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098E1" w14:textId="77777777" w:rsidR="00AF451C" w:rsidRDefault="00AF451C" w:rsidP="00AF451C">
      <w:pPr>
        <w:pStyle w:val="BodyText"/>
        <w:tabs>
          <w:tab w:val="left" w:pos="0"/>
        </w:tabs>
        <w:spacing w:line="240" w:lineRule="auto"/>
        <w:jc w:val="both"/>
        <w:rPr>
          <w:rFonts w:ascii="Arial" w:hAnsi="Arial" w:cs="Arial"/>
          <w:bCs w:val="0"/>
          <w:sz w:val="22"/>
        </w:rPr>
      </w:pPr>
    </w:p>
    <w:p w14:paraId="5E35B053" w14:textId="77777777" w:rsidR="00AF451C" w:rsidRDefault="00AF451C" w:rsidP="00AF451C">
      <w:pPr>
        <w:pStyle w:val="BodyText"/>
        <w:tabs>
          <w:tab w:val="left" w:pos="0"/>
        </w:tabs>
        <w:spacing w:line="240" w:lineRule="auto"/>
        <w:jc w:val="both"/>
        <w:rPr>
          <w:rFonts w:ascii="Arial" w:hAnsi="Arial" w:cs="Arial"/>
          <w:bCs w:val="0"/>
          <w:sz w:val="22"/>
        </w:rPr>
      </w:pPr>
    </w:p>
    <w:p w14:paraId="4CBA5005" w14:textId="77777777" w:rsidR="00AF451C" w:rsidRDefault="00AF451C" w:rsidP="00AF451C">
      <w:pPr>
        <w:pStyle w:val="BodyText"/>
        <w:tabs>
          <w:tab w:val="left" w:pos="0"/>
        </w:tabs>
        <w:spacing w:line="240" w:lineRule="auto"/>
        <w:jc w:val="both"/>
        <w:rPr>
          <w:rFonts w:ascii="Arial" w:hAnsi="Arial" w:cs="Arial"/>
          <w:bCs w:val="0"/>
          <w:sz w:val="22"/>
        </w:rPr>
      </w:pPr>
    </w:p>
    <w:p w14:paraId="229CB0ED" w14:textId="77777777" w:rsidR="00AF451C" w:rsidRDefault="00AF451C" w:rsidP="00AF451C">
      <w:pPr>
        <w:pStyle w:val="BodyText"/>
        <w:tabs>
          <w:tab w:val="left" w:pos="0"/>
        </w:tabs>
        <w:spacing w:line="240" w:lineRule="auto"/>
        <w:jc w:val="both"/>
        <w:rPr>
          <w:rFonts w:ascii="Arial" w:hAnsi="Arial" w:cs="Arial"/>
          <w:bCs w:val="0"/>
          <w:sz w:val="22"/>
        </w:rPr>
      </w:pPr>
    </w:p>
    <w:p w14:paraId="703C3728" w14:textId="77777777" w:rsidR="00AF451C" w:rsidRDefault="00AF451C" w:rsidP="00AF451C">
      <w:pPr>
        <w:pStyle w:val="BodyText"/>
        <w:tabs>
          <w:tab w:val="left" w:pos="0"/>
        </w:tabs>
        <w:spacing w:line="240" w:lineRule="auto"/>
        <w:jc w:val="both"/>
        <w:rPr>
          <w:rFonts w:ascii="Arial" w:hAnsi="Arial" w:cs="Arial"/>
          <w:bCs w:val="0"/>
          <w:sz w:val="22"/>
        </w:rPr>
      </w:pPr>
    </w:p>
    <w:p w14:paraId="511CE92C" w14:textId="77777777" w:rsidR="00AF451C" w:rsidRDefault="00AF451C" w:rsidP="00AF451C">
      <w:pPr>
        <w:pStyle w:val="BodyText"/>
        <w:tabs>
          <w:tab w:val="left" w:pos="0"/>
        </w:tabs>
        <w:spacing w:line="240" w:lineRule="auto"/>
        <w:jc w:val="both"/>
        <w:rPr>
          <w:rFonts w:ascii="Arial" w:hAnsi="Arial" w:cs="Arial"/>
          <w:bCs w:val="0"/>
          <w:color w:val="000000"/>
          <w:sz w:val="22"/>
        </w:rPr>
      </w:pPr>
    </w:p>
    <w:p w14:paraId="5D2A2FB3" w14:textId="6BC1792B" w:rsidR="00AF451C" w:rsidRDefault="00A42852" w:rsidP="00AF451C">
      <w:pPr>
        <w:jc w:val="both"/>
        <w:rPr>
          <w:rFonts w:ascii="Arial" w:hAnsi="Arial" w:cs="Arial"/>
          <w:b/>
          <w:bCs/>
          <w:color w:val="000000"/>
          <w:sz w:val="22"/>
        </w:rPr>
      </w:pPr>
      <w:r>
        <w:rPr>
          <w:rFonts w:ascii="Arial" w:hAnsi="Arial" w:cs="Arial"/>
          <w:b/>
          <w:bCs/>
          <w:noProof/>
          <w:color w:val="000000"/>
          <w:sz w:val="144"/>
          <w:szCs w:val="144"/>
          <w:lang w:eastAsia="en-GB"/>
        </w:rPr>
        <mc:AlternateContent>
          <mc:Choice Requires="wpg">
            <w:drawing>
              <wp:anchor distT="0" distB="0" distL="114300" distR="114300" simplePos="0" relativeHeight="251658240" behindDoc="0" locked="0" layoutInCell="1" allowOverlap="1" wp14:anchorId="399C13BB" wp14:editId="510945A4">
                <wp:simplePos x="0" y="0"/>
                <wp:positionH relativeFrom="column">
                  <wp:posOffset>2435225</wp:posOffset>
                </wp:positionH>
                <wp:positionV relativeFrom="paragraph">
                  <wp:posOffset>-1019810</wp:posOffset>
                </wp:positionV>
                <wp:extent cx="923925" cy="734695"/>
                <wp:effectExtent l="8890" t="1270" r="635" b="698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734695"/>
                          <a:chOff x="7798" y="5455"/>
                          <a:chExt cx="1588" cy="1517"/>
                        </a:xfrm>
                      </wpg:grpSpPr>
                      <wps:wsp>
                        <wps:cNvPr id="2" name="Freeform 5"/>
                        <wps:cNvSpPr>
                          <a:spLocks/>
                        </wps:cNvSpPr>
                        <wps:spPr bwMode="auto">
                          <a:xfrm>
                            <a:off x="8147" y="5535"/>
                            <a:ext cx="922" cy="207"/>
                          </a:xfrm>
                          <a:custGeom>
                            <a:avLst/>
                            <a:gdLst>
                              <a:gd name="T0" fmla="*/ 32 w 922"/>
                              <a:gd name="T1" fmla="*/ 159 h 207"/>
                              <a:gd name="T2" fmla="*/ 64 w 922"/>
                              <a:gd name="T3" fmla="*/ 143 h 207"/>
                              <a:gd name="T4" fmla="*/ 96 w 922"/>
                              <a:gd name="T5" fmla="*/ 127 h 207"/>
                              <a:gd name="T6" fmla="*/ 127 w 922"/>
                              <a:gd name="T7" fmla="*/ 111 h 207"/>
                              <a:gd name="T8" fmla="*/ 175 w 922"/>
                              <a:gd name="T9" fmla="*/ 111 h 207"/>
                              <a:gd name="T10" fmla="*/ 207 w 922"/>
                              <a:gd name="T11" fmla="*/ 95 h 207"/>
                              <a:gd name="T12" fmla="*/ 239 w 922"/>
                              <a:gd name="T13" fmla="*/ 79 h 207"/>
                              <a:gd name="T14" fmla="*/ 270 w 922"/>
                              <a:gd name="T15" fmla="*/ 63 h 207"/>
                              <a:gd name="T16" fmla="*/ 318 w 922"/>
                              <a:gd name="T17" fmla="*/ 63 h 207"/>
                              <a:gd name="T18" fmla="*/ 350 w 922"/>
                              <a:gd name="T19" fmla="*/ 47 h 207"/>
                              <a:gd name="T20" fmla="*/ 382 w 922"/>
                              <a:gd name="T21" fmla="*/ 32 h 207"/>
                              <a:gd name="T22" fmla="*/ 413 w 922"/>
                              <a:gd name="T23" fmla="*/ 16 h 207"/>
                              <a:gd name="T24" fmla="*/ 445 w 922"/>
                              <a:gd name="T25" fmla="*/ 0 h 207"/>
                              <a:gd name="T26" fmla="*/ 477 w 922"/>
                              <a:gd name="T27" fmla="*/ 16 h 207"/>
                              <a:gd name="T28" fmla="*/ 509 w 922"/>
                              <a:gd name="T29" fmla="*/ 32 h 207"/>
                              <a:gd name="T30" fmla="*/ 556 w 922"/>
                              <a:gd name="T31" fmla="*/ 32 h 207"/>
                              <a:gd name="T32" fmla="*/ 588 w 922"/>
                              <a:gd name="T33" fmla="*/ 47 h 207"/>
                              <a:gd name="T34" fmla="*/ 620 w 922"/>
                              <a:gd name="T35" fmla="*/ 63 h 207"/>
                              <a:gd name="T36" fmla="*/ 652 w 922"/>
                              <a:gd name="T37" fmla="*/ 79 h 207"/>
                              <a:gd name="T38" fmla="*/ 699 w 922"/>
                              <a:gd name="T39" fmla="*/ 95 h 207"/>
                              <a:gd name="T40" fmla="*/ 747 w 922"/>
                              <a:gd name="T41" fmla="*/ 95 h 207"/>
                              <a:gd name="T42" fmla="*/ 779 w 922"/>
                              <a:gd name="T43" fmla="*/ 111 h 207"/>
                              <a:gd name="T44" fmla="*/ 826 w 922"/>
                              <a:gd name="T45" fmla="*/ 127 h 207"/>
                              <a:gd name="T46" fmla="*/ 858 w 922"/>
                              <a:gd name="T47" fmla="*/ 143 h 207"/>
                              <a:gd name="T48" fmla="*/ 890 w 922"/>
                              <a:gd name="T49" fmla="*/ 159 h 207"/>
                              <a:gd name="T50" fmla="*/ 906 w 922"/>
                              <a:gd name="T51" fmla="*/ 159 h 207"/>
                              <a:gd name="T52" fmla="*/ 874 w 922"/>
                              <a:gd name="T53" fmla="*/ 175 h 207"/>
                              <a:gd name="T54" fmla="*/ 842 w 922"/>
                              <a:gd name="T55" fmla="*/ 191 h 207"/>
                              <a:gd name="T56" fmla="*/ 811 w 922"/>
                              <a:gd name="T57" fmla="*/ 207 h 207"/>
                              <a:gd name="T58" fmla="*/ 763 w 922"/>
                              <a:gd name="T59" fmla="*/ 207 h 207"/>
                              <a:gd name="T60" fmla="*/ 715 w 922"/>
                              <a:gd name="T61" fmla="*/ 207 h 207"/>
                              <a:gd name="T62" fmla="*/ 668 w 922"/>
                              <a:gd name="T63" fmla="*/ 207 h 207"/>
                              <a:gd name="T64" fmla="*/ 636 w 922"/>
                              <a:gd name="T65" fmla="*/ 191 h 207"/>
                              <a:gd name="T66" fmla="*/ 604 w 922"/>
                              <a:gd name="T67" fmla="*/ 175 h 207"/>
                              <a:gd name="T68" fmla="*/ 556 w 922"/>
                              <a:gd name="T69" fmla="*/ 159 h 207"/>
                              <a:gd name="T70" fmla="*/ 525 w 922"/>
                              <a:gd name="T71" fmla="*/ 143 h 207"/>
                              <a:gd name="T72" fmla="*/ 493 w 922"/>
                              <a:gd name="T73" fmla="*/ 127 h 207"/>
                              <a:gd name="T74" fmla="*/ 461 w 922"/>
                              <a:gd name="T75" fmla="*/ 111 h 207"/>
                              <a:gd name="T76" fmla="*/ 429 w 922"/>
                              <a:gd name="T77" fmla="*/ 127 h 207"/>
                              <a:gd name="T78" fmla="*/ 397 w 922"/>
                              <a:gd name="T79" fmla="*/ 143 h 207"/>
                              <a:gd name="T80" fmla="*/ 366 w 922"/>
                              <a:gd name="T81" fmla="*/ 159 h 207"/>
                              <a:gd name="T82" fmla="*/ 334 w 922"/>
                              <a:gd name="T83" fmla="*/ 175 h 207"/>
                              <a:gd name="T84" fmla="*/ 302 w 922"/>
                              <a:gd name="T85" fmla="*/ 191 h 207"/>
                              <a:gd name="T86" fmla="*/ 270 w 922"/>
                              <a:gd name="T87" fmla="*/ 207 h 207"/>
                              <a:gd name="T88" fmla="*/ 223 w 922"/>
                              <a:gd name="T89" fmla="*/ 207 h 207"/>
                              <a:gd name="T90" fmla="*/ 175 w 922"/>
                              <a:gd name="T91" fmla="*/ 207 h 207"/>
                              <a:gd name="T92" fmla="*/ 127 w 922"/>
                              <a:gd name="T93" fmla="*/ 207 h 207"/>
                              <a:gd name="T94" fmla="*/ 80 w 922"/>
                              <a:gd name="T95" fmla="*/ 191 h 207"/>
                              <a:gd name="T96" fmla="*/ 32 w 922"/>
                              <a:gd name="T97" fmla="*/ 175 h 207"/>
                              <a:gd name="T98" fmla="*/ 0 w 922"/>
                              <a:gd name="T99" fmla="*/ 159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22" h="207">
                                <a:moveTo>
                                  <a:pt x="16" y="175"/>
                                </a:moveTo>
                                <a:lnTo>
                                  <a:pt x="16" y="159"/>
                                </a:lnTo>
                                <a:lnTo>
                                  <a:pt x="32" y="159"/>
                                </a:lnTo>
                                <a:lnTo>
                                  <a:pt x="32" y="143"/>
                                </a:lnTo>
                                <a:lnTo>
                                  <a:pt x="48" y="143"/>
                                </a:lnTo>
                                <a:lnTo>
                                  <a:pt x="64" y="143"/>
                                </a:lnTo>
                                <a:lnTo>
                                  <a:pt x="80" y="143"/>
                                </a:lnTo>
                                <a:lnTo>
                                  <a:pt x="80" y="127"/>
                                </a:lnTo>
                                <a:lnTo>
                                  <a:pt x="96" y="127"/>
                                </a:lnTo>
                                <a:lnTo>
                                  <a:pt x="111" y="127"/>
                                </a:lnTo>
                                <a:lnTo>
                                  <a:pt x="127" y="127"/>
                                </a:lnTo>
                                <a:lnTo>
                                  <a:pt x="127" y="111"/>
                                </a:lnTo>
                                <a:lnTo>
                                  <a:pt x="143" y="111"/>
                                </a:lnTo>
                                <a:lnTo>
                                  <a:pt x="159" y="111"/>
                                </a:lnTo>
                                <a:lnTo>
                                  <a:pt x="175" y="111"/>
                                </a:lnTo>
                                <a:lnTo>
                                  <a:pt x="175" y="95"/>
                                </a:lnTo>
                                <a:lnTo>
                                  <a:pt x="191" y="95"/>
                                </a:lnTo>
                                <a:lnTo>
                                  <a:pt x="207" y="95"/>
                                </a:lnTo>
                                <a:lnTo>
                                  <a:pt x="223" y="95"/>
                                </a:lnTo>
                                <a:lnTo>
                                  <a:pt x="223" y="79"/>
                                </a:lnTo>
                                <a:lnTo>
                                  <a:pt x="239" y="79"/>
                                </a:lnTo>
                                <a:lnTo>
                                  <a:pt x="254" y="79"/>
                                </a:lnTo>
                                <a:lnTo>
                                  <a:pt x="270" y="79"/>
                                </a:lnTo>
                                <a:lnTo>
                                  <a:pt x="270" y="63"/>
                                </a:lnTo>
                                <a:lnTo>
                                  <a:pt x="286" y="63"/>
                                </a:lnTo>
                                <a:lnTo>
                                  <a:pt x="302" y="63"/>
                                </a:lnTo>
                                <a:lnTo>
                                  <a:pt x="318" y="63"/>
                                </a:lnTo>
                                <a:lnTo>
                                  <a:pt x="318" y="47"/>
                                </a:lnTo>
                                <a:lnTo>
                                  <a:pt x="334" y="47"/>
                                </a:lnTo>
                                <a:lnTo>
                                  <a:pt x="350" y="47"/>
                                </a:lnTo>
                                <a:lnTo>
                                  <a:pt x="366" y="47"/>
                                </a:lnTo>
                                <a:lnTo>
                                  <a:pt x="366" y="32"/>
                                </a:lnTo>
                                <a:lnTo>
                                  <a:pt x="382" y="32"/>
                                </a:lnTo>
                                <a:lnTo>
                                  <a:pt x="397" y="32"/>
                                </a:lnTo>
                                <a:lnTo>
                                  <a:pt x="413" y="32"/>
                                </a:lnTo>
                                <a:lnTo>
                                  <a:pt x="413" y="16"/>
                                </a:lnTo>
                                <a:lnTo>
                                  <a:pt x="429" y="16"/>
                                </a:lnTo>
                                <a:lnTo>
                                  <a:pt x="445" y="16"/>
                                </a:lnTo>
                                <a:lnTo>
                                  <a:pt x="445" y="0"/>
                                </a:lnTo>
                                <a:lnTo>
                                  <a:pt x="461" y="0"/>
                                </a:lnTo>
                                <a:lnTo>
                                  <a:pt x="461" y="16"/>
                                </a:lnTo>
                                <a:lnTo>
                                  <a:pt x="477" y="16"/>
                                </a:lnTo>
                                <a:lnTo>
                                  <a:pt x="493" y="16"/>
                                </a:lnTo>
                                <a:lnTo>
                                  <a:pt x="509" y="16"/>
                                </a:lnTo>
                                <a:lnTo>
                                  <a:pt x="509" y="32"/>
                                </a:lnTo>
                                <a:lnTo>
                                  <a:pt x="525" y="32"/>
                                </a:lnTo>
                                <a:lnTo>
                                  <a:pt x="540" y="32"/>
                                </a:lnTo>
                                <a:lnTo>
                                  <a:pt x="556" y="32"/>
                                </a:lnTo>
                                <a:lnTo>
                                  <a:pt x="556" y="47"/>
                                </a:lnTo>
                                <a:lnTo>
                                  <a:pt x="572" y="47"/>
                                </a:lnTo>
                                <a:lnTo>
                                  <a:pt x="588" y="47"/>
                                </a:lnTo>
                                <a:lnTo>
                                  <a:pt x="604" y="47"/>
                                </a:lnTo>
                                <a:lnTo>
                                  <a:pt x="604" y="63"/>
                                </a:lnTo>
                                <a:lnTo>
                                  <a:pt x="620" y="63"/>
                                </a:lnTo>
                                <a:lnTo>
                                  <a:pt x="636" y="63"/>
                                </a:lnTo>
                                <a:lnTo>
                                  <a:pt x="652" y="63"/>
                                </a:lnTo>
                                <a:lnTo>
                                  <a:pt x="652" y="79"/>
                                </a:lnTo>
                                <a:lnTo>
                                  <a:pt x="668" y="79"/>
                                </a:lnTo>
                                <a:lnTo>
                                  <a:pt x="683" y="79"/>
                                </a:lnTo>
                                <a:lnTo>
                                  <a:pt x="699" y="95"/>
                                </a:lnTo>
                                <a:lnTo>
                                  <a:pt x="715" y="95"/>
                                </a:lnTo>
                                <a:lnTo>
                                  <a:pt x="731" y="95"/>
                                </a:lnTo>
                                <a:lnTo>
                                  <a:pt x="747" y="95"/>
                                </a:lnTo>
                                <a:lnTo>
                                  <a:pt x="747" y="111"/>
                                </a:lnTo>
                                <a:lnTo>
                                  <a:pt x="763" y="111"/>
                                </a:lnTo>
                                <a:lnTo>
                                  <a:pt x="779" y="111"/>
                                </a:lnTo>
                                <a:lnTo>
                                  <a:pt x="795" y="111"/>
                                </a:lnTo>
                                <a:lnTo>
                                  <a:pt x="811" y="127"/>
                                </a:lnTo>
                                <a:lnTo>
                                  <a:pt x="826" y="127"/>
                                </a:lnTo>
                                <a:lnTo>
                                  <a:pt x="842" y="127"/>
                                </a:lnTo>
                                <a:lnTo>
                                  <a:pt x="858" y="127"/>
                                </a:lnTo>
                                <a:lnTo>
                                  <a:pt x="858" y="143"/>
                                </a:lnTo>
                                <a:lnTo>
                                  <a:pt x="874" y="143"/>
                                </a:lnTo>
                                <a:lnTo>
                                  <a:pt x="890" y="143"/>
                                </a:lnTo>
                                <a:lnTo>
                                  <a:pt x="890" y="159"/>
                                </a:lnTo>
                                <a:lnTo>
                                  <a:pt x="906" y="159"/>
                                </a:lnTo>
                                <a:lnTo>
                                  <a:pt x="922" y="159"/>
                                </a:lnTo>
                                <a:lnTo>
                                  <a:pt x="906" y="159"/>
                                </a:lnTo>
                                <a:lnTo>
                                  <a:pt x="906" y="175"/>
                                </a:lnTo>
                                <a:lnTo>
                                  <a:pt x="890" y="175"/>
                                </a:lnTo>
                                <a:lnTo>
                                  <a:pt x="874" y="175"/>
                                </a:lnTo>
                                <a:lnTo>
                                  <a:pt x="858" y="175"/>
                                </a:lnTo>
                                <a:lnTo>
                                  <a:pt x="858" y="191"/>
                                </a:lnTo>
                                <a:lnTo>
                                  <a:pt x="842" y="191"/>
                                </a:lnTo>
                                <a:lnTo>
                                  <a:pt x="826" y="191"/>
                                </a:lnTo>
                                <a:lnTo>
                                  <a:pt x="826" y="207"/>
                                </a:lnTo>
                                <a:lnTo>
                                  <a:pt x="811" y="207"/>
                                </a:lnTo>
                                <a:lnTo>
                                  <a:pt x="795" y="207"/>
                                </a:lnTo>
                                <a:lnTo>
                                  <a:pt x="779" y="207"/>
                                </a:lnTo>
                                <a:lnTo>
                                  <a:pt x="763" y="207"/>
                                </a:lnTo>
                                <a:lnTo>
                                  <a:pt x="747" y="207"/>
                                </a:lnTo>
                                <a:lnTo>
                                  <a:pt x="731" y="207"/>
                                </a:lnTo>
                                <a:lnTo>
                                  <a:pt x="715" y="207"/>
                                </a:lnTo>
                                <a:lnTo>
                                  <a:pt x="699" y="207"/>
                                </a:lnTo>
                                <a:lnTo>
                                  <a:pt x="683" y="207"/>
                                </a:lnTo>
                                <a:lnTo>
                                  <a:pt x="668" y="207"/>
                                </a:lnTo>
                                <a:lnTo>
                                  <a:pt x="652" y="207"/>
                                </a:lnTo>
                                <a:lnTo>
                                  <a:pt x="652" y="191"/>
                                </a:lnTo>
                                <a:lnTo>
                                  <a:pt x="636" y="191"/>
                                </a:lnTo>
                                <a:lnTo>
                                  <a:pt x="620" y="191"/>
                                </a:lnTo>
                                <a:lnTo>
                                  <a:pt x="620" y="175"/>
                                </a:lnTo>
                                <a:lnTo>
                                  <a:pt x="604" y="175"/>
                                </a:lnTo>
                                <a:lnTo>
                                  <a:pt x="588" y="175"/>
                                </a:lnTo>
                                <a:lnTo>
                                  <a:pt x="572" y="159"/>
                                </a:lnTo>
                                <a:lnTo>
                                  <a:pt x="556" y="159"/>
                                </a:lnTo>
                                <a:lnTo>
                                  <a:pt x="540" y="159"/>
                                </a:lnTo>
                                <a:lnTo>
                                  <a:pt x="540" y="143"/>
                                </a:lnTo>
                                <a:lnTo>
                                  <a:pt x="525" y="143"/>
                                </a:lnTo>
                                <a:lnTo>
                                  <a:pt x="509" y="143"/>
                                </a:lnTo>
                                <a:lnTo>
                                  <a:pt x="509" y="127"/>
                                </a:lnTo>
                                <a:lnTo>
                                  <a:pt x="493" y="127"/>
                                </a:lnTo>
                                <a:lnTo>
                                  <a:pt x="477" y="127"/>
                                </a:lnTo>
                                <a:lnTo>
                                  <a:pt x="477" y="111"/>
                                </a:lnTo>
                                <a:lnTo>
                                  <a:pt x="461" y="111"/>
                                </a:lnTo>
                                <a:lnTo>
                                  <a:pt x="461" y="127"/>
                                </a:lnTo>
                                <a:lnTo>
                                  <a:pt x="445" y="127"/>
                                </a:lnTo>
                                <a:lnTo>
                                  <a:pt x="429" y="127"/>
                                </a:lnTo>
                                <a:lnTo>
                                  <a:pt x="429" y="143"/>
                                </a:lnTo>
                                <a:lnTo>
                                  <a:pt x="413" y="143"/>
                                </a:lnTo>
                                <a:lnTo>
                                  <a:pt x="397" y="143"/>
                                </a:lnTo>
                                <a:lnTo>
                                  <a:pt x="382" y="143"/>
                                </a:lnTo>
                                <a:lnTo>
                                  <a:pt x="382" y="159"/>
                                </a:lnTo>
                                <a:lnTo>
                                  <a:pt x="366" y="159"/>
                                </a:lnTo>
                                <a:lnTo>
                                  <a:pt x="350" y="159"/>
                                </a:lnTo>
                                <a:lnTo>
                                  <a:pt x="334" y="159"/>
                                </a:lnTo>
                                <a:lnTo>
                                  <a:pt x="334" y="175"/>
                                </a:lnTo>
                                <a:lnTo>
                                  <a:pt x="318" y="175"/>
                                </a:lnTo>
                                <a:lnTo>
                                  <a:pt x="302" y="175"/>
                                </a:lnTo>
                                <a:lnTo>
                                  <a:pt x="302" y="191"/>
                                </a:lnTo>
                                <a:lnTo>
                                  <a:pt x="286" y="191"/>
                                </a:lnTo>
                                <a:lnTo>
                                  <a:pt x="270" y="191"/>
                                </a:lnTo>
                                <a:lnTo>
                                  <a:pt x="270" y="207"/>
                                </a:lnTo>
                                <a:lnTo>
                                  <a:pt x="254" y="207"/>
                                </a:lnTo>
                                <a:lnTo>
                                  <a:pt x="239" y="207"/>
                                </a:lnTo>
                                <a:lnTo>
                                  <a:pt x="223" y="207"/>
                                </a:lnTo>
                                <a:lnTo>
                                  <a:pt x="207" y="207"/>
                                </a:lnTo>
                                <a:lnTo>
                                  <a:pt x="191" y="207"/>
                                </a:lnTo>
                                <a:lnTo>
                                  <a:pt x="175" y="207"/>
                                </a:lnTo>
                                <a:lnTo>
                                  <a:pt x="159" y="207"/>
                                </a:lnTo>
                                <a:lnTo>
                                  <a:pt x="143" y="207"/>
                                </a:lnTo>
                                <a:lnTo>
                                  <a:pt x="127" y="207"/>
                                </a:lnTo>
                                <a:lnTo>
                                  <a:pt x="111" y="191"/>
                                </a:lnTo>
                                <a:lnTo>
                                  <a:pt x="96" y="191"/>
                                </a:lnTo>
                                <a:lnTo>
                                  <a:pt x="80" y="191"/>
                                </a:lnTo>
                                <a:lnTo>
                                  <a:pt x="64" y="175"/>
                                </a:lnTo>
                                <a:lnTo>
                                  <a:pt x="48" y="175"/>
                                </a:lnTo>
                                <a:lnTo>
                                  <a:pt x="32" y="175"/>
                                </a:lnTo>
                                <a:lnTo>
                                  <a:pt x="16" y="175"/>
                                </a:lnTo>
                                <a:lnTo>
                                  <a:pt x="16" y="159"/>
                                </a:lnTo>
                                <a:lnTo>
                                  <a:pt x="0" y="159"/>
                                </a:lnTo>
                                <a:lnTo>
                                  <a:pt x="16" y="175"/>
                                </a:lnTo>
                                <a:close/>
                              </a:path>
                            </a:pathLst>
                          </a:custGeom>
                          <a:solidFill>
                            <a:srgbClr val="00A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7925" y="5471"/>
                            <a:ext cx="492" cy="159"/>
                          </a:xfrm>
                          <a:custGeom>
                            <a:avLst/>
                            <a:gdLst>
                              <a:gd name="T0" fmla="*/ 127 w 492"/>
                              <a:gd name="T1" fmla="*/ 0 h 159"/>
                              <a:gd name="T2" fmla="*/ 159 w 492"/>
                              <a:gd name="T3" fmla="*/ 32 h 159"/>
                              <a:gd name="T4" fmla="*/ 190 w 492"/>
                              <a:gd name="T5" fmla="*/ 32 h 159"/>
                              <a:gd name="T6" fmla="*/ 222 w 492"/>
                              <a:gd name="T7" fmla="*/ 48 h 159"/>
                              <a:gd name="T8" fmla="*/ 238 w 492"/>
                              <a:gd name="T9" fmla="*/ 64 h 159"/>
                              <a:gd name="T10" fmla="*/ 270 w 492"/>
                              <a:gd name="T11" fmla="*/ 64 h 159"/>
                              <a:gd name="T12" fmla="*/ 302 w 492"/>
                              <a:gd name="T13" fmla="*/ 80 h 159"/>
                              <a:gd name="T14" fmla="*/ 333 w 492"/>
                              <a:gd name="T15" fmla="*/ 80 h 159"/>
                              <a:gd name="T16" fmla="*/ 365 w 492"/>
                              <a:gd name="T17" fmla="*/ 80 h 159"/>
                              <a:gd name="T18" fmla="*/ 397 w 492"/>
                              <a:gd name="T19" fmla="*/ 80 h 159"/>
                              <a:gd name="T20" fmla="*/ 429 w 492"/>
                              <a:gd name="T21" fmla="*/ 80 h 159"/>
                              <a:gd name="T22" fmla="*/ 461 w 492"/>
                              <a:gd name="T23" fmla="*/ 80 h 159"/>
                              <a:gd name="T24" fmla="*/ 492 w 492"/>
                              <a:gd name="T25" fmla="*/ 80 h 159"/>
                              <a:gd name="T26" fmla="*/ 476 w 492"/>
                              <a:gd name="T27" fmla="*/ 96 h 159"/>
                              <a:gd name="T28" fmla="*/ 445 w 492"/>
                              <a:gd name="T29" fmla="*/ 96 h 159"/>
                              <a:gd name="T30" fmla="*/ 429 w 492"/>
                              <a:gd name="T31" fmla="*/ 111 h 159"/>
                              <a:gd name="T32" fmla="*/ 397 w 492"/>
                              <a:gd name="T33" fmla="*/ 111 h 159"/>
                              <a:gd name="T34" fmla="*/ 365 w 492"/>
                              <a:gd name="T35" fmla="*/ 111 h 159"/>
                              <a:gd name="T36" fmla="*/ 349 w 492"/>
                              <a:gd name="T37" fmla="*/ 127 h 159"/>
                              <a:gd name="T38" fmla="*/ 318 w 492"/>
                              <a:gd name="T39" fmla="*/ 127 h 159"/>
                              <a:gd name="T40" fmla="*/ 302 w 492"/>
                              <a:gd name="T41" fmla="*/ 143 h 159"/>
                              <a:gd name="T42" fmla="*/ 270 w 492"/>
                              <a:gd name="T43" fmla="*/ 143 h 159"/>
                              <a:gd name="T44" fmla="*/ 238 w 492"/>
                              <a:gd name="T45" fmla="*/ 143 h 159"/>
                              <a:gd name="T46" fmla="*/ 222 w 492"/>
                              <a:gd name="T47" fmla="*/ 159 h 159"/>
                              <a:gd name="T48" fmla="*/ 190 w 492"/>
                              <a:gd name="T49" fmla="*/ 159 h 159"/>
                              <a:gd name="T50" fmla="*/ 159 w 492"/>
                              <a:gd name="T51" fmla="*/ 159 h 159"/>
                              <a:gd name="T52" fmla="*/ 127 w 492"/>
                              <a:gd name="T53" fmla="*/ 159 h 159"/>
                              <a:gd name="T54" fmla="*/ 95 w 492"/>
                              <a:gd name="T55" fmla="*/ 143 h 159"/>
                              <a:gd name="T56" fmla="*/ 63 w 492"/>
                              <a:gd name="T57" fmla="*/ 127 h 159"/>
                              <a:gd name="T58" fmla="*/ 48 w 492"/>
                              <a:gd name="T59" fmla="*/ 96 h 159"/>
                              <a:gd name="T60" fmla="*/ 32 w 492"/>
                              <a:gd name="T61" fmla="*/ 80 h 159"/>
                              <a:gd name="T62" fmla="*/ 16 w 492"/>
                              <a:gd name="T63" fmla="*/ 64 h 159"/>
                              <a:gd name="T64" fmla="*/ 0 w 492"/>
                              <a:gd name="T65" fmla="*/ 48 h 159"/>
                              <a:gd name="T66" fmla="*/ 16 w 492"/>
                              <a:gd name="T67" fmla="*/ 32 h 159"/>
                              <a:gd name="T68" fmla="*/ 32 w 492"/>
                              <a:gd name="T69" fmla="*/ 16 h 159"/>
                              <a:gd name="T70" fmla="*/ 63 w 492"/>
                              <a:gd name="T71" fmla="*/ 16 h 159"/>
                              <a:gd name="T72" fmla="*/ 95 w 492"/>
                              <a:gd name="T73" fmla="*/ 16 h 159"/>
                              <a:gd name="T74" fmla="*/ 111 w 492"/>
                              <a:gd name="T75" fmla="*/ 0 h 159"/>
                              <a:gd name="T76" fmla="*/ 143 w 492"/>
                              <a:gd name="T77" fmla="*/ 16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92" h="159">
                                <a:moveTo>
                                  <a:pt x="143" y="16"/>
                                </a:moveTo>
                                <a:lnTo>
                                  <a:pt x="127" y="0"/>
                                </a:lnTo>
                                <a:lnTo>
                                  <a:pt x="143" y="16"/>
                                </a:lnTo>
                                <a:lnTo>
                                  <a:pt x="159" y="32"/>
                                </a:lnTo>
                                <a:lnTo>
                                  <a:pt x="175" y="32"/>
                                </a:lnTo>
                                <a:lnTo>
                                  <a:pt x="190" y="32"/>
                                </a:lnTo>
                                <a:lnTo>
                                  <a:pt x="206" y="48"/>
                                </a:lnTo>
                                <a:lnTo>
                                  <a:pt x="222" y="48"/>
                                </a:lnTo>
                                <a:lnTo>
                                  <a:pt x="222" y="64"/>
                                </a:lnTo>
                                <a:lnTo>
                                  <a:pt x="238" y="64"/>
                                </a:lnTo>
                                <a:lnTo>
                                  <a:pt x="254" y="64"/>
                                </a:lnTo>
                                <a:lnTo>
                                  <a:pt x="270" y="64"/>
                                </a:lnTo>
                                <a:lnTo>
                                  <a:pt x="286" y="64"/>
                                </a:lnTo>
                                <a:lnTo>
                                  <a:pt x="302" y="80"/>
                                </a:lnTo>
                                <a:lnTo>
                                  <a:pt x="318" y="80"/>
                                </a:lnTo>
                                <a:lnTo>
                                  <a:pt x="333" y="80"/>
                                </a:lnTo>
                                <a:lnTo>
                                  <a:pt x="349" y="80"/>
                                </a:lnTo>
                                <a:lnTo>
                                  <a:pt x="365" y="80"/>
                                </a:lnTo>
                                <a:lnTo>
                                  <a:pt x="381" y="80"/>
                                </a:lnTo>
                                <a:lnTo>
                                  <a:pt x="397" y="80"/>
                                </a:lnTo>
                                <a:lnTo>
                                  <a:pt x="413" y="80"/>
                                </a:lnTo>
                                <a:lnTo>
                                  <a:pt x="429" y="80"/>
                                </a:lnTo>
                                <a:lnTo>
                                  <a:pt x="445" y="80"/>
                                </a:lnTo>
                                <a:lnTo>
                                  <a:pt x="461" y="80"/>
                                </a:lnTo>
                                <a:lnTo>
                                  <a:pt x="476" y="80"/>
                                </a:lnTo>
                                <a:lnTo>
                                  <a:pt x="492" y="80"/>
                                </a:lnTo>
                                <a:lnTo>
                                  <a:pt x="476" y="80"/>
                                </a:lnTo>
                                <a:lnTo>
                                  <a:pt x="476" y="96"/>
                                </a:lnTo>
                                <a:lnTo>
                                  <a:pt x="461" y="96"/>
                                </a:lnTo>
                                <a:lnTo>
                                  <a:pt x="445" y="96"/>
                                </a:lnTo>
                                <a:lnTo>
                                  <a:pt x="429" y="96"/>
                                </a:lnTo>
                                <a:lnTo>
                                  <a:pt x="429" y="111"/>
                                </a:lnTo>
                                <a:lnTo>
                                  <a:pt x="413" y="111"/>
                                </a:lnTo>
                                <a:lnTo>
                                  <a:pt x="397" y="111"/>
                                </a:lnTo>
                                <a:lnTo>
                                  <a:pt x="381" y="111"/>
                                </a:lnTo>
                                <a:lnTo>
                                  <a:pt x="365" y="111"/>
                                </a:lnTo>
                                <a:lnTo>
                                  <a:pt x="365" y="127"/>
                                </a:lnTo>
                                <a:lnTo>
                                  <a:pt x="349" y="127"/>
                                </a:lnTo>
                                <a:lnTo>
                                  <a:pt x="333" y="127"/>
                                </a:lnTo>
                                <a:lnTo>
                                  <a:pt x="318" y="127"/>
                                </a:lnTo>
                                <a:lnTo>
                                  <a:pt x="302" y="127"/>
                                </a:lnTo>
                                <a:lnTo>
                                  <a:pt x="302" y="143"/>
                                </a:lnTo>
                                <a:lnTo>
                                  <a:pt x="286" y="143"/>
                                </a:lnTo>
                                <a:lnTo>
                                  <a:pt x="270" y="143"/>
                                </a:lnTo>
                                <a:lnTo>
                                  <a:pt x="254" y="143"/>
                                </a:lnTo>
                                <a:lnTo>
                                  <a:pt x="238" y="143"/>
                                </a:lnTo>
                                <a:lnTo>
                                  <a:pt x="222" y="143"/>
                                </a:lnTo>
                                <a:lnTo>
                                  <a:pt x="222" y="159"/>
                                </a:lnTo>
                                <a:lnTo>
                                  <a:pt x="206" y="159"/>
                                </a:lnTo>
                                <a:lnTo>
                                  <a:pt x="190" y="159"/>
                                </a:lnTo>
                                <a:lnTo>
                                  <a:pt x="175" y="159"/>
                                </a:lnTo>
                                <a:lnTo>
                                  <a:pt x="159" y="159"/>
                                </a:lnTo>
                                <a:lnTo>
                                  <a:pt x="143" y="159"/>
                                </a:lnTo>
                                <a:lnTo>
                                  <a:pt x="127" y="159"/>
                                </a:lnTo>
                                <a:lnTo>
                                  <a:pt x="111" y="159"/>
                                </a:lnTo>
                                <a:lnTo>
                                  <a:pt x="95" y="143"/>
                                </a:lnTo>
                                <a:lnTo>
                                  <a:pt x="79" y="127"/>
                                </a:lnTo>
                                <a:lnTo>
                                  <a:pt x="63" y="127"/>
                                </a:lnTo>
                                <a:lnTo>
                                  <a:pt x="48" y="111"/>
                                </a:lnTo>
                                <a:lnTo>
                                  <a:pt x="48" y="96"/>
                                </a:lnTo>
                                <a:lnTo>
                                  <a:pt x="32" y="96"/>
                                </a:lnTo>
                                <a:lnTo>
                                  <a:pt x="32" y="80"/>
                                </a:lnTo>
                                <a:lnTo>
                                  <a:pt x="32" y="64"/>
                                </a:lnTo>
                                <a:lnTo>
                                  <a:pt x="16" y="64"/>
                                </a:lnTo>
                                <a:lnTo>
                                  <a:pt x="16" y="48"/>
                                </a:lnTo>
                                <a:lnTo>
                                  <a:pt x="0" y="48"/>
                                </a:lnTo>
                                <a:lnTo>
                                  <a:pt x="0" y="32"/>
                                </a:lnTo>
                                <a:lnTo>
                                  <a:pt x="16" y="32"/>
                                </a:lnTo>
                                <a:lnTo>
                                  <a:pt x="16" y="16"/>
                                </a:lnTo>
                                <a:lnTo>
                                  <a:pt x="32" y="16"/>
                                </a:lnTo>
                                <a:lnTo>
                                  <a:pt x="48" y="16"/>
                                </a:lnTo>
                                <a:lnTo>
                                  <a:pt x="63" y="16"/>
                                </a:lnTo>
                                <a:lnTo>
                                  <a:pt x="79" y="16"/>
                                </a:lnTo>
                                <a:lnTo>
                                  <a:pt x="95" y="16"/>
                                </a:lnTo>
                                <a:lnTo>
                                  <a:pt x="95" y="0"/>
                                </a:lnTo>
                                <a:lnTo>
                                  <a:pt x="111" y="0"/>
                                </a:lnTo>
                                <a:lnTo>
                                  <a:pt x="127" y="0"/>
                                </a:lnTo>
                                <a:lnTo>
                                  <a:pt x="143" y="16"/>
                                </a:lnTo>
                                <a:close/>
                              </a:path>
                            </a:pathLst>
                          </a:custGeom>
                          <a:solidFill>
                            <a:srgbClr val="00A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8783" y="5455"/>
                            <a:ext cx="508" cy="159"/>
                          </a:xfrm>
                          <a:custGeom>
                            <a:avLst/>
                            <a:gdLst>
                              <a:gd name="T0" fmla="*/ 365 w 508"/>
                              <a:gd name="T1" fmla="*/ 0 h 159"/>
                              <a:gd name="T2" fmla="*/ 349 w 508"/>
                              <a:gd name="T3" fmla="*/ 16 h 159"/>
                              <a:gd name="T4" fmla="*/ 333 w 508"/>
                              <a:gd name="T5" fmla="*/ 32 h 159"/>
                              <a:gd name="T6" fmla="*/ 317 w 508"/>
                              <a:gd name="T7" fmla="*/ 48 h 159"/>
                              <a:gd name="T8" fmla="*/ 302 w 508"/>
                              <a:gd name="T9" fmla="*/ 64 h 159"/>
                              <a:gd name="T10" fmla="*/ 270 w 508"/>
                              <a:gd name="T11" fmla="*/ 64 h 159"/>
                              <a:gd name="T12" fmla="*/ 254 w 508"/>
                              <a:gd name="T13" fmla="*/ 80 h 159"/>
                              <a:gd name="T14" fmla="*/ 222 w 508"/>
                              <a:gd name="T15" fmla="*/ 80 h 159"/>
                              <a:gd name="T16" fmla="*/ 190 w 508"/>
                              <a:gd name="T17" fmla="*/ 80 h 159"/>
                              <a:gd name="T18" fmla="*/ 159 w 508"/>
                              <a:gd name="T19" fmla="*/ 80 h 159"/>
                              <a:gd name="T20" fmla="*/ 143 w 508"/>
                              <a:gd name="T21" fmla="*/ 96 h 159"/>
                              <a:gd name="T22" fmla="*/ 111 w 508"/>
                              <a:gd name="T23" fmla="*/ 96 h 159"/>
                              <a:gd name="T24" fmla="*/ 79 w 508"/>
                              <a:gd name="T25" fmla="*/ 96 h 159"/>
                              <a:gd name="T26" fmla="*/ 47 w 508"/>
                              <a:gd name="T27" fmla="*/ 96 h 159"/>
                              <a:gd name="T28" fmla="*/ 16 w 508"/>
                              <a:gd name="T29" fmla="*/ 96 h 159"/>
                              <a:gd name="T30" fmla="*/ 16 w 508"/>
                              <a:gd name="T31" fmla="*/ 96 h 159"/>
                              <a:gd name="T32" fmla="*/ 32 w 508"/>
                              <a:gd name="T33" fmla="*/ 112 h 159"/>
                              <a:gd name="T34" fmla="*/ 63 w 508"/>
                              <a:gd name="T35" fmla="*/ 112 h 159"/>
                              <a:gd name="T36" fmla="*/ 95 w 508"/>
                              <a:gd name="T37" fmla="*/ 112 h 159"/>
                              <a:gd name="T38" fmla="*/ 111 w 508"/>
                              <a:gd name="T39" fmla="*/ 127 h 159"/>
                              <a:gd name="T40" fmla="*/ 143 w 508"/>
                              <a:gd name="T41" fmla="*/ 127 h 159"/>
                              <a:gd name="T42" fmla="*/ 175 w 508"/>
                              <a:gd name="T43" fmla="*/ 127 h 159"/>
                              <a:gd name="T44" fmla="*/ 206 w 508"/>
                              <a:gd name="T45" fmla="*/ 143 h 159"/>
                              <a:gd name="T46" fmla="*/ 238 w 508"/>
                              <a:gd name="T47" fmla="*/ 143 h 159"/>
                              <a:gd name="T48" fmla="*/ 270 w 508"/>
                              <a:gd name="T49" fmla="*/ 143 h 159"/>
                              <a:gd name="T50" fmla="*/ 286 w 508"/>
                              <a:gd name="T51" fmla="*/ 159 h 159"/>
                              <a:gd name="T52" fmla="*/ 317 w 508"/>
                              <a:gd name="T53" fmla="*/ 159 h 159"/>
                              <a:gd name="T54" fmla="*/ 349 w 508"/>
                              <a:gd name="T55" fmla="*/ 159 h 159"/>
                              <a:gd name="T56" fmla="*/ 381 w 508"/>
                              <a:gd name="T57" fmla="*/ 159 h 159"/>
                              <a:gd name="T58" fmla="*/ 413 w 508"/>
                              <a:gd name="T59" fmla="*/ 159 h 159"/>
                              <a:gd name="T60" fmla="*/ 429 w 508"/>
                              <a:gd name="T61" fmla="*/ 143 h 159"/>
                              <a:gd name="T62" fmla="*/ 429 w 508"/>
                              <a:gd name="T63" fmla="*/ 112 h 159"/>
                              <a:gd name="T64" fmla="*/ 445 w 508"/>
                              <a:gd name="T65" fmla="*/ 96 h 159"/>
                              <a:gd name="T66" fmla="*/ 460 w 508"/>
                              <a:gd name="T67" fmla="*/ 80 h 159"/>
                              <a:gd name="T68" fmla="*/ 476 w 508"/>
                              <a:gd name="T69" fmla="*/ 64 h 159"/>
                              <a:gd name="T70" fmla="*/ 492 w 508"/>
                              <a:gd name="T71" fmla="*/ 48 h 159"/>
                              <a:gd name="T72" fmla="*/ 492 w 508"/>
                              <a:gd name="T73" fmla="*/ 48 h 159"/>
                              <a:gd name="T74" fmla="*/ 476 w 508"/>
                              <a:gd name="T75" fmla="*/ 32 h 159"/>
                              <a:gd name="T76" fmla="*/ 460 w 508"/>
                              <a:gd name="T77" fmla="*/ 16 h 159"/>
                              <a:gd name="T78" fmla="*/ 429 w 508"/>
                              <a:gd name="T79" fmla="*/ 16 h 159"/>
                              <a:gd name="T80" fmla="*/ 397 w 508"/>
                              <a:gd name="T81" fmla="*/ 16 h 159"/>
                              <a:gd name="T82" fmla="*/ 381 w 508"/>
                              <a:gd name="T83" fmla="*/ 0 h 159"/>
                              <a:gd name="T84" fmla="*/ 381 w 508"/>
                              <a:gd name="T85" fmla="*/ 16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08" h="159">
                                <a:moveTo>
                                  <a:pt x="381" y="16"/>
                                </a:moveTo>
                                <a:lnTo>
                                  <a:pt x="365" y="0"/>
                                </a:lnTo>
                                <a:lnTo>
                                  <a:pt x="365" y="16"/>
                                </a:lnTo>
                                <a:lnTo>
                                  <a:pt x="349" y="16"/>
                                </a:lnTo>
                                <a:lnTo>
                                  <a:pt x="349" y="32"/>
                                </a:lnTo>
                                <a:lnTo>
                                  <a:pt x="333" y="32"/>
                                </a:lnTo>
                                <a:lnTo>
                                  <a:pt x="333" y="48"/>
                                </a:lnTo>
                                <a:lnTo>
                                  <a:pt x="317" y="48"/>
                                </a:lnTo>
                                <a:lnTo>
                                  <a:pt x="302" y="48"/>
                                </a:lnTo>
                                <a:lnTo>
                                  <a:pt x="302" y="64"/>
                                </a:lnTo>
                                <a:lnTo>
                                  <a:pt x="286" y="64"/>
                                </a:lnTo>
                                <a:lnTo>
                                  <a:pt x="270" y="64"/>
                                </a:lnTo>
                                <a:lnTo>
                                  <a:pt x="254" y="64"/>
                                </a:lnTo>
                                <a:lnTo>
                                  <a:pt x="254" y="80"/>
                                </a:lnTo>
                                <a:lnTo>
                                  <a:pt x="238" y="80"/>
                                </a:lnTo>
                                <a:lnTo>
                                  <a:pt x="222" y="80"/>
                                </a:lnTo>
                                <a:lnTo>
                                  <a:pt x="206" y="80"/>
                                </a:lnTo>
                                <a:lnTo>
                                  <a:pt x="190" y="80"/>
                                </a:lnTo>
                                <a:lnTo>
                                  <a:pt x="175" y="80"/>
                                </a:lnTo>
                                <a:lnTo>
                                  <a:pt x="159" y="80"/>
                                </a:lnTo>
                                <a:lnTo>
                                  <a:pt x="143" y="80"/>
                                </a:lnTo>
                                <a:lnTo>
                                  <a:pt x="143" y="96"/>
                                </a:lnTo>
                                <a:lnTo>
                                  <a:pt x="127" y="96"/>
                                </a:lnTo>
                                <a:lnTo>
                                  <a:pt x="111" y="96"/>
                                </a:lnTo>
                                <a:lnTo>
                                  <a:pt x="95" y="96"/>
                                </a:lnTo>
                                <a:lnTo>
                                  <a:pt x="79" y="96"/>
                                </a:lnTo>
                                <a:lnTo>
                                  <a:pt x="63" y="96"/>
                                </a:lnTo>
                                <a:lnTo>
                                  <a:pt x="47" y="96"/>
                                </a:lnTo>
                                <a:lnTo>
                                  <a:pt x="32" y="96"/>
                                </a:lnTo>
                                <a:lnTo>
                                  <a:pt x="16" y="96"/>
                                </a:lnTo>
                                <a:lnTo>
                                  <a:pt x="0" y="96"/>
                                </a:lnTo>
                                <a:lnTo>
                                  <a:pt x="16" y="96"/>
                                </a:lnTo>
                                <a:lnTo>
                                  <a:pt x="16" y="112"/>
                                </a:lnTo>
                                <a:lnTo>
                                  <a:pt x="32" y="112"/>
                                </a:lnTo>
                                <a:lnTo>
                                  <a:pt x="47" y="112"/>
                                </a:lnTo>
                                <a:lnTo>
                                  <a:pt x="63" y="112"/>
                                </a:lnTo>
                                <a:lnTo>
                                  <a:pt x="79" y="112"/>
                                </a:lnTo>
                                <a:lnTo>
                                  <a:pt x="95" y="112"/>
                                </a:lnTo>
                                <a:lnTo>
                                  <a:pt x="111" y="112"/>
                                </a:lnTo>
                                <a:lnTo>
                                  <a:pt x="111" y="127"/>
                                </a:lnTo>
                                <a:lnTo>
                                  <a:pt x="127" y="127"/>
                                </a:lnTo>
                                <a:lnTo>
                                  <a:pt x="143" y="127"/>
                                </a:lnTo>
                                <a:lnTo>
                                  <a:pt x="159" y="127"/>
                                </a:lnTo>
                                <a:lnTo>
                                  <a:pt x="175" y="127"/>
                                </a:lnTo>
                                <a:lnTo>
                                  <a:pt x="190" y="127"/>
                                </a:lnTo>
                                <a:lnTo>
                                  <a:pt x="206" y="143"/>
                                </a:lnTo>
                                <a:lnTo>
                                  <a:pt x="222" y="143"/>
                                </a:lnTo>
                                <a:lnTo>
                                  <a:pt x="238" y="143"/>
                                </a:lnTo>
                                <a:lnTo>
                                  <a:pt x="254" y="143"/>
                                </a:lnTo>
                                <a:lnTo>
                                  <a:pt x="270" y="143"/>
                                </a:lnTo>
                                <a:lnTo>
                                  <a:pt x="286" y="143"/>
                                </a:lnTo>
                                <a:lnTo>
                                  <a:pt x="286" y="159"/>
                                </a:lnTo>
                                <a:lnTo>
                                  <a:pt x="302" y="159"/>
                                </a:lnTo>
                                <a:lnTo>
                                  <a:pt x="317" y="159"/>
                                </a:lnTo>
                                <a:lnTo>
                                  <a:pt x="333" y="159"/>
                                </a:lnTo>
                                <a:lnTo>
                                  <a:pt x="349" y="159"/>
                                </a:lnTo>
                                <a:lnTo>
                                  <a:pt x="365" y="159"/>
                                </a:lnTo>
                                <a:lnTo>
                                  <a:pt x="381" y="159"/>
                                </a:lnTo>
                                <a:lnTo>
                                  <a:pt x="397" y="159"/>
                                </a:lnTo>
                                <a:lnTo>
                                  <a:pt x="413" y="159"/>
                                </a:lnTo>
                                <a:lnTo>
                                  <a:pt x="413" y="143"/>
                                </a:lnTo>
                                <a:lnTo>
                                  <a:pt x="429" y="143"/>
                                </a:lnTo>
                                <a:lnTo>
                                  <a:pt x="429" y="127"/>
                                </a:lnTo>
                                <a:lnTo>
                                  <a:pt x="429" y="112"/>
                                </a:lnTo>
                                <a:lnTo>
                                  <a:pt x="445" y="112"/>
                                </a:lnTo>
                                <a:lnTo>
                                  <a:pt x="445" y="96"/>
                                </a:lnTo>
                                <a:lnTo>
                                  <a:pt x="460" y="96"/>
                                </a:lnTo>
                                <a:lnTo>
                                  <a:pt x="460" y="80"/>
                                </a:lnTo>
                                <a:lnTo>
                                  <a:pt x="476" y="80"/>
                                </a:lnTo>
                                <a:lnTo>
                                  <a:pt x="476" y="64"/>
                                </a:lnTo>
                                <a:lnTo>
                                  <a:pt x="492" y="64"/>
                                </a:lnTo>
                                <a:lnTo>
                                  <a:pt x="492" y="48"/>
                                </a:lnTo>
                                <a:lnTo>
                                  <a:pt x="508" y="48"/>
                                </a:lnTo>
                                <a:lnTo>
                                  <a:pt x="492" y="48"/>
                                </a:lnTo>
                                <a:lnTo>
                                  <a:pt x="492" y="32"/>
                                </a:lnTo>
                                <a:lnTo>
                                  <a:pt x="476" y="32"/>
                                </a:lnTo>
                                <a:lnTo>
                                  <a:pt x="460" y="32"/>
                                </a:lnTo>
                                <a:lnTo>
                                  <a:pt x="460" y="16"/>
                                </a:lnTo>
                                <a:lnTo>
                                  <a:pt x="445" y="16"/>
                                </a:lnTo>
                                <a:lnTo>
                                  <a:pt x="429" y="16"/>
                                </a:lnTo>
                                <a:lnTo>
                                  <a:pt x="413" y="16"/>
                                </a:lnTo>
                                <a:lnTo>
                                  <a:pt x="397" y="16"/>
                                </a:lnTo>
                                <a:lnTo>
                                  <a:pt x="381" y="16"/>
                                </a:lnTo>
                                <a:lnTo>
                                  <a:pt x="381" y="0"/>
                                </a:lnTo>
                                <a:lnTo>
                                  <a:pt x="365" y="0"/>
                                </a:lnTo>
                                <a:lnTo>
                                  <a:pt x="381" y="16"/>
                                </a:lnTo>
                                <a:close/>
                              </a:path>
                            </a:pathLst>
                          </a:custGeom>
                          <a:solidFill>
                            <a:srgbClr val="00A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7798" y="6365"/>
                            <a:ext cx="1588" cy="591"/>
                          </a:xfrm>
                          <a:custGeom>
                            <a:avLst/>
                            <a:gdLst>
                              <a:gd name="T0" fmla="*/ 111 w 1588"/>
                              <a:gd name="T1" fmla="*/ 64 h 591"/>
                              <a:gd name="T2" fmla="*/ 111 w 1588"/>
                              <a:gd name="T3" fmla="*/ 160 h 591"/>
                              <a:gd name="T4" fmla="*/ 143 w 1588"/>
                              <a:gd name="T5" fmla="*/ 256 h 591"/>
                              <a:gd name="T6" fmla="*/ 206 w 1588"/>
                              <a:gd name="T7" fmla="*/ 320 h 591"/>
                              <a:gd name="T8" fmla="*/ 270 w 1588"/>
                              <a:gd name="T9" fmla="*/ 368 h 591"/>
                              <a:gd name="T10" fmla="*/ 349 w 1588"/>
                              <a:gd name="T11" fmla="*/ 400 h 591"/>
                              <a:gd name="T12" fmla="*/ 429 w 1588"/>
                              <a:gd name="T13" fmla="*/ 448 h 591"/>
                              <a:gd name="T14" fmla="*/ 524 w 1588"/>
                              <a:gd name="T15" fmla="*/ 464 h 591"/>
                              <a:gd name="T16" fmla="*/ 588 w 1588"/>
                              <a:gd name="T17" fmla="*/ 432 h 591"/>
                              <a:gd name="T18" fmla="*/ 635 w 1588"/>
                              <a:gd name="T19" fmla="*/ 384 h 591"/>
                              <a:gd name="T20" fmla="*/ 683 w 1588"/>
                              <a:gd name="T21" fmla="*/ 384 h 591"/>
                              <a:gd name="T22" fmla="*/ 715 w 1588"/>
                              <a:gd name="T23" fmla="*/ 448 h 591"/>
                              <a:gd name="T24" fmla="*/ 762 w 1588"/>
                              <a:gd name="T25" fmla="*/ 527 h 591"/>
                              <a:gd name="T26" fmla="*/ 826 w 1588"/>
                              <a:gd name="T27" fmla="*/ 591 h 591"/>
                              <a:gd name="T28" fmla="*/ 858 w 1588"/>
                              <a:gd name="T29" fmla="*/ 527 h 591"/>
                              <a:gd name="T30" fmla="*/ 874 w 1588"/>
                              <a:gd name="T31" fmla="*/ 448 h 591"/>
                              <a:gd name="T32" fmla="*/ 921 w 1588"/>
                              <a:gd name="T33" fmla="*/ 400 h 591"/>
                              <a:gd name="T34" fmla="*/ 953 w 1588"/>
                              <a:gd name="T35" fmla="*/ 368 h 591"/>
                              <a:gd name="T36" fmla="*/ 1032 w 1588"/>
                              <a:gd name="T37" fmla="*/ 416 h 591"/>
                              <a:gd name="T38" fmla="*/ 1112 w 1588"/>
                              <a:gd name="T39" fmla="*/ 448 h 591"/>
                              <a:gd name="T40" fmla="*/ 1191 w 1588"/>
                              <a:gd name="T41" fmla="*/ 432 h 591"/>
                              <a:gd name="T42" fmla="*/ 1255 w 1588"/>
                              <a:gd name="T43" fmla="*/ 400 h 591"/>
                              <a:gd name="T44" fmla="*/ 1318 w 1588"/>
                              <a:gd name="T45" fmla="*/ 368 h 591"/>
                              <a:gd name="T46" fmla="*/ 1366 w 1588"/>
                              <a:gd name="T47" fmla="*/ 320 h 591"/>
                              <a:gd name="T48" fmla="*/ 1430 w 1588"/>
                              <a:gd name="T49" fmla="*/ 288 h 591"/>
                              <a:gd name="T50" fmla="*/ 1461 w 1588"/>
                              <a:gd name="T51" fmla="*/ 208 h 591"/>
                              <a:gd name="T52" fmla="*/ 1493 w 1588"/>
                              <a:gd name="T53" fmla="*/ 144 h 591"/>
                              <a:gd name="T54" fmla="*/ 1493 w 1588"/>
                              <a:gd name="T55" fmla="*/ 48 h 591"/>
                              <a:gd name="T56" fmla="*/ 1525 w 1588"/>
                              <a:gd name="T57" fmla="*/ 64 h 591"/>
                              <a:gd name="T58" fmla="*/ 1588 w 1588"/>
                              <a:gd name="T59" fmla="*/ 144 h 591"/>
                              <a:gd name="T60" fmla="*/ 1588 w 1588"/>
                              <a:gd name="T61" fmla="*/ 240 h 591"/>
                              <a:gd name="T62" fmla="*/ 1557 w 1588"/>
                              <a:gd name="T63" fmla="*/ 304 h 591"/>
                              <a:gd name="T64" fmla="*/ 1509 w 1588"/>
                              <a:gd name="T65" fmla="*/ 368 h 591"/>
                              <a:gd name="T66" fmla="*/ 1461 w 1588"/>
                              <a:gd name="T67" fmla="*/ 416 h 591"/>
                              <a:gd name="T68" fmla="*/ 1398 w 1588"/>
                              <a:gd name="T69" fmla="*/ 448 h 591"/>
                              <a:gd name="T70" fmla="*/ 1334 w 1588"/>
                              <a:gd name="T71" fmla="*/ 480 h 591"/>
                              <a:gd name="T72" fmla="*/ 1271 w 1588"/>
                              <a:gd name="T73" fmla="*/ 511 h 591"/>
                              <a:gd name="T74" fmla="*/ 1191 w 1588"/>
                              <a:gd name="T75" fmla="*/ 527 h 591"/>
                              <a:gd name="T76" fmla="*/ 1128 w 1588"/>
                              <a:gd name="T77" fmla="*/ 559 h 591"/>
                              <a:gd name="T78" fmla="*/ 1048 w 1588"/>
                              <a:gd name="T79" fmla="*/ 575 h 591"/>
                              <a:gd name="T80" fmla="*/ 969 w 1588"/>
                              <a:gd name="T81" fmla="*/ 591 h 591"/>
                              <a:gd name="T82" fmla="*/ 874 w 1588"/>
                              <a:gd name="T83" fmla="*/ 591 h 591"/>
                              <a:gd name="T84" fmla="*/ 778 w 1588"/>
                              <a:gd name="T85" fmla="*/ 591 h 591"/>
                              <a:gd name="T86" fmla="*/ 683 w 1588"/>
                              <a:gd name="T87" fmla="*/ 591 h 591"/>
                              <a:gd name="T88" fmla="*/ 588 w 1588"/>
                              <a:gd name="T89" fmla="*/ 575 h 591"/>
                              <a:gd name="T90" fmla="*/ 508 w 1588"/>
                              <a:gd name="T91" fmla="*/ 559 h 591"/>
                              <a:gd name="T92" fmla="*/ 413 w 1588"/>
                              <a:gd name="T93" fmla="*/ 543 h 591"/>
                              <a:gd name="T94" fmla="*/ 317 w 1588"/>
                              <a:gd name="T95" fmla="*/ 511 h 591"/>
                              <a:gd name="T96" fmla="*/ 238 w 1588"/>
                              <a:gd name="T97" fmla="*/ 480 h 591"/>
                              <a:gd name="T98" fmla="*/ 175 w 1588"/>
                              <a:gd name="T99" fmla="*/ 432 h 591"/>
                              <a:gd name="T100" fmla="*/ 111 w 1588"/>
                              <a:gd name="T101" fmla="*/ 384 h 591"/>
                              <a:gd name="T102" fmla="*/ 63 w 1588"/>
                              <a:gd name="T103" fmla="*/ 304 h 591"/>
                              <a:gd name="T104" fmla="*/ 16 w 1588"/>
                              <a:gd name="T105" fmla="*/ 240 h 591"/>
                              <a:gd name="T106" fmla="*/ 16 w 1588"/>
                              <a:gd name="T107" fmla="*/ 176 h 591"/>
                              <a:gd name="T108" fmla="*/ 32 w 1588"/>
                              <a:gd name="T109" fmla="*/ 96 h 591"/>
                              <a:gd name="T110" fmla="*/ 79 w 1588"/>
                              <a:gd name="T111" fmla="*/ 48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588" h="591">
                                <a:moveTo>
                                  <a:pt x="111" y="16"/>
                                </a:moveTo>
                                <a:lnTo>
                                  <a:pt x="111" y="0"/>
                                </a:lnTo>
                                <a:lnTo>
                                  <a:pt x="111" y="16"/>
                                </a:lnTo>
                                <a:lnTo>
                                  <a:pt x="111" y="32"/>
                                </a:lnTo>
                                <a:lnTo>
                                  <a:pt x="111" y="48"/>
                                </a:lnTo>
                                <a:lnTo>
                                  <a:pt x="111" y="64"/>
                                </a:lnTo>
                                <a:lnTo>
                                  <a:pt x="111" y="80"/>
                                </a:lnTo>
                                <a:lnTo>
                                  <a:pt x="111" y="96"/>
                                </a:lnTo>
                                <a:lnTo>
                                  <a:pt x="111" y="112"/>
                                </a:lnTo>
                                <a:lnTo>
                                  <a:pt x="111" y="128"/>
                                </a:lnTo>
                                <a:lnTo>
                                  <a:pt x="111" y="144"/>
                                </a:lnTo>
                                <a:lnTo>
                                  <a:pt x="111" y="160"/>
                                </a:lnTo>
                                <a:lnTo>
                                  <a:pt x="111" y="176"/>
                                </a:lnTo>
                                <a:lnTo>
                                  <a:pt x="111" y="192"/>
                                </a:lnTo>
                                <a:lnTo>
                                  <a:pt x="111" y="208"/>
                                </a:lnTo>
                                <a:lnTo>
                                  <a:pt x="111" y="224"/>
                                </a:lnTo>
                                <a:lnTo>
                                  <a:pt x="127" y="240"/>
                                </a:lnTo>
                                <a:lnTo>
                                  <a:pt x="143" y="256"/>
                                </a:lnTo>
                                <a:lnTo>
                                  <a:pt x="159" y="272"/>
                                </a:lnTo>
                                <a:lnTo>
                                  <a:pt x="159" y="288"/>
                                </a:lnTo>
                                <a:lnTo>
                                  <a:pt x="175" y="288"/>
                                </a:lnTo>
                                <a:lnTo>
                                  <a:pt x="175" y="304"/>
                                </a:lnTo>
                                <a:lnTo>
                                  <a:pt x="190" y="320"/>
                                </a:lnTo>
                                <a:lnTo>
                                  <a:pt x="206" y="320"/>
                                </a:lnTo>
                                <a:lnTo>
                                  <a:pt x="206" y="336"/>
                                </a:lnTo>
                                <a:lnTo>
                                  <a:pt x="222" y="336"/>
                                </a:lnTo>
                                <a:lnTo>
                                  <a:pt x="238" y="352"/>
                                </a:lnTo>
                                <a:lnTo>
                                  <a:pt x="254" y="352"/>
                                </a:lnTo>
                                <a:lnTo>
                                  <a:pt x="254" y="368"/>
                                </a:lnTo>
                                <a:lnTo>
                                  <a:pt x="270" y="368"/>
                                </a:lnTo>
                                <a:lnTo>
                                  <a:pt x="286" y="384"/>
                                </a:lnTo>
                                <a:lnTo>
                                  <a:pt x="302" y="384"/>
                                </a:lnTo>
                                <a:lnTo>
                                  <a:pt x="317" y="384"/>
                                </a:lnTo>
                                <a:lnTo>
                                  <a:pt x="317" y="400"/>
                                </a:lnTo>
                                <a:lnTo>
                                  <a:pt x="333" y="400"/>
                                </a:lnTo>
                                <a:lnTo>
                                  <a:pt x="349" y="400"/>
                                </a:lnTo>
                                <a:lnTo>
                                  <a:pt x="365" y="416"/>
                                </a:lnTo>
                                <a:lnTo>
                                  <a:pt x="381" y="416"/>
                                </a:lnTo>
                                <a:lnTo>
                                  <a:pt x="397" y="432"/>
                                </a:lnTo>
                                <a:lnTo>
                                  <a:pt x="413" y="432"/>
                                </a:lnTo>
                                <a:lnTo>
                                  <a:pt x="429" y="432"/>
                                </a:lnTo>
                                <a:lnTo>
                                  <a:pt x="429" y="448"/>
                                </a:lnTo>
                                <a:lnTo>
                                  <a:pt x="445" y="448"/>
                                </a:lnTo>
                                <a:lnTo>
                                  <a:pt x="460" y="448"/>
                                </a:lnTo>
                                <a:lnTo>
                                  <a:pt x="476" y="448"/>
                                </a:lnTo>
                                <a:lnTo>
                                  <a:pt x="492" y="448"/>
                                </a:lnTo>
                                <a:lnTo>
                                  <a:pt x="508" y="464"/>
                                </a:lnTo>
                                <a:lnTo>
                                  <a:pt x="524" y="464"/>
                                </a:lnTo>
                                <a:lnTo>
                                  <a:pt x="524" y="448"/>
                                </a:lnTo>
                                <a:lnTo>
                                  <a:pt x="540" y="448"/>
                                </a:lnTo>
                                <a:lnTo>
                                  <a:pt x="556" y="448"/>
                                </a:lnTo>
                                <a:lnTo>
                                  <a:pt x="556" y="432"/>
                                </a:lnTo>
                                <a:lnTo>
                                  <a:pt x="572" y="432"/>
                                </a:lnTo>
                                <a:lnTo>
                                  <a:pt x="588" y="432"/>
                                </a:lnTo>
                                <a:lnTo>
                                  <a:pt x="588" y="416"/>
                                </a:lnTo>
                                <a:lnTo>
                                  <a:pt x="603" y="416"/>
                                </a:lnTo>
                                <a:lnTo>
                                  <a:pt x="603" y="400"/>
                                </a:lnTo>
                                <a:lnTo>
                                  <a:pt x="619" y="400"/>
                                </a:lnTo>
                                <a:lnTo>
                                  <a:pt x="619" y="384"/>
                                </a:lnTo>
                                <a:lnTo>
                                  <a:pt x="635" y="384"/>
                                </a:lnTo>
                                <a:lnTo>
                                  <a:pt x="651" y="384"/>
                                </a:lnTo>
                                <a:lnTo>
                                  <a:pt x="651" y="368"/>
                                </a:lnTo>
                                <a:lnTo>
                                  <a:pt x="667" y="368"/>
                                </a:lnTo>
                                <a:lnTo>
                                  <a:pt x="667" y="352"/>
                                </a:lnTo>
                                <a:lnTo>
                                  <a:pt x="683" y="368"/>
                                </a:lnTo>
                                <a:lnTo>
                                  <a:pt x="683" y="384"/>
                                </a:lnTo>
                                <a:lnTo>
                                  <a:pt x="699" y="384"/>
                                </a:lnTo>
                                <a:lnTo>
                                  <a:pt x="699" y="400"/>
                                </a:lnTo>
                                <a:lnTo>
                                  <a:pt x="699" y="416"/>
                                </a:lnTo>
                                <a:lnTo>
                                  <a:pt x="715" y="416"/>
                                </a:lnTo>
                                <a:lnTo>
                                  <a:pt x="715" y="432"/>
                                </a:lnTo>
                                <a:lnTo>
                                  <a:pt x="715" y="448"/>
                                </a:lnTo>
                                <a:lnTo>
                                  <a:pt x="731" y="448"/>
                                </a:lnTo>
                                <a:lnTo>
                                  <a:pt x="731" y="464"/>
                                </a:lnTo>
                                <a:lnTo>
                                  <a:pt x="746" y="480"/>
                                </a:lnTo>
                                <a:lnTo>
                                  <a:pt x="746" y="495"/>
                                </a:lnTo>
                                <a:lnTo>
                                  <a:pt x="762" y="511"/>
                                </a:lnTo>
                                <a:lnTo>
                                  <a:pt x="762" y="527"/>
                                </a:lnTo>
                                <a:lnTo>
                                  <a:pt x="778" y="543"/>
                                </a:lnTo>
                                <a:lnTo>
                                  <a:pt x="778" y="559"/>
                                </a:lnTo>
                                <a:lnTo>
                                  <a:pt x="794" y="575"/>
                                </a:lnTo>
                                <a:lnTo>
                                  <a:pt x="794" y="591"/>
                                </a:lnTo>
                                <a:lnTo>
                                  <a:pt x="810" y="591"/>
                                </a:lnTo>
                                <a:lnTo>
                                  <a:pt x="826" y="591"/>
                                </a:lnTo>
                                <a:lnTo>
                                  <a:pt x="826" y="575"/>
                                </a:lnTo>
                                <a:lnTo>
                                  <a:pt x="826" y="559"/>
                                </a:lnTo>
                                <a:lnTo>
                                  <a:pt x="842" y="559"/>
                                </a:lnTo>
                                <a:lnTo>
                                  <a:pt x="842" y="543"/>
                                </a:lnTo>
                                <a:lnTo>
                                  <a:pt x="842" y="527"/>
                                </a:lnTo>
                                <a:lnTo>
                                  <a:pt x="858" y="527"/>
                                </a:lnTo>
                                <a:lnTo>
                                  <a:pt x="858" y="511"/>
                                </a:lnTo>
                                <a:lnTo>
                                  <a:pt x="858" y="495"/>
                                </a:lnTo>
                                <a:lnTo>
                                  <a:pt x="858" y="480"/>
                                </a:lnTo>
                                <a:lnTo>
                                  <a:pt x="874" y="480"/>
                                </a:lnTo>
                                <a:lnTo>
                                  <a:pt x="874" y="464"/>
                                </a:lnTo>
                                <a:lnTo>
                                  <a:pt x="874" y="448"/>
                                </a:lnTo>
                                <a:lnTo>
                                  <a:pt x="889" y="448"/>
                                </a:lnTo>
                                <a:lnTo>
                                  <a:pt x="889" y="432"/>
                                </a:lnTo>
                                <a:lnTo>
                                  <a:pt x="889" y="416"/>
                                </a:lnTo>
                                <a:lnTo>
                                  <a:pt x="905" y="416"/>
                                </a:lnTo>
                                <a:lnTo>
                                  <a:pt x="905" y="400"/>
                                </a:lnTo>
                                <a:lnTo>
                                  <a:pt x="921" y="400"/>
                                </a:lnTo>
                                <a:lnTo>
                                  <a:pt x="921" y="384"/>
                                </a:lnTo>
                                <a:lnTo>
                                  <a:pt x="921" y="368"/>
                                </a:lnTo>
                                <a:lnTo>
                                  <a:pt x="937" y="368"/>
                                </a:lnTo>
                                <a:lnTo>
                                  <a:pt x="937" y="352"/>
                                </a:lnTo>
                                <a:lnTo>
                                  <a:pt x="953" y="352"/>
                                </a:lnTo>
                                <a:lnTo>
                                  <a:pt x="953" y="368"/>
                                </a:lnTo>
                                <a:lnTo>
                                  <a:pt x="969" y="384"/>
                                </a:lnTo>
                                <a:lnTo>
                                  <a:pt x="985" y="384"/>
                                </a:lnTo>
                                <a:lnTo>
                                  <a:pt x="985" y="400"/>
                                </a:lnTo>
                                <a:lnTo>
                                  <a:pt x="1001" y="400"/>
                                </a:lnTo>
                                <a:lnTo>
                                  <a:pt x="1017" y="416"/>
                                </a:lnTo>
                                <a:lnTo>
                                  <a:pt x="1032" y="416"/>
                                </a:lnTo>
                                <a:lnTo>
                                  <a:pt x="1032" y="432"/>
                                </a:lnTo>
                                <a:lnTo>
                                  <a:pt x="1048" y="432"/>
                                </a:lnTo>
                                <a:lnTo>
                                  <a:pt x="1064" y="448"/>
                                </a:lnTo>
                                <a:lnTo>
                                  <a:pt x="1080" y="448"/>
                                </a:lnTo>
                                <a:lnTo>
                                  <a:pt x="1096" y="448"/>
                                </a:lnTo>
                                <a:lnTo>
                                  <a:pt x="1112" y="448"/>
                                </a:lnTo>
                                <a:lnTo>
                                  <a:pt x="1128" y="448"/>
                                </a:lnTo>
                                <a:lnTo>
                                  <a:pt x="1144" y="448"/>
                                </a:lnTo>
                                <a:lnTo>
                                  <a:pt x="1160" y="448"/>
                                </a:lnTo>
                                <a:lnTo>
                                  <a:pt x="1175" y="448"/>
                                </a:lnTo>
                                <a:lnTo>
                                  <a:pt x="1175" y="432"/>
                                </a:lnTo>
                                <a:lnTo>
                                  <a:pt x="1191" y="432"/>
                                </a:lnTo>
                                <a:lnTo>
                                  <a:pt x="1207" y="432"/>
                                </a:lnTo>
                                <a:lnTo>
                                  <a:pt x="1223" y="432"/>
                                </a:lnTo>
                                <a:lnTo>
                                  <a:pt x="1223" y="416"/>
                                </a:lnTo>
                                <a:lnTo>
                                  <a:pt x="1239" y="416"/>
                                </a:lnTo>
                                <a:lnTo>
                                  <a:pt x="1255" y="416"/>
                                </a:lnTo>
                                <a:lnTo>
                                  <a:pt x="1255" y="400"/>
                                </a:lnTo>
                                <a:lnTo>
                                  <a:pt x="1271" y="400"/>
                                </a:lnTo>
                                <a:lnTo>
                                  <a:pt x="1287" y="400"/>
                                </a:lnTo>
                                <a:lnTo>
                                  <a:pt x="1287" y="384"/>
                                </a:lnTo>
                                <a:lnTo>
                                  <a:pt x="1302" y="384"/>
                                </a:lnTo>
                                <a:lnTo>
                                  <a:pt x="1318" y="384"/>
                                </a:lnTo>
                                <a:lnTo>
                                  <a:pt x="1318" y="368"/>
                                </a:lnTo>
                                <a:lnTo>
                                  <a:pt x="1334" y="368"/>
                                </a:lnTo>
                                <a:lnTo>
                                  <a:pt x="1334" y="352"/>
                                </a:lnTo>
                                <a:lnTo>
                                  <a:pt x="1350" y="352"/>
                                </a:lnTo>
                                <a:lnTo>
                                  <a:pt x="1366" y="352"/>
                                </a:lnTo>
                                <a:lnTo>
                                  <a:pt x="1366" y="336"/>
                                </a:lnTo>
                                <a:lnTo>
                                  <a:pt x="1366" y="320"/>
                                </a:lnTo>
                                <a:lnTo>
                                  <a:pt x="1382" y="320"/>
                                </a:lnTo>
                                <a:lnTo>
                                  <a:pt x="1398" y="320"/>
                                </a:lnTo>
                                <a:lnTo>
                                  <a:pt x="1398" y="304"/>
                                </a:lnTo>
                                <a:lnTo>
                                  <a:pt x="1414" y="304"/>
                                </a:lnTo>
                                <a:lnTo>
                                  <a:pt x="1414" y="288"/>
                                </a:lnTo>
                                <a:lnTo>
                                  <a:pt x="1430" y="288"/>
                                </a:lnTo>
                                <a:lnTo>
                                  <a:pt x="1445" y="272"/>
                                </a:lnTo>
                                <a:lnTo>
                                  <a:pt x="1445" y="256"/>
                                </a:lnTo>
                                <a:lnTo>
                                  <a:pt x="1461" y="256"/>
                                </a:lnTo>
                                <a:lnTo>
                                  <a:pt x="1461" y="240"/>
                                </a:lnTo>
                                <a:lnTo>
                                  <a:pt x="1461" y="224"/>
                                </a:lnTo>
                                <a:lnTo>
                                  <a:pt x="1461" y="208"/>
                                </a:lnTo>
                                <a:lnTo>
                                  <a:pt x="1477" y="208"/>
                                </a:lnTo>
                                <a:lnTo>
                                  <a:pt x="1477" y="192"/>
                                </a:lnTo>
                                <a:lnTo>
                                  <a:pt x="1477" y="176"/>
                                </a:lnTo>
                                <a:lnTo>
                                  <a:pt x="1477" y="160"/>
                                </a:lnTo>
                                <a:lnTo>
                                  <a:pt x="1493" y="160"/>
                                </a:lnTo>
                                <a:lnTo>
                                  <a:pt x="1493" y="144"/>
                                </a:lnTo>
                                <a:lnTo>
                                  <a:pt x="1493" y="128"/>
                                </a:lnTo>
                                <a:lnTo>
                                  <a:pt x="1493" y="112"/>
                                </a:lnTo>
                                <a:lnTo>
                                  <a:pt x="1493" y="96"/>
                                </a:lnTo>
                                <a:lnTo>
                                  <a:pt x="1493" y="80"/>
                                </a:lnTo>
                                <a:lnTo>
                                  <a:pt x="1493" y="64"/>
                                </a:lnTo>
                                <a:lnTo>
                                  <a:pt x="1493" y="48"/>
                                </a:lnTo>
                                <a:lnTo>
                                  <a:pt x="1493" y="32"/>
                                </a:lnTo>
                                <a:lnTo>
                                  <a:pt x="1493" y="16"/>
                                </a:lnTo>
                                <a:lnTo>
                                  <a:pt x="1509" y="16"/>
                                </a:lnTo>
                                <a:lnTo>
                                  <a:pt x="1509" y="32"/>
                                </a:lnTo>
                                <a:lnTo>
                                  <a:pt x="1525" y="48"/>
                                </a:lnTo>
                                <a:lnTo>
                                  <a:pt x="1525" y="64"/>
                                </a:lnTo>
                                <a:lnTo>
                                  <a:pt x="1541" y="80"/>
                                </a:lnTo>
                                <a:lnTo>
                                  <a:pt x="1557" y="80"/>
                                </a:lnTo>
                                <a:lnTo>
                                  <a:pt x="1573" y="96"/>
                                </a:lnTo>
                                <a:lnTo>
                                  <a:pt x="1573" y="112"/>
                                </a:lnTo>
                                <a:lnTo>
                                  <a:pt x="1588" y="128"/>
                                </a:lnTo>
                                <a:lnTo>
                                  <a:pt x="1588" y="144"/>
                                </a:lnTo>
                                <a:lnTo>
                                  <a:pt x="1588" y="160"/>
                                </a:lnTo>
                                <a:lnTo>
                                  <a:pt x="1588" y="176"/>
                                </a:lnTo>
                                <a:lnTo>
                                  <a:pt x="1588" y="192"/>
                                </a:lnTo>
                                <a:lnTo>
                                  <a:pt x="1588" y="208"/>
                                </a:lnTo>
                                <a:lnTo>
                                  <a:pt x="1588" y="224"/>
                                </a:lnTo>
                                <a:lnTo>
                                  <a:pt x="1588" y="240"/>
                                </a:lnTo>
                                <a:lnTo>
                                  <a:pt x="1588" y="256"/>
                                </a:lnTo>
                                <a:lnTo>
                                  <a:pt x="1588" y="272"/>
                                </a:lnTo>
                                <a:lnTo>
                                  <a:pt x="1588" y="288"/>
                                </a:lnTo>
                                <a:lnTo>
                                  <a:pt x="1573" y="288"/>
                                </a:lnTo>
                                <a:lnTo>
                                  <a:pt x="1573" y="304"/>
                                </a:lnTo>
                                <a:lnTo>
                                  <a:pt x="1557" y="304"/>
                                </a:lnTo>
                                <a:lnTo>
                                  <a:pt x="1557" y="320"/>
                                </a:lnTo>
                                <a:lnTo>
                                  <a:pt x="1541" y="320"/>
                                </a:lnTo>
                                <a:lnTo>
                                  <a:pt x="1541" y="336"/>
                                </a:lnTo>
                                <a:lnTo>
                                  <a:pt x="1525" y="352"/>
                                </a:lnTo>
                                <a:lnTo>
                                  <a:pt x="1509" y="352"/>
                                </a:lnTo>
                                <a:lnTo>
                                  <a:pt x="1509" y="368"/>
                                </a:lnTo>
                                <a:lnTo>
                                  <a:pt x="1493" y="368"/>
                                </a:lnTo>
                                <a:lnTo>
                                  <a:pt x="1493" y="384"/>
                                </a:lnTo>
                                <a:lnTo>
                                  <a:pt x="1493" y="400"/>
                                </a:lnTo>
                                <a:lnTo>
                                  <a:pt x="1477" y="400"/>
                                </a:lnTo>
                                <a:lnTo>
                                  <a:pt x="1477" y="416"/>
                                </a:lnTo>
                                <a:lnTo>
                                  <a:pt x="1461" y="416"/>
                                </a:lnTo>
                                <a:lnTo>
                                  <a:pt x="1461" y="432"/>
                                </a:lnTo>
                                <a:lnTo>
                                  <a:pt x="1445" y="432"/>
                                </a:lnTo>
                                <a:lnTo>
                                  <a:pt x="1430" y="432"/>
                                </a:lnTo>
                                <a:lnTo>
                                  <a:pt x="1430" y="448"/>
                                </a:lnTo>
                                <a:lnTo>
                                  <a:pt x="1414" y="448"/>
                                </a:lnTo>
                                <a:lnTo>
                                  <a:pt x="1398" y="448"/>
                                </a:lnTo>
                                <a:lnTo>
                                  <a:pt x="1398" y="464"/>
                                </a:lnTo>
                                <a:lnTo>
                                  <a:pt x="1382" y="464"/>
                                </a:lnTo>
                                <a:lnTo>
                                  <a:pt x="1366" y="464"/>
                                </a:lnTo>
                                <a:lnTo>
                                  <a:pt x="1366" y="480"/>
                                </a:lnTo>
                                <a:lnTo>
                                  <a:pt x="1350" y="480"/>
                                </a:lnTo>
                                <a:lnTo>
                                  <a:pt x="1334" y="480"/>
                                </a:lnTo>
                                <a:lnTo>
                                  <a:pt x="1334" y="495"/>
                                </a:lnTo>
                                <a:lnTo>
                                  <a:pt x="1318" y="495"/>
                                </a:lnTo>
                                <a:lnTo>
                                  <a:pt x="1302" y="495"/>
                                </a:lnTo>
                                <a:lnTo>
                                  <a:pt x="1287" y="495"/>
                                </a:lnTo>
                                <a:lnTo>
                                  <a:pt x="1287" y="511"/>
                                </a:lnTo>
                                <a:lnTo>
                                  <a:pt x="1271" y="511"/>
                                </a:lnTo>
                                <a:lnTo>
                                  <a:pt x="1255" y="511"/>
                                </a:lnTo>
                                <a:lnTo>
                                  <a:pt x="1239" y="511"/>
                                </a:lnTo>
                                <a:lnTo>
                                  <a:pt x="1223" y="511"/>
                                </a:lnTo>
                                <a:lnTo>
                                  <a:pt x="1223" y="527"/>
                                </a:lnTo>
                                <a:lnTo>
                                  <a:pt x="1207" y="527"/>
                                </a:lnTo>
                                <a:lnTo>
                                  <a:pt x="1191" y="527"/>
                                </a:lnTo>
                                <a:lnTo>
                                  <a:pt x="1175" y="527"/>
                                </a:lnTo>
                                <a:lnTo>
                                  <a:pt x="1175" y="543"/>
                                </a:lnTo>
                                <a:lnTo>
                                  <a:pt x="1160" y="543"/>
                                </a:lnTo>
                                <a:lnTo>
                                  <a:pt x="1144" y="543"/>
                                </a:lnTo>
                                <a:lnTo>
                                  <a:pt x="1128" y="543"/>
                                </a:lnTo>
                                <a:lnTo>
                                  <a:pt x="1128" y="559"/>
                                </a:lnTo>
                                <a:lnTo>
                                  <a:pt x="1112" y="559"/>
                                </a:lnTo>
                                <a:lnTo>
                                  <a:pt x="1096" y="559"/>
                                </a:lnTo>
                                <a:lnTo>
                                  <a:pt x="1080" y="559"/>
                                </a:lnTo>
                                <a:lnTo>
                                  <a:pt x="1064" y="559"/>
                                </a:lnTo>
                                <a:lnTo>
                                  <a:pt x="1064" y="575"/>
                                </a:lnTo>
                                <a:lnTo>
                                  <a:pt x="1048" y="575"/>
                                </a:lnTo>
                                <a:lnTo>
                                  <a:pt x="1032" y="575"/>
                                </a:lnTo>
                                <a:lnTo>
                                  <a:pt x="1017" y="575"/>
                                </a:lnTo>
                                <a:lnTo>
                                  <a:pt x="1001" y="575"/>
                                </a:lnTo>
                                <a:lnTo>
                                  <a:pt x="1001" y="591"/>
                                </a:lnTo>
                                <a:lnTo>
                                  <a:pt x="985" y="591"/>
                                </a:lnTo>
                                <a:lnTo>
                                  <a:pt x="969" y="591"/>
                                </a:lnTo>
                                <a:lnTo>
                                  <a:pt x="953" y="591"/>
                                </a:lnTo>
                                <a:lnTo>
                                  <a:pt x="937" y="591"/>
                                </a:lnTo>
                                <a:lnTo>
                                  <a:pt x="921" y="591"/>
                                </a:lnTo>
                                <a:lnTo>
                                  <a:pt x="905" y="591"/>
                                </a:lnTo>
                                <a:lnTo>
                                  <a:pt x="889" y="591"/>
                                </a:lnTo>
                                <a:lnTo>
                                  <a:pt x="874" y="591"/>
                                </a:lnTo>
                                <a:lnTo>
                                  <a:pt x="858" y="591"/>
                                </a:lnTo>
                                <a:lnTo>
                                  <a:pt x="842" y="591"/>
                                </a:lnTo>
                                <a:lnTo>
                                  <a:pt x="826" y="591"/>
                                </a:lnTo>
                                <a:lnTo>
                                  <a:pt x="810" y="591"/>
                                </a:lnTo>
                                <a:lnTo>
                                  <a:pt x="794" y="591"/>
                                </a:lnTo>
                                <a:lnTo>
                                  <a:pt x="778" y="591"/>
                                </a:lnTo>
                                <a:lnTo>
                                  <a:pt x="762" y="591"/>
                                </a:lnTo>
                                <a:lnTo>
                                  <a:pt x="746" y="591"/>
                                </a:lnTo>
                                <a:lnTo>
                                  <a:pt x="731" y="591"/>
                                </a:lnTo>
                                <a:lnTo>
                                  <a:pt x="715" y="591"/>
                                </a:lnTo>
                                <a:lnTo>
                                  <a:pt x="699" y="591"/>
                                </a:lnTo>
                                <a:lnTo>
                                  <a:pt x="683" y="591"/>
                                </a:lnTo>
                                <a:lnTo>
                                  <a:pt x="667" y="591"/>
                                </a:lnTo>
                                <a:lnTo>
                                  <a:pt x="651" y="591"/>
                                </a:lnTo>
                                <a:lnTo>
                                  <a:pt x="635" y="575"/>
                                </a:lnTo>
                                <a:lnTo>
                                  <a:pt x="619" y="575"/>
                                </a:lnTo>
                                <a:lnTo>
                                  <a:pt x="603" y="575"/>
                                </a:lnTo>
                                <a:lnTo>
                                  <a:pt x="588" y="575"/>
                                </a:lnTo>
                                <a:lnTo>
                                  <a:pt x="572" y="575"/>
                                </a:lnTo>
                                <a:lnTo>
                                  <a:pt x="556" y="575"/>
                                </a:lnTo>
                                <a:lnTo>
                                  <a:pt x="540" y="575"/>
                                </a:lnTo>
                                <a:lnTo>
                                  <a:pt x="524" y="575"/>
                                </a:lnTo>
                                <a:lnTo>
                                  <a:pt x="508" y="575"/>
                                </a:lnTo>
                                <a:lnTo>
                                  <a:pt x="508" y="559"/>
                                </a:lnTo>
                                <a:lnTo>
                                  <a:pt x="492" y="559"/>
                                </a:lnTo>
                                <a:lnTo>
                                  <a:pt x="476" y="559"/>
                                </a:lnTo>
                                <a:lnTo>
                                  <a:pt x="460" y="559"/>
                                </a:lnTo>
                                <a:lnTo>
                                  <a:pt x="445" y="543"/>
                                </a:lnTo>
                                <a:lnTo>
                                  <a:pt x="429" y="543"/>
                                </a:lnTo>
                                <a:lnTo>
                                  <a:pt x="413" y="543"/>
                                </a:lnTo>
                                <a:lnTo>
                                  <a:pt x="397" y="527"/>
                                </a:lnTo>
                                <a:lnTo>
                                  <a:pt x="381" y="527"/>
                                </a:lnTo>
                                <a:lnTo>
                                  <a:pt x="365" y="527"/>
                                </a:lnTo>
                                <a:lnTo>
                                  <a:pt x="349" y="511"/>
                                </a:lnTo>
                                <a:lnTo>
                                  <a:pt x="333" y="511"/>
                                </a:lnTo>
                                <a:lnTo>
                                  <a:pt x="317" y="511"/>
                                </a:lnTo>
                                <a:lnTo>
                                  <a:pt x="302" y="495"/>
                                </a:lnTo>
                                <a:lnTo>
                                  <a:pt x="286" y="495"/>
                                </a:lnTo>
                                <a:lnTo>
                                  <a:pt x="270" y="495"/>
                                </a:lnTo>
                                <a:lnTo>
                                  <a:pt x="270" y="480"/>
                                </a:lnTo>
                                <a:lnTo>
                                  <a:pt x="254" y="480"/>
                                </a:lnTo>
                                <a:lnTo>
                                  <a:pt x="238" y="480"/>
                                </a:lnTo>
                                <a:lnTo>
                                  <a:pt x="222" y="464"/>
                                </a:lnTo>
                                <a:lnTo>
                                  <a:pt x="206" y="464"/>
                                </a:lnTo>
                                <a:lnTo>
                                  <a:pt x="206" y="448"/>
                                </a:lnTo>
                                <a:lnTo>
                                  <a:pt x="190" y="448"/>
                                </a:lnTo>
                                <a:lnTo>
                                  <a:pt x="190" y="432"/>
                                </a:lnTo>
                                <a:lnTo>
                                  <a:pt x="175" y="432"/>
                                </a:lnTo>
                                <a:lnTo>
                                  <a:pt x="175" y="416"/>
                                </a:lnTo>
                                <a:lnTo>
                                  <a:pt x="159" y="416"/>
                                </a:lnTo>
                                <a:lnTo>
                                  <a:pt x="143" y="400"/>
                                </a:lnTo>
                                <a:lnTo>
                                  <a:pt x="127" y="400"/>
                                </a:lnTo>
                                <a:lnTo>
                                  <a:pt x="127" y="384"/>
                                </a:lnTo>
                                <a:lnTo>
                                  <a:pt x="111" y="384"/>
                                </a:lnTo>
                                <a:lnTo>
                                  <a:pt x="111" y="368"/>
                                </a:lnTo>
                                <a:lnTo>
                                  <a:pt x="95" y="368"/>
                                </a:lnTo>
                                <a:lnTo>
                                  <a:pt x="79" y="352"/>
                                </a:lnTo>
                                <a:lnTo>
                                  <a:pt x="79" y="336"/>
                                </a:lnTo>
                                <a:lnTo>
                                  <a:pt x="63" y="320"/>
                                </a:lnTo>
                                <a:lnTo>
                                  <a:pt x="63" y="304"/>
                                </a:lnTo>
                                <a:lnTo>
                                  <a:pt x="47" y="288"/>
                                </a:lnTo>
                                <a:lnTo>
                                  <a:pt x="47" y="272"/>
                                </a:lnTo>
                                <a:lnTo>
                                  <a:pt x="32" y="272"/>
                                </a:lnTo>
                                <a:lnTo>
                                  <a:pt x="32" y="256"/>
                                </a:lnTo>
                                <a:lnTo>
                                  <a:pt x="16" y="256"/>
                                </a:lnTo>
                                <a:lnTo>
                                  <a:pt x="16" y="240"/>
                                </a:lnTo>
                                <a:lnTo>
                                  <a:pt x="16" y="224"/>
                                </a:lnTo>
                                <a:lnTo>
                                  <a:pt x="16" y="208"/>
                                </a:lnTo>
                                <a:lnTo>
                                  <a:pt x="16" y="192"/>
                                </a:lnTo>
                                <a:lnTo>
                                  <a:pt x="0" y="192"/>
                                </a:lnTo>
                                <a:lnTo>
                                  <a:pt x="0" y="176"/>
                                </a:lnTo>
                                <a:lnTo>
                                  <a:pt x="16" y="176"/>
                                </a:lnTo>
                                <a:lnTo>
                                  <a:pt x="16" y="160"/>
                                </a:lnTo>
                                <a:lnTo>
                                  <a:pt x="16" y="144"/>
                                </a:lnTo>
                                <a:lnTo>
                                  <a:pt x="16" y="128"/>
                                </a:lnTo>
                                <a:lnTo>
                                  <a:pt x="32" y="128"/>
                                </a:lnTo>
                                <a:lnTo>
                                  <a:pt x="32" y="112"/>
                                </a:lnTo>
                                <a:lnTo>
                                  <a:pt x="32" y="96"/>
                                </a:lnTo>
                                <a:lnTo>
                                  <a:pt x="32" y="80"/>
                                </a:lnTo>
                                <a:lnTo>
                                  <a:pt x="47" y="80"/>
                                </a:lnTo>
                                <a:lnTo>
                                  <a:pt x="47" y="64"/>
                                </a:lnTo>
                                <a:lnTo>
                                  <a:pt x="63" y="64"/>
                                </a:lnTo>
                                <a:lnTo>
                                  <a:pt x="63" y="48"/>
                                </a:lnTo>
                                <a:lnTo>
                                  <a:pt x="79" y="48"/>
                                </a:lnTo>
                                <a:lnTo>
                                  <a:pt x="79" y="32"/>
                                </a:lnTo>
                                <a:lnTo>
                                  <a:pt x="95" y="32"/>
                                </a:lnTo>
                                <a:lnTo>
                                  <a:pt x="95" y="16"/>
                                </a:lnTo>
                                <a:lnTo>
                                  <a:pt x="95" y="0"/>
                                </a:lnTo>
                                <a:lnTo>
                                  <a:pt x="111" y="16"/>
                                </a:lnTo>
                                <a:close/>
                              </a:path>
                            </a:pathLst>
                          </a:custGeom>
                          <a:solidFill>
                            <a:srgbClr val="00A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
                        <wps:cNvSpPr>
                          <a:spLocks/>
                        </wps:cNvSpPr>
                        <wps:spPr bwMode="auto">
                          <a:xfrm>
                            <a:off x="8338" y="6477"/>
                            <a:ext cx="143" cy="352"/>
                          </a:xfrm>
                          <a:custGeom>
                            <a:avLst/>
                            <a:gdLst>
                              <a:gd name="T0" fmla="*/ 143 w 143"/>
                              <a:gd name="T1" fmla="*/ 240 h 352"/>
                              <a:gd name="T2" fmla="*/ 143 w 143"/>
                              <a:gd name="T3" fmla="*/ 256 h 352"/>
                              <a:gd name="T4" fmla="*/ 127 w 143"/>
                              <a:gd name="T5" fmla="*/ 272 h 352"/>
                              <a:gd name="T6" fmla="*/ 127 w 143"/>
                              <a:gd name="T7" fmla="*/ 288 h 352"/>
                              <a:gd name="T8" fmla="*/ 111 w 143"/>
                              <a:gd name="T9" fmla="*/ 288 h 352"/>
                              <a:gd name="T10" fmla="*/ 95 w 143"/>
                              <a:gd name="T11" fmla="*/ 288 h 352"/>
                              <a:gd name="T12" fmla="*/ 95 w 143"/>
                              <a:gd name="T13" fmla="*/ 304 h 352"/>
                              <a:gd name="T14" fmla="*/ 79 w 143"/>
                              <a:gd name="T15" fmla="*/ 304 h 352"/>
                              <a:gd name="T16" fmla="*/ 79 w 143"/>
                              <a:gd name="T17" fmla="*/ 320 h 352"/>
                              <a:gd name="T18" fmla="*/ 63 w 143"/>
                              <a:gd name="T19" fmla="*/ 320 h 352"/>
                              <a:gd name="T20" fmla="*/ 63 w 143"/>
                              <a:gd name="T21" fmla="*/ 336 h 352"/>
                              <a:gd name="T22" fmla="*/ 48 w 143"/>
                              <a:gd name="T23" fmla="*/ 336 h 352"/>
                              <a:gd name="T24" fmla="*/ 32 w 143"/>
                              <a:gd name="T25" fmla="*/ 336 h 352"/>
                              <a:gd name="T26" fmla="*/ 32 w 143"/>
                              <a:gd name="T27" fmla="*/ 352 h 352"/>
                              <a:gd name="T28" fmla="*/ 16 w 143"/>
                              <a:gd name="T29" fmla="*/ 352 h 352"/>
                              <a:gd name="T30" fmla="*/ 0 w 143"/>
                              <a:gd name="T31" fmla="*/ 352 h 352"/>
                              <a:gd name="T32" fmla="*/ 0 w 143"/>
                              <a:gd name="T33" fmla="*/ 336 h 352"/>
                              <a:gd name="T34" fmla="*/ 0 w 143"/>
                              <a:gd name="T35" fmla="*/ 320 h 352"/>
                              <a:gd name="T36" fmla="*/ 0 w 143"/>
                              <a:gd name="T37" fmla="*/ 304 h 352"/>
                              <a:gd name="T38" fmla="*/ 0 w 143"/>
                              <a:gd name="T39" fmla="*/ 288 h 352"/>
                              <a:gd name="T40" fmla="*/ 0 w 143"/>
                              <a:gd name="T41" fmla="*/ 272 h 352"/>
                              <a:gd name="T42" fmla="*/ 0 w 143"/>
                              <a:gd name="T43" fmla="*/ 224 h 352"/>
                              <a:gd name="T44" fmla="*/ 0 w 143"/>
                              <a:gd name="T45" fmla="*/ 208 h 352"/>
                              <a:gd name="T46" fmla="*/ 0 w 143"/>
                              <a:gd name="T47" fmla="*/ 192 h 352"/>
                              <a:gd name="T48" fmla="*/ 16 w 143"/>
                              <a:gd name="T49" fmla="*/ 192 h 352"/>
                              <a:gd name="T50" fmla="*/ 16 w 143"/>
                              <a:gd name="T51" fmla="*/ 176 h 352"/>
                              <a:gd name="T52" fmla="*/ 16 w 143"/>
                              <a:gd name="T53" fmla="*/ 160 h 352"/>
                              <a:gd name="T54" fmla="*/ 16 w 143"/>
                              <a:gd name="T55" fmla="*/ 144 h 352"/>
                              <a:gd name="T56" fmla="*/ 16 w 143"/>
                              <a:gd name="T57" fmla="*/ 128 h 352"/>
                              <a:gd name="T58" fmla="*/ 16 w 143"/>
                              <a:gd name="T59" fmla="*/ 112 h 352"/>
                              <a:gd name="T60" fmla="*/ 16 w 143"/>
                              <a:gd name="T61" fmla="*/ 96 h 352"/>
                              <a:gd name="T62" fmla="*/ 16 w 143"/>
                              <a:gd name="T63" fmla="*/ 64 h 352"/>
                              <a:gd name="T64" fmla="*/ 16 w 143"/>
                              <a:gd name="T65" fmla="*/ 48 h 352"/>
                              <a:gd name="T66" fmla="*/ 32 w 143"/>
                              <a:gd name="T67" fmla="*/ 48 h 352"/>
                              <a:gd name="T68" fmla="*/ 32 w 143"/>
                              <a:gd name="T69" fmla="*/ 32 h 352"/>
                              <a:gd name="T70" fmla="*/ 48 w 143"/>
                              <a:gd name="T71" fmla="*/ 0 h 352"/>
                              <a:gd name="T72" fmla="*/ 63 w 143"/>
                              <a:gd name="T73" fmla="*/ 0 h 352"/>
                              <a:gd name="T74" fmla="*/ 63 w 143"/>
                              <a:gd name="T75" fmla="*/ 16 h 352"/>
                              <a:gd name="T76" fmla="*/ 63 w 143"/>
                              <a:gd name="T77" fmla="*/ 32 h 352"/>
                              <a:gd name="T78" fmla="*/ 63 w 143"/>
                              <a:gd name="T79" fmla="*/ 48 h 352"/>
                              <a:gd name="T80" fmla="*/ 63 w 143"/>
                              <a:gd name="T81" fmla="*/ 64 h 352"/>
                              <a:gd name="T82" fmla="*/ 63 w 143"/>
                              <a:gd name="T83" fmla="*/ 80 h 352"/>
                              <a:gd name="T84" fmla="*/ 79 w 143"/>
                              <a:gd name="T85" fmla="*/ 80 h 352"/>
                              <a:gd name="T86" fmla="*/ 79 w 143"/>
                              <a:gd name="T87" fmla="*/ 96 h 352"/>
                              <a:gd name="T88" fmla="*/ 79 w 143"/>
                              <a:gd name="T89" fmla="*/ 112 h 352"/>
                              <a:gd name="T90" fmla="*/ 95 w 143"/>
                              <a:gd name="T91" fmla="*/ 112 h 352"/>
                              <a:gd name="T92" fmla="*/ 95 w 143"/>
                              <a:gd name="T93" fmla="*/ 128 h 352"/>
                              <a:gd name="T94" fmla="*/ 95 w 143"/>
                              <a:gd name="T95" fmla="*/ 144 h 352"/>
                              <a:gd name="T96" fmla="*/ 95 w 143"/>
                              <a:gd name="T97" fmla="*/ 160 h 352"/>
                              <a:gd name="T98" fmla="*/ 111 w 143"/>
                              <a:gd name="T99" fmla="*/ 160 h 352"/>
                              <a:gd name="T100" fmla="*/ 111 w 143"/>
                              <a:gd name="T101" fmla="*/ 176 h 352"/>
                              <a:gd name="T102" fmla="*/ 111 w 143"/>
                              <a:gd name="T103" fmla="*/ 192 h 352"/>
                              <a:gd name="T104" fmla="*/ 127 w 143"/>
                              <a:gd name="T105" fmla="*/ 192 h 352"/>
                              <a:gd name="T106" fmla="*/ 127 w 143"/>
                              <a:gd name="T107" fmla="*/ 208 h 352"/>
                              <a:gd name="T108" fmla="*/ 143 w 143"/>
                              <a:gd name="T109" fmla="*/ 24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43" h="352">
                                <a:moveTo>
                                  <a:pt x="143" y="240"/>
                                </a:moveTo>
                                <a:lnTo>
                                  <a:pt x="143" y="256"/>
                                </a:lnTo>
                                <a:lnTo>
                                  <a:pt x="127" y="272"/>
                                </a:lnTo>
                                <a:lnTo>
                                  <a:pt x="127" y="288"/>
                                </a:lnTo>
                                <a:lnTo>
                                  <a:pt x="111" y="288"/>
                                </a:lnTo>
                                <a:lnTo>
                                  <a:pt x="95" y="288"/>
                                </a:lnTo>
                                <a:lnTo>
                                  <a:pt x="95" y="304"/>
                                </a:lnTo>
                                <a:lnTo>
                                  <a:pt x="79" y="304"/>
                                </a:lnTo>
                                <a:lnTo>
                                  <a:pt x="79" y="320"/>
                                </a:lnTo>
                                <a:lnTo>
                                  <a:pt x="63" y="320"/>
                                </a:lnTo>
                                <a:lnTo>
                                  <a:pt x="63" y="336"/>
                                </a:lnTo>
                                <a:lnTo>
                                  <a:pt x="48" y="336"/>
                                </a:lnTo>
                                <a:lnTo>
                                  <a:pt x="32" y="336"/>
                                </a:lnTo>
                                <a:lnTo>
                                  <a:pt x="32" y="352"/>
                                </a:lnTo>
                                <a:lnTo>
                                  <a:pt x="16" y="352"/>
                                </a:lnTo>
                                <a:lnTo>
                                  <a:pt x="0" y="352"/>
                                </a:lnTo>
                                <a:lnTo>
                                  <a:pt x="0" y="336"/>
                                </a:lnTo>
                                <a:lnTo>
                                  <a:pt x="0" y="320"/>
                                </a:lnTo>
                                <a:lnTo>
                                  <a:pt x="0" y="304"/>
                                </a:lnTo>
                                <a:lnTo>
                                  <a:pt x="0" y="288"/>
                                </a:lnTo>
                                <a:lnTo>
                                  <a:pt x="0" y="272"/>
                                </a:lnTo>
                                <a:lnTo>
                                  <a:pt x="0" y="224"/>
                                </a:lnTo>
                                <a:lnTo>
                                  <a:pt x="0" y="208"/>
                                </a:lnTo>
                                <a:lnTo>
                                  <a:pt x="0" y="192"/>
                                </a:lnTo>
                                <a:lnTo>
                                  <a:pt x="16" y="192"/>
                                </a:lnTo>
                                <a:lnTo>
                                  <a:pt x="16" y="176"/>
                                </a:lnTo>
                                <a:lnTo>
                                  <a:pt x="16" y="160"/>
                                </a:lnTo>
                                <a:lnTo>
                                  <a:pt x="16" y="144"/>
                                </a:lnTo>
                                <a:lnTo>
                                  <a:pt x="16" y="128"/>
                                </a:lnTo>
                                <a:lnTo>
                                  <a:pt x="16" y="112"/>
                                </a:lnTo>
                                <a:lnTo>
                                  <a:pt x="16" y="96"/>
                                </a:lnTo>
                                <a:lnTo>
                                  <a:pt x="16" y="64"/>
                                </a:lnTo>
                                <a:lnTo>
                                  <a:pt x="16" y="48"/>
                                </a:lnTo>
                                <a:lnTo>
                                  <a:pt x="32" y="48"/>
                                </a:lnTo>
                                <a:lnTo>
                                  <a:pt x="32" y="32"/>
                                </a:lnTo>
                                <a:lnTo>
                                  <a:pt x="48" y="0"/>
                                </a:lnTo>
                                <a:lnTo>
                                  <a:pt x="63" y="0"/>
                                </a:lnTo>
                                <a:lnTo>
                                  <a:pt x="63" y="16"/>
                                </a:lnTo>
                                <a:lnTo>
                                  <a:pt x="63" y="32"/>
                                </a:lnTo>
                                <a:lnTo>
                                  <a:pt x="63" y="48"/>
                                </a:lnTo>
                                <a:lnTo>
                                  <a:pt x="63" y="64"/>
                                </a:lnTo>
                                <a:lnTo>
                                  <a:pt x="63" y="80"/>
                                </a:lnTo>
                                <a:lnTo>
                                  <a:pt x="79" y="80"/>
                                </a:lnTo>
                                <a:lnTo>
                                  <a:pt x="79" y="96"/>
                                </a:lnTo>
                                <a:lnTo>
                                  <a:pt x="79" y="112"/>
                                </a:lnTo>
                                <a:lnTo>
                                  <a:pt x="95" y="112"/>
                                </a:lnTo>
                                <a:lnTo>
                                  <a:pt x="95" y="128"/>
                                </a:lnTo>
                                <a:lnTo>
                                  <a:pt x="95" y="144"/>
                                </a:lnTo>
                                <a:lnTo>
                                  <a:pt x="95" y="160"/>
                                </a:lnTo>
                                <a:lnTo>
                                  <a:pt x="111" y="160"/>
                                </a:lnTo>
                                <a:lnTo>
                                  <a:pt x="111" y="176"/>
                                </a:lnTo>
                                <a:lnTo>
                                  <a:pt x="111" y="192"/>
                                </a:lnTo>
                                <a:lnTo>
                                  <a:pt x="127" y="192"/>
                                </a:lnTo>
                                <a:lnTo>
                                  <a:pt x="127" y="208"/>
                                </a:lnTo>
                                <a:lnTo>
                                  <a:pt x="143" y="2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8068" y="5567"/>
                            <a:ext cx="365" cy="223"/>
                          </a:xfrm>
                          <a:custGeom>
                            <a:avLst/>
                            <a:gdLst>
                              <a:gd name="T0" fmla="*/ 175 w 365"/>
                              <a:gd name="T1" fmla="*/ 31 h 223"/>
                              <a:gd name="T2" fmla="*/ 333 w 365"/>
                              <a:gd name="T3" fmla="*/ 0 h 223"/>
                              <a:gd name="T4" fmla="*/ 349 w 365"/>
                              <a:gd name="T5" fmla="*/ 0 h 223"/>
                              <a:gd name="T6" fmla="*/ 365 w 365"/>
                              <a:gd name="T7" fmla="*/ 15 h 223"/>
                              <a:gd name="T8" fmla="*/ 365 w 365"/>
                              <a:gd name="T9" fmla="*/ 31 h 223"/>
                              <a:gd name="T10" fmla="*/ 365 w 365"/>
                              <a:gd name="T11" fmla="*/ 47 h 223"/>
                              <a:gd name="T12" fmla="*/ 349 w 365"/>
                              <a:gd name="T13" fmla="*/ 47 h 223"/>
                              <a:gd name="T14" fmla="*/ 222 w 365"/>
                              <a:gd name="T15" fmla="*/ 95 h 223"/>
                              <a:gd name="T16" fmla="*/ 111 w 365"/>
                              <a:gd name="T17" fmla="*/ 127 h 223"/>
                              <a:gd name="T18" fmla="*/ 111 w 365"/>
                              <a:gd name="T19" fmla="*/ 191 h 223"/>
                              <a:gd name="T20" fmla="*/ 111 w 365"/>
                              <a:gd name="T21" fmla="*/ 207 h 223"/>
                              <a:gd name="T22" fmla="*/ 111 w 365"/>
                              <a:gd name="T23" fmla="*/ 223 h 223"/>
                              <a:gd name="T24" fmla="*/ 95 w 365"/>
                              <a:gd name="T25" fmla="*/ 223 h 223"/>
                              <a:gd name="T26" fmla="*/ 79 w 365"/>
                              <a:gd name="T27" fmla="*/ 223 h 223"/>
                              <a:gd name="T28" fmla="*/ 63 w 365"/>
                              <a:gd name="T29" fmla="*/ 223 h 223"/>
                              <a:gd name="T30" fmla="*/ 47 w 365"/>
                              <a:gd name="T31" fmla="*/ 223 h 223"/>
                              <a:gd name="T32" fmla="*/ 32 w 365"/>
                              <a:gd name="T33" fmla="*/ 223 h 223"/>
                              <a:gd name="T34" fmla="*/ 32 w 365"/>
                              <a:gd name="T35" fmla="*/ 207 h 223"/>
                              <a:gd name="T36" fmla="*/ 16 w 365"/>
                              <a:gd name="T37" fmla="*/ 191 h 223"/>
                              <a:gd name="T38" fmla="*/ 0 w 365"/>
                              <a:gd name="T39" fmla="*/ 191 h 223"/>
                              <a:gd name="T40" fmla="*/ 0 w 365"/>
                              <a:gd name="T41" fmla="*/ 175 h 223"/>
                              <a:gd name="T42" fmla="*/ 0 w 365"/>
                              <a:gd name="T43" fmla="*/ 127 h 223"/>
                              <a:gd name="T44" fmla="*/ 0 w 365"/>
                              <a:gd name="T45" fmla="*/ 79 h 223"/>
                              <a:gd name="T46" fmla="*/ 0 w 365"/>
                              <a:gd name="T47" fmla="*/ 63 h 223"/>
                              <a:gd name="T48" fmla="*/ 16 w 365"/>
                              <a:gd name="T49" fmla="*/ 63 h 223"/>
                              <a:gd name="T50" fmla="*/ 175 w 365"/>
                              <a:gd name="T51" fmla="*/ 31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65" h="223">
                                <a:moveTo>
                                  <a:pt x="175" y="31"/>
                                </a:moveTo>
                                <a:lnTo>
                                  <a:pt x="333" y="0"/>
                                </a:lnTo>
                                <a:lnTo>
                                  <a:pt x="349" y="0"/>
                                </a:lnTo>
                                <a:lnTo>
                                  <a:pt x="365" y="15"/>
                                </a:lnTo>
                                <a:lnTo>
                                  <a:pt x="365" y="31"/>
                                </a:lnTo>
                                <a:lnTo>
                                  <a:pt x="365" y="47"/>
                                </a:lnTo>
                                <a:lnTo>
                                  <a:pt x="349" y="47"/>
                                </a:lnTo>
                                <a:lnTo>
                                  <a:pt x="222" y="95"/>
                                </a:lnTo>
                                <a:lnTo>
                                  <a:pt x="111" y="127"/>
                                </a:lnTo>
                                <a:lnTo>
                                  <a:pt x="111" y="191"/>
                                </a:lnTo>
                                <a:lnTo>
                                  <a:pt x="111" y="207"/>
                                </a:lnTo>
                                <a:lnTo>
                                  <a:pt x="111" y="223"/>
                                </a:lnTo>
                                <a:lnTo>
                                  <a:pt x="95" y="223"/>
                                </a:lnTo>
                                <a:lnTo>
                                  <a:pt x="79" y="223"/>
                                </a:lnTo>
                                <a:lnTo>
                                  <a:pt x="63" y="223"/>
                                </a:lnTo>
                                <a:lnTo>
                                  <a:pt x="47" y="223"/>
                                </a:lnTo>
                                <a:lnTo>
                                  <a:pt x="32" y="223"/>
                                </a:lnTo>
                                <a:lnTo>
                                  <a:pt x="32" y="207"/>
                                </a:lnTo>
                                <a:lnTo>
                                  <a:pt x="16" y="191"/>
                                </a:lnTo>
                                <a:lnTo>
                                  <a:pt x="0" y="191"/>
                                </a:lnTo>
                                <a:lnTo>
                                  <a:pt x="0" y="175"/>
                                </a:lnTo>
                                <a:lnTo>
                                  <a:pt x="0" y="127"/>
                                </a:lnTo>
                                <a:lnTo>
                                  <a:pt x="0" y="79"/>
                                </a:lnTo>
                                <a:lnTo>
                                  <a:pt x="0" y="63"/>
                                </a:lnTo>
                                <a:lnTo>
                                  <a:pt x="16" y="63"/>
                                </a:lnTo>
                                <a:lnTo>
                                  <a:pt x="175"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8386" y="5646"/>
                            <a:ext cx="238" cy="480"/>
                          </a:xfrm>
                          <a:custGeom>
                            <a:avLst/>
                            <a:gdLst>
                              <a:gd name="T0" fmla="*/ 0 w 238"/>
                              <a:gd name="T1" fmla="*/ 112 h 480"/>
                              <a:gd name="T2" fmla="*/ 111 w 238"/>
                              <a:gd name="T3" fmla="*/ 64 h 480"/>
                              <a:gd name="T4" fmla="*/ 222 w 238"/>
                              <a:gd name="T5" fmla="*/ 0 h 480"/>
                              <a:gd name="T6" fmla="*/ 238 w 238"/>
                              <a:gd name="T7" fmla="*/ 0 h 480"/>
                              <a:gd name="T8" fmla="*/ 238 w 238"/>
                              <a:gd name="T9" fmla="*/ 240 h 480"/>
                              <a:gd name="T10" fmla="*/ 238 w 238"/>
                              <a:gd name="T11" fmla="*/ 480 h 480"/>
                              <a:gd name="T12" fmla="*/ 222 w 238"/>
                              <a:gd name="T13" fmla="*/ 480 h 480"/>
                              <a:gd name="T14" fmla="*/ 206 w 238"/>
                              <a:gd name="T15" fmla="*/ 464 h 480"/>
                              <a:gd name="T16" fmla="*/ 190 w 238"/>
                              <a:gd name="T17" fmla="*/ 464 h 480"/>
                              <a:gd name="T18" fmla="*/ 190 w 238"/>
                              <a:gd name="T19" fmla="*/ 448 h 480"/>
                              <a:gd name="T20" fmla="*/ 174 w 238"/>
                              <a:gd name="T21" fmla="*/ 448 h 480"/>
                              <a:gd name="T22" fmla="*/ 158 w 238"/>
                              <a:gd name="T23" fmla="*/ 432 h 480"/>
                              <a:gd name="T24" fmla="*/ 158 w 238"/>
                              <a:gd name="T25" fmla="*/ 416 h 480"/>
                              <a:gd name="T26" fmla="*/ 143 w 238"/>
                              <a:gd name="T27" fmla="*/ 416 h 480"/>
                              <a:gd name="T28" fmla="*/ 143 w 238"/>
                              <a:gd name="T29" fmla="*/ 400 h 480"/>
                              <a:gd name="T30" fmla="*/ 127 w 238"/>
                              <a:gd name="T31" fmla="*/ 400 h 480"/>
                              <a:gd name="T32" fmla="*/ 127 w 238"/>
                              <a:gd name="T33" fmla="*/ 384 h 480"/>
                              <a:gd name="T34" fmla="*/ 111 w 238"/>
                              <a:gd name="T35" fmla="*/ 384 h 480"/>
                              <a:gd name="T36" fmla="*/ 111 w 238"/>
                              <a:gd name="T37" fmla="*/ 368 h 480"/>
                              <a:gd name="T38" fmla="*/ 95 w 238"/>
                              <a:gd name="T39" fmla="*/ 368 h 480"/>
                              <a:gd name="T40" fmla="*/ 95 w 238"/>
                              <a:gd name="T41" fmla="*/ 352 h 480"/>
                              <a:gd name="T42" fmla="*/ 79 w 238"/>
                              <a:gd name="T43" fmla="*/ 352 h 480"/>
                              <a:gd name="T44" fmla="*/ 79 w 238"/>
                              <a:gd name="T45" fmla="*/ 336 h 480"/>
                              <a:gd name="T46" fmla="*/ 63 w 238"/>
                              <a:gd name="T47" fmla="*/ 320 h 480"/>
                              <a:gd name="T48" fmla="*/ 63 w 238"/>
                              <a:gd name="T49" fmla="*/ 304 h 480"/>
                              <a:gd name="T50" fmla="*/ 47 w 238"/>
                              <a:gd name="T51" fmla="*/ 304 h 480"/>
                              <a:gd name="T52" fmla="*/ 47 w 238"/>
                              <a:gd name="T53" fmla="*/ 288 h 480"/>
                              <a:gd name="T54" fmla="*/ 47 w 238"/>
                              <a:gd name="T55" fmla="*/ 272 h 480"/>
                              <a:gd name="T56" fmla="*/ 31 w 238"/>
                              <a:gd name="T57" fmla="*/ 272 h 480"/>
                              <a:gd name="T58" fmla="*/ 31 w 238"/>
                              <a:gd name="T59" fmla="*/ 256 h 480"/>
                              <a:gd name="T60" fmla="*/ 15 w 238"/>
                              <a:gd name="T61" fmla="*/ 224 h 480"/>
                              <a:gd name="T62" fmla="*/ 15 w 238"/>
                              <a:gd name="T63" fmla="*/ 208 h 480"/>
                              <a:gd name="T64" fmla="*/ 15 w 238"/>
                              <a:gd name="T65" fmla="*/ 192 h 480"/>
                              <a:gd name="T66" fmla="*/ 0 w 238"/>
                              <a:gd name="T67" fmla="*/ 192 h 480"/>
                              <a:gd name="T68" fmla="*/ 0 w 238"/>
                              <a:gd name="T69" fmla="*/ 144 h 480"/>
                              <a:gd name="T70" fmla="*/ 0 w 238"/>
                              <a:gd name="T71" fmla="*/ 112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38" h="480">
                                <a:moveTo>
                                  <a:pt x="0" y="112"/>
                                </a:moveTo>
                                <a:lnTo>
                                  <a:pt x="111" y="64"/>
                                </a:lnTo>
                                <a:lnTo>
                                  <a:pt x="222" y="0"/>
                                </a:lnTo>
                                <a:lnTo>
                                  <a:pt x="238" y="0"/>
                                </a:lnTo>
                                <a:lnTo>
                                  <a:pt x="238" y="240"/>
                                </a:lnTo>
                                <a:lnTo>
                                  <a:pt x="238" y="480"/>
                                </a:lnTo>
                                <a:lnTo>
                                  <a:pt x="222" y="480"/>
                                </a:lnTo>
                                <a:lnTo>
                                  <a:pt x="206" y="464"/>
                                </a:lnTo>
                                <a:lnTo>
                                  <a:pt x="190" y="464"/>
                                </a:lnTo>
                                <a:lnTo>
                                  <a:pt x="190" y="448"/>
                                </a:lnTo>
                                <a:lnTo>
                                  <a:pt x="174" y="448"/>
                                </a:lnTo>
                                <a:lnTo>
                                  <a:pt x="158" y="432"/>
                                </a:lnTo>
                                <a:lnTo>
                                  <a:pt x="158" y="416"/>
                                </a:lnTo>
                                <a:lnTo>
                                  <a:pt x="143" y="416"/>
                                </a:lnTo>
                                <a:lnTo>
                                  <a:pt x="143" y="400"/>
                                </a:lnTo>
                                <a:lnTo>
                                  <a:pt x="127" y="400"/>
                                </a:lnTo>
                                <a:lnTo>
                                  <a:pt x="127" y="384"/>
                                </a:lnTo>
                                <a:lnTo>
                                  <a:pt x="111" y="384"/>
                                </a:lnTo>
                                <a:lnTo>
                                  <a:pt x="111" y="368"/>
                                </a:lnTo>
                                <a:lnTo>
                                  <a:pt x="95" y="368"/>
                                </a:lnTo>
                                <a:lnTo>
                                  <a:pt x="95" y="352"/>
                                </a:lnTo>
                                <a:lnTo>
                                  <a:pt x="79" y="352"/>
                                </a:lnTo>
                                <a:lnTo>
                                  <a:pt x="79" y="336"/>
                                </a:lnTo>
                                <a:lnTo>
                                  <a:pt x="63" y="320"/>
                                </a:lnTo>
                                <a:lnTo>
                                  <a:pt x="63" y="304"/>
                                </a:lnTo>
                                <a:lnTo>
                                  <a:pt x="47" y="304"/>
                                </a:lnTo>
                                <a:lnTo>
                                  <a:pt x="47" y="288"/>
                                </a:lnTo>
                                <a:lnTo>
                                  <a:pt x="47" y="272"/>
                                </a:lnTo>
                                <a:lnTo>
                                  <a:pt x="31" y="272"/>
                                </a:lnTo>
                                <a:lnTo>
                                  <a:pt x="31" y="256"/>
                                </a:lnTo>
                                <a:lnTo>
                                  <a:pt x="15" y="224"/>
                                </a:lnTo>
                                <a:lnTo>
                                  <a:pt x="15" y="208"/>
                                </a:lnTo>
                                <a:lnTo>
                                  <a:pt x="15" y="192"/>
                                </a:lnTo>
                                <a:lnTo>
                                  <a:pt x="0" y="192"/>
                                </a:lnTo>
                                <a:lnTo>
                                  <a:pt x="0" y="144"/>
                                </a:lnTo>
                                <a:lnTo>
                                  <a:pt x="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2"/>
                        <wps:cNvSpPr>
                          <a:spLocks/>
                        </wps:cNvSpPr>
                        <wps:spPr bwMode="auto">
                          <a:xfrm>
                            <a:off x="8624" y="5503"/>
                            <a:ext cx="683" cy="1453"/>
                          </a:xfrm>
                          <a:custGeom>
                            <a:avLst/>
                            <a:gdLst>
                              <a:gd name="T0" fmla="*/ 0 w 683"/>
                              <a:gd name="T1" fmla="*/ 623 h 1453"/>
                              <a:gd name="T2" fmla="*/ 32 w 683"/>
                              <a:gd name="T3" fmla="*/ 607 h 1453"/>
                              <a:gd name="T4" fmla="*/ 63 w 683"/>
                              <a:gd name="T5" fmla="*/ 591 h 1453"/>
                              <a:gd name="T6" fmla="*/ 127 w 683"/>
                              <a:gd name="T7" fmla="*/ 527 h 1453"/>
                              <a:gd name="T8" fmla="*/ 143 w 683"/>
                              <a:gd name="T9" fmla="*/ 495 h 1453"/>
                              <a:gd name="T10" fmla="*/ 159 w 683"/>
                              <a:gd name="T11" fmla="*/ 463 h 1453"/>
                              <a:gd name="T12" fmla="*/ 191 w 683"/>
                              <a:gd name="T13" fmla="*/ 447 h 1453"/>
                              <a:gd name="T14" fmla="*/ 206 w 683"/>
                              <a:gd name="T15" fmla="*/ 399 h 1453"/>
                              <a:gd name="T16" fmla="*/ 222 w 683"/>
                              <a:gd name="T17" fmla="*/ 367 h 1453"/>
                              <a:gd name="T18" fmla="*/ 222 w 683"/>
                              <a:gd name="T19" fmla="*/ 319 h 1453"/>
                              <a:gd name="T20" fmla="*/ 238 w 683"/>
                              <a:gd name="T21" fmla="*/ 287 h 1453"/>
                              <a:gd name="T22" fmla="*/ 270 w 683"/>
                              <a:gd name="T23" fmla="*/ 255 h 1453"/>
                              <a:gd name="T24" fmla="*/ 302 w 683"/>
                              <a:gd name="T25" fmla="*/ 239 h 1453"/>
                              <a:gd name="T26" fmla="*/ 349 w 683"/>
                              <a:gd name="T27" fmla="*/ 239 h 1453"/>
                              <a:gd name="T28" fmla="*/ 397 w 683"/>
                              <a:gd name="T29" fmla="*/ 223 h 1453"/>
                              <a:gd name="T30" fmla="*/ 413 w 683"/>
                              <a:gd name="T31" fmla="*/ 207 h 1453"/>
                              <a:gd name="T32" fmla="*/ 445 w 683"/>
                              <a:gd name="T33" fmla="*/ 239 h 1453"/>
                              <a:gd name="T34" fmla="*/ 476 w 683"/>
                              <a:gd name="T35" fmla="*/ 303 h 1453"/>
                              <a:gd name="T36" fmla="*/ 508 w 683"/>
                              <a:gd name="T37" fmla="*/ 287 h 1453"/>
                              <a:gd name="T38" fmla="*/ 540 w 683"/>
                              <a:gd name="T39" fmla="*/ 271 h 1453"/>
                              <a:gd name="T40" fmla="*/ 556 w 683"/>
                              <a:gd name="T41" fmla="*/ 239 h 1453"/>
                              <a:gd name="T42" fmla="*/ 556 w 683"/>
                              <a:gd name="T43" fmla="*/ 111 h 1453"/>
                              <a:gd name="T44" fmla="*/ 588 w 683"/>
                              <a:gd name="T45" fmla="*/ 95 h 1453"/>
                              <a:gd name="T46" fmla="*/ 635 w 683"/>
                              <a:gd name="T47" fmla="*/ 48 h 1453"/>
                              <a:gd name="T48" fmla="*/ 651 w 683"/>
                              <a:gd name="T49" fmla="*/ 16 h 1453"/>
                              <a:gd name="T50" fmla="*/ 683 w 683"/>
                              <a:gd name="T51" fmla="*/ 1038 h 1453"/>
                              <a:gd name="T52" fmla="*/ 667 w 683"/>
                              <a:gd name="T53" fmla="*/ 1070 h 1453"/>
                              <a:gd name="T54" fmla="*/ 635 w 683"/>
                              <a:gd name="T55" fmla="*/ 1134 h 1453"/>
                              <a:gd name="T56" fmla="*/ 619 w 683"/>
                              <a:gd name="T57" fmla="*/ 1166 h 1453"/>
                              <a:gd name="T58" fmla="*/ 588 w 683"/>
                              <a:gd name="T59" fmla="*/ 1182 h 1453"/>
                              <a:gd name="T60" fmla="*/ 572 w 683"/>
                              <a:gd name="T61" fmla="*/ 1214 h 1453"/>
                              <a:gd name="T62" fmla="*/ 524 w 683"/>
                              <a:gd name="T63" fmla="*/ 1230 h 1453"/>
                              <a:gd name="T64" fmla="*/ 492 w 683"/>
                              <a:gd name="T65" fmla="*/ 1262 h 1453"/>
                              <a:gd name="T66" fmla="*/ 445 w 683"/>
                              <a:gd name="T67" fmla="*/ 1278 h 1453"/>
                              <a:gd name="T68" fmla="*/ 413 w 683"/>
                              <a:gd name="T69" fmla="*/ 1294 h 1453"/>
                              <a:gd name="T70" fmla="*/ 381 w 683"/>
                              <a:gd name="T71" fmla="*/ 1310 h 1453"/>
                              <a:gd name="T72" fmla="*/ 334 w 683"/>
                              <a:gd name="T73" fmla="*/ 1310 h 1453"/>
                              <a:gd name="T74" fmla="*/ 286 w 683"/>
                              <a:gd name="T75" fmla="*/ 1326 h 1453"/>
                              <a:gd name="T76" fmla="*/ 270 w 683"/>
                              <a:gd name="T77" fmla="*/ 1294 h 1453"/>
                              <a:gd name="T78" fmla="*/ 270 w 683"/>
                              <a:gd name="T79" fmla="*/ 1246 h 1453"/>
                              <a:gd name="T80" fmla="*/ 270 w 683"/>
                              <a:gd name="T81" fmla="*/ 1182 h 1453"/>
                              <a:gd name="T82" fmla="*/ 254 w 683"/>
                              <a:gd name="T83" fmla="*/ 1150 h 1453"/>
                              <a:gd name="T84" fmla="*/ 254 w 683"/>
                              <a:gd name="T85" fmla="*/ 1102 h 1453"/>
                              <a:gd name="T86" fmla="*/ 254 w 683"/>
                              <a:gd name="T87" fmla="*/ 1054 h 1453"/>
                              <a:gd name="T88" fmla="*/ 238 w 683"/>
                              <a:gd name="T89" fmla="*/ 1006 h 1453"/>
                              <a:gd name="T90" fmla="*/ 222 w 683"/>
                              <a:gd name="T91" fmla="*/ 958 h 1453"/>
                              <a:gd name="T92" fmla="*/ 191 w 683"/>
                              <a:gd name="T93" fmla="*/ 1038 h 1453"/>
                              <a:gd name="T94" fmla="*/ 175 w 683"/>
                              <a:gd name="T95" fmla="*/ 1070 h 1453"/>
                              <a:gd name="T96" fmla="*/ 159 w 683"/>
                              <a:gd name="T97" fmla="*/ 1102 h 1453"/>
                              <a:gd name="T98" fmla="*/ 143 w 683"/>
                              <a:gd name="T99" fmla="*/ 1182 h 1453"/>
                              <a:gd name="T100" fmla="*/ 127 w 683"/>
                              <a:gd name="T101" fmla="*/ 1214 h 1453"/>
                              <a:gd name="T102" fmla="*/ 111 w 683"/>
                              <a:gd name="T103" fmla="*/ 1246 h 1453"/>
                              <a:gd name="T104" fmla="*/ 95 w 683"/>
                              <a:gd name="T105" fmla="*/ 1278 h 1453"/>
                              <a:gd name="T106" fmla="*/ 79 w 683"/>
                              <a:gd name="T107" fmla="*/ 1310 h 1453"/>
                              <a:gd name="T108" fmla="*/ 63 w 683"/>
                              <a:gd name="T109" fmla="*/ 1342 h 1453"/>
                              <a:gd name="T110" fmla="*/ 48 w 683"/>
                              <a:gd name="T111" fmla="*/ 1389 h 1453"/>
                              <a:gd name="T112" fmla="*/ 32 w 683"/>
                              <a:gd name="T113" fmla="*/ 1421 h 1453"/>
                              <a:gd name="T114" fmla="*/ 0 w 683"/>
                              <a:gd name="T115" fmla="*/ 1437 h 1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83" h="1453">
                                <a:moveTo>
                                  <a:pt x="0" y="1453"/>
                                </a:moveTo>
                                <a:lnTo>
                                  <a:pt x="0" y="1054"/>
                                </a:lnTo>
                                <a:lnTo>
                                  <a:pt x="0" y="623"/>
                                </a:lnTo>
                                <a:lnTo>
                                  <a:pt x="16" y="623"/>
                                </a:lnTo>
                                <a:lnTo>
                                  <a:pt x="16" y="607"/>
                                </a:lnTo>
                                <a:lnTo>
                                  <a:pt x="32" y="607"/>
                                </a:lnTo>
                                <a:lnTo>
                                  <a:pt x="48" y="607"/>
                                </a:lnTo>
                                <a:lnTo>
                                  <a:pt x="48" y="591"/>
                                </a:lnTo>
                                <a:lnTo>
                                  <a:pt x="63" y="591"/>
                                </a:lnTo>
                                <a:lnTo>
                                  <a:pt x="111" y="543"/>
                                </a:lnTo>
                                <a:lnTo>
                                  <a:pt x="111" y="527"/>
                                </a:lnTo>
                                <a:lnTo>
                                  <a:pt x="127" y="527"/>
                                </a:lnTo>
                                <a:lnTo>
                                  <a:pt x="127" y="511"/>
                                </a:lnTo>
                                <a:lnTo>
                                  <a:pt x="143" y="511"/>
                                </a:lnTo>
                                <a:lnTo>
                                  <a:pt x="143" y="495"/>
                                </a:lnTo>
                                <a:lnTo>
                                  <a:pt x="159" y="495"/>
                                </a:lnTo>
                                <a:lnTo>
                                  <a:pt x="159" y="479"/>
                                </a:lnTo>
                                <a:lnTo>
                                  <a:pt x="159" y="463"/>
                                </a:lnTo>
                                <a:lnTo>
                                  <a:pt x="175" y="463"/>
                                </a:lnTo>
                                <a:lnTo>
                                  <a:pt x="175" y="447"/>
                                </a:lnTo>
                                <a:lnTo>
                                  <a:pt x="191" y="447"/>
                                </a:lnTo>
                                <a:lnTo>
                                  <a:pt x="191" y="431"/>
                                </a:lnTo>
                                <a:lnTo>
                                  <a:pt x="191" y="415"/>
                                </a:lnTo>
                                <a:lnTo>
                                  <a:pt x="206" y="399"/>
                                </a:lnTo>
                                <a:lnTo>
                                  <a:pt x="206" y="383"/>
                                </a:lnTo>
                                <a:lnTo>
                                  <a:pt x="222" y="383"/>
                                </a:lnTo>
                                <a:lnTo>
                                  <a:pt x="222" y="367"/>
                                </a:lnTo>
                                <a:lnTo>
                                  <a:pt x="222" y="351"/>
                                </a:lnTo>
                                <a:lnTo>
                                  <a:pt x="222" y="335"/>
                                </a:lnTo>
                                <a:lnTo>
                                  <a:pt x="222" y="319"/>
                                </a:lnTo>
                                <a:lnTo>
                                  <a:pt x="222" y="303"/>
                                </a:lnTo>
                                <a:lnTo>
                                  <a:pt x="238" y="303"/>
                                </a:lnTo>
                                <a:lnTo>
                                  <a:pt x="238" y="287"/>
                                </a:lnTo>
                                <a:lnTo>
                                  <a:pt x="238" y="255"/>
                                </a:lnTo>
                                <a:lnTo>
                                  <a:pt x="254" y="255"/>
                                </a:lnTo>
                                <a:lnTo>
                                  <a:pt x="270" y="255"/>
                                </a:lnTo>
                                <a:lnTo>
                                  <a:pt x="286" y="255"/>
                                </a:lnTo>
                                <a:lnTo>
                                  <a:pt x="286" y="239"/>
                                </a:lnTo>
                                <a:lnTo>
                                  <a:pt x="302" y="239"/>
                                </a:lnTo>
                                <a:lnTo>
                                  <a:pt x="318" y="239"/>
                                </a:lnTo>
                                <a:lnTo>
                                  <a:pt x="334" y="239"/>
                                </a:lnTo>
                                <a:lnTo>
                                  <a:pt x="349" y="239"/>
                                </a:lnTo>
                                <a:lnTo>
                                  <a:pt x="349" y="223"/>
                                </a:lnTo>
                                <a:lnTo>
                                  <a:pt x="365" y="223"/>
                                </a:lnTo>
                                <a:lnTo>
                                  <a:pt x="397" y="223"/>
                                </a:lnTo>
                                <a:lnTo>
                                  <a:pt x="413" y="207"/>
                                </a:lnTo>
                                <a:lnTo>
                                  <a:pt x="413" y="223"/>
                                </a:lnTo>
                                <a:lnTo>
                                  <a:pt x="413" y="207"/>
                                </a:lnTo>
                                <a:lnTo>
                                  <a:pt x="429" y="207"/>
                                </a:lnTo>
                                <a:lnTo>
                                  <a:pt x="445" y="207"/>
                                </a:lnTo>
                                <a:lnTo>
                                  <a:pt x="445" y="239"/>
                                </a:lnTo>
                                <a:lnTo>
                                  <a:pt x="445" y="287"/>
                                </a:lnTo>
                                <a:lnTo>
                                  <a:pt x="445" y="303"/>
                                </a:lnTo>
                                <a:lnTo>
                                  <a:pt x="476" y="303"/>
                                </a:lnTo>
                                <a:lnTo>
                                  <a:pt x="492" y="303"/>
                                </a:lnTo>
                                <a:lnTo>
                                  <a:pt x="492" y="287"/>
                                </a:lnTo>
                                <a:lnTo>
                                  <a:pt x="508" y="287"/>
                                </a:lnTo>
                                <a:lnTo>
                                  <a:pt x="524" y="287"/>
                                </a:lnTo>
                                <a:lnTo>
                                  <a:pt x="524" y="271"/>
                                </a:lnTo>
                                <a:lnTo>
                                  <a:pt x="540" y="271"/>
                                </a:lnTo>
                                <a:lnTo>
                                  <a:pt x="540" y="255"/>
                                </a:lnTo>
                                <a:lnTo>
                                  <a:pt x="556" y="255"/>
                                </a:lnTo>
                                <a:lnTo>
                                  <a:pt x="556" y="239"/>
                                </a:lnTo>
                                <a:lnTo>
                                  <a:pt x="556" y="191"/>
                                </a:lnTo>
                                <a:lnTo>
                                  <a:pt x="556" y="127"/>
                                </a:lnTo>
                                <a:lnTo>
                                  <a:pt x="556" y="111"/>
                                </a:lnTo>
                                <a:lnTo>
                                  <a:pt x="572" y="111"/>
                                </a:lnTo>
                                <a:lnTo>
                                  <a:pt x="572" y="95"/>
                                </a:lnTo>
                                <a:lnTo>
                                  <a:pt x="588" y="95"/>
                                </a:lnTo>
                                <a:lnTo>
                                  <a:pt x="604" y="95"/>
                                </a:lnTo>
                                <a:lnTo>
                                  <a:pt x="604" y="79"/>
                                </a:lnTo>
                                <a:lnTo>
                                  <a:pt x="635" y="48"/>
                                </a:lnTo>
                                <a:lnTo>
                                  <a:pt x="651" y="48"/>
                                </a:lnTo>
                                <a:lnTo>
                                  <a:pt x="651" y="32"/>
                                </a:lnTo>
                                <a:lnTo>
                                  <a:pt x="651" y="16"/>
                                </a:lnTo>
                                <a:lnTo>
                                  <a:pt x="667" y="0"/>
                                </a:lnTo>
                                <a:lnTo>
                                  <a:pt x="667" y="527"/>
                                </a:lnTo>
                                <a:lnTo>
                                  <a:pt x="683" y="1038"/>
                                </a:lnTo>
                                <a:lnTo>
                                  <a:pt x="683" y="1054"/>
                                </a:lnTo>
                                <a:lnTo>
                                  <a:pt x="667" y="1054"/>
                                </a:lnTo>
                                <a:lnTo>
                                  <a:pt x="667" y="1070"/>
                                </a:lnTo>
                                <a:lnTo>
                                  <a:pt x="651" y="1086"/>
                                </a:lnTo>
                                <a:lnTo>
                                  <a:pt x="651" y="1102"/>
                                </a:lnTo>
                                <a:lnTo>
                                  <a:pt x="635" y="1134"/>
                                </a:lnTo>
                                <a:lnTo>
                                  <a:pt x="635" y="1150"/>
                                </a:lnTo>
                                <a:lnTo>
                                  <a:pt x="619" y="1150"/>
                                </a:lnTo>
                                <a:lnTo>
                                  <a:pt x="619" y="1166"/>
                                </a:lnTo>
                                <a:lnTo>
                                  <a:pt x="604" y="1166"/>
                                </a:lnTo>
                                <a:lnTo>
                                  <a:pt x="604" y="1182"/>
                                </a:lnTo>
                                <a:lnTo>
                                  <a:pt x="588" y="1182"/>
                                </a:lnTo>
                                <a:lnTo>
                                  <a:pt x="588" y="1198"/>
                                </a:lnTo>
                                <a:lnTo>
                                  <a:pt x="572" y="1198"/>
                                </a:lnTo>
                                <a:lnTo>
                                  <a:pt x="572" y="1214"/>
                                </a:lnTo>
                                <a:lnTo>
                                  <a:pt x="556" y="1214"/>
                                </a:lnTo>
                                <a:lnTo>
                                  <a:pt x="540" y="1230"/>
                                </a:lnTo>
                                <a:lnTo>
                                  <a:pt x="524" y="1230"/>
                                </a:lnTo>
                                <a:lnTo>
                                  <a:pt x="508" y="1246"/>
                                </a:lnTo>
                                <a:lnTo>
                                  <a:pt x="492" y="1246"/>
                                </a:lnTo>
                                <a:lnTo>
                                  <a:pt x="492" y="1262"/>
                                </a:lnTo>
                                <a:lnTo>
                                  <a:pt x="476" y="1262"/>
                                </a:lnTo>
                                <a:lnTo>
                                  <a:pt x="461" y="1278"/>
                                </a:lnTo>
                                <a:lnTo>
                                  <a:pt x="445" y="1278"/>
                                </a:lnTo>
                                <a:lnTo>
                                  <a:pt x="429" y="1278"/>
                                </a:lnTo>
                                <a:lnTo>
                                  <a:pt x="429" y="1294"/>
                                </a:lnTo>
                                <a:lnTo>
                                  <a:pt x="413" y="1294"/>
                                </a:lnTo>
                                <a:lnTo>
                                  <a:pt x="397" y="1294"/>
                                </a:lnTo>
                                <a:lnTo>
                                  <a:pt x="397" y="1310"/>
                                </a:lnTo>
                                <a:lnTo>
                                  <a:pt x="381" y="1310"/>
                                </a:lnTo>
                                <a:lnTo>
                                  <a:pt x="365" y="1310"/>
                                </a:lnTo>
                                <a:lnTo>
                                  <a:pt x="349" y="1310"/>
                                </a:lnTo>
                                <a:lnTo>
                                  <a:pt x="334" y="1310"/>
                                </a:lnTo>
                                <a:lnTo>
                                  <a:pt x="318" y="1326"/>
                                </a:lnTo>
                                <a:lnTo>
                                  <a:pt x="302" y="1326"/>
                                </a:lnTo>
                                <a:lnTo>
                                  <a:pt x="286" y="1326"/>
                                </a:lnTo>
                                <a:lnTo>
                                  <a:pt x="270" y="1326"/>
                                </a:lnTo>
                                <a:lnTo>
                                  <a:pt x="254" y="1326"/>
                                </a:lnTo>
                                <a:lnTo>
                                  <a:pt x="270" y="1294"/>
                                </a:lnTo>
                                <a:lnTo>
                                  <a:pt x="270" y="1278"/>
                                </a:lnTo>
                                <a:lnTo>
                                  <a:pt x="270" y="1262"/>
                                </a:lnTo>
                                <a:lnTo>
                                  <a:pt x="270" y="1246"/>
                                </a:lnTo>
                                <a:lnTo>
                                  <a:pt x="270" y="1230"/>
                                </a:lnTo>
                                <a:lnTo>
                                  <a:pt x="270" y="1198"/>
                                </a:lnTo>
                                <a:lnTo>
                                  <a:pt x="270" y="1182"/>
                                </a:lnTo>
                                <a:lnTo>
                                  <a:pt x="270" y="1166"/>
                                </a:lnTo>
                                <a:lnTo>
                                  <a:pt x="254" y="1166"/>
                                </a:lnTo>
                                <a:lnTo>
                                  <a:pt x="254" y="1150"/>
                                </a:lnTo>
                                <a:lnTo>
                                  <a:pt x="254" y="1134"/>
                                </a:lnTo>
                                <a:lnTo>
                                  <a:pt x="254" y="1118"/>
                                </a:lnTo>
                                <a:lnTo>
                                  <a:pt x="254" y="1102"/>
                                </a:lnTo>
                                <a:lnTo>
                                  <a:pt x="254" y="1086"/>
                                </a:lnTo>
                                <a:lnTo>
                                  <a:pt x="254" y="1070"/>
                                </a:lnTo>
                                <a:lnTo>
                                  <a:pt x="254" y="1054"/>
                                </a:lnTo>
                                <a:lnTo>
                                  <a:pt x="238" y="1038"/>
                                </a:lnTo>
                                <a:lnTo>
                                  <a:pt x="238" y="1022"/>
                                </a:lnTo>
                                <a:lnTo>
                                  <a:pt x="238" y="1006"/>
                                </a:lnTo>
                                <a:lnTo>
                                  <a:pt x="222" y="1006"/>
                                </a:lnTo>
                                <a:lnTo>
                                  <a:pt x="222" y="990"/>
                                </a:lnTo>
                                <a:lnTo>
                                  <a:pt x="222" y="958"/>
                                </a:lnTo>
                                <a:lnTo>
                                  <a:pt x="206" y="958"/>
                                </a:lnTo>
                                <a:lnTo>
                                  <a:pt x="191" y="1022"/>
                                </a:lnTo>
                                <a:lnTo>
                                  <a:pt x="191" y="1038"/>
                                </a:lnTo>
                                <a:lnTo>
                                  <a:pt x="191" y="1054"/>
                                </a:lnTo>
                                <a:lnTo>
                                  <a:pt x="175" y="1054"/>
                                </a:lnTo>
                                <a:lnTo>
                                  <a:pt x="175" y="1070"/>
                                </a:lnTo>
                                <a:lnTo>
                                  <a:pt x="175" y="1086"/>
                                </a:lnTo>
                                <a:lnTo>
                                  <a:pt x="175" y="1102"/>
                                </a:lnTo>
                                <a:lnTo>
                                  <a:pt x="159" y="1102"/>
                                </a:lnTo>
                                <a:lnTo>
                                  <a:pt x="159" y="1118"/>
                                </a:lnTo>
                                <a:lnTo>
                                  <a:pt x="175" y="1118"/>
                                </a:lnTo>
                                <a:lnTo>
                                  <a:pt x="143" y="1182"/>
                                </a:lnTo>
                                <a:lnTo>
                                  <a:pt x="143" y="1198"/>
                                </a:lnTo>
                                <a:lnTo>
                                  <a:pt x="127" y="1198"/>
                                </a:lnTo>
                                <a:lnTo>
                                  <a:pt x="127" y="1214"/>
                                </a:lnTo>
                                <a:lnTo>
                                  <a:pt x="127" y="1230"/>
                                </a:lnTo>
                                <a:lnTo>
                                  <a:pt x="111" y="1230"/>
                                </a:lnTo>
                                <a:lnTo>
                                  <a:pt x="111" y="1246"/>
                                </a:lnTo>
                                <a:lnTo>
                                  <a:pt x="111" y="1262"/>
                                </a:lnTo>
                                <a:lnTo>
                                  <a:pt x="95" y="1262"/>
                                </a:lnTo>
                                <a:lnTo>
                                  <a:pt x="95" y="1278"/>
                                </a:lnTo>
                                <a:lnTo>
                                  <a:pt x="95" y="1294"/>
                                </a:lnTo>
                                <a:lnTo>
                                  <a:pt x="79" y="1294"/>
                                </a:lnTo>
                                <a:lnTo>
                                  <a:pt x="79" y="1310"/>
                                </a:lnTo>
                                <a:lnTo>
                                  <a:pt x="79" y="1326"/>
                                </a:lnTo>
                                <a:lnTo>
                                  <a:pt x="63" y="1326"/>
                                </a:lnTo>
                                <a:lnTo>
                                  <a:pt x="63" y="1342"/>
                                </a:lnTo>
                                <a:lnTo>
                                  <a:pt x="48" y="1357"/>
                                </a:lnTo>
                                <a:lnTo>
                                  <a:pt x="48" y="1373"/>
                                </a:lnTo>
                                <a:lnTo>
                                  <a:pt x="48" y="1389"/>
                                </a:lnTo>
                                <a:lnTo>
                                  <a:pt x="48" y="1405"/>
                                </a:lnTo>
                                <a:lnTo>
                                  <a:pt x="32" y="1405"/>
                                </a:lnTo>
                                <a:lnTo>
                                  <a:pt x="32" y="1421"/>
                                </a:lnTo>
                                <a:lnTo>
                                  <a:pt x="16" y="1421"/>
                                </a:lnTo>
                                <a:lnTo>
                                  <a:pt x="16" y="1437"/>
                                </a:lnTo>
                                <a:lnTo>
                                  <a:pt x="0" y="1437"/>
                                </a:lnTo>
                                <a:lnTo>
                                  <a:pt x="0" y="14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3"/>
                        <wps:cNvSpPr>
                          <a:spLocks/>
                        </wps:cNvSpPr>
                        <wps:spPr bwMode="auto">
                          <a:xfrm>
                            <a:off x="7909" y="5535"/>
                            <a:ext cx="715" cy="1437"/>
                          </a:xfrm>
                          <a:custGeom>
                            <a:avLst/>
                            <a:gdLst>
                              <a:gd name="T0" fmla="*/ 477 w 715"/>
                              <a:gd name="T1" fmla="*/ 239 h 1437"/>
                              <a:gd name="T2" fmla="*/ 477 w 715"/>
                              <a:gd name="T3" fmla="*/ 287 h 1437"/>
                              <a:gd name="T4" fmla="*/ 492 w 715"/>
                              <a:gd name="T5" fmla="*/ 319 h 1437"/>
                              <a:gd name="T6" fmla="*/ 492 w 715"/>
                              <a:gd name="T7" fmla="*/ 367 h 1437"/>
                              <a:gd name="T8" fmla="*/ 524 w 715"/>
                              <a:gd name="T9" fmla="*/ 383 h 1437"/>
                              <a:gd name="T10" fmla="*/ 540 w 715"/>
                              <a:gd name="T11" fmla="*/ 415 h 1437"/>
                              <a:gd name="T12" fmla="*/ 556 w 715"/>
                              <a:gd name="T13" fmla="*/ 447 h 1437"/>
                              <a:gd name="T14" fmla="*/ 572 w 715"/>
                              <a:gd name="T15" fmla="*/ 479 h 1437"/>
                              <a:gd name="T16" fmla="*/ 604 w 715"/>
                              <a:gd name="T17" fmla="*/ 495 h 1437"/>
                              <a:gd name="T18" fmla="*/ 620 w 715"/>
                              <a:gd name="T19" fmla="*/ 527 h 1437"/>
                              <a:gd name="T20" fmla="*/ 651 w 715"/>
                              <a:gd name="T21" fmla="*/ 543 h 1437"/>
                              <a:gd name="T22" fmla="*/ 667 w 715"/>
                              <a:gd name="T23" fmla="*/ 575 h 1437"/>
                              <a:gd name="T24" fmla="*/ 715 w 715"/>
                              <a:gd name="T25" fmla="*/ 591 h 1437"/>
                              <a:gd name="T26" fmla="*/ 715 w 715"/>
                              <a:gd name="T27" fmla="*/ 1421 h 1437"/>
                              <a:gd name="T28" fmla="*/ 683 w 715"/>
                              <a:gd name="T29" fmla="*/ 1421 h 1437"/>
                              <a:gd name="T30" fmla="*/ 667 w 715"/>
                              <a:gd name="T31" fmla="*/ 1389 h 1437"/>
                              <a:gd name="T32" fmla="*/ 588 w 715"/>
                              <a:gd name="T33" fmla="*/ 1230 h 1437"/>
                              <a:gd name="T34" fmla="*/ 572 w 715"/>
                              <a:gd name="T35" fmla="*/ 1198 h 1437"/>
                              <a:gd name="T36" fmla="*/ 556 w 715"/>
                              <a:gd name="T37" fmla="*/ 1150 h 1437"/>
                              <a:gd name="T38" fmla="*/ 540 w 715"/>
                              <a:gd name="T39" fmla="*/ 1102 h 1437"/>
                              <a:gd name="T40" fmla="*/ 524 w 715"/>
                              <a:gd name="T41" fmla="*/ 1054 h 1437"/>
                              <a:gd name="T42" fmla="*/ 492 w 715"/>
                              <a:gd name="T43" fmla="*/ 974 h 1437"/>
                              <a:gd name="T44" fmla="*/ 477 w 715"/>
                              <a:gd name="T45" fmla="*/ 942 h 1437"/>
                              <a:gd name="T46" fmla="*/ 461 w 715"/>
                              <a:gd name="T47" fmla="*/ 990 h 1437"/>
                              <a:gd name="T48" fmla="*/ 445 w 715"/>
                              <a:gd name="T49" fmla="*/ 1022 h 1437"/>
                              <a:gd name="T50" fmla="*/ 445 w 715"/>
                              <a:gd name="T51" fmla="*/ 1070 h 1437"/>
                              <a:gd name="T52" fmla="*/ 445 w 715"/>
                              <a:gd name="T53" fmla="*/ 1118 h 1437"/>
                              <a:gd name="T54" fmla="*/ 429 w 715"/>
                              <a:gd name="T55" fmla="*/ 1214 h 1437"/>
                              <a:gd name="T56" fmla="*/ 429 w 715"/>
                              <a:gd name="T57" fmla="*/ 1294 h 1437"/>
                              <a:gd name="T58" fmla="*/ 381 w 715"/>
                              <a:gd name="T59" fmla="*/ 1294 h 1437"/>
                              <a:gd name="T60" fmla="*/ 349 w 715"/>
                              <a:gd name="T61" fmla="*/ 1278 h 1437"/>
                              <a:gd name="T62" fmla="*/ 302 w 715"/>
                              <a:gd name="T63" fmla="*/ 1262 h 1437"/>
                              <a:gd name="T64" fmla="*/ 270 w 715"/>
                              <a:gd name="T65" fmla="*/ 1246 h 1437"/>
                              <a:gd name="T66" fmla="*/ 222 w 715"/>
                              <a:gd name="T67" fmla="*/ 1246 h 1437"/>
                              <a:gd name="T68" fmla="*/ 191 w 715"/>
                              <a:gd name="T69" fmla="*/ 1214 h 1437"/>
                              <a:gd name="T70" fmla="*/ 159 w 715"/>
                              <a:gd name="T71" fmla="*/ 1198 h 1437"/>
                              <a:gd name="T72" fmla="*/ 127 w 715"/>
                              <a:gd name="T73" fmla="*/ 1182 h 1437"/>
                              <a:gd name="T74" fmla="*/ 95 w 715"/>
                              <a:gd name="T75" fmla="*/ 1150 h 1437"/>
                              <a:gd name="T76" fmla="*/ 64 w 715"/>
                              <a:gd name="T77" fmla="*/ 1118 h 1437"/>
                              <a:gd name="T78" fmla="*/ 32 w 715"/>
                              <a:gd name="T79" fmla="*/ 1102 h 1437"/>
                              <a:gd name="T80" fmla="*/ 16 w 715"/>
                              <a:gd name="T81" fmla="*/ 1070 h 1437"/>
                              <a:gd name="T82" fmla="*/ 16 w 715"/>
                              <a:gd name="T83" fmla="*/ 1022 h 1437"/>
                              <a:gd name="T84" fmla="*/ 0 w 715"/>
                              <a:gd name="T85" fmla="*/ 990 h 1437"/>
                              <a:gd name="T86" fmla="*/ 16 w 715"/>
                              <a:gd name="T87" fmla="*/ 495 h 1437"/>
                              <a:gd name="T88" fmla="*/ 48 w 715"/>
                              <a:gd name="T89" fmla="*/ 16 h 1437"/>
                              <a:gd name="T90" fmla="*/ 64 w 715"/>
                              <a:gd name="T91" fmla="*/ 47 h 1437"/>
                              <a:gd name="T92" fmla="*/ 95 w 715"/>
                              <a:gd name="T93" fmla="*/ 63 h 1437"/>
                              <a:gd name="T94" fmla="*/ 143 w 715"/>
                              <a:gd name="T95" fmla="*/ 95 h 1437"/>
                              <a:gd name="T96" fmla="*/ 159 w 715"/>
                              <a:gd name="T97" fmla="*/ 127 h 1437"/>
                              <a:gd name="T98" fmla="*/ 159 w 715"/>
                              <a:gd name="T99" fmla="*/ 223 h 1437"/>
                              <a:gd name="T100" fmla="*/ 191 w 715"/>
                              <a:gd name="T101" fmla="*/ 239 h 1437"/>
                              <a:gd name="T102" fmla="*/ 222 w 715"/>
                              <a:gd name="T103" fmla="*/ 255 h 1437"/>
                              <a:gd name="T104" fmla="*/ 270 w 715"/>
                              <a:gd name="T105" fmla="*/ 255 h 1437"/>
                              <a:gd name="T106" fmla="*/ 286 w 715"/>
                              <a:gd name="T107" fmla="*/ 175 h 1437"/>
                              <a:gd name="T108" fmla="*/ 318 w 715"/>
                              <a:gd name="T109" fmla="*/ 191 h 1437"/>
                              <a:gd name="T110" fmla="*/ 349 w 715"/>
                              <a:gd name="T111" fmla="*/ 207 h 1437"/>
                              <a:gd name="T112" fmla="*/ 397 w 715"/>
                              <a:gd name="T113" fmla="*/ 207 h 1437"/>
                              <a:gd name="T114" fmla="*/ 429 w 715"/>
                              <a:gd name="T115" fmla="*/ 223 h 1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15" h="1437">
                                <a:moveTo>
                                  <a:pt x="461" y="223"/>
                                </a:moveTo>
                                <a:lnTo>
                                  <a:pt x="477" y="223"/>
                                </a:lnTo>
                                <a:lnTo>
                                  <a:pt x="477" y="239"/>
                                </a:lnTo>
                                <a:lnTo>
                                  <a:pt x="477" y="271"/>
                                </a:lnTo>
                                <a:lnTo>
                                  <a:pt x="461" y="271"/>
                                </a:lnTo>
                                <a:lnTo>
                                  <a:pt x="477" y="287"/>
                                </a:lnTo>
                                <a:lnTo>
                                  <a:pt x="477" y="303"/>
                                </a:lnTo>
                                <a:lnTo>
                                  <a:pt x="492" y="303"/>
                                </a:lnTo>
                                <a:lnTo>
                                  <a:pt x="492" y="319"/>
                                </a:lnTo>
                                <a:lnTo>
                                  <a:pt x="492" y="335"/>
                                </a:lnTo>
                                <a:lnTo>
                                  <a:pt x="492" y="351"/>
                                </a:lnTo>
                                <a:lnTo>
                                  <a:pt x="492" y="367"/>
                                </a:lnTo>
                                <a:lnTo>
                                  <a:pt x="508" y="367"/>
                                </a:lnTo>
                                <a:lnTo>
                                  <a:pt x="508" y="383"/>
                                </a:lnTo>
                                <a:lnTo>
                                  <a:pt x="524" y="383"/>
                                </a:lnTo>
                                <a:lnTo>
                                  <a:pt x="524" y="399"/>
                                </a:lnTo>
                                <a:lnTo>
                                  <a:pt x="524" y="415"/>
                                </a:lnTo>
                                <a:lnTo>
                                  <a:pt x="540" y="415"/>
                                </a:lnTo>
                                <a:lnTo>
                                  <a:pt x="540" y="431"/>
                                </a:lnTo>
                                <a:lnTo>
                                  <a:pt x="556" y="431"/>
                                </a:lnTo>
                                <a:lnTo>
                                  <a:pt x="556" y="447"/>
                                </a:lnTo>
                                <a:lnTo>
                                  <a:pt x="556" y="463"/>
                                </a:lnTo>
                                <a:lnTo>
                                  <a:pt x="572" y="463"/>
                                </a:lnTo>
                                <a:lnTo>
                                  <a:pt x="572" y="479"/>
                                </a:lnTo>
                                <a:lnTo>
                                  <a:pt x="588" y="479"/>
                                </a:lnTo>
                                <a:lnTo>
                                  <a:pt x="588" y="495"/>
                                </a:lnTo>
                                <a:lnTo>
                                  <a:pt x="604" y="495"/>
                                </a:lnTo>
                                <a:lnTo>
                                  <a:pt x="604" y="511"/>
                                </a:lnTo>
                                <a:lnTo>
                                  <a:pt x="620" y="511"/>
                                </a:lnTo>
                                <a:lnTo>
                                  <a:pt x="620" y="527"/>
                                </a:lnTo>
                                <a:lnTo>
                                  <a:pt x="635" y="527"/>
                                </a:lnTo>
                                <a:lnTo>
                                  <a:pt x="635" y="543"/>
                                </a:lnTo>
                                <a:lnTo>
                                  <a:pt x="651" y="543"/>
                                </a:lnTo>
                                <a:lnTo>
                                  <a:pt x="651" y="559"/>
                                </a:lnTo>
                                <a:lnTo>
                                  <a:pt x="667" y="559"/>
                                </a:lnTo>
                                <a:lnTo>
                                  <a:pt x="667" y="575"/>
                                </a:lnTo>
                                <a:lnTo>
                                  <a:pt x="683" y="575"/>
                                </a:lnTo>
                                <a:lnTo>
                                  <a:pt x="699" y="591"/>
                                </a:lnTo>
                                <a:lnTo>
                                  <a:pt x="715" y="591"/>
                                </a:lnTo>
                                <a:lnTo>
                                  <a:pt x="715" y="607"/>
                                </a:lnTo>
                                <a:lnTo>
                                  <a:pt x="715" y="1006"/>
                                </a:lnTo>
                                <a:lnTo>
                                  <a:pt x="715" y="1421"/>
                                </a:lnTo>
                                <a:lnTo>
                                  <a:pt x="699" y="1421"/>
                                </a:lnTo>
                                <a:lnTo>
                                  <a:pt x="699" y="1437"/>
                                </a:lnTo>
                                <a:lnTo>
                                  <a:pt x="683" y="1421"/>
                                </a:lnTo>
                                <a:lnTo>
                                  <a:pt x="683" y="1405"/>
                                </a:lnTo>
                                <a:lnTo>
                                  <a:pt x="667" y="1405"/>
                                </a:lnTo>
                                <a:lnTo>
                                  <a:pt x="667" y="1389"/>
                                </a:lnTo>
                                <a:lnTo>
                                  <a:pt x="667" y="1373"/>
                                </a:lnTo>
                                <a:lnTo>
                                  <a:pt x="620" y="1294"/>
                                </a:lnTo>
                                <a:lnTo>
                                  <a:pt x="588" y="1230"/>
                                </a:lnTo>
                                <a:lnTo>
                                  <a:pt x="588" y="1214"/>
                                </a:lnTo>
                                <a:lnTo>
                                  <a:pt x="588" y="1198"/>
                                </a:lnTo>
                                <a:lnTo>
                                  <a:pt x="572" y="1198"/>
                                </a:lnTo>
                                <a:lnTo>
                                  <a:pt x="572" y="1182"/>
                                </a:lnTo>
                                <a:lnTo>
                                  <a:pt x="556" y="1166"/>
                                </a:lnTo>
                                <a:lnTo>
                                  <a:pt x="556" y="1150"/>
                                </a:lnTo>
                                <a:lnTo>
                                  <a:pt x="556" y="1134"/>
                                </a:lnTo>
                                <a:lnTo>
                                  <a:pt x="540" y="1118"/>
                                </a:lnTo>
                                <a:lnTo>
                                  <a:pt x="540" y="1102"/>
                                </a:lnTo>
                                <a:lnTo>
                                  <a:pt x="524" y="1086"/>
                                </a:lnTo>
                                <a:lnTo>
                                  <a:pt x="524" y="1070"/>
                                </a:lnTo>
                                <a:lnTo>
                                  <a:pt x="524" y="1054"/>
                                </a:lnTo>
                                <a:lnTo>
                                  <a:pt x="508" y="1054"/>
                                </a:lnTo>
                                <a:lnTo>
                                  <a:pt x="508" y="1038"/>
                                </a:lnTo>
                                <a:lnTo>
                                  <a:pt x="492" y="974"/>
                                </a:lnTo>
                                <a:lnTo>
                                  <a:pt x="492" y="958"/>
                                </a:lnTo>
                                <a:lnTo>
                                  <a:pt x="477" y="958"/>
                                </a:lnTo>
                                <a:lnTo>
                                  <a:pt x="477" y="942"/>
                                </a:lnTo>
                                <a:lnTo>
                                  <a:pt x="461" y="958"/>
                                </a:lnTo>
                                <a:lnTo>
                                  <a:pt x="461" y="974"/>
                                </a:lnTo>
                                <a:lnTo>
                                  <a:pt x="461" y="990"/>
                                </a:lnTo>
                                <a:lnTo>
                                  <a:pt x="461" y="1006"/>
                                </a:lnTo>
                                <a:lnTo>
                                  <a:pt x="445" y="1006"/>
                                </a:lnTo>
                                <a:lnTo>
                                  <a:pt x="445" y="1022"/>
                                </a:lnTo>
                                <a:lnTo>
                                  <a:pt x="445" y="1038"/>
                                </a:lnTo>
                                <a:lnTo>
                                  <a:pt x="445" y="1054"/>
                                </a:lnTo>
                                <a:lnTo>
                                  <a:pt x="445" y="1070"/>
                                </a:lnTo>
                                <a:lnTo>
                                  <a:pt x="445" y="1086"/>
                                </a:lnTo>
                                <a:lnTo>
                                  <a:pt x="445" y="1102"/>
                                </a:lnTo>
                                <a:lnTo>
                                  <a:pt x="445" y="1118"/>
                                </a:lnTo>
                                <a:lnTo>
                                  <a:pt x="445" y="1134"/>
                                </a:lnTo>
                                <a:lnTo>
                                  <a:pt x="429" y="1150"/>
                                </a:lnTo>
                                <a:lnTo>
                                  <a:pt x="429" y="1214"/>
                                </a:lnTo>
                                <a:lnTo>
                                  <a:pt x="429" y="1262"/>
                                </a:lnTo>
                                <a:lnTo>
                                  <a:pt x="429" y="1278"/>
                                </a:lnTo>
                                <a:lnTo>
                                  <a:pt x="429" y="1294"/>
                                </a:lnTo>
                                <a:lnTo>
                                  <a:pt x="413" y="1294"/>
                                </a:lnTo>
                                <a:lnTo>
                                  <a:pt x="397" y="1294"/>
                                </a:lnTo>
                                <a:lnTo>
                                  <a:pt x="381" y="1294"/>
                                </a:lnTo>
                                <a:lnTo>
                                  <a:pt x="365" y="1294"/>
                                </a:lnTo>
                                <a:lnTo>
                                  <a:pt x="349" y="1294"/>
                                </a:lnTo>
                                <a:lnTo>
                                  <a:pt x="349" y="1278"/>
                                </a:lnTo>
                                <a:lnTo>
                                  <a:pt x="334" y="1278"/>
                                </a:lnTo>
                                <a:lnTo>
                                  <a:pt x="318" y="1278"/>
                                </a:lnTo>
                                <a:lnTo>
                                  <a:pt x="302" y="1262"/>
                                </a:lnTo>
                                <a:lnTo>
                                  <a:pt x="286" y="1262"/>
                                </a:lnTo>
                                <a:lnTo>
                                  <a:pt x="270" y="1262"/>
                                </a:lnTo>
                                <a:lnTo>
                                  <a:pt x="270" y="1246"/>
                                </a:lnTo>
                                <a:lnTo>
                                  <a:pt x="254" y="1246"/>
                                </a:lnTo>
                                <a:lnTo>
                                  <a:pt x="238" y="1246"/>
                                </a:lnTo>
                                <a:lnTo>
                                  <a:pt x="222" y="1246"/>
                                </a:lnTo>
                                <a:lnTo>
                                  <a:pt x="222" y="1230"/>
                                </a:lnTo>
                                <a:lnTo>
                                  <a:pt x="206" y="1230"/>
                                </a:lnTo>
                                <a:lnTo>
                                  <a:pt x="191" y="1214"/>
                                </a:lnTo>
                                <a:lnTo>
                                  <a:pt x="175" y="1214"/>
                                </a:lnTo>
                                <a:lnTo>
                                  <a:pt x="175" y="1198"/>
                                </a:lnTo>
                                <a:lnTo>
                                  <a:pt x="159" y="1198"/>
                                </a:lnTo>
                                <a:lnTo>
                                  <a:pt x="143" y="1198"/>
                                </a:lnTo>
                                <a:lnTo>
                                  <a:pt x="143" y="1182"/>
                                </a:lnTo>
                                <a:lnTo>
                                  <a:pt x="127" y="1182"/>
                                </a:lnTo>
                                <a:lnTo>
                                  <a:pt x="111" y="1166"/>
                                </a:lnTo>
                                <a:lnTo>
                                  <a:pt x="95" y="1166"/>
                                </a:lnTo>
                                <a:lnTo>
                                  <a:pt x="95" y="1150"/>
                                </a:lnTo>
                                <a:lnTo>
                                  <a:pt x="79" y="1150"/>
                                </a:lnTo>
                                <a:lnTo>
                                  <a:pt x="64" y="1134"/>
                                </a:lnTo>
                                <a:lnTo>
                                  <a:pt x="64" y="1118"/>
                                </a:lnTo>
                                <a:lnTo>
                                  <a:pt x="48" y="1118"/>
                                </a:lnTo>
                                <a:lnTo>
                                  <a:pt x="48" y="1102"/>
                                </a:lnTo>
                                <a:lnTo>
                                  <a:pt x="32" y="1102"/>
                                </a:lnTo>
                                <a:lnTo>
                                  <a:pt x="32" y="1086"/>
                                </a:lnTo>
                                <a:lnTo>
                                  <a:pt x="32" y="1070"/>
                                </a:lnTo>
                                <a:lnTo>
                                  <a:pt x="16" y="1070"/>
                                </a:lnTo>
                                <a:lnTo>
                                  <a:pt x="16" y="1054"/>
                                </a:lnTo>
                                <a:lnTo>
                                  <a:pt x="16" y="1038"/>
                                </a:lnTo>
                                <a:lnTo>
                                  <a:pt x="16" y="1022"/>
                                </a:lnTo>
                                <a:lnTo>
                                  <a:pt x="16" y="1006"/>
                                </a:lnTo>
                                <a:lnTo>
                                  <a:pt x="0" y="1006"/>
                                </a:lnTo>
                                <a:lnTo>
                                  <a:pt x="0" y="990"/>
                                </a:lnTo>
                                <a:lnTo>
                                  <a:pt x="16" y="990"/>
                                </a:lnTo>
                                <a:lnTo>
                                  <a:pt x="16" y="974"/>
                                </a:lnTo>
                                <a:lnTo>
                                  <a:pt x="16" y="495"/>
                                </a:lnTo>
                                <a:lnTo>
                                  <a:pt x="32" y="0"/>
                                </a:lnTo>
                                <a:lnTo>
                                  <a:pt x="48" y="0"/>
                                </a:lnTo>
                                <a:lnTo>
                                  <a:pt x="48" y="16"/>
                                </a:lnTo>
                                <a:lnTo>
                                  <a:pt x="48" y="32"/>
                                </a:lnTo>
                                <a:lnTo>
                                  <a:pt x="64" y="32"/>
                                </a:lnTo>
                                <a:lnTo>
                                  <a:pt x="64" y="47"/>
                                </a:lnTo>
                                <a:lnTo>
                                  <a:pt x="79" y="47"/>
                                </a:lnTo>
                                <a:lnTo>
                                  <a:pt x="79" y="63"/>
                                </a:lnTo>
                                <a:lnTo>
                                  <a:pt x="95" y="63"/>
                                </a:lnTo>
                                <a:lnTo>
                                  <a:pt x="95" y="79"/>
                                </a:lnTo>
                                <a:lnTo>
                                  <a:pt x="111" y="79"/>
                                </a:lnTo>
                                <a:lnTo>
                                  <a:pt x="143" y="95"/>
                                </a:lnTo>
                                <a:lnTo>
                                  <a:pt x="143" y="111"/>
                                </a:lnTo>
                                <a:lnTo>
                                  <a:pt x="159" y="111"/>
                                </a:lnTo>
                                <a:lnTo>
                                  <a:pt x="159" y="127"/>
                                </a:lnTo>
                                <a:lnTo>
                                  <a:pt x="159" y="159"/>
                                </a:lnTo>
                                <a:lnTo>
                                  <a:pt x="159" y="207"/>
                                </a:lnTo>
                                <a:lnTo>
                                  <a:pt x="159" y="223"/>
                                </a:lnTo>
                                <a:lnTo>
                                  <a:pt x="175" y="223"/>
                                </a:lnTo>
                                <a:lnTo>
                                  <a:pt x="175" y="239"/>
                                </a:lnTo>
                                <a:lnTo>
                                  <a:pt x="191" y="239"/>
                                </a:lnTo>
                                <a:lnTo>
                                  <a:pt x="191" y="255"/>
                                </a:lnTo>
                                <a:lnTo>
                                  <a:pt x="206" y="255"/>
                                </a:lnTo>
                                <a:lnTo>
                                  <a:pt x="222" y="255"/>
                                </a:lnTo>
                                <a:lnTo>
                                  <a:pt x="238" y="255"/>
                                </a:lnTo>
                                <a:lnTo>
                                  <a:pt x="254" y="255"/>
                                </a:lnTo>
                                <a:lnTo>
                                  <a:pt x="270" y="255"/>
                                </a:lnTo>
                                <a:lnTo>
                                  <a:pt x="270" y="223"/>
                                </a:lnTo>
                                <a:lnTo>
                                  <a:pt x="270" y="175"/>
                                </a:lnTo>
                                <a:lnTo>
                                  <a:pt x="286" y="175"/>
                                </a:lnTo>
                                <a:lnTo>
                                  <a:pt x="302" y="175"/>
                                </a:lnTo>
                                <a:lnTo>
                                  <a:pt x="302" y="191"/>
                                </a:lnTo>
                                <a:lnTo>
                                  <a:pt x="318" y="191"/>
                                </a:lnTo>
                                <a:lnTo>
                                  <a:pt x="334" y="191"/>
                                </a:lnTo>
                                <a:lnTo>
                                  <a:pt x="349" y="191"/>
                                </a:lnTo>
                                <a:lnTo>
                                  <a:pt x="349" y="207"/>
                                </a:lnTo>
                                <a:lnTo>
                                  <a:pt x="365" y="207"/>
                                </a:lnTo>
                                <a:lnTo>
                                  <a:pt x="381" y="207"/>
                                </a:lnTo>
                                <a:lnTo>
                                  <a:pt x="397" y="207"/>
                                </a:lnTo>
                                <a:lnTo>
                                  <a:pt x="413" y="207"/>
                                </a:lnTo>
                                <a:lnTo>
                                  <a:pt x="413" y="223"/>
                                </a:lnTo>
                                <a:lnTo>
                                  <a:pt x="429" y="223"/>
                                </a:lnTo>
                                <a:lnTo>
                                  <a:pt x="445" y="223"/>
                                </a:lnTo>
                                <a:lnTo>
                                  <a:pt x="461" y="2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B6AF0C7">
              <v:group id="Group 4" style="position:absolute;margin-left:191.75pt;margin-top:-80.3pt;width:72.75pt;height:57.85pt;z-index:251658240" coordsize="1588,1517" coordorigin="7798,5455" o:spid="_x0000_s1026" w14:anchorId="46B85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">
                <v:shape id="Freeform 5" style="position:absolute;left:8147;top:5535;width:922;height:207;visibility:visible;mso-wrap-style:square;v-text-anchor:top" coordsize="922,207" o:spid="_x0000_s1027" fillcolor="#0a0" stroked="f" path="m16,175r,-16l32,159r,-16l48,143r16,l80,143r,-16l96,127r15,l127,127r,-16l143,111r16,l175,111r,-16l191,95r16,l223,95r,-16l239,79r15,l270,79r,-16l286,63r16,l318,63r,-16l334,47r16,l366,47r,-15l382,32r15,l413,32r,-16l429,16r16,l445,r16,l461,16r16,l493,16r16,l509,32r16,l540,32r16,l556,47r16,l588,47r16,l604,63r16,l636,63r16,l652,79r16,l683,79r16,16l715,95r16,l747,95r,16l763,111r16,l795,111r16,16l826,127r16,l858,127r,16l874,143r16,l890,159r16,l922,159r-16,l906,175r-16,l874,175r-16,l858,191r-16,l826,191r,16l811,207r-16,l779,207r-16,l747,207r-16,l715,207r-16,l683,207r-15,l652,207r,-16l636,191r-16,l620,175r-16,l588,175,572,159r-16,l540,159r,-16l525,143r-16,l509,127r-16,l477,127r,-16l461,111r,16l445,127r-16,l429,143r-16,l397,143r-15,l382,159r-16,l350,159r-16,l334,175r-16,l302,175r,16l286,191r-16,l270,207r-16,l239,207r-16,l207,207r-16,l175,207r-16,l143,207r-16,l111,191r-15,l80,191,64,175r-16,l32,175r-16,l16,159,,159r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">
                  <v:path arrowok="t" o:connecttype="custom" o:connectlocs="32,159;64,143;96,127;127,111;175,111;207,95;239,79;270,63;318,63;350,47;382,32;413,16;445,0;477,16;509,32;556,32;588,47;620,63;652,79;699,95;747,95;779,111;826,127;858,143;890,159;906,159;874,175;842,191;811,207;763,207;715,207;668,207;636,191;604,175;556,159;525,143;493,127;461,111;429,127;397,143;366,159;334,175;302,191;270,207;223,207;175,207;127,207;80,191;32,175;0,159" o:connectangles="0,0,0,0,0,0,0,0,0,0,0,0,0,0,0,0,0,0,0,0,0,0,0,0,0,0,0,0,0,0,0,0,0,0,0,0,0,0,0,0,0,0,0,0,0,0,0,0,0,0"/>
                </v:shape>
                <v:shape id="Freeform 6" style="position:absolute;left:7925;top:5471;width:492;height:159;visibility:visible;mso-wrap-style:square;v-text-anchor:top" coordsize="492,159" o:spid="_x0000_s1028" fillcolor="#0a0" stroked="f" path="m143,16l127,r16,16l159,32r16,l190,32r16,16l222,48r,16l238,64r16,l270,64r16,l302,80r16,l333,80r16,l365,80r16,l397,80r16,l429,80r16,l461,80r15,l492,80r-16,l476,96r-15,l445,96r-16,l429,111r-16,l397,111r-16,l365,111r,16l349,127r-16,l318,127r-16,l302,143r-16,l270,143r-16,l238,143r-16,l222,159r-16,l190,159r-15,l159,159r-16,l127,159r-16,l95,143,79,127r-16,l48,111r,-15l32,96r,-16l32,64r-16,l16,48,,48,,32r16,l16,16r16,l48,16r15,l79,16r16,l95,r16,l127,r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">
                  <v:path arrowok="t" o:connecttype="custom" o:connectlocs="127,0;159,32;190,32;222,48;238,64;270,64;302,80;333,80;365,80;397,80;429,80;461,80;492,80;476,96;445,96;429,111;397,111;365,111;349,127;318,127;302,143;270,143;238,143;222,159;190,159;159,159;127,159;95,143;63,127;48,96;32,80;16,64;0,48;16,32;32,16;63,16;95,16;111,0;143,16" o:connectangles="0,0,0,0,0,0,0,0,0,0,0,0,0,0,0,0,0,0,0,0,0,0,0,0,0,0,0,0,0,0,0,0,0,0,0,0,0,0,0"/>
                </v:shape>
                <v:shape id="Freeform 7" style="position:absolute;left:8783;top:5455;width:508;height:159;visibility:visible;mso-wrap-style:square;v-text-anchor:top" coordsize="508,159" o:spid="_x0000_s1029" fillcolor="#0a0" stroked="f" path="m381,16l365,r,16l349,16r,16l333,32r,16l317,48r-15,l302,64r-16,l270,64r-16,l254,80r-16,l222,80r-16,l190,80r-15,l159,80r-16,l143,96r-16,l111,96r-16,l79,96r-16,l47,96r-15,l16,96,,96r16,l16,112r16,l47,112r16,l79,112r16,l111,112r,15l127,127r16,l159,127r16,l190,127r16,16l222,143r16,l254,143r16,l286,143r,16l302,159r15,l333,159r16,l365,159r16,l397,159r16,l413,143r16,l429,127r,-15l445,112r,-16l460,96r,-16l476,80r,-16l492,64r,-16l508,48r-16,l492,32r-16,l460,32r,-16l445,16r-16,l413,16r-16,l381,16,381,,365,r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">
                  <v:path arrowok="t" o:connecttype="custom" o:connectlocs="365,0;349,16;333,32;317,48;302,64;270,64;254,80;222,80;190,80;159,80;143,96;111,96;79,96;47,96;16,96;16,96;32,112;63,112;95,112;111,127;143,127;175,127;206,143;238,143;270,143;286,159;317,159;349,159;381,159;413,159;429,143;429,112;445,96;460,80;476,64;492,48;492,48;476,32;460,16;429,16;397,16;381,0;381,16" o:connectangles="0,0,0,0,0,0,0,0,0,0,0,0,0,0,0,0,0,0,0,0,0,0,0,0,0,0,0,0,0,0,0,0,0,0,0,0,0,0,0,0,0,0,0"/>
                </v:shape>
                <v:shape id="Freeform 8" style="position:absolute;left:7798;top:6365;width:1588;height:591;visibility:visible;mso-wrap-style:square;v-text-anchor:top" coordsize="1588,591" o:spid="_x0000_s1030" fillcolor="#0a0" stroked="f" path="m111,16l111,r,16l111,32r,16l111,64r,16l111,96r,16l111,128r,16l111,160r,16l111,192r,16l111,224r16,16l143,256r16,16l159,288r16,l175,304r15,16l206,320r,16l222,336r16,16l254,352r,16l270,368r16,16l302,384r15,l317,400r16,l349,400r16,16l381,416r16,16l413,432r16,l429,448r16,l460,448r16,l492,448r16,16l524,464r,-16l540,448r16,l556,432r16,l588,432r,-16l603,416r,-16l619,400r,-16l635,384r16,l651,368r16,l667,352r16,16l683,384r16,l699,400r,16l715,416r,16l715,448r16,l731,464r15,16l746,495r16,16l762,527r16,16l778,559r16,16l794,591r16,l826,591r,-16l826,559r16,l842,543r,-16l858,527r,-16l858,495r,-15l874,480r,-16l874,448r15,l889,432r,-16l905,416r,-16l921,400r,-16l921,368r16,l937,352r16,l953,368r16,16l985,384r,16l1001,400r16,16l1032,416r,16l1048,432r16,16l1080,448r16,l1112,448r16,l1144,448r16,l1175,448r,-16l1191,432r16,l1223,432r,-16l1239,416r16,l1255,400r16,l1287,400r,-16l1302,384r16,l1318,368r16,l1334,352r16,l1366,352r,-16l1366,320r16,l1398,320r,-16l1414,304r,-16l1430,288r15,-16l1445,256r16,l1461,240r,-16l1461,208r16,l1477,192r,-16l1477,160r16,l1493,144r,-16l1493,112r,-16l1493,80r,-16l1493,48r,-16l1493,16r16,l1509,32r16,16l1525,64r16,16l1557,80r16,16l1573,112r15,16l1588,144r,16l1588,176r,16l1588,208r,16l1588,240r,16l1588,272r,16l1573,288r,16l1557,304r,16l1541,320r,16l1525,352r-16,l1509,368r-16,l1493,384r,16l1477,400r,16l1461,416r,16l1445,432r-15,l1430,448r-16,l1398,448r,16l1382,464r-16,l1366,480r-16,l1334,480r,15l1318,495r-16,l1287,495r,16l1271,511r-16,l1239,511r-16,l1223,527r-16,l1191,527r-16,l1175,543r-15,l1144,543r-16,l1128,559r-16,l1096,559r-16,l1064,559r,16l1048,575r-16,l1017,575r-16,l1001,591r-16,l969,591r-16,l937,591r-16,l905,591r-16,l874,591r-16,l842,591r-16,l810,591r-16,l778,591r-16,l746,591r-15,l715,591r-16,l683,591r-16,l651,591,635,575r-16,l603,575r-15,l572,575r-16,l540,575r-16,l508,575r,-16l492,559r-16,l460,559,445,543r-16,l413,543,397,527r-16,l365,527,349,511r-16,l317,511,302,495r-16,l270,495r,-15l254,480r-16,l222,464r-16,l206,448r-16,l190,432r-15,l175,416r-16,l143,400r-16,l127,384r-16,l111,368r-16,l79,352r,-16l63,320r,-16l47,288r,-16l32,272r,-16l16,256r,-16l16,224r,-16l16,192,,192,,176r16,l16,160r,-16l16,128r16,l32,112r,-16l32,80r15,l47,64r16,l63,48r16,l79,32r16,l95,16,95,r1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">
                  <v:path arrowok="t" o:connecttype="custom" o:connectlocs="111,64;111,160;143,256;206,320;270,368;349,400;429,448;524,464;588,432;635,384;683,384;715,448;762,527;826,591;858,527;874,448;921,400;953,368;1032,416;1112,448;1191,432;1255,400;1318,368;1366,320;1430,288;1461,208;1493,144;1493,48;1525,64;1588,144;1588,240;1557,304;1509,368;1461,416;1398,448;1334,480;1271,511;1191,527;1128,559;1048,575;969,591;874,591;778,591;683,591;588,575;508,559;413,543;317,511;238,480;175,432;111,384;63,304;16,240;16,176;32,96;79,48" o:connectangles="0,0,0,0,0,0,0,0,0,0,0,0,0,0,0,0,0,0,0,0,0,0,0,0,0,0,0,0,0,0,0,0,0,0,0,0,0,0,0,0,0,0,0,0,0,0,0,0,0,0,0,0,0,0,0,0"/>
                </v:shape>
                <v:shape id="Freeform 9" style="position:absolute;left:8338;top:6477;width:143;height:352;visibility:visible;mso-wrap-style:square;v-text-anchor:top" coordsize="143,352" o:spid="_x0000_s1031" fillcolor="black" stroked="f" path="m143,240r,16l127,272r,16l111,288r-16,l95,304r-16,l79,320r-16,l63,336r-15,l32,336r,16l16,352,,352,,336,,320,,304,,288,,272,,224,,208,,192r16,l16,176r,-16l16,144r,-16l16,112r,-16l16,64r,-16l32,48r,-16l48,,63,r,16l63,32r,16l63,64r,16l79,80r,16l79,112r16,l95,128r,16l95,160r16,l111,176r,16l127,192r,16l143,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">
                  <v:path arrowok="t" o:connecttype="custom" o:connectlocs="143,240;143,256;127,272;127,288;111,288;95,288;95,304;79,304;79,320;63,320;63,336;48,336;32,336;32,352;16,352;0,352;0,336;0,320;0,304;0,288;0,272;0,224;0,208;0,192;16,192;16,176;16,160;16,144;16,128;16,112;16,96;16,64;16,48;32,48;32,32;48,0;63,0;63,16;63,32;63,48;63,64;63,80;79,80;79,96;79,112;95,112;95,128;95,144;95,160;111,160;111,176;111,192;127,192;127,208;143,240" o:connectangles="0,0,0,0,0,0,0,0,0,0,0,0,0,0,0,0,0,0,0,0,0,0,0,0,0,0,0,0,0,0,0,0,0,0,0,0,0,0,0,0,0,0,0,0,0,0,0,0,0,0,0,0,0,0,0"/>
                </v:shape>
                <v:shape id="Freeform 10" style="position:absolute;left:8068;top:5567;width:365;height:223;visibility:visible;mso-wrap-style:square;v-text-anchor:top" coordsize="365,223" o:spid="_x0000_s1032" fillcolor="black" stroked="f" path="m175,31l333,r16,l365,15r,16l365,47r-16,l222,95,111,127r,64l111,207r,16l95,223r-16,l63,223r-16,l32,223r,-16l16,191,,191,,175,,127,,79,,63r16,l175,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">
                  <v:path arrowok="t" o:connecttype="custom" o:connectlocs="175,31;333,0;349,0;365,15;365,31;365,47;349,47;222,95;111,127;111,191;111,207;111,223;95,223;79,223;63,223;47,223;32,223;32,207;16,191;0,191;0,175;0,127;0,79;0,63;16,63;175,31" o:connectangles="0,0,0,0,0,0,0,0,0,0,0,0,0,0,0,0,0,0,0,0,0,0,0,0,0,0"/>
                </v:shape>
                <v:shape id="Freeform 11" style="position:absolute;left:8386;top:5646;width:238;height:480;visibility:visible;mso-wrap-style:square;v-text-anchor:top" coordsize="238,480" o:spid="_x0000_s1033" fillcolor="black" stroked="f" path="m,112l111,64,222,r16,l238,240r,240l222,480,206,464r-16,l190,448r-16,l158,432r,-16l143,416r,-16l127,400r,-16l111,384r,-16l95,368r,-16l79,352r,-16l63,320r,-16l47,304r,-16l47,272r-16,l31,256,15,224r,-16l15,192,,192,,144,,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">
                  <v:path arrowok="t" o:connecttype="custom" o:connectlocs="0,112;111,64;222,0;238,0;238,240;238,480;222,480;206,464;190,464;190,448;174,448;158,432;158,416;143,416;143,400;127,400;127,384;111,384;111,368;95,368;95,352;79,352;79,336;63,320;63,304;47,304;47,288;47,272;31,272;31,256;15,224;15,208;15,192;0,192;0,144;0,112" o:connectangles="0,0,0,0,0,0,0,0,0,0,0,0,0,0,0,0,0,0,0,0,0,0,0,0,0,0,0,0,0,0,0,0,0,0,0,0"/>
                </v:shape>
                <v:shape id="Freeform 12" style="position:absolute;left:8624;top:5503;width:683;height:1453;visibility:visible;mso-wrap-style:square;v-text-anchor:top" coordsize="683,1453" o:spid="_x0000_s1034" fillcolor="black" stroked="f" path="m,1453l,1054,,623r16,l16,607r16,l48,607r,-16l63,591r48,-48l111,527r16,l127,511r16,l143,495r16,l159,479r,-16l175,463r,-16l191,447r,-16l191,415r15,-16l206,383r16,l222,367r,-16l222,335r,-16l222,303r16,l238,287r,-32l254,255r16,l286,255r,-16l302,239r16,l334,239r15,l349,223r16,l397,223r16,-16l413,223r,-16l429,207r16,l445,239r,48l445,303r31,l492,303r,-16l508,287r16,l524,271r16,l540,255r16,l556,239r,-48l556,127r,-16l572,111r,-16l588,95r16,l604,79,635,48r16,l651,32r,-16l667,r,527l683,1038r,16l667,1054r,16l651,1086r,16l635,1134r,16l619,1150r,16l604,1166r,16l588,1182r,16l572,1198r,16l556,1214r-16,16l524,1230r-16,16l492,1246r,16l476,1262r-15,16l445,1278r-16,l429,1294r-16,l397,1294r,16l381,1310r-16,l349,1310r-15,l318,1326r-16,l286,1326r-16,l254,1326r16,-32l270,1278r,-16l270,1246r,-16l270,1198r,-16l270,1166r-16,l254,1150r,-16l254,1118r,-16l254,1086r,-16l254,1054r-16,-16l238,1022r,-16l222,1006r,-16l222,958r-16,l191,1022r,16l191,1054r-16,l175,1070r,16l175,1102r-16,l159,1118r16,l143,1182r,16l127,1198r,16l127,1230r-16,l111,1246r,16l95,1262r,16l95,1294r-16,l79,1310r,16l63,1326r,16l48,1357r,16l48,1389r,16l32,1405r,16l16,1421r,16l,1437r,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">
                  <v:path arrowok="t" o:connecttype="custom" o:connectlocs="0,623;32,607;63,591;127,527;143,495;159,463;191,447;206,399;222,367;222,319;238,287;270,255;302,239;349,239;397,223;413,207;445,239;476,303;508,287;540,271;556,239;556,111;588,95;635,48;651,16;683,1038;667,1070;635,1134;619,1166;588,1182;572,1214;524,1230;492,1262;445,1278;413,1294;381,1310;334,1310;286,1326;270,1294;270,1246;270,1182;254,1150;254,1102;254,1054;238,1006;222,958;191,1038;175,1070;159,1102;143,1182;127,1214;111,1246;95,1278;79,1310;63,1342;48,1389;32,1421;0,1437" o:connectangles="0,0,0,0,0,0,0,0,0,0,0,0,0,0,0,0,0,0,0,0,0,0,0,0,0,0,0,0,0,0,0,0,0,0,0,0,0,0,0,0,0,0,0,0,0,0,0,0,0,0,0,0,0,0,0,0,0,0"/>
                </v:shape>
                <v:shape id="Freeform 13" style="position:absolute;left:7909;top:5535;width:715;height:1437;visibility:visible;mso-wrap-style:square;v-text-anchor:top" coordsize="715,1437" o:spid="_x0000_s1035" stroked="f" path="m461,223r16,l477,239r,32l461,271r16,16l477,303r15,l492,319r,16l492,351r,16l508,367r,16l524,383r,16l524,415r16,l540,431r16,l556,447r,16l572,463r,16l588,479r,16l604,495r,16l620,511r,16l635,527r,16l651,543r,16l667,559r,16l683,575r16,16l715,591r,16l715,1006r,415l699,1421r,16l683,1421r,-16l667,1405r,-16l667,1373r-47,-79l588,1230r,-16l588,1198r-16,l572,1182r-16,-16l556,1150r,-16l540,1118r,-16l524,1086r,-16l524,1054r-16,l508,1038,492,974r,-16l477,958r,-16l461,958r,16l461,990r,16l445,1006r,16l445,1038r,16l445,1070r,16l445,1102r,16l445,1134r-16,16l429,1214r,48l429,1278r,16l413,1294r-16,l381,1294r-16,l349,1294r,-16l334,1278r-16,l302,1262r-16,l270,1262r,-16l254,1246r-16,l222,1246r,-16l206,1230r-15,-16l175,1214r,-16l159,1198r-16,l143,1182r-16,l111,1166r-16,l95,1150r-16,l64,1134r,-16l48,1118r,-16l32,1102r,-16l32,1070r-16,l16,1054r,-16l16,1022r,-16l,1006,,990r16,l16,974r,-479l32,,48,r,16l48,32r16,l64,47r15,l79,63r16,l95,79r16,l143,95r,16l159,111r,16l159,159r,48l159,223r16,l175,239r16,l191,255r15,l222,255r16,l254,255r16,l270,223r,-48l286,175r16,l302,191r16,l334,191r15,l349,207r16,l381,207r16,l413,207r,16l429,223r16,l461,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">
                  <v:path arrowok="t" o:connecttype="custom" o:connectlocs="477,239;477,287;492,319;492,367;524,383;540,415;556,447;572,479;604,495;620,527;651,543;667,575;715,591;715,1421;683,1421;667,1389;588,1230;572,1198;556,1150;540,1102;524,1054;492,974;477,942;461,990;445,1022;445,1070;445,1118;429,1214;429,1294;381,1294;349,1278;302,1262;270,1246;222,1246;191,1214;159,1198;127,1182;95,1150;64,1118;32,1102;16,1070;16,1022;0,990;16,495;48,16;64,47;95,63;143,95;159,127;159,223;191,239;222,255;270,255;286,175;318,191;349,207;397,207;429,223" o:connectangles="0,0,0,0,0,0,0,0,0,0,0,0,0,0,0,0,0,0,0,0,0,0,0,0,0,0,0,0,0,0,0,0,0,0,0,0,0,0,0,0,0,0,0,0,0,0,0,0,0,0,0,0,0,0,0,0,0,0"/>
                </v:shape>
              </v:group>
            </w:pict>
          </mc:Fallback>
        </mc:AlternateContent>
      </w:r>
    </w:p>
    <w:p w14:paraId="3674C364" w14:textId="6E98D061" w:rsidR="0040412D" w:rsidRDefault="004A0BCE" w:rsidP="0040412D">
      <w:pPr>
        <w:pBdr>
          <w:top w:val="single" w:sz="4" w:space="1" w:color="auto"/>
          <w:left w:val="single" w:sz="4" w:space="4" w:color="auto"/>
          <w:bottom w:val="single" w:sz="4" w:space="0" w:color="auto"/>
          <w:right w:val="single" w:sz="4" w:space="4" w:color="auto"/>
        </w:pBdr>
        <w:jc w:val="center"/>
        <w:rPr>
          <w:b/>
          <w:sz w:val="44"/>
          <w:szCs w:val="44"/>
        </w:rPr>
      </w:pPr>
      <w:r>
        <w:rPr>
          <w:b/>
          <w:sz w:val="44"/>
          <w:szCs w:val="44"/>
        </w:rPr>
        <w:t>Monmouthshire County Council</w:t>
      </w:r>
    </w:p>
    <w:p w14:paraId="3878933E" w14:textId="77777777" w:rsidR="0040412D" w:rsidRDefault="0040412D" w:rsidP="0040412D">
      <w:pPr>
        <w:pBdr>
          <w:top w:val="single" w:sz="4" w:space="1" w:color="auto"/>
          <w:left w:val="single" w:sz="4" w:space="4" w:color="auto"/>
          <w:bottom w:val="single" w:sz="4" w:space="0" w:color="auto"/>
          <w:right w:val="single" w:sz="4" w:space="4" w:color="auto"/>
        </w:pBdr>
        <w:jc w:val="center"/>
        <w:rPr>
          <w:b/>
          <w:sz w:val="44"/>
          <w:szCs w:val="44"/>
        </w:rPr>
      </w:pPr>
      <w:r>
        <w:rPr>
          <w:b/>
          <w:sz w:val="44"/>
          <w:szCs w:val="44"/>
        </w:rPr>
        <w:t>Request for Quotation</w:t>
      </w:r>
    </w:p>
    <w:p w14:paraId="04B5890B" w14:textId="77777777" w:rsidR="0040412D" w:rsidRDefault="0040412D" w:rsidP="0040412D">
      <w:pPr>
        <w:pBdr>
          <w:top w:val="single" w:sz="4" w:space="1" w:color="auto"/>
          <w:left w:val="single" w:sz="4" w:space="4" w:color="auto"/>
          <w:bottom w:val="single" w:sz="4" w:space="0" w:color="auto"/>
          <w:right w:val="single" w:sz="4" w:space="4" w:color="auto"/>
        </w:pBdr>
        <w:jc w:val="center"/>
        <w:rPr>
          <w:b/>
        </w:rPr>
      </w:pPr>
    </w:p>
    <w:p w14:paraId="43572477" w14:textId="77777777" w:rsidR="0040412D" w:rsidRDefault="0040412D" w:rsidP="0040412D">
      <w:pPr>
        <w:jc w:val="both"/>
        <w:rPr>
          <w:sz w:val="22"/>
          <w:szCs w:val="18"/>
        </w:rPr>
      </w:pPr>
    </w:p>
    <w:p w14:paraId="011ECF49" w14:textId="77777777" w:rsidR="0040412D" w:rsidRDefault="0040412D" w:rsidP="0040412D">
      <w:pPr>
        <w:rPr>
          <w:rFonts w:ascii="Arial" w:hAnsi="Arial" w:cs="Arial"/>
          <w:b/>
        </w:rPr>
      </w:pPr>
    </w:p>
    <w:p w14:paraId="1602E622" w14:textId="6CFFE79C" w:rsidR="00AF451C" w:rsidRDefault="00AF451C" w:rsidP="00AF451C">
      <w:pPr>
        <w:jc w:val="both"/>
        <w:rPr>
          <w:rFonts w:ascii="Arial" w:hAnsi="Arial" w:cs="Arial"/>
          <w:b/>
          <w:bCs/>
          <w:color w:val="000000"/>
          <w:sz w:val="22"/>
        </w:rPr>
      </w:pPr>
    </w:p>
    <w:p w14:paraId="3065437C" w14:textId="37DAB09B" w:rsidR="00AE66F0" w:rsidRDefault="00AE66F0" w:rsidP="00AF451C">
      <w:pPr>
        <w:jc w:val="both"/>
        <w:rPr>
          <w:rFonts w:ascii="Arial" w:hAnsi="Arial" w:cs="Arial"/>
          <w:b/>
          <w:bCs/>
          <w:color w:val="000000"/>
          <w:sz w:val="22"/>
        </w:rPr>
      </w:pPr>
    </w:p>
    <w:p w14:paraId="5BB60BDD" w14:textId="77777777" w:rsidR="00AE66F0" w:rsidRDefault="00AE66F0" w:rsidP="00AF451C">
      <w:pPr>
        <w:jc w:val="both"/>
        <w:rPr>
          <w:rFonts w:ascii="Arial" w:hAnsi="Arial" w:cs="Arial"/>
          <w:b/>
          <w:bCs/>
          <w:color w:val="000000"/>
          <w:sz w:val="22"/>
        </w:rPr>
      </w:pPr>
    </w:p>
    <w:p w14:paraId="08436C31" w14:textId="77777777" w:rsidR="00AF451C" w:rsidRDefault="00AF451C" w:rsidP="00AF451C">
      <w:pPr>
        <w:jc w:val="both"/>
        <w:rPr>
          <w:rFonts w:ascii="Arial" w:hAnsi="Arial" w:cs="Arial"/>
          <w:b/>
          <w:bCs/>
          <w:color w:val="000000"/>
          <w:sz w:val="22"/>
        </w:rPr>
      </w:pPr>
    </w:p>
    <w:p w14:paraId="1D9A3782" w14:textId="77777777" w:rsidR="00AF451C" w:rsidRDefault="00AF451C" w:rsidP="00AF451C">
      <w:pPr>
        <w:jc w:val="both"/>
        <w:rPr>
          <w:rFonts w:ascii="Arial" w:hAnsi="Arial" w:cs="Arial"/>
          <w:b/>
          <w:bCs/>
          <w:color w:val="000000"/>
          <w:sz w:val="22"/>
        </w:rPr>
      </w:pPr>
    </w:p>
    <w:p w14:paraId="777992D5" w14:textId="697F773C" w:rsidR="001B33A6" w:rsidRPr="001B33A6" w:rsidRDefault="00715834" w:rsidP="001B33A6">
      <w:pPr>
        <w:pStyle w:val="Caption"/>
        <w:ind w:left="0"/>
        <w:jc w:val="left"/>
        <w:rPr>
          <w:rFonts w:cs="Arial"/>
          <w:sz w:val="36"/>
          <w:szCs w:val="36"/>
        </w:rPr>
      </w:pPr>
      <w:r>
        <w:rPr>
          <w:rFonts w:cs="Arial"/>
          <w:sz w:val="36"/>
          <w:szCs w:val="36"/>
        </w:rPr>
        <w:t xml:space="preserve">Monmouthshire Replacement Local Development Plan: </w:t>
      </w:r>
      <w:r w:rsidR="001B33A6" w:rsidRPr="001B33A6">
        <w:rPr>
          <w:rFonts w:cs="Arial"/>
          <w:sz w:val="36"/>
          <w:szCs w:val="36"/>
        </w:rPr>
        <w:t>Severn Estuary Recreation Mitigation Strategy</w:t>
      </w:r>
    </w:p>
    <w:p w14:paraId="40502BB0" w14:textId="460CE352" w:rsidR="00AF451C" w:rsidRDefault="00AF451C" w:rsidP="00467B41">
      <w:pPr>
        <w:pStyle w:val="Caption"/>
        <w:ind w:left="0" w:firstLine="720"/>
        <w:jc w:val="center"/>
        <w:rPr>
          <w:rFonts w:cs="Arial"/>
          <w:sz w:val="32"/>
        </w:rPr>
      </w:pPr>
    </w:p>
    <w:p w14:paraId="5EA8DCA2" w14:textId="77777777" w:rsidR="00AF451C" w:rsidRDefault="00AF451C" w:rsidP="00AF451C">
      <w:pPr>
        <w:jc w:val="center"/>
        <w:rPr>
          <w:rFonts w:ascii="Arial" w:hAnsi="Arial" w:cs="Arial"/>
          <w:sz w:val="32"/>
        </w:rPr>
      </w:pPr>
    </w:p>
    <w:p w14:paraId="0F252558" w14:textId="77777777" w:rsidR="00481C08" w:rsidRDefault="00481C08" w:rsidP="00B03A85">
      <w:pPr>
        <w:tabs>
          <w:tab w:val="left" w:pos="900"/>
        </w:tabs>
        <w:spacing w:line="360" w:lineRule="auto"/>
        <w:ind w:right="-85"/>
        <w:jc w:val="center"/>
        <w:rPr>
          <w:rFonts w:ascii="Arial" w:hAnsi="Arial" w:cs="Arial"/>
          <w:b/>
          <w:bCs/>
          <w:sz w:val="32"/>
          <w:szCs w:val="44"/>
        </w:rPr>
      </w:pPr>
    </w:p>
    <w:p w14:paraId="1F16696D" w14:textId="77777777" w:rsidR="00481C08" w:rsidRDefault="00481C08" w:rsidP="00B03A85">
      <w:pPr>
        <w:tabs>
          <w:tab w:val="left" w:pos="900"/>
        </w:tabs>
        <w:spacing w:line="360" w:lineRule="auto"/>
        <w:ind w:right="-85"/>
        <w:jc w:val="center"/>
        <w:rPr>
          <w:rFonts w:ascii="Arial" w:hAnsi="Arial" w:cs="Arial"/>
          <w:b/>
          <w:bCs/>
          <w:sz w:val="32"/>
          <w:szCs w:val="44"/>
        </w:rPr>
      </w:pPr>
    </w:p>
    <w:p w14:paraId="39D746E0" w14:textId="77777777" w:rsidR="00481C08" w:rsidRDefault="00481C08" w:rsidP="00B03A85">
      <w:pPr>
        <w:tabs>
          <w:tab w:val="left" w:pos="900"/>
        </w:tabs>
        <w:spacing w:line="360" w:lineRule="auto"/>
        <w:ind w:right="-85"/>
        <w:jc w:val="center"/>
        <w:rPr>
          <w:rFonts w:ascii="Arial" w:hAnsi="Arial" w:cs="Arial"/>
          <w:b/>
          <w:bCs/>
          <w:sz w:val="32"/>
          <w:szCs w:val="44"/>
        </w:rPr>
      </w:pPr>
    </w:p>
    <w:p w14:paraId="49C5E986" w14:textId="77777777" w:rsidR="00284C22" w:rsidRDefault="00481C08" w:rsidP="00AE66F0">
      <w:pPr>
        <w:tabs>
          <w:tab w:val="left" w:pos="900"/>
        </w:tabs>
        <w:spacing w:line="360" w:lineRule="auto"/>
        <w:ind w:right="-85"/>
        <w:jc w:val="center"/>
        <w:rPr>
          <w:rFonts w:ascii="Arial" w:hAnsi="Arial" w:cs="Arial"/>
          <w:b/>
          <w:bCs/>
          <w:sz w:val="32"/>
          <w:szCs w:val="44"/>
        </w:rPr>
      </w:pPr>
      <w:r w:rsidRPr="00284C22">
        <w:rPr>
          <w:rFonts w:ascii="Arial" w:hAnsi="Arial" w:cs="Arial"/>
          <w:b/>
          <w:bCs/>
          <w:sz w:val="32"/>
          <w:szCs w:val="44"/>
        </w:rPr>
        <w:t xml:space="preserve">Closing date </w:t>
      </w:r>
      <w:r w:rsidR="002E18C2" w:rsidRPr="00284C22">
        <w:rPr>
          <w:rFonts w:ascii="Arial" w:hAnsi="Arial" w:cs="Arial"/>
          <w:b/>
          <w:bCs/>
          <w:sz w:val="32"/>
          <w:szCs w:val="44"/>
        </w:rPr>
        <w:t xml:space="preserve">and time </w:t>
      </w:r>
      <w:r w:rsidRPr="00284C22">
        <w:rPr>
          <w:rFonts w:ascii="Arial" w:hAnsi="Arial" w:cs="Arial"/>
          <w:b/>
          <w:bCs/>
          <w:sz w:val="32"/>
          <w:szCs w:val="44"/>
        </w:rPr>
        <w:t>for receipt of quotations:</w:t>
      </w:r>
      <w:r w:rsidR="00284C22">
        <w:rPr>
          <w:rFonts w:ascii="Arial" w:hAnsi="Arial" w:cs="Arial"/>
          <w:b/>
          <w:bCs/>
          <w:sz w:val="32"/>
          <w:szCs w:val="44"/>
        </w:rPr>
        <w:t xml:space="preserve"> </w:t>
      </w:r>
    </w:p>
    <w:p w14:paraId="7103AA99" w14:textId="77777777" w:rsidR="00B04B64" w:rsidRDefault="00B04B64" w:rsidP="00481C08">
      <w:pPr>
        <w:tabs>
          <w:tab w:val="left" w:pos="900"/>
        </w:tabs>
        <w:spacing w:line="360" w:lineRule="auto"/>
        <w:ind w:right="-85"/>
        <w:rPr>
          <w:rFonts w:ascii="Arial" w:hAnsi="Arial" w:cs="Arial"/>
          <w:b/>
          <w:bCs/>
          <w:color w:val="FF0000"/>
          <w:sz w:val="32"/>
          <w:szCs w:val="44"/>
        </w:rPr>
      </w:pPr>
    </w:p>
    <w:p w14:paraId="34B4AD17" w14:textId="77777777" w:rsidR="00B04B64" w:rsidRDefault="00B04B64" w:rsidP="00481C08">
      <w:pPr>
        <w:tabs>
          <w:tab w:val="left" w:pos="900"/>
        </w:tabs>
        <w:spacing w:line="360" w:lineRule="auto"/>
        <w:ind w:right="-85"/>
        <w:rPr>
          <w:rFonts w:ascii="Arial" w:hAnsi="Arial" w:cs="Arial"/>
          <w:b/>
          <w:bCs/>
          <w:color w:val="FF0000"/>
          <w:sz w:val="32"/>
          <w:szCs w:val="44"/>
        </w:rPr>
      </w:pPr>
    </w:p>
    <w:p w14:paraId="1261086D" w14:textId="77777777" w:rsidR="00B04B64" w:rsidRDefault="00B04B64" w:rsidP="00481C08">
      <w:pPr>
        <w:tabs>
          <w:tab w:val="left" w:pos="900"/>
        </w:tabs>
        <w:spacing w:line="360" w:lineRule="auto"/>
        <w:ind w:right="-85"/>
        <w:rPr>
          <w:rFonts w:ascii="Arial" w:hAnsi="Arial" w:cs="Arial"/>
          <w:b/>
          <w:bCs/>
          <w:color w:val="FF0000"/>
          <w:sz w:val="32"/>
          <w:szCs w:val="44"/>
        </w:rPr>
      </w:pPr>
    </w:p>
    <w:p w14:paraId="2F8CF280" w14:textId="77777777" w:rsidR="00B04B64" w:rsidRDefault="00B04B64" w:rsidP="00481C08">
      <w:pPr>
        <w:tabs>
          <w:tab w:val="left" w:pos="900"/>
        </w:tabs>
        <w:spacing w:line="360" w:lineRule="auto"/>
        <w:ind w:right="-85"/>
        <w:rPr>
          <w:rFonts w:ascii="Arial" w:hAnsi="Arial" w:cs="Arial"/>
          <w:b/>
          <w:bCs/>
          <w:color w:val="FF0000"/>
          <w:sz w:val="32"/>
          <w:szCs w:val="44"/>
        </w:rPr>
      </w:pPr>
    </w:p>
    <w:p w14:paraId="4D3FD51E" w14:textId="77777777" w:rsidR="00B04B64" w:rsidRDefault="00B04B64" w:rsidP="00481C08">
      <w:pPr>
        <w:tabs>
          <w:tab w:val="left" w:pos="900"/>
        </w:tabs>
        <w:spacing w:line="360" w:lineRule="auto"/>
        <w:ind w:right="-85"/>
        <w:rPr>
          <w:rFonts w:ascii="Arial" w:hAnsi="Arial" w:cs="Arial"/>
          <w:b/>
          <w:bCs/>
          <w:color w:val="FF0000"/>
          <w:sz w:val="32"/>
          <w:szCs w:val="44"/>
        </w:rPr>
      </w:pPr>
    </w:p>
    <w:p w14:paraId="24DFB7B7" w14:textId="77777777" w:rsidR="00B04B64" w:rsidRDefault="00B04B64" w:rsidP="00481C08">
      <w:pPr>
        <w:tabs>
          <w:tab w:val="left" w:pos="900"/>
        </w:tabs>
        <w:spacing w:line="360" w:lineRule="auto"/>
        <w:ind w:right="-85"/>
        <w:rPr>
          <w:rFonts w:ascii="Arial" w:hAnsi="Arial" w:cs="Arial"/>
          <w:b/>
          <w:bCs/>
          <w:sz w:val="32"/>
          <w:szCs w:val="44"/>
        </w:rPr>
      </w:pPr>
    </w:p>
    <w:p w14:paraId="3597BCD3" w14:textId="77777777" w:rsidR="00481C08" w:rsidRDefault="00481C08" w:rsidP="00481C08">
      <w:pPr>
        <w:tabs>
          <w:tab w:val="left" w:pos="900"/>
        </w:tabs>
        <w:spacing w:line="360" w:lineRule="auto"/>
        <w:ind w:right="-85"/>
        <w:rPr>
          <w:rFonts w:ascii="Arial" w:hAnsi="Arial" w:cs="Arial"/>
          <w:b/>
          <w:bCs/>
          <w:sz w:val="32"/>
          <w:szCs w:val="44"/>
        </w:rPr>
      </w:pPr>
    </w:p>
    <w:p w14:paraId="1933C039" w14:textId="77777777" w:rsidR="00481C08" w:rsidRDefault="00481C08" w:rsidP="00B03A85">
      <w:pPr>
        <w:tabs>
          <w:tab w:val="left" w:pos="900"/>
        </w:tabs>
        <w:spacing w:line="360" w:lineRule="auto"/>
        <w:ind w:right="-85"/>
        <w:jc w:val="center"/>
        <w:rPr>
          <w:rFonts w:ascii="Arial" w:hAnsi="Arial" w:cs="Arial"/>
          <w:b/>
          <w:bCs/>
          <w:sz w:val="32"/>
          <w:szCs w:val="44"/>
        </w:rPr>
      </w:pPr>
    </w:p>
    <w:p w14:paraId="71620ED0" w14:textId="77777777" w:rsidR="00AF451C" w:rsidRDefault="00AF451C" w:rsidP="00AF451C">
      <w:pPr>
        <w:tabs>
          <w:tab w:val="left" w:pos="900"/>
        </w:tabs>
        <w:ind w:right="-86"/>
        <w:jc w:val="center"/>
        <w:rPr>
          <w:rFonts w:ascii="Arial" w:hAnsi="Arial" w:cs="Arial"/>
          <w:b/>
          <w:sz w:val="32"/>
          <w:szCs w:val="44"/>
        </w:rPr>
      </w:pPr>
    </w:p>
    <w:p w14:paraId="59DF4609" w14:textId="77777777" w:rsidR="00DD67D6" w:rsidRDefault="00DD67D6" w:rsidP="003F2209">
      <w:pPr>
        <w:jc w:val="both"/>
        <w:rPr>
          <w:rFonts w:ascii="Arial" w:hAnsi="Arial" w:cs="Arial"/>
          <w:b/>
          <w:bCs/>
          <w:color w:val="000000"/>
        </w:rPr>
      </w:pPr>
    </w:p>
    <w:p w14:paraId="09D73C6F" w14:textId="77777777" w:rsidR="00467B41" w:rsidRDefault="00467B41" w:rsidP="003F2209">
      <w:pPr>
        <w:jc w:val="both"/>
        <w:rPr>
          <w:rFonts w:ascii="Arial" w:hAnsi="Arial" w:cs="Arial"/>
          <w:b/>
          <w:bCs/>
          <w:color w:val="000000"/>
        </w:rPr>
      </w:pPr>
    </w:p>
    <w:p w14:paraId="658EA680" w14:textId="77777777" w:rsidR="00DD67D6" w:rsidRDefault="00DD67D6" w:rsidP="003F2209">
      <w:pPr>
        <w:jc w:val="both"/>
        <w:rPr>
          <w:rFonts w:ascii="Arial" w:hAnsi="Arial" w:cs="Arial"/>
          <w:b/>
          <w:bCs/>
          <w:color w:val="000000"/>
        </w:rPr>
      </w:pPr>
    </w:p>
    <w:p w14:paraId="2C967789" w14:textId="77777777" w:rsidR="00DD67D6" w:rsidRDefault="00DD67D6" w:rsidP="003F2209">
      <w:pPr>
        <w:jc w:val="both"/>
        <w:rPr>
          <w:rFonts w:ascii="Arial" w:hAnsi="Arial" w:cs="Arial"/>
          <w:b/>
          <w:bCs/>
          <w:color w:val="000000"/>
        </w:rPr>
      </w:pPr>
    </w:p>
    <w:p w14:paraId="23747FFD" w14:textId="77777777" w:rsidR="00F061CD" w:rsidRDefault="00F061CD" w:rsidP="003F2209">
      <w:pPr>
        <w:jc w:val="both"/>
        <w:rPr>
          <w:rFonts w:ascii="Arial" w:hAnsi="Arial" w:cs="Arial"/>
          <w:b/>
          <w:bCs/>
          <w:color w:val="000000"/>
        </w:rPr>
      </w:pPr>
      <w:r w:rsidRPr="003E7919">
        <w:rPr>
          <w:rFonts w:ascii="Arial" w:hAnsi="Arial" w:cs="Arial"/>
          <w:b/>
          <w:bCs/>
          <w:color w:val="000000"/>
        </w:rPr>
        <w:t>Introduction</w:t>
      </w:r>
    </w:p>
    <w:p w14:paraId="1B54AD21" w14:textId="16EB1663" w:rsidR="002E496F" w:rsidRDefault="002E496F" w:rsidP="002E496F">
      <w:pPr>
        <w:jc w:val="both"/>
        <w:rPr>
          <w:rFonts w:ascii="Arial" w:hAnsi="Arial" w:cs="Arial"/>
          <w:bCs/>
        </w:rPr>
      </w:pPr>
      <w:r>
        <w:rPr>
          <w:rFonts w:ascii="Arial" w:hAnsi="Arial" w:cs="Arial"/>
        </w:rPr>
        <w:t>You are invited to</w:t>
      </w:r>
      <w:r w:rsidR="0012022C">
        <w:rPr>
          <w:rFonts w:ascii="Arial" w:hAnsi="Arial" w:cs="Arial"/>
        </w:rPr>
        <w:t xml:space="preserve"> quote for the provision of the goods, services or works detailed</w:t>
      </w:r>
      <w:r>
        <w:rPr>
          <w:rFonts w:ascii="Arial" w:hAnsi="Arial" w:cs="Arial"/>
        </w:rPr>
        <w:t xml:space="preserve"> below. Your quotation must be received by the date and time specified. Quotations received after the deadline may not be considered.  </w:t>
      </w:r>
      <w:r w:rsidRPr="00114B54">
        <w:rPr>
          <w:rFonts w:ascii="Arial" w:hAnsi="Arial" w:cs="Arial"/>
          <w:bCs/>
        </w:rPr>
        <w:t xml:space="preserve">Any queries relating to this request for quotation are to be sent by electronic means via </w:t>
      </w:r>
      <w:hyperlink r:id="rId12" w:history="1">
        <w:r w:rsidRPr="007E15F7">
          <w:rPr>
            <w:rStyle w:val="Hyperlink"/>
            <w:rFonts w:ascii="Arial" w:hAnsi="Arial" w:cs="Arial"/>
            <w:bCs/>
          </w:rPr>
          <w:t>www.sell2wales.gov.wales</w:t>
        </w:r>
      </w:hyperlink>
    </w:p>
    <w:p w14:paraId="1B098F1A" w14:textId="77777777" w:rsidR="000E051E" w:rsidRPr="003E7919" w:rsidRDefault="000E051E" w:rsidP="003F2209">
      <w:pPr>
        <w:jc w:val="both"/>
        <w:rPr>
          <w:rFonts w:ascii="Arial" w:hAnsi="Arial" w:cs="Arial"/>
          <w:b/>
          <w:bCs/>
          <w:color w:val="000000"/>
        </w:rPr>
      </w:pPr>
    </w:p>
    <w:p w14:paraId="58C3AB2A" w14:textId="77777777" w:rsidR="00F061CD" w:rsidRDefault="00F061CD" w:rsidP="003F2209">
      <w:pPr>
        <w:jc w:val="both"/>
        <w:rPr>
          <w:rFonts w:ascii="Arial" w:hAnsi="Arial" w:cs="Arial"/>
          <w:b/>
          <w:bCs/>
          <w:color w:val="000000"/>
          <w:sz w:val="22"/>
        </w:rPr>
      </w:pPr>
    </w:p>
    <w:p w14:paraId="658A587A" w14:textId="77777777" w:rsidR="00F061CD" w:rsidRDefault="00F061CD" w:rsidP="003F2209">
      <w:pPr>
        <w:jc w:val="both"/>
        <w:rPr>
          <w:rFonts w:ascii="Arial" w:hAnsi="Arial" w:cs="Arial"/>
          <w:b/>
          <w:bCs/>
          <w:color w:val="000000"/>
        </w:rPr>
      </w:pPr>
      <w:r w:rsidRPr="00C73B74">
        <w:rPr>
          <w:rFonts w:ascii="Arial" w:hAnsi="Arial" w:cs="Arial"/>
          <w:b/>
          <w:bCs/>
          <w:color w:val="000000"/>
        </w:rPr>
        <w:t>Submission instructions</w:t>
      </w:r>
    </w:p>
    <w:p w14:paraId="1A21FBC4" w14:textId="52470D22" w:rsidR="00BE4930" w:rsidRPr="0012022C" w:rsidRDefault="002E496F" w:rsidP="00BE4930">
      <w:pPr>
        <w:spacing w:after="160" w:line="259" w:lineRule="auto"/>
        <w:jc w:val="both"/>
        <w:rPr>
          <w:rFonts w:ascii="Arial" w:eastAsia="Calibri" w:hAnsi="Arial" w:cs="Arial"/>
          <w:lang w:eastAsia="en-GB"/>
        </w:rPr>
      </w:pPr>
      <w:r w:rsidRPr="0012022C">
        <w:rPr>
          <w:rFonts w:ascii="Arial" w:hAnsi="Arial" w:cs="Arial"/>
          <w:bCs/>
          <w:color w:val="000000"/>
        </w:rPr>
        <w:t>Your quotation will be</w:t>
      </w:r>
      <w:r w:rsidR="0012022C">
        <w:rPr>
          <w:rFonts w:ascii="Arial" w:hAnsi="Arial" w:cs="Arial"/>
          <w:bCs/>
          <w:color w:val="000000"/>
        </w:rPr>
        <w:t xml:space="preserve"> submitted by electronic means </w:t>
      </w:r>
      <w:r w:rsidRPr="0012022C">
        <w:rPr>
          <w:rFonts w:ascii="Arial" w:hAnsi="Arial" w:cs="Arial"/>
          <w:bCs/>
          <w:color w:val="000000"/>
        </w:rPr>
        <w:t xml:space="preserve">by the date and time specified via the </w:t>
      </w:r>
      <w:hyperlink r:id="rId13" w:history="1">
        <w:r w:rsidRPr="0012022C">
          <w:rPr>
            <w:rStyle w:val="Hyperlink"/>
            <w:rFonts w:ascii="Arial" w:hAnsi="Arial" w:cs="Arial"/>
            <w:bCs/>
          </w:rPr>
          <w:t>www.sell2wales.gov.wales</w:t>
        </w:r>
      </w:hyperlink>
      <w:r w:rsidRPr="0012022C">
        <w:rPr>
          <w:rFonts w:ascii="Arial" w:hAnsi="Arial" w:cs="Arial"/>
          <w:bCs/>
          <w:color w:val="000000"/>
        </w:rPr>
        <w:t xml:space="preserve"> portal. </w:t>
      </w:r>
      <w:r w:rsidR="00BE4930" w:rsidRPr="0012022C">
        <w:rPr>
          <w:rFonts w:ascii="Arial" w:eastAsia="Calibri" w:hAnsi="Arial" w:cs="Arial"/>
        </w:rPr>
        <w:t>If you require any further assistance, including technical a</w:t>
      </w:r>
      <w:r w:rsidR="0012022C">
        <w:rPr>
          <w:rFonts w:ascii="Arial" w:eastAsia="Calibri" w:hAnsi="Arial" w:cs="Arial"/>
        </w:rPr>
        <w:t>dvice on the uploading of</w:t>
      </w:r>
      <w:r w:rsidR="00BE4930" w:rsidRPr="0012022C">
        <w:rPr>
          <w:rFonts w:ascii="Arial" w:eastAsia="Calibri" w:hAnsi="Arial" w:cs="Arial"/>
        </w:rPr>
        <w:t xml:space="preserve"> informa</w:t>
      </w:r>
      <w:r w:rsidR="0012022C">
        <w:rPr>
          <w:rFonts w:ascii="Arial" w:eastAsia="Calibri" w:hAnsi="Arial" w:cs="Arial"/>
        </w:rPr>
        <w:t xml:space="preserve">tion please use the Sell2Wales </w:t>
      </w:r>
      <w:r w:rsidR="00BE4930" w:rsidRPr="0012022C">
        <w:rPr>
          <w:rFonts w:ascii="Arial" w:eastAsia="Calibri" w:hAnsi="Arial" w:cs="Arial"/>
        </w:rPr>
        <w:t xml:space="preserve">help desk on 0800 222 9004. </w:t>
      </w:r>
    </w:p>
    <w:p w14:paraId="24C44F3E" w14:textId="77777777" w:rsidR="002E496F" w:rsidRPr="0012022C" w:rsidRDefault="002E496F" w:rsidP="002E496F">
      <w:pPr>
        <w:jc w:val="both"/>
        <w:rPr>
          <w:rFonts w:ascii="Arial" w:hAnsi="Arial" w:cs="Arial"/>
          <w:bCs/>
          <w:color w:val="000000"/>
        </w:rPr>
      </w:pPr>
      <w:r w:rsidRPr="0012022C">
        <w:rPr>
          <w:rFonts w:ascii="Arial" w:hAnsi="Arial" w:cs="Arial"/>
          <w:bCs/>
          <w:color w:val="000000"/>
        </w:rPr>
        <w:t>Quotations received after the deadline may not be considered. Monmouthshire County Council accept no responsibility for the late delivery of quotations.</w:t>
      </w:r>
    </w:p>
    <w:p w14:paraId="1A20CA7A" w14:textId="77777777" w:rsidR="00BE4930" w:rsidRPr="0012022C" w:rsidRDefault="00BE4930" w:rsidP="002E496F">
      <w:pPr>
        <w:jc w:val="both"/>
        <w:rPr>
          <w:rFonts w:ascii="Arial" w:hAnsi="Arial" w:cs="Arial"/>
          <w:bCs/>
          <w:color w:val="000000"/>
        </w:rPr>
      </w:pPr>
    </w:p>
    <w:p w14:paraId="770472B3" w14:textId="77777777" w:rsidR="0045081E" w:rsidRPr="0012022C" w:rsidRDefault="006113EB" w:rsidP="006113EB">
      <w:pPr>
        <w:jc w:val="both"/>
        <w:rPr>
          <w:rFonts w:ascii="Arial" w:hAnsi="Arial" w:cs="Arial"/>
          <w:bCs/>
          <w:color w:val="000000"/>
        </w:rPr>
      </w:pPr>
      <w:r w:rsidRPr="0012022C">
        <w:rPr>
          <w:rFonts w:ascii="Arial" w:hAnsi="Arial" w:cs="Arial"/>
          <w:bCs/>
          <w:color w:val="000000"/>
        </w:rPr>
        <w:t>Please ensure that you sign the document, failure to do so will make your “Request for Quotation” invalid.</w:t>
      </w:r>
    </w:p>
    <w:p w14:paraId="00B128B4" w14:textId="77777777" w:rsidR="0045081E" w:rsidRPr="0012022C" w:rsidRDefault="0045081E" w:rsidP="006113EB">
      <w:pPr>
        <w:jc w:val="both"/>
        <w:rPr>
          <w:rFonts w:ascii="Arial" w:hAnsi="Arial" w:cs="Arial"/>
          <w:bCs/>
          <w:color w:val="000000"/>
        </w:rPr>
      </w:pPr>
    </w:p>
    <w:p w14:paraId="2773359E" w14:textId="1890ADB7" w:rsidR="0045081E" w:rsidRPr="0012022C" w:rsidRDefault="0045081E" w:rsidP="0045081E">
      <w:pPr>
        <w:jc w:val="both"/>
        <w:rPr>
          <w:rFonts w:ascii="Arial" w:hAnsi="Arial" w:cs="Arial"/>
        </w:rPr>
      </w:pPr>
      <w:r w:rsidRPr="0012022C">
        <w:rPr>
          <w:rFonts w:ascii="Arial" w:hAnsi="Arial" w:cs="Arial"/>
        </w:rPr>
        <w:t>Quotations may be submitted in Welsh and will be treated n</w:t>
      </w:r>
      <w:r w:rsidR="0012022C">
        <w:rPr>
          <w:rFonts w:ascii="Arial" w:hAnsi="Arial" w:cs="Arial"/>
        </w:rPr>
        <w:t>o less favourably than a quotation</w:t>
      </w:r>
      <w:r w:rsidRPr="0012022C">
        <w:rPr>
          <w:rFonts w:ascii="Arial" w:hAnsi="Arial" w:cs="Arial"/>
        </w:rPr>
        <w:t xml:space="preserve"> in English.</w:t>
      </w:r>
    </w:p>
    <w:p w14:paraId="09DCB908" w14:textId="77777777" w:rsidR="0045081E" w:rsidRPr="0012022C" w:rsidRDefault="0045081E" w:rsidP="0045081E">
      <w:pPr>
        <w:jc w:val="both"/>
        <w:rPr>
          <w:rFonts w:ascii="Arial" w:hAnsi="Arial" w:cs="Arial"/>
        </w:rPr>
      </w:pPr>
    </w:p>
    <w:p w14:paraId="73B32395" w14:textId="70B9F14D" w:rsidR="0045081E" w:rsidRPr="0012022C" w:rsidRDefault="0012022C" w:rsidP="0045081E">
      <w:pPr>
        <w:jc w:val="both"/>
        <w:rPr>
          <w:rFonts w:ascii="Arial" w:hAnsi="Arial" w:cs="Arial"/>
        </w:rPr>
      </w:pPr>
      <w:r>
        <w:rPr>
          <w:rFonts w:ascii="Arial" w:hAnsi="Arial" w:cs="Arial"/>
        </w:rPr>
        <w:t>If a supplier</w:t>
      </w:r>
      <w:r w:rsidR="0045081E" w:rsidRPr="0012022C">
        <w:rPr>
          <w:rFonts w:ascii="Arial" w:hAnsi="Arial" w:cs="Arial"/>
        </w:rPr>
        <w:t xml:space="preserve"> requires a copy of the quotation document in </w:t>
      </w:r>
      <w:proofErr w:type="gramStart"/>
      <w:r w:rsidR="0045081E" w:rsidRPr="0012022C">
        <w:rPr>
          <w:rFonts w:ascii="Arial" w:hAnsi="Arial" w:cs="Arial"/>
        </w:rPr>
        <w:t>Welsh</w:t>
      </w:r>
      <w:proofErr w:type="gramEnd"/>
      <w:r w:rsidR="0045081E" w:rsidRPr="0012022C">
        <w:rPr>
          <w:rFonts w:ascii="Arial" w:hAnsi="Arial" w:cs="Arial"/>
        </w:rPr>
        <w:t xml:space="preserve"> please contact the originating Officer.</w:t>
      </w:r>
    </w:p>
    <w:p w14:paraId="58FD12A7" w14:textId="77777777" w:rsidR="002F4BE1" w:rsidRDefault="002F4BE1" w:rsidP="006113EB">
      <w:pPr>
        <w:jc w:val="both"/>
        <w:rPr>
          <w:rFonts w:ascii="Arial" w:hAnsi="Arial" w:cs="Arial"/>
          <w:bCs/>
          <w:color w:val="000000"/>
          <w:sz w:val="22"/>
          <w:szCs w:val="22"/>
        </w:rPr>
      </w:pPr>
    </w:p>
    <w:p w14:paraId="7FC16BB4" w14:textId="77777777" w:rsidR="002F4BE1" w:rsidRDefault="002F4BE1" w:rsidP="006113EB">
      <w:pPr>
        <w:jc w:val="both"/>
        <w:rPr>
          <w:rFonts w:ascii="Arial" w:hAnsi="Arial" w:cs="Arial"/>
          <w:bCs/>
          <w:color w:val="000000"/>
          <w:sz w:val="22"/>
          <w:szCs w:val="22"/>
        </w:rPr>
      </w:pPr>
    </w:p>
    <w:p w14:paraId="3A4DCCD4" w14:textId="77777777" w:rsidR="002F4BE1" w:rsidRPr="001C1034" w:rsidRDefault="002F4BE1" w:rsidP="002F4BE1">
      <w:pPr>
        <w:jc w:val="both"/>
        <w:rPr>
          <w:rFonts w:ascii="Arial" w:hAnsi="Arial" w:cs="Arial"/>
          <w:b/>
          <w:bCs/>
          <w:color w:val="000000"/>
        </w:rPr>
      </w:pPr>
      <w:r w:rsidRPr="001C1034">
        <w:rPr>
          <w:rFonts w:ascii="Arial" w:hAnsi="Arial" w:cs="Arial"/>
          <w:b/>
          <w:bCs/>
          <w:color w:val="000000"/>
        </w:rPr>
        <w:t>Request for Information/Queries</w:t>
      </w:r>
    </w:p>
    <w:p w14:paraId="061AA321" w14:textId="5AD32795" w:rsidR="002F4BE1" w:rsidRDefault="002F4BE1" w:rsidP="002F4BE1">
      <w:pPr>
        <w:jc w:val="both"/>
        <w:rPr>
          <w:rFonts w:ascii="Arial" w:hAnsi="Arial" w:cs="Arial"/>
          <w:b/>
        </w:rPr>
      </w:pPr>
      <w:r w:rsidRPr="0012022C">
        <w:rPr>
          <w:rFonts w:ascii="Arial" w:hAnsi="Arial" w:cs="Arial"/>
        </w:rPr>
        <w:t>If you have any questions or require any clarifications, these must be communicated electronically via the Sell2Wales portal</w:t>
      </w:r>
      <w:r w:rsidR="00AE66F0">
        <w:rPr>
          <w:rFonts w:ascii="Arial" w:hAnsi="Arial" w:cs="Arial"/>
        </w:rPr>
        <w:t xml:space="preserve">. </w:t>
      </w:r>
      <w:r w:rsidRPr="0012022C">
        <w:rPr>
          <w:rFonts w:ascii="Arial" w:hAnsi="Arial" w:cs="Arial"/>
          <w:b/>
        </w:rPr>
        <w:t>Please note that telephone enquiries will not be accepted.</w:t>
      </w:r>
    </w:p>
    <w:p w14:paraId="71A26DB8" w14:textId="77777777" w:rsidR="00AE66F0" w:rsidRPr="0012022C" w:rsidRDefault="00AE66F0" w:rsidP="002F4BE1">
      <w:pPr>
        <w:jc w:val="both"/>
        <w:rPr>
          <w:rFonts w:ascii="Arial" w:hAnsi="Arial" w:cs="Arial"/>
        </w:rPr>
      </w:pPr>
    </w:p>
    <w:p w14:paraId="46F0DA84" w14:textId="7DFE4F86" w:rsidR="002F4BE1" w:rsidRPr="0012022C" w:rsidRDefault="002F4BE1" w:rsidP="002F4BE1">
      <w:pPr>
        <w:jc w:val="both"/>
        <w:rPr>
          <w:rFonts w:ascii="Arial" w:hAnsi="Arial" w:cs="Arial"/>
        </w:rPr>
      </w:pPr>
      <w:r w:rsidRPr="0012022C">
        <w:rPr>
          <w:rFonts w:ascii="Arial" w:hAnsi="Arial" w:cs="Arial"/>
        </w:rPr>
        <w:t>All questions and answers will be distribu</w:t>
      </w:r>
      <w:r w:rsidR="0012022C">
        <w:rPr>
          <w:rFonts w:ascii="Arial" w:hAnsi="Arial" w:cs="Arial"/>
        </w:rPr>
        <w:t>ted anonymously to all suppliers</w:t>
      </w:r>
      <w:r w:rsidRPr="0012022C">
        <w:rPr>
          <w:rFonts w:ascii="Arial" w:hAnsi="Arial" w:cs="Arial"/>
        </w:rPr>
        <w:t>. The Council will attempt to answer any queries or provide any information deemed reasonable within the time available.</w:t>
      </w:r>
    </w:p>
    <w:p w14:paraId="20FBD644" w14:textId="77777777" w:rsidR="002F4BE1" w:rsidRPr="0012022C" w:rsidRDefault="002F4BE1" w:rsidP="006113EB">
      <w:pPr>
        <w:jc w:val="both"/>
        <w:rPr>
          <w:rFonts w:ascii="Arial" w:hAnsi="Arial" w:cs="Arial"/>
          <w:bCs/>
          <w:color w:val="000000"/>
        </w:rPr>
      </w:pPr>
    </w:p>
    <w:p w14:paraId="7857C026" w14:textId="77777777" w:rsidR="006113EB" w:rsidRDefault="006113EB" w:rsidP="002E496F">
      <w:pPr>
        <w:jc w:val="both"/>
        <w:rPr>
          <w:rFonts w:ascii="Arial" w:hAnsi="Arial" w:cs="Arial"/>
          <w:bCs/>
          <w:color w:val="000000"/>
          <w:sz w:val="22"/>
          <w:szCs w:val="22"/>
        </w:rPr>
      </w:pPr>
    </w:p>
    <w:p w14:paraId="59735CA7" w14:textId="77777777" w:rsidR="00F061CD" w:rsidRPr="00C73B74" w:rsidRDefault="00821307" w:rsidP="003F2209">
      <w:pPr>
        <w:jc w:val="both"/>
        <w:rPr>
          <w:rFonts w:ascii="Arial" w:hAnsi="Arial" w:cs="Arial"/>
          <w:b/>
          <w:bCs/>
          <w:color w:val="000000"/>
        </w:rPr>
      </w:pPr>
      <w:r w:rsidRPr="00C73B74">
        <w:rPr>
          <w:rFonts w:ascii="Arial" w:hAnsi="Arial" w:cs="Arial"/>
          <w:b/>
          <w:bCs/>
          <w:color w:val="000000"/>
        </w:rPr>
        <w:t>Confidential Details</w:t>
      </w:r>
    </w:p>
    <w:p w14:paraId="21C46759" w14:textId="147E10DA" w:rsidR="00F061CD" w:rsidRPr="0012022C" w:rsidRDefault="00821307" w:rsidP="003F2209">
      <w:pPr>
        <w:jc w:val="both"/>
        <w:rPr>
          <w:rFonts w:ascii="Arial" w:hAnsi="Arial" w:cs="Arial"/>
          <w:bCs/>
          <w:color w:val="000000"/>
        </w:rPr>
      </w:pPr>
      <w:r w:rsidRPr="0012022C">
        <w:rPr>
          <w:rFonts w:ascii="Arial" w:hAnsi="Arial" w:cs="Arial"/>
          <w:bCs/>
          <w:color w:val="000000"/>
        </w:rPr>
        <w:t xml:space="preserve">The supplier (whether the quotation is accepted or not) and all other recipients of the quotation document (whether they submit a quotation or not) shall treat the details of the documents as private and confidential. Any quotation received in response to this enquiry shall be treated likewise by Monmouthshire County Council, except </w:t>
      </w:r>
      <w:proofErr w:type="gramStart"/>
      <w:r w:rsidRPr="0012022C">
        <w:rPr>
          <w:rFonts w:ascii="Arial" w:hAnsi="Arial" w:cs="Arial"/>
          <w:bCs/>
          <w:color w:val="000000"/>
        </w:rPr>
        <w:t>where</w:t>
      </w:r>
      <w:proofErr w:type="gramEnd"/>
      <w:r w:rsidRPr="0012022C">
        <w:rPr>
          <w:rFonts w:ascii="Arial" w:hAnsi="Arial" w:cs="Arial"/>
          <w:bCs/>
          <w:color w:val="000000"/>
        </w:rPr>
        <w:t xml:space="preserve"> requested in compliance with the Freedom of Information Act 2000.</w:t>
      </w:r>
    </w:p>
    <w:p w14:paraId="06BD8FA3" w14:textId="00CDE17A" w:rsidR="00821307" w:rsidRDefault="00821307" w:rsidP="003F2209">
      <w:pPr>
        <w:jc w:val="both"/>
        <w:rPr>
          <w:rFonts w:ascii="Arial" w:hAnsi="Arial" w:cs="Arial"/>
          <w:bCs/>
          <w:color w:val="000000"/>
          <w:sz w:val="22"/>
        </w:rPr>
      </w:pPr>
    </w:p>
    <w:p w14:paraId="754FC29C" w14:textId="77777777" w:rsidR="00C224B8" w:rsidRDefault="00C224B8" w:rsidP="003F2209">
      <w:pPr>
        <w:jc w:val="both"/>
        <w:rPr>
          <w:rFonts w:ascii="Arial" w:hAnsi="Arial" w:cs="Arial"/>
          <w:bCs/>
          <w:color w:val="000000"/>
          <w:sz w:val="22"/>
        </w:rPr>
      </w:pPr>
    </w:p>
    <w:p w14:paraId="313C0C93" w14:textId="77777777" w:rsidR="00F061CD" w:rsidRPr="00C73B74" w:rsidRDefault="00821307" w:rsidP="003F2209">
      <w:pPr>
        <w:jc w:val="both"/>
        <w:rPr>
          <w:rFonts w:ascii="Arial" w:hAnsi="Arial" w:cs="Arial"/>
          <w:b/>
          <w:bCs/>
          <w:color w:val="000000"/>
        </w:rPr>
      </w:pPr>
      <w:r w:rsidRPr="00C73B74">
        <w:rPr>
          <w:rFonts w:ascii="Arial" w:hAnsi="Arial" w:cs="Arial"/>
          <w:b/>
          <w:bCs/>
          <w:color w:val="000000"/>
        </w:rPr>
        <w:t>Prices and costing</w:t>
      </w:r>
    </w:p>
    <w:p w14:paraId="1277643D" w14:textId="7F582FF0" w:rsidR="00821307" w:rsidRDefault="00821307" w:rsidP="003F2209">
      <w:pPr>
        <w:jc w:val="both"/>
        <w:rPr>
          <w:rFonts w:ascii="Arial" w:hAnsi="Arial" w:cs="Arial"/>
          <w:bCs/>
          <w:color w:val="000000"/>
        </w:rPr>
      </w:pPr>
      <w:r w:rsidRPr="0012022C">
        <w:rPr>
          <w:rFonts w:ascii="Arial" w:hAnsi="Arial" w:cs="Arial"/>
          <w:bCs/>
          <w:color w:val="000000"/>
        </w:rPr>
        <w:t xml:space="preserve">The submission of this quotation will be deemed to be an undertaking that the offer includes for all costs and expenses for the </w:t>
      </w:r>
      <w:r w:rsidR="003F2209" w:rsidRPr="0012022C">
        <w:rPr>
          <w:rFonts w:ascii="Arial" w:hAnsi="Arial" w:cs="Arial"/>
          <w:bCs/>
          <w:color w:val="000000"/>
        </w:rPr>
        <w:t>activities/work specified.</w:t>
      </w:r>
    </w:p>
    <w:p w14:paraId="75341361" w14:textId="77777777" w:rsidR="00AE66F0" w:rsidRPr="0012022C" w:rsidRDefault="00AE66F0" w:rsidP="003F2209">
      <w:pPr>
        <w:jc w:val="both"/>
        <w:rPr>
          <w:rFonts w:ascii="Arial" w:hAnsi="Arial" w:cs="Arial"/>
          <w:bCs/>
          <w:color w:val="000000"/>
        </w:rPr>
      </w:pPr>
    </w:p>
    <w:p w14:paraId="094D22CC" w14:textId="03FF87EF" w:rsidR="00405157" w:rsidRDefault="00405157" w:rsidP="00405157">
      <w:pPr>
        <w:rPr>
          <w:rFonts w:ascii="Arial" w:hAnsi="Arial" w:cs="Arial"/>
        </w:rPr>
      </w:pPr>
      <w:r w:rsidRPr="0012022C">
        <w:rPr>
          <w:rFonts w:ascii="Arial" w:hAnsi="Arial" w:cs="Arial"/>
        </w:rPr>
        <w:lastRenderedPageBreak/>
        <w:t>The Supplier shall be deemed to have checked for and removed all errors from the quotation prior to submission. If the Council suspects that there has been an error in the Commercial Schedule, the Council reserves the right to seek such clarification as it considers necessary from that supplier only.</w:t>
      </w:r>
    </w:p>
    <w:p w14:paraId="7D0E8FD2" w14:textId="77777777" w:rsidR="00AE66F0" w:rsidRPr="0012022C" w:rsidRDefault="00AE66F0" w:rsidP="00405157">
      <w:pPr>
        <w:rPr>
          <w:rFonts w:ascii="Arial" w:hAnsi="Arial" w:cs="Arial"/>
        </w:rPr>
      </w:pPr>
    </w:p>
    <w:p w14:paraId="6F3CAD25" w14:textId="77777777" w:rsidR="00405157" w:rsidRPr="0012022C" w:rsidRDefault="00405157" w:rsidP="00405157">
      <w:pPr>
        <w:rPr>
          <w:rFonts w:ascii="Arial" w:hAnsi="Arial" w:cs="Arial"/>
        </w:rPr>
      </w:pPr>
      <w:r w:rsidRPr="0012022C">
        <w:rPr>
          <w:rFonts w:ascii="Arial" w:hAnsi="Arial" w:cs="Arial"/>
        </w:rPr>
        <w:t xml:space="preserve">Where quotations appear to be abnormally low in relation to the supplies or services the Council shall require suppliers to explain the price or costs proposed in the quotation. The Council may reject the quotation where the evidence supplied does not satisfactorily account for the low level of price or costs proposed. </w:t>
      </w:r>
    </w:p>
    <w:p w14:paraId="05CB57C3" w14:textId="77777777" w:rsidR="003F0EC7" w:rsidRPr="0012022C" w:rsidRDefault="003F0EC7" w:rsidP="00405157">
      <w:pPr>
        <w:rPr>
          <w:rFonts w:ascii="Arial" w:hAnsi="Arial" w:cs="Arial"/>
        </w:rPr>
      </w:pPr>
    </w:p>
    <w:p w14:paraId="64F275EE" w14:textId="77777777" w:rsidR="003F0EC7" w:rsidRPr="0012022C" w:rsidRDefault="003F0EC7" w:rsidP="003F0EC7">
      <w:pPr>
        <w:rPr>
          <w:rFonts w:ascii="Arial" w:hAnsi="Arial" w:cs="Arial"/>
        </w:rPr>
      </w:pPr>
      <w:r w:rsidRPr="0012022C">
        <w:rPr>
          <w:rFonts w:ascii="Arial" w:hAnsi="Arial" w:cs="Arial"/>
        </w:rPr>
        <w:t xml:space="preserve">The quotation (including price) should remain valid for a minimum period of 90 days. </w:t>
      </w:r>
    </w:p>
    <w:p w14:paraId="44A31E1A" w14:textId="77777777" w:rsidR="00405157" w:rsidRPr="0012022C" w:rsidRDefault="00405157" w:rsidP="003F2209">
      <w:pPr>
        <w:jc w:val="both"/>
        <w:rPr>
          <w:rFonts w:ascii="Arial" w:hAnsi="Arial" w:cs="Arial"/>
          <w:bCs/>
          <w:color w:val="000000"/>
        </w:rPr>
      </w:pPr>
    </w:p>
    <w:p w14:paraId="47A33138" w14:textId="77777777" w:rsidR="00077019" w:rsidRDefault="00077019" w:rsidP="003F2209">
      <w:pPr>
        <w:jc w:val="both"/>
        <w:rPr>
          <w:rFonts w:ascii="Arial" w:hAnsi="Arial" w:cs="Arial"/>
          <w:b/>
          <w:bCs/>
          <w:color w:val="000000"/>
        </w:rPr>
      </w:pPr>
    </w:p>
    <w:p w14:paraId="5AA414B3" w14:textId="77777777" w:rsidR="003F2209" w:rsidRPr="00C73B74" w:rsidRDefault="003F2209" w:rsidP="003F2209">
      <w:pPr>
        <w:jc w:val="both"/>
        <w:rPr>
          <w:rFonts w:ascii="Arial" w:hAnsi="Arial" w:cs="Arial"/>
          <w:b/>
          <w:bCs/>
          <w:color w:val="000000"/>
        </w:rPr>
      </w:pPr>
      <w:r w:rsidRPr="00C73B74">
        <w:rPr>
          <w:rFonts w:ascii="Arial" w:hAnsi="Arial" w:cs="Arial"/>
          <w:b/>
          <w:bCs/>
          <w:color w:val="000000"/>
        </w:rPr>
        <w:t>Awarding of contract</w:t>
      </w:r>
    </w:p>
    <w:p w14:paraId="14E28FE5" w14:textId="4EFD89B0" w:rsidR="003F2209" w:rsidRPr="0012022C" w:rsidRDefault="003F2209" w:rsidP="003F2209">
      <w:pPr>
        <w:jc w:val="both"/>
        <w:rPr>
          <w:rFonts w:ascii="Arial" w:hAnsi="Arial" w:cs="Arial"/>
          <w:bCs/>
          <w:color w:val="000000"/>
        </w:rPr>
      </w:pPr>
      <w:r w:rsidRPr="0012022C">
        <w:rPr>
          <w:rFonts w:ascii="Arial" w:hAnsi="Arial" w:cs="Arial"/>
          <w:bCs/>
          <w:color w:val="000000"/>
        </w:rPr>
        <w:t xml:space="preserve">Monmouthshire County Council will make the decision to </w:t>
      </w:r>
      <w:r w:rsidR="00044702" w:rsidRPr="0012022C">
        <w:rPr>
          <w:rFonts w:ascii="Arial" w:hAnsi="Arial" w:cs="Arial"/>
          <w:bCs/>
          <w:color w:val="000000"/>
        </w:rPr>
        <w:t xml:space="preserve">award the contract </w:t>
      </w:r>
      <w:r w:rsidRPr="0012022C">
        <w:rPr>
          <w:rFonts w:ascii="Arial" w:hAnsi="Arial" w:cs="Arial"/>
          <w:bCs/>
          <w:color w:val="000000"/>
        </w:rPr>
        <w:t>based on the most economically advantageous offer</w:t>
      </w:r>
      <w:r w:rsidR="00481C08" w:rsidRPr="0012022C">
        <w:rPr>
          <w:rFonts w:ascii="Arial" w:hAnsi="Arial" w:cs="Arial"/>
          <w:bCs/>
          <w:color w:val="000000"/>
        </w:rPr>
        <w:t>, which will be based on the following weightings</w:t>
      </w:r>
      <w:r w:rsidR="00481C08" w:rsidRPr="00C224B8">
        <w:rPr>
          <w:rFonts w:ascii="Arial" w:hAnsi="Arial" w:cs="Arial"/>
          <w:bCs/>
          <w:color w:val="000000"/>
        </w:rPr>
        <w:t xml:space="preserve">: Price </w:t>
      </w:r>
      <w:r w:rsidR="00AE66F0" w:rsidRPr="00C224B8">
        <w:rPr>
          <w:rFonts w:ascii="Arial" w:hAnsi="Arial" w:cs="Arial"/>
          <w:bCs/>
        </w:rPr>
        <w:t>3</w:t>
      </w:r>
      <w:r w:rsidR="00481C08" w:rsidRPr="00C224B8">
        <w:rPr>
          <w:rFonts w:ascii="Arial" w:hAnsi="Arial" w:cs="Arial"/>
          <w:bCs/>
        </w:rPr>
        <w:t>0%; Quality</w:t>
      </w:r>
      <w:r w:rsidR="00180898" w:rsidRPr="00C224B8">
        <w:rPr>
          <w:rFonts w:ascii="Arial" w:hAnsi="Arial" w:cs="Arial"/>
          <w:bCs/>
        </w:rPr>
        <w:t xml:space="preserve"> </w:t>
      </w:r>
      <w:r w:rsidR="00AE66F0" w:rsidRPr="00C224B8">
        <w:rPr>
          <w:rFonts w:ascii="Arial" w:hAnsi="Arial" w:cs="Arial"/>
          <w:bCs/>
        </w:rPr>
        <w:t>7</w:t>
      </w:r>
      <w:r w:rsidR="00B610AA" w:rsidRPr="00C224B8">
        <w:rPr>
          <w:rFonts w:ascii="Arial" w:hAnsi="Arial" w:cs="Arial"/>
          <w:bCs/>
        </w:rPr>
        <w:t>0%</w:t>
      </w:r>
      <w:r w:rsidR="00044702" w:rsidRPr="00C224B8">
        <w:rPr>
          <w:rFonts w:ascii="Arial" w:hAnsi="Arial" w:cs="Arial"/>
          <w:bCs/>
        </w:rPr>
        <w:t>.</w:t>
      </w:r>
      <w:r w:rsidR="00652CB0" w:rsidRPr="00C224B8">
        <w:rPr>
          <w:rFonts w:ascii="Arial" w:hAnsi="Arial" w:cs="Arial"/>
          <w:bCs/>
        </w:rPr>
        <w:t xml:space="preserve"> </w:t>
      </w:r>
      <w:r w:rsidRPr="00C224B8">
        <w:rPr>
          <w:rFonts w:ascii="Arial" w:hAnsi="Arial" w:cs="Arial"/>
          <w:bCs/>
          <w:color w:val="000000"/>
        </w:rPr>
        <w:t>The</w:t>
      </w:r>
      <w:r w:rsidRPr="0012022C">
        <w:rPr>
          <w:rFonts w:ascii="Arial" w:hAnsi="Arial" w:cs="Arial"/>
          <w:bCs/>
          <w:color w:val="000000"/>
        </w:rPr>
        <w:t xml:space="preserve"> </w:t>
      </w:r>
      <w:r w:rsidR="00C224B8">
        <w:rPr>
          <w:rFonts w:ascii="Arial" w:hAnsi="Arial" w:cs="Arial"/>
          <w:bCs/>
          <w:color w:val="000000"/>
        </w:rPr>
        <w:t>C</w:t>
      </w:r>
      <w:r w:rsidRPr="0012022C">
        <w:rPr>
          <w:rFonts w:ascii="Arial" w:hAnsi="Arial" w:cs="Arial"/>
          <w:bCs/>
          <w:color w:val="000000"/>
        </w:rPr>
        <w:t>ouncil is not bound to</w:t>
      </w:r>
      <w:r w:rsidR="00DA5787" w:rsidRPr="0012022C">
        <w:rPr>
          <w:rFonts w:ascii="Arial" w:hAnsi="Arial" w:cs="Arial"/>
          <w:bCs/>
          <w:color w:val="000000"/>
        </w:rPr>
        <w:t xml:space="preserve"> accept any quotation.</w:t>
      </w:r>
    </w:p>
    <w:p w14:paraId="52B6F545" w14:textId="77777777" w:rsidR="003F2209" w:rsidRPr="0012022C" w:rsidRDefault="003F2209" w:rsidP="003F2209">
      <w:pPr>
        <w:jc w:val="both"/>
        <w:rPr>
          <w:rFonts w:ascii="Arial" w:hAnsi="Arial" w:cs="Arial"/>
          <w:bCs/>
          <w:color w:val="000000"/>
        </w:rPr>
      </w:pPr>
    </w:p>
    <w:p w14:paraId="4FEC30EE" w14:textId="77777777" w:rsidR="003F2209" w:rsidRPr="0012022C" w:rsidRDefault="003F2209" w:rsidP="003F2209">
      <w:pPr>
        <w:jc w:val="both"/>
        <w:rPr>
          <w:rFonts w:ascii="Arial" w:hAnsi="Arial" w:cs="Arial"/>
          <w:bCs/>
          <w:color w:val="000000"/>
        </w:rPr>
      </w:pPr>
      <w:r w:rsidRPr="0012022C">
        <w:rPr>
          <w:rFonts w:ascii="Arial" w:hAnsi="Arial" w:cs="Arial"/>
          <w:bCs/>
          <w:color w:val="000000"/>
        </w:rPr>
        <w:t xml:space="preserve">No quotation shall be deemed to have been accepted unless such acceptance has been notified to the </w:t>
      </w:r>
      <w:r w:rsidR="004E328C" w:rsidRPr="0012022C">
        <w:rPr>
          <w:rFonts w:ascii="Arial" w:hAnsi="Arial" w:cs="Arial"/>
          <w:bCs/>
          <w:color w:val="000000"/>
        </w:rPr>
        <w:t>supplier</w:t>
      </w:r>
      <w:r w:rsidR="00F96CF5" w:rsidRPr="0012022C">
        <w:rPr>
          <w:rFonts w:ascii="Arial" w:hAnsi="Arial" w:cs="Arial"/>
          <w:bCs/>
          <w:color w:val="000000"/>
        </w:rPr>
        <w:t xml:space="preserve"> i</w:t>
      </w:r>
      <w:r w:rsidRPr="0012022C">
        <w:rPr>
          <w:rFonts w:ascii="Arial" w:hAnsi="Arial" w:cs="Arial"/>
          <w:bCs/>
          <w:color w:val="000000"/>
        </w:rPr>
        <w:t>n writing.</w:t>
      </w:r>
    </w:p>
    <w:p w14:paraId="331E04A3" w14:textId="77777777" w:rsidR="0009621F" w:rsidRPr="0012022C" w:rsidRDefault="0009621F" w:rsidP="003F2209">
      <w:pPr>
        <w:jc w:val="both"/>
        <w:rPr>
          <w:rFonts w:ascii="Arial" w:hAnsi="Arial" w:cs="Arial"/>
          <w:bCs/>
          <w:color w:val="000000"/>
        </w:rPr>
      </w:pPr>
    </w:p>
    <w:p w14:paraId="441F627F" w14:textId="77777777" w:rsidR="003F2209" w:rsidRPr="00C73B74" w:rsidRDefault="003F2209" w:rsidP="003F2209">
      <w:pPr>
        <w:jc w:val="both"/>
        <w:rPr>
          <w:rFonts w:ascii="Arial" w:hAnsi="Arial" w:cs="Arial"/>
          <w:bCs/>
          <w:color w:val="000000"/>
          <w:sz w:val="22"/>
          <w:szCs w:val="22"/>
        </w:rPr>
      </w:pPr>
    </w:p>
    <w:p w14:paraId="03127550" w14:textId="77777777" w:rsidR="003F2209" w:rsidRPr="00C73B74" w:rsidRDefault="003F2209" w:rsidP="003F2209">
      <w:pPr>
        <w:jc w:val="both"/>
        <w:rPr>
          <w:rFonts w:ascii="Arial" w:hAnsi="Arial" w:cs="Arial"/>
          <w:b/>
          <w:bCs/>
          <w:color w:val="000000"/>
        </w:rPr>
      </w:pPr>
      <w:r w:rsidRPr="00C73B74">
        <w:rPr>
          <w:rFonts w:ascii="Arial" w:hAnsi="Arial" w:cs="Arial"/>
          <w:b/>
          <w:bCs/>
          <w:color w:val="000000"/>
        </w:rPr>
        <w:t>Payment Terms</w:t>
      </w:r>
    </w:p>
    <w:p w14:paraId="6FEAA5E5" w14:textId="77777777" w:rsidR="003F2209" w:rsidRPr="0012022C" w:rsidRDefault="003F2209" w:rsidP="003F2209">
      <w:pPr>
        <w:jc w:val="both"/>
        <w:rPr>
          <w:rFonts w:ascii="Arial" w:hAnsi="Arial" w:cs="Arial"/>
          <w:bCs/>
          <w:color w:val="000000"/>
        </w:rPr>
      </w:pPr>
      <w:r w:rsidRPr="0012022C">
        <w:rPr>
          <w:rFonts w:ascii="Arial" w:hAnsi="Arial" w:cs="Arial"/>
          <w:bCs/>
          <w:color w:val="000000"/>
        </w:rPr>
        <w:t xml:space="preserve">Subject to satisfactory </w:t>
      </w:r>
      <w:r w:rsidR="006168B6" w:rsidRPr="0012022C">
        <w:rPr>
          <w:rFonts w:ascii="Arial" w:hAnsi="Arial" w:cs="Arial"/>
          <w:bCs/>
          <w:color w:val="000000"/>
        </w:rPr>
        <w:t>service</w:t>
      </w:r>
      <w:r w:rsidRPr="0012022C">
        <w:rPr>
          <w:rFonts w:ascii="Arial" w:hAnsi="Arial" w:cs="Arial"/>
          <w:bCs/>
          <w:color w:val="000000"/>
        </w:rPr>
        <w:t xml:space="preserve"> the payment terms will follow the Monmouthshire County Council’s payment terms which are net 30 days payable by BACS (alternative payment methods are available upon request).</w:t>
      </w:r>
    </w:p>
    <w:p w14:paraId="17EB2C84" w14:textId="77777777" w:rsidR="003F2209" w:rsidRPr="0012022C" w:rsidRDefault="003F2209" w:rsidP="003F2209">
      <w:pPr>
        <w:jc w:val="both"/>
        <w:rPr>
          <w:rFonts w:ascii="Arial" w:hAnsi="Arial" w:cs="Arial"/>
          <w:bCs/>
          <w:color w:val="000000"/>
        </w:rPr>
      </w:pPr>
    </w:p>
    <w:p w14:paraId="34179434" w14:textId="77777777" w:rsidR="003F2209" w:rsidRPr="0012022C" w:rsidRDefault="003F2209" w:rsidP="003F2209">
      <w:pPr>
        <w:jc w:val="both"/>
        <w:rPr>
          <w:rFonts w:ascii="Arial" w:hAnsi="Arial" w:cs="Arial"/>
          <w:bCs/>
          <w:color w:val="000000"/>
        </w:rPr>
      </w:pPr>
      <w:r w:rsidRPr="0012022C">
        <w:rPr>
          <w:rFonts w:ascii="Arial" w:hAnsi="Arial" w:cs="Arial"/>
          <w:bCs/>
          <w:color w:val="000000"/>
        </w:rPr>
        <w:t>All prices are to be stated in sterling exclusive of Value Added Tax.</w:t>
      </w:r>
    </w:p>
    <w:p w14:paraId="3A1E5E42" w14:textId="77777777" w:rsidR="00F47F3A" w:rsidRPr="00C73B74" w:rsidRDefault="00F47F3A" w:rsidP="003F2209">
      <w:pPr>
        <w:jc w:val="both"/>
        <w:rPr>
          <w:rFonts w:ascii="Arial" w:hAnsi="Arial" w:cs="Arial"/>
          <w:bCs/>
          <w:color w:val="000000"/>
          <w:sz w:val="22"/>
          <w:szCs w:val="22"/>
        </w:rPr>
      </w:pPr>
    </w:p>
    <w:p w14:paraId="3A12CE9D" w14:textId="77777777" w:rsidR="003F2209" w:rsidRPr="00C73B74" w:rsidRDefault="003F2209" w:rsidP="003F2209">
      <w:pPr>
        <w:jc w:val="both"/>
        <w:rPr>
          <w:rFonts w:ascii="Arial" w:hAnsi="Arial" w:cs="Arial"/>
          <w:bCs/>
          <w:color w:val="000000"/>
          <w:sz w:val="22"/>
          <w:szCs w:val="22"/>
        </w:rPr>
      </w:pPr>
    </w:p>
    <w:p w14:paraId="7E8D1F31" w14:textId="77777777" w:rsidR="003F2209" w:rsidRPr="00C73B74" w:rsidRDefault="003F2209" w:rsidP="003F2209">
      <w:pPr>
        <w:jc w:val="both"/>
        <w:rPr>
          <w:rFonts w:ascii="Arial" w:hAnsi="Arial" w:cs="Arial"/>
          <w:b/>
          <w:bCs/>
          <w:color w:val="000000"/>
        </w:rPr>
      </w:pPr>
      <w:r w:rsidRPr="00C73B74">
        <w:rPr>
          <w:rFonts w:ascii="Arial" w:hAnsi="Arial" w:cs="Arial"/>
          <w:b/>
          <w:bCs/>
          <w:color w:val="000000"/>
        </w:rPr>
        <w:t xml:space="preserve">Expenses and Losses in </w:t>
      </w:r>
      <w:r w:rsidR="006168B6">
        <w:rPr>
          <w:rFonts w:ascii="Arial" w:hAnsi="Arial" w:cs="Arial"/>
          <w:b/>
          <w:bCs/>
          <w:color w:val="000000"/>
        </w:rPr>
        <w:t>Quotation</w:t>
      </w:r>
    </w:p>
    <w:p w14:paraId="266D4D73" w14:textId="4BC39AAA" w:rsidR="003F2209" w:rsidRPr="0012022C" w:rsidRDefault="003F2209" w:rsidP="003F2209">
      <w:pPr>
        <w:jc w:val="both"/>
        <w:rPr>
          <w:rFonts w:ascii="Arial" w:hAnsi="Arial" w:cs="Arial"/>
          <w:bCs/>
          <w:color w:val="000000"/>
        </w:rPr>
      </w:pPr>
      <w:r w:rsidRPr="0012022C">
        <w:rPr>
          <w:rFonts w:ascii="Arial" w:hAnsi="Arial" w:cs="Arial"/>
          <w:bCs/>
          <w:color w:val="000000"/>
        </w:rPr>
        <w:t>Mo</w:t>
      </w:r>
      <w:r w:rsidR="003505BF">
        <w:rPr>
          <w:rFonts w:ascii="Arial" w:hAnsi="Arial" w:cs="Arial"/>
          <w:bCs/>
          <w:color w:val="000000"/>
        </w:rPr>
        <w:t>n</w:t>
      </w:r>
      <w:r w:rsidRPr="0012022C">
        <w:rPr>
          <w:rFonts w:ascii="Arial" w:hAnsi="Arial" w:cs="Arial"/>
          <w:bCs/>
          <w:color w:val="000000"/>
        </w:rPr>
        <w:t xml:space="preserve">mouthshire County Council will not be responsible </w:t>
      </w:r>
      <w:r w:rsidR="005A7B21" w:rsidRPr="0012022C">
        <w:rPr>
          <w:rFonts w:ascii="Arial" w:hAnsi="Arial" w:cs="Arial"/>
          <w:bCs/>
          <w:color w:val="000000"/>
        </w:rPr>
        <w:t>for or</w:t>
      </w:r>
      <w:r w:rsidRPr="0012022C">
        <w:rPr>
          <w:rFonts w:ascii="Arial" w:hAnsi="Arial" w:cs="Arial"/>
          <w:bCs/>
          <w:color w:val="000000"/>
        </w:rPr>
        <w:t xml:space="preserve"> pay for expenses or losses that may be incurred by a supplier in the preparation of this quotation exercise, or subsequent interviews relating to the appointment of a preferred provider for this service.</w:t>
      </w:r>
    </w:p>
    <w:p w14:paraId="341592BD" w14:textId="77777777" w:rsidR="00284C22" w:rsidRDefault="00284C22" w:rsidP="003F2209">
      <w:pPr>
        <w:jc w:val="both"/>
        <w:rPr>
          <w:rFonts w:ascii="Arial" w:hAnsi="Arial" w:cs="Arial"/>
          <w:b/>
          <w:bCs/>
          <w:color w:val="000000"/>
        </w:rPr>
      </w:pPr>
    </w:p>
    <w:p w14:paraId="53991237" w14:textId="77777777" w:rsidR="00284C22" w:rsidRDefault="00284C22" w:rsidP="003F2209">
      <w:pPr>
        <w:jc w:val="both"/>
        <w:rPr>
          <w:rFonts w:ascii="Arial" w:hAnsi="Arial" w:cs="Arial"/>
          <w:b/>
          <w:bCs/>
          <w:color w:val="000000"/>
        </w:rPr>
      </w:pPr>
    </w:p>
    <w:p w14:paraId="3CB536C1" w14:textId="3AAB2AE3" w:rsidR="00481C08" w:rsidRDefault="00481C08" w:rsidP="003F2209">
      <w:pPr>
        <w:jc w:val="both"/>
        <w:rPr>
          <w:rFonts w:ascii="Arial" w:hAnsi="Arial" w:cs="Arial"/>
          <w:b/>
          <w:bCs/>
          <w:color w:val="000000"/>
        </w:rPr>
      </w:pPr>
      <w:r>
        <w:rPr>
          <w:rFonts w:ascii="Arial" w:hAnsi="Arial" w:cs="Arial"/>
          <w:b/>
          <w:bCs/>
          <w:color w:val="000000"/>
        </w:rPr>
        <w:t>Terms and Conditions</w:t>
      </w:r>
    </w:p>
    <w:p w14:paraId="08E7DFE6" w14:textId="0FE9CAD8" w:rsidR="00481C08" w:rsidRPr="00C224B8" w:rsidRDefault="00481C08" w:rsidP="003F2209">
      <w:pPr>
        <w:jc w:val="both"/>
        <w:rPr>
          <w:rFonts w:ascii="Arial" w:hAnsi="Arial" w:cs="Arial"/>
          <w:bCs/>
          <w:color w:val="000000"/>
        </w:rPr>
      </w:pPr>
      <w:r w:rsidRPr="0012022C">
        <w:rPr>
          <w:rFonts w:ascii="Arial" w:hAnsi="Arial" w:cs="Arial"/>
          <w:bCs/>
          <w:color w:val="000000"/>
        </w:rPr>
        <w:t xml:space="preserve">The contract will be governed by the </w:t>
      </w:r>
      <w:r w:rsidR="00C224B8">
        <w:rPr>
          <w:rFonts w:ascii="Arial" w:hAnsi="Arial" w:cs="Arial"/>
          <w:bCs/>
          <w:color w:val="000000"/>
        </w:rPr>
        <w:t>C</w:t>
      </w:r>
      <w:r w:rsidRPr="0012022C">
        <w:rPr>
          <w:rFonts w:ascii="Arial" w:hAnsi="Arial" w:cs="Arial"/>
          <w:bCs/>
          <w:color w:val="000000"/>
        </w:rPr>
        <w:t>ouncil’s Standard Terms and Conditions.</w:t>
      </w:r>
    </w:p>
    <w:p w14:paraId="2A64BCAC" w14:textId="77777777" w:rsidR="00284C22" w:rsidRDefault="00284C22" w:rsidP="003F2209">
      <w:pPr>
        <w:jc w:val="both"/>
        <w:rPr>
          <w:rFonts w:ascii="Arial" w:hAnsi="Arial" w:cs="Arial"/>
          <w:b/>
          <w:bCs/>
          <w:color w:val="000000"/>
        </w:rPr>
      </w:pPr>
    </w:p>
    <w:p w14:paraId="04FF966F" w14:textId="77777777" w:rsidR="00D7592F" w:rsidRDefault="00D7592F" w:rsidP="003F2209">
      <w:pPr>
        <w:jc w:val="both"/>
        <w:rPr>
          <w:rFonts w:ascii="Arial" w:hAnsi="Arial" w:cs="Arial"/>
          <w:b/>
          <w:bCs/>
          <w:color w:val="000000"/>
        </w:rPr>
      </w:pPr>
    </w:p>
    <w:p w14:paraId="42851F7F" w14:textId="73D9C8F7" w:rsidR="00481C08" w:rsidRDefault="00481C08" w:rsidP="003F2209">
      <w:pPr>
        <w:jc w:val="both"/>
        <w:rPr>
          <w:rFonts w:ascii="Arial" w:hAnsi="Arial" w:cs="Arial"/>
          <w:b/>
          <w:bCs/>
          <w:color w:val="000000"/>
        </w:rPr>
      </w:pPr>
      <w:r>
        <w:rPr>
          <w:rFonts w:ascii="Arial" w:hAnsi="Arial" w:cs="Arial"/>
          <w:b/>
          <w:bCs/>
          <w:color w:val="000000"/>
        </w:rPr>
        <w:t>Insurance</w:t>
      </w:r>
    </w:p>
    <w:p w14:paraId="51FD5A5E" w14:textId="7171B147" w:rsidR="00641AA8" w:rsidRPr="0012022C" w:rsidRDefault="00641AA8" w:rsidP="00641AA8">
      <w:pPr>
        <w:jc w:val="both"/>
        <w:rPr>
          <w:rFonts w:ascii="Arial" w:hAnsi="Arial" w:cs="Arial"/>
          <w:bCs/>
          <w:lang w:eastAsia="en-GB"/>
        </w:rPr>
      </w:pPr>
      <w:r w:rsidRPr="0012022C">
        <w:rPr>
          <w:rFonts w:ascii="Arial" w:hAnsi="Arial" w:cs="Arial"/>
          <w:bCs/>
          <w:lang w:eastAsia="en-GB"/>
        </w:rPr>
        <w:t xml:space="preserve">It </w:t>
      </w:r>
      <w:r w:rsidR="00EA2502">
        <w:rPr>
          <w:rFonts w:ascii="Arial" w:hAnsi="Arial" w:cs="Arial"/>
          <w:bCs/>
          <w:lang w:eastAsia="en-GB"/>
        </w:rPr>
        <w:t xml:space="preserve">is a condition of the contract </w:t>
      </w:r>
      <w:r w:rsidRPr="0012022C">
        <w:rPr>
          <w:rFonts w:ascii="Arial" w:hAnsi="Arial" w:cs="Arial"/>
          <w:bCs/>
          <w:lang w:eastAsia="en-GB"/>
        </w:rPr>
        <w:t xml:space="preserve">that if successful you must have insurance at the following </w:t>
      </w:r>
      <w:proofErr w:type="gramStart"/>
      <w:r w:rsidRPr="0012022C">
        <w:rPr>
          <w:rFonts w:ascii="Arial" w:hAnsi="Arial" w:cs="Arial"/>
          <w:bCs/>
          <w:lang w:eastAsia="en-GB"/>
        </w:rPr>
        <w:t>levels:-</w:t>
      </w:r>
      <w:proofErr w:type="gramEnd"/>
    </w:p>
    <w:p w14:paraId="7F809A6B" w14:textId="77777777" w:rsidR="00641AA8" w:rsidRPr="0012022C" w:rsidRDefault="00641AA8" w:rsidP="00641AA8">
      <w:pPr>
        <w:jc w:val="both"/>
        <w:rPr>
          <w:rFonts w:ascii="Arial" w:hAnsi="Arial" w:cs="Arial"/>
          <w:bCs/>
          <w:lang w:eastAsia="en-GB"/>
        </w:rPr>
      </w:pPr>
    </w:p>
    <w:p w14:paraId="03B0E5A6" w14:textId="77777777" w:rsidR="00641AA8" w:rsidRPr="0012022C" w:rsidRDefault="00641AA8" w:rsidP="00641AA8">
      <w:pPr>
        <w:numPr>
          <w:ilvl w:val="0"/>
          <w:numId w:val="9"/>
        </w:numPr>
        <w:jc w:val="both"/>
        <w:rPr>
          <w:rFonts w:ascii="Arial" w:hAnsi="Arial" w:cs="Arial"/>
          <w:bCs/>
          <w:lang w:eastAsia="en-GB"/>
        </w:rPr>
      </w:pPr>
      <w:r w:rsidRPr="0012022C">
        <w:rPr>
          <w:rFonts w:ascii="Arial" w:hAnsi="Arial" w:cs="Arial"/>
          <w:bCs/>
          <w:lang w:eastAsia="en-GB"/>
        </w:rPr>
        <w:t>Employers Liability - £10,000,000 (it is a legal requirement for business to have a minimum £5,000,000 level of cover, however Sole Traders are exempt)</w:t>
      </w:r>
    </w:p>
    <w:p w14:paraId="3466BEA3" w14:textId="77777777" w:rsidR="00886026" w:rsidRPr="0012022C" w:rsidRDefault="00886026" w:rsidP="00641AA8">
      <w:pPr>
        <w:numPr>
          <w:ilvl w:val="0"/>
          <w:numId w:val="9"/>
        </w:numPr>
        <w:jc w:val="both"/>
        <w:rPr>
          <w:rFonts w:ascii="Arial" w:hAnsi="Arial" w:cs="Arial"/>
          <w:bCs/>
          <w:lang w:eastAsia="en-GB"/>
        </w:rPr>
      </w:pPr>
      <w:r w:rsidRPr="0012022C">
        <w:rPr>
          <w:rFonts w:ascii="Arial" w:hAnsi="Arial" w:cs="Arial"/>
          <w:bCs/>
          <w:lang w:eastAsia="en-GB"/>
        </w:rPr>
        <w:t>Public Liability - £5,000,000</w:t>
      </w:r>
    </w:p>
    <w:p w14:paraId="64AC48EE" w14:textId="77777777" w:rsidR="00641AA8" w:rsidRPr="0012022C" w:rsidRDefault="00641AA8" w:rsidP="00641AA8">
      <w:pPr>
        <w:numPr>
          <w:ilvl w:val="0"/>
          <w:numId w:val="9"/>
        </w:numPr>
        <w:jc w:val="both"/>
        <w:rPr>
          <w:rFonts w:ascii="Arial" w:hAnsi="Arial" w:cs="Arial"/>
          <w:bCs/>
          <w:lang w:eastAsia="en-GB"/>
        </w:rPr>
      </w:pPr>
      <w:r w:rsidRPr="0012022C">
        <w:rPr>
          <w:rFonts w:ascii="Arial" w:hAnsi="Arial" w:cs="Arial"/>
          <w:bCs/>
          <w:lang w:eastAsia="en-GB"/>
        </w:rPr>
        <w:t>Professional Indemnity - £1,000,000</w:t>
      </w:r>
    </w:p>
    <w:p w14:paraId="4076CADF" w14:textId="77777777" w:rsidR="00641AA8" w:rsidRPr="0012022C" w:rsidRDefault="00641AA8" w:rsidP="00641AA8">
      <w:pPr>
        <w:ind w:left="720"/>
        <w:jc w:val="both"/>
        <w:rPr>
          <w:rFonts w:ascii="Arial" w:hAnsi="Arial" w:cs="Arial"/>
          <w:bCs/>
          <w:lang w:eastAsia="en-GB"/>
        </w:rPr>
      </w:pPr>
    </w:p>
    <w:p w14:paraId="2851A2E2" w14:textId="77777777" w:rsidR="00641AA8" w:rsidRPr="0012022C" w:rsidRDefault="00641AA8" w:rsidP="00641AA8">
      <w:pPr>
        <w:jc w:val="both"/>
        <w:rPr>
          <w:rFonts w:ascii="Arial" w:hAnsi="Arial" w:cs="Arial"/>
          <w:bCs/>
          <w:lang w:eastAsia="en-GB"/>
        </w:rPr>
      </w:pPr>
      <w:r w:rsidRPr="0012022C">
        <w:rPr>
          <w:rFonts w:ascii="Arial" w:hAnsi="Arial" w:cs="Arial"/>
          <w:bCs/>
          <w:lang w:eastAsia="en-GB"/>
        </w:rPr>
        <w:lastRenderedPageBreak/>
        <w:t>Failure to evidence that these insurances are in place at the point of award will result in the immediate termination of the contract / framework. Failure to maintain the required insurance through the life of the framework / contract will also result in immediate termination of the contract / framework.</w:t>
      </w:r>
    </w:p>
    <w:p w14:paraId="5EE271B8" w14:textId="77777777" w:rsidR="00641AA8" w:rsidRPr="0012022C" w:rsidRDefault="00641AA8" w:rsidP="00641AA8">
      <w:pPr>
        <w:jc w:val="both"/>
        <w:rPr>
          <w:rFonts w:ascii="Arial" w:hAnsi="Arial" w:cs="Arial"/>
          <w:bCs/>
          <w:lang w:eastAsia="en-GB"/>
        </w:rPr>
      </w:pPr>
    </w:p>
    <w:p w14:paraId="303193D6" w14:textId="77777777" w:rsidR="00641AA8" w:rsidRDefault="00641AA8" w:rsidP="00641AA8">
      <w:pPr>
        <w:jc w:val="both"/>
        <w:rPr>
          <w:rFonts w:ascii="Arial" w:hAnsi="Arial" w:cs="Arial"/>
          <w:bCs/>
          <w:lang w:eastAsia="en-GB"/>
        </w:rPr>
      </w:pPr>
      <w:r w:rsidRPr="0012022C">
        <w:rPr>
          <w:rFonts w:ascii="Arial" w:hAnsi="Arial" w:cs="Arial"/>
          <w:bCs/>
          <w:lang w:eastAsia="en-GB"/>
        </w:rPr>
        <w:t>Please upload copies of the insurance certificates into the attachment area.</w:t>
      </w:r>
    </w:p>
    <w:p w14:paraId="5464205C" w14:textId="77777777" w:rsidR="008E7863" w:rsidRDefault="008E7863" w:rsidP="00641AA8">
      <w:pPr>
        <w:jc w:val="both"/>
        <w:rPr>
          <w:rFonts w:ascii="Arial" w:hAnsi="Arial" w:cs="Arial"/>
          <w:bCs/>
          <w:lang w:eastAsia="en-GB"/>
        </w:rPr>
      </w:pPr>
    </w:p>
    <w:p w14:paraId="7BBF05B5" w14:textId="462A17BB" w:rsidR="008E7863" w:rsidRDefault="008E7863" w:rsidP="00641AA8">
      <w:pPr>
        <w:jc w:val="both"/>
        <w:rPr>
          <w:rFonts w:ascii="Arial" w:hAnsi="Arial" w:cs="Arial"/>
          <w:bCs/>
          <w:lang w:eastAsia="en-GB"/>
        </w:rPr>
      </w:pPr>
    </w:p>
    <w:p w14:paraId="57DD306E" w14:textId="73D9D947" w:rsidR="008E7863" w:rsidRPr="004F7F1C" w:rsidRDefault="008E7863" w:rsidP="00641AA8">
      <w:pPr>
        <w:jc w:val="both"/>
        <w:rPr>
          <w:rFonts w:ascii="Arial" w:hAnsi="Arial" w:cs="Arial"/>
          <w:b/>
          <w:bCs/>
          <w:lang w:eastAsia="en-GB"/>
        </w:rPr>
      </w:pPr>
      <w:r w:rsidRPr="004F7F1C">
        <w:rPr>
          <w:rFonts w:ascii="Arial" w:hAnsi="Arial" w:cs="Arial"/>
          <w:b/>
          <w:bCs/>
          <w:lang w:eastAsia="en-GB"/>
        </w:rPr>
        <w:t>Economic &amp; Financial Standing</w:t>
      </w:r>
    </w:p>
    <w:p w14:paraId="1FDC0807" w14:textId="505F5FF9" w:rsidR="008E7863" w:rsidRDefault="008E7863" w:rsidP="00641AA8">
      <w:pPr>
        <w:jc w:val="both"/>
        <w:rPr>
          <w:rFonts w:ascii="Arial" w:hAnsi="Arial" w:cs="Arial"/>
          <w:bCs/>
          <w:lang w:eastAsia="en-GB"/>
        </w:rPr>
      </w:pPr>
      <w:r w:rsidRPr="004F7F1C">
        <w:rPr>
          <w:rFonts w:ascii="Arial" w:hAnsi="Arial" w:cs="Arial"/>
          <w:bCs/>
          <w:lang w:eastAsia="en-GB"/>
        </w:rPr>
        <w:t xml:space="preserve">Provide your Dun &amp; Bradstreet (DUNS) registration number. If you are not currently </w:t>
      </w:r>
      <w:r w:rsidR="00A45B74" w:rsidRPr="004F7F1C">
        <w:rPr>
          <w:rFonts w:ascii="Arial" w:hAnsi="Arial" w:cs="Arial"/>
          <w:bCs/>
          <w:lang w:eastAsia="en-GB"/>
        </w:rPr>
        <w:t>registered,</w:t>
      </w:r>
      <w:r w:rsidRPr="004F7F1C">
        <w:rPr>
          <w:rFonts w:ascii="Arial" w:hAnsi="Arial" w:cs="Arial"/>
          <w:bCs/>
          <w:lang w:eastAsia="en-GB"/>
        </w:rPr>
        <w:t xml:space="preserve"> you must obtain a free DUNS number for your business by visiting </w:t>
      </w:r>
      <w:hyperlink r:id="rId14" w:history="1">
        <w:r w:rsidRPr="004F7F1C">
          <w:rPr>
            <w:rStyle w:val="Hyperlink"/>
            <w:rFonts w:ascii="Arial" w:hAnsi="Arial" w:cs="Arial"/>
            <w:bCs/>
            <w:lang w:eastAsia="en-GB"/>
          </w:rPr>
          <w:t>www.dnb.co.uk/Forms/DUNS_Request.asp</w:t>
        </w:r>
      </w:hyperlink>
      <w:r w:rsidRPr="004F7F1C">
        <w:rPr>
          <w:rFonts w:ascii="Arial" w:hAnsi="Arial" w:cs="Arial"/>
          <w:bCs/>
          <w:lang w:eastAsia="en-GB"/>
        </w:rPr>
        <w:t>.</w:t>
      </w:r>
    </w:p>
    <w:p w14:paraId="7901331C" w14:textId="77777777" w:rsidR="00641AA8" w:rsidRPr="0012022C" w:rsidRDefault="00641AA8" w:rsidP="00641AA8">
      <w:pPr>
        <w:jc w:val="both"/>
        <w:rPr>
          <w:rFonts w:ascii="Arial" w:hAnsi="Arial" w:cs="Arial"/>
          <w:bCs/>
          <w:color w:val="FF0000"/>
        </w:rPr>
      </w:pPr>
    </w:p>
    <w:p w14:paraId="3E12A61E" w14:textId="77777777" w:rsidR="00481C08" w:rsidRPr="00044702" w:rsidRDefault="00481C08" w:rsidP="003F2209">
      <w:pPr>
        <w:jc w:val="both"/>
        <w:rPr>
          <w:rFonts w:ascii="Arial" w:hAnsi="Arial" w:cs="Arial"/>
          <w:bCs/>
          <w:color w:val="FF0000"/>
        </w:rPr>
      </w:pPr>
    </w:p>
    <w:p w14:paraId="6C7BAAEE" w14:textId="77777777" w:rsidR="003F2209" w:rsidRDefault="003E7919" w:rsidP="003F2209">
      <w:pPr>
        <w:jc w:val="both"/>
        <w:rPr>
          <w:rFonts w:ascii="Arial" w:hAnsi="Arial" w:cs="Arial"/>
          <w:b/>
          <w:bCs/>
          <w:color w:val="000000"/>
        </w:rPr>
      </w:pPr>
      <w:r w:rsidRPr="003E7919">
        <w:rPr>
          <w:rFonts w:ascii="Arial" w:hAnsi="Arial" w:cs="Arial"/>
          <w:b/>
          <w:bCs/>
          <w:color w:val="000000"/>
        </w:rPr>
        <w:t>Specification</w:t>
      </w:r>
    </w:p>
    <w:p w14:paraId="046E2A4D" w14:textId="77777777" w:rsidR="003F2209" w:rsidRPr="00C73B74" w:rsidRDefault="003F2209" w:rsidP="003F2209">
      <w:pPr>
        <w:jc w:val="both"/>
        <w:rPr>
          <w:rFonts w:ascii="Arial" w:hAnsi="Arial" w:cs="Arial"/>
          <w:b/>
          <w:bCs/>
          <w:color w:val="000000"/>
        </w:rPr>
      </w:pPr>
    </w:p>
    <w:p w14:paraId="11597064" w14:textId="77777777" w:rsidR="003F2209" w:rsidRPr="00EA2502" w:rsidRDefault="003F2209" w:rsidP="003F2209">
      <w:pPr>
        <w:jc w:val="both"/>
        <w:rPr>
          <w:rFonts w:ascii="Arial" w:hAnsi="Arial" w:cs="Arial"/>
          <w:bCs/>
          <w:color w:val="000000"/>
        </w:rPr>
      </w:pPr>
      <w:r w:rsidRPr="00EA2502">
        <w:rPr>
          <w:rFonts w:ascii="Arial" w:hAnsi="Arial" w:cs="Arial"/>
          <w:bCs/>
          <w:color w:val="000000"/>
        </w:rPr>
        <w:t>The successful candidate will be selected on their ability to meet the following specification:</w:t>
      </w:r>
    </w:p>
    <w:p w14:paraId="2F396A72" w14:textId="77777777" w:rsidR="004905EA" w:rsidRPr="00EA2502" w:rsidRDefault="004905EA" w:rsidP="00AF451C">
      <w:pPr>
        <w:jc w:val="center"/>
        <w:rPr>
          <w:rFonts w:ascii="Arial" w:hAnsi="Arial" w:cs="Arial"/>
          <w:b/>
          <w:bCs/>
          <w:color w:val="FF0000"/>
        </w:rPr>
      </w:pPr>
    </w:p>
    <w:p w14:paraId="442FCAAB" w14:textId="382EBC70" w:rsidR="00650364" w:rsidRPr="003039C2" w:rsidRDefault="007C6E93" w:rsidP="006500D7">
      <w:pPr>
        <w:pStyle w:val="ListParagraph"/>
        <w:numPr>
          <w:ilvl w:val="0"/>
          <w:numId w:val="13"/>
        </w:numPr>
        <w:jc w:val="both"/>
        <w:rPr>
          <w:rFonts w:ascii="Arial" w:hAnsi="Arial" w:cs="Arial"/>
          <w:b/>
          <w:bCs/>
          <w:color w:val="000000"/>
          <w:szCs w:val="28"/>
        </w:rPr>
      </w:pPr>
      <w:r w:rsidRPr="003039C2">
        <w:rPr>
          <w:rFonts w:ascii="Arial" w:hAnsi="Arial" w:cs="Arial"/>
          <w:b/>
          <w:bCs/>
          <w:color w:val="000000"/>
          <w:szCs w:val="28"/>
        </w:rPr>
        <w:t xml:space="preserve">BACKGROUND </w:t>
      </w:r>
      <w:r w:rsidR="006500D7" w:rsidRPr="003039C2">
        <w:rPr>
          <w:rFonts w:ascii="Arial" w:hAnsi="Arial" w:cs="Arial"/>
          <w:b/>
          <w:bCs/>
          <w:color w:val="000000"/>
          <w:szCs w:val="28"/>
        </w:rPr>
        <w:tab/>
      </w:r>
    </w:p>
    <w:p w14:paraId="04C434CB" w14:textId="762A0F48" w:rsidR="004C3BCF" w:rsidRPr="003039C2" w:rsidRDefault="004C3BCF" w:rsidP="0095446C">
      <w:pPr>
        <w:jc w:val="both"/>
        <w:rPr>
          <w:rFonts w:ascii="Arial" w:hAnsi="Arial" w:cs="Arial"/>
          <w:color w:val="000000"/>
          <w:sz w:val="28"/>
          <w:szCs w:val="28"/>
        </w:rPr>
      </w:pPr>
    </w:p>
    <w:p w14:paraId="73645742" w14:textId="52733110" w:rsidR="0053660A" w:rsidRPr="00C535ED" w:rsidRDefault="0053660A" w:rsidP="00D425EA">
      <w:pPr>
        <w:jc w:val="both"/>
        <w:rPr>
          <w:rFonts w:ascii="Arial" w:hAnsi="Arial" w:cs="Arial"/>
          <w:b/>
          <w:bCs/>
        </w:rPr>
      </w:pPr>
      <w:r w:rsidRPr="00C535ED">
        <w:rPr>
          <w:rFonts w:ascii="Arial" w:hAnsi="Arial" w:cs="Arial"/>
          <w:b/>
          <w:bCs/>
        </w:rPr>
        <w:t>Replacement Local Development Plan</w:t>
      </w:r>
    </w:p>
    <w:p w14:paraId="5E0DCA55" w14:textId="55AF75AA" w:rsidR="00696274" w:rsidRDefault="00FD70D0" w:rsidP="00D425EA">
      <w:pPr>
        <w:jc w:val="both"/>
        <w:rPr>
          <w:rFonts w:ascii="Arial" w:hAnsi="Arial" w:cs="Arial"/>
        </w:rPr>
      </w:pPr>
      <w:r>
        <w:rPr>
          <w:rFonts w:ascii="Arial" w:hAnsi="Arial" w:cs="Arial"/>
        </w:rPr>
        <w:t xml:space="preserve">Monmouthshire County Council </w:t>
      </w:r>
      <w:r w:rsidR="003C5367">
        <w:rPr>
          <w:rFonts w:ascii="Arial" w:hAnsi="Arial" w:cs="Arial"/>
        </w:rPr>
        <w:t xml:space="preserve">(MCC) </w:t>
      </w:r>
      <w:r>
        <w:rPr>
          <w:rFonts w:ascii="Arial" w:hAnsi="Arial" w:cs="Arial"/>
        </w:rPr>
        <w:t>are preparing a Replacement Local Development Plan</w:t>
      </w:r>
      <w:r w:rsidR="00D6169E">
        <w:rPr>
          <w:rFonts w:ascii="Arial" w:hAnsi="Arial" w:cs="Arial"/>
        </w:rPr>
        <w:t xml:space="preserve"> (RLDP)</w:t>
      </w:r>
      <w:r>
        <w:rPr>
          <w:rFonts w:ascii="Arial" w:hAnsi="Arial" w:cs="Arial"/>
        </w:rPr>
        <w:t xml:space="preserve"> for the period </w:t>
      </w:r>
      <w:r w:rsidR="00323AAA">
        <w:rPr>
          <w:rFonts w:ascii="Arial" w:hAnsi="Arial" w:cs="Arial"/>
        </w:rPr>
        <w:t xml:space="preserve">2018-2033. </w:t>
      </w:r>
      <w:r w:rsidR="003C5367">
        <w:rPr>
          <w:rFonts w:ascii="Arial" w:hAnsi="Arial" w:cs="Arial"/>
        </w:rPr>
        <w:t xml:space="preserve">MCC consulted </w:t>
      </w:r>
      <w:r w:rsidR="003C5367" w:rsidRPr="003C5367">
        <w:rPr>
          <w:rFonts w:ascii="Arial" w:hAnsi="Arial" w:cs="Arial"/>
        </w:rPr>
        <w:t xml:space="preserve">on its </w:t>
      </w:r>
      <w:hyperlink r:id="rId15" w:history="1">
        <w:r w:rsidR="003C5367" w:rsidRPr="00544601">
          <w:rPr>
            <w:rStyle w:val="Hyperlink"/>
            <w:rFonts w:ascii="Arial" w:hAnsi="Arial" w:cs="Arial"/>
          </w:rPr>
          <w:t>Deposit Plan</w:t>
        </w:r>
      </w:hyperlink>
      <w:r w:rsidR="003C5367" w:rsidRPr="003C5367">
        <w:rPr>
          <w:rFonts w:ascii="Arial" w:hAnsi="Arial" w:cs="Arial"/>
        </w:rPr>
        <w:t>, together with the supporting Integrated Sustainability Appraisal Report and Habitats Regulations Assessment from 4th November until 16th December 2024</w:t>
      </w:r>
      <w:r w:rsidR="003F7EC1">
        <w:rPr>
          <w:rFonts w:ascii="Arial" w:hAnsi="Arial" w:cs="Arial"/>
        </w:rPr>
        <w:t xml:space="preserve">. </w:t>
      </w:r>
      <w:r w:rsidR="0053660A" w:rsidRPr="0053660A">
        <w:rPr>
          <w:rFonts w:ascii="Arial" w:hAnsi="Arial" w:cs="Arial"/>
        </w:rPr>
        <w:t>Information is now being prepared for submission to Welsh Government during the summer of 2025.</w:t>
      </w:r>
    </w:p>
    <w:p w14:paraId="186337DF" w14:textId="77777777" w:rsidR="009E0486" w:rsidRDefault="009E0486" w:rsidP="00D425EA">
      <w:pPr>
        <w:jc w:val="both"/>
        <w:rPr>
          <w:rFonts w:ascii="Arial" w:hAnsi="Arial" w:cs="Arial"/>
        </w:rPr>
      </w:pPr>
    </w:p>
    <w:p w14:paraId="75E48684" w14:textId="33BF8383" w:rsidR="0053660A" w:rsidRPr="00C535ED" w:rsidRDefault="0053660A" w:rsidP="00D425EA">
      <w:pPr>
        <w:jc w:val="both"/>
        <w:rPr>
          <w:rFonts w:ascii="Arial" w:hAnsi="Arial" w:cs="Arial"/>
          <w:b/>
          <w:bCs/>
        </w:rPr>
      </w:pPr>
      <w:r w:rsidRPr="00C535ED">
        <w:rPr>
          <w:rFonts w:ascii="Arial" w:hAnsi="Arial" w:cs="Arial"/>
          <w:b/>
          <w:bCs/>
        </w:rPr>
        <w:t xml:space="preserve">Habitats Regulations Assessment </w:t>
      </w:r>
    </w:p>
    <w:p w14:paraId="47FCEA6C" w14:textId="5BBE5AFB" w:rsidR="00EB289F" w:rsidRDefault="00CC34D7" w:rsidP="00D425EA">
      <w:pPr>
        <w:jc w:val="both"/>
        <w:rPr>
          <w:rFonts w:ascii="Arial" w:hAnsi="Arial" w:cs="Arial"/>
        </w:rPr>
      </w:pPr>
      <w:r w:rsidRPr="00CC34D7">
        <w:rPr>
          <w:rFonts w:ascii="Arial" w:hAnsi="Arial" w:cs="Arial"/>
        </w:rPr>
        <w:t xml:space="preserve">AECOM was appointed by Monmouthshire County Council (MCC) to undertake a Habitats Regulations Assessment </w:t>
      </w:r>
      <w:r w:rsidR="00BC01F4">
        <w:rPr>
          <w:rFonts w:ascii="Arial" w:hAnsi="Arial" w:cs="Arial"/>
        </w:rPr>
        <w:t xml:space="preserve">(HRA) </w:t>
      </w:r>
      <w:r w:rsidRPr="00CC34D7">
        <w:rPr>
          <w:rFonts w:ascii="Arial" w:hAnsi="Arial" w:cs="Arial"/>
        </w:rPr>
        <w:t xml:space="preserve">of </w:t>
      </w:r>
      <w:r>
        <w:rPr>
          <w:rFonts w:ascii="Arial" w:hAnsi="Arial" w:cs="Arial"/>
        </w:rPr>
        <w:t>the</w:t>
      </w:r>
      <w:r w:rsidRPr="00CC34D7">
        <w:rPr>
          <w:rFonts w:ascii="Arial" w:hAnsi="Arial" w:cs="Arial"/>
        </w:rPr>
        <w:t xml:space="preserve"> Deposit Plan, which includes provision for approximately 6,210 net new homes and</w:t>
      </w:r>
      <w:r w:rsidR="00AC79B1">
        <w:rPr>
          <w:rFonts w:ascii="Arial" w:hAnsi="Arial" w:cs="Arial"/>
        </w:rPr>
        <w:t xml:space="preserve"> allocates approximately </w:t>
      </w:r>
      <w:r w:rsidR="00A857FE">
        <w:rPr>
          <w:rFonts w:ascii="Arial" w:hAnsi="Arial" w:cs="Arial"/>
        </w:rPr>
        <w:t>48ha of employment land to meet the minimum requirement of</w:t>
      </w:r>
      <w:r w:rsidRPr="00CC34D7">
        <w:rPr>
          <w:rFonts w:ascii="Arial" w:hAnsi="Arial" w:cs="Arial"/>
        </w:rPr>
        <w:t xml:space="preserve"> 38ha</w:t>
      </w:r>
      <w:r w:rsidR="00A857FE">
        <w:rPr>
          <w:rFonts w:ascii="Arial" w:hAnsi="Arial" w:cs="Arial"/>
        </w:rPr>
        <w:t>.</w:t>
      </w:r>
      <w:r w:rsidR="001A73B8">
        <w:rPr>
          <w:rFonts w:ascii="Arial" w:hAnsi="Arial" w:cs="Arial"/>
        </w:rPr>
        <w:t xml:space="preserve"> </w:t>
      </w:r>
    </w:p>
    <w:p w14:paraId="4537DF2A" w14:textId="77777777" w:rsidR="002A4BFF" w:rsidRDefault="002A4BFF" w:rsidP="00D425EA">
      <w:pPr>
        <w:jc w:val="both"/>
        <w:rPr>
          <w:rFonts w:ascii="Arial" w:hAnsi="Arial" w:cs="Arial"/>
        </w:rPr>
      </w:pPr>
    </w:p>
    <w:p w14:paraId="79F97479" w14:textId="42188980" w:rsidR="001163C3" w:rsidRDefault="00CF02F9" w:rsidP="00D425EA">
      <w:pPr>
        <w:jc w:val="both"/>
        <w:rPr>
          <w:rFonts w:ascii="Arial" w:hAnsi="Arial" w:cs="Arial"/>
        </w:rPr>
      </w:pPr>
      <w:r>
        <w:rPr>
          <w:rFonts w:ascii="Arial" w:hAnsi="Arial" w:cs="Arial"/>
        </w:rPr>
        <w:t xml:space="preserve">The HRA concludes, within </w:t>
      </w:r>
      <w:r w:rsidR="001163C3">
        <w:rPr>
          <w:rFonts w:ascii="Arial" w:hAnsi="Arial" w:cs="Arial"/>
        </w:rPr>
        <w:t>Section 5.2</w:t>
      </w:r>
      <w:r>
        <w:rPr>
          <w:rFonts w:ascii="Arial" w:hAnsi="Arial" w:cs="Arial"/>
        </w:rPr>
        <w:t>,</w:t>
      </w:r>
      <w:r w:rsidR="001163C3">
        <w:rPr>
          <w:rFonts w:ascii="Arial" w:hAnsi="Arial" w:cs="Arial"/>
        </w:rPr>
        <w:t xml:space="preserve"> </w:t>
      </w:r>
      <w:r w:rsidR="00954144">
        <w:rPr>
          <w:rFonts w:ascii="Arial" w:hAnsi="Arial" w:cs="Arial"/>
        </w:rPr>
        <w:t xml:space="preserve">that </w:t>
      </w:r>
      <w:r w:rsidR="00B54A17">
        <w:rPr>
          <w:rFonts w:ascii="Arial" w:hAnsi="Arial" w:cs="Arial"/>
        </w:rPr>
        <w:t>due to the high sensitivity of the Severn Estuary Marine Site</w:t>
      </w:r>
      <w:r w:rsidR="00D01C7B">
        <w:rPr>
          <w:rFonts w:ascii="Arial" w:hAnsi="Arial" w:cs="Arial"/>
        </w:rPr>
        <w:t xml:space="preserve"> </w:t>
      </w:r>
      <w:r w:rsidR="003F2E6D">
        <w:rPr>
          <w:rFonts w:ascii="Arial" w:hAnsi="Arial" w:cs="Arial"/>
        </w:rPr>
        <w:t xml:space="preserve">from recreational pressure, adverse </w:t>
      </w:r>
      <w:r w:rsidR="00EE38B8">
        <w:rPr>
          <w:rFonts w:ascii="Arial" w:hAnsi="Arial" w:cs="Arial"/>
        </w:rPr>
        <w:t xml:space="preserve">effects on its site integrity </w:t>
      </w:r>
      <w:r w:rsidR="005B322F">
        <w:rPr>
          <w:rFonts w:ascii="Arial" w:hAnsi="Arial" w:cs="Arial"/>
        </w:rPr>
        <w:t xml:space="preserve">due to additional residential development could not be excluded. </w:t>
      </w:r>
      <w:r w:rsidR="00C571E9" w:rsidRPr="00C571E9">
        <w:rPr>
          <w:rFonts w:ascii="Arial" w:hAnsi="Arial" w:cs="Arial"/>
        </w:rPr>
        <w:t xml:space="preserve">It is anticipated that mitigation measures will be required to avoid adverse effects on the </w:t>
      </w:r>
      <w:r w:rsidR="00AB005E">
        <w:rPr>
          <w:rFonts w:ascii="Arial" w:hAnsi="Arial" w:cs="Arial"/>
        </w:rPr>
        <w:t>SPA / RAMSAR</w:t>
      </w:r>
      <w:r w:rsidR="009F5A12">
        <w:rPr>
          <w:rFonts w:ascii="Arial" w:hAnsi="Arial" w:cs="Arial"/>
        </w:rPr>
        <w:t>, including</w:t>
      </w:r>
      <w:r w:rsidR="00266324">
        <w:rPr>
          <w:rFonts w:ascii="Arial" w:hAnsi="Arial" w:cs="Arial"/>
        </w:rPr>
        <w:t xml:space="preserve"> the delivery of Strategic Access Management and Monitoring (SAMM) and </w:t>
      </w:r>
      <w:r w:rsidR="00E420E6" w:rsidRPr="00E420E6">
        <w:rPr>
          <w:rFonts w:ascii="Arial" w:hAnsi="Arial" w:cs="Arial"/>
        </w:rPr>
        <w:t>Suitable Alternate Natural Greenspace</w:t>
      </w:r>
      <w:r w:rsidR="00E420E6">
        <w:rPr>
          <w:rFonts w:ascii="Arial" w:hAnsi="Arial" w:cs="Arial"/>
        </w:rPr>
        <w:t xml:space="preserve"> (SANG). </w:t>
      </w:r>
      <w:r w:rsidR="00801D54">
        <w:rPr>
          <w:rFonts w:ascii="Arial" w:hAnsi="Arial" w:cs="Arial"/>
        </w:rPr>
        <w:t>Consequently, pol</w:t>
      </w:r>
      <w:r w:rsidR="00D6169E">
        <w:rPr>
          <w:rFonts w:ascii="Arial" w:hAnsi="Arial" w:cs="Arial"/>
        </w:rPr>
        <w:t>icy outlined in the RLDP</w:t>
      </w:r>
      <w:r w:rsidR="00C46E52">
        <w:rPr>
          <w:rFonts w:ascii="Arial" w:hAnsi="Arial" w:cs="Arial"/>
        </w:rPr>
        <w:t xml:space="preserve"> has been written to reflect the requirement for SANG at relevant sites.</w:t>
      </w:r>
    </w:p>
    <w:p w14:paraId="1ED7AD14" w14:textId="77777777" w:rsidR="00B67D8D" w:rsidRDefault="00B67D8D" w:rsidP="00D425EA">
      <w:pPr>
        <w:jc w:val="both"/>
        <w:rPr>
          <w:rFonts w:ascii="Arial" w:hAnsi="Arial" w:cs="Arial"/>
        </w:rPr>
      </w:pPr>
    </w:p>
    <w:p w14:paraId="1B9043DA" w14:textId="1AE56AB4" w:rsidR="00B67D8D" w:rsidRDefault="008352D8" w:rsidP="00D425EA">
      <w:pPr>
        <w:jc w:val="both"/>
        <w:rPr>
          <w:rFonts w:ascii="Arial" w:hAnsi="Arial" w:cs="Arial"/>
        </w:rPr>
      </w:pPr>
      <w:r>
        <w:rPr>
          <w:rFonts w:ascii="Arial" w:hAnsi="Arial" w:cs="Arial"/>
        </w:rPr>
        <w:t>Based upon</w:t>
      </w:r>
      <w:r w:rsidR="00B67D8D">
        <w:rPr>
          <w:rFonts w:ascii="Arial" w:hAnsi="Arial" w:cs="Arial"/>
        </w:rPr>
        <w:t xml:space="preserve"> a catchment area of 12.6km, </w:t>
      </w:r>
      <w:r w:rsidR="00FE759C">
        <w:rPr>
          <w:rFonts w:ascii="Arial" w:hAnsi="Arial" w:cs="Arial"/>
        </w:rPr>
        <w:t xml:space="preserve">which is based on the size of recreational catchments used in other parts of the Severn Estuary, </w:t>
      </w:r>
      <w:r w:rsidR="003C7CA1">
        <w:rPr>
          <w:rFonts w:ascii="Arial" w:hAnsi="Arial" w:cs="Arial"/>
        </w:rPr>
        <w:t>six residential</w:t>
      </w:r>
      <w:r w:rsidR="00EE7E4F">
        <w:rPr>
          <w:rFonts w:ascii="Arial" w:hAnsi="Arial" w:cs="Arial"/>
        </w:rPr>
        <w:t xml:space="preserve"> and mixed-use</w:t>
      </w:r>
      <w:r w:rsidR="003C7CA1">
        <w:rPr>
          <w:rFonts w:ascii="Arial" w:hAnsi="Arial" w:cs="Arial"/>
        </w:rPr>
        <w:t xml:space="preserve"> allocations </w:t>
      </w:r>
      <w:r>
        <w:rPr>
          <w:rFonts w:ascii="Arial" w:hAnsi="Arial" w:cs="Arial"/>
        </w:rPr>
        <w:t>are</w:t>
      </w:r>
      <w:r w:rsidR="00176A2D">
        <w:rPr>
          <w:rFonts w:ascii="Arial" w:hAnsi="Arial" w:cs="Arial"/>
        </w:rPr>
        <w:t xml:space="preserve"> within the </w:t>
      </w:r>
      <w:r w:rsidR="00F5075D">
        <w:rPr>
          <w:rFonts w:ascii="Arial" w:hAnsi="Arial" w:cs="Arial"/>
        </w:rPr>
        <w:t>core catchment zone (</w:t>
      </w:r>
      <w:r w:rsidR="00EE7E4F">
        <w:rPr>
          <w:rFonts w:ascii="Arial" w:hAnsi="Arial" w:cs="Arial"/>
        </w:rPr>
        <w:t>HA3, HA2/EA1m, HA9/EA</w:t>
      </w:r>
      <w:r w:rsidR="00BA27BF">
        <w:rPr>
          <w:rFonts w:ascii="Arial" w:hAnsi="Arial" w:cs="Arial"/>
        </w:rPr>
        <w:t>1l, HA13, HA18 and HA14).</w:t>
      </w:r>
    </w:p>
    <w:p w14:paraId="561D916B" w14:textId="77777777" w:rsidR="00CC34D7" w:rsidRDefault="00CC34D7" w:rsidP="00D425EA">
      <w:pPr>
        <w:jc w:val="both"/>
        <w:rPr>
          <w:rFonts w:ascii="Arial" w:hAnsi="Arial" w:cs="Arial"/>
        </w:rPr>
      </w:pPr>
    </w:p>
    <w:p w14:paraId="2410CEFF" w14:textId="77777777" w:rsidR="00E76467" w:rsidRPr="00C535ED" w:rsidRDefault="00E76467" w:rsidP="00D425EA">
      <w:pPr>
        <w:jc w:val="both"/>
        <w:rPr>
          <w:rFonts w:ascii="Arial" w:hAnsi="Arial" w:cs="Arial"/>
          <w:b/>
          <w:bCs/>
        </w:rPr>
      </w:pPr>
      <w:r w:rsidRPr="00C535ED">
        <w:rPr>
          <w:rFonts w:ascii="Arial" w:hAnsi="Arial" w:cs="Arial"/>
          <w:b/>
          <w:bCs/>
        </w:rPr>
        <w:t>Severn Estuary</w:t>
      </w:r>
    </w:p>
    <w:p w14:paraId="02F99E17" w14:textId="669CAFCA" w:rsidR="00D425EA" w:rsidRDefault="001B33A6" w:rsidP="00D425EA">
      <w:pPr>
        <w:jc w:val="both"/>
        <w:rPr>
          <w:rFonts w:ascii="Arial" w:hAnsi="Arial" w:cs="Arial"/>
        </w:rPr>
      </w:pPr>
      <w:r>
        <w:rPr>
          <w:rFonts w:ascii="Arial" w:hAnsi="Arial" w:cs="Arial"/>
        </w:rPr>
        <w:lastRenderedPageBreak/>
        <w:t>Monmouthshire’s</w:t>
      </w:r>
      <w:r w:rsidR="00D425EA" w:rsidRPr="00D425EA">
        <w:rPr>
          <w:rFonts w:ascii="Arial" w:hAnsi="Arial" w:cs="Arial"/>
        </w:rPr>
        <w:t xml:space="preserve"> natural environment is one of its greatest assets and includes some of Europe and the UK’s most significant sites, which are protected by national policy and statutory legislation. One example is the Severn Estuary that is designated as a Special Protection Area (SPA), Special Area of Conservation (SAC) and Ramsar site and recognised for its internationally important populations of overwintering birds and for its estuarine habitats and associated species. </w:t>
      </w:r>
    </w:p>
    <w:p w14:paraId="4F6B066C" w14:textId="77777777" w:rsidR="001B33A6" w:rsidRPr="00D425EA" w:rsidRDefault="001B33A6" w:rsidP="00D425EA">
      <w:pPr>
        <w:jc w:val="both"/>
        <w:rPr>
          <w:rFonts w:ascii="Arial" w:hAnsi="Arial" w:cs="Arial"/>
        </w:rPr>
      </w:pPr>
    </w:p>
    <w:p w14:paraId="6C4D77B4" w14:textId="4B652E51" w:rsidR="00C566FC" w:rsidRPr="00C535ED" w:rsidRDefault="00C566FC" w:rsidP="00D425EA">
      <w:pPr>
        <w:jc w:val="both"/>
        <w:rPr>
          <w:rFonts w:ascii="Arial" w:hAnsi="Arial" w:cs="Arial"/>
          <w:b/>
          <w:bCs/>
        </w:rPr>
      </w:pPr>
      <w:r w:rsidRPr="00C535ED">
        <w:rPr>
          <w:rFonts w:ascii="Arial" w:hAnsi="Arial" w:cs="Arial"/>
          <w:b/>
          <w:bCs/>
        </w:rPr>
        <w:t>Visitor Survey</w:t>
      </w:r>
    </w:p>
    <w:p w14:paraId="05085B93" w14:textId="31718D7B" w:rsidR="00434F55" w:rsidRDefault="00D425EA" w:rsidP="00D425EA">
      <w:pPr>
        <w:jc w:val="both"/>
        <w:rPr>
          <w:rFonts w:ascii="Arial" w:hAnsi="Arial" w:cs="Arial"/>
        </w:rPr>
      </w:pPr>
      <w:r w:rsidRPr="00D425EA">
        <w:rPr>
          <w:rFonts w:ascii="Arial" w:hAnsi="Arial" w:cs="Arial"/>
        </w:rPr>
        <w:t xml:space="preserve">The Severn Estuary is known to attract visitors from wide ranging areas, who visit the site for recreation. </w:t>
      </w:r>
      <w:r w:rsidR="00434F55">
        <w:rPr>
          <w:rFonts w:ascii="Arial" w:hAnsi="Arial" w:cs="Arial"/>
        </w:rPr>
        <w:t>In 2020</w:t>
      </w:r>
      <w:r w:rsidR="0033585E">
        <w:rPr>
          <w:rFonts w:ascii="Arial" w:hAnsi="Arial" w:cs="Arial"/>
        </w:rPr>
        <w:t>, a visitor survey was undertaken by AECOM</w:t>
      </w:r>
      <w:r w:rsidR="00885DA3">
        <w:rPr>
          <w:rFonts w:ascii="Arial" w:hAnsi="Arial" w:cs="Arial"/>
        </w:rPr>
        <w:t xml:space="preserve"> </w:t>
      </w:r>
      <w:proofErr w:type="gramStart"/>
      <w:r w:rsidR="00885DA3">
        <w:rPr>
          <w:rFonts w:ascii="Arial" w:hAnsi="Arial" w:cs="Arial"/>
        </w:rPr>
        <w:t>in order to</w:t>
      </w:r>
      <w:proofErr w:type="gramEnd"/>
      <w:r w:rsidR="00885DA3">
        <w:rPr>
          <w:rFonts w:ascii="Arial" w:hAnsi="Arial" w:cs="Arial"/>
        </w:rPr>
        <w:t xml:space="preserve"> determine baseline </w:t>
      </w:r>
      <w:r w:rsidR="00076955">
        <w:rPr>
          <w:rFonts w:ascii="Arial" w:hAnsi="Arial" w:cs="Arial"/>
        </w:rPr>
        <w:t>of pressure exerted on the estuary from various forms of recreational activity.</w:t>
      </w:r>
      <w:r w:rsidR="004E0D89">
        <w:rPr>
          <w:rFonts w:ascii="Arial" w:hAnsi="Arial" w:cs="Arial"/>
        </w:rPr>
        <w:t xml:space="preserve"> </w:t>
      </w:r>
      <w:r w:rsidR="007B50A7">
        <w:rPr>
          <w:rFonts w:ascii="Arial" w:hAnsi="Arial" w:cs="Arial"/>
        </w:rPr>
        <w:t>This was a joint commission with Torfaen County Borough Council to inform the Habitats Re</w:t>
      </w:r>
      <w:r w:rsidR="00AF2680">
        <w:rPr>
          <w:rFonts w:ascii="Arial" w:hAnsi="Arial" w:cs="Arial"/>
        </w:rPr>
        <w:t xml:space="preserve">gulations Assessments for </w:t>
      </w:r>
      <w:r w:rsidR="00EB289F">
        <w:rPr>
          <w:rFonts w:ascii="Arial" w:hAnsi="Arial" w:cs="Arial"/>
        </w:rPr>
        <w:t xml:space="preserve">the Replacement Local Development Plans for respective Local Authority Areas. </w:t>
      </w:r>
    </w:p>
    <w:p w14:paraId="721284B5" w14:textId="77777777" w:rsidR="00F92EF1" w:rsidRDefault="00F92EF1" w:rsidP="00D425EA">
      <w:pPr>
        <w:jc w:val="both"/>
        <w:rPr>
          <w:rFonts w:ascii="Arial" w:hAnsi="Arial" w:cs="Arial"/>
        </w:rPr>
      </w:pPr>
    </w:p>
    <w:p w14:paraId="21C1B957" w14:textId="1641B952" w:rsidR="00F92EF1" w:rsidRDefault="00F92EF1" w:rsidP="00D425EA">
      <w:pPr>
        <w:jc w:val="both"/>
        <w:rPr>
          <w:rFonts w:ascii="Arial" w:hAnsi="Arial" w:cs="Arial"/>
        </w:rPr>
      </w:pPr>
      <w:r w:rsidRPr="00F92EF1">
        <w:rPr>
          <w:rFonts w:ascii="Arial" w:hAnsi="Arial" w:cs="Arial"/>
        </w:rPr>
        <w:t>To obtain visitor data for the Severn Estuary SPA / Ramsar (</w:t>
      </w:r>
      <w:proofErr w:type="gramStart"/>
      <w:r w:rsidRPr="00F92EF1">
        <w:rPr>
          <w:rFonts w:ascii="Arial" w:hAnsi="Arial" w:cs="Arial"/>
        </w:rPr>
        <w:t>and also</w:t>
      </w:r>
      <w:proofErr w:type="gramEnd"/>
      <w:r w:rsidRPr="00F92EF1">
        <w:rPr>
          <w:rFonts w:ascii="Arial" w:hAnsi="Arial" w:cs="Arial"/>
        </w:rPr>
        <w:t xml:space="preserve"> the SAC), AECOM commissioned Strategic Research and Insight (SRI) to undertake a survey (comprising visitor counts and interviews) at four key access locations along the estuary. The survey followed a similar methodology to surveys carried out by Footprint Ecology in other European sites, which have provided the evidence base for numerous Habitats Regulations Assessments. </w:t>
      </w:r>
      <w:r w:rsidR="00B03C73">
        <w:rPr>
          <w:rFonts w:ascii="Arial" w:hAnsi="Arial" w:cs="Arial"/>
        </w:rPr>
        <w:t>The identified locations along the estuary included Caldicot Coast Path (ST 4810</w:t>
      </w:r>
      <w:r w:rsidR="00B2169B">
        <w:rPr>
          <w:rFonts w:ascii="Arial" w:hAnsi="Arial" w:cs="Arial"/>
        </w:rPr>
        <w:t>3 87124), Black Rock Car Park</w:t>
      </w:r>
      <w:r w:rsidR="007E74C0">
        <w:rPr>
          <w:rFonts w:ascii="Arial" w:hAnsi="Arial" w:cs="Arial"/>
        </w:rPr>
        <w:t xml:space="preserve"> (ST 51308 88083), RSPB Newport Wetlands (ST 32771 82905) and Lighthouse Inn Car Park (ST 30030 81596).</w:t>
      </w:r>
    </w:p>
    <w:p w14:paraId="08B22C47" w14:textId="77777777" w:rsidR="009D7654" w:rsidRDefault="009D7654" w:rsidP="00D425EA">
      <w:pPr>
        <w:jc w:val="both"/>
        <w:rPr>
          <w:rFonts w:ascii="Arial" w:hAnsi="Arial" w:cs="Arial"/>
        </w:rPr>
      </w:pPr>
    </w:p>
    <w:p w14:paraId="1D82DCBB" w14:textId="4DEECB95" w:rsidR="009D7654" w:rsidRDefault="009D7654" w:rsidP="00D425EA">
      <w:pPr>
        <w:jc w:val="both"/>
        <w:rPr>
          <w:rFonts w:ascii="Arial" w:hAnsi="Arial" w:cs="Arial"/>
        </w:rPr>
      </w:pPr>
      <w:r>
        <w:rPr>
          <w:rFonts w:ascii="Arial" w:hAnsi="Arial" w:cs="Arial"/>
        </w:rPr>
        <w:t>The results from the visitor surveys</w:t>
      </w:r>
      <w:r w:rsidR="00EF7F5C">
        <w:rPr>
          <w:rFonts w:ascii="Arial" w:hAnsi="Arial" w:cs="Arial"/>
        </w:rPr>
        <w:t xml:space="preserve"> suggest Monmout</w:t>
      </w:r>
      <w:r w:rsidR="00D27885">
        <w:rPr>
          <w:rFonts w:ascii="Arial" w:hAnsi="Arial" w:cs="Arial"/>
        </w:rPr>
        <w:t>h</w:t>
      </w:r>
      <w:r w:rsidR="00EF7F5C">
        <w:rPr>
          <w:rFonts w:ascii="Arial" w:hAnsi="Arial" w:cs="Arial"/>
        </w:rPr>
        <w:t>shire contributes by far the highest proportion of visitor pressure in</w:t>
      </w:r>
      <w:r w:rsidR="000B7299">
        <w:rPr>
          <w:rFonts w:ascii="Arial" w:hAnsi="Arial" w:cs="Arial"/>
        </w:rPr>
        <w:t xml:space="preserve"> the stretch of the Severn Estuary SPA / RAMSAR</w:t>
      </w:r>
      <w:r w:rsidR="0075617B">
        <w:rPr>
          <w:rFonts w:ascii="Arial" w:hAnsi="Arial" w:cs="Arial"/>
        </w:rPr>
        <w:t xml:space="preserve"> / SAC that was surveyed.</w:t>
      </w:r>
      <w:r w:rsidR="0089226A">
        <w:rPr>
          <w:rFonts w:ascii="Arial" w:hAnsi="Arial" w:cs="Arial"/>
        </w:rPr>
        <w:t xml:space="preserve"> Two of the Strategic Growth Areas</w:t>
      </w:r>
      <w:r w:rsidR="0075617B">
        <w:rPr>
          <w:rFonts w:ascii="Arial" w:hAnsi="Arial" w:cs="Arial"/>
        </w:rPr>
        <w:t xml:space="preserve"> </w:t>
      </w:r>
      <w:r w:rsidR="00AF6141" w:rsidRPr="00AF6141">
        <w:rPr>
          <w:rFonts w:ascii="Arial" w:hAnsi="Arial" w:cs="Arial"/>
        </w:rPr>
        <w:t>identified in the RLDP (Severnside and Chepstow)</w:t>
      </w:r>
      <w:r w:rsidR="00A65087">
        <w:rPr>
          <w:rFonts w:ascii="Arial" w:hAnsi="Arial" w:cs="Arial"/>
        </w:rPr>
        <w:t xml:space="preserve">, as well as </w:t>
      </w:r>
      <w:r w:rsidR="00C55043">
        <w:rPr>
          <w:rFonts w:ascii="Arial" w:hAnsi="Arial" w:cs="Arial"/>
        </w:rPr>
        <w:t>additional smaller allocations,</w:t>
      </w:r>
      <w:r w:rsidR="00AF6141" w:rsidRPr="00AF6141">
        <w:rPr>
          <w:rFonts w:ascii="Arial" w:hAnsi="Arial" w:cs="Arial"/>
        </w:rPr>
        <w:t xml:space="preserve"> lie within the core recreational catchment of the Severn Estuary SPA / Ramsar / SAC, particularly the easternmost stretch of the estuary including the Caldicot Coast Path and the Black Rock Car Park. The catchment zones for dog walkers and frequent visitors, the user groups with the highest disturbance impacts, include both these Strategic Growth Areas. Furthermore, of the 188 interviewees, 19 (23.8%) live in Caldicot, further underlining the importance of this part of Monmouthshire to the SPA’s / Ramsar’s / SAC’s visitor pool.</w:t>
      </w:r>
    </w:p>
    <w:p w14:paraId="10181728" w14:textId="77777777" w:rsidR="003B661A" w:rsidRDefault="003B661A" w:rsidP="00D425EA">
      <w:pPr>
        <w:jc w:val="both"/>
        <w:rPr>
          <w:rFonts w:ascii="Arial" w:hAnsi="Arial" w:cs="Arial"/>
        </w:rPr>
      </w:pPr>
    </w:p>
    <w:p w14:paraId="4BEF59FC" w14:textId="2A4C502B" w:rsidR="003B661A" w:rsidRDefault="00331B2E" w:rsidP="00D425EA">
      <w:pPr>
        <w:jc w:val="both"/>
        <w:rPr>
          <w:rFonts w:ascii="Arial" w:hAnsi="Arial" w:cs="Arial"/>
        </w:rPr>
      </w:pPr>
      <w:r w:rsidRPr="00331B2E">
        <w:rPr>
          <w:rFonts w:ascii="Arial" w:hAnsi="Arial" w:cs="Arial"/>
        </w:rPr>
        <w:t xml:space="preserve">Given the high sensitivity of the SPA / Ramsar to impacts from recreational pressure, adverse effects on its site integrity due to additional residential development cannot be excluded. It is anticipated that mitigation measures will be required to avoid adverse effects on the SPA / Ramsar. These could be delivered in the form of Strategic Access Management and Monitoring (SAMM) in the estuary itself, and / or through access enhancements and improvements to appropriately sited, existing or newly developed greenspaces (e.g. SANGs, if delivered to stringent guidelines). </w:t>
      </w:r>
    </w:p>
    <w:p w14:paraId="1FFBC75F" w14:textId="77777777" w:rsidR="00434F55" w:rsidRDefault="00434F55" w:rsidP="00D425EA">
      <w:pPr>
        <w:jc w:val="both"/>
        <w:rPr>
          <w:rFonts w:ascii="Arial" w:hAnsi="Arial" w:cs="Arial"/>
        </w:rPr>
      </w:pPr>
    </w:p>
    <w:p w14:paraId="7251DA20" w14:textId="533C9782" w:rsidR="00D425EA" w:rsidRPr="00D425EA" w:rsidRDefault="00D425EA" w:rsidP="00D425EA">
      <w:pPr>
        <w:jc w:val="both"/>
        <w:rPr>
          <w:rFonts w:ascii="Arial" w:hAnsi="Arial" w:cs="Arial"/>
        </w:rPr>
      </w:pPr>
      <w:r w:rsidRPr="00F457DE">
        <w:rPr>
          <w:rFonts w:ascii="Arial" w:hAnsi="Arial" w:cs="Arial"/>
        </w:rPr>
        <w:t>The</w:t>
      </w:r>
      <w:r w:rsidR="00F457DE" w:rsidRPr="00F457DE">
        <w:rPr>
          <w:rFonts w:ascii="Arial" w:hAnsi="Arial" w:cs="Arial"/>
        </w:rPr>
        <w:t xml:space="preserve"> 2020</w:t>
      </w:r>
      <w:r w:rsidRPr="00F457DE">
        <w:rPr>
          <w:rFonts w:ascii="Arial" w:hAnsi="Arial" w:cs="Arial"/>
        </w:rPr>
        <w:t xml:space="preserve"> visitor surveys will help to inform the development of potential mitigation and management measures in response to the effects of increased recreational disturbance at this site</w:t>
      </w:r>
      <w:r w:rsidR="00F457DE" w:rsidRPr="00F457DE">
        <w:rPr>
          <w:rFonts w:ascii="Arial" w:hAnsi="Arial" w:cs="Arial"/>
        </w:rPr>
        <w:t>.</w:t>
      </w:r>
    </w:p>
    <w:p w14:paraId="765A2D13" w14:textId="77777777" w:rsidR="0095446C" w:rsidRDefault="0095446C" w:rsidP="00D21251">
      <w:pPr>
        <w:jc w:val="both"/>
        <w:rPr>
          <w:rFonts w:ascii="Arial" w:hAnsi="Arial" w:cs="Arial"/>
          <w:b/>
          <w:bCs/>
          <w:color w:val="000000"/>
        </w:rPr>
      </w:pPr>
    </w:p>
    <w:p w14:paraId="57DA8E6E" w14:textId="77777777" w:rsidR="003505BF" w:rsidRPr="003039C2" w:rsidRDefault="003505BF" w:rsidP="00D21251">
      <w:pPr>
        <w:jc w:val="both"/>
        <w:rPr>
          <w:rFonts w:ascii="Arial" w:hAnsi="Arial" w:cs="Arial"/>
          <w:b/>
          <w:bCs/>
          <w:color w:val="000000"/>
        </w:rPr>
      </w:pPr>
    </w:p>
    <w:p w14:paraId="0530B927" w14:textId="196AE7EE" w:rsidR="006500D7" w:rsidRPr="003039C2" w:rsidRDefault="006500D7" w:rsidP="006500D7">
      <w:pPr>
        <w:pStyle w:val="ListParagraph"/>
        <w:numPr>
          <w:ilvl w:val="0"/>
          <w:numId w:val="13"/>
        </w:numPr>
        <w:jc w:val="both"/>
        <w:rPr>
          <w:rFonts w:ascii="Arial" w:hAnsi="Arial" w:cs="Arial"/>
          <w:b/>
          <w:bCs/>
          <w:color w:val="000000"/>
        </w:rPr>
      </w:pPr>
      <w:r w:rsidRPr="003039C2">
        <w:rPr>
          <w:rFonts w:ascii="Arial" w:hAnsi="Arial" w:cs="Arial"/>
          <w:b/>
          <w:bCs/>
          <w:color w:val="000000"/>
        </w:rPr>
        <w:lastRenderedPageBreak/>
        <w:t>SCOPE OF WORK</w:t>
      </w:r>
    </w:p>
    <w:p w14:paraId="075A96D7" w14:textId="1B6275B5" w:rsidR="0054210C" w:rsidRDefault="001B33A6" w:rsidP="0054210C">
      <w:pPr>
        <w:jc w:val="both"/>
        <w:rPr>
          <w:rFonts w:ascii="Arial" w:hAnsi="Arial" w:cs="Arial"/>
        </w:rPr>
      </w:pPr>
      <w:r>
        <w:rPr>
          <w:rFonts w:ascii="Arial" w:hAnsi="Arial" w:cs="Arial"/>
        </w:rPr>
        <w:t>Monmouthshire County Council</w:t>
      </w:r>
      <w:r w:rsidR="0054210C" w:rsidRPr="00D425EA">
        <w:rPr>
          <w:rFonts w:ascii="Arial" w:hAnsi="Arial" w:cs="Arial"/>
        </w:rPr>
        <w:t xml:space="preserve"> invites quotations from suitably qualified and experienced consultants to </w:t>
      </w:r>
      <w:r w:rsidR="008D384F">
        <w:rPr>
          <w:rFonts w:ascii="Arial" w:hAnsi="Arial" w:cs="Arial"/>
        </w:rPr>
        <w:t>produce a</w:t>
      </w:r>
      <w:r w:rsidR="00965962">
        <w:rPr>
          <w:rFonts w:ascii="Arial" w:hAnsi="Arial" w:cs="Arial"/>
        </w:rPr>
        <w:t xml:space="preserve"> Severn Estuary Recreation Mitigation Strategy. </w:t>
      </w:r>
    </w:p>
    <w:p w14:paraId="23F47FD1" w14:textId="77777777" w:rsidR="0054210C" w:rsidRDefault="0054210C" w:rsidP="0054210C">
      <w:pPr>
        <w:jc w:val="both"/>
        <w:rPr>
          <w:rFonts w:ascii="Arial" w:hAnsi="Arial" w:cs="Arial"/>
        </w:rPr>
      </w:pPr>
    </w:p>
    <w:p w14:paraId="2FF80182" w14:textId="07A2E774" w:rsidR="002A5BBA" w:rsidRDefault="00860BD9" w:rsidP="00860BD9">
      <w:pPr>
        <w:jc w:val="both"/>
        <w:rPr>
          <w:rFonts w:ascii="Arial" w:hAnsi="Arial" w:cs="Arial"/>
        </w:rPr>
      </w:pPr>
      <w:r w:rsidRPr="4D6AF637">
        <w:rPr>
          <w:rFonts w:ascii="Arial" w:hAnsi="Arial" w:cs="Arial"/>
        </w:rPr>
        <w:t xml:space="preserve">The </w:t>
      </w:r>
      <w:r w:rsidR="00E132C0" w:rsidRPr="4D6AF637">
        <w:rPr>
          <w:rFonts w:ascii="Arial" w:hAnsi="Arial" w:cs="Arial"/>
        </w:rPr>
        <w:t xml:space="preserve">strategy </w:t>
      </w:r>
      <w:r w:rsidR="00410DA9" w:rsidRPr="4D6AF637">
        <w:rPr>
          <w:rFonts w:ascii="Arial" w:hAnsi="Arial" w:cs="Arial"/>
        </w:rPr>
        <w:t xml:space="preserve">shall use existing survey information, data sets and </w:t>
      </w:r>
      <w:r w:rsidR="00AB752A" w:rsidRPr="4D6AF637">
        <w:rPr>
          <w:rFonts w:ascii="Arial" w:hAnsi="Arial" w:cs="Arial"/>
        </w:rPr>
        <w:t xml:space="preserve">assessments </w:t>
      </w:r>
      <w:r w:rsidR="6B7E4906" w:rsidRPr="4D6AF637">
        <w:rPr>
          <w:rFonts w:ascii="Arial" w:hAnsi="Arial" w:cs="Arial"/>
        </w:rPr>
        <w:t>to develop</w:t>
      </w:r>
      <w:r w:rsidR="00DA610C" w:rsidRPr="4D6AF637">
        <w:rPr>
          <w:rFonts w:ascii="Arial" w:hAnsi="Arial" w:cs="Arial"/>
        </w:rPr>
        <w:t xml:space="preserve"> </w:t>
      </w:r>
      <w:r w:rsidRPr="4D6AF637">
        <w:rPr>
          <w:rFonts w:ascii="Arial" w:hAnsi="Arial" w:cs="Arial"/>
        </w:rPr>
        <w:t xml:space="preserve">suitable mitigation options and propose costed mitigation measures. </w:t>
      </w:r>
    </w:p>
    <w:p w14:paraId="7AD43803" w14:textId="77777777" w:rsidR="008D19B6" w:rsidRDefault="008D19B6" w:rsidP="00860BD9">
      <w:pPr>
        <w:jc w:val="both"/>
        <w:rPr>
          <w:rFonts w:ascii="Arial" w:hAnsi="Arial" w:cs="Arial"/>
        </w:rPr>
      </w:pPr>
    </w:p>
    <w:p w14:paraId="0FF5AFEC" w14:textId="45A56BD3" w:rsidR="008D19B6" w:rsidRDefault="008D19B6" w:rsidP="00860BD9">
      <w:pPr>
        <w:jc w:val="both"/>
        <w:rPr>
          <w:rFonts w:ascii="Arial" w:hAnsi="Arial" w:cs="Arial"/>
        </w:rPr>
      </w:pPr>
      <w:r w:rsidRPr="00C4477C">
        <w:rPr>
          <w:rFonts w:ascii="Arial" w:hAnsi="Arial" w:cs="Arial"/>
        </w:rPr>
        <w:t xml:space="preserve">Costed mitigation measures shall </w:t>
      </w:r>
      <w:r w:rsidR="000B266B" w:rsidRPr="00C4477C">
        <w:rPr>
          <w:rFonts w:ascii="Arial" w:hAnsi="Arial" w:cs="Arial"/>
        </w:rPr>
        <w:t xml:space="preserve">inform a </w:t>
      </w:r>
      <w:r w:rsidR="00621A87" w:rsidRPr="00814E5B">
        <w:rPr>
          <w:rFonts w:ascii="Arial" w:hAnsi="Arial" w:cs="Arial"/>
        </w:rPr>
        <w:t>“</w:t>
      </w:r>
      <w:r w:rsidR="000B266B" w:rsidRPr="00C4477C">
        <w:rPr>
          <w:rFonts w:ascii="Arial" w:hAnsi="Arial" w:cs="Arial"/>
        </w:rPr>
        <w:t>per-dwelling</w:t>
      </w:r>
      <w:r w:rsidR="00621A87" w:rsidRPr="00814E5B">
        <w:rPr>
          <w:rFonts w:ascii="Arial" w:hAnsi="Arial" w:cs="Arial"/>
        </w:rPr>
        <w:t>”</w:t>
      </w:r>
      <w:r w:rsidR="000B266B" w:rsidRPr="00C4477C">
        <w:rPr>
          <w:rFonts w:ascii="Arial" w:hAnsi="Arial" w:cs="Arial"/>
        </w:rPr>
        <w:t xml:space="preserve"> contribution required for</w:t>
      </w:r>
      <w:r w:rsidR="000B266B">
        <w:rPr>
          <w:rFonts w:ascii="Arial" w:hAnsi="Arial" w:cs="Arial"/>
        </w:rPr>
        <w:t xml:space="preserve"> </w:t>
      </w:r>
      <w:r w:rsidR="00C42215" w:rsidRPr="00C4477C">
        <w:rPr>
          <w:rFonts w:ascii="Arial" w:hAnsi="Arial" w:cs="Arial"/>
        </w:rPr>
        <w:t>allocated sites within 12.6km of the Severn Estuary European Marine Site</w:t>
      </w:r>
      <w:r w:rsidR="0048385D" w:rsidRPr="00814E5B">
        <w:rPr>
          <w:rFonts w:ascii="Arial" w:hAnsi="Arial" w:cs="Arial"/>
        </w:rPr>
        <w:t xml:space="preserve">, which could be applied to </w:t>
      </w:r>
      <w:r w:rsidR="00056919" w:rsidRPr="00814E5B">
        <w:rPr>
          <w:rFonts w:ascii="Arial" w:hAnsi="Arial" w:cs="Arial"/>
        </w:rPr>
        <w:t>relevant</w:t>
      </w:r>
      <w:r w:rsidR="0048385D" w:rsidRPr="00814E5B">
        <w:rPr>
          <w:rFonts w:ascii="Arial" w:hAnsi="Arial" w:cs="Arial"/>
        </w:rPr>
        <w:t xml:space="preserve"> ‘windfall’ sites during the plan period</w:t>
      </w:r>
      <w:r w:rsidR="00C42215" w:rsidRPr="00C4477C">
        <w:rPr>
          <w:rFonts w:ascii="Arial" w:hAnsi="Arial" w:cs="Arial"/>
        </w:rPr>
        <w:t>.</w:t>
      </w:r>
      <w:r w:rsidR="00C42215">
        <w:rPr>
          <w:rFonts w:ascii="Arial" w:hAnsi="Arial" w:cs="Arial"/>
        </w:rPr>
        <w:t xml:space="preserve"> </w:t>
      </w:r>
    </w:p>
    <w:p w14:paraId="684473C1" w14:textId="77777777" w:rsidR="002A5BBA" w:rsidRDefault="002A5BBA" w:rsidP="00860BD9">
      <w:pPr>
        <w:jc w:val="both"/>
        <w:rPr>
          <w:rFonts w:ascii="Arial" w:hAnsi="Arial" w:cs="Arial"/>
        </w:rPr>
      </w:pPr>
    </w:p>
    <w:p w14:paraId="11F484D1" w14:textId="52B1421F" w:rsidR="00060271" w:rsidRDefault="0052199C" w:rsidP="00860BD9">
      <w:pPr>
        <w:jc w:val="both"/>
        <w:rPr>
          <w:rFonts w:ascii="Arial" w:hAnsi="Arial" w:cs="Arial"/>
        </w:rPr>
      </w:pPr>
      <w:r>
        <w:rPr>
          <w:rFonts w:ascii="Arial" w:hAnsi="Arial" w:cs="Arial"/>
        </w:rPr>
        <w:t>T</w:t>
      </w:r>
      <w:r w:rsidR="00060271" w:rsidRPr="001675E9">
        <w:rPr>
          <w:rFonts w:ascii="Arial" w:hAnsi="Arial" w:cs="Arial"/>
        </w:rPr>
        <w:t xml:space="preserve">he principles </w:t>
      </w:r>
      <w:r w:rsidR="001F742A">
        <w:rPr>
          <w:rFonts w:ascii="Arial" w:hAnsi="Arial" w:cs="Arial"/>
        </w:rPr>
        <w:t>of the work undertaken</w:t>
      </w:r>
      <w:r w:rsidR="00060271" w:rsidRPr="001675E9">
        <w:rPr>
          <w:rFonts w:ascii="Arial" w:hAnsi="Arial" w:cs="Arial"/>
        </w:rPr>
        <w:t xml:space="preserve"> </w:t>
      </w:r>
      <w:r w:rsidR="00373954">
        <w:rPr>
          <w:rFonts w:ascii="Arial" w:hAnsi="Arial" w:cs="Arial"/>
        </w:rPr>
        <w:t>should have the potential</w:t>
      </w:r>
      <w:r w:rsidR="00060271" w:rsidRPr="001675E9">
        <w:rPr>
          <w:rFonts w:ascii="Arial" w:hAnsi="Arial" w:cs="Arial"/>
        </w:rPr>
        <w:t xml:space="preserve"> to be </w:t>
      </w:r>
      <w:r w:rsidR="00C467AB">
        <w:rPr>
          <w:rFonts w:ascii="Arial" w:hAnsi="Arial" w:cs="Arial"/>
        </w:rPr>
        <w:t>applied to similar scenarios</w:t>
      </w:r>
      <w:r w:rsidR="00AA075B" w:rsidRPr="001675E9">
        <w:rPr>
          <w:rFonts w:ascii="Arial" w:hAnsi="Arial" w:cs="Arial"/>
        </w:rPr>
        <w:t xml:space="preserve"> by other Welsh authorities.</w:t>
      </w:r>
      <w:r w:rsidR="00AA075B">
        <w:rPr>
          <w:rFonts w:ascii="Arial" w:hAnsi="Arial" w:cs="Arial"/>
        </w:rPr>
        <w:t xml:space="preserve"> </w:t>
      </w:r>
    </w:p>
    <w:p w14:paraId="439B22D6" w14:textId="77777777" w:rsidR="00060271" w:rsidRDefault="00060271" w:rsidP="00860BD9">
      <w:pPr>
        <w:jc w:val="both"/>
        <w:rPr>
          <w:rFonts w:ascii="Arial" w:hAnsi="Arial" w:cs="Arial"/>
        </w:rPr>
      </w:pPr>
    </w:p>
    <w:p w14:paraId="2CFC1862" w14:textId="2F66CE85" w:rsidR="00860BD9" w:rsidRPr="00860BD9" w:rsidRDefault="00860BD9" w:rsidP="00860BD9">
      <w:pPr>
        <w:jc w:val="both"/>
        <w:rPr>
          <w:rFonts w:ascii="Arial" w:hAnsi="Arial" w:cs="Arial"/>
        </w:rPr>
      </w:pPr>
      <w:r w:rsidRPr="00860BD9">
        <w:rPr>
          <w:rFonts w:ascii="Arial" w:hAnsi="Arial" w:cs="Arial"/>
        </w:rPr>
        <w:t>This information will be presented in report form and become publicly available as part of the Councils’ local plan evidence base and be in accordance with relevant best practice and national guidance.</w:t>
      </w:r>
    </w:p>
    <w:p w14:paraId="73524B86" w14:textId="0A6C780E" w:rsidR="00D84A25" w:rsidRPr="003039C2" w:rsidRDefault="00D84A25" w:rsidP="00D84A25">
      <w:pPr>
        <w:jc w:val="both"/>
        <w:rPr>
          <w:rFonts w:ascii="Arial" w:hAnsi="Arial" w:cs="Arial"/>
          <w:b/>
          <w:bCs/>
          <w:color w:val="000000"/>
          <w:szCs w:val="28"/>
        </w:rPr>
      </w:pPr>
    </w:p>
    <w:p w14:paraId="442F2D8E" w14:textId="77777777" w:rsidR="006500D7" w:rsidRPr="003039C2" w:rsidRDefault="006500D7" w:rsidP="000A370C">
      <w:pPr>
        <w:jc w:val="both"/>
        <w:rPr>
          <w:rFonts w:ascii="Arial" w:hAnsi="Arial" w:cs="Arial"/>
          <w:b/>
          <w:bCs/>
          <w:color w:val="000000"/>
          <w:szCs w:val="28"/>
        </w:rPr>
      </w:pPr>
    </w:p>
    <w:p w14:paraId="760FC36D" w14:textId="56F1615B" w:rsidR="007C6E93" w:rsidRPr="003039C2" w:rsidRDefault="006168B6" w:rsidP="006500D7">
      <w:pPr>
        <w:pStyle w:val="ListParagraph"/>
        <w:numPr>
          <w:ilvl w:val="0"/>
          <w:numId w:val="13"/>
        </w:numPr>
        <w:jc w:val="both"/>
        <w:rPr>
          <w:rFonts w:ascii="Arial" w:hAnsi="Arial" w:cs="Arial"/>
          <w:b/>
          <w:bCs/>
          <w:color w:val="000000"/>
          <w:szCs w:val="28"/>
        </w:rPr>
      </w:pPr>
      <w:r w:rsidRPr="003039C2">
        <w:rPr>
          <w:rFonts w:ascii="Arial" w:hAnsi="Arial" w:cs="Arial"/>
          <w:b/>
          <w:bCs/>
          <w:color w:val="000000"/>
          <w:szCs w:val="28"/>
        </w:rPr>
        <w:t>REQUIREMENTS</w:t>
      </w:r>
      <w:r w:rsidR="00D2267B" w:rsidRPr="003039C2">
        <w:rPr>
          <w:rFonts w:ascii="Arial" w:hAnsi="Arial" w:cs="Arial"/>
          <w:b/>
          <w:bCs/>
          <w:color w:val="000000"/>
          <w:szCs w:val="28"/>
        </w:rPr>
        <w:t xml:space="preserve"> </w:t>
      </w:r>
    </w:p>
    <w:p w14:paraId="54C79354" w14:textId="77777777" w:rsidR="00324196" w:rsidRPr="003039C2" w:rsidRDefault="00324196" w:rsidP="003C2554">
      <w:pPr>
        <w:widowControl w:val="0"/>
        <w:autoSpaceDE w:val="0"/>
        <w:autoSpaceDN w:val="0"/>
        <w:adjustRightInd w:val="0"/>
        <w:ind w:left="709" w:hanging="709"/>
        <w:jc w:val="both"/>
        <w:rPr>
          <w:rFonts w:ascii="Arial" w:hAnsi="Arial" w:cs="Arial"/>
        </w:rPr>
      </w:pPr>
      <w:r w:rsidRPr="003039C2">
        <w:rPr>
          <w:rFonts w:ascii="Arial" w:hAnsi="Arial" w:cs="Arial"/>
        </w:rPr>
        <w:t>The key requirements of the brief are as follows:</w:t>
      </w:r>
    </w:p>
    <w:p w14:paraId="7F619FBF" w14:textId="7D1AAEDB" w:rsidR="00476E1B" w:rsidRDefault="004275FE" w:rsidP="00987661">
      <w:pPr>
        <w:numPr>
          <w:ilvl w:val="0"/>
          <w:numId w:val="21"/>
        </w:numPr>
        <w:spacing w:before="100" w:beforeAutospacing="1" w:after="100" w:afterAutospacing="1" w:line="256" w:lineRule="auto"/>
        <w:ind w:right="142"/>
        <w:rPr>
          <w:rFonts w:ascii="Arial" w:hAnsi="Arial" w:cs="Arial"/>
        </w:rPr>
      </w:pPr>
      <w:r>
        <w:rPr>
          <w:rFonts w:ascii="Arial" w:hAnsi="Arial" w:cs="Arial"/>
        </w:rPr>
        <w:t>Early</w:t>
      </w:r>
      <w:r w:rsidR="0065324D">
        <w:rPr>
          <w:rFonts w:ascii="Arial" w:hAnsi="Arial" w:cs="Arial"/>
        </w:rPr>
        <w:t xml:space="preserve"> and ongoing</w:t>
      </w:r>
      <w:r>
        <w:rPr>
          <w:rFonts w:ascii="Arial" w:hAnsi="Arial" w:cs="Arial"/>
        </w:rPr>
        <w:t xml:space="preserve"> consultation </w:t>
      </w:r>
      <w:r w:rsidR="004F0AEF">
        <w:rPr>
          <w:rFonts w:ascii="Arial" w:hAnsi="Arial" w:cs="Arial"/>
        </w:rPr>
        <w:t>with relevant stakeholders</w:t>
      </w:r>
    </w:p>
    <w:p w14:paraId="436998DD" w14:textId="2BAB4953" w:rsidR="00987661" w:rsidRPr="00D14A7A" w:rsidRDefault="00987661" w:rsidP="00987661">
      <w:pPr>
        <w:numPr>
          <w:ilvl w:val="0"/>
          <w:numId w:val="21"/>
        </w:numPr>
        <w:spacing w:before="100" w:beforeAutospacing="1" w:after="100" w:afterAutospacing="1" w:line="256" w:lineRule="auto"/>
        <w:ind w:right="142"/>
        <w:rPr>
          <w:rFonts w:ascii="Arial" w:hAnsi="Arial" w:cs="Arial"/>
        </w:rPr>
      </w:pPr>
      <w:r w:rsidRPr="00D14A7A">
        <w:rPr>
          <w:rFonts w:ascii="Arial" w:hAnsi="Arial" w:cs="Arial"/>
        </w:rPr>
        <w:t xml:space="preserve">Review of evidence from </w:t>
      </w:r>
      <w:r w:rsidR="000220C1" w:rsidRPr="00D14A7A">
        <w:rPr>
          <w:rFonts w:ascii="Arial" w:hAnsi="Arial" w:cs="Arial"/>
        </w:rPr>
        <w:t>2020 visitor surveys</w:t>
      </w:r>
      <w:r w:rsidR="00562D51" w:rsidRPr="00D14A7A">
        <w:rPr>
          <w:rFonts w:ascii="Arial" w:hAnsi="Arial" w:cs="Arial"/>
        </w:rPr>
        <w:t>,</w:t>
      </w:r>
      <w:r w:rsidRPr="00D14A7A">
        <w:rPr>
          <w:rFonts w:ascii="Arial" w:hAnsi="Arial" w:cs="Arial"/>
        </w:rPr>
        <w:t xml:space="preserve"> </w:t>
      </w:r>
      <w:r w:rsidR="0023330B" w:rsidRPr="00D14A7A">
        <w:rPr>
          <w:rFonts w:ascii="Arial" w:hAnsi="Arial" w:cs="Arial"/>
        </w:rPr>
        <w:t xml:space="preserve">review of </w:t>
      </w:r>
      <w:r w:rsidR="00E90617" w:rsidRPr="00D14A7A">
        <w:rPr>
          <w:rFonts w:ascii="Arial" w:hAnsi="Arial" w:cs="Arial"/>
        </w:rPr>
        <w:t xml:space="preserve">NRW data relating to </w:t>
      </w:r>
      <w:r w:rsidRPr="00D14A7A">
        <w:rPr>
          <w:rFonts w:ascii="Arial" w:hAnsi="Arial" w:cs="Arial"/>
        </w:rPr>
        <w:t>functionally linked land</w:t>
      </w:r>
      <w:r w:rsidR="001847CC" w:rsidRPr="00D14A7A">
        <w:rPr>
          <w:rFonts w:ascii="Arial" w:hAnsi="Arial" w:cs="Arial"/>
        </w:rPr>
        <w:t>, where information is available</w:t>
      </w:r>
      <w:r w:rsidRPr="00D14A7A">
        <w:rPr>
          <w:rFonts w:ascii="Arial" w:hAnsi="Arial" w:cs="Arial"/>
        </w:rPr>
        <w:t xml:space="preserve">. Suitable review of literature from similar, representative mitigation schemes. </w:t>
      </w:r>
    </w:p>
    <w:p w14:paraId="17603631" w14:textId="77777777" w:rsidR="001901DB" w:rsidRPr="00D14A7A" w:rsidRDefault="00306121" w:rsidP="00987661">
      <w:pPr>
        <w:numPr>
          <w:ilvl w:val="0"/>
          <w:numId w:val="21"/>
        </w:numPr>
        <w:spacing w:before="100" w:beforeAutospacing="1" w:after="100" w:afterAutospacing="1" w:line="256" w:lineRule="auto"/>
        <w:ind w:right="142"/>
        <w:rPr>
          <w:rFonts w:ascii="Arial" w:hAnsi="Arial" w:cs="Arial"/>
        </w:rPr>
      </w:pPr>
      <w:r w:rsidRPr="00D14A7A">
        <w:rPr>
          <w:rFonts w:ascii="Arial" w:hAnsi="Arial" w:cs="Arial"/>
        </w:rPr>
        <w:t xml:space="preserve">To review scope for delivery of SANG on </w:t>
      </w:r>
      <w:r w:rsidR="00BA7E98" w:rsidRPr="00D14A7A">
        <w:rPr>
          <w:rFonts w:ascii="Arial" w:hAnsi="Arial" w:cs="Arial"/>
        </w:rPr>
        <w:t xml:space="preserve">sites proposed for allocation </w:t>
      </w:r>
      <w:r w:rsidR="00B204DD" w:rsidRPr="00D14A7A">
        <w:rPr>
          <w:rFonts w:ascii="Arial" w:hAnsi="Arial" w:cs="Arial"/>
        </w:rPr>
        <w:t xml:space="preserve">within 12.6km of the Severn Estuary </w:t>
      </w:r>
      <w:r w:rsidR="00D04753" w:rsidRPr="00D14A7A">
        <w:rPr>
          <w:rFonts w:ascii="Arial" w:hAnsi="Arial" w:cs="Arial"/>
        </w:rPr>
        <w:t xml:space="preserve">and a </w:t>
      </w:r>
      <w:r w:rsidR="0019160E" w:rsidRPr="00D14A7A">
        <w:rPr>
          <w:rFonts w:ascii="Arial" w:hAnsi="Arial" w:cs="Arial"/>
        </w:rPr>
        <w:t xml:space="preserve">description of what these should </w:t>
      </w:r>
      <w:r w:rsidR="00B741CF" w:rsidRPr="00D14A7A">
        <w:rPr>
          <w:rFonts w:ascii="Arial" w:hAnsi="Arial" w:cs="Arial"/>
        </w:rPr>
        <w:t>aim to achieve</w:t>
      </w:r>
      <w:r w:rsidR="00B204DD" w:rsidRPr="00D14A7A">
        <w:rPr>
          <w:rFonts w:ascii="Arial" w:hAnsi="Arial" w:cs="Arial"/>
        </w:rPr>
        <w:t xml:space="preserve"> including, where appropriate minimum requirements</w:t>
      </w:r>
      <w:r w:rsidR="00B741CF" w:rsidRPr="00D14A7A">
        <w:rPr>
          <w:rFonts w:ascii="Arial" w:hAnsi="Arial" w:cs="Arial"/>
        </w:rPr>
        <w:t xml:space="preserve">. </w:t>
      </w:r>
    </w:p>
    <w:p w14:paraId="451A1F7E" w14:textId="2F96FC75" w:rsidR="00987661" w:rsidRPr="000220C1" w:rsidRDefault="004E3C7C" w:rsidP="00987661">
      <w:pPr>
        <w:numPr>
          <w:ilvl w:val="0"/>
          <w:numId w:val="21"/>
        </w:numPr>
        <w:spacing w:before="100" w:beforeAutospacing="1" w:after="100" w:afterAutospacing="1" w:line="256" w:lineRule="auto"/>
        <w:ind w:right="142"/>
        <w:rPr>
          <w:rFonts w:ascii="Arial" w:hAnsi="Arial" w:cs="Arial"/>
        </w:rPr>
      </w:pPr>
      <w:r>
        <w:rPr>
          <w:rFonts w:ascii="Arial" w:hAnsi="Arial" w:cs="Arial"/>
        </w:rPr>
        <w:t xml:space="preserve">Development of </w:t>
      </w:r>
      <w:r w:rsidR="00CA5573" w:rsidRPr="00CA5573">
        <w:rPr>
          <w:rFonts w:ascii="Arial" w:hAnsi="Arial" w:cs="Arial"/>
        </w:rPr>
        <w:t xml:space="preserve">Strategic Access Management and Monitoring (SAMM) </w:t>
      </w:r>
      <w:r w:rsidR="001901DB">
        <w:rPr>
          <w:rFonts w:ascii="Arial" w:hAnsi="Arial" w:cs="Arial"/>
        </w:rPr>
        <w:t>t</w:t>
      </w:r>
      <w:r w:rsidR="00987661" w:rsidRPr="000220C1">
        <w:rPr>
          <w:rFonts w:ascii="Arial" w:hAnsi="Arial" w:cs="Arial"/>
        </w:rPr>
        <w:t xml:space="preserve">o </w:t>
      </w:r>
      <w:r>
        <w:rPr>
          <w:rFonts w:ascii="Arial" w:hAnsi="Arial" w:cs="Arial"/>
        </w:rPr>
        <w:t>include</w:t>
      </w:r>
      <w:r w:rsidRPr="000220C1">
        <w:rPr>
          <w:rFonts w:ascii="Arial" w:hAnsi="Arial" w:cs="Arial"/>
        </w:rPr>
        <w:t xml:space="preserve"> </w:t>
      </w:r>
      <w:r w:rsidR="00987661" w:rsidRPr="000220C1">
        <w:rPr>
          <w:rFonts w:ascii="Arial" w:hAnsi="Arial" w:cs="Arial"/>
        </w:rPr>
        <w:t xml:space="preserve">costed mitigation proposals towards the management of adverse recreational effects on the Severn Estuary European </w:t>
      </w:r>
      <w:r w:rsidR="00631016">
        <w:rPr>
          <w:rFonts w:ascii="Arial" w:hAnsi="Arial" w:cs="Arial"/>
        </w:rPr>
        <w:t>Marine</w:t>
      </w:r>
      <w:r w:rsidR="00987661" w:rsidRPr="000220C1">
        <w:rPr>
          <w:rFonts w:ascii="Arial" w:hAnsi="Arial" w:cs="Arial"/>
        </w:rPr>
        <w:t xml:space="preserve"> </w:t>
      </w:r>
      <w:r w:rsidR="00631016">
        <w:rPr>
          <w:rFonts w:ascii="Arial" w:hAnsi="Arial" w:cs="Arial"/>
        </w:rPr>
        <w:t>S</w:t>
      </w:r>
      <w:r w:rsidR="00987661" w:rsidRPr="000220C1">
        <w:rPr>
          <w:rFonts w:ascii="Arial" w:hAnsi="Arial" w:cs="Arial"/>
        </w:rPr>
        <w:t>ite and relevant functionally linked land.</w:t>
      </w:r>
    </w:p>
    <w:p w14:paraId="2BAF25C5" w14:textId="383F05B5" w:rsidR="00FA0440" w:rsidRPr="000220C1" w:rsidRDefault="002D615B" w:rsidP="00987661">
      <w:pPr>
        <w:numPr>
          <w:ilvl w:val="0"/>
          <w:numId w:val="21"/>
        </w:numPr>
        <w:spacing w:before="100" w:beforeAutospacing="1" w:after="100" w:afterAutospacing="1" w:line="256" w:lineRule="auto"/>
        <w:ind w:right="142"/>
        <w:rPr>
          <w:rFonts w:ascii="Arial" w:hAnsi="Arial" w:cs="Arial"/>
        </w:rPr>
      </w:pPr>
      <w:r>
        <w:rPr>
          <w:rFonts w:ascii="Arial" w:hAnsi="Arial" w:cs="Arial"/>
        </w:rPr>
        <w:t xml:space="preserve">A “per dwelling” contribution requirement for </w:t>
      </w:r>
      <w:r w:rsidR="00D429B6">
        <w:rPr>
          <w:rFonts w:ascii="Arial" w:hAnsi="Arial" w:cs="Arial"/>
        </w:rPr>
        <w:t xml:space="preserve">relevant </w:t>
      </w:r>
      <w:r w:rsidR="00160C9E">
        <w:rPr>
          <w:rFonts w:ascii="Arial" w:hAnsi="Arial" w:cs="Arial"/>
        </w:rPr>
        <w:t xml:space="preserve">development sites within the Core </w:t>
      </w:r>
      <w:r w:rsidR="00862F1F">
        <w:rPr>
          <w:rFonts w:ascii="Arial" w:hAnsi="Arial" w:cs="Arial"/>
        </w:rPr>
        <w:t>Catchment area</w:t>
      </w:r>
      <w:r w:rsidR="003C3F8C">
        <w:rPr>
          <w:rFonts w:ascii="Arial" w:hAnsi="Arial" w:cs="Arial"/>
        </w:rPr>
        <w:t xml:space="preserve"> of 12.6km</w:t>
      </w:r>
      <w:r w:rsidR="6F1BEF9C" w:rsidRPr="2E442CB2">
        <w:rPr>
          <w:rFonts w:ascii="Arial" w:hAnsi="Arial" w:cs="Arial"/>
        </w:rPr>
        <w:t xml:space="preserve"> </w:t>
      </w:r>
      <w:r w:rsidR="6F1BEF9C" w:rsidRPr="2554AE53">
        <w:rPr>
          <w:rFonts w:ascii="Arial" w:hAnsi="Arial" w:cs="Arial"/>
        </w:rPr>
        <w:t xml:space="preserve">(see </w:t>
      </w:r>
      <w:r w:rsidR="6F1BEF9C" w:rsidRPr="3416C1A1">
        <w:rPr>
          <w:rFonts w:ascii="Arial" w:hAnsi="Arial" w:cs="Arial"/>
        </w:rPr>
        <w:t>table</w:t>
      </w:r>
      <w:r w:rsidR="00E335F2">
        <w:rPr>
          <w:rFonts w:ascii="Arial" w:hAnsi="Arial" w:cs="Arial"/>
        </w:rPr>
        <w:t>s 5 and 6</w:t>
      </w:r>
      <w:r w:rsidR="6F1BEF9C" w:rsidRPr="05E5424E">
        <w:rPr>
          <w:rFonts w:ascii="Arial" w:hAnsi="Arial" w:cs="Arial"/>
        </w:rPr>
        <w:t>.</w:t>
      </w:r>
      <w:r w:rsidR="6F1BEF9C" w:rsidRPr="36146304">
        <w:rPr>
          <w:rFonts w:ascii="Arial" w:hAnsi="Arial" w:cs="Arial"/>
        </w:rPr>
        <w:t>in the HRA)</w:t>
      </w:r>
      <w:r w:rsidR="00862F1F" w:rsidRPr="36146304">
        <w:rPr>
          <w:rFonts w:ascii="Arial" w:hAnsi="Arial" w:cs="Arial"/>
        </w:rPr>
        <w:t xml:space="preserve">. </w:t>
      </w:r>
    </w:p>
    <w:p w14:paraId="16370103" w14:textId="77777777" w:rsidR="00987661" w:rsidRPr="000220C1" w:rsidRDefault="00987661" w:rsidP="00987661">
      <w:pPr>
        <w:numPr>
          <w:ilvl w:val="0"/>
          <w:numId w:val="21"/>
        </w:numPr>
        <w:spacing w:before="100" w:beforeAutospacing="1" w:after="100" w:afterAutospacing="1" w:line="256" w:lineRule="auto"/>
        <w:ind w:right="142"/>
        <w:rPr>
          <w:rFonts w:ascii="Arial" w:hAnsi="Arial" w:cs="Arial"/>
        </w:rPr>
      </w:pPr>
      <w:r w:rsidRPr="000220C1">
        <w:rPr>
          <w:rFonts w:ascii="Arial" w:hAnsi="Arial" w:cs="Arial"/>
        </w:rPr>
        <w:t xml:space="preserve">To make recommendation(s) on an organisational model to operate and implement mitigation projects and review their success or otherwise. </w:t>
      </w:r>
    </w:p>
    <w:p w14:paraId="1C6DB763" w14:textId="37D0359D" w:rsidR="001948EC" w:rsidRDefault="00DE3A41" w:rsidP="008012BF">
      <w:pPr>
        <w:widowControl w:val="0"/>
        <w:autoSpaceDE w:val="0"/>
        <w:autoSpaceDN w:val="0"/>
        <w:adjustRightInd w:val="0"/>
        <w:jc w:val="both"/>
        <w:rPr>
          <w:rFonts w:ascii="Arial" w:hAnsi="Arial" w:cs="Arial"/>
        </w:rPr>
      </w:pPr>
      <w:r w:rsidRPr="00DE3A41">
        <w:rPr>
          <w:rFonts w:ascii="Arial" w:hAnsi="Arial" w:cs="Arial"/>
          <w:iCs/>
        </w:rPr>
        <w:t>The work shall use evidence from a range of relevant studies completed or in progress to inform the selection of suitable mitigation measures for relevant functionally linked land sites</w:t>
      </w:r>
      <w:r w:rsidRPr="00DE3A41">
        <w:rPr>
          <w:rFonts w:ascii="Arial" w:hAnsi="Arial" w:cs="Arial"/>
        </w:rPr>
        <w:t xml:space="preserve">. The Mitigation Strategy should embrace functionally linked land across the Severn </w:t>
      </w:r>
      <w:r w:rsidR="00B12B9C">
        <w:rPr>
          <w:rFonts w:ascii="Arial" w:hAnsi="Arial" w:cs="Arial"/>
        </w:rPr>
        <w:t>Estuary</w:t>
      </w:r>
      <w:r w:rsidRPr="00DE3A41">
        <w:rPr>
          <w:rFonts w:ascii="Arial" w:hAnsi="Arial" w:cs="Arial"/>
        </w:rPr>
        <w:t>, (</w:t>
      </w:r>
      <w:proofErr w:type="gramStart"/>
      <w:r w:rsidRPr="00DE3A41">
        <w:rPr>
          <w:rFonts w:ascii="Arial" w:hAnsi="Arial" w:cs="Arial"/>
        </w:rPr>
        <w:t>similar to</w:t>
      </w:r>
      <w:proofErr w:type="gramEnd"/>
      <w:r w:rsidRPr="00DE3A41">
        <w:rPr>
          <w:rFonts w:ascii="Arial" w:hAnsi="Arial" w:cs="Arial"/>
        </w:rPr>
        <w:t xml:space="preserve"> the Solent’s Brent Goose and Wader Strategy) and take account of the </w:t>
      </w:r>
    </w:p>
    <w:p w14:paraId="6C0E910F" w14:textId="77777777" w:rsidR="001948EC" w:rsidRDefault="00CA1387" w:rsidP="001948EC">
      <w:pPr>
        <w:pStyle w:val="ListParagraph"/>
        <w:widowControl w:val="0"/>
        <w:numPr>
          <w:ilvl w:val="0"/>
          <w:numId w:val="22"/>
        </w:numPr>
        <w:autoSpaceDE w:val="0"/>
        <w:autoSpaceDN w:val="0"/>
        <w:adjustRightInd w:val="0"/>
        <w:jc w:val="both"/>
        <w:rPr>
          <w:rFonts w:ascii="Arial" w:hAnsi="Arial" w:cs="Arial"/>
        </w:rPr>
      </w:pPr>
      <w:r w:rsidRPr="00A31F6C">
        <w:rPr>
          <w:rFonts w:ascii="Arial" w:hAnsi="Arial" w:cs="Arial"/>
        </w:rPr>
        <w:t xml:space="preserve">emerging </w:t>
      </w:r>
      <w:r w:rsidR="00142CDE" w:rsidRPr="00A31F6C">
        <w:rPr>
          <w:rFonts w:ascii="Arial" w:hAnsi="Arial" w:cs="Arial"/>
        </w:rPr>
        <w:t>Resilient Ecological Networks mapping by Natural Resources Wales,</w:t>
      </w:r>
    </w:p>
    <w:p w14:paraId="45D82897" w14:textId="77777777" w:rsidR="001948EC" w:rsidRDefault="00D666AD" w:rsidP="001948EC">
      <w:pPr>
        <w:pStyle w:val="ListParagraph"/>
        <w:widowControl w:val="0"/>
        <w:numPr>
          <w:ilvl w:val="0"/>
          <w:numId w:val="22"/>
        </w:numPr>
        <w:autoSpaceDE w:val="0"/>
        <w:autoSpaceDN w:val="0"/>
        <w:adjustRightInd w:val="0"/>
        <w:jc w:val="both"/>
        <w:rPr>
          <w:rFonts w:ascii="Arial" w:hAnsi="Arial" w:cs="Arial"/>
        </w:rPr>
      </w:pPr>
      <w:r w:rsidRPr="00F56285">
        <w:rPr>
          <w:rFonts w:ascii="Arial" w:hAnsi="Arial" w:cs="Arial"/>
        </w:rPr>
        <w:t>Monmouthshire Local Nature Recovery Action Plan,</w:t>
      </w:r>
      <w:r w:rsidR="00142CDE" w:rsidRPr="00A31F6C">
        <w:rPr>
          <w:rFonts w:ascii="Arial" w:hAnsi="Arial" w:cs="Arial"/>
        </w:rPr>
        <w:t xml:space="preserve"> </w:t>
      </w:r>
    </w:p>
    <w:p w14:paraId="1E599DDD" w14:textId="77777777" w:rsidR="001948EC" w:rsidRDefault="00CA1387" w:rsidP="001948EC">
      <w:pPr>
        <w:pStyle w:val="ListParagraph"/>
        <w:widowControl w:val="0"/>
        <w:numPr>
          <w:ilvl w:val="0"/>
          <w:numId w:val="22"/>
        </w:numPr>
        <w:autoSpaceDE w:val="0"/>
        <w:autoSpaceDN w:val="0"/>
        <w:adjustRightInd w:val="0"/>
        <w:jc w:val="both"/>
        <w:rPr>
          <w:rFonts w:ascii="Arial" w:hAnsi="Arial" w:cs="Arial"/>
        </w:rPr>
      </w:pPr>
      <w:r w:rsidRPr="00EE7351">
        <w:rPr>
          <w:rFonts w:ascii="Arial" w:hAnsi="Arial" w:cs="Arial"/>
        </w:rPr>
        <w:t xml:space="preserve">Living Levels Landscape Partnership </w:t>
      </w:r>
      <w:r w:rsidR="00F061D5" w:rsidRPr="00EE7351">
        <w:rPr>
          <w:rFonts w:ascii="Arial" w:hAnsi="Arial" w:cs="Arial"/>
        </w:rPr>
        <w:t xml:space="preserve">project development </w:t>
      </w:r>
      <w:r w:rsidRPr="00EE7351">
        <w:rPr>
          <w:rFonts w:ascii="Arial" w:hAnsi="Arial" w:cs="Arial"/>
        </w:rPr>
        <w:t>work</w:t>
      </w:r>
      <w:r w:rsidR="000E74D2" w:rsidRPr="00F56285">
        <w:rPr>
          <w:rFonts w:ascii="Arial" w:hAnsi="Arial" w:cs="Arial"/>
        </w:rPr>
        <w:t xml:space="preserve"> including Nature Recovery Action Plan</w:t>
      </w:r>
      <w:r w:rsidRPr="00EE7351">
        <w:rPr>
          <w:rFonts w:ascii="Arial" w:hAnsi="Arial" w:cs="Arial"/>
        </w:rPr>
        <w:t>,</w:t>
      </w:r>
      <w:r w:rsidRPr="00F56285">
        <w:rPr>
          <w:rFonts w:ascii="Arial" w:hAnsi="Arial" w:cs="Arial"/>
        </w:rPr>
        <w:t xml:space="preserve"> </w:t>
      </w:r>
    </w:p>
    <w:p w14:paraId="35687CAB" w14:textId="77777777" w:rsidR="001948EC" w:rsidRDefault="00DE2D9C" w:rsidP="001948EC">
      <w:pPr>
        <w:pStyle w:val="ListParagraph"/>
        <w:widowControl w:val="0"/>
        <w:numPr>
          <w:ilvl w:val="0"/>
          <w:numId w:val="22"/>
        </w:numPr>
        <w:autoSpaceDE w:val="0"/>
        <w:autoSpaceDN w:val="0"/>
        <w:adjustRightInd w:val="0"/>
        <w:jc w:val="both"/>
        <w:rPr>
          <w:rFonts w:ascii="Arial" w:hAnsi="Arial" w:cs="Arial"/>
        </w:rPr>
      </w:pPr>
      <w:r w:rsidRPr="00F56285">
        <w:rPr>
          <w:rFonts w:ascii="Arial" w:hAnsi="Arial" w:cs="Arial"/>
        </w:rPr>
        <w:t xml:space="preserve">Habitats Regulations Assessment for the </w:t>
      </w:r>
      <w:r w:rsidR="006F4D6C" w:rsidRPr="00F56285">
        <w:rPr>
          <w:rFonts w:ascii="Arial" w:hAnsi="Arial" w:cs="Arial"/>
        </w:rPr>
        <w:t xml:space="preserve">Wales Coast Path, </w:t>
      </w:r>
      <w:r w:rsidR="00CA1387" w:rsidRPr="00EE7351">
        <w:rPr>
          <w:rFonts w:ascii="Arial" w:hAnsi="Arial" w:cs="Arial"/>
        </w:rPr>
        <w:t xml:space="preserve"> </w:t>
      </w:r>
    </w:p>
    <w:p w14:paraId="24A3C9EB" w14:textId="77777777" w:rsidR="004B55A2" w:rsidRDefault="004B55A2" w:rsidP="001948EC">
      <w:pPr>
        <w:pStyle w:val="ListParagraph"/>
        <w:widowControl w:val="0"/>
        <w:numPr>
          <w:ilvl w:val="0"/>
          <w:numId w:val="22"/>
        </w:numPr>
        <w:autoSpaceDE w:val="0"/>
        <w:autoSpaceDN w:val="0"/>
        <w:adjustRightInd w:val="0"/>
        <w:jc w:val="both"/>
        <w:rPr>
          <w:rFonts w:ascii="Arial" w:hAnsi="Arial" w:cs="Arial"/>
        </w:rPr>
      </w:pPr>
      <w:r>
        <w:rPr>
          <w:rFonts w:ascii="Arial" w:hAnsi="Arial" w:cs="Arial"/>
        </w:rPr>
        <w:t>Biodiversity Action Plan for the Wales Coast Path</w:t>
      </w:r>
    </w:p>
    <w:p w14:paraId="1DF8C8F1" w14:textId="11C589C2" w:rsidR="007E439D" w:rsidRPr="00F56285" w:rsidRDefault="009046AF" w:rsidP="00EE7351">
      <w:pPr>
        <w:pStyle w:val="ListParagraph"/>
        <w:widowControl w:val="0"/>
        <w:numPr>
          <w:ilvl w:val="0"/>
          <w:numId w:val="22"/>
        </w:numPr>
        <w:autoSpaceDE w:val="0"/>
        <w:autoSpaceDN w:val="0"/>
        <w:adjustRightInd w:val="0"/>
        <w:jc w:val="both"/>
        <w:rPr>
          <w:rFonts w:ascii="Arial" w:hAnsi="Arial" w:cs="Arial"/>
        </w:rPr>
      </w:pPr>
      <w:r>
        <w:rPr>
          <w:rFonts w:ascii="Arial" w:hAnsi="Arial" w:cs="Arial"/>
        </w:rPr>
        <w:lastRenderedPageBreak/>
        <w:t>Monmouthshire’s Countryside Access Improvement Plan 2020-2030</w:t>
      </w:r>
    </w:p>
    <w:p w14:paraId="28CC7C32" w14:textId="77777777" w:rsidR="007E439D" w:rsidRDefault="007E439D" w:rsidP="008012BF">
      <w:pPr>
        <w:widowControl w:val="0"/>
        <w:autoSpaceDE w:val="0"/>
        <w:autoSpaceDN w:val="0"/>
        <w:adjustRightInd w:val="0"/>
        <w:jc w:val="both"/>
        <w:rPr>
          <w:rFonts w:ascii="Arial" w:hAnsi="Arial" w:cs="Arial"/>
        </w:rPr>
      </w:pPr>
    </w:p>
    <w:p w14:paraId="50EBEF09" w14:textId="2BF42133" w:rsidR="004F0AEF" w:rsidRDefault="006556E5" w:rsidP="003A1FC2">
      <w:pPr>
        <w:widowControl w:val="0"/>
        <w:autoSpaceDE w:val="0"/>
        <w:autoSpaceDN w:val="0"/>
        <w:adjustRightInd w:val="0"/>
        <w:jc w:val="both"/>
        <w:rPr>
          <w:rFonts w:ascii="Arial" w:hAnsi="Arial" w:cs="Arial"/>
        </w:rPr>
      </w:pPr>
      <w:r w:rsidRPr="006556E5">
        <w:rPr>
          <w:rFonts w:ascii="Arial" w:hAnsi="Arial" w:cs="Arial"/>
        </w:rPr>
        <w:t xml:space="preserve">Consultants should include in their proposals time for </w:t>
      </w:r>
      <w:r w:rsidR="009E111B">
        <w:rPr>
          <w:rFonts w:ascii="Arial" w:hAnsi="Arial" w:cs="Arial"/>
        </w:rPr>
        <w:t>early and ongoing</w:t>
      </w:r>
      <w:r w:rsidRPr="006556E5">
        <w:rPr>
          <w:rFonts w:ascii="Arial" w:hAnsi="Arial" w:cs="Arial"/>
        </w:rPr>
        <w:t xml:space="preserve"> liaison with </w:t>
      </w:r>
      <w:r>
        <w:rPr>
          <w:rFonts w:ascii="Arial" w:hAnsi="Arial" w:cs="Arial"/>
        </w:rPr>
        <w:t>Natural Resources Wales</w:t>
      </w:r>
      <w:r w:rsidR="004F0AEF">
        <w:rPr>
          <w:rFonts w:ascii="Arial" w:hAnsi="Arial" w:cs="Arial"/>
        </w:rPr>
        <w:t xml:space="preserve">, Monmouthshire County Council (including Planning, Countryside, Asset Management and Flooding), Living Levels Landscape Partnership (RSPB), Gwent Wildlife Trust, Severn Estuary Partnership and, where appropriate neighbouring Local Authorities and other stakeholders as identified.   </w:t>
      </w:r>
    </w:p>
    <w:p w14:paraId="249FAFEE" w14:textId="77777777" w:rsidR="006A2A6A" w:rsidRDefault="006A2A6A" w:rsidP="003A1FC2">
      <w:pPr>
        <w:widowControl w:val="0"/>
        <w:autoSpaceDE w:val="0"/>
        <w:autoSpaceDN w:val="0"/>
        <w:adjustRightInd w:val="0"/>
        <w:jc w:val="both"/>
        <w:rPr>
          <w:rFonts w:ascii="Arial" w:hAnsi="Arial" w:cs="Arial"/>
        </w:rPr>
      </w:pPr>
    </w:p>
    <w:p w14:paraId="5C222542" w14:textId="7D4283FA" w:rsidR="006A2A6A" w:rsidRDefault="0021172B" w:rsidP="003A1FC2">
      <w:pPr>
        <w:widowControl w:val="0"/>
        <w:autoSpaceDE w:val="0"/>
        <w:autoSpaceDN w:val="0"/>
        <w:adjustRightInd w:val="0"/>
        <w:jc w:val="both"/>
        <w:rPr>
          <w:rFonts w:ascii="Arial" w:hAnsi="Arial" w:cs="Arial"/>
        </w:rPr>
      </w:pPr>
      <w:r w:rsidRPr="00782AD0">
        <w:rPr>
          <w:rFonts w:ascii="Arial" w:hAnsi="Arial" w:cs="Arial"/>
        </w:rPr>
        <w:t>The successful consultant should draw upon existing initia</w:t>
      </w:r>
      <w:r w:rsidR="00FF2B60" w:rsidRPr="00782AD0">
        <w:rPr>
          <w:rFonts w:ascii="Arial" w:hAnsi="Arial" w:cs="Arial"/>
        </w:rPr>
        <w:t>tives</w:t>
      </w:r>
      <w:r w:rsidR="00D3726F" w:rsidRPr="00782AD0">
        <w:rPr>
          <w:rFonts w:ascii="Arial" w:hAnsi="Arial" w:cs="Arial"/>
        </w:rPr>
        <w:t xml:space="preserve"> such as Bird Aware and Country Canines</w:t>
      </w:r>
      <w:r w:rsidR="00F678C4" w:rsidRPr="00782AD0">
        <w:rPr>
          <w:rFonts w:ascii="Arial" w:hAnsi="Arial" w:cs="Arial"/>
        </w:rPr>
        <w:t>, which have demonstrated a variety of mitigation solutions</w:t>
      </w:r>
      <w:r w:rsidR="00FF2B60" w:rsidRPr="00782AD0">
        <w:rPr>
          <w:rFonts w:ascii="Arial" w:hAnsi="Arial" w:cs="Arial"/>
        </w:rPr>
        <w:t xml:space="preserve"> </w:t>
      </w:r>
      <w:r w:rsidR="00782AD0" w:rsidRPr="00782AD0">
        <w:rPr>
          <w:rFonts w:ascii="Arial" w:hAnsi="Arial" w:cs="Arial"/>
        </w:rPr>
        <w:t>to bird solutions at protected areas elsewhere in the UK.</w:t>
      </w:r>
    </w:p>
    <w:p w14:paraId="460E2D09" w14:textId="77777777" w:rsidR="000C4AA7" w:rsidRDefault="000C4AA7" w:rsidP="003A1FC2">
      <w:pPr>
        <w:widowControl w:val="0"/>
        <w:autoSpaceDE w:val="0"/>
        <w:autoSpaceDN w:val="0"/>
        <w:adjustRightInd w:val="0"/>
        <w:jc w:val="both"/>
        <w:rPr>
          <w:rFonts w:ascii="Arial" w:hAnsi="Arial" w:cs="Arial"/>
        </w:rPr>
      </w:pPr>
    </w:p>
    <w:p w14:paraId="63A67E0A" w14:textId="72AD41CE" w:rsidR="003A1FC2" w:rsidRPr="003A1FC2" w:rsidRDefault="003A1FC2" w:rsidP="003A1FC2">
      <w:pPr>
        <w:widowControl w:val="0"/>
        <w:autoSpaceDE w:val="0"/>
        <w:autoSpaceDN w:val="0"/>
        <w:adjustRightInd w:val="0"/>
        <w:jc w:val="both"/>
        <w:rPr>
          <w:rFonts w:ascii="Arial" w:hAnsi="Arial" w:cs="Arial"/>
        </w:rPr>
      </w:pPr>
      <w:r w:rsidRPr="003A1FC2">
        <w:rPr>
          <w:rFonts w:ascii="Arial" w:hAnsi="Arial" w:cs="Arial"/>
        </w:rPr>
        <w:t>Consultants should include in their proposals at least two meetings one at draft report stage and then a workshop with relevant stakeholders to test and agree emerging mitigation proposals.</w:t>
      </w:r>
      <w:r>
        <w:rPr>
          <w:rFonts w:ascii="Arial" w:hAnsi="Arial" w:cs="Arial"/>
        </w:rPr>
        <w:t xml:space="preserve"> </w:t>
      </w:r>
      <w:r w:rsidRPr="003A1FC2">
        <w:rPr>
          <w:rFonts w:ascii="Arial" w:hAnsi="Arial" w:cs="Arial"/>
        </w:rPr>
        <w:t xml:space="preserve">Regular </w:t>
      </w:r>
      <w:r w:rsidR="00687D78">
        <w:rPr>
          <w:rFonts w:ascii="Arial" w:hAnsi="Arial" w:cs="Arial"/>
        </w:rPr>
        <w:t>email and Teams</w:t>
      </w:r>
      <w:r w:rsidRPr="003A1FC2">
        <w:rPr>
          <w:rFonts w:ascii="Arial" w:hAnsi="Arial" w:cs="Arial"/>
        </w:rPr>
        <w:t xml:space="preserve"> contact should be made during the project with the project manager to provide updates on progress.</w:t>
      </w:r>
    </w:p>
    <w:p w14:paraId="2ACDC101" w14:textId="77777777" w:rsidR="00E672EA" w:rsidRDefault="00E672EA" w:rsidP="008012BF">
      <w:pPr>
        <w:widowControl w:val="0"/>
        <w:autoSpaceDE w:val="0"/>
        <w:autoSpaceDN w:val="0"/>
        <w:adjustRightInd w:val="0"/>
        <w:jc w:val="both"/>
        <w:rPr>
          <w:rFonts w:ascii="Arial" w:hAnsi="Arial" w:cs="Arial"/>
        </w:rPr>
      </w:pPr>
    </w:p>
    <w:p w14:paraId="0B20E1D6" w14:textId="46808866" w:rsidR="00B140B2" w:rsidRPr="003039C2" w:rsidRDefault="00B140B2" w:rsidP="00AE5BDD">
      <w:pPr>
        <w:widowControl w:val="0"/>
        <w:autoSpaceDE w:val="0"/>
        <w:autoSpaceDN w:val="0"/>
        <w:adjustRightInd w:val="0"/>
        <w:jc w:val="both"/>
        <w:rPr>
          <w:rFonts w:ascii="Arial" w:hAnsi="Arial" w:cs="Arial"/>
        </w:rPr>
      </w:pPr>
      <w:r w:rsidRPr="003039C2">
        <w:rPr>
          <w:rFonts w:ascii="Arial" w:hAnsi="Arial" w:cs="Arial"/>
        </w:rPr>
        <w:t>Copies of the final report and non-technical summary are to be in Microsoft Word and Adobe Acrobat. A copy of the GIS layers in the form of shapefiles or equivalent will also be required.</w:t>
      </w:r>
    </w:p>
    <w:p w14:paraId="434234D7" w14:textId="77777777" w:rsidR="003039C2" w:rsidRDefault="003039C2" w:rsidP="005E3A48">
      <w:pPr>
        <w:widowControl w:val="0"/>
        <w:autoSpaceDE w:val="0"/>
        <w:autoSpaceDN w:val="0"/>
        <w:adjustRightInd w:val="0"/>
        <w:jc w:val="both"/>
        <w:rPr>
          <w:rFonts w:ascii="Arial" w:hAnsi="Arial" w:cs="Arial"/>
          <w:b/>
          <w:sz w:val="28"/>
          <w:szCs w:val="28"/>
        </w:rPr>
      </w:pPr>
    </w:p>
    <w:p w14:paraId="108CD007" w14:textId="328C1659" w:rsidR="00DF720D" w:rsidRPr="003039C2" w:rsidRDefault="00DF720D" w:rsidP="00DF720D">
      <w:pPr>
        <w:widowControl w:val="0"/>
        <w:autoSpaceDE w:val="0"/>
        <w:autoSpaceDN w:val="0"/>
        <w:adjustRightInd w:val="0"/>
        <w:ind w:left="709" w:hanging="709"/>
        <w:jc w:val="both"/>
        <w:rPr>
          <w:rFonts w:ascii="Arial" w:hAnsi="Arial" w:cs="Arial"/>
          <w:b/>
          <w:sz w:val="28"/>
          <w:szCs w:val="28"/>
        </w:rPr>
      </w:pPr>
      <w:r w:rsidRPr="003039C2">
        <w:rPr>
          <w:rFonts w:ascii="Arial" w:hAnsi="Arial" w:cs="Arial"/>
          <w:b/>
          <w:sz w:val="28"/>
          <w:szCs w:val="28"/>
        </w:rPr>
        <w:t>Project Milestones</w:t>
      </w:r>
    </w:p>
    <w:p w14:paraId="3151C2CA" w14:textId="3B52B1E7" w:rsidR="00D44296" w:rsidRPr="00D44296" w:rsidRDefault="00D44296" w:rsidP="00D44296">
      <w:pPr>
        <w:widowControl w:val="0"/>
        <w:autoSpaceDE w:val="0"/>
        <w:autoSpaceDN w:val="0"/>
        <w:adjustRightInd w:val="0"/>
        <w:jc w:val="both"/>
        <w:rPr>
          <w:rFonts w:ascii="Arial" w:hAnsi="Arial" w:cs="Arial"/>
        </w:rPr>
      </w:pPr>
      <w:r w:rsidRPr="00D44296">
        <w:rPr>
          <w:rFonts w:ascii="Arial" w:hAnsi="Arial" w:cs="Arial"/>
        </w:rPr>
        <w:t xml:space="preserve">The final mitigation strategy </w:t>
      </w:r>
      <w:r w:rsidR="00066BF6">
        <w:rPr>
          <w:rFonts w:ascii="Arial" w:hAnsi="Arial" w:cs="Arial"/>
        </w:rPr>
        <w:t>report</w:t>
      </w:r>
      <w:r w:rsidRPr="00D44296">
        <w:rPr>
          <w:rFonts w:ascii="Arial" w:hAnsi="Arial" w:cs="Arial"/>
        </w:rPr>
        <w:t xml:space="preserve"> should be prepared and submitted to the </w:t>
      </w:r>
      <w:r w:rsidR="00066BF6">
        <w:rPr>
          <w:rFonts w:ascii="Arial" w:hAnsi="Arial" w:cs="Arial"/>
        </w:rPr>
        <w:t>Monmouthshire County Council</w:t>
      </w:r>
      <w:r w:rsidRPr="00D44296">
        <w:rPr>
          <w:rFonts w:ascii="Arial" w:hAnsi="Arial" w:cs="Arial"/>
        </w:rPr>
        <w:t xml:space="preserve"> by the end of </w:t>
      </w:r>
      <w:r w:rsidR="00066BF6" w:rsidRPr="00AE5987">
        <w:rPr>
          <w:rFonts w:ascii="Arial" w:hAnsi="Arial" w:cs="Arial"/>
        </w:rPr>
        <w:t>August 2025</w:t>
      </w:r>
      <w:r w:rsidRPr="00D44296">
        <w:rPr>
          <w:rFonts w:ascii="Arial" w:hAnsi="Arial" w:cs="Arial"/>
        </w:rPr>
        <w:t xml:space="preserve">. A draft mitigation strategy will be provided </w:t>
      </w:r>
      <w:r w:rsidR="00AE5987">
        <w:rPr>
          <w:rFonts w:ascii="Arial" w:hAnsi="Arial" w:cs="Arial"/>
        </w:rPr>
        <w:t>by</w:t>
      </w:r>
      <w:r w:rsidRPr="00D44296">
        <w:rPr>
          <w:rFonts w:ascii="Arial" w:hAnsi="Arial" w:cs="Arial"/>
        </w:rPr>
        <w:t xml:space="preserve"> </w:t>
      </w:r>
      <w:r w:rsidR="00BB1310" w:rsidRPr="00AE5987">
        <w:rPr>
          <w:rFonts w:ascii="Arial" w:hAnsi="Arial" w:cs="Arial"/>
        </w:rPr>
        <w:t>30</w:t>
      </w:r>
      <w:r w:rsidR="00BB1310" w:rsidRPr="00AE5987">
        <w:rPr>
          <w:rFonts w:ascii="Arial" w:hAnsi="Arial" w:cs="Arial"/>
          <w:vertAlign w:val="superscript"/>
        </w:rPr>
        <w:t>th</w:t>
      </w:r>
      <w:r w:rsidR="00BB1310" w:rsidRPr="00AE5987">
        <w:rPr>
          <w:rFonts w:ascii="Arial" w:hAnsi="Arial" w:cs="Arial"/>
        </w:rPr>
        <w:t xml:space="preserve"> May 2025</w:t>
      </w:r>
      <w:r w:rsidRPr="00D44296">
        <w:rPr>
          <w:rFonts w:ascii="Arial" w:hAnsi="Arial" w:cs="Arial"/>
        </w:rPr>
        <w:t xml:space="preserve"> for comment. </w:t>
      </w:r>
      <w:r w:rsidR="00BB1310">
        <w:rPr>
          <w:rFonts w:ascii="Arial" w:hAnsi="Arial" w:cs="Arial"/>
        </w:rPr>
        <w:t>MCC</w:t>
      </w:r>
      <w:r w:rsidRPr="00D44296">
        <w:rPr>
          <w:rFonts w:ascii="Arial" w:hAnsi="Arial" w:cs="Arial"/>
        </w:rPr>
        <w:t xml:space="preserve"> shall provide figures for future housing within any identified core catchment area for the Severn Estuary and any windfall allowances as part of the mitigation strategy work.</w:t>
      </w:r>
    </w:p>
    <w:p w14:paraId="5471D6B4" w14:textId="77777777" w:rsidR="00D44296" w:rsidRDefault="00D44296" w:rsidP="00ED645A">
      <w:pPr>
        <w:widowControl w:val="0"/>
        <w:autoSpaceDE w:val="0"/>
        <w:autoSpaceDN w:val="0"/>
        <w:adjustRightInd w:val="0"/>
        <w:jc w:val="both"/>
        <w:rPr>
          <w:rFonts w:ascii="Arial" w:hAnsi="Arial" w:cs="Arial"/>
        </w:rPr>
      </w:pPr>
    </w:p>
    <w:p w14:paraId="31B0D843" w14:textId="66548B53" w:rsidR="00ED645A" w:rsidRPr="003039C2" w:rsidRDefault="00ED645A" w:rsidP="00ED645A">
      <w:pPr>
        <w:widowControl w:val="0"/>
        <w:autoSpaceDE w:val="0"/>
        <w:autoSpaceDN w:val="0"/>
        <w:adjustRightInd w:val="0"/>
        <w:jc w:val="both"/>
        <w:rPr>
          <w:rFonts w:ascii="Arial" w:hAnsi="Arial" w:cs="Arial"/>
        </w:rPr>
      </w:pPr>
      <w:r w:rsidRPr="003039C2">
        <w:rPr>
          <w:rFonts w:ascii="Arial" w:hAnsi="Arial" w:cs="Arial"/>
        </w:rPr>
        <w:t xml:space="preserve">The indicative project milestones for this study are set out below. </w:t>
      </w:r>
      <w:r w:rsidR="005C33AD">
        <w:rPr>
          <w:rFonts w:ascii="Arial" w:hAnsi="Arial" w:cs="Arial"/>
        </w:rPr>
        <w:t xml:space="preserve">Please feel free to contact us to discuss the scope of this prior to the submission of your bid for the work. </w:t>
      </w:r>
    </w:p>
    <w:p w14:paraId="13D0564B" w14:textId="77777777" w:rsidR="00ED645A" w:rsidRPr="003039C2" w:rsidRDefault="00ED645A" w:rsidP="00ED645A">
      <w:pPr>
        <w:widowControl w:val="0"/>
        <w:autoSpaceDE w:val="0"/>
        <w:autoSpaceDN w:val="0"/>
        <w:adjustRightInd w:val="0"/>
        <w:jc w:val="both"/>
        <w:rPr>
          <w:rFonts w:ascii="Arial" w:hAnsi="Arial" w:cs="Arial"/>
          <w:sz w:val="28"/>
          <w:szCs w:val="28"/>
        </w:rPr>
      </w:pPr>
    </w:p>
    <w:tbl>
      <w:tblPr>
        <w:tblStyle w:val="TableGrid"/>
        <w:tblW w:w="0" w:type="auto"/>
        <w:tblInd w:w="421" w:type="dxa"/>
        <w:tblLook w:val="04A0" w:firstRow="1" w:lastRow="0" w:firstColumn="1" w:lastColumn="0" w:noHBand="0" w:noVBand="1"/>
      </w:tblPr>
      <w:tblGrid>
        <w:gridCol w:w="3685"/>
        <w:gridCol w:w="4910"/>
      </w:tblGrid>
      <w:tr w:rsidR="00DF720D" w:rsidRPr="003039C2" w14:paraId="5629AE4E" w14:textId="77777777" w:rsidTr="00DF720D">
        <w:tc>
          <w:tcPr>
            <w:tcW w:w="3685" w:type="dxa"/>
          </w:tcPr>
          <w:p w14:paraId="709D316D" w14:textId="716CEB86" w:rsidR="00DF720D" w:rsidRPr="003039C2" w:rsidRDefault="00DF720D" w:rsidP="00B304DA">
            <w:pPr>
              <w:widowControl w:val="0"/>
              <w:autoSpaceDE w:val="0"/>
              <w:autoSpaceDN w:val="0"/>
              <w:adjustRightInd w:val="0"/>
              <w:jc w:val="both"/>
              <w:rPr>
                <w:rFonts w:ascii="Arial" w:hAnsi="Arial" w:cs="Arial"/>
              </w:rPr>
            </w:pPr>
            <w:r w:rsidRPr="003039C2">
              <w:rPr>
                <w:rFonts w:ascii="Arial" w:hAnsi="Arial" w:cs="Arial"/>
              </w:rPr>
              <w:t xml:space="preserve">Inception Meeting </w:t>
            </w:r>
          </w:p>
        </w:tc>
        <w:tc>
          <w:tcPr>
            <w:tcW w:w="4910" w:type="dxa"/>
          </w:tcPr>
          <w:p w14:paraId="597E1CF4" w14:textId="7860CFAF" w:rsidR="00DF720D" w:rsidRPr="003F7EDD" w:rsidRDefault="003F7EDD" w:rsidP="00B304DA">
            <w:pPr>
              <w:widowControl w:val="0"/>
              <w:autoSpaceDE w:val="0"/>
              <w:autoSpaceDN w:val="0"/>
              <w:adjustRightInd w:val="0"/>
              <w:jc w:val="both"/>
              <w:rPr>
                <w:rFonts w:ascii="Arial" w:hAnsi="Arial" w:cs="Arial"/>
              </w:rPr>
            </w:pPr>
            <w:r w:rsidRPr="003F7EDD">
              <w:rPr>
                <w:rFonts w:ascii="Arial" w:hAnsi="Arial" w:cs="Arial"/>
              </w:rPr>
              <w:t>31</w:t>
            </w:r>
            <w:r w:rsidR="00703BA5" w:rsidRPr="003F7EDD">
              <w:rPr>
                <w:rFonts w:ascii="Arial" w:hAnsi="Arial" w:cs="Arial"/>
              </w:rPr>
              <w:t>/</w:t>
            </w:r>
            <w:r w:rsidRPr="003F7EDD">
              <w:rPr>
                <w:rFonts w:ascii="Arial" w:hAnsi="Arial" w:cs="Arial"/>
              </w:rPr>
              <w:t>03</w:t>
            </w:r>
            <w:r w:rsidR="00703BA5" w:rsidRPr="003F7EDD">
              <w:rPr>
                <w:rFonts w:ascii="Arial" w:hAnsi="Arial" w:cs="Arial"/>
              </w:rPr>
              <w:t>/2025</w:t>
            </w:r>
          </w:p>
        </w:tc>
      </w:tr>
      <w:tr w:rsidR="00DF720D" w:rsidRPr="003039C2" w14:paraId="2066F9BD" w14:textId="77777777" w:rsidTr="00DF720D">
        <w:tc>
          <w:tcPr>
            <w:tcW w:w="3685" w:type="dxa"/>
          </w:tcPr>
          <w:p w14:paraId="3CE7C8CE" w14:textId="27A0281D" w:rsidR="00DF720D" w:rsidRPr="003039C2" w:rsidRDefault="00DF720D" w:rsidP="00DF720D">
            <w:pPr>
              <w:widowControl w:val="0"/>
              <w:autoSpaceDE w:val="0"/>
              <w:autoSpaceDN w:val="0"/>
              <w:adjustRightInd w:val="0"/>
              <w:jc w:val="both"/>
              <w:rPr>
                <w:rFonts w:ascii="Arial" w:hAnsi="Arial" w:cs="Arial"/>
              </w:rPr>
            </w:pPr>
            <w:r w:rsidRPr="003039C2">
              <w:rPr>
                <w:rFonts w:ascii="Arial" w:hAnsi="Arial" w:cs="Arial"/>
              </w:rPr>
              <w:t>Submission of Draft Report</w:t>
            </w:r>
          </w:p>
        </w:tc>
        <w:tc>
          <w:tcPr>
            <w:tcW w:w="4910" w:type="dxa"/>
          </w:tcPr>
          <w:p w14:paraId="230F6373" w14:textId="14F83C26" w:rsidR="00DF720D" w:rsidRPr="003F7EDD" w:rsidRDefault="00703BA5" w:rsidP="00DF720D">
            <w:pPr>
              <w:widowControl w:val="0"/>
              <w:autoSpaceDE w:val="0"/>
              <w:autoSpaceDN w:val="0"/>
              <w:adjustRightInd w:val="0"/>
              <w:jc w:val="both"/>
              <w:rPr>
                <w:rFonts w:ascii="Arial" w:hAnsi="Arial" w:cs="Arial"/>
              </w:rPr>
            </w:pPr>
            <w:r w:rsidRPr="003F7EDD">
              <w:rPr>
                <w:rFonts w:ascii="Arial" w:hAnsi="Arial" w:cs="Arial"/>
              </w:rPr>
              <w:t>30/05/2025</w:t>
            </w:r>
          </w:p>
        </w:tc>
      </w:tr>
      <w:tr w:rsidR="00DF720D" w:rsidRPr="003039C2" w14:paraId="66B9E47B" w14:textId="77777777" w:rsidTr="00DF720D">
        <w:tc>
          <w:tcPr>
            <w:tcW w:w="3685" w:type="dxa"/>
          </w:tcPr>
          <w:p w14:paraId="1810D53C" w14:textId="184B38B7" w:rsidR="00DF720D" w:rsidRPr="003039C2" w:rsidRDefault="00DF720D" w:rsidP="00DF720D">
            <w:pPr>
              <w:widowControl w:val="0"/>
              <w:autoSpaceDE w:val="0"/>
              <w:autoSpaceDN w:val="0"/>
              <w:adjustRightInd w:val="0"/>
              <w:jc w:val="both"/>
              <w:rPr>
                <w:rFonts w:ascii="Arial" w:hAnsi="Arial" w:cs="Arial"/>
              </w:rPr>
            </w:pPr>
            <w:r w:rsidRPr="003039C2">
              <w:rPr>
                <w:rFonts w:ascii="Arial" w:hAnsi="Arial" w:cs="Arial"/>
              </w:rPr>
              <w:t>Submission of Final Report</w:t>
            </w:r>
          </w:p>
        </w:tc>
        <w:tc>
          <w:tcPr>
            <w:tcW w:w="4910" w:type="dxa"/>
          </w:tcPr>
          <w:p w14:paraId="58D10BAE" w14:textId="0260E9D1" w:rsidR="00DF720D" w:rsidRPr="003F7EDD" w:rsidRDefault="00703BA5" w:rsidP="00DF720D">
            <w:pPr>
              <w:widowControl w:val="0"/>
              <w:autoSpaceDE w:val="0"/>
              <w:autoSpaceDN w:val="0"/>
              <w:adjustRightInd w:val="0"/>
              <w:jc w:val="both"/>
              <w:rPr>
                <w:rFonts w:ascii="Arial" w:hAnsi="Arial" w:cs="Arial"/>
              </w:rPr>
            </w:pPr>
            <w:r w:rsidRPr="003F7EDD">
              <w:rPr>
                <w:rFonts w:ascii="Arial" w:hAnsi="Arial" w:cs="Arial"/>
              </w:rPr>
              <w:t>29/08/2025</w:t>
            </w:r>
          </w:p>
        </w:tc>
      </w:tr>
    </w:tbl>
    <w:p w14:paraId="6DBA8B99" w14:textId="77777777" w:rsidR="00DF720D" w:rsidRPr="003039C2" w:rsidRDefault="00DF720D" w:rsidP="009705EC">
      <w:pPr>
        <w:jc w:val="both"/>
        <w:rPr>
          <w:rFonts w:ascii="Arial" w:hAnsi="Arial" w:cs="Arial"/>
          <w:b/>
          <w:bCs/>
          <w:sz w:val="28"/>
          <w:szCs w:val="28"/>
        </w:rPr>
      </w:pPr>
    </w:p>
    <w:p w14:paraId="67932EC2" w14:textId="4912B51A" w:rsidR="009705EC" w:rsidRPr="003039C2" w:rsidRDefault="009705EC" w:rsidP="009705EC">
      <w:pPr>
        <w:jc w:val="both"/>
        <w:rPr>
          <w:rFonts w:ascii="Arial" w:hAnsi="Arial" w:cs="Arial"/>
          <w:b/>
          <w:bCs/>
          <w:sz w:val="28"/>
          <w:szCs w:val="28"/>
        </w:rPr>
      </w:pPr>
      <w:r w:rsidRPr="003039C2">
        <w:rPr>
          <w:rFonts w:ascii="Arial" w:hAnsi="Arial" w:cs="Arial"/>
          <w:b/>
          <w:bCs/>
          <w:sz w:val="28"/>
          <w:szCs w:val="28"/>
        </w:rPr>
        <w:t>Procurement Timetable</w:t>
      </w:r>
    </w:p>
    <w:p w14:paraId="00436E73" w14:textId="7AF56459" w:rsidR="005E3A48" w:rsidRPr="005E3A48" w:rsidRDefault="005E3A48" w:rsidP="005E3A48">
      <w:pPr>
        <w:jc w:val="both"/>
        <w:rPr>
          <w:rFonts w:ascii="Arial" w:hAnsi="Arial" w:cs="Arial"/>
        </w:rPr>
      </w:pPr>
      <w:r w:rsidRPr="005E3A48">
        <w:rPr>
          <w:rFonts w:ascii="Arial" w:hAnsi="Arial" w:cs="Arial"/>
        </w:rPr>
        <w:t xml:space="preserve">Tender Bids to be submitted to </w:t>
      </w:r>
      <w:r>
        <w:rPr>
          <w:rFonts w:ascii="Arial" w:hAnsi="Arial" w:cs="Arial"/>
        </w:rPr>
        <w:t>Monmouthshire County Council</w:t>
      </w:r>
      <w:r w:rsidRPr="005E3A48">
        <w:rPr>
          <w:rFonts w:ascii="Arial" w:hAnsi="Arial" w:cs="Arial"/>
        </w:rPr>
        <w:t xml:space="preserve"> </w:t>
      </w:r>
      <w:r w:rsidR="003536B2">
        <w:rPr>
          <w:rFonts w:ascii="Arial" w:hAnsi="Arial" w:cs="Arial"/>
        </w:rPr>
        <w:t>via the Sell2Wales portal</w:t>
      </w:r>
      <w:r w:rsidRPr="005E3A48">
        <w:rPr>
          <w:rFonts w:ascii="Arial" w:hAnsi="Arial" w:cs="Arial"/>
        </w:rPr>
        <w:t xml:space="preserve"> by </w:t>
      </w:r>
      <w:r w:rsidRPr="00A76310">
        <w:rPr>
          <w:rFonts w:ascii="Arial" w:hAnsi="Arial" w:cs="Arial"/>
        </w:rPr>
        <w:t>17</w:t>
      </w:r>
      <w:r w:rsidRPr="00A76310">
        <w:rPr>
          <w:rFonts w:ascii="Arial" w:hAnsi="Arial" w:cs="Arial"/>
          <w:vertAlign w:val="superscript"/>
        </w:rPr>
        <w:t>th</w:t>
      </w:r>
      <w:r w:rsidRPr="00A76310">
        <w:rPr>
          <w:rFonts w:ascii="Arial" w:hAnsi="Arial" w:cs="Arial"/>
        </w:rPr>
        <w:t xml:space="preserve"> March 2025</w:t>
      </w:r>
      <w:r w:rsidRPr="005E3A48">
        <w:rPr>
          <w:rFonts w:ascii="Arial" w:hAnsi="Arial" w:cs="Arial"/>
        </w:rPr>
        <w:t xml:space="preserve"> by 17.00 hrs.</w:t>
      </w:r>
    </w:p>
    <w:p w14:paraId="7EBEFE60" w14:textId="77777777" w:rsidR="005E3A48" w:rsidRDefault="005E3A48" w:rsidP="009705EC">
      <w:pPr>
        <w:jc w:val="both"/>
        <w:rPr>
          <w:rFonts w:ascii="Arial" w:hAnsi="Arial" w:cs="Arial"/>
        </w:rPr>
      </w:pPr>
    </w:p>
    <w:p w14:paraId="01E917B2" w14:textId="6E896026" w:rsidR="009705EC" w:rsidRPr="003039C2" w:rsidRDefault="00210A7A" w:rsidP="009705EC">
      <w:pPr>
        <w:jc w:val="both"/>
        <w:rPr>
          <w:rFonts w:ascii="Arial" w:hAnsi="Arial" w:cs="Arial"/>
          <w:b/>
          <w:bCs/>
        </w:rPr>
      </w:pPr>
      <w:r w:rsidRPr="00210A7A">
        <w:rPr>
          <w:rFonts w:ascii="Arial" w:hAnsi="Arial" w:cs="Arial"/>
        </w:rPr>
        <w:t xml:space="preserve">The successful consultant should be informed by </w:t>
      </w:r>
      <w:r w:rsidR="008346F1" w:rsidRPr="00AE5987">
        <w:rPr>
          <w:rFonts w:ascii="Arial" w:hAnsi="Arial" w:cs="Arial"/>
        </w:rPr>
        <w:t>21</w:t>
      </w:r>
      <w:r w:rsidR="008346F1" w:rsidRPr="00AE5987">
        <w:rPr>
          <w:rFonts w:ascii="Arial" w:hAnsi="Arial" w:cs="Arial"/>
          <w:vertAlign w:val="superscript"/>
        </w:rPr>
        <w:t>st</w:t>
      </w:r>
      <w:r w:rsidRPr="00AE5987">
        <w:rPr>
          <w:rFonts w:ascii="Arial" w:hAnsi="Arial" w:cs="Arial"/>
        </w:rPr>
        <w:t xml:space="preserve"> </w:t>
      </w:r>
      <w:r w:rsidR="008346F1" w:rsidRPr="00AE5987">
        <w:rPr>
          <w:rFonts w:ascii="Arial" w:hAnsi="Arial" w:cs="Arial"/>
        </w:rPr>
        <w:t>March</w:t>
      </w:r>
      <w:r w:rsidRPr="00AE5987">
        <w:rPr>
          <w:rFonts w:ascii="Arial" w:hAnsi="Arial" w:cs="Arial"/>
        </w:rPr>
        <w:t xml:space="preserve"> 2025</w:t>
      </w:r>
      <w:r w:rsidRPr="00210A7A">
        <w:rPr>
          <w:rFonts w:ascii="Arial" w:hAnsi="Arial" w:cs="Arial"/>
        </w:rPr>
        <w:t xml:space="preserve">. An inception meeting to take place w/c </w:t>
      </w:r>
      <w:r w:rsidR="003E14DE">
        <w:rPr>
          <w:rFonts w:ascii="Arial" w:hAnsi="Arial" w:cs="Arial"/>
        </w:rPr>
        <w:t>31</w:t>
      </w:r>
      <w:r w:rsidR="003E14DE" w:rsidRPr="003E14DE">
        <w:rPr>
          <w:rFonts w:ascii="Arial" w:hAnsi="Arial" w:cs="Arial"/>
          <w:vertAlign w:val="superscript"/>
        </w:rPr>
        <w:t>st</w:t>
      </w:r>
      <w:r w:rsidR="003E14DE">
        <w:rPr>
          <w:rFonts w:ascii="Arial" w:hAnsi="Arial" w:cs="Arial"/>
        </w:rPr>
        <w:t xml:space="preserve"> March</w:t>
      </w:r>
      <w:r w:rsidRPr="00AE5987">
        <w:rPr>
          <w:rFonts w:ascii="Arial" w:hAnsi="Arial" w:cs="Arial"/>
        </w:rPr>
        <w:t xml:space="preserve"> 202</w:t>
      </w:r>
      <w:r w:rsidR="00211FEC" w:rsidRPr="00AE5987">
        <w:rPr>
          <w:rFonts w:ascii="Arial" w:hAnsi="Arial" w:cs="Arial"/>
        </w:rPr>
        <w:t>5</w:t>
      </w:r>
      <w:r w:rsidRPr="00210A7A">
        <w:rPr>
          <w:rFonts w:ascii="Arial" w:hAnsi="Arial" w:cs="Arial"/>
        </w:rPr>
        <w:t>.</w:t>
      </w:r>
      <w:r w:rsidR="003505BF">
        <w:rPr>
          <w:rFonts w:ascii="Arial" w:hAnsi="Arial" w:cs="Arial"/>
        </w:rPr>
        <w:t xml:space="preserve"> </w:t>
      </w:r>
      <w:r w:rsidR="00ED645A" w:rsidRPr="003039C2">
        <w:rPr>
          <w:rFonts w:ascii="Arial" w:hAnsi="Arial" w:cs="Arial"/>
        </w:rPr>
        <w:t xml:space="preserve">As above, this </w:t>
      </w:r>
      <w:r w:rsidR="009705EC" w:rsidRPr="003039C2">
        <w:rPr>
          <w:rFonts w:ascii="Arial" w:hAnsi="Arial" w:cs="Arial"/>
        </w:rPr>
        <w:t>timetable is indicative only</w:t>
      </w:r>
      <w:r w:rsidR="003F7EDD">
        <w:rPr>
          <w:rFonts w:ascii="Arial" w:hAnsi="Arial" w:cs="Arial"/>
        </w:rPr>
        <w:t xml:space="preserve"> and </w:t>
      </w:r>
      <w:r w:rsidR="00B73C13">
        <w:rPr>
          <w:rFonts w:ascii="Arial" w:hAnsi="Arial" w:cs="Arial"/>
        </w:rPr>
        <w:t xml:space="preserve">is expected to be informed by the </w:t>
      </w:r>
      <w:r w:rsidR="00C33707">
        <w:rPr>
          <w:rFonts w:ascii="Arial" w:hAnsi="Arial" w:cs="Arial"/>
        </w:rPr>
        <w:t>consultants</w:t>
      </w:r>
      <w:r w:rsidR="009705EC" w:rsidRPr="003039C2">
        <w:rPr>
          <w:rFonts w:ascii="Arial" w:hAnsi="Arial" w:cs="Arial"/>
        </w:rPr>
        <w:t xml:space="preserve">. </w:t>
      </w:r>
    </w:p>
    <w:p w14:paraId="663EA9AE" w14:textId="77777777" w:rsidR="009705EC" w:rsidRPr="003039C2" w:rsidRDefault="009705EC" w:rsidP="009705EC">
      <w:pPr>
        <w:ind w:left="360"/>
        <w:jc w:val="both"/>
        <w:rPr>
          <w:rFonts w:ascii="Arial" w:hAnsi="Arial" w:cs="Arial"/>
          <w:b/>
          <w:bCs/>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4328"/>
      </w:tblGrid>
      <w:tr w:rsidR="009705EC" w:rsidRPr="003039C2" w14:paraId="49447C5B" w14:textId="77777777" w:rsidTr="00DF720D">
        <w:tc>
          <w:tcPr>
            <w:tcW w:w="4328" w:type="dxa"/>
            <w:shd w:val="clear" w:color="auto" w:fill="auto"/>
          </w:tcPr>
          <w:p w14:paraId="0D0063E3" w14:textId="5260F536" w:rsidR="009705EC" w:rsidRPr="003039C2" w:rsidRDefault="009705EC" w:rsidP="00194E2B">
            <w:pPr>
              <w:jc w:val="both"/>
              <w:rPr>
                <w:rFonts w:ascii="Arial" w:hAnsi="Arial" w:cs="Arial"/>
                <w:bCs/>
              </w:rPr>
            </w:pPr>
            <w:r w:rsidRPr="003039C2">
              <w:rPr>
                <w:rFonts w:ascii="Arial" w:hAnsi="Arial" w:cs="Arial"/>
                <w:bCs/>
              </w:rPr>
              <w:t>Issue Quotation</w:t>
            </w:r>
          </w:p>
        </w:tc>
        <w:tc>
          <w:tcPr>
            <w:tcW w:w="4328" w:type="dxa"/>
            <w:shd w:val="clear" w:color="auto" w:fill="auto"/>
          </w:tcPr>
          <w:p w14:paraId="6304C69E" w14:textId="26AB9683" w:rsidR="009705EC" w:rsidRPr="00150FCE" w:rsidRDefault="00150FCE" w:rsidP="00194E2B">
            <w:pPr>
              <w:jc w:val="both"/>
              <w:rPr>
                <w:rFonts w:ascii="Arial" w:hAnsi="Arial" w:cs="Arial"/>
                <w:bCs/>
              </w:rPr>
            </w:pPr>
            <w:r w:rsidRPr="00150FCE">
              <w:rPr>
                <w:rFonts w:ascii="Arial" w:hAnsi="Arial" w:cs="Arial"/>
                <w:bCs/>
              </w:rPr>
              <w:t>28/02</w:t>
            </w:r>
            <w:r w:rsidR="00392927" w:rsidRPr="00150FCE">
              <w:rPr>
                <w:rFonts w:ascii="Arial" w:hAnsi="Arial" w:cs="Arial"/>
                <w:bCs/>
              </w:rPr>
              <w:t>/</w:t>
            </w:r>
            <w:r w:rsidR="00414149" w:rsidRPr="00150FCE">
              <w:rPr>
                <w:rFonts w:ascii="Arial" w:hAnsi="Arial" w:cs="Arial"/>
                <w:bCs/>
              </w:rPr>
              <w:t>2025</w:t>
            </w:r>
          </w:p>
        </w:tc>
      </w:tr>
      <w:tr w:rsidR="009705EC" w:rsidRPr="003039C2" w14:paraId="76B3F10D" w14:textId="77777777" w:rsidTr="00DF720D">
        <w:tc>
          <w:tcPr>
            <w:tcW w:w="4328" w:type="dxa"/>
            <w:shd w:val="clear" w:color="auto" w:fill="auto"/>
          </w:tcPr>
          <w:p w14:paraId="63638A8B" w14:textId="77777777" w:rsidR="009705EC" w:rsidRPr="003039C2" w:rsidRDefault="009705EC" w:rsidP="00194E2B">
            <w:pPr>
              <w:jc w:val="both"/>
              <w:rPr>
                <w:rFonts w:ascii="Arial" w:hAnsi="Arial" w:cs="Arial"/>
                <w:bCs/>
              </w:rPr>
            </w:pPr>
            <w:r w:rsidRPr="003039C2">
              <w:rPr>
                <w:rFonts w:ascii="Arial" w:hAnsi="Arial" w:cs="Arial"/>
                <w:bCs/>
              </w:rPr>
              <w:t>Deadline for Quotation</w:t>
            </w:r>
          </w:p>
        </w:tc>
        <w:tc>
          <w:tcPr>
            <w:tcW w:w="4328" w:type="dxa"/>
            <w:shd w:val="clear" w:color="auto" w:fill="auto"/>
          </w:tcPr>
          <w:p w14:paraId="7CC6EE61" w14:textId="63B2BAFB" w:rsidR="009705EC" w:rsidRPr="00150FCE" w:rsidRDefault="00423C05" w:rsidP="00194E2B">
            <w:pPr>
              <w:jc w:val="both"/>
              <w:rPr>
                <w:rFonts w:ascii="Arial" w:hAnsi="Arial" w:cs="Arial"/>
                <w:bCs/>
              </w:rPr>
            </w:pPr>
            <w:r w:rsidRPr="00150FCE">
              <w:rPr>
                <w:rFonts w:ascii="Arial" w:hAnsi="Arial" w:cs="Arial"/>
                <w:bCs/>
              </w:rPr>
              <w:t>17/03/2025</w:t>
            </w:r>
          </w:p>
        </w:tc>
      </w:tr>
      <w:tr w:rsidR="009705EC" w:rsidRPr="003039C2" w14:paraId="1271A3B7" w14:textId="77777777" w:rsidTr="00DF720D">
        <w:tc>
          <w:tcPr>
            <w:tcW w:w="4328" w:type="dxa"/>
            <w:shd w:val="clear" w:color="auto" w:fill="auto"/>
          </w:tcPr>
          <w:p w14:paraId="70337CA0" w14:textId="77777777" w:rsidR="009705EC" w:rsidRPr="003039C2" w:rsidRDefault="009705EC" w:rsidP="00194E2B">
            <w:pPr>
              <w:jc w:val="both"/>
              <w:rPr>
                <w:rFonts w:ascii="Arial" w:hAnsi="Arial" w:cs="Arial"/>
                <w:bCs/>
              </w:rPr>
            </w:pPr>
            <w:r w:rsidRPr="003039C2">
              <w:rPr>
                <w:rFonts w:ascii="Arial" w:hAnsi="Arial" w:cs="Arial"/>
                <w:bCs/>
              </w:rPr>
              <w:t>Notification of Contract Award</w:t>
            </w:r>
          </w:p>
        </w:tc>
        <w:tc>
          <w:tcPr>
            <w:tcW w:w="4328" w:type="dxa"/>
            <w:shd w:val="clear" w:color="auto" w:fill="auto"/>
          </w:tcPr>
          <w:p w14:paraId="0240FE8A" w14:textId="7D154B26" w:rsidR="009705EC" w:rsidRPr="00F8148F" w:rsidRDefault="00174093" w:rsidP="00194E2B">
            <w:pPr>
              <w:jc w:val="both"/>
              <w:rPr>
                <w:rFonts w:ascii="Arial" w:hAnsi="Arial" w:cs="Arial"/>
                <w:bCs/>
              </w:rPr>
            </w:pPr>
            <w:r>
              <w:rPr>
                <w:rFonts w:ascii="Arial" w:hAnsi="Arial" w:cs="Arial"/>
                <w:bCs/>
              </w:rPr>
              <w:t>2</w:t>
            </w:r>
            <w:r w:rsidR="008346F1">
              <w:rPr>
                <w:rFonts w:ascii="Arial" w:hAnsi="Arial" w:cs="Arial"/>
                <w:bCs/>
              </w:rPr>
              <w:t>1</w:t>
            </w:r>
            <w:r w:rsidR="00796D17" w:rsidRPr="00F8148F">
              <w:rPr>
                <w:rFonts w:ascii="Arial" w:hAnsi="Arial" w:cs="Arial"/>
                <w:bCs/>
              </w:rPr>
              <w:t>/0</w:t>
            </w:r>
            <w:r>
              <w:rPr>
                <w:rFonts w:ascii="Arial" w:hAnsi="Arial" w:cs="Arial"/>
                <w:bCs/>
              </w:rPr>
              <w:t>3</w:t>
            </w:r>
            <w:r w:rsidR="00796D17" w:rsidRPr="00F8148F">
              <w:rPr>
                <w:rFonts w:ascii="Arial" w:hAnsi="Arial" w:cs="Arial"/>
                <w:bCs/>
              </w:rPr>
              <w:t>/2025</w:t>
            </w:r>
          </w:p>
        </w:tc>
      </w:tr>
      <w:tr w:rsidR="009705EC" w:rsidRPr="003039C2" w14:paraId="4ADD8F66" w14:textId="77777777" w:rsidTr="00DF720D">
        <w:tc>
          <w:tcPr>
            <w:tcW w:w="4328" w:type="dxa"/>
            <w:shd w:val="clear" w:color="auto" w:fill="auto"/>
          </w:tcPr>
          <w:p w14:paraId="2CA26413" w14:textId="77777777" w:rsidR="009705EC" w:rsidRPr="003039C2" w:rsidRDefault="009705EC" w:rsidP="00194E2B">
            <w:pPr>
              <w:jc w:val="both"/>
              <w:rPr>
                <w:rFonts w:ascii="Arial" w:hAnsi="Arial" w:cs="Arial"/>
                <w:bCs/>
              </w:rPr>
            </w:pPr>
            <w:r w:rsidRPr="003039C2">
              <w:rPr>
                <w:rFonts w:ascii="Arial" w:hAnsi="Arial" w:cs="Arial"/>
                <w:bCs/>
              </w:rPr>
              <w:t>Contract Start Date</w:t>
            </w:r>
          </w:p>
        </w:tc>
        <w:tc>
          <w:tcPr>
            <w:tcW w:w="4328" w:type="dxa"/>
            <w:shd w:val="clear" w:color="auto" w:fill="auto"/>
          </w:tcPr>
          <w:p w14:paraId="6CE5E70B" w14:textId="2ED1D707" w:rsidR="009705EC" w:rsidRPr="00F8148F" w:rsidRDefault="00F8148F" w:rsidP="00194E2B">
            <w:pPr>
              <w:jc w:val="both"/>
              <w:rPr>
                <w:rFonts w:ascii="Arial" w:hAnsi="Arial" w:cs="Arial"/>
                <w:bCs/>
              </w:rPr>
            </w:pPr>
            <w:r w:rsidRPr="00F8148F">
              <w:rPr>
                <w:rFonts w:ascii="Arial" w:hAnsi="Arial" w:cs="Arial"/>
                <w:bCs/>
              </w:rPr>
              <w:t>24</w:t>
            </w:r>
            <w:r w:rsidR="001A290C" w:rsidRPr="00F8148F">
              <w:rPr>
                <w:rFonts w:ascii="Arial" w:hAnsi="Arial" w:cs="Arial"/>
                <w:bCs/>
              </w:rPr>
              <w:t>/0</w:t>
            </w:r>
            <w:r w:rsidRPr="00F8148F">
              <w:rPr>
                <w:rFonts w:ascii="Arial" w:hAnsi="Arial" w:cs="Arial"/>
                <w:bCs/>
              </w:rPr>
              <w:t>3</w:t>
            </w:r>
            <w:r w:rsidR="001A290C" w:rsidRPr="00F8148F">
              <w:rPr>
                <w:rFonts w:ascii="Arial" w:hAnsi="Arial" w:cs="Arial"/>
                <w:bCs/>
              </w:rPr>
              <w:t>/2025</w:t>
            </w:r>
          </w:p>
        </w:tc>
      </w:tr>
      <w:tr w:rsidR="009705EC" w:rsidRPr="003039C2" w14:paraId="1618CEA0" w14:textId="77777777" w:rsidTr="00DF720D">
        <w:tc>
          <w:tcPr>
            <w:tcW w:w="4328" w:type="dxa"/>
            <w:shd w:val="clear" w:color="auto" w:fill="auto"/>
          </w:tcPr>
          <w:p w14:paraId="30D32661" w14:textId="77777777" w:rsidR="009705EC" w:rsidRPr="003039C2" w:rsidRDefault="009705EC" w:rsidP="00194E2B">
            <w:pPr>
              <w:jc w:val="both"/>
              <w:rPr>
                <w:rFonts w:ascii="Arial" w:hAnsi="Arial" w:cs="Arial"/>
                <w:bCs/>
              </w:rPr>
            </w:pPr>
            <w:r w:rsidRPr="003039C2">
              <w:rPr>
                <w:rFonts w:ascii="Arial" w:hAnsi="Arial" w:cs="Arial"/>
                <w:bCs/>
              </w:rPr>
              <w:t>Completion and Delivery of Study</w:t>
            </w:r>
          </w:p>
        </w:tc>
        <w:tc>
          <w:tcPr>
            <w:tcW w:w="4328" w:type="dxa"/>
            <w:shd w:val="clear" w:color="auto" w:fill="auto"/>
          </w:tcPr>
          <w:p w14:paraId="2F74276A" w14:textId="4527E8A4" w:rsidR="009705EC" w:rsidRPr="00F8148F" w:rsidRDefault="001A290C" w:rsidP="00194E2B">
            <w:pPr>
              <w:jc w:val="both"/>
              <w:rPr>
                <w:rFonts w:ascii="Arial" w:hAnsi="Arial" w:cs="Arial"/>
                <w:bCs/>
              </w:rPr>
            </w:pPr>
            <w:r w:rsidRPr="00F8148F">
              <w:rPr>
                <w:rFonts w:ascii="Arial" w:hAnsi="Arial" w:cs="Arial"/>
                <w:bCs/>
              </w:rPr>
              <w:t>29/08/2025</w:t>
            </w:r>
          </w:p>
        </w:tc>
      </w:tr>
    </w:tbl>
    <w:p w14:paraId="50BB7DAE" w14:textId="77777777" w:rsidR="00F13CA7" w:rsidRPr="003039C2" w:rsidRDefault="00F13CA7" w:rsidP="009705EC">
      <w:pPr>
        <w:pStyle w:val="ListParagraph"/>
        <w:tabs>
          <w:tab w:val="left" w:pos="1212"/>
        </w:tabs>
        <w:rPr>
          <w:rFonts w:ascii="Arial" w:hAnsi="Arial" w:cs="Arial"/>
          <w:b/>
          <w:szCs w:val="28"/>
        </w:rPr>
      </w:pPr>
    </w:p>
    <w:p w14:paraId="43D166D6" w14:textId="77777777" w:rsidR="00AF451C" w:rsidRPr="003039C2" w:rsidRDefault="00AF451C" w:rsidP="00AF451C">
      <w:pPr>
        <w:ind w:left="720" w:hanging="720"/>
        <w:jc w:val="both"/>
        <w:rPr>
          <w:rFonts w:ascii="Arial" w:hAnsi="Arial" w:cs="Arial"/>
        </w:rPr>
      </w:pPr>
    </w:p>
    <w:p w14:paraId="5362E56D" w14:textId="211FADAA" w:rsidR="00AF451C" w:rsidRPr="003E7919" w:rsidRDefault="003E7919" w:rsidP="00E14972">
      <w:pPr>
        <w:tabs>
          <w:tab w:val="left" w:pos="5976"/>
        </w:tabs>
        <w:jc w:val="both"/>
        <w:rPr>
          <w:rFonts w:ascii="Arial" w:hAnsi="Arial" w:cs="Arial"/>
          <w:b/>
          <w:bCs/>
          <w:color w:val="000000"/>
        </w:rPr>
      </w:pPr>
      <w:r w:rsidRPr="003E7919">
        <w:rPr>
          <w:rFonts w:ascii="Arial" w:hAnsi="Arial" w:cs="Arial"/>
          <w:b/>
          <w:bCs/>
          <w:color w:val="000000"/>
        </w:rPr>
        <w:t>Award Criteria</w:t>
      </w:r>
      <w:r w:rsidR="00E14972">
        <w:rPr>
          <w:rFonts w:ascii="Arial" w:hAnsi="Arial" w:cs="Arial"/>
          <w:b/>
          <w:bCs/>
          <w:color w:val="000000"/>
        </w:rPr>
        <w:tab/>
      </w:r>
    </w:p>
    <w:p w14:paraId="1FFB3F47" w14:textId="77777777" w:rsidR="00AF451C" w:rsidRPr="00EA2502" w:rsidRDefault="00AF451C" w:rsidP="00AF451C">
      <w:pPr>
        <w:pStyle w:val="BodyText2"/>
        <w:widowControl/>
        <w:tabs>
          <w:tab w:val="clear" w:pos="2069"/>
        </w:tabs>
        <w:autoSpaceDE/>
        <w:autoSpaceDN/>
        <w:adjustRightInd/>
        <w:rPr>
          <w:rFonts w:ascii="Arial" w:hAnsi="Arial" w:cs="Arial"/>
          <w:sz w:val="24"/>
          <w:lang w:val="en-GB"/>
        </w:rPr>
      </w:pPr>
      <w:r w:rsidRPr="00EA2502">
        <w:rPr>
          <w:rFonts w:ascii="Arial" w:hAnsi="Arial" w:cs="Arial"/>
          <w:sz w:val="24"/>
          <w:lang w:val="en-GB"/>
        </w:rPr>
        <w:t xml:space="preserve">All </w:t>
      </w:r>
      <w:r w:rsidR="006168B6" w:rsidRPr="00EA2502">
        <w:rPr>
          <w:rFonts w:ascii="Arial" w:hAnsi="Arial" w:cs="Arial"/>
          <w:sz w:val="24"/>
          <w:lang w:val="en-GB"/>
        </w:rPr>
        <w:t>quotations</w:t>
      </w:r>
      <w:r w:rsidRPr="00EA2502">
        <w:rPr>
          <w:rFonts w:ascii="Arial" w:hAnsi="Arial" w:cs="Arial"/>
          <w:sz w:val="24"/>
          <w:lang w:val="en-GB"/>
        </w:rPr>
        <w:t xml:space="preserve"> will be evaluated and awarded </w:t>
      </w:r>
      <w:proofErr w:type="gramStart"/>
      <w:r w:rsidRPr="00EA2502">
        <w:rPr>
          <w:rFonts w:ascii="Arial" w:hAnsi="Arial" w:cs="Arial"/>
          <w:sz w:val="24"/>
          <w:lang w:val="en-GB"/>
        </w:rPr>
        <w:t>on the basis of</w:t>
      </w:r>
      <w:proofErr w:type="gramEnd"/>
      <w:r w:rsidRPr="00EA2502">
        <w:rPr>
          <w:rFonts w:ascii="Arial" w:hAnsi="Arial" w:cs="Arial"/>
          <w:sz w:val="24"/>
          <w:lang w:val="en-GB"/>
        </w:rPr>
        <w:t xml:space="preserve"> the most economically advantageous offer,</w:t>
      </w:r>
      <w:r w:rsidR="006168B6" w:rsidRPr="00EA2502">
        <w:rPr>
          <w:rFonts w:ascii="Arial" w:hAnsi="Arial" w:cs="Arial"/>
          <w:sz w:val="24"/>
          <w:lang w:val="en-GB"/>
        </w:rPr>
        <w:t xml:space="preserve"> not lowest cost,</w:t>
      </w:r>
      <w:r w:rsidRPr="00EA2502">
        <w:rPr>
          <w:rFonts w:ascii="Arial" w:hAnsi="Arial" w:cs="Arial"/>
          <w:sz w:val="24"/>
          <w:lang w:val="en-GB"/>
        </w:rPr>
        <w:t xml:space="preserve"> assessed on the following award criteria.  </w:t>
      </w:r>
    </w:p>
    <w:p w14:paraId="04B73CF8" w14:textId="77777777" w:rsidR="000E228D" w:rsidRPr="00EA2502" w:rsidRDefault="000E228D" w:rsidP="00AF451C">
      <w:pPr>
        <w:pStyle w:val="BodyText2"/>
        <w:widowControl/>
        <w:tabs>
          <w:tab w:val="clear" w:pos="2069"/>
        </w:tabs>
        <w:autoSpaceDE/>
        <w:autoSpaceDN/>
        <w:adjustRightInd/>
        <w:rPr>
          <w:rFonts w:ascii="Arial" w:hAnsi="Arial" w:cs="Arial"/>
          <w:sz w:val="24"/>
          <w:lang w:val="en-GB"/>
        </w:rPr>
      </w:pPr>
    </w:p>
    <w:p w14:paraId="04AAB616" w14:textId="3F39BCFD" w:rsidR="000E228D" w:rsidRPr="00C667D7" w:rsidRDefault="000E228D" w:rsidP="00AF451C">
      <w:pPr>
        <w:pStyle w:val="BodyText2"/>
        <w:widowControl/>
        <w:tabs>
          <w:tab w:val="clear" w:pos="2069"/>
        </w:tabs>
        <w:autoSpaceDE/>
        <w:autoSpaceDN/>
        <w:adjustRightInd/>
        <w:rPr>
          <w:rFonts w:ascii="Arial" w:hAnsi="Arial" w:cs="Arial"/>
          <w:sz w:val="24"/>
          <w:lang w:val="en-GB"/>
        </w:rPr>
      </w:pPr>
      <w:r w:rsidRPr="00C667D7">
        <w:rPr>
          <w:rFonts w:ascii="Arial" w:hAnsi="Arial" w:cs="Arial"/>
          <w:sz w:val="24"/>
          <w:lang w:val="en-GB"/>
        </w:rPr>
        <w:t xml:space="preserve">Price: </w:t>
      </w:r>
      <w:r w:rsidR="00C667D7" w:rsidRPr="00C667D7">
        <w:rPr>
          <w:rFonts w:ascii="Arial" w:hAnsi="Arial" w:cs="Arial"/>
          <w:sz w:val="24"/>
          <w:lang w:val="en-GB"/>
        </w:rPr>
        <w:t>3</w:t>
      </w:r>
      <w:r w:rsidRPr="00C667D7">
        <w:rPr>
          <w:rFonts w:ascii="Arial" w:hAnsi="Arial" w:cs="Arial"/>
          <w:sz w:val="24"/>
          <w:lang w:val="en-GB"/>
        </w:rPr>
        <w:t xml:space="preserve">0%  </w:t>
      </w:r>
      <w:r w:rsidRPr="00C667D7">
        <w:rPr>
          <w:rFonts w:ascii="Arial" w:hAnsi="Arial" w:cs="Arial"/>
          <w:bCs/>
          <w:sz w:val="24"/>
        </w:rPr>
        <w:t xml:space="preserve"> please refer to Pricing Schedule below.</w:t>
      </w:r>
    </w:p>
    <w:p w14:paraId="2418221E" w14:textId="0F8A34F5" w:rsidR="000E228D" w:rsidRPr="00C667D7" w:rsidRDefault="000E228D" w:rsidP="00AF451C">
      <w:pPr>
        <w:pStyle w:val="BodyText2"/>
        <w:widowControl/>
        <w:tabs>
          <w:tab w:val="clear" w:pos="2069"/>
        </w:tabs>
        <w:autoSpaceDE/>
        <w:autoSpaceDN/>
        <w:adjustRightInd/>
        <w:rPr>
          <w:rFonts w:ascii="Arial" w:hAnsi="Arial" w:cs="Arial"/>
          <w:bCs/>
          <w:sz w:val="24"/>
        </w:rPr>
      </w:pPr>
      <w:r w:rsidRPr="00C667D7">
        <w:rPr>
          <w:rFonts w:ascii="Arial" w:hAnsi="Arial" w:cs="Arial"/>
          <w:sz w:val="24"/>
          <w:lang w:val="en-GB"/>
        </w:rPr>
        <w:t xml:space="preserve">Quality: </w:t>
      </w:r>
      <w:r w:rsidR="00C667D7" w:rsidRPr="00C667D7">
        <w:rPr>
          <w:rFonts w:ascii="Arial" w:hAnsi="Arial" w:cs="Arial"/>
          <w:sz w:val="24"/>
          <w:lang w:val="en-GB"/>
        </w:rPr>
        <w:t>7</w:t>
      </w:r>
      <w:r w:rsidRPr="00C667D7">
        <w:rPr>
          <w:rFonts w:ascii="Arial" w:hAnsi="Arial" w:cs="Arial"/>
          <w:sz w:val="24"/>
          <w:lang w:val="en-GB"/>
        </w:rPr>
        <w:t xml:space="preserve">0%  </w:t>
      </w:r>
    </w:p>
    <w:p w14:paraId="4CE18E3F" w14:textId="77777777" w:rsidR="002F4BE1" w:rsidRPr="00EA2502" w:rsidRDefault="002F4BE1" w:rsidP="00AF451C">
      <w:pPr>
        <w:pStyle w:val="BodyText2"/>
        <w:widowControl/>
        <w:tabs>
          <w:tab w:val="clear" w:pos="2069"/>
        </w:tabs>
        <w:autoSpaceDE/>
        <w:autoSpaceDN/>
        <w:adjustRightInd/>
        <w:rPr>
          <w:rFonts w:ascii="Arial" w:hAnsi="Arial" w:cs="Arial"/>
          <w:bCs/>
          <w:color w:val="000000"/>
          <w:sz w:val="24"/>
        </w:rPr>
      </w:pPr>
    </w:p>
    <w:p w14:paraId="08ED12CD" w14:textId="4D5C7C2C" w:rsidR="00C8143B" w:rsidRPr="00AE5BDD" w:rsidRDefault="002F4BE1" w:rsidP="00AE5BDD">
      <w:pPr>
        <w:jc w:val="both"/>
        <w:rPr>
          <w:rFonts w:ascii="Arial" w:hAnsi="Arial" w:cs="Arial"/>
          <w:bCs/>
          <w:color w:val="FF0000"/>
        </w:rPr>
      </w:pPr>
      <w:r w:rsidRPr="003E083E">
        <w:rPr>
          <w:rFonts w:ascii="Arial" w:hAnsi="Arial" w:cs="Arial"/>
          <w:bCs/>
          <w:color w:val="000000"/>
        </w:rPr>
        <w:t>The scoring methodology to be used for the evaluation of responses can be found in the attachment area.</w:t>
      </w:r>
    </w:p>
    <w:p w14:paraId="6447E5D6" w14:textId="723B6EB3" w:rsidR="00DF720D" w:rsidRDefault="00DF720D" w:rsidP="00AF451C">
      <w:pPr>
        <w:pStyle w:val="BodyText3"/>
        <w:rPr>
          <w:rFonts w:cs="Arial"/>
        </w:rPr>
      </w:pPr>
    </w:p>
    <w:p w14:paraId="6D12B692" w14:textId="77777777" w:rsidR="00DF720D" w:rsidRDefault="00DF720D" w:rsidP="00AF451C">
      <w:pPr>
        <w:pStyle w:val="BodyText3"/>
        <w:rPr>
          <w:rFonts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5745"/>
        <w:gridCol w:w="2442"/>
      </w:tblGrid>
      <w:tr w:rsidR="00AF451C" w14:paraId="3EF1B804" w14:textId="77777777" w:rsidTr="005676F8">
        <w:tc>
          <w:tcPr>
            <w:tcW w:w="1452" w:type="dxa"/>
            <w:shd w:val="clear" w:color="auto" w:fill="C0C0C0"/>
          </w:tcPr>
          <w:p w14:paraId="087DF28B" w14:textId="77777777" w:rsidR="002072A2" w:rsidRDefault="002072A2" w:rsidP="002072A2">
            <w:pPr>
              <w:pStyle w:val="BodyText2"/>
              <w:jc w:val="center"/>
              <w:rPr>
                <w:rFonts w:ascii="Arial" w:hAnsi="Arial" w:cs="Arial"/>
                <w:b/>
                <w:bCs/>
                <w:szCs w:val="22"/>
              </w:rPr>
            </w:pPr>
          </w:p>
          <w:p w14:paraId="62CE817B" w14:textId="77777777" w:rsidR="002072A2" w:rsidRDefault="002072A2" w:rsidP="002072A2">
            <w:pPr>
              <w:pStyle w:val="BodyText2"/>
              <w:jc w:val="center"/>
              <w:rPr>
                <w:rFonts w:ascii="Arial" w:hAnsi="Arial" w:cs="Arial"/>
                <w:b/>
                <w:bCs/>
                <w:szCs w:val="22"/>
              </w:rPr>
            </w:pPr>
          </w:p>
          <w:p w14:paraId="274A345C" w14:textId="6F2E4F80" w:rsidR="00AF451C" w:rsidRDefault="002072A2" w:rsidP="00016316">
            <w:pPr>
              <w:pStyle w:val="BodyText2"/>
              <w:jc w:val="center"/>
              <w:rPr>
                <w:rFonts w:ascii="Arial" w:hAnsi="Arial" w:cs="Arial"/>
                <w:b/>
                <w:bCs/>
                <w:szCs w:val="22"/>
              </w:rPr>
            </w:pPr>
            <w:r>
              <w:rPr>
                <w:rFonts w:ascii="Arial" w:hAnsi="Arial" w:cs="Arial"/>
                <w:b/>
                <w:bCs/>
                <w:szCs w:val="22"/>
              </w:rPr>
              <w:t xml:space="preserve">QUALITY  </w:t>
            </w:r>
            <w:r w:rsidR="00016316" w:rsidRPr="00016316">
              <w:rPr>
                <w:rFonts w:ascii="Arial" w:hAnsi="Arial" w:cs="Arial"/>
                <w:b/>
                <w:bCs/>
                <w:szCs w:val="22"/>
              </w:rPr>
              <w:t>7</w:t>
            </w:r>
            <w:r w:rsidRPr="00016316">
              <w:rPr>
                <w:rFonts w:ascii="Arial" w:hAnsi="Arial" w:cs="Arial"/>
                <w:b/>
                <w:bCs/>
                <w:szCs w:val="22"/>
              </w:rPr>
              <w:t>0%</w:t>
            </w:r>
          </w:p>
        </w:tc>
        <w:tc>
          <w:tcPr>
            <w:tcW w:w="5745" w:type="dxa"/>
            <w:shd w:val="clear" w:color="auto" w:fill="C0C0C0"/>
          </w:tcPr>
          <w:p w14:paraId="64C77DBE" w14:textId="034271D7" w:rsidR="00AF451C" w:rsidRDefault="000E228D" w:rsidP="005676F8">
            <w:pPr>
              <w:pStyle w:val="BodyText2"/>
              <w:jc w:val="both"/>
              <w:rPr>
                <w:rFonts w:ascii="Arial" w:hAnsi="Arial" w:cs="Arial"/>
                <w:b/>
                <w:bCs/>
                <w:szCs w:val="22"/>
              </w:rPr>
            </w:pPr>
            <w:r>
              <w:rPr>
                <w:rFonts w:ascii="Arial" w:hAnsi="Arial" w:cs="Arial"/>
                <w:b/>
                <w:bCs/>
                <w:szCs w:val="22"/>
              </w:rPr>
              <w:t>Quality will be measured against the following criteria which have been weighted according to relative importance as follows:</w:t>
            </w:r>
          </w:p>
          <w:p w14:paraId="542FD76F" w14:textId="77777777" w:rsidR="002072A2" w:rsidRDefault="002072A2" w:rsidP="005676F8">
            <w:pPr>
              <w:pStyle w:val="BodyText2"/>
              <w:jc w:val="both"/>
              <w:rPr>
                <w:rFonts w:ascii="Arial" w:hAnsi="Arial" w:cs="Arial"/>
                <w:b/>
                <w:bCs/>
                <w:szCs w:val="22"/>
              </w:rPr>
            </w:pPr>
          </w:p>
          <w:p w14:paraId="4A68AF5D" w14:textId="77777777" w:rsidR="00E02D1C" w:rsidRDefault="00E02D1C" w:rsidP="00E02D1C">
            <w:pPr>
              <w:pStyle w:val="Header"/>
              <w:tabs>
                <w:tab w:val="left" w:pos="720"/>
              </w:tabs>
              <w:jc w:val="both"/>
              <w:rPr>
                <w:rFonts w:ascii="Arial" w:hAnsi="Arial" w:cs="Arial"/>
                <w:b/>
                <w:bCs/>
                <w:sz w:val="22"/>
                <w:u w:val="single"/>
              </w:rPr>
            </w:pPr>
          </w:p>
          <w:p w14:paraId="2D1C6E29" w14:textId="77777777" w:rsidR="00E02D1C" w:rsidRDefault="00E02D1C" w:rsidP="005676F8">
            <w:pPr>
              <w:pStyle w:val="BodyText2"/>
              <w:jc w:val="both"/>
              <w:rPr>
                <w:rFonts w:ascii="Arial" w:hAnsi="Arial" w:cs="Arial"/>
                <w:b/>
                <w:bCs/>
                <w:szCs w:val="22"/>
              </w:rPr>
            </w:pPr>
          </w:p>
        </w:tc>
        <w:tc>
          <w:tcPr>
            <w:tcW w:w="2442" w:type="dxa"/>
            <w:shd w:val="clear" w:color="auto" w:fill="C0C0C0"/>
          </w:tcPr>
          <w:p w14:paraId="36BAD989" w14:textId="77777777" w:rsidR="00AF451C" w:rsidRDefault="00AF451C" w:rsidP="003E7919">
            <w:pPr>
              <w:pStyle w:val="BodyText2"/>
              <w:rPr>
                <w:rFonts w:ascii="Arial" w:hAnsi="Arial" w:cs="Arial"/>
                <w:b/>
                <w:bCs/>
                <w:color w:val="000000"/>
                <w:szCs w:val="22"/>
              </w:rPr>
            </w:pPr>
            <w:r>
              <w:rPr>
                <w:rFonts w:ascii="Arial" w:hAnsi="Arial" w:cs="Arial"/>
                <w:b/>
                <w:bCs/>
                <w:color w:val="000000"/>
                <w:szCs w:val="22"/>
              </w:rPr>
              <w:t>CRITERIA SCORE</w:t>
            </w:r>
          </w:p>
          <w:p w14:paraId="393830EA" w14:textId="77777777" w:rsidR="002072A2" w:rsidRDefault="002072A2" w:rsidP="003E7919">
            <w:pPr>
              <w:pStyle w:val="BodyText2"/>
              <w:rPr>
                <w:rFonts w:ascii="Arial" w:hAnsi="Arial" w:cs="Arial"/>
                <w:b/>
                <w:bCs/>
                <w:color w:val="000000"/>
                <w:szCs w:val="22"/>
              </w:rPr>
            </w:pPr>
          </w:p>
          <w:p w14:paraId="3BB95A2C" w14:textId="77777777" w:rsidR="002072A2" w:rsidRDefault="002072A2" w:rsidP="003E7919">
            <w:pPr>
              <w:pStyle w:val="BodyText2"/>
              <w:rPr>
                <w:rFonts w:ascii="Arial" w:hAnsi="Arial" w:cs="Arial"/>
                <w:b/>
                <w:bCs/>
                <w:szCs w:val="22"/>
              </w:rPr>
            </w:pPr>
          </w:p>
          <w:p w14:paraId="50C529AB" w14:textId="77777777" w:rsidR="00F23351" w:rsidRDefault="00F23351" w:rsidP="00F23351">
            <w:pPr>
              <w:rPr>
                <w:rFonts w:ascii="Arial" w:hAnsi="Arial" w:cs="Arial"/>
                <w:b/>
                <w:bCs/>
                <w:sz w:val="22"/>
                <w:szCs w:val="22"/>
                <w:lang w:val="en-US"/>
              </w:rPr>
            </w:pPr>
          </w:p>
          <w:p w14:paraId="36DC5D3D" w14:textId="06C82E33" w:rsidR="00F23351" w:rsidRPr="00F23351" w:rsidRDefault="00F23351" w:rsidP="00F23351">
            <w:pPr>
              <w:ind w:firstLine="720"/>
              <w:rPr>
                <w:rFonts w:ascii="Arial" w:hAnsi="Arial" w:cs="Arial"/>
                <w:b/>
                <w:bCs/>
                <w:lang w:val="en-US"/>
              </w:rPr>
            </w:pPr>
          </w:p>
        </w:tc>
      </w:tr>
      <w:tr w:rsidR="00AF451C" w14:paraId="6370EAB7" w14:textId="77777777" w:rsidTr="005676F8">
        <w:trPr>
          <w:cantSplit/>
        </w:trPr>
        <w:tc>
          <w:tcPr>
            <w:tcW w:w="1452" w:type="dxa"/>
          </w:tcPr>
          <w:p w14:paraId="5A2D3689" w14:textId="77777777" w:rsidR="00AF451C" w:rsidRDefault="00A21B77" w:rsidP="000E228D">
            <w:pPr>
              <w:pStyle w:val="BodyText2"/>
              <w:jc w:val="center"/>
              <w:rPr>
                <w:rFonts w:ascii="Arial" w:hAnsi="Arial" w:cs="Arial"/>
                <w:b/>
                <w:bCs/>
                <w:szCs w:val="22"/>
              </w:rPr>
            </w:pPr>
            <w:r>
              <w:rPr>
                <w:rFonts w:ascii="Arial" w:hAnsi="Arial" w:cs="Arial"/>
                <w:b/>
                <w:bCs/>
                <w:szCs w:val="22"/>
              </w:rPr>
              <w:t>Q1</w:t>
            </w:r>
          </w:p>
        </w:tc>
        <w:tc>
          <w:tcPr>
            <w:tcW w:w="5745" w:type="dxa"/>
          </w:tcPr>
          <w:p w14:paraId="139211BF" w14:textId="28502C69" w:rsidR="00AF451C" w:rsidRPr="00016316" w:rsidRDefault="00016316" w:rsidP="00016316">
            <w:pPr>
              <w:jc w:val="both"/>
              <w:rPr>
                <w:rFonts w:ascii="Arial" w:hAnsi="Arial" w:cs="Arial"/>
                <w:b/>
                <w:bCs/>
                <w:sz w:val="22"/>
                <w:szCs w:val="22"/>
                <w:u w:val="single"/>
              </w:rPr>
            </w:pPr>
            <w:r w:rsidRPr="00016316">
              <w:rPr>
                <w:rFonts w:ascii="Arial" w:hAnsi="Arial" w:cs="Arial"/>
                <w:szCs w:val="22"/>
              </w:rPr>
              <w:t>Please demonstrate how your proposed methodological approach to the project will meet the Criteria Requirements within the Specification. This should include a timetable indicating key dates which should demonstrate your ability to complete the project</w:t>
            </w:r>
            <w:r w:rsidR="00BC29EB">
              <w:rPr>
                <w:rFonts w:ascii="Arial" w:hAnsi="Arial" w:cs="Arial"/>
                <w:szCs w:val="22"/>
              </w:rPr>
              <w:t xml:space="preserve"> within agreed timescales</w:t>
            </w:r>
            <w:r w:rsidR="00C934C2">
              <w:rPr>
                <w:rFonts w:ascii="Arial" w:hAnsi="Arial" w:cs="Arial"/>
                <w:szCs w:val="22"/>
              </w:rPr>
              <w:t>.</w:t>
            </w:r>
          </w:p>
        </w:tc>
        <w:tc>
          <w:tcPr>
            <w:tcW w:w="2442" w:type="dxa"/>
          </w:tcPr>
          <w:p w14:paraId="65BF760B" w14:textId="77777777" w:rsidR="00AF451C" w:rsidRPr="00566F7D" w:rsidRDefault="00AF451C" w:rsidP="00566F7D">
            <w:pPr>
              <w:jc w:val="center"/>
              <w:rPr>
                <w:rFonts w:ascii="Arial" w:hAnsi="Arial" w:cs="Arial"/>
                <w:bCs/>
                <w:szCs w:val="22"/>
              </w:rPr>
            </w:pPr>
          </w:p>
          <w:p w14:paraId="74D79640" w14:textId="77777777" w:rsidR="00566F7D" w:rsidRPr="00566F7D" w:rsidRDefault="00566F7D" w:rsidP="00566F7D">
            <w:pPr>
              <w:jc w:val="center"/>
              <w:rPr>
                <w:rFonts w:ascii="Arial" w:hAnsi="Arial" w:cs="Arial"/>
                <w:bCs/>
                <w:szCs w:val="22"/>
              </w:rPr>
            </w:pPr>
          </w:p>
          <w:p w14:paraId="1C2D66FF" w14:textId="77777777" w:rsidR="00566F7D" w:rsidRPr="00566F7D" w:rsidRDefault="00566F7D" w:rsidP="00566F7D">
            <w:pPr>
              <w:jc w:val="center"/>
              <w:rPr>
                <w:rFonts w:ascii="Arial" w:hAnsi="Arial" w:cs="Arial"/>
                <w:bCs/>
                <w:szCs w:val="22"/>
              </w:rPr>
            </w:pPr>
          </w:p>
          <w:p w14:paraId="7D2083E5" w14:textId="2C929942" w:rsidR="009E7304" w:rsidRPr="00566F7D" w:rsidRDefault="00566F7D" w:rsidP="00566F7D">
            <w:pPr>
              <w:jc w:val="center"/>
              <w:rPr>
                <w:rFonts w:ascii="Arial" w:hAnsi="Arial" w:cs="Arial"/>
                <w:bCs/>
                <w:szCs w:val="22"/>
              </w:rPr>
            </w:pPr>
            <w:r w:rsidRPr="003E083E">
              <w:rPr>
                <w:rFonts w:ascii="Arial" w:hAnsi="Arial" w:cs="Arial"/>
                <w:bCs/>
                <w:szCs w:val="22"/>
              </w:rPr>
              <w:t>40%</w:t>
            </w:r>
          </w:p>
        </w:tc>
      </w:tr>
      <w:tr w:rsidR="00A21B77" w14:paraId="483B20D1" w14:textId="77777777" w:rsidTr="005676F8">
        <w:trPr>
          <w:cantSplit/>
        </w:trPr>
        <w:tc>
          <w:tcPr>
            <w:tcW w:w="1452" w:type="dxa"/>
          </w:tcPr>
          <w:p w14:paraId="7DE95880" w14:textId="77777777" w:rsidR="00A21B77" w:rsidRDefault="00A21B77" w:rsidP="000E228D">
            <w:pPr>
              <w:pStyle w:val="BodyText2"/>
              <w:jc w:val="center"/>
              <w:rPr>
                <w:rFonts w:ascii="Arial" w:hAnsi="Arial" w:cs="Arial"/>
                <w:b/>
                <w:bCs/>
                <w:szCs w:val="22"/>
              </w:rPr>
            </w:pPr>
            <w:r>
              <w:rPr>
                <w:rFonts w:ascii="Arial" w:hAnsi="Arial" w:cs="Arial"/>
                <w:b/>
                <w:bCs/>
                <w:szCs w:val="22"/>
              </w:rPr>
              <w:t>Q2</w:t>
            </w:r>
          </w:p>
        </w:tc>
        <w:tc>
          <w:tcPr>
            <w:tcW w:w="5745" w:type="dxa"/>
          </w:tcPr>
          <w:p w14:paraId="7BF52786" w14:textId="2218A60B" w:rsidR="00A21B77" w:rsidRPr="00016316" w:rsidRDefault="00016316" w:rsidP="00016316">
            <w:pPr>
              <w:jc w:val="both"/>
              <w:rPr>
                <w:rFonts w:ascii="Arial" w:hAnsi="Arial" w:cs="Arial"/>
                <w:b/>
                <w:bCs/>
                <w:sz w:val="22"/>
                <w:szCs w:val="22"/>
                <w:u w:val="single"/>
              </w:rPr>
            </w:pPr>
            <w:r w:rsidRPr="00016316">
              <w:rPr>
                <w:rFonts w:ascii="Arial" w:hAnsi="Arial" w:cs="Arial"/>
              </w:rPr>
              <w:t>Please provide details of your practical experience in</w:t>
            </w:r>
            <w:r w:rsidR="002369B4">
              <w:rPr>
                <w:rFonts w:ascii="Arial" w:hAnsi="Arial" w:cs="Arial"/>
              </w:rPr>
              <w:t xml:space="preserve"> development of Mitigation Strategies </w:t>
            </w:r>
            <w:r w:rsidR="005A52DA">
              <w:rPr>
                <w:rFonts w:ascii="Arial" w:hAnsi="Arial" w:cs="Arial"/>
              </w:rPr>
              <w:t>for European Protected Sites</w:t>
            </w:r>
            <w:r w:rsidR="002369B4" w:rsidRPr="00016316">
              <w:rPr>
                <w:rFonts w:ascii="Arial" w:hAnsi="Arial" w:cs="Arial"/>
              </w:rPr>
              <w:t xml:space="preserve"> </w:t>
            </w:r>
            <w:r w:rsidR="00C52F88">
              <w:rPr>
                <w:rFonts w:ascii="Arial" w:hAnsi="Arial" w:cs="Arial"/>
              </w:rPr>
              <w:t xml:space="preserve">including </w:t>
            </w:r>
            <w:r w:rsidR="00B8074F">
              <w:rPr>
                <w:rFonts w:ascii="Arial" w:hAnsi="Arial" w:cs="Arial"/>
              </w:rPr>
              <w:t xml:space="preserve">estuaries designated for overwintering birds and/or </w:t>
            </w:r>
            <w:r w:rsidR="00952C1B">
              <w:rPr>
                <w:rFonts w:ascii="Arial" w:hAnsi="Arial" w:cs="Arial"/>
              </w:rPr>
              <w:t xml:space="preserve">sites where recreational disturbance is a </w:t>
            </w:r>
            <w:r w:rsidR="00627A6E">
              <w:rPr>
                <w:rFonts w:ascii="Arial" w:hAnsi="Arial" w:cs="Arial"/>
              </w:rPr>
              <w:t>key consideration.</w:t>
            </w:r>
            <w:r w:rsidR="002369B4" w:rsidRPr="00016316">
              <w:rPr>
                <w:rFonts w:ascii="Arial" w:hAnsi="Arial" w:cs="Arial"/>
              </w:rPr>
              <w:t xml:space="preserve"> </w:t>
            </w:r>
            <w:r w:rsidRPr="00016316">
              <w:rPr>
                <w:rFonts w:ascii="Arial" w:hAnsi="Arial" w:cs="Arial"/>
              </w:rPr>
              <w:t>Please provide examples of the most recent projects that you’ve completed</w:t>
            </w:r>
            <w:r w:rsidR="00434A25">
              <w:rPr>
                <w:rFonts w:ascii="Arial" w:hAnsi="Arial" w:cs="Arial"/>
              </w:rPr>
              <w:t>.</w:t>
            </w:r>
          </w:p>
        </w:tc>
        <w:tc>
          <w:tcPr>
            <w:tcW w:w="2442" w:type="dxa"/>
          </w:tcPr>
          <w:p w14:paraId="3DC424C6" w14:textId="77777777" w:rsidR="00A21B77" w:rsidRPr="003E083E" w:rsidRDefault="00A21B77" w:rsidP="00566F7D">
            <w:pPr>
              <w:jc w:val="center"/>
              <w:rPr>
                <w:rFonts w:ascii="Arial" w:hAnsi="Arial" w:cs="Arial"/>
                <w:bCs/>
                <w:szCs w:val="22"/>
              </w:rPr>
            </w:pPr>
          </w:p>
          <w:p w14:paraId="06FA37CB" w14:textId="334CB072" w:rsidR="00566F7D" w:rsidRPr="003E083E" w:rsidRDefault="00566F7D" w:rsidP="00566F7D">
            <w:pPr>
              <w:jc w:val="center"/>
              <w:rPr>
                <w:rFonts w:ascii="Arial" w:hAnsi="Arial" w:cs="Arial"/>
                <w:bCs/>
                <w:szCs w:val="22"/>
              </w:rPr>
            </w:pPr>
            <w:r w:rsidRPr="003E083E">
              <w:rPr>
                <w:rFonts w:ascii="Arial" w:hAnsi="Arial" w:cs="Arial"/>
                <w:bCs/>
                <w:szCs w:val="22"/>
              </w:rPr>
              <w:t>25%</w:t>
            </w:r>
          </w:p>
        </w:tc>
      </w:tr>
      <w:tr w:rsidR="00A21B77" w14:paraId="630BAEB4" w14:textId="77777777" w:rsidTr="005676F8">
        <w:trPr>
          <w:cantSplit/>
        </w:trPr>
        <w:tc>
          <w:tcPr>
            <w:tcW w:w="1452" w:type="dxa"/>
          </w:tcPr>
          <w:p w14:paraId="1F66C300" w14:textId="77777777" w:rsidR="00A21B77" w:rsidRDefault="00A21B77" w:rsidP="000E228D">
            <w:pPr>
              <w:pStyle w:val="BodyText2"/>
              <w:jc w:val="center"/>
              <w:rPr>
                <w:rFonts w:ascii="Arial" w:hAnsi="Arial" w:cs="Arial"/>
                <w:b/>
                <w:bCs/>
                <w:szCs w:val="22"/>
              </w:rPr>
            </w:pPr>
            <w:r>
              <w:rPr>
                <w:rFonts w:ascii="Arial" w:hAnsi="Arial" w:cs="Arial"/>
                <w:b/>
                <w:bCs/>
                <w:szCs w:val="22"/>
              </w:rPr>
              <w:t>Q3</w:t>
            </w:r>
          </w:p>
        </w:tc>
        <w:tc>
          <w:tcPr>
            <w:tcW w:w="5745" w:type="dxa"/>
          </w:tcPr>
          <w:p w14:paraId="44539F02" w14:textId="107D14E3" w:rsidR="00A21B77" w:rsidRPr="00016316" w:rsidRDefault="00016316" w:rsidP="00016316">
            <w:pPr>
              <w:jc w:val="both"/>
              <w:rPr>
                <w:rFonts w:ascii="Arial" w:hAnsi="Arial" w:cs="Arial"/>
                <w:bCs/>
              </w:rPr>
            </w:pPr>
            <w:r w:rsidRPr="00016316">
              <w:rPr>
                <w:rFonts w:ascii="Arial" w:hAnsi="Arial" w:cs="Arial"/>
                <w:bCs/>
              </w:rPr>
              <w:t>Please demonstrate your understanding of</w:t>
            </w:r>
            <w:r w:rsidR="000637DB">
              <w:rPr>
                <w:rFonts w:ascii="Arial" w:hAnsi="Arial" w:cs="Arial"/>
                <w:bCs/>
              </w:rPr>
              <w:t xml:space="preserve"> </w:t>
            </w:r>
            <w:r w:rsidR="00462081">
              <w:rPr>
                <w:rFonts w:ascii="Arial" w:hAnsi="Arial" w:cs="Arial"/>
                <w:bCs/>
              </w:rPr>
              <w:t>practical measures to minimise the effects of recreational disturbance</w:t>
            </w:r>
            <w:r w:rsidR="00F4492C">
              <w:rPr>
                <w:rFonts w:ascii="Arial" w:hAnsi="Arial" w:cs="Arial"/>
                <w:bCs/>
              </w:rPr>
              <w:t xml:space="preserve"> on </w:t>
            </w:r>
            <w:r w:rsidR="005258BC">
              <w:rPr>
                <w:rFonts w:ascii="Arial" w:hAnsi="Arial" w:cs="Arial"/>
                <w:bCs/>
              </w:rPr>
              <w:t>features of European</w:t>
            </w:r>
            <w:r w:rsidR="000637DB" w:rsidDel="00FC4229">
              <w:rPr>
                <w:rFonts w:ascii="Arial" w:hAnsi="Arial" w:cs="Arial"/>
                <w:bCs/>
              </w:rPr>
              <w:t xml:space="preserve"> </w:t>
            </w:r>
            <w:r w:rsidR="006B4555">
              <w:rPr>
                <w:rFonts w:ascii="Arial" w:hAnsi="Arial" w:cs="Arial"/>
                <w:bCs/>
              </w:rPr>
              <w:t xml:space="preserve">Marine Sites including </w:t>
            </w:r>
            <w:r w:rsidR="00BA5CDC">
              <w:rPr>
                <w:rFonts w:ascii="Arial" w:hAnsi="Arial" w:cs="Arial"/>
                <w:bCs/>
              </w:rPr>
              <w:t xml:space="preserve">overwintering birds. </w:t>
            </w:r>
          </w:p>
        </w:tc>
        <w:tc>
          <w:tcPr>
            <w:tcW w:w="2442" w:type="dxa"/>
          </w:tcPr>
          <w:p w14:paraId="5CEC8B0E" w14:textId="77777777" w:rsidR="00A21B77" w:rsidRPr="003E083E" w:rsidRDefault="00A21B77" w:rsidP="00566F7D">
            <w:pPr>
              <w:jc w:val="center"/>
              <w:rPr>
                <w:rFonts w:ascii="Arial" w:hAnsi="Arial" w:cs="Arial"/>
                <w:bCs/>
                <w:szCs w:val="22"/>
              </w:rPr>
            </w:pPr>
          </w:p>
          <w:p w14:paraId="5707D88E" w14:textId="4EEAB0BF" w:rsidR="00566F7D" w:rsidRPr="003E083E" w:rsidRDefault="00566F7D" w:rsidP="00566F7D">
            <w:pPr>
              <w:jc w:val="center"/>
              <w:rPr>
                <w:rFonts w:ascii="Arial" w:hAnsi="Arial" w:cs="Arial"/>
                <w:bCs/>
                <w:szCs w:val="22"/>
              </w:rPr>
            </w:pPr>
            <w:r w:rsidRPr="003E083E">
              <w:rPr>
                <w:rFonts w:ascii="Arial" w:hAnsi="Arial" w:cs="Arial"/>
                <w:bCs/>
                <w:szCs w:val="22"/>
              </w:rPr>
              <w:t>20%</w:t>
            </w:r>
          </w:p>
        </w:tc>
      </w:tr>
      <w:tr w:rsidR="003D4F51" w14:paraId="4E060786" w14:textId="77777777" w:rsidTr="005676F8">
        <w:trPr>
          <w:cantSplit/>
        </w:trPr>
        <w:tc>
          <w:tcPr>
            <w:tcW w:w="1452" w:type="dxa"/>
          </w:tcPr>
          <w:p w14:paraId="04E3F468" w14:textId="30D13AC6" w:rsidR="003D4F51" w:rsidRDefault="003D4F51" w:rsidP="003D4F51">
            <w:pPr>
              <w:pStyle w:val="BodyText2"/>
              <w:jc w:val="center"/>
              <w:rPr>
                <w:rFonts w:ascii="Arial" w:hAnsi="Arial" w:cs="Arial"/>
                <w:b/>
                <w:bCs/>
                <w:szCs w:val="22"/>
              </w:rPr>
            </w:pPr>
            <w:r>
              <w:rPr>
                <w:rFonts w:ascii="Arial" w:hAnsi="Arial" w:cs="Arial"/>
                <w:b/>
                <w:bCs/>
                <w:szCs w:val="22"/>
              </w:rPr>
              <w:t>Q4</w:t>
            </w:r>
          </w:p>
        </w:tc>
        <w:tc>
          <w:tcPr>
            <w:tcW w:w="5745" w:type="dxa"/>
          </w:tcPr>
          <w:p w14:paraId="3823F43A" w14:textId="41C46DC3" w:rsidR="003D4F51" w:rsidRPr="00016316" w:rsidRDefault="003D4F51" w:rsidP="003D4F51">
            <w:pPr>
              <w:jc w:val="both"/>
              <w:rPr>
                <w:rFonts w:ascii="Arial" w:hAnsi="Arial" w:cs="Arial"/>
                <w:bCs/>
              </w:rPr>
            </w:pPr>
            <w:r w:rsidRPr="003D4F51">
              <w:rPr>
                <w:rFonts w:ascii="Arial" w:hAnsi="Arial" w:cs="Arial"/>
                <w:bCs/>
              </w:rPr>
              <w:t>Please demonstrate that you have suitably qualified and experienced personnel to undertake the work and outline the roles and responsibilities that will be allocated to the staff for successful delivery of the project.</w:t>
            </w:r>
          </w:p>
        </w:tc>
        <w:tc>
          <w:tcPr>
            <w:tcW w:w="2442" w:type="dxa"/>
          </w:tcPr>
          <w:p w14:paraId="7E4A29B4" w14:textId="77777777" w:rsidR="00566F7D" w:rsidRPr="003E083E" w:rsidRDefault="00566F7D" w:rsidP="00566F7D">
            <w:pPr>
              <w:jc w:val="center"/>
              <w:rPr>
                <w:rFonts w:ascii="Arial" w:hAnsi="Arial" w:cs="Arial"/>
                <w:bCs/>
                <w:szCs w:val="22"/>
              </w:rPr>
            </w:pPr>
          </w:p>
          <w:p w14:paraId="565D229F" w14:textId="2D3C5308" w:rsidR="003D4F51" w:rsidRPr="003E083E" w:rsidRDefault="00566F7D" w:rsidP="00566F7D">
            <w:pPr>
              <w:jc w:val="center"/>
              <w:rPr>
                <w:rFonts w:ascii="Arial" w:hAnsi="Arial" w:cs="Arial"/>
                <w:bCs/>
                <w:szCs w:val="22"/>
              </w:rPr>
            </w:pPr>
            <w:r w:rsidRPr="003E083E">
              <w:rPr>
                <w:rFonts w:ascii="Arial" w:hAnsi="Arial" w:cs="Arial"/>
                <w:bCs/>
                <w:szCs w:val="22"/>
              </w:rPr>
              <w:t>15%</w:t>
            </w:r>
          </w:p>
        </w:tc>
      </w:tr>
      <w:tr w:rsidR="00A21B77" w14:paraId="1E16587C" w14:textId="77777777" w:rsidTr="005676F8">
        <w:tc>
          <w:tcPr>
            <w:tcW w:w="1452" w:type="dxa"/>
            <w:shd w:val="clear" w:color="auto" w:fill="333333"/>
          </w:tcPr>
          <w:p w14:paraId="523A178A" w14:textId="77777777" w:rsidR="00A21B77" w:rsidRDefault="00A21B77" w:rsidP="005676F8">
            <w:pPr>
              <w:jc w:val="both"/>
              <w:rPr>
                <w:rFonts w:ascii="Arial" w:hAnsi="Arial" w:cs="Arial"/>
                <w:b/>
                <w:bCs/>
                <w:color w:val="0000FF"/>
                <w:sz w:val="16"/>
                <w:szCs w:val="16"/>
                <w:u w:val="single"/>
              </w:rPr>
            </w:pPr>
          </w:p>
        </w:tc>
        <w:tc>
          <w:tcPr>
            <w:tcW w:w="5745" w:type="dxa"/>
            <w:shd w:val="clear" w:color="auto" w:fill="333333"/>
          </w:tcPr>
          <w:p w14:paraId="19A5F568" w14:textId="77777777" w:rsidR="00A21B77" w:rsidRDefault="00A21B77" w:rsidP="005676F8">
            <w:pPr>
              <w:jc w:val="both"/>
              <w:rPr>
                <w:rFonts w:ascii="Arial" w:hAnsi="Arial" w:cs="Arial"/>
                <w:b/>
                <w:bCs/>
                <w:color w:val="0000FF"/>
                <w:sz w:val="16"/>
                <w:szCs w:val="16"/>
                <w:u w:val="single"/>
              </w:rPr>
            </w:pPr>
          </w:p>
        </w:tc>
        <w:tc>
          <w:tcPr>
            <w:tcW w:w="2442" w:type="dxa"/>
            <w:shd w:val="clear" w:color="auto" w:fill="333333"/>
          </w:tcPr>
          <w:p w14:paraId="0EC45C51" w14:textId="77777777" w:rsidR="00A21B77" w:rsidRDefault="00A21B77" w:rsidP="005676F8">
            <w:pPr>
              <w:pStyle w:val="BodyText2"/>
              <w:jc w:val="both"/>
              <w:rPr>
                <w:rFonts w:ascii="Arial" w:hAnsi="Arial" w:cs="Arial"/>
                <w:color w:val="0000FF"/>
                <w:sz w:val="16"/>
                <w:szCs w:val="16"/>
              </w:rPr>
            </w:pPr>
          </w:p>
        </w:tc>
      </w:tr>
    </w:tbl>
    <w:p w14:paraId="70ACA5AC" w14:textId="77777777" w:rsidR="00DF720D" w:rsidRDefault="00DF720D" w:rsidP="00E47BB6">
      <w:pPr>
        <w:jc w:val="center"/>
        <w:rPr>
          <w:rFonts w:ascii="Arial" w:hAnsi="Arial" w:cs="Arial"/>
          <w:b/>
          <w:bCs/>
          <w:sz w:val="22"/>
          <w:u w:val="single"/>
          <w:lang w:val="en-US"/>
        </w:rPr>
      </w:pPr>
    </w:p>
    <w:p w14:paraId="09126C84" w14:textId="77777777" w:rsidR="00DF720D" w:rsidRDefault="00DF720D" w:rsidP="00E47BB6">
      <w:pPr>
        <w:jc w:val="center"/>
        <w:rPr>
          <w:rFonts w:ascii="Arial" w:hAnsi="Arial" w:cs="Arial"/>
          <w:b/>
          <w:bCs/>
          <w:sz w:val="22"/>
          <w:u w:val="single"/>
          <w:lang w:val="en-US"/>
        </w:rPr>
      </w:pPr>
    </w:p>
    <w:p w14:paraId="500EB22A" w14:textId="77777777" w:rsidR="003505BF" w:rsidRDefault="003505BF">
      <w:pPr>
        <w:rPr>
          <w:rFonts w:ascii="Arial" w:hAnsi="Arial" w:cs="Arial"/>
          <w:b/>
          <w:bCs/>
          <w:sz w:val="22"/>
          <w:u w:val="single"/>
          <w:lang w:val="en-US"/>
        </w:rPr>
      </w:pPr>
      <w:r>
        <w:rPr>
          <w:rFonts w:ascii="Arial" w:hAnsi="Arial" w:cs="Arial"/>
          <w:b/>
          <w:bCs/>
          <w:sz w:val="22"/>
          <w:u w:val="single"/>
          <w:lang w:val="en-US"/>
        </w:rPr>
        <w:br w:type="page"/>
      </w:r>
    </w:p>
    <w:p w14:paraId="2426CDFE" w14:textId="4D8BD90B" w:rsidR="00AF451C" w:rsidRDefault="00135E34" w:rsidP="00E47BB6">
      <w:pPr>
        <w:jc w:val="center"/>
        <w:rPr>
          <w:rFonts w:ascii="Arial" w:hAnsi="Arial" w:cs="Arial"/>
          <w:b/>
          <w:bCs/>
          <w:caps/>
          <w:sz w:val="22"/>
          <w:u w:val="single"/>
        </w:rPr>
      </w:pPr>
      <w:r>
        <w:rPr>
          <w:rFonts w:ascii="Arial" w:hAnsi="Arial" w:cs="Arial"/>
          <w:b/>
          <w:bCs/>
          <w:sz w:val="22"/>
          <w:u w:val="single"/>
          <w:lang w:val="en-US"/>
        </w:rPr>
        <w:lastRenderedPageBreak/>
        <w:t>P</w:t>
      </w:r>
      <w:r w:rsidR="00AF451C">
        <w:rPr>
          <w:rFonts w:ascii="Arial" w:hAnsi="Arial" w:cs="Arial"/>
          <w:b/>
          <w:bCs/>
          <w:sz w:val="22"/>
          <w:u w:val="single"/>
          <w:lang w:val="en-US"/>
        </w:rPr>
        <w:t>RIVATE &amp; CONFIDENTIAL</w:t>
      </w:r>
    </w:p>
    <w:p w14:paraId="7FB94D28" w14:textId="77777777" w:rsidR="00AF451C" w:rsidRDefault="00AF451C" w:rsidP="00AF451C">
      <w:pPr>
        <w:jc w:val="center"/>
        <w:rPr>
          <w:rFonts w:ascii="Arial" w:hAnsi="Arial" w:cs="Arial"/>
          <w:b/>
          <w:bCs/>
          <w:caps/>
          <w:sz w:val="22"/>
          <w:u w:val="single"/>
        </w:rPr>
      </w:pPr>
    </w:p>
    <w:p w14:paraId="02D1E71B" w14:textId="77777777" w:rsidR="00AF451C" w:rsidRDefault="00AF451C" w:rsidP="00AF451C">
      <w:pPr>
        <w:jc w:val="center"/>
        <w:rPr>
          <w:rFonts w:ascii="Arial" w:hAnsi="Arial" w:cs="Arial"/>
          <w:b/>
          <w:bCs/>
          <w:caps/>
          <w:sz w:val="22"/>
          <w:u w:val="single"/>
        </w:rPr>
      </w:pPr>
      <w:r>
        <w:rPr>
          <w:rFonts w:ascii="Arial" w:hAnsi="Arial" w:cs="Arial"/>
          <w:b/>
          <w:bCs/>
          <w:sz w:val="22"/>
          <w:u w:val="single"/>
        </w:rPr>
        <w:t>SUPPLIER RESPONSE</w:t>
      </w:r>
    </w:p>
    <w:p w14:paraId="499B95C1" w14:textId="77777777" w:rsidR="00AF451C" w:rsidRDefault="00AF451C" w:rsidP="00AF451C">
      <w:pPr>
        <w:jc w:val="both"/>
        <w:rPr>
          <w:rFonts w:ascii="Arial" w:hAnsi="Arial" w:cs="Arial"/>
          <w:b/>
          <w:bCs/>
          <w:color w:val="0000FF"/>
          <w:sz w:val="22"/>
          <w:u w:val="single"/>
          <w:lang w:val="en-US"/>
        </w:rPr>
      </w:pPr>
    </w:p>
    <w:p w14:paraId="70CCE7A0" w14:textId="469885AB" w:rsidR="00DD67F0" w:rsidRPr="00EA2502" w:rsidRDefault="00EA2502" w:rsidP="00E02D1C">
      <w:pPr>
        <w:jc w:val="both"/>
        <w:rPr>
          <w:rFonts w:ascii="Arial" w:hAnsi="Arial" w:cs="Arial"/>
          <w:b/>
          <w:bCs/>
          <w:u w:val="single"/>
        </w:rPr>
      </w:pPr>
      <w:r>
        <w:rPr>
          <w:rFonts w:ascii="Arial" w:hAnsi="Arial" w:cs="Arial"/>
        </w:rPr>
        <w:t>Suppliers</w:t>
      </w:r>
      <w:r w:rsidR="00AF451C" w:rsidRPr="00EA2502">
        <w:rPr>
          <w:rFonts w:ascii="Arial" w:hAnsi="Arial" w:cs="Arial"/>
        </w:rPr>
        <w:t xml:space="preserve"> shall evidence within the spaces provided below </w:t>
      </w:r>
      <w:r w:rsidR="00AF451C" w:rsidRPr="00EA2502">
        <w:rPr>
          <w:rFonts w:ascii="Arial" w:hAnsi="Arial" w:cs="Arial"/>
          <w:b/>
        </w:rPr>
        <w:t>sp</w:t>
      </w:r>
      <w:r w:rsidR="009E7304" w:rsidRPr="00EA2502">
        <w:rPr>
          <w:rFonts w:ascii="Arial" w:hAnsi="Arial" w:cs="Arial"/>
          <w:b/>
        </w:rPr>
        <w:t>ecific</w:t>
      </w:r>
      <w:r w:rsidR="009E7304" w:rsidRPr="00EA2502">
        <w:rPr>
          <w:rFonts w:ascii="Arial" w:hAnsi="Arial" w:cs="Arial"/>
        </w:rPr>
        <w:t xml:space="preserve"> responses to the above</w:t>
      </w:r>
      <w:r w:rsidR="00AF451C" w:rsidRPr="00EA2502">
        <w:rPr>
          <w:rFonts w:ascii="Arial" w:hAnsi="Arial" w:cs="Arial"/>
        </w:rPr>
        <w:t xml:space="preserve"> questions:</w:t>
      </w:r>
      <w:r w:rsidR="00652CB0" w:rsidRPr="00EA2502">
        <w:rPr>
          <w:rFonts w:ascii="Arial" w:hAnsi="Arial" w:cs="Arial"/>
        </w:rPr>
        <w:t xml:space="preserve"> </w:t>
      </w:r>
    </w:p>
    <w:p w14:paraId="7FDEE626" w14:textId="77777777" w:rsidR="00AF451C" w:rsidRDefault="00AF451C" w:rsidP="00AF451C">
      <w:pPr>
        <w:pStyle w:val="Header"/>
        <w:tabs>
          <w:tab w:val="clear" w:pos="4320"/>
          <w:tab w:val="clear" w:pos="8640"/>
          <w:tab w:val="left" w:pos="720"/>
        </w:tabs>
        <w:ind w:left="360"/>
        <w:jc w:val="both"/>
        <w:rPr>
          <w:rFonts w:ascii="Arial" w:hAnsi="Arial" w:cs="Arial"/>
          <w:sz w:val="22"/>
        </w:rPr>
      </w:pPr>
      <w:r>
        <w:rPr>
          <w:rFonts w:ascii="Arial" w:hAnsi="Arial" w:cs="Arial"/>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F451C" w14:paraId="45DDEC71" w14:textId="77777777" w:rsidTr="003D4F51">
        <w:trPr>
          <w:trHeight w:val="2425"/>
        </w:trPr>
        <w:tc>
          <w:tcPr>
            <w:tcW w:w="9854" w:type="dxa"/>
          </w:tcPr>
          <w:p w14:paraId="253037EB" w14:textId="77777777" w:rsidR="00AF451C" w:rsidRDefault="00A21B77" w:rsidP="005676F8">
            <w:pPr>
              <w:pStyle w:val="Header"/>
              <w:jc w:val="both"/>
              <w:rPr>
                <w:rFonts w:ascii="Arial" w:hAnsi="Arial" w:cs="Arial"/>
                <w:sz w:val="22"/>
              </w:rPr>
            </w:pPr>
            <w:r>
              <w:rPr>
                <w:rFonts w:ascii="Arial" w:hAnsi="Arial" w:cs="Arial"/>
                <w:sz w:val="22"/>
              </w:rPr>
              <w:t>Q1</w:t>
            </w:r>
          </w:p>
        </w:tc>
      </w:tr>
    </w:tbl>
    <w:p w14:paraId="6DC47C1F" w14:textId="77777777" w:rsidR="00AF451C" w:rsidRDefault="00AF451C" w:rsidP="00AF451C">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F451C" w14:paraId="2480848F" w14:textId="77777777" w:rsidTr="003D4F51">
        <w:trPr>
          <w:trHeight w:val="2421"/>
        </w:trPr>
        <w:tc>
          <w:tcPr>
            <w:tcW w:w="9016" w:type="dxa"/>
          </w:tcPr>
          <w:p w14:paraId="38E42C33" w14:textId="77777777" w:rsidR="00AF451C" w:rsidRDefault="00A21B77" w:rsidP="005676F8">
            <w:pPr>
              <w:pStyle w:val="Header"/>
              <w:jc w:val="both"/>
              <w:rPr>
                <w:rFonts w:ascii="Arial" w:hAnsi="Arial" w:cs="Arial"/>
                <w:sz w:val="22"/>
              </w:rPr>
            </w:pPr>
            <w:r>
              <w:rPr>
                <w:rFonts w:ascii="Arial" w:hAnsi="Arial" w:cs="Arial"/>
                <w:sz w:val="22"/>
              </w:rPr>
              <w:t>Q2</w:t>
            </w:r>
          </w:p>
        </w:tc>
      </w:tr>
    </w:tbl>
    <w:p w14:paraId="716A283B" w14:textId="77777777" w:rsidR="00AF451C" w:rsidRDefault="00AF451C" w:rsidP="00AF451C">
      <w:pPr>
        <w:jc w:val="both"/>
        <w:rPr>
          <w:rFonts w:ascii="Arial" w:hAnsi="Arial" w:cs="Arial"/>
          <w:sz w:val="22"/>
        </w:rPr>
      </w:pP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21B77" w14:paraId="704DAB16" w14:textId="77777777" w:rsidTr="003D4F51">
        <w:trPr>
          <w:trHeight w:val="2536"/>
        </w:trPr>
        <w:tc>
          <w:tcPr>
            <w:tcW w:w="9242" w:type="dxa"/>
          </w:tcPr>
          <w:p w14:paraId="109647D0" w14:textId="77777777" w:rsidR="00A21B77" w:rsidRDefault="00A21B77" w:rsidP="00A21B77">
            <w:pPr>
              <w:pStyle w:val="Header"/>
              <w:jc w:val="both"/>
              <w:rPr>
                <w:rFonts w:ascii="Arial" w:hAnsi="Arial" w:cs="Arial"/>
                <w:sz w:val="22"/>
              </w:rPr>
            </w:pPr>
            <w:r>
              <w:rPr>
                <w:rFonts w:ascii="Arial" w:hAnsi="Arial" w:cs="Arial"/>
                <w:sz w:val="22"/>
              </w:rPr>
              <w:t>Q3</w:t>
            </w:r>
          </w:p>
        </w:tc>
      </w:tr>
    </w:tbl>
    <w:p w14:paraId="6EA9517E" w14:textId="77777777" w:rsidR="00AF451C" w:rsidRDefault="00AF451C" w:rsidP="00AF451C">
      <w:pPr>
        <w:jc w:val="both"/>
        <w:rPr>
          <w:rFonts w:ascii="Arial" w:hAnsi="Arial" w:cs="Arial"/>
          <w:sz w:val="22"/>
        </w:rPr>
      </w:pP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D4F51" w:rsidRPr="003D4F51" w14:paraId="74370111" w14:textId="77777777" w:rsidTr="003D4F51">
        <w:trPr>
          <w:trHeight w:val="2679"/>
        </w:trPr>
        <w:tc>
          <w:tcPr>
            <w:tcW w:w="9242" w:type="dxa"/>
          </w:tcPr>
          <w:p w14:paraId="60172D70" w14:textId="59C650C7" w:rsidR="003D4F51" w:rsidRPr="003D4F51" w:rsidRDefault="003D4F51" w:rsidP="003D4F51">
            <w:pPr>
              <w:tabs>
                <w:tab w:val="center" w:pos="4320"/>
                <w:tab w:val="right" w:pos="8640"/>
              </w:tabs>
              <w:jc w:val="both"/>
              <w:rPr>
                <w:rFonts w:ascii="Arial" w:hAnsi="Arial" w:cs="Arial"/>
                <w:sz w:val="22"/>
              </w:rPr>
            </w:pPr>
            <w:r w:rsidRPr="003D4F51">
              <w:rPr>
                <w:rFonts w:ascii="Arial" w:hAnsi="Arial" w:cs="Arial"/>
                <w:sz w:val="22"/>
              </w:rPr>
              <w:t>Q</w:t>
            </w:r>
            <w:r>
              <w:rPr>
                <w:rFonts w:ascii="Arial" w:hAnsi="Arial" w:cs="Arial"/>
                <w:sz w:val="22"/>
              </w:rPr>
              <w:t>4</w:t>
            </w:r>
          </w:p>
        </w:tc>
      </w:tr>
    </w:tbl>
    <w:p w14:paraId="00F3C0B7" w14:textId="77777777" w:rsidR="00E02D1C" w:rsidRDefault="00E02D1C" w:rsidP="00AF451C">
      <w:pPr>
        <w:jc w:val="both"/>
        <w:rPr>
          <w:rFonts w:ascii="Arial" w:hAnsi="Arial" w:cs="Arial"/>
          <w:sz w:val="22"/>
        </w:rPr>
      </w:pPr>
    </w:p>
    <w:p w14:paraId="5ECEAAB7" w14:textId="77777777" w:rsidR="00AF451C" w:rsidRDefault="00AF451C" w:rsidP="00AF451C">
      <w:pPr>
        <w:jc w:val="both"/>
        <w:rPr>
          <w:rFonts w:ascii="Arial" w:hAnsi="Arial" w:cs="Arial"/>
          <w:sz w:val="22"/>
        </w:rPr>
      </w:pPr>
    </w:p>
    <w:p w14:paraId="54982AD6" w14:textId="77777777" w:rsidR="003505BF" w:rsidRDefault="003505BF">
      <w:pPr>
        <w:rPr>
          <w:rFonts w:ascii="Arial" w:hAnsi="Arial" w:cs="Arial"/>
          <w:b/>
          <w:bCs/>
          <w:sz w:val="22"/>
          <w:u w:val="single"/>
          <w:lang w:val="en-US"/>
        </w:rPr>
      </w:pPr>
      <w:r>
        <w:rPr>
          <w:rFonts w:ascii="Arial" w:hAnsi="Arial" w:cs="Arial"/>
        </w:rPr>
        <w:br w:type="page"/>
      </w:r>
    </w:p>
    <w:p w14:paraId="39780AFB" w14:textId="77777777" w:rsidR="00AF451C" w:rsidRDefault="00A21B77" w:rsidP="003F1E69">
      <w:pPr>
        <w:pStyle w:val="Heading4"/>
        <w:spacing w:line="240" w:lineRule="auto"/>
        <w:rPr>
          <w:rFonts w:ascii="Arial" w:hAnsi="Arial" w:cs="Arial"/>
        </w:rPr>
      </w:pPr>
      <w:r>
        <w:rPr>
          <w:rFonts w:ascii="Arial" w:hAnsi="Arial" w:cs="Arial"/>
        </w:rPr>
        <w:lastRenderedPageBreak/>
        <w:t>PR</w:t>
      </w:r>
      <w:r w:rsidR="00AF451C">
        <w:rPr>
          <w:rFonts w:ascii="Arial" w:hAnsi="Arial" w:cs="Arial"/>
        </w:rPr>
        <w:t>ICING SCHEDULE</w:t>
      </w:r>
    </w:p>
    <w:p w14:paraId="4D4A0EE8" w14:textId="77777777" w:rsidR="00AF451C" w:rsidRDefault="00AF451C" w:rsidP="00AF451C">
      <w:pPr>
        <w:jc w:val="both"/>
        <w:rPr>
          <w:rFonts w:ascii="Arial" w:hAnsi="Arial" w:cs="Arial"/>
          <w:sz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53"/>
      </w:tblGrid>
      <w:tr w:rsidR="002B19B0" w:rsidRPr="0071764E" w14:paraId="4C9104FB" w14:textId="77777777" w:rsidTr="0071764E">
        <w:tc>
          <w:tcPr>
            <w:tcW w:w="5211" w:type="dxa"/>
            <w:shd w:val="clear" w:color="auto" w:fill="auto"/>
          </w:tcPr>
          <w:p w14:paraId="2D2ABE50" w14:textId="77777777" w:rsidR="00BC321A" w:rsidRPr="0071764E" w:rsidRDefault="00BC321A" w:rsidP="0071764E">
            <w:pPr>
              <w:jc w:val="both"/>
              <w:rPr>
                <w:rFonts w:ascii="Arial" w:hAnsi="Arial" w:cs="Arial"/>
                <w:b/>
                <w:sz w:val="22"/>
              </w:rPr>
            </w:pPr>
          </w:p>
          <w:p w14:paraId="5BD3C958" w14:textId="77777777" w:rsidR="002B19B0" w:rsidRPr="0071764E" w:rsidRDefault="002B19B0" w:rsidP="0071764E">
            <w:pPr>
              <w:jc w:val="both"/>
              <w:rPr>
                <w:rFonts w:ascii="Arial" w:hAnsi="Arial" w:cs="Arial"/>
                <w:b/>
                <w:sz w:val="22"/>
              </w:rPr>
            </w:pPr>
            <w:r w:rsidRPr="0071764E">
              <w:rPr>
                <w:rFonts w:ascii="Arial" w:hAnsi="Arial" w:cs="Arial"/>
                <w:b/>
                <w:sz w:val="22"/>
              </w:rPr>
              <w:t>Description</w:t>
            </w:r>
          </w:p>
        </w:tc>
        <w:tc>
          <w:tcPr>
            <w:tcW w:w="4253" w:type="dxa"/>
            <w:shd w:val="clear" w:color="auto" w:fill="auto"/>
          </w:tcPr>
          <w:p w14:paraId="66E01D58" w14:textId="77777777" w:rsidR="00BC321A" w:rsidRPr="0071764E" w:rsidRDefault="00BC321A" w:rsidP="0071764E">
            <w:pPr>
              <w:jc w:val="both"/>
              <w:rPr>
                <w:rFonts w:ascii="Arial" w:hAnsi="Arial" w:cs="Arial"/>
                <w:b/>
                <w:sz w:val="22"/>
              </w:rPr>
            </w:pPr>
          </w:p>
          <w:p w14:paraId="3ED293C8" w14:textId="77777777" w:rsidR="002B19B0" w:rsidRPr="0071764E" w:rsidRDefault="002B19B0" w:rsidP="0071764E">
            <w:pPr>
              <w:jc w:val="both"/>
              <w:rPr>
                <w:rFonts w:ascii="Arial" w:hAnsi="Arial" w:cs="Arial"/>
                <w:b/>
                <w:sz w:val="22"/>
              </w:rPr>
            </w:pPr>
            <w:r w:rsidRPr="0071764E">
              <w:rPr>
                <w:rFonts w:ascii="Arial" w:hAnsi="Arial" w:cs="Arial"/>
                <w:b/>
                <w:sz w:val="22"/>
              </w:rPr>
              <w:t>Price (£) excluding VAT</w:t>
            </w:r>
            <w:r w:rsidR="00BC321A" w:rsidRPr="0071764E">
              <w:rPr>
                <w:rFonts w:ascii="Arial" w:hAnsi="Arial" w:cs="Arial"/>
                <w:b/>
                <w:sz w:val="22"/>
              </w:rPr>
              <w:t xml:space="preserve"> (Including all reasonable expenses)</w:t>
            </w:r>
          </w:p>
          <w:p w14:paraId="2F7C3F31" w14:textId="77777777" w:rsidR="00BC321A" w:rsidRPr="0071764E" w:rsidRDefault="00BC321A" w:rsidP="0071764E">
            <w:pPr>
              <w:jc w:val="both"/>
              <w:rPr>
                <w:rFonts w:ascii="Arial" w:hAnsi="Arial" w:cs="Arial"/>
                <w:color w:val="FF0000"/>
                <w:sz w:val="22"/>
              </w:rPr>
            </w:pPr>
          </w:p>
        </w:tc>
      </w:tr>
      <w:tr w:rsidR="002B19B0" w:rsidRPr="0071764E" w14:paraId="2F01486D" w14:textId="77777777" w:rsidTr="0071764E">
        <w:tc>
          <w:tcPr>
            <w:tcW w:w="5211" w:type="dxa"/>
            <w:shd w:val="clear" w:color="auto" w:fill="auto"/>
          </w:tcPr>
          <w:p w14:paraId="7278E447" w14:textId="66A44352" w:rsidR="002B19B0" w:rsidRPr="0071764E" w:rsidRDefault="00546AFB" w:rsidP="0071764E">
            <w:pPr>
              <w:jc w:val="both"/>
              <w:rPr>
                <w:rFonts w:ascii="Arial" w:hAnsi="Arial" w:cs="Arial"/>
                <w:sz w:val="22"/>
              </w:rPr>
            </w:pPr>
            <w:r>
              <w:rPr>
                <w:rFonts w:ascii="Arial" w:hAnsi="Arial" w:cs="Arial"/>
                <w:sz w:val="22"/>
              </w:rPr>
              <w:t>Consultation and data gathering</w:t>
            </w:r>
          </w:p>
        </w:tc>
        <w:tc>
          <w:tcPr>
            <w:tcW w:w="4253" w:type="dxa"/>
            <w:shd w:val="clear" w:color="auto" w:fill="auto"/>
          </w:tcPr>
          <w:p w14:paraId="22DA627E" w14:textId="77777777" w:rsidR="002B19B0" w:rsidRPr="0071764E" w:rsidRDefault="002B19B0" w:rsidP="0071764E">
            <w:pPr>
              <w:jc w:val="both"/>
              <w:rPr>
                <w:rFonts w:ascii="Arial" w:hAnsi="Arial" w:cs="Arial"/>
                <w:color w:val="FF0000"/>
                <w:sz w:val="22"/>
              </w:rPr>
            </w:pPr>
          </w:p>
        </w:tc>
      </w:tr>
      <w:tr w:rsidR="00546AFB" w:rsidRPr="0071764E" w14:paraId="4EF39D13" w14:textId="77777777" w:rsidTr="0071764E">
        <w:tc>
          <w:tcPr>
            <w:tcW w:w="5211" w:type="dxa"/>
            <w:shd w:val="clear" w:color="auto" w:fill="auto"/>
          </w:tcPr>
          <w:p w14:paraId="669FE44D" w14:textId="77777777" w:rsidR="00546AFB" w:rsidRDefault="00546AFB" w:rsidP="0071764E">
            <w:pPr>
              <w:jc w:val="both"/>
              <w:rPr>
                <w:rFonts w:ascii="Arial" w:hAnsi="Arial" w:cs="Arial"/>
                <w:sz w:val="22"/>
              </w:rPr>
            </w:pPr>
          </w:p>
        </w:tc>
        <w:tc>
          <w:tcPr>
            <w:tcW w:w="4253" w:type="dxa"/>
            <w:shd w:val="clear" w:color="auto" w:fill="auto"/>
          </w:tcPr>
          <w:p w14:paraId="1F06478D" w14:textId="77777777" w:rsidR="00546AFB" w:rsidRPr="0071764E" w:rsidRDefault="00546AFB" w:rsidP="0071764E">
            <w:pPr>
              <w:jc w:val="both"/>
              <w:rPr>
                <w:rFonts w:ascii="Arial" w:hAnsi="Arial" w:cs="Arial"/>
                <w:color w:val="FF0000"/>
                <w:sz w:val="22"/>
              </w:rPr>
            </w:pPr>
          </w:p>
        </w:tc>
      </w:tr>
      <w:tr w:rsidR="002B19B0" w:rsidRPr="0071764E" w14:paraId="74066BFA" w14:textId="77777777" w:rsidTr="0071764E">
        <w:tc>
          <w:tcPr>
            <w:tcW w:w="5211" w:type="dxa"/>
            <w:shd w:val="clear" w:color="auto" w:fill="auto"/>
          </w:tcPr>
          <w:p w14:paraId="5F445077" w14:textId="0C4DA0FE" w:rsidR="002B19B0" w:rsidRPr="0071764E" w:rsidRDefault="00FC781E" w:rsidP="0071764E">
            <w:pPr>
              <w:jc w:val="both"/>
              <w:rPr>
                <w:rFonts w:ascii="Arial" w:hAnsi="Arial" w:cs="Arial"/>
                <w:sz w:val="22"/>
              </w:rPr>
            </w:pPr>
            <w:r>
              <w:rPr>
                <w:rFonts w:ascii="Arial" w:hAnsi="Arial" w:cs="Arial"/>
                <w:sz w:val="22"/>
              </w:rPr>
              <w:t xml:space="preserve">Production of a </w:t>
            </w:r>
            <w:r w:rsidRPr="00D44296">
              <w:rPr>
                <w:rFonts w:ascii="Arial" w:hAnsi="Arial" w:cs="Arial"/>
              </w:rPr>
              <w:t xml:space="preserve">mitigation strategy </w:t>
            </w:r>
            <w:r>
              <w:rPr>
                <w:rFonts w:ascii="Arial" w:hAnsi="Arial" w:cs="Arial"/>
              </w:rPr>
              <w:t>report</w:t>
            </w:r>
          </w:p>
        </w:tc>
        <w:tc>
          <w:tcPr>
            <w:tcW w:w="4253" w:type="dxa"/>
            <w:shd w:val="clear" w:color="auto" w:fill="auto"/>
          </w:tcPr>
          <w:p w14:paraId="5ACFE163" w14:textId="77777777" w:rsidR="002B19B0" w:rsidRPr="0071764E" w:rsidRDefault="002B19B0" w:rsidP="0071764E">
            <w:pPr>
              <w:jc w:val="both"/>
              <w:rPr>
                <w:rFonts w:ascii="Arial" w:hAnsi="Arial" w:cs="Arial"/>
                <w:color w:val="FF0000"/>
                <w:sz w:val="22"/>
              </w:rPr>
            </w:pPr>
          </w:p>
        </w:tc>
      </w:tr>
      <w:tr w:rsidR="002B19B0" w:rsidRPr="0071764E" w14:paraId="50D3B943" w14:textId="77777777" w:rsidTr="0071764E">
        <w:tc>
          <w:tcPr>
            <w:tcW w:w="5211" w:type="dxa"/>
            <w:shd w:val="clear" w:color="auto" w:fill="auto"/>
          </w:tcPr>
          <w:p w14:paraId="35694DEE" w14:textId="77777777" w:rsidR="002B19B0" w:rsidRPr="0071764E" w:rsidRDefault="002B19B0" w:rsidP="0071764E">
            <w:pPr>
              <w:jc w:val="both"/>
              <w:rPr>
                <w:rFonts w:ascii="Arial" w:hAnsi="Arial" w:cs="Arial"/>
                <w:sz w:val="22"/>
              </w:rPr>
            </w:pPr>
          </w:p>
        </w:tc>
        <w:tc>
          <w:tcPr>
            <w:tcW w:w="4253" w:type="dxa"/>
            <w:shd w:val="clear" w:color="auto" w:fill="auto"/>
          </w:tcPr>
          <w:p w14:paraId="23DF83E5" w14:textId="77777777" w:rsidR="002B19B0" w:rsidRPr="0071764E" w:rsidRDefault="002B19B0" w:rsidP="0071764E">
            <w:pPr>
              <w:jc w:val="both"/>
              <w:rPr>
                <w:rFonts w:ascii="Arial" w:hAnsi="Arial" w:cs="Arial"/>
                <w:sz w:val="22"/>
              </w:rPr>
            </w:pPr>
          </w:p>
        </w:tc>
      </w:tr>
    </w:tbl>
    <w:p w14:paraId="4A1E89EE" w14:textId="77777777" w:rsidR="003F1E69" w:rsidRDefault="003F1E69" w:rsidP="00AF451C">
      <w:pPr>
        <w:jc w:val="both"/>
        <w:rPr>
          <w:rFonts w:ascii="Arial" w:hAnsi="Arial" w:cs="Arial"/>
          <w:color w:val="FF0000"/>
          <w:sz w:val="22"/>
        </w:rPr>
      </w:pPr>
    </w:p>
    <w:p w14:paraId="109E52BF" w14:textId="77777777" w:rsidR="003F1E69" w:rsidRDefault="003F1E69" w:rsidP="00AF451C">
      <w:pPr>
        <w:jc w:val="both"/>
        <w:rPr>
          <w:rFonts w:ascii="Arial" w:hAnsi="Arial" w:cs="Arial"/>
          <w:color w:val="FF0000"/>
          <w:sz w:val="22"/>
        </w:rPr>
      </w:pPr>
    </w:p>
    <w:p w14:paraId="24D9105A" w14:textId="77777777" w:rsidR="003F1E69" w:rsidRPr="003F1E69" w:rsidRDefault="003F1E69" w:rsidP="00AF451C">
      <w:pPr>
        <w:jc w:val="both"/>
        <w:rPr>
          <w:rFonts w:ascii="Arial" w:hAnsi="Arial" w:cs="Arial"/>
          <w:color w:val="FF0000"/>
          <w:sz w:val="22"/>
        </w:rPr>
      </w:pPr>
    </w:p>
    <w:p w14:paraId="3655118E" w14:textId="77777777" w:rsidR="00AF451C" w:rsidRDefault="003F1E69" w:rsidP="00AF451C">
      <w:pPr>
        <w:jc w:val="both"/>
        <w:rPr>
          <w:rFonts w:ascii="Arial" w:hAnsi="Arial" w:cs="Arial"/>
          <w:sz w:val="22"/>
        </w:rPr>
      </w:pPr>
      <w:r>
        <w:rPr>
          <w:rFonts w:ascii="Arial" w:hAnsi="Arial" w:cs="Arial"/>
          <w:sz w:val="22"/>
        </w:rPr>
        <w:t>Company Name ……………………………………………………………………………………….</w:t>
      </w:r>
    </w:p>
    <w:p w14:paraId="788F4BA6" w14:textId="77777777" w:rsidR="003F1E69" w:rsidRDefault="003F1E69" w:rsidP="00AF451C">
      <w:pPr>
        <w:jc w:val="both"/>
        <w:rPr>
          <w:rFonts w:ascii="Arial" w:hAnsi="Arial" w:cs="Arial"/>
          <w:sz w:val="22"/>
        </w:rPr>
      </w:pPr>
    </w:p>
    <w:p w14:paraId="2C56220E" w14:textId="77777777" w:rsidR="003F1E69" w:rsidRDefault="003F1E69" w:rsidP="00AF451C">
      <w:pPr>
        <w:jc w:val="both"/>
        <w:rPr>
          <w:rFonts w:ascii="Arial" w:hAnsi="Arial" w:cs="Arial"/>
          <w:sz w:val="22"/>
        </w:rPr>
      </w:pPr>
    </w:p>
    <w:p w14:paraId="7F654B93" w14:textId="77777777" w:rsidR="003F1E69" w:rsidRDefault="003F1E69" w:rsidP="00AF451C">
      <w:pPr>
        <w:jc w:val="both"/>
        <w:rPr>
          <w:rFonts w:ascii="Arial" w:hAnsi="Arial" w:cs="Arial"/>
          <w:sz w:val="22"/>
        </w:rPr>
      </w:pPr>
      <w:r>
        <w:rPr>
          <w:rFonts w:ascii="Arial" w:hAnsi="Arial" w:cs="Arial"/>
          <w:sz w:val="22"/>
        </w:rPr>
        <w:t>Address            ……………………………………………………………………………………….</w:t>
      </w:r>
    </w:p>
    <w:p w14:paraId="6C113418" w14:textId="77777777" w:rsidR="003F1E69" w:rsidRDefault="003F1E69" w:rsidP="00AF451C">
      <w:pPr>
        <w:jc w:val="both"/>
        <w:rPr>
          <w:rFonts w:ascii="Arial" w:hAnsi="Arial" w:cs="Arial"/>
          <w:sz w:val="22"/>
        </w:rPr>
      </w:pPr>
    </w:p>
    <w:p w14:paraId="6B0879EC" w14:textId="77777777" w:rsidR="003F1E69" w:rsidRDefault="003F1E69" w:rsidP="00AF451C">
      <w:pPr>
        <w:jc w:val="both"/>
        <w:rPr>
          <w:rFonts w:ascii="Arial" w:hAnsi="Arial" w:cs="Arial"/>
          <w:sz w:val="22"/>
        </w:rPr>
      </w:pPr>
      <w:r>
        <w:rPr>
          <w:rFonts w:ascii="Arial" w:hAnsi="Arial" w:cs="Arial"/>
          <w:sz w:val="22"/>
        </w:rPr>
        <w:tab/>
      </w:r>
      <w:r>
        <w:rPr>
          <w:rFonts w:ascii="Arial" w:hAnsi="Arial" w:cs="Arial"/>
          <w:sz w:val="22"/>
        </w:rPr>
        <w:tab/>
      </w:r>
      <w:r w:rsidR="00233B9D">
        <w:rPr>
          <w:rFonts w:ascii="Arial" w:hAnsi="Arial" w:cs="Arial"/>
          <w:sz w:val="22"/>
        </w:rPr>
        <w:t xml:space="preserve">  ……………………………………………………………......................................</w:t>
      </w:r>
    </w:p>
    <w:p w14:paraId="3F3A40A8" w14:textId="77777777" w:rsidR="00233B9D" w:rsidRDefault="00233B9D" w:rsidP="00AF451C">
      <w:pPr>
        <w:jc w:val="both"/>
        <w:rPr>
          <w:rFonts w:ascii="Arial" w:hAnsi="Arial" w:cs="Arial"/>
          <w:sz w:val="22"/>
        </w:rPr>
      </w:pPr>
    </w:p>
    <w:p w14:paraId="38CF327E" w14:textId="77777777" w:rsidR="00233B9D" w:rsidRDefault="00233B9D" w:rsidP="00AF451C">
      <w:pPr>
        <w:jc w:val="both"/>
        <w:rPr>
          <w:rFonts w:ascii="Arial" w:hAnsi="Arial" w:cs="Arial"/>
          <w:sz w:val="22"/>
        </w:rPr>
      </w:pPr>
      <w:r>
        <w:rPr>
          <w:rFonts w:ascii="Arial" w:hAnsi="Arial" w:cs="Arial"/>
          <w:sz w:val="22"/>
        </w:rPr>
        <w:t>Contact name   ……………………………………………………………………………………….</w:t>
      </w:r>
    </w:p>
    <w:p w14:paraId="7FD0CDDB" w14:textId="77777777" w:rsidR="00233B9D" w:rsidRDefault="00233B9D" w:rsidP="00AF451C">
      <w:pPr>
        <w:jc w:val="both"/>
        <w:rPr>
          <w:rFonts w:ascii="Arial" w:hAnsi="Arial" w:cs="Arial"/>
          <w:sz w:val="22"/>
        </w:rPr>
      </w:pPr>
    </w:p>
    <w:p w14:paraId="087652B5" w14:textId="77777777" w:rsidR="00233B9D" w:rsidRDefault="00233B9D" w:rsidP="00AF451C">
      <w:pPr>
        <w:jc w:val="both"/>
        <w:rPr>
          <w:rFonts w:ascii="Arial" w:hAnsi="Arial" w:cs="Arial"/>
          <w:sz w:val="22"/>
        </w:rPr>
      </w:pPr>
      <w:r>
        <w:rPr>
          <w:rFonts w:ascii="Arial" w:hAnsi="Arial" w:cs="Arial"/>
          <w:sz w:val="22"/>
        </w:rPr>
        <w:t>Tel                     ……………………………………………………………………………………….</w:t>
      </w:r>
    </w:p>
    <w:p w14:paraId="3E4F9EE1" w14:textId="77777777" w:rsidR="00233B9D" w:rsidRDefault="00233B9D" w:rsidP="00AF451C">
      <w:pPr>
        <w:jc w:val="both"/>
        <w:rPr>
          <w:rFonts w:ascii="Arial" w:hAnsi="Arial" w:cs="Arial"/>
          <w:sz w:val="22"/>
        </w:rPr>
      </w:pPr>
    </w:p>
    <w:p w14:paraId="0F8EEF43" w14:textId="77777777" w:rsidR="00233B9D" w:rsidRDefault="00233B9D" w:rsidP="00AF451C">
      <w:pPr>
        <w:jc w:val="both"/>
        <w:rPr>
          <w:rFonts w:ascii="Arial" w:hAnsi="Arial" w:cs="Arial"/>
          <w:sz w:val="22"/>
        </w:rPr>
      </w:pPr>
      <w:r>
        <w:rPr>
          <w:rFonts w:ascii="Arial" w:hAnsi="Arial" w:cs="Arial"/>
          <w:sz w:val="22"/>
        </w:rPr>
        <w:t>Email                 ……………………………………………………………………………………….</w:t>
      </w:r>
    </w:p>
    <w:p w14:paraId="797DA8CA" w14:textId="77777777" w:rsidR="00233B9D" w:rsidRDefault="00233B9D" w:rsidP="00AF451C">
      <w:pPr>
        <w:jc w:val="both"/>
        <w:rPr>
          <w:rFonts w:ascii="Arial" w:hAnsi="Arial" w:cs="Arial"/>
          <w:sz w:val="22"/>
        </w:rPr>
      </w:pPr>
    </w:p>
    <w:p w14:paraId="623F3984" w14:textId="77777777" w:rsidR="004F7F1C" w:rsidRDefault="004F7F1C" w:rsidP="004F7F1C">
      <w:pPr>
        <w:jc w:val="both"/>
        <w:rPr>
          <w:rFonts w:ascii="Arial" w:hAnsi="Arial" w:cs="Arial"/>
          <w:sz w:val="22"/>
        </w:rPr>
      </w:pPr>
      <w:r>
        <w:rPr>
          <w:rFonts w:ascii="Arial" w:hAnsi="Arial" w:cs="Arial"/>
          <w:sz w:val="22"/>
        </w:rPr>
        <w:t>DUNs Registration Number……………………………………………</w:t>
      </w:r>
    </w:p>
    <w:p w14:paraId="64C14A36" w14:textId="77777777" w:rsidR="004F7F1C" w:rsidRDefault="004F7F1C" w:rsidP="004F7F1C">
      <w:pPr>
        <w:jc w:val="both"/>
        <w:rPr>
          <w:rFonts w:ascii="Arial" w:hAnsi="Arial" w:cs="Arial"/>
          <w:sz w:val="22"/>
        </w:rPr>
      </w:pPr>
    </w:p>
    <w:p w14:paraId="6648EB22" w14:textId="77777777" w:rsidR="00233B9D" w:rsidRDefault="00233B9D" w:rsidP="00AF451C">
      <w:pPr>
        <w:jc w:val="both"/>
        <w:rPr>
          <w:rFonts w:ascii="Arial" w:hAnsi="Arial" w:cs="Arial"/>
          <w:sz w:val="22"/>
        </w:rPr>
      </w:pPr>
    </w:p>
    <w:p w14:paraId="16715850" w14:textId="77777777" w:rsidR="00233B9D" w:rsidRPr="00EA2502" w:rsidRDefault="00233B9D" w:rsidP="00AF451C">
      <w:pPr>
        <w:jc w:val="both"/>
        <w:rPr>
          <w:rFonts w:ascii="Arial" w:hAnsi="Arial" w:cs="Arial"/>
        </w:rPr>
      </w:pPr>
      <w:r w:rsidRPr="00EA2502">
        <w:rPr>
          <w:rFonts w:ascii="Arial" w:hAnsi="Arial" w:cs="Arial"/>
        </w:rPr>
        <w:t xml:space="preserve">I certify that this offer provides an accurate cost for provision of the </w:t>
      </w:r>
      <w:r w:rsidR="00E02D1C" w:rsidRPr="00EA2502">
        <w:rPr>
          <w:rFonts w:ascii="Arial" w:hAnsi="Arial" w:cs="Arial"/>
        </w:rPr>
        <w:t xml:space="preserve">goods or </w:t>
      </w:r>
      <w:r w:rsidRPr="00EA2502">
        <w:rPr>
          <w:rFonts w:ascii="Arial" w:hAnsi="Arial" w:cs="Arial"/>
        </w:rPr>
        <w:t xml:space="preserve">service requested in this quotation, all associated costs in providing this offer, and any subsequent pre-contract </w:t>
      </w:r>
      <w:proofErr w:type="gramStart"/>
      <w:r w:rsidRPr="00EA2502">
        <w:rPr>
          <w:rFonts w:ascii="Arial" w:hAnsi="Arial" w:cs="Arial"/>
        </w:rPr>
        <w:t>meetings;</w:t>
      </w:r>
      <w:proofErr w:type="gramEnd"/>
    </w:p>
    <w:p w14:paraId="1555AA31" w14:textId="77777777" w:rsidR="00233B9D" w:rsidRPr="00EA2502" w:rsidRDefault="00233B9D" w:rsidP="00AF451C">
      <w:pPr>
        <w:jc w:val="both"/>
        <w:rPr>
          <w:rFonts w:ascii="Arial" w:hAnsi="Arial" w:cs="Arial"/>
        </w:rPr>
      </w:pPr>
    </w:p>
    <w:p w14:paraId="126EC4F6" w14:textId="77777777" w:rsidR="00233B9D" w:rsidRDefault="00233B9D" w:rsidP="00AF451C">
      <w:pPr>
        <w:jc w:val="both"/>
        <w:rPr>
          <w:rFonts w:ascii="Arial" w:hAnsi="Arial" w:cs="Arial"/>
          <w:sz w:val="22"/>
        </w:rPr>
      </w:pPr>
    </w:p>
    <w:p w14:paraId="3E86DCD2" w14:textId="77777777" w:rsidR="00233B9D" w:rsidRDefault="00233B9D" w:rsidP="00AF451C">
      <w:pPr>
        <w:jc w:val="both"/>
        <w:rPr>
          <w:rFonts w:ascii="Arial" w:hAnsi="Arial" w:cs="Arial"/>
          <w:sz w:val="22"/>
        </w:rPr>
      </w:pPr>
      <w:r>
        <w:rPr>
          <w:rFonts w:ascii="Arial" w:hAnsi="Arial" w:cs="Arial"/>
          <w:sz w:val="22"/>
        </w:rPr>
        <w:t>I also confirm that this offer remains open for a period of 90 days</w:t>
      </w:r>
    </w:p>
    <w:p w14:paraId="56D23AC1" w14:textId="77777777" w:rsidR="00233B9D" w:rsidRDefault="00233B9D" w:rsidP="00AF451C">
      <w:pPr>
        <w:jc w:val="both"/>
        <w:rPr>
          <w:rFonts w:ascii="Arial" w:hAnsi="Arial" w:cs="Arial"/>
          <w:sz w:val="22"/>
        </w:rPr>
      </w:pPr>
    </w:p>
    <w:p w14:paraId="5A24EF7A" w14:textId="77777777" w:rsidR="00233B9D" w:rsidRDefault="00233B9D" w:rsidP="00AF451C">
      <w:pPr>
        <w:jc w:val="both"/>
        <w:rPr>
          <w:rFonts w:ascii="Arial" w:hAnsi="Arial" w:cs="Arial"/>
          <w:sz w:val="22"/>
        </w:rPr>
      </w:pPr>
    </w:p>
    <w:p w14:paraId="560414B4" w14:textId="77777777" w:rsidR="00233B9D" w:rsidRDefault="00233B9D" w:rsidP="00AF451C">
      <w:pPr>
        <w:jc w:val="both"/>
        <w:rPr>
          <w:rFonts w:ascii="Arial" w:hAnsi="Arial" w:cs="Arial"/>
          <w:sz w:val="22"/>
        </w:rPr>
      </w:pPr>
    </w:p>
    <w:p w14:paraId="759B211E" w14:textId="77777777" w:rsidR="00233B9D" w:rsidRDefault="00233B9D" w:rsidP="00AF451C">
      <w:pPr>
        <w:jc w:val="both"/>
        <w:rPr>
          <w:rFonts w:ascii="Arial" w:hAnsi="Arial" w:cs="Arial"/>
          <w:sz w:val="22"/>
        </w:rPr>
      </w:pPr>
      <w:r>
        <w:rPr>
          <w:rFonts w:ascii="Arial" w:hAnsi="Arial" w:cs="Arial"/>
          <w:sz w:val="22"/>
        </w:rPr>
        <w:t>Signed</w:t>
      </w:r>
      <w:r>
        <w:rPr>
          <w:rFonts w:ascii="Arial" w:hAnsi="Arial" w:cs="Arial"/>
          <w:sz w:val="22"/>
        </w:rPr>
        <w:tab/>
      </w:r>
      <w:r>
        <w:rPr>
          <w:rFonts w:ascii="Arial" w:hAnsi="Arial" w:cs="Arial"/>
          <w:sz w:val="22"/>
        </w:rPr>
        <w:tab/>
        <w:t>…………………………………………………………………………………………</w:t>
      </w:r>
    </w:p>
    <w:p w14:paraId="5B527308" w14:textId="77777777" w:rsidR="00233B9D" w:rsidRDefault="00233B9D" w:rsidP="00AF451C">
      <w:pPr>
        <w:jc w:val="both"/>
        <w:rPr>
          <w:rFonts w:ascii="Arial" w:hAnsi="Arial" w:cs="Arial"/>
          <w:sz w:val="22"/>
        </w:rPr>
      </w:pPr>
    </w:p>
    <w:p w14:paraId="0513F2EB" w14:textId="77777777" w:rsidR="00233B9D" w:rsidRDefault="00233B9D" w:rsidP="00AF451C">
      <w:pPr>
        <w:jc w:val="both"/>
        <w:rPr>
          <w:rFonts w:ascii="Arial" w:hAnsi="Arial" w:cs="Arial"/>
          <w:sz w:val="22"/>
        </w:rPr>
      </w:pPr>
      <w:r>
        <w:rPr>
          <w:rFonts w:ascii="Arial" w:hAnsi="Arial" w:cs="Arial"/>
          <w:sz w:val="22"/>
        </w:rPr>
        <w:t>Position</w:t>
      </w:r>
      <w:r>
        <w:rPr>
          <w:rFonts w:ascii="Arial" w:hAnsi="Arial" w:cs="Arial"/>
          <w:sz w:val="22"/>
        </w:rPr>
        <w:tab/>
        <w:t>…………………………………………………………………………………………</w:t>
      </w:r>
    </w:p>
    <w:p w14:paraId="695AE242" w14:textId="77777777" w:rsidR="00233B9D" w:rsidRDefault="00233B9D" w:rsidP="00AF451C">
      <w:pPr>
        <w:jc w:val="both"/>
        <w:rPr>
          <w:rFonts w:ascii="Arial" w:hAnsi="Arial" w:cs="Arial"/>
          <w:sz w:val="22"/>
        </w:rPr>
      </w:pPr>
    </w:p>
    <w:p w14:paraId="5EA6E35A" w14:textId="77777777" w:rsidR="004D4555" w:rsidRDefault="00233B9D" w:rsidP="00233B9D">
      <w:pPr>
        <w:jc w:val="both"/>
        <w:rPr>
          <w:rFonts w:ascii="Arial" w:hAnsi="Arial" w:cs="Arial"/>
          <w:sz w:val="22"/>
        </w:rPr>
      </w:pPr>
      <w:r>
        <w:rPr>
          <w:rFonts w:ascii="Arial" w:hAnsi="Arial" w:cs="Arial"/>
          <w:sz w:val="22"/>
        </w:rPr>
        <w:t>Date</w:t>
      </w:r>
      <w:r>
        <w:rPr>
          <w:rFonts w:ascii="Arial" w:hAnsi="Arial" w:cs="Arial"/>
          <w:sz w:val="22"/>
        </w:rPr>
        <w:tab/>
      </w:r>
      <w:r>
        <w:rPr>
          <w:rFonts w:ascii="Arial" w:hAnsi="Arial" w:cs="Arial"/>
          <w:sz w:val="22"/>
        </w:rPr>
        <w:tab/>
        <w:t>………………………………………………………………………………………….</w:t>
      </w:r>
    </w:p>
    <w:p w14:paraId="436CEAAE" w14:textId="77777777" w:rsidR="0009621F" w:rsidRDefault="0009621F" w:rsidP="00233B9D">
      <w:pPr>
        <w:jc w:val="both"/>
        <w:rPr>
          <w:rFonts w:ascii="Arial" w:hAnsi="Arial" w:cs="Arial"/>
          <w:sz w:val="22"/>
        </w:rPr>
      </w:pPr>
    </w:p>
    <w:p w14:paraId="44740022" w14:textId="77777777" w:rsidR="0009621F" w:rsidRDefault="0009621F" w:rsidP="00233B9D">
      <w:pPr>
        <w:jc w:val="both"/>
        <w:rPr>
          <w:rFonts w:ascii="Arial" w:hAnsi="Arial" w:cs="Arial"/>
          <w:sz w:val="22"/>
        </w:rPr>
      </w:pPr>
    </w:p>
    <w:p w14:paraId="5A6BCA1B" w14:textId="69567E89" w:rsidR="003D4F51" w:rsidRPr="003D4F51" w:rsidRDefault="003D4F51" w:rsidP="00233B9D">
      <w:pPr>
        <w:jc w:val="both"/>
        <w:rPr>
          <w:rFonts w:ascii="Arial" w:hAnsi="Arial" w:cs="Arial"/>
          <w:sz w:val="22"/>
        </w:rPr>
      </w:pPr>
    </w:p>
    <w:p w14:paraId="7EC12626" w14:textId="77777777" w:rsidR="008469A3" w:rsidRDefault="008469A3" w:rsidP="00233B9D">
      <w:pPr>
        <w:jc w:val="both"/>
        <w:rPr>
          <w:rFonts w:ascii="Arial" w:hAnsi="Arial" w:cs="Arial"/>
          <w:b/>
          <w:sz w:val="22"/>
        </w:rPr>
      </w:pPr>
    </w:p>
    <w:p w14:paraId="2F888372" w14:textId="44C37221" w:rsidR="008469A3" w:rsidRDefault="008469A3" w:rsidP="00233B9D">
      <w:pPr>
        <w:jc w:val="both"/>
        <w:rPr>
          <w:rFonts w:ascii="Arial" w:hAnsi="Arial" w:cs="Arial"/>
          <w:b/>
          <w:sz w:val="22"/>
        </w:rPr>
      </w:pPr>
    </w:p>
    <w:p w14:paraId="3CA68C40" w14:textId="77777777" w:rsidR="003505BF" w:rsidRDefault="003505BF">
      <w:pPr>
        <w:rPr>
          <w:rStyle w:val="normaltextrun"/>
          <w:rFonts w:ascii="Calibri" w:hAnsi="Calibri" w:cs="Calibri"/>
          <w:b/>
          <w:bCs/>
          <w:caps/>
          <w:sz w:val="22"/>
          <w:szCs w:val="22"/>
          <w:u w:val="single"/>
          <w:lang w:eastAsia="en-GB"/>
        </w:rPr>
      </w:pPr>
      <w:r>
        <w:rPr>
          <w:rStyle w:val="normaltextrun"/>
          <w:rFonts w:ascii="Calibri" w:hAnsi="Calibri" w:cs="Calibri"/>
          <w:b/>
          <w:bCs/>
          <w:caps/>
          <w:sz w:val="22"/>
          <w:szCs w:val="22"/>
          <w:u w:val="single"/>
        </w:rPr>
        <w:br w:type="page"/>
      </w:r>
    </w:p>
    <w:p w14:paraId="7AFC6BB1" w14:textId="6CB025C9"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normaltextrun"/>
          <w:rFonts w:ascii="Arial" w:hAnsi="Arial" w:cs="Arial"/>
          <w:b/>
          <w:bCs/>
          <w:caps/>
          <w:u w:val="single"/>
        </w:rPr>
        <w:lastRenderedPageBreak/>
        <w:t>Non-Collusion Declaration</w:t>
      </w:r>
      <w:r w:rsidRPr="003505BF">
        <w:rPr>
          <w:rStyle w:val="eop"/>
          <w:rFonts w:ascii="Arial" w:hAnsi="Arial" w:cs="Arial"/>
        </w:rPr>
        <w:t> </w:t>
      </w:r>
    </w:p>
    <w:p w14:paraId="40BC5864"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eop"/>
          <w:rFonts w:ascii="Arial" w:hAnsi="Arial" w:cs="Arial"/>
        </w:rPr>
        <w:t> </w:t>
      </w:r>
    </w:p>
    <w:p w14:paraId="1497CE2C"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normaltextrun"/>
          <w:rFonts w:ascii="Arial" w:hAnsi="Arial" w:cs="Arial"/>
        </w:rPr>
        <w:t xml:space="preserve">CLIENT: </w:t>
      </w:r>
      <w:r w:rsidRPr="003505BF">
        <w:rPr>
          <w:rStyle w:val="tabchar"/>
          <w:rFonts w:ascii="Arial" w:hAnsi="Arial" w:cs="Arial"/>
        </w:rPr>
        <w:tab/>
      </w:r>
      <w:r w:rsidRPr="003505BF">
        <w:rPr>
          <w:rStyle w:val="normaltextrun"/>
          <w:rFonts w:ascii="Arial" w:hAnsi="Arial" w:cs="Arial"/>
        </w:rPr>
        <w:t>MONMOUTHSHIRE COUNTY COUNCIL</w:t>
      </w:r>
      <w:r w:rsidRPr="003505BF">
        <w:rPr>
          <w:rStyle w:val="eop"/>
          <w:rFonts w:ascii="Arial" w:hAnsi="Arial" w:cs="Arial"/>
        </w:rPr>
        <w:t> </w:t>
      </w:r>
    </w:p>
    <w:p w14:paraId="1ECD194C" w14:textId="3A70DFBD"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normaltextrun"/>
          <w:rFonts w:ascii="Arial" w:hAnsi="Arial" w:cs="Arial"/>
        </w:rPr>
        <w:t xml:space="preserve">WORKS: </w:t>
      </w:r>
      <w:r w:rsidRPr="003505BF">
        <w:rPr>
          <w:rStyle w:val="tabchar"/>
          <w:rFonts w:ascii="Arial" w:hAnsi="Arial" w:cs="Arial"/>
        </w:rPr>
        <w:tab/>
        <w:t>Monmouthshire Replacement Local Development Plan: Severn Estuary Recreation Mitigation Strategy</w:t>
      </w:r>
    </w:p>
    <w:p w14:paraId="3D502BA3"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eop"/>
          <w:rFonts w:ascii="Arial" w:hAnsi="Arial" w:cs="Arial"/>
        </w:rPr>
        <w:t> </w:t>
      </w:r>
    </w:p>
    <w:p w14:paraId="47A6DA71"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normaltextrun"/>
          <w:rFonts w:ascii="Arial" w:hAnsi="Arial" w:cs="Arial"/>
        </w:rPr>
        <w:t>RETURNABLE:</w:t>
      </w:r>
      <w:r w:rsidRPr="003505BF">
        <w:rPr>
          <w:rStyle w:val="eop"/>
          <w:rFonts w:ascii="Arial" w:hAnsi="Arial" w:cs="Arial"/>
        </w:rPr>
        <w:t> </w:t>
      </w:r>
    </w:p>
    <w:p w14:paraId="6716ECCD"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eop"/>
          <w:rFonts w:ascii="Arial" w:hAnsi="Arial" w:cs="Arial"/>
        </w:rPr>
        <w:t> </w:t>
      </w:r>
    </w:p>
    <w:p w14:paraId="758766CF"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normaltextrun"/>
          <w:rFonts w:ascii="Arial" w:hAnsi="Arial" w:cs="Arial"/>
        </w:rPr>
        <w:t xml:space="preserve">The essence of the process is that the customer shall receive bona fide competitive tenders from all firms. In recognition of this principle, we certify that this is a bona fide tender, intended to be competitive, and that we have not fixed or adjusted the amount by or under or in accordance with any agreement or arrangement with any other person.  We also certify that we have not </w:t>
      </w:r>
      <w:proofErr w:type="gramStart"/>
      <w:r w:rsidRPr="003505BF">
        <w:rPr>
          <w:rStyle w:val="normaltextrun"/>
          <w:rFonts w:ascii="Arial" w:hAnsi="Arial" w:cs="Arial"/>
        </w:rPr>
        <w:t>done</w:t>
      </w:r>
      <w:proofErr w:type="gramEnd"/>
      <w:r w:rsidRPr="003505BF">
        <w:rPr>
          <w:rStyle w:val="normaltextrun"/>
          <w:rFonts w:ascii="Arial" w:hAnsi="Arial" w:cs="Arial"/>
        </w:rPr>
        <w:t xml:space="preserve"> and we undertake that we will not do at any time before the returnable date for this tender any of the following acts:</w:t>
      </w:r>
      <w:r w:rsidRPr="003505BF">
        <w:rPr>
          <w:rStyle w:val="eop"/>
          <w:rFonts w:ascii="Arial" w:hAnsi="Arial" w:cs="Arial"/>
        </w:rPr>
        <w:t> </w:t>
      </w:r>
    </w:p>
    <w:p w14:paraId="66801A71"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normaltextrun"/>
          <w:rFonts w:ascii="Arial" w:hAnsi="Arial" w:cs="Arial"/>
        </w:rPr>
        <w:t>a)</w:t>
      </w:r>
      <w:r w:rsidRPr="003505BF">
        <w:rPr>
          <w:rStyle w:val="tabchar"/>
          <w:rFonts w:ascii="Arial" w:hAnsi="Arial" w:cs="Arial"/>
        </w:rPr>
        <w:tab/>
      </w:r>
      <w:r w:rsidRPr="003505BF">
        <w:rPr>
          <w:rStyle w:val="normaltextrun"/>
          <w:rFonts w:ascii="Arial" w:hAnsi="Arial" w:cs="Arial"/>
        </w:rPr>
        <w:t>Communicating to a person other than the person calling for these tenders the amount or approximate amount of the tender.</w:t>
      </w:r>
      <w:r w:rsidRPr="003505BF">
        <w:rPr>
          <w:rStyle w:val="eop"/>
          <w:rFonts w:ascii="Arial" w:hAnsi="Arial" w:cs="Arial"/>
        </w:rPr>
        <w:t> </w:t>
      </w:r>
    </w:p>
    <w:p w14:paraId="5B835C02"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normaltextrun"/>
          <w:rFonts w:ascii="Arial" w:hAnsi="Arial" w:cs="Arial"/>
        </w:rPr>
        <w:t>b)</w:t>
      </w:r>
      <w:r w:rsidRPr="003505BF">
        <w:rPr>
          <w:rStyle w:val="tabchar"/>
          <w:rFonts w:ascii="Arial" w:hAnsi="Arial" w:cs="Arial"/>
        </w:rPr>
        <w:tab/>
      </w:r>
      <w:r w:rsidRPr="003505BF">
        <w:rPr>
          <w:rStyle w:val="normaltextrun"/>
          <w:rFonts w:ascii="Arial" w:hAnsi="Arial" w:cs="Arial"/>
        </w:rPr>
        <w:t>Entering into any agreement or arrangement with any other person that he shall refrain from submitting a tender or as to amount of any tender to be submitted.</w:t>
      </w:r>
      <w:r w:rsidRPr="003505BF">
        <w:rPr>
          <w:rStyle w:val="eop"/>
          <w:rFonts w:ascii="Arial" w:hAnsi="Arial" w:cs="Arial"/>
        </w:rPr>
        <w:t> </w:t>
      </w:r>
    </w:p>
    <w:p w14:paraId="596D9556"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normaltextrun"/>
          <w:rFonts w:ascii="Arial" w:hAnsi="Arial" w:cs="Arial"/>
        </w:rPr>
        <w:t>c)</w:t>
      </w:r>
      <w:r w:rsidRPr="003505BF">
        <w:rPr>
          <w:rStyle w:val="tabchar"/>
          <w:rFonts w:ascii="Arial" w:hAnsi="Arial" w:cs="Arial"/>
        </w:rPr>
        <w:tab/>
      </w:r>
      <w:r w:rsidRPr="003505BF">
        <w:rPr>
          <w:rStyle w:val="normaltextrun"/>
          <w:rFonts w:ascii="Arial" w:hAnsi="Arial" w:cs="Arial"/>
        </w:rPr>
        <w:t>Offering or paying or giving or agreeing to pay or give any sum of money or valuable consideration directly or indirectly to any person for doing or having done or causing or having caused to be done in relation to any other submission for the said work any act or thing of the sort described above.</w:t>
      </w:r>
      <w:r w:rsidRPr="003505BF">
        <w:rPr>
          <w:rStyle w:val="eop"/>
          <w:rFonts w:ascii="Arial" w:hAnsi="Arial" w:cs="Arial"/>
        </w:rPr>
        <w:t> </w:t>
      </w:r>
    </w:p>
    <w:p w14:paraId="5C06F190"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eop"/>
          <w:rFonts w:ascii="Arial" w:hAnsi="Arial" w:cs="Arial"/>
        </w:rPr>
        <w:t> </w:t>
      </w:r>
    </w:p>
    <w:p w14:paraId="116DFBAE" w14:textId="77777777" w:rsidR="003505BF" w:rsidRPr="003505BF" w:rsidRDefault="003505BF" w:rsidP="003505BF">
      <w:pPr>
        <w:pStyle w:val="paragraph0"/>
        <w:spacing w:before="0" w:beforeAutospacing="0" w:after="0" w:afterAutospacing="0"/>
        <w:ind w:firstLine="720"/>
        <w:textAlignment w:val="baseline"/>
        <w:rPr>
          <w:rFonts w:ascii="Arial" w:hAnsi="Arial" w:cs="Arial"/>
          <w:sz w:val="20"/>
          <w:szCs w:val="20"/>
        </w:rPr>
      </w:pPr>
      <w:r w:rsidRPr="003505BF">
        <w:rPr>
          <w:rStyle w:val="normaltextrun"/>
          <w:rFonts w:ascii="Arial" w:hAnsi="Arial" w:cs="Arial"/>
        </w:rPr>
        <w:t>In this certificate, the word ‘person’ includes any persons and anybody or association corporate or incorporate; and “any agreement or arrangement” includes any such transaction, formal or informal, and whether legally binding or not.</w:t>
      </w:r>
      <w:r w:rsidRPr="003505BF">
        <w:rPr>
          <w:rStyle w:val="eop"/>
          <w:rFonts w:ascii="Arial" w:hAnsi="Arial" w:cs="Arial"/>
        </w:rPr>
        <w:t> </w:t>
      </w:r>
    </w:p>
    <w:p w14:paraId="435CF7EF"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eop"/>
          <w:rFonts w:ascii="Arial" w:hAnsi="Arial" w:cs="Arial"/>
        </w:rPr>
        <w:t> </w:t>
      </w:r>
    </w:p>
    <w:p w14:paraId="60A06EBA"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normaltextrun"/>
          <w:rFonts w:ascii="Arial" w:hAnsi="Arial" w:cs="Arial"/>
        </w:rPr>
        <w:t>Signed: ……………………………………………………………………………………</w:t>
      </w:r>
      <w:r w:rsidRPr="003505BF">
        <w:rPr>
          <w:rStyle w:val="eop"/>
          <w:rFonts w:ascii="Arial" w:hAnsi="Arial" w:cs="Arial"/>
        </w:rPr>
        <w:t> </w:t>
      </w:r>
    </w:p>
    <w:p w14:paraId="05C4CCC9"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eop"/>
          <w:rFonts w:ascii="Arial" w:hAnsi="Arial" w:cs="Arial"/>
        </w:rPr>
        <w:t> </w:t>
      </w:r>
    </w:p>
    <w:p w14:paraId="69F0EE1E"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normaltextrun"/>
          <w:rFonts w:ascii="Arial" w:hAnsi="Arial" w:cs="Arial"/>
        </w:rPr>
        <w:t>On behalf of: ……………………………………….…………………………………</w:t>
      </w:r>
      <w:proofErr w:type="gramStart"/>
      <w:r w:rsidRPr="003505BF">
        <w:rPr>
          <w:rStyle w:val="normaltextrun"/>
          <w:rFonts w:ascii="Arial" w:hAnsi="Arial" w:cs="Arial"/>
        </w:rPr>
        <w:t>…..</w:t>
      </w:r>
      <w:proofErr w:type="gramEnd"/>
      <w:r w:rsidRPr="003505BF">
        <w:rPr>
          <w:rStyle w:val="eop"/>
          <w:rFonts w:ascii="Arial" w:hAnsi="Arial" w:cs="Arial"/>
        </w:rPr>
        <w:t> </w:t>
      </w:r>
    </w:p>
    <w:p w14:paraId="5AEBF074"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eop"/>
          <w:rFonts w:ascii="Arial" w:hAnsi="Arial" w:cs="Arial"/>
        </w:rPr>
        <w:t> </w:t>
      </w:r>
    </w:p>
    <w:p w14:paraId="28748023" w14:textId="77777777" w:rsidR="003505BF" w:rsidRPr="003505BF" w:rsidRDefault="003505BF" w:rsidP="003505BF">
      <w:pPr>
        <w:pStyle w:val="paragraph0"/>
        <w:spacing w:before="0" w:beforeAutospacing="0" w:after="0" w:afterAutospacing="0"/>
        <w:textAlignment w:val="baseline"/>
        <w:rPr>
          <w:rFonts w:ascii="Arial" w:hAnsi="Arial" w:cs="Arial"/>
          <w:sz w:val="20"/>
          <w:szCs w:val="20"/>
        </w:rPr>
      </w:pPr>
      <w:r w:rsidRPr="003505BF">
        <w:rPr>
          <w:rStyle w:val="normaltextrun"/>
          <w:rFonts w:ascii="Arial" w:hAnsi="Arial" w:cs="Arial"/>
        </w:rPr>
        <w:t>Date:</w:t>
      </w:r>
      <w:r w:rsidRPr="003505BF">
        <w:rPr>
          <w:rStyle w:val="eop"/>
          <w:rFonts w:ascii="Arial" w:hAnsi="Arial" w:cs="Arial"/>
        </w:rPr>
        <w:t> </w:t>
      </w:r>
    </w:p>
    <w:p w14:paraId="61BD497B" w14:textId="015A5F06" w:rsidR="000558F4" w:rsidRDefault="000558F4">
      <w:pPr>
        <w:rPr>
          <w:rFonts w:ascii="Arial" w:hAnsi="Arial" w:cs="Arial"/>
          <w:b/>
          <w:sz w:val="22"/>
          <w:szCs w:val="22"/>
        </w:rPr>
      </w:pPr>
    </w:p>
    <w:sectPr w:rsidR="000558F4" w:rsidSect="00422F58">
      <w:footerReference w:type="default" r:id="rId16"/>
      <w:pgSz w:w="11906" w:h="16838"/>
      <w:pgMar w:top="1440" w:right="1440" w:bottom="1440" w:left="1440" w:header="708" w:footer="708" w:gutter="0"/>
      <w:pgBorders w:offsetFrom="page">
        <w:top w:val="single" w:sz="24" w:space="24" w:color="538135"/>
        <w:left w:val="single" w:sz="24" w:space="24" w:color="538135"/>
        <w:bottom w:val="single" w:sz="24" w:space="24" w:color="538135"/>
        <w:right w:val="single" w:sz="24" w:space="24" w:color="53813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DD4D" w14:textId="77777777" w:rsidR="00FD0CBC" w:rsidRDefault="00FD0CBC">
      <w:r>
        <w:separator/>
      </w:r>
    </w:p>
  </w:endnote>
  <w:endnote w:type="continuationSeparator" w:id="0">
    <w:p w14:paraId="0D738CF4" w14:textId="77777777" w:rsidR="00FD0CBC" w:rsidRDefault="00FD0CBC">
      <w:r>
        <w:continuationSeparator/>
      </w:r>
    </w:p>
  </w:endnote>
  <w:endnote w:type="continuationNotice" w:id="1">
    <w:p w14:paraId="1CE4DEEE" w14:textId="77777777" w:rsidR="00FD0CBC" w:rsidRDefault="00FD0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4FAF" w14:textId="77777777" w:rsidR="00BD61EA" w:rsidRDefault="00BD61EA">
    <w:pPr>
      <w:pStyle w:val="Footer"/>
    </w:pPr>
  </w:p>
  <w:p w14:paraId="443AB747" w14:textId="77777777" w:rsidR="00BD61EA" w:rsidRDefault="00BD6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CB900" w14:textId="77777777" w:rsidR="00FD0CBC" w:rsidRDefault="00FD0CBC">
      <w:r>
        <w:separator/>
      </w:r>
    </w:p>
  </w:footnote>
  <w:footnote w:type="continuationSeparator" w:id="0">
    <w:p w14:paraId="02D31035" w14:textId="77777777" w:rsidR="00FD0CBC" w:rsidRDefault="00FD0CBC">
      <w:r>
        <w:continuationSeparator/>
      </w:r>
    </w:p>
  </w:footnote>
  <w:footnote w:type="continuationNotice" w:id="1">
    <w:p w14:paraId="7A68B40C" w14:textId="77777777" w:rsidR="00FD0CBC" w:rsidRDefault="00FD0C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7577"/>
    <w:multiLevelType w:val="hybridMultilevel"/>
    <w:tmpl w:val="62782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81361"/>
    <w:multiLevelType w:val="multilevel"/>
    <w:tmpl w:val="280008F2"/>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 w15:restartNumberingAfterBreak="0">
    <w:nsid w:val="0CDC7806"/>
    <w:multiLevelType w:val="hybridMultilevel"/>
    <w:tmpl w:val="A1EC5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F53C3"/>
    <w:multiLevelType w:val="hybridMultilevel"/>
    <w:tmpl w:val="251E3CF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43FA8"/>
    <w:multiLevelType w:val="hybridMultilevel"/>
    <w:tmpl w:val="97B0C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D3549"/>
    <w:multiLevelType w:val="hybridMultilevel"/>
    <w:tmpl w:val="ED6AC0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118E5"/>
    <w:multiLevelType w:val="hybridMultilevel"/>
    <w:tmpl w:val="94A60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CB2014"/>
    <w:multiLevelType w:val="multilevel"/>
    <w:tmpl w:val="234A1B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D871EB"/>
    <w:multiLevelType w:val="hybridMultilevel"/>
    <w:tmpl w:val="3480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A74CC"/>
    <w:multiLevelType w:val="multilevel"/>
    <w:tmpl w:val="F6D61370"/>
    <w:lvl w:ilvl="0">
      <w:start w:val="1"/>
      <w:numFmt w:val="decimal"/>
      <w:lvlText w:val="%1"/>
      <w:lvlJc w:val="left"/>
      <w:pPr>
        <w:tabs>
          <w:tab w:val="num" w:pos="360"/>
        </w:tabs>
        <w:ind w:left="360" w:hanging="360"/>
      </w:pPr>
      <w:rPr>
        <w:rFonts w:hint="default"/>
        <w:sz w:val="22"/>
      </w:rPr>
    </w:lvl>
    <w:lvl w:ilvl="1">
      <w:start w:val="4"/>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0" w15:restartNumberingAfterBreak="0">
    <w:nsid w:val="54132326"/>
    <w:multiLevelType w:val="hybridMultilevel"/>
    <w:tmpl w:val="5F5A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744978"/>
    <w:multiLevelType w:val="hybridMultilevel"/>
    <w:tmpl w:val="6552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E08B5"/>
    <w:multiLevelType w:val="multilevel"/>
    <w:tmpl w:val="5B2E7E0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8A3A95"/>
    <w:multiLevelType w:val="multilevel"/>
    <w:tmpl w:val="2A58B58E"/>
    <w:lvl w:ilvl="0">
      <w:start w:val="1"/>
      <w:numFmt w:val="decimal"/>
      <w:lvlText w:val="%1."/>
      <w:lvlJc w:val="left"/>
      <w:pPr>
        <w:ind w:left="720" w:hanging="360"/>
      </w:pPr>
    </w:lvl>
    <w:lvl w:ilvl="1">
      <w:start w:val="1"/>
      <w:numFmt w:val="decimal"/>
      <w:isLgl/>
      <w:lvlText w:val="%1.%2"/>
      <w:lvlJc w:val="left"/>
      <w:pPr>
        <w:ind w:left="1080" w:hanging="720"/>
      </w:pPr>
      <w:rPr>
        <w:rFonts w:ascii="Arial" w:hAnsi="Arial" w:cs="Times New Roman" w:hint="default"/>
        <w:b w:val="0"/>
      </w:rPr>
    </w:lvl>
    <w:lvl w:ilvl="2">
      <w:start w:val="1"/>
      <w:numFmt w:val="decimal"/>
      <w:isLgl/>
      <w:lvlText w:val="%1.%2.%3"/>
      <w:lvlJc w:val="left"/>
      <w:pPr>
        <w:ind w:left="1080" w:hanging="720"/>
      </w:pPr>
      <w:rPr>
        <w:rFonts w:ascii="Arial" w:hAnsi="Arial" w:cs="Times New Roman" w:hint="default"/>
      </w:rPr>
    </w:lvl>
    <w:lvl w:ilvl="3">
      <w:start w:val="1"/>
      <w:numFmt w:val="decimal"/>
      <w:isLgl/>
      <w:lvlText w:val="%1.%2.%3.%4"/>
      <w:lvlJc w:val="left"/>
      <w:pPr>
        <w:ind w:left="1080" w:hanging="720"/>
      </w:pPr>
      <w:rPr>
        <w:rFonts w:ascii="Arial" w:hAnsi="Arial" w:cs="Times New Roman" w:hint="default"/>
      </w:rPr>
    </w:lvl>
    <w:lvl w:ilvl="4">
      <w:start w:val="1"/>
      <w:numFmt w:val="decimal"/>
      <w:isLgl/>
      <w:lvlText w:val="%1.%2.%3.%4.%5"/>
      <w:lvlJc w:val="left"/>
      <w:pPr>
        <w:ind w:left="1440" w:hanging="1080"/>
      </w:pPr>
      <w:rPr>
        <w:rFonts w:ascii="Arial" w:hAnsi="Arial" w:cs="Times New Roman" w:hint="default"/>
      </w:rPr>
    </w:lvl>
    <w:lvl w:ilvl="5">
      <w:start w:val="1"/>
      <w:numFmt w:val="decimal"/>
      <w:isLgl/>
      <w:lvlText w:val="%1.%2.%3.%4.%5.%6"/>
      <w:lvlJc w:val="left"/>
      <w:pPr>
        <w:ind w:left="1440" w:hanging="1080"/>
      </w:pPr>
      <w:rPr>
        <w:rFonts w:ascii="Arial" w:hAnsi="Arial" w:cs="Times New Roman" w:hint="default"/>
      </w:rPr>
    </w:lvl>
    <w:lvl w:ilvl="6">
      <w:start w:val="1"/>
      <w:numFmt w:val="decimal"/>
      <w:isLgl/>
      <w:lvlText w:val="%1.%2.%3.%4.%5.%6.%7"/>
      <w:lvlJc w:val="left"/>
      <w:pPr>
        <w:ind w:left="1800" w:hanging="1440"/>
      </w:pPr>
      <w:rPr>
        <w:rFonts w:ascii="Arial" w:hAnsi="Arial" w:cs="Times New Roman" w:hint="default"/>
      </w:rPr>
    </w:lvl>
    <w:lvl w:ilvl="7">
      <w:start w:val="1"/>
      <w:numFmt w:val="decimal"/>
      <w:isLgl/>
      <w:lvlText w:val="%1.%2.%3.%4.%5.%6.%7.%8"/>
      <w:lvlJc w:val="left"/>
      <w:pPr>
        <w:ind w:left="1800" w:hanging="1440"/>
      </w:pPr>
      <w:rPr>
        <w:rFonts w:ascii="Arial" w:hAnsi="Arial" w:cs="Times New Roman" w:hint="default"/>
      </w:rPr>
    </w:lvl>
    <w:lvl w:ilvl="8">
      <w:start w:val="1"/>
      <w:numFmt w:val="decimal"/>
      <w:isLgl/>
      <w:lvlText w:val="%1.%2.%3.%4.%5.%6.%7.%8.%9"/>
      <w:lvlJc w:val="left"/>
      <w:pPr>
        <w:ind w:left="1800" w:hanging="1440"/>
      </w:pPr>
      <w:rPr>
        <w:rFonts w:ascii="Arial" w:hAnsi="Arial" w:cs="Times New Roman" w:hint="default"/>
      </w:rPr>
    </w:lvl>
  </w:abstractNum>
  <w:abstractNum w:abstractNumId="14" w15:restartNumberingAfterBreak="0">
    <w:nsid w:val="6C8026A0"/>
    <w:multiLevelType w:val="multilevel"/>
    <w:tmpl w:val="12C8D6C8"/>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D6B5F9A"/>
    <w:multiLevelType w:val="multilevel"/>
    <w:tmpl w:val="BA70EAB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8B1F8B"/>
    <w:multiLevelType w:val="multilevel"/>
    <w:tmpl w:val="389AB5DA"/>
    <w:lvl w:ilvl="0">
      <w:start w:val="1"/>
      <w:numFmt w:val="none"/>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1"/>
      <w:lvlJc w:val="left"/>
      <w:pPr>
        <w:ind w:left="45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2684DBF"/>
    <w:multiLevelType w:val="hybridMultilevel"/>
    <w:tmpl w:val="BCFC8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F3D1A"/>
    <w:multiLevelType w:val="hybridMultilevel"/>
    <w:tmpl w:val="E7B8339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86D50CC"/>
    <w:multiLevelType w:val="multilevel"/>
    <w:tmpl w:val="C7AC960E"/>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0" w15:restartNumberingAfterBreak="0">
    <w:nsid w:val="793C49FB"/>
    <w:multiLevelType w:val="hybridMultilevel"/>
    <w:tmpl w:val="EECEFFDC"/>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7BE01E58"/>
    <w:multiLevelType w:val="hybridMultilevel"/>
    <w:tmpl w:val="91004418"/>
    <w:lvl w:ilvl="0" w:tplc="ABEC198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596663">
    <w:abstractNumId w:val="16"/>
    <w:lvlOverride w:ilvl="0">
      <w:lvl w:ilvl="0">
        <w:start w:val="1"/>
        <w:numFmt w:val="none"/>
        <w:lvlText w:val="%1"/>
        <w:lvlJc w:val="left"/>
        <w:pPr>
          <w:ind w:left="360" w:hanging="360"/>
        </w:pPr>
        <w:rPr>
          <w:rFonts w:hint="default"/>
        </w:rPr>
      </w:lvl>
    </w:lvlOverride>
    <w:lvlOverride w:ilvl="1">
      <w:lvl w:ilvl="1">
        <w:start w:val="1"/>
        <w:numFmt w:val="decimal"/>
        <w:lvlText w:val="%2."/>
        <w:lvlJc w:val="left"/>
        <w:pPr>
          <w:ind w:left="360" w:hanging="360"/>
        </w:pPr>
        <w:rPr>
          <w:rFonts w:hint="default"/>
        </w:rPr>
      </w:lvl>
    </w:lvlOverride>
    <w:lvlOverride w:ilvl="2">
      <w:lvl w:ilvl="2">
        <w:start w:val="1"/>
        <w:numFmt w:val="decimal"/>
        <w:lvlText w:val="%2.%3"/>
        <w:lvlJc w:val="left"/>
        <w:pPr>
          <w:ind w:left="454" w:hanging="454"/>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526405056">
    <w:abstractNumId w:val="9"/>
  </w:num>
  <w:num w:numId="3" w16cid:durableId="1835997355">
    <w:abstractNumId w:val="7"/>
  </w:num>
  <w:num w:numId="4" w16cid:durableId="160002593">
    <w:abstractNumId w:val="14"/>
  </w:num>
  <w:num w:numId="5" w16cid:durableId="1531187230">
    <w:abstractNumId w:val="12"/>
  </w:num>
  <w:num w:numId="6" w16cid:durableId="491484447">
    <w:abstractNumId w:val="15"/>
  </w:num>
  <w:num w:numId="7" w16cid:durableId="1771198927">
    <w:abstractNumId w:val="6"/>
  </w:num>
  <w:num w:numId="8" w16cid:durableId="146482812">
    <w:abstractNumId w:val="3"/>
  </w:num>
  <w:num w:numId="9" w16cid:durableId="2011103276">
    <w:abstractNumId w:val="0"/>
  </w:num>
  <w:num w:numId="10" w16cid:durableId="726342755">
    <w:abstractNumId w:val="5"/>
  </w:num>
  <w:num w:numId="11" w16cid:durableId="474219024">
    <w:abstractNumId w:val="20"/>
  </w:num>
  <w:num w:numId="12" w16cid:durableId="745345201">
    <w:abstractNumId w:val="2"/>
  </w:num>
  <w:num w:numId="13" w16cid:durableId="1938170493">
    <w:abstractNumId w:val="18"/>
  </w:num>
  <w:num w:numId="14" w16cid:durableId="1163854298">
    <w:abstractNumId w:val="13"/>
  </w:num>
  <w:num w:numId="15" w16cid:durableId="1868835089">
    <w:abstractNumId w:val="11"/>
  </w:num>
  <w:num w:numId="16" w16cid:durableId="1358848136">
    <w:abstractNumId w:val="4"/>
  </w:num>
  <w:num w:numId="17" w16cid:durableId="1091505401">
    <w:abstractNumId w:val="10"/>
  </w:num>
  <w:num w:numId="18" w16cid:durableId="430592506">
    <w:abstractNumId w:val="8"/>
  </w:num>
  <w:num w:numId="19" w16cid:durableId="746464293">
    <w:abstractNumId w:val="21"/>
  </w:num>
  <w:num w:numId="20" w16cid:durableId="356198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9295509">
    <w:abstractNumId w:val="19"/>
  </w:num>
  <w:num w:numId="22" w16cid:durableId="3675318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1C"/>
    <w:rsid w:val="000006FB"/>
    <w:rsid w:val="00000793"/>
    <w:rsid w:val="00001E5B"/>
    <w:rsid w:val="00012AE2"/>
    <w:rsid w:val="000131C6"/>
    <w:rsid w:val="000158BE"/>
    <w:rsid w:val="00016316"/>
    <w:rsid w:val="00020FE4"/>
    <w:rsid w:val="000220C1"/>
    <w:rsid w:val="00024A77"/>
    <w:rsid w:val="00024E9C"/>
    <w:rsid w:val="00025A88"/>
    <w:rsid w:val="00027759"/>
    <w:rsid w:val="000327CE"/>
    <w:rsid w:val="00033D3F"/>
    <w:rsid w:val="00044702"/>
    <w:rsid w:val="000448EE"/>
    <w:rsid w:val="000451B2"/>
    <w:rsid w:val="000451FB"/>
    <w:rsid w:val="00047599"/>
    <w:rsid w:val="000524F4"/>
    <w:rsid w:val="00052723"/>
    <w:rsid w:val="000558F4"/>
    <w:rsid w:val="00056660"/>
    <w:rsid w:val="00056816"/>
    <w:rsid w:val="00056919"/>
    <w:rsid w:val="00060271"/>
    <w:rsid w:val="000637B3"/>
    <w:rsid w:val="000637DB"/>
    <w:rsid w:val="0006516F"/>
    <w:rsid w:val="00066BF6"/>
    <w:rsid w:val="0007130A"/>
    <w:rsid w:val="00071A77"/>
    <w:rsid w:val="00076955"/>
    <w:rsid w:val="00077019"/>
    <w:rsid w:val="00082951"/>
    <w:rsid w:val="000843BD"/>
    <w:rsid w:val="00087563"/>
    <w:rsid w:val="00090330"/>
    <w:rsid w:val="00092C3B"/>
    <w:rsid w:val="0009621F"/>
    <w:rsid w:val="000A165D"/>
    <w:rsid w:val="000A2A16"/>
    <w:rsid w:val="000A370C"/>
    <w:rsid w:val="000A54D9"/>
    <w:rsid w:val="000A592E"/>
    <w:rsid w:val="000A6722"/>
    <w:rsid w:val="000B0E26"/>
    <w:rsid w:val="000B266B"/>
    <w:rsid w:val="000B5D1C"/>
    <w:rsid w:val="000B7299"/>
    <w:rsid w:val="000B7AB3"/>
    <w:rsid w:val="000C045B"/>
    <w:rsid w:val="000C497F"/>
    <w:rsid w:val="000C4AA7"/>
    <w:rsid w:val="000C7CB9"/>
    <w:rsid w:val="000D24E8"/>
    <w:rsid w:val="000D659B"/>
    <w:rsid w:val="000E051E"/>
    <w:rsid w:val="000E228D"/>
    <w:rsid w:val="000E238C"/>
    <w:rsid w:val="000E426A"/>
    <w:rsid w:val="000E74D2"/>
    <w:rsid w:val="000F0CC7"/>
    <w:rsid w:val="000F3F28"/>
    <w:rsid w:val="000F3F61"/>
    <w:rsid w:val="0010033B"/>
    <w:rsid w:val="001006E3"/>
    <w:rsid w:val="001026A0"/>
    <w:rsid w:val="00104A71"/>
    <w:rsid w:val="00104C8C"/>
    <w:rsid w:val="00110E71"/>
    <w:rsid w:val="00111F00"/>
    <w:rsid w:val="00113B3C"/>
    <w:rsid w:val="001163C3"/>
    <w:rsid w:val="001200A4"/>
    <w:rsid w:val="0012022C"/>
    <w:rsid w:val="00120BEC"/>
    <w:rsid w:val="001217CF"/>
    <w:rsid w:val="00123E5B"/>
    <w:rsid w:val="00123EF7"/>
    <w:rsid w:val="00124211"/>
    <w:rsid w:val="00124E49"/>
    <w:rsid w:val="00125EBB"/>
    <w:rsid w:val="00127C20"/>
    <w:rsid w:val="00135E34"/>
    <w:rsid w:val="00142CDE"/>
    <w:rsid w:val="00143038"/>
    <w:rsid w:val="001442FB"/>
    <w:rsid w:val="0014570D"/>
    <w:rsid w:val="00145981"/>
    <w:rsid w:val="00146DFA"/>
    <w:rsid w:val="00150F24"/>
    <w:rsid w:val="00150FCE"/>
    <w:rsid w:val="00160C9E"/>
    <w:rsid w:val="00162096"/>
    <w:rsid w:val="001621A3"/>
    <w:rsid w:val="00163AE7"/>
    <w:rsid w:val="001675E9"/>
    <w:rsid w:val="001731CF"/>
    <w:rsid w:val="00174093"/>
    <w:rsid w:val="001756CC"/>
    <w:rsid w:val="00176A2D"/>
    <w:rsid w:val="00180898"/>
    <w:rsid w:val="00183767"/>
    <w:rsid w:val="001847CC"/>
    <w:rsid w:val="00184D42"/>
    <w:rsid w:val="00185E90"/>
    <w:rsid w:val="001901DB"/>
    <w:rsid w:val="0019160E"/>
    <w:rsid w:val="00191CD8"/>
    <w:rsid w:val="00193DC8"/>
    <w:rsid w:val="001948EC"/>
    <w:rsid w:val="00194E2B"/>
    <w:rsid w:val="001A1318"/>
    <w:rsid w:val="001A290C"/>
    <w:rsid w:val="001A355C"/>
    <w:rsid w:val="001A73B8"/>
    <w:rsid w:val="001B33A6"/>
    <w:rsid w:val="001C09BB"/>
    <w:rsid w:val="001D0CEE"/>
    <w:rsid w:val="001D5ED1"/>
    <w:rsid w:val="001E1AD2"/>
    <w:rsid w:val="001E1D00"/>
    <w:rsid w:val="001F3D8A"/>
    <w:rsid w:val="001F742A"/>
    <w:rsid w:val="002072A2"/>
    <w:rsid w:val="00207DED"/>
    <w:rsid w:val="00210A7A"/>
    <w:rsid w:val="0021172B"/>
    <w:rsid w:val="00211FEC"/>
    <w:rsid w:val="00217ED9"/>
    <w:rsid w:val="00221CD3"/>
    <w:rsid w:val="002301A9"/>
    <w:rsid w:val="0023330B"/>
    <w:rsid w:val="00233B9D"/>
    <w:rsid w:val="002369B4"/>
    <w:rsid w:val="002426C3"/>
    <w:rsid w:val="00243E6B"/>
    <w:rsid w:val="00244AFC"/>
    <w:rsid w:val="00244D0B"/>
    <w:rsid w:val="00247570"/>
    <w:rsid w:val="00247D2C"/>
    <w:rsid w:val="00257CC8"/>
    <w:rsid w:val="00264188"/>
    <w:rsid w:val="0026434B"/>
    <w:rsid w:val="00266324"/>
    <w:rsid w:val="0026633F"/>
    <w:rsid w:val="0028051E"/>
    <w:rsid w:val="00284C22"/>
    <w:rsid w:val="002A0A7A"/>
    <w:rsid w:val="002A13DD"/>
    <w:rsid w:val="002A23BE"/>
    <w:rsid w:val="002A36CF"/>
    <w:rsid w:val="002A4BFF"/>
    <w:rsid w:val="002A5988"/>
    <w:rsid w:val="002A5BBA"/>
    <w:rsid w:val="002B19B0"/>
    <w:rsid w:val="002B38A9"/>
    <w:rsid w:val="002B765C"/>
    <w:rsid w:val="002C4840"/>
    <w:rsid w:val="002D52F6"/>
    <w:rsid w:val="002D615B"/>
    <w:rsid w:val="002E18C2"/>
    <w:rsid w:val="002E496F"/>
    <w:rsid w:val="002F4BE1"/>
    <w:rsid w:val="0030120E"/>
    <w:rsid w:val="003039C2"/>
    <w:rsid w:val="00305902"/>
    <w:rsid w:val="00306121"/>
    <w:rsid w:val="0030687F"/>
    <w:rsid w:val="00311BFC"/>
    <w:rsid w:val="00317364"/>
    <w:rsid w:val="00317490"/>
    <w:rsid w:val="00320C23"/>
    <w:rsid w:val="00323AAA"/>
    <w:rsid w:val="00324196"/>
    <w:rsid w:val="00325B3D"/>
    <w:rsid w:val="00331589"/>
    <w:rsid w:val="00331B2E"/>
    <w:rsid w:val="0033379F"/>
    <w:rsid w:val="0033585E"/>
    <w:rsid w:val="00346E75"/>
    <w:rsid w:val="003505BF"/>
    <w:rsid w:val="00352FD9"/>
    <w:rsid w:val="003536B2"/>
    <w:rsid w:val="00355862"/>
    <w:rsid w:val="00357FE4"/>
    <w:rsid w:val="00360336"/>
    <w:rsid w:val="00360674"/>
    <w:rsid w:val="0036327D"/>
    <w:rsid w:val="00366648"/>
    <w:rsid w:val="00370650"/>
    <w:rsid w:val="00370957"/>
    <w:rsid w:val="0037187A"/>
    <w:rsid w:val="00373748"/>
    <w:rsid w:val="00373954"/>
    <w:rsid w:val="003746C3"/>
    <w:rsid w:val="00375E52"/>
    <w:rsid w:val="00380192"/>
    <w:rsid w:val="00380A19"/>
    <w:rsid w:val="0038443D"/>
    <w:rsid w:val="0038497A"/>
    <w:rsid w:val="00392059"/>
    <w:rsid w:val="00392927"/>
    <w:rsid w:val="00396C42"/>
    <w:rsid w:val="00397E23"/>
    <w:rsid w:val="003A1FC2"/>
    <w:rsid w:val="003B661A"/>
    <w:rsid w:val="003B676A"/>
    <w:rsid w:val="003C1537"/>
    <w:rsid w:val="003C23EB"/>
    <w:rsid w:val="003C2554"/>
    <w:rsid w:val="003C3F8C"/>
    <w:rsid w:val="003C3FB5"/>
    <w:rsid w:val="003C4AE1"/>
    <w:rsid w:val="003C5367"/>
    <w:rsid w:val="003C56C6"/>
    <w:rsid w:val="003C7CA1"/>
    <w:rsid w:val="003D160D"/>
    <w:rsid w:val="003D4F51"/>
    <w:rsid w:val="003E083E"/>
    <w:rsid w:val="003E0EAE"/>
    <w:rsid w:val="003E14DE"/>
    <w:rsid w:val="003E2370"/>
    <w:rsid w:val="003E4BDE"/>
    <w:rsid w:val="003E68FE"/>
    <w:rsid w:val="003E7919"/>
    <w:rsid w:val="003E7FCD"/>
    <w:rsid w:val="003F0EC7"/>
    <w:rsid w:val="003F1E69"/>
    <w:rsid w:val="003F2209"/>
    <w:rsid w:val="003F24D5"/>
    <w:rsid w:val="003F2E6D"/>
    <w:rsid w:val="003F4BA4"/>
    <w:rsid w:val="003F7EC1"/>
    <w:rsid w:val="003F7EDD"/>
    <w:rsid w:val="0040016F"/>
    <w:rsid w:val="00403429"/>
    <w:rsid w:val="0040412D"/>
    <w:rsid w:val="00405157"/>
    <w:rsid w:val="00410DA9"/>
    <w:rsid w:val="00414149"/>
    <w:rsid w:val="00415EF8"/>
    <w:rsid w:val="00420C39"/>
    <w:rsid w:val="00422F58"/>
    <w:rsid w:val="00423C05"/>
    <w:rsid w:val="0042458E"/>
    <w:rsid w:val="004255A7"/>
    <w:rsid w:val="00426D1A"/>
    <w:rsid w:val="004275FE"/>
    <w:rsid w:val="00431EA3"/>
    <w:rsid w:val="00433496"/>
    <w:rsid w:val="00434063"/>
    <w:rsid w:val="00434A25"/>
    <w:rsid w:val="00434E3A"/>
    <w:rsid w:val="00434F55"/>
    <w:rsid w:val="00447D6D"/>
    <w:rsid w:val="0045081E"/>
    <w:rsid w:val="00452C4D"/>
    <w:rsid w:val="00460228"/>
    <w:rsid w:val="00462081"/>
    <w:rsid w:val="00464E3A"/>
    <w:rsid w:val="00466065"/>
    <w:rsid w:val="00467B41"/>
    <w:rsid w:val="00471DEA"/>
    <w:rsid w:val="0047236B"/>
    <w:rsid w:val="00473852"/>
    <w:rsid w:val="00473BD7"/>
    <w:rsid w:val="004756CA"/>
    <w:rsid w:val="00476E1B"/>
    <w:rsid w:val="00481C08"/>
    <w:rsid w:val="0048385D"/>
    <w:rsid w:val="00483B99"/>
    <w:rsid w:val="004878F9"/>
    <w:rsid w:val="004905EA"/>
    <w:rsid w:val="004A0BCE"/>
    <w:rsid w:val="004A6F55"/>
    <w:rsid w:val="004B1C7E"/>
    <w:rsid w:val="004B35D3"/>
    <w:rsid w:val="004B55A2"/>
    <w:rsid w:val="004C3BCF"/>
    <w:rsid w:val="004C5829"/>
    <w:rsid w:val="004C5856"/>
    <w:rsid w:val="004D4555"/>
    <w:rsid w:val="004D6030"/>
    <w:rsid w:val="004E0D89"/>
    <w:rsid w:val="004E22B9"/>
    <w:rsid w:val="004E328C"/>
    <w:rsid w:val="004E3C7C"/>
    <w:rsid w:val="004E7260"/>
    <w:rsid w:val="004E7832"/>
    <w:rsid w:val="004F0AEF"/>
    <w:rsid w:val="004F1DF1"/>
    <w:rsid w:val="004F49ED"/>
    <w:rsid w:val="004F5B00"/>
    <w:rsid w:val="004F7F1C"/>
    <w:rsid w:val="00506579"/>
    <w:rsid w:val="00510185"/>
    <w:rsid w:val="00512BE5"/>
    <w:rsid w:val="005201BE"/>
    <w:rsid w:val="0052199C"/>
    <w:rsid w:val="005258BC"/>
    <w:rsid w:val="0053344F"/>
    <w:rsid w:val="0053660A"/>
    <w:rsid w:val="00540E46"/>
    <w:rsid w:val="0054210C"/>
    <w:rsid w:val="00544601"/>
    <w:rsid w:val="00546AFB"/>
    <w:rsid w:val="00556904"/>
    <w:rsid w:val="00562D51"/>
    <w:rsid w:val="0056577D"/>
    <w:rsid w:val="00566F7D"/>
    <w:rsid w:val="005676F8"/>
    <w:rsid w:val="00570AC1"/>
    <w:rsid w:val="00575A9F"/>
    <w:rsid w:val="0058035C"/>
    <w:rsid w:val="00583D94"/>
    <w:rsid w:val="00584A45"/>
    <w:rsid w:val="00594D93"/>
    <w:rsid w:val="005A0AEF"/>
    <w:rsid w:val="005A0C93"/>
    <w:rsid w:val="005A52DA"/>
    <w:rsid w:val="005A7B21"/>
    <w:rsid w:val="005B0B27"/>
    <w:rsid w:val="005B322F"/>
    <w:rsid w:val="005C33AD"/>
    <w:rsid w:val="005C42EA"/>
    <w:rsid w:val="005D65E0"/>
    <w:rsid w:val="005E07A6"/>
    <w:rsid w:val="005E118D"/>
    <w:rsid w:val="005E144E"/>
    <w:rsid w:val="005E18D6"/>
    <w:rsid w:val="005E3A48"/>
    <w:rsid w:val="005F01AF"/>
    <w:rsid w:val="005F215A"/>
    <w:rsid w:val="005F3BD3"/>
    <w:rsid w:val="005F5CAB"/>
    <w:rsid w:val="00600AC2"/>
    <w:rsid w:val="00607EB5"/>
    <w:rsid w:val="0061138E"/>
    <w:rsid w:val="006113EB"/>
    <w:rsid w:val="006168B6"/>
    <w:rsid w:val="00621A87"/>
    <w:rsid w:val="00622BA5"/>
    <w:rsid w:val="0062645F"/>
    <w:rsid w:val="00626FDC"/>
    <w:rsid w:val="00627A6E"/>
    <w:rsid w:val="00631016"/>
    <w:rsid w:val="00633F8F"/>
    <w:rsid w:val="00637324"/>
    <w:rsid w:val="00641AA8"/>
    <w:rsid w:val="00647A2A"/>
    <w:rsid w:val="006500D7"/>
    <w:rsid w:val="00650364"/>
    <w:rsid w:val="0065288A"/>
    <w:rsid w:val="00652CB0"/>
    <w:rsid w:val="0065324D"/>
    <w:rsid w:val="006556E5"/>
    <w:rsid w:val="00656CA3"/>
    <w:rsid w:val="00656EFD"/>
    <w:rsid w:val="00670974"/>
    <w:rsid w:val="00673394"/>
    <w:rsid w:val="0067474E"/>
    <w:rsid w:val="00675659"/>
    <w:rsid w:val="0068430D"/>
    <w:rsid w:val="00684658"/>
    <w:rsid w:val="006854D7"/>
    <w:rsid w:val="00687D78"/>
    <w:rsid w:val="006901F7"/>
    <w:rsid w:val="0069240A"/>
    <w:rsid w:val="0069402F"/>
    <w:rsid w:val="00694B0F"/>
    <w:rsid w:val="00695E16"/>
    <w:rsid w:val="00696274"/>
    <w:rsid w:val="00696C94"/>
    <w:rsid w:val="006A1AFE"/>
    <w:rsid w:val="006A2A6A"/>
    <w:rsid w:val="006A2F5E"/>
    <w:rsid w:val="006B172E"/>
    <w:rsid w:val="006B4555"/>
    <w:rsid w:val="006B570B"/>
    <w:rsid w:val="006B5B92"/>
    <w:rsid w:val="006B7E78"/>
    <w:rsid w:val="006B7EDA"/>
    <w:rsid w:val="006C1257"/>
    <w:rsid w:val="006C33F1"/>
    <w:rsid w:val="006C3872"/>
    <w:rsid w:val="006C5AD7"/>
    <w:rsid w:val="006C5C36"/>
    <w:rsid w:val="006D2B99"/>
    <w:rsid w:val="006D5FCD"/>
    <w:rsid w:val="006D7628"/>
    <w:rsid w:val="006E15B9"/>
    <w:rsid w:val="006F2B85"/>
    <w:rsid w:val="006F4D6C"/>
    <w:rsid w:val="006F692F"/>
    <w:rsid w:val="006F7B02"/>
    <w:rsid w:val="00700625"/>
    <w:rsid w:val="00702573"/>
    <w:rsid w:val="00703BA5"/>
    <w:rsid w:val="007046B2"/>
    <w:rsid w:val="00705ABE"/>
    <w:rsid w:val="007079E7"/>
    <w:rsid w:val="00715243"/>
    <w:rsid w:val="00715834"/>
    <w:rsid w:val="0071764E"/>
    <w:rsid w:val="00722911"/>
    <w:rsid w:val="00722BBA"/>
    <w:rsid w:val="00724838"/>
    <w:rsid w:val="007329E6"/>
    <w:rsid w:val="007372DE"/>
    <w:rsid w:val="00737FAE"/>
    <w:rsid w:val="00741AD3"/>
    <w:rsid w:val="007440AE"/>
    <w:rsid w:val="00750FDA"/>
    <w:rsid w:val="0075617B"/>
    <w:rsid w:val="00761F0A"/>
    <w:rsid w:val="0077375A"/>
    <w:rsid w:val="007743C9"/>
    <w:rsid w:val="00774583"/>
    <w:rsid w:val="00775E78"/>
    <w:rsid w:val="00782AD0"/>
    <w:rsid w:val="007852AD"/>
    <w:rsid w:val="007859DC"/>
    <w:rsid w:val="007961D0"/>
    <w:rsid w:val="00796D17"/>
    <w:rsid w:val="007B241B"/>
    <w:rsid w:val="007B50A7"/>
    <w:rsid w:val="007B58D2"/>
    <w:rsid w:val="007B6D5E"/>
    <w:rsid w:val="007C424C"/>
    <w:rsid w:val="007C6E93"/>
    <w:rsid w:val="007D2227"/>
    <w:rsid w:val="007D7BEC"/>
    <w:rsid w:val="007E439D"/>
    <w:rsid w:val="007E74C0"/>
    <w:rsid w:val="007F1337"/>
    <w:rsid w:val="007F5C8A"/>
    <w:rsid w:val="00800127"/>
    <w:rsid w:val="008012BF"/>
    <w:rsid w:val="00801D54"/>
    <w:rsid w:val="0080293E"/>
    <w:rsid w:val="00807053"/>
    <w:rsid w:val="00811870"/>
    <w:rsid w:val="00813639"/>
    <w:rsid w:val="00814E5B"/>
    <w:rsid w:val="0081544E"/>
    <w:rsid w:val="008155CC"/>
    <w:rsid w:val="00816E13"/>
    <w:rsid w:val="00821307"/>
    <w:rsid w:val="008305A2"/>
    <w:rsid w:val="00830FD1"/>
    <w:rsid w:val="00831826"/>
    <w:rsid w:val="00833164"/>
    <w:rsid w:val="0083348E"/>
    <w:rsid w:val="00833694"/>
    <w:rsid w:val="008346F1"/>
    <w:rsid w:val="008352D8"/>
    <w:rsid w:val="00837CAA"/>
    <w:rsid w:val="00842E12"/>
    <w:rsid w:val="008469A3"/>
    <w:rsid w:val="0085436C"/>
    <w:rsid w:val="008608BD"/>
    <w:rsid w:val="00860BD9"/>
    <w:rsid w:val="00862F1F"/>
    <w:rsid w:val="00864F68"/>
    <w:rsid w:val="00866D71"/>
    <w:rsid w:val="008716B4"/>
    <w:rsid w:val="00871918"/>
    <w:rsid w:val="008749C9"/>
    <w:rsid w:val="00884E12"/>
    <w:rsid w:val="00885DA3"/>
    <w:rsid w:val="00886026"/>
    <w:rsid w:val="008862B9"/>
    <w:rsid w:val="0088785A"/>
    <w:rsid w:val="0089226A"/>
    <w:rsid w:val="008947A4"/>
    <w:rsid w:val="00894B20"/>
    <w:rsid w:val="008A2BE7"/>
    <w:rsid w:val="008A382F"/>
    <w:rsid w:val="008A5BF3"/>
    <w:rsid w:val="008A6497"/>
    <w:rsid w:val="008B16D7"/>
    <w:rsid w:val="008B3333"/>
    <w:rsid w:val="008B6227"/>
    <w:rsid w:val="008C6B9E"/>
    <w:rsid w:val="008D17E6"/>
    <w:rsid w:val="008D19B6"/>
    <w:rsid w:val="008D384F"/>
    <w:rsid w:val="008D3E2F"/>
    <w:rsid w:val="008D5485"/>
    <w:rsid w:val="008D6E98"/>
    <w:rsid w:val="008E296C"/>
    <w:rsid w:val="008E3C09"/>
    <w:rsid w:val="008E4E3A"/>
    <w:rsid w:val="008E7863"/>
    <w:rsid w:val="008F133E"/>
    <w:rsid w:val="008F3AAA"/>
    <w:rsid w:val="008F3B97"/>
    <w:rsid w:val="008F6710"/>
    <w:rsid w:val="009046AF"/>
    <w:rsid w:val="00913074"/>
    <w:rsid w:val="00920160"/>
    <w:rsid w:val="00921FDD"/>
    <w:rsid w:val="009222BC"/>
    <w:rsid w:val="0092516D"/>
    <w:rsid w:val="009339E5"/>
    <w:rsid w:val="0093623C"/>
    <w:rsid w:val="00937F7F"/>
    <w:rsid w:val="00940E42"/>
    <w:rsid w:val="00950776"/>
    <w:rsid w:val="00952C1B"/>
    <w:rsid w:val="00954144"/>
    <w:rsid w:val="0095446C"/>
    <w:rsid w:val="009601C4"/>
    <w:rsid w:val="00965962"/>
    <w:rsid w:val="009705EC"/>
    <w:rsid w:val="00973CF3"/>
    <w:rsid w:val="0097455A"/>
    <w:rsid w:val="00986074"/>
    <w:rsid w:val="009860FA"/>
    <w:rsid w:val="00986EFC"/>
    <w:rsid w:val="00987661"/>
    <w:rsid w:val="00994514"/>
    <w:rsid w:val="00994962"/>
    <w:rsid w:val="00994DED"/>
    <w:rsid w:val="0099541C"/>
    <w:rsid w:val="009A4338"/>
    <w:rsid w:val="009B0221"/>
    <w:rsid w:val="009B2369"/>
    <w:rsid w:val="009B36FB"/>
    <w:rsid w:val="009B753F"/>
    <w:rsid w:val="009B7684"/>
    <w:rsid w:val="009C524A"/>
    <w:rsid w:val="009C6F4D"/>
    <w:rsid w:val="009D02CD"/>
    <w:rsid w:val="009D33EF"/>
    <w:rsid w:val="009D735F"/>
    <w:rsid w:val="009D7654"/>
    <w:rsid w:val="009E0486"/>
    <w:rsid w:val="009E111B"/>
    <w:rsid w:val="009E2848"/>
    <w:rsid w:val="009E4868"/>
    <w:rsid w:val="009E548C"/>
    <w:rsid w:val="009E7304"/>
    <w:rsid w:val="009F306B"/>
    <w:rsid w:val="009F4E7F"/>
    <w:rsid w:val="009F5A12"/>
    <w:rsid w:val="00A01E7E"/>
    <w:rsid w:val="00A20781"/>
    <w:rsid w:val="00A21B77"/>
    <w:rsid w:val="00A24BEE"/>
    <w:rsid w:val="00A31F6C"/>
    <w:rsid w:val="00A323FA"/>
    <w:rsid w:val="00A37537"/>
    <w:rsid w:val="00A40E1E"/>
    <w:rsid w:val="00A41A45"/>
    <w:rsid w:val="00A42852"/>
    <w:rsid w:val="00A45B74"/>
    <w:rsid w:val="00A508D8"/>
    <w:rsid w:val="00A559DC"/>
    <w:rsid w:val="00A57E7D"/>
    <w:rsid w:val="00A65087"/>
    <w:rsid w:val="00A7410C"/>
    <w:rsid w:val="00A76127"/>
    <w:rsid w:val="00A76310"/>
    <w:rsid w:val="00A80633"/>
    <w:rsid w:val="00A857FE"/>
    <w:rsid w:val="00A86BA0"/>
    <w:rsid w:val="00A91BE5"/>
    <w:rsid w:val="00A92D53"/>
    <w:rsid w:val="00AA008A"/>
    <w:rsid w:val="00AA075B"/>
    <w:rsid w:val="00AA3A0F"/>
    <w:rsid w:val="00AA4616"/>
    <w:rsid w:val="00AB005E"/>
    <w:rsid w:val="00AB4905"/>
    <w:rsid w:val="00AB4F3D"/>
    <w:rsid w:val="00AB752A"/>
    <w:rsid w:val="00AC79B1"/>
    <w:rsid w:val="00AD44C7"/>
    <w:rsid w:val="00AD511E"/>
    <w:rsid w:val="00AE1102"/>
    <w:rsid w:val="00AE5987"/>
    <w:rsid w:val="00AE5BDD"/>
    <w:rsid w:val="00AE66F0"/>
    <w:rsid w:val="00AF0A66"/>
    <w:rsid w:val="00AF2680"/>
    <w:rsid w:val="00AF451C"/>
    <w:rsid w:val="00AF6141"/>
    <w:rsid w:val="00AF7FE9"/>
    <w:rsid w:val="00B00CCD"/>
    <w:rsid w:val="00B0143A"/>
    <w:rsid w:val="00B03A85"/>
    <w:rsid w:val="00B03C73"/>
    <w:rsid w:val="00B04B64"/>
    <w:rsid w:val="00B04F5D"/>
    <w:rsid w:val="00B067B7"/>
    <w:rsid w:val="00B0784C"/>
    <w:rsid w:val="00B12B9C"/>
    <w:rsid w:val="00B1388A"/>
    <w:rsid w:val="00B13C57"/>
    <w:rsid w:val="00B140B2"/>
    <w:rsid w:val="00B17823"/>
    <w:rsid w:val="00B204DD"/>
    <w:rsid w:val="00B2169B"/>
    <w:rsid w:val="00B25530"/>
    <w:rsid w:val="00B27498"/>
    <w:rsid w:val="00B304DA"/>
    <w:rsid w:val="00B470F9"/>
    <w:rsid w:val="00B50D00"/>
    <w:rsid w:val="00B51ABA"/>
    <w:rsid w:val="00B54A17"/>
    <w:rsid w:val="00B559D3"/>
    <w:rsid w:val="00B57F3D"/>
    <w:rsid w:val="00B610AA"/>
    <w:rsid w:val="00B6193F"/>
    <w:rsid w:val="00B628FA"/>
    <w:rsid w:val="00B66782"/>
    <w:rsid w:val="00B67D8D"/>
    <w:rsid w:val="00B725AC"/>
    <w:rsid w:val="00B72820"/>
    <w:rsid w:val="00B73C13"/>
    <w:rsid w:val="00B74064"/>
    <w:rsid w:val="00B741CF"/>
    <w:rsid w:val="00B8074F"/>
    <w:rsid w:val="00B901FE"/>
    <w:rsid w:val="00BA1520"/>
    <w:rsid w:val="00BA188C"/>
    <w:rsid w:val="00BA27BF"/>
    <w:rsid w:val="00BA5BAA"/>
    <w:rsid w:val="00BA5CDC"/>
    <w:rsid w:val="00BA7E98"/>
    <w:rsid w:val="00BB0991"/>
    <w:rsid w:val="00BB1310"/>
    <w:rsid w:val="00BB22BE"/>
    <w:rsid w:val="00BB3DC1"/>
    <w:rsid w:val="00BB3F51"/>
    <w:rsid w:val="00BB4EBE"/>
    <w:rsid w:val="00BC01F4"/>
    <w:rsid w:val="00BC03A0"/>
    <w:rsid w:val="00BC29EB"/>
    <w:rsid w:val="00BC321A"/>
    <w:rsid w:val="00BC7BC6"/>
    <w:rsid w:val="00BD4B86"/>
    <w:rsid w:val="00BD5993"/>
    <w:rsid w:val="00BD61EA"/>
    <w:rsid w:val="00BE34EC"/>
    <w:rsid w:val="00BE4930"/>
    <w:rsid w:val="00BF1F37"/>
    <w:rsid w:val="00BF24BB"/>
    <w:rsid w:val="00BF2E4F"/>
    <w:rsid w:val="00BF592D"/>
    <w:rsid w:val="00BF7674"/>
    <w:rsid w:val="00C01BDB"/>
    <w:rsid w:val="00C036A3"/>
    <w:rsid w:val="00C03B5C"/>
    <w:rsid w:val="00C052DC"/>
    <w:rsid w:val="00C149CA"/>
    <w:rsid w:val="00C15253"/>
    <w:rsid w:val="00C1685D"/>
    <w:rsid w:val="00C224B8"/>
    <w:rsid w:val="00C24F82"/>
    <w:rsid w:val="00C3015F"/>
    <w:rsid w:val="00C30A7E"/>
    <w:rsid w:val="00C33707"/>
    <w:rsid w:val="00C34621"/>
    <w:rsid w:val="00C35A60"/>
    <w:rsid w:val="00C37344"/>
    <w:rsid w:val="00C42215"/>
    <w:rsid w:val="00C44014"/>
    <w:rsid w:val="00C4477C"/>
    <w:rsid w:val="00C467AB"/>
    <w:rsid w:val="00C46E52"/>
    <w:rsid w:val="00C47C87"/>
    <w:rsid w:val="00C52F88"/>
    <w:rsid w:val="00C535ED"/>
    <w:rsid w:val="00C55043"/>
    <w:rsid w:val="00C566FC"/>
    <w:rsid w:val="00C571E9"/>
    <w:rsid w:val="00C61D5E"/>
    <w:rsid w:val="00C62ECD"/>
    <w:rsid w:val="00C654EF"/>
    <w:rsid w:val="00C667D7"/>
    <w:rsid w:val="00C73B74"/>
    <w:rsid w:val="00C7484F"/>
    <w:rsid w:val="00C762D2"/>
    <w:rsid w:val="00C8143B"/>
    <w:rsid w:val="00C81B4D"/>
    <w:rsid w:val="00C81E6B"/>
    <w:rsid w:val="00C83296"/>
    <w:rsid w:val="00C875FF"/>
    <w:rsid w:val="00C87794"/>
    <w:rsid w:val="00C91B62"/>
    <w:rsid w:val="00C934C2"/>
    <w:rsid w:val="00CA1387"/>
    <w:rsid w:val="00CA4D1A"/>
    <w:rsid w:val="00CA5573"/>
    <w:rsid w:val="00CB20F4"/>
    <w:rsid w:val="00CC29E6"/>
    <w:rsid w:val="00CC34D7"/>
    <w:rsid w:val="00CC4252"/>
    <w:rsid w:val="00CC4267"/>
    <w:rsid w:val="00CC45A0"/>
    <w:rsid w:val="00CC7E9B"/>
    <w:rsid w:val="00CD122A"/>
    <w:rsid w:val="00CD2292"/>
    <w:rsid w:val="00CD6194"/>
    <w:rsid w:val="00CE78B6"/>
    <w:rsid w:val="00CF02F9"/>
    <w:rsid w:val="00CF0D19"/>
    <w:rsid w:val="00CF1182"/>
    <w:rsid w:val="00CF1E50"/>
    <w:rsid w:val="00CF7048"/>
    <w:rsid w:val="00D01C7B"/>
    <w:rsid w:val="00D02A09"/>
    <w:rsid w:val="00D03816"/>
    <w:rsid w:val="00D04753"/>
    <w:rsid w:val="00D047E2"/>
    <w:rsid w:val="00D14A7A"/>
    <w:rsid w:val="00D20571"/>
    <w:rsid w:val="00D21251"/>
    <w:rsid w:val="00D2267B"/>
    <w:rsid w:val="00D238A6"/>
    <w:rsid w:val="00D26E27"/>
    <w:rsid w:val="00D27885"/>
    <w:rsid w:val="00D32415"/>
    <w:rsid w:val="00D32428"/>
    <w:rsid w:val="00D3726F"/>
    <w:rsid w:val="00D372D5"/>
    <w:rsid w:val="00D425EA"/>
    <w:rsid w:val="00D429B6"/>
    <w:rsid w:val="00D44296"/>
    <w:rsid w:val="00D44F1D"/>
    <w:rsid w:val="00D45933"/>
    <w:rsid w:val="00D477F9"/>
    <w:rsid w:val="00D54C80"/>
    <w:rsid w:val="00D56B84"/>
    <w:rsid w:val="00D60172"/>
    <w:rsid w:val="00D61166"/>
    <w:rsid w:val="00D6169E"/>
    <w:rsid w:val="00D639B5"/>
    <w:rsid w:val="00D64D34"/>
    <w:rsid w:val="00D666AD"/>
    <w:rsid w:val="00D727A0"/>
    <w:rsid w:val="00D7592F"/>
    <w:rsid w:val="00D8069D"/>
    <w:rsid w:val="00D83818"/>
    <w:rsid w:val="00D84A25"/>
    <w:rsid w:val="00D85337"/>
    <w:rsid w:val="00D91B84"/>
    <w:rsid w:val="00D924AE"/>
    <w:rsid w:val="00D9266B"/>
    <w:rsid w:val="00D94F63"/>
    <w:rsid w:val="00DA0177"/>
    <w:rsid w:val="00DA3091"/>
    <w:rsid w:val="00DA3254"/>
    <w:rsid w:val="00DA4B21"/>
    <w:rsid w:val="00DA5787"/>
    <w:rsid w:val="00DA5BAA"/>
    <w:rsid w:val="00DA610C"/>
    <w:rsid w:val="00DB163F"/>
    <w:rsid w:val="00DB5DA6"/>
    <w:rsid w:val="00DC00A1"/>
    <w:rsid w:val="00DC17A3"/>
    <w:rsid w:val="00DC1D78"/>
    <w:rsid w:val="00DC31E4"/>
    <w:rsid w:val="00DC3B73"/>
    <w:rsid w:val="00DD14D1"/>
    <w:rsid w:val="00DD1990"/>
    <w:rsid w:val="00DD1F7A"/>
    <w:rsid w:val="00DD31E5"/>
    <w:rsid w:val="00DD4511"/>
    <w:rsid w:val="00DD67D6"/>
    <w:rsid w:val="00DD67F0"/>
    <w:rsid w:val="00DE2D9C"/>
    <w:rsid w:val="00DE3A41"/>
    <w:rsid w:val="00DF4C9A"/>
    <w:rsid w:val="00DF5011"/>
    <w:rsid w:val="00DF720D"/>
    <w:rsid w:val="00E02D1C"/>
    <w:rsid w:val="00E043E0"/>
    <w:rsid w:val="00E04730"/>
    <w:rsid w:val="00E06FE3"/>
    <w:rsid w:val="00E132C0"/>
    <w:rsid w:val="00E134AC"/>
    <w:rsid w:val="00E13A09"/>
    <w:rsid w:val="00E14972"/>
    <w:rsid w:val="00E25924"/>
    <w:rsid w:val="00E335F2"/>
    <w:rsid w:val="00E4151A"/>
    <w:rsid w:val="00E418FF"/>
    <w:rsid w:val="00E420E6"/>
    <w:rsid w:val="00E430B2"/>
    <w:rsid w:val="00E47BB6"/>
    <w:rsid w:val="00E51236"/>
    <w:rsid w:val="00E63957"/>
    <w:rsid w:val="00E63C91"/>
    <w:rsid w:val="00E6419F"/>
    <w:rsid w:val="00E672EA"/>
    <w:rsid w:val="00E677F3"/>
    <w:rsid w:val="00E701BD"/>
    <w:rsid w:val="00E71BFB"/>
    <w:rsid w:val="00E71CC2"/>
    <w:rsid w:val="00E7369C"/>
    <w:rsid w:val="00E73C72"/>
    <w:rsid w:val="00E746B6"/>
    <w:rsid w:val="00E76467"/>
    <w:rsid w:val="00E7716B"/>
    <w:rsid w:val="00E81F28"/>
    <w:rsid w:val="00E868E1"/>
    <w:rsid w:val="00E90617"/>
    <w:rsid w:val="00E915BF"/>
    <w:rsid w:val="00E93507"/>
    <w:rsid w:val="00E94A2E"/>
    <w:rsid w:val="00EA02D7"/>
    <w:rsid w:val="00EA030D"/>
    <w:rsid w:val="00EA1803"/>
    <w:rsid w:val="00EA1F6C"/>
    <w:rsid w:val="00EA2502"/>
    <w:rsid w:val="00EA27E4"/>
    <w:rsid w:val="00EA3E96"/>
    <w:rsid w:val="00EB1E17"/>
    <w:rsid w:val="00EB20CF"/>
    <w:rsid w:val="00EB289F"/>
    <w:rsid w:val="00EB687E"/>
    <w:rsid w:val="00EC2704"/>
    <w:rsid w:val="00ED47C4"/>
    <w:rsid w:val="00ED645A"/>
    <w:rsid w:val="00ED6776"/>
    <w:rsid w:val="00EE38B8"/>
    <w:rsid w:val="00EE6345"/>
    <w:rsid w:val="00EE674F"/>
    <w:rsid w:val="00EE7351"/>
    <w:rsid w:val="00EE7E4F"/>
    <w:rsid w:val="00EF5AAB"/>
    <w:rsid w:val="00EF7F5C"/>
    <w:rsid w:val="00F00348"/>
    <w:rsid w:val="00F061CD"/>
    <w:rsid w:val="00F061D5"/>
    <w:rsid w:val="00F07277"/>
    <w:rsid w:val="00F072A9"/>
    <w:rsid w:val="00F10C3F"/>
    <w:rsid w:val="00F12883"/>
    <w:rsid w:val="00F13CA7"/>
    <w:rsid w:val="00F15A07"/>
    <w:rsid w:val="00F23351"/>
    <w:rsid w:val="00F32D94"/>
    <w:rsid w:val="00F370AE"/>
    <w:rsid w:val="00F40052"/>
    <w:rsid w:val="00F40B2C"/>
    <w:rsid w:val="00F40EC8"/>
    <w:rsid w:val="00F4492C"/>
    <w:rsid w:val="00F457DE"/>
    <w:rsid w:val="00F47F3A"/>
    <w:rsid w:val="00F5075D"/>
    <w:rsid w:val="00F52922"/>
    <w:rsid w:val="00F5624F"/>
    <w:rsid w:val="00F56285"/>
    <w:rsid w:val="00F56597"/>
    <w:rsid w:val="00F574DF"/>
    <w:rsid w:val="00F63D83"/>
    <w:rsid w:val="00F6787B"/>
    <w:rsid w:val="00F678C4"/>
    <w:rsid w:val="00F72720"/>
    <w:rsid w:val="00F75A65"/>
    <w:rsid w:val="00F8148F"/>
    <w:rsid w:val="00F84427"/>
    <w:rsid w:val="00F92EF1"/>
    <w:rsid w:val="00F93426"/>
    <w:rsid w:val="00F94175"/>
    <w:rsid w:val="00F94B93"/>
    <w:rsid w:val="00F96A2C"/>
    <w:rsid w:val="00F96CF5"/>
    <w:rsid w:val="00FA0440"/>
    <w:rsid w:val="00FA0DC6"/>
    <w:rsid w:val="00FA2F06"/>
    <w:rsid w:val="00FA476D"/>
    <w:rsid w:val="00FA5EA3"/>
    <w:rsid w:val="00FB2545"/>
    <w:rsid w:val="00FB5B39"/>
    <w:rsid w:val="00FB7DE4"/>
    <w:rsid w:val="00FC4229"/>
    <w:rsid w:val="00FC4555"/>
    <w:rsid w:val="00FC5ACB"/>
    <w:rsid w:val="00FC6C0E"/>
    <w:rsid w:val="00FC781E"/>
    <w:rsid w:val="00FC79B7"/>
    <w:rsid w:val="00FD0CBC"/>
    <w:rsid w:val="00FD2627"/>
    <w:rsid w:val="00FD48DF"/>
    <w:rsid w:val="00FD70D0"/>
    <w:rsid w:val="00FE50FF"/>
    <w:rsid w:val="00FE759C"/>
    <w:rsid w:val="00FF1D4F"/>
    <w:rsid w:val="00FF2B60"/>
    <w:rsid w:val="00FF3E11"/>
    <w:rsid w:val="053AE631"/>
    <w:rsid w:val="05E5424E"/>
    <w:rsid w:val="08A9EC1D"/>
    <w:rsid w:val="195FEC47"/>
    <w:rsid w:val="1FDA1E78"/>
    <w:rsid w:val="2502C93F"/>
    <w:rsid w:val="2554AE53"/>
    <w:rsid w:val="2A7D640E"/>
    <w:rsid w:val="2E442CB2"/>
    <w:rsid w:val="32585A2E"/>
    <w:rsid w:val="3416C1A1"/>
    <w:rsid w:val="35C5E708"/>
    <w:rsid w:val="35CDBB75"/>
    <w:rsid w:val="360CCF24"/>
    <w:rsid w:val="36146304"/>
    <w:rsid w:val="3689C35E"/>
    <w:rsid w:val="395633B0"/>
    <w:rsid w:val="4D6AF637"/>
    <w:rsid w:val="5053710F"/>
    <w:rsid w:val="5E3A3E06"/>
    <w:rsid w:val="5F0C215F"/>
    <w:rsid w:val="64741637"/>
    <w:rsid w:val="69834FD1"/>
    <w:rsid w:val="6A44989C"/>
    <w:rsid w:val="6B7E4906"/>
    <w:rsid w:val="6DDDC39B"/>
    <w:rsid w:val="6F1BEF9C"/>
    <w:rsid w:val="70674976"/>
    <w:rsid w:val="70AAE98F"/>
    <w:rsid w:val="784786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00B3"/>
  <w15:chartTrackingRefBased/>
  <w15:docId w15:val="{799F7A94-F183-49D3-BF35-9B47CB8D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51"/>
    <w:rPr>
      <w:rFonts w:ascii="Times New Roman" w:eastAsia="Times New Roman" w:hAnsi="Times New Roman"/>
      <w:sz w:val="24"/>
      <w:szCs w:val="24"/>
      <w:lang w:eastAsia="en-US"/>
    </w:rPr>
  </w:style>
  <w:style w:type="paragraph" w:styleId="Heading1">
    <w:name w:val="heading 1"/>
    <w:aliases w:val="H1,h1,L1,Level 1,Numbered - 1,johnhead1,P1=1,section 1,Heading 1a,new page/chapter,Heading1-bio,Heading1slides,1m,PA Chapter,Section Heading,level 1,Level 1 Head,Titre 1 SQ,CBC Heading 1,Section,A MAJOR/BOLD,Schedheading,Heading 1(Report Only)"/>
    <w:basedOn w:val="Normal"/>
    <w:next w:val="Normal"/>
    <w:link w:val="Heading1Char"/>
    <w:qFormat/>
    <w:rsid w:val="00AF451C"/>
    <w:pPr>
      <w:keepNext/>
      <w:widowControl w:val="0"/>
      <w:tabs>
        <w:tab w:val="left" w:pos="5374"/>
      </w:tabs>
      <w:autoSpaceDE w:val="0"/>
      <w:autoSpaceDN w:val="0"/>
      <w:adjustRightInd w:val="0"/>
      <w:jc w:val="center"/>
      <w:outlineLvl w:val="0"/>
    </w:pPr>
    <w:rPr>
      <w:rFonts w:ascii="Arial" w:hAnsi="Arial" w:cs="Arial"/>
      <w:b/>
      <w:sz w:val="22"/>
      <w:u w:val="single"/>
      <w:lang w:val="en-US"/>
    </w:rPr>
  </w:style>
  <w:style w:type="paragraph" w:styleId="Heading2">
    <w:name w:val="heading 2"/>
    <w:aliases w:val="Outline2,Bold 14,h2,L2,Tempo Heading 2,H2,T21,T22,Outline21,T211,2nd level,2,ParaLvl2,Numbered - 2,Major,PARA2,A,Header 2,l2,Level 2 Head,Sub heading,H21,h21,Major1,Major2,Major3,Major4,Major5,Major6,Major7,Major8,Major11,Major21,Major31,h 3,m"/>
    <w:basedOn w:val="Normal"/>
    <w:next w:val="Normal"/>
    <w:link w:val="Heading2Char"/>
    <w:qFormat/>
    <w:rsid w:val="00AF451C"/>
    <w:pPr>
      <w:keepNext/>
      <w:widowControl w:val="0"/>
      <w:tabs>
        <w:tab w:val="left" w:pos="2636"/>
      </w:tabs>
      <w:autoSpaceDE w:val="0"/>
      <w:autoSpaceDN w:val="0"/>
      <w:adjustRightInd w:val="0"/>
      <w:jc w:val="both"/>
      <w:outlineLvl w:val="1"/>
    </w:pPr>
    <w:rPr>
      <w:b/>
      <w:bCs/>
      <w:sz w:val="22"/>
      <w:lang w:val="en-US"/>
    </w:rPr>
  </w:style>
  <w:style w:type="paragraph" w:styleId="Heading4">
    <w:name w:val="heading 4"/>
    <w:aliases w:val="h4,Sub-Minor,Level 2 - a,H4,dash,h4 sub sub heading,D Sub-Sub/Plain,Level 2 - (a),GPH Heading 4,Schedules,n,Second Level Heading HM,Subhead C,4,14,l4,141,h41,l41,41,142,h42,l42,h43,a.,Map Title,42,parapoint,¶,143,h44,l43,43,1411,h411,l411,411"/>
    <w:basedOn w:val="Normal"/>
    <w:next w:val="Normal"/>
    <w:link w:val="Heading4Char"/>
    <w:qFormat/>
    <w:rsid w:val="00AF451C"/>
    <w:pPr>
      <w:keepNext/>
      <w:widowControl w:val="0"/>
      <w:tabs>
        <w:tab w:val="left" w:pos="204"/>
      </w:tabs>
      <w:autoSpaceDE w:val="0"/>
      <w:autoSpaceDN w:val="0"/>
      <w:adjustRightInd w:val="0"/>
      <w:spacing w:line="487" w:lineRule="exact"/>
      <w:outlineLvl w:val="3"/>
    </w:pPr>
    <w:rPr>
      <w:b/>
      <w:bCs/>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L1 Char,Level 1 Char,Numbered - 1 Char,johnhead1 Char,P1=1 Char,section 1 Char,Heading 1a Char,new page/chapter Char,Heading1-bio Char,Heading1slides Char,1m Char,PA Chapter Char,Section Heading Char,level 1 Char"/>
    <w:link w:val="Heading1"/>
    <w:rsid w:val="00AF451C"/>
    <w:rPr>
      <w:rFonts w:ascii="Arial" w:eastAsia="Times New Roman" w:hAnsi="Arial" w:cs="Arial"/>
      <w:b/>
      <w:szCs w:val="24"/>
      <w:u w:val="single"/>
      <w:lang w:val="en-US"/>
    </w:rPr>
  </w:style>
  <w:style w:type="character" w:customStyle="1" w:styleId="Heading2Char">
    <w:name w:val="Heading 2 Char"/>
    <w:aliases w:val="Outline2 Char,Bold 14 Char,h2 Char,L2 Char,Tempo Heading 2 Char,H2 Char,T21 Char,T22 Char,Outline21 Char,T211 Char,2nd level Char,2 Char,ParaLvl2 Char,Numbered - 2 Char,Major Char,PARA2 Char,A Char,Header 2 Char,l2 Char,Level 2 Head Char"/>
    <w:link w:val="Heading2"/>
    <w:rsid w:val="00AF451C"/>
    <w:rPr>
      <w:rFonts w:ascii="Times New Roman" w:eastAsia="Times New Roman" w:hAnsi="Times New Roman" w:cs="Times New Roman"/>
      <w:b/>
      <w:bCs/>
      <w:szCs w:val="24"/>
      <w:lang w:val="en-US"/>
    </w:rPr>
  </w:style>
  <w:style w:type="character" w:customStyle="1" w:styleId="Heading4Char">
    <w:name w:val="Heading 4 Char"/>
    <w:aliases w:val="h4 Char,Sub-Minor Char,Level 2 - a Char,H4 Char,dash Char,h4 sub sub heading Char,D Sub-Sub/Plain Char,Level 2 - (a) Char,GPH Heading 4 Char,Schedules Char,n Char,Second Level Heading HM Char,Subhead C Char,4 Char,14 Char,l4 Char,141 Char"/>
    <w:link w:val="Heading4"/>
    <w:rsid w:val="00AF451C"/>
    <w:rPr>
      <w:rFonts w:ascii="Times New Roman" w:eastAsia="Times New Roman" w:hAnsi="Times New Roman" w:cs="Times New Roman"/>
      <w:b/>
      <w:bCs/>
      <w:szCs w:val="24"/>
      <w:u w:val="single"/>
      <w:lang w:val="en-US"/>
    </w:rPr>
  </w:style>
  <w:style w:type="paragraph" w:styleId="Footer">
    <w:name w:val="footer"/>
    <w:basedOn w:val="Normal"/>
    <w:link w:val="FooterChar"/>
    <w:uiPriority w:val="99"/>
    <w:rsid w:val="00AF451C"/>
    <w:pPr>
      <w:tabs>
        <w:tab w:val="center" w:pos="4320"/>
        <w:tab w:val="right" w:pos="8640"/>
      </w:tabs>
    </w:pPr>
  </w:style>
  <w:style w:type="character" w:customStyle="1" w:styleId="FooterChar">
    <w:name w:val="Footer Char"/>
    <w:link w:val="Footer"/>
    <w:uiPriority w:val="99"/>
    <w:rsid w:val="00AF451C"/>
    <w:rPr>
      <w:rFonts w:ascii="Times New Roman" w:eastAsia="Times New Roman" w:hAnsi="Times New Roman" w:cs="Times New Roman"/>
      <w:sz w:val="24"/>
      <w:szCs w:val="24"/>
    </w:rPr>
  </w:style>
  <w:style w:type="paragraph" w:styleId="BodyText">
    <w:name w:val="Body Text"/>
    <w:aliases w:val="body text,Tempo Body Text,One Page Summary,Body Text 1,contents,heading_txt,bodytxy2"/>
    <w:basedOn w:val="Normal"/>
    <w:link w:val="BodyTextChar"/>
    <w:semiHidden/>
    <w:rsid w:val="00AF451C"/>
    <w:pPr>
      <w:spacing w:line="480" w:lineRule="auto"/>
    </w:pPr>
    <w:rPr>
      <w:b/>
      <w:bCs/>
      <w:lang w:val="en-US"/>
    </w:rPr>
  </w:style>
  <w:style w:type="character" w:customStyle="1" w:styleId="BodyTextChar">
    <w:name w:val="Body Text Char"/>
    <w:aliases w:val="body text Char,Tempo Body Text Char,One Page Summary Char,Body Text 1 Char,contents Char,heading_txt Char,bodytxy2 Char"/>
    <w:link w:val="BodyText"/>
    <w:semiHidden/>
    <w:rsid w:val="00AF451C"/>
    <w:rPr>
      <w:rFonts w:ascii="Times New Roman" w:eastAsia="Times New Roman" w:hAnsi="Times New Roman" w:cs="Times New Roman"/>
      <w:b/>
      <w:bCs/>
      <w:sz w:val="24"/>
      <w:szCs w:val="24"/>
      <w:lang w:val="en-US"/>
    </w:rPr>
  </w:style>
  <w:style w:type="paragraph" w:styleId="Header">
    <w:name w:val="header"/>
    <w:basedOn w:val="Normal"/>
    <w:link w:val="HeaderChar"/>
    <w:semiHidden/>
    <w:rsid w:val="00AF451C"/>
    <w:pPr>
      <w:tabs>
        <w:tab w:val="center" w:pos="4320"/>
        <w:tab w:val="right" w:pos="8640"/>
      </w:tabs>
    </w:pPr>
  </w:style>
  <w:style w:type="character" w:customStyle="1" w:styleId="HeaderChar">
    <w:name w:val="Header Char"/>
    <w:link w:val="Header"/>
    <w:semiHidden/>
    <w:rsid w:val="00AF451C"/>
    <w:rPr>
      <w:rFonts w:ascii="Times New Roman" w:eastAsia="Times New Roman" w:hAnsi="Times New Roman" w:cs="Times New Roman"/>
      <w:sz w:val="24"/>
      <w:szCs w:val="24"/>
    </w:rPr>
  </w:style>
  <w:style w:type="paragraph" w:styleId="BodyText2">
    <w:name w:val="Body Text 2"/>
    <w:basedOn w:val="Normal"/>
    <w:link w:val="BodyText2Char"/>
    <w:semiHidden/>
    <w:rsid w:val="00AF451C"/>
    <w:pPr>
      <w:widowControl w:val="0"/>
      <w:tabs>
        <w:tab w:val="left" w:pos="2069"/>
      </w:tabs>
      <w:autoSpaceDE w:val="0"/>
      <w:autoSpaceDN w:val="0"/>
      <w:adjustRightInd w:val="0"/>
    </w:pPr>
    <w:rPr>
      <w:sz w:val="22"/>
      <w:lang w:val="en-US"/>
    </w:rPr>
  </w:style>
  <w:style w:type="character" w:customStyle="1" w:styleId="BodyText2Char">
    <w:name w:val="Body Text 2 Char"/>
    <w:link w:val="BodyText2"/>
    <w:semiHidden/>
    <w:rsid w:val="00AF451C"/>
    <w:rPr>
      <w:rFonts w:ascii="Times New Roman" w:eastAsia="Times New Roman" w:hAnsi="Times New Roman" w:cs="Times New Roman"/>
      <w:szCs w:val="24"/>
      <w:lang w:val="en-US"/>
    </w:rPr>
  </w:style>
  <w:style w:type="paragraph" w:styleId="Caption">
    <w:name w:val="caption"/>
    <w:basedOn w:val="Normal"/>
    <w:next w:val="Normal"/>
    <w:qFormat/>
    <w:rsid w:val="00AF451C"/>
    <w:pPr>
      <w:spacing w:before="60"/>
      <w:ind w:left="3828"/>
      <w:jc w:val="right"/>
      <w:outlineLvl w:val="0"/>
    </w:pPr>
    <w:rPr>
      <w:rFonts w:ascii="Arial" w:hAnsi="Arial"/>
      <w:b/>
      <w:sz w:val="22"/>
      <w:szCs w:val="20"/>
    </w:rPr>
  </w:style>
  <w:style w:type="paragraph" w:customStyle="1" w:styleId="TenderTable">
    <w:name w:val="Tender Table"/>
    <w:basedOn w:val="Normal"/>
    <w:rsid w:val="00AF451C"/>
    <w:pPr>
      <w:spacing w:before="100" w:beforeAutospacing="1" w:after="100" w:afterAutospacing="1"/>
    </w:pPr>
    <w:rPr>
      <w:rFonts w:ascii="Arial" w:hAnsi="Arial" w:cs="Arial"/>
      <w:caps/>
      <w:sz w:val="22"/>
    </w:rPr>
  </w:style>
  <w:style w:type="paragraph" w:customStyle="1" w:styleId="Paragraph">
    <w:name w:val="Paragraph"/>
    <w:basedOn w:val="Normal"/>
    <w:rsid w:val="00AF451C"/>
    <w:pPr>
      <w:widowControl w:val="0"/>
      <w:ind w:left="720" w:hanging="720"/>
    </w:pPr>
    <w:rPr>
      <w:rFonts w:ascii="Arial" w:hAnsi="Arial"/>
      <w:snapToGrid w:val="0"/>
      <w:sz w:val="22"/>
      <w:szCs w:val="20"/>
    </w:rPr>
  </w:style>
  <w:style w:type="paragraph" w:styleId="BodyText3">
    <w:name w:val="Body Text 3"/>
    <w:basedOn w:val="Normal"/>
    <w:link w:val="BodyText3Char"/>
    <w:semiHidden/>
    <w:rsid w:val="00AF451C"/>
    <w:pPr>
      <w:overflowPunct w:val="0"/>
      <w:autoSpaceDE w:val="0"/>
      <w:autoSpaceDN w:val="0"/>
      <w:adjustRightInd w:val="0"/>
      <w:jc w:val="both"/>
      <w:textAlignment w:val="baseline"/>
    </w:pPr>
    <w:rPr>
      <w:rFonts w:ascii="Arial" w:hAnsi="Arial"/>
      <w:sz w:val="22"/>
      <w:szCs w:val="20"/>
    </w:rPr>
  </w:style>
  <w:style w:type="character" w:customStyle="1" w:styleId="BodyText3Char">
    <w:name w:val="Body Text 3 Char"/>
    <w:link w:val="BodyText3"/>
    <w:semiHidden/>
    <w:rsid w:val="00AF451C"/>
    <w:rPr>
      <w:rFonts w:ascii="Arial" w:eastAsia="Times New Roman" w:hAnsi="Arial" w:cs="Times New Roman"/>
      <w:szCs w:val="20"/>
    </w:rPr>
  </w:style>
  <w:style w:type="paragraph" w:styleId="BalloonText">
    <w:name w:val="Balloon Text"/>
    <w:basedOn w:val="Normal"/>
    <w:link w:val="BalloonTextChar"/>
    <w:uiPriority w:val="99"/>
    <w:semiHidden/>
    <w:unhideWhenUsed/>
    <w:rsid w:val="00AF451C"/>
    <w:rPr>
      <w:rFonts w:ascii="Tahoma" w:hAnsi="Tahoma" w:cs="Tahoma"/>
      <w:sz w:val="16"/>
      <w:szCs w:val="16"/>
    </w:rPr>
  </w:style>
  <w:style w:type="character" w:customStyle="1" w:styleId="BalloonTextChar">
    <w:name w:val="Balloon Text Char"/>
    <w:link w:val="BalloonText"/>
    <w:uiPriority w:val="99"/>
    <w:semiHidden/>
    <w:rsid w:val="00AF451C"/>
    <w:rPr>
      <w:rFonts w:ascii="Tahoma" w:eastAsia="Times New Roman" w:hAnsi="Tahoma" w:cs="Tahoma"/>
      <w:sz w:val="16"/>
      <w:szCs w:val="16"/>
    </w:rPr>
  </w:style>
  <w:style w:type="paragraph" w:styleId="ListParagraph">
    <w:name w:val="List Paragraph"/>
    <w:basedOn w:val="Normal"/>
    <w:uiPriority w:val="34"/>
    <w:qFormat/>
    <w:rsid w:val="00F13CA7"/>
    <w:pPr>
      <w:ind w:left="720"/>
    </w:pPr>
  </w:style>
  <w:style w:type="table" w:styleId="TableGrid">
    <w:name w:val="Table Grid"/>
    <w:basedOn w:val="TableNormal"/>
    <w:uiPriority w:val="39"/>
    <w:rsid w:val="002B1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E496F"/>
    <w:rPr>
      <w:color w:val="0563C1"/>
      <w:u w:val="single"/>
    </w:rPr>
  </w:style>
  <w:style w:type="character" w:styleId="CommentReference">
    <w:name w:val="annotation reference"/>
    <w:uiPriority w:val="99"/>
    <w:semiHidden/>
    <w:unhideWhenUsed/>
    <w:rsid w:val="007B6D5E"/>
    <w:rPr>
      <w:sz w:val="16"/>
      <w:szCs w:val="16"/>
    </w:rPr>
  </w:style>
  <w:style w:type="paragraph" w:styleId="CommentText">
    <w:name w:val="annotation text"/>
    <w:basedOn w:val="Normal"/>
    <w:link w:val="CommentTextChar"/>
    <w:uiPriority w:val="99"/>
    <w:semiHidden/>
    <w:unhideWhenUsed/>
    <w:rsid w:val="007B6D5E"/>
    <w:rPr>
      <w:sz w:val="20"/>
      <w:szCs w:val="20"/>
    </w:rPr>
  </w:style>
  <w:style w:type="character" w:customStyle="1" w:styleId="CommentTextChar">
    <w:name w:val="Comment Text Char"/>
    <w:link w:val="CommentText"/>
    <w:uiPriority w:val="99"/>
    <w:semiHidden/>
    <w:rsid w:val="007B6D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B6D5E"/>
    <w:rPr>
      <w:b/>
      <w:bCs/>
    </w:rPr>
  </w:style>
  <w:style w:type="character" w:customStyle="1" w:styleId="CommentSubjectChar">
    <w:name w:val="Comment Subject Char"/>
    <w:link w:val="CommentSubject"/>
    <w:uiPriority w:val="99"/>
    <w:semiHidden/>
    <w:rsid w:val="007B6D5E"/>
    <w:rPr>
      <w:rFonts w:ascii="Times New Roman" w:eastAsia="Times New Roman" w:hAnsi="Times New Roman"/>
      <w:b/>
      <w:bCs/>
      <w:lang w:eastAsia="en-US"/>
    </w:rPr>
  </w:style>
  <w:style w:type="character" w:styleId="UnresolvedMention">
    <w:name w:val="Unresolved Mention"/>
    <w:basedOn w:val="DefaultParagraphFont"/>
    <w:uiPriority w:val="99"/>
    <w:semiHidden/>
    <w:unhideWhenUsed/>
    <w:rsid w:val="00950776"/>
    <w:rPr>
      <w:color w:val="605E5C"/>
      <w:shd w:val="clear" w:color="auto" w:fill="E1DFDD"/>
    </w:rPr>
  </w:style>
  <w:style w:type="paragraph" w:styleId="FootnoteText">
    <w:name w:val="footnote text"/>
    <w:basedOn w:val="Normal"/>
    <w:link w:val="FootnoteTextChar"/>
    <w:uiPriority w:val="99"/>
    <w:semiHidden/>
    <w:unhideWhenUsed/>
    <w:rsid w:val="004F1DF1"/>
    <w:rPr>
      <w:sz w:val="20"/>
      <w:szCs w:val="20"/>
    </w:rPr>
  </w:style>
  <w:style w:type="character" w:customStyle="1" w:styleId="FootnoteTextChar">
    <w:name w:val="Footnote Text Char"/>
    <w:basedOn w:val="DefaultParagraphFont"/>
    <w:link w:val="FootnoteText"/>
    <w:uiPriority w:val="99"/>
    <w:semiHidden/>
    <w:rsid w:val="004F1DF1"/>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4F1DF1"/>
    <w:rPr>
      <w:vertAlign w:val="superscript"/>
    </w:rPr>
  </w:style>
  <w:style w:type="paragraph" w:styleId="Revision">
    <w:name w:val="Revision"/>
    <w:hidden/>
    <w:uiPriority w:val="99"/>
    <w:semiHidden/>
    <w:rsid w:val="00DF720D"/>
    <w:rPr>
      <w:rFonts w:ascii="Times New Roman" w:eastAsia="Times New Roman" w:hAnsi="Times New Roman"/>
      <w:sz w:val="24"/>
      <w:szCs w:val="24"/>
      <w:lang w:eastAsia="en-US"/>
    </w:rPr>
  </w:style>
  <w:style w:type="character" w:styleId="FollowedHyperlink">
    <w:name w:val="FollowedHyperlink"/>
    <w:basedOn w:val="DefaultParagraphFont"/>
    <w:uiPriority w:val="99"/>
    <w:semiHidden/>
    <w:unhideWhenUsed/>
    <w:rsid w:val="009222BC"/>
    <w:rPr>
      <w:color w:val="954F72" w:themeColor="followedHyperlink"/>
      <w:u w:val="single"/>
    </w:rPr>
  </w:style>
  <w:style w:type="paragraph" w:customStyle="1" w:styleId="paragraph0">
    <w:name w:val="paragraph"/>
    <w:basedOn w:val="Normal"/>
    <w:rsid w:val="003505BF"/>
    <w:pPr>
      <w:spacing w:before="100" w:beforeAutospacing="1" w:after="100" w:afterAutospacing="1"/>
    </w:pPr>
    <w:rPr>
      <w:lang w:eastAsia="en-GB"/>
    </w:rPr>
  </w:style>
  <w:style w:type="character" w:customStyle="1" w:styleId="normaltextrun">
    <w:name w:val="normaltextrun"/>
    <w:basedOn w:val="DefaultParagraphFont"/>
    <w:rsid w:val="003505BF"/>
  </w:style>
  <w:style w:type="character" w:customStyle="1" w:styleId="eop">
    <w:name w:val="eop"/>
    <w:basedOn w:val="DefaultParagraphFont"/>
    <w:rsid w:val="003505BF"/>
  </w:style>
  <w:style w:type="character" w:customStyle="1" w:styleId="tabchar">
    <w:name w:val="tabchar"/>
    <w:basedOn w:val="DefaultParagraphFont"/>
    <w:rsid w:val="00350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8147">
      <w:bodyDiv w:val="1"/>
      <w:marLeft w:val="0"/>
      <w:marRight w:val="0"/>
      <w:marTop w:val="0"/>
      <w:marBottom w:val="0"/>
      <w:divBdr>
        <w:top w:val="none" w:sz="0" w:space="0" w:color="auto"/>
        <w:left w:val="none" w:sz="0" w:space="0" w:color="auto"/>
        <w:bottom w:val="none" w:sz="0" w:space="0" w:color="auto"/>
        <w:right w:val="none" w:sz="0" w:space="0" w:color="auto"/>
      </w:divBdr>
    </w:div>
    <w:div w:id="283468562">
      <w:bodyDiv w:val="1"/>
      <w:marLeft w:val="0"/>
      <w:marRight w:val="0"/>
      <w:marTop w:val="0"/>
      <w:marBottom w:val="0"/>
      <w:divBdr>
        <w:top w:val="none" w:sz="0" w:space="0" w:color="auto"/>
        <w:left w:val="none" w:sz="0" w:space="0" w:color="auto"/>
        <w:bottom w:val="none" w:sz="0" w:space="0" w:color="auto"/>
        <w:right w:val="none" w:sz="0" w:space="0" w:color="auto"/>
      </w:divBdr>
      <w:divsChild>
        <w:div w:id="32659189">
          <w:marLeft w:val="0"/>
          <w:marRight w:val="0"/>
          <w:marTop w:val="0"/>
          <w:marBottom w:val="0"/>
          <w:divBdr>
            <w:top w:val="none" w:sz="0" w:space="0" w:color="auto"/>
            <w:left w:val="none" w:sz="0" w:space="0" w:color="auto"/>
            <w:bottom w:val="none" w:sz="0" w:space="0" w:color="auto"/>
            <w:right w:val="none" w:sz="0" w:space="0" w:color="auto"/>
          </w:divBdr>
        </w:div>
        <w:div w:id="237717628">
          <w:marLeft w:val="0"/>
          <w:marRight w:val="0"/>
          <w:marTop w:val="0"/>
          <w:marBottom w:val="0"/>
          <w:divBdr>
            <w:top w:val="none" w:sz="0" w:space="0" w:color="auto"/>
            <w:left w:val="none" w:sz="0" w:space="0" w:color="auto"/>
            <w:bottom w:val="none" w:sz="0" w:space="0" w:color="auto"/>
            <w:right w:val="none" w:sz="0" w:space="0" w:color="auto"/>
          </w:divBdr>
        </w:div>
        <w:div w:id="415908437">
          <w:marLeft w:val="0"/>
          <w:marRight w:val="0"/>
          <w:marTop w:val="0"/>
          <w:marBottom w:val="0"/>
          <w:divBdr>
            <w:top w:val="none" w:sz="0" w:space="0" w:color="auto"/>
            <w:left w:val="none" w:sz="0" w:space="0" w:color="auto"/>
            <w:bottom w:val="none" w:sz="0" w:space="0" w:color="auto"/>
            <w:right w:val="none" w:sz="0" w:space="0" w:color="auto"/>
          </w:divBdr>
        </w:div>
        <w:div w:id="563837123">
          <w:marLeft w:val="0"/>
          <w:marRight w:val="0"/>
          <w:marTop w:val="0"/>
          <w:marBottom w:val="0"/>
          <w:divBdr>
            <w:top w:val="none" w:sz="0" w:space="0" w:color="auto"/>
            <w:left w:val="none" w:sz="0" w:space="0" w:color="auto"/>
            <w:bottom w:val="none" w:sz="0" w:space="0" w:color="auto"/>
            <w:right w:val="none" w:sz="0" w:space="0" w:color="auto"/>
          </w:divBdr>
        </w:div>
        <w:div w:id="741945149">
          <w:marLeft w:val="0"/>
          <w:marRight w:val="0"/>
          <w:marTop w:val="0"/>
          <w:marBottom w:val="0"/>
          <w:divBdr>
            <w:top w:val="none" w:sz="0" w:space="0" w:color="auto"/>
            <w:left w:val="none" w:sz="0" w:space="0" w:color="auto"/>
            <w:bottom w:val="none" w:sz="0" w:space="0" w:color="auto"/>
            <w:right w:val="none" w:sz="0" w:space="0" w:color="auto"/>
          </w:divBdr>
        </w:div>
        <w:div w:id="1128163237">
          <w:marLeft w:val="0"/>
          <w:marRight w:val="0"/>
          <w:marTop w:val="0"/>
          <w:marBottom w:val="0"/>
          <w:divBdr>
            <w:top w:val="none" w:sz="0" w:space="0" w:color="auto"/>
            <w:left w:val="none" w:sz="0" w:space="0" w:color="auto"/>
            <w:bottom w:val="none" w:sz="0" w:space="0" w:color="auto"/>
            <w:right w:val="none" w:sz="0" w:space="0" w:color="auto"/>
          </w:divBdr>
        </w:div>
        <w:div w:id="1153528897">
          <w:marLeft w:val="0"/>
          <w:marRight w:val="0"/>
          <w:marTop w:val="0"/>
          <w:marBottom w:val="0"/>
          <w:divBdr>
            <w:top w:val="none" w:sz="0" w:space="0" w:color="auto"/>
            <w:left w:val="none" w:sz="0" w:space="0" w:color="auto"/>
            <w:bottom w:val="none" w:sz="0" w:space="0" w:color="auto"/>
            <w:right w:val="none" w:sz="0" w:space="0" w:color="auto"/>
          </w:divBdr>
        </w:div>
        <w:div w:id="1168012478">
          <w:marLeft w:val="0"/>
          <w:marRight w:val="0"/>
          <w:marTop w:val="0"/>
          <w:marBottom w:val="0"/>
          <w:divBdr>
            <w:top w:val="none" w:sz="0" w:space="0" w:color="auto"/>
            <w:left w:val="none" w:sz="0" w:space="0" w:color="auto"/>
            <w:bottom w:val="none" w:sz="0" w:space="0" w:color="auto"/>
            <w:right w:val="none" w:sz="0" w:space="0" w:color="auto"/>
          </w:divBdr>
        </w:div>
        <w:div w:id="1256473638">
          <w:marLeft w:val="0"/>
          <w:marRight w:val="0"/>
          <w:marTop w:val="0"/>
          <w:marBottom w:val="0"/>
          <w:divBdr>
            <w:top w:val="none" w:sz="0" w:space="0" w:color="auto"/>
            <w:left w:val="none" w:sz="0" w:space="0" w:color="auto"/>
            <w:bottom w:val="none" w:sz="0" w:space="0" w:color="auto"/>
            <w:right w:val="none" w:sz="0" w:space="0" w:color="auto"/>
          </w:divBdr>
        </w:div>
        <w:div w:id="1327897531">
          <w:marLeft w:val="0"/>
          <w:marRight w:val="0"/>
          <w:marTop w:val="0"/>
          <w:marBottom w:val="0"/>
          <w:divBdr>
            <w:top w:val="none" w:sz="0" w:space="0" w:color="auto"/>
            <w:left w:val="none" w:sz="0" w:space="0" w:color="auto"/>
            <w:bottom w:val="none" w:sz="0" w:space="0" w:color="auto"/>
            <w:right w:val="none" w:sz="0" w:space="0" w:color="auto"/>
          </w:divBdr>
        </w:div>
        <w:div w:id="1342270464">
          <w:marLeft w:val="0"/>
          <w:marRight w:val="0"/>
          <w:marTop w:val="0"/>
          <w:marBottom w:val="0"/>
          <w:divBdr>
            <w:top w:val="none" w:sz="0" w:space="0" w:color="auto"/>
            <w:left w:val="none" w:sz="0" w:space="0" w:color="auto"/>
            <w:bottom w:val="none" w:sz="0" w:space="0" w:color="auto"/>
            <w:right w:val="none" w:sz="0" w:space="0" w:color="auto"/>
          </w:divBdr>
        </w:div>
        <w:div w:id="1528061218">
          <w:marLeft w:val="0"/>
          <w:marRight w:val="0"/>
          <w:marTop w:val="0"/>
          <w:marBottom w:val="0"/>
          <w:divBdr>
            <w:top w:val="none" w:sz="0" w:space="0" w:color="auto"/>
            <w:left w:val="none" w:sz="0" w:space="0" w:color="auto"/>
            <w:bottom w:val="none" w:sz="0" w:space="0" w:color="auto"/>
            <w:right w:val="none" w:sz="0" w:space="0" w:color="auto"/>
          </w:divBdr>
        </w:div>
        <w:div w:id="1611819564">
          <w:marLeft w:val="0"/>
          <w:marRight w:val="0"/>
          <w:marTop w:val="0"/>
          <w:marBottom w:val="0"/>
          <w:divBdr>
            <w:top w:val="none" w:sz="0" w:space="0" w:color="auto"/>
            <w:left w:val="none" w:sz="0" w:space="0" w:color="auto"/>
            <w:bottom w:val="none" w:sz="0" w:space="0" w:color="auto"/>
            <w:right w:val="none" w:sz="0" w:space="0" w:color="auto"/>
          </w:divBdr>
        </w:div>
        <w:div w:id="1661155325">
          <w:marLeft w:val="0"/>
          <w:marRight w:val="0"/>
          <w:marTop w:val="0"/>
          <w:marBottom w:val="0"/>
          <w:divBdr>
            <w:top w:val="none" w:sz="0" w:space="0" w:color="auto"/>
            <w:left w:val="none" w:sz="0" w:space="0" w:color="auto"/>
            <w:bottom w:val="none" w:sz="0" w:space="0" w:color="auto"/>
            <w:right w:val="none" w:sz="0" w:space="0" w:color="auto"/>
          </w:divBdr>
        </w:div>
        <w:div w:id="1699771545">
          <w:marLeft w:val="0"/>
          <w:marRight w:val="0"/>
          <w:marTop w:val="0"/>
          <w:marBottom w:val="0"/>
          <w:divBdr>
            <w:top w:val="none" w:sz="0" w:space="0" w:color="auto"/>
            <w:left w:val="none" w:sz="0" w:space="0" w:color="auto"/>
            <w:bottom w:val="none" w:sz="0" w:space="0" w:color="auto"/>
            <w:right w:val="none" w:sz="0" w:space="0" w:color="auto"/>
          </w:divBdr>
        </w:div>
        <w:div w:id="1935818089">
          <w:marLeft w:val="0"/>
          <w:marRight w:val="0"/>
          <w:marTop w:val="0"/>
          <w:marBottom w:val="0"/>
          <w:divBdr>
            <w:top w:val="none" w:sz="0" w:space="0" w:color="auto"/>
            <w:left w:val="none" w:sz="0" w:space="0" w:color="auto"/>
            <w:bottom w:val="none" w:sz="0" w:space="0" w:color="auto"/>
            <w:right w:val="none" w:sz="0" w:space="0" w:color="auto"/>
          </w:divBdr>
        </w:div>
        <w:div w:id="1995405459">
          <w:marLeft w:val="0"/>
          <w:marRight w:val="0"/>
          <w:marTop w:val="0"/>
          <w:marBottom w:val="0"/>
          <w:divBdr>
            <w:top w:val="none" w:sz="0" w:space="0" w:color="auto"/>
            <w:left w:val="none" w:sz="0" w:space="0" w:color="auto"/>
            <w:bottom w:val="none" w:sz="0" w:space="0" w:color="auto"/>
            <w:right w:val="none" w:sz="0" w:space="0" w:color="auto"/>
          </w:divBdr>
        </w:div>
        <w:div w:id="2035960637">
          <w:marLeft w:val="0"/>
          <w:marRight w:val="0"/>
          <w:marTop w:val="0"/>
          <w:marBottom w:val="0"/>
          <w:divBdr>
            <w:top w:val="none" w:sz="0" w:space="0" w:color="auto"/>
            <w:left w:val="none" w:sz="0" w:space="0" w:color="auto"/>
            <w:bottom w:val="none" w:sz="0" w:space="0" w:color="auto"/>
            <w:right w:val="none" w:sz="0" w:space="0" w:color="auto"/>
          </w:divBdr>
        </w:div>
        <w:div w:id="2044285995">
          <w:marLeft w:val="0"/>
          <w:marRight w:val="0"/>
          <w:marTop w:val="0"/>
          <w:marBottom w:val="0"/>
          <w:divBdr>
            <w:top w:val="none" w:sz="0" w:space="0" w:color="auto"/>
            <w:left w:val="none" w:sz="0" w:space="0" w:color="auto"/>
            <w:bottom w:val="none" w:sz="0" w:space="0" w:color="auto"/>
            <w:right w:val="none" w:sz="0" w:space="0" w:color="auto"/>
          </w:divBdr>
        </w:div>
      </w:divsChild>
    </w:div>
    <w:div w:id="377822076">
      <w:bodyDiv w:val="1"/>
      <w:marLeft w:val="0"/>
      <w:marRight w:val="0"/>
      <w:marTop w:val="0"/>
      <w:marBottom w:val="0"/>
      <w:divBdr>
        <w:top w:val="none" w:sz="0" w:space="0" w:color="auto"/>
        <w:left w:val="none" w:sz="0" w:space="0" w:color="auto"/>
        <w:bottom w:val="none" w:sz="0" w:space="0" w:color="auto"/>
        <w:right w:val="none" w:sz="0" w:space="0" w:color="auto"/>
      </w:divBdr>
    </w:div>
    <w:div w:id="498620613">
      <w:bodyDiv w:val="1"/>
      <w:marLeft w:val="0"/>
      <w:marRight w:val="0"/>
      <w:marTop w:val="0"/>
      <w:marBottom w:val="0"/>
      <w:divBdr>
        <w:top w:val="none" w:sz="0" w:space="0" w:color="auto"/>
        <w:left w:val="none" w:sz="0" w:space="0" w:color="auto"/>
        <w:bottom w:val="none" w:sz="0" w:space="0" w:color="auto"/>
        <w:right w:val="none" w:sz="0" w:space="0" w:color="auto"/>
      </w:divBdr>
    </w:div>
    <w:div w:id="549652946">
      <w:bodyDiv w:val="1"/>
      <w:marLeft w:val="0"/>
      <w:marRight w:val="0"/>
      <w:marTop w:val="0"/>
      <w:marBottom w:val="0"/>
      <w:divBdr>
        <w:top w:val="none" w:sz="0" w:space="0" w:color="auto"/>
        <w:left w:val="none" w:sz="0" w:space="0" w:color="auto"/>
        <w:bottom w:val="none" w:sz="0" w:space="0" w:color="auto"/>
        <w:right w:val="none" w:sz="0" w:space="0" w:color="auto"/>
      </w:divBdr>
    </w:div>
    <w:div w:id="630018663">
      <w:bodyDiv w:val="1"/>
      <w:marLeft w:val="0"/>
      <w:marRight w:val="0"/>
      <w:marTop w:val="0"/>
      <w:marBottom w:val="0"/>
      <w:divBdr>
        <w:top w:val="none" w:sz="0" w:space="0" w:color="auto"/>
        <w:left w:val="none" w:sz="0" w:space="0" w:color="auto"/>
        <w:bottom w:val="none" w:sz="0" w:space="0" w:color="auto"/>
        <w:right w:val="none" w:sz="0" w:space="0" w:color="auto"/>
      </w:divBdr>
    </w:div>
    <w:div w:id="909659531">
      <w:bodyDiv w:val="1"/>
      <w:marLeft w:val="0"/>
      <w:marRight w:val="0"/>
      <w:marTop w:val="0"/>
      <w:marBottom w:val="0"/>
      <w:divBdr>
        <w:top w:val="none" w:sz="0" w:space="0" w:color="auto"/>
        <w:left w:val="none" w:sz="0" w:space="0" w:color="auto"/>
        <w:bottom w:val="none" w:sz="0" w:space="0" w:color="auto"/>
        <w:right w:val="none" w:sz="0" w:space="0" w:color="auto"/>
      </w:divBdr>
    </w:div>
    <w:div w:id="1068117459">
      <w:bodyDiv w:val="1"/>
      <w:marLeft w:val="0"/>
      <w:marRight w:val="0"/>
      <w:marTop w:val="0"/>
      <w:marBottom w:val="0"/>
      <w:divBdr>
        <w:top w:val="none" w:sz="0" w:space="0" w:color="auto"/>
        <w:left w:val="none" w:sz="0" w:space="0" w:color="auto"/>
        <w:bottom w:val="none" w:sz="0" w:space="0" w:color="auto"/>
        <w:right w:val="none" w:sz="0" w:space="0" w:color="auto"/>
      </w:divBdr>
    </w:div>
    <w:div w:id="1459835726">
      <w:bodyDiv w:val="1"/>
      <w:marLeft w:val="0"/>
      <w:marRight w:val="0"/>
      <w:marTop w:val="0"/>
      <w:marBottom w:val="0"/>
      <w:divBdr>
        <w:top w:val="none" w:sz="0" w:space="0" w:color="auto"/>
        <w:left w:val="none" w:sz="0" w:space="0" w:color="auto"/>
        <w:bottom w:val="none" w:sz="0" w:space="0" w:color="auto"/>
        <w:right w:val="none" w:sz="0" w:space="0" w:color="auto"/>
      </w:divBdr>
    </w:div>
    <w:div w:id="1464690318">
      <w:bodyDiv w:val="1"/>
      <w:marLeft w:val="0"/>
      <w:marRight w:val="0"/>
      <w:marTop w:val="0"/>
      <w:marBottom w:val="0"/>
      <w:divBdr>
        <w:top w:val="none" w:sz="0" w:space="0" w:color="auto"/>
        <w:left w:val="none" w:sz="0" w:space="0" w:color="auto"/>
        <w:bottom w:val="none" w:sz="0" w:space="0" w:color="auto"/>
        <w:right w:val="none" w:sz="0" w:space="0" w:color="auto"/>
      </w:divBdr>
    </w:div>
    <w:div w:id="1499224810">
      <w:bodyDiv w:val="1"/>
      <w:marLeft w:val="0"/>
      <w:marRight w:val="0"/>
      <w:marTop w:val="0"/>
      <w:marBottom w:val="0"/>
      <w:divBdr>
        <w:top w:val="none" w:sz="0" w:space="0" w:color="auto"/>
        <w:left w:val="none" w:sz="0" w:space="0" w:color="auto"/>
        <w:bottom w:val="none" w:sz="0" w:space="0" w:color="auto"/>
        <w:right w:val="none" w:sz="0" w:space="0" w:color="auto"/>
      </w:divBdr>
    </w:div>
    <w:div w:id="1563172855">
      <w:bodyDiv w:val="1"/>
      <w:marLeft w:val="0"/>
      <w:marRight w:val="0"/>
      <w:marTop w:val="0"/>
      <w:marBottom w:val="0"/>
      <w:divBdr>
        <w:top w:val="none" w:sz="0" w:space="0" w:color="auto"/>
        <w:left w:val="none" w:sz="0" w:space="0" w:color="auto"/>
        <w:bottom w:val="none" w:sz="0" w:space="0" w:color="auto"/>
        <w:right w:val="none" w:sz="0" w:space="0" w:color="auto"/>
      </w:divBdr>
    </w:div>
    <w:div w:id="1625696672">
      <w:bodyDiv w:val="1"/>
      <w:marLeft w:val="0"/>
      <w:marRight w:val="0"/>
      <w:marTop w:val="0"/>
      <w:marBottom w:val="0"/>
      <w:divBdr>
        <w:top w:val="none" w:sz="0" w:space="0" w:color="auto"/>
        <w:left w:val="none" w:sz="0" w:space="0" w:color="auto"/>
        <w:bottom w:val="none" w:sz="0" w:space="0" w:color="auto"/>
        <w:right w:val="none" w:sz="0" w:space="0" w:color="auto"/>
      </w:divBdr>
    </w:div>
    <w:div w:id="188941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ll2wales.gov.wa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ll2wales.gov.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onmouthshire.gov.uk/app/uploads/2024/10/Monmouthshire-Deposit-RLDP.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nb.co.uk/Forms/DUNS_Reques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Commercially Sensitive</PII_x002f_Sensitivity>
  </documentManagement>
</p:properties>
</file>

<file path=customXml/item4.xml><?xml version="1.0" encoding="utf-8"?>
<ct:contentTypeSchema xmlns:ct="http://schemas.microsoft.com/office/2006/metadata/contentType" xmlns:ma="http://schemas.microsoft.com/office/2006/metadata/properties/metaAttributes" ct:_="" ma:_="" ma:contentTypeName="MCC - Word" ma:contentTypeID="0x010100E583181B4ACE6A489EFBF8A71D16EFA400A326F50083A87948A5610255F63C0111" ma:contentTypeVersion="12" ma:contentTypeDescription="" ma:contentTypeScope="" ma:versionID="b0a9e0639303085c09ab31051c64655f">
  <xsd:schema xmlns:xsd="http://www.w3.org/2001/XMLSchema" xmlns:xs="http://www.w3.org/2001/XMLSchema" xmlns:p="http://schemas.microsoft.com/office/2006/metadata/properties" xmlns:ns2="c40dd51c-0b93-41a3-8ce1-c0167702c6fe" targetNamespace="http://schemas.microsoft.com/office/2006/metadata/properties" ma:root="true" ma:fieldsID="1611bd98a90b787d2eafa623b5d82f38"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45d2c57-1183-427d-a604-2e0ffdafb2d4" ContentTypeId="0x010100E583181B4ACE6A489EFBF8A71D16EFA4" PreviousValue="false"/>
</file>

<file path=customXml/itemProps1.xml><?xml version="1.0" encoding="utf-8"?>
<ds:datastoreItem xmlns:ds="http://schemas.openxmlformats.org/officeDocument/2006/customXml" ds:itemID="{66F75256-676E-44D6-8942-EAF0AC873E1F}">
  <ds:schemaRefs>
    <ds:schemaRef ds:uri="http://schemas.openxmlformats.org/officeDocument/2006/bibliography"/>
  </ds:schemaRefs>
</ds:datastoreItem>
</file>

<file path=customXml/itemProps2.xml><?xml version="1.0" encoding="utf-8"?>
<ds:datastoreItem xmlns:ds="http://schemas.openxmlformats.org/officeDocument/2006/customXml" ds:itemID="{B7E64436-FB96-459A-9781-358FCF476007}">
  <ds:schemaRefs>
    <ds:schemaRef ds:uri="http://schemas.microsoft.com/sharepoint/v3/contenttype/forms"/>
  </ds:schemaRefs>
</ds:datastoreItem>
</file>

<file path=customXml/itemProps3.xml><?xml version="1.0" encoding="utf-8"?>
<ds:datastoreItem xmlns:ds="http://schemas.openxmlformats.org/officeDocument/2006/customXml" ds:itemID="{AD5AED23-EC5A-4E2D-9EC5-84DE6BC78733}">
  <ds:schemaRefs>
    <ds:schemaRef ds:uri="http://schemas.microsoft.com/office/2006/metadata/properties"/>
    <ds:schemaRef ds:uri="http://schemas.microsoft.com/office/infopath/2007/PartnerControls"/>
    <ds:schemaRef ds:uri="c40dd51c-0b93-41a3-8ce1-c0167702c6fe"/>
  </ds:schemaRefs>
</ds:datastoreItem>
</file>

<file path=customXml/itemProps4.xml><?xml version="1.0" encoding="utf-8"?>
<ds:datastoreItem xmlns:ds="http://schemas.openxmlformats.org/officeDocument/2006/customXml" ds:itemID="{789F280A-9B63-4F7A-ACD9-98853CB41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2AB5EE-0C4E-4A83-AB97-B9D259C7010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2957</Words>
  <Characters>16859</Characters>
  <Application>Microsoft Office Word</Application>
  <DocSecurity>0</DocSecurity>
  <Lines>140</Lines>
  <Paragraphs>39</Paragraphs>
  <ScaleCrop>false</ScaleCrop>
  <Company>Caerphilly CBC</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Cloke</dc:creator>
  <cp:keywords/>
  <cp:lastModifiedBy>Stinchcombe, Kate</cp:lastModifiedBy>
  <cp:revision>250</cp:revision>
  <cp:lastPrinted>2021-11-25T17:04:00Z</cp:lastPrinted>
  <dcterms:created xsi:type="dcterms:W3CDTF">2025-02-22T00:02:00Z</dcterms:created>
  <dcterms:modified xsi:type="dcterms:W3CDTF">2025-03-03T11:46:00Z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0x010100E583181B4ACE6A489EFBF8A71D16EFA400A326F50083A87948A5610255F63C0111</vt:lpwstr>
  </property>
  <property fmtid="{D5CDD505-2E9C-101B-9397-08002B2CF9AE}" pid="4" name="p9cace31fd8e46b89ab2162cd86e0c30">
    <vt:lpwstr>All Staff|0f58930a-2bd0-45af-bcef-1af5b1b97714</vt:lpwstr>
  </property>
  <property fmtid="{D5CDD505-2E9C-101B-9397-08002B2CF9AE}" pid="5" name="_dlc_DocIdItemGuid">
    <vt:lpwstr>f2c243ae-29e3-4819-b029-f8c9d3906180</vt:lpwstr>
  </property>
  <property fmtid="{D5CDD505-2E9C-101B-9397-08002B2CF9AE}" pid="6" name="Intended User">
    <vt:lpwstr>1;#All Staff|0f58930a-2bd0-45af-bcef-1af5b1b97714</vt:lpwstr>
  </property>
  <property fmtid="{D5CDD505-2E9C-101B-9397-08002B2CF9AE}" pid="7" name="Team">
    <vt:lpwstr>2;#Procurement|6e5b14cd-473d-4b43-ae64-38df201a63c6</vt:lpwstr>
  </property>
  <property fmtid="{D5CDD505-2E9C-101B-9397-08002B2CF9AE}" pid="8" name="_dlc_DocId">
    <vt:lpwstr>5JRSR3T7P37Q-7-433</vt:lpwstr>
  </property>
  <property fmtid="{D5CDD505-2E9C-101B-9397-08002B2CF9AE}" pid="9" name="Team Category">
    <vt:lpwstr/>
  </property>
  <property fmtid="{D5CDD505-2E9C-101B-9397-08002B2CF9AE}" pid="10" name="_dlc_DocIdUrl">
    <vt:lpwstr>http://corphub/initiatives/Procurement/_layouts/15/DocIdRedir.aspx?ID=5JRSR3T7P37Q-7-433, 5JRSR3T7P37Q-7-433</vt:lpwstr>
  </property>
  <property fmtid="{D5CDD505-2E9C-101B-9397-08002B2CF9AE}" pid="11" name="Team Topic">
    <vt:lpwstr/>
  </property>
  <property fmtid="{D5CDD505-2E9C-101B-9397-08002B2CF9AE}" pid="12" name="Order">
    <vt:r8>100</vt:r8>
  </property>
</Properties>
</file>