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B3C1D" w:rsidRDefault="001220FD" w14:paraId="696596FB" w14:textId="2CE1377C">
      <w:r>
        <w:rPr>
          <w:noProof/>
        </w:rPr>
        <w:drawing>
          <wp:anchor distT="0" distB="0" distL="114300" distR="114300" simplePos="0" relativeHeight="251658248" behindDoc="0" locked="0" layoutInCell="1" allowOverlap="1" wp14:anchorId="16CD7F14" wp14:editId="6D89936A">
            <wp:simplePos x="0" y="0"/>
            <wp:positionH relativeFrom="margin">
              <wp:posOffset>3384550</wp:posOffset>
            </wp:positionH>
            <wp:positionV relativeFrom="paragraph">
              <wp:posOffset>7620</wp:posOffset>
            </wp:positionV>
            <wp:extent cx="2217612" cy="769687"/>
            <wp:effectExtent l="0" t="0" r="0" b="0"/>
            <wp:wrapNone/>
            <wp:docPr id="1759749146" name="Picture 1759749146" descr="A colorful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49146" name="Picture 1759749146" descr="A colorful logo with black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217612" cy="769687"/>
                    </a:xfrm>
                    <a:prstGeom prst="rect">
                      <a:avLst/>
                    </a:prstGeom>
                  </pic:spPr>
                </pic:pic>
              </a:graphicData>
            </a:graphic>
          </wp:anchor>
        </w:drawing>
      </w:r>
      <w:r>
        <w:rPr>
          <w:noProof/>
        </w:rPr>
        <w:drawing>
          <wp:anchor distT="0" distB="0" distL="114300" distR="114300" simplePos="0" relativeHeight="251658240" behindDoc="0" locked="0" layoutInCell="1" allowOverlap="1" wp14:anchorId="489E6C43" wp14:editId="69776488">
            <wp:simplePos x="0" y="0"/>
            <wp:positionH relativeFrom="margin">
              <wp:posOffset>-525780</wp:posOffset>
            </wp:positionH>
            <wp:positionV relativeFrom="paragraph">
              <wp:posOffset>-445770</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rsidRPr="00530856" w:rsidR="00530856" w:rsidP="00530856" w:rsidRDefault="00530856" w14:paraId="02613637" w14:textId="6D5EF02B"/>
    <w:p w:rsidRPr="00530856" w:rsidR="00530856" w:rsidP="00530856" w:rsidRDefault="00530856" w14:paraId="584D8DBC" w14:textId="77777777"/>
    <w:p w:rsidRPr="00530856" w:rsidR="00530856" w:rsidP="00530856" w:rsidRDefault="00530856" w14:paraId="5C18B979" w14:textId="175649C0"/>
    <w:p w:rsidRPr="00530856" w:rsidR="00530856" w:rsidP="00530856" w:rsidRDefault="00530856" w14:paraId="29E5A328" w14:textId="77777777"/>
    <w:p w:rsidRPr="00530856" w:rsidR="00530856" w:rsidP="00530856" w:rsidRDefault="00530856" w14:paraId="46575BD3" w14:textId="77777777"/>
    <w:p w:rsidRPr="00530856" w:rsidR="00530856" w:rsidP="00530856" w:rsidRDefault="00E04232" w14:paraId="328936B0" w14:textId="56DE03F3">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3C6BDD12">
                <wp:simplePos x="0" y="0"/>
                <wp:positionH relativeFrom="margin">
                  <wp:posOffset>-426720</wp:posOffset>
                </wp:positionH>
                <wp:positionV relativeFrom="paragraph">
                  <wp:posOffset>160655</wp:posOffset>
                </wp:positionV>
                <wp:extent cx="6499860" cy="3830955"/>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499860" cy="3830955"/>
                        </a:xfrm>
                        <a:prstGeom prst="rect">
                          <a:avLst/>
                        </a:prstGeom>
                        <a:noFill/>
                        <a:ln w="6350">
                          <a:noFill/>
                        </a:ln>
                      </wps:spPr>
                      <wps:txbx>
                        <w:txbxContent>
                          <w:p w:rsidR="00530856" w:rsidP="0097285C" w:rsidRDefault="00530856" w14:paraId="39E81177" w14:textId="5406ECE3">
                            <w:pPr>
                              <w:jc w:val="center"/>
                              <w:rPr>
                                <w:rFonts w:ascii="Montserrat" w:hAnsi="Montserrat" w:cs="LilyUPC"/>
                                <w:b/>
                                <w:bCs/>
                                <w:sz w:val="36"/>
                                <w:szCs w:val="36"/>
                                <w:shd w:val="clear" w:color="auto" w:fill="FFFFFF"/>
                              </w:rPr>
                            </w:pPr>
                            <w:r w:rsidRPr="006773D9">
                              <w:rPr>
                                <w:rFonts w:ascii="Montserrat" w:hAnsi="Montserrat" w:cs="LilyUPC"/>
                                <w:b/>
                                <w:bCs/>
                                <w:sz w:val="36"/>
                                <w:szCs w:val="36"/>
                                <w:shd w:val="clear" w:color="auto" w:fill="FFFFFF"/>
                              </w:rPr>
                              <w:t>Invitation To Tender</w:t>
                            </w:r>
                            <w:r w:rsidRPr="006773D9" w:rsidR="00E04232">
                              <w:rPr>
                                <w:rFonts w:ascii="Montserrat" w:hAnsi="Montserrat" w:cs="LilyUPC"/>
                                <w:b/>
                                <w:bCs/>
                                <w:sz w:val="36"/>
                                <w:szCs w:val="36"/>
                                <w:shd w:val="clear" w:color="auto" w:fill="FFFFFF"/>
                              </w:rPr>
                              <w:t xml:space="preserve"> </w:t>
                            </w:r>
                            <w:r w:rsidR="0060200D">
                              <w:rPr>
                                <w:rFonts w:ascii="Montserrat" w:hAnsi="Montserrat" w:cs="LilyUPC"/>
                                <w:b/>
                                <w:bCs/>
                                <w:sz w:val="36"/>
                                <w:szCs w:val="36"/>
                                <w:shd w:val="clear" w:color="auto" w:fill="FFFFFF"/>
                              </w:rPr>
                              <w:t xml:space="preserve">Foundation </w:t>
                            </w:r>
                            <w:r w:rsidRPr="006773D9" w:rsidR="00E04232">
                              <w:rPr>
                                <w:rFonts w:ascii="Montserrat" w:hAnsi="Montserrat" w:cs="LilyUPC"/>
                                <w:b/>
                                <w:bCs/>
                                <w:sz w:val="36"/>
                                <w:szCs w:val="36"/>
                                <w:shd w:val="clear" w:color="auto" w:fill="FFFFFF"/>
                              </w:rPr>
                              <w:t>Questions</w:t>
                            </w:r>
                          </w:p>
                          <w:p w:rsidRPr="006773D9" w:rsidR="006773D9" w:rsidP="0097285C" w:rsidRDefault="006773D9" w14:paraId="36028666" w14:textId="77777777">
                            <w:pPr>
                              <w:jc w:val="center"/>
                              <w:rPr>
                                <w:rFonts w:ascii="Montserrat" w:hAnsi="Montserrat" w:cs="LilyUPC"/>
                                <w:b/>
                                <w:bCs/>
                                <w:sz w:val="36"/>
                                <w:szCs w:val="36"/>
                                <w:shd w:val="clear" w:color="auto" w:fill="FFFFFF"/>
                              </w:rPr>
                            </w:pPr>
                          </w:p>
                          <w:p w:rsidR="00530856" w:rsidP="0097285C" w:rsidRDefault="0097285C" w14:paraId="7A1A5C70" w14:textId="6E58D593">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MVH25002 - </w:t>
                            </w:r>
                            <w:r w:rsidRPr="006773D9" w:rsidR="006773D9">
                              <w:rPr>
                                <w:rFonts w:ascii="Montserrat" w:hAnsi="Montserrat" w:cs="LilyUPC"/>
                                <w:b/>
                                <w:bCs/>
                                <w:caps/>
                                <w:sz w:val="54"/>
                                <w:szCs w:val="54"/>
                                <w:shd w:val="clear" w:color="auto" w:fill="FFFFFF"/>
                              </w:rPr>
                              <w:t>Heating Servicing, Repair and Installation</w:t>
                            </w:r>
                          </w:p>
                          <w:p w:rsidRPr="00530856" w:rsidR="006773D9" w:rsidP="0097285C" w:rsidRDefault="006773D9" w14:paraId="5CE19AF4" w14:textId="77777777">
                            <w:pPr>
                              <w:jc w:val="center"/>
                              <w:rPr>
                                <w:rFonts w:ascii="Montserrat" w:hAnsi="Montserrat" w:cs="LilyUPC"/>
                                <w:b/>
                                <w:bCs/>
                                <w:caps/>
                                <w:sz w:val="54"/>
                                <w:szCs w:val="54"/>
                                <w:shd w:val="clear" w:color="auto" w:fill="FFFFFF"/>
                              </w:rPr>
                            </w:pPr>
                          </w:p>
                          <w:p w:rsidR="00530856" w:rsidP="0097285C" w:rsidRDefault="00530856" w14:paraId="7F46C174" w14:textId="735313DD">
                            <w:pPr>
                              <w:jc w:val="cente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rsidRPr="00D0776C" w:rsidR="00530856" w:rsidP="0097285C" w:rsidRDefault="00113C01" w14:paraId="58787C6B" w14:textId="741E26FD">
                            <w:pPr>
                              <w:jc w:val="center"/>
                              <w:rPr>
                                <w:rFonts w:ascii="Aptos" w:hAnsi="Aptos"/>
                                <w:sz w:val="36"/>
                                <w:szCs w:val="36"/>
                              </w:rPr>
                            </w:pPr>
                            <w:r>
                              <w:rPr>
                                <w:rFonts w:ascii="Aptos" w:hAnsi="Aptos"/>
                                <w:sz w:val="36"/>
                                <w:szCs w:val="36"/>
                              </w:rPr>
                              <w:t>0</w:t>
                            </w:r>
                            <w:r w:rsidR="00B97B9B">
                              <w:rPr>
                                <w:rFonts w:ascii="Aptos" w:hAnsi="Aptos"/>
                                <w:sz w:val="36"/>
                                <w:szCs w:val="36"/>
                              </w:rPr>
                              <w:t>4 July 2025</w:t>
                            </w:r>
                            <w:r w:rsidR="009D4668">
                              <w:rPr>
                                <w:rFonts w:ascii="Aptos" w:hAnsi="Aptos"/>
                                <w:sz w:val="36"/>
                                <w:szCs w:val="36"/>
                              </w:rPr>
                              <w:t xml:space="preserve"> </w:t>
                            </w:r>
                            <w:r w:rsidR="00366C1D">
                              <w:rPr>
                                <w:rFonts w:ascii="Aptos" w:hAnsi="Aptos"/>
                                <w:sz w:val="36"/>
                                <w:szCs w:val="36"/>
                              </w:rPr>
                              <w:t xml:space="preserve">– </w:t>
                            </w:r>
                            <w:r w:rsidRPr="00D0776C" w:rsidR="00530856">
                              <w:rPr>
                                <w:rFonts w:ascii="Aptos" w:hAnsi="Aptos"/>
                                <w:sz w:val="36"/>
                                <w:szCs w:val="36"/>
                              </w:rPr>
                              <w:t>12:00</w:t>
                            </w:r>
                            <w:r w:rsidR="000E5095">
                              <w:rPr>
                                <w:rFonts w:ascii="Aptos" w:hAnsi="Aptos"/>
                                <w:sz w:val="36"/>
                                <w:szCs w:val="36"/>
                              </w:rPr>
                              <w:t>pm (Noon)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2CCFF4EA">
              <v:shapetype id="_x0000_t202" coordsize="21600,21600" o:spt="202" path="m,l,21600r21600,l21600,xe" w14:anchorId="48EC4069">
                <v:stroke joinstyle="miter"/>
                <v:path gradientshapeok="t" o:connecttype="rect"/>
              </v:shapetype>
              <v:shape id="Text Box 1" style="position:absolute;margin-left:-33.6pt;margin-top:12.65pt;width:511.8pt;height:301.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">
                <v:textbox>
                  <w:txbxContent>
                    <w:p w:rsidR="00530856" w:rsidP="0097285C" w:rsidRDefault="00530856" w14:paraId="6493A008" w14:textId="5406ECE3">
                      <w:pPr>
                        <w:jc w:val="center"/>
                        <w:rPr>
                          <w:rFonts w:ascii="Montserrat" w:hAnsi="Montserrat" w:cs="LilyUPC"/>
                          <w:b/>
                          <w:bCs/>
                          <w:sz w:val="36"/>
                          <w:szCs w:val="36"/>
                          <w:shd w:val="clear" w:color="auto" w:fill="FFFFFF"/>
                        </w:rPr>
                      </w:pPr>
                      <w:r w:rsidRPr="006773D9">
                        <w:rPr>
                          <w:rFonts w:ascii="Montserrat" w:hAnsi="Montserrat" w:cs="LilyUPC"/>
                          <w:b/>
                          <w:bCs/>
                          <w:sz w:val="36"/>
                          <w:szCs w:val="36"/>
                          <w:shd w:val="clear" w:color="auto" w:fill="FFFFFF"/>
                        </w:rPr>
                        <w:t>Invitation To Tender</w:t>
                      </w:r>
                      <w:r w:rsidRPr="006773D9" w:rsidR="00E04232">
                        <w:rPr>
                          <w:rFonts w:ascii="Montserrat" w:hAnsi="Montserrat" w:cs="LilyUPC"/>
                          <w:b/>
                          <w:bCs/>
                          <w:sz w:val="36"/>
                          <w:szCs w:val="36"/>
                          <w:shd w:val="clear" w:color="auto" w:fill="FFFFFF"/>
                        </w:rPr>
                        <w:t xml:space="preserve"> </w:t>
                      </w:r>
                      <w:r w:rsidR="0060200D">
                        <w:rPr>
                          <w:rFonts w:ascii="Montserrat" w:hAnsi="Montserrat" w:cs="LilyUPC"/>
                          <w:b/>
                          <w:bCs/>
                          <w:sz w:val="36"/>
                          <w:szCs w:val="36"/>
                          <w:shd w:val="clear" w:color="auto" w:fill="FFFFFF"/>
                        </w:rPr>
                        <w:t xml:space="preserve">Foundation </w:t>
                      </w:r>
                      <w:r w:rsidRPr="006773D9" w:rsidR="00E04232">
                        <w:rPr>
                          <w:rFonts w:ascii="Montserrat" w:hAnsi="Montserrat" w:cs="LilyUPC"/>
                          <w:b/>
                          <w:bCs/>
                          <w:sz w:val="36"/>
                          <w:szCs w:val="36"/>
                          <w:shd w:val="clear" w:color="auto" w:fill="FFFFFF"/>
                        </w:rPr>
                        <w:t>Questions</w:t>
                      </w:r>
                    </w:p>
                    <w:p w:rsidRPr="006773D9" w:rsidR="006773D9" w:rsidP="0097285C" w:rsidRDefault="006773D9" w14:paraId="672A6659" w14:textId="77777777">
                      <w:pPr>
                        <w:jc w:val="center"/>
                        <w:rPr>
                          <w:rFonts w:ascii="Montserrat" w:hAnsi="Montserrat" w:cs="LilyUPC"/>
                          <w:b/>
                          <w:bCs/>
                          <w:sz w:val="36"/>
                          <w:szCs w:val="36"/>
                          <w:shd w:val="clear" w:color="auto" w:fill="FFFFFF"/>
                        </w:rPr>
                      </w:pPr>
                    </w:p>
                    <w:p w:rsidR="00530856" w:rsidP="0097285C" w:rsidRDefault="0097285C" w14:paraId="190D7A92" w14:textId="6E58D593">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 xml:space="preserve">MVH25002 - </w:t>
                      </w:r>
                      <w:r w:rsidRPr="006773D9" w:rsidR="006773D9">
                        <w:rPr>
                          <w:rFonts w:ascii="Montserrat" w:hAnsi="Montserrat" w:cs="LilyUPC"/>
                          <w:b/>
                          <w:bCs/>
                          <w:caps/>
                          <w:sz w:val="54"/>
                          <w:szCs w:val="54"/>
                          <w:shd w:val="clear" w:color="auto" w:fill="FFFFFF"/>
                        </w:rPr>
                        <w:t>Heating Servicing, Repair and Installation</w:t>
                      </w:r>
                    </w:p>
                    <w:p w:rsidRPr="00530856" w:rsidR="006773D9" w:rsidP="0097285C" w:rsidRDefault="006773D9" w14:paraId="0A37501D" w14:textId="77777777">
                      <w:pPr>
                        <w:jc w:val="center"/>
                        <w:rPr>
                          <w:rFonts w:ascii="Montserrat" w:hAnsi="Montserrat" w:cs="LilyUPC"/>
                          <w:b/>
                          <w:bCs/>
                          <w:caps/>
                          <w:sz w:val="54"/>
                          <w:szCs w:val="54"/>
                          <w:shd w:val="clear" w:color="auto" w:fill="FFFFFF"/>
                        </w:rPr>
                      </w:pPr>
                    </w:p>
                    <w:p w:rsidR="00530856" w:rsidP="0097285C" w:rsidRDefault="00530856" w14:paraId="51D7E997" w14:textId="735313DD">
                      <w:pPr>
                        <w:jc w:val="center"/>
                        <w:rPr>
                          <w:rFonts w:ascii="Aptos" w:hAnsi="Aptos"/>
                          <w:b/>
                          <w:bCs/>
                          <w:sz w:val="36"/>
                          <w:szCs w:val="36"/>
                        </w:rPr>
                      </w:pPr>
                      <w:r w:rsidRPr="00D0776C">
                        <w:rPr>
                          <w:rFonts w:ascii="Aptos" w:hAnsi="Aptos"/>
                          <w:b/>
                          <w:bCs/>
                          <w:sz w:val="36"/>
                          <w:szCs w:val="36"/>
                        </w:rPr>
                        <w:t>Return Deadline</w:t>
                      </w:r>
                      <w:r>
                        <w:rPr>
                          <w:rFonts w:ascii="Aptos" w:hAnsi="Aptos"/>
                          <w:b/>
                          <w:bCs/>
                          <w:sz w:val="36"/>
                          <w:szCs w:val="36"/>
                        </w:rPr>
                        <w:t>:</w:t>
                      </w:r>
                    </w:p>
                    <w:p w:rsidRPr="00D0776C" w:rsidR="00530856" w:rsidP="0097285C" w:rsidRDefault="00113C01" w14:paraId="227CEB5B" w14:textId="741E26FD">
                      <w:pPr>
                        <w:jc w:val="center"/>
                        <w:rPr>
                          <w:rFonts w:ascii="Aptos" w:hAnsi="Aptos"/>
                          <w:sz w:val="36"/>
                          <w:szCs w:val="36"/>
                        </w:rPr>
                      </w:pPr>
                      <w:r>
                        <w:rPr>
                          <w:rFonts w:ascii="Aptos" w:hAnsi="Aptos"/>
                          <w:sz w:val="36"/>
                          <w:szCs w:val="36"/>
                        </w:rPr>
                        <w:t>0</w:t>
                      </w:r>
                      <w:r w:rsidR="00B97B9B">
                        <w:rPr>
                          <w:rFonts w:ascii="Aptos" w:hAnsi="Aptos"/>
                          <w:sz w:val="36"/>
                          <w:szCs w:val="36"/>
                        </w:rPr>
                        <w:t>4 July 2025</w:t>
                      </w:r>
                      <w:r w:rsidR="009D4668">
                        <w:rPr>
                          <w:rFonts w:ascii="Aptos" w:hAnsi="Aptos"/>
                          <w:sz w:val="36"/>
                          <w:szCs w:val="36"/>
                        </w:rPr>
                        <w:t xml:space="preserve"> </w:t>
                      </w:r>
                      <w:r w:rsidR="00366C1D">
                        <w:rPr>
                          <w:rFonts w:ascii="Aptos" w:hAnsi="Aptos"/>
                          <w:sz w:val="36"/>
                          <w:szCs w:val="36"/>
                        </w:rPr>
                        <w:t xml:space="preserve">– </w:t>
                      </w:r>
                      <w:r w:rsidRPr="00D0776C" w:rsidR="00530856">
                        <w:rPr>
                          <w:rFonts w:ascii="Aptos" w:hAnsi="Aptos"/>
                          <w:sz w:val="36"/>
                          <w:szCs w:val="36"/>
                        </w:rPr>
                        <w:t>12:00</w:t>
                      </w:r>
                      <w:r w:rsidR="000E5095">
                        <w:rPr>
                          <w:rFonts w:ascii="Aptos" w:hAnsi="Aptos"/>
                          <w:sz w:val="36"/>
                          <w:szCs w:val="36"/>
                        </w:rPr>
                        <w:t>pm (Noon)</w:t>
                      </w:r>
                    </w:p>
                  </w:txbxContent>
                </v:textbox>
                <w10:wrap anchorx="margin"/>
              </v:shape>
            </w:pict>
          </mc:Fallback>
        </mc:AlternateContent>
      </w:r>
    </w:p>
    <w:p w:rsidRPr="00530856" w:rsidR="00530856" w:rsidP="00530856" w:rsidRDefault="00530856" w14:paraId="0CD91D3B" w14:textId="77777777"/>
    <w:p w:rsidRPr="00530856" w:rsidR="00530856" w:rsidP="00530856" w:rsidRDefault="00530856" w14:paraId="29179B0B" w14:textId="77777777"/>
    <w:p w:rsidR="00530856" w:rsidP="00530856" w:rsidRDefault="00530856" w14:paraId="3952DA8F" w14:textId="23EA8CF3">
      <w:pPr>
        <w:tabs>
          <w:tab w:val="left" w:pos="7237"/>
        </w:tabs>
        <w:sectPr w:rsidR="00530856" w:rsidSect="00D44EE8">
          <w:headerReference w:type="default" r:id="rId13"/>
          <w:footerReference w:type="default" r:id="rId14"/>
          <w:headerReference w:type="first" r:id="rId15"/>
          <w:footerReference w:type="first" r:id="rId16"/>
          <w:pgSz w:w="11906" w:h="16838" w:orient="portrait"/>
          <w:pgMar w:top="1440" w:right="1440" w:bottom="1440" w:left="1440" w:header="708" w:footer="708" w:gutter="0"/>
          <w:cols w:space="708"/>
          <w:titlePg/>
          <w:docGrid w:linePitch="360"/>
        </w:sectPr>
      </w:pPr>
    </w:p>
    <w:sdt>
      <w:sdtPr>
        <w:id w:val="-1374611768"/>
        <w:docPartObj>
          <w:docPartGallery w:val="Table of Contents"/>
          <w:docPartUnique/>
        </w:docPartObj>
        <w:rPr>
          <w:rFonts w:ascii="Calibri" w:hAnsi="Calibri" w:eastAsia="游明朝" w:cs="Arial" w:asciiTheme="minorAscii" w:hAnsiTheme="minorAscii" w:eastAsiaTheme="minorEastAsia" w:cstheme="minorBidi"/>
          <w:color w:val="auto"/>
          <w:sz w:val="22"/>
          <w:szCs w:val="22"/>
        </w:rPr>
      </w:sdtPr>
      <w:sdtEndPr>
        <w:rPr>
          <w:rFonts w:ascii="Calibri" w:hAnsi="Calibri" w:eastAsia="游明朝" w:cs="Arial" w:asciiTheme="minorAscii" w:hAnsiTheme="minorAscii" w:eastAsiaTheme="minorEastAsia" w:cstheme="minorBidi"/>
          <w:b w:val="1"/>
          <w:bCs w:val="1"/>
          <w:noProof/>
          <w:color w:val="auto"/>
          <w:sz w:val="22"/>
          <w:szCs w:val="22"/>
        </w:rPr>
      </w:sdtEndPr>
      <w:sdtContent>
        <w:p w:rsidR="00070406" w:rsidRDefault="00070406" w14:paraId="0E40AA34" w14:textId="1A44A8B5">
          <w:pPr>
            <w:pStyle w:val="TOCHeading"/>
          </w:pPr>
          <w:r>
            <w:t>Contents</w:t>
          </w:r>
        </w:p>
        <w:p w:rsidR="00EB3EAC" w:rsidRDefault="00240D6E" w14:paraId="08AB79DA" w14:textId="5BBE71DF">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history="1" w:anchor="_Toc199331054">
            <w:r w:rsidRPr="007C2A1D" w:rsidR="00EB3EAC">
              <w:rPr>
                <w:rStyle w:val="Hyperlink"/>
                <w:rFonts w:ascii="Arial" w:hAnsi="Arial" w:eastAsia="Times New Roman" w:cs="Arial"/>
                <w:noProof/>
                <w:lang w:eastAsia="en-GB"/>
              </w:rPr>
              <w:t>Section A – Organisation Details</w:t>
            </w:r>
            <w:r w:rsidR="00EB3EAC">
              <w:rPr>
                <w:noProof/>
                <w:webHidden/>
              </w:rPr>
              <w:tab/>
            </w:r>
            <w:r w:rsidR="00EB3EAC">
              <w:rPr>
                <w:noProof/>
                <w:webHidden/>
              </w:rPr>
              <w:fldChar w:fldCharType="begin"/>
            </w:r>
            <w:r w:rsidR="00EB3EAC">
              <w:rPr>
                <w:noProof/>
                <w:webHidden/>
              </w:rPr>
              <w:instrText xml:space="preserve"> PAGEREF _Toc199331054 \h </w:instrText>
            </w:r>
            <w:r w:rsidR="00EB3EAC">
              <w:rPr>
                <w:noProof/>
                <w:webHidden/>
              </w:rPr>
            </w:r>
            <w:r w:rsidR="00EB3EAC">
              <w:rPr>
                <w:noProof/>
                <w:webHidden/>
              </w:rPr>
              <w:fldChar w:fldCharType="separate"/>
            </w:r>
            <w:r w:rsidR="00EB3EAC">
              <w:rPr>
                <w:noProof/>
                <w:webHidden/>
              </w:rPr>
              <w:t>2</w:t>
            </w:r>
            <w:r w:rsidR="00EB3EAC">
              <w:rPr>
                <w:noProof/>
                <w:webHidden/>
              </w:rPr>
              <w:fldChar w:fldCharType="end"/>
            </w:r>
          </w:hyperlink>
        </w:p>
        <w:p w:rsidR="00EB3EAC" w:rsidRDefault="00EB3EAC" w14:paraId="356E5159" w14:textId="0895054A">
          <w:pPr>
            <w:pStyle w:val="TOC1"/>
            <w:tabs>
              <w:tab w:val="right" w:leader="dot" w:pos="9016"/>
            </w:tabs>
            <w:rPr>
              <w:noProof/>
              <w:kern w:val="2"/>
              <w:sz w:val="24"/>
              <w:szCs w:val="24"/>
              <w:lang w:eastAsia="en-GB"/>
              <w14:ligatures w14:val="standardContextual"/>
            </w:rPr>
          </w:pPr>
          <w:hyperlink w:history="1" w:anchor="_Toc199331055">
            <w:r w:rsidRPr="007C2A1D">
              <w:rPr>
                <w:rStyle w:val="Hyperlink"/>
                <w:rFonts w:ascii="Arial" w:hAnsi="Arial" w:eastAsia="Times New Roman" w:cs="Arial"/>
                <w:noProof/>
                <w:lang w:eastAsia="en-GB"/>
              </w:rPr>
              <w:t>Section B – Financial Information</w:t>
            </w:r>
            <w:r>
              <w:rPr>
                <w:noProof/>
                <w:webHidden/>
              </w:rPr>
              <w:tab/>
            </w:r>
            <w:r>
              <w:rPr>
                <w:noProof/>
                <w:webHidden/>
              </w:rPr>
              <w:fldChar w:fldCharType="begin"/>
            </w:r>
            <w:r>
              <w:rPr>
                <w:noProof/>
                <w:webHidden/>
              </w:rPr>
              <w:instrText xml:space="preserve"> PAGEREF _Toc199331055 \h </w:instrText>
            </w:r>
            <w:r>
              <w:rPr>
                <w:noProof/>
                <w:webHidden/>
              </w:rPr>
            </w:r>
            <w:r>
              <w:rPr>
                <w:noProof/>
                <w:webHidden/>
              </w:rPr>
              <w:fldChar w:fldCharType="separate"/>
            </w:r>
            <w:r>
              <w:rPr>
                <w:noProof/>
                <w:webHidden/>
              </w:rPr>
              <w:t>5</w:t>
            </w:r>
            <w:r>
              <w:rPr>
                <w:noProof/>
                <w:webHidden/>
              </w:rPr>
              <w:fldChar w:fldCharType="end"/>
            </w:r>
          </w:hyperlink>
        </w:p>
        <w:p w:rsidR="00EB3EAC" w:rsidRDefault="00EB3EAC" w14:paraId="6433A32A" w14:textId="08F64A3C">
          <w:pPr>
            <w:pStyle w:val="TOC1"/>
            <w:tabs>
              <w:tab w:val="right" w:leader="dot" w:pos="9016"/>
            </w:tabs>
            <w:rPr>
              <w:noProof/>
              <w:kern w:val="2"/>
              <w:sz w:val="24"/>
              <w:szCs w:val="24"/>
              <w:lang w:eastAsia="en-GB"/>
              <w14:ligatures w14:val="standardContextual"/>
            </w:rPr>
          </w:pPr>
          <w:hyperlink w:history="1" w:anchor="_Toc199331056">
            <w:r w:rsidRPr="007C2A1D">
              <w:rPr>
                <w:rStyle w:val="Hyperlink"/>
                <w:rFonts w:ascii="Arial" w:hAnsi="Arial" w:eastAsia="Times New Roman" w:cs="Arial"/>
                <w:noProof/>
                <w:lang w:eastAsia="en-GB"/>
              </w:rPr>
              <w:t>Section C – Quality Systems, Accreditations and Policies</w:t>
            </w:r>
            <w:r>
              <w:rPr>
                <w:noProof/>
                <w:webHidden/>
              </w:rPr>
              <w:tab/>
            </w:r>
            <w:r>
              <w:rPr>
                <w:noProof/>
                <w:webHidden/>
              </w:rPr>
              <w:fldChar w:fldCharType="begin"/>
            </w:r>
            <w:r>
              <w:rPr>
                <w:noProof/>
                <w:webHidden/>
              </w:rPr>
              <w:instrText xml:space="preserve"> PAGEREF _Toc199331056 \h </w:instrText>
            </w:r>
            <w:r>
              <w:rPr>
                <w:noProof/>
                <w:webHidden/>
              </w:rPr>
            </w:r>
            <w:r>
              <w:rPr>
                <w:noProof/>
                <w:webHidden/>
              </w:rPr>
              <w:fldChar w:fldCharType="separate"/>
            </w:r>
            <w:r>
              <w:rPr>
                <w:noProof/>
                <w:webHidden/>
              </w:rPr>
              <w:t>8</w:t>
            </w:r>
            <w:r>
              <w:rPr>
                <w:noProof/>
                <w:webHidden/>
              </w:rPr>
              <w:fldChar w:fldCharType="end"/>
            </w:r>
          </w:hyperlink>
        </w:p>
        <w:p w:rsidR="00EB3EAC" w:rsidRDefault="00EB3EAC" w14:paraId="2C076850" w14:textId="6D0B204E">
          <w:pPr>
            <w:pStyle w:val="TOC1"/>
            <w:tabs>
              <w:tab w:val="right" w:leader="dot" w:pos="9016"/>
            </w:tabs>
            <w:rPr>
              <w:noProof/>
              <w:kern w:val="2"/>
              <w:sz w:val="24"/>
              <w:szCs w:val="24"/>
              <w:lang w:eastAsia="en-GB"/>
              <w14:ligatures w14:val="standardContextual"/>
            </w:rPr>
          </w:pPr>
          <w:hyperlink w:history="1" w:anchor="_Toc199331057">
            <w:r w:rsidRPr="007C2A1D">
              <w:rPr>
                <w:rStyle w:val="Hyperlink"/>
                <w:rFonts w:ascii="Arial" w:hAnsi="Arial" w:eastAsia="Times New Roman" w:cs="Arial"/>
                <w:noProof/>
                <w:lang w:eastAsia="en-GB"/>
              </w:rPr>
              <w:t>Section D – Health and Safety</w:t>
            </w:r>
            <w:r>
              <w:rPr>
                <w:noProof/>
                <w:webHidden/>
              </w:rPr>
              <w:tab/>
            </w:r>
            <w:r>
              <w:rPr>
                <w:noProof/>
                <w:webHidden/>
              </w:rPr>
              <w:fldChar w:fldCharType="begin"/>
            </w:r>
            <w:r>
              <w:rPr>
                <w:noProof/>
                <w:webHidden/>
              </w:rPr>
              <w:instrText xml:space="preserve"> PAGEREF _Toc199331057 \h </w:instrText>
            </w:r>
            <w:r>
              <w:rPr>
                <w:noProof/>
                <w:webHidden/>
              </w:rPr>
            </w:r>
            <w:r>
              <w:rPr>
                <w:noProof/>
                <w:webHidden/>
              </w:rPr>
              <w:fldChar w:fldCharType="separate"/>
            </w:r>
            <w:r>
              <w:rPr>
                <w:noProof/>
                <w:webHidden/>
              </w:rPr>
              <w:t>9</w:t>
            </w:r>
            <w:r>
              <w:rPr>
                <w:noProof/>
                <w:webHidden/>
              </w:rPr>
              <w:fldChar w:fldCharType="end"/>
            </w:r>
          </w:hyperlink>
        </w:p>
        <w:p w:rsidR="00EB3EAC" w:rsidRDefault="00EB3EAC" w14:paraId="333987AD" w14:textId="1F8FD741">
          <w:pPr>
            <w:pStyle w:val="TOC1"/>
            <w:tabs>
              <w:tab w:val="right" w:leader="dot" w:pos="9016"/>
            </w:tabs>
            <w:rPr>
              <w:noProof/>
              <w:kern w:val="2"/>
              <w:sz w:val="24"/>
              <w:szCs w:val="24"/>
              <w:lang w:eastAsia="en-GB"/>
              <w14:ligatures w14:val="standardContextual"/>
            </w:rPr>
          </w:pPr>
          <w:hyperlink w:history="1" w:anchor="_Toc199331058">
            <w:r w:rsidRPr="007C2A1D">
              <w:rPr>
                <w:rStyle w:val="Hyperlink"/>
                <w:rFonts w:ascii="Arial" w:hAnsi="Arial" w:eastAsia="Times New Roman" w:cs="Arial"/>
                <w:noProof/>
                <w:lang w:eastAsia="en-GB"/>
              </w:rPr>
              <w:t>Section E – Sustainability and Environment</w:t>
            </w:r>
            <w:r>
              <w:rPr>
                <w:noProof/>
                <w:webHidden/>
              </w:rPr>
              <w:tab/>
            </w:r>
            <w:r>
              <w:rPr>
                <w:noProof/>
                <w:webHidden/>
              </w:rPr>
              <w:fldChar w:fldCharType="begin"/>
            </w:r>
            <w:r>
              <w:rPr>
                <w:noProof/>
                <w:webHidden/>
              </w:rPr>
              <w:instrText xml:space="preserve"> PAGEREF _Toc199331058 \h </w:instrText>
            </w:r>
            <w:r>
              <w:rPr>
                <w:noProof/>
                <w:webHidden/>
              </w:rPr>
            </w:r>
            <w:r>
              <w:rPr>
                <w:noProof/>
                <w:webHidden/>
              </w:rPr>
              <w:fldChar w:fldCharType="separate"/>
            </w:r>
            <w:r>
              <w:rPr>
                <w:noProof/>
                <w:webHidden/>
              </w:rPr>
              <w:t>11</w:t>
            </w:r>
            <w:r>
              <w:rPr>
                <w:noProof/>
                <w:webHidden/>
              </w:rPr>
              <w:fldChar w:fldCharType="end"/>
            </w:r>
          </w:hyperlink>
        </w:p>
        <w:p w:rsidR="00EB3EAC" w:rsidRDefault="00EB3EAC" w14:paraId="4116BDAE" w14:textId="235A266B">
          <w:pPr>
            <w:pStyle w:val="TOC1"/>
            <w:tabs>
              <w:tab w:val="right" w:leader="dot" w:pos="9016"/>
            </w:tabs>
            <w:rPr>
              <w:noProof/>
              <w:kern w:val="2"/>
              <w:sz w:val="24"/>
              <w:szCs w:val="24"/>
              <w:lang w:eastAsia="en-GB"/>
              <w14:ligatures w14:val="standardContextual"/>
            </w:rPr>
          </w:pPr>
          <w:hyperlink w:history="1" w:anchor="_Toc199331059">
            <w:r w:rsidRPr="007C2A1D">
              <w:rPr>
                <w:rStyle w:val="Hyperlink"/>
                <w:rFonts w:ascii="Arial" w:hAnsi="Arial" w:eastAsia="Times New Roman" w:cs="Arial"/>
                <w:noProof/>
                <w:lang w:eastAsia="en-GB"/>
              </w:rPr>
              <w:t>Section F – Equal Opportunities and Modern Slavery</w:t>
            </w:r>
            <w:r>
              <w:rPr>
                <w:noProof/>
                <w:webHidden/>
              </w:rPr>
              <w:tab/>
            </w:r>
            <w:r>
              <w:rPr>
                <w:noProof/>
                <w:webHidden/>
              </w:rPr>
              <w:fldChar w:fldCharType="begin"/>
            </w:r>
            <w:r>
              <w:rPr>
                <w:noProof/>
                <w:webHidden/>
              </w:rPr>
              <w:instrText xml:space="preserve"> PAGEREF _Toc199331059 \h </w:instrText>
            </w:r>
            <w:r>
              <w:rPr>
                <w:noProof/>
                <w:webHidden/>
              </w:rPr>
            </w:r>
            <w:r>
              <w:rPr>
                <w:noProof/>
                <w:webHidden/>
              </w:rPr>
              <w:fldChar w:fldCharType="separate"/>
            </w:r>
            <w:r>
              <w:rPr>
                <w:noProof/>
                <w:webHidden/>
              </w:rPr>
              <w:t>13</w:t>
            </w:r>
            <w:r>
              <w:rPr>
                <w:noProof/>
                <w:webHidden/>
              </w:rPr>
              <w:fldChar w:fldCharType="end"/>
            </w:r>
          </w:hyperlink>
        </w:p>
        <w:p w:rsidR="00EB3EAC" w:rsidRDefault="00EB3EAC" w14:paraId="2077A124" w14:textId="56898F0F">
          <w:pPr>
            <w:pStyle w:val="TOC1"/>
            <w:tabs>
              <w:tab w:val="right" w:leader="dot" w:pos="9016"/>
            </w:tabs>
            <w:rPr>
              <w:noProof/>
              <w:kern w:val="2"/>
              <w:sz w:val="24"/>
              <w:szCs w:val="24"/>
              <w:lang w:eastAsia="en-GB"/>
              <w14:ligatures w14:val="standardContextual"/>
            </w:rPr>
          </w:pPr>
          <w:hyperlink w:history="1" w:anchor="_Toc199331060">
            <w:r w:rsidRPr="007C2A1D">
              <w:rPr>
                <w:rStyle w:val="Hyperlink"/>
                <w:rFonts w:ascii="Arial" w:hAnsi="Arial" w:cs="Arial"/>
                <w:noProof/>
                <w:lang w:eastAsia="en-GB"/>
              </w:rPr>
              <w:t>Section G – Community Benefits</w:t>
            </w:r>
            <w:r>
              <w:rPr>
                <w:noProof/>
                <w:webHidden/>
              </w:rPr>
              <w:tab/>
            </w:r>
            <w:r>
              <w:rPr>
                <w:noProof/>
                <w:webHidden/>
              </w:rPr>
              <w:fldChar w:fldCharType="begin"/>
            </w:r>
            <w:r>
              <w:rPr>
                <w:noProof/>
                <w:webHidden/>
              </w:rPr>
              <w:instrText xml:space="preserve"> PAGEREF _Toc199331060 \h </w:instrText>
            </w:r>
            <w:r>
              <w:rPr>
                <w:noProof/>
                <w:webHidden/>
              </w:rPr>
            </w:r>
            <w:r>
              <w:rPr>
                <w:noProof/>
                <w:webHidden/>
              </w:rPr>
              <w:fldChar w:fldCharType="separate"/>
            </w:r>
            <w:r>
              <w:rPr>
                <w:noProof/>
                <w:webHidden/>
              </w:rPr>
              <w:t>15</w:t>
            </w:r>
            <w:r>
              <w:rPr>
                <w:noProof/>
                <w:webHidden/>
              </w:rPr>
              <w:fldChar w:fldCharType="end"/>
            </w:r>
          </w:hyperlink>
        </w:p>
        <w:p w:rsidR="00EB3EAC" w:rsidRDefault="00EB3EAC" w14:paraId="286DAF42" w14:textId="2EE38A93">
          <w:pPr>
            <w:pStyle w:val="TOC1"/>
            <w:tabs>
              <w:tab w:val="right" w:leader="dot" w:pos="9016"/>
            </w:tabs>
            <w:rPr>
              <w:noProof/>
              <w:kern w:val="2"/>
              <w:sz w:val="24"/>
              <w:szCs w:val="24"/>
              <w:lang w:eastAsia="en-GB"/>
              <w14:ligatures w14:val="standardContextual"/>
            </w:rPr>
          </w:pPr>
          <w:hyperlink w:history="1" w:anchor="_Toc199331061">
            <w:r w:rsidRPr="007C2A1D">
              <w:rPr>
                <w:rStyle w:val="Hyperlink"/>
                <w:rFonts w:ascii="Arial" w:hAnsi="Arial" w:cs="Arial"/>
                <w:noProof/>
              </w:rPr>
              <w:t>Tender Declarations</w:t>
            </w:r>
            <w:r>
              <w:rPr>
                <w:noProof/>
                <w:webHidden/>
              </w:rPr>
              <w:tab/>
            </w:r>
            <w:r>
              <w:rPr>
                <w:noProof/>
                <w:webHidden/>
              </w:rPr>
              <w:fldChar w:fldCharType="begin"/>
            </w:r>
            <w:r>
              <w:rPr>
                <w:noProof/>
                <w:webHidden/>
              </w:rPr>
              <w:instrText xml:space="preserve"> PAGEREF _Toc199331061 \h </w:instrText>
            </w:r>
            <w:r>
              <w:rPr>
                <w:noProof/>
                <w:webHidden/>
              </w:rPr>
            </w:r>
            <w:r>
              <w:rPr>
                <w:noProof/>
                <w:webHidden/>
              </w:rPr>
              <w:fldChar w:fldCharType="separate"/>
            </w:r>
            <w:r>
              <w:rPr>
                <w:noProof/>
                <w:webHidden/>
              </w:rPr>
              <w:t>16</w:t>
            </w:r>
            <w:r>
              <w:rPr>
                <w:noProof/>
                <w:webHidden/>
              </w:rPr>
              <w:fldChar w:fldCharType="end"/>
            </w:r>
          </w:hyperlink>
        </w:p>
        <w:p w:rsidR="00EB3EAC" w:rsidRDefault="00EB3EAC" w14:paraId="12E92DE7" w14:textId="62A6E45A">
          <w:pPr>
            <w:pStyle w:val="TOC2"/>
            <w:tabs>
              <w:tab w:val="left" w:pos="960"/>
              <w:tab w:val="right" w:leader="dot" w:pos="9016"/>
            </w:tabs>
            <w:rPr>
              <w:noProof/>
              <w:kern w:val="2"/>
              <w:sz w:val="24"/>
              <w:szCs w:val="24"/>
              <w:lang w:eastAsia="en-GB"/>
              <w14:ligatures w14:val="standardContextual"/>
            </w:rPr>
          </w:pPr>
          <w:hyperlink w:history="1" w:anchor="_Toc199331062">
            <w:r w:rsidRPr="007C2A1D">
              <w:rPr>
                <w:rStyle w:val="Hyperlink"/>
                <w:rFonts w:ascii="Arial" w:hAnsi="Arial" w:cs="Arial"/>
                <w:noProof/>
              </w:rPr>
              <w:t>1.1</w:t>
            </w:r>
            <w:r>
              <w:rPr>
                <w:noProof/>
                <w:kern w:val="2"/>
                <w:sz w:val="24"/>
                <w:szCs w:val="24"/>
                <w:lang w:eastAsia="en-GB"/>
                <w14:ligatures w14:val="standardContextual"/>
              </w:rPr>
              <w:tab/>
            </w:r>
            <w:r w:rsidRPr="007C2A1D">
              <w:rPr>
                <w:rStyle w:val="Hyperlink"/>
                <w:rFonts w:ascii="Arial" w:hAnsi="Arial" w:cs="Arial"/>
                <w:noProof/>
              </w:rPr>
              <w:t>Tender Declaration</w:t>
            </w:r>
            <w:r>
              <w:rPr>
                <w:noProof/>
                <w:webHidden/>
              </w:rPr>
              <w:tab/>
            </w:r>
            <w:r>
              <w:rPr>
                <w:noProof/>
                <w:webHidden/>
              </w:rPr>
              <w:fldChar w:fldCharType="begin"/>
            </w:r>
            <w:r>
              <w:rPr>
                <w:noProof/>
                <w:webHidden/>
              </w:rPr>
              <w:instrText xml:space="preserve"> PAGEREF _Toc199331062 \h </w:instrText>
            </w:r>
            <w:r>
              <w:rPr>
                <w:noProof/>
                <w:webHidden/>
              </w:rPr>
            </w:r>
            <w:r>
              <w:rPr>
                <w:noProof/>
                <w:webHidden/>
              </w:rPr>
              <w:fldChar w:fldCharType="separate"/>
            </w:r>
            <w:r>
              <w:rPr>
                <w:noProof/>
                <w:webHidden/>
              </w:rPr>
              <w:t>16</w:t>
            </w:r>
            <w:r>
              <w:rPr>
                <w:noProof/>
                <w:webHidden/>
              </w:rPr>
              <w:fldChar w:fldCharType="end"/>
            </w:r>
          </w:hyperlink>
        </w:p>
        <w:p w:rsidR="00EB3EAC" w:rsidRDefault="00EB3EAC" w14:paraId="1692AFDE" w14:textId="4C821763">
          <w:pPr>
            <w:pStyle w:val="TOC2"/>
            <w:tabs>
              <w:tab w:val="left" w:pos="960"/>
              <w:tab w:val="right" w:leader="dot" w:pos="9016"/>
            </w:tabs>
            <w:rPr>
              <w:noProof/>
              <w:kern w:val="2"/>
              <w:sz w:val="24"/>
              <w:szCs w:val="24"/>
              <w:lang w:eastAsia="en-GB"/>
              <w14:ligatures w14:val="standardContextual"/>
            </w:rPr>
          </w:pPr>
          <w:hyperlink w:history="1" w:anchor="_Toc199331063">
            <w:r w:rsidRPr="007C2A1D">
              <w:rPr>
                <w:rStyle w:val="Hyperlink"/>
                <w:rFonts w:ascii="Arial" w:hAnsi="Arial" w:cs="Arial"/>
                <w:noProof/>
              </w:rPr>
              <w:t>1.2</w:t>
            </w:r>
            <w:r>
              <w:rPr>
                <w:noProof/>
                <w:kern w:val="2"/>
                <w:sz w:val="24"/>
                <w:szCs w:val="24"/>
                <w:lang w:eastAsia="en-GB"/>
                <w14:ligatures w14:val="standardContextual"/>
              </w:rPr>
              <w:tab/>
            </w:r>
            <w:r w:rsidRPr="007C2A1D">
              <w:rPr>
                <w:rStyle w:val="Hyperlink"/>
                <w:rFonts w:ascii="Arial" w:hAnsi="Arial" w:cs="Arial"/>
                <w:noProof/>
              </w:rPr>
              <w:t>Form of Tender</w:t>
            </w:r>
            <w:r>
              <w:rPr>
                <w:noProof/>
                <w:webHidden/>
              </w:rPr>
              <w:tab/>
            </w:r>
            <w:r>
              <w:rPr>
                <w:noProof/>
                <w:webHidden/>
              </w:rPr>
              <w:fldChar w:fldCharType="begin"/>
            </w:r>
            <w:r>
              <w:rPr>
                <w:noProof/>
                <w:webHidden/>
              </w:rPr>
              <w:instrText xml:space="preserve"> PAGEREF _Toc199331063 \h </w:instrText>
            </w:r>
            <w:r>
              <w:rPr>
                <w:noProof/>
                <w:webHidden/>
              </w:rPr>
            </w:r>
            <w:r>
              <w:rPr>
                <w:noProof/>
                <w:webHidden/>
              </w:rPr>
              <w:fldChar w:fldCharType="separate"/>
            </w:r>
            <w:r>
              <w:rPr>
                <w:noProof/>
                <w:webHidden/>
              </w:rPr>
              <w:t>16</w:t>
            </w:r>
            <w:r>
              <w:rPr>
                <w:noProof/>
                <w:webHidden/>
              </w:rPr>
              <w:fldChar w:fldCharType="end"/>
            </w:r>
          </w:hyperlink>
        </w:p>
        <w:p w:rsidR="00EB3EAC" w:rsidRDefault="00EB3EAC" w14:paraId="14718CED" w14:textId="4DD67141">
          <w:pPr>
            <w:pStyle w:val="TOC2"/>
            <w:tabs>
              <w:tab w:val="left" w:pos="960"/>
              <w:tab w:val="right" w:leader="dot" w:pos="9016"/>
            </w:tabs>
            <w:rPr>
              <w:noProof/>
              <w:kern w:val="2"/>
              <w:sz w:val="24"/>
              <w:szCs w:val="24"/>
              <w:lang w:eastAsia="en-GB"/>
              <w14:ligatures w14:val="standardContextual"/>
            </w:rPr>
          </w:pPr>
          <w:hyperlink w:history="1" w:anchor="_Toc199331064">
            <w:r w:rsidRPr="007C2A1D">
              <w:rPr>
                <w:rStyle w:val="Hyperlink"/>
                <w:rFonts w:ascii="Arial" w:hAnsi="Arial" w:cs="Arial"/>
                <w:noProof/>
              </w:rPr>
              <w:t>1.3</w:t>
            </w:r>
            <w:r>
              <w:rPr>
                <w:noProof/>
                <w:kern w:val="2"/>
                <w:sz w:val="24"/>
                <w:szCs w:val="24"/>
                <w:lang w:eastAsia="en-GB"/>
                <w14:ligatures w14:val="standardContextual"/>
              </w:rPr>
              <w:tab/>
            </w:r>
            <w:r w:rsidRPr="007C2A1D">
              <w:rPr>
                <w:rStyle w:val="Hyperlink"/>
                <w:rFonts w:ascii="Arial" w:hAnsi="Arial" w:cs="Arial"/>
                <w:noProof/>
              </w:rPr>
              <w:t>Certificate of Non-Collusion</w:t>
            </w:r>
            <w:r>
              <w:rPr>
                <w:noProof/>
                <w:webHidden/>
              </w:rPr>
              <w:tab/>
            </w:r>
            <w:r>
              <w:rPr>
                <w:noProof/>
                <w:webHidden/>
              </w:rPr>
              <w:fldChar w:fldCharType="begin"/>
            </w:r>
            <w:r>
              <w:rPr>
                <w:noProof/>
                <w:webHidden/>
              </w:rPr>
              <w:instrText xml:space="preserve"> PAGEREF _Toc199331064 \h </w:instrText>
            </w:r>
            <w:r>
              <w:rPr>
                <w:noProof/>
                <w:webHidden/>
              </w:rPr>
            </w:r>
            <w:r>
              <w:rPr>
                <w:noProof/>
                <w:webHidden/>
              </w:rPr>
              <w:fldChar w:fldCharType="separate"/>
            </w:r>
            <w:r>
              <w:rPr>
                <w:noProof/>
                <w:webHidden/>
              </w:rPr>
              <w:t>17</w:t>
            </w:r>
            <w:r>
              <w:rPr>
                <w:noProof/>
                <w:webHidden/>
              </w:rPr>
              <w:fldChar w:fldCharType="end"/>
            </w:r>
          </w:hyperlink>
        </w:p>
        <w:p w:rsidR="00070406" w:rsidRDefault="00240D6E" w14:paraId="61CE3726" w14:textId="31ACEC2D">
          <w:r>
            <w:rPr>
              <w:b/>
              <w:bCs/>
              <w:noProof/>
              <w:lang w:val="en-US"/>
            </w:rPr>
            <w:fldChar w:fldCharType="end"/>
          </w:r>
        </w:p>
      </w:sdtContent>
    </w:sdt>
    <w:p w:rsidR="00530856" w:rsidP="00530856" w:rsidRDefault="00530856" w14:paraId="2A1F36E4" w14:textId="77777777"/>
    <w:p w:rsidR="00530856" w:rsidP="00530856" w:rsidRDefault="00530856" w14:paraId="5D494AC2" w14:textId="3C48E09F"/>
    <w:p w:rsidR="00530856" w:rsidP="00530856" w:rsidRDefault="00530856" w14:paraId="59497784" w14:textId="77777777">
      <w:pPr>
        <w:jc w:val="center"/>
        <w:sectPr w:rsidR="00530856" w:rsidSect="00D44EE8">
          <w:headerReference w:type="first" r:id="rId17"/>
          <w:pgSz w:w="11906" w:h="16838" w:orient="portrait"/>
          <w:pgMar w:top="2268" w:right="1440" w:bottom="1440" w:left="1440" w:header="709" w:footer="709" w:gutter="0"/>
          <w:pgNumType w:start="1"/>
          <w:cols w:space="708"/>
          <w:docGrid w:linePitch="360"/>
        </w:sectPr>
      </w:pPr>
    </w:p>
    <w:p w:rsidRPr="00861168" w:rsidR="00861191" w:rsidP="00861168" w:rsidRDefault="00861191" w14:paraId="73F54558" w14:textId="346E8D2E">
      <w:pPr>
        <w:pStyle w:val="Heading1"/>
        <w:jc w:val="center"/>
        <w:rPr>
          <w:rFonts w:ascii="Arial" w:hAnsi="Arial" w:eastAsia="Times New Roman" w:cs="Arial"/>
          <w:sz w:val="20"/>
          <w:szCs w:val="20"/>
          <w:lang w:eastAsia="en-GB"/>
        </w:rPr>
      </w:pPr>
      <w:bookmarkStart w:name="_Toc199331054" w:id="0"/>
      <w:r w:rsidRPr="00861168">
        <w:rPr>
          <w:rFonts w:ascii="Arial" w:hAnsi="Arial" w:eastAsia="Times New Roman" w:cs="Arial"/>
          <w:sz w:val="32"/>
          <w:szCs w:val="32"/>
          <w:lang w:eastAsia="en-GB"/>
        </w:rPr>
        <w:t>S</w:t>
      </w:r>
      <w:r w:rsidR="0086116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A – O</w:t>
      </w:r>
      <w:r w:rsidR="00861168">
        <w:rPr>
          <w:rFonts w:ascii="Arial" w:hAnsi="Arial" w:eastAsia="Times New Roman" w:cs="Arial"/>
          <w:sz w:val="32"/>
          <w:szCs w:val="32"/>
          <w:lang w:eastAsia="en-GB"/>
        </w:rPr>
        <w:t>rganisation</w:t>
      </w:r>
      <w:r w:rsidR="00FA53B8">
        <w:rPr>
          <w:rFonts w:ascii="Arial" w:hAnsi="Arial" w:eastAsia="Times New Roman" w:cs="Arial"/>
          <w:sz w:val="32"/>
          <w:szCs w:val="32"/>
          <w:lang w:eastAsia="en-GB"/>
        </w:rPr>
        <w:t xml:space="preserve"> Details</w:t>
      </w:r>
      <w:bookmarkEnd w:id="0"/>
    </w:p>
    <w:p w:rsidRPr="005C4335" w:rsidR="003A6A9C" w:rsidP="005C4335" w:rsidRDefault="003A6A9C" w14:paraId="3BD6978F" w14:textId="7BEADEE0">
      <w:pPr>
        <w:rPr>
          <w:rFonts w:ascii="Arial" w:hAnsi="Arial" w:cs="Arial"/>
          <w:b/>
        </w:rPr>
      </w:pPr>
      <w:r w:rsidRPr="00F7777C">
        <w:rPr>
          <w:noProof/>
          <w:shd w:val="clear" w:color="auto" w:fill="E6E6E6"/>
        </w:rPr>
        <mc:AlternateContent>
          <mc:Choice Requires="wps">
            <w:drawing>
              <wp:anchor distT="0" distB="0" distL="114300" distR="114300" simplePos="0" relativeHeight="251658242" behindDoc="0" locked="0" layoutInCell="1" allowOverlap="1" wp14:anchorId="4B8116F8" wp14:editId="325AF7BE">
                <wp:simplePos x="0" y="0"/>
                <wp:positionH relativeFrom="margin">
                  <wp:posOffset>0</wp:posOffset>
                </wp:positionH>
                <wp:positionV relativeFrom="paragraph">
                  <wp:posOffset>64135</wp:posOffset>
                </wp:positionV>
                <wp:extent cx="5719445" cy="434340"/>
                <wp:effectExtent l="0" t="0" r="1460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43434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3A6A9C" w:rsidP="003A6A9C" w:rsidRDefault="003A6A9C" w14:paraId="2ED97525"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676FDC7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49699AC5" w14:textId="77777777">
                            <w:pPr>
                              <w:rPr>
                                <w:b/>
                              </w:rPr>
                            </w:pPr>
                          </w:p>
                          <w:p w:rsidRPr="00D56FE2" w:rsidR="003A6A9C" w:rsidP="003A6A9C" w:rsidRDefault="003A6A9C" w14:paraId="736353BA" w14:textId="77777777">
                            <w:pPr>
                              <w:pStyle w:val="ListParagraph"/>
                              <w:rPr>
                                <w:b/>
                              </w:rPr>
                            </w:pPr>
                          </w:p>
                          <w:p w:rsidR="003A6A9C" w:rsidP="003A6A9C" w:rsidRDefault="003A6A9C" w14:paraId="448FF07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5CB8643">
              <v:shape id="Text Box 2" style="position:absolute;margin-left:0;margin-top:5.05pt;width:450.35pt;height:34.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" w14:anchorId="4B8116F8">
                <v:textbox>
                  <w:txbxContent>
                    <w:p w:rsidRPr="007A77D1" w:rsidR="003A6A9C" w:rsidP="003A6A9C" w:rsidRDefault="003A6A9C" w14:paraId="723D0874" w14:textId="77777777">
                      <w:pPr>
                        <w:pStyle w:val="NoSpacing"/>
                        <w:rPr>
                          <w:b/>
                          <w:bCs/>
                        </w:rPr>
                      </w:pPr>
                      <w:r w:rsidRPr="005F483F">
                        <w:rPr>
                          <w:bCs/>
                        </w:rPr>
                        <w:t xml:space="preserve">Please note: </w:t>
                      </w:r>
                      <w:r w:rsidRPr="007A77D1">
                        <w:rPr>
                          <w:b/>
                          <w:bCs/>
                        </w:rPr>
                        <w:t xml:space="preserve">All Tenderers are required to complete this section. </w:t>
                      </w:r>
                    </w:p>
                    <w:p w:rsidRPr="007A77D1" w:rsidR="003A6A9C" w:rsidP="003A6A9C" w:rsidRDefault="003A6A9C" w14:paraId="1D6FBC36" w14:textId="77777777">
                      <w:pPr>
                        <w:pStyle w:val="NoSpacing"/>
                        <w:rPr>
                          <w:b/>
                          <w:bCs/>
                        </w:rPr>
                      </w:pPr>
                      <w:r w:rsidRPr="007A77D1">
                        <w:rPr>
                          <w:b/>
                          <w:bCs/>
                        </w:rPr>
                        <w:t xml:space="preserve">Section </w:t>
                      </w:r>
                      <w:r>
                        <w:rPr>
                          <w:b/>
                          <w:bCs/>
                        </w:rPr>
                        <w:t>A</w:t>
                      </w:r>
                      <w:r w:rsidRPr="007A77D1">
                        <w:rPr>
                          <w:b/>
                          <w:bCs/>
                        </w:rPr>
                        <w:t xml:space="preserve"> is for information only and will not be scored.</w:t>
                      </w:r>
                    </w:p>
                    <w:p w:rsidRPr="00266ABC" w:rsidR="003A6A9C" w:rsidP="003A6A9C" w:rsidRDefault="003A6A9C" w14:paraId="5DAB6C7B" w14:textId="77777777">
                      <w:pPr>
                        <w:rPr>
                          <w:b/>
                        </w:rPr>
                      </w:pPr>
                    </w:p>
                    <w:p w:rsidRPr="00D56FE2" w:rsidR="003A6A9C" w:rsidP="003A6A9C" w:rsidRDefault="003A6A9C" w14:paraId="02EB378F" w14:textId="77777777">
                      <w:pPr>
                        <w:pStyle w:val="ListParagraph"/>
                        <w:rPr>
                          <w:b/>
                        </w:rPr>
                      </w:pPr>
                    </w:p>
                    <w:p w:rsidR="003A6A9C" w:rsidP="003A6A9C" w:rsidRDefault="003A6A9C" w14:paraId="6A05A809" w14:textId="77777777"/>
                  </w:txbxContent>
                </v:textbox>
                <w10:wrap anchorx="margin"/>
              </v:shape>
            </w:pict>
          </mc:Fallback>
        </mc:AlternateContent>
      </w:r>
    </w:p>
    <w:p w:rsidRPr="00F7777C" w:rsidR="003A6A9C" w:rsidP="003A6A9C" w:rsidRDefault="003A6A9C" w14:paraId="32812676" w14:textId="77777777">
      <w:pPr>
        <w:rPr>
          <w:rFonts w:ascii="Arial" w:hAnsi="Arial" w:cs="Arial"/>
        </w:rPr>
      </w:pPr>
    </w:p>
    <w:tbl>
      <w:tblPr>
        <w:tblStyle w:val="ListTable3-Accent3"/>
        <w:tblW w:w="0" w:type="auto"/>
        <w:tblLook w:val="0000" w:firstRow="0" w:lastRow="0" w:firstColumn="0" w:lastColumn="0" w:noHBand="0" w:noVBand="0"/>
      </w:tblPr>
      <w:tblGrid>
        <w:gridCol w:w="1083"/>
        <w:gridCol w:w="3874"/>
        <w:gridCol w:w="2574"/>
        <w:gridCol w:w="1485"/>
      </w:tblGrid>
      <w:tr w:rsidRPr="00F7777C" w:rsidR="0039554C" w:rsidTr="0039554C" w14:paraId="43CA34B1"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shd w:val="clear" w:color="auto" w:fill="1F3864" w:themeFill="accent1" w:themeFillShade="80"/>
          </w:tcPr>
          <w:p w:rsidRPr="004B3F96" w:rsidR="003A6A9C" w:rsidP="002F660D" w:rsidRDefault="003A6A9C" w14:paraId="1FAD4AB8" w14:textId="77777777">
            <w:pPr>
              <w:rPr>
                <w:rFonts w:ascii="Arial" w:hAnsi="Arial" w:cs="Arial"/>
                <w:b/>
                <w:sz w:val="20"/>
                <w:szCs w:val="20"/>
              </w:rPr>
            </w:pPr>
            <w:r w:rsidRPr="004B3F96">
              <w:rPr>
                <w:rFonts w:ascii="Arial" w:hAnsi="Arial" w:cs="Arial"/>
                <w:b/>
                <w:color w:val="FFFFFF" w:themeColor="background1"/>
                <w:sz w:val="20"/>
                <w:szCs w:val="20"/>
              </w:rPr>
              <w:t>Question No</w:t>
            </w:r>
          </w:p>
        </w:tc>
        <w:tc>
          <w:tcPr>
            <w:tcW w:w="3874" w:type="dxa"/>
            <w:shd w:val="clear" w:color="auto" w:fill="1F3864" w:themeFill="accent1" w:themeFillShade="80"/>
          </w:tcPr>
          <w:p w:rsidRPr="004B3F96" w:rsidR="003A6A9C" w:rsidP="002F660D" w:rsidRDefault="003A6A9C" w14:paraId="5618441E" w14:textId="77777777">
            <w:pP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4B3F96">
              <w:rPr>
                <w:rFonts w:ascii="Arial" w:hAnsi="Arial" w:cs="Arial"/>
                <w:b/>
                <w:color w:val="FFFFFF" w:themeColor="background1"/>
                <w:sz w:val="20"/>
                <w:szCs w:val="20"/>
              </w:rPr>
              <w:t>Description</w:t>
            </w:r>
          </w:p>
        </w:tc>
        <w:tc>
          <w:tcPr>
            <w:cnfStyle w:val="000010000000" w:firstRow="0" w:lastRow="0" w:firstColumn="0" w:lastColumn="0" w:oddVBand="1" w:evenVBand="0" w:oddHBand="0" w:evenHBand="0" w:firstRowFirstColumn="0" w:firstRowLastColumn="0" w:lastRowFirstColumn="0" w:lastRowLastColumn="0"/>
            <w:tcW w:w="4059" w:type="dxa"/>
            <w:gridSpan w:val="2"/>
            <w:shd w:val="clear" w:color="auto" w:fill="1F3864" w:themeFill="accent1" w:themeFillShade="80"/>
          </w:tcPr>
          <w:p w:rsidRPr="004B3F96" w:rsidR="003A6A9C" w:rsidP="002F660D" w:rsidRDefault="003A6A9C" w14:paraId="7BFA137A" w14:textId="77777777">
            <w:pPr>
              <w:rPr>
                <w:rFonts w:ascii="Arial" w:hAnsi="Arial" w:cs="Arial"/>
                <w:sz w:val="20"/>
                <w:szCs w:val="20"/>
              </w:rPr>
            </w:pPr>
            <w:r w:rsidRPr="004B3F96">
              <w:rPr>
                <w:rFonts w:ascii="Arial" w:hAnsi="Arial" w:cs="Arial"/>
                <w:b/>
                <w:color w:val="FFFFFF" w:themeColor="background1"/>
                <w:sz w:val="20"/>
                <w:szCs w:val="20"/>
              </w:rPr>
              <w:t>Answer</w:t>
            </w:r>
          </w:p>
        </w:tc>
      </w:tr>
      <w:tr w:rsidRPr="00F7777C" w:rsidR="003A6A9C" w:rsidTr="0039554C" w14:paraId="426A093E" w14:textId="77777777">
        <w:trPr>
          <w:trHeight w:val="1247"/>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209E558B" w14:textId="220B6158">
            <w:pPr>
              <w:rPr>
                <w:rFonts w:ascii="Arial" w:hAnsi="Arial" w:cs="Arial"/>
                <w:b/>
              </w:rPr>
            </w:pPr>
            <w:r>
              <w:rPr>
                <w:rFonts w:ascii="Arial" w:hAnsi="Arial" w:cs="Arial"/>
                <w:b/>
              </w:rPr>
              <w:t>A – 1.</w:t>
            </w:r>
            <w:r w:rsidR="00943B60">
              <w:rPr>
                <w:rFonts w:ascii="Arial" w:hAnsi="Arial" w:cs="Arial"/>
                <w:b/>
              </w:rPr>
              <w:t>1</w:t>
            </w:r>
            <w:r>
              <w:rPr>
                <w:rFonts w:ascii="Arial" w:hAnsi="Arial" w:cs="Arial"/>
                <w:b/>
              </w:rPr>
              <w:t xml:space="preserve"> </w:t>
            </w:r>
          </w:p>
        </w:tc>
        <w:tc>
          <w:tcPr>
            <w:tcW w:w="3874" w:type="dxa"/>
            <w:vAlign w:val="center"/>
          </w:tcPr>
          <w:p w:rsidRPr="0039554C" w:rsidR="003A6A9C" w:rsidP="0039554C" w:rsidRDefault="003A6A9C" w14:paraId="7114649A" w14:textId="3536300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rPr>
              <w:t>Full Name of Organisation</w:t>
            </w:r>
            <w:r w:rsidRPr="00F7777C">
              <w:rPr>
                <w:rFonts w:ascii="Arial" w:hAnsi="Arial" w:cs="Arial"/>
              </w:rPr>
              <w:br/>
            </w:r>
            <w:r w:rsidRPr="00F7777C">
              <w:rPr>
                <w:rFonts w:ascii="Arial" w:hAnsi="Arial" w:cs="Arial"/>
              </w:rPr>
              <w:t>(or of the organisation acting as lead contact where a consortium bid is being submitted)</w:t>
            </w: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366456FD" w14:textId="77777777">
            <w:pPr>
              <w:rPr>
                <w:rFonts w:ascii="Arial" w:hAnsi="Arial" w:cs="Arial"/>
              </w:rPr>
            </w:pPr>
          </w:p>
        </w:tc>
      </w:tr>
      <w:tr w:rsidRPr="00F7777C" w:rsidR="003A6A9C" w:rsidTr="0039554C" w14:paraId="7BECF5D5" w14:textId="77777777">
        <w:trPr>
          <w:cnfStyle w:val="000000100000" w:firstRow="0" w:lastRow="0" w:firstColumn="0" w:lastColumn="0" w:oddVBand="0" w:evenVBand="0" w:oddHBand="1" w:evenHBand="0" w:firstRowFirstColumn="0" w:firstRowLastColumn="0" w:lastRowFirstColumn="0" w:lastRowLastColumn="0"/>
          <w:trHeight w:val="130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601C09B0" w14:textId="3BEEDFFA">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w:t>
            </w:r>
            <w:r w:rsidR="00943B60">
              <w:rPr>
                <w:rFonts w:ascii="Arial" w:hAnsi="Arial" w:cs="Arial"/>
                <w:b/>
              </w:rPr>
              <w:t>2</w:t>
            </w:r>
          </w:p>
        </w:tc>
        <w:tc>
          <w:tcPr>
            <w:tcW w:w="3874" w:type="dxa"/>
            <w:vAlign w:val="center"/>
          </w:tcPr>
          <w:p w:rsidR="003A6A9C" w:rsidP="0039554C" w:rsidRDefault="003A6A9C" w14:paraId="2EAC98B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3A6A9C" w:rsidP="0039554C" w:rsidRDefault="003A6A9C" w14:paraId="240A278C" w14:textId="5AF9CE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Registered Office Address</w:t>
            </w:r>
          </w:p>
          <w:p w:rsidRPr="00F7777C" w:rsidR="003A6A9C" w:rsidP="0039554C" w:rsidRDefault="003A6A9C" w14:paraId="5981204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49C093A5" w14:textId="77777777">
            <w:pPr>
              <w:rPr>
                <w:rFonts w:ascii="Arial" w:hAnsi="Arial" w:cs="Arial"/>
              </w:rPr>
            </w:pPr>
          </w:p>
        </w:tc>
      </w:tr>
      <w:tr w:rsidRPr="00F7777C" w:rsidR="003A6A9C" w:rsidTr="0039554C" w14:paraId="37B9E2E3" w14:textId="77777777">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2D1BCF1F" w14:textId="57EA3269">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3 </w:t>
            </w:r>
          </w:p>
        </w:tc>
        <w:tc>
          <w:tcPr>
            <w:tcW w:w="3874" w:type="dxa"/>
          </w:tcPr>
          <w:p w:rsidR="003A6A9C" w:rsidP="002F660D" w:rsidRDefault="003A6A9C" w14:paraId="1EE5B42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P="002F660D" w:rsidRDefault="003A6A9C" w14:paraId="6D3BFD9F"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Company/ Charity Registration No./ (if applicable)</w:t>
            </w:r>
          </w:p>
          <w:p w:rsidRPr="00F7777C" w:rsidR="003A6A9C" w:rsidP="002F660D" w:rsidRDefault="003A6A9C" w14:paraId="317DC056"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40487B95" w14:textId="77777777">
            <w:pPr>
              <w:rPr>
                <w:rFonts w:ascii="Arial" w:hAnsi="Arial" w:cs="Arial"/>
              </w:rPr>
            </w:pPr>
          </w:p>
        </w:tc>
      </w:tr>
      <w:tr w:rsidRPr="00F7777C" w:rsidR="003A6A9C" w:rsidTr="0039554C" w14:paraId="253632AD"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0BA8D0F5" w14:textId="5D4D2CEB">
            <w:pPr>
              <w:rPr>
                <w:rFonts w:ascii="Arial" w:hAnsi="Arial" w:cs="Arial"/>
                <w:b/>
              </w:rPr>
            </w:pPr>
            <w:r>
              <w:rPr>
                <w:rFonts w:ascii="Arial" w:hAnsi="Arial" w:cs="Arial"/>
                <w:b/>
              </w:rPr>
              <w:t xml:space="preserve">A – </w:t>
            </w:r>
            <w:r w:rsidR="00943B60">
              <w:rPr>
                <w:rFonts w:ascii="Arial" w:hAnsi="Arial" w:cs="Arial"/>
                <w:b/>
              </w:rPr>
              <w:t>1.</w:t>
            </w:r>
            <w:r>
              <w:rPr>
                <w:rFonts w:ascii="Arial" w:hAnsi="Arial" w:cs="Arial"/>
                <w:b/>
              </w:rPr>
              <w:t xml:space="preserve">4 </w:t>
            </w:r>
          </w:p>
        </w:tc>
        <w:tc>
          <w:tcPr>
            <w:tcW w:w="3874" w:type="dxa"/>
          </w:tcPr>
          <w:p w:rsidR="003A6A9C" w:rsidP="002F660D" w:rsidRDefault="003A6A9C" w14:paraId="66650C76"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p w:rsidR="003A6A9C" w:rsidP="002F660D" w:rsidRDefault="003A6A9C" w14:paraId="4D9BF351"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F7777C">
              <w:rPr>
                <w:rFonts w:ascii="Arial" w:hAnsi="Arial" w:cs="Arial"/>
                <w:color w:val="000000"/>
              </w:rPr>
              <w:t>Registered website address (if applicable)</w:t>
            </w:r>
          </w:p>
          <w:p w:rsidRPr="00F7777C" w:rsidR="003A6A9C" w:rsidP="002F660D" w:rsidRDefault="003A6A9C" w14:paraId="72D24C34" w14:textId="77777777">
            <w:pP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08C268AC" w14:textId="77777777">
            <w:pPr>
              <w:rPr>
                <w:rFonts w:ascii="Arial" w:hAnsi="Arial" w:cs="Arial"/>
              </w:rPr>
            </w:pPr>
          </w:p>
        </w:tc>
      </w:tr>
      <w:tr w:rsidRPr="00F7777C" w:rsidR="003A6A9C" w:rsidTr="0039554C" w14:paraId="3640B446" w14:textId="77777777">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408E9354" w14:textId="208D893D">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5 </w:t>
            </w:r>
          </w:p>
        </w:tc>
        <w:tc>
          <w:tcPr>
            <w:tcW w:w="3874" w:type="dxa"/>
          </w:tcPr>
          <w:p w:rsidR="003A6A9C" w:rsidP="002F660D" w:rsidRDefault="003A6A9C" w14:paraId="38B6CC0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P="002F660D" w:rsidRDefault="003A6A9C" w14:paraId="57BE83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VAT Registration No. (if applicable)</w:t>
            </w:r>
          </w:p>
          <w:p w:rsidRPr="00F7777C" w:rsidR="003A6A9C" w:rsidP="002F660D" w:rsidRDefault="003A6A9C" w14:paraId="42BE5CD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1BFC39C3" w14:textId="77777777">
            <w:pPr>
              <w:rPr>
                <w:rFonts w:ascii="Arial" w:hAnsi="Arial" w:cs="Arial"/>
              </w:rPr>
            </w:pPr>
          </w:p>
        </w:tc>
      </w:tr>
      <w:tr w:rsidRPr="00F7777C" w:rsidR="003A6A9C" w:rsidTr="0039554C" w14:paraId="1C44FC56"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11B1A8D0" w14:textId="32A36C9F">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6 </w:t>
            </w:r>
          </w:p>
        </w:tc>
        <w:tc>
          <w:tcPr>
            <w:tcW w:w="3874" w:type="dxa"/>
          </w:tcPr>
          <w:p w:rsidR="003A6A9C" w:rsidP="002F660D" w:rsidRDefault="003A6A9C" w14:paraId="67A5EDA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P="002F660D" w:rsidRDefault="003A6A9C" w14:paraId="639A30E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Name of immediate parent company (if applicable)</w:t>
            </w:r>
          </w:p>
          <w:p w:rsidRPr="00F7777C" w:rsidR="003A6A9C" w:rsidP="002F660D" w:rsidRDefault="003A6A9C" w14:paraId="2D53BC1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006420A5" w14:textId="77777777">
            <w:pPr>
              <w:rPr>
                <w:rFonts w:ascii="Arial" w:hAnsi="Arial" w:cs="Arial"/>
              </w:rPr>
            </w:pPr>
          </w:p>
        </w:tc>
      </w:tr>
      <w:tr w:rsidRPr="00F7777C" w:rsidR="003A6A9C" w:rsidTr="0039554C" w14:paraId="3440E1A5" w14:textId="77777777">
        <w:trPr>
          <w:trHeight w:val="624"/>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6612D433" w14:textId="469744CE">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7 </w:t>
            </w:r>
          </w:p>
        </w:tc>
        <w:tc>
          <w:tcPr>
            <w:tcW w:w="3874" w:type="dxa"/>
          </w:tcPr>
          <w:p w:rsidR="003A6A9C" w:rsidP="002F660D" w:rsidRDefault="003A6A9C" w14:paraId="7B638FA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P="002F660D" w:rsidRDefault="003A6A9C" w14:paraId="3589EAE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Name of ultimate parent company (if applicable)</w:t>
            </w:r>
          </w:p>
          <w:p w:rsidRPr="00F7777C" w:rsidR="003A6A9C" w:rsidP="002F660D" w:rsidRDefault="003A6A9C" w14:paraId="0706856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20388B33" w14:textId="77777777">
            <w:pPr>
              <w:rPr>
                <w:rFonts w:ascii="Arial" w:hAnsi="Arial" w:cs="Arial"/>
              </w:rPr>
            </w:pPr>
          </w:p>
        </w:tc>
      </w:tr>
      <w:tr w:rsidRPr="00F7777C" w:rsidR="003A6A9C" w:rsidTr="0039554C" w14:paraId="4C2653BF" w14:textId="77777777">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1083" w:type="dxa"/>
            <w:vMerge w:val="restart"/>
            <w:vAlign w:val="center"/>
          </w:tcPr>
          <w:p w:rsidRPr="00F7777C" w:rsidR="003A6A9C" w:rsidP="0039554C" w:rsidRDefault="003A6A9C" w14:paraId="5546D622" w14:textId="59FBA8D1">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8 </w:t>
            </w:r>
          </w:p>
        </w:tc>
        <w:tc>
          <w:tcPr>
            <w:tcW w:w="3874" w:type="dxa"/>
            <w:vMerge w:val="restart"/>
          </w:tcPr>
          <w:p w:rsidR="003A6A9C" w:rsidP="002F660D" w:rsidRDefault="003A6A9C" w14:paraId="1991B36A"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rsidR="003A6A9C" w:rsidP="002F660D" w:rsidRDefault="003A6A9C" w14:paraId="059CB3EA"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F7777C">
              <w:rPr>
                <w:rFonts w:ascii="Arial" w:hAnsi="Arial" w:cs="Arial"/>
                <w:b/>
                <w:bCs/>
              </w:rPr>
              <w:t>Type of Organisation:</w:t>
            </w:r>
          </w:p>
          <w:p w:rsidRPr="00F7777C" w:rsidR="003A6A9C" w:rsidP="002F660D" w:rsidRDefault="003A6A9C" w14:paraId="67AED9A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rsidRPr="00F7777C" w:rsidR="003A6A9C" w:rsidP="002F660D" w:rsidRDefault="003A6A9C" w14:paraId="39E06D4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71CD0A91" w14:textId="77777777">
            <w:pPr>
              <w:rPr>
                <w:rFonts w:ascii="Arial" w:hAnsi="Arial" w:cs="Arial"/>
              </w:rPr>
            </w:pPr>
            <w:r w:rsidRPr="00F7777C">
              <w:rPr>
                <w:rFonts w:ascii="Arial" w:hAnsi="Arial" w:cs="Arial"/>
              </w:rPr>
              <w:t xml:space="preserve">A public limited company            </w:t>
            </w:r>
          </w:p>
        </w:tc>
        <w:tc>
          <w:tcPr>
            <w:tcW w:w="1485" w:type="dxa"/>
          </w:tcPr>
          <w:p w:rsidRPr="00F7777C" w:rsidR="003A6A9C" w:rsidP="002F660D" w:rsidRDefault="00000000" w14:paraId="621B4B58" w14:textId="4FC8DCFF">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302224886"/>
                <w14:checkbox>
                  <w14:checked w14:val="0"/>
                  <w14:checkedState w14:val="2612" w14:font="MS Gothic"/>
                  <w14:uncheckedState w14:val="2610" w14:font="MS Gothic"/>
                </w14:checkbox>
              </w:sdtPr>
              <w:sdtContent>
                <w:r w:rsidRPr="003A6A9C" w:rsidR="003A6A9C">
                  <w:rPr>
                    <w:rFonts w:hint="eastAsia" w:ascii="MS Gothic" w:hAnsi="MS Gothic" w:cs="Arial"/>
                    <w:color w:val="2B579A"/>
                    <w:shd w:val="clear" w:color="auto" w:fill="E6E6E6"/>
                  </w:rPr>
                  <w:t>☐</w:t>
                </w:r>
              </w:sdtContent>
            </w:sdt>
          </w:p>
        </w:tc>
      </w:tr>
      <w:tr w:rsidRPr="00F7777C" w:rsidR="003A6A9C" w:rsidTr="0039554C" w14:paraId="3E8FF2DF" w14:textId="77777777">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39554C" w:rsidRDefault="003A6A9C" w14:paraId="7567ABFD" w14:textId="77777777">
            <w:pPr>
              <w:rPr>
                <w:rFonts w:ascii="Arial" w:hAnsi="Arial" w:cs="Arial"/>
              </w:rPr>
            </w:pPr>
          </w:p>
        </w:tc>
        <w:tc>
          <w:tcPr>
            <w:tcW w:w="3874" w:type="dxa"/>
            <w:vMerge/>
          </w:tcPr>
          <w:p w:rsidRPr="00F7777C" w:rsidR="003A6A9C" w:rsidP="002F660D" w:rsidRDefault="003A6A9C" w14:paraId="253DEE7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53F11D52" w14:textId="77777777">
            <w:pPr>
              <w:rPr>
                <w:rFonts w:ascii="Arial" w:hAnsi="Arial" w:cs="Arial"/>
              </w:rPr>
            </w:pPr>
            <w:r w:rsidRPr="00F7777C">
              <w:rPr>
                <w:rFonts w:ascii="Arial" w:hAnsi="Arial" w:cs="Arial"/>
              </w:rPr>
              <w:t xml:space="preserve">A limited company   </w:t>
            </w:r>
          </w:p>
        </w:tc>
        <w:tc>
          <w:tcPr>
            <w:tcW w:w="1485" w:type="dxa"/>
            <w:tcBorders>
              <w:left w:val="single" w:color="A5A5A5" w:themeColor="accent3" w:sz="4" w:space="0"/>
              <w:right w:val="single" w:color="A5A5A5" w:themeColor="accent3" w:sz="4" w:space="0"/>
            </w:tcBorders>
          </w:tcPr>
          <w:p w:rsidRPr="00F7777C" w:rsidR="003A6A9C" w:rsidP="002F660D" w:rsidRDefault="00000000" w14:paraId="63FEBC7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247240458"/>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49B4148F" w14:textId="77777777">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39554C" w:rsidRDefault="003A6A9C" w14:paraId="33653B37" w14:textId="77777777">
            <w:pPr>
              <w:rPr>
                <w:rFonts w:ascii="Arial" w:hAnsi="Arial" w:cs="Arial"/>
              </w:rPr>
            </w:pPr>
          </w:p>
        </w:tc>
        <w:tc>
          <w:tcPr>
            <w:tcW w:w="3874" w:type="dxa"/>
            <w:vMerge/>
          </w:tcPr>
          <w:p w:rsidRPr="00F7777C" w:rsidR="003A6A9C" w:rsidP="002F660D" w:rsidRDefault="003A6A9C" w14:paraId="4D9D7D8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2DE58800" w14:textId="77777777">
            <w:pPr>
              <w:rPr>
                <w:rFonts w:ascii="Arial" w:hAnsi="Arial" w:cs="Arial"/>
              </w:rPr>
            </w:pPr>
            <w:r w:rsidRPr="00F7777C">
              <w:rPr>
                <w:rFonts w:ascii="Arial" w:hAnsi="Arial" w:cs="Arial"/>
              </w:rPr>
              <w:t>A limited liability partnership</w:t>
            </w:r>
          </w:p>
        </w:tc>
        <w:tc>
          <w:tcPr>
            <w:tcW w:w="1485" w:type="dxa"/>
            <w:tcBorders>
              <w:left w:val="single" w:color="A5A5A5" w:themeColor="accent3" w:sz="4" w:space="0"/>
              <w:right w:val="single" w:color="A5A5A5" w:themeColor="accent3" w:sz="4" w:space="0"/>
            </w:tcBorders>
          </w:tcPr>
          <w:p w:rsidRPr="00F7777C" w:rsidR="003A6A9C" w:rsidP="002F660D" w:rsidRDefault="00000000" w14:paraId="599F2750"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65496538"/>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27E06F91" w14:textId="77777777">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39554C" w:rsidRDefault="003A6A9C" w14:paraId="1C858C64" w14:textId="77777777">
            <w:pPr>
              <w:rPr>
                <w:rFonts w:ascii="Arial" w:hAnsi="Arial" w:cs="Arial"/>
              </w:rPr>
            </w:pPr>
          </w:p>
        </w:tc>
        <w:tc>
          <w:tcPr>
            <w:tcW w:w="3874" w:type="dxa"/>
            <w:vMerge/>
          </w:tcPr>
          <w:p w:rsidRPr="00F7777C" w:rsidR="003A6A9C" w:rsidP="002F660D" w:rsidRDefault="003A6A9C" w14:paraId="4A67950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02CCBF9B" w14:textId="77777777">
            <w:pPr>
              <w:rPr>
                <w:rFonts w:ascii="Arial" w:hAnsi="Arial" w:cs="Arial"/>
              </w:rPr>
            </w:pPr>
            <w:r w:rsidRPr="00F7777C">
              <w:rPr>
                <w:rFonts w:ascii="Arial" w:hAnsi="Arial" w:cs="Arial"/>
              </w:rPr>
              <w:t xml:space="preserve">Other partnership        </w:t>
            </w:r>
          </w:p>
        </w:tc>
        <w:tc>
          <w:tcPr>
            <w:tcW w:w="1485" w:type="dxa"/>
            <w:tcBorders>
              <w:left w:val="single" w:color="A5A5A5" w:themeColor="accent3" w:sz="4" w:space="0"/>
              <w:right w:val="single" w:color="A5A5A5" w:themeColor="accent3" w:sz="4" w:space="0"/>
            </w:tcBorders>
          </w:tcPr>
          <w:p w:rsidRPr="00F7777C" w:rsidR="003A6A9C" w:rsidP="002F660D" w:rsidRDefault="00000000" w14:paraId="03DF482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68011449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71FAD471" w14:textId="77777777">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39554C" w:rsidRDefault="003A6A9C" w14:paraId="6824E541" w14:textId="77777777">
            <w:pPr>
              <w:rPr>
                <w:rFonts w:ascii="Arial" w:hAnsi="Arial" w:cs="Arial"/>
              </w:rPr>
            </w:pPr>
          </w:p>
        </w:tc>
        <w:tc>
          <w:tcPr>
            <w:tcW w:w="3874" w:type="dxa"/>
            <w:vMerge/>
          </w:tcPr>
          <w:p w:rsidRPr="00F7777C" w:rsidR="003A6A9C" w:rsidP="002F660D" w:rsidRDefault="003A6A9C" w14:paraId="6A7BEC8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2F2DED95" w14:textId="77777777">
            <w:pPr>
              <w:jc w:val="both"/>
              <w:rPr>
                <w:rFonts w:ascii="Arial" w:hAnsi="Arial" w:cs="Arial"/>
              </w:rPr>
            </w:pPr>
            <w:r w:rsidRPr="00F7777C">
              <w:rPr>
                <w:rFonts w:ascii="Arial" w:hAnsi="Arial" w:cs="Arial"/>
              </w:rPr>
              <w:t xml:space="preserve">Sole trader                  </w:t>
            </w:r>
          </w:p>
        </w:tc>
        <w:tc>
          <w:tcPr>
            <w:tcW w:w="1485" w:type="dxa"/>
            <w:tcBorders>
              <w:left w:val="single" w:color="A5A5A5" w:themeColor="accent3" w:sz="4" w:space="0"/>
              <w:right w:val="single" w:color="A5A5A5" w:themeColor="accent3" w:sz="4" w:space="0"/>
            </w:tcBorders>
          </w:tcPr>
          <w:p w:rsidRPr="00F7777C" w:rsidR="003A6A9C" w:rsidP="002F660D" w:rsidRDefault="00000000" w14:paraId="10002E3F"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3334677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4EE813B2" w14:textId="77777777">
        <w:trPr>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39554C" w:rsidRDefault="003A6A9C" w14:paraId="3EB4DDAD" w14:textId="77777777">
            <w:pPr>
              <w:rPr>
                <w:rFonts w:ascii="Arial" w:hAnsi="Arial" w:cs="Arial"/>
              </w:rPr>
            </w:pPr>
          </w:p>
        </w:tc>
        <w:tc>
          <w:tcPr>
            <w:tcW w:w="3874" w:type="dxa"/>
            <w:vMerge/>
          </w:tcPr>
          <w:p w:rsidRPr="00F7777C" w:rsidR="003A6A9C" w:rsidP="002F660D" w:rsidRDefault="003A6A9C" w14:paraId="3BA8FB9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5CC94744" w14:textId="77777777">
            <w:pPr>
              <w:rPr>
                <w:rFonts w:ascii="Arial" w:hAnsi="Arial" w:cs="Arial"/>
              </w:rPr>
            </w:pPr>
            <w:r w:rsidRPr="00F7777C">
              <w:rPr>
                <w:rFonts w:ascii="Arial" w:hAnsi="Arial" w:cs="Arial"/>
              </w:rPr>
              <w:t xml:space="preserve">Third sector              </w:t>
            </w:r>
          </w:p>
        </w:tc>
        <w:tc>
          <w:tcPr>
            <w:tcW w:w="1485" w:type="dxa"/>
            <w:tcBorders>
              <w:left w:val="single" w:color="A5A5A5" w:themeColor="accent3" w:sz="4" w:space="0"/>
              <w:right w:val="single" w:color="A5A5A5" w:themeColor="accent3" w:sz="4" w:space="0"/>
            </w:tcBorders>
          </w:tcPr>
          <w:p w:rsidRPr="00F7777C" w:rsidR="003A6A9C" w:rsidP="002F660D" w:rsidRDefault="00000000" w14:paraId="30BFF35D"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37008422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5B89904B" w14:textId="77777777">
        <w:trPr>
          <w:cnfStyle w:val="000000100000" w:firstRow="0" w:lastRow="0" w:firstColumn="0" w:lastColumn="0" w:oddVBand="0" w:evenVBand="0" w:oddHBand="1" w:evenHBand="0" w:firstRowFirstColumn="0" w:firstRowLastColumn="0" w:lastRowFirstColumn="0" w:lastRowLastColumn="0"/>
          <w:trHeight w:val="89"/>
        </w:trPr>
        <w:tc>
          <w:tcPr>
            <w:cnfStyle w:val="000010000000" w:firstRow="0" w:lastRow="0" w:firstColumn="0" w:lastColumn="0" w:oddVBand="1" w:evenVBand="0" w:oddHBand="0" w:evenHBand="0" w:firstRowFirstColumn="0" w:firstRowLastColumn="0" w:lastRowFirstColumn="0" w:lastRowLastColumn="0"/>
            <w:tcW w:w="1083" w:type="dxa"/>
            <w:vMerge/>
            <w:vAlign w:val="center"/>
          </w:tcPr>
          <w:p w:rsidRPr="00F7777C" w:rsidR="003A6A9C" w:rsidP="0039554C" w:rsidRDefault="003A6A9C" w14:paraId="3848767F" w14:textId="77777777">
            <w:pPr>
              <w:rPr>
                <w:rFonts w:ascii="Arial" w:hAnsi="Arial" w:cs="Arial"/>
              </w:rPr>
            </w:pPr>
          </w:p>
        </w:tc>
        <w:tc>
          <w:tcPr>
            <w:tcW w:w="3874" w:type="dxa"/>
            <w:vMerge/>
          </w:tcPr>
          <w:p w:rsidRPr="00F7777C" w:rsidR="003A6A9C" w:rsidP="002F660D" w:rsidRDefault="003A6A9C" w14:paraId="4EF6B004"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cnfStyle w:val="000010000000" w:firstRow="0" w:lastRow="0" w:firstColumn="0" w:lastColumn="0" w:oddVBand="1" w:evenVBand="0" w:oddHBand="0" w:evenHBand="0" w:firstRowFirstColumn="0" w:firstRowLastColumn="0" w:lastRowFirstColumn="0" w:lastRowLastColumn="0"/>
            <w:tcW w:w="2574" w:type="dxa"/>
          </w:tcPr>
          <w:p w:rsidRPr="00F7777C" w:rsidR="003A6A9C" w:rsidP="002F660D" w:rsidRDefault="003A6A9C" w14:paraId="68CB6709" w14:textId="77777777">
            <w:pPr>
              <w:rPr>
                <w:rFonts w:ascii="Arial" w:hAnsi="Arial" w:cs="Arial"/>
              </w:rPr>
            </w:pPr>
            <w:r w:rsidRPr="00F7777C">
              <w:rPr>
                <w:rFonts w:ascii="Arial" w:hAnsi="Arial" w:cs="Arial"/>
              </w:rPr>
              <w:t xml:space="preserve">Other                                           </w:t>
            </w:r>
          </w:p>
        </w:tc>
        <w:tc>
          <w:tcPr>
            <w:tcW w:w="1485" w:type="dxa"/>
            <w:tcBorders>
              <w:left w:val="single" w:color="A5A5A5" w:themeColor="accent3" w:sz="4" w:space="0"/>
              <w:right w:val="single" w:color="A5A5A5" w:themeColor="accent3" w:sz="4" w:space="0"/>
            </w:tcBorders>
          </w:tcPr>
          <w:p w:rsidRPr="00F7777C" w:rsidR="003A6A9C" w:rsidP="002F660D" w:rsidRDefault="00000000" w14:paraId="5E3CBF7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34745137"/>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58B59B95" w14:textId="77777777">
        <w:trPr>
          <w:trHeight w:val="89"/>
        </w:trPr>
        <w:tc>
          <w:tcPr>
            <w:cnfStyle w:val="000010000000" w:firstRow="0" w:lastRow="0" w:firstColumn="0" w:lastColumn="0" w:oddVBand="1" w:evenVBand="0" w:oddHBand="0" w:evenHBand="0" w:firstRowFirstColumn="0" w:firstRowLastColumn="0" w:lastRowFirstColumn="0" w:lastRowLastColumn="0"/>
            <w:tcW w:w="1083" w:type="dxa"/>
            <w:vAlign w:val="center"/>
          </w:tcPr>
          <w:p w:rsidRPr="00F7777C" w:rsidR="003A6A9C" w:rsidP="0039554C" w:rsidRDefault="003A6A9C" w14:paraId="659D9C60" w14:textId="043B1446">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9 </w:t>
            </w:r>
          </w:p>
        </w:tc>
        <w:tc>
          <w:tcPr>
            <w:tcW w:w="3874" w:type="dxa"/>
          </w:tcPr>
          <w:p w:rsidR="003A6A9C" w:rsidP="002F660D" w:rsidRDefault="003A6A9C" w14:paraId="6A8506C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P="002F660D" w:rsidRDefault="003A6A9C" w14:paraId="0C61324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Are you a Small, Medium or Micro Enterprise (SME)? </w:t>
            </w:r>
          </w:p>
          <w:p w:rsidRPr="00F7777C" w:rsidR="003A6A9C" w:rsidP="002F660D" w:rsidRDefault="003A6A9C" w14:paraId="07D33DB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rsidRPr="00F7777C" w:rsidR="003A6A9C" w:rsidP="0039554C" w:rsidRDefault="003A6A9C" w14:paraId="4DF3607C" w14:textId="77777777">
            <w:pPr>
              <w:jc w:val="center"/>
              <w:rPr>
                <w:rFonts w:ascii="Arial" w:hAnsi="Arial" w:cs="Arial"/>
              </w:rPr>
            </w:pPr>
            <w:r w:rsidRPr="00F7777C">
              <w:rPr>
                <w:rFonts w:ascii="Arial" w:hAnsi="Arial" w:cs="Arial"/>
              </w:rPr>
              <w:t>Yes</w:t>
            </w:r>
          </w:p>
          <w:p w:rsidRPr="00F7777C" w:rsidR="003A6A9C" w:rsidP="0039554C" w:rsidRDefault="00000000" w14:paraId="0CC94812" w14:textId="77777777">
            <w:pPr>
              <w:jc w:val="center"/>
              <w:rPr>
                <w:rFonts w:ascii="Arial" w:hAnsi="Arial" w:cs="Arial"/>
              </w:rPr>
            </w:pPr>
            <w:sdt>
              <w:sdtPr>
                <w:rPr>
                  <w:rFonts w:ascii="Arial" w:hAnsi="Arial" w:cs="Arial"/>
                  <w:color w:val="2B579A"/>
                  <w:shd w:val="clear" w:color="auto" w:fill="E6E6E6"/>
                </w:rPr>
                <w:id w:val="46000823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c>
          <w:tcPr>
            <w:tcW w:w="1485" w:type="dxa"/>
            <w:tcBorders>
              <w:left w:val="single" w:color="A5A5A5" w:themeColor="accent3" w:sz="4" w:space="0"/>
              <w:right w:val="single" w:color="A5A5A5" w:themeColor="accent3" w:sz="4" w:space="0"/>
            </w:tcBorders>
            <w:vAlign w:val="center"/>
          </w:tcPr>
          <w:p w:rsidRPr="00F7777C" w:rsidR="003A6A9C" w:rsidP="0039554C" w:rsidRDefault="003A6A9C" w14:paraId="20DE97E8"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000000" w14:paraId="1676700F"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729834968"/>
                <w14:checkbox>
                  <w14:checked w14:val="0"/>
                  <w14:checkedState w14:val="2612" w14:font="MS Gothic"/>
                  <w14:uncheckedState w14:val="2610" w14:font="MS Gothic"/>
                </w14:checkbox>
              </w:sdtPr>
              <w:sdtContent>
                <w:r w:rsidR="003A6A9C">
                  <w:rPr>
                    <w:rFonts w:hint="eastAsia" w:ascii="MS Gothic" w:hAnsi="MS Gothic" w:eastAsia="MS Gothic" w:cs="Arial"/>
                  </w:rPr>
                  <w:t>☐</w:t>
                </w:r>
              </w:sdtContent>
            </w:sdt>
          </w:p>
        </w:tc>
      </w:tr>
      <w:tr w:rsidRPr="00F7777C" w:rsidR="003A6A9C" w:rsidTr="0039554C" w14:paraId="30D8E127"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val="restart"/>
          </w:tcPr>
          <w:p w:rsidR="003A6A9C" w:rsidP="002F660D" w:rsidRDefault="003A6A9C" w14:paraId="4A1E7C71" w14:textId="77777777">
            <w:pPr>
              <w:rPr>
                <w:rFonts w:ascii="Arial" w:hAnsi="Arial" w:cs="Arial"/>
                <w:b/>
              </w:rPr>
            </w:pPr>
          </w:p>
          <w:p w:rsidRPr="00F7777C" w:rsidR="003A6A9C" w:rsidP="002F660D" w:rsidRDefault="003A6A9C" w14:paraId="0E98E8AD" w14:textId="4299A27D">
            <w:pPr>
              <w:rPr>
                <w:rFonts w:ascii="Arial" w:hAnsi="Arial" w:cs="Arial"/>
              </w:rPr>
            </w:pPr>
            <w:r>
              <w:rPr>
                <w:rFonts w:ascii="Arial" w:hAnsi="Arial" w:cs="Arial"/>
                <w:b/>
              </w:rPr>
              <w:t xml:space="preserve">A – </w:t>
            </w:r>
            <w:r w:rsidR="00943B60">
              <w:rPr>
                <w:rFonts w:ascii="Arial" w:hAnsi="Arial" w:cs="Arial"/>
                <w:b/>
              </w:rPr>
              <w:t>1.</w:t>
            </w:r>
            <w:r>
              <w:rPr>
                <w:rFonts w:ascii="Arial" w:hAnsi="Arial" w:cs="Arial"/>
                <w:b/>
              </w:rPr>
              <w:t xml:space="preserve">10 </w:t>
            </w:r>
          </w:p>
        </w:tc>
        <w:tc>
          <w:tcPr>
            <w:tcW w:w="3874" w:type="dxa"/>
            <w:vMerge w:val="restart"/>
          </w:tcPr>
          <w:p w:rsidR="003A6A9C" w:rsidP="002F660D" w:rsidRDefault="003A6A9C" w14:paraId="1B22DE5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P="002F660D" w:rsidRDefault="003A6A9C" w14:paraId="23B93B0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whether you fall within one of these supported businesses, and if so which one:</w:t>
            </w:r>
          </w:p>
          <w:p w:rsidRPr="00F7777C" w:rsidR="003A6A9C" w:rsidP="002F660D" w:rsidRDefault="003A6A9C" w14:paraId="141A399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3A6A9C" w:rsidP="003A6A9C" w:rsidRDefault="003A6A9C" w14:paraId="4D1FF241"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Voluntary Community Social Enterprise (VCSE)</w:t>
            </w:r>
          </w:p>
          <w:p w:rsidRPr="00F7777C" w:rsidR="003A6A9C" w:rsidP="003A6A9C" w:rsidRDefault="003A6A9C" w14:paraId="5D9D7B62"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Sheltered Workshop</w:t>
            </w:r>
          </w:p>
          <w:p w:rsidR="003A6A9C" w:rsidP="003A6A9C" w:rsidRDefault="003A6A9C" w14:paraId="7D933B49" w14:textId="77777777">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Public service mutual</w:t>
            </w:r>
          </w:p>
          <w:p w:rsidRPr="00F7777C" w:rsidR="003A6A9C" w:rsidP="002F660D" w:rsidRDefault="003A6A9C" w14:paraId="145653D0" w14:textId="77777777">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574" w:type="dxa"/>
            <w:vAlign w:val="center"/>
          </w:tcPr>
          <w:p w:rsidRPr="00F7777C" w:rsidR="003A6A9C" w:rsidP="0039554C" w:rsidRDefault="003A6A9C" w14:paraId="4EDA0271" w14:textId="77777777">
            <w:pPr>
              <w:jc w:val="center"/>
              <w:rPr>
                <w:rFonts w:ascii="Arial" w:hAnsi="Arial" w:cs="Arial"/>
              </w:rPr>
            </w:pPr>
            <w:r w:rsidRPr="00F7777C">
              <w:rPr>
                <w:rFonts w:ascii="Arial" w:hAnsi="Arial" w:cs="Arial"/>
              </w:rPr>
              <w:t>Yes</w:t>
            </w:r>
          </w:p>
          <w:p w:rsidRPr="00F7777C" w:rsidR="003A6A9C" w:rsidP="0039554C" w:rsidRDefault="00000000" w14:paraId="1C9C8584" w14:textId="77777777">
            <w:pPr>
              <w:jc w:val="center"/>
              <w:rPr>
                <w:rFonts w:ascii="Arial" w:hAnsi="Arial" w:cs="Arial"/>
              </w:rPr>
            </w:pPr>
            <w:sdt>
              <w:sdtPr>
                <w:rPr>
                  <w:rFonts w:ascii="Arial" w:hAnsi="Arial" w:cs="Arial"/>
                  <w:color w:val="2B579A"/>
                  <w:shd w:val="clear" w:color="auto" w:fill="E6E6E6"/>
                </w:rPr>
                <w:id w:val="84818752"/>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c>
          <w:tcPr>
            <w:tcW w:w="1485" w:type="dxa"/>
            <w:tcBorders>
              <w:left w:val="single" w:color="A5A5A5" w:themeColor="accent3" w:sz="4" w:space="0"/>
              <w:right w:val="single" w:color="A5A5A5" w:themeColor="accent3" w:sz="4" w:space="0"/>
            </w:tcBorders>
            <w:vAlign w:val="center"/>
          </w:tcPr>
          <w:p w:rsidRPr="00F7777C" w:rsidR="003A6A9C" w:rsidP="0039554C" w:rsidRDefault="003A6A9C" w14:paraId="3BBAD1F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No</w:t>
            </w:r>
          </w:p>
          <w:p w:rsidRPr="00F7777C" w:rsidR="003A6A9C" w:rsidP="0039554C" w:rsidRDefault="00000000" w14:paraId="0916201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1426610716"/>
                <w14:checkbox>
                  <w14:checked w14:val="0"/>
                  <w14:checkedState w14:val="2612" w14:font="MS Gothic"/>
                  <w14:uncheckedState w14:val="2610" w14:font="MS Gothic"/>
                </w14:checkbox>
              </w:sdtPr>
              <w:sdtContent>
                <w:r w:rsidRPr="00F7777C" w:rsidR="003A6A9C">
                  <w:rPr>
                    <w:rFonts w:ascii="Segoe UI Symbol" w:hAnsi="Segoe UI Symbol" w:eastAsia="MS Gothic" w:cs="Segoe UI Symbol"/>
                  </w:rPr>
                  <w:t>☐</w:t>
                </w:r>
              </w:sdtContent>
            </w:sdt>
          </w:p>
        </w:tc>
      </w:tr>
      <w:tr w:rsidRPr="00F7777C" w:rsidR="003A6A9C" w:rsidTr="0039554C" w14:paraId="384FEA6B" w14:textId="77777777">
        <w:trPr>
          <w:trHeight w:val="276"/>
        </w:trPr>
        <w:tc>
          <w:tcPr>
            <w:cnfStyle w:val="000010000000" w:firstRow="0" w:lastRow="0" w:firstColumn="0" w:lastColumn="0" w:oddVBand="1" w:evenVBand="0" w:oddHBand="0" w:evenHBand="0" w:firstRowFirstColumn="0" w:firstRowLastColumn="0" w:lastRowFirstColumn="0" w:lastRowLastColumn="0"/>
            <w:tcW w:w="1083" w:type="dxa"/>
            <w:vMerge/>
          </w:tcPr>
          <w:p w:rsidRPr="00F7777C" w:rsidR="003A6A9C" w:rsidP="002F660D" w:rsidRDefault="003A6A9C" w14:paraId="0B4258C2" w14:textId="77777777">
            <w:pPr>
              <w:rPr>
                <w:rFonts w:ascii="Arial" w:hAnsi="Arial" w:cs="Arial"/>
              </w:rPr>
            </w:pPr>
          </w:p>
        </w:tc>
        <w:tc>
          <w:tcPr>
            <w:tcW w:w="3874" w:type="dxa"/>
            <w:vMerge/>
          </w:tcPr>
          <w:p w:rsidRPr="00F7777C" w:rsidR="003A6A9C" w:rsidP="002F660D" w:rsidRDefault="003A6A9C" w14:paraId="0B53B7D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25BF55EB" w14:textId="77777777">
            <w:pPr>
              <w:rPr>
                <w:rFonts w:ascii="Arial" w:hAnsi="Arial" w:cs="Arial"/>
              </w:rPr>
            </w:pPr>
            <w:r w:rsidRPr="00F7777C">
              <w:rPr>
                <w:rFonts w:ascii="Arial" w:hAnsi="Arial" w:cs="Arial"/>
              </w:rPr>
              <w:t>If yes, please state which one</w:t>
            </w:r>
          </w:p>
        </w:tc>
      </w:tr>
      <w:tr w:rsidRPr="00F7777C" w:rsidR="003A6A9C" w:rsidTr="0039554C" w14:paraId="04782848" w14:textId="77777777">
        <w:trPr>
          <w:cnfStyle w:val="000000100000" w:firstRow="0" w:lastRow="0" w:firstColumn="0" w:lastColumn="0" w:oddVBand="0" w:evenVBand="0" w:oddHBand="1" w:evenHBand="0" w:firstRowFirstColumn="0" w:firstRowLastColumn="0" w:lastRowFirstColumn="0" w:lastRowLastColumn="0"/>
          <w:trHeight w:val="276"/>
        </w:trPr>
        <w:tc>
          <w:tcPr>
            <w:cnfStyle w:val="000010000000" w:firstRow="0" w:lastRow="0" w:firstColumn="0" w:lastColumn="0" w:oddVBand="1" w:evenVBand="0" w:oddHBand="0" w:evenHBand="0" w:firstRowFirstColumn="0" w:firstRowLastColumn="0" w:lastRowFirstColumn="0" w:lastRowLastColumn="0"/>
            <w:tcW w:w="1083" w:type="dxa"/>
            <w:vMerge/>
          </w:tcPr>
          <w:p w:rsidRPr="00F7777C" w:rsidR="003A6A9C" w:rsidP="002F660D" w:rsidRDefault="003A6A9C" w14:paraId="6CE0E0BD" w14:textId="77777777">
            <w:pPr>
              <w:rPr>
                <w:rFonts w:ascii="Arial" w:hAnsi="Arial" w:cs="Arial"/>
              </w:rPr>
            </w:pPr>
          </w:p>
        </w:tc>
        <w:tc>
          <w:tcPr>
            <w:tcW w:w="3874" w:type="dxa"/>
            <w:vMerge/>
          </w:tcPr>
          <w:p w:rsidRPr="00F7777C" w:rsidR="003A6A9C" w:rsidP="002F660D" w:rsidRDefault="003A6A9C" w14:paraId="0A1A92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4059" w:type="dxa"/>
            <w:gridSpan w:val="2"/>
          </w:tcPr>
          <w:p w:rsidRPr="00F7777C" w:rsidR="003A6A9C" w:rsidP="002F660D" w:rsidRDefault="003A6A9C" w14:paraId="387891A5" w14:textId="77777777">
            <w:pPr>
              <w:rPr>
                <w:rFonts w:ascii="Arial" w:hAnsi="Arial" w:cs="Arial"/>
              </w:rPr>
            </w:pPr>
          </w:p>
        </w:tc>
      </w:tr>
    </w:tbl>
    <w:p w:rsidR="003A6A9C" w:rsidP="003A6A9C" w:rsidRDefault="003A6A9C" w14:paraId="10AE149F" w14:textId="77777777">
      <w:pPr>
        <w:rPr>
          <w:rFonts w:ascii="Arial" w:hAnsi="Arial" w:cs="Arial"/>
        </w:rPr>
      </w:pPr>
    </w:p>
    <w:tbl>
      <w:tblPr>
        <w:tblStyle w:val="ListTable3-Accent3"/>
        <w:tblW w:w="9067" w:type="dxa"/>
        <w:tblLook w:val="0000" w:firstRow="0" w:lastRow="0" w:firstColumn="0" w:lastColumn="0" w:noHBand="0" w:noVBand="0"/>
      </w:tblPr>
      <w:tblGrid>
        <w:gridCol w:w="1129"/>
        <w:gridCol w:w="322"/>
        <w:gridCol w:w="6190"/>
        <w:gridCol w:w="718"/>
        <w:gridCol w:w="708"/>
      </w:tblGrid>
      <w:tr w:rsidRPr="00F7777C" w:rsidR="003A6A9C" w:rsidTr="002F660D" w14:paraId="6E1E9051"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9067" w:type="dxa"/>
            <w:gridSpan w:val="5"/>
            <w:shd w:val="clear" w:color="auto" w:fill="1F3864" w:themeFill="accent1" w:themeFillShade="80"/>
          </w:tcPr>
          <w:p w:rsidRPr="00F7777C" w:rsidR="003A6A9C" w:rsidP="002F660D" w:rsidRDefault="003A6A9C" w14:paraId="0159CFAA" w14:textId="4DFA4549">
            <w:pPr>
              <w:rPr>
                <w:rFonts w:ascii="Arial" w:hAnsi="Arial" w:cs="Arial"/>
                <w:b/>
                <w:color w:val="FFFFFF" w:themeColor="background1"/>
              </w:rPr>
            </w:pPr>
            <w:r>
              <w:rPr>
                <w:rFonts w:ascii="Arial" w:hAnsi="Arial" w:cs="Arial"/>
              </w:rPr>
              <w:br w:type="page"/>
            </w:r>
            <w:r>
              <w:rPr>
                <w:rFonts w:ascii="Arial" w:hAnsi="Arial" w:cs="Arial"/>
                <w:b/>
                <w:color w:val="FFFFFF" w:themeColor="background1"/>
              </w:rPr>
              <w:t>A.</w:t>
            </w:r>
            <w:r w:rsidR="00943B60">
              <w:rPr>
                <w:rFonts w:ascii="Arial" w:hAnsi="Arial" w:cs="Arial"/>
                <w:b/>
                <w:color w:val="FFFFFF" w:themeColor="background1"/>
              </w:rPr>
              <w:t>2</w:t>
            </w:r>
            <w:r w:rsidR="00C67FB7">
              <w:rPr>
                <w:rFonts w:ascii="Arial" w:hAnsi="Arial" w:cs="Arial"/>
                <w:b/>
                <w:color w:val="FFFFFF" w:themeColor="background1"/>
              </w:rPr>
              <w:t>.1</w:t>
            </w:r>
            <w:r w:rsidRPr="00F7777C">
              <w:rPr>
                <w:rFonts w:ascii="Arial" w:hAnsi="Arial" w:cs="Arial"/>
                <w:b/>
                <w:color w:val="FFFFFF" w:themeColor="background1"/>
              </w:rPr>
              <w:t xml:space="preserve"> Contact Details</w:t>
            </w:r>
          </w:p>
          <w:p w:rsidRPr="007227F0" w:rsidR="003A6A9C" w:rsidP="002F660D" w:rsidRDefault="003A6A9C" w14:paraId="6D804D33" w14:textId="2C274DC6">
            <w:pPr>
              <w:rPr>
                <w:rFonts w:ascii="Arial" w:hAnsi="Arial" w:cs="Arial"/>
              </w:rPr>
            </w:pPr>
            <w:r w:rsidRPr="6820835E">
              <w:rPr>
                <w:rFonts w:ascii="Arial" w:hAnsi="Arial" w:cs="Arial"/>
                <w:color w:val="FFFFFF" w:themeColor="background1"/>
              </w:rPr>
              <w:t xml:space="preserve">(Contact details for enquiries </w:t>
            </w:r>
            <w:r w:rsidR="00882E2A">
              <w:rPr>
                <w:rFonts w:ascii="Arial" w:hAnsi="Arial" w:cs="Arial"/>
                <w:color w:val="FFFFFF" w:themeColor="background1"/>
              </w:rPr>
              <w:t>Barcud Shared Services</w:t>
            </w:r>
            <w:r w:rsidRPr="6820835E">
              <w:rPr>
                <w:rFonts w:ascii="Arial" w:hAnsi="Arial" w:cs="Arial"/>
                <w:color w:val="FFFFFF" w:themeColor="background1"/>
              </w:rPr>
              <w:t xml:space="preserve"> may have about the content of this ITT)</w:t>
            </w:r>
          </w:p>
        </w:tc>
      </w:tr>
      <w:tr w:rsidRPr="00F7777C" w:rsidR="003A6A9C" w:rsidTr="00905815" w14:paraId="3523E6FE" w14:textId="77777777">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2593634C" w14:textId="77777777">
            <w:pPr>
              <w:rPr>
                <w:rFonts w:ascii="Arial" w:hAnsi="Arial" w:cs="Arial"/>
                <w:b/>
              </w:rPr>
            </w:pPr>
            <w:r w:rsidRPr="00F7777C">
              <w:rPr>
                <w:rFonts w:ascii="Arial" w:hAnsi="Arial" w:cs="Arial"/>
                <w:b/>
              </w:rPr>
              <w:t xml:space="preserve">Name </w:t>
            </w:r>
          </w:p>
        </w:tc>
        <w:tc>
          <w:tcPr>
            <w:tcW w:w="7616" w:type="dxa"/>
            <w:gridSpan w:val="3"/>
          </w:tcPr>
          <w:p w:rsidRPr="00F7777C" w:rsidR="003A6A9C" w:rsidP="002F660D" w:rsidRDefault="003A6A9C" w14:paraId="2255156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3A6A9C" w:rsidTr="00905815" w14:paraId="47C21AD2" w14:textId="77777777">
        <w:trPr>
          <w:cnfStyle w:val="000000100000" w:firstRow="0" w:lastRow="0" w:firstColumn="0" w:lastColumn="0" w:oddVBand="0" w:evenVBand="0" w:oddHBand="1" w:evenHBand="0" w:firstRowFirstColumn="0" w:firstRowLastColumn="0" w:lastRowFirstColumn="0" w:lastRowLastColumn="0"/>
          <w:trHeight w:val="624"/>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3D61636F" w14:textId="77777777">
            <w:pPr>
              <w:rPr>
                <w:rFonts w:ascii="Arial" w:hAnsi="Arial" w:cs="Arial"/>
                <w:b/>
              </w:rPr>
            </w:pPr>
            <w:r w:rsidRPr="00F7777C">
              <w:rPr>
                <w:rFonts w:ascii="Arial" w:hAnsi="Arial" w:cs="Arial"/>
                <w:b/>
              </w:rPr>
              <w:t>Position in Company</w:t>
            </w:r>
          </w:p>
        </w:tc>
        <w:tc>
          <w:tcPr>
            <w:tcW w:w="7616" w:type="dxa"/>
            <w:gridSpan w:val="3"/>
          </w:tcPr>
          <w:p w:rsidRPr="00F7777C" w:rsidR="003A6A9C" w:rsidP="002F660D" w:rsidRDefault="003A6A9C" w14:paraId="5C3065E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3A6A9C" w:rsidTr="00905815" w14:paraId="374351C0" w14:textId="77777777">
        <w:trPr>
          <w:trHeight w:val="1020"/>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7C8BC433" w14:textId="77777777">
            <w:pPr>
              <w:rPr>
                <w:rFonts w:ascii="Arial" w:hAnsi="Arial" w:cs="Arial"/>
                <w:b/>
              </w:rPr>
            </w:pPr>
            <w:r w:rsidRPr="00F7777C">
              <w:rPr>
                <w:rFonts w:ascii="Arial" w:hAnsi="Arial" w:cs="Arial"/>
                <w:b/>
              </w:rPr>
              <w:t>Address</w:t>
            </w:r>
          </w:p>
        </w:tc>
        <w:tc>
          <w:tcPr>
            <w:tcW w:w="7616" w:type="dxa"/>
            <w:gridSpan w:val="3"/>
          </w:tcPr>
          <w:p w:rsidRPr="00F7777C" w:rsidR="003A6A9C" w:rsidP="002F660D" w:rsidRDefault="003A6A9C" w14:paraId="18F2D78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3A6A9C" w:rsidTr="00905815" w14:paraId="49E956AA"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2CA40852" w14:textId="77777777">
            <w:pPr>
              <w:rPr>
                <w:rFonts w:ascii="Arial" w:hAnsi="Arial" w:cs="Arial"/>
                <w:b/>
              </w:rPr>
            </w:pPr>
            <w:r w:rsidRPr="00F7777C">
              <w:rPr>
                <w:rFonts w:ascii="Arial" w:hAnsi="Arial" w:cs="Arial"/>
                <w:b/>
              </w:rPr>
              <w:t>Post Code</w:t>
            </w:r>
          </w:p>
        </w:tc>
        <w:tc>
          <w:tcPr>
            <w:tcW w:w="7616" w:type="dxa"/>
            <w:gridSpan w:val="3"/>
          </w:tcPr>
          <w:p w:rsidRPr="00F7777C" w:rsidR="003A6A9C" w:rsidP="002F660D" w:rsidRDefault="003A6A9C" w14:paraId="2BDFF5E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3A6A9C" w:rsidTr="00905815" w14:paraId="71579B21" w14:textId="77777777">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17AE96FF" w14:textId="77777777">
            <w:pPr>
              <w:rPr>
                <w:rFonts w:ascii="Arial" w:hAnsi="Arial" w:cs="Arial"/>
                <w:b/>
              </w:rPr>
            </w:pPr>
            <w:r w:rsidRPr="00F7777C">
              <w:rPr>
                <w:rFonts w:ascii="Arial" w:hAnsi="Arial" w:cs="Arial"/>
                <w:b/>
              </w:rPr>
              <w:t>Country</w:t>
            </w:r>
          </w:p>
        </w:tc>
        <w:tc>
          <w:tcPr>
            <w:tcW w:w="7616" w:type="dxa"/>
            <w:gridSpan w:val="3"/>
          </w:tcPr>
          <w:p w:rsidRPr="00F7777C" w:rsidR="003A6A9C" w:rsidP="002F660D" w:rsidRDefault="003A6A9C" w14:paraId="1FE362F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3A6A9C" w:rsidTr="00905815" w14:paraId="28A5ECEA" w14:textId="77777777">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48E72A30" w14:textId="77777777">
            <w:pPr>
              <w:rPr>
                <w:rFonts w:ascii="Arial" w:hAnsi="Arial" w:cs="Arial"/>
                <w:b/>
              </w:rPr>
            </w:pPr>
            <w:r w:rsidRPr="00F7777C">
              <w:rPr>
                <w:rFonts w:ascii="Arial" w:hAnsi="Arial" w:cs="Arial"/>
                <w:b/>
              </w:rPr>
              <w:t xml:space="preserve">Phone </w:t>
            </w:r>
          </w:p>
        </w:tc>
        <w:tc>
          <w:tcPr>
            <w:tcW w:w="7616" w:type="dxa"/>
            <w:gridSpan w:val="3"/>
          </w:tcPr>
          <w:p w:rsidRPr="00F7777C" w:rsidR="003A6A9C" w:rsidP="002F660D" w:rsidRDefault="003A6A9C" w14:paraId="674A4E2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3A6A9C" w:rsidTr="00905815" w14:paraId="1CFF0F18" w14:textId="77777777">
        <w:trPr>
          <w:trHeight w:val="454"/>
        </w:trPr>
        <w:tc>
          <w:tcPr>
            <w:cnfStyle w:val="000010000000" w:firstRow="0" w:lastRow="0" w:firstColumn="0" w:lastColumn="0" w:oddVBand="1" w:evenVBand="0" w:oddHBand="0" w:evenHBand="0" w:firstRowFirstColumn="0" w:firstRowLastColumn="0" w:lastRowFirstColumn="0" w:lastRowLastColumn="0"/>
            <w:tcW w:w="1451" w:type="dxa"/>
            <w:gridSpan w:val="2"/>
          </w:tcPr>
          <w:p w:rsidRPr="00F7777C" w:rsidR="003A6A9C" w:rsidP="002F660D" w:rsidRDefault="003A6A9C" w14:paraId="007E9B50" w14:textId="77777777">
            <w:pPr>
              <w:rPr>
                <w:rFonts w:ascii="Arial" w:hAnsi="Arial" w:cs="Arial"/>
                <w:b/>
              </w:rPr>
            </w:pPr>
            <w:r w:rsidRPr="00F7777C">
              <w:rPr>
                <w:rFonts w:ascii="Arial" w:hAnsi="Arial" w:cs="Arial"/>
                <w:b/>
              </w:rPr>
              <w:t xml:space="preserve">Email </w:t>
            </w:r>
          </w:p>
        </w:tc>
        <w:tc>
          <w:tcPr>
            <w:tcW w:w="7616" w:type="dxa"/>
            <w:gridSpan w:val="3"/>
          </w:tcPr>
          <w:p w:rsidRPr="00F7777C" w:rsidR="003A6A9C" w:rsidP="002F660D" w:rsidRDefault="003A6A9C" w14:paraId="1418F86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3A6A9C" w:rsidTr="00C67FB7" w14:paraId="02C31E30" w14:textId="77777777">
        <w:trPr>
          <w:cnfStyle w:val="000000100000" w:firstRow="0" w:lastRow="0" w:firstColumn="0" w:lastColumn="0" w:oddVBand="0" w:evenVBand="0" w:oddHBand="1" w:evenHBand="0" w:firstRowFirstColumn="0" w:firstRowLastColumn="0" w:lastRowFirstColumn="0" w:lastRowLastColumn="0"/>
          <w:trHeight w:val="519"/>
        </w:trPr>
        <w:tc>
          <w:tcPr>
            <w:cnfStyle w:val="000010000000" w:firstRow="0" w:lastRow="0" w:firstColumn="0" w:lastColumn="0" w:oddVBand="1" w:evenVBand="0" w:oddHBand="0" w:evenHBand="0" w:firstRowFirstColumn="0" w:firstRowLastColumn="0" w:lastRowFirstColumn="0" w:lastRowLastColumn="0"/>
            <w:tcW w:w="1451" w:type="dxa"/>
            <w:gridSpan w:val="2"/>
            <w:vMerge w:val="restart"/>
            <w:vAlign w:val="center"/>
          </w:tcPr>
          <w:p w:rsidRPr="00F7777C" w:rsidR="003A6A9C" w:rsidP="002F660D" w:rsidRDefault="003A6A9C" w14:paraId="7FF2D21C" w14:textId="77777777">
            <w:pPr>
              <w:rPr>
                <w:rFonts w:ascii="Arial" w:hAnsi="Arial" w:cs="Arial"/>
                <w:b/>
              </w:rPr>
            </w:pPr>
            <w:r w:rsidRPr="00F7777C">
              <w:rPr>
                <w:rFonts w:ascii="Arial" w:hAnsi="Arial" w:cs="Arial"/>
                <w:b/>
              </w:rPr>
              <w:t>Consortia and Sub-Contracting</w:t>
            </w:r>
          </w:p>
        </w:tc>
        <w:tc>
          <w:tcPr>
            <w:tcW w:w="6908" w:type="dxa"/>
            <w:gridSpan w:val="2"/>
          </w:tcPr>
          <w:p w:rsidR="003A6A9C" w:rsidP="002F660D" w:rsidRDefault="003A6A9C" w14:paraId="2173822F" w14:textId="77777777">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P="003A6A9C" w:rsidRDefault="003A6A9C" w14:paraId="675606A2" w14:textId="77777777">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Your organisation is bidding to provide the goods and/or services required itself.</w:t>
            </w:r>
          </w:p>
          <w:p w:rsidRPr="00F7777C" w:rsidR="003A6A9C" w:rsidP="002F660D" w:rsidRDefault="003A6A9C" w14:paraId="6A497294" w14:textId="77777777">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rsidRPr="00F7777C" w:rsidR="003A6A9C" w:rsidP="002F660D" w:rsidRDefault="003A6A9C" w14:paraId="1EBD9007" w14:textId="77777777">
            <w:pPr>
              <w:jc w:val="center"/>
              <w:rPr>
                <w:rFonts w:ascii="Arial" w:hAnsi="Arial" w:cs="Arial"/>
              </w:rPr>
            </w:pPr>
          </w:p>
          <w:sdt>
            <w:sdtPr>
              <w:rPr>
                <w:rFonts w:ascii="Arial" w:hAnsi="Arial" w:cs="Arial"/>
                <w:color w:val="2B579A"/>
                <w:shd w:val="clear" w:color="auto" w:fill="E6E6E6"/>
              </w:rPr>
              <w:id w:val="1143933387"/>
              <w14:checkbox>
                <w14:checked w14:val="0"/>
                <w14:checkedState w14:val="2612" w14:font="MS Gothic"/>
                <w14:uncheckedState w14:val="2610" w14:font="MS Gothic"/>
              </w14:checkbox>
            </w:sdtPr>
            <w:sdtContent>
              <w:p w:rsidRPr="00F7777C" w:rsidR="003A6A9C" w:rsidP="002F660D" w:rsidRDefault="003A6A9C" w14:paraId="694B2479"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3A6A9C" w:rsidTr="00C67FB7" w14:paraId="19C0B4DD" w14:textId="77777777">
        <w:trPr>
          <w:trHeight w:val="713"/>
        </w:trPr>
        <w:tc>
          <w:tcPr>
            <w:cnfStyle w:val="000010000000" w:firstRow="0" w:lastRow="0" w:firstColumn="0" w:lastColumn="0" w:oddVBand="1" w:evenVBand="0" w:oddHBand="0" w:evenHBand="0" w:firstRowFirstColumn="0" w:firstRowLastColumn="0" w:lastRowFirstColumn="0" w:lastRowLastColumn="0"/>
            <w:tcW w:w="1451" w:type="dxa"/>
            <w:gridSpan w:val="2"/>
            <w:vMerge/>
          </w:tcPr>
          <w:p w:rsidRPr="00F7777C" w:rsidR="003A6A9C" w:rsidP="002F660D" w:rsidRDefault="003A6A9C" w14:paraId="1269BDF4" w14:textId="77777777">
            <w:pPr>
              <w:rPr>
                <w:rFonts w:ascii="Arial" w:hAnsi="Arial" w:cs="Arial"/>
              </w:rPr>
            </w:pPr>
          </w:p>
        </w:tc>
        <w:tc>
          <w:tcPr>
            <w:tcW w:w="6908" w:type="dxa"/>
            <w:gridSpan w:val="2"/>
          </w:tcPr>
          <w:p w:rsidR="003A6A9C" w:rsidP="002F660D" w:rsidRDefault="003A6A9C" w14:paraId="7DA8FB0D" w14:textId="7777777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p w:rsidR="003A6A9C" w:rsidP="003A6A9C" w:rsidRDefault="003A6A9C" w14:paraId="56B42885" w14:textId="77777777">
            <w:pPr>
              <w:numPr>
                <w:ilvl w:val="0"/>
                <w:numId w:val="23"/>
              </w:numPr>
              <w:cnfStyle w:val="000000000000" w:firstRow="0" w:lastRow="0" w:firstColumn="0" w:lastColumn="0" w:oddVBand="0" w:evenVBand="0" w:oddHBand="0" w:evenHBand="0" w:firstRowFirstColumn="0" w:firstRowLastColumn="0" w:lastRowFirstColumn="0" w:lastRowLastColumn="0"/>
              <w:rPr>
                <w:rFonts w:ascii="Arial" w:hAnsi="Arial" w:cs="Arial"/>
              </w:rPr>
            </w:pPr>
            <w:r w:rsidRPr="6820835E">
              <w:rPr>
                <w:rFonts w:ascii="Arial" w:hAnsi="Arial" w:cs="Arial"/>
              </w:rPr>
              <w:t>Your organisation is bidding in the role of Primary Supplier/Contractor and intends to use third parties to provide some of the goods and/or services.</w:t>
            </w:r>
          </w:p>
          <w:p w:rsidRPr="00F7777C" w:rsidR="003A6A9C" w:rsidP="002F660D" w:rsidRDefault="003A6A9C" w14:paraId="58834776" w14:textId="77777777">
            <w:pPr>
              <w:ind w:left="720"/>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rsidRPr="00F7777C" w:rsidR="003A6A9C" w:rsidP="002F660D" w:rsidRDefault="003A6A9C" w14:paraId="3F596F35" w14:textId="77777777">
            <w:pPr>
              <w:jc w:val="center"/>
              <w:rPr>
                <w:rFonts w:ascii="Arial" w:hAnsi="Arial" w:cs="Arial"/>
              </w:rPr>
            </w:pPr>
          </w:p>
          <w:sdt>
            <w:sdtPr>
              <w:rPr>
                <w:rFonts w:ascii="Arial" w:hAnsi="Arial" w:cs="Arial"/>
                <w:color w:val="2B579A"/>
                <w:shd w:val="clear" w:color="auto" w:fill="E6E6E6"/>
              </w:rPr>
              <w:id w:val="-361281731"/>
              <w14:checkbox>
                <w14:checked w14:val="0"/>
                <w14:checkedState w14:val="2612" w14:font="MS Gothic"/>
                <w14:uncheckedState w14:val="2610" w14:font="MS Gothic"/>
              </w14:checkbox>
            </w:sdtPr>
            <w:sdtContent>
              <w:p w:rsidRPr="00F7777C" w:rsidR="003A6A9C" w:rsidP="002F660D" w:rsidRDefault="003A6A9C" w14:paraId="650C08F6"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3A6A9C" w:rsidTr="00C67FB7" w14:paraId="3C10CE88" w14:textId="77777777">
        <w:trPr>
          <w:cnfStyle w:val="000000100000" w:firstRow="0" w:lastRow="0" w:firstColumn="0" w:lastColumn="0" w:oddVBand="0" w:evenVBand="0" w:oddHBand="1" w:evenHBand="0" w:firstRowFirstColumn="0" w:firstRowLastColumn="0" w:lastRowFirstColumn="0" w:lastRowLastColumn="0"/>
          <w:trHeight w:val="594"/>
        </w:trPr>
        <w:tc>
          <w:tcPr>
            <w:cnfStyle w:val="000010000000" w:firstRow="0" w:lastRow="0" w:firstColumn="0" w:lastColumn="0" w:oddVBand="1" w:evenVBand="0" w:oddHBand="0" w:evenHBand="0" w:firstRowFirstColumn="0" w:firstRowLastColumn="0" w:lastRowFirstColumn="0" w:lastRowLastColumn="0"/>
            <w:tcW w:w="1451" w:type="dxa"/>
            <w:gridSpan w:val="2"/>
            <w:vMerge/>
          </w:tcPr>
          <w:p w:rsidRPr="00F7777C" w:rsidR="003A6A9C" w:rsidP="002F660D" w:rsidRDefault="003A6A9C" w14:paraId="10E7408E" w14:textId="77777777">
            <w:pPr>
              <w:rPr>
                <w:rFonts w:ascii="Arial" w:hAnsi="Arial" w:cs="Arial"/>
              </w:rPr>
            </w:pPr>
          </w:p>
        </w:tc>
        <w:tc>
          <w:tcPr>
            <w:tcW w:w="6908" w:type="dxa"/>
            <w:gridSpan w:val="2"/>
          </w:tcPr>
          <w:p w:rsidR="003A6A9C" w:rsidP="002F660D" w:rsidRDefault="003A6A9C" w14:paraId="12A438E4" w14:textId="77777777">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p w:rsidR="003A6A9C" w:rsidP="003A6A9C" w:rsidRDefault="003A6A9C" w14:paraId="41274A3C" w14:textId="77777777">
            <w:pPr>
              <w:numPr>
                <w:ilvl w:val="0"/>
                <w:numId w:val="23"/>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The Potential Supplier/Contractor is a consortium or Special Purpose Vehicle</w:t>
            </w:r>
          </w:p>
          <w:p w:rsidRPr="00F7777C" w:rsidR="003A6A9C" w:rsidP="002F660D" w:rsidRDefault="003A6A9C" w14:paraId="1B57BD9C" w14:textId="77777777">
            <w:pPr>
              <w:ind w:left="720"/>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tcPr>
          <w:p w:rsidRPr="00F7777C" w:rsidR="003A6A9C" w:rsidP="002F660D" w:rsidRDefault="003A6A9C" w14:paraId="1011CD09" w14:textId="77777777">
            <w:pPr>
              <w:jc w:val="center"/>
              <w:rPr>
                <w:rFonts w:ascii="Arial" w:hAnsi="Arial" w:cs="Arial"/>
              </w:rPr>
            </w:pPr>
          </w:p>
          <w:sdt>
            <w:sdtPr>
              <w:rPr>
                <w:rFonts w:ascii="Arial" w:hAnsi="Arial" w:cs="Arial"/>
                <w:color w:val="2B579A"/>
                <w:shd w:val="clear" w:color="auto" w:fill="E6E6E6"/>
              </w:rPr>
              <w:id w:val="1171442958"/>
              <w14:checkbox>
                <w14:checked w14:val="0"/>
                <w14:checkedState w14:val="2612" w14:font="MS Gothic"/>
                <w14:uncheckedState w14:val="2610" w14:font="MS Gothic"/>
              </w14:checkbox>
            </w:sdtPr>
            <w:sdtContent>
              <w:p w:rsidRPr="00F7777C" w:rsidR="003A6A9C" w:rsidP="002F660D" w:rsidRDefault="003A6A9C" w14:paraId="15F39110" w14:textId="77777777">
                <w:pPr>
                  <w:jc w:val="center"/>
                  <w:rPr>
                    <w:rFonts w:ascii="Arial" w:hAnsi="Arial" w:cs="Arial"/>
                  </w:rPr>
                </w:pPr>
                <w:r w:rsidRPr="00F7777C">
                  <w:rPr>
                    <w:rFonts w:ascii="Segoe UI Symbol" w:hAnsi="Segoe UI Symbol" w:eastAsia="MS Gothic" w:cs="Segoe UI Symbol"/>
                  </w:rPr>
                  <w:t>☐</w:t>
                </w:r>
              </w:p>
            </w:sdtContent>
          </w:sdt>
        </w:tc>
      </w:tr>
      <w:tr w:rsidRPr="00F7777C" w:rsidR="003A6A9C" w:rsidTr="002F660D" w14:paraId="26DC5EF3" w14:textId="77777777">
        <w:trPr>
          <w:trHeight w:val="713"/>
        </w:trPr>
        <w:tc>
          <w:tcPr>
            <w:cnfStyle w:val="000010000000" w:firstRow="0" w:lastRow="0" w:firstColumn="0" w:lastColumn="0" w:oddVBand="1" w:evenVBand="0" w:oddHBand="0" w:evenHBand="0" w:firstRowFirstColumn="0" w:firstRowLastColumn="0" w:lastRowFirstColumn="0" w:lastRowLastColumn="0"/>
            <w:tcW w:w="9067" w:type="dxa"/>
            <w:gridSpan w:val="5"/>
          </w:tcPr>
          <w:p w:rsidR="00905815" w:rsidP="002F660D" w:rsidRDefault="00905815" w14:paraId="1B93FC93" w14:textId="77777777">
            <w:pPr>
              <w:rPr>
                <w:rFonts w:ascii="Arial" w:hAnsi="Arial" w:cs="Arial"/>
              </w:rPr>
            </w:pPr>
          </w:p>
          <w:p w:rsidR="003A6A9C" w:rsidP="002F660D" w:rsidRDefault="003A6A9C" w14:paraId="3922AD64" w14:textId="026298FE">
            <w:pPr>
              <w:rPr>
                <w:rFonts w:ascii="Arial" w:hAnsi="Arial" w:cs="Arial"/>
              </w:rPr>
            </w:pPr>
            <w:r w:rsidRPr="00F7777C">
              <w:rPr>
                <w:rFonts w:ascii="Arial" w:hAnsi="Arial" w:cs="Arial"/>
              </w:rPr>
              <w:t xml:space="preserve">If your answer is (b) or (c) please indicate in a separate appendix (by inserting the relevant company/organisation name) the composition and governance of the supply chain, </w:t>
            </w:r>
            <w:r w:rsidRPr="00F7777C">
              <w:rPr>
                <w:rFonts w:ascii="Arial" w:hAnsi="Arial" w:cs="Arial"/>
              </w:rPr>
              <w:t>indicating which member of the supply chain will be responsible for the elements of the requirement.</w:t>
            </w:r>
          </w:p>
          <w:p w:rsidRPr="00F7777C" w:rsidR="00905815" w:rsidP="002F660D" w:rsidRDefault="00905815" w14:paraId="6BD00854" w14:textId="77777777">
            <w:pPr>
              <w:rPr>
                <w:rFonts w:ascii="Arial" w:hAnsi="Arial" w:cs="Arial"/>
              </w:rPr>
            </w:pPr>
          </w:p>
        </w:tc>
      </w:tr>
      <w:tr w:rsidRPr="00F7777C" w:rsidR="003A6A9C" w:rsidTr="00C67FB7" w14:paraId="0E18328D" w14:textId="77777777">
        <w:trPr>
          <w:cnfStyle w:val="000000100000" w:firstRow="0" w:lastRow="0" w:firstColumn="0" w:lastColumn="0" w:oddVBand="0" w:evenVBand="0" w:oddHBand="1" w:evenHBand="0" w:firstRowFirstColumn="0" w:firstRowLastColumn="0" w:lastRowFirstColumn="0" w:lastRowLastColumn="0"/>
          <w:trHeight w:val="794"/>
        </w:trPr>
        <w:tc>
          <w:tcPr>
            <w:cnfStyle w:val="000010000000" w:firstRow="0" w:lastRow="0" w:firstColumn="0" w:lastColumn="0" w:oddVBand="1" w:evenVBand="0" w:oddHBand="0" w:evenHBand="0" w:firstRowFirstColumn="0" w:firstRowLastColumn="0" w:lastRowFirstColumn="0" w:lastRowLastColumn="0"/>
            <w:tcW w:w="1129" w:type="dxa"/>
            <w:vMerge w:val="restart"/>
          </w:tcPr>
          <w:p w:rsidRPr="00F7777C" w:rsidR="003A6A9C" w:rsidP="002F660D" w:rsidRDefault="003A6A9C" w14:paraId="6F33616C" w14:textId="77777777">
            <w:pPr>
              <w:rPr>
                <w:rFonts w:ascii="Arial" w:hAnsi="Arial" w:cs="Arial"/>
                <w:b/>
              </w:rPr>
            </w:pPr>
          </w:p>
          <w:p w:rsidRPr="00F7777C" w:rsidR="003A6A9C" w:rsidP="002F660D" w:rsidRDefault="003A6A9C" w14:paraId="212D6193" w14:textId="77777777">
            <w:pPr>
              <w:rPr>
                <w:rFonts w:ascii="Arial" w:hAnsi="Arial" w:cs="Arial"/>
                <w:b/>
              </w:rPr>
            </w:pPr>
          </w:p>
          <w:p w:rsidRPr="00F7777C" w:rsidR="003A6A9C" w:rsidP="002F660D" w:rsidRDefault="003A6A9C" w14:paraId="65050942" w14:textId="731276C4">
            <w:pPr>
              <w:rPr>
                <w:rFonts w:ascii="Arial" w:hAnsi="Arial" w:cs="Arial"/>
                <w:b/>
              </w:rPr>
            </w:pPr>
            <w:r>
              <w:rPr>
                <w:rFonts w:ascii="Arial" w:hAnsi="Arial" w:cs="Arial"/>
                <w:b/>
              </w:rPr>
              <w:t xml:space="preserve">A – </w:t>
            </w:r>
            <w:r w:rsidR="002B0445">
              <w:rPr>
                <w:rFonts w:ascii="Arial" w:hAnsi="Arial" w:cs="Arial"/>
                <w:b/>
              </w:rPr>
              <w:t>2.</w:t>
            </w:r>
            <w:r w:rsidR="00C67FB7">
              <w:rPr>
                <w:rFonts w:ascii="Arial" w:hAnsi="Arial" w:cs="Arial"/>
                <w:b/>
              </w:rPr>
              <w:t>2</w:t>
            </w:r>
          </w:p>
        </w:tc>
        <w:tc>
          <w:tcPr>
            <w:tcW w:w="6512" w:type="dxa"/>
            <w:gridSpan w:val="2"/>
          </w:tcPr>
          <w:p w:rsidR="003A6A9C" w:rsidP="002F660D" w:rsidRDefault="003A6A9C" w14:paraId="0D41266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2B0445" w:rsidR="002B0445" w:rsidP="002F660D" w:rsidRDefault="003A6A9C" w14:paraId="510513BD" w14:textId="69B2A2A9">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Is a principal Proprietor of your business related to an employee or Board Member of </w:t>
            </w:r>
            <w:r w:rsidRPr="002B0445" w:rsidR="002B0445">
              <w:rPr>
                <w:rFonts w:ascii="Arial" w:hAnsi="Arial" w:cs="Arial"/>
              </w:rPr>
              <w:t>Barcud Shared Services or any of its clients as specified within the ITT document</w:t>
            </w:r>
            <w:r w:rsidR="002B0445">
              <w:rPr>
                <w:rFonts w:ascii="Arial" w:hAnsi="Arial" w:cs="Arial"/>
              </w:rPr>
              <w:t>.</w:t>
            </w:r>
          </w:p>
          <w:p w:rsidRPr="00F7777C" w:rsidR="003A6A9C" w:rsidP="00C67FB7" w:rsidRDefault="003A6A9C" w14:paraId="08898A0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rsidRPr="00F7777C" w:rsidR="003A6A9C" w:rsidP="002F660D" w:rsidRDefault="003A6A9C" w14:paraId="1F816200" w14:textId="77777777">
            <w:pPr>
              <w:jc w:val="center"/>
              <w:rPr>
                <w:rFonts w:ascii="Arial" w:hAnsi="Arial" w:cs="Arial"/>
                <w:b/>
              </w:rPr>
            </w:pPr>
            <w:r w:rsidRPr="00F7777C">
              <w:rPr>
                <w:rFonts w:ascii="Arial" w:hAnsi="Arial" w:cs="Arial"/>
                <w:b/>
              </w:rPr>
              <w:t>Yes</w:t>
            </w:r>
          </w:p>
          <w:p w:rsidRPr="00F7777C" w:rsidR="003A6A9C" w:rsidP="002F660D" w:rsidRDefault="003A6A9C" w14:paraId="41994E9A" w14:textId="77777777">
            <w:pPr>
              <w:jc w:val="center"/>
              <w:rPr>
                <w:rFonts w:ascii="Arial" w:hAnsi="Arial" w:cs="Arial"/>
                <w:b/>
              </w:rPr>
            </w:pPr>
          </w:p>
          <w:sdt>
            <w:sdtPr>
              <w:rPr>
                <w:rFonts w:ascii="Arial" w:hAnsi="Arial" w:cs="Arial"/>
                <w:color w:val="2B579A"/>
                <w:shd w:val="clear" w:color="auto" w:fill="E6E6E6"/>
              </w:rPr>
              <w:id w:val="-9758222"/>
              <w14:checkbox>
                <w14:checked w14:val="0"/>
                <w14:checkedState w14:val="2612" w14:font="MS Gothic"/>
                <w14:uncheckedState w14:val="2610" w14:font="MS Gothic"/>
              </w14:checkbox>
            </w:sdtPr>
            <w:sdtContent>
              <w:p w:rsidRPr="00F7777C" w:rsidR="003A6A9C" w:rsidP="002F660D" w:rsidRDefault="003A6A9C" w14:paraId="3169310E" w14:textId="77777777">
                <w:pPr>
                  <w:jc w:val="center"/>
                  <w:rPr>
                    <w:rFonts w:ascii="Arial" w:hAnsi="Arial" w:cs="Arial"/>
                  </w:rPr>
                </w:pPr>
                <w:r w:rsidRPr="00F7777C">
                  <w:rPr>
                    <w:rFonts w:ascii="Segoe UI Symbol" w:hAnsi="Segoe UI Symbol" w:eastAsia="MS Gothic" w:cs="Segoe UI Symbol"/>
                  </w:rPr>
                  <w:t>☐</w:t>
                </w:r>
              </w:p>
            </w:sdtContent>
          </w:sdt>
        </w:tc>
        <w:tc>
          <w:tcPr>
            <w:tcW w:w="708" w:type="dxa"/>
          </w:tcPr>
          <w:p w:rsidRPr="00F7777C" w:rsidR="003A6A9C" w:rsidP="002F660D" w:rsidRDefault="003A6A9C" w14:paraId="2B8BA80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No</w:t>
            </w:r>
          </w:p>
          <w:p w:rsidRPr="00F7777C" w:rsidR="003A6A9C" w:rsidP="002F660D" w:rsidRDefault="003A6A9C" w14:paraId="27B9C20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1664146572"/>
              <w14:checkbox>
                <w14:checked w14:val="0"/>
                <w14:checkedState w14:val="2612" w14:font="MS Gothic"/>
                <w14:uncheckedState w14:val="2610" w14:font="MS Gothic"/>
              </w14:checkbox>
            </w:sdtPr>
            <w:sdtContent>
              <w:p w:rsidRPr="00F7777C" w:rsidR="003A6A9C" w:rsidP="002F660D" w:rsidRDefault="003A6A9C" w14:paraId="1C5543D6"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tc>
      </w:tr>
      <w:tr w:rsidRPr="00F7777C" w:rsidR="00C67FB7" w:rsidTr="00C67FB7" w14:paraId="1CA36202" w14:textId="77777777">
        <w:trPr>
          <w:trHeight w:val="794"/>
        </w:trPr>
        <w:tc>
          <w:tcPr>
            <w:cnfStyle w:val="000010000000" w:firstRow="0" w:lastRow="0" w:firstColumn="0" w:lastColumn="0" w:oddVBand="1" w:evenVBand="0" w:oddHBand="0" w:evenHBand="0" w:firstRowFirstColumn="0" w:firstRowLastColumn="0" w:lastRowFirstColumn="0" w:lastRowLastColumn="0"/>
            <w:tcW w:w="1129" w:type="dxa"/>
            <w:vMerge/>
          </w:tcPr>
          <w:p w:rsidRPr="00F7777C" w:rsidR="00C67FB7" w:rsidP="00C67FB7" w:rsidRDefault="00C67FB7" w14:paraId="7E578851" w14:textId="77777777">
            <w:pPr>
              <w:rPr>
                <w:rFonts w:ascii="Arial" w:hAnsi="Arial" w:cs="Arial"/>
                <w:b/>
              </w:rPr>
            </w:pPr>
          </w:p>
        </w:tc>
        <w:tc>
          <w:tcPr>
            <w:tcW w:w="6512" w:type="dxa"/>
            <w:gridSpan w:val="2"/>
          </w:tcPr>
          <w:p w:rsidR="00C67FB7" w:rsidP="00C67FB7" w:rsidRDefault="00C67FB7" w14:paraId="58B5919E"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en-GB"/>
              </w:rPr>
            </w:pPr>
          </w:p>
          <w:p w:rsidR="00C67FB7" w:rsidP="00C67FB7" w:rsidRDefault="00C67FB7" w14:paraId="44EF9A9C" w14:textId="77777777">
            <w:pPr>
              <w:cnfStyle w:val="000000000000" w:firstRow="0" w:lastRow="0" w:firstColumn="0" w:lastColumn="0" w:oddVBand="0" w:evenVBand="0" w:oddHBand="0" w:evenHBand="0" w:firstRowFirstColumn="0" w:firstRowLastColumn="0" w:lastRowFirstColumn="0" w:lastRowLastColumn="0"/>
              <w:rPr>
                <w:rFonts w:ascii="Arial" w:hAnsi="Arial" w:eastAsia="Times New Roman" w:cs="Arial"/>
                <w:sz w:val="24"/>
                <w:szCs w:val="24"/>
                <w:lang w:eastAsia="en-GB"/>
              </w:rPr>
            </w:pPr>
            <w:r>
              <w:rPr>
                <w:rFonts w:ascii="Arial" w:hAnsi="Arial" w:eastAsia="Times New Roman" w:cs="Arial"/>
                <w:sz w:val="24"/>
                <w:szCs w:val="24"/>
                <w:lang w:eastAsia="en-GB"/>
              </w:rPr>
              <w:t xml:space="preserve">Has </w:t>
            </w:r>
            <w:r w:rsidRPr="00861191">
              <w:rPr>
                <w:rFonts w:ascii="Arial" w:hAnsi="Arial" w:eastAsia="Times New Roman" w:cs="Arial"/>
                <w:sz w:val="24"/>
                <w:szCs w:val="24"/>
                <w:lang w:eastAsia="en-GB"/>
              </w:rPr>
              <w:t>a</w:t>
            </w:r>
            <w:r>
              <w:rPr>
                <w:rFonts w:ascii="Arial" w:hAnsi="Arial" w:eastAsia="Times New Roman" w:cs="Arial"/>
                <w:sz w:val="24"/>
                <w:szCs w:val="24"/>
                <w:lang w:eastAsia="en-GB"/>
              </w:rPr>
              <w:t xml:space="preserve">ny employee been </w:t>
            </w:r>
            <w:r w:rsidRPr="00861191">
              <w:rPr>
                <w:rFonts w:ascii="Arial" w:hAnsi="Arial" w:eastAsia="Times New Roman" w:cs="Arial"/>
                <w:sz w:val="24"/>
                <w:szCs w:val="24"/>
                <w:lang w:eastAsia="en-GB"/>
              </w:rPr>
              <w:t xml:space="preserve">employed or has been a Board Member of </w:t>
            </w:r>
            <w:r>
              <w:rPr>
                <w:rFonts w:ascii="Arial" w:hAnsi="Arial" w:eastAsia="Times New Roman" w:cs="Arial"/>
                <w:sz w:val="24"/>
                <w:szCs w:val="24"/>
                <w:lang w:eastAsia="en-GB"/>
              </w:rPr>
              <w:t xml:space="preserve">Barcud Shared Services or any of its clients as specified within the ITT document </w:t>
            </w:r>
            <w:r w:rsidRPr="00861191">
              <w:rPr>
                <w:rFonts w:ascii="Arial" w:hAnsi="Arial" w:eastAsia="Times New Roman" w:cs="Arial"/>
                <w:sz w:val="24"/>
                <w:szCs w:val="24"/>
                <w:lang w:eastAsia="en-GB"/>
              </w:rPr>
              <w:t>within the last 12 months?</w:t>
            </w:r>
          </w:p>
          <w:p w:rsidR="00C67FB7" w:rsidP="00C67FB7" w:rsidRDefault="00C67FB7" w14:paraId="7F15742C" w14:textId="59E59C99">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18" w:type="dxa"/>
          </w:tcPr>
          <w:p w:rsidRPr="00F7777C" w:rsidR="00C67FB7" w:rsidP="00C67FB7" w:rsidRDefault="00C67FB7" w14:paraId="5569B5C8" w14:textId="77777777">
            <w:pPr>
              <w:jc w:val="center"/>
              <w:rPr>
                <w:rFonts w:ascii="Arial" w:hAnsi="Arial" w:cs="Arial"/>
                <w:b/>
              </w:rPr>
            </w:pPr>
            <w:r w:rsidRPr="00F7777C">
              <w:rPr>
                <w:rFonts w:ascii="Arial" w:hAnsi="Arial" w:cs="Arial"/>
                <w:b/>
              </w:rPr>
              <w:t>Yes</w:t>
            </w:r>
          </w:p>
          <w:p w:rsidRPr="00F7777C" w:rsidR="00C67FB7" w:rsidP="00C67FB7" w:rsidRDefault="00C67FB7" w14:paraId="536F9644" w14:textId="77777777">
            <w:pPr>
              <w:jc w:val="center"/>
              <w:rPr>
                <w:rFonts w:ascii="Arial" w:hAnsi="Arial" w:cs="Arial"/>
                <w:b/>
              </w:rPr>
            </w:pPr>
          </w:p>
          <w:sdt>
            <w:sdtPr>
              <w:rPr>
                <w:rFonts w:ascii="Arial" w:hAnsi="Arial" w:cs="Arial"/>
                <w:color w:val="2B579A"/>
                <w:shd w:val="clear" w:color="auto" w:fill="E6E6E6"/>
              </w:rPr>
              <w:id w:val="-1829055181"/>
              <w14:checkbox>
                <w14:checked w14:val="0"/>
                <w14:checkedState w14:val="2612" w14:font="MS Gothic"/>
                <w14:uncheckedState w14:val="2610" w14:font="MS Gothic"/>
              </w14:checkbox>
            </w:sdtPr>
            <w:sdtContent>
              <w:p w:rsidRPr="00F7777C" w:rsidR="00C67FB7" w:rsidP="00C67FB7" w:rsidRDefault="00C67FB7" w14:paraId="7516B9C9" w14:textId="7AE49C05">
                <w:pPr>
                  <w:jc w:val="center"/>
                  <w:rPr>
                    <w:rFonts w:ascii="Arial" w:hAnsi="Arial" w:cs="Arial"/>
                    <w:b/>
                  </w:rPr>
                </w:pPr>
                <w:r w:rsidRPr="00F7777C">
                  <w:rPr>
                    <w:rFonts w:ascii="Segoe UI Symbol" w:hAnsi="Segoe UI Symbol" w:eastAsia="MS Gothic" w:cs="Segoe UI Symbol"/>
                  </w:rPr>
                  <w:t>☐</w:t>
                </w:r>
              </w:p>
            </w:sdtContent>
          </w:sdt>
        </w:tc>
        <w:tc>
          <w:tcPr>
            <w:tcW w:w="708" w:type="dxa"/>
          </w:tcPr>
          <w:p w:rsidRPr="00F7777C" w:rsidR="00C67FB7" w:rsidP="00C67FB7" w:rsidRDefault="00C67FB7" w14:paraId="2F426C8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No</w:t>
            </w:r>
          </w:p>
          <w:p w:rsidRPr="00F7777C" w:rsidR="00C67FB7" w:rsidP="00C67FB7" w:rsidRDefault="00C67FB7" w14:paraId="224AECBC"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p>
          <w:sdt>
            <w:sdtPr>
              <w:rPr>
                <w:rFonts w:ascii="Arial" w:hAnsi="Arial" w:cs="Arial"/>
                <w:color w:val="2B579A"/>
                <w:shd w:val="clear" w:color="auto" w:fill="E6E6E6"/>
              </w:rPr>
              <w:id w:val="2097898862"/>
              <w14:checkbox>
                <w14:checked w14:val="0"/>
                <w14:checkedState w14:val="2612" w14:font="MS Gothic"/>
                <w14:uncheckedState w14:val="2610" w14:font="MS Gothic"/>
              </w14:checkbox>
            </w:sdtPr>
            <w:sdtContent>
              <w:p w:rsidRPr="00F7777C" w:rsidR="00C67FB7" w:rsidP="00C67FB7" w:rsidRDefault="00C67FB7" w14:paraId="03E25354" w14:textId="2F68B2C7">
                <w:pPr>
                  <w:jc w:val="cente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Segoe UI Symbol" w:hAnsi="Segoe UI Symbol" w:eastAsia="MS Gothic" w:cs="Segoe UI Symbol"/>
                  </w:rPr>
                  <w:t>☐</w:t>
                </w:r>
              </w:p>
            </w:sdtContent>
          </w:sdt>
        </w:tc>
      </w:tr>
      <w:tr w:rsidRPr="00F7777C" w:rsidR="00C67FB7" w:rsidTr="002F660D" w14:paraId="2BAEE51F" w14:textId="77777777">
        <w:trPr>
          <w:cnfStyle w:val="000000100000" w:firstRow="0" w:lastRow="0" w:firstColumn="0" w:lastColumn="0" w:oddVBand="0" w:evenVBand="0" w:oddHBand="1" w:evenHBand="0" w:firstRowFirstColumn="0" w:firstRowLastColumn="0" w:lastRowFirstColumn="0" w:lastRowLastColumn="0"/>
          <w:trHeight w:val="1241"/>
        </w:trPr>
        <w:tc>
          <w:tcPr>
            <w:cnfStyle w:val="000010000000" w:firstRow="0" w:lastRow="0" w:firstColumn="0" w:lastColumn="0" w:oddVBand="1" w:evenVBand="0" w:oddHBand="0" w:evenHBand="0" w:firstRowFirstColumn="0" w:firstRowLastColumn="0" w:lastRowFirstColumn="0" w:lastRowLastColumn="0"/>
            <w:tcW w:w="1129" w:type="dxa"/>
            <w:vMerge/>
          </w:tcPr>
          <w:p w:rsidRPr="00F7777C" w:rsidR="00C67FB7" w:rsidP="00C67FB7" w:rsidRDefault="00C67FB7" w14:paraId="5157FB7A" w14:textId="77777777">
            <w:pPr>
              <w:rPr>
                <w:rFonts w:ascii="Arial" w:hAnsi="Arial" w:cs="Arial"/>
              </w:rPr>
            </w:pPr>
          </w:p>
        </w:tc>
        <w:tc>
          <w:tcPr>
            <w:tcW w:w="7938" w:type="dxa"/>
            <w:gridSpan w:val="4"/>
          </w:tcPr>
          <w:p w:rsidRPr="00F7777C" w:rsidR="00C67FB7" w:rsidP="00C67FB7" w:rsidRDefault="00C67FB7" w14:paraId="37575043" w14:textId="77777777">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w:t>
            </w:r>
            <w:proofErr w:type="gramStart"/>
            <w:r w:rsidRPr="00F7777C">
              <w:rPr>
                <w:rFonts w:ascii="Arial" w:hAnsi="Arial" w:cs="Arial"/>
              </w:rPr>
              <w:t>Yes</w:t>
            </w:r>
            <w:proofErr w:type="gramEnd"/>
            <w:r w:rsidRPr="00F7777C">
              <w:rPr>
                <w:rFonts w:ascii="Arial" w:hAnsi="Arial" w:cs="Arial"/>
              </w:rPr>
              <w:t>, please state their name and job title here.</w:t>
            </w:r>
          </w:p>
        </w:tc>
      </w:tr>
    </w:tbl>
    <w:p w:rsidR="00ED39E1" w:rsidP="00861191" w:rsidRDefault="00ED39E1" w14:paraId="555735E8" w14:textId="77777777">
      <w:pPr>
        <w:spacing w:after="0" w:line="240" w:lineRule="auto"/>
        <w:textAlignment w:val="baseline"/>
        <w:rPr>
          <w:rFonts w:ascii="Segoe UI" w:hAnsi="Segoe UI" w:eastAsia="Times New Roman" w:cs="Segoe UI"/>
          <w:sz w:val="18"/>
          <w:szCs w:val="18"/>
          <w:lang w:eastAsia="en-GB"/>
        </w:rPr>
        <w:sectPr w:rsidR="00ED39E1" w:rsidSect="00994368">
          <w:pgSz w:w="11906" w:h="16838" w:orient="portrait"/>
          <w:pgMar w:top="2268" w:right="1440" w:bottom="1440" w:left="1440" w:header="709" w:footer="709" w:gutter="0"/>
          <w:cols w:space="708"/>
          <w:docGrid w:linePitch="360"/>
        </w:sectPr>
      </w:pPr>
    </w:p>
    <w:p w:rsidRPr="00861168" w:rsidR="004B36D5" w:rsidP="00861168" w:rsidRDefault="004B36D5" w14:paraId="790DEAF0" w14:textId="462F013B">
      <w:pPr>
        <w:pStyle w:val="Heading1"/>
        <w:jc w:val="center"/>
        <w:rPr>
          <w:rFonts w:ascii="Arial" w:hAnsi="Arial" w:eastAsia="Times New Roman" w:cs="Arial"/>
          <w:sz w:val="20"/>
          <w:szCs w:val="20"/>
          <w:lang w:eastAsia="en-GB"/>
        </w:rPr>
      </w:pPr>
      <w:bookmarkStart w:name="_Toc199331055" w:id="1"/>
      <w:r w:rsidRPr="00861168">
        <w:rPr>
          <w:rFonts w:ascii="Arial" w:hAnsi="Arial" w:eastAsia="Times New Roman" w:cs="Arial"/>
          <w:sz w:val="32"/>
          <w:szCs w:val="32"/>
          <w:lang w:eastAsia="en-GB"/>
        </w:rPr>
        <w:t>S</w:t>
      </w:r>
      <w:r w:rsidR="00FA53B8">
        <w:rPr>
          <w:rFonts w:ascii="Arial" w:hAnsi="Arial" w:eastAsia="Times New Roman" w:cs="Arial"/>
          <w:sz w:val="32"/>
          <w:szCs w:val="32"/>
          <w:lang w:eastAsia="en-GB"/>
        </w:rPr>
        <w:t xml:space="preserve">ection </w:t>
      </w:r>
      <w:r w:rsidRPr="00861168">
        <w:rPr>
          <w:rFonts w:ascii="Arial" w:hAnsi="Arial" w:eastAsia="Times New Roman" w:cs="Arial"/>
          <w:sz w:val="32"/>
          <w:szCs w:val="32"/>
          <w:lang w:eastAsia="en-GB"/>
        </w:rPr>
        <w:t>B – F</w:t>
      </w:r>
      <w:r w:rsidR="00FA53B8">
        <w:rPr>
          <w:rFonts w:ascii="Arial" w:hAnsi="Arial" w:eastAsia="Times New Roman" w:cs="Arial"/>
          <w:sz w:val="32"/>
          <w:szCs w:val="32"/>
          <w:lang w:eastAsia="en-GB"/>
        </w:rPr>
        <w:t>inancial Information</w:t>
      </w:r>
      <w:bookmarkEnd w:id="1"/>
    </w:p>
    <w:p w:rsidR="00C67FB7" w:rsidP="004B36D5" w:rsidRDefault="00ED39E1" w14:paraId="5A91FA4B" w14:textId="1CF6C95E">
      <w:pPr>
        <w:spacing w:after="0" w:line="240" w:lineRule="auto"/>
        <w:textAlignment w:val="baseline"/>
        <w:rPr>
          <w:rFonts w:ascii="Times New Roman" w:hAnsi="Times New Roman" w:eastAsia="Times New Roman" w:cs="Times New Roman"/>
          <w:sz w:val="20"/>
          <w:szCs w:val="20"/>
          <w:lang w:eastAsia="en-GB"/>
        </w:rPr>
      </w:pPr>
      <w:r w:rsidRPr="00F7777C">
        <w:rPr>
          <w:rFonts w:ascii="Arial" w:hAnsi="Arial" w:cs="Arial"/>
          <w:noProof/>
          <w:color w:val="2B579A"/>
          <w:shd w:val="clear" w:color="auto" w:fill="E6E6E6"/>
        </w:rPr>
        <mc:AlternateContent>
          <mc:Choice Requires="wps">
            <w:drawing>
              <wp:anchor distT="0" distB="0" distL="114300" distR="114300" simplePos="0" relativeHeight="251658243" behindDoc="0" locked="0" layoutInCell="1" allowOverlap="1" wp14:anchorId="121B5CD2" wp14:editId="4297E1F5">
                <wp:simplePos x="0" y="0"/>
                <wp:positionH relativeFrom="margin">
                  <wp:align>center</wp:align>
                </wp:positionH>
                <wp:positionV relativeFrom="paragraph">
                  <wp:posOffset>101823</wp:posOffset>
                </wp:positionV>
                <wp:extent cx="5720080" cy="487680"/>
                <wp:effectExtent l="0" t="0" r="13970" b="266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080" cy="4876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D39E1" w:rsidP="00ED39E1" w:rsidRDefault="00ED39E1" w14:paraId="21F71112"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1E569A6F"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7B6F6552" w14:textId="77777777">
                            <w:pPr>
                              <w:rPr>
                                <w:b/>
                              </w:rPr>
                            </w:pPr>
                          </w:p>
                          <w:p w:rsidRPr="00D56FE2" w:rsidR="00ED39E1" w:rsidP="00ED39E1" w:rsidRDefault="00ED39E1" w14:paraId="7B8EE230" w14:textId="77777777">
                            <w:pPr>
                              <w:pStyle w:val="ListParagraph"/>
                              <w:rPr>
                                <w:b/>
                              </w:rPr>
                            </w:pPr>
                          </w:p>
                          <w:p w:rsidR="00ED39E1" w:rsidP="00ED39E1" w:rsidRDefault="00ED39E1" w14:paraId="33883EC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7DD6209">
              <v:shape id="_x0000_s1028" style="position:absolute;margin-left:0;margin-top:8pt;width:450.4pt;height:38.4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" w14:anchorId="121B5CD2">
                <v:textbox>
                  <w:txbxContent>
                    <w:p w:rsidRPr="007A77D1" w:rsidR="00ED39E1" w:rsidP="00ED39E1" w:rsidRDefault="00ED39E1" w14:paraId="5B3703B1" w14:textId="77777777">
                      <w:pPr>
                        <w:pStyle w:val="NoSpacing"/>
                        <w:rPr>
                          <w:b/>
                          <w:bCs/>
                          <w:sz w:val="24"/>
                          <w:szCs w:val="24"/>
                        </w:rPr>
                      </w:pPr>
                      <w:r w:rsidRPr="007A77D1">
                        <w:rPr>
                          <w:bCs/>
                          <w:sz w:val="24"/>
                          <w:szCs w:val="24"/>
                        </w:rPr>
                        <w:t>Please note:</w:t>
                      </w:r>
                      <w:r w:rsidRPr="007A77D1">
                        <w:rPr>
                          <w:sz w:val="24"/>
                          <w:szCs w:val="24"/>
                        </w:rPr>
                        <w:t xml:space="preserve"> </w:t>
                      </w:r>
                      <w:r w:rsidRPr="007A77D1">
                        <w:rPr>
                          <w:b/>
                          <w:bCs/>
                          <w:sz w:val="24"/>
                          <w:szCs w:val="24"/>
                        </w:rPr>
                        <w:t xml:space="preserve">All Tenderers are required to answer this section. </w:t>
                      </w:r>
                    </w:p>
                    <w:p w:rsidRPr="007A77D1" w:rsidR="00ED39E1" w:rsidP="00ED39E1" w:rsidRDefault="00ED39E1" w14:paraId="35FD84C5" w14:textId="77777777">
                      <w:pPr>
                        <w:pStyle w:val="NoSpacing"/>
                        <w:rPr>
                          <w:b/>
                          <w:bCs/>
                          <w:sz w:val="24"/>
                          <w:szCs w:val="24"/>
                        </w:rPr>
                      </w:pPr>
                      <w:r w:rsidRPr="007A77D1">
                        <w:rPr>
                          <w:b/>
                          <w:bCs/>
                          <w:sz w:val="24"/>
                          <w:szCs w:val="24"/>
                        </w:rPr>
                        <w:t xml:space="preserve">Section </w:t>
                      </w:r>
                      <w:r>
                        <w:rPr>
                          <w:b/>
                          <w:bCs/>
                          <w:sz w:val="24"/>
                          <w:szCs w:val="24"/>
                        </w:rPr>
                        <w:t>B</w:t>
                      </w:r>
                      <w:r w:rsidRPr="007A77D1">
                        <w:rPr>
                          <w:b/>
                          <w:bCs/>
                          <w:sz w:val="24"/>
                          <w:szCs w:val="24"/>
                        </w:rPr>
                        <w:t xml:space="preserve"> is ‘Pass/Fail’.</w:t>
                      </w:r>
                    </w:p>
                    <w:p w:rsidRPr="00266ABC" w:rsidR="00ED39E1" w:rsidP="00ED39E1" w:rsidRDefault="00ED39E1" w14:paraId="5A39BBE3" w14:textId="77777777">
                      <w:pPr>
                        <w:rPr>
                          <w:b/>
                        </w:rPr>
                      </w:pPr>
                    </w:p>
                    <w:p w:rsidRPr="00D56FE2" w:rsidR="00ED39E1" w:rsidP="00ED39E1" w:rsidRDefault="00ED39E1" w14:paraId="41C8F396" w14:textId="77777777">
                      <w:pPr>
                        <w:pStyle w:val="ListParagraph"/>
                        <w:rPr>
                          <w:b/>
                        </w:rPr>
                      </w:pPr>
                    </w:p>
                    <w:p w:rsidR="00ED39E1" w:rsidP="00ED39E1" w:rsidRDefault="00ED39E1" w14:paraId="72A3D3EC" w14:textId="77777777"/>
                  </w:txbxContent>
                </v:textbox>
                <w10:wrap anchorx="margin"/>
              </v:shape>
            </w:pict>
          </mc:Fallback>
        </mc:AlternateContent>
      </w:r>
    </w:p>
    <w:p w:rsidRPr="00F7777C" w:rsidR="00197642" w:rsidP="00197642" w:rsidRDefault="00197642" w14:paraId="06D7D2F9" w14:textId="3A272464">
      <w:pPr>
        <w:rPr>
          <w:rFonts w:ascii="Arial" w:hAnsi="Arial" w:cs="Arial"/>
        </w:rPr>
      </w:pPr>
    </w:p>
    <w:p w:rsidR="00197642" w:rsidP="00197642" w:rsidRDefault="00197642" w14:paraId="20C54325" w14:textId="77777777">
      <w:pPr>
        <w:rPr>
          <w:rFonts w:ascii="Arial" w:hAnsi="Arial" w:cs="Arial"/>
        </w:rPr>
      </w:pPr>
    </w:p>
    <w:tbl>
      <w:tblPr>
        <w:tblStyle w:val="ListTable3-Accent31"/>
        <w:tblW w:w="0" w:type="auto"/>
        <w:tblLayout w:type="fixed"/>
        <w:tblLook w:val="0000" w:firstRow="0" w:lastRow="0" w:firstColumn="0" w:lastColumn="0" w:noHBand="0" w:noVBand="0"/>
      </w:tblPr>
      <w:tblGrid>
        <w:gridCol w:w="1545"/>
        <w:gridCol w:w="1757"/>
        <w:gridCol w:w="1396"/>
        <w:gridCol w:w="2952"/>
        <w:gridCol w:w="709"/>
        <w:gridCol w:w="657"/>
      </w:tblGrid>
      <w:tr w:rsidRPr="00F7777C" w:rsidR="00442D55" w:rsidTr="67C9572B" w14:paraId="26AAF2AF" w14:textId="77777777">
        <w:trPr>
          <w:cnfStyle w:val="000000100000" w:firstRow="0" w:lastRow="0" w:firstColumn="0" w:lastColumn="0" w:oddVBand="0" w:evenVBand="0" w:oddHBand="1" w:evenHBand="0" w:firstRowFirstColumn="0" w:firstRowLastColumn="0" w:lastRowFirstColumn="0" w:lastRowLastColumn="0"/>
          <w:trHeight w:val="506"/>
        </w:trPr>
        <w:tc>
          <w:tcPr>
            <w:cnfStyle w:val="000010000000" w:firstRow="0" w:lastRow="0" w:firstColumn="0" w:lastColumn="0" w:oddVBand="1" w:evenVBand="0" w:oddHBand="0" w:evenHBand="0" w:firstRowFirstColumn="0" w:firstRowLastColumn="0" w:lastRowFirstColumn="0" w:lastRowLastColumn="0"/>
            <w:tcW w:w="1545" w:type="dxa"/>
            <w:shd w:val="clear" w:color="auto" w:fill="1F3864" w:themeFill="accent1" w:themeFillShade="80"/>
          </w:tcPr>
          <w:p w:rsidRPr="00F7777C" w:rsidR="00442D55" w:rsidP="002F660D" w:rsidRDefault="00442D55" w14:paraId="4AADAE1E"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7471" w:type="dxa"/>
            <w:gridSpan w:val="5"/>
            <w:shd w:val="clear" w:color="auto" w:fill="1F3864" w:themeFill="accent1" w:themeFillShade="80"/>
            <w:vAlign w:val="center"/>
          </w:tcPr>
          <w:p w:rsidRPr="00F7777C" w:rsidR="00442D55" w:rsidP="00442D55" w:rsidRDefault="00442D55" w14:paraId="33FA5C12" w14:textId="320F7322">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Pr="00F7777C" w:rsidR="00ED11D1" w:rsidTr="67C9572B" w14:paraId="7847140F" w14:textId="77777777">
        <w:trPr>
          <w:trHeight w:val="1361"/>
        </w:trPr>
        <w:tc>
          <w:tcPr>
            <w:cnfStyle w:val="000010000000" w:firstRow="0" w:lastRow="0" w:firstColumn="0" w:lastColumn="0" w:oddVBand="1" w:evenVBand="0" w:oddHBand="0" w:evenHBand="0" w:firstRowFirstColumn="0" w:firstRowLastColumn="0" w:lastRowFirstColumn="0" w:lastRowLastColumn="0"/>
            <w:tcW w:w="1545" w:type="dxa"/>
          </w:tcPr>
          <w:p w:rsidR="00ED11D1" w:rsidP="002F660D" w:rsidRDefault="00ED11D1" w14:paraId="072CFCBE" w14:textId="77777777">
            <w:pPr>
              <w:rPr>
                <w:rFonts w:ascii="Arial" w:hAnsi="Arial" w:cs="Arial"/>
                <w:b/>
              </w:rPr>
            </w:pPr>
          </w:p>
          <w:p w:rsidRPr="00F7777C" w:rsidR="00ED11D1" w:rsidP="002F660D" w:rsidRDefault="00ED11D1" w14:paraId="63E8BE57" w14:textId="77777777">
            <w:pPr>
              <w:rPr>
                <w:rFonts w:ascii="Arial" w:hAnsi="Arial" w:cs="Arial"/>
                <w:b/>
              </w:rPr>
            </w:pPr>
            <w:r>
              <w:rPr>
                <w:rFonts w:ascii="Arial" w:hAnsi="Arial" w:cs="Arial"/>
                <w:b/>
              </w:rPr>
              <w:t xml:space="preserve">B – 1. </w:t>
            </w:r>
          </w:p>
          <w:p w:rsidRPr="00F7777C" w:rsidR="00ED11D1" w:rsidP="002F660D" w:rsidRDefault="00ED11D1" w14:paraId="72DB0E15" w14:textId="77777777">
            <w:pPr>
              <w:rPr>
                <w:rFonts w:ascii="Arial" w:hAnsi="Arial" w:cs="Arial"/>
                <w:b/>
              </w:rPr>
            </w:pPr>
          </w:p>
          <w:p w:rsidRPr="00F7777C" w:rsidR="00ED11D1" w:rsidP="002F660D" w:rsidRDefault="00ED11D1" w14:paraId="58B82CD8" w14:textId="77777777">
            <w:pPr>
              <w:rPr>
                <w:rFonts w:ascii="Arial" w:hAnsi="Arial" w:cs="Arial"/>
                <w:b/>
              </w:rPr>
            </w:pPr>
            <w:r w:rsidRPr="00F7777C">
              <w:rPr>
                <w:rFonts w:ascii="Arial" w:hAnsi="Arial" w:cs="Arial"/>
                <w:b/>
              </w:rPr>
              <w:t>Pass/Fail</w:t>
            </w:r>
          </w:p>
        </w:tc>
        <w:tc>
          <w:tcPr>
            <w:tcW w:w="7471" w:type="dxa"/>
            <w:gridSpan w:val="5"/>
          </w:tcPr>
          <w:p w:rsidRPr="00ED11D1" w:rsidR="00ED11D1" w:rsidP="002F660D" w:rsidRDefault="00ED11D1" w14:paraId="0900AC9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ED11D1" w:rsidR="00ED11D1" w:rsidP="002F660D" w:rsidRDefault="00ED11D1" w14:paraId="79E9BE0C" w14:textId="1933C0AD">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ED11D1">
              <w:rPr>
                <w:rFonts w:ascii="Arial" w:hAnsi="Arial" w:cs="Arial"/>
              </w:rPr>
              <w:t xml:space="preserve">Subject to being successful Barcud Shared Services will conduct a financial check on the Tenderer </w:t>
            </w:r>
            <w:proofErr w:type="gramStart"/>
            <w:r w:rsidRPr="00ED11D1">
              <w:rPr>
                <w:rFonts w:ascii="Arial" w:hAnsi="Arial" w:cs="Arial"/>
              </w:rPr>
              <w:t>through the use of</w:t>
            </w:r>
            <w:proofErr w:type="gramEnd"/>
            <w:r w:rsidRPr="00ED11D1">
              <w:rPr>
                <w:rFonts w:ascii="Arial" w:hAnsi="Arial" w:cs="Arial"/>
              </w:rPr>
              <w:t xml:space="preserve"> </w:t>
            </w:r>
            <w:proofErr w:type="spellStart"/>
            <w:r w:rsidRPr="00ED11D1">
              <w:rPr>
                <w:rFonts w:ascii="Arial" w:hAnsi="Arial" w:cs="Arial"/>
              </w:rPr>
              <w:t>CreditSafe</w:t>
            </w:r>
            <w:proofErr w:type="spellEnd"/>
            <w:r w:rsidRPr="00ED11D1">
              <w:rPr>
                <w:rFonts w:ascii="Arial" w:hAnsi="Arial" w:cs="Arial"/>
              </w:rPr>
              <w:t>.</w:t>
            </w:r>
          </w:p>
          <w:p w:rsidR="00ED11D1" w:rsidP="002F660D" w:rsidRDefault="00ED11D1" w14:paraId="1C88DFE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ED11D1" w:rsidP="00ED11D1" w:rsidRDefault="00ED11D1" w14:paraId="4A019135"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F7777C">
              <w:rPr>
                <w:rFonts w:ascii="Arial" w:hAnsi="Arial" w:cs="Arial"/>
              </w:rPr>
              <w:t>In order for</w:t>
            </w:r>
            <w:proofErr w:type="gramEnd"/>
            <w:r w:rsidRPr="00F7777C">
              <w:rPr>
                <w:rFonts w:ascii="Arial" w:hAnsi="Arial" w:cs="Arial"/>
              </w:rPr>
              <w:t xml:space="preserve"> Tenderers to successfully Pass this question they must have a </w:t>
            </w:r>
            <w:proofErr w:type="spellStart"/>
            <w:r>
              <w:rPr>
                <w:rFonts w:ascii="Arial" w:hAnsi="Arial" w:cs="Arial"/>
              </w:rPr>
              <w:t>CreditSafe</w:t>
            </w:r>
            <w:proofErr w:type="spellEnd"/>
            <w:r w:rsidRPr="00F7777C">
              <w:rPr>
                <w:rFonts w:ascii="Arial" w:hAnsi="Arial" w:cs="Arial"/>
              </w:rPr>
              <w:t xml:space="preserve"> overall risk rating of low or average</w:t>
            </w:r>
          </w:p>
          <w:p w:rsidRPr="00F7777C" w:rsidR="00ED11D1" w:rsidP="00ED11D1" w:rsidRDefault="00ED11D1" w14:paraId="392C69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ED11D1" w:rsidP="00ED11D1" w:rsidRDefault="00ED11D1" w14:paraId="77CEDBFE"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 has a higher-than-average risk rating </w:t>
            </w:r>
            <w:r w:rsidRPr="00726177">
              <w:rPr>
                <w:rFonts w:ascii="Arial" w:hAnsi="Arial" w:cs="Arial"/>
                <w:b/>
                <w:bCs/>
              </w:rPr>
              <w:t xml:space="preserve">Barcud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r w:rsidRPr="00726177">
              <w:rPr>
                <w:rFonts w:ascii="Arial" w:hAnsi="Arial" w:cs="Arial"/>
                <w:b/>
                <w:bCs/>
              </w:rPr>
              <w:t xml:space="preserve">Barcud Shared Services </w:t>
            </w:r>
            <w:r w:rsidRPr="6820835E">
              <w:rPr>
                <w:rFonts w:ascii="Arial" w:hAnsi="Arial" w:cs="Arial"/>
                <w:b/>
                <w:bCs/>
              </w:rPr>
              <w:t>reserves the right to apply a Fail for this question.</w:t>
            </w:r>
            <w:r>
              <w:rPr>
                <w:rFonts w:ascii="Arial" w:hAnsi="Arial" w:cs="Arial"/>
                <w:b/>
                <w:bCs/>
              </w:rPr>
              <w:t xml:space="preserve"> </w:t>
            </w:r>
          </w:p>
          <w:p w:rsidRPr="00ED11D1" w:rsidR="00ED11D1" w:rsidP="002F660D" w:rsidRDefault="00ED11D1" w14:paraId="025E574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F7777C" w:rsidR="00197642" w:rsidTr="67C9572B" w14:paraId="14D7718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rsidR="00197642" w:rsidP="002F660D" w:rsidRDefault="00197642" w14:paraId="31E28CED" w14:textId="77777777">
            <w:pPr>
              <w:rPr>
                <w:rFonts w:ascii="Arial" w:hAnsi="Arial" w:cs="Arial"/>
                <w:b/>
              </w:rPr>
            </w:pPr>
          </w:p>
          <w:p w:rsidRPr="00F7777C" w:rsidR="00197642" w:rsidP="002F660D" w:rsidRDefault="00197642" w14:paraId="5B4538AA" w14:textId="77777777">
            <w:pPr>
              <w:rPr>
                <w:rFonts w:ascii="Arial" w:hAnsi="Arial" w:cs="Arial"/>
                <w:b/>
              </w:rPr>
            </w:pPr>
            <w:r>
              <w:rPr>
                <w:rFonts w:ascii="Arial" w:hAnsi="Arial" w:cs="Arial"/>
                <w:b/>
              </w:rPr>
              <w:t>B – 2.</w:t>
            </w:r>
          </w:p>
          <w:p w:rsidRPr="00F7777C" w:rsidR="00197642" w:rsidP="002F660D" w:rsidRDefault="00197642" w14:paraId="099BAB90" w14:textId="77777777">
            <w:pPr>
              <w:rPr>
                <w:rFonts w:ascii="Arial" w:hAnsi="Arial" w:cs="Arial"/>
                <w:b/>
              </w:rPr>
            </w:pPr>
          </w:p>
          <w:p w:rsidRPr="00F7777C" w:rsidR="00197642" w:rsidP="002F660D" w:rsidRDefault="00197642" w14:paraId="34116E5B" w14:textId="77777777">
            <w:pPr>
              <w:rPr>
                <w:rFonts w:ascii="Arial" w:hAnsi="Arial" w:cs="Arial"/>
                <w:b/>
              </w:rPr>
            </w:pPr>
            <w:r w:rsidRPr="00F7777C">
              <w:rPr>
                <w:rFonts w:ascii="Arial" w:hAnsi="Arial" w:cs="Arial"/>
                <w:b/>
              </w:rPr>
              <w:t>Pass/Fail</w:t>
            </w:r>
          </w:p>
        </w:tc>
        <w:tc>
          <w:tcPr>
            <w:tcW w:w="7471" w:type="dxa"/>
            <w:gridSpan w:val="5"/>
          </w:tcPr>
          <w:p w:rsidR="00197642" w:rsidP="002F660D" w:rsidRDefault="00197642" w14:paraId="1BC377F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6422B7" w:rsidR="00197642" w:rsidP="002F660D" w:rsidRDefault="00197642" w14:paraId="34DF2A6F" w14:textId="41F4A102">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7C9572B">
              <w:rPr>
                <w:rFonts w:ascii="Arial" w:hAnsi="Arial" w:cs="Arial"/>
              </w:rPr>
              <w:t xml:space="preserve">The minimum annual turnover requirement has been set at </w:t>
            </w:r>
            <w:r w:rsidR="006422B7">
              <w:rPr>
                <w:rFonts w:ascii="Arial" w:hAnsi="Arial" w:cs="Arial"/>
                <w:b/>
                <w:bCs/>
              </w:rPr>
              <w:t>the annual value of the lot applied for. If more than one lot</w:t>
            </w:r>
            <w:r w:rsidR="00054F1B">
              <w:rPr>
                <w:rFonts w:ascii="Arial" w:hAnsi="Arial" w:cs="Arial"/>
                <w:b/>
                <w:bCs/>
              </w:rPr>
              <w:t xml:space="preserve"> is applied for, then this becomes cumulative.</w:t>
            </w:r>
          </w:p>
          <w:p w:rsidRPr="00F7777C" w:rsidR="00197642" w:rsidP="002F660D" w:rsidRDefault="00197642" w14:paraId="706BB20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97642" w:rsidP="002F660D" w:rsidRDefault="00197642" w14:paraId="6E9977E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Please state your organisation’s financial turnover (from audited accounts) for the last two years beginning with the most recent figures. If your business has not been in operation for 2 years, please provide this information since creation of the business:</w:t>
            </w:r>
            <w:r w:rsidRPr="00F7777C">
              <w:rPr>
                <w:rFonts w:ascii="Arial" w:hAnsi="Arial" w:cs="Arial"/>
              </w:rPr>
              <w:br/>
            </w:r>
          </w:p>
          <w:p w:rsidR="00197642" w:rsidP="002F660D" w:rsidRDefault="00197642" w14:paraId="1098DB91" w14:textId="3FC9E908">
            <w:pPr>
              <w:cnfStyle w:val="000000100000" w:firstRow="0" w:lastRow="0" w:firstColumn="0" w:lastColumn="0" w:oddVBand="0" w:evenVBand="0" w:oddHBand="1" w:evenHBand="0" w:firstRowFirstColumn="0" w:firstRowLastColumn="0" w:lastRowFirstColumn="0" w:lastRowLastColumn="0"/>
              <w:rPr>
                <w:rFonts w:ascii="Arial" w:hAnsi="Arial" w:cs="Arial"/>
                <w:b/>
                <w:bCs/>
              </w:rPr>
            </w:pPr>
            <w:proofErr w:type="gramStart"/>
            <w:r w:rsidRPr="6820835E">
              <w:rPr>
                <w:rFonts w:ascii="Arial" w:hAnsi="Arial" w:cs="Arial"/>
                <w:b/>
                <w:bCs/>
              </w:rPr>
              <w:t>In the event that</w:t>
            </w:r>
            <w:proofErr w:type="gramEnd"/>
            <w:r w:rsidRPr="6820835E">
              <w:rPr>
                <w:rFonts w:ascii="Arial" w:hAnsi="Arial" w:cs="Arial"/>
                <w:b/>
                <w:bCs/>
              </w:rPr>
              <w:t xml:space="preserve"> a Tenderers turnover does not exceed the levels set out above then </w:t>
            </w:r>
            <w:r w:rsidR="00726177">
              <w:rPr>
                <w:rFonts w:ascii="Arial" w:hAnsi="Arial" w:cs="Arial"/>
                <w:b/>
                <w:bCs/>
              </w:rPr>
              <w:t xml:space="preserve">Barcud Shared Services </w:t>
            </w:r>
            <w:r w:rsidRPr="6820835E">
              <w:rPr>
                <w:rFonts w:ascii="Arial" w:hAnsi="Arial" w:cs="Arial"/>
                <w:b/>
                <w:bCs/>
              </w:rPr>
              <w:t xml:space="preserve">reserves the right to seek clarification from the Tenderer to allow them to provide an adequate explanation. If the Tenderer cannot provide an adequate explanation, </w:t>
            </w:r>
            <w:r w:rsidRPr="00726177" w:rsidR="00726177">
              <w:rPr>
                <w:rFonts w:ascii="Arial" w:hAnsi="Arial" w:cs="Arial"/>
                <w:b/>
                <w:bCs/>
              </w:rPr>
              <w:t xml:space="preserve">Barcud Shared Services </w:t>
            </w:r>
            <w:r w:rsidRPr="6820835E">
              <w:rPr>
                <w:rFonts w:ascii="Arial" w:hAnsi="Arial" w:cs="Arial"/>
                <w:b/>
                <w:bCs/>
              </w:rPr>
              <w:t>reserves the right to apply a Fail for this question.</w:t>
            </w:r>
          </w:p>
          <w:p w:rsidRPr="00F7777C" w:rsidR="00197642" w:rsidP="002F660D" w:rsidRDefault="00197642" w14:paraId="18DDECF0"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Pr="00F7777C" w:rsidR="00442D55" w:rsidTr="67C9572B" w14:paraId="2BA4A710" w14:textId="77777777">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rsidR="00442D55" w:rsidP="002F660D" w:rsidRDefault="00442D55" w14:paraId="17609301" w14:textId="77777777">
            <w:pPr>
              <w:rPr>
                <w:rFonts w:ascii="Arial" w:hAnsi="Arial" w:cs="Arial"/>
                <w:b/>
              </w:rPr>
            </w:pPr>
          </w:p>
        </w:tc>
        <w:tc>
          <w:tcPr>
            <w:tcW w:w="7471" w:type="dxa"/>
            <w:gridSpan w:val="5"/>
            <w:shd w:val="clear" w:color="auto" w:fill="002060"/>
            <w:vAlign w:val="center"/>
          </w:tcPr>
          <w:p w:rsidR="00442D55" w:rsidP="00442D55" w:rsidRDefault="00442D55" w14:paraId="6EF44269" w14:textId="1E14EBE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Pr="00F7777C" w:rsidR="00197642" w:rsidTr="67C9572B" w14:paraId="4BA2BDD2" w14:textId="77777777">
        <w:trPr>
          <w:cnfStyle w:val="000000100000" w:firstRow="0" w:lastRow="0" w:firstColumn="0" w:lastColumn="0" w:oddVBand="0" w:evenVBand="0" w:oddHBand="1" w:evenHBand="0" w:firstRowFirstColumn="0" w:firstRowLastColumn="0" w:lastRowFirstColumn="0" w:lastRowLastColumn="0"/>
          <w:trHeight w:val="595"/>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282B26AE" w14:textId="77777777">
            <w:pPr>
              <w:rPr>
                <w:rFonts w:ascii="Arial" w:hAnsi="Arial" w:cs="Arial"/>
                <w:b/>
              </w:rPr>
            </w:pPr>
          </w:p>
        </w:tc>
        <w:tc>
          <w:tcPr>
            <w:tcW w:w="1757" w:type="dxa"/>
          </w:tcPr>
          <w:p w:rsidRPr="00F7777C" w:rsidR="00197642" w:rsidP="002F660D" w:rsidRDefault="00197642" w14:paraId="1A77A48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rsidRPr="00F7777C" w:rsidR="00197642" w:rsidP="002F660D" w:rsidRDefault="00197642" w14:paraId="7AEE7A51" w14:textId="77777777">
            <w:pPr>
              <w:rPr>
                <w:rFonts w:ascii="Arial" w:hAnsi="Arial" w:cs="Arial"/>
              </w:rPr>
            </w:pPr>
            <w:r w:rsidRPr="00F7777C">
              <w:rPr>
                <w:rFonts w:ascii="Arial" w:hAnsi="Arial" w:cs="Arial"/>
              </w:rPr>
              <w:t>To:</w:t>
            </w:r>
          </w:p>
        </w:tc>
        <w:tc>
          <w:tcPr>
            <w:tcW w:w="4318" w:type="dxa"/>
            <w:gridSpan w:val="3"/>
          </w:tcPr>
          <w:p w:rsidRPr="00F7777C" w:rsidR="00197642" w:rsidP="002F660D" w:rsidRDefault="00197642" w14:paraId="29D781F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Pr="00F7777C" w:rsidR="00197642" w:rsidTr="67C9572B" w14:paraId="0E752E75" w14:textId="77777777">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3D59053E" w14:textId="77777777">
            <w:pPr>
              <w:rPr>
                <w:rFonts w:ascii="Arial" w:hAnsi="Arial" w:cs="Arial"/>
                <w:b/>
              </w:rPr>
            </w:pPr>
          </w:p>
        </w:tc>
        <w:tc>
          <w:tcPr>
            <w:tcW w:w="1757" w:type="dxa"/>
          </w:tcPr>
          <w:p w:rsidRPr="00F7777C" w:rsidR="00197642" w:rsidP="002F660D" w:rsidRDefault="00197642" w14:paraId="1B2B013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rsidRPr="00F7777C" w:rsidR="00197642" w:rsidP="002F660D" w:rsidRDefault="00197642" w14:paraId="5BD9EE06" w14:textId="77777777">
            <w:pPr>
              <w:rPr>
                <w:rFonts w:ascii="Arial" w:hAnsi="Arial" w:cs="Arial"/>
              </w:rPr>
            </w:pPr>
            <w:r w:rsidRPr="00F7777C">
              <w:rPr>
                <w:rFonts w:ascii="Arial" w:hAnsi="Arial" w:cs="Arial"/>
              </w:rPr>
              <w:t>To:</w:t>
            </w:r>
          </w:p>
        </w:tc>
        <w:tc>
          <w:tcPr>
            <w:tcW w:w="4318" w:type="dxa"/>
            <w:gridSpan w:val="3"/>
          </w:tcPr>
          <w:p w:rsidRPr="00F7777C" w:rsidR="00197642" w:rsidP="002F660D" w:rsidRDefault="00197642" w14:paraId="528D369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Pr="00F7777C" w:rsidR="00197642" w:rsidTr="67C9572B" w14:paraId="42060035"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val="restart"/>
          </w:tcPr>
          <w:p w:rsidR="00197642" w:rsidP="002F660D" w:rsidRDefault="00197642" w14:paraId="4083F6ED" w14:textId="77777777">
            <w:pPr>
              <w:rPr>
                <w:rFonts w:ascii="Arial" w:hAnsi="Arial" w:cs="Arial"/>
                <w:b/>
              </w:rPr>
            </w:pPr>
          </w:p>
          <w:p w:rsidRPr="00F7777C" w:rsidR="00197642" w:rsidP="002F660D" w:rsidRDefault="00197642" w14:paraId="21A4B352" w14:textId="77777777">
            <w:pPr>
              <w:rPr>
                <w:rFonts w:ascii="Arial" w:hAnsi="Arial" w:cs="Arial"/>
                <w:b/>
              </w:rPr>
            </w:pPr>
            <w:r>
              <w:rPr>
                <w:rFonts w:ascii="Arial" w:hAnsi="Arial" w:cs="Arial"/>
                <w:b/>
              </w:rPr>
              <w:t xml:space="preserve">B – 3. </w:t>
            </w:r>
          </w:p>
          <w:p w:rsidRPr="00F7777C" w:rsidR="00197642" w:rsidP="002F660D" w:rsidRDefault="00197642" w14:paraId="468026BB" w14:textId="77777777">
            <w:pPr>
              <w:rPr>
                <w:rFonts w:ascii="Arial" w:hAnsi="Arial" w:cs="Arial"/>
                <w:b/>
              </w:rPr>
            </w:pPr>
          </w:p>
          <w:p w:rsidRPr="00F7777C" w:rsidR="00197642" w:rsidP="002F660D" w:rsidRDefault="00197642" w14:paraId="3D5ABAE3" w14:textId="77777777">
            <w:pPr>
              <w:rPr>
                <w:rFonts w:ascii="Arial" w:hAnsi="Arial" w:cs="Arial"/>
                <w:b/>
                <w:highlight w:val="yellow"/>
              </w:rPr>
            </w:pPr>
            <w:r w:rsidRPr="00F7777C">
              <w:rPr>
                <w:rFonts w:ascii="Arial" w:hAnsi="Arial" w:cs="Arial"/>
                <w:b/>
              </w:rPr>
              <w:t>Pass/Fail</w:t>
            </w:r>
          </w:p>
        </w:tc>
        <w:tc>
          <w:tcPr>
            <w:tcW w:w="7471" w:type="dxa"/>
            <w:gridSpan w:val="5"/>
          </w:tcPr>
          <w:p w:rsidR="00197642" w:rsidP="002F660D" w:rsidRDefault="00197642" w14:paraId="5CC05FF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97642" w:rsidP="002F660D" w:rsidRDefault="00197642" w14:paraId="5B2E8E33"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indicate your organisation’s net profit (or loss) for the last 2 years beginning with the most recent figures, </w:t>
            </w:r>
            <w:proofErr w:type="gramStart"/>
            <w:r w:rsidRPr="00F7777C">
              <w:rPr>
                <w:rFonts w:ascii="Arial" w:hAnsi="Arial" w:cs="Arial"/>
              </w:rPr>
              <w:t>If</w:t>
            </w:r>
            <w:proofErr w:type="gramEnd"/>
            <w:r w:rsidRPr="00F7777C">
              <w:rPr>
                <w:rFonts w:ascii="Arial" w:hAnsi="Arial" w:cs="Arial"/>
              </w:rPr>
              <w:t xml:space="preserve"> your business has not been in </w:t>
            </w:r>
            <w:r w:rsidRPr="00F7777C">
              <w:rPr>
                <w:rFonts w:ascii="Arial" w:hAnsi="Arial" w:cs="Arial"/>
              </w:rPr>
              <w:t>operation for 2 years, please provide this information since creation of the business:</w:t>
            </w:r>
          </w:p>
          <w:p w:rsidRPr="00F7777C" w:rsidR="00197642" w:rsidP="002F660D" w:rsidRDefault="00197642" w14:paraId="241223F4" w14:textId="32485B69">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br/>
            </w:r>
            <w:r w:rsidRPr="00F7777C">
              <w:rPr>
                <w:rFonts w:ascii="Arial" w:hAnsi="Arial" w:cs="Arial"/>
              </w:rPr>
              <w:t xml:space="preserve">Your profitability is defined as Earnings </w:t>
            </w:r>
            <w:r w:rsidRPr="3EC8CC82" w:rsidR="003D5AF8">
              <w:rPr>
                <w:rFonts w:ascii="Arial" w:hAnsi="Arial" w:cs="Arial"/>
              </w:rPr>
              <w:t>Before Interest</w:t>
            </w:r>
            <w:r w:rsidR="003D5AF8">
              <w:rPr>
                <w:rFonts w:ascii="Arial" w:hAnsi="Arial" w:cs="Arial"/>
              </w:rPr>
              <w:t xml:space="preserve">, </w:t>
            </w:r>
            <w:r w:rsidRPr="3EC8CC82" w:rsidR="003D5AF8">
              <w:rPr>
                <w:rFonts w:ascii="Arial" w:hAnsi="Arial" w:cs="Arial"/>
              </w:rPr>
              <w:t>Tax</w:t>
            </w:r>
            <w:r w:rsidR="003D5AF8">
              <w:rPr>
                <w:rFonts w:ascii="Arial" w:hAnsi="Arial" w:cs="Arial"/>
              </w:rPr>
              <w:t>, Depreciation, and Amortization</w:t>
            </w:r>
            <w:r w:rsidRPr="00F7777C" w:rsidR="003D5AF8">
              <w:rPr>
                <w:rFonts w:ascii="Arial" w:hAnsi="Arial" w:cs="Arial"/>
              </w:rPr>
              <w:t xml:space="preserve"> </w:t>
            </w:r>
            <w:r w:rsidRPr="00F7777C">
              <w:rPr>
                <w:rFonts w:ascii="Arial" w:hAnsi="Arial" w:cs="Arial"/>
              </w:rPr>
              <w:t>(</w:t>
            </w:r>
            <w:r w:rsidRPr="3EC8CC82" w:rsidR="003A319A">
              <w:rPr>
                <w:rFonts w:ascii="Arial" w:hAnsi="Arial" w:cs="Arial"/>
              </w:rPr>
              <w:t>EBIT</w:t>
            </w:r>
            <w:r w:rsidR="003A319A">
              <w:rPr>
                <w:rFonts w:ascii="Arial" w:hAnsi="Arial" w:cs="Arial"/>
              </w:rPr>
              <w:t>DA</w:t>
            </w:r>
            <w:r w:rsidRPr="00F7777C">
              <w:rPr>
                <w:rFonts w:ascii="Arial" w:hAnsi="Arial" w:cs="Arial"/>
              </w:rPr>
              <w:t>).</w:t>
            </w:r>
          </w:p>
          <w:p w:rsidRPr="00F7777C" w:rsidR="00197642" w:rsidP="002F660D" w:rsidRDefault="00197642" w14:paraId="66FA10E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97642" w:rsidP="002F660D" w:rsidRDefault="00197642" w14:paraId="2267F9F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note. If you are </w:t>
            </w:r>
            <w:proofErr w:type="gramStart"/>
            <w:r w:rsidRPr="6820835E">
              <w:rPr>
                <w:rFonts w:ascii="Arial" w:hAnsi="Arial" w:cs="Arial"/>
              </w:rPr>
              <w:t>successful</w:t>
            </w:r>
            <w:proofErr w:type="gramEnd"/>
            <w:r w:rsidRPr="6820835E">
              <w:rPr>
                <w:rFonts w:ascii="Arial" w:hAnsi="Arial" w:cs="Arial"/>
              </w:rPr>
              <w:t xml:space="preserve"> you must be </w:t>
            </w:r>
            <w:proofErr w:type="gramStart"/>
            <w:r w:rsidRPr="6820835E">
              <w:rPr>
                <w:rFonts w:ascii="Arial" w:hAnsi="Arial" w:cs="Arial"/>
              </w:rPr>
              <w:t>in a position</w:t>
            </w:r>
            <w:proofErr w:type="gramEnd"/>
            <w:r w:rsidRPr="6820835E">
              <w:rPr>
                <w:rFonts w:ascii="Arial" w:hAnsi="Arial" w:cs="Arial"/>
              </w:rPr>
              <w:t xml:space="preserve"> to provide evidence if required, without delay, to confirm this prior to contract award. </w:t>
            </w:r>
          </w:p>
          <w:p w:rsidRPr="00F7777C" w:rsidR="00197642" w:rsidP="002F660D" w:rsidRDefault="00197642" w14:paraId="09EC3B9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97642" w:rsidP="002F660D" w:rsidRDefault="00197642" w14:paraId="46B7BE31" w14:textId="6E11ED7E">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If your organisation was not profitable in either of the last two financial years (i.e. reported a negative </w:t>
            </w:r>
            <w:r w:rsidRPr="3EC8CC82" w:rsidR="003A319A">
              <w:rPr>
                <w:rFonts w:ascii="Arial" w:hAnsi="Arial" w:cs="Arial"/>
              </w:rPr>
              <w:t>EBIT</w:t>
            </w:r>
            <w:r w:rsidR="003A319A">
              <w:rPr>
                <w:rFonts w:ascii="Arial" w:hAnsi="Arial" w:cs="Arial"/>
              </w:rPr>
              <w:t>DA</w:t>
            </w:r>
            <w:r w:rsidRPr="00F7777C">
              <w:rPr>
                <w:rFonts w:ascii="Arial" w:hAnsi="Arial" w:cs="Arial"/>
              </w:rPr>
              <w:t>) please provide an adequate explanation of how your organisation will be able to continue trading.</w:t>
            </w:r>
          </w:p>
          <w:p w:rsidRPr="00F7777C" w:rsidR="00197642" w:rsidP="002F660D" w:rsidRDefault="00197642" w14:paraId="12083492"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97642" w:rsidP="002F660D" w:rsidRDefault="00197642" w14:paraId="5FD5858D"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Details you may like to provide include:</w:t>
            </w:r>
          </w:p>
          <w:p w:rsidRPr="00F7777C" w:rsidR="00197642" w:rsidP="00197642" w:rsidRDefault="00197642" w14:paraId="1D715B20" w14:textId="5F2E1592">
            <w:pPr>
              <w:numPr>
                <w:ilvl w:val="0"/>
                <w:numId w:val="2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Explanation of why the reported </w:t>
            </w:r>
            <w:r w:rsidRPr="3EC8CC82" w:rsidR="003A319A">
              <w:rPr>
                <w:rFonts w:ascii="Arial" w:hAnsi="Arial" w:cs="Arial"/>
              </w:rPr>
              <w:t>EBIT</w:t>
            </w:r>
            <w:r w:rsidR="003A319A">
              <w:rPr>
                <w:rFonts w:ascii="Arial" w:hAnsi="Arial" w:cs="Arial"/>
              </w:rPr>
              <w:t>DA</w:t>
            </w:r>
            <w:r w:rsidRPr="00F7777C" w:rsidR="003A319A">
              <w:rPr>
                <w:rFonts w:ascii="Arial" w:hAnsi="Arial" w:cs="Arial"/>
              </w:rPr>
              <w:t xml:space="preserve"> </w:t>
            </w:r>
            <w:r w:rsidRPr="00F7777C">
              <w:rPr>
                <w:rFonts w:ascii="Arial" w:hAnsi="Arial" w:cs="Arial"/>
              </w:rPr>
              <w:t>is affected by exceptional items e.g. changes to accounting practice</w:t>
            </w:r>
          </w:p>
          <w:p w:rsidRPr="00F7777C" w:rsidR="00197642" w:rsidP="00197642" w:rsidRDefault="00197642" w14:paraId="20C1997E" w14:textId="77777777">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Projected profit / loss</w:t>
            </w:r>
          </w:p>
          <w:p w:rsidRPr="00F7777C" w:rsidR="00197642" w:rsidP="00197642" w:rsidRDefault="00197642" w14:paraId="3E2A3976" w14:textId="77777777">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Availability of assets to meet continued loss</w:t>
            </w:r>
          </w:p>
          <w:p w:rsidRPr="00F7777C" w:rsidR="00197642" w:rsidP="00197642" w:rsidRDefault="00197642" w14:paraId="74EB30AA" w14:textId="77777777">
            <w:pPr>
              <w:numPr>
                <w:ilvl w:val="0"/>
                <w:numId w:val="25"/>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Projected cash flow  </w:t>
            </w:r>
          </w:p>
          <w:p w:rsidRPr="00F7777C" w:rsidR="00197642" w:rsidP="002F660D" w:rsidRDefault="00197642" w14:paraId="7DB6F0E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Pr="00F7777C" w:rsidR="00197642" w:rsidP="002F660D" w:rsidRDefault="00197642" w14:paraId="6E45A802" w14:textId="1B6BD418">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If you cannot provide an adequate explanation, </w:t>
            </w:r>
            <w:r w:rsidRPr="00F82221" w:rsidR="00F82221">
              <w:rPr>
                <w:rFonts w:ascii="Arial" w:hAnsi="Arial" w:cs="Arial"/>
                <w:b/>
                <w:bCs/>
              </w:rPr>
              <w:t xml:space="preserve">Barcud Shared Services </w:t>
            </w:r>
            <w:r w:rsidRPr="6820835E">
              <w:rPr>
                <w:rFonts w:ascii="Arial" w:hAnsi="Arial" w:cs="Arial"/>
                <w:b/>
                <w:bCs/>
              </w:rPr>
              <w:t>the right to apply a Fail for this question.</w:t>
            </w:r>
          </w:p>
          <w:p w:rsidRPr="00F7777C" w:rsidR="00197642" w:rsidP="002F660D" w:rsidRDefault="00197642" w14:paraId="014B54E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F7777C" w:rsidR="00442D55" w:rsidTr="67C9572B" w14:paraId="0C5005D3" w14:textId="77777777">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rsidR="00442D55" w:rsidP="002F660D" w:rsidRDefault="00442D55" w14:paraId="55C4A0D7" w14:textId="77777777">
            <w:pPr>
              <w:rPr>
                <w:rFonts w:ascii="Arial" w:hAnsi="Arial" w:cs="Arial"/>
                <w:b/>
              </w:rPr>
            </w:pPr>
          </w:p>
        </w:tc>
        <w:tc>
          <w:tcPr>
            <w:tcW w:w="7471" w:type="dxa"/>
            <w:gridSpan w:val="5"/>
            <w:shd w:val="clear" w:color="auto" w:fill="002060"/>
            <w:vAlign w:val="center"/>
          </w:tcPr>
          <w:p w:rsidR="00442D55" w:rsidP="00442D55" w:rsidRDefault="00442D55" w14:paraId="735B3012" w14:textId="2EB1D4E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b/>
                <w:color w:val="FFFFFF" w:themeColor="background1"/>
              </w:rPr>
              <w:t>Answer</w:t>
            </w:r>
          </w:p>
        </w:tc>
      </w:tr>
      <w:tr w:rsidRPr="00F7777C" w:rsidR="00197642" w:rsidTr="67C9572B" w14:paraId="6664B932"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7B42D19C" w14:textId="77777777">
            <w:pPr>
              <w:rPr>
                <w:rFonts w:ascii="Arial" w:hAnsi="Arial" w:cs="Arial"/>
                <w:b/>
                <w:highlight w:val="yellow"/>
              </w:rPr>
            </w:pPr>
          </w:p>
        </w:tc>
        <w:tc>
          <w:tcPr>
            <w:tcW w:w="1757" w:type="dxa"/>
          </w:tcPr>
          <w:p w:rsidRPr="00F7777C" w:rsidR="00197642" w:rsidP="002F660D" w:rsidRDefault="00197642" w14:paraId="4D70499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rsidRPr="00F7777C" w:rsidR="00197642" w:rsidP="002F660D" w:rsidRDefault="00197642" w14:paraId="67C48391" w14:textId="77777777">
            <w:pPr>
              <w:rPr>
                <w:rFonts w:ascii="Arial" w:hAnsi="Arial" w:cs="Arial"/>
              </w:rPr>
            </w:pPr>
            <w:r w:rsidRPr="00F7777C">
              <w:rPr>
                <w:rFonts w:ascii="Arial" w:hAnsi="Arial" w:cs="Arial"/>
              </w:rPr>
              <w:t>To:</w:t>
            </w:r>
          </w:p>
        </w:tc>
        <w:tc>
          <w:tcPr>
            <w:tcW w:w="4318" w:type="dxa"/>
            <w:gridSpan w:val="3"/>
          </w:tcPr>
          <w:p w:rsidRPr="00F7777C" w:rsidR="00197642" w:rsidP="002F660D" w:rsidRDefault="00197642" w14:paraId="78F83DB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w:t>
            </w:r>
          </w:p>
        </w:tc>
      </w:tr>
      <w:tr w:rsidRPr="00F7777C" w:rsidR="00197642" w:rsidTr="67C9572B" w14:paraId="4651C50A" w14:textId="77777777">
        <w:trPr>
          <w:trHeight w:val="56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4121AF05" w14:textId="77777777">
            <w:pPr>
              <w:rPr>
                <w:rFonts w:ascii="Arial" w:hAnsi="Arial" w:cs="Arial"/>
                <w:b/>
                <w:highlight w:val="yellow"/>
              </w:rPr>
            </w:pPr>
          </w:p>
        </w:tc>
        <w:tc>
          <w:tcPr>
            <w:tcW w:w="1757" w:type="dxa"/>
          </w:tcPr>
          <w:p w:rsidRPr="00F7777C" w:rsidR="00197642" w:rsidP="002F660D" w:rsidRDefault="00197642" w14:paraId="4444365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Year:</w:t>
            </w:r>
          </w:p>
        </w:tc>
        <w:tc>
          <w:tcPr>
            <w:cnfStyle w:val="000010000000" w:firstRow="0" w:lastRow="0" w:firstColumn="0" w:lastColumn="0" w:oddVBand="1" w:evenVBand="0" w:oddHBand="0" w:evenHBand="0" w:firstRowFirstColumn="0" w:firstRowLastColumn="0" w:lastRowFirstColumn="0" w:lastRowLastColumn="0"/>
            <w:tcW w:w="1396" w:type="dxa"/>
          </w:tcPr>
          <w:p w:rsidRPr="00F7777C" w:rsidR="00197642" w:rsidP="002F660D" w:rsidRDefault="00197642" w14:paraId="07E4CA06" w14:textId="77777777">
            <w:pPr>
              <w:rPr>
                <w:rFonts w:ascii="Arial" w:hAnsi="Arial" w:cs="Arial"/>
              </w:rPr>
            </w:pPr>
            <w:r w:rsidRPr="00F7777C">
              <w:rPr>
                <w:rFonts w:ascii="Arial" w:hAnsi="Arial" w:cs="Arial"/>
              </w:rPr>
              <w:t>To:</w:t>
            </w:r>
          </w:p>
        </w:tc>
        <w:tc>
          <w:tcPr>
            <w:tcW w:w="4318" w:type="dxa"/>
            <w:gridSpan w:val="3"/>
          </w:tcPr>
          <w:p w:rsidRPr="00F7777C" w:rsidR="00197642" w:rsidP="002F660D" w:rsidRDefault="00197642" w14:paraId="6F2700AC"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w:t>
            </w:r>
          </w:p>
        </w:tc>
      </w:tr>
      <w:tr w:rsidRPr="00F7777C" w:rsidR="00197642" w:rsidTr="67C9572B" w14:paraId="61B8FF5D" w14:textId="77777777">
        <w:trPr>
          <w:cnfStyle w:val="000000100000" w:firstRow="0" w:lastRow="0" w:firstColumn="0" w:lastColumn="0" w:oddVBand="0" w:evenVBand="0" w:oddHBand="1" w:evenHBand="0" w:firstRowFirstColumn="0" w:firstRowLastColumn="0" w:lastRowFirstColumn="0" w:lastRowLastColumn="0"/>
          <w:trHeight w:val="578"/>
        </w:trPr>
        <w:tc>
          <w:tcPr>
            <w:cnfStyle w:val="000010000000" w:firstRow="0" w:lastRow="0" w:firstColumn="0" w:lastColumn="0" w:oddVBand="1" w:evenVBand="0" w:oddHBand="0" w:evenHBand="0" w:firstRowFirstColumn="0" w:firstRowLastColumn="0" w:lastRowFirstColumn="0" w:lastRowLastColumn="0"/>
            <w:tcW w:w="1545" w:type="dxa"/>
            <w:vMerge w:val="restart"/>
          </w:tcPr>
          <w:p w:rsidR="00197642" w:rsidP="002F660D" w:rsidRDefault="00197642" w14:paraId="4A00E287" w14:textId="77777777">
            <w:pPr>
              <w:rPr>
                <w:rFonts w:ascii="Arial" w:hAnsi="Arial" w:cs="Arial"/>
                <w:b/>
              </w:rPr>
            </w:pPr>
          </w:p>
          <w:p w:rsidRPr="00F7777C" w:rsidR="00197642" w:rsidP="002F660D" w:rsidRDefault="00197642" w14:paraId="1EFF4357" w14:textId="77777777">
            <w:pPr>
              <w:rPr>
                <w:rFonts w:ascii="Arial" w:hAnsi="Arial" w:cs="Arial"/>
                <w:b/>
              </w:rPr>
            </w:pPr>
            <w:r>
              <w:rPr>
                <w:rFonts w:ascii="Arial" w:hAnsi="Arial" w:cs="Arial"/>
                <w:b/>
              </w:rPr>
              <w:t>B – 4.</w:t>
            </w:r>
          </w:p>
          <w:p w:rsidRPr="00F7777C" w:rsidR="00197642" w:rsidP="002F660D" w:rsidRDefault="00197642" w14:paraId="41C72278" w14:textId="77777777">
            <w:pPr>
              <w:rPr>
                <w:rFonts w:ascii="Arial" w:hAnsi="Arial" w:cs="Arial"/>
                <w:b/>
              </w:rPr>
            </w:pPr>
          </w:p>
          <w:p w:rsidRPr="00F7777C" w:rsidR="00197642" w:rsidP="002F660D" w:rsidRDefault="00197642" w14:paraId="0F822279" w14:textId="77777777">
            <w:pPr>
              <w:rPr>
                <w:rFonts w:ascii="Arial" w:hAnsi="Arial" w:cs="Arial"/>
                <w:b/>
              </w:rPr>
            </w:pPr>
            <w:r w:rsidRPr="00F7777C">
              <w:rPr>
                <w:rFonts w:ascii="Arial" w:hAnsi="Arial" w:cs="Arial"/>
                <w:b/>
              </w:rPr>
              <w:t>Pass/Fail</w:t>
            </w:r>
          </w:p>
        </w:tc>
        <w:tc>
          <w:tcPr>
            <w:tcW w:w="6105" w:type="dxa"/>
            <w:gridSpan w:val="3"/>
            <w:vMerge w:val="restart"/>
          </w:tcPr>
          <w:p w:rsidR="00197642" w:rsidP="002F660D" w:rsidRDefault="00197642" w14:paraId="0E713D5F" w14:textId="77777777">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r w:rsidRPr="00F7777C">
              <w:rPr>
                <w:rFonts w:ascii="Arial" w:hAnsi="Arial" w:cs="Arial"/>
                <w:b/>
                <w:u w:val="single"/>
              </w:rPr>
              <w:t>Insurance</w:t>
            </w:r>
            <w:r w:rsidRPr="00F7777C">
              <w:rPr>
                <w:rFonts w:ascii="Arial" w:hAnsi="Arial" w:cs="Arial"/>
                <w:u w:val="single"/>
              </w:rPr>
              <w:t xml:space="preserve"> </w:t>
            </w:r>
          </w:p>
          <w:p w:rsidRPr="007A77D1" w:rsidR="00197642" w:rsidP="002F660D" w:rsidRDefault="00197642" w14:paraId="294C2EF1" w14:textId="77777777">
            <w:pPr>
              <w:cnfStyle w:val="000000100000" w:firstRow="0" w:lastRow="0" w:firstColumn="0" w:lastColumn="0" w:oddVBand="0" w:evenVBand="0" w:oddHBand="1" w:evenHBand="0" w:firstRowFirstColumn="0" w:firstRowLastColumn="0" w:lastRowFirstColumn="0" w:lastRowLastColumn="0"/>
              <w:rPr>
                <w:rFonts w:ascii="Arial" w:hAnsi="Arial" w:cs="Arial"/>
                <w:u w:val="single"/>
              </w:rPr>
            </w:pPr>
          </w:p>
          <w:p w:rsidR="00197642" w:rsidP="002F660D" w:rsidRDefault="00197642" w14:paraId="6AB1ADB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 xml:space="preserve">Please confirm that your organisation </w:t>
            </w:r>
            <w:proofErr w:type="gramStart"/>
            <w:r w:rsidRPr="00F7777C">
              <w:rPr>
                <w:rFonts w:ascii="Arial" w:hAnsi="Arial" w:cs="Arial"/>
              </w:rPr>
              <w:t>have</w:t>
            </w:r>
            <w:proofErr w:type="gramEnd"/>
            <w:r w:rsidRPr="00F7777C">
              <w:rPr>
                <w:rFonts w:ascii="Arial" w:hAnsi="Arial" w:cs="Arial"/>
              </w:rPr>
              <w:t xml:space="preserve"> the following specified levels of Insurance cover: </w:t>
            </w:r>
          </w:p>
          <w:p w:rsidRPr="00F7777C" w:rsidR="00197642" w:rsidP="002F660D" w:rsidRDefault="00197642" w14:paraId="3D61267C"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1366" w:type="dxa"/>
            <w:gridSpan w:val="2"/>
            <w:shd w:val="clear" w:color="auto" w:fill="1F3864" w:themeFill="accent1" w:themeFillShade="80"/>
          </w:tcPr>
          <w:p w:rsidRPr="007A77D1" w:rsidR="00197642" w:rsidP="002F660D" w:rsidRDefault="00197642" w14:paraId="530E2BF4" w14:textId="77777777">
            <w:pPr>
              <w:jc w:val="center"/>
              <w:rPr>
                <w:rFonts w:ascii="Arial" w:hAnsi="Arial" w:cs="Arial"/>
                <w:b/>
                <w:color w:val="FFFFFF" w:themeColor="background1"/>
              </w:rPr>
            </w:pPr>
            <w:r w:rsidRPr="007A77D1">
              <w:rPr>
                <w:rFonts w:ascii="Arial" w:hAnsi="Arial" w:cs="Arial"/>
                <w:b/>
                <w:color w:val="FFFFFF" w:themeColor="background1"/>
              </w:rPr>
              <w:t>Answer</w:t>
            </w:r>
          </w:p>
        </w:tc>
      </w:tr>
      <w:tr w:rsidRPr="00F7777C" w:rsidR="00197642" w:rsidTr="67C9572B" w14:paraId="374FA761" w14:textId="77777777">
        <w:trPr>
          <w:trHeight w:val="173"/>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112976D1" w14:textId="77777777">
            <w:pPr>
              <w:rPr>
                <w:rFonts w:ascii="Arial" w:hAnsi="Arial" w:cs="Arial"/>
                <w:b/>
              </w:rPr>
            </w:pPr>
          </w:p>
        </w:tc>
        <w:tc>
          <w:tcPr>
            <w:tcW w:w="6105" w:type="dxa"/>
            <w:gridSpan w:val="3"/>
            <w:vMerge/>
          </w:tcPr>
          <w:p w:rsidRPr="00F7777C" w:rsidR="00197642" w:rsidP="002F660D" w:rsidRDefault="00197642" w14:paraId="7EBFF63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vAlign w:val="center"/>
          </w:tcPr>
          <w:p w:rsidRPr="007A77D1" w:rsidR="00197642" w:rsidP="002F660D" w:rsidRDefault="00197642" w14:paraId="255537A2" w14:textId="77777777">
            <w:pPr>
              <w:jc w:val="center"/>
              <w:rPr>
                <w:rFonts w:ascii="Arial" w:hAnsi="Arial" w:cs="Arial"/>
                <w:b/>
                <w:color w:val="FFFFFF" w:themeColor="background1"/>
              </w:rPr>
            </w:pPr>
            <w:r w:rsidRPr="007A77D1">
              <w:rPr>
                <w:rFonts w:ascii="Arial" w:hAnsi="Arial" w:cs="Arial"/>
                <w:b/>
                <w:color w:val="FFFFFF" w:themeColor="background1"/>
              </w:rPr>
              <w:t>Yes</w:t>
            </w:r>
          </w:p>
        </w:tc>
        <w:tc>
          <w:tcPr>
            <w:tcW w:w="657" w:type="dxa"/>
            <w:shd w:val="clear" w:color="auto" w:fill="1F3864" w:themeFill="accent1" w:themeFillShade="80"/>
            <w:vAlign w:val="center"/>
          </w:tcPr>
          <w:p w:rsidRPr="007A77D1" w:rsidR="00197642" w:rsidP="002F660D" w:rsidRDefault="00197642" w14:paraId="5143F66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7A77D1">
              <w:rPr>
                <w:rFonts w:ascii="Arial" w:hAnsi="Arial" w:cs="Arial"/>
                <w:b/>
                <w:color w:val="FFFFFF" w:themeColor="background1"/>
              </w:rPr>
              <w:t>No</w:t>
            </w:r>
          </w:p>
        </w:tc>
      </w:tr>
      <w:tr w:rsidRPr="00F7777C" w:rsidR="00197642" w:rsidTr="67C9572B" w14:paraId="699DED16"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05D4FA4D" w14:textId="77777777">
            <w:pPr>
              <w:rPr>
                <w:rFonts w:ascii="Arial" w:hAnsi="Arial" w:cs="Arial"/>
                <w:b/>
              </w:rPr>
            </w:pPr>
          </w:p>
        </w:tc>
        <w:tc>
          <w:tcPr>
            <w:tcW w:w="6105" w:type="dxa"/>
            <w:gridSpan w:val="3"/>
          </w:tcPr>
          <w:p w:rsidRPr="00F7777C" w:rsidR="00197642" w:rsidP="002F660D" w:rsidRDefault="00197642" w14:paraId="56930914" w14:textId="67FCB0DC">
            <w:pPr>
              <w:cnfStyle w:val="000000100000" w:firstRow="0" w:lastRow="0" w:firstColumn="0" w:lastColumn="0" w:oddVBand="0" w:evenVBand="0" w:oddHBand="1" w:evenHBand="0" w:firstRowFirstColumn="0" w:firstRowLastColumn="0" w:lastRowFirstColumn="0" w:lastRowLastColumn="0"/>
              <w:rPr>
                <w:rFonts w:ascii="Arial" w:hAnsi="Arial" w:cs="Arial"/>
              </w:rPr>
            </w:pPr>
            <w:r w:rsidRPr="410A35A9">
              <w:rPr>
                <w:rFonts w:ascii="Arial" w:hAnsi="Arial" w:cs="Arial"/>
              </w:rPr>
              <w:t xml:space="preserve">Employer’s Liability Insurance - </w:t>
            </w:r>
            <w:r>
              <w:br/>
            </w:r>
            <w:r w:rsidRPr="410A35A9">
              <w:rPr>
                <w:rFonts w:ascii="Arial" w:hAnsi="Arial" w:cs="Arial"/>
              </w:rPr>
              <w:t>£</w:t>
            </w:r>
            <w:r w:rsidRPr="410A35A9" w:rsidR="5BC33FAB">
              <w:rPr>
                <w:rFonts w:ascii="Arial" w:hAnsi="Arial" w:cs="Arial"/>
              </w:rPr>
              <w:t>10</w:t>
            </w:r>
            <w:r w:rsidRPr="410A35A9">
              <w:rPr>
                <w:rFonts w:ascii="Arial" w:hAnsi="Arial" w:cs="Arial"/>
              </w:rPr>
              <w:t>,000,000 minimum cover</w:t>
            </w:r>
          </w:p>
          <w:p w:rsidRPr="00F7777C" w:rsidR="00197642" w:rsidP="002F660D" w:rsidRDefault="00197642" w14:paraId="61D02B7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97642" w:rsidP="002F660D" w:rsidRDefault="00197642" w14:paraId="0A1F6C77"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rsidRPr="00F7777C" w:rsidR="00197642" w:rsidP="002F660D" w:rsidRDefault="00197642" w14:paraId="7290BF9C"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99228557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197642" w:rsidP="00905815" w:rsidRDefault="00905815" w14:paraId="3613AE39" w14:textId="6AB71497">
                <w:pPr>
                  <w:jc w:val="center"/>
                  <w:rPr>
                    <w:rFonts w:ascii="Arial" w:hAnsi="Arial" w:cs="Arial"/>
                  </w:rPr>
                </w:pPr>
                <w:r>
                  <w:rPr>
                    <w:rFonts w:hint="eastAsia" w:ascii="MS Gothic" w:hAnsi="MS Gothic" w:eastAsia="MS Gothic" w:cs="Arial"/>
                    <w:color w:val="2B579A"/>
                    <w:shd w:val="clear" w:color="auto" w:fill="E6E6E6"/>
                  </w:rPr>
                  <w:t>☐</w:t>
                </w:r>
              </w:p>
            </w:tc>
          </w:sdtContent>
        </w:sdt>
        <w:sdt>
          <w:sdtPr>
            <w:rPr>
              <w:rFonts w:ascii="Arial" w:hAnsi="Arial" w:cs="Arial"/>
              <w:color w:val="2B579A"/>
              <w:shd w:val="clear" w:color="auto" w:fill="E6E6E6"/>
            </w:rPr>
            <w:id w:val="-1706403079"/>
            <w14:checkbox>
              <w14:checked w14:val="0"/>
              <w14:checkedState w14:val="2612" w14:font="MS Gothic"/>
              <w14:uncheckedState w14:val="2610" w14:font="MS Gothic"/>
            </w14:checkbox>
          </w:sdtPr>
          <w:sdtContent>
            <w:tc>
              <w:tcPr>
                <w:tcW w:w="657" w:type="dxa"/>
                <w:vAlign w:val="center"/>
              </w:tcPr>
              <w:p w:rsidRPr="00F7777C" w:rsidR="00197642" w:rsidP="00905815" w:rsidRDefault="00197642" w14:paraId="2C0F7F93"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197642" w:rsidTr="67C9572B" w14:paraId="416C5FF6" w14:textId="77777777">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6A9D5828" w14:textId="77777777">
            <w:pPr>
              <w:rPr>
                <w:rFonts w:ascii="Arial" w:hAnsi="Arial" w:cs="Arial"/>
                <w:b/>
              </w:rPr>
            </w:pPr>
          </w:p>
        </w:tc>
        <w:tc>
          <w:tcPr>
            <w:tcW w:w="6105" w:type="dxa"/>
            <w:gridSpan w:val="3"/>
          </w:tcPr>
          <w:p w:rsidRPr="00F7777C" w:rsidR="00197642" w:rsidP="002F660D" w:rsidRDefault="00197642" w14:paraId="314BD757" w14:textId="23C07482">
            <w:pPr>
              <w:cnfStyle w:val="000000000000" w:firstRow="0" w:lastRow="0" w:firstColumn="0" w:lastColumn="0" w:oddVBand="0" w:evenVBand="0" w:oddHBand="0" w:evenHBand="0" w:firstRowFirstColumn="0" w:firstRowLastColumn="0" w:lastRowFirstColumn="0" w:lastRowLastColumn="0"/>
              <w:rPr>
                <w:rFonts w:ascii="Arial" w:hAnsi="Arial" w:cs="Arial"/>
              </w:rPr>
            </w:pPr>
            <w:r w:rsidRPr="410A35A9">
              <w:rPr>
                <w:rFonts w:ascii="Arial" w:hAnsi="Arial" w:cs="Arial"/>
              </w:rPr>
              <w:t>Public Liability Insurance -</w:t>
            </w:r>
            <w:r>
              <w:br/>
            </w:r>
            <w:r w:rsidRPr="410A35A9">
              <w:rPr>
                <w:rFonts w:ascii="Arial" w:hAnsi="Arial" w:cs="Arial"/>
              </w:rPr>
              <w:t>£</w:t>
            </w:r>
            <w:r w:rsidRPr="410A35A9" w:rsidR="471593B1">
              <w:rPr>
                <w:rFonts w:ascii="Arial" w:hAnsi="Arial" w:cs="Arial"/>
              </w:rPr>
              <w:t>5</w:t>
            </w:r>
            <w:r w:rsidRPr="410A35A9">
              <w:rPr>
                <w:rFonts w:ascii="Arial" w:hAnsi="Arial" w:cs="Arial"/>
              </w:rPr>
              <w:t>,000,000 minimum cover</w:t>
            </w:r>
          </w:p>
          <w:p w:rsidRPr="00F7777C" w:rsidR="00197642" w:rsidP="002F660D" w:rsidRDefault="00197642" w14:paraId="4590F22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97642" w:rsidP="410A35A9" w:rsidRDefault="00197642" w14:paraId="64A6C24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410A35A9">
              <w:rPr>
                <w:rFonts w:ascii="Arial" w:hAnsi="Arial" w:cs="Arial"/>
                <w:b/>
                <w:bCs/>
              </w:rPr>
              <w:t>Please self-certify by answering ‘Yes’ or ‘No’ that you meet the requirements set out.</w:t>
            </w:r>
          </w:p>
          <w:p w:rsidRPr="00F7777C" w:rsidR="00197642" w:rsidP="002F660D" w:rsidRDefault="00197642" w14:paraId="6C78A84F"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p>
        </w:tc>
        <w:sdt>
          <w:sdtPr>
            <w:rPr>
              <w:rFonts w:ascii="Arial" w:hAnsi="Arial" w:cs="Arial"/>
              <w:color w:val="2B579A"/>
              <w:shd w:val="clear" w:color="auto" w:fill="E6E6E6"/>
            </w:rPr>
            <w:id w:val="135429519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197642" w:rsidP="00905815" w:rsidRDefault="00197642" w14:paraId="6BDDE292"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1773534897"/>
            <w14:checkbox>
              <w14:checked w14:val="0"/>
              <w14:checkedState w14:val="2612" w14:font="MS Gothic"/>
              <w14:uncheckedState w14:val="2610" w14:font="MS Gothic"/>
            </w14:checkbox>
          </w:sdtPr>
          <w:sdtContent>
            <w:tc>
              <w:tcPr>
                <w:tcW w:w="657" w:type="dxa"/>
                <w:vAlign w:val="center"/>
              </w:tcPr>
              <w:p w:rsidRPr="00F7777C" w:rsidR="00197642" w:rsidP="00905815" w:rsidRDefault="00197642" w14:paraId="3A49EF4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197642" w:rsidTr="67C9572B" w14:paraId="7F3E987A"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75AA47EA" w14:textId="77777777">
            <w:pPr>
              <w:rPr>
                <w:rFonts w:ascii="Arial" w:hAnsi="Arial" w:cs="Arial"/>
                <w:b/>
              </w:rPr>
            </w:pPr>
          </w:p>
        </w:tc>
        <w:tc>
          <w:tcPr>
            <w:tcW w:w="6105" w:type="dxa"/>
            <w:gridSpan w:val="3"/>
          </w:tcPr>
          <w:p w:rsidRPr="00054F1B" w:rsidR="00197642" w:rsidP="002F660D" w:rsidRDefault="00197642" w14:paraId="2095DD43" w14:textId="5BF9BDA0">
            <w:pPr>
              <w:cnfStyle w:val="000000100000" w:firstRow="0" w:lastRow="0" w:firstColumn="0" w:lastColumn="0" w:oddVBand="0" w:evenVBand="0" w:oddHBand="1" w:evenHBand="0" w:firstRowFirstColumn="0" w:firstRowLastColumn="0" w:lastRowFirstColumn="0" w:lastRowLastColumn="0"/>
              <w:rPr>
                <w:rFonts w:ascii="Arial" w:hAnsi="Arial" w:cs="Arial"/>
                <w:strike/>
              </w:rPr>
            </w:pPr>
            <w:r w:rsidRPr="00054F1B">
              <w:rPr>
                <w:rFonts w:ascii="Arial" w:hAnsi="Arial" w:cs="Arial"/>
                <w:strike/>
              </w:rPr>
              <w:t>Professional Indemnity Insurance -</w:t>
            </w:r>
            <w:r w:rsidRPr="00054F1B">
              <w:rPr>
                <w:strike/>
              </w:rPr>
              <w:br/>
            </w:r>
            <w:r w:rsidRPr="00054F1B">
              <w:rPr>
                <w:rFonts w:ascii="Arial" w:hAnsi="Arial" w:cs="Arial"/>
                <w:strike/>
              </w:rPr>
              <w:t>£</w:t>
            </w:r>
            <w:r w:rsidRPr="00054F1B" w:rsidR="337EF879">
              <w:rPr>
                <w:rFonts w:ascii="Arial" w:hAnsi="Arial" w:cs="Arial"/>
                <w:strike/>
              </w:rPr>
              <w:t>1</w:t>
            </w:r>
            <w:r w:rsidRPr="00054F1B">
              <w:rPr>
                <w:rFonts w:ascii="Arial" w:hAnsi="Arial" w:cs="Arial"/>
                <w:strike/>
              </w:rPr>
              <w:t>,000,000 minimum cover</w:t>
            </w:r>
            <w:r w:rsidRPr="00054F1B" w:rsidR="007303F6">
              <w:rPr>
                <w:rFonts w:ascii="Arial" w:hAnsi="Arial" w:cs="Arial"/>
                <w:strike/>
              </w:rPr>
              <w:t>??</w:t>
            </w:r>
          </w:p>
          <w:p w:rsidRPr="00054F1B" w:rsidR="00197642" w:rsidP="002F660D" w:rsidRDefault="00197642" w14:paraId="3056138E" w14:textId="77777777">
            <w:pPr>
              <w:cnfStyle w:val="000000100000" w:firstRow="0" w:lastRow="0" w:firstColumn="0" w:lastColumn="0" w:oddVBand="0" w:evenVBand="0" w:oddHBand="1" w:evenHBand="0" w:firstRowFirstColumn="0" w:firstRowLastColumn="0" w:lastRowFirstColumn="0" w:lastRowLastColumn="0"/>
              <w:rPr>
                <w:rFonts w:ascii="Arial" w:hAnsi="Arial" w:cs="Arial"/>
                <w:strike/>
              </w:rPr>
            </w:pPr>
          </w:p>
          <w:p w:rsidRPr="00054F1B" w:rsidR="00197642" w:rsidP="002F660D" w:rsidRDefault="00197642" w14:paraId="7138FB9C" w14:textId="77777777">
            <w:pPr>
              <w:cnfStyle w:val="000000100000" w:firstRow="0" w:lastRow="0" w:firstColumn="0" w:lastColumn="0" w:oddVBand="0" w:evenVBand="0" w:oddHBand="1" w:evenHBand="0" w:firstRowFirstColumn="0" w:firstRowLastColumn="0" w:lastRowFirstColumn="0" w:lastRowLastColumn="0"/>
              <w:rPr>
                <w:rFonts w:ascii="Arial" w:hAnsi="Arial" w:cs="Arial"/>
                <w:b/>
                <w:strike/>
              </w:rPr>
            </w:pPr>
            <w:r w:rsidRPr="00054F1B">
              <w:rPr>
                <w:rFonts w:ascii="Arial" w:hAnsi="Arial" w:cs="Arial"/>
                <w:b/>
                <w:strike/>
              </w:rPr>
              <w:t>Please self-certify by answering ‘Yes’ or ‘No’ that you meet the requirements set out.</w:t>
            </w:r>
          </w:p>
          <w:p w:rsidRPr="00054F1B" w:rsidR="00197642" w:rsidP="002F660D" w:rsidRDefault="00197642" w14:paraId="32198563" w14:textId="77777777">
            <w:pPr>
              <w:cnfStyle w:val="000000100000" w:firstRow="0" w:lastRow="0" w:firstColumn="0" w:lastColumn="0" w:oddVBand="0" w:evenVBand="0" w:oddHBand="1" w:evenHBand="0" w:firstRowFirstColumn="0" w:firstRowLastColumn="0" w:lastRowFirstColumn="0" w:lastRowLastColumn="0"/>
              <w:rPr>
                <w:rFonts w:ascii="Arial" w:hAnsi="Arial" w:cs="Arial"/>
                <w:strike/>
              </w:rPr>
            </w:pPr>
          </w:p>
        </w:tc>
        <w:sdt>
          <w:sdtPr>
            <w:rPr>
              <w:rFonts w:ascii="Arial" w:hAnsi="Arial" w:cs="Arial"/>
              <w:color w:val="2B579A"/>
              <w:shd w:val="clear" w:color="auto" w:fill="E6E6E6"/>
            </w:rPr>
            <w:id w:val="334267630"/>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197642" w:rsidP="00905815" w:rsidRDefault="00197642" w14:paraId="181EE83B" w14:textId="77777777">
                <w:pPr>
                  <w:jc w:val="center"/>
                  <w:rPr>
                    <w:rFonts w:ascii="Arial" w:hAnsi="Arial" w:cs="Arial"/>
                  </w:rPr>
                </w:pPr>
                <w:r w:rsidRPr="00F7777C">
                  <w:rPr>
                    <w:rFonts w:ascii="Segoe UI Symbol" w:hAnsi="Segoe UI Symbol" w:eastAsia="MS Gothic" w:cs="Segoe UI Symbol"/>
                  </w:rPr>
                  <w:t>☐</w:t>
                </w:r>
              </w:p>
            </w:tc>
          </w:sdtContent>
        </w:sdt>
        <w:tc>
          <w:tcPr>
            <w:tcW w:w="657" w:type="dxa"/>
            <w:vAlign w:val="center"/>
          </w:tcPr>
          <w:p w:rsidRPr="00F7777C" w:rsidR="00197642" w:rsidP="00905815" w:rsidRDefault="00000000" w14:paraId="74BFDAEC"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sdt>
              <w:sdtPr>
                <w:rPr>
                  <w:rFonts w:ascii="Arial" w:hAnsi="Arial" w:cs="Arial"/>
                  <w:color w:val="2B579A"/>
                  <w:shd w:val="clear" w:color="auto" w:fill="E6E6E6"/>
                </w:rPr>
                <w:id w:val="7804421"/>
                <w14:checkbox>
                  <w14:checked w14:val="0"/>
                  <w14:checkedState w14:val="2612" w14:font="MS Gothic"/>
                  <w14:uncheckedState w14:val="2610" w14:font="MS Gothic"/>
                </w14:checkbox>
              </w:sdtPr>
              <w:sdtContent>
                <w:r w:rsidRPr="00F7777C" w:rsidR="00197642">
                  <w:rPr>
                    <w:rFonts w:ascii="Segoe UI Symbol" w:hAnsi="Segoe UI Symbol" w:eastAsia="MS Gothic" w:cs="Segoe UI Symbol"/>
                  </w:rPr>
                  <w:t>☐</w:t>
                </w:r>
              </w:sdtContent>
            </w:sdt>
          </w:p>
        </w:tc>
      </w:tr>
      <w:tr w:rsidRPr="00F7777C" w:rsidR="00197642" w:rsidTr="67C9572B" w14:paraId="6A5F9526" w14:textId="77777777">
        <w:trPr>
          <w:trHeight w:val="73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1F6C6D32" w14:textId="77777777">
            <w:pPr>
              <w:rPr>
                <w:rFonts w:ascii="Arial" w:hAnsi="Arial" w:cs="Arial"/>
                <w:b/>
              </w:rPr>
            </w:pPr>
          </w:p>
        </w:tc>
        <w:tc>
          <w:tcPr>
            <w:tcW w:w="6105" w:type="dxa"/>
            <w:gridSpan w:val="3"/>
          </w:tcPr>
          <w:p w:rsidRPr="00054F1B" w:rsidR="00197642" w:rsidP="002F660D" w:rsidRDefault="00197642" w14:paraId="7BEE8C29"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r w:rsidRPr="00054F1B">
              <w:rPr>
                <w:rFonts w:ascii="Arial" w:hAnsi="Arial" w:cs="Arial"/>
                <w:strike/>
              </w:rPr>
              <w:t>Product Liability Insurance -</w:t>
            </w:r>
            <w:r w:rsidRPr="00054F1B">
              <w:rPr>
                <w:rFonts w:ascii="Arial" w:hAnsi="Arial" w:cs="Arial"/>
                <w:strike/>
              </w:rPr>
              <w:br/>
            </w:r>
            <w:r w:rsidRPr="00054F1B">
              <w:rPr>
                <w:rFonts w:ascii="Arial" w:hAnsi="Arial" w:cs="Arial"/>
                <w:strike/>
              </w:rPr>
              <w:t>£5,000,000 minimum cover</w:t>
            </w:r>
          </w:p>
          <w:p w:rsidRPr="00054F1B" w:rsidR="00197642" w:rsidP="002F660D" w:rsidRDefault="00197642" w14:paraId="098403CC"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p w:rsidRPr="00054F1B" w:rsidR="00197642" w:rsidP="002F660D" w:rsidRDefault="00197642" w14:paraId="2892692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strike/>
              </w:rPr>
            </w:pPr>
            <w:r w:rsidRPr="00054F1B">
              <w:rPr>
                <w:rFonts w:ascii="Arial" w:hAnsi="Arial" w:cs="Arial"/>
                <w:b/>
                <w:strike/>
              </w:rPr>
              <w:t>Please self-certify by answering ‘Yes’ or ‘No’ that you meet the requirements set out.</w:t>
            </w:r>
          </w:p>
          <w:p w:rsidRPr="00054F1B" w:rsidR="00197642" w:rsidP="002F660D" w:rsidRDefault="00197642" w14:paraId="13D9A271" w14:textId="77777777">
            <w:pPr>
              <w:cnfStyle w:val="000000000000" w:firstRow="0" w:lastRow="0" w:firstColumn="0" w:lastColumn="0" w:oddVBand="0" w:evenVBand="0" w:oddHBand="0" w:evenHBand="0" w:firstRowFirstColumn="0" w:firstRowLastColumn="0" w:lastRowFirstColumn="0" w:lastRowLastColumn="0"/>
              <w:rPr>
                <w:rFonts w:ascii="Arial" w:hAnsi="Arial" w:cs="Arial"/>
                <w:strike/>
              </w:rPr>
            </w:pPr>
          </w:p>
        </w:tc>
        <w:sdt>
          <w:sdtPr>
            <w:rPr>
              <w:rFonts w:ascii="Arial" w:hAnsi="Arial" w:cs="Arial"/>
              <w:color w:val="2B579A"/>
              <w:shd w:val="clear" w:color="auto" w:fill="E6E6E6"/>
            </w:rPr>
            <w:id w:val="-136967347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197642" w:rsidP="00905815" w:rsidRDefault="00197642" w14:paraId="1F397A48"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478142572"/>
            <w14:checkbox>
              <w14:checked w14:val="0"/>
              <w14:checkedState w14:val="2612" w14:font="MS Gothic"/>
              <w14:uncheckedState w14:val="2610" w14:font="MS Gothic"/>
            </w14:checkbox>
          </w:sdtPr>
          <w:sdtContent>
            <w:tc>
              <w:tcPr>
                <w:tcW w:w="657" w:type="dxa"/>
                <w:vAlign w:val="center"/>
              </w:tcPr>
              <w:p w:rsidRPr="00F7777C" w:rsidR="00197642" w:rsidP="00905815" w:rsidRDefault="00197642" w14:paraId="7B14DC97"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197642" w:rsidTr="67C9572B" w14:paraId="350E136D" w14:textId="77777777">
        <w:trPr>
          <w:cnfStyle w:val="000000100000" w:firstRow="0" w:lastRow="0" w:firstColumn="0" w:lastColumn="0" w:oddVBand="0" w:evenVBand="0" w:oddHBand="1" w:evenHBand="0" w:firstRowFirstColumn="0" w:firstRowLastColumn="0" w:lastRowFirstColumn="0" w:lastRowLastColumn="0"/>
          <w:trHeight w:val="737"/>
        </w:trPr>
        <w:tc>
          <w:tcPr>
            <w:cnfStyle w:val="000010000000" w:firstRow="0" w:lastRow="0" w:firstColumn="0" w:lastColumn="0" w:oddVBand="1" w:evenVBand="0" w:oddHBand="0" w:evenHBand="0" w:firstRowFirstColumn="0" w:firstRowLastColumn="0" w:lastRowFirstColumn="0" w:lastRowLastColumn="0"/>
            <w:tcW w:w="1545" w:type="dxa"/>
            <w:vMerge/>
          </w:tcPr>
          <w:p w:rsidRPr="00F7777C" w:rsidR="00197642" w:rsidP="002F660D" w:rsidRDefault="00197642" w14:paraId="6FE9BC3A" w14:textId="77777777">
            <w:pPr>
              <w:rPr>
                <w:rFonts w:ascii="Arial" w:hAnsi="Arial" w:cs="Arial"/>
                <w:b/>
              </w:rPr>
            </w:pPr>
          </w:p>
        </w:tc>
        <w:tc>
          <w:tcPr>
            <w:tcW w:w="6105" w:type="dxa"/>
            <w:gridSpan w:val="3"/>
          </w:tcPr>
          <w:p w:rsidR="00197642" w:rsidP="002F660D" w:rsidRDefault="00197642" w14:paraId="74E6ECB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97642" w:rsidP="002F660D" w:rsidRDefault="00197642" w14:paraId="5A13F4D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your organisation does not have the minimum requirement as stated above, is your organisation able and willing to increase, or put in place its insurance cover to meet the requirements prior to contract signature?</w:t>
            </w:r>
          </w:p>
          <w:p w:rsidRPr="00F7777C" w:rsidR="00197642" w:rsidP="002F660D" w:rsidRDefault="00197642" w14:paraId="4AA46CD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sdt>
          <w:sdtPr>
            <w:rPr>
              <w:rFonts w:ascii="Arial" w:hAnsi="Arial" w:cs="Arial"/>
              <w:color w:val="2B579A"/>
              <w:shd w:val="clear" w:color="auto" w:fill="E6E6E6"/>
            </w:rPr>
            <w:id w:val="-2131080625"/>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197642" w:rsidP="00905815" w:rsidRDefault="00197642" w14:paraId="20EF54CF"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241309636"/>
            <w14:checkbox>
              <w14:checked w14:val="0"/>
              <w14:checkedState w14:val="2612" w14:font="MS Gothic"/>
              <w14:uncheckedState w14:val="2610" w14:font="MS Gothic"/>
            </w14:checkbox>
          </w:sdtPr>
          <w:sdtContent>
            <w:tc>
              <w:tcPr>
                <w:tcW w:w="657" w:type="dxa"/>
                <w:vAlign w:val="center"/>
              </w:tcPr>
              <w:p w:rsidRPr="00F7777C" w:rsidR="00197642" w:rsidP="00905815" w:rsidRDefault="00197642" w14:paraId="18955C99"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bl>
    <w:p w:rsidR="00197642" w:rsidP="00197642" w:rsidRDefault="00197642" w14:paraId="780C1F20" w14:textId="77777777">
      <w:pPr>
        <w:rPr>
          <w:rFonts w:ascii="Arial" w:hAnsi="Arial" w:cs="Arial"/>
          <w:b/>
        </w:rPr>
      </w:pPr>
    </w:p>
    <w:p w:rsidR="00C67FB7" w:rsidP="004B36D5" w:rsidRDefault="00C67FB7" w14:paraId="71F619CB" w14:textId="77777777">
      <w:pPr>
        <w:spacing w:after="0" w:line="240" w:lineRule="auto"/>
        <w:textAlignment w:val="baseline"/>
        <w:rPr>
          <w:rFonts w:ascii="Times New Roman" w:hAnsi="Times New Roman" w:eastAsia="Times New Roman" w:cs="Times New Roman"/>
          <w:sz w:val="20"/>
          <w:szCs w:val="20"/>
          <w:lang w:eastAsia="en-GB"/>
        </w:rPr>
      </w:pPr>
    </w:p>
    <w:p w:rsidR="00C67FB7" w:rsidP="004B36D5" w:rsidRDefault="00C67FB7" w14:paraId="3DC6F92E" w14:textId="77777777">
      <w:pPr>
        <w:spacing w:after="0" w:line="240" w:lineRule="auto"/>
        <w:textAlignment w:val="baseline"/>
        <w:rPr>
          <w:rFonts w:ascii="Times New Roman" w:hAnsi="Times New Roman" w:eastAsia="Times New Roman" w:cs="Times New Roman"/>
          <w:sz w:val="20"/>
          <w:szCs w:val="20"/>
          <w:lang w:eastAsia="en-GB"/>
        </w:rPr>
      </w:pPr>
    </w:p>
    <w:p w:rsidR="002B2652" w:rsidP="004B36D5" w:rsidRDefault="004B36D5" w14:paraId="4C6B1B19" w14:textId="77777777">
      <w:pPr>
        <w:spacing w:after="0" w:line="240" w:lineRule="auto"/>
        <w:textAlignment w:val="baseline"/>
        <w:rPr>
          <w:rFonts w:ascii="Times New Roman" w:hAnsi="Times New Roman" w:eastAsia="Times New Roman" w:cs="Times New Roman"/>
          <w:sz w:val="20"/>
          <w:szCs w:val="20"/>
          <w:lang w:eastAsia="en-GB"/>
        </w:rPr>
        <w:sectPr w:rsidR="002B2652"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0"/>
          <w:szCs w:val="20"/>
          <w:lang w:eastAsia="en-GB"/>
        </w:rPr>
        <w:t> </w:t>
      </w:r>
    </w:p>
    <w:p w:rsidRPr="00861168" w:rsidR="004B36D5" w:rsidP="00861168" w:rsidRDefault="002B2652" w14:paraId="1245741D" w14:textId="7F5D1F26">
      <w:pPr>
        <w:pStyle w:val="Heading1"/>
        <w:jc w:val="center"/>
        <w:rPr>
          <w:rFonts w:ascii="Arial" w:hAnsi="Arial" w:eastAsia="Times New Roman" w:cs="Arial"/>
          <w:sz w:val="20"/>
          <w:szCs w:val="20"/>
          <w:lang w:eastAsia="en-GB"/>
        </w:rPr>
      </w:pPr>
      <w:bookmarkStart w:name="_Toc199331056" w:id="2"/>
      <w:r w:rsidRPr="00861168">
        <w:rPr>
          <w:rFonts w:ascii="Arial" w:hAnsi="Arial" w:eastAsia="Times New Roman" w:cs="Arial"/>
          <w:sz w:val="32"/>
          <w:szCs w:val="32"/>
          <w:lang w:eastAsia="en-GB"/>
        </w:rPr>
        <w:t>Section C – Quality Systems, Accreditations and Policies</w:t>
      </w:r>
      <w:bookmarkEnd w:id="2"/>
    </w:p>
    <w:p w:rsidRPr="004B36D5" w:rsidR="004B36D5" w:rsidP="004B36D5" w:rsidRDefault="00DB72A4" w14:paraId="0D84309D" w14:textId="3280FD7A">
      <w:pPr>
        <w:spacing w:after="0" w:line="240" w:lineRule="auto"/>
        <w:textAlignment w:val="baseline"/>
        <w:rPr>
          <w:rFonts w:ascii="Segoe UI" w:hAnsi="Segoe UI" w:eastAsia="Times New Roman" w:cs="Segoe UI"/>
          <w:sz w:val="18"/>
          <w:szCs w:val="18"/>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4" behindDoc="0" locked="0" layoutInCell="1" allowOverlap="1" wp14:anchorId="5AE0B85D" wp14:editId="768E400C">
                <wp:simplePos x="0" y="0"/>
                <wp:positionH relativeFrom="margin">
                  <wp:posOffset>22415</wp:posOffset>
                </wp:positionH>
                <wp:positionV relativeFrom="paragraph">
                  <wp:posOffset>51435</wp:posOffset>
                </wp:positionV>
                <wp:extent cx="5890260" cy="457200"/>
                <wp:effectExtent l="0" t="0" r="15240" b="1905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5720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DB72A4" w:rsidP="00DB72A4" w:rsidRDefault="00DB72A4" w14:paraId="3CB364DD"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493137BE"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0345C7A" w14:textId="77777777">
                            <w:pPr>
                              <w:rPr>
                                <w:b/>
                              </w:rPr>
                            </w:pPr>
                          </w:p>
                          <w:p w:rsidRPr="00D56FE2" w:rsidR="00DB72A4" w:rsidP="00DB72A4" w:rsidRDefault="00DB72A4" w14:paraId="73CC6FBC" w14:textId="77777777">
                            <w:pPr>
                              <w:pStyle w:val="ListParagraph"/>
                              <w:rPr>
                                <w:b/>
                              </w:rPr>
                            </w:pPr>
                          </w:p>
                          <w:p w:rsidR="00DB72A4" w:rsidP="00DB72A4" w:rsidRDefault="00DB72A4" w14:paraId="04E7811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7002B0F2">
              <v:shape id="_x0000_s1029" style="position:absolute;margin-left:1.75pt;margin-top:4.05pt;width:463.8pt;height:3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" w14:anchorId="5AE0B85D">
                <v:textbox>
                  <w:txbxContent>
                    <w:p w:rsidRPr="007A77D1" w:rsidR="00DB72A4" w:rsidP="00DB72A4" w:rsidRDefault="00DB72A4" w14:paraId="59E2B8DF" w14:textId="77777777">
                      <w:pPr>
                        <w:pStyle w:val="NoSpacing"/>
                        <w:rPr>
                          <w:rFonts w:ascii="Arial" w:hAnsi="Arial" w:cs="Arial"/>
                          <w:b/>
                          <w:bCs/>
                        </w:rPr>
                      </w:pPr>
                      <w:r w:rsidRPr="007A77D1">
                        <w:rPr>
                          <w:rFonts w:ascii="Arial" w:hAnsi="Arial" w:cs="Arial"/>
                          <w:bCs/>
                        </w:rPr>
                        <w:t>Please note:</w:t>
                      </w:r>
                      <w:r w:rsidRPr="007A77D1">
                        <w:rPr>
                          <w:rFonts w:ascii="Arial" w:hAnsi="Arial" w:cs="Arial"/>
                        </w:rPr>
                        <w:t xml:space="preserve"> </w:t>
                      </w:r>
                      <w:r w:rsidRPr="007A77D1">
                        <w:rPr>
                          <w:rFonts w:ascii="Arial" w:hAnsi="Arial" w:cs="Arial"/>
                          <w:b/>
                          <w:bCs/>
                        </w:rPr>
                        <w:t xml:space="preserve">All Tenderers are required to answer this section. </w:t>
                      </w:r>
                    </w:p>
                    <w:p w:rsidRPr="007A77D1" w:rsidR="00DB72A4" w:rsidP="00DB72A4" w:rsidRDefault="00DB72A4" w14:paraId="20FA22FF"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C</w:t>
                      </w:r>
                      <w:r w:rsidRPr="007A77D1">
                        <w:rPr>
                          <w:rFonts w:ascii="Arial" w:hAnsi="Arial" w:cs="Arial"/>
                          <w:b/>
                          <w:bCs/>
                        </w:rPr>
                        <w:t xml:space="preserve"> is ‘Pass/Fail’.</w:t>
                      </w:r>
                    </w:p>
                    <w:p w:rsidRPr="00266ABC" w:rsidR="00DB72A4" w:rsidP="00DB72A4" w:rsidRDefault="00DB72A4" w14:paraId="0D0B940D" w14:textId="77777777">
                      <w:pPr>
                        <w:rPr>
                          <w:b/>
                        </w:rPr>
                      </w:pPr>
                    </w:p>
                    <w:p w:rsidRPr="00D56FE2" w:rsidR="00DB72A4" w:rsidP="00DB72A4" w:rsidRDefault="00DB72A4" w14:paraId="0E27B00A" w14:textId="77777777">
                      <w:pPr>
                        <w:pStyle w:val="ListParagraph"/>
                        <w:rPr>
                          <w:b/>
                        </w:rPr>
                      </w:pPr>
                    </w:p>
                    <w:p w:rsidR="00DB72A4" w:rsidP="00DB72A4" w:rsidRDefault="00DB72A4" w14:paraId="60061E4C" w14:textId="77777777"/>
                  </w:txbxContent>
                </v:textbox>
                <w10:wrap anchorx="margin"/>
              </v:shape>
            </w:pict>
          </mc:Fallback>
        </mc:AlternateContent>
      </w:r>
      <w:r w:rsidRPr="004B36D5" w:rsidR="004B36D5">
        <w:rPr>
          <w:rFonts w:ascii="Times New Roman" w:hAnsi="Times New Roman" w:eastAsia="Times New Roman" w:cs="Times New Roman"/>
          <w:sz w:val="20"/>
          <w:szCs w:val="20"/>
          <w:lang w:eastAsia="en-GB"/>
        </w:rPr>
        <w:t> </w:t>
      </w:r>
    </w:p>
    <w:p w:rsidRPr="004B36D5" w:rsidR="004B36D5" w:rsidP="004B36D5" w:rsidRDefault="004B36D5" w14:paraId="2349B3BB" w14:textId="1D4707B4">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F7777C" w:rsidR="008C5FA5" w:rsidP="008C5FA5" w:rsidRDefault="004B36D5" w14:paraId="44083B75" w14:textId="71F907E9">
      <w:pPr>
        <w:rPr>
          <w:rFonts w:ascii="Arial" w:hAnsi="Arial" w:cs="Arial"/>
          <w:b/>
        </w:rPr>
      </w:pPr>
      <w:r w:rsidRPr="004B36D5">
        <w:rPr>
          <w:rFonts w:ascii="Times New Roman" w:hAnsi="Times New Roman" w:eastAsia="Times New Roman" w:cs="Times New Roman"/>
          <w:sz w:val="20"/>
          <w:szCs w:val="20"/>
          <w:lang w:eastAsia="en-GB"/>
        </w:rPr>
        <w:t> </w:t>
      </w:r>
    </w:p>
    <w:tbl>
      <w:tblPr>
        <w:tblStyle w:val="ListTable3-Accent3"/>
        <w:tblW w:w="9359" w:type="dxa"/>
        <w:tblLayout w:type="fixed"/>
        <w:tblLook w:val="0000" w:firstRow="0" w:lastRow="0" w:firstColumn="0" w:lastColumn="0" w:noHBand="0" w:noVBand="0"/>
      </w:tblPr>
      <w:tblGrid>
        <w:gridCol w:w="1555"/>
        <w:gridCol w:w="6378"/>
        <w:gridCol w:w="709"/>
        <w:gridCol w:w="717"/>
      </w:tblGrid>
      <w:tr w:rsidRPr="00F7777C" w:rsidR="008C5FA5" w:rsidTr="0379D27F" w14:paraId="05AE9B96" w14:textId="77777777">
        <w:trPr>
          <w:cnfStyle w:val="000000100000" w:firstRow="0" w:lastRow="0" w:firstColumn="0" w:lastColumn="0" w:oddVBand="0" w:evenVBand="0" w:oddHBand="1" w:evenHBand="0" w:firstRowFirstColumn="0" w:firstRowLastColumn="0" w:lastRowFirstColumn="0" w:lastRowLastColumn="0"/>
          <w:trHeight w:val="245"/>
        </w:trPr>
        <w:tc>
          <w:tcPr>
            <w:cnfStyle w:val="000010000000" w:firstRow="0" w:lastRow="0" w:firstColumn="0" w:lastColumn="0" w:oddVBand="1" w:evenVBand="0" w:oddHBand="0" w:evenHBand="0" w:firstRowFirstColumn="0" w:firstRowLastColumn="0" w:lastRowFirstColumn="0" w:lastRowLastColumn="0"/>
            <w:tcW w:w="1555" w:type="dxa"/>
            <w:vMerge w:val="restart"/>
            <w:shd w:val="clear" w:color="auto" w:fill="1F3864" w:themeFill="accent1" w:themeFillShade="80"/>
          </w:tcPr>
          <w:p w:rsidRPr="00F7777C" w:rsidR="008C5FA5" w:rsidP="002F660D" w:rsidRDefault="008C5FA5" w14:paraId="79EBB7B1"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378" w:type="dxa"/>
            <w:vMerge w:val="restart"/>
            <w:shd w:val="clear" w:color="auto" w:fill="1F3864" w:themeFill="accent1" w:themeFillShade="80"/>
          </w:tcPr>
          <w:p w:rsidRPr="00F7777C" w:rsidR="008C5FA5" w:rsidP="002F660D" w:rsidRDefault="008C5FA5" w14:paraId="62F2EE9F" w14:textId="5E75649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26" w:type="dxa"/>
            <w:gridSpan w:val="2"/>
            <w:shd w:val="clear" w:color="auto" w:fill="1F3864" w:themeFill="accent1" w:themeFillShade="80"/>
          </w:tcPr>
          <w:p w:rsidRPr="00F7777C" w:rsidR="008C5FA5" w:rsidP="002F660D" w:rsidRDefault="008C5FA5" w14:paraId="1CB92434"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8C5FA5" w:rsidTr="0379D27F" w14:paraId="767CA3AB" w14:textId="77777777">
        <w:trPr>
          <w:trHeight w:val="58"/>
        </w:trPr>
        <w:tc>
          <w:tcPr>
            <w:cnfStyle w:val="000010000000" w:firstRow="0" w:lastRow="0" w:firstColumn="0" w:lastColumn="0" w:oddVBand="1" w:evenVBand="0" w:oddHBand="0" w:evenHBand="0" w:firstRowFirstColumn="0" w:firstRowLastColumn="0" w:lastRowFirstColumn="0" w:lastRowLastColumn="0"/>
            <w:tcW w:w="1555" w:type="dxa"/>
            <w:vMerge/>
          </w:tcPr>
          <w:p w:rsidRPr="00F7777C" w:rsidR="008C5FA5" w:rsidP="002F660D" w:rsidRDefault="008C5FA5" w14:paraId="169381EB" w14:textId="77777777">
            <w:pPr>
              <w:rPr>
                <w:rFonts w:ascii="Arial" w:hAnsi="Arial" w:cs="Arial"/>
                <w:b/>
                <w:color w:val="FFFFFF" w:themeColor="background1"/>
              </w:rPr>
            </w:pPr>
          </w:p>
        </w:tc>
        <w:tc>
          <w:tcPr>
            <w:tcW w:w="6378" w:type="dxa"/>
            <w:vMerge/>
          </w:tcPr>
          <w:p w:rsidRPr="00F7777C" w:rsidR="008C5FA5" w:rsidP="002F660D" w:rsidRDefault="008C5FA5" w14:paraId="33EBBF3B"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rsidRPr="00F7777C" w:rsidR="008C5FA5" w:rsidP="002F660D" w:rsidRDefault="008C5FA5" w14:paraId="76141060" w14:textId="77777777">
            <w:pPr>
              <w:jc w:val="center"/>
              <w:rPr>
                <w:rFonts w:ascii="Arial" w:hAnsi="Arial" w:cs="Arial"/>
                <w:b/>
                <w:color w:val="FFFFFF" w:themeColor="background1"/>
              </w:rPr>
            </w:pPr>
            <w:r w:rsidRPr="00F7777C">
              <w:rPr>
                <w:rFonts w:ascii="Arial" w:hAnsi="Arial" w:cs="Arial"/>
                <w:b/>
                <w:color w:val="FFFFFF" w:themeColor="background1"/>
              </w:rPr>
              <w:t>Yes</w:t>
            </w:r>
          </w:p>
        </w:tc>
        <w:tc>
          <w:tcPr>
            <w:tcW w:w="717" w:type="dxa"/>
            <w:shd w:val="clear" w:color="auto" w:fill="1F3864" w:themeFill="accent1" w:themeFillShade="80"/>
          </w:tcPr>
          <w:p w:rsidRPr="00F7777C" w:rsidR="008C5FA5" w:rsidP="002F660D" w:rsidRDefault="008C5FA5" w14:paraId="7AC519D3"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8C5FA5" w:rsidTr="0379D27F" w14:paraId="4D1CA01F" w14:textId="77777777">
        <w:trPr>
          <w:cnfStyle w:val="000000100000" w:firstRow="0" w:lastRow="0" w:firstColumn="0" w:lastColumn="0" w:oddVBand="0" w:evenVBand="0" w:oddHBand="1" w:evenHBand="0" w:firstRowFirstColumn="0" w:firstRowLastColumn="0" w:lastRowFirstColumn="0" w:lastRowLastColumn="0"/>
          <w:trHeight w:val="2590"/>
        </w:trPr>
        <w:tc>
          <w:tcPr>
            <w:cnfStyle w:val="000010000000" w:firstRow="0" w:lastRow="0" w:firstColumn="0" w:lastColumn="0" w:oddVBand="1" w:evenVBand="0" w:oddHBand="0" w:evenHBand="0" w:firstRowFirstColumn="0" w:firstRowLastColumn="0" w:lastRowFirstColumn="0" w:lastRowLastColumn="0"/>
            <w:tcW w:w="1555" w:type="dxa"/>
          </w:tcPr>
          <w:p w:rsidR="008C5FA5" w:rsidP="002F660D" w:rsidRDefault="008C5FA5" w14:paraId="269FC63E" w14:textId="77777777">
            <w:pPr>
              <w:rPr>
                <w:rFonts w:ascii="Arial" w:hAnsi="Arial" w:cs="Arial"/>
                <w:b/>
              </w:rPr>
            </w:pPr>
          </w:p>
          <w:p w:rsidRPr="00F7777C" w:rsidR="008C5FA5" w:rsidP="002F660D" w:rsidRDefault="008C5FA5" w14:paraId="5A84FA62" w14:textId="77777777">
            <w:pPr>
              <w:rPr>
                <w:rFonts w:ascii="Arial" w:hAnsi="Arial" w:cs="Arial"/>
                <w:b/>
                <w:highlight w:val="yellow"/>
              </w:rPr>
            </w:pPr>
            <w:r>
              <w:rPr>
                <w:rFonts w:ascii="Arial" w:hAnsi="Arial" w:cs="Arial"/>
                <w:b/>
              </w:rPr>
              <w:t>C – 1.</w:t>
            </w:r>
          </w:p>
          <w:p w:rsidRPr="00F7777C" w:rsidR="008C5FA5" w:rsidP="002F660D" w:rsidRDefault="008C5FA5" w14:paraId="3A8674D8" w14:textId="77777777">
            <w:pPr>
              <w:rPr>
                <w:rFonts w:ascii="Arial" w:hAnsi="Arial" w:cs="Arial"/>
                <w:b/>
              </w:rPr>
            </w:pPr>
          </w:p>
          <w:p w:rsidRPr="00F7777C" w:rsidR="008C5FA5" w:rsidP="002F660D" w:rsidRDefault="008C5FA5" w14:paraId="533D43E1" w14:textId="77777777">
            <w:pPr>
              <w:rPr>
                <w:rFonts w:ascii="Arial" w:hAnsi="Arial" w:cs="Arial"/>
                <w:b/>
              </w:rPr>
            </w:pPr>
            <w:r w:rsidRPr="00F7777C">
              <w:rPr>
                <w:rFonts w:ascii="Arial" w:hAnsi="Arial" w:cs="Arial"/>
                <w:b/>
              </w:rPr>
              <w:t>Pass/Fail</w:t>
            </w:r>
          </w:p>
          <w:p w:rsidRPr="00F7777C" w:rsidR="008C5FA5" w:rsidP="002F660D" w:rsidRDefault="008C5FA5" w14:paraId="7061FE87" w14:textId="77777777">
            <w:pPr>
              <w:rPr>
                <w:rFonts w:ascii="Arial" w:hAnsi="Arial" w:cs="Arial"/>
                <w:b/>
                <w:highlight w:val="yellow"/>
              </w:rPr>
            </w:pPr>
          </w:p>
          <w:p w:rsidRPr="00F7777C" w:rsidR="008C5FA5" w:rsidP="002F660D" w:rsidRDefault="008C5FA5" w14:paraId="7A6E818B" w14:textId="77777777">
            <w:pPr>
              <w:rPr>
                <w:rFonts w:ascii="Arial" w:hAnsi="Arial" w:cs="Arial"/>
                <w:b/>
                <w:highlight w:val="yellow"/>
              </w:rPr>
            </w:pPr>
          </w:p>
        </w:tc>
        <w:tc>
          <w:tcPr>
            <w:tcW w:w="6378" w:type="dxa"/>
          </w:tcPr>
          <w:p w:rsidR="008C5FA5" w:rsidP="002F660D" w:rsidRDefault="008C5FA5" w14:paraId="7C6C9F1D" w14:textId="21C36B3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8C5FA5" w:rsidP="002F660D" w:rsidRDefault="008C5FA5" w14:paraId="6E2111D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Does your organisation have a Quality Management Policy</w:t>
            </w:r>
            <w:r>
              <w:rPr>
                <w:rFonts w:ascii="Arial" w:hAnsi="Arial" w:cs="Arial"/>
              </w:rPr>
              <w:t xml:space="preserve"> or documented process</w:t>
            </w:r>
            <w:r w:rsidRPr="6820835E">
              <w:rPr>
                <w:rFonts w:ascii="Arial" w:hAnsi="Arial" w:cs="Arial"/>
              </w:rPr>
              <w:t>?</w:t>
            </w:r>
          </w:p>
          <w:p w:rsidRPr="00F7777C" w:rsidR="008C5FA5" w:rsidP="002F660D" w:rsidRDefault="008C5FA5" w14:paraId="05B6847B" w14:textId="682F6853">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8C5FA5" w:rsidP="002F660D" w:rsidRDefault="008C5FA5" w14:paraId="460523A5"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rsidRPr="00F7777C" w:rsidR="008C5FA5" w:rsidP="002F660D" w:rsidRDefault="008C5FA5" w14:paraId="4E355D4A" w14:textId="5BFA1BC2">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8C5FA5" w:rsidP="002F660D" w:rsidRDefault="008C5FA5" w14:paraId="7048AC62" w14:textId="77777777">
            <w:pPr>
              <w:cnfStyle w:val="000000100000" w:firstRow="0" w:lastRow="0" w:firstColumn="0" w:lastColumn="0" w:oddVBand="0" w:evenVBand="0" w:oddHBand="1" w:evenHBand="0" w:firstRowFirstColumn="0" w:firstRowLastColumn="0" w:lastRowFirstColumn="0" w:lastRowLastColumn="0"/>
              <w:rPr>
                <w:rFonts w:ascii="Arial" w:hAnsi="Arial" w:cs="Arial"/>
                <w:b/>
                <w:i/>
              </w:rPr>
            </w:pPr>
            <w:r w:rsidRPr="00F7777C">
              <w:rPr>
                <w:rFonts w:ascii="Arial" w:hAnsi="Arial" w:cs="Arial"/>
                <w:b/>
                <w:i/>
              </w:rPr>
              <w:t>Tenderers must be aware that if they have no policy in place then their bid will be rejected at this stage.</w:t>
            </w:r>
          </w:p>
        </w:tc>
        <w:sdt>
          <w:sdtPr>
            <w:rPr>
              <w:rFonts w:ascii="Arial" w:hAnsi="Arial" w:cs="Arial"/>
              <w:color w:val="2B579A"/>
              <w:shd w:val="clear" w:color="auto" w:fill="E6E6E6"/>
            </w:rPr>
            <w:id w:val="245771959"/>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8C5FA5" w:rsidP="002F660D" w:rsidRDefault="008C5FA5" w14:paraId="2F0A16E6"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1865949931"/>
            <w14:checkbox>
              <w14:checked w14:val="0"/>
              <w14:checkedState w14:val="2612" w14:font="MS Gothic"/>
              <w14:uncheckedState w14:val="2610" w14:font="MS Gothic"/>
            </w14:checkbox>
          </w:sdtPr>
          <w:sdtContent>
            <w:tc>
              <w:tcPr>
                <w:tcW w:w="717" w:type="dxa"/>
                <w:vAlign w:val="center"/>
              </w:tcPr>
              <w:p w:rsidRPr="00F7777C" w:rsidR="008C5FA5" w:rsidP="002F660D" w:rsidRDefault="008C5FA5" w14:paraId="311D5397"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8C5FA5" w:rsidTr="0379D27F" w14:paraId="4DDCC6D2" w14:textId="77777777">
        <w:trPr>
          <w:trHeight w:val="1952"/>
        </w:trPr>
        <w:tc>
          <w:tcPr>
            <w:cnfStyle w:val="000010000000" w:firstRow="0" w:lastRow="0" w:firstColumn="0" w:lastColumn="0" w:oddVBand="1" w:evenVBand="0" w:oddHBand="0" w:evenHBand="0" w:firstRowFirstColumn="0" w:firstRowLastColumn="0" w:lastRowFirstColumn="0" w:lastRowLastColumn="0"/>
            <w:tcW w:w="1555" w:type="dxa"/>
          </w:tcPr>
          <w:p w:rsidRPr="00D226AC" w:rsidR="008C5FA5" w:rsidP="002F660D" w:rsidRDefault="008C5FA5" w14:paraId="5E379E0D" w14:textId="77777777">
            <w:pPr>
              <w:rPr>
                <w:rFonts w:ascii="Arial" w:hAnsi="Arial" w:cs="Arial"/>
                <w:b/>
                <w:highlight w:val="yellow"/>
              </w:rPr>
            </w:pPr>
          </w:p>
          <w:p w:rsidRPr="00723350" w:rsidR="008C5FA5" w:rsidP="002F660D" w:rsidRDefault="008C5FA5" w14:paraId="16B73BEE" w14:textId="77777777">
            <w:pPr>
              <w:rPr>
                <w:rFonts w:ascii="Arial" w:hAnsi="Arial" w:cs="Arial"/>
                <w:b/>
              </w:rPr>
            </w:pPr>
            <w:r w:rsidRPr="00723350">
              <w:rPr>
                <w:rFonts w:ascii="Arial" w:hAnsi="Arial" w:cs="Arial"/>
                <w:b/>
              </w:rPr>
              <w:t xml:space="preserve">C – 2. </w:t>
            </w:r>
          </w:p>
          <w:p w:rsidRPr="00723350" w:rsidR="008C5FA5" w:rsidP="002F660D" w:rsidRDefault="008C5FA5" w14:paraId="0E82DFD2" w14:textId="77777777">
            <w:pPr>
              <w:rPr>
                <w:rFonts w:ascii="Arial" w:hAnsi="Arial" w:cs="Arial"/>
                <w:b/>
              </w:rPr>
            </w:pPr>
          </w:p>
          <w:p w:rsidRPr="00723350" w:rsidR="008C5FA5" w:rsidP="002F660D" w:rsidRDefault="008C5FA5" w14:paraId="4DD14445" w14:textId="77777777">
            <w:pPr>
              <w:rPr>
                <w:rFonts w:ascii="Arial" w:hAnsi="Arial" w:cs="Arial"/>
                <w:b/>
              </w:rPr>
            </w:pPr>
            <w:r w:rsidRPr="00723350">
              <w:rPr>
                <w:rFonts w:ascii="Arial" w:hAnsi="Arial" w:cs="Arial"/>
                <w:b/>
              </w:rPr>
              <w:t>Pass/Fail</w:t>
            </w:r>
          </w:p>
          <w:p w:rsidRPr="00D226AC" w:rsidR="008C5FA5" w:rsidP="002F660D" w:rsidRDefault="008C5FA5" w14:paraId="7034E1C1" w14:textId="77777777">
            <w:pPr>
              <w:rPr>
                <w:rFonts w:ascii="Arial" w:hAnsi="Arial" w:cs="Arial"/>
                <w:b/>
                <w:highlight w:val="yellow"/>
              </w:rPr>
            </w:pPr>
          </w:p>
        </w:tc>
        <w:tc>
          <w:tcPr>
            <w:tcW w:w="6378" w:type="dxa"/>
          </w:tcPr>
          <w:p w:rsidRPr="00B37B8C" w:rsidR="008C5FA5" w:rsidP="002F660D" w:rsidRDefault="008C5FA5" w14:paraId="37C5AF63" w14:textId="77777777">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p w:rsidRPr="00B37B8C" w:rsidR="008C5FA5" w:rsidP="002F660D" w:rsidRDefault="008C5FA5" w14:paraId="35E62FA0" w14:textId="46AFC729">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r w:rsidRPr="00723350">
              <w:rPr>
                <w:rFonts w:ascii="Arial" w:hAnsi="Arial" w:cs="Arial"/>
              </w:rPr>
              <w:t xml:space="preserve">It is a requirement of this contract for suppliers hold up-to-date </w:t>
            </w:r>
            <w:r w:rsidRPr="00723350" w:rsidR="69BBA7C6">
              <w:rPr>
                <w:rFonts w:ascii="Arial" w:hAnsi="Arial" w:cs="Arial"/>
              </w:rPr>
              <w:t>Gas-Safe</w:t>
            </w:r>
            <w:r w:rsidRPr="00723350">
              <w:rPr>
                <w:rFonts w:ascii="Arial" w:hAnsi="Arial" w:cs="Arial"/>
              </w:rPr>
              <w:t xml:space="preserve"> </w:t>
            </w:r>
            <w:r w:rsidRPr="003226F3">
              <w:rPr>
                <w:rFonts w:ascii="Arial" w:hAnsi="Arial" w:cs="Arial"/>
              </w:rPr>
              <w:t>accredit</w:t>
            </w:r>
            <w:r w:rsidRPr="003226F3" w:rsidR="4A86CE46">
              <w:rPr>
                <w:rFonts w:ascii="Arial" w:hAnsi="Arial" w:cs="Arial"/>
              </w:rPr>
              <w:t>ation</w:t>
            </w:r>
            <w:r w:rsidRPr="00990591" w:rsidR="003226F3">
              <w:rPr>
                <w:rFonts w:ascii="Arial" w:hAnsi="Arial" w:cs="Arial"/>
              </w:rPr>
              <w:t xml:space="preserve"> (</w:t>
            </w:r>
            <w:r w:rsidRPr="000223AC" w:rsidR="00B37B8C">
              <w:rPr>
                <w:rFonts w:ascii="Arial" w:hAnsi="Arial" w:cs="Arial"/>
              </w:rPr>
              <w:t>NICEIC</w:t>
            </w:r>
            <w:r w:rsidRPr="000223AC" w:rsidR="003226F3">
              <w:rPr>
                <w:rFonts w:ascii="Arial" w:hAnsi="Arial" w:cs="Arial"/>
              </w:rPr>
              <w:t xml:space="preserve"> or equivalent)</w:t>
            </w:r>
          </w:p>
          <w:p w:rsidRPr="00B37B8C" w:rsidR="008C5FA5" w:rsidP="002F660D" w:rsidRDefault="008C5FA5" w14:paraId="5ABDCB9D" w14:textId="55FF0315">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p w:rsidRPr="00723350" w:rsidR="008C5FA5" w:rsidP="002F660D" w:rsidRDefault="008C5FA5" w14:paraId="71732396" w14:textId="707DC506">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23350">
              <w:rPr>
                <w:rFonts w:ascii="Arial" w:hAnsi="Arial" w:cs="Arial"/>
              </w:rPr>
              <w:t>Please confirm that you will provide confirmation that your organisations/individuals delivering this contract will hold such qualifications.</w:t>
            </w:r>
          </w:p>
          <w:p w:rsidRPr="00B37B8C" w:rsidR="008C5FA5" w:rsidP="002F660D" w:rsidRDefault="008C5FA5" w14:paraId="335745B7" w14:textId="77777777">
            <w:pPr>
              <w:cnfStyle w:val="000000000000" w:firstRow="0" w:lastRow="0" w:firstColumn="0" w:lastColumn="0" w:oddVBand="0" w:evenVBand="0" w:oddHBand="0" w:evenHBand="0" w:firstRowFirstColumn="0" w:firstRowLastColumn="0" w:lastRowFirstColumn="0" w:lastRowLastColumn="0"/>
              <w:rPr>
                <w:rFonts w:ascii="Arial" w:hAnsi="Arial" w:cs="Arial"/>
                <w:highlight w:val="magenta"/>
              </w:rPr>
            </w:pPr>
          </w:p>
        </w:tc>
        <w:sdt>
          <w:sdtPr>
            <w:rPr>
              <w:rFonts w:ascii="Arial" w:hAnsi="Arial" w:cs="Arial"/>
              <w:color w:val="2B579A"/>
              <w:shd w:val="clear" w:color="auto" w:fill="E6E6E6"/>
            </w:rPr>
            <w:id w:val="-834449214"/>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8C5FA5" w:rsidP="002F660D" w:rsidRDefault="008C5FA5" w14:paraId="361A5C6A"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2015182962"/>
            <w14:checkbox>
              <w14:checked w14:val="0"/>
              <w14:checkedState w14:val="2612" w14:font="MS Gothic"/>
              <w14:uncheckedState w14:val="2610" w14:font="MS Gothic"/>
            </w14:checkbox>
          </w:sdtPr>
          <w:sdtContent>
            <w:tc>
              <w:tcPr>
                <w:tcW w:w="717" w:type="dxa"/>
                <w:vAlign w:val="center"/>
              </w:tcPr>
              <w:p w:rsidRPr="00F7777C" w:rsidR="008C5FA5" w:rsidP="002F660D" w:rsidRDefault="008C5FA5" w14:paraId="2C582DAB"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r w:rsidRPr="00F7777C" w:rsidR="008C5FA5" w:rsidTr="0379D27F" w14:paraId="59060CBE" w14:textId="77777777">
        <w:trPr>
          <w:cnfStyle w:val="000000100000" w:firstRow="0" w:lastRow="0" w:firstColumn="0" w:lastColumn="0" w:oddVBand="0" w:evenVBand="0" w:oddHBand="1" w:evenHBand="0" w:firstRowFirstColumn="0" w:firstRowLastColumn="0" w:lastRowFirstColumn="0" w:lastRowLastColumn="0"/>
          <w:trHeight w:val="966"/>
        </w:trPr>
        <w:tc>
          <w:tcPr>
            <w:cnfStyle w:val="000010000000" w:firstRow="0" w:lastRow="0" w:firstColumn="0" w:lastColumn="0" w:oddVBand="1" w:evenVBand="0" w:oddHBand="0" w:evenHBand="0" w:firstRowFirstColumn="0" w:firstRowLastColumn="0" w:lastRowFirstColumn="0" w:lastRowLastColumn="0"/>
            <w:tcW w:w="1555" w:type="dxa"/>
          </w:tcPr>
          <w:p w:rsidR="008C5FA5" w:rsidP="002F660D" w:rsidRDefault="008C5FA5" w14:paraId="2C308133" w14:textId="77777777">
            <w:pPr>
              <w:rPr>
                <w:rFonts w:ascii="Arial" w:hAnsi="Arial" w:cs="Arial"/>
                <w:b/>
              </w:rPr>
            </w:pPr>
          </w:p>
          <w:p w:rsidRPr="00F7777C" w:rsidR="008C5FA5" w:rsidP="0379D27F" w:rsidRDefault="008C5FA5" w14:paraId="5BD95718" w14:textId="694E83DF">
            <w:pPr>
              <w:rPr>
                <w:rFonts w:ascii="Arial" w:hAnsi="Arial" w:cs="Arial"/>
                <w:b/>
                <w:bCs/>
                <w:highlight w:val="yellow"/>
              </w:rPr>
            </w:pPr>
            <w:r w:rsidRPr="0379D27F">
              <w:rPr>
                <w:rFonts w:ascii="Arial" w:hAnsi="Arial" w:cs="Arial"/>
                <w:b/>
                <w:bCs/>
              </w:rPr>
              <w:t xml:space="preserve">C – </w:t>
            </w:r>
            <w:r w:rsidRPr="0379D27F" w:rsidR="48F49E78">
              <w:rPr>
                <w:rFonts w:ascii="Arial" w:hAnsi="Arial" w:cs="Arial"/>
                <w:b/>
                <w:bCs/>
              </w:rPr>
              <w:t>3</w:t>
            </w:r>
            <w:r w:rsidRPr="0379D27F">
              <w:rPr>
                <w:rFonts w:ascii="Arial" w:hAnsi="Arial" w:cs="Arial"/>
                <w:b/>
                <w:bCs/>
              </w:rPr>
              <w:t>.</w:t>
            </w:r>
          </w:p>
          <w:p w:rsidRPr="00F7777C" w:rsidR="008C5FA5" w:rsidP="002F660D" w:rsidRDefault="008C5FA5" w14:paraId="3BEF1E31" w14:textId="77777777">
            <w:pPr>
              <w:rPr>
                <w:rFonts w:ascii="Arial" w:hAnsi="Arial" w:cs="Arial"/>
                <w:b/>
              </w:rPr>
            </w:pPr>
          </w:p>
          <w:p w:rsidR="008C5FA5" w:rsidP="002F660D" w:rsidRDefault="008C5FA5" w14:paraId="657E61F9" w14:textId="77777777">
            <w:pPr>
              <w:rPr>
                <w:rFonts w:ascii="Arial" w:hAnsi="Arial" w:cs="Arial"/>
                <w:b/>
              </w:rPr>
            </w:pPr>
            <w:r w:rsidRPr="00F7777C">
              <w:rPr>
                <w:rFonts w:ascii="Arial" w:hAnsi="Arial" w:cs="Arial"/>
                <w:b/>
              </w:rPr>
              <w:t>Pass/Fail</w:t>
            </w:r>
          </w:p>
          <w:p w:rsidRPr="00F7777C" w:rsidR="009B0036" w:rsidP="002F660D" w:rsidRDefault="009B0036" w14:paraId="5F661BE9" w14:textId="77777777">
            <w:pPr>
              <w:rPr>
                <w:rFonts w:ascii="Arial" w:hAnsi="Arial" w:cs="Arial"/>
                <w:b/>
              </w:rPr>
            </w:pPr>
          </w:p>
        </w:tc>
        <w:tc>
          <w:tcPr>
            <w:tcW w:w="6378" w:type="dxa"/>
          </w:tcPr>
          <w:p w:rsidR="008C5FA5" w:rsidP="002F660D" w:rsidRDefault="008C5FA5" w14:paraId="6B4998E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8C5FA5" w:rsidP="002F660D" w:rsidRDefault="008C5FA5" w14:paraId="017AC469" w14:textId="75E1570D">
            <w:pPr>
              <w:cnfStyle w:val="000000100000" w:firstRow="0" w:lastRow="0" w:firstColumn="0" w:lastColumn="0" w:oddVBand="0" w:evenVBand="0" w:oddHBand="1" w:evenHBand="0" w:firstRowFirstColumn="0" w:firstRowLastColumn="0" w:lastRowFirstColumn="0" w:lastRowLastColumn="0"/>
              <w:rPr>
                <w:rFonts w:ascii="Arial" w:hAnsi="Arial" w:cs="Arial"/>
              </w:rPr>
            </w:pPr>
            <w:r w:rsidRPr="6820835E">
              <w:rPr>
                <w:rFonts w:ascii="Arial" w:hAnsi="Arial" w:cs="Arial"/>
              </w:rPr>
              <w:t xml:space="preserve">Please confirm you will you comply with all </w:t>
            </w:r>
            <w:r w:rsidR="009B0036">
              <w:rPr>
                <w:rFonts w:ascii="Arial" w:hAnsi="Arial" w:cs="Arial"/>
              </w:rPr>
              <w:t>Barcud Shared Services</w:t>
            </w:r>
            <w:r w:rsidRPr="6820835E">
              <w:rPr>
                <w:rFonts w:ascii="Arial" w:hAnsi="Arial" w:cs="Arial"/>
              </w:rPr>
              <w:t xml:space="preserve"> required policies as detailed in this ITT</w:t>
            </w:r>
            <w:r>
              <w:rPr>
                <w:rFonts w:ascii="Arial" w:hAnsi="Arial" w:cs="Arial"/>
              </w:rPr>
              <w:t>.</w:t>
            </w:r>
          </w:p>
        </w:tc>
        <w:sdt>
          <w:sdtPr>
            <w:rPr>
              <w:rFonts w:ascii="Arial" w:hAnsi="Arial" w:cs="Arial"/>
              <w:color w:val="2B579A"/>
              <w:shd w:val="clear" w:color="auto" w:fill="E6E6E6"/>
            </w:rPr>
            <w:id w:val="1999313116"/>
            <w14:checkbox>
              <w14:checked w14:val="0"/>
              <w14:checkedState w14:val="2612" w14:font="MS Gothic"/>
              <w14:uncheckedState w14:val="2610" w14:font="MS Gothic"/>
            </w14:checkbox>
          </w:sdtPr>
          <w:sdtContent>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8C5FA5" w:rsidP="002F660D" w:rsidRDefault="008C5FA5" w14:paraId="5DCDAD82" w14:textId="77777777">
                <w:pPr>
                  <w:jc w:val="center"/>
                  <w:rPr>
                    <w:rFonts w:ascii="Arial" w:hAnsi="Arial" w:cs="Arial"/>
                  </w:rPr>
                </w:pPr>
                <w:r w:rsidRPr="00F7777C">
                  <w:rPr>
                    <w:rFonts w:ascii="Segoe UI Symbol" w:hAnsi="Segoe UI Symbol" w:eastAsia="MS Gothic" w:cs="Segoe UI Symbol"/>
                  </w:rPr>
                  <w:t>☐</w:t>
                </w:r>
              </w:p>
            </w:tc>
          </w:sdtContent>
        </w:sdt>
        <w:sdt>
          <w:sdtPr>
            <w:rPr>
              <w:rFonts w:ascii="Arial" w:hAnsi="Arial" w:cs="Arial"/>
              <w:color w:val="2B579A"/>
              <w:shd w:val="clear" w:color="auto" w:fill="E6E6E6"/>
            </w:rPr>
            <w:id w:val="103161347"/>
            <w14:checkbox>
              <w14:checked w14:val="0"/>
              <w14:checkedState w14:val="2612" w14:font="MS Gothic"/>
              <w14:uncheckedState w14:val="2610" w14:font="MS Gothic"/>
            </w14:checkbox>
          </w:sdtPr>
          <w:sdtContent>
            <w:tc>
              <w:tcPr>
                <w:tcW w:w="717" w:type="dxa"/>
                <w:vAlign w:val="center"/>
              </w:tcPr>
              <w:p w:rsidRPr="00F7777C" w:rsidR="008C5FA5" w:rsidP="002F660D" w:rsidRDefault="008C5FA5" w14:paraId="36864B5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tc>
          </w:sdtContent>
        </w:sdt>
      </w:tr>
    </w:tbl>
    <w:p w:rsidRPr="00F7777C" w:rsidR="008C5FA5" w:rsidP="008C5FA5" w:rsidRDefault="008C5FA5" w14:paraId="5823CCAF" w14:textId="77777777">
      <w:pPr>
        <w:rPr>
          <w:rFonts w:ascii="Arial" w:hAnsi="Arial" w:cs="Arial"/>
          <w:b/>
        </w:rPr>
      </w:pPr>
    </w:p>
    <w:p w:rsidRPr="004B36D5" w:rsidR="004B36D5" w:rsidP="004B36D5" w:rsidRDefault="004B36D5" w14:paraId="5D80C55A" w14:textId="7070327C">
      <w:pPr>
        <w:spacing w:after="0" w:line="240" w:lineRule="auto"/>
        <w:textAlignment w:val="baseline"/>
        <w:rPr>
          <w:rFonts w:ascii="Segoe UI" w:hAnsi="Segoe UI" w:eastAsia="Times New Roman" w:cs="Segoe UI"/>
          <w:sz w:val="18"/>
          <w:szCs w:val="18"/>
          <w:lang w:eastAsia="en-GB"/>
        </w:rPr>
      </w:pPr>
    </w:p>
    <w:p w:rsidRPr="004B36D5" w:rsidR="004B36D5" w:rsidP="004B36D5" w:rsidRDefault="004B36D5" w14:paraId="30200548"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4B36D5" w:rsidR="004B36D5" w:rsidP="004B36D5" w:rsidRDefault="004B36D5" w14:paraId="57777119"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4B36D5" w:rsidR="004B36D5" w:rsidP="004B36D5" w:rsidRDefault="004B36D5" w14:paraId="1C3AB309"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4B36D5" w:rsidR="004B36D5" w:rsidP="004B36D5" w:rsidRDefault="004B36D5" w14:paraId="12F329C7"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4B36D5" w:rsidR="004B36D5" w:rsidP="004B36D5" w:rsidRDefault="004B36D5" w14:paraId="1596720A"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4B36D5" w:rsidR="004B36D5" w:rsidP="004B36D5" w:rsidRDefault="004B36D5" w14:paraId="47A1ACB2"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4B36D5" w:rsidR="004B36D5" w:rsidP="004B36D5" w:rsidRDefault="004B36D5" w14:paraId="206AF1F2" w14:textId="77777777">
      <w:pPr>
        <w:spacing w:after="0" w:line="240" w:lineRule="auto"/>
        <w:textAlignment w:val="baseline"/>
        <w:rPr>
          <w:rFonts w:ascii="Segoe UI" w:hAnsi="Segoe UI" w:eastAsia="Times New Roman" w:cs="Segoe UI"/>
          <w:sz w:val="18"/>
          <w:szCs w:val="18"/>
          <w:lang w:eastAsia="en-GB"/>
        </w:rPr>
      </w:pPr>
      <w:r w:rsidRPr="004B36D5">
        <w:rPr>
          <w:rFonts w:ascii="Times New Roman" w:hAnsi="Times New Roman" w:eastAsia="Times New Roman" w:cs="Times New Roman"/>
          <w:sz w:val="20"/>
          <w:szCs w:val="20"/>
          <w:lang w:eastAsia="en-GB"/>
        </w:rPr>
        <w:t> </w:t>
      </w:r>
    </w:p>
    <w:p w:rsidRPr="00861168" w:rsidR="006B7DAD" w:rsidP="004B36D5" w:rsidRDefault="004B36D5" w14:paraId="1770E449" w14:textId="77777777">
      <w:pPr>
        <w:spacing w:after="0" w:line="240" w:lineRule="auto"/>
        <w:textAlignment w:val="baseline"/>
        <w:rPr>
          <w:rFonts w:ascii="Times New Roman" w:hAnsi="Times New Roman" w:eastAsia="Times New Roman" w:cs="Times New Roman"/>
          <w:lang w:eastAsia="en-GB"/>
        </w:rPr>
        <w:sectPr w:rsidRPr="00861168" w:rsidR="006B7DAD"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0"/>
          <w:szCs w:val="20"/>
          <w:lang w:eastAsia="en-GB"/>
        </w:rPr>
        <w:t> </w:t>
      </w:r>
    </w:p>
    <w:p w:rsidRPr="00861168" w:rsidR="001243BE" w:rsidP="00861168" w:rsidRDefault="00B06FB5" w14:paraId="7598987E" w14:textId="6D4594ED">
      <w:pPr>
        <w:pStyle w:val="Heading1"/>
        <w:jc w:val="center"/>
        <w:rPr>
          <w:rFonts w:ascii="Arial" w:hAnsi="Arial" w:eastAsia="Times New Roman" w:cs="Arial"/>
          <w:sz w:val="32"/>
          <w:szCs w:val="32"/>
          <w:lang w:eastAsia="en-GB"/>
        </w:rPr>
      </w:pPr>
      <w:bookmarkStart w:name="_Toc199331057" w:id="3"/>
      <w:r w:rsidRPr="00861168">
        <w:rPr>
          <w:rFonts w:ascii="Arial" w:hAnsi="Arial" w:eastAsia="Times New Roman" w:cs="Arial"/>
          <w:sz w:val="32"/>
          <w:szCs w:val="32"/>
          <w:lang w:eastAsia="en-GB"/>
        </w:rPr>
        <w:t>Section D – Health and Safety</w:t>
      </w:r>
      <w:bookmarkEnd w:id="3"/>
    </w:p>
    <w:p w:rsidR="00B06FB5" w:rsidP="00861168" w:rsidRDefault="00861168" w14:paraId="774A1DC8" w14:textId="3AA06D71">
      <w:pPr>
        <w:jc w:val="center"/>
        <w:rPr>
          <w:rFonts w:ascii="Arial" w:hAnsi="Arial" w:eastAsia="Times New Roman" w:cs="Arial"/>
          <w:b/>
          <w:bCs/>
          <w:caps/>
          <w:color w:val="000000"/>
          <w:sz w:val="32"/>
          <w:szCs w:val="32"/>
          <w:lang w:eastAsia="en-GB"/>
        </w:rPr>
      </w:pPr>
      <w:r w:rsidRPr="002E2FD4">
        <w:rPr>
          <w:rFonts w:ascii="Arial" w:hAnsi="Arial" w:eastAsia="Times New Roman" w:cs="Arial"/>
          <w:b/>
          <w:bCs/>
          <w:caps/>
          <w:noProof/>
          <w:color w:val="000000"/>
          <w:sz w:val="32"/>
          <w:szCs w:val="32"/>
          <w:lang w:eastAsia="en-GB"/>
        </w:rPr>
        <mc:AlternateContent>
          <mc:Choice Requires="wps">
            <w:drawing>
              <wp:anchor distT="0" distB="0" distL="114300" distR="114300" simplePos="0" relativeHeight="251658247" behindDoc="0" locked="0" layoutInCell="1" allowOverlap="1" wp14:anchorId="76B5AC39" wp14:editId="0B04F126">
                <wp:simplePos x="0" y="0"/>
                <wp:positionH relativeFrom="margin">
                  <wp:posOffset>0</wp:posOffset>
                </wp:positionH>
                <wp:positionV relativeFrom="paragraph">
                  <wp:posOffset>49843</wp:posOffset>
                </wp:positionV>
                <wp:extent cx="5975350" cy="486410"/>
                <wp:effectExtent l="0" t="0" r="25400" b="2794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0"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861168" w:rsidP="00861168" w:rsidRDefault="00861168" w14:paraId="56627DEF"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B862A38"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050E6B82" w14:textId="77777777">
                            <w:pPr>
                              <w:rPr>
                                <w:b/>
                              </w:rPr>
                            </w:pPr>
                          </w:p>
                          <w:p w:rsidRPr="00D56FE2" w:rsidR="00861168" w:rsidP="00861168" w:rsidRDefault="00861168" w14:paraId="153F0071" w14:textId="77777777">
                            <w:pPr>
                              <w:pStyle w:val="ListParagraph"/>
                              <w:rPr>
                                <w:b/>
                              </w:rPr>
                            </w:pPr>
                          </w:p>
                          <w:p w:rsidR="00861168" w:rsidP="00861168" w:rsidRDefault="00861168" w14:paraId="2D00BAF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0D70E7C9">
              <v:shape id="_x0000_s1030" style="position:absolute;left:0;text-align:left;margin-left:0;margin-top:3.9pt;width:470.5pt;height:38.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" w14:anchorId="76B5AC39">
                <v:textbox>
                  <w:txbxContent>
                    <w:p w:rsidRPr="007A77D1" w:rsidR="00861168" w:rsidP="00861168" w:rsidRDefault="00861168" w14:paraId="09EA9D81" w14:textId="77777777">
                      <w:pPr>
                        <w:pStyle w:val="NoSpacing"/>
                        <w:rPr>
                          <w:rFonts w:ascii="Arial" w:hAnsi="Arial" w:cs="Arial"/>
                          <w:b/>
                          <w:bCs/>
                        </w:rPr>
                      </w:pPr>
                      <w:r w:rsidRPr="007A77D1">
                        <w:rPr>
                          <w:rFonts w:ascii="Arial" w:hAnsi="Arial" w:cs="Arial"/>
                        </w:rPr>
                        <w:t>Please note</w:t>
                      </w:r>
                      <w:r w:rsidRPr="007A77D1">
                        <w:rPr>
                          <w:rFonts w:ascii="Arial" w:hAnsi="Arial" w:cs="Arial"/>
                          <w:b/>
                          <w:bCs/>
                        </w:rPr>
                        <w:t xml:space="preserve">:  All Tenderers are required to answer this section. </w:t>
                      </w:r>
                    </w:p>
                    <w:p w:rsidRPr="007A77D1" w:rsidR="00861168" w:rsidP="00861168" w:rsidRDefault="00861168" w14:paraId="1F361823"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 xml:space="preserve">D </w:t>
                      </w:r>
                      <w:r w:rsidRPr="007A77D1">
                        <w:rPr>
                          <w:rFonts w:ascii="Arial" w:hAnsi="Arial" w:cs="Arial"/>
                          <w:b/>
                          <w:bCs/>
                        </w:rPr>
                        <w:t>is ‘Pass/Fail’.</w:t>
                      </w:r>
                    </w:p>
                    <w:p w:rsidRPr="00266ABC" w:rsidR="00861168" w:rsidP="00861168" w:rsidRDefault="00861168" w14:paraId="44EAFD9C" w14:textId="77777777">
                      <w:pPr>
                        <w:rPr>
                          <w:b/>
                        </w:rPr>
                      </w:pPr>
                    </w:p>
                    <w:p w:rsidRPr="00D56FE2" w:rsidR="00861168" w:rsidP="00861168" w:rsidRDefault="00861168" w14:paraId="4B94D5A5" w14:textId="77777777">
                      <w:pPr>
                        <w:pStyle w:val="ListParagraph"/>
                        <w:rPr>
                          <w:b/>
                        </w:rPr>
                      </w:pPr>
                    </w:p>
                    <w:p w:rsidR="00861168" w:rsidP="00861168" w:rsidRDefault="00861168" w14:paraId="3DEEC669" w14:textId="77777777"/>
                  </w:txbxContent>
                </v:textbox>
                <w10:wrap anchorx="margin"/>
              </v:shape>
            </w:pict>
          </mc:Fallback>
        </mc:AlternateContent>
      </w:r>
    </w:p>
    <w:p w:rsidRPr="00861168" w:rsidR="00861168" w:rsidP="00861168" w:rsidRDefault="00861168" w14:paraId="2C786C7F" w14:textId="77777777">
      <w:pPr>
        <w:jc w:val="center"/>
        <w:rPr>
          <w:rFonts w:ascii="Arial" w:hAnsi="Arial" w:eastAsia="Times New Roman" w:cs="Arial"/>
          <w:b/>
          <w:bCs/>
          <w:caps/>
          <w:color w:val="000000"/>
          <w:sz w:val="18"/>
          <w:szCs w:val="18"/>
          <w:lang w:eastAsia="en-GB"/>
        </w:rPr>
      </w:pPr>
    </w:p>
    <w:tbl>
      <w:tblPr>
        <w:tblStyle w:val="ListTable3-Accent3"/>
        <w:tblW w:w="9498" w:type="dxa"/>
        <w:tblLayout w:type="fixed"/>
        <w:tblLook w:val="0000" w:firstRow="0" w:lastRow="0" w:firstColumn="0" w:lastColumn="0" w:noHBand="0" w:noVBand="0"/>
      </w:tblPr>
      <w:tblGrid>
        <w:gridCol w:w="1560"/>
        <w:gridCol w:w="6657"/>
        <w:gridCol w:w="709"/>
        <w:gridCol w:w="572"/>
      </w:tblGrid>
      <w:tr w:rsidRPr="00F7777C" w:rsidR="00B06FB5" w:rsidTr="002F660D" w14:paraId="75DD34BD" w14:textId="77777777">
        <w:trPr>
          <w:cnfStyle w:val="000000100000" w:firstRow="0" w:lastRow="0" w:firstColumn="0" w:lastColumn="0" w:oddVBand="0" w:evenVBand="0" w:oddHBand="1" w:evenHBand="0" w:firstRowFirstColumn="0" w:firstRowLastColumn="0" w:lastRowFirstColumn="0" w:lastRowLastColumn="0"/>
          <w:trHeight w:val="301"/>
        </w:trPr>
        <w:tc>
          <w:tcPr>
            <w:cnfStyle w:val="000010000000" w:firstRow="0" w:lastRow="0" w:firstColumn="0" w:lastColumn="0" w:oddVBand="1" w:evenVBand="0" w:oddHBand="0" w:evenHBand="0" w:firstRowFirstColumn="0" w:firstRowLastColumn="0" w:lastRowFirstColumn="0" w:lastRowLastColumn="0"/>
            <w:tcW w:w="1560" w:type="dxa"/>
            <w:vMerge w:val="restart"/>
            <w:shd w:val="clear" w:color="auto" w:fill="1F3864" w:themeFill="accent1" w:themeFillShade="80"/>
          </w:tcPr>
          <w:p w:rsidRPr="00F7777C" w:rsidR="00B06FB5" w:rsidP="002F660D" w:rsidRDefault="00B06FB5" w14:paraId="567F5B11"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657" w:type="dxa"/>
            <w:vMerge w:val="restart"/>
            <w:shd w:val="clear" w:color="auto" w:fill="1F3864" w:themeFill="accent1" w:themeFillShade="80"/>
          </w:tcPr>
          <w:p w:rsidRPr="00F7777C" w:rsidR="00B06FB5" w:rsidP="002F660D" w:rsidRDefault="00B06FB5" w14:paraId="6ED585A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281" w:type="dxa"/>
            <w:gridSpan w:val="2"/>
            <w:shd w:val="clear" w:color="auto" w:fill="1F3864" w:themeFill="accent1" w:themeFillShade="80"/>
          </w:tcPr>
          <w:p w:rsidRPr="00F7777C" w:rsidR="00B06FB5" w:rsidP="002F660D" w:rsidRDefault="00B06FB5" w14:paraId="10750F6B"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Answer</w:t>
            </w:r>
          </w:p>
        </w:tc>
      </w:tr>
      <w:tr w:rsidRPr="00F7777C" w:rsidR="00B06FB5" w:rsidTr="002F660D" w14:paraId="14BF9812" w14:textId="77777777">
        <w:trPr>
          <w:trHeight w:val="277"/>
        </w:trPr>
        <w:tc>
          <w:tcPr>
            <w:cnfStyle w:val="000010000000" w:firstRow="0" w:lastRow="0" w:firstColumn="0" w:lastColumn="0" w:oddVBand="1" w:evenVBand="0" w:oddHBand="0" w:evenHBand="0" w:firstRowFirstColumn="0" w:firstRowLastColumn="0" w:lastRowFirstColumn="0" w:lastRowLastColumn="0"/>
            <w:tcW w:w="1560" w:type="dxa"/>
            <w:vMerge/>
          </w:tcPr>
          <w:p w:rsidRPr="00F7777C" w:rsidR="00B06FB5" w:rsidP="002F660D" w:rsidRDefault="00B06FB5" w14:paraId="423D31B1" w14:textId="77777777">
            <w:pPr>
              <w:pStyle w:val="Style1"/>
              <w:rPr>
                <w:rFonts w:ascii="Arial" w:hAnsi="Arial" w:cs="Arial"/>
                <w:b/>
                <w:color w:val="FFFFFF" w:themeColor="background1"/>
                <w:lang w:eastAsia="en-US"/>
              </w:rPr>
            </w:pPr>
          </w:p>
        </w:tc>
        <w:tc>
          <w:tcPr>
            <w:tcW w:w="6657" w:type="dxa"/>
            <w:vMerge/>
          </w:tcPr>
          <w:p w:rsidRPr="00F7777C" w:rsidR="00B06FB5" w:rsidP="002F660D" w:rsidRDefault="00B06FB5" w14:paraId="40A83708"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shd w:val="clear" w:color="auto" w:fill="1F3864" w:themeFill="accent1" w:themeFillShade="80"/>
          </w:tcPr>
          <w:p w:rsidRPr="00F7777C" w:rsidR="00B06FB5" w:rsidP="002F660D" w:rsidRDefault="00B06FB5" w14:paraId="1053FEAF" w14:textId="77777777">
            <w:pPr>
              <w:pStyle w:val="Style1"/>
              <w:jc w:val="center"/>
              <w:rPr>
                <w:rFonts w:ascii="Arial" w:hAnsi="Arial" w:cs="Arial"/>
                <w:b/>
                <w:color w:val="FFFFFF" w:themeColor="background1"/>
                <w:lang w:eastAsia="en-US"/>
              </w:rPr>
            </w:pPr>
            <w:r w:rsidRPr="00F7777C">
              <w:rPr>
                <w:rFonts w:ascii="Arial" w:hAnsi="Arial" w:cs="Arial"/>
                <w:b/>
                <w:color w:val="FFFFFF" w:themeColor="background1"/>
                <w:lang w:eastAsia="en-US"/>
              </w:rPr>
              <w:t>Yes</w:t>
            </w:r>
          </w:p>
        </w:tc>
        <w:tc>
          <w:tcPr>
            <w:tcW w:w="572" w:type="dxa"/>
            <w:shd w:val="clear" w:color="auto" w:fill="1F3864" w:themeFill="accent1" w:themeFillShade="80"/>
          </w:tcPr>
          <w:p w:rsidRPr="00F7777C" w:rsidR="00B06FB5" w:rsidP="002F660D" w:rsidRDefault="00B06FB5" w14:paraId="015E2BB6"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lang w:eastAsia="en-US"/>
              </w:rPr>
              <w:t>No</w:t>
            </w:r>
          </w:p>
        </w:tc>
      </w:tr>
      <w:tr w:rsidRPr="00F7777C" w:rsidR="00B06FB5" w:rsidTr="002F660D" w14:paraId="6C5D6EB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rsidRPr="00D226AC" w:rsidR="00B06FB5" w:rsidP="002F660D" w:rsidRDefault="00B06FB5" w14:paraId="1539B1CD" w14:textId="77777777">
            <w:pPr>
              <w:pStyle w:val="Style1"/>
              <w:rPr>
                <w:rFonts w:ascii="Arial" w:hAnsi="Arial" w:cs="Arial"/>
                <w:b/>
                <w:lang w:eastAsia="en-US"/>
              </w:rPr>
            </w:pPr>
          </w:p>
          <w:p w:rsidRPr="00D226AC" w:rsidR="00B06FB5" w:rsidP="002F660D" w:rsidRDefault="00B06FB5" w14:paraId="6166BA7C" w14:textId="77777777">
            <w:pPr>
              <w:pStyle w:val="Style1"/>
              <w:rPr>
                <w:rFonts w:ascii="Arial" w:hAnsi="Arial" w:cs="Arial"/>
                <w:b/>
                <w:lang w:eastAsia="en-US"/>
              </w:rPr>
            </w:pPr>
            <w:r w:rsidRPr="00D226AC">
              <w:rPr>
                <w:rFonts w:ascii="Arial" w:hAnsi="Arial" w:cs="Arial"/>
                <w:b/>
                <w:lang w:eastAsia="en-US"/>
              </w:rPr>
              <w:t>D – 1.</w:t>
            </w:r>
          </w:p>
          <w:p w:rsidRPr="00D226AC" w:rsidR="00B06FB5" w:rsidP="002F660D" w:rsidRDefault="00B06FB5" w14:paraId="3D0D014C" w14:textId="77777777">
            <w:pPr>
              <w:pStyle w:val="Style1"/>
              <w:rPr>
                <w:rFonts w:ascii="Arial" w:hAnsi="Arial" w:cs="Arial"/>
                <w:b/>
                <w:lang w:eastAsia="en-US"/>
              </w:rPr>
            </w:pPr>
          </w:p>
          <w:p w:rsidRPr="00D226AC" w:rsidR="00B06FB5" w:rsidP="002F660D" w:rsidRDefault="00B06FB5" w14:paraId="36F7A577" w14:textId="77777777">
            <w:pPr>
              <w:pStyle w:val="Style1"/>
              <w:rPr>
                <w:rFonts w:ascii="Arial" w:hAnsi="Arial" w:cs="Arial"/>
                <w:b/>
                <w:lang w:eastAsia="en-US"/>
              </w:rPr>
            </w:pPr>
            <w:r w:rsidRPr="00D226AC">
              <w:rPr>
                <w:rFonts w:ascii="Arial" w:hAnsi="Arial" w:cs="Arial"/>
                <w:b/>
                <w:lang w:eastAsia="en-US"/>
              </w:rPr>
              <w:t>Pass/Fail</w:t>
            </w:r>
          </w:p>
        </w:tc>
        <w:tc>
          <w:tcPr>
            <w:tcW w:w="6657" w:type="dxa"/>
          </w:tcPr>
          <w:p w:rsidR="00B06FB5" w:rsidP="002F660D" w:rsidRDefault="00B06FB5" w14:paraId="55938C7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B06FB5" w:rsidP="002F660D" w:rsidRDefault="00B06FB5" w14:paraId="187F8619"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Have you completed a National H&amp;S Assessment process, demonstrating competence in Stage 1 Health &amp; Safety Management Systems using the benchmark standard (CDM 2015 core criteria stage 1 or the Health &amp; Safety Module of PAS91) through a full Registered Member of the SSIP (Safety Schemes in Procurement) Forum?</w:t>
            </w:r>
          </w:p>
          <w:p w:rsidRPr="00F7777C" w:rsidR="00B06FB5" w:rsidP="002F660D" w:rsidRDefault="00B06FB5" w14:paraId="6F4825A6"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B06FB5" w:rsidP="002F660D" w:rsidRDefault="00B06FB5" w14:paraId="3DD956D4"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b/>
              </w:rPr>
              <w:t xml:space="preserve">If </w:t>
            </w:r>
            <w:proofErr w:type="gramStart"/>
            <w:r w:rsidRPr="00F7777C">
              <w:rPr>
                <w:rFonts w:ascii="Arial" w:hAnsi="Arial" w:cs="Arial"/>
                <w:b/>
              </w:rPr>
              <w:t>Yes</w:t>
            </w:r>
            <w:proofErr w:type="gramEnd"/>
            <w:r w:rsidRPr="00F7777C">
              <w:rPr>
                <w:rFonts w:ascii="Arial" w:hAnsi="Arial" w:cs="Arial"/>
                <w:b/>
              </w:rPr>
              <w:t>, please provide your SSIP Registration Number</w:t>
            </w:r>
            <w:r>
              <w:rPr>
                <w:rFonts w:ascii="Arial" w:hAnsi="Arial" w:cs="Arial"/>
                <w:b/>
              </w:rPr>
              <w:t xml:space="preserve"> here</w:t>
            </w:r>
            <w:r w:rsidRPr="00F7777C">
              <w:rPr>
                <w:rFonts w:ascii="Arial" w:hAnsi="Arial" w:cs="Arial"/>
                <w:b/>
              </w:rPr>
              <w:t>:</w:t>
            </w:r>
          </w:p>
          <w:p w:rsidR="00B06FB5" w:rsidP="002F660D" w:rsidRDefault="00B06FB5" w14:paraId="55E4D0DD"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p w:rsidRPr="00F7777C" w:rsidR="00B06FB5" w:rsidP="002F660D" w:rsidRDefault="00B06FB5" w14:paraId="462DA3EC"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54384817"/>
              <w14:checkbox>
                <w14:checked w14:val="0"/>
                <w14:checkedState w14:val="2612" w14:font="MS Gothic"/>
                <w14:uncheckedState w14:val="2610" w14:font="MS Gothic"/>
              </w14:checkbox>
            </w:sdtPr>
            <w:sdtContent>
              <w:p w:rsidRPr="00B06FB5" w:rsidR="00B06FB5" w:rsidP="00B06FB5" w:rsidRDefault="00905815" w14:paraId="0CFF8370" w14:textId="32008A79">
                <w:pPr>
                  <w:pStyle w:val="Style1"/>
                  <w:jc w:val="center"/>
                  <w:rPr>
                    <w:rFonts w:ascii="Arial" w:hAnsi="Arial" w:cs="Arial"/>
                    <w:lang w:eastAsia="en-US"/>
                  </w:rPr>
                </w:pPr>
                <w:r>
                  <w:rPr>
                    <w:rFonts w:hint="eastAsia" w:ascii="MS Gothic" w:hAnsi="MS Gothic" w:eastAsia="MS Gothic" w:cs="Arial"/>
                    <w:color w:val="2B579A"/>
                    <w:shd w:val="clear" w:color="auto" w:fill="E6E6E6"/>
                    <w:lang w:eastAsia="en-US"/>
                  </w:rPr>
                  <w:t>☐</w:t>
                </w:r>
              </w:p>
            </w:sdtContent>
          </w:sdt>
        </w:tc>
        <w:tc>
          <w:tcPr>
            <w:tcW w:w="572" w:type="dxa"/>
            <w:vAlign w:val="center"/>
          </w:tcPr>
          <w:p w:rsidRPr="00F7777C" w:rsidR="00B06FB5" w:rsidP="00B06FB5" w:rsidRDefault="00000000" w14:paraId="41621F74" w14:textId="10643229">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sdt>
              <w:sdtPr>
                <w:rPr>
                  <w:rFonts w:ascii="Arial" w:hAnsi="Arial" w:cs="Arial"/>
                  <w:color w:val="2B579A"/>
                  <w:shd w:val="clear" w:color="auto" w:fill="E6E6E6"/>
                  <w:lang w:eastAsia="en-US"/>
                </w:rPr>
                <w:id w:val="1673293651"/>
                <w14:checkbox>
                  <w14:checked w14:val="0"/>
                  <w14:checkedState w14:val="2612" w14:font="MS Gothic"/>
                  <w14:uncheckedState w14:val="2610" w14:font="MS Gothic"/>
                </w14:checkbox>
              </w:sdtPr>
              <w:sdtContent>
                <w:r w:rsidR="00B06FB5">
                  <w:rPr>
                    <w:rFonts w:hint="eastAsia" w:ascii="MS Gothic" w:hAnsi="MS Gothic" w:eastAsia="MS Gothic" w:cs="Arial"/>
                    <w:color w:val="2B579A"/>
                    <w:shd w:val="clear" w:color="auto" w:fill="E6E6E6"/>
                    <w:lang w:eastAsia="en-US"/>
                  </w:rPr>
                  <w:t>☐</w:t>
                </w:r>
              </w:sdtContent>
            </w:sdt>
          </w:p>
        </w:tc>
      </w:tr>
      <w:tr w:rsidRPr="00F7777C" w:rsidR="00B06FB5" w:rsidTr="002F660D" w14:paraId="1F651262" w14:textId="77777777">
        <w:trPr>
          <w:trHeight w:val="567"/>
        </w:trPr>
        <w:tc>
          <w:tcPr>
            <w:cnfStyle w:val="000010000000" w:firstRow="0" w:lastRow="0" w:firstColumn="0" w:lastColumn="0" w:oddVBand="1" w:evenVBand="0" w:oddHBand="0" w:evenHBand="0" w:firstRowFirstColumn="0" w:firstRowLastColumn="0" w:lastRowFirstColumn="0" w:lastRowLastColumn="0"/>
            <w:tcW w:w="1560" w:type="dxa"/>
          </w:tcPr>
          <w:p w:rsidRPr="00D226AC" w:rsidR="00B06FB5" w:rsidP="002F660D" w:rsidRDefault="00B06FB5" w14:paraId="576D70EB" w14:textId="77777777">
            <w:pPr>
              <w:pStyle w:val="Style1"/>
              <w:rPr>
                <w:rFonts w:ascii="Arial" w:hAnsi="Arial" w:cs="Arial"/>
                <w:b/>
                <w:lang w:eastAsia="en-US"/>
              </w:rPr>
            </w:pPr>
          </w:p>
          <w:p w:rsidRPr="00D226AC" w:rsidR="00B06FB5" w:rsidP="002F660D" w:rsidRDefault="00B06FB5" w14:paraId="1C91CCC0" w14:textId="77777777">
            <w:pPr>
              <w:pStyle w:val="Style1"/>
              <w:rPr>
                <w:rFonts w:ascii="Arial" w:hAnsi="Arial" w:cs="Arial"/>
                <w:b/>
                <w:lang w:eastAsia="en-US"/>
              </w:rPr>
            </w:pPr>
            <w:r w:rsidRPr="00D226AC">
              <w:rPr>
                <w:rFonts w:ascii="Arial" w:hAnsi="Arial" w:cs="Arial"/>
                <w:b/>
                <w:lang w:eastAsia="en-US"/>
              </w:rPr>
              <w:t xml:space="preserve">D – 2. </w:t>
            </w:r>
          </w:p>
          <w:p w:rsidRPr="00D226AC" w:rsidR="00B06FB5" w:rsidP="002F660D" w:rsidRDefault="00B06FB5" w14:paraId="2068B260" w14:textId="77777777">
            <w:pPr>
              <w:pStyle w:val="Style1"/>
              <w:rPr>
                <w:rFonts w:ascii="Arial" w:hAnsi="Arial" w:cs="Arial"/>
                <w:b/>
                <w:lang w:eastAsia="en-US"/>
              </w:rPr>
            </w:pPr>
          </w:p>
          <w:p w:rsidRPr="00D226AC" w:rsidR="00B06FB5" w:rsidP="002F660D" w:rsidRDefault="00B06FB5" w14:paraId="6B8FD16F" w14:textId="77777777">
            <w:pPr>
              <w:pStyle w:val="Style1"/>
              <w:rPr>
                <w:rFonts w:ascii="Arial" w:hAnsi="Arial" w:cs="Arial"/>
                <w:b/>
                <w:lang w:eastAsia="en-US"/>
              </w:rPr>
            </w:pPr>
            <w:r w:rsidRPr="00D226AC">
              <w:rPr>
                <w:rFonts w:ascii="Arial" w:hAnsi="Arial" w:cs="Arial"/>
                <w:b/>
                <w:lang w:eastAsia="en-US"/>
              </w:rPr>
              <w:t>Pass/Fail</w:t>
            </w:r>
          </w:p>
        </w:tc>
        <w:tc>
          <w:tcPr>
            <w:tcW w:w="6657" w:type="dxa"/>
          </w:tcPr>
          <w:p w:rsidR="00B06FB5" w:rsidP="002F660D" w:rsidRDefault="00B06FB5" w14:paraId="076270E2"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p>
          <w:p w:rsidRPr="00F7777C" w:rsidR="00B06FB5" w:rsidP="002F660D" w:rsidRDefault="00B06FB5" w14:paraId="669154C2"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F7777C">
              <w:rPr>
                <w:rFonts w:ascii="Arial" w:hAnsi="Arial" w:eastAsia="MS Gothic" w:cs="Arial"/>
              </w:rPr>
              <w:t>Please confirm that your company has a Health and Safety Policy that includes the following:</w:t>
            </w:r>
          </w:p>
          <w:p w:rsidRPr="00F7777C" w:rsidR="00B06FB5" w:rsidP="002F660D" w:rsidRDefault="00B06FB5" w14:paraId="706D7B54" w14:textId="77777777">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p>
          <w:p w:rsidRPr="00F7777C" w:rsidR="00B06FB5" w:rsidP="00B06FB5" w:rsidRDefault="00B06FB5" w14:paraId="33213216" w14:textId="77777777">
            <w:pPr>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F7777C">
              <w:rPr>
                <w:rFonts w:ascii="Arial" w:hAnsi="Arial" w:eastAsia="MS Gothic" w:cs="Arial"/>
              </w:rPr>
              <w:t>A Policy Statement - signed and dated.</w:t>
            </w:r>
          </w:p>
          <w:p w:rsidRPr="00F7777C" w:rsidR="00B06FB5" w:rsidP="00B06FB5" w:rsidRDefault="00B06FB5" w14:paraId="1B8B577A" w14:textId="77777777">
            <w:pPr>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F7777C">
              <w:rPr>
                <w:rFonts w:ascii="Arial" w:hAnsi="Arial" w:eastAsia="MS Gothic" w:cs="Arial"/>
              </w:rPr>
              <w:t>The Organisation and Responsibilities - how Health and Safety requirements are implemented.</w:t>
            </w:r>
          </w:p>
          <w:p w:rsidRPr="00F7777C" w:rsidR="00B06FB5" w:rsidP="00B06FB5" w:rsidRDefault="00B06FB5" w14:paraId="4BA7A2DC" w14:textId="77777777">
            <w:pPr>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F7777C">
              <w:rPr>
                <w:rFonts w:ascii="Arial" w:hAnsi="Arial" w:eastAsia="MS Gothic" w:cs="Arial"/>
              </w:rPr>
              <w:t xml:space="preserve">The Arrangements – standards and procedures adopted in practice. </w:t>
            </w:r>
          </w:p>
          <w:p w:rsidRPr="00F7777C" w:rsidR="00B06FB5" w:rsidP="00B06FB5" w:rsidRDefault="00B06FB5" w14:paraId="791FACF5" w14:textId="77777777">
            <w:pPr>
              <w:numPr>
                <w:ilvl w:val="0"/>
                <w:numId w:val="27"/>
              </w:num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sidRPr="00F7777C">
              <w:rPr>
                <w:rFonts w:ascii="Arial" w:hAnsi="Arial" w:eastAsia="MS Gothic" w:cs="Arial"/>
              </w:rPr>
              <w:t>The policy has been reviewed internally within the past two years.</w:t>
            </w:r>
          </w:p>
          <w:p w:rsidRPr="00F7777C" w:rsidR="00B06FB5" w:rsidP="002F660D" w:rsidRDefault="00B06FB5" w14:paraId="4F3B2771" w14:textId="77777777">
            <w:pPr>
              <w:ind w:left="360"/>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p>
          <w:p w:rsidRPr="00F7777C" w:rsidR="00B06FB5" w:rsidP="002F660D" w:rsidRDefault="00B06FB5" w14:paraId="2B64FE62"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rsidRPr="00F7777C" w:rsidR="00B06FB5" w:rsidP="002F660D" w:rsidRDefault="00B06FB5" w14:paraId="5C7FB165" w14:textId="77777777">
            <w:pPr>
              <w:ind w:left="360"/>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p>
          <w:p w:rsidRPr="00F7777C" w:rsidR="00B06FB5" w:rsidP="002F660D" w:rsidRDefault="0099389C" w14:paraId="29C54795" w14:textId="4886D75C">
            <w:pPr>
              <w:cnfStyle w:val="000000000000" w:firstRow="0" w:lastRow="0" w:firstColumn="0" w:lastColumn="0" w:oddVBand="0" w:evenVBand="0" w:oddHBand="0" w:evenHBand="0" w:firstRowFirstColumn="0" w:firstRowLastColumn="0" w:lastRowFirstColumn="0" w:lastRowLastColumn="0"/>
              <w:rPr>
                <w:rFonts w:ascii="Arial" w:hAnsi="Arial" w:eastAsia="MS Gothic" w:cs="Arial"/>
              </w:rPr>
            </w:pPr>
            <w:r>
              <w:rPr>
                <w:rFonts w:ascii="Arial" w:hAnsi="Arial" w:eastAsia="MS Gothic" w:cs="Arial"/>
              </w:rPr>
              <w:t>Barcud Shared Services</w:t>
            </w:r>
            <w:r w:rsidRPr="3C1CCB70" w:rsidR="00B06FB5">
              <w:rPr>
                <w:rFonts w:ascii="Arial" w:hAnsi="Arial" w:eastAsia="MS Gothic" w:cs="Arial"/>
              </w:rPr>
              <w:t xml:space="preserve"> will check your Health and Safety policy to ensure the above conditions are met.</w:t>
            </w:r>
          </w:p>
          <w:p w:rsidR="00B06FB5" w:rsidP="002F660D" w:rsidRDefault="00B06FB5" w14:paraId="1057FB7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48236678"/>
              <w14:checkbox>
                <w14:checked w14:val="0"/>
                <w14:checkedState w14:val="2612" w14:font="MS Gothic"/>
                <w14:uncheckedState w14:val="2610" w14:font="MS Gothic"/>
              </w14:checkbox>
            </w:sdtPr>
            <w:sdtContent>
              <w:p w:rsidRPr="00F7777C" w:rsidR="00B06FB5" w:rsidP="002F660D" w:rsidRDefault="00B06FB5" w14:paraId="1A55EF80"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B06FB5" w:rsidP="002F660D" w:rsidRDefault="00B06FB5" w14:paraId="6DD1C5FB" w14:textId="77777777"/>
        </w:tc>
        <w:tc>
          <w:tcPr>
            <w:tcW w:w="572" w:type="dxa"/>
            <w:vAlign w:val="center"/>
          </w:tcPr>
          <w:sdt>
            <w:sdtPr>
              <w:rPr>
                <w:rFonts w:ascii="Arial" w:hAnsi="Arial" w:cs="Arial"/>
                <w:color w:val="2B579A"/>
                <w:shd w:val="clear" w:color="auto" w:fill="E6E6E6"/>
                <w:lang w:eastAsia="en-US"/>
              </w:rPr>
              <w:id w:val="-597789753"/>
              <w14:checkbox>
                <w14:checked w14:val="0"/>
                <w14:checkedState w14:val="2612" w14:font="MS Gothic"/>
                <w14:uncheckedState w14:val="2610" w14:font="MS Gothic"/>
              </w14:checkbox>
            </w:sdtPr>
            <w:sdtContent>
              <w:p w:rsidRPr="00F7777C" w:rsidR="00B06FB5" w:rsidP="002F660D" w:rsidRDefault="00B06FB5" w14:paraId="23A52F23"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B06FB5" w:rsidP="002F660D" w:rsidRDefault="00B06FB5" w14:paraId="130E1C6C" w14:textId="77777777">
            <w:pPr>
              <w:cnfStyle w:val="000000000000" w:firstRow="0" w:lastRow="0" w:firstColumn="0" w:lastColumn="0" w:oddVBand="0" w:evenVBand="0" w:oddHBand="0" w:evenHBand="0" w:firstRowFirstColumn="0" w:firstRowLastColumn="0" w:lastRowFirstColumn="0" w:lastRowLastColumn="0"/>
            </w:pPr>
          </w:p>
        </w:tc>
      </w:tr>
      <w:tr w:rsidRPr="00F7777C" w:rsidR="00B06FB5" w:rsidTr="002F660D" w14:paraId="1C5D76C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560" w:type="dxa"/>
          </w:tcPr>
          <w:p w:rsidRPr="00D226AC" w:rsidR="00B06FB5" w:rsidP="002F660D" w:rsidRDefault="00B06FB5" w14:paraId="037F0775" w14:textId="77777777">
            <w:pPr>
              <w:pStyle w:val="Style1"/>
              <w:rPr>
                <w:rFonts w:ascii="Arial" w:hAnsi="Arial" w:cs="Arial"/>
                <w:b/>
                <w:lang w:eastAsia="en-US"/>
              </w:rPr>
            </w:pPr>
          </w:p>
          <w:p w:rsidRPr="00D226AC" w:rsidR="00B06FB5" w:rsidP="002F660D" w:rsidRDefault="00B06FB5" w14:paraId="3B4DBC6A" w14:textId="77777777">
            <w:pPr>
              <w:pStyle w:val="Style1"/>
              <w:rPr>
                <w:rFonts w:ascii="Arial" w:hAnsi="Arial" w:cs="Arial"/>
                <w:b/>
                <w:lang w:eastAsia="en-US"/>
              </w:rPr>
            </w:pPr>
            <w:r w:rsidRPr="00D226AC">
              <w:rPr>
                <w:rFonts w:ascii="Arial" w:hAnsi="Arial" w:cs="Arial"/>
                <w:b/>
                <w:lang w:eastAsia="en-US"/>
              </w:rPr>
              <w:t xml:space="preserve">D – 3. </w:t>
            </w:r>
          </w:p>
          <w:p w:rsidRPr="00D226AC" w:rsidR="00B06FB5" w:rsidP="002F660D" w:rsidRDefault="00B06FB5" w14:paraId="30420F17" w14:textId="77777777">
            <w:pPr>
              <w:pStyle w:val="Style1"/>
              <w:rPr>
                <w:rFonts w:ascii="Arial" w:hAnsi="Arial" w:cs="Arial"/>
                <w:b/>
                <w:lang w:eastAsia="en-US"/>
              </w:rPr>
            </w:pPr>
          </w:p>
          <w:p w:rsidRPr="00D226AC" w:rsidR="00B06FB5" w:rsidP="002F660D" w:rsidRDefault="00B06FB5" w14:paraId="7149C45D" w14:textId="77777777">
            <w:pPr>
              <w:pStyle w:val="Style1"/>
              <w:rPr>
                <w:rFonts w:ascii="Arial" w:hAnsi="Arial" w:cs="Arial"/>
                <w:b/>
                <w:lang w:eastAsia="en-US"/>
              </w:rPr>
            </w:pPr>
            <w:r w:rsidRPr="00D226AC">
              <w:rPr>
                <w:rFonts w:ascii="Arial" w:hAnsi="Arial" w:cs="Arial"/>
                <w:b/>
                <w:lang w:eastAsia="en-US"/>
              </w:rPr>
              <w:t>Pass/Fail</w:t>
            </w:r>
          </w:p>
        </w:tc>
        <w:tc>
          <w:tcPr>
            <w:tcW w:w="6657" w:type="dxa"/>
          </w:tcPr>
          <w:p w:rsidR="00B06FB5" w:rsidP="002F660D" w:rsidRDefault="00B06FB5" w14:paraId="35FF09EA"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F7777C" w:rsidR="00B06FB5" w:rsidP="002F660D" w:rsidRDefault="00B06FB5" w14:paraId="142C1FAA"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r w:rsidRPr="00F7777C">
              <w:rPr>
                <w:rFonts w:ascii="Arial" w:hAnsi="Arial" w:cs="Arial"/>
                <w:lang w:eastAsia="ja-JP"/>
              </w:rPr>
              <w:t xml:space="preserve">Has your organisation, during the last 3 years, been prosecuted or been served with a prohibition notice for contravention of the Health and Safety at Work Act 1974, or equivalent legislation?  </w:t>
            </w:r>
          </w:p>
          <w:p w:rsidRPr="00F7777C" w:rsidR="00B06FB5" w:rsidP="002F660D" w:rsidRDefault="00B06FB5" w14:paraId="7BC7856F"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ja-JP"/>
              </w:rPr>
            </w:pPr>
          </w:p>
          <w:p w:rsidRPr="00F7777C" w:rsidR="00B06FB5" w:rsidP="002F660D" w:rsidRDefault="00B06FB5" w14:paraId="3056FADF" w14:textId="460699D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r w:rsidR="0099389C">
              <w:rPr>
                <w:rFonts w:ascii="Arial" w:hAnsi="Arial" w:cs="Arial"/>
              </w:rPr>
              <w:t xml:space="preserve"> </w:t>
            </w:r>
          </w:p>
          <w:p w:rsidR="00B06FB5" w:rsidP="002F660D" w:rsidRDefault="00B06FB5" w14:paraId="13E3071E" w14:textId="4D5EB9B1">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br/>
            </w:r>
            <w:r w:rsidRPr="0099389C" w:rsidR="0099389C">
              <w:rPr>
                <w:rFonts w:ascii="Arial" w:hAnsi="Arial" w:cs="Arial"/>
                <w:b/>
                <w:bCs/>
              </w:rPr>
              <w:t xml:space="preserve">Barcud Shared Services </w:t>
            </w:r>
            <w:r w:rsidRPr="6820835E">
              <w:rPr>
                <w:rFonts w:ascii="Arial" w:hAnsi="Arial" w:cs="Arial"/>
                <w:b/>
                <w:bCs/>
              </w:rPr>
              <w:t xml:space="preserve">reserves the right to apply a Fail for this question if the Tenderer cannot provide an adequate </w:t>
            </w:r>
            <w:r w:rsidRPr="6820835E">
              <w:rPr>
                <w:rFonts w:ascii="Arial" w:hAnsi="Arial" w:cs="Arial"/>
                <w:b/>
                <w:bCs/>
              </w:rPr>
              <w:t>explanation of the actions taken to redress any damage and stop recurrence.</w:t>
            </w:r>
          </w:p>
          <w:p w:rsidRPr="00F7777C" w:rsidR="00B06FB5" w:rsidP="002F660D" w:rsidRDefault="00B06FB5" w14:paraId="0794D608"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641532984"/>
              <w14:checkbox>
                <w14:checked w14:val="0"/>
                <w14:checkedState w14:val="2612" w14:font="MS Gothic"/>
                <w14:uncheckedState w14:val="2610" w14:font="MS Gothic"/>
              </w14:checkbox>
            </w:sdtPr>
            <w:sdtContent>
              <w:p w:rsidRPr="00F7777C" w:rsidR="00B06FB5" w:rsidP="002F660D" w:rsidRDefault="00B06FB5" w14:paraId="73E392FF"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B06FB5" w:rsidP="002F660D" w:rsidRDefault="00B06FB5" w14:paraId="7C8B3346" w14:textId="77777777"/>
        </w:tc>
        <w:tc>
          <w:tcPr>
            <w:tcW w:w="572" w:type="dxa"/>
            <w:vAlign w:val="center"/>
          </w:tcPr>
          <w:sdt>
            <w:sdtPr>
              <w:rPr>
                <w:rFonts w:ascii="Arial" w:hAnsi="Arial" w:cs="Arial"/>
                <w:color w:val="2B579A"/>
                <w:shd w:val="clear" w:color="auto" w:fill="E6E6E6"/>
                <w:lang w:eastAsia="en-US"/>
              </w:rPr>
              <w:id w:val="957381008"/>
              <w14:checkbox>
                <w14:checked w14:val="0"/>
                <w14:checkedState w14:val="2612" w14:font="MS Gothic"/>
                <w14:uncheckedState w14:val="2610" w14:font="MS Gothic"/>
              </w14:checkbox>
            </w:sdtPr>
            <w:sdtContent>
              <w:p w:rsidRPr="00F7777C" w:rsidR="00B06FB5" w:rsidP="002F660D" w:rsidRDefault="00B06FB5" w14:paraId="033B015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B06FB5" w:rsidP="002F660D" w:rsidRDefault="00B06FB5" w14:paraId="09AF124B" w14:textId="77777777">
            <w:pPr>
              <w:cnfStyle w:val="000000100000" w:firstRow="0" w:lastRow="0" w:firstColumn="0" w:lastColumn="0" w:oddVBand="0" w:evenVBand="0" w:oddHBand="1" w:evenHBand="0" w:firstRowFirstColumn="0" w:firstRowLastColumn="0" w:lastRowFirstColumn="0" w:lastRowLastColumn="0"/>
            </w:pPr>
          </w:p>
        </w:tc>
      </w:tr>
      <w:tr w:rsidRPr="00F7777C" w:rsidR="00B06FB5" w:rsidTr="002F660D" w14:paraId="61487E2C" w14:textId="77777777">
        <w:trPr>
          <w:trHeight w:val="567"/>
        </w:trPr>
        <w:tc>
          <w:tcPr>
            <w:cnfStyle w:val="000010000000" w:firstRow="0" w:lastRow="0" w:firstColumn="0" w:lastColumn="0" w:oddVBand="1" w:evenVBand="0" w:oddHBand="0" w:evenHBand="0" w:firstRowFirstColumn="0" w:firstRowLastColumn="0" w:lastRowFirstColumn="0" w:lastRowLastColumn="0"/>
            <w:tcW w:w="1560" w:type="dxa"/>
          </w:tcPr>
          <w:p w:rsidRPr="005C6958" w:rsidR="00B06FB5" w:rsidP="002F660D" w:rsidRDefault="00B06FB5" w14:paraId="48A19ABA" w14:textId="77777777">
            <w:pPr>
              <w:pStyle w:val="Style1"/>
              <w:rPr>
                <w:rFonts w:ascii="Arial" w:hAnsi="Arial" w:cs="Arial"/>
                <w:b/>
                <w:highlight w:val="red"/>
                <w:lang w:eastAsia="en-US"/>
              </w:rPr>
            </w:pPr>
          </w:p>
          <w:p w:rsidRPr="00D226AC" w:rsidR="00B06FB5" w:rsidP="002F660D" w:rsidRDefault="00B06FB5" w14:paraId="7AB9AD3E" w14:textId="77777777">
            <w:pPr>
              <w:pStyle w:val="Style1"/>
              <w:rPr>
                <w:rFonts w:ascii="Arial" w:hAnsi="Arial" w:cs="Arial"/>
                <w:b/>
                <w:lang w:eastAsia="en-US"/>
              </w:rPr>
            </w:pPr>
            <w:r w:rsidRPr="00D226AC">
              <w:rPr>
                <w:rFonts w:ascii="Arial" w:hAnsi="Arial" w:cs="Arial"/>
                <w:b/>
                <w:lang w:eastAsia="en-US"/>
              </w:rPr>
              <w:t>D – 4.</w:t>
            </w:r>
          </w:p>
          <w:p w:rsidRPr="00D226AC" w:rsidR="00B06FB5" w:rsidP="002F660D" w:rsidRDefault="00B06FB5" w14:paraId="4038199C" w14:textId="77777777">
            <w:pPr>
              <w:pStyle w:val="Style1"/>
              <w:rPr>
                <w:rFonts w:ascii="Arial" w:hAnsi="Arial" w:cs="Arial"/>
                <w:b/>
                <w:lang w:eastAsia="en-US"/>
              </w:rPr>
            </w:pPr>
          </w:p>
          <w:p w:rsidRPr="005C6958" w:rsidR="00B06FB5" w:rsidP="002F660D" w:rsidRDefault="00B06FB5" w14:paraId="433B59B4" w14:textId="77777777">
            <w:pPr>
              <w:pStyle w:val="Style1"/>
              <w:rPr>
                <w:rFonts w:ascii="Arial" w:hAnsi="Arial" w:cs="Arial"/>
                <w:b/>
                <w:highlight w:val="red"/>
                <w:lang w:eastAsia="en-US"/>
              </w:rPr>
            </w:pPr>
            <w:r w:rsidRPr="00D226AC">
              <w:rPr>
                <w:rFonts w:ascii="Arial" w:hAnsi="Arial" w:cs="Arial"/>
                <w:b/>
                <w:lang w:eastAsia="en-US"/>
              </w:rPr>
              <w:t>Pass/Fail</w:t>
            </w:r>
          </w:p>
        </w:tc>
        <w:tc>
          <w:tcPr>
            <w:tcW w:w="6657" w:type="dxa"/>
          </w:tcPr>
          <w:p w:rsidR="00B06FB5" w:rsidP="002F660D" w:rsidRDefault="00B06FB5" w14:paraId="56ED14AC" w14:textId="77777777">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rsidRPr="00F7777C" w:rsidR="00B06FB5" w:rsidP="002F660D" w:rsidRDefault="00B06FB5" w14:paraId="603EF2DC" w14:textId="77777777">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r w:rsidRPr="6820835E">
              <w:rPr>
                <w:rFonts w:ascii="Arial" w:hAnsi="Arial" w:cs="Arial"/>
                <w:lang w:eastAsia="ja-JP"/>
              </w:rPr>
              <w:t>Has your organisation, during the last 3 years, been subject of a formal investigation by the Health and Safety Executive (HSE), or similar national body charged with supervision of health and safety standards?</w:t>
            </w:r>
          </w:p>
          <w:p w:rsidRPr="00F7777C" w:rsidR="00B06FB5" w:rsidP="002F660D" w:rsidRDefault="00B06FB5" w14:paraId="69F7BCBC" w14:textId="77777777">
            <w:pPr>
              <w:cnfStyle w:val="000000000000" w:firstRow="0" w:lastRow="0" w:firstColumn="0" w:lastColumn="0" w:oddVBand="0" w:evenVBand="0" w:oddHBand="0" w:evenHBand="0" w:firstRowFirstColumn="0" w:firstRowLastColumn="0" w:lastRowFirstColumn="0" w:lastRowLastColumn="0"/>
              <w:rPr>
                <w:rFonts w:ascii="Arial" w:hAnsi="Arial" w:cs="Arial"/>
                <w:lang w:eastAsia="ja-JP"/>
              </w:rPr>
            </w:pPr>
          </w:p>
          <w:p w:rsidRPr="00F7777C" w:rsidR="00B06FB5" w:rsidP="002F660D" w:rsidRDefault="00B06FB5" w14:paraId="601057D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rsidRPr="00F7777C" w:rsidR="00B06FB5" w:rsidP="002F660D" w:rsidRDefault="00B06FB5" w14:paraId="6E06508E"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B06FB5" w:rsidP="002F660D" w:rsidRDefault="005F284C" w14:paraId="034D510C" w14:textId="49E6B34E">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5F284C">
              <w:rPr>
                <w:rFonts w:ascii="Arial" w:hAnsi="Arial" w:cs="Arial"/>
                <w:b/>
                <w:bCs/>
              </w:rPr>
              <w:t xml:space="preserve">Barcud Shared Services </w:t>
            </w:r>
            <w:r w:rsidRPr="6820835E" w:rsidR="00B06FB5">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rsidRPr="00F7777C" w:rsidR="00B06FB5" w:rsidP="002F660D" w:rsidRDefault="00B06FB5" w14:paraId="482AFDC5"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883694800"/>
              <w14:checkbox>
                <w14:checked w14:val="0"/>
                <w14:checkedState w14:val="2612" w14:font="MS Gothic"/>
                <w14:uncheckedState w14:val="2610" w14:font="MS Gothic"/>
              </w14:checkbox>
            </w:sdtPr>
            <w:sdtContent>
              <w:p w:rsidRPr="00F7777C" w:rsidR="00B06FB5" w:rsidP="002F660D" w:rsidRDefault="00B06FB5" w14:paraId="34564231" w14:textId="77777777">
                <w:pPr>
                  <w:pStyle w:val="Style1"/>
                  <w:jc w:val="center"/>
                  <w:rPr>
                    <w:rFonts w:ascii="Arial" w:hAnsi="Arial" w:cs="Arial"/>
                    <w:lang w:eastAsia="en-US"/>
                  </w:rPr>
                </w:pPr>
                <w:r w:rsidRPr="00F7777C">
                  <w:rPr>
                    <w:rFonts w:ascii="Segoe UI Symbol" w:hAnsi="Segoe UI Symbol" w:eastAsia="MS Gothic" w:cs="Segoe UI Symbol"/>
                    <w:lang w:eastAsia="en-US"/>
                  </w:rPr>
                  <w:t>☐</w:t>
                </w:r>
              </w:p>
            </w:sdtContent>
          </w:sdt>
          <w:p w:rsidR="00B06FB5" w:rsidP="002F660D" w:rsidRDefault="00B06FB5" w14:paraId="6C361130" w14:textId="77777777"/>
        </w:tc>
        <w:tc>
          <w:tcPr>
            <w:tcW w:w="572" w:type="dxa"/>
            <w:vAlign w:val="center"/>
          </w:tcPr>
          <w:sdt>
            <w:sdtPr>
              <w:rPr>
                <w:rFonts w:ascii="Arial" w:hAnsi="Arial" w:cs="Arial"/>
                <w:color w:val="2B579A"/>
                <w:shd w:val="clear" w:color="auto" w:fill="E6E6E6"/>
                <w:lang w:eastAsia="en-US"/>
              </w:rPr>
              <w:id w:val="244770804"/>
              <w14:checkbox>
                <w14:checked w14:val="0"/>
                <w14:checkedState w14:val="2612" w14:font="MS Gothic"/>
                <w14:uncheckedState w14:val="2610" w14:font="MS Gothic"/>
              </w14:checkbox>
            </w:sdtPr>
            <w:sdtContent>
              <w:p w:rsidRPr="00F7777C" w:rsidR="00B06FB5" w:rsidP="002F660D" w:rsidRDefault="00B06FB5" w14:paraId="713E51E6"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B06FB5" w:rsidP="002F660D" w:rsidRDefault="00B06FB5" w14:paraId="7ED8E14F" w14:textId="77777777">
            <w:pPr>
              <w:cnfStyle w:val="000000000000" w:firstRow="0" w:lastRow="0" w:firstColumn="0" w:lastColumn="0" w:oddVBand="0" w:evenVBand="0" w:oddHBand="0" w:evenHBand="0" w:firstRowFirstColumn="0" w:firstRowLastColumn="0" w:lastRowFirstColumn="0" w:lastRowLastColumn="0"/>
            </w:pPr>
          </w:p>
        </w:tc>
      </w:tr>
    </w:tbl>
    <w:sdt>
      <w:sdtPr>
        <w:rPr>
          <w:rFonts w:ascii="Arial" w:hAnsi="Arial" w:cs="Arial"/>
          <w:b/>
          <w:bCs/>
        </w:rPr>
        <w:id w:val="677931677"/>
        <w14:checkbox>
          <w14:checked w14:val="0"/>
          <w14:checkedState w14:val="2612" w14:font="MS Gothic"/>
          <w14:uncheckedState w14:val="2610" w14:font="MS Gothic"/>
        </w14:checkbox>
      </w:sdtPr>
      <w:sdtContent>
        <w:p w:rsidRPr="00F7777C" w:rsidR="00B06FB5" w:rsidP="00B06FB5" w:rsidRDefault="00000000" w14:paraId="5DB7EECA" w14:textId="77777777">
          <w:pPr>
            <w:rPr>
              <w:rFonts w:ascii="Arial" w:hAnsi="Arial" w:cs="Arial"/>
              <w:b/>
            </w:rPr>
          </w:pPr>
        </w:p>
      </w:sdtContent>
      <w:sdtEndPr>
        <w:rPr>
          <w:rFonts w:ascii="Arial" w:hAnsi="Arial" w:cs="Arial"/>
          <w:b w:val="1"/>
          <w:bCs w:val="1"/>
        </w:rPr>
      </w:sdtEndPr>
    </w:sdt>
    <w:p w:rsidRPr="004B36D5" w:rsidR="004B36D5" w:rsidP="004B36D5" w:rsidRDefault="004B36D5" w14:paraId="41D09D1E" w14:textId="77777777">
      <w:pPr>
        <w:spacing w:after="0" w:line="240" w:lineRule="auto"/>
        <w:textAlignment w:val="baseline"/>
        <w:rPr>
          <w:rFonts w:ascii="Segoe UI" w:hAnsi="Segoe UI" w:eastAsia="Times New Roman" w:cs="Segoe UI"/>
          <w:sz w:val="18"/>
          <w:szCs w:val="18"/>
          <w:lang w:eastAsia="en-GB"/>
        </w:rPr>
      </w:pPr>
    </w:p>
    <w:p w:rsidR="009B744D" w:rsidP="004B36D5" w:rsidRDefault="004B36D5" w14:paraId="104DA7DB" w14:textId="77777777">
      <w:pPr>
        <w:spacing w:after="0" w:line="240" w:lineRule="auto"/>
        <w:textAlignment w:val="baseline"/>
        <w:rPr>
          <w:rFonts w:ascii="Times New Roman" w:hAnsi="Times New Roman" w:eastAsia="Times New Roman" w:cs="Times New Roman"/>
          <w:sz w:val="24"/>
          <w:szCs w:val="24"/>
          <w:lang w:eastAsia="en-GB"/>
        </w:rPr>
        <w:sectPr w:rsidR="009B744D" w:rsidSect="00994368">
          <w:pgSz w:w="11906" w:h="16838" w:orient="portrait"/>
          <w:pgMar w:top="2268" w:right="1440" w:bottom="1440" w:left="1440" w:header="709" w:footer="709" w:gutter="0"/>
          <w:cols w:space="708"/>
          <w:docGrid w:linePitch="360"/>
        </w:sectPr>
      </w:pPr>
      <w:r w:rsidRPr="004B36D5">
        <w:rPr>
          <w:rFonts w:ascii="Times New Roman" w:hAnsi="Times New Roman" w:eastAsia="Times New Roman" w:cs="Times New Roman"/>
          <w:sz w:val="24"/>
          <w:szCs w:val="24"/>
          <w:lang w:eastAsia="en-GB"/>
        </w:rPr>
        <w:t> </w:t>
      </w:r>
    </w:p>
    <w:p w:rsidRPr="00861168" w:rsidR="00EF3FEE" w:rsidP="00861168" w:rsidRDefault="00A11D05" w14:paraId="0C6E2773" w14:textId="2FBB0F00">
      <w:pPr>
        <w:pStyle w:val="Heading1"/>
        <w:jc w:val="center"/>
        <w:rPr>
          <w:rFonts w:ascii="Arial" w:hAnsi="Arial" w:eastAsia="Times New Roman" w:cs="Arial"/>
          <w:sz w:val="32"/>
          <w:szCs w:val="32"/>
          <w:lang w:eastAsia="en-GB"/>
        </w:rPr>
      </w:pPr>
      <w:bookmarkStart w:name="_Toc199331058" w:id="4"/>
      <w:r w:rsidRPr="00861168">
        <w:rPr>
          <w:rFonts w:ascii="Arial" w:hAnsi="Arial" w:eastAsia="Times New Roman" w:cs="Arial"/>
          <w:sz w:val="32"/>
          <w:szCs w:val="32"/>
          <w:lang w:eastAsia="en-GB"/>
        </w:rPr>
        <w:t>Section E – Sustainability and Environment</w:t>
      </w:r>
      <w:bookmarkEnd w:id="4"/>
    </w:p>
    <w:p w:rsidR="001243BE" w:rsidP="00EF3FEE" w:rsidRDefault="001243BE" w14:paraId="65AB2027" w14:textId="0DD0B77B">
      <w:pPr>
        <w:spacing w:after="0" w:line="240" w:lineRule="auto"/>
        <w:jc w:val="center"/>
        <w:textAlignment w:val="baseline"/>
        <w:rPr>
          <w:rFonts w:ascii="Arial" w:hAnsi="Arial" w:eastAsia="Times New Roman"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5" behindDoc="0" locked="0" layoutInCell="1" allowOverlap="1" wp14:anchorId="03326C11" wp14:editId="66A4BF27">
                <wp:simplePos x="0" y="0"/>
                <wp:positionH relativeFrom="margin">
                  <wp:posOffset>-11430</wp:posOffset>
                </wp:positionH>
                <wp:positionV relativeFrom="paragraph">
                  <wp:posOffset>110045</wp:posOffset>
                </wp:positionV>
                <wp:extent cx="5879465" cy="486410"/>
                <wp:effectExtent l="0" t="0" r="26035"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9465" cy="48641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Pr="007A77D1" w:rsidR="00EF3FEE" w:rsidP="00EF3FEE" w:rsidRDefault="00EF3FEE" w14:paraId="3F6CA62B"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462F87B4"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2875D431" w14:textId="77777777">
                            <w:pPr>
                              <w:rPr>
                                <w:b/>
                              </w:rPr>
                            </w:pPr>
                          </w:p>
                          <w:p w:rsidRPr="00266ABC" w:rsidR="00EF3FEE" w:rsidP="00EF3FEE" w:rsidRDefault="00EF3FEE" w14:paraId="4B5A206F" w14:textId="77777777">
                            <w:pPr>
                              <w:rPr>
                                <w:b/>
                              </w:rPr>
                            </w:pPr>
                          </w:p>
                          <w:p w:rsidRPr="00D56FE2" w:rsidR="00EF3FEE" w:rsidP="00EF3FEE" w:rsidRDefault="00EF3FEE" w14:paraId="5B9B2AD9" w14:textId="77777777">
                            <w:pPr>
                              <w:pStyle w:val="ListParagraph"/>
                              <w:rPr>
                                <w:b/>
                              </w:rPr>
                            </w:pPr>
                          </w:p>
                          <w:p w:rsidR="00EF3FEE" w:rsidP="00EF3FEE" w:rsidRDefault="00EF3FEE" w14:paraId="6AC7AF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FA7174D">
              <v:shape id="_x0000_s1031" style="position:absolute;left:0;text-align:left;margin-left:-.9pt;margin-top:8.65pt;width:462.95pt;height:38.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" w14:anchorId="03326C11">
                <v:textbox>
                  <w:txbxContent>
                    <w:p w:rsidRPr="007A77D1" w:rsidR="00EF3FEE" w:rsidP="00EF3FEE" w:rsidRDefault="00EF3FEE" w14:paraId="27E95CE9" w14:textId="77777777">
                      <w:pPr>
                        <w:pStyle w:val="NoSpacing"/>
                        <w:rPr>
                          <w:rFonts w:ascii="Arial" w:hAnsi="Arial" w:cs="Arial"/>
                          <w:b/>
                          <w:bCs/>
                        </w:rPr>
                      </w:pPr>
                      <w:r w:rsidRPr="007A77D1">
                        <w:rPr>
                          <w:rFonts w:ascii="Arial" w:hAnsi="Arial" w:cs="Arial"/>
                        </w:rPr>
                        <w:t xml:space="preserve">Please note:  </w:t>
                      </w:r>
                      <w:r w:rsidRPr="007A77D1">
                        <w:rPr>
                          <w:rFonts w:ascii="Arial" w:hAnsi="Arial" w:cs="Arial"/>
                          <w:b/>
                          <w:bCs/>
                        </w:rPr>
                        <w:t xml:space="preserve">All Tenderers are required to answer this section. </w:t>
                      </w:r>
                    </w:p>
                    <w:p w:rsidRPr="007A77D1" w:rsidR="00EF3FEE" w:rsidP="00EF3FEE" w:rsidRDefault="00EF3FEE" w14:paraId="706582D0" w14:textId="77777777">
                      <w:pPr>
                        <w:pStyle w:val="NoSpacing"/>
                        <w:rPr>
                          <w:rFonts w:ascii="Arial" w:hAnsi="Arial" w:cs="Arial"/>
                          <w:b/>
                          <w:bCs/>
                        </w:rPr>
                      </w:pPr>
                      <w:r w:rsidRPr="007A77D1">
                        <w:rPr>
                          <w:rFonts w:ascii="Arial" w:hAnsi="Arial" w:cs="Arial"/>
                          <w:b/>
                          <w:bCs/>
                        </w:rPr>
                        <w:t xml:space="preserve">Section </w:t>
                      </w:r>
                      <w:r>
                        <w:rPr>
                          <w:rFonts w:ascii="Arial" w:hAnsi="Arial" w:cs="Arial"/>
                          <w:b/>
                          <w:bCs/>
                        </w:rPr>
                        <w:t>E</w:t>
                      </w:r>
                      <w:r w:rsidRPr="007A77D1">
                        <w:rPr>
                          <w:rFonts w:ascii="Arial" w:hAnsi="Arial" w:cs="Arial"/>
                          <w:b/>
                          <w:bCs/>
                        </w:rPr>
                        <w:t xml:space="preserve"> is ‘Pass/Fail’.</w:t>
                      </w:r>
                    </w:p>
                    <w:p w:rsidR="00EF3FEE" w:rsidP="00EF3FEE" w:rsidRDefault="00EF3FEE" w14:paraId="3656B9AB" w14:textId="77777777">
                      <w:pPr>
                        <w:rPr>
                          <w:b/>
                        </w:rPr>
                      </w:pPr>
                    </w:p>
                    <w:p w:rsidRPr="00266ABC" w:rsidR="00EF3FEE" w:rsidP="00EF3FEE" w:rsidRDefault="00EF3FEE" w14:paraId="45FB0818" w14:textId="77777777">
                      <w:pPr>
                        <w:rPr>
                          <w:b/>
                        </w:rPr>
                      </w:pPr>
                    </w:p>
                    <w:p w:rsidRPr="00D56FE2" w:rsidR="00EF3FEE" w:rsidP="00EF3FEE" w:rsidRDefault="00EF3FEE" w14:paraId="049F31CB" w14:textId="77777777">
                      <w:pPr>
                        <w:pStyle w:val="ListParagraph"/>
                        <w:rPr>
                          <w:b/>
                        </w:rPr>
                      </w:pPr>
                    </w:p>
                    <w:p w:rsidR="00EF3FEE" w:rsidP="00EF3FEE" w:rsidRDefault="00EF3FEE" w14:paraId="53128261" w14:textId="77777777"/>
                  </w:txbxContent>
                </v:textbox>
                <w10:wrap anchorx="margin"/>
              </v:shape>
            </w:pict>
          </mc:Fallback>
        </mc:AlternateContent>
      </w:r>
    </w:p>
    <w:p w:rsidR="00EF3FEE" w:rsidP="001243BE" w:rsidRDefault="00EF3FEE" w14:paraId="1AD07670" w14:textId="626668D6">
      <w:pPr>
        <w:spacing w:after="0" w:line="240" w:lineRule="auto"/>
        <w:jc w:val="center"/>
        <w:textAlignment w:val="baseline"/>
        <w:rPr>
          <w:rFonts w:ascii="Arial" w:hAnsi="Arial" w:cs="Arial"/>
          <w:b/>
        </w:rPr>
      </w:pPr>
    </w:p>
    <w:p w:rsidRPr="00F7777C" w:rsidR="00EF3FEE" w:rsidP="00EF3FEE" w:rsidRDefault="00EF3FEE" w14:paraId="54D924F8" w14:textId="6A1727B1">
      <w:pPr>
        <w:rPr>
          <w:rFonts w:ascii="Arial" w:hAnsi="Arial" w:cs="Arial"/>
          <w:b/>
        </w:rPr>
      </w:pPr>
    </w:p>
    <w:tbl>
      <w:tblPr>
        <w:tblStyle w:val="ListTable3-Accent3"/>
        <w:tblW w:w="9242" w:type="dxa"/>
        <w:tblLayout w:type="fixed"/>
        <w:tblLook w:val="0000" w:firstRow="0" w:lastRow="0" w:firstColumn="0" w:lastColumn="0" w:noHBand="0" w:noVBand="0"/>
      </w:tblPr>
      <w:tblGrid>
        <w:gridCol w:w="1674"/>
        <w:gridCol w:w="6259"/>
        <w:gridCol w:w="709"/>
        <w:gridCol w:w="600"/>
      </w:tblGrid>
      <w:tr w:rsidRPr="00F7777C" w:rsidR="00EF3FEE" w:rsidTr="68C3F8DF" w14:paraId="6416876C"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4" w:type="dxa"/>
            <w:vMerge w:val="restart"/>
            <w:shd w:val="clear" w:color="auto" w:fill="1F3864" w:themeFill="accent1" w:themeFillShade="80"/>
          </w:tcPr>
          <w:p w:rsidRPr="00F7777C" w:rsidR="00EF3FEE" w:rsidP="002F660D" w:rsidRDefault="00EF3FEE" w14:paraId="78EC1A8D" w14:textId="77777777">
            <w:pPr>
              <w:pStyle w:val="Style1"/>
              <w:rPr>
                <w:rFonts w:ascii="Arial" w:hAnsi="Arial" w:cs="Arial"/>
                <w:b/>
                <w:color w:val="FFFFFF" w:themeColor="background1"/>
                <w:lang w:eastAsia="en-US"/>
              </w:rPr>
            </w:pPr>
            <w:r w:rsidRPr="00F7777C">
              <w:rPr>
                <w:rFonts w:ascii="Arial" w:hAnsi="Arial" w:cs="Arial"/>
                <w:b/>
                <w:color w:val="FFFFFF" w:themeColor="background1"/>
                <w:lang w:eastAsia="en-US"/>
              </w:rPr>
              <w:t>Question</w:t>
            </w:r>
            <w:r w:rsidRPr="00F7777C">
              <w:rPr>
                <w:rFonts w:ascii="Arial" w:hAnsi="Arial" w:cs="Arial"/>
                <w:b/>
                <w:color w:val="FFFFFF" w:themeColor="background1"/>
                <w:lang w:eastAsia="en-US"/>
              </w:rPr>
              <w:br/>
            </w:r>
            <w:r w:rsidRPr="00F7777C">
              <w:rPr>
                <w:rFonts w:ascii="Arial" w:hAnsi="Arial" w:cs="Arial"/>
                <w:b/>
                <w:color w:val="FFFFFF" w:themeColor="background1"/>
                <w:lang w:eastAsia="en-US"/>
              </w:rPr>
              <w:t>No.</w:t>
            </w:r>
          </w:p>
        </w:tc>
        <w:tc>
          <w:tcPr>
            <w:tcW w:w="6259" w:type="dxa"/>
            <w:vMerge w:val="restart"/>
            <w:shd w:val="clear" w:color="auto" w:fill="1F3864" w:themeFill="accent1" w:themeFillShade="80"/>
          </w:tcPr>
          <w:p w:rsidRPr="00F7777C" w:rsidR="00EF3FEE" w:rsidP="002F660D" w:rsidRDefault="00EF3FEE" w14:paraId="14C380C5"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lang w:eastAsia="en-US"/>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309" w:type="dxa"/>
            <w:gridSpan w:val="2"/>
            <w:shd w:val="clear" w:color="auto" w:fill="1F3864" w:themeFill="accent1" w:themeFillShade="80"/>
          </w:tcPr>
          <w:p w:rsidRPr="00F7777C" w:rsidR="00EF3FEE" w:rsidP="002F660D" w:rsidRDefault="00EF3FEE" w14:paraId="2B2FCEA0" w14:textId="77777777">
            <w:pPr>
              <w:pStyle w:val="Style1"/>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EF3FEE" w:rsidTr="68C3F8DF" w14:paraId="07E436CF" w14:textId="77777777">
        <w:trPr>
          <w:trHeight w:val="265"/>
        </w:trPr>
        <w:tc>
          <w:tcPr>
            <w:cnfStyle w:val="000010000000" w:firstRow="0" w:lastRow="0" w:firstColumn="0" w:lastColumn="0" w:oddVBand="1" w:evenVBand="0" w:oddHBand="0" w:evenHBand="0" w:firstRowFirstColumn="0" w:firstRowLastColumn="0" w:lastRowFirstColumn="0" w:lastRowLastColumn="0"/>
            <w:tcW w:w="1674" w:type="dxa"/>
            <w:vMerge/>
          </w:tcPr>
          <w:p w:rsidRPr="00F7777C" w:rsidR="00EF3FEE" w:rsidP="002F660D" w:rsidRDefault="00EF3FEE" w14:paraId="4F561605" w14:textId="77777777">
            <w:pPr>
              <w:pStyle w:val="Style1"/>
              <w:rPr>
                <w:rFonts w:ascii="Arial" w:hAnsi="Arial" w:cs="Arial"/>
                <w:b/>
                <w:color w:val="FFFFFF" w:themeColor="background1"/>
                <w:lang w:eastAsia="en-US"/>
              </w:rPr>
            </w:pPr>
          </w:p>
        </w:tc>
        <w:tc>
          <w:tcPr>
            <w:tcW w:w="6259" w:type="dxa"/>
            <w:vMerge/>
            <w:vAlign w:val="center"/>
          </w:tcPr>
          <w:p w:rsidRPr="00F7777C" w:rsidR="00EF3FEE" w:rsidP="002F660D" w:rsidRDefault="00EF3FEE" w14:paraId="3497AB36"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9" w:type="dxa"/>
            <w:tcBorders>
              <w:top w:val="single" w:color="A5A5A5" w:themeColor="accent3" w:sz="4" w:space="0"/>
              <w:bottom w:val="single" w:color="A5A5A5" w:themeColor="accent3" w:sz="4" w:space="0"/>
            </w:tcBorders>
            <w:shd w:val="clear" w:color="auto" w:fill="1F3864" w:themeFill="accent1" w:themeFillShade="80"/>
          </w:tcPr>
          <w:p w:rsidRPr="00F7777C" w:rsidR="00EF3FEE" w:rsidP="002F660D" w:rsidRDefault="00EF3FEE" w14:paraId="399017F3" w14:textId="77777777">
            <w:pPr>
              <w:pStyle w:val="Style1"/>
              <w:rPr>
                <w:rFonts w:ascii="Arial" w:hAnsi="Arial" w:cs="Arial"/>
                <w:b/>
                <w:color w:val="FFFFFF" w:themeColor="background1"/>
              </w:rPr>
            </w:pPr>
            <w:r w:rsidRPr="00F7777C">
              <w:rPr>
                <w:rFonts w:ascii="Arial" w:hAnsi="Arial" w:cs="Arial"/>
                <w:b/>
                <w:color w:val="FFFFFF" w:themeColor="background1"/>
              </w:rPr>
              <w:t>Yes</w:t>
            </w:r>
          </w:p>
        </w:tc>
        <w:tc>
          <w:tcPr>
            <w:tcW w:w="600" w:type="dxa"/>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uto" w:fill="1F3864" w:themeFill="accent1" w:themeFillShade="80"/>
          </w:tcPr>
          <w:p w:rsidRPr="00F7777C" w:rsidR="00EF3FEE" w:rsidP="002F660D" w:rsidRDefault="00EF3FEE" w14:paraId="67F39D3E"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EF3FEE" w:rsidTr="68C3F8DF" w14:paraId="463646A7"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674" w:type="dxa"/>
          </w:tcPr>
          <w:p w:rsidR="00EF3FEE" w:rsidP="002F660D" w:rsidRDefault="00EF3FEE" w14:paraId="59174A29" w14:textId="77777777">
            <w:pPr>
              <w:pStyle w:val="Style1"/>
              <w:rPr>
                <w:rFonts w:ascii="Arial" w:hAnsi="Arial" w:cs="Arial"/>
                <w:b/>
                <w:lang w:eastAsia="en-US"/>
              </w:rPr>
            </w:pPr>
          </w:p>
          <w:p w:rsidRPr="00F7777C" w:rsidR="00EF3FEE" w:rsidP="002F660D" w:rsidRDefault="00EF3FEE" w14:paraId="6D84F21D" w14:textId="77777777">
            <w:pPr>
              <w:pStyle w:val="Style1"/>
              <w:rPr>
                <w:rFonts w:ascii="Arial" w:hAnsi="Arial" w:cs="Arial"/>
                <w:b/>
                <w:lang w:eastAsia="en-US"/>
              </w:rPr>
            </w:pPr>
            <w:r>
              <w:rPr>
                <w:rFonts w:ascii="Arial" w:hAnsi="Arial" w:cs="Arial"/>
                <w:b/>
                <w:lang w:eastAsia="en-US"/>
              </w:rPr>
              <w:t>E – 1.</w:t>
            </w:r>
          </w:p>
          <w:p w:rsidRPr="00F7777C" w:rsidR="00EF3FEE" w:rsidP="002F660D" w:rsidRDefault="00EF3FEE" w14:paraId="20493FF8" w14:textId="77777777">
            <w:pPr>
              <w:pStyle w:val="Style1"/>
              <w:rPr>
                <w:rFonts w:ascii="Arial" w:hAnsi="Arial" w:cs="Arial"/>
                <w:b/>
                <w:lang w:eastAsia="en-US"/>
              </w:rPr>
            </w:pPr>
          </w:p>
          <w:p w:rsidRPr="00F7777C" w:rsidR="00EF3FEE" w:rsidP="002F660D" w:rsidRDefault="00EF3FEE" w14:paraId="3527C345" w14:textId="77777777">
            <w:pPr>
              <w:pStyle w:val="Style1"/>
              <w:rPr>
                <w:rFonts w:ascii="Arial" w:hAnsi="Arial" w:cs="Arial"/>
                <w:b/>
                <w:lang w:eastAsia="en-US"/>
              </w:rPr>
            </w:pPr>
            <w:r w:rsidRPr="00F7777C">
              <w:rPr>
                <w:rFonts w:ascii="Arial" w:hAnsi="Arial" w:cs="Arial"/>
                <w:b/>
                <w:lang w:eastAsia="en-US"/>
              </w:rPr>
              <w:t>Pass/Fail</w:t>
            </w:r>
          </w:p>
        </w:tc>
        <w:tc>
          <w:tcPr>
            <w:tcW w:w="6259" w:type="dxa"/>
          </w:tcPr>
          <w:p w:rsidR="00EF3FEE" w:rsidP="002F660D" w:rsidRDefault="00EF3FEE" w14:paraId="517AEE0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EF3FEE" w:rsidP="002F660D" w:rsidRDefault="00EF3FEE" w14:paraId="740B6D9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Does your organisation have a Sustainability and Environmental policy?</w:t>
            </w:r>
          </w:p>
          <w:p w:rsidRPr="00F7777C" w:rsidR="00EF3FEE" w:rsidP="002F660D" w:rsidRDefault="00EF3FEE" w14:paraId="757755C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EF3FEE" w:rsidP="002F660D" w:rsidRDefault="00EF3FEE" w14:paraId="7E218D2C"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rsidRPr="00F7777C" w:rsidR="00EF3FEE" w:rsidP="002F660D" w:rsidRDefault="00EF3FEE" w14:paraId="6831DCE0"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EF3FEE" w:rsidP="002F660D" w:rsidRDefault="00EF3FEE" w14:paraId="5BF35C02"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Tenderers must be aware that if they have no policy in place then their bid will be rejected at this stage.</w:t>
            </w:r>
          </w:p>
          <w:p w:rsidRPr="00F7777C" w:rsidR="00EF3FEE" w:rsidP="002F660D" w:rsidRDefault="00EF3FEE" w14:paraId="221DA26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714578304"/>
              <w14:checkbox>
                <w14:checked w14:val="0"/>
                <w14:checkedState w14:val="2612" w14:font="MS Gothic"/>
                <w14:uncheckedState w14:val="2610" w14:font="MS Gothic"/>
              </w14:checkbox>
            </w:sdtPr>
            <w:sdtContent>
              <w:p w:rsidRPr="00F7777C" w:rsidR="00EF3FEE" w:rsidP="002F660D" w:rsidRDefault="00EF3FEE" w14:paraId="65EB1B0F" w14:textId="77777777">
                <w:pPr>
                  <w:pStyle w:val="Style1"/>
                  <w:jc w:val="center"/>
                  <w:rPr>
                    <w:rFonts w:ascii="Arial" w:hAnsi="Arial" w:cs="Arial"/>
                    <w:lang w:eastAsia="en-US"/>
                  </w:rPr>
                </w:pPr>
                <w:r>
                  <w:rPr>
                    <w:rFonts w:hint="eastAsia" w:ascii="MS Gothic" w:hAnsi="MS Gothic" w:eastAsia="MS Gothic" w:cs="Arial"/>
                    <w:lang w:eastAsia="en-US"/>
                  </w:rPr>
                  <w:t>☐</w:t>
                </w:r>
              </w:p>
            </w:sdtContent>
          </w:sdt>
          <w:p w:rsidR="00EF3FEE" w:rsidP="002F660D" w:rsidRDefault="00EF3FEE" w14:paraId="0779F4A8" w14:textId="77777777"/>
        </w:tc>
        <w:tc>
          <w:tcPr>
            <w:tcW w:w="600" w:type="dxa"/>
            <w:vAlign w:val="center"/>
          </w:tcPr>
          <w:sdt>
            <w:sdtPr>
              <w:rPr>
                <w:rFonts w:ascii="Arial" w:hAnsi="Arial" w:cs="Arial"/>
                <w:color w:val="2B579A"/>
                <w:shd w:val="clear" w:color="auto" w:fill="E6E6E6"/>
                <w:lang w:eastAsia="en-US"/>
              </w:rPr>
              <w:id w:val="-1878376926"/>
              <w14:checkbox>
                <w14:checked w14:val="0"/>
                <w14:checkedState w14:val="2612" w14:font="MS Gothic"/>
                <w14:uncheckedState w14:val="2610" w14:font="MS Gothic"/>
              </w14:checkbox>
            </w:sdtPr>
            <w:sdtContent>
              <w:p w:rsidRPr="00F7777C" w:rsidR="00EF3FEE" w:rsidP="002F660D" w:rsidRDefault="00EF3FEE" w14:paraId="6CAB7B37"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F7777C">
                  <w:rPr>
                    <w:rFonts w:ascii="Segoe UI Symbol" w:hAnsi="Segoe UI Symbol" w:eastAsia="MS Gothic" w:cs="Segoe UI Symbol"/>
                    <w:lang w:eastAsia="en-US"/>
                  </w:rPr>
                  <w:t>☐</w:t>
                </w:r>
              </w:p>
            </w:sdtContent>
          </w:sdt>
          <w:p w:rsidR="00EF3FEE" w:rsidP="002F660D" w:rsidRDefault="00EF3FEE" w14:paraId="09A2D0F0" w14:textId="77777777">
            <w:pPr>
              <w:cnfStyle w:val="000000100000" w:firstRow="0" w:lastRow="0" w:firstColumn="0" w:lastColumn="0" w:oddVBand="0" w:evenVBand="0" w:oddHBand="1" w:evenHBand="0" w:firstRowFirstColumn="0" w:firstRowLastColumn="0" w:lastRowFirstColumn="0" w:lastRowLastColumn="0"/>
            </w:pPr>
          </w:p>
        </w:tc>
      </w:tr>
      <w:tr w:rsidRPr="00F7777C" w:rsidR="00EF3FEE" w:rsidTr="68C3F8DF" w14:paraId="2CD4154D" w14:textId="77777777">
        <w:trPr>
          <w:trHeight w:val="3486"/>
        </w:trPr>
        <w:tc>
          <w:tcPr>
            <w:cnfStyle w:val="000010000000" w:firstRow="0" w:lastRow="0" w:firstColumn="0" w:lastColumn="0" w:oddVBand="1" w:evenVBand="0" w:oddHBand="0" w:evenHBand="0" w:firstRowFirstColumn="0" w:firstRowLastColumn="0" w:lastRowFirstColumn="0" w:lastRowLastColumn="0"/>
            <w:tcW w:w="1674" w:type="dxa"/>
          </w:tcPr>
          <w:p w:rsidR="00EF3FEE" w:rsidP="002F660D" w:rsidRDefault="00EF3FEE" w14:paraId="2B4148BD" w14:textId="77777777">
            <w:pPr>
              <w:pStyle w:val="Style1"/>
              <w:rPr>
                <w:rFonts w:ascii="Arial" w:hAnsi="Arial" w:cs="Arial"/>
                <w:b/>
                <w:lang w:eastAsia="en-US"/>
              </w:rPr>
            </w:pPr>
          </w:p>
          <w:p w:rsidRPr="00F7777C" w:rsidR="00EF3FEE" w:rsidP="002F660D" w:rsidRDefault="00EF3FEE" w14:paraId="02904CDC" w14:textId="77777777">
            <w:pPr>
              <w:pStyle w:val="Style1"/>
              <w:rPr>
                <w:rFonts w:ascii="Arial" w:hAnsi="Arial" w:cs="Arial"/>
                <w:b/>
                <w:lang w:eastAsia="en-US"/>
              </w:rPr>
            </w:pPr>
            <w:r>
              <w:rPr>
                <w:rFonts w:ascii="Arial" w:hAnsi="Arial" w:cs="Arial"/>
                <w:b/>
                <w:lang w:eastAsia="en-US"/>
              </w:rPr>
              <w:t xml:space="preserve">E – 2. </w:t>
            </w:r>
          </w:p>
          <w:p w:rsidRPr="00F7777C" w:rsidR="00EF3FEE" w:rsidP="002F660D" w:rsidRDefault="00EF3FEE" w14:paraId="74E1515C" w14:textId="77777777">
            <w:pPr>
              <w:pStyle w:val="Style1"/>
              <w:rPr>
                <w:rFonts w:ascii="Arial" w:hAnsi="Arial" w:cs="Arial"/>
                <w:b/>
                <w:lang w:eastAsia="en-US"/>
              </w:rPr>
            </w:pPr>
          </w:p>
          <w:p w:rsidRPr="00F7777C" w:rsidR="00EF3FEE" w:rsidP="002F660D" w:rsidRDefault="00EF3FEE" w14:paraId="02FB3488" w14:textId="77777777">
            <w:pPr>
              <w:pStyle w:val="Style1"/>
              <w:rPr>
                <w:rFonts w:ascii="Arial" w:hAnsi="Arial" w:cs="Arial"/>
                <w:b/>
                <w:lang w:eastAsia="en-US"/>
              </w:rPr>
            </w:pPr>
            <w:r w:rsidRPr="00F7777C">
              <w:rPr>
                <w:rFonts w:ascii="Arial" w:hAnsi="Arial" w:cs="Arial"/>
                <w:b/>
                <w:lang w:eastAsia="en-US"/>
              </w:rPr>
              <w:t>Pass/Fail</w:t>
            </w:r>
          </w:p>
        </w:tc>
        <w:tc>
          <w:tcPr>
            <w:tcW w:w="6259" w:type="dxa"/>
          </w:tcPr>
          <w:p w:rsidR="00EF3FEE" w:rsidP="002F660D" w:rsidRDefault="00EF3FEE" w14:paraId="7A1B046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EF3FEE" w:rsidP="002F660D" w:rsidRDefault="00EF3FEE" w14:paraId="798573D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Has there been any civil/criminal action against your organisation in respect of breaching environment legislation in the last 3 years?</w:t>
            </w:r>
          </w:p>
          <w:p w:rsidRPr="00F7777C" w:rsidR="00EF3FEE" w:rsidP="002F660D" w:rsidRDefault="00EF3FEE" w14:paraId="0FBA9A90"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EF3FEE" w:rsidP="002F660D" w:rsidRDefault="00EF3FEE" w14:paraId="04C83F7D"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(on a separate piece of paper) to provide an adequate explanation of the actions taken to redress any damage and stop recurrence.</w:t>
            </w:r>
          </w:p>
          <w:p w:rsidRPr="00F7777C" w:rsidR="00EF3FEE" w:rsidP="002F660D" w:rsidRDefault="00EF3FEE" w14:paraId="1138423B"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EF3FEE" w:rsidP="002F660D" w:rsidRDefault="00E2278B" w14:paraId="36517E2B" w14:textId="67158542">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Barcud Shared Services</w:t>
            </w:r>
            <w:r w:rsidRPr="6820835E" w:rsidR="00EF3FEE">
              <w:rPr>
                <w:rFonts w:ascii="Arial" w:hAnsi="Arial" w:cs="Arial"/>
                <w:b/>
                <w:bCs/>
              </w:rPr>
              <w:t xml:space="preserve"> reserves the right to apply a Fail for this question if the Tenderer cannot provide an adequate explanation of the actions taken to redress any damage and stop recurrence.</w:t>
            </w:r>
          </w:p>
          <w:p w:rsidRPr="00F7777C" w:rsidR="00EF3FEE" w:rsidP="002F660D" w:rsidRDefault="00EF3FEE" w14:paraId="6F61FBF4"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9" w:type="dxa"/>
            <w:vAlign w:val="center"/>
          </w:tcPr>
          <w:p w:rsidRPr="00F7777C" w:rsidR="00EF3FEE" w:rsidP="002F660D" w:rsidRDefault="00EF3FEE" w14:paraId="1D0BB2A8" w14:textId="7A31D12A">
            <w:pPr>
              <w:pStyle w:val="Style1"/>
              <w:jc w:val="center"/>
              <w:rPr>
                <w:rFonts w:ascii="Arial" w:hAnsi="Arial" w:cs="Arial"/>
              </w:rPr>
            </w:pPr>
          </w:p>
          <w:sdt>
            <w:sdtPr>
              <w:rPr>
                <w:rFonts w:ascii="Arial" w:hAnsi="Arial" w:cs="Arial"/>
                <w:color w:val="2B579A"/>
                <w:shd w:val="clear" w:color="auto" w:fill="E6E6E6"/>
                <w:lang w:eastAsia="en-US"/>
              </w:rPr>
              <w:id w:val="398713400"/>
              <w14:checkbox>
                <w14:checked w14:val="0"/>
                <w14:checkedState w14:val="2612" w14:font="MS Gothic"/>
                <w14:uncheckedState w14:val="2610" w14:font="MS Gothic"/>
              </w14:checkbox>
            </w:sdtPr>
            <w:sdtContent>
              <w:p w:rsidRPr="00F7777C" w:rsidR="00B50C26" w:rsidP="00B50C26" w:rsidRDefault="00B50C26" w14:paraId="6D6F77D3" w14:textId="77777777">
                <w:pPr>
                  <w:pStyle w:val="Style1"/>
                  <w:jc w:val="center"/>
                  <w:rPr>
                    <w:rFonts w:ascii="Arial" w:hAnsi="Arial" w:cs="Arial"/>
                    <w:lang w:eastAsia="en-US"/>
                  </w:rPr>
                </w:pPr>
                <w:r>
                  <w:rPr>
                    <w:rFonts w:hint="eastAsia" w:ascii="MS Gothic" w:hAnsi="MS Gothic" w:eastAsia="MS Gothic" w:cs="Arial"/>
                    <w:lang w:eastAsia="en-US"/>
                  </w:rPr>
                  <w:t>☐</w:t>
                </w:r>
              </w:p>
            </w:sdtContent>
          </w:sdt>
          <w:p w:rsidR="00EF3FEE" w:rsidP="002F660D" w:rsidRDefault="00EF3FEE" w14:paraId="64D1A9FA" w14:textId="77777777"/>
        </w:tc>
        <w:tc>
          <w:tcPr>
            <w:tcW w:w="600" w:type="dxa"/>
            <w:vAlign w:val="center"/>
          </w:tcPr>
          <w:p w:rsidR="00EF3FEE" w:rsidP="006D2076" w:rsidRDefault="00EF3FEE" w14:paraId="6D3AC712" w14:textId="77777777">
            <w:pPr>
              <w:pStyle w:val="Style1"/>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lang w:eastAsia="en-US"/>
              </w:rPr>
            </w:pPr>
          </w:p>
          <w:sdt>
            <w:sdtPr>
              <w:rPr>
                <w:rFonts w:ascii="Arial" w:hAnsi="Arial" w:cs="Arial"/>
                <w:color w:val="2B579A"/>
                <w:shd w:val="clear" w:color="auto" w:fill="E6E6E6"/>
                <w:lang w:eastAsia="en-US"/>
              </w:rPr>
              <w:id w:val="1707677948"/>
              <w14:checkbox>
                <w14:checked w14:val="0"/>
                <w14:checkedState w14:val="2612" w14:font="MS Gothic"/>
                <w14:uncheckedState w14:val="2610" w14:font="MS Gothic"/>
              </w14:checkbox>
            </w:sdtPr>
            <w:sdtContent>
              <w:p w:rsidRPr="00F7777C" w:rsidR="006D2076" w:rsidP="006D2076" w:rsidRDefault="006D2076" w14:paraId="62646449"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lang w:eastAsia="en-US"/>
                  </w:rPr>
                </w:pPr>
                <w:r>
                  <w:rPr>
                    <w:rFonts w:hint="eastAsia" w:ascii="MS Gothic" w:hAnsi="MS Gothic" w:eastAsia="MS Gothic" w:cs="Arial"/>
                    <w:lang w:eastAsia="en-US"/>
                  </w:rPr>
                  <w:t>☐</w:t>
                </w:r>
              </w:p>
            </w:sdtContent>
          </w:sdt>
          <w:p w:rsidR="006D2076" w:rsidP="006D2076" w:rsidRDefault="006D2076" w14:paraId="7E200105" w14:textId="77777777">
            <w:pPr>
              <w:pStyle w:val="Style1"/>
              <w:cnfStyle w:val="000000000000" w:firstRow="0" w:lastRow="0" w:firstColumn="0" w:lastColumn="0" w:oddVBand="0" w:evenVBand="0" w:oddHBand="0" w:evenHBand="0" w:firstRowFirstColumn="0" w:firstRowLastColumn="0" w:lastRowFirstColumn="0" w:lastRowLastColumn="0"/>
            </w:pPr>
          </w:p>
        </w:tc>
      </w:tr>
      <w:tr w:rsidRPr="00F7777C" w:rsidR="00B31454" w:rsidTr="68C3F8DF" w14:paraId="6818E638" w14:textId="77777777">
        <w:trPr>
          <w:cnfStyle w:val="000000100000" w:firstRow="0" w:lastRow="0" w:firstColumn="0" w:lastColumn="0" w:oddVBand="0" w:evenVBand="0" w:oddHBand="1" w:evenHBand="0" w:firstRowFirstColumn="0" w:firstRowLastColumn="0" w:lastRowFirstColumn="0" w:lastRowLastColumn="0"/>
          <w:trHeight w:val="3486"/>
        </w:trPr>
        <w:tc>
          <w:tcPr>
            <w:cnfStyle w:val="000010000000" w:firstRow="0" w:lastRow="0" w:firstColumn="0" w:lastColumn="0" w:oddVBand="1" w:evenVBand="0" w:oddHBand="0" w:evenHBand="0" w:firstRowFirstColumn="0" w:firstRowLastColumn="0" w:lastRowFirstColumn="0" w:lastRowLastColumn="0"/>
            <w:tcW w:w="1674" w:type="dxa"/>
          </w:tcPr>
          <w:p w:rsidR="00B31454" w:rsidP="002F660D" w:rsidRDefault="00B31454" w14:paraId="578E031D" w14:textId="77777777">
            <w:pPr>
              <w:pStyle w:val="Style1"/>
              <w:rPr>
                <w:rFonts w:ascii="Arial" w:hAnsi="Arial" w:cs="Arial"/>
                <w:b/>
                <w:lang w:eastAsia="en-US"/>
              </w:rPr>
            </w:pPr>
          </w:p>
          <w:p w:rsidRPr="00F7777C" w:rsidR="00B31454" w:rsidP="00B31454" w:rsidRDefault="00B31454" w14:paraId="7E1A65D8" w14:textId="36F11C0E">
            <w:pPr>
              <w:pStyle w:val="Style1"/>
              <w:rPr>
                <w:rFonts w:ascii="Arial" w:hAnsi="Arial" w:cs="Arial"/>
                <w:b/>
                <w:lang w:eastAsia="en-US"/>
              </w:rPr>
            </w:pPr>
            <w:r>
              <w:rPr>
                <w:rFonts w:ascii="Arial" w:hAnsi="Arial" w:cs="Arial"/>
                <w:b/>
                <w:lang w:eastAsia="en-US"/>
              </w:rPr>
              <w:t xml:space="preserve">E – 3. </w:t>
            </w:r>
          </w:p>
          <w:p w:rsidRPr="00F7777C" w:rsidR="00B31454" w:rsidP="00B31454" w:rsidRDefault="00B31454" w14:paraId="55C20867" w14:textId="77777777">
            <w:pPr>
              <w:pStyle w:val="Style1"/>
              <w:rPr>
                <w:rFonts w:ascii="Arial" w:hAnsi="Arial" w:cs="Arial"/>
                <w:b/>
                <w:lang w:eastAsia="en-US"/>
              </w:rPr>
            </w:pPr>
          </w:p>
          <w:p w:rsidR="00B31454" w:rsidP="00B31454" w:rsidRDefault="00B31454" w14:paraId="6A4CC7B6" w14:textId="0FC937DB">
            <w:pPr>
              <w:pStyle w:val="Style1"/>
              <w:rPr>
                <w:rFonts w:ascii="Arial" w:hAnsi="Arial" w:cs="Arial"/>
                <w:b/>
                <w:lang w:eastAsia="en-US"/>
              </w:rPr>
            </w:pPr>
            <w:r w:rsidRPr="00F7777C">
              <w:rPr>
                <w:rFonts w:ascii="Arial" w:hAnsi="Arial" w:cs="Arial"/>
                <w:b/>
                <w:lang w:eastAsia="en-US"/>
              </w:rPr>
              <w:t>Pass/Fail</w:t>
            </w:r>
          </w:p>
        </w:tc>
        <w:tc>
          <w:tcPr>
            <w:tcW w:w="6259" w:type="dxa"/>
          </w:tcPr>
          <w:p w:rsidRPr="000B2C7C" w:rsidR="00B31454" w:rsidP="68C3F8DF" w:rsidRDefault="00B31454" w14:paraId="0C771BE1"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0B2C7C" w:rsidR="000D47CE" w:rsidP="68C3F8DF" w:rsidRDefault="00802EBD" w14:paraId="4EB8B335"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B2C7C">
              <w:rPr>
                <w:rFonts w:ascii="Arial" w:hAnsi="Arial" w:cs="Arial"/>
              </w:rPr>
              <w:t>Please confirm that your organisation has a Carbon Reduction Plan</w:t>
            </w:r>
            <w:r w:rsidRPr="000B2C7C" w:rsidR="000D47CE">
              <w:rPr>
                <w:rFonts w:ascii="Arial" w:hAnsi="Arial" w:cs="Arial"/>
              </w:rPr>
              <w:t>.</w:t>
            </w:r>
          </w:p>
          <w:p w:rsidRPr="000B2C7C" w:rsidR="000D47CE" w:rsidP="68C3F8DF" w:rsidRDefault="000D47CE" w14:paraId="3EACA2BF"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0B2C7C" w:rsidR="001F243F" w:rsidP="68C3F8DF" w:rsidRDefault="000D47CE" w14:paraId="1E9686FB" w14:textId="51106E08">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B2C7C">
              <w:rPr>
                <w:rFonts w:ascii="Arial" w:hAnsi="Arial" w:cs="Arial"/>
              </w:rPr>
              <w:t xml:space="preserve">If ‘Yes’, please </w:t>
            </w:r>
            <w:r w:rsidRPr="000B2C7C" w:rsidR="00957DA0">
              <w:rPr>
                <w:rFonts w:ascii="Arial" w:hAnsi="Arial" w:cs="Arial"/>
              </w:rPr>
              <w:t>attach your Carbon Reduction Plan as part of your tender submission</w:t>
            </w:r>
            <w:r w:rsidRPr="000B2C7C" w:rsidR="00B50C26">
              <w:rPr>
                <w:rFonts w:ascii="Arial" w:hAnsi="Arial" w:cs="Arial"/>
              </w:rPr>
              <w:t>.</w:t>
            </w:r>
            <w:r w:rsidRPr="000B2C7C" w:rsidR="009966D4">
              <w:rPr>
                <w:rFonts w:ascii="Arial" w:hAnsi="Arial" w:cs="Arial"/>
              </w:rPr>
              <w:t xml:space="preserve"> </w:t>
            </w: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lang w:eastAsia="en-US"/>
              </w:rPr>
              <w:id w:val="-1527942185"/>
              <w14:checkbox>
                <w14:checked w14:val="0"/>
                <w14:checkedState w14:val="2612" w14:font="MS Gothic"/>
                <w14:uncheckedState w14:val="2610" w14:font="MS Gothic"/>
              </w14:checkbox>
            </w:sdtPr>
            <w:sdtContent>
              <w:p w:rsidRPr="000B2C7C" w:rsidR="00B50C26" w:rsidP="00B50C26" w:rsidRDefault="00B50C26" w14:paraId="2AFA07E5" w14:textId="77777777">
                <w:pPr>
                  <w:pStyle w:val="Style1"/>
                  <w:jc w:val="center"/>
                  <w:rPr>
                    <w:rFonts w:ascii="Arial" w:hAnsi="Arial" w:cs="Arial"/>
                    <w:lang w:eastAsia="en-US"/>
                  </w:rPr>
                </w:pPr>
                <w:r w:rsidRPr="000B2C7C">
                  <w:rPr>
                    <w:rFonts w:hint="eastAsia" w:ascii="MS Gothic" w:hAnsi="MS Gothic" w:eastAsia="MS Gothic" w:cs="Arial"/>
                    <w:lang w:eastAsia="en-US"/>
                  </w:rPr>
                  <w:t>☐</w:t>
                </w:r>
              </w:p>
            </w:sdtContent>
          </w:sdt>
          <w:p w:rsidRPr="000B2C7C" w:rsidR="00B31454" w:rsidP="002F660D" w:rsidRDefault="00B31454" w14:paraId="0FC51A50" w14:textId="77777777">
            <w:pPr>
              <w:pStyle w:val="Style1"/>
              <w:jc w:val="center"/>
              <w:rPr>
                <w:rFonts w:ascii="Arial" w:hAnsi="Arial" w:cs="Arial"/>
                <w:color w:val="2B579A"/>
                <w:shd w:val="clear" w:color="auto" w:fill="E6E6E6"/>
              </w:rPr>
            </w:pPr>
          </w:p>
        </w:tc>
        <w:tc>
          <w:tcPr>
            <w:tcW w:w="600" w:type="dxa"/>
            <w:vAlign w:val="center"/>
          </w:tcPr>
          <w:sdt>
            <w:sdtPr>
              <w:rPr>
                <w:rFonts w:ascii="Arial" w:hAnsi="Arial" w:cs="Arial"/>
                <w:color w:val="2B579A"/>
                <w:shd w:val="clear" w:color="auto" w:fill="E6E6E6"/>
                <w:lang w:eastAsia="en-US"/>
              </w:rPr>
              <w:id w:val="-1441132196"/>
              <w14:checkbox>
                <w14:checked w14:val="0"/>
                <w14:checkedState w14:val="2612" w14:font="MS Gothic"/>
                <w14:uncheckedState w14:val="2610" w14:font="MS Gothic"/>
              </w14:checkbox>
            </w:sdtPr>
            <w:sdtContent>
              <w:p w:rsidRPr="000B2C7C" w:rsidR="00B50C26" w:rsidP="00B50C26" w:rsidRDefault="00B50C26" w14:paraId="2765EA7F" w14:textId="77777777">
                <w:pPr>
                  <w:pStyle w:val="Style1"/>
                  <w:jc w:val="center"/>
                  <w:cnfStyle w:val="000000100000" w:firstRow="0" w:lastRow="0" w:firstColumn="0" w:lastColumn="0" w:oddVBand="0" w:evenVBand="0" w:oddHBand="1" w:evenHBand="0" w:firstRowFirstColumn="0" w:firstRowLastColumn="0" w:lastRowFirstColumn="0" w:lastRowLastColumn="0"/>
                  <w:rPr>
                    <w:rFonts w:ascii="Arial" w:hAnsi="Arial" w:cs="Arial"/>
                    <w:lang w:eastAsia="en-US"/>
                  </w:rPr>
                </w:pPr>
                <w:r w:rsidRPr="000B2C7C">
                  <w:rPr>
                    <w:rFonts w:hint="eastAsia" w:ascii="MS Gothic" w:hAnsi="MS Gothic" w:eastAsia="MS Gothic" w:cs="Arial"/>
                    <w:lang w:eastAsia="en-US"/>
                  </w:rPr>
                  <w:t>☐</w:t>
                </w:r>
              </w:p>
            </w:sdtContent>
          </w:sdt>
          <w:p w:rsidRPr="000B2C7C" w:rsidR="00B31454" w:rsidP="00B50C26" w:rsidRDefault="00B31454" w14:paraId="178F1B59"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r w:rsidRPr="00F7777C" w:rsidR="00A37FD7" w:rsidTr="68C3F8DF" w14:paraId="176D0CE7" w14:textId="77777777">
        <w:trPr>
          <w:trHeight w:val="2033"/>
        </w:trPr>
        <w:tc>
          <w:tcPr>
            <w:cnfStyle w:val="000010000000" w:firstRow="0" w:lastRow="0" w:firstColumn="0" w:lastColumn="0" w:oddVBand="1" w:evenVBand="0" w:oddHBand="0" w:evenHBand="0" w:firstRowFirstColumn="0" w:firstRowLastColumn="0" w:lastRowFirstColumn="0" w:lastRowLastColumn="0"/>
            <w:tcW w:w="1674" w:type="dxa"/>
          </w:tcPr>
          <w:p w:rsidR="00A37FD7" w:rsidP="00A37FD7" w:rsidRDefault="00A37FD7" w14:paraId="5F851079" w14:textId="77777777">
            <w:pPr>
              <w:pStyle w:val="Style1"/>
              <w:rPr>
                <w:rFonts w:ascii="Arial" w:hAnsi="Arial" w:cs="Arial"/>
                <w:b/>
                <w:lang w:eastAsia="en-US"/>
              </w:rPr>
            </w:pPr>
          </w:p>
          <w:p w:rsidRPr="00F7777C" w:rsidR="00A37FD7" w:rsidP="00A37FD7" w:rsidRDefault="00A37FD7" w14:paraId="0ED5D551" w14:textId="54AD138A">
            <w:pPr>
              <w:pStyle w:val="Style1"/>
              <w:rPr>
                <w:rFonts w:ascii="Arial" w:hAnsi="Arial" w:cs="Arial"/>
                <w:b/>
                <w:lang w:eastAsia="en-US"/>
              </w:rPr>
            </w:pPr>
            <w:r>
              <w:rPr>
                <w:rFonts w:ascii="Arial" w:hAnsi="Arial" w:cs="Arial"/>
                <w:b/>
                <w:lang w:eastAsia="en-US"/>
              </w:rPr>
              <w:t xml:space="preserve">E – </w:t>
            </w:r>
            <w:r w:rsidR="006D2076">
              <w:rPr>
                <w:rFonts w:ascii="Arial" w:hAnsi="Arial" w:cs="Arial"/>
                <w:b/>
                <w:lang w:eastAsia="en-US"/>
              </w:rPr>
              <w:t>4</w:t>
            </w:r>
            <w:r>
              <w:rPr>
                <w:rFonts w:ascii="Arial" w:hAnsi="Arial" w:cs="Arial"/>
                <w:b/>
                <w:lang w:eastAsia="en-US"/>
              </w:rPr>
              <w:t xml:space="preserve">. </w:t>
            </w:r>
          </w:p>
          <w:p w:rsidRPr="00F7777C" w:rsidR="00A37FD7" w:rsidP="00A37FD7" w:rsidRDefault="00A37FD7" w14:paraId="3C65325B" w14:textId="77777777">
            <w:pPr>
              <w:pStyle w:val="Style1"/>
              <w:rPr>
                <w:rFonts w:ascii="Arial" w:hAnsi="Arial" w:cs="Arial"/>
                <w:b/>
                <w:lang w:eastAsia="en-US"/>
              </w:rPr>
            </w:pPr>
          </w:p>
          <w:p w:rsidR="00A37FD7" w:rsidP="00A37FD7" w:rsidRDefault="00A37FD7" w14:paraId="22EF0E00" w14:textId="1149B42A">
            <w:pPr>
              <w:pStyle w:val="Style1"/>
              <w:rPr>
                <w:rFonts w:ascii="Arial" w:hAnsi="Arial" w:cs="Arial"/>
                <w:b/>
                <w:lang w:eastAsia="en-US"/>
              </w:rPr>
            </w:pPr>
            <w:r w:rsidRPr="00F7777C">
              <w:rPr>
                <w:rFonts w:ascii="Arial" w:hAnsi="Arial" w:cs="Arial"/>
                <w:b/>
                <w:lang w:eastAsia="en-US"/>
              </w:rPr>
              <w:t>Pass/Fail</w:t>
            </w:r>
          </w:p>
        </w:tc>
        <w:tc>
          <w:tcPr>
            <w:tcW w:w="6259" w:type="dxa"/>
          </w:tcPr>
          <w:p w:rsidRPr="000B2C7C" w:rsidR="00A37FD7" w:rsidP="68C3F8DF" w:rsidRDefault="00A37FD7" w14:paraId="11E3B2E4"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0B2C7C" w:rsidR="00AE0E00" w:rsidP="68C3F8DF" w:rsidRDefault="00AE0E00" w14:paraId="47F8E7BF" w14:textId="39B535C8">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0B2C7C">
              <w:rPr>
                <w:rFonts w:ascii="Arial" w:hAnsi="Arial" w:cs="Arial"/>
              </w:rPr>
              <w:t xml:space="preserve">Please confirm that your organisation is taking steps to reduce your GHG Emissions over time and is </w:t>
            </w:r>
            <w:r w:rsidRPr="000B2C7C" w:rsidR="00DC7A75">
              <w:rPr>
                <w:rFonts w:ascii="Arial" w:hAnsi="Arial" w:cs="Arial"/>
              </w:rPr>
              <w:t>publicly committed to achieving Net Zero by 2050.</w:t>
            </w:r>
          </w:p>
        </w:tc>
        <w:tc>
          <w:tcPr>
            <w:cnfStyle w:val="000010000000" w:firstRow="0" w:lastRow="0" w:firstColumn="0" w:lastColumn="0" w:oddVBand="1" w:evenVBand="0" w:oddHBand="0" w:evenHBand="0" w:firstRowFirstColumn="0" w:firstRowLastColumn="0" w:lastRowFirstColumn="0" w:lastRowLastColumn="0"/>
            <w:tcW w:w="709" w:type="dxa"/>
            <w:vAlign w:val="center"/>
          </w:tcPr>
          <w:sdt>
            <w:sdtPr>
              <w:rPr>
                <w:rFonts w:ascii="Arial" w:hAnsi="Arial" w:cs="Arial"/>
                <w:color w:val="2B579A"/>
                <w:shd w:val="clear" w:color="auto" w:fill="E6E6E6"/>
              </w:rPr>
              <w:id w:val="-1216656584"/>
              <w14:checkbox>
                <w14:checked w14:val="0"/>
                <w14:checkedState w14:val="2612" w14:font="MS Gothic"/>
                <w14:uncheckedState w14:val="2610" w14:font="MS Gothic"/>
              </w14:checkbox>
            </w:sdtPr>
            <w:sdtContent>
              <w:p w:rsidRPr="000B2C7C" w:rsidR="00A37FD7" w:rsidP="68C3F8DF" w:rsidRDefault="00A37FD7" w14:paraId="20C8C807" w14:textId="251523E7">
                <w:pPr>
                  <w:pStyle w:val="Style1"/>
                  <w:jc w:val="center"/>
                  <w:rPr>
                    <w:rFonts w:ascii="Arial" w:hAnsi="Arial" w:cs="Arial"/>
                  </w:rPr>
                </w:pPr>
                <w:r w:rsidRPr="000B2C7C">
                  <w:rPr>
                    <w:rFonts w:ascii="MS Gothic" w:hAnsi="MS Gothic" w:eastAsia="MS Gothic" w:cs="Arial"/>
                    <w:color w:val="2B579A"/>
                    <w:shd w:val="clear" w:color="auto" w:fill="E6E6E6"/>
                  </w:rPr>
                  <w:t>☐</w:t>
                </w:r>
              </w:p>
            </w:sdtContent>
          </w:sdt>
          <w:p w:rsidRPr="000B2C7C" w:rsidR="00A37FD7" w:rsidP="68C3F8DF" w:rsidRDefault="00A37FD7" w14:paraId="32DF6ABF" w14:textId="77777777">
            <w:pPr>
              <w:pStyle w:val="Style1"/>
              <w:jc w:val="center"/>
              <w:rPr>
                <w:rFonts w:ascii="Arial" w:hAnsi="Arial" w:cs="Arial"/>
                <w:color w:val="2B579A"/>
                <w:shd w:val="clear" w:color="auto" w:fill="E6E6E6"/>
              </w:rPr>
            </w:pPr>
          </w:p>
        </w:tc>
        <w:tc>
          <w:tcPr>
            <w:tcW w:w="600" w:type="dxa"/>
            <w:vAlign w:val="center"/>
          </w:tcPr>
          <w:sdt>
            <w:sdtPr>
              <w:rPr>
                <w:rFonts w:ascii="Arial" w:hAnsi="Arial" w:cs="Arial"/>
                <w:color w:val="2B579A"/>
                <w:shd w:val="clear" w:color="auto" w:fill="E6E6E6"/>
              </w:rPr>
              <w:id w:val="-450625471"/>
              <w14:checkbox>
                <w14:checked w14:val="0"/>
                <w14:checkedState w14:val="2612" w14:font="MS Gothic"/>
                <w14:uncheckedState w14:val="2610" w14:font="MS Gothic"/>
              </w14:checkbox>
            </w:sdtPr>
            <w:sdtContent>
              <w:p w:rsidRPr="000B2C7C" w:rsidR="00A37FD7" w:rsidP="68C3F8DF" w:rsidRDefault="00A37FD7" w14:paraId="51AE7535" w14:textId="39BA528D">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0B2C7C">
                  <w:rPr>
                    <w:rFonts w:ascii="MS Gothic" w:hAnsi="MS Gothic" w:eastAsia="MS Gothic" w:cs="Arial"/>
                    <w:color w:val="2B579A"/>
                    <w:shd w:val="clear" w:color="auto" w:fill="E6E6E6"/>
                  </w:rPr>
                  <w:t>☐</w:t>
                </w:r>
              </w:p>
            </w:sdtContent>
          </w:sdt>
          <w:p w:rsidRPr="000B2C7C" w:rsidR="00A37FD7" w:rsidP="68C3F8DF" w:rsidRDefault="00A37FD7" w14:paraId="400EEB7E" w14:textId="77777777">
            <w:pPr>
              <w:pStyle w:val="Style1"/>
              <w:jc w:val="center"/>
              <w:cnfStyle w:val="000000000000" w:firstRow="0" w:lastRow="0" w:firstColumn="0" w:lastColumn="0" w:oddVBand="0" w:evenVBand="0" w:oddHBand="0" w:evenHBand="0" w:firstRowFirstColumn="0" w:firstRowLastColumn="0" w:lastRowFirstColumn="0" w:lastRowLastColumn="0"/>
              <w:rPr>
                <w:rFonts w:ascii="Arial" w:hAnsi="Arial" w:cs="Arial"/>
                <w:color w:val="2B579A"/>
                <w:shd w:val="clear" w:color="auto" w:fill="E6E6E6"/>
              </w:rPr>
            </w:pPr>
          </w:p>
        </w:tc>
      </w:tr>
      <w:tr w:rsidRPr="00F7777C" w:rsidR="003B75DD" w:rsidTr="68C3F8DF" w14:paraId="62182AC5" w14:textId="77777777">
        <w:trPr>
          <w:cnfStyle w:val="000000100000" w:firstRow="0" w:lastRow="0" w:firstColumn="0" w:lastColumn="0" w:oddVBand="0" w:evenVBand="0" w:oddHBand="1" w:evenHBand="0" w:firstRowFirstColumn="0" w:firstRowLastColumn="0" w:lastRowFirstColumn="0" w:lastRowLastColumn="0"/>
          <w:trHeight w:val="3486"/>
        </w:trPr>
        <w:tc>
          <w:tcPr>
            <w:cnfStyle w:val="000010000000" w:firstRow="0" w:lastRow="0" w:firstColumn="0" w:lastColumn="0" w:oddVBand="1" w:evenVBand="0" w:oddHBand="0" w:evenHBand="0" w:firstRowFirstColumn="0" w:firstRowLastColumn="0" w:lastRowFirstColumn="0" w:lastRowLastColumn="0"/>
            <w:tcW w:w="1674" w:type="dxa"/>
          </w:tcPr>
          <w:p w:rsidR="003B75DD" w:rsidP="00A37FD7" w:rsidRDefault="003B75DD" w14:paraId="175D63D4" w14:textId="77777777">
            <w:pPr>
              <w:pStyle w:val="Style1"/>
              <w:rPr>
                <w:rFonts w:ascii="Arial" w:hAnsi="Arial" w:cs="Arial"/>
                <w:b/>
                <w:lang w:eastAsia="en-US"/>
              </w:rPr>
            </w:pPr>
          </w:p>
          <w:p w:rsidR="00A12606" w:rsidP="00A37FD7" w:rsidRDefault="00A12606" w14:paraId="13A5F5EA" w14:textId="5F3B64CD">
            <w:pPr>
              <w:pStyle w:val="Style1"/>
              <w:rPr>
                <w:rFonts w:ascii="Arial" w:hAnsi="Arial" w:cs="Arial"/>
                <w:b/>
                <w:lang w:eastAsia="en-US"/>
              </w:rPr>
            </w:pPr>
            <w:r>
              <w:rPr>
                <w:rFonts w:ascii="Arial" w:hAnsi="Arial" w:cs="Arial"/>
                <w:b/>
                <w:lang w:eastAsia="en-US"/>
              </w:rPr>
              <w:t xml:space="preserve">E – </w:t>
            </w:r>
            <w:r w:rsidR="006D2076">
              <w:rPr>
                <w:rFonts w:ascii="Arial" w:hAnsi="Arial" w:cs="Arial"/>
                <w:b/>
                <w:lang w:eastAsia="en-US"/>
              </w:rPr>
              <w:t>5</w:t>
            </w:r>
            <w:r>
              <w:rPr>
                <w:rFonts w:ascii="Arial" w:hAnsi="Arial" w:cs="Arial"/>
                <w:b/>
                <w:lang w:eastAsia="en-US"/>
              </w:rPr>
              <w:t>.</w:t>
            </w:r>
          </w:p>
          <w:p w:rsidR="00A12606" w:rsidP="00A37FD7" w:rsidRDefault="00A12606" w14:paraId="3BB9E19B" w14:textId="77777777">
            <w:pPr>
              <w:pStyle w:val="Style1"/>
              <w:rPr>
                <w:rFonts w:ascii="Arial" w:hAnsi="Arial" w:cs="Arial"/>
                <w:b/>
                <w:lang w:eastAsia="en-US"/>
              </w:rPr>
            </w:pPr>
          </w:p>
          <w:p w:rsidRPr="000B2C7C" w:rsidR="000B7E29" w:rsidP="00A37FD7" w:rsidRDefault="000B7E29" w14:paraId="4BE57ADA" w14:textId="77777777">
            <w:pPr>
              <w:pStyle w:val="Style1"/>
              <w:rPr>
                <w:rFonts w:ascii="Arial" w:hAnsi="Arial" w:cs="Arial"/>
                <w:b/>
                <w:lang w:eastAsia="en-US"/>
              </w:rPr>
            </w:pPr>
            <w:r w:rsidRPr="000B2C7C">
              <w:rPr>
                <w:rFonts w:ascii="Arial" w:hAnsi="Arial" w:cs="Arial"/>
                <w:b/>
                <w:lang w:eastAsia="en-US"/>
              </w:rPr>
              <w:t>Information</w:t>
            </w:r>
          </w:p>
          <w:p w:rsidR="000B7E29" w:rsidP="00A37FD7" w:rsidRDefault="000B7E29" w14:paraId="415B2C96" w14:textId="2EF5B058">
            <w:pPr>
              <w:pStyle w:val="Style1"/>
              <w:rPr>
                <w:rFonts w:ascii="Arial" w:hAnsi="Arial" w:cs="Arial"/>
                <w:b/>
                <w:lang w:eastAsia="en-US"/>
              </w:rPr>
            </w:pPr>
            <w:r w:rsidRPr="000B2C7C">
              <w:rPr>
                <w:rFonts w:ascii="Arial" w:hAnsi="Arial" w:cs="Arial"/>
                <w:b/>
                <w:lang w:eastAsia="en-US"/>
              </w:rPr>
              <w:t>Only</w:t>
            </w:r>
          </w:p>
        </w:tc>
        <w:tc>
          <w:tcPr>
            <w:tcW w:w="7568" w:type="dxa"/>
            <w:gridSpan w:val="3"/>
          </w:tcPr>
          <w:p w:rsidRPr="000B2C7C" w:rsidR="005362C2" w:rsidP="68C3F8DF" w:rsidRDefault="005362C2" w14:paraId="16285076"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p>
          <w:p w:rsidRPr="000B2C7C" w:rsidR="003B75DD" w:rsidP="68C3F8DF" w:rsidRDefault="005362C2" w14:paraId="4E6AF487" w14:textId="7133FED9">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0B2C7C">
              <w:rPr>
                <w:rFonts w:ascii="Arial" w:hAnsi="Arial" w:cs="Arial"/>
                <w:b/>
                <w:bCs/>
              </w:rPr>
              <w:t xml:space="preserve">Tenders are </w:t>
            </w:r>
            <w:r w:rsidRPr="000B2C7C" w:rsidR="000F3CB5">
              <w:rPr>
                <w:rFonts w:ascii="Arial" w:hAnsi="Arial" w:cs="Arial"/>
                <w:b/>
                <w:bCs/>
              </w:rPr>
              <w:t>required to declare GHG Emissions and evidence how they have calculated these GHG Emission</w:t>
            </w:r>
            <w:r w:rsidRPr="000B2C7C" w:rsidR="00ED4B0F">
              <w:rPr>
                <w:rFonts w:ascii="Arial" w:hAnsi="Arial" w:cs="Arial"/>
                <w:b/>
                <w:bCs/>
              </w:rPr>
              <w:t xml:space="preserve"> with their tender submission. </w:t>
            </w:r>
          </w:p>
          <w:p w:rsidRPr="000B2C7C" w:rsidR="00ED4B0F" w:rsidP="68C3F8DF" w:rsidRDefault="00ED4B0F" w14:paraId="7EA038C6"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b/>
                <w:bCs/>
              </w:rPr>
            </w:pPr>
          </w:p>
          <w:p w:rsidRPr="000B2C7C" w:rsidR="00ED4B0F" w:rsidP="68C3F8DF" w:rsidRDefault="00ED4B0F" w14:paraId="4D01D54E" w14:textId="3328A1AC">
            <w:pPr>
              <w:pStyle w:val="Style1"/>
              <w:cnfStyle w:val="000000100000" w:firstRow="0" w:lastRow="0" w:firstColumn="0" w:lastColumn="0" w:oddVBand="0" w:evenVBand="0" w:oddHBand="1" w:evenHBand="0" w:firstRowFirstColumn="0" w:firstRowLastColumn="0" w:lastRowFirstColumn="0" w:lastRowLastColumn="0"/>
              <w:rPr>
                <w:rFonts w:ascii="Arial" w:hAnsi="Arial" w:cs="Arial"/>
              </w:rPr>
            </w:pPr>
            <w:r w:rsidRPr="000B2C7C">
              <w:rPr>
                <w:rFonts w:ascii="Arial" w:hAnsi="Arial" w:cs="Arial"/>
              </w:rPr>
              <w:t xml:space="preserve">The provided emissions data will be treated as information only and not used as a basis for assessment but may be used to </w:t>
            </w:r>
            <w:r w:rsidRPr="000B2C7C" w:rsidR="002078E0">
              <w:rPr>
                <w:rFonts w:ascii="Arial" w:hAnsi="Arial" w:cs="Arial"/>
              </w:rPr>
              <w:t xml:space="preserve">track the successful Contractor/s progress in reducing their emissions over time. </w:t>
            </w:r>
          </w:p>
          <w:p w:rsidRPr="000B2C7C" w:rsidR="00B56535" w:rsidP="68C3F8DF" w:rsidRDefault="00B56535" w14:paraId="1C836643"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rPr>
            </w:pPr>
          </w:p>
          <w:p w:rsidRPr="000B2C7C" w:rsidR="00B56535" w:rsidP="68C3F8DF" w:rsidRDefault="00B56535" w14:paraId="5611F343" w14:textId="1CFBD9F3">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r w:rsidRPr="000B2C7C">
              <w:rPr>
                <w:rFonts w:ascii="Arial" w:hAnsi="Arial" w:cs="Arial"/>
              </w:rPr>
              <w:t xml:space="preserve">For guidance on how to measure and report your GHG Emissions, please utilise </w:t>
            </w:r>
            <w:r w:rsidRPr="000B2C7C" w:rsidR="00BA71B2">
              <w:rPr>
                <w:rFonts w:ascii="Arial" w:hAnsi="Arial" w:cs="Arial"/>
              </w:rPr>
              <w:t>UK Gov Carbon Calculator.</w:t>
            </w:r>
          </w:p>
          <w:p w:rsidRPr="000B2C7C" w:rsidR="003B75DD" w:rsidP="68C3F8DF" w:rsidRDefault="003B75DD" w14:paraId="37018C2E" w14:textId="56E99D0E">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bl>
            <w:tblPr>
              <w:tblStyle w:val="ListTable3-Accent31"/>
              <w:tblW w:w="7471" w:type="dxa"/>
              <w:tblLayout w:type="fixed"/>
              <w:tblLook w:val="0000" w:firstRow="0" w:lastRow="0" w:firstColumn="0" w:lastColumn="0" w:noHBand="0" w:noVBand="0"/>
            </w:tblPr>
            <w:tblGrid>
              <w:gridCol w:w="1757"/>
              <w:gridCol w:w="5714"/>
            </w:tblGrid>
            <w:tr w:rsidRPr="000B2C7C" w:rsidR="003B75DD" w:rsidTr="68C3F8DF" w14:paraId="439395C8"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7471" w:type="dxa"/>
                  <w:gridSpan w:val="2"/>
                  <w:shd w:val="clear" w:color="auto" w:fill="002060"/>
                  <w:vAlign w:val="center"/>
                </w:tcPr>
                <w:p w:rsidRPr="000B2C7C" w:rsidR="003B75DD" w:rsidP="68C3F8DF" w:rsidRDefault="003B75DD" w14:paraId="28905181" w14:textId="77777777">
                  <w:pPr>
                    <w:rPr>
                      <w:rFonts w:ascii="Arial" w:hAnsi="Arial" w:cs="Arial"/>
                    </w:rPr>
                  </w:pPr>
                  <w:r w:rsidRPr="000B2C7C">
                    <w:rPr>
                      <w:rFonts w:ascii="Arial" w:hAnsi="Arial" w:cs="Arial"/>
                      <w:b/>
                      <w:bCs/>
                      <w:color w:val="FFFFFF" w:themeColor="background1"/>
                    </w:rPr>
                    <w:t>Answer</w:t>
                  </w:r>
                </w:p>
              </w:tc>
            </w:tr>
            <w:tr w:rsidRPr="000B2C7C" w:rsidR="00F54765" w:rsidTr="68C3F8DF" w14:paraId="1A6A824F" w14:textId="77777777">
              <w:trPr>
                <w:trHeight w:val="384"/>
              </w:trPr>
              <w:tc>
                <w:tcPr>
                  <w:cnfStyle w:val="000010000000" w:firstRow="0" w:lastRow="0" w:firstColumn="0" w:lastColumn="0" w:oddVBand="1" w:evenVBand="0" w:oddHBand="0" w:evenHBand="0" w:firstRowFirstColumn="0" w:firstRowLastColumn="0" w:lastRowFirstColumn="0" w:lastRowLastColumn="0"/>
                  <w:tcW w:w="7471" w:type="dxa"/>
                  <w:gridSpan w:val="2"/>
                </w:tcPr>
                <w:p w:rsidRPr="000B2C7C" w:rsidR="00F54765" w:rsidP="68C3F8DF" w:rsidRDefault="00F54765" w14:paraId="2A9E6A8E" w14:textId="3567B382">
                  <w:pPr>
                    <w:rPr>
                      <w:rFonts w:ascii="Arial" w:hAnsi="Arial" w:cs="Arial"/>
                      <w:b/>
                      <w:bCs/>
                    </w:rPr>
                  </w:pPr>
                  <w:r w:rsidRPr="000B2C7C">
                    <w:rPr>
                      <w:rFonts w:ascii="Arial" w:hAnsi="Arial" w:cs="Arial"/>
                      <w:b/>
                      <w:bCs/>
                    </w:rPr>
                    <w:t>Provider Emissions Declaration</w:t>
                  </w:r>
                </w:p>
              </w:tc>
            </w:tr>
            <w:tr w:rsidRPr="000B2C7C" w:rsidR="00F54765" w:rsidTr="68C3F8DF" w14:paraId="41D29717" w14:textId="77777777">
              <w:trPr>
                <w:cnfStyle w:val="000000100000" w:firstRow="0" w:lastRow="0" w:firstColumn="0" w:lastColumn="0" w:oddVBand="0" w:evenVBand="0" w:oddHBand="1" w:evenHBand="0" w:firstRowFirstColumn="0" w:firstRowLastColumn="0" w:lastRowFirstColumn="0" w:lastRowLastColumn="0"/>
                <w:trHeight w:val="417"/>
              </w:trPr>
              <w:tc>
                <w:tcPr>
                  <w:cnfStyle w:val="000010000000" w:firstRow="0" w:lastRow="0" w:firstColumn="0" w:lastColumn="0" w:oddVBand="1" w:evenVBand="0" w:oddHBand="0" w:evenHBand="0" w:firstRowFirstColumn="0" w:firstRowLastColumn="0" w:lastRowFirstColumn="0" w:lastRowLastColumn="0"/>
                  <w:tcW w:w="7471" w:type="dxa"/>
                  <w:gridSpan w:val="2"/>
                </w:tcPr>
                <w:p w:rsidRPr="000B2C7C" w:rsidR="00F54765" w:rsidP="68C3F8DF" w:rsidRDefault="00F54765" w14:paraId="5C479957" w14:textId="02E98672">
                  <w:pPr>
                    <w:rPr>
                      <w:rFonts w:ascii="Arial" w:hAnsi="Arial" w:cs="Arial"/>
                      <w:b/>
                      <w:bCs/>
                    </w:rPr>
                  </w:pPr>
                  <w:r w:rsidRPr="000B2C7C">
                    <w:rPr>
                      <w:rFonts w:ascii="Arial" w:hAnsi="Arial" w:cs="Arial"/>
                      <w:b/>
                      <w:bCs/>
                    </w:rPr>
                    <w:t>Baseline Year:</w:t>
                  </w:r>
                </w:p>
              </w:tc>
            </w:tr>
            <w:tr w:rsidRPr="000B2C7C" w:rsidR="00331A15" w:rsidTr="68C3F8DF" w14:paraId="204875BE" w14:textId="77777777">
              <w:trPr>
                <w:trHeight w:val="567"/>
              </w:trPr>
              <w:tc>
                <w:tcPr>
                  <w:cnfStyle w:val="000010000000" w:firstRow="0" w:lastRow="0" w:firstColumn="0" w:lastColumn="0" w:oddVBand="1" w:evenVBand="0" w:oddHBand="0" w:evenHBand="0" w:firstRowFirstColumn="0" w:firstRowLastColumn="0" w:lastRowFirstColumn="0" w:lastRowLastColumn="0"/>
                  <w:tcW w:w="1757" w:type="dxa"/>
                </w:tcPr>
                <w:p w:rsidRPr="000B2C7C" w:rsidR="00331A15" w:rsidP="68C3F8DF" w:rsidRDefault="00331A15" w14:paraId="4A4AA045" w14:textId="6CBCB1AD">
                  <w:pPr>
                    <w:rPr>
                      <w:rFonts w:ascii="Arial" w:hAnsi="Arial" w:cs="Arial"/>
                    </w:rPr>
                  </w:pPr>
                  <w:r w:rsidRPr="000B2C7C">
                    <w:rPr>
                      <w:rFonts w:ascii="Arial" w:hAnsi="Arial" w:cs="Arial"/>
                    </w:rPr>
                    <w:t>Scope 1:</w:t>
                  </w:r>
                </w:p>
              </w:tc>
              <w:tc>
                <w:tcPr>
                  <w:tcW w:w="5714" w:type="dxa"/>
                </w:tcPr>
                <w:p w:rsidRPr="000B2C7C" w:rsidR="00331A15" w:rsidP="68C3F8DF" w:rsidRDefault="00331A15" w14:paraId="32D7EA6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0B2C7C" w:rsidR="00EC7F2F" w:rsidTr="68C3F8DF" w14:paraId="29E2F38E"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757" w:type="dxa"/>
                </w:tcPr>
                <w:p w:rsidRPr="000B2C7C" w:rsidR="00EC7F2F" w:rsidP="68C3F8DF" w:rsidRDefault="00EC7F2F" w14:paraId="70648F54" w14:textId="274727C4">
                  <w:pPr>
                    <w:rPr>
                      <w:rFonts w:ascii="Arial" w:hAnsi="Arial" w:cs="Arial"/>
                    </w:rPr>
                  </w:pPr>
                  <w:r w:rsidRPr="000B2C7C">
                    <w:rPr>
                      <w:rFonts w:ascii="Arial" w:hAnsi="Arial" w:cs="Arial"/>
                    </w:rPr>
                    <w:t>Scope 2:</w:t>
                  </w:r>
                </w:p>
              </w:tc>
              <w:tc>
                <w:tcPr>
                  <w:tcW w:w="5714" w:type="dxa"/>
                </w:tcPr>
                <w:p w:rsidRPr="000B2C7C" w:rsidR="00EC7F2F" w:rsidP="68C3F8DF" w:rsidRDefault="00EC7F2F" w14:paraId="6931785A"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0B2C7C" w:rsidR="00EC7F2F" w:rsidTr="68C3F8DF" w14:paraId="431C7D19" w14:textId="77777777">
              <w:trPr>
                <w:trHeight w:val="567"/>
              </w:trPr>
              <w:tc>
                <w:tcPr>
                  <w:cnfStyle w:val="000010000000" w:firstRow="0" w:lastRow="0" w:firstColumn="0" w:lastColumn="0" w:oddVBand="1" w:evenVBand="0" w:oddHBand="0" w:evenHBand="0" w:firstRowFirstColumn="0" w:firstRowLastColumn="0" w:lastRowFirstColumn="0" w:lastRowLastColumn="0"/>
                  <w:tcW w:w="1757" w:type="dxa"/>
                </w:tcPr>
                <w:p w:rsidRPr="000B2C7C" w:rsidR="00EC7F2F" w:rsidP="68C3F8DF" w:rsidRDefault="00EC7F2F" w14:paraId="65E21B50" w14:textId="7963D3EE">
                  <w:pPr>
                    <w:rPr>
                      <w:rFonts w:ascii="Arial" w:hAnsi="Arial" w:cs="Arial"/>
                    </w:rPr>
                  </w:pPr>
                  <w:r w:rsidRPr="000B2C7C">
                    <w:rPr>
                      <w:rFonts w:ascii="Arial" w:hAnsi="Arial" w:cs="Arial"/>
                    </w:rPr>
                    <w:t>Scope 3:</w:t>
                  </w:r>
                </w:p>
              </w:tc>
              <w:tc>
                <w:tcPr>
                  <w:tcW w:w="5714" w:type="dxa"/>
                </w:tcPr>
                <w:p w:rsidRPr="000B2C7C" w:rsidR="00EC7F2F" w:rsidP="68C3F8DF" w:rsidRDefault="00EC7F2F" w14:paraId="370482D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0B2C7C" w:rsidR="00EC7F2F" w:rsidTr="68C3F8DF" w14:paraId="150B075D" w14:textId="77777777">
              <w:trPr>
                <w:cnfStyle w:val="000000100000" w:firstRow="0" w:lastRow="0" w:firstColumn="0" w:lastColumn="0" w:oddVBand="0" w:evenVBand="0" w:oddHBand="1" w:evenHBand="0" w:firstRowFirstColumn="0" w:firstRowLastColumn="0" w:lastRowFirstColumn="0" w:lastRowLastColumn="0"/>
                <w:trHeight w:val="377"/>
              </w:trPr>
              <w:tc>
                <w:tcPr>
                  <w:cnfStyle w:val="000010000000" w:firstRow="0" w:lastRow="0" w:firstColumn="0" w:lastColumn="0" w:oddVBand="1" w:evenVBand="0" w:oddHBand="0" w:evenHBand="0" w:firstRowFirstColumn="0" w:firstRowLastColumn="0" w:lastRowFirstColumn="0" w:lastRowLastColumn="0"/>
                  <w:tcW w:w="7471" w:type="dxa"/>
                  <w:gridSpan w:val="2"/>
                </w:tcPr>
                <w:p w:rsidRPr="000B2C7C" w:rsidR="00EC7F2F" w:rsidP="68C3F8DF" w:rsidRDefault="00EC7F2F" w14:paraId="0DA1D8E8" w14:textId="4F357133">
                  <w:pPr>
                    <w:rPr>
                      <w:rFonts w:ascii="Arial" w:hAnsi="Arial" w:cs="Arial"/>
                      <w:b/>
                      <w:bCs/>
                    </w:rPr>
                  </w:pPr>
                  <w:r w:rsidRPr="000B2C7C">
                    <w:rPr>
                      <w:rFonts w:ascii="Arial" w:hAnsi="Arial" w:cs="Arial"/>
                      <w:b/>
                      <w:bCs/>
                    </w:rPr>
                    <w:t>Reporting Year:</w:t>
                  </w:r>
                </w:p>
              </w:tc>
            </w:tr>
            <w:tr w:rsidRPr="000B2C7C" w:rsidR="00EC7F2F" w:rsidTr="68C3F8DF" w14:paraId="54596280" w14:textId="77777777">
              <w:trPr>
                <w:trHeight w:val="567"/>
              </w:trPr>
              <w:tc>
                <w:tcPr>
                  <w:cnfStyle w:val="000010000000" w:firstRow="0" w:lastRow="0" w:firstColumn="0" w:lastColumn="0" w:oddVBand="1" w:evenVBand="0" w:oddHBand="0" w:evenHBand="0" w:firstRowFirstColumn="0" w:firstRowLastColumn="0" w:lastRowFirstColumn="0" w:lastRowLastColumn="0"/>
                  <w:tcW w:w="1757" w:type="dxa"/>
                </w:tcPr>
                <w:p w:rsidRPr="000B2C7C" w:rsidR="00EC7F2F" w:rsidP="68C3F8DF" w:rsidRDefault="00EC7F2F" w14:paraId="0FE60448" w14:textId="1BA0B0CC">
                  <w:pPr>
                    <w:rPr>
                      <w:rFonts w:ascii="Arial" w:hAnsi="Arial" w:cs="Arial"/>
                    </w:rPr>
                  </w:pPr>
                  <w:r w:rsidRPr="000B2C7C">
                    <w:rPr>
                      <w:rFonts w:ascii="Arial" w:hAnsi="Arial" w:cs="Arial"/>
                    </w:rPr>
                    <w:t>Scope 1:</w:t>
                  </w:r>
                </w:p>
              </w:tc>
              <w:tc>
                <w:tcPr>
                  <w:tcW w:w="5714" w:type="dxa"/>
                </w:tcPr>
                <w:p w:rsidRPr="000B2C7C" w:rsidR="00EC7F2F" w:rsidP="68C3F8DF" w:rsidRDefault="00EC7F2F" w14:paraId="3A832619" w14:textId="71E6A97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Pr="000B2C7C" w:rsidR="00EC7F2F" w:rsidTr="68C3F8DF" w14:paraId="7630CB49"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0010000000" w:firstRow="0" w:lastRow="0" w:firstColumn="0" w:lastColumn="0" w:oddVBand="1" w:evenVBand="0" w:oddHBand="0" w:evenHBand="0" w:firstRowFirstColumn="0" w:firstRowLastColumn="0" w:lastRowFirstColumn="0" w:lastRowLastColumn="0"/>
                  <w:tcW w:w="1757" w:type="dxa"/>
                </w:tcPr>
                <w:p w:rsidRPr="000B2C7C" w:rsidR="00EC7F2F" w:rsidP="68C3F8DF" w:rsidRDefault="00EC7F2F" w14:paraId="5B8A6E14" w14:textId="4DCEC9E8">
                  <w:pPr>
                    <w:rPr>
                      <w:rFonts w:ascii="Arial" w:hAnsi="Arial" w:cs="Arial"/>
                    </w:rPr>
                  </w:pPr>
                  <w:r w:rsidRPr="000B2C7C">
                    <w:rPr>
                      <w:rFonts w:ascii="Arial" w:hAnsi="Arial" w:cs="Arial"/>
                    </w:rPr>
                    <w:t>Scope 2:</w:t>
                  </w:r>
                </w:p>
              </w:tc>
              <w:tc>
                <w:tcPr>
                  <w:tcW w:w="5714" w:type="dxa"/>
                </w:tcPr>
                <w:p w:rsidRPr="000B2C7C" w:rsidR="00EC7F2F" w:rsidP="68C3F8DF" w:rsidRDefault="00EC7F2F" w14:paraId="6E315903"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Pr="000B2C7C" w:rsidR="00EC7F2F" w:rsidTr="68C3F8DF" w14:paraId="6228A699" w14:textId="77777777">
              <w:trPr>
                <w:trHeight w:val="567"/>
              </w:trPr>
              <w:tc>
                <w:tcPr>
                  <w:cnfStyle w:val="000010000000" w:firstRow="0" w:lastRow="0" w:firstColumn="0" w:lastColumn="0" w:oddVBand="1" w:evenVBand="0" w:oddHBand="0" w:evenHBand="0" w:firstRowFirstColumn="0" w:firstRowLastColumn="0" w:lastRowFirstColumn="0" w:lastRowLastColumn="0"/>
                  <w:tcW w:w="1757" w:type="dxa"/>
                </w:tcPr>
                <w:p w:rsidRPr="000B2C7C" w:rsidR="00EC7F2F" w:rsidP="68C3F8DF" w:rsidRDefault="00EC7F2F" w14:paraId="0424A50A" w14:textId="327C2CCC">
                  <w:pPr>
                    <w:rPr>
                      <w:rFonts w:ascii="Arial" w:hAnsi="Arial" w:cs="Arial"/>
                    </w:rPr>
                  </w:pPr>
                  <w:r w:rsidRPr="000B2C7C">
                    <w:rPr>
                      <w:rFonts w:ascii="Arial" w:hAnsi="Arial" w:cs="Arial"/>
                    </w:rPr>
                    <w:t>Scope 3:</w:t>
                  </w:r>
                </w:p>
              </w:tc>
              <w:tc>
                <w:tcPr>
                  <w:tcW w:w="5714" w:type="dxa"/>
                </w:tcPr>
                <w:p w:rsidRPr="000B2C7C" w:rsidR="00EC7F2F" w:rsidP="68C3F8DF" w:rsidRDefault="00EC7F2F" w14:paraId="7642223E" w14:textId="573898DE">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Pr="000B2C7C" w:rsidR="003B75DD" w:rsidP="68C3F8DF" w:rsidRDefault="003B75DD" w14:paraId="4449E663" w14:textId="77777777">
            <w:pPr>
              <w:pStyle w:val="Style1"/>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p w:rsidRPr="00F7777C" w:rsidR="00EF3FEE" w:rsidP="00EF3FEE" w:rsidRDefault="00EF3FEE" w14:paraId="5F4207CF" w14:textId="77777777">
      <w:pPr>
        <w:rPr>
          <w:rFonts w:ascii="Arial" w:hAnsi="Arial" w:cs="Arial"/>
          <w:b/>
        </w:rPr>
      </w:pPr>
    </w:p>
    <w:p w:rsidR="00F844CD" w:rsidP="00A11D05" w:rsidRDefault="00F844CD" w14:paraId="27F018A8" w14:textId="77777777">
      <w:pPr>
        <w:spacing w:after="0" w:line="240" w:lineRule="auto"/>
        <w:jc w:val="center"/>
        <w:textAlignment w:val="baseline"/>
        <w:rPr>
          <w:rFonts w:ascii="Arial" w:hAnsi="Arial" w:eastAsia="Times New Roman" w:cs="Arial"/>
          <w:b/>
          <w:bCs/>
          <w:color w:val="000000"/>
          <w:sz w:val="32"/>
          <w:szCs w:val="32"/>
          <w:lang w:eastAsia="en-GB"/>
        </w:rPr>
        <w:sectPr w:rsidR="00F844CD" w:rsidSect="00994368">
          <w:pgSz w:w="11906" w:h="16838" w:orient="portrait"/>
          <w:pgMar w:top="2268" w:right="1440" w:bottom="1440" w:left="1440" w:header="709" w:footer="709" w:gutter="0"/>
          <w:cols w:space="708"/>
          <w:docGrid w:linePitch="360"/>
        </w:sectPr>
      </w:pPr>
    </w:p>
    <w:p w:rsidRPr="00861168" w:rsidR="00A11D05" w:rsidP="00861168" w:rsidRDefault="00F844CD" w14:paraId="130986F9" w14:textId="770275E9">
      <w:pPr>
        <w:pStyle w:val="Heading1"/>
        <w:jc w:val="center"/>
        <w:rPr>
          <w:rFonts w:ascii="Arial" w:hAnsi="Arial" w:eastAsia="Times New Roman" w:cs="Arial"/>
          <w:sz w:val="32"/>
          <w:szCs w:val="32"/>
          <w:lang w:eastAsia="en-GB"/>
        </w:rPr>
      </w:pPr>
      <w:bookmarkStart w:name="_Toc199331059" w:id="5"/>
      <w:r w:rsidRPr="00861168">
        <w:rPr>
          <w:rFonts w:ascii="Arial" w:hAnsi="Arial" w:eastAsia="Times New Roman" w:cs="Arial"/>
          <w:sz w:val="32"/>
          <w:szCs w:val="32"/>
          <w:lang w:eastAsia="en-GB"/>
        </w:rPr>
        <w:t>Section F – Equal Opportunities and Modern Slavery</w:t>
      </w:r>
      <w:bookmarkEnd w:id="5"/>
    </w:p>
    <w:p w:rsidR="001243BE" w:rsidP="001243BE" w:rsidRDefault="00801E73" w14:paraId="6207EA1E" w14:textId="5A1B5C7A">
      <w:pPr>
        <w:rPr>
          <w:rFonts w:ascii="Arial" w:hAnsi="Arial" w:cs="Arial"/>
          <w:b/>
        </w:rPr>
      </w:pPr>
      <w:r w:rsidRPr="00801E73">
        <w:rPr>
          <w:rFonts w:ascii="Segoe UI" w:hAnsi="Segoe UI" w:eastAsia="Times New Roman" w:cs="Segoe UI"/>
          <w:noProof/>
          <w:kern w:val="2"/>
          <w:sz w:val="18"/>
          <w:szCs w:val="18"/>
          <w:lang w:eastAsia="en-GB"/>
          <w14:ligatures w14:val="standardContextual"/>
        </w:rPr>
        <w:drawing>
          <wp:inline distT="0" distB="0" distL="0" distR="0" wp14:anchorId="66B7A456" wp14:editId="28F4C9DC">
            <wp:extent cx="5731510" cy="477005"/>
            <wp:effectExtent l="0" t="0" r="2540" b="0"/>
            <wp:docPr id="1" name="Picture 1" descr="Text Box 2,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Box 2, Textbox"/>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77005"/>
                    </a:xfrm>
                    <a:prstGeom prst="rect">
                      <a:avLst/>
                    </a:prstGeom>
                    <a:noFill/>
                    <a:ln>
                      <a:noFill/>
                    </a:ln>
                  </pic:spPr>
                </pic:pic>
              </a:graphicData>
            </a:graphic>
          </wp:inline>
        </w:drawing>
      </w:r>
      <w:r w:rsidRPr="00F7777C" w:rsidR="001243BE">
        <w:rPr>
          <w:rFonts w:ascii="Arial" w:hAnsi="Arial" w:cs="Arial"/>
          <w:b/>
          <w:noProof/>
          <w:color w:val="2B579A"/>
          <w:shd w:val="clear" w:color="auto" w:fill="E6E6E6"/>
        </w:rPr>
        <mc:AlternateContent>
          <mc:Choice Requires="wps">
            <w:drawing>
              <wp:anchor distT="0" distB="0" distL="114300" distR="114300" simplePos="0" relativeHeight="251658246" behindDoc="0" locked="0" layoutInCell="1" allowOverlap="1" wp14:anchorId="566CB5E5" wp14:editId="6D93E212">
                <wp:simplePos x="0" y="0"/>
                <wp:positionH relativeFrom="margin">
                  <wp:posOffset>0</wp:posOffset>
                </wp:positionH>
                <wp:positionV relativeFrom="paragraph">
                  <wp:posOffset>37655</wp:posOffset>
                </wp:positionV>
                <wp:extent cx="5826125" cy="449580"/>
                <wp:effectExtent l="0" t="0" r="22225" b="266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rsidR="001243BE" w:rsidP="001243BE" w:rsidRDefault="001243BE" w14:paraId="18306541"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13A9290F" w14:textId="5EB6D1C3">
                            <w:pPr>
                              <w:pStyle w:val="NoSpacing"/>
                              <w:rPr>
                                <w:rFonts w:ascii="Arial" w:hAnsi="Arial" w:cs="Arial"/>
                                <w:b/>
                                <w:bCs/>
                              </w:rPr>
                            </w:pPr>
                            <w:r w:rsidRPr="009D2BC7">
                              <w:rPr>
                                <w:rFonts w:ascii="Arial" w:hAnsi="Arial" w:cs="Arial"/>
                                <w:b/>
                                <w:bCs/>
                              </w:rPr>
                              <w:t xml:space="preserve">Section </w:t>
                            </w:r>
                            <w:r w:rsidR="005911AD">
                              <w:rPr>
                                <w:rFonts w:ascii="Arial" w:hAnsi="Arial" w:cs="Arial"/>
                                <w:b/>
                                <w:bCs/>
                              </w:rPr>
                              <w:t>F</w:t>
                            </w:r>
                            <w:r w:rsidRPr="009D2BC7">
                              <w:rPr>
                                <w:rFonts w:ascii="Arial" w:hAnsi="Arial" w:cs="Arial"/>
                                <w:b/>
                                <w:bCs/>
                              </w:rPr>
                              <w:t xml:space="preserve"> is ‘Pass/Fail’.</w:t>
                            </w:r>
                          </w:p>
                          <w:p w:rsidRPr="00266ABC" w:rsidR="001243BE" w:rsidP="001243BE" w:rsidRDefault="001243BE" w14:paraId="5B98F200" w14:textId="77777777">
                            <w:pPr>
                              <w:rPr>
                                <w:b/>
                              </w:rPr>
                            </w:pPr>
                          </w:p>
                          <w:p w:rsidRPr="00D56FE2" w:rsidR="001243BE" w:rsidP="001243BE" w:rsidRDefault="001243BE" w14:paraId="1588C3C4" w14:textId="77777777">
                            <w:pPr>
                              <w:pStyle w:val="ListParagraph"/>
                              <w:rPr>
                                <w:b/>
                              </w:rPr>
                            </w:pPr>
                          </w:p>
                          <w:p w:rsidR="001243BE" w:rsidP="001243BE" w:rsidRDefault="001243BE" w14:paraId="3ACB00E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F94AD54">
              <v:shape id="_x0000_s1032" style="position:absolute;margin-left:0;margin-top:2.95pt;width:458.75pt;height:35.4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color="#a5a5a5 [3206]"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" w14:anchorId="566CB5E5">
                <v:textbox>
                  <w:txbxContent>
                    <w:p w:rsidR="001243BE" w:rsidP="001243BE" w:rsidRDefault="001243BE" w14:paraId="0A995EE8" w14:textId="77777777">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rsidRPr="009D2BC7" w:rsidR="001243BE" w:rsidP="001243BE" w:rsidRDefault="001243BE" w14:paraId="4F35C800" w14:textId="5EB6D1C3">
                      <w:pPr>
                        <w:pStyle w:val="NoSpacing"/>
                        <w:rPr>
                          <w:rFonts w:ascii="Arial" w:hAnsi="Arial" w:cs="Arial"/>
                          <w:b/>
                          <w:bCs/>
                        </w:rPr>
                      </w:pPr>
                      <w:r w:rsidRPr="009D2BC7">
                        <w:rPr>
                          <w:rFonts w:ascii="Arial" w:hAnsi="Arial" w:cs="Arial"/>
                          <w:b/>
                          <w:bCs/>
                        </w:rPr>
                        <w:t xml:space="preserve">Section </w:t>
                      </w:r>
                      <w:r w:rsidR="005911AD">
                        <w:rPr>
                          <w:rFonts w:ascii="Arial" w:hAnsi="Arial" w:cs="Arial"/>
                          <w:b/>
                          <w:bCs/>
                        </w:rPr>
                        <w:t>F</w:t>
                      </w:r>
                      <w:r w:rsidRPr="009D2BC7">
                        <w:rPr>
                          <w:rFonts w:ascii="Arial" w:hAnsi="Arial" w:cs="Arial"/>
                          <w:b/>
                          <w:bCs/>
                        </w:rPr>
                        <w:t xml:space="preserve"> is ‘Pass/Fail’.</w:t>
                      </w:r>
                    </w:p>
                    <w:p w:rsidRPr="00266ABC" w:rsidR="001243BE" w:rsidP="001243BE" w:rsidRDefault="001243BE" w14:paraId="62486C05" w14:textId="77777777">
                      <w:pPr>
                        <w:rPr>
                          <w:b/>
                        </w:rPr>
                      </w:pPr>
                    </w:p>
                    <w:p w:rsidRPr="00D56FE2" w:rsidR="001243BE" w:rsidP="001243BE" w:rsidRDefault="001243BE" w14:paraId="4101652C" w14:textId="77777777">
                      <w:pPr>
                        <w:pStyle w:val="ListParagraph"/>
                        <w:rPr>
                          <w:b/>
                        </w:rPr>
                      </w:pPr>
                    </w:p>
                    <w:p w:rsidR="001243BE" w:rsidP="001243BE" w:rsidRDefault="001243BE" w14:paraId="4B99056E" w14:textId="77777777"/>
                  </w:txbxContent>
                </v:textbox>
                <w10:wrap anchorx="margin"/>
              </v:shape>
            </w:pict>
          </mc:Fallback>
        </mc:AlternateContent>
      </w:r>
    </w:p>
    <w:p w:rsidRPr="003363D0" w:rsidR="001243BE" w:rsidP="001243BE" w:rsidRDefault="001243BE" w14:paraId="6D753F31" w14:textId="0DF7E198">
      <w:pPr>
        <w:rPr>
          <w:rFonts w:ascii="Arial" w:hAnsi="Arial" w:cs="Arial"/>
          <w:b/>
          <w:sz w:val="24"/>
          <w:szCs w:val="24"/>
        </w:rPr>
      </w:pPr>
    </w:p>
    <w:tbl>
      <w:tblPr>
        <w:tblStyle w:val="ListTable3-Accent3"/>
        <w:tblW w:w="9209" w:type="dxa"/>
        <w:tblLayout w:type="fixed"/>
        <w:tblLook w:val="0000" w:firstRow="0" w:lastRow="0" w:firstColumn="0" w:lastColumn="0" w:noHBand="0" w:noVBand="0"/>
      </w:tblPr>
      <w:tblGrid>
        <w:gridCol w:w="1679"/>
        <w:gridCol w:w="6113"/>
        <w:gridCol w:w="708"/>
        <w:gridCol w:w="709"/>
      </w:tblGrid>
      <w:tr w:rsidRPr="00F7777C" w:rsidR="001243BE" w:rsidTr="002F660D" w14:paraId="32776563" w14:textId="77777777">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rsidRPr="00F7777C" w:rsidR="001243BE" w:rsidP="002F660D" w:rsidRDefault="001243BE" w14:paraId="64AD70EA" w14:textId="77777777">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r>
            <w:r w:rsidRPr="00F7777C">
              <w:rPr>
                <w:rFonts w:ascii="Arial" w:hAnsi="Arial" w:cs="Arial"/>
                <w:b/>
                <w:color w:val="FFFFFF" w:themeColor="background1"/>
              </w:rPr>
              <w:t>No.</w:t>
            </w:r>
          </w:p>
        </w:tc>
        <w:tc>
          <w:tcPr>
            <w:tcW w:w="6113" w:type="dxa"/>
            <w:vMerge w:val="restart"/>
            <w:shd w:val="clear" w:color="auto" w:fill="1F3864" w:themeFill="accent1" w:themeFillShade="80"/>
          </w:tcPr>
          <w:p w:rsidRPr="00F7777C" w:rsidR="001243BE" w:rsidP="002F660D" w:rsidRDefault="001243BE" w14:paraId="6CD1B00D" w14:textId="77777777">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rsidRPr="00F7777C" w:rsidR="001243BE" w:rsidP="002F660D" w:rsidRDefault="001243BE" w14:paraId="435BC3E8" w14:textId="77777777">
            <w:pPr>
              <w:jc w:val="center"/>
              <w:rPr>
                <w:rFonts w:ascii="Arial" w:hAnsi="Arial" w:cs="Arial"/>
                <w:b/>
                <w:color w:val="FFFFFF" w:themeColor="background1"/>
              </w:rPr>
            </w:pPr>
            <w:r w:rsidRPr="00F7777C">
              <w:rPr>
                <w:rFonts w:ascii="Arial" w:hAnsi="Arial" w:cs="Arial"/>
                <w:b/>
                <w:color w:val="FFFFFF" w:themeColor="background1"/>
              </w:rPr>
              <w:t>Answer</w:t>
            </w:r>
          </w:p>
        </w:tc>
      </w:tr>
      <w:tr w:rsidRPr="00F7777C" w:rsidR="001243BE" w:rsidTr="002F660D" w14:paraId="6625446D" w14:textId="77777777">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rsidRPr="00F7777C" w:rsidR="001243BE" w:rsidP="002F660D" w:rsidRDefault="001243BE" w14:paraId="29795318" w14:textId="77777777">
            <w:pPr>
              <w:rPr>
                <w:rFonts w:ascii="Arial" w:hAnsi="Arial" w:cs="Arial"/>
                <w:b/>
                <w:color w:val="FFFFFF" w:themeColor="background1"/>
              </w:rPr>
            </w:pPr>
          </w:p>
        </w:tc>
        <w:tc>
          <w:tcPr>
            <w:tcW w:w="6113" w:type="dxa"/>
            <w:vMerge/>
          </w:tcPr>
          <w:p w:rsidRPr="00F7777C" w:rsidR="001243BE" w:rsidP="002F660D" w:rsidRDefault="001243BE" w14:paraId="2E75882D" w14:textId="77777777">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rsidRPr="00F7777C" w:rsidR="001243BE" w:rsidP="002F660D" w:rsidRDefault="001243BE" w14:paraId="6DF5F29F" w14:textId="77777777">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rsidRPr="00F7777C" w:rsidR="001243BE" w:rsidP="002F660D" w:rsidRDefault="001243BE" w14:paraId="0F69BA85"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Pr="00F7777C" w:rsidR="001243BE" w:rsidTr="002F660D" w14:paraId="06E6371C" w14:textId="77777777">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tcPr>
          <w:p w:rsidR="001243BE" w:rsidP="002F660D" w:rsidRDefault="001243BE" w14:paraId="3EBEE7B5" w14:textId="77777777">
            <w:pPr>
              <w:rPr>
                <w:rFonts w:ascii="Arial" w:hAnsi="Arial" w:cs="Arial"/>
                <w:b/>
              </w:rPr>
            </w:pPr>
          </w:p>
          <w:p w:rsidRPr="00F7777C" w:rsidR="001243BE" w:rsidP="002F660D" w:rsidRDefault="001243BE" w14:paraId="3CCBE9FD" w14:textId="77777777">
            <w:pPr>
              <w:rPr>
                <w:rFonts w:ascii="Arial" w:hAnsi="Arial" w:cs="Arial"/>
                <w:b/>
              </w:rPr>
            </w:pPr>
            <w:r>
              <w:rPr>
                <w:rFonts w:ascii="Arial" w:hAnsi="Arial" w:cs="Arial"/>
                <w:b/>
              </w:rPr>
              <w:t>F – 1.</w:t>
            </w:r>
          </w:p>
          <w:p w:rsidRPr="00F7777C" w:rsidR="001243BE" w:rsidP="002F660D" w:rsidRDefault="001243BE" w14:paraId="75DC6393" w14:textId="77777777">
            <w:pPr>
              <w:rPr>
                <w:rFonts w:ascii="Arial" w:hAnsi="Arial" w:cs="Arial"/>
                <w:b/>
              </w:rPr>
            </w:pPr>
          </w:p>
          <w:p w:rsidRPr="00F7777C" w:rsidR="001243BE" w:rsidP="002F660D" w:rsidRDefault="001243BE" w14:paraId="22E50859" w14:textId="77777777">
            <w:pPr>
              <w:rPr>
                <w:rFonts w:ascii="Arial" w:hAnsi="Arial" w:cs="Arial"/>
                <w:b/>
              </w:rPr>
            </w:pPr>
            <w:r w:rsidRPr="00F7777C">
              <w:rPr>
                <w:rFonts w:ascii="Arial" w:hAnsi="Arial" w:cs="Arial"/>
                <w:b/>
              </w:rPr>
              <w:t>Pass/Fail</w:t>
            </w:r>
          </w:p>
        </w:tc>
        <w:tc>
          <w:tcPr>
            <w:tcW w:w="6113" w:type="dxa"/>
          </w:tcPr>
          <w:p w:rsidR="001243BE" w:rsidP="002F660D" w:rsidRDefault="001243BE" w14:paraId="477E013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Pr="00F7777C" w:rsidR="001243BE" w:rsidP="002F660D" w:rsidRDefault="001243BE" w14:paraId="4802893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Do you have an Equality and Diversity Policy that complies with the Equalities Act 2010?</w:t>
            </w:r>
          </w:p>
          <w:p w:rsidRPr="00F7777C" w:rsidR="001243BE" w:rsidP="002F660D" w:rsidRDefault="001243BE" w14:paraId="245770E1"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Pr="00F7777C" w:rsidR="001243BE" w:rsidP="002F660D" w:rsidRDefault="001243BE" w14:paraId="4992366A"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F7777C">
              <w:rPr>
                <w:rFonts w:ascii="Arial" w:hAnsi="Arial" w:cs="Arial"/>
                <w:b/>
              </w:rPr>
              <w:t>Please self-certify by answering ‘Yes’ or ‘No’ that you meet the requirements set out.</w:t>
            </w:r>
          </w:p>
          <w:p w:rsidRPr="00F7777C" w:rsidR="001243BE" w:rsidP="002F660D" w:rsidRDefault="001243BE" w14:paraId="093E4FB6" w14:textId="77777777">
            <w:pPr>
              <w:cnfStyle w:val="000000100000" w:firstRow="0" w:lastRow="0" w:firstColumn="0" w:lastColumn="0" w:oddVBand="0" w:evenVBand="0" w:oddHBand="1" w:evenHBand="0" w:firstRowFirstColumn="0" w:firstRowLastColumn="0" w:lastRowFirstColumn="0" w:lastRowLastColumn="0"/>
              <w:rPr>
                <w:rFonts w:ascii="Arial" w:hAnsi="Arial" w:cs="Arial"/>
                <w:b/>
              </w:rPr>
            </w:pPr>
          </w:p>
          <w:p w:rsidR="001243BE" w:rsidP="002F660D" w:rsidRDefault="001243BE" w14:paraId="3684AC5E"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For organisations working outside of the UK please refer to equivalent legislation in the country that you are located.</w:t>
            </w:r>
          </w:p>
          <w:p w:rsidR="001243BE" w:rsidP="002F660D" w:rsidRDefault="001243BE" w14:paraId="1AD57548"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1243BE" w:rsidP="002F660D" w:rsidRDefault="001243BE" w14:paraId="67242A40" w14:textId="77777777">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6820835E">
              <w:rPr>
                <w:rFonts w:ascii="Arial" w:hAnsi="Arial" w:cs="Arial"/>
                <w:b/>
                <w:bCs/>
              </w:rPr>
              <w:t xml:space="preserve">Tenderers must be aware that if they have no policy in place then they may be asked to adopt </w:t>
            </w:r>
            <w:r w:rsidR="0091481E">
              <w:rPr>
                <w:rFonts w:ascii="Arial" w:hAnsi="Arial" w:cs="Arial"/>
                <w:b/>
                <w:bCs/>
              </w:rPr>
              <w:t>Barcud Shared Services</w:t>
            </w:r>
            <w:r w:rsidRPr="6820835E">
              <w:rPr>
                <w:rFonts w:ascii="Arial" w:hAnsi="Arial" w:cs="Arial"/>
                <w:b/>
                <w:bCs/>
              </w:rPr>
              <w:t xml:space="preserve"> </w:t>
            </w:r>
            <w:proofErr w:type="gramStart"/>
            <w:r w:rsidRPr="6820835E">
              <w:rPr>
                <w:rFonts w:ascii="Arial" w:hAnsi="Arial" w:cs="Arial"/>
                <w:b/>
                <w:bCs/>
              </w:rPr>
              <w:t>policy</w:t>
            </w:r>
            <w:proofErr w:type="gramEnd"/>
            <w:r w:rsidRPr="6820835E">
              <w:rPr>
                <w:rFonts w:ascii="Arial" w:hAnsi="Arial" w:cs="Arial"/>
                <w:b/>
                <w:bCs/>
              </w:rPr>
              <w:t xml:space="preserve"> or their tender will be rejected.</w:t>
            </w:r>
          </w:p>
          <w:p w:rsidRPr="00F7777C" w:rsidR="00AA20F4" w:rsidP="002F660D" w:rsidRDefault="00AA20F4" w14:paraId="0A010A8D" w14:textId="2510EDE2">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131004838"/>
              <w14:checkbox>
                <w14:checked w14:val="0"/>
                <w14:checkedState w14:val="2612" w14:font="MS Gothic"/>
                <w14:uncheckedState w14:val="2610" w14:font="MS Gothic"/>
              </w14:checkbox>
            </w:sdtPr>
            <w:sdtContent>
              <w:p w:rsidRPr="00F7777C" w:rsidR="001243BE" w:rsidP="002F660D" w:rsidRDefault="001243BE" w14:paraId="64FE69F5" w14:textId="77777777">
                <w:pPr>
                  <w:jc w:val="center"/>
                  <w:rPr>
                    <w:rFonts w:ascii="Arial" w:hAnsi="Arial" w:cs="Arial"/>
                  </w:rPr>
                </w:pPr>
                <w:r w:rsidRPr="00F7777C">
                  <w:rPr>
                    <w:rFonts w:ascii="Segoe UI Symbol" w:hAnsi="Segoe UI Symbol" w:eastAsia="MS Gothic" w:cs="Segoe UI Symbol"/>
                  </w:rPr>
                  <w:t>☐</w:t>
                </w:r>
              </w:p>
            </w:sdtContent>
          </w:sdt>
          <w:p w:rsidR="001243BE" w:rsidP="002F660D" w:rsidRDefault="001243BE" w14:paraId="0F33D8B0" w14:textId="77777777"/>
        </w:tc>
        <w:tc>
          <w:tcPr>
            <w:tcW w:w="709" w:type="dxa"/>
            <w:vAlign w:val="center"/>
          </w:tcPr>
          <w:sdt>
            <w:sdtPr>
              <w:rPr>
                <w:rFonts w:ascii="Arial" w:hAnsi="Arial" w:cs="Arial"/>
                <w:color w:val="2B579A"/>
                <w:shd w:val="clear" w:color="auto" w:fill="E6E6E6"/>
              </w:rPr>
              <w:id w:val="-1888860572"/>
              <w14:checkbox>
                <w14:checked w14:val="0"/>
                <w14:checkedState w14:val="2612" w14:font="MS Gothic"/>
                <w14:uncheckedState w14:val="2610" w14:font="MS Gothic"/>
              </w14:checkbox>
            </w:sdtPr>
            <w:sdtContent>
              <w:p w:rsidRPr="00F7777C" w:rsidR="001243BE" w:rsidP="002F660D" w:rsidRDefault="001243BE" w14:paraId="530C9501"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P="002F660D" w:rsidRDefault="001243BE" w14:paraId="24BD22A1" w14:textId="77777777">
            <w:pPr>
              <w:cnfStyle w:val="000000100000" w:firstRow="0" w:lastRow="0" w:firstColumn="0" w:lastColumn="0" w:oddVBand="0" w:evenVBand="0" w:oddHBand="1" w:evenHBand="0" w:firstRowFirstColumn="0" w:firstRowLastColumn="0" w:lastRowFirstColumn="0" w:lastRowLastColumn="0"/>
            </w:pPr>
          </w:p>
        </w:tc>
      </w:tr>
      <w:tr w:rsidRPr="00F7777C" w:rsidR="001243BE" w:rsidTr="003363D0" w14:paraId="27A49E01" w14:textId="77777777">
        <w:trPr>
          <w:trHeight w:val="3572"/>
        </w:trPr>
        <w:tc>
          <w:tcPr>
            <w:cnfStyle w:val="000010000000" w:firstRow="0" w:lastRow="0" w:firstColumn="0" w:lastColumn="0" w:oddVBand="1" w:evenVBand="0" w:oddHBand="0" w:evenHBand="0" w:firstRowFirstColumn="0" w:firstRowLastColumn="0" w:lastRowFirstColumn="0" w:lastRowLastColumn="0"/>
            <w:tcW w:w="1679" w:type="dxa"/>
          </w:tcPr>
          <w:p w:rsidR="001243BE" w:rsidP="002F660D" w:rsidRDefault="001243BE" w14:paraId="48DCDEA0" w14:textId="77777777">
            <w:pPr>
              <w:rPr>
                <w:rFonts w:ascii="Arial" w:hAnsi="Arial" w:cs="Arial"/>
                <w:b/>
              </w:rPr>
            </w:pPr>
          </w:p>
          <w:p w:rsidRPr="00F7777C" w:rsidR="001243BE" w:rsidP="002F660D" w:rsidRDefault="001243BE" w14:paraId="5C557578" w14:textId="77777777">
            <w:pPr>
              <w:rPr>
                <w:rFonts w:ascii="Arial" w:hAnsi="Arial" w:cs="Arial"/>
                <w:b/>
              </w:rPr>
            </w:pPr>
            <w:r>
              <w:rPr>
                <w:rFonts w:ascii="Arial" w:hAnsi="Arial" w:cs="Arial"/>
                <w:b/>
              </w:rPr>
              <w:t>F – 2.</w:t>
            </w:r>
          </w:p>
          <w:p w:rsidRPr="00F7777C" w:rsidR="001243BE" w:rsidP="002F660D" w:rsidRDefault="001243BE" w14:paraId="55885229" w14:textId="77777777">
            <w:pPr>
              <w:rPr>
                <w:rFonts w:ascii="Arial" w:hAnsi="Arial" w:cs="Arial"/>
                <w:b/>
              </w:rPr>
            </w:pPr>
          </w:p>
          <w:p w:rsidRPr="00F7777C" w:rsidR="001243BE" w:rsidP="002F660D" w:rsidRDefault="001243BE" w14:paraId="69C4D95E" w14:textId="77777777">
            <w:pPr>
              <w:rPr>
                <w:rFonts w:ascii="Arial" w:hAnsi="Arial" w:cs="Arial"/>
                <w:b/>
              </w:rPr>
            </w:pPr>
            <w:r w:rsidRPr="00F7777C">
              <w:rPr>
                <w:rFonts w:ascii="Arial" w:hAnsi="Arial" w:cs="Arial"/>
                <w:b/>
              </w:rPr>
              <w:t>Pass/Fail</w:t>
            </w:r>
          </w:p>
        </w:tc>
        <w:tc>
          <w:tcPr>
            <w:tcW w:w="6113" w:type="dxa"/>
          </w:tcPr>
          <w:p w:rsidR="001243BE" w:rsidP="002F660D" w:rsidRDefault="001243BE" w14:paraId="3FD3C942"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1243BE" w:rsidP="002F660D" w:rsidRDefault="001243BE" w14:paraId="3ADCC836"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In the last three years, has any finding of any unlawful discrimination been made against your organisation by any Court or Industrial Tribunal?</w:t>
            </w:r>
          </w:p>
          <w:p w:rsidRPr="00F7777C" w:rsidR="001243BE" w:rsidP="002F660D" w:rsidRDefault="001243BE" w14:paraId="42F9944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Pr="00F7777C" w:rsidR="001243BE" w:rsidP="002F660D" w:rsidRDefault="001243BE" w14:paraId="7BBA9819"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If yes, please provide details of each occasion (</w:t>
            </w:r>
            <w:r>
              <w:rPr>
                <w:rFonts w:ascii="Arial" w:hAnsi="Arial" w:cs="Arial"/>
              </w:rPr>
              <w:t>as a separate document</w:t>
            </w:r>
            <w:r w:rsidRPr="00F7777C">
              <w:rPr>
                <w:rFonts w:ascii="Arial" w:hAnsi="Arial" w:cs="Arial"/>
              </w:rPr>
              <w:t>) to provide an adequate explanation of the actions taken to redress any damage and stop recurrence.</w:t>
            </w:r>
          </w:p>
          <w:p w:rsidRPr="00F7777C" w:rsidR="001243BE" w:rsidP="002F660D" w:rsidRDefault="001243BE" w14:paraId="4069E048" w14:textId="77777777">
            <w:pPr>
              <w:cnfStyle w:val="000000000000" w:firstRow="0" w:lastRow="0" w:firstColumn="0" w:lastColumn="0" w:oddVBand="0" w:evenVBand="0" w:oddHBand="0" w:evenHBand="0" w:firstRowFirstColumn="0" w:firstRowLastColumn="0" w:lastRowFirstColumn="0" w:lastRowLastColumn="0"/>
              <w:rPr>
                <w:rFonts w:ascii="Arial" w:hAnsi="Arial" w:cs="Arial"/>
              </w:rPr>
            </w:pPr>
          </w:p>
          <w:p w:rsidR="001243BE" w:rsidP="002F660D" w:rsidRDefault="0091481E" w14:paraId="38CE04E5" w14:textId="4C17F5E2">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Barcud Shared Services</w:t>
            </w:r>
            <w:r w:rsidRPr="6820835E">
              <w:rPr>
                <w:rFonts w:ascii="Arial" w:hAnsi="Arial" w:cs="Arial"/>
                <w:b/>
                <w:bCs/>
              </w:rPr>
              <w:t xml:space="preserve"> </w:t>
            </w:r>
            <w:r w:rsidRPr="6820835E" w:rsidR="001243BE">
              <w:rPr>
                <w:rFonts w:ascii="Arial" w:hAnsi="Arial" w:cs="Arial"/>
                <w:b/>
                <w:bCs/>
              </w:rPr>
              <w:t>reserves the right to apply a Fail for this question if the Tenderer cannot provide an adequate explanation of the actions taken to redress any damage and stop recurrence.</w:t>
            </w:r>
            <w:r>
              <w:rPr>
                <w:rFonts w:ascii="Arial" w:hAnsi="Arial" w:cs="Arial"/>
                <w:b/>
                <w:bCs/>
              </w:rPr>
              <w:t xml:space="preserve"> </w:t>
            </w:r>
          </w:p>
          <w:p w:rsidRPr="00F7777C" w:rsidR="001243BE" w:rsidP="002F660D" w:rsidRDefault="001243BE" w14:paraId="529E9DC1" w14:textId="77777777">
            <w:pPr>
              <w:cnfStyle w:val="000000000000" w:firstRow="0" w:lastRow="0" w:firstColumn="0" w:lastColumn="0" w:oddVBand="0" w:evenVBand="0" w:oddHBand="0" w:evenHBand="0" w:firstRowFirstColumn="0" w:firstRowLastColumn="0" w:lastRowFirstColumn="0" w:lastRowLastColumn="0"/>
              <w:rPr>
                <w:rFonts w:ascii="Arial" w:hAnsi="Arial" w:cs="Arial"/>
                <w:b/>
              </w:rPr>
            </w:pP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833137580"/>
              <w14:checkbox>
                <w14:checked w14:val="0"/>
                <w14:checkedState w14:val="2612" w14:font="MS Gothic"/>
                <w14:uncheckedState w14:val="2610" w14:font="MS Gothic"/>
              </w14:checkbox>
            </w:sdtPr>
            <w:sdtContent>
              <w:p w:rsidRPr="00F7777C" w:rsidR="001243BE" w:rsidP="002F660D" w:rsidRDefault="001243BE" w14:paraId="2A16E9C7" w14:textId="77777777">
                <w:pPr>
                  <w:jc w:val="center"/>
                  <w:rPr>
                    <w:rFonts w:ascii="Arial" w:hAnsi="Arial" w:cs="Arial"/>
                  </w:rPr>
                </w:pPr>
                <w:r w:rsidRPr="00F7777C">
                  <w:rPr>
                    <w:rFonts w:ascii="Segoe UI Symbol" w:hAnsi="Segoe UI Symbol" w:eastAsia="MS Gothic" w:cs="Segoe UI Symbol"/>
                  </w:rPr>
                  <w:t>☐</w:t>
                </w:r>
              </w:p>
            </w:sdtContent>
          </w:sdt>
          <w:p w:rsidR="001243BE" w:rsidP="002F660D" w:rsidRDefault="001243BE" w14:paraId="4C134A03" w14:textId="77777777"/>
        </w:tc>
        <w:tc>
          <w:tcPr>
            <w:tcW w:w="709" w:type="dxa"/>
            <w:vAlign w:val="center"/>
          </w:tcPr>
          <w:sdt>
            <w:sdtPr>
              <w:rPr>
                <w:rFonts w:ascii="Arial" w:hAnsi="Arial" w:cs="Arial"/>
                <w:color w:val="2B579A"/>
                <w:shd w:val="clear" w:color="auto" w:fill="E6E6E6"/>
              </w:rPr>
              <w:id w:val="-2115273380"/>
              <w14:checkbox>
                <w14:checked w14:val="0"/>
                <w14:checkedState w14:val="2612" w14:font="MS Gothic"/>
                <w14:uncheckedState w14:val="2610" w14:font="MS Gothic"/>
              </w14:checkbox>
            </w:sdtPr>
            <w:sdtContent>
              <w:p w:rsidRPr="00F7777C" w:rsidR="001243BE" w:rsidP="002F660D" w:rsidRDefault="001243BE" w14:paraId="1B0B4350"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P="002F660D" w:rsidRDefault="001243BE" w14:paraId="1A220EF5" w14:textId="77777777">
            <w:pPr>
              <w:cnfStyle w:val="000000000000" w:firstRow="0" w:lastRow="0" w:firstColumn="0" w:lastColumn="0" w:oddVBand="0" w:evenVBand="0" w:oddHBand="0" w:evenHBand="0" w:firstRowFirstColumn="0" w:firstRowLastColumn="0" w:lastRowFirstColumn="0" w:lastRowLastColumn="0"/>
            </w:pPr>
          </w:p>
        </w:tc>
      </w:tr>
      <w:tr w:rsidRPr="00F7777C" w:rsidR="001243BE" w:rsidTr="0095759D" w14:paraId="5D8105C6" w14:textId="77777777">
        <w:trPr>
          <w:cnfStyle w:val="000000100000" w:firstRow="0" w:lastRow="0" w:firstColumn="0" w:lastColumn="0" w:oddVBand="0" w:evenVBand="0" w:oddHBand="1" w:evenHBand="0" w:firstRowFirstColumn="0" w:firstRowLastColumn="0" w:lastRowFirstColumn="0" w:lastRowLastColumn="0"/>
          <w:trHeight w:val="1871"/>
        </w:trPr>
        <w:tc>
          <w:tcPr>
            <w:cnfStyle w:val="000010000000" w:firstRow="0" w:lastRow="0" w:firstColumn="0" w:lastColumn="0" w:oddVBand="1" w:evenVBand="0" w:oddHBand="0" w:evenHBand="0" w:firstRowFirstColumn="0" w:firstRowLastColumn="0" w:lastRowFirstColumn="0" w:lastRowLastColumn="0"/>
            <w:tcW w:w="1679" w:type="dxa"/>
          </w:tcPr>
          <w:p w:rsidR="001243BE" w:rsidP="002F660D" w:rsidRDefault="001243BE" w14:paraId="714E4D66" w14:textId="77777777">
            <w:pPr>
              <w:rPr>
                <w:rFonts w:ascii="Arial" w:hAnsi="Arial" w:cs="Arial"/>
                <w:b/>
              </w:rPr>
            </w:pPr>
          </w:p>
          <w:p w:rsidRPr="00F7777C" w:rsidR="001243BE" w:rsidP="002F660D" w:rsidRDefault="001243BE" w14:paraId="63FC355E" w14:textId="77777777">
            <w:pPr>
              <w:rPr>
                <w:rFonts w:ascii="Arial" w:hAnsi="Arial" w:cs="Arial"/>
                <w:b/>
              </w:rPr>
            </w:pPr>
            <w:r>
              <w:rPr>
                <w:rFonts w:ascii="Arial" w:hAnsi="Arial" w:cs="Arial"/>
                <w:b/>
              </w:rPr>
              <w:t>F – 3.</w:t>
            </w:r>
          </w:p>
          <w:p w:rsidRPr="00F7777C" w:rsidR="001243BE" w:rsidP="002F660D" w:rsidRDefault="001243BE" w14:paraId="5D9845F7" w14:textId="77777777">
            <w:pPr>
              <w:rPr>
                <w:rFonts w:ascii="Arial" w:hAnsi="Arial" w:cs="Arial"/>
                <w:b/>
              </w:rPr>
            </w:pPr>
          </w:p>
          <w:p w:rsidRPr="00F7777C" w:rsidR="001243BE" w:rsidP="002F660D" w:rsidRDefault="001243BE" w14:paraId="35C1075F" w14:textId="77777777">
            <w:pPr>
              <w:rPr>
                <w:rFonts w:ascii="Arial" w:hAnsi="Arial" w:cs="Arial"/>
                <w:b/>
              </w:rPr>
            </w:pPr>
            <w:r w:rsidRPr="00F7777C">
              <w:rPr>
                <w:rFonts w:ascii="Arial" w:hAnsi="Arial" w:cs="Arial"/>
                <w:b/>
              </w:rPr>
              <w:t>Information only</w:t>
            </w:r>
          </w:p>
          <w:p w:rsidRPr="00F7777C" w:rsidR="001243BE" w:rsidP="002F660D" w:rsidRDefault="001243BE" w14:paraId="49449DE7" w14:textId="77777777">
            <w:pPr>
              <w:rPr>
                <w:rFonts w:ascii="Arial" w:hAnsi="Arial" w:cs="Arial"/>
                <w:b/>
              </w:rPr>
            </w:pPr>
          </w:p>
          <w:p w:rsidRPr="00F7777C" w:rsidR="001243BE" w:rsidP="002F660D" w:rsidRDefault="001243BE" w14:paraId="686A9150" w14:textId="77777777">
            <w:pPr>
              <w:rPr>
                <w:rFonts w:ascii="Arial" w:hAnsi="Arial" w:cs="Arial"/>
                <w:b/>
              </w:rPr>
            </w:pPr>
          </w:p>
        </w:tc>
        <w:tc>
          <w:tcPr>
            <w:tcW w:w="6113" w:type="dxa"/>
            <w:vAlign w:val="center"/>
          </w:tcPr>
          <w:p w:rsidRPr="00F7777C" w:rsidR="001243BE" w:rsidP="00C17912" w:rsidRDefault="001243BE" w14:paraId="000A4909" w14:textId="557372E5">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Are you a relevant commercial organisation as defined by section 54 ("Transparency in supply chains etc.") of the Modern Slavery Act 2015 ("the Act")? </w:t>
            </w:r>
          </w:p>
          <w:p w:rsidRPr="00F7777C" w:rsidR="001243BE" w:rsidP="00C17912" w:rsidRDefault="001243BE" w14:paraId="25A08C34" w14:textId="77777777">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
          <w:p w:rsidRPr="00F7777C" w:rsidR="001243BE" w:rsidP="00C17912" w:rsidRDefault="001243BE" w14:paraId="1B2F67A2" w14:textId="11AB2846">
            <w:pPr>
              <w:pStyle w:val="Defaul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F7777C">
              <w:rPr>
                <w:rFonts w:ascii="Arial" w:hAnsi="Arial" w:cs="Arial"/>
                <w:sz w:val="22"/>
                <w:szCs w:val="22"/>
              </w:rPr>
              <w:t xml:space="preserve">Only proceed to </w:t>
            </w:r>
            <w:r>
              <w:rPr>
                <w:rFonts w:ascii="Arial" w:hAnsi="Arial" w:cs="Arial"/>
                <w:sz w:val="22"/>
                <w:szCs w:val="22"/>
              </w:rPr>
              <w:t xml:space="preserve">F – 4 to F – 5 </w:t>
            </w:r>
            <w:r w:rsidRPr="00F7777C">
              <w:rPr>
                <w:rFonts w:ascii="Arial" w:hAnsi="Arial" w:cs="Arial"/>
                <w:sz w:val="22"/>
                <w:szCs w:val="22"/>
              </w:rPr>
              <w:t xml:space="preserve">if you have ticked </w:t>
            </w:r>
            <w:r w:rsidRPr="00F7777C">
              <w:rPr>
                <w:rFonts w:ascii="Arial" w:hAnsi="Arial" w:cs="Arial"/>
                <w:b/>
                <w:sz w:val="22"/>
                <w:szCs w:val="22"/>
              </w:rPr>
              <w:t>Yes</w:t>
            </w:r>
            <w:r w:rsidRPr="00F7777C">
              <w:rPr>
                <w:rFonts w:ascii="Arial" w:hAnsi="Arial" w:cs="Arial"/>
                <w:sz w:val="22"/>
                <w:szCs w:val="22"/>
              </w:rPr>
              <w:t>.</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801683133"/>
              <w14:checkbox>
                <w14:checked w14:val="0"/>
                <w14:checkedState w14:val="2612" w14:font="MS Gothic"/>
                <w14:uncheckedState w14:val="2610" w14:font="MS Gothic"/>
              </w14:checkbox>
            </w:sdtPr>
            <w:sdtContent>
              <w:p w:rsidRPr="00F7777C" w:rsidR="001243BE" w:rsidP="002F660D" w:rsidRDefault="001243BE" w14:paraId="04A77092" w14:textId="77777777">
                <w:pPr>
                  <w:jc w:val="center"/>
                  <w:rPr>
                    <w:rFonts w:ascii="Arial" w:hAnsi="Arial" w:cs="Arial"/>
                  </w:rPr>
                </w:pPr>
                <w:r w:rsidRPr="00F7777C">
                  <w:rPr>
                    <w:rFonts w:ascii="Segoe UI Symbol" w:hAnsi="Segoe UI Symbol" w:eastAsia="MS Gothic" w:cs="Segoe UI Symbol"/>
                  </w:rPr>
                  <w:t>☐</w:t>
                </w:r>
              </w:p>
            </w:sdtContent>
          </w:sdt>
          <w:p w:rsidR="001243BE" w:rsidP="002F660D" w:rsidRDefault="001243BE" w14:paraId="269645CA" w14:textId="77777777"/>
        </w:tc>
        <w:tc>
          <w:tcPr>
            <w:tcW w:w="709" w:type="dxa"/>
            <w:vAlign w:val="center"/>
          </w:tcPr>
          <w:sdt>
            <w:sdtPr>
              <w:rPr>
                <w:rFonts w:ascii="Arial" w:hAnsi="Arial" w:cs="Arial"/>
                <w:color w:val="2B579A"/>
                <w:shd w:val="clear" w:color="auto" w:fill="E6E6E6"/>
              </w:rPr>
              <w:id w:val="1990743993"/>
              <w14:checkbox>
                <w14:checked w14:val="0"/>
                <w14:checkedState w14:val="2612" w14:font="MS Gothic"/>
                <w14:uncheckedState w14:val="2610" w14:font="MS Gothic"/>
              </w14:checkbox>
            </w:sdtPr>
            <w:sdtContent>
              <w:p w:rsidRPr="00F7777C" w:rsidR="001243BE" w:rsidP="002F660D" w:rsidRDefault="001243BE" w14:paraId="6E002B6D" w14:textId="77777777">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P="002F660D" w:rsidRDefault="001243BE" w14:paraId="178ED4A9" w14:textId="77777777">
            <w:pPr>
              <w:cnfStyle w:val="000000100000" w:firstRow="0" w:lastRow="0" w:firstColumn="0" w:lastColumn="0" w:oddVBand="0" w:evenVBand="0" w:oddHBand="1" w:evenHBand="0" w:firstRowFirstColumn="0" w:firstRowLastColumn="0" w:lastRowFirstColumn="0" w:lastRowLastColumn="0"/>
            </w:pPr>
          </w:p>
        </w:tc>
      </w:tr>
      <w:tr w:rsidRPr="00F7777C" w:rsidR="001243BE" w:rsidTr="00C17912" w14:paraId="4B19203F" w14:textId="77777777">
        <w:trPr>
          <w:trHeight w:val="1474"/>
        </w:trPr>
        <w:tc>
          <w:tcPr>
            <w:cnfStyle w:val="000010000000" w:firstRow="0" w:lastRow="0" w:firstColumn="0" w:lastColumn="0" w:oddVBand="1" w:evenVBand="0" w:oddHBand="0" w:evenHBand="0" w:firstRowFirstColumn="0" w:firstRowLastColumn="0" w:lastRowFirstColumn="0" w:lastRowLastColumn="0"/>
            <w:tcW w:w="1679" w:type="dxa"/>
          </w:tcPr>
          <w:p w:rsidR="001243BE" w:rsidP="002F660D" w:rsidRDefault="001243BE" w14:paraId="39C7677A" w14:textId="77777777">
            <w:pPr>
              <w:rPr>
                <w:rFonts w:ascii="Arial" w:hAnsi="Arial" w:cs="Arial"/>
                <w:b/>
              </w:rPr>
            </w:pPr>
          </w:p>
          <w:p w:rsidRPr="00F7777C" w:rsidR="001243BE" w:rsidP="002F660D" w:rsidRDefault="001243BE" w14:paraId="31D99866" w14:textId="77777777">
            <w:pPr>
              <w:rPr>
                <w:rFonts w:ascii="Arial" w:hAnsi="Arial" w:cs="Arial"/>
                <w:b/>
              </w:rPr>
            </w:pPr>
            <w:r>
              <w:rPr>
                <w:rFonts w:ascii="Arial" w:hAnsi="Arial" w:cs="Arial"/>
                <w:b/>
              </w:rPr>
              <w:t xml:space="preserve">F – 4. </w:t>
            </w:r>
          </w:p>
          <w:p w:rsidRPr="00F7777C" w:rsidR="001243BE" w:rsidP="002F660D" w:rsidRDefault="001243BE" w14:paraId="03B85C2C" w14:textId="77777777">
            <w:pPr>
              <w:rPr>
                <w:rFonts w:ascii="Arial" w:hAnsi="Arial" w:cs="Arial"/>
                <w:b/>
              </w:rPr>
            </w:pPr>
          </w:p>
          <w:p w:rsidRPr="00F7777C" w:rsidR="001243BE" w:rsidP="002F660D" w:rsidRDefault="001243BE" w14:paraId="52B4B2AA" w14:textId="77777777">
            <w:pPr>
              <w:rPr>
                <w:rFonts w:ascii="Arial" w:hAnsi="Arial" w:cs="Arial"/>
                <w:b/>
              </w:rPr>
            </w:pPr>
            <w:r w:rsidRPr="00F7777C">
              <w:rPr>
                <w:rFonts w:ascii="Arial" w:hAnsi="Arial" w:cs="Arial"/>
                <w:b/>
              </w:rPr>
              <w:t>Pass/Fail</w:t>
            </w:r>
          </w:p>
        </w:tc>
        <w:tc>
          <w:tcPr>
            <w:tcW w:w="6113" w:type="dxa"/>
            <w:vAlign w:val="center"/>
          </w:tcPr>
          <w:p w:rsidRPr="00F7777C" w:rsidR="001243BE" w:rsidP="00C17912" w:rsidRDefault="001243BE" w14:paraId="4E9A3D85" w14:textId="4AB6F45E">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Arial" w:hAnsi="Arial" w:cs="Arial"/>
              </w:rPr>
              <w:t xml:space="preserve">If you have answered Yes to </w:t>
            </w:r>
            <w:r>
              <w:rPr>
                <w:rFonts w:ascii="Arial" w:hAnsi="Arial" w:cs="Arial"/>
              </w:rPr>
              <w:t xml:space="preserve">F – </w:t>
            </w:r>
            <w:r w:rsidR="000223AC">
              <w:rPr>
                <w:rFonts w:ascii="Arial" w:hAnsi="Arial" w:cs="Arial"/>
              </w:rPr>
              <w:t>3,</w:t>
            </w:r>
            <w:r>
              <w:rPr>
                <w:rFonts w:ascii="Arial" w:hAnsi="Arial" w:cs="Arial"/>
              </w:rPr>
              <w:t xml:space="preserve"> </w:t>
            </w:r>
            <w:r w:rsidRPr="00F7777C">
              <w:rPr>
                <w:rFonts w:ascii="Arial" w:hAnsi="Arial" w:cs="Arial"/>
              </w:rPr>
              <w:t>are you compliant with the annual reporting requirements contained within Section 54 of the Act 2015?</w:t>
            </w:r>
          </w:p>
        </w:tc>
        <w:tc>
          <w:tcPr>
            <w:cnfStyle w:val="000010000000" w:firstRow="0" w:lastRow="0" w:firstColumn="0" w:lastColumn="0" w:oddVBand="1" w:evenVBand="0" w:oddHBand="0" w:evenHBand="0" w:firstRowFirstColumn="0" w:firstRowLastColumn="0" w:lastRowFirstColumn="0" w:lastRowLastColumn="0"/>
            <w:tcW w:w="708" w:type="dxa"/>
            <w:vAlign w:val="center"/>
          </w:tcPr>
          <w:sdt>
            <w:sdtPr>
              <w:rPr>
                <w:rFonts w:ascii="Arial" w:hAnsi="Arial" w:cs="Arial"/>
                <w:color w:val="2B579A"/>
                <w:shd w:val="clear" w:color="auto" w:fill="E6E6E6"/>
              </w:rPr>
              <w:id w:val="-1306308896"/>
              <w14:checkbox>
                <w14:checked w14:val="0"/>
                <w14:checkedState w14:val="2612" w14:font="MS Gothic"/>
                <w14:uncheckedState w14:val="2610" w14:font="MS Gothic"/>
              </w14:checkbox>
            </w:sdtPr>
            <w:sdtContent>
              <w:p w:rsidRPr="00F7777C" w:rsidR="001243BE" w:rsidP="002F660D" w:rsidRDefault="001243BE" w14:paraId="0E36F402" w14:textId="77777777">
                <w:pPr>
                  <w:jc w:val="center"/>
                  <w:rPr>
                    <w:rFonts w:ascii="Arial" w:hAnsi="Arial" w:cs="Arial"/>
                  </w:rPr>
                </w:pPr>
                <w:r w:rsidRPr="00F7777C">
                  <w:rPr>
                    <w:rFonts w:ascii="Segoe UI Symbol" w:hAnsi="Segoe UI Symbol" w:eastAsia="MS Gothic" w:cs="Segoe UI Symbol"/>
                  </w:rPr>
                  <w:t>☐</w:t>
                </w:r>
              </w:p>
            </w:sdtContent>
          </w:sdt>
          <w:p w:rsidR="001243BE" w:rsidP="002F660D" w:rsidRDefault="001243BE" w14:paraId="6D3B9849" w14:textId="77777777"/>
        </w:tc>
        <w:tc>
          <w:tcPr>
            <w:tcW w:w="709" w:type="dxa"/>
            <w:vAlign w:val="center"/>
          </w:tcPr>
          <w:sdt>
            <w:sdtPr>
              <w:rPr>
                <w:rFonts w:ascii="Arial" w:hAnsi="Arial" w:cs="Arial"/>
                <w:color w:val="2B579A"/>
                <w:shd w:val="clear" w:color="auto" w:fill="E6E6E6"/>
              </w:rPr>
              <w:id w:val="697438144"/>
              <w14:checkbox>
                <w14:checked w14:val="0"/>
                <w14:checkedState w14:val="2612" w14:font="MS Gothic"/>
                <w14:uncheckedState w14:val="2610" w14:font="MS Gothic"/>
              </w14:checkbox>
            </w:sdtPr>
            <w:sdtContent>
              <w:p w:rsidRPr="00F7777C" w:rsidR="001243BE" w:rsidP="002F660D" w:rsidRDefault="001243BE" w14:paraId="224E2521" w14:textId="77777777">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F7777C">
                  <w:rPr>
                    <w:rFonts w:ascii="Segoe UI Symbol" w:hAnsi="Segoe UI Symbol" w:eastAsia="MS Gothic" w:cs="Segoe UI Symbol"/>
                  </w:rPr>
                  <w:t>☐</w:t>
                </w:r>
              </w:p>
            </w:sdtContent>
          </w:sdt>
          <w:p w:rsidR="001243BE" w:rsidP="002F660D" w:rsidRDefault="001243BE" w14:paraId="2AF3192A" w14:textId="77777777">
            <w:pPr>
              <w:cnfStyle w:val="000000000000" w:firstRow="0" w:lastRow="0" w:firstColumn="0" w:lastColumn="0" w:oddVBand="0" w:evenVBand="0" w:oddHBand="0" w:evenHBand="0" w:firstRowFirstColumn="0" w:firstRowLastColumn="0" w:lastRowFirstColumn="0" w:lastRowLastColumn="0"/>
            </w:pPr>
          </w:p>
        </w:tc>
      </w:tr>
      <w:tr w:rsidRPr="00F7777C" w:rsidR="001243BE" w:rsidTr="002F660D" w14:paraId="314F9DFD" w14:textId="77777777">
        <w:trPr>
          <w:cnfStyle w:val="000000100000" w:firstRow="0" w:lastRow="0" w:firstColumn="0" w:lastColumn="0" w:oddVBand="0" w:evenVBand="0" w:oddHBand="1" w:evenHBand="0" w:firstRowFirstColumn="0" w:firstRowLastColumn="0" w:lastRowFirstColumn="0" w:lastRowLastColumn="0"/>
          <w:trHeight w:val="58"/>
        </w:trPr>
        <w:tc>
          <w:tcPr>
            <w:cnfStyle w:val="000010000000" w:firstRow="0" w:lastRow="0" w:firstColumn="0" w:lastColumn="0" w:oddVBand="1" w:evenVBand="0" w:oddHBand="0" w:evenHBand="0" w:firstRowFirstColumn="0" w:firstRowLastColumn="0" w:lastRowFirstColumn="0" w:lastRowLastColumn="0"/>
            <w:tcW w:w="1679" w:type="dxa"/>
          </w:tcPr>
          <w:p w:rsidR="001243BE" w:rsidP="002F660D" w:rsidRDefault="001243BE" w14:paraId="1DF6EF60" w14:textId="77777777">
            <w:pPr>
              <w:rPr>
                <w:rFonts w:ascii="Arial" w:hAnsi="Arial" w:cs="Arial"/>
                <w:b/>
              </w:rPr>
            </w:pPr>
          </w:p>
          <w:p w:rsidRPr="00F7777C" w:rsidR="001243BE" w:rsidP="002F660D" w:rsidRDefault="001243BE" w14:paraId="2549EB3A" w14:textId="77777777">
            <w:pPr>
              <w:rPr>
                <w:rFonts w:ascii="Arial" w:hAnsi="Arial" w:cs="Arial"/>
                <w:b/>
              </w:rPr>
            </w:pPr>
            <w:r>
              <w:rPr>
                <w:rFonts w:ascii="Arial" w:hAnsi="Arial" w:cs="Arial"/>
                <w:b/>
              </w:rPr>
              <w:t xml:space="preserve">F – 5. </w:t>
            </w:r>
          </w:p>
          <w:p w:rsidR="001243BE" w:rsidP="002F660D" w:rsidRDefault="001243BE" w14:paraId="1FD1D023" w14:textId="77777777">
            <w:pPr>
              <w:rPr>
                <w:rFonts w:ascii="Arial" w:hAnsi="Arial" w:cs="Arial"/>
                <w:b/>
              </w:rPr>
            </w:pPr>
            <w:r w:rsidRPr="00F7777C">
              <w:rPr>
                <w:rFonts w:ascii="Arial" w:hAnsi="Arial" w:cs="Arial"/>
                <w:b/>
              </w:rPr>
              <w:t>Pass/Fail</w:t>
            </w:r>
          </w:p>
          <w:p w:rsidRPr="00F7777C" w:rsidR="001243BE" w:rsidP="002F660D" w:rsidRDefault="001243BE" w14:paraId="4F2A8DCE" w14:textId="77777777">
            <w:pPr>
              <w:rPr>
                <w:rFonts w:ascii="Arial" w:hAnsi="Arial" w:cs="Arial"/>
                <w:b/>
              </w:rPr>
            </w:pPr>
          </w:p>
        </w:tc>
        <w:tc>
          <w:tcPr>
            <w:tcW w:w="7530" w:type="dxa"/>
            <w:gridSpan w:val="3"/>
          </w:tcPr>
          <w:p w:rsidR="00AA20F4" w:rsidP="002F660D" w:rsidRDefault="00AA20F4" w14:paraId="57559457"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p>
          <w:p w:rsidR="0091481E" w:rsidP="002F660D" w:rsidRDefault="001243BE" w14:paraId="7819CD2B" w14:textId="77777777">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Arial" w:hAnsi="Arial" w:cs="Arial"/>
              </w:rPr>
              <w:t>If you have answered Yes to F</w:t>
            </w:r>
            <w:r>
              <w:rPr>
                <w:rFonts w:ascii="Arial" w:hAnsi="Arial" w:cs="Arial"/>
              </w:rPr>
              <w:t xml:space="preserve"> – </w:t>
            </w:r>
            <w:r w:rsidRPr="00F7777C">
              <w:rPr>
                <w:rFonts w:ascii="Arial" w:hAnsi="Arial" w:cs="Arial"/>
              </w:rPr>
              <w:t>4, please provide a copy of your statement. If you have answered No to F</w:t>
            </w:r>
            <w:r>
              <w:rPr>
                <w:rFonts w:ascii="Arial" w:hAnsi="Arial" w:cs="Arial"/>
              </w:rPr>
              <w:t xml:space="preserve"> – </w:t>
            </w:r>
            <w:r w:rsidRPr="00F7777C">
              <w:rPr>
                <w:rFonts w:ascii="Arial" w:hAnsi="Arial" w:cs="Arial"/>
              </w:rPr>
              <w:t xml:space="preserve">4, please </w:t>
            </w:r>
            <w:r>
              <w:rPr>
                <w:rFonts w:ascii="Arial" w:hAnsi="Arial" w:cs="Arial"/>
              </w:rPr>
              <w:t>attach</w:t>
            </w:r>
            <w:r w:rsidRPr="00F7777C">
              <w:rPr>
                <w:rFonts w:ascii="Arial" w:hAnsi="Arial" w:cs="Arial"/>
              </w:rPr>
              <w:t xml:space="preserve"> an explanation as to why.</w:t>
            </w:r>
          </w:p>
          <w:p w:rsidRPr="00F7777C" w:rsidR="00AA20F4" w:rsidP="002F660D" w:rsidRDefault="00AA20F4" w14:paraId="3C840F66" w14:textId="163055BB">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rsidR="00F27D10" w:rsidP="004C7F43" w:rsidRDefault="00F27D10" w14:paraId="765662C2" w14:textId="77777777">
      <w:pPr>
        <w:pStyle w:val="Heading1"/>
        <w:spacing w:line="360" w:lineRule="auto"/>
        <w:jc w:val="center"/>
        <w:rPr>
          <w:rFonts w:ascii="Arial" w:hAnsi="Arial" w:cs="Arial"/>
          <w:sz w:val="32"/>
          <w:szCs w:val="32"/>
        </w:rPr>
      </w:pPr>
    </w:p>
    <w:p w:rsidR="00473880" w:rsidP="00473880" w:rsidRDefault="00473880" w14:paraId="20AFA8EE" w14:textId="77777777"/>
    <w:p w:rsidR="009603FA" w:rsidP="00473880" w:rsidRDefault="009603FA" w14:paraId="0AF0F53C" w14:textId="77777777"/>
    <w:p w:rsidR="009603FA" w:rsidP="00473880" w:rsidRDefault="009603FA" w14:paraId="36F24660" w14:textId="77777777"/>
    <w:p w:rsidR="009603FA" w:rsidP="00473880" w:rsidRDefault="009603FA" w14:paraId="3B00F5C6" w14:textId="77777777"/>
    <w:p w:rsidR="009603FA" w:rsidP="00473880" w:rsidRDefault="009603FA" w14:paraId="6071551A" w14:textId="77777777"/>
    <w:p w:rsidR="009603FA" w:rsidP="00473880" w:rsidRDefault="009603FA" w14:paraId="06A18E96" w14:textId="77777777"/>
    <w:p w:rsidR="009603FA" w:rsidP="00473880" w:rsidRDefault="009603FA" w14:paraId="0E96E065" w14:textId="77777777"/>
    <w:p w:rsidR="009603FA" w:rsidP="00473880" w:rsidRDefault="009603FA" w14:paraId="0E0EDE31" w14:textId="77777777"/>
    <w:p w:rsidR="009603FA" w:rsidP="00473880" w:rsidRDefault="009603FA" w14:paraId="12EF674F" w14:textId="77777777"/>
    <w:p w:rsidR="009603FA" w:rsidP="00473880" w:rsidRDefault="009603FA" w14:paraId="0FF4F492" w14:textId="77777777"/>
    <w:p w:rsidR="009603FA" w:rsidP="00473880" w:rsidRDefault="009603FA" w14:paraId="062B1A17" w14:textId="77777777"/>
    <w:p w:rsidR="009603FA" w:rsidP="00473880" w:rsidRDefault="009603FA" w14:paraId="68157B14" w14:textId="77777777"/>
    <w:p w:rsidR="009603FA" w:rsidP="00473880" w:rsidRDefault="009603FA" w14:paraId="2907C82F" w14:textId="77777777"/>
    <w:p w:rsidR="009603FA" w:rsidP="00473880" w:rsidRDefault="009603FA" w14:paraId="0DAD7C3E" w14:textId="77777777"/>
    <w:p w:rsidR="009603FA" w:rsidP="00473880" w:rsidRDefault="009603FA" w14:paraId="0C32ABA8" w14:textId="77777777"/>
    <w:p w:rsidR="009603FA" w:rsidP="00473880" w:rsidRDefault="009603FA" w14:paraId="2A0CDA2C" w14:textId="77777777"/>
    <w:p w:rsidR="009603FA" w:rsidP="00473880" w:rsidRDefault="009603FA" w14:paraId="20A6E0B7" w14:textId="77777777"/>
    <w:p w:rsidR="009603FA" w:rsidP="00473880" w:rsidRDefault="009603FA" w14:paraId="6709260A" w14:textId="77777777"/>
    <w:p w:rsidR="009603FA" w:rsidP="00473880" w:rsidRDefault="009603FA" w14:paraId="15F84E65" w14:textId="77777777"/>
    <w:p w:rsidR="009603FA" w:rsidP="00473880" w:rsidRDefault="009603FA" w14:paraId="365EB800" w14:textId="77777777"/>
    <w:p w:rsidRPr="000223AC" w:rsidR="009603FA" w:rsidP="000223AC" w:rsidRDefault="009603FA" w14:paraId="4B9EE489" w14:textId="22F90B64">
      <w:pPr>
        <w:pStyle w:val="Heading1"/>
        <w:jc w:val="center"/>
        <w:rPr>
          <w:rFonts w:ascii="Arial" w:hAnsi="Arial" w:cs="Arial"/>
          <w:sz w:val="32"/>
          <w:szCs w:val="32"/>
          <w:lang w:eastAsia="en-GB"/>
        </w:rPr>
      </w:pPr>
      <w:bookmarkStart w:name="_Toc199331060" w:id="6"/>
      <w:r w:rsidRPr="000223AC">
        <w:rPr>
          <w:rFonts w:ascii="Arial" w:hAnsi="Arial" w:cs="Arial"/>
          <w:sz w:val="32"/>
          <w:szCs w:val="32"/>
          <w:lang w:eastAsia="en-GB"/>
        </w:rPr>
        <w:t>Section G – Community Benefits</w:t>
      </w:r>
      <w:bookmarkEnd w:id="6"/>
    </w:p>
    <w:p w:rsidRPr="009603FA" w:rsidR="009603FA" w:rsidP="000223AC" w:rsidRDefault="005911AD" w14:paraId="29B236A9" w14:textId="57829736">
      <w:pPr>
        <w:tabs>
          <w:tab w:val="center" w:pos="4513"/>
        </w:tabs>
        <w:spacing w:after="0" w:line="240" w:lineRule="auto"/>
        <w:textAlignment w:val="baseline"/>
        <w:rPr>
          <w:rFonts w:ascii="Segoe UI" w:hAnsi="Segoe UI" w:eastAsia="Times New Roman" w:cs="Segoe UI"/>
          <w:sz w:val="18"/>
          <w:szCs w:val="18"/>
          <w:lang w:eastAsia="en-GB"/>
        </w:rPr>
      </w:pPr>
      <w:r w:rsidRPr="005911AD">
        <w:rPr>
          <w:rFonts w:ascii="Calibri" w:hAnsi="Calibri" w:eastAsia="Times New Roman" w:cs="Calibri"/>
          <w:noProof/>
          <w:lang w:eastAsia="en-GB"/>
        </w:rPr>
        <w:drawing>
          <wp:inline distT="0" distB="0" distL="0" distR="0" wp14:anchorId="329F2D7C" wp14:editId="7A8BE387">
            <wp:extent cx="5731510" cy="466090"/>
            <wp:effectExtent l="0" t="0" r="2540" b="0"/>
            <wp:docPr id="100321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1058" name=""/>
                    <pic:cNvPicPr/>
                  </pic:nvPicPr>
                  <pic:blipFill>
                    <a:blip r:embed="rId19"/>
                    <a:stretch>
                      <a:fillRect/>
                    </a:stretch>
                  </pic:blipFill>
                  <pic:spPr>
                    <a:xfrm>
                      <a:off x="0" y="0"/>
                      <a:ext cx="5731510" cy="466090"/>
                    </a:xfrm>
                    <a:prstGeom prst="rect">
                      <a:avLst/>
                    </a:prstGeom>
                  </pic:spPr>
                </pic:pic>
              </a:graphicData>
            </a:graphic>
          </wp:inline>
        </w:drawing>
      </w:r>
    </w:p>
    <w:p w:rsidRPr="009603FA" w:rsidR="009603FA" w:rsidP="009603FA" w:rsidRDefault="009603FA" w14:paraId="34E7B189" w14:textId="77777777">
      <w:pPr>
        <w:spacing w:after="0" w:line="240" w:lineRule="auto"/>
        <w:textAlignment w:val="baseline"/>
        <w:rPr>
          <w:rFonts w:ascii="Segoe UI" w:hAnsi="Segoe UI" w:eastAsia="Times New Roman" w:cs="Segoe UI"/>
          <w:sz w:val="18"/>
          <w:szCs w:val="18"/>
          <w:lang w:eastAsia="en-GB"/>
        </w:rPr>
      </w:pPr>
      <w:r w:rsidRPr="009603FA">
        <w:rPr>
          <w:rFonts w:ascii="Calibri" w:hAnsi="Calibri" w:eastAsia="Times New Roman" w:cs="Calibri"/>
          <w:lang w:eastAsia="en-GB"/>
        </w:rPr>
        <w:t> </w:t>
      </w:r>
    </w:p>
    <w:tbl>
      <w:tblPr>
        <w:tblW w:w="0"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61"/>
        <w:gridCol w:w="5969"/>
        <w:gridCol w:w="699"/>
        <w:gridCol w:w="696"/>
      </w:tblGrid>
      <w:tr w:rsidRPr="009603FA" w:rsidR="009603FA" w:rsidTr="009603FA" w14:paraId="5855CF1E" w14:textId="77777777">
        <w:trPr>
          <w:trHeight w:val="300"/>
        </w:trPr>
        <w:tc>
          <w:tcPr>
            <w:tcW w:w="1680" w:type="dxa"/>
            <w:vMerge w:val="restart"/>
            <w:tcBorders>
              <w:top w:val="single" w:color="A5A5A5" w:sz="6" w:space="0"/>
              <w:left w:val="single" w:color="A5A5A5" w:sz="6" w:space="0"/>
              <w:bottom w:val="single" w:color="A5A5A5" w:sz="6" w:space="0"/>
              <w:right w:val="single" w:color="A5A5A5" w:sz="6" w:space="0"/>
            </w:tcBorders>
            <w:shd w:val="clear" w:color="auto" w:fill="1F3864"/>
            <w:hideMark/>
          </w:tcPr>
          <w:p w:rsidRPr="009603FA" w:rsidR="009603FA" w:rsidP="009603FA" w:rsidRDefault="009603FA" w14:paraId="37929AD4"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color w:val="FFFFFF"/>
                <w:lang w:eastAsia="en-GB"/>
              </w:rPr>
              <w:t>Question</w:t>
            </w:r>
            <w:r w:rsidRPr="009603FA">
              <w:rPr>
                <w:rFonts w:ascii="Arial" w:hAnsi="Arial" w:eastAsia="Times New Roman" w:cs="Arial"/>
                <w:color w:val="FFFFFF"/>
                <w:lang w:eastAsia="en-GB"/>
              </w:rPr>
              <w:t> </w:t>
            </w:r>
            <w:r w:rsidRPr="009603FA">
              <w:rPr>
                <w:rFonts w:ascii="Arial" w:hAnsi="Arial" w:eastAsia="Times New Roman" w:cs="Arial"/>
                <w:color w:val="FFFFFF"/>
                <w:lang w:eastAsia="en-GB"/>
              </w:rPr>
              <w:br/>
            </w:r>
            <w:r w:rsidRPr="009603FA">
              <w:rPr>
                <w:rFonts w:ascii="Arial" w:hAnsi="Arial" w:eastAsia="Times New Roman" w:cs="Arial"/>
                <w:b/>
                <w:bCs/>
                <w:color w:val="FFFFFF"/>
                <w:lang w:eastAsia="en-GB"/>
              </w:rPr>
              <w:t>No.</w:t>
            </w:r>
            <w:r w:rsidRPr="009603FA">
              <w:rPr>
                <w:rFonts w:ascii="Arial" w:hAnsi="Arial" w:eastAsia="Times New Roman" w:cs="Arial"/>
                <w:color w:val="FFFFFF"/>
                <w:lang w:eastAsia="en-GB"/>
              </w:rPr>
              <w:t> </w:t>
            </w:r>
          </w:p>
        </w:tc>
        <w:tc>
          <w:tcPr>
            <w:tcW w:w="6105" w:type="dxa"/>
            <w:vMerge w:val="restart"/>
            <w:tcBorders>
              <w:top w:val="single" w:color="A5A5A5" w:sz="6" w:space="0"/>
              <w:left w:val="nil"/>
              <w:bottom w:val="single" w:color="A5A5A5" w:sz="6" w:space="0"/>
              <w:right w:val="nil"/>
            </w:tcBorders>
            <w:shd w:val="clear" w:color="auto" w:fill="1F3864"/>
            <w:hideMark/>
          </w:tcPr>
          <w:p w:rsidRPr="009603FA" w:rsidR="009603FA" w:rsidP="009603FA" w:rsidRDefault="009603FA" w14:paraId="0E4A8A7D"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color w:val="FFFFFF"/>
                <w:lang w:eastAsia="en-GB"/>
              </w:rPr>
              <w:t>Description of Question</w:t>
            </w:r>
            <w:r w:rsidRPr="009603FA">
              <w:rPr>
                <w:rFonts w:ascii="Arial" w:hAnsi="Arial" w:eastAsia="Times New Roman" w:cs="Arial"/>
                <w:color w:val="FFFFFF"/>
                <w:lang w:eastAsia="en-GB"/>
              </w:rPr>
              <w:t> </w:t>
            </w:r>
          </w:p>
        </w:tc>
        <w:tc>
          <w:tcPr>
            <w:tcW w:w="1410" w:type="dxa"/>
            <w:gridSpan w:val="2"/>
            <w:tcBorders>
              <w:top w:val="single" w:color="A5A5A5" w:sz="6" w:space="0"/>
              <w:left w:val="single" w:color="A5A5A5" w:sz="6" w:space="0"/>
              <w:bottom w:val="single" w:color="A5A5A5" w:sz="6" w:space="0"/>
              <w:right w:val="single" w:color="A5A5A5" w:sz="6" w:space="0"/>
            </w:tcBorders>
            <w:shd w:val="clear" w:color="auto" w:fill="1F3864"/>
            <w:hideMark/>
          </w:tcPr>
          <w:p w:rsidRPr="009603FA" w:rsidR="009603FA" w:rsidP="009603FA" w:rsidRDefault="009603FA" w14:paraId="5CAF9E39" w14:textId="77777777">
            <w:pPr>
              <w:spacing w:after="0" w:line="240" w:lineRule="auto"/>
              <w:jc w:val="center"/>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color w:val="FFFFFF"/>
                <w:lang w:eastAsia="en-GB"/>
              </w:rPr>
              <w:t>Answer</w:t>
            </w:r>
            <w:r w:rsidRPr="009603FA">
              <w:rPr>
                <w:rFonts w:ascii="Arial" w:hAnsi="Arial" w:eastAsia="Times New Roman" w:cs="Arial"/>
                <w:color w:val="FFFFFF"/>
                <w:lang w:eastAsia="en-GB"/>
              </w:rPr>
              <w:t> </w:t>
            </w:r>
          </w:p>
        </w:tc>
      </w:tr>
      <w:tr w:rsidRPr="009603FA" w:rsidR="009603FA" w:rsidTr="009603FA" w14:paraId="799A0DAF" w14:textId="77777777">
        <w:trPr>
          <w:trHeight w:val="300"/>
        </w:trPr>
        <w:tc>
          <w:tcPr>
            <w:tcW w:w="0" w:type="auto"/>
            <w:vMerge/>
            <w:tcBorders>
              <w:top w:val="single" w:color="A5A5A5" w:sz="6" w:space="0"/>
              <w:left w:val="single" w:color="A5A5A5" w:sz="6" w:space="0"/>
              <w:bottom w:val="single" w:color="A5A5A5" w:sz="6" w:space="0"/>
              <w:right w:val="single" w:color="A5A5A5" w:sz="6" w:space="0"/>
            </w:tcBorders>
            <w:shd w:val="clear" w:color="auto" w:fill="auto"/>
            <w:vAlign w:val="center"/>
            <w:hideMark/>
          </w:tcPr>
          <w:p w:rsidRPr="009603FA" w:rsidR="009603FA" w:rsidP="009603FA" w:rsidRDefault="009603FA" w14:paraId="6EF786A4" w14:textId="77777777">
            <w:pPr>
              <w:spacing w:after="0" w:line="240" w:lineRule="auto"/>
              <w:rPr>
                <w:rFonts w:ascii="Times New Roman" w:hAnsi="Times New Roman" w:eastAsia="Times New Roman" w:cs="Times New Roman"/>
                <w:sz w:val="24"/>
                <w:szCs w:val="24"/>
                <w:lang w:eastAsia="en-GB"/>
              </w:rPr>
            </w:pPr>
          </w:p>
        </w:tc>
        <w:tc>
          <w:tcPr>
            <w:tcW w:w="0" w:type="auto"/>
            <w:vMerge/>
            <w:tcBorders>
              <w:top w:val="single" w:color="A5A5A5" w:sz="6" w:space="0"/>
              <w:left w:val="nil"/>
              <w:bottom w:val="single" w:color="A5A5A5" w:sz="6" w:space="0"/>
              <w:right w:val="nil"/>
            </w:tcBorders>
            <w:shd w:val="clear" w:color="auto" w:fill="auto"/>
            <w:vAlign w:val="center"/>
            <w:hideMark/>
          </w:tcPr>
          <w:p w:rsidRPr="009603FA" w:rsidR="009603FA" w:rsidP="009603FA" w:rsidRDefault="009603FA" w14:paraId="28F52C21" w14:textId="77777777">
            <w:pPr>
              <w:spacing w:after="0" w:line="240" w:lineRule="auto"/>
              <w:rPr>
                <w:rFonts w:ascii="Times New Roman" w:hAnsi="Times New Roman" w:eastAsia="Times New Roman" w:cs="Times New Roman"/>
                <w:sz w:val="24"/>
                <w:szCs w:val="24"/>
                <w:lang w:eastAsia="en-GB"/>
              </w:rPr>
            </w:pPr>
          </w:p>
        </w:tc>
        <w:tc>
          <w:tcPr>
            <w:tcW w:w="705" w:type="dxa"/>
            <w:tcBorders>
              <w:top w:val="nil"/>
              <w:left w:val="single" w:color="A5A5A5" w:sz="6" w:space="0"/>
              <w:bottom w:val="nil"/>
              <w:right w:val="single" w:color="A5A5A5" w:sz="6" w:space="0"/>
            </w:tcBorders>
            <w:shd w:val="clear" w:color="auto" w:fill="1F3864"/>
            <w:hideMark/>
          </w:tcPr>
          <w:p w:rsidRPr="009603FA" w:rsidR="009603FA" w:rsidP="009603FA" w:rsidRDefault="009603FA" w14:paraId="60AAACDA"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color w:val="FFFFFF"/>
                <w:lang w:eastAsia="en-GB"/>
              </w:rPr>
              <w:t>Yes</w:t>
            </w:r>
            <w:r w:rsidRPr="009603FA">
              <w:rPr>
                <w:rFonts w:ascii="Arial" w:hAnsi="Arial" w:eastAsia="Times New Roman" w:cs="Arial"/>
                <w:color w:val="FFFFFF"/>
                <w:lang w:eastAsia="en-GB"/>
              </w:rPr>
              <w:t> </w:t>
            </w:r>
          </w:p>
        </w:tc>
        <w:tc>
          <w:tcPr>
            <w:tcW w:w="705" w:type="dxa"/>
            <w:tcBorders>
              <w:top w:val="nil"/>
              <w:left w:val="nil"/>
              <w:bottom w:val="nil"/>
              <w:right w:val="single" w:color="A5A5A5" w:sz="6" w:space="0"/>
            </w:tcBorders>
            <w:shd w:val="clear" w:color="auto" w:fill="1F3864"/>
            <w:hideMark/>
          </w:tcPr>
          <w:p w:rsidRPr="009603FA" w:rsidR="009603FA" w:rsidP="009603FA" w:rsidRDefault="009603FA" w14:paraId="0EB61040" w14:textId="77777777">
            <w:pPr>
              <w:spacing w:after="0" w:line="240" w:lineRule="auto"/>
              <w:jc w:val="center"/>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color w:val="FFFFFF"/>
                <w:lang w:eastAsia="en-GB"/>
              </w:rPr>
              <w:t>No</w:t>
            </w:r>
            <w:r w:rsidRPr="009603FA">
              <w:rPr>
                <w:rFonts w:ascii="Arial" w:hAnsi="Arial" w:eastAsia="Times New Roman" w:cs="Arial"/>
                <w:color w:val="FFFFFF"/>
                <w:lang w:eastAsia="en-GB"/>
              </w:rPr>
              <w:t> </w:t>
            </w:r>
          </w:p>
        </w:tc>
      </w:tr>
      <w:tr w:rsidRPr="009603FA" w:rsidR="009603FA" w:rsidTr="009603FA" w14:paraId="6CE089E8" w14:textId="77777777">
        <w:trPr>
          <w:trHeight w:val="300"/>
        </w:trPr>
        <w:tc>
          <w:tcPr>
            <w:tcW w:w="1680" w:type="dxa"/>
            <w:tcBorders>
              <w:top w:val="single" w:color="A5A5A5" w:sz="6" w:space="0"/>
              <w:left w:val="single" w:color="A5A5A5" w:sz="6" w:space="0"/>
              <w:bottom w:val="single" w:color="A5A5A5" w:sz="6" w:space="0"/>
              <w:right w:val="single" w:color="A5A5A5" w:sz="6" w:space="0"/>
            </w:tcBorders>
            <w:shd w:val="clear" w:color="auto" w:fill="auto"/>
            <w:hideMark/>
          </w:tcPr>
          <w:p w:rsidRPr="009603FA" w:rsidR="009603FA" w:rsidP="009603FA" w:rsidRDefault="009603FA" w14:paraId="260BF9BF"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lang w:eastAsia="en-GB"/>
              </w:rPr>
              <w:t> </w:t>
            </w:r>
          </w:p>
          <w:p w:rsidRPr="009603FA" w:rsidR="009603FA" w:rsidP="009603FA" w:rsidRDefault="009603FA" w14:paraId="3478E1F0"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lang w:eastAsia="en-GB"/>
              </w:rPr>
              <w:t>G – 1.</w:t>
            </w:r>
            <w:r w:rsidRPr="009603FA">
              <w:rPr>
                <w:rFonts w:ascii="Arial" w:hAnsi="Arial" w:eastAsia="Times New Roman" w:cs="Arial"/>
                <w:lang w:eastAsia="en-GB"/>
              </w:rPr>
              <w:t> </w:t>
            </w:r>
          </w:p>
          <w:p w:rsidRPr="009603FA" w:rsidR="009603FA" w:rsidP="009603FA" w:rsidRDefault="009603FA" w14:paraId="1C808DF4"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lang w:eastAsia="en-GB"/>
              </w:rPr>
              <w:t> </w:t>
            </w:r>
          </w:p>
          <w:p w:rsidRPr="009603FA" w:rsidR="009603FA" w:rsidP="009603FA" w:rsidRDefault="009603FA" w14:paraId="0AD29459"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lang w:eastAsia="en-GB"/>
              </w:rPr>
              <w:t> </w:t>
            </w:r>
          </w:p>
          <w:p w:rsidRPr="009603FA" w:rsidR="009603FA" w:rsidP="009603FA" w:rsidRDefault="009603FA" w14:paraId="4B91D17B"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b/>
                <w:bCs/>
                <w:lang w:eastAsia="en-GB"/>
              </w:rPr>
              <w:t>Pass/Fail</w:t>
            </w:r>
            <w:r w:rsidRPr="009603FA">
              <w:rPr>
                <w:rFonts w:ascii="Arial" w:hAnsi="Arial" w:eastAsia="Times New Roman" w:cs="Arial"/>
                <w:lang w:eastAsia="en-GB"/>
              </w:rPr>
              <w:t> </w:t>
            </w:r>
          </w:p>
        </w:tc>
        <w:tc>
          <w:tcPr>
            <w:tcW w:w="6105" w:type="dxa"/>
            <w:tcBorders>
              <w:top w:val="single" w:color="A5A5A5" w:sz="6" w:space="0"/>
              <w:left w:val="nil"/>
              <w:bottom w:val="single" w:color="A5A5A5" w:sz="6" w:space="0"/>
              <w:right w:val="nil"/>
            </w:tcBorders>
            <w:shd w:val="clear" w:color="auto" w:fill="auto"/>
            <w:vAlign w:val="center"/>
            <w:hideMark/>
          </w:tcPr>
          <w:p w:rsidRPr="009603FA" w:rsidR="009603FA" w:rsidP="009603FA" w:rsidRDefault="009603FA" w14:paraId="341E2989" w14:textId="606A8FA2">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lang w:eastAsia="en-GB"/>
              </w:rPr>
              <w:t>Merthyr Valleys Homes</w:t>
            </w:r>
            <w:r w:rsidRPr="009603FA">
              <w:rPr>
                <w:rFonts w:ascii="Arial" w:hAnsi="Arial" w:eastAsia="Times New Roman" w:cs="Arial"/>
                <w:lang w:eastAsia="en-GB"/>
              </w:rPr>
              <w:t xml:space="preserve"> is committed to contributing to the social, economic and environmental well-being of the wider community. </w:t>
            </w:r>
          </w:p>
          <w:p w:rsidRPr="009603FA" w:rsidR="009603FA" w:rsidP="009603FA" w:rsidRDefault="009603FA" w14:paraId="042C3C0C"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Arial" w:hAnsi="Arial" w:eastAsia="Times New Roman" w:cs="Arial"/>
                <w:lang w:eastAsia="en-GB"/>
              </w:rPr>
              <w:t>  </w:t>
            </w:r>
          </w:p>
          <w:p w:rsidR="009603FA" w:rsidP="009603FA" w:rsidRDefault="009603FA" w14:paraId="30085294" w14:textId="6861D2AE">
            <w:pPr>
              <w:spacing w:after="0" w:line="240" w:lineRule="auto"/>
              <w:textAlignment w:val="baseline"/>
              <w:rPr>
                <w:rFonts w:ascii="Arial" w:hAnsi="Arial" w:eastAsia="Times New Roman" w:cs="Arial"/>
                <w:lang w:eastAsia="en-GB"/>
              </w:rPr>
            </w:pPr>
            <w:r w:rsidRPr="009603FA">
              <w:rPr>
                <w:rFonts w:ascii="Arial" w:hAnsi="Arial" w:eastAsia="Times New Roman" w:cs="Arial"/>
                <w:lang w:eastAsia="en-GB"/>
              </w:rPr>
              <w:t>Do you confirm that your organisation is willing and committed to the delivery of Community Benefits through the life of any awarded contracts for the relevant housing association? This will be</w:t>
            </w:r>
            <w:r w:rsidR="00445B52">
              <w:rPr>
                <w:rFonts w:ascii="Arial" w:hAnsi="Arial" w:eastAsia="Times New Roman" w:cs="Arial"/>
                <w:lang w:eastAsia="en-GB"/>
              </w:rPr>
              <w:t xml:space="preserve"> a financial contribution</w:t>
            </w:r>
            <w:r w:rsidRPr="009603FA">
              <w:rPr>
                <w:rFonts w:ascii="Arial" w:hAnsi="Arial" w:eastAsia="Times New Roman" w:cs="Arial"/>
                <w:lang w:eastAsia="en-GB"/>
              </w:rPr>
              <w:t xml:space="preserve"> equal to 1</w:t>
            </w:r>
            <w:r w:rsidR="00627BFB">
              <w:rPr>
                <w:rFonts w:ascii="Arial" w:hAnsi="Arial" w:eastAsia="Times New Roman" w:cs="Arial"/>
                <w:lang w:eastAsia="en-GB"/>
              </w:rPr>
              <w:t xml:space="preserve">% </w:t>
            </w:r>
            <w:r w:rsidRPr="009603FA">
              <w:rPr>
                <w:rFonts w:ascii="Arial" w:hAnsi="Arial" w:eastAsia="Times New Roman" w:cs="Arial"/>
                <w:lang w:eastAsia="en-GB"/>
              </w:rPr>
              <w:t>of the annual contract valu</w:t>
            </w:r>
            <w:r w:rsidR="00041DF3">
              <w:rPr>
                <w:rFonts w:ascii="Arial" w:hAnsi="Arial" w:eastAsia="Times New Roman" w:cs="Arial"/>
                <w:lang w:eastAsia="en-GB"/>
              </w:rPr>
              <w:t>e of each lot</w:t>
            </w:r>
            <w:r w:rsidR="001E4BBB">
              <w:rPr>
                <w:rFonts w:ascii="Arial" w:hAnsi="Arial" w:eastAsia="Times New Roman" w:cs="Arial"/>
                <w:lang w:eastAsia="en-GB"/>
              </w:rPr>
              <w:t xml:space="preserve"> a</w:t>
            </w:r>
            <w:r w:rsidR="00C956A3">
              <w:rPr>
                <w:rFonts w:ascii="Arial" w:hAnsi="Arial" w:eastAsia="Times New Roman" w:cs="Arial"/>
                <w:lang w:eastAsia="en-GB"/>
              </w:rPr>
              <w:t>s well as fulfilling the</w:t>
            </w:r>
            <w:r w:rsidR="001E4BBB">
              <w:rPr>
                <w:rFonts w:ascii="Arial" w:hAnsi="Arial" w:eastAsia="Times New Roman" w:cs="Arial"/>
                <w:lang w:eastAsia="en-GB"/>
              </w:rPr>
              <w:t xml:space="preserve"> Community Benefits</w:t>
            </w:r>
            <w:r w:rsidR="005F5F2C">
              <w:rPr>
                <w:rFonts w:ascii="Arial" w:hAnsi="Arial" w:eastAsia="Times New Roman" w:cs="Arial"/>
                <w:lang w:eastAsia="en-GB"/>
              </w:rPr>
              <w:t xml:space="preserve"> s</w:t>
            </w:r>
            <w:r w:rsidR="00301C54">
              <w:rPr>
                <w:rFonts w:ascii="Arial" w:hAnsi="Arial" w:eastAsia="Times New Roman" w:cs="Arial"/>
                <w:lang w:eastAsia="en-GB"/>
              </w:rPr>
              <w:t xml:space="preserve">elected by the </w:t>
            </w:r>
            <w:r w:rsidR="007C761D">
              <w:rPr>
                <w:rFonts w:ascii="Arial" w:hAnsi="Arial" w:eastAsia="Times New Roman" w:cs="Arial"/>
                <w:lang w:eastAsia="en-GB"/>
              </w:rPr>
              <w:t xml:space="preserve">tendering </w:t>
            </w:r>
            <w:r w:rsidR="00301C54">
              <w:rPr>
                <w:rFonts w:ascii="Arial" w:hAnsi="Arial" w:eastAsia="Times New Roman" w:cs="Arial"/>
                <w:lang w:eastAsia="en-GB"/>
              </w:rPr>
              <w:t>organisation</w:t>
            </w:r>
            <w:r w:rsidR="005F5F2C">
              <w:rPr>
                <w:rFonts w:ascii="Arial" w:hAnsi="Arial" w:eastAsia="Times New Roman" w:cs="Arial"/>
                <w:lang w:eastAsia="en-GB"/>
              </w:rPr>
              <w:t xml:space="preserve"> on the </w:t>
            </w:r>
            <w:r w:rsidR="00301C54">
              <w:rPr>
                <w:rFonts w:ascii="Arial" w:hAnsi="Arial" w:eastAsia="Times New Roman" w:cs="Arial"/>
                <w:lang w:eastAsia="en-GB"/>
              </w:rPr>
              <w:t>Community Benefits Menu</w:t>
            </w:r>
            <w:r w:rsidR="00845EEA">
              <w:rPr>
                <w:rFonts w:ascii="Arial" w:hAnsi="Arial" w:eastAsia="Times New Roman" w:cs="Arial"/>
                <w:lang w:eastAsia="en-GB"/>
              </w:rPr>
              <w:t>.</w:t>
            </w:r>
          </w:p>
          <w:p w:rsidR="00634E08" w:rsidP="009603FA" w:rsidRDefault="00634E08" w14:paraId="2A2D0283" w14:textId="77777777">
            <w:pPr>
              <w:spacing w:after="0" w:line="240" w:lineRule="auto"/>
              <w:textAlignment w:val="baseline"/>
              <w:rPr>
                <w:rFonts w:ascii="Times New Roman" w:hAnsi="Times New Roman" w:eastAsia="Times New Roman" w:cs="Times New Roman"/>
                <w:sz w:val="24"/>
                <w:szCs w:val="24"/>
                <w:lang w:eastAsia="en-GB"/>
              </w:rPr>
            </w:pPr>
          </w:p>
          <w:p w:rsidR="00634E08" w:rsidP="009603FA" w:rsidRDefault="00634E08" w14:paraId="716C1E01" w14:textId="4FC57921">
            <w:pPr>
              <w:spacing w:after="0" w:line="240" w:lineRule="auto"/>
              <w:textAlignment w:val="baseline"/>
              <w:rPr>
                <w:rFonts w:ascii="Arial" w:hAnsi="Arial" w:eastAsia="Times New Roman" w:cs="Arial"/>
                <w:b/>
                <w:bCs/>
                <w:lang w:eastAsia="en-GB"/>
              </w:rPr>
            </w:pPr>
            <w:r w:rsidRPr="000223AC">
              <w:rPr>
                <w:rFonts w:ascii="Arial" w:hAnsi="Arial" w:eastAsia="Times New Roman" w:cs="Arial"/>
                <w:b/>
                <w:bCs/>
                <w:lang w:eastAsia="en-GB"/>
              </w:rPr>
              <w:t>THIS APPLIES TO LOT</w:t>
            </w:r>
            <w:r w:rsidR="00714D97">
              <w:rPr>
                <w:rFonts w:ascii="Arial" w:hAnsi="Arial" w:eastAsia="Times New Roman" w:cs="Arial"/>
                <w:b/>
                <w:bCs/>
                <w:lang w:eastAsia="en-GB"/>
              </w:rPr>
              <w:t>s</w:t>
            </w:r>
            <w:r w:rsidRPr="000223AC">
              <w:rPr>
                <w:rFonts w:ascii="Arial" w:hAnsi="Arial" w:eastAsia="Times New Roman" w:cs="Arial"/>
                <w:b/>
                <w:bCs/>
                <w:lang w:eastAsia="en-GB"/>
              </w:rPr>
              <w:t xml:space="preserve"> 1 AND 6 ONLY</w:t>
            </w:r>
          </w:p>
          <w:p w:rsidR="00634E08" w:rsidP="009603FA" w:rsidRDefault="00634E08" w14:paraId="6174A50F" w14:textId="77777777">
            <w:pPr>
              <w:spacing w:after="0" w:line="240" w:lineRule="auto"/>
              <w:textAlignment w:val="baseline"/>
              <w:rPr>
                <w:rFonts w:ascii="Arial" w:hAnsi="Arial" w:eastAsia="Times New Roman" w:cs="Arial"/>
                <w:b/>
                <w:bCs/>
                <w:lang w:eastAsia="en-GB"/>
              </w:rPr>
            </w:pPr>
          </w:p>
          <w:p w:rsidRPr="000223AC" w:rsidR="00634E08" w:rsidP="009603FA" w:rsidRDefault="00634E08" w14:paraId="35638E01" w14:textId="587EC1C8">
            <w:pPr>
              <w:spacing w:after="0" w:line="240" w:lineRule="auto"/>
              <w:textAlignment w:val="baseline"/>
              <w:rPr>
                <w:rFonts w:ascii="Arial" w:hAnsi="Arial" w:eastAsia="Times New Roman" w:cs="Arial"/>
                <w:b/>
                <w:bCs/>
                <w:lang w:eastAsia="en-GB"/>
              </w:rPr>
            </w:pPr>
            <w:r>
              <w:rPr>
                <w:rFonts w:ascii="Arial" w:hAnsi="Arial" w:eastAsia="Times New Roman" w:cs="Arial"/>
                <w:b/>
                <w:bCs/>
                <w:lang w:eastAsia="en-GB"/>
              </w:rPr>
              <w:t>Please self-certify by answering ‘Yes’ or ‘No’ that you meet the requirements set out</w:t>
            </w:r>
          </w:p>
          <w:p w:rsidR="009603FA" w:rsidP="009603FA" w:rsidRDefault="009603FA" w14:paraId="77A41986" w14:textId="77777777">
            <w:pPr>
              <w:spacing w:after="0" w:line="240" w:lineRule="auto"/>
              <w:textAlignment w:val="baseline"/>
              <w:rPr>
                <w:rFonts w:ascii="Arial" w:hAnsi="Arial" w:eastAsia="Times New Roman" w:cs="Arial"/>
                <w:lang w:eastAsia="en-GB"/>
              </w:rPr>
            </w:pPr>
            <w:r w:rsidRPr="009603FA">
              <w:rPr>
                <w:rFonts w:ascii="Arial" w:hAnsi="Arial" w:eastAsia="Times New Roman" w:cs="Arial"/>
                <w:lang w:eastAsia="en-GB"/>
              </w:rPr>
              <w:t> </w:t>
            </w:r>
          </w:p>
          <w:p w:rsidRPr="009603FA" w:rsidR="00634E08" w:rsidP="009603FA" w:rsidRDefault="00634E08" w14:paraId="73CC1907" w14:textId="48ABC439">
            <w:pPr>
              <w:spacing w:after="0" w:line="240" w:lineRule="auto"/>
              <w:textAlignment w:val="baseline"/>
              <w:rPr>
                <w:rFonts w:ascii="Times New Roman" w:hAnsi="Times New Roman" w:eastAsia="Times New Roman" w:cs="Times New Roman"/>
                <w:sz w:val="24"/>
                <w:szCs w:val="24"/>
                <w:lang w:eastAsia="en-GB"/>
              </w:rPr>
            </w:pPr>
          </w:p>
        </w:tc>
        <w:tc>
          <w:tcPr>
            <w:tcW w:w="705" w:type="dxa"/>
            <w:tcBorders>
              <w:top w:val="single" w:color="A5A5A5" w:sz="6" w:space="0"/>
              <w:left w:val="single" w:color="A5A5A5" w:sz="6" w:space="0"/>
              <w:bottom w:val="single" w:color="A5A5A5" w:sz="6" w:space="0"/>
              <w:right w:val="single" w:color="A5A5A5" w:sz="6" w:space="0"/>
            </w:tcBorders>
            <w:shd w:val="clear" w:color="auto" w:fill="auto"/>
            <w:vAlign w:val="center"/>
            <w:hideMark/>
          </w:tcPr>
          <w:p w:rsidRPr="009603FA" w:rsidR="009603FA" w:rsidP="009603FA" w:rsidRDefault="009603FA" w14:paraId="77E9099E" w14:textId="77777777">
            <w:pPr>
              <w:spacing w:after="0" w:line="240" w:lineRule="auto"/>
              <w:jc w:val="center"/>
              <w:textAlignment w:val="baseline"/>
              <w:rPr>
                <w:rFonts w:ascii="Times New Roman" w:hAnsi="Times New Roman" w:eastAsia="Times New Roman" w:cs="Times New Roman"/>
                <w:sz w:val="24"/>
                <w:szCs w:val="24"/>
                <w:lang w:eastAsia="en-GB"/>
              </w:rPr>
            </w:pPr>
            <w:r w:rsidRPr="009603FA">
              <w:rPr>
                <w:rFonts w:ascii="Arial" w:hAnsi="Arial" w:eastAsia="Times New Roman" w:cs="Arial"/>
                <w:color w:val="2B579A"/>
                <w:shd w:val="clear" w:color="auto" w:fill="E6E6E6"/>
                <w:lang w:eastAsia="en-GB"/>
              </w:rPr>
              <w:t>​​</w:t>
            </w:r>
            <w:r w:rsidRPr="009603FA">
              <w:rPr>
                <w:rFonts w:ascii="Segoe UI Symbol" w:hAnsi="Segoe UI Symbol" w:eastAsia="Times New Roman" w:cs="Times New Roman"/>
                <w:lang w:eastAsia="en-GB"/>
              </w:rPr>
              <w:t>☐</w:t>
            </w:r>
            <w:r w:rsidRPr="009603FA">
              <w:rPr>
                <w:rFonts w:ascii="Arial" w:hAnsi="Arial" w:eastAsia="Times New Roman" w:cs="Arial"/>
                <w:color w:val="2B579A"/>
                <w:shd w:val="clear" w:color="auto" w:fill="E6E6E6"/>
                <w:lang w:eastAsia="en-GB"/>
              </w:rPr>
              <w:t>​</w:t>
            </w:r>
            <w:r w:rsidRPr="009603FA">
              <w:rPr>
                <w:rFonts w:ascii="Arial" w:hAnsi="Arial" w:eastAsia="Times New Roman" w:cs="Arial"/>
                <w:lang w:eastAsia="en-GB"/>
              </w:rPr>
              <w:t> </w:t>
            </w:r>
          </w:p>
          <w:p w:rsidRPr="009603FA" w:rsidR="009603FA" w:rsidP="009603FA" w:rsidRDefault="009603FA" w14:paraId="4222D7C7"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Calibri" w:hAnsi="Calibri" w:eastAsia="Times New Roman" w:cs="Calibri"/>
                <w:lang w:eastAsia="en-GB"/>
              </w:rPr>
              <w:t> </w:t>
            </w:r>
          </w:p>
        </w:tc>
        <w:tc>
          <w:tcPr>
            <w:tcW w:w="705" w:type="dxa"/>
            <w:tcBorders>
              <w:top w:val="single" w:color="A5A5A5" w:sz="6" w:space="0"/>
              <w:left w:val="nil"/>
              <w:bottom w:val="single" w:color="A5A5A5" w:sz="6" w:space="0"/>
              <w:right w:val="single" w:color="A5A5A5" w:sz="6" w:space="0"/>
            </w:tcBorders>
            <w:shd w:val="clear" w:color="auto" w:fill="auto"/>
            <w:vAlign w:val="center"/>
            <w:hideMark/>
          </w:tcPr>
          <w:p w:rsidRPr="009603FA" w:rsidR="009603FA" w:rsidP="009603FA" w:rsidRDefault="009603FA" w14:paraId="4DBCBDFD" w14:textId="77777777">
            <w:pPr>
              <w:spacing w:after="0" w:line="240" w:lineRule="auto"/>
              <w:jc w:val="center"/>
              <w:textAlignment w:val="baseline"/>
              <w:rPr>
                <w:rFonts w:ascii="Times New Roman" w:hAnsi="Times New Roman" w:eastAsia="Times New Roman" w:cs="Times New Roman"/>
                <w:sz w:val="24"/>
                <w:szCs w:val="24"/>
                <w:lang w:eastAsia="en-GB"/>
              </w:rPr>
            </w:pPr>
            <w:r w:rsidRPr="009603FA">
              <w:rPr>
                <w:rFonts w:ascii="Arial" w:hAnsi="Arial" w:eastAsia="Times New Roman" w:cs="Arial"/>
                <w:color w:val="2B579A"/>
                <w:shd w:val="clear" w:color="auto" w:fill="E6E6E6"/>
                <w:lang w:eastAsia="en-GB"/>
              </w:rPr>
              <w:t>​​</w:t>
            </w:r>
            <w:r w:rsidRPr="009603FA">
              <w:rPr>
                <w:rFonts w:ascii="Segoe UI Symbol" w:hAnsi="Segoe UI Symbol" w:eastAsia="Times New Roman" w:cs="Times New Roman"/>
                <w:lang w:eastAsia="en-GB"/>
              </w:rPr>
              <w:t>☐</w:t>
            </w:r>
            <w:r w:rsidRPr="009603FA">
              <w:rPr>
                <w:rFonts w:ascii="Arial" w:hAnsi="Arial" w:eastAsia="Times New Roman" w:cs="Arial"/>
                <w:color w:val="2B579A"/>
                <w:shd w:val="clear" w:color="auto" w:fill="E6E6E6"/>
                <w:lang w:eastAsia="en-GB"/>
              </w:rPr>
              <w:t>​</w:t>
            </w:r>
            <w:r w:rsidRPr="009603FA">
              <w:rPr>
                <w:rFonts w:ascii="Arial" w:hAnsi="Arial" w:eastAsia="Times New Roman" w:cs="Arial"/>
                <w:lang w:eastAsia="en-GB"/>
              </w:rPr>
              <w:t> </w:t>
            </w:r>
          </w:p>
          <w:p w:rsidRPr="009603FA" w:rsidR="009603FA" w:rsidP="009603FA" w:rsidRDefault="009603FA" w14:paraId="5CD184CD" w14:textId="77777777">
            <w:pPr>
              <w:spacing w:after="0" w:line="240" w:lineRule="auto"/>
              <w:textAlignment w:val="baseline"/>
              <w:rPr>
                <w:rFonts w:ascii="Times New Roman" w:hAnsi="Times New Roman" w:eastAsia="Times New Roman" w:cs="Times New Roman"/>
                <w:sz w:val="24"/>
                <w:szCs w:val="24"/>
                <w:lang w:eastAsia="en-GB"/>
              </w:rPr>
            </w:pPr>
            <w:r w:rsidRPr="009603FA">
              <w:rPr>
                <w:rFonts w:ascii="Calibri" w:hAnsi="Calibri" w:eastAsia="Times New Roman" w:cs="Calibri"/>
                <w:lang w:eastAsia="en-GB"/>
              </w:rPr>
              <w:t> </w:t>
            </w:r>
          </w:p>
        </w:tc>
      </w:tr>
      <w:tr w:rsidRPr="009603FA" w:rsidR="00AE24DF" w:rsidTr="009603FA" w14:paraId="5C45259A" w14:textId="77777777">
        <w:trPr>
          <w:trHeight w:val="300"/>
        </w:trPr>
        <w:tc>
          <w:tcPr>
            <w:tcW w:w="1680" w:type="dxa"/>
            <w:tcBorders>
              <w:top w:val="single" w:color="A5A5A5" w:sz="6" w:space="0"/>
              <w:left w:val="single" w:color="A5A5A5" w:sz="6" w:space="0"/>
              <w:bottom w:val="single" w:color="A5A5A5" w:sz="6" w:space="0"/>
              <w:right w:val="single" w:color="A5A5A5" w:sz="6" w:space="0"/>
            </w:tcBorders>
            <w:shd w:val="clear" w:color="auto" w:fill="auto"/>
          </w:tcPr>
          <w:p w:rsidRPr="000223AC" w:rsidR="00AE24DF" w:rsidP="009603FA" w:rsidRDefault="00AE24DF" w14:paraId="6E31D794" w14:textId="77777777">
            <w:pPr>
              <w:spacing w:after="0" w:line="240" w:lineRule="auto"/>
              <w:textAlignment w:val="baseline"/>
              <w:rPr>
                <w:rFonts w:ascii="Arial" w:hAnsi="Arial" w:eastAsia="Times New Roman" w:cs="Arial"/>
                <w:b/>
                <w:bCs/>
                <w:lang w:eastAsia="en-GB"/>
              </w:rPr>
            </w:pPr>
          </w:p>
          <w:p w:rsidRPr="000223AC" w:rsidR="007766BB" w:rsidP="009603FA" w:rsidRDefault="007766BB" w14:paraId="63293C85" w14:textId="77777777">
            <w:pPr>
              <w:spacing w:after="0" w:line="240" w:lineRule="auto"/>
              <w:textAlignment w:val="baseline"/>
              <w:rPr>
                <w:rFonts w:ascii="Arial" w:hAnsi="Arial" w:eastAsia="Times New Roman" w:cs="Arial"/>
                <w:b/>
                <w:bCs/>
                <w:lang w:eastAsia="en-GB"/>
              </w:rPr>
            </w:pPr>
            <w:r w:rsidRPr="000223AC">
              <w:rPr>
                <w:rFonts w:ascii="Arial" w:hAnsi="Arial" w:eastAsia="Times New Roman" w:cs="Arial"/>
                <w:b/>
                <w:bCs/>
                <w:lang w:eastAsia="en-GB"/>
              </w:rPr>
              <w:t>G – 2.</w:t>
            </w:r>
          </w:p>
          <w:p w:rsidRPr="000223AC" w:rsidR="007766BB" w:rsidP="009603FA" w:rsidRDefault="007766BB" w14:paraId="68D97349" w14:textId="77777777">
            <w:pPr>
              <w:spacing w:after="0" w:line="240" w:lineRule="auto"/>
              <w:textAlignment w:val="baseline"/>
              <w:rPr>
                <w:rFonts w:ascii="Arial" w:hAnsi="Arial" w:eastAsia="Times New Roman" w:cs="Arial"/>
                <w:b/>
                <w:bCs/>
                <w:lang w:eastAsia="en-GB"/>
              </w:rPr>
            </w:pPr>
          </w:p>
          <w:p w:rsidRPr="000223AC" w:rsidR="007766BB" w:rsidP="009603FA" w:rsidRDefault="007766BB" w14:paraId="49D55CC3" w14:textId="77777777">
            <w:pPr>
              <w:spacing w:after="0" w:line="240" w:lineRule="auto"/>
              <w:textAlignment w:val="baseline"/>
              <w:rPr>
                <w:rFonts w:ascii="Arial" w:hAnsi="Arial" w:eastAsia="Times New Roman" w:cs="Arial"/>
                <w:b/>
                <w:bCs/>
                <w:lang w:eastAsia="en-GB"/>
              </w:rPr>
            </w:pPr>
          </w:p>
          <w:p w:rsidRPr="000223AC" w:rsidR="007766BB" w:rsidP="009603FA" w:rsidRDefault="00241C2E" w14:paraId="70B0BAA4" w14:textId="5014A0FD">
            <w:pPr>
              <w:spacing w:after="0" w:line="240" w:lineRule="auto"/>
              <w:textAlignment w:val="baseline"/>
              <w:rPr>
                <w:rFonts w:ascii="Arial" w:hAnsi="Arial" w:eastAsia="Times New Roman" w:cs="Arial"/>
                <w:b/>
                <w:bCs/>
                <w:lang w:eastAsia="en-GB"/>
              </w:rPr>
            </w:pPr>
            <w:r w:rsidRPr="000223AC">
              <w:rPr>
                <w:rFonts w:ascii="Arial" w:hAnsi="Arial" w:eastAsia="Times New Roman" w:cs="Arial"/>
                <w:b/>
                <w:bCs/>
                <w:lang w:eastAsia="en-GB"/>
              </w:rPr>
              <w:t>Yes/No</w:t>
            </w:r>
          </w:p>
        </w:tc>
        <w:tc>
          <w:tcPr>
            <w:tcW w:w="6105" w:type="dxa"/>
            <w:tcBorders>
              <w:top w:val="single" w:color="A5A5A5" w:sz="6" w:space="0"/>
              <w:left w:val="nil"/>
              <w:bottom w:val="single" w:color="A5A5A5" w:sz="6" w:space="0"/>
              <w:right w:val="nil"/>
            </w:tcBorders>
            <w:shd w:val="clear" w:color="auto" w:fill="auto"/>
            <w:vAlign w:val="center"/>
          </w:tcPr>
          <w:p w:rsidRPr="009603FA" w:rsidR="002637D2" w:rsidP="002637D2" w:rsidRDefault="002637D2" w14:paraId="7B939696"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lang w:eastAsia="en-GB"/>
              </w:rPr>
              <w:t>Merthyr Valleys Homes</w:t>
            </w:r>
            <w:r w:rsidRPr="009603FA">
              <w:rPr>
                <w:rFonts w:ascii="Arial" w:hAnsi="Arial" w:eastAsia="Times New Roman" w:cs="Arial"/>
                <w:lang w:eastAsia="en-GB"/>
              </w:rPr>
              <w:t xml:space="preserve"> is committed to contributing to the social, economic and environmental well-being of the wider community. </w:t>
            </w:r>
          </w:p>
          <w:p w:rsidR="00C1636B" w:rsidP="002637D2" w:rsidRDefault="00C1636B" w14:paraId="13812401" w14:textId="77777777">
            <w:pPr>
              <w:spacing w:after="0" w:line="240" w:lineRule="auto"/>
              <w:textAlignment w:val="baseline"/>
              <w:rPr>
                <w:rFonts w:ascii="Arial" w:hAnsi="Arial" w:eastAsia="Times New Roman" w:cs="Arial"/>
                <w:lang w:eastAsia="en-GB"/>
              </w:rPr>
            </w:pPr>
          </w:p>
          <w:p w:rsidR="002637D2" w:rsidP="002637D2" w:rsidRDefault="00C1636B" w14:paraId="6804E31D" w14:textId="2E285527">
            <w:pPr>
              <w:spacing w:after="0" w:line="240" w:lineRule="auto"/>
              <w:textAlignment w:val="baseline"/>
              <w:rPr>
                <w:rFonts w:ascii="Arial" w:hAnsi="Arial" w:eastAsia="Times New Roman" w:cs="Arial"/>
                <w:lang w:eastAsia="en-GB"/>
              </w:rPr>
            </w:pPr>
            <w:r>
              <w:rPr>
                <w:rFonts w:ascii="Arial" w:hAnsi="Arial" w:eastAsia="Times New Roman" w:cs="Arial"/>
                <w:lang w:eastAsia="en-GB"/>
              </w:rPr>
              <w:t xml:space="preserve">As well as fulfilling the Community Benefits selected by the </w:t>
            </w:r>
            <w:r w:rsidR="007C761D">
              <w:rPr>
                <w:rFonts w:ascii="Arial" w:hAnsi="Arial" w:eastAsia="Times New Roman" w:cs="Arial"/>
                <w:lang w:eastAsia="en-GB"/>
              </w:rPr>
              <w:t>tendering organisation on the Community Benefits Menu</w:t>
            </w:r>
            <w:r w:rsidR="004C3BA9">
              <w:rPr>
                <w:rFonts w:ascii="Arial" w:hAnsi="Arial" w:eastAsia="Times New Roman" w:cs="Arial"/>
                <w:lang w:eastAsia="en-GB"/>
              </w:rPr>
              <w:t xml:space="preserve">, </w:t>
            </w:r>
            <w:r w:rsidR="00192D79">
              <w:rPr>
                <w:rFonts w:ascii="Arial" w:hAnsi="Arial" w:eastAsia="Times New Roman" w:cs="Arial"/>
                <w:lang w:eastAsia="en-GB"/>
              </w:rPr>
              <w:t>would your organisation consider a financial contribution?</w:t>
            </w:r>
          </w:p>
          <w:p w:rsidR="00AE24DF" w:rsidP="00192D79" w:rsidRDefault="00AE24DF" w14:paraId="02D07DAC" w14:textId="77777777">
            <w:pPr>
              <w:spacing w:after="0" w:line="240" w:lineRule="auto"/>
              <w:textAlignment w:val="baseline"/>
              <w:rPr>
                <w:rFonts w:ascii="Arial" w:hAnsi="Arial" w:eastAsia="Times New Roman" w:cs="Arial"/>
                <w:lang w:eastAsia="en-GB"/>
              </w:rPr>
            </w:pPr>
          </w:p>
          <w:p w:rsidR="00714D97" w:rsidP="00714D97" w:rsidRDefault="00714D97" w14:paraId="707ED4EF" w14:textId="2CE6E652">
            <w:pPr>
              <w:spacing w:after="0" w:line="240" w:lineRule="auto"/>
              <w:textAlignment w:val="baseline"/>
              <w:rPr>
                <w:rFonts w:ascii="Arial" w:hAnsi="Arial" w:eastAsia="Times New Roman" w:cs="Arial"/>
                <w:b/>
                <w:bCs/>
                <w:lang w:eastAsia="en-GB"/>
              </w:rPr>
            </w:pPr>
            <w:r w:rsidRPr="00B02BDD">
              <w:rPr>
                <w:rFonts w:ascii="Arial" w:hAnsi="Arial" w:eastAsia="Times New Roman" w:cs="Arial"/>
                <w:b/>
                <w:bCs/>
                <w:lang w:eastAsia="en-GB"/>
              </w:rPr>
              <w:t>THIS APPLIES TO LOT</w:t>
            </w:r>
            <w:r>
              <w:rPr>
                <w:rFonts w:ascii="Arial" w:hAnsi="Arial" w:eastAsia="Times New Roman" w:cs="Arial"/>
                <w:b/>
                <w:bCs/>
                <w:lang w:eastAsia="en-GB"/>
              </w:rPr>
              <w:t>S</w:t>
            </w:r>
            <w:r w:rsidRPr="00B02BDD">
              <w:rPr>
                <w:rFonts w:ascii="Arial" w:hAnsi="Arial" w:eastAsia="Times New Roman" w:cs="Arial"/>
                <w:b/>
                <w:bCs/>
                <w:lang w:eastAsia="en-GB"/>
              </w:rPr>
              <w:t xml:space="preserve"> </w:t>
            </w:r>
            <w:r w:rsidR="00962EDC">
              <w:rPr>
                <w:rFonts w:ascii="Arial" w:hAnsi="Arial" w:eastAsia="Times New Roman" w:cs="Arial"/>
                <w:b/>
                <w:bCs/>
                <w:lang w:eastAsia="en-GB"/>
              </w:rPr>
              <w:t xml:space="preserve">2, 3, 4, 5, 7 AND 8 </w:t>
            </w:r>
            <w:r w:rsidRPr="00B02BDD">
              <w:rPr>
                <w:rFonts w:ascii="Arial" w:hAnsi="Arial" w:eastAsia="Times New Roman" w:cs="Arial"/>
                <w:b/>
                <w:bCs/>
                <w:lang w:eastAsia="en-GB"/>
              </w:rPr>
              <w:t>ONLY</w:t>
            </w:r>
          </w:p>
          <w:p w:rsidR="00714D97" w:rsidP="00192D79" w:rsidRDefault="00714D97" w14:paraId="2F8EE64B" w14:textId="77777777">
            <w:pPr>
              <w:spacing w:after="0" w:line="240" w:lineRule="auto"/>
              <w:textAlignment w:val="baseline"/>
              <w:rPr>
                <w:rFonts w:ascii="Arial" w:hAnsi="Arial" w:eastAsia="Times New Roman" w:cs="Arial"/>
                <w:lang w:eastAsia="en-GB"/>
              </w:rPr>
            </w:pPr>
          </w:p>
          <w:p w:rsidR="00241C2E" w:rsidP="00192D79" w:rsidRDefault="00241C2E" w14:paraId="46F51B24" w14:textId="77777777">
            <w:pPr>
              <w:spacing w:after="0" w:line="240" w:lineRule="auto"/>
              <w:textAlignment w:val="baseline"/>
              <w:rPr>
                <w:rFonts w:ascii="Arial" w:hAnsi="Arial" w:eastAsia="Times New Roman" w:cs="Arial"/>
                <w:lang w:eastAsia="en-GB"/>
              </w:rPr>
            </w:pPr>
          </w:p>
        </w:tc>
        <w:tc>
          <w:tcPr>
            <w:tcW w:w="705" w:type="dxa"/>
            <w:tcBorders>
              <w:top w:val="single" w:color="A5A5A5" w:sz="6" w:space="0"/>
              <w:left w:val="single" w:color="A5A5A5" w:sz="6" w:space="0"/>
              <w:bottom w:val="single" w:color="A5A5A5" w:sz="6" w:space="0"/>
              <w:right w:val="single" w:color="A5A5A5" w:sz="6" w:space="0"/>
            </w:tcBorders>
            <w:shd w:val="clear" w:color="auto" w:fill="auto"/>
            <w:vAlign w:val="center"/>
          </w:tcPr>
          <w:p w:rsidRPr="009603FA" w:rsidR="00AE24DF" w:rsidP="009603FA" w:rsidRDefault="00962EDC" w14:paraId="441F0DC4" w14:textId="2B9CE588">
            <w:pPr>
              <w:spacing w:after="0" w:line="240" w:lineRule="auto"/>
              <w:jc w:val="center"/>
              <w:textAlignment w:val="baseline"/>
              <w:rPr>
                <w:rFonts w:ascii="Arial" w:hAnsi="Arial" w:eastAsia="Times New Roman" w:cs="Arial"/>
                <w:color w:val="2B579A"/>
                <w:shd w:val="clear" w:color="auto" w:fill="E6E6E6"/>
                <w:lang w:eastAsia="en-GB"/>
              </w:rPr>
            </w:pPr>
            <w:r w:rsidRPr="009603FA">
              <w:rPr>
                <w:rFonts w:ascii="Segoe UI Symbol" w:hAnsi="Segoe UI Symbol" w:eastAsia="Times New Roman" w:cs="Times New Roman"/>
                <w:lang w:eastAsia="en-GB"/>
              </w:rPr>
              <w:t>☐</w:t>
            </w:r>
            <w:r w:rsidRPr="009603FA">
              <w:rPr>
                <w:rFonts w:ascii="Arial" w:hAnsi="Arial" w:eastAsia="Times New Roman" w:cs="Arial"/>
                <w:color w:val="2B579A"/>
                <w:shd w:val="clear" w:color="auto" w:fill="E6E6E6"/>
                <w:lang w:eastAsia="en-GB"/>
              </w:rPr>
              <w:t>​</w:t>
            </w:r>
            <w:r w:rsidRPr="009603FA">
              <w:rPr>
                <w:rFonts w:ascii="Arial" w:hAnsi="Arial" w:eastAsia="Times New Roman" w:cs="Arial"/>
                <w:lang w:eastAsia="en-GB"/>
              </w:rPr>
              <w:t> </w:t>
            </w:r>
          </w:p>
        </w:tc>
        <w:tc>
          <w:tcPr>
            <w:tcW w:w="705" w:type="dxa"/>
            <w:tcBorders>
              <w:top w:val="single" w:color="A5A5A5" w:sz="6" w:space="0"/>
              <w:left w:val="nil"/>
              <w:bottom w:val="single" w:color="A5A5A5" w:sz="6" w:space="0"/>
              <w:right w:val="single" w:color="A5A5A5" w:sz="6" w:space="0"/>
            </w:tcBorders>
            <w:shd w:val="clear" w:color="auto" w:fill="auto"/>
            <w:vAlign w:val="center"/>
          </w:tcPr>
          <w:p w:rsidRPr="009603FA" w:rsidR="00AE24DF" w:rsidP="009603FA" w:rsidRDefault="00962EDC" w14:paraId="7660024C" w14:textId="3023B4E3">
            <w:pPr>
              <w:spacing w:after="0" w:line="240" w:lineRule="auto"/>
              <w:jc w:val="center"/>
              <w:textAlignment w:val="baseline"/>
              <w:rPr>
                <w:rFonts w:ascii="Arial" w:hAnsi="Arial" w:eastAsia="Times New Roman" w:cs="Arial"/>
                <w:color w:val="2B579A"/>
                <w:shd w:val="clear" w:color="auto" w:fill="E6E6E6"/>
                <w:lang w:eastAsia="en-GB"/>
              </w:rPr>
            </w:pPr>
            <w:r w:rsidRPr="009603FA">
              <w:rPr>
                <w:rFonts w:ascii="Segoe UI Symbol" w:hAnsi="Segoe UI Symbol" w:eastAsia="Times New Roman" w:cs="Times New Roman"/>
                <w:lang w:eastAsia="en-GB"/>
              </w:rPr>
              <w:t>☐</w:t>
            </w:r>
            <w:r w:rsidRPr="009603FA">
              <w:rPr>
                <w:rFonts w:ascii="Arial" w:hAnsi="Arial" w:eastAsia="Times New Roman" w:cs="Arial"/>
                <w:color w:val="2B579A"/>
                <w:shd w:val="clear" w:color="auto" w:fill="E6E6E6"/>
                <w:lang w:eastAsia="en-GB"/>
              </w:rPr>
              <w:t>​</w:t>
            </w:r>
            <w:r w:rsidRPr="009603FA">
              <w:rPr>
                <w:rFonts w:ascii="Arial" w:hAnsi="Arial" w:eastAsia="Times New Roman" w:cs="Arial"/>
                <w:lang w:eastAsia="en-GB"/>
              </w:rPr>
              <w:t> </w:t>
            </w:r>
          </w:p>
        </w:tc>
      </w:tr>
    </w:tbl>
    <w:p w:rsidR="009603FA" w:rsidP="00473880" w:rsidRDefault="009603FA" w14:paraId="56B262BC" w14:textId="77777777"/>
    <w:p w:rsidR="00473880" w:rsidP="00473880" w:rsidRDefault="00473880" w14:paraId="5CA88128" w14:textId="77777777"/>
    <w:p w:rsidR="00473880" w:rsidP="00473880" w:rsidRDefault="00473880" w14:paraId="3F5429AB" w14:textId="77777777"/>
    <w:p w:rsidR="00473880" w:rsidP="00473880" w:rsidRDefault="00473880" w14:paraId="46E00D74" w14:textId="77777777"/>
    <w:p w:rsidR="00473880" w:rsidP="00473880" w:rsidRDefault="00473880" w14:paraId="52430E2D" w14:textId="77777777"/>
    <w:p w:rsidR="00473880" w:rsidP="00473880" w:rsidRDefault="00473880" w14:paraId="18E0B4F4" w14:textId="77777777"/>
    <w:p w:rsidR="00473880" w:rsidP="00473880" w:rsidRDefault="00473880" w14:paraId="4CBBC904" w14:textId="77777777"/>
    <w:p w:rsidRPr="00A24385" w:rsidR="004C7F43" w:rsidP="00910871" w:rsidRDefault="004C7F43" w14:paraId="06EBF311" w14:textId="086DC620">
      <w:pPr>
        <w:pStyle w:val="Heading1"/>
        <w:spacing w:line="360" w:lineRule="auto"/>
        <w:jc w:val="center"/>
        <w:rPr>
          <w:rFonts w:ascii="Arial" w:hAnsi="Arial" w:cs="Arial"/>
          <w:sz w:val="32"/>
          <w:szCs w:val="32"/>
        </w:rPr>
      </w:pPr>
      <w:bookmarkStart w:name="_Toc199331061" w:id="7"/>
      <w:r w:rsidRPr="00A24385">
        <w:rPr>
          <w:rFonts w:ascii="Arial" w:hAnsi="Arial" w:cs="Arial"/>
          <w:sz w:val="32"/>
          <w:szCs w:val="32"/>
        </w:rPr>
        <w:t>Tender Declarations</w:t>
      </w:r>
      <w:bookmarkEnd w:id="7"/>
    </w:p>
    <w:p w:rsidRPr="00A24385" w:rsidR="004C7F43" w:rsidP="004C7F43" w:rsidRDefault="004C7F43" w14:paraId="24D897BD" w14:textId="77777777">
      <w:pPr>
        <w:rPr>
          <w:rFonts w:ascii="Arial" w:hAnsi="Arial" w:cs="Arial"/>
          <w:b/>
        </w:rPr>
      </w:pPr>
      <w:r w:rsidRPr="00A24385">
        <w:rPr>
          <w:rFonts w:ascii="Arial" w:hAnsi="Arial" w:cs="Arial"/>
          <w:b/>
        </w:rPr>
        <w:t>When you have completed all the ITT documents in full, please read and sign the below sections.</w:t>
      </w:r>
    </w:p>
    <w:tbl>
      <w:tblPr>
        <w:tblStyle w:val="TableGrid"/>
        <w:tblW w:w="0" w:type="auto"/>
        <w:tblLook w:val="04A0" w:firstRow="1" w:lastRow="0" w:firstColumn="1" w:lastColumn="0" w:noHBand="0" w:noVBand="1"/>
      </w:tblPr>
      <w:tblGrid>
        <w:gridCol w:w="1701"/>
        <w:gridCol w:w="993"/>
        <w:gridCol w:w="6322"/>
      </w:tblGrid>
      <w:tr w:rsidRPr="00A24385" w:rsidR="004C7F43" w:rsidTr="00A24385" w14:paraId="7736C317" w14:textId="77777777">
        <w:trPr>
          <w:trHeight w:val="454"/>
        </w:trPr>
        <w:tc>
          <w:tcPr>
            <w:tcW w:w="1701" w:type="dxa"/>
            <w:tcBorders>
              <w:top w:val="nil"/>
              <w:left w:val="nil"/>
              <w:bottom w:val="nil"/>
              <w:right w:val="nil"/>
            </w:tcBorders>
            <w:vAlign w:val="bottom"/>
          </w:tcPr>
          <w:p w:rsidRPr="00A24385" w:rsidR="004C7F43" w:rsidP="002F660D" w:rsidRDefault="004C7F43" w14:paraId="2441E8DB" w14:textId="77777777">
            <w:pPr>
              <w:rPr>
                <w:rFonts w:ascii="Arial" w:hAnsi="Arial" w:cs="Arial"/>
              </w:rPr>
            </w:pPr>
            <w:r w:rsidRPr="00A24385">
              <w:rPr>
                <w:rFonts w:ascii="Arial" w:hAnsi="Arial" w:cs="Arial"/>
                <w:b/>
                <w:bCs/>
              </w:rPr>
              <w:t xml:space="preserve">On behalf of:  </w:t>
            </w:r>
          </w:p>
        </w:tc>
        <w:tc>
          <w:tcPr>
            <w:tcW w:w="7315" w:type="dxa"/>
            <w:gridSpan w:val="2"/>
            <w:tcBorders>
              <w:top w:val="nil"/>
              <w:left w:val="nil"/>
              <w:right w:val="nil"/>
            </w:tcBorders>
            <w:vAlign w:val="bottom"/>
          </w:tcPr>
          <w:p w:rsidRPr="00A24385" w:rsidR="004C7F43" w:rsidP="002F660D" w:rsidRDefault="004C7F43" w14:paraId="0F8EE012" w14:textId="77777777">
            <w:pPr>
              <w:rPr>
                <w:rFonts w:ascii="Arial" w:hAnsi="Arial" w:cs="Arial"/>
              </w:rPr>
            </w:pPr>
          </w:p>
        </w:tc>
      </w:tr>
      <w:tr w:rsidRPr="00A24385" w:rsidR="004C7F43" w:rsidTr="00A24385" w14:paraId="59A0E1A4" w14:textId="77777777">
        <w:trPr>
          <w:trHeight w:val="454"/>
        </w:trPr>
        <w:tc>
          <w:tcPr>
            <w:tcW w:w="2694" w:type="dxa"/>
            <w:gridSpan w:val="2"/>
            <w:tcBorders>
              <w:top w:val="nil"/>
              <w:left w:val="nil"/>
              <w:bottom w:val="nil"/>
              <w:right w:val="nil"/>
            </w:tcBorders>
            <w:vAlign w:val="bottom"/>
          </w:tcPr>
          <w:p w:rsidRPr="00A24385" w:rsidR="004C7F43" w:rsidP="002F660D" w:rsidRDefault="004C7F43" w14:paraId="0AE73E2C" w14:textId="77777777">
            <w:pPr>
              <w:rPr>
                <w:rFonts w:ascii="Arial" w:hAnsi="Arial" w:cs="Arial"/>
              </w:rPr>
            </w:pPr>
            <w:r w:rsidRPr="00A24385">
              <w:rPr>
                <w:rFonts w:ascii="Arial" w:hAnsi="Arial" w:cs="Arial"/>
                <w:b/>
                <w:bCs/>
              </w:rPr>
              <w:t>Full Name of Tenderer:</w:t>
            </w:r>
          </w:p>
        </w:tc>
        <w:tc>
          <w:tcPr>
            <w:tcW w:w="6322" w:type="dxa"/>
            <w:tcBorders>
              <w:top w:val="nil"/>
              <w:left w:val="nil"/>
              <w:right w:val="nil"/>
            </w:tcBorders>
            <w:vAlign w:val="bottom"/>
          </w:tcPr>
          <w:p w:rsidRPr="00A24385" w:rsidR="004C7F43" w:rsidP="002F660D" w:rsidRDefault="004C7F43" w14:paraId="6448D85A" w14:textId="77777777">
            <w:pPr>
              <w:rPr>
                <w:rFonts w:ascii="Arial" w:hAnsi="Arial" w:cs="Arial"/>
              </w:rPr>
            </w:pPr>
          </w:p>
        </w:tc>
      </w:tr>
      <w:tr w:rsidRPr="00A24385" w:rsidR="004C7F43" w:rsidTr="00A24385" w14:paraId="279B2FFC" w14:textId="77777777">
        <w:trPr>
          <w:trHeight w:val="454"/>
        </w:trPr>
        <w:tc>
          <w:tcPr>
            <w:tcW w:w="1701" w:type="dxa"/>
            <w:tcBorders>
              <w:top w:val="nil"/>
              <w:left w:val="nil"/>
              <w:bottom w:val="nil"/>
              <w:right w:val="nil"/>
            </w:tcBorders>
            <w:vAlign w:val="bottom"/>
          </w:tcPr>
          <w:p w:rsidRPr="00A24385" w:rsidR="004C7F43" w:rsidP="002F660D" w:rsidRDefault="004C7F43" w14:paraId="0BFD2E77" w14:textId="77777777">
            <w:pPr>
              <w:rPr>
                <w:rFonts w:ascii="Arial" w:hAnsi="Arial" w:cs="Arial"/>
              </w:rPr>
            </w:pPr>
            <w:r w:rsidRPr="00A24385">
              <w:rPr>
                <w:rFonts w:ascii="Arial" w:hAnsi="Arial" w:cs="Arial"/>
                <w:b/>
                <w:bCs/>
              </w:rPr>
              <w:t>Position Held</w:t>
            </w:r>
            <w:r w:rsidRPr="00A24385">
              <w:rPr>
                <w:rFonts w:ascii="Arial" w:hAnsi="Arial" w:cs="Arial"/>
              </w:rPr>
              <w:t>:</w:t>
            </w:r>
          </w:p>
        </w:tc>
        <w:tc>
          <w:tcPr>
            <w:tcW w:w="7315" w:type="dxa"/>
            <w:gridSpan w:val="2"/>
            <w:tcBorders>
              <w:top w:val="nil"/>
              <w:left w:val="nil"/>
              <w:right w:val="nil"/>
            </w:tcBorders>
            <w:vAlign w:val="bottom"/>
          </w:tcPr>
          <w:p w:rsidRPr="00A24385" w:rsidR="004C7F43" w:rsidP="002F660D" w:rsidRDefault="004C7F43" w14:paraId="0AEC5590" w14:textId="77777777">
            <w:pPr>
              <w:rPr>
                <w:rFonts w:ascii="Arial" w:hAnsi="Arial" w:cs="Arial"/>
              </w:rPr>
            </w:pPr>
          </w:p>
        </w:tc>
      </w:tr>
    </w:tbl>
    <w:p w:rsidRPr="00A24385" w:rsidR="004C7F43" w:rsidP="004C7F43" w:rsidRDefault="004C7F43" w14:paraId="078C92A5" w14:textId="77777777">
      <w:pPr>
        <w:rPr>
          <w:rFonts w:ascii="Arial" w:hAnsi="Arial" w:cs="Arial"/>
          <w:b/>
        </w:rPr>
      </w:pPr>
    </w:p>
    <w:p w:rsidRPr="00A24385" w:rsidR="004C7F43" w:rsidP="004C7F43" w:rsidRDefault="004C7F43" w14:paraId="36E26AFB" w14:textId="62673BDF">
      <w:pPr>
        <w:pStyle w:val="Heading2"/>
        <w:spacing w:line="360" w:lineRule="auto"/>
        <w:rPr>
          <w:rFonts w:ascii="Arial" w:hAnsi="Arial" w:cs="Arial"/>
          <w:color w:val="2F5496" w:themeColor="accent1" w:themeShade="BF"/>
        </w:rPr>
      </w:pPr>
      <w:bookmarkStart w:name="_Toc199331062" w:id="8"/>
      <w:r w:rsidRPr="00A24385">
        <w:rPr>
          <w:rFonts w:ascii="Arial" w:hAnsi="Arial" w:cs="Arial"/>
          <w:color w:val="2F5496" w:themeColor="accent1" w:themeShade="BF"/>
        </w:rPr>
        <w:t>1.1</w:t>
      </w:r>
      <w:r w:rsidRPr="00A24385">
        <w:rPr>
          <w:rFonts w:ascii="Arial" w:hAnsi="Arial" w:cs="Arial"/>
          <w:color w:val="2F5496" w:themeColor="accent1" w:themeShade="BF"/>
        </w:rPr>
        <w:tab/>
      </w:r>
      <w:r w:rsidRPr="00A24385">
        <w:rPr>
          <w:rFonts w:ascii="Arial" w:hAnsi="Arial" w:cs="Arial"/>
          <w:color w:val="2F5496" w:themeColor="accent1" w:themeShade="BF"/>
        </w:rPr>
        <w:t>Tender Declaration</w:t>
      </w:r>
      <w:bookmarkEnd w:id="8"/>
    </w:p>
    <w:p w:rsidRPr="00A24385" w:rsidR="004C7F43" w:rsidP="004C7F43" w:rsidRDefault="004C7F43" w14:paraId="272EEB03" w14:textId="77777777">
      <w:pPr>
        <w:rPr>
          <w:rFonts w:ascii="Arial" w:hAnsi="Arial" w:cs="Arial"/>
        </w:rPr>
      </w:pPr>
      <w:r w:rsidRPr="00A24385">
        <w:rPr>
          <w:rFonts w:ascii="Arial" w:hAnsi="Arial" w:cs="Arial"/>
        </w:rPr>
        <w:t>I certify that to the best of my knowledge the information provided is accurate and correct, I understand that the information provided will be used to assess the organisations suitability and I am signing on behalf of my organisation. I understand that Barcud Shared Services may reject this ITT if there is a failure to answer all relevant questions fully or if I provide false or misleading information.</w:t>
      </w:r>
    </w:p>
    <w:p w:rsidRPr="00A24385" w:rsidR="004C7F43" w:rsidP="004C7F43" w:rsidRDefault="004C7F43" w14:paraId="4DFAA509" w14:textId="77777777">
      <w:pPr>
        <w:rPr>
          <w:rFonts w:ascii="Arial" w:hAnsi="Arial" w:cs="Arial"/>
        </w:rPr>
      </w:pPr>
      <w:r w:rsidRPr="00A24385">
        <w:rPr>
          <w:rFonts w:ascii="Arial" w:hAnsi="Arial" w:cs="Arial"/>
        </w:rPr>
        <w:t xml:space="preserve">I accept the contract conditions and undertakings requested in the Invitation to Tender. I confirm that we are willing and able to provide copies of all policies, statements and other documents referenced should Barcud Shared Services or its clients request to see them. </w:t>
      </w:r>
    </w:p>
    <w:p w:rsidRPr="00A24385" w:rsidR="004C7F43" w:rsidP="004C7F43" w:rsidRDefault="004C7F43" w14:paraId="239A2708" w14:textId="77777777">
      <w:pPr>
        <w:rPr>
          <w:rFonts w:ascii="Arial" w:hAnsi="Arial" w:cs="Arial"/>
        </w:rPr>
      </w:pPr>
      <w:r w:rsidRPr="00A24385">
        <w:rPr>
          <w:rFonts w:ascii="Arial" w:hAnsi="Arial" w:cs="Arial"/>
        </w:rPr>
        <w:t xml:space="preserve">I understand that it is a criminal offence, punishable by imprisonment, to give or offer any gift or consideration whatsoever as an inducement or reward to any employee of Barcud Shared Services or its clients. Such action will empower Barcud Shared Services to cancel any contract currently in force with Barcud Shared Services or its clients and will result in our exclusion from the tendering process. </w:t>
      </w:r>
    </w:p>
    <w:tbl>
      <w:tblPr>
        <w:tblStyle w:val="TableGrid"/>
        <w:tblW w:w="0" w:type="auto"/>
        <w:tblLook w:val="04A0" w:firstRow="1" w:lastRow="0" w:firstColumn="1" w:lastColumn="0" w:noHBand="0" w:noVBand="1"/>
      </w:tblPr>
      <w:tblGrid>
        <w:gridCol w:w="851"/>
        <w:gridCol w:w="567"/>
        <w:gridCol w:w="7598"/>
      </w:tblGrid>
      <w:tr w:rsidRPr="00A24385" w:rsidR="004C7F43" w:rsidTr="002F660D" w14:paraId="081A080F" w14:textId="77777777">
        <w:trPr>
          <w:trHeight w:val="454"/>
        </w:trPr>
        <w:tc>
          <w:tcPr>
            <w:tcW w:w="1418" w:type="dxa"/>
            <w:gridSpan w:val="2"/>
            <w:tcBorders>
              <w:top w:val="nil"/>
              <w:left w:val="nil"/>
              <w:bottom w:val="nil"/>
              <w:right w:val="nil"/>
            </w:tcBorders>
            <w:vAlign w:val="bottom"/>
          </w:tcPr>
          <w:p w:rsidRPr="00A24385" w:rsidR="004C7F43" w:rsidP="002F660D" w:rsidRDefault="004C7F43" w14:paraId="6BD832CC"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P="002F660D" w:rsidRDefault="004C7F43" w14:paraId="6021B498" w14:textId="77777777">
            <w:pPr>
              <w:rPr>
                <w:rFonts w:ascii="Arial" w:hAnsi="Arial" w:cs="Arial"/>
              </w:rPr>
            </w:pPr>
          </w:p>
        </w:tc>
      </w:tr>
      <w:tr w:rsidRPr="00A24385" w:rsidR="004C7F43" w:rsidTr="002F660D" w14:paraId="35EC9501" w14:textId="77777777">
        <w:trPr>
          <w:trHeight w:val="454"/>
        </w:trPr>
        <w:tc>
          <w:tcPr>
            <w:tcW w:w="851" w:type="dxa"/>
            <w:tcBorders>
              <w:top w:val="nil"/>
              <w:left w:val="nil"/>
              <w:bottom w:val="nil"/>
              <w:right w:val="nil"/>
            </w:tcBorders>
            <w:vAlign w:val="bottom"/>
          </w:tcPr>
          <w:p w:rsidRPr="00A24385" w:rsidR="004C7F43" w:rsidP="002F660D" w:rsidRDefault="004C7F43" w14:paraId="69B3DCF2"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P="002F660D" w:rsidRDefault="004C7F43" w14:paraId="34302447" w14:textId="77777777">
            <w:pPr>
              <w:rPr>
                <w:rFonts w:ascii="Arial" w:hAnsi="Arial" w:cs="Arial"/>
              </w:rPr>
            </w:pPr>
          </w:p>
        </w:tc>
      </w:tr>
    </w:tbl>
    <w:p w:rsidRPr="00A24385" w:rsidR="004C7F43" w:rsidP="004C7F43" w:rsidRDefault="004C7F43" w14:paraId="501D1FB4" w14:textId="77777777">
      <w:pPr>
        <w:rPr>
          <w:rFonts w:ascii="Arial" w:hAnsi="Arial" w:cs="Arial"/>
          <w:sz w:val="24"/>
        </w:rPr>
      </w:pPr>
    </w:p>
    <w:p w:rsidRPr="00A24385" w:rsidR="004C7F43" w:rsidP="004C7F43" w:rsidRDefault="004C7F43" w14:paraId="08561C27" w14:textId="2AB3B5C1">
      <w:pPr>
        <w:pStyle w:val="Heading2"/>
        <w:spacing w:line="360" w:lineRule="auto"/>
        <w:rPr>
          <w:rFonts w:ascii="Arial" w:hAnsi="Arial" w:cs="Arial"/>
          <w:color w:val="2F5496" w:themeColor="accent1" w:themeShade="BF"/>
        </w:rPr>
      </w:pPr>
      <w:bookmarkStart w:name="_Toc199331063" w:id="9"/>
      <w:r w:rsidRPr="00A24385">
        <w:rPr>
          <w:rFonts w:ascii="Arial" w:hAnsi="Arial" w:cs="Arial"/>
          <w:color w:val="2F5496" w:themeColor="accent1" w:themeShade="BF"/>
        </w:rPr>
        <w:t>1.2</w:t>
      </w:r>
      <w:r w:rsidRPr="00A24385">
        <w:rPr>
          <w:rFonts w:ascii="Arial" w:hAnsi="Arial" w:cs="Arial"/>
          <w:color w:val="2F5496" w:themeColor="accent1" w:themeShade="BF"/>
        </w:rPr>
        <w:tab/>
      </w:r>
      <w:r w:rsidRPr="00A24385">
        <w:rPr>
          <w:rFonts w:ascii="Arial" w:hAnsi="Arial" w:cs="Arial"/>
          <w:color w:val="2F5496" w:themeColor="accent1" w:themeShade="BF"/>
        </w:rPr>
        <w:t>Form of Tender</w:t>
      </w:r>
      <w:bookmarkEnd w:id="9"/>
      <w:r w:rsidRPr="00A24385">
        <w:rPr>
          <w:rFonts w:ascii="Arial" w:hAnsi="Arial" w:cs="Arial"/>
          <w:color w:val="2F5496" w:themeColor="accent1" w:themeShade="BF"/>
        </w:rPr>
        <w:t xml:space="preserve"> </w:t>
      </w:r>
    </w:p>
    <w:p w:rsidRPr="00A24385" w:rsidR="004C7F43" w:rsidP="004C7F43" w:rsidRDefault="004C7F43" w14:paraId="6A82BCE3" w14:textId="77777777">
      <w:pPr>
        <w:rPr>
          <w:rFonts w:ascii="Arial" w:hAnsi="Arial" w:cs="Arial"/>
        </w:rPr>
      </w:pPr>
      <w:r w:rsidRPr="00A24385">
        <w:rPr>
          <w:rFonts w:ascii="Arial" w:hAnsi="Arial" w:cs="Arial"/>
        </w:rPr>
        <w:t>I having read the Invitation to Tender document and hereby offer to execute and complete in accordance with the contract terms and conditions and the whole of the services described in the Priced Schedule for the sums/rates set out therein.</w:t>
      </w:r>
    </w:p>
    <w:p w:rsidRPr="00A24385" w:rsidR="004C7F43" w:rsidP="004C7F43" w:rsidRDefault="004C7F43" w14:paraId="34953D90" w14:textId="77777777">
      <w:pPr>
        <w:rPr>
          <w:rFonts w:ascii="Arial" w:hAnsi="Arial" w:cs="Arial"/>
        </w:rPr>
      </w:pPr>
      <w:r w:rsidRPr="00A24385">
        <w:rPr>
          <w:rFonts w:ascii="Arial" w:hAnsi="Arial" w:cs="Arial"/>
        </w:rPr>
        <w:t>We undertake in the event of Barcud Shared Services acceptance to execute with Barcud Shared Services a formal contract embodying all the conditions and terms contained in this offer.</w:t>
      </w:r>
    </w:p>
    <w:p w:rsidRPr="00A24385" w:rsidR="004C7F43" w:rsidP="004C7F43" w:rsidRDefault="004C7F43" w14:paraId="5C6782C5" w14:textId="77777777">
      <w:pPr>
        <w:rPr>
          <w:rFonts w:ascii="Arial" w:hAnsi="Arial" w:cs="Arial"/>
        </w:rPr>
      </w:pPr>
      <w:r w:rsidRPr="00A24385">
        <w:rPr>
          <w:rFonts w:ascii="Arial" w:hAnsi="Arial" w:cs="Arial"/>
        </w:rPr>
        <w:t xml:space="preserve">I agree that should </w:t>
      </w:r>
      <w:proofErr w:type="gramStart"/>
      <w:r w:rsidRPr="00A24385">
        <w:rPr>
          <w:rFonts w:ascii="Arial" w:hAnsi="Arial" w:cs="Arial"/>
        </w:rPr>
        <w:t>obvious</w:t>
      </w:r>
      <w:proofErr w:type="gramEnd"/>
      <w:r w:rsidRPr="00A24385">
        <w:rPr>
          <w:rFonts w:ascii="Arial" w:hAnsi="Arial" w:cs="Arial"/>
        </w:rPr>
        <w:t xml:space="preserve"> errors in pricing, or errors in arithmetic be discovered before acceptance of this offer in the priced schedule submitted by us these errors will be corrected in accordance with Alternative 2 contained in the “Code of Procedure for Selective Tendering 1996”. </w:t>
      </w:r>
    </w:p>
    <w:p w:rsidRPr="00A24385" w:rsidR="004C7F43" w:rsidP="004C7F43" w:rsidRDefault="004C7F43" w14:paraId="0A10A805" w14:textId="77777777">
      <w:pPr>
        <w:rPr>
          <w:rFonts w:ascii="Arial" w:hAnsi="Arial" w:cs="Arial"/>
        </w:rPr>
      </w:pPr>
      <w:r w:rsidRPr="00A24385">
        <w:rPr>
          <w:rFonts w:ascii="Arial" w:hAnsi="Arial" w:cs="Arial"/>
        </w:rPr>
        <w:t>I understand that Barcud Shared Services does not bind itself to accept the lowest, most economically advantageous, or any other tender.</w:t>
      </w:r>
    </w:p>
    <w:p w:rsidRPr="002A4D5F" w:rsidR="004C7F43" w:rsidP="004C7F43" w:rsidRDefault="004C7F43" w14:paraId="3C0A833C" w14:textId="77777777">
      <w:pPr>
        <w:rPr>
          <w:rFonts w:ascii="Arial" w:hAnsi="Arial" w:cs="Arial"/>
        </w:rPr>
      </w:pPr>
      <w:r w:rsidRPr="00A24385">
        <w:rPr>
          <w:rFonts w:ascii="Arial" w:hAnsi="Arial" w:cs="Arial"/>
        </w:rPr>
        <w:t xml:space="preserve">In consideration of Barcud Shared Services checking and evaluating this Tender, I agree that this Tender remains open for acceptance for a period of 120 days, which shall be a </w:t>
      </w:r>
      <w:r w:rsidRPr="002A4D5F">
        <w:rPr>
          <w:rFonts w:ascii="Arial" w:hAnsi="Arial" w:cs="Arial"/>
        </w:rPr>
        <w:t>binding contractual commitment.</w:t>
      </w:r>
    </w:p>
    <w:p w:rsidRPr="00A24385" w:rsidR="004C7F43" w:rsidP="004C7F43" w:rsidRDefault="004C7F43" w14:paraId="7A597035" w14:textId="77777777">
      <w:pPr>
        <w:rPr>
          <w:rFonts w:ascii="Arial" w:hAnsi="Arial" w:cs="Arial"/>
        </w:rPr>
      </w:pPr>
      <w:r w:rsidRPr="002A4D5F">
        <w:rPr>
          <w:rFonts w:ascii="Arial" w:hAnsi="Arial" w:cs="Arial"/>
        </w:rPr>
        <w:t>I agree that unless and until a formal agreement is prepared and executed, the Tender, together with the Barcud Shared Services acceptance thereof in writing, shall constitute a binding contract between us.</w:t>
      </w:r>
    </w:p>
    <w:tbl>
      <w:tblPr>
        <w:tblStyle w:val="TableGrid"/>
        <w:tblW w:w="0" w:type="auto"/>
        <w:tblLook w:val="04A0" w:firstRow="1" w:lastRow="0" w:firstColumn="1" w:lastColumn="0" w:noHBand="0" w:noVBand="1"/>
      </w:tblPr>
      <w:tblGrid>
        <w:gridCol w:w="851"/>
        <w:gridCol w:w="567"/>
        <w:gridCol w:w="2551"/>
        <w:gridCol w:w="5047"/>
      </w:tblGrid>
      <w:tr w:rsidRPr="00A24385" w:rsidR="004C7F43" w:rsidTr="06938D53" w14:paraId="31FA30EA" w14:textId="77777777">
        <w:trPr>
          <w:trHeight w:val="454"/>
        </w:trPr>
        <w:tc>
          <w:tcPr>
            <w:tcW w:w="3969" w:type="dxa"/>
            <w:gridSpan w:val="3"/>
            <w:tcBorders>
              <w:top w:val="nil"/>
              <w:left w:val="nil"/>
              <w:bottom w:val="nil"/>
              <w:right w:val="nil"/>
            </w:tcBorders>
            <w:tcMar/>
            <w:vAlign w:val="bottom"/>
          </w:tcPr>
          <w:p w:rsidRPr="00A24385" w:rsidR="004C7F43" w:rsidP="002F660D" w:rsidRDefault="004C7F43" w14:paraId="5432922C" w14:textId="02EFF86A">
            <w:pPr>
              <w:rPr>
                <w:rFonts w:ascii="Arial" w:hAnsi="Arial" w:cs="Arial"/>
                <w:b w:val="1"/>
                <w:bCs w:val="1"/>
              </w:rPr>
            </w:pPr>
            <w:r w:rsidRPr="06938D53" w:rsidR="004C7F43">
              <w:rPr>
                <w:rFonts w:ascii="Arial" w:hAnsi="Arial" w:cs="Arial"/>
                <w:b w:val="1"/>
                <w:bCs w:val="1"/>
              </w:rPr>
              <w:t xml:space="preserve">Total Tender Sum </w:t>
            </w:r>
            <w:r w:rsidRPr="06938D53" w:rsidR="000223AC">
              <w:rPr>
                <w:rFonts w:ascii="Arial" w:hAnsi="Arial" w:cs="Arial"/>
                <w:b w:val="1"/>
                <w:bCs w:val="1"/>
              </w:rPr>
              <w:t xml:space="preserve">Lot 1 </w:t>
            </w:r>
            <w:r w:rsidRPr="06938D53" w:rsidR="004C7F43">
              <w:rPr>
                <w:rFonts w:ascii="Arial" w:hAnsi="Arial" w:cs="Arial"/>
                <w:b w:val="1"/>
                <w:bCs w:val="1"/>
              </w:rPr>
              <w:t>(</w:t>
            </w:r>
            <w:r w:rsidRPr="06938D53" w:rsidR="3E6BAAC5">
              <w:rPr>
                <w:rFonts w:ascii="Arial" w:hAnsi="Arial" w:cs="Arial"/>
                <w:b w:val="1"/>
                <w:bCs w:val="1"/>
              </w:rPr>
              <w:t>in</w:t>
            </w:r>
            <w:r w:rsidRPr="06938D53" w:rsidR="004C7F43">
              <w:rPr>
                <w:rFonts w:ascii="Arial" w:hAnsi="Arial" w:cs="Arial"/>
                <w:b w:val="1"/>
                <w:bCs w:val="1"/>
              </w:rPr>
              <w:t>cl. VAT):</w:t>
            </w:r>
          </w:p>
        </w:tc>
        <w:tc>
          <w:tcPr>
            <w:tcW w:w="5047" w:type="dxa"/>
            <w:tcBorders>
              <w:top w:val="nil"/>
              <w:left w:val="nil"/>
              <w:right w:val="nil"/>
            </w:tcBorders>
            <w:tcMar/>
            <w:vAlign w:val="bottom"/>
          </w:tcPr>
          <w:p w:rsidRPr="00A24385" w:rsidR="004C7F43" w:rsidP="002F660D" w:rsidRDefault="004C7F43" w14:paraId="331E71A2" w14:textId="77777777">
            <w:pPr>
              <w:rPr>
                <w:rFonts w:ascii="Arial" w:hAnsi="Arial" w:cs="Arial"/>
              </w:rPr>
            </w:pPr>
            <w:r w:rsidRPr="00A24385">
              <w:rPr>
                <w:rFonts w:ascii="Arial" w:hAnsi="Arial" w:cs="Arial"/>
              </w:rPr>
              <w:t>£</w:t>
            </w:r>
          </w:p>
        </w:tc>
      </w:tr>
      <w:tr w:rsidRPr="00A24385" w:rsidR="000223AC" w:rsidTr="06938D53" w14:paraId="6A090BD4"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771FA788" w14:textId="433B0395">
            <w:pPr>
              <w:rPr>
                <w:rFonts w:ascii="Arial" w:hAnsi="Arial" w:cs="Arial"/>
                <w:b w:val="1"/>
                <w:bCs w:val="1"/>
              </w:rPr>
            </w:pPr>
            <w:r w:rsidRPr="06938D53" w:rsidR="000223AC">
              <w:rPr>
                <w:rFonts w:ascii="Arial" w:hAnsi="Arial" w:cs="Arial"/>
                <w:b w:val="1"/>
                <w:bCs w:val="1"/>
              </w:rPr>
              <w:t xml:space="preserve">Total Tender Sum </w:t>
            </w:r>
            <w:r w:rsidRPr="06938D53" w:rsidR="000223AC">
              <w:rPr>
                <w:rFonts w:ascii="Arial" w:hAnsi="Arial" w:cs="Arial"/>
                <w:b w:val="1"/>
                <w:bCs w:val="1"/>
              </w:rPr>
              <w:t xml:space="preserve">Lot </w:t>
            </w:r>
            <w:r w:rsidRPr="06938D53" w:rsidR="000223AC">
              <w:rPr>
                <w:rFonts w:ascii="Arial" w:hAnsi="Arial" w:cs="Arial"/>
                <w:b w:val="1"/>
                <w:bCs w:val="1"/>
              </w:rPr>
              <w:t>2</w:t>
            </w:r>
            <w:r w:rsidRPr="06938D53" w:rsidR="000223AC">
              <w:rPr>
                <w:rFonts w:ascii="Arial" w:hAnsi="Arial" w:cs="Arial"/>
                <w:b w:val="1"/>
                <w:bCs w:val="1"/>
              </w:rPr>
              <w:t xml:space="preserve"> </w:t>
            </w:r>
            <w:r w:rsidRPr="06938D53" w:rsidR="000223AC">
              <w:rPr>
                <w:rFonts w:ascii="Arial" w:hAnsi="Arial" w:cs="Arial"/>
                <w:b w:val="1"/>
                <w:bCs w:val="1"/>
              </w:rPr>
              <w:t>(</w:t>
            </w:r>
            <w:r w:rsidRPr="06938D53" w:rsidR="75CF0EC0">
              <w:rPr>
                <w:rFonts w:ascii="Arial" w:hAnsi="Arial" w:cs="Arial"/>
                <w:b w:val="1"/>
                <w:bCs w:val="1"/>
              </w:rPr>
              <w:t>in</w:t>
            </w:r>
            <w:r w:rsidRPr="06938D53" w:rsidR="000223AC">
              <w:rPr>
                <w:rFonts w:ascii="Arial" w:hAnsi="Arial" w:cs="Arial"/>
                <w:b w:val="1"/>
                <w:bCs w:val="1"/>
              </w:rPr>
              <w:t>cl. VAT):</w:t>
            </w:r>
          </w:p>
        </w:tc>
        <w:tc>
          <w:tcPr>
            <w:tcW w:w="5047" w:type="dxa"/>
            <w:tcBorders>
              <w:top w:val="nil"/>
              <w:left w:val="nil"/>
              <w:right w:val="nil"/>
            </w:tcBorders>
            <w:tcMar/>
            <w:vAlign w:val="bottom"/>
          </w:tcPr>
          <w:p w:rsidRPr="00A24385" w:rsidR="000223AC" w:rsidP="000223AC" w:rsidRDefault="000223AC" w14:paraId="146B0E1C" w14:textId="4F68310C">
            <w:pPr>
              <w:rPr>
                <w:rFonts w:ascii="Arial" w:hAnsi="Arial" w:cs="Arial"/>
              </w:rPr>
            </w:pPr>
            <w:r w:rsidRPr="00A24385">
              <w:rPr>
                <w:rFonts w:ascii="Arial" w:hAnsi="Arial" w:cs="Arial"/>
              </w:rPr>
              <w:t>£</w:t>
            </w:r>
          </w:p>
        </w:tc>
      </w:tr>
      <w:tr w:rsidRPr="00A24385" w:rsidR="000223AC" w:rsidTr="06938D53" w14:paraId="55DDB35D"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672981B6" w14:textId="5586476B">
            <w:pPr>
              <w:rPr>
                <w:rFonts w:ascii="Arial" w:hAnsi="Arial" w:cs="Arial"/>
                <w:b w:val="1"/>
                <w:bCs w:val="1"/>
              </w:rPr>
            </w:pPr>
            <w:r w:rsidRPr="06938D53" w:rsidR="000223AC">
              <w:rPr>
                <w:rFonts w:ascii="Arial" w:hAnsi="Arial" w:cs="Arial"/>
                <w:b w:val="1"/>
                <w:bCs w:val="1"/>
              </w:rPr>
              <w:t xml:space="preserve">Total Tender Sum </w:t>
            </w:r>
            <w:r w:rsidRPr="06938D53" w:rsidR="000223AC">
              <w:rPr>
                <w:rFonts w:ascii="Arial" w:hAnsi="Arial" w:cs="Arial"/>
                <w:b w:val="1"/>
                <w:bCs w:val="1"/>
              </w:rPr>
              <w:t xml:space="preserve">Lot </w:t>
            </w:r>
            <w:r w:rsidRPr="06938D53" w:rsidR="000223AC">
              <w:rPr>
                <w:rFonts w:ascii="Arial" w:hAnsi="Arial" w:cs="Arial"/>
                <w:b w:val="1"/>
                <w:bCs w:val="1"/>
              </w:rPr>
              <w:t>3</w:t>
            </w:r>
            <w:r w:rsidRPr="06938D53" w:rsidR="000223AC">
              <w:rPr>
                <w:rFonts w:ascii="Arial" w:hAnsi="Arial" w:cs="Arial"/>
                <w:b w:val="1"/>
                <w:bCs w:val="1"/>
              </w:rPr>
              <w:t xml:space="preserve"> </w:t>
            </w:r>
            <w:r w:rsidRPr="06938D53" w:rsidR="000223AC">
              <w:rPr>
                <w:rFonts w:ascii="Arial" w:hAnsi="Arial" w:cs="Arial"/>
                <w:b w:val="1"/>
                <w:bCs w:val="1"/>
              </w:rPr>
              <w:t>(</w:t>
            </w:r>
            <w:r w:rsidRPr="06938D53" w:rsidR="07F15E0C">
              <w:rPr>
                <w:rFonts w:ascii="Arial" w:hAnsi="Arial" w:cs="Arial"/>
                <w:b w:val="1"/>
                <w:bCs w:val="1"/>
              </w:rPr>
              <w:t>incl</w:t>
            </w:r>
            <w:r w:rsidRPr="06938D53" w:rsidR="000223AC">
              <w:rPr>
                <w:rFonts w:ascii="Arial" w:hAnsi="Arial" w:cs="Arial"/>
                <w:b w:val="1"/>
                <w:bCs w:val="1"/>
              </w:rPr>
              <w:t>. VAT):</w:t>
            </w:r>
          </w:p>
        </w:tc>
        <w:tc>
          <w:tcPr>
            <w:tcW w:w="5047" w:type="dxa"/>
            <w:tcBorders>
              <w:top w:val="nil"/>
              <w:left w:val="nil"/>
              <w:right w:val="nil"/>
            </w:tcBorders>
            <w:tcMar/>
            <w:vAlign w:val="bottom"/>
          </w:tcPr>
          <w:p w:rsidRPr="00A24385" w:rsidR="000223AC" w:rsidP="000223AC" w:rsidRDefault="000223AC" w14:paraId="3E6222CC" w14:textId="6ECCEB4B">
            <w:pPr>
              <w:rPr>
                <w:rFonts w:ascii="Arial" w:hAnsi="Arial" w:cs="Arial"/>
              </w:rPr>
            </w:pPr>
            <w:r w:rsidRPr="00A24385">
              <w:rPr>
                <w:rFonts w:ascii="Arial" w:hAnsi="Arial" w:cs="Arial"/>
              </w:rPr>
              <w:t>£</w:t>
            </w:r>
          </w:p>
        </w:tc>
      </w:tr>
      <w:tr w:rsidRPr="00A24385" w:rsidR="000223AC" w:rsidTr="06938D53" w14:paraId="1F833F10"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3536ED06" w14:textId="439E41B7">
            <w:pPr>
              <w:rPr>
                <w:rFonts w:ascii="Arial" w:hAnsi="Arial" w:cs="Arial"/>
                <w:b w:val="1"/>
                <w:bCs w:val="1"/>
              </w:rPr>
            </w:pPr>
            <w:r w:rsidRPr="06938D53" w:rsidR="000223AC">
              <w:rPr>
                <w:rFonts w:ascii="Arial" w:hAnsi="Arial" w:cs="Arial"/>
                <w:b w:val="1"/>
                <w:bCs w:val="1"/>
              </w:rPr>
              <w:t xml:space="preserve">Total Tender Sum </w:t>
            </w:r>
            <w:r w:rsidRPr="06938D53" w:rsidR="000223AC">
              <w:rPr>
                <w:rFonts w:ascii="Arial" w:hAnsi="Arial" w:cs="Arial"/>
                <w:b w:val="1"/>
                <w:bCs w:val="1"/>
              </w:rPr>
              <w:t xml:space="preserve">Lot </w:t>
            </w:r>
            <w:r w:rsidRPr="06938D53" w:rsidR="000223AC">
              <w:rPr>
                <w:rFonts w:ascii="Arial" w:hAnsi="Arial" w:cs="Arial"/>
                <w:b w:val="1"/>
                <w:bCs w:val="1"/>
              </w:rPr>
              <w:t>4</w:t>
            </w:r>
            <w:r w:rsidRPr="06938D53" w:rsidR="000223AC">
              <w:rPr>
                <w:rFonts w:ascii="Arial" w:hAnsi="Arial" w:cs="Arial"/>
                <w:b w:val="1"/>
                <w:bCs w:val="1"/>
              </w:rPr>
              <w:t xml:space="preserve"> </w:t>
            </w:r>
            <w:r w:rsidRPr="06938D53" w:rsidR="000223AC">
              <w:rPr>
                <w:rFonts w:ascii="Arial" w:hAnsi="Arial" w:cs="Arial"/>
                <w:b w:val="1"/>
                <w:bCs w:val="1"/>
              </w:rPr>
              <w:t>(</w:t>
            </w:r>
            <w:r w:rsidRPr="06938D53" w:rsidR="6A251994">
              <w:rPr>
                <w:rFonts w:ascii="Arial" w:hAnsi="Arial" w:cs="Arial"/>
                <w:b w:val="1"/>
                <w:bCs w:val="1"/>
              </w:rPr>
              <w:t>incl</w:t>
            </w:r>
            <w:r w:rsidRPr="06938D53" w:rsidR="000223AC">
              <w:rPr>
                <w:rFonts w:ascii="Arial" w:hAnsi="Arial" w:cs="Arial"/>
                <w:b w:val="1"/>
                <w:bCs w:val="1"/>
              </w:rPr>
              <w:t>. VAT):</w:t>
            </w:r>
          </w:p>
        </w:tc>
        <w:tc>
          <w:tcPr>
            <w:tcW w:w="5047" w:type="dxa"/>
            <w:tcBorders>
              <w:top w:val="nil"/>
              <w:left w:val="nil"/>
              <w:right w:val="nil"/>
            </w:tcBorders>
            <w:tcMar/>
            <w:vAlign w:val="bottom"/>
          </w:tcPr>
          <w:p w:rsidRPr="00A24385" w:rsidR="000223AC" w:rsidP="000223AC" w:rsidRDefault="000223AC" w14:paraId="172FCAC9" w14:textId="27A30D71">
            <w:pPr>
              <w:rPr>
                <w:rFonts w:ascii="Arial" w:hAnsi="Arial" w:cs="Arial"/>
              </w:rPr>
            </w:pPr>
            <w:r w:rsidRPr="00A24385">
              <w:rPr>
                <w:rFonts w:ascii="Arial" w:hAnsi="Arial" w:cs="Arial"/>
              </w:rPr>
              <w:t>£</w:t>
            </w:r>
          </w:p>
        </w:tc>
      </w:tr>
      <w:tr w:rsidRPr="00A24385" w:rsidR="000223AC" w:rsidTr="06938D53" w14:paraId="345EAB45"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46C887E0" w14:textId="422BF8A6">
            <w:pPr>
              <w:rPr>
                <w:rFonts w:ascii="Arial" w:hAnsi="Arial" w:cs="Arial"/>
                <w:b w:val="1"/>
                <w:bCs w:val="1"/>
              </w:rPr>
            </w:pPr>
            <w:r w:rsidRPr="06938D53" w:rsidR="000223AC">
              <w:rPr>
                <w:rFonts w:ascii="Arial" w:hAnsi="Arial" w:cs="Arial"/>
                <w:b w:val="1"/>
                <w:bCs w:val="1"/>
              </w:rPr>
              <w:t xml:space="preserve">Total Tender Sum </w:t>
            </w:r>
            <w:r w:rsidRPr="06938D53" w:rsidR="000223AC">
              <w:rPr>
                <w:rFonts w:ascii="Arial" w:hAnsi="Arial" w:cs="Arial"/>
                <w:b w:val="1"/>
                <w:bCs w:val="1"/>
              </w:rPr>
              <w:t xml:space="preserve">Lot </w:t>
            </w:r>
            <w:r w:rsidRPr="06938D53" w:rsidR="000223AC">
              <w:rPr>
                <w:rFonts w:ascii="Arial" w:hAnsi="Arial" w:cs="Arial"/>
                <w:b w:val="1"/>
                <w:bCs w:val="1"/>
              </w:rPr>
              <w:t>5</w:t>
            </w:r>
            <w:r w:rsidRPr="06938D53" w:rsidR="000223AC">
              <w:rPr>
                <w:rFonts w:ascii="Arial" w:hAnsi="Arial" w:cs="Arial"/>
                <w:b w:val="1"/>
                <w:bCs w:val="1"/>
              </w:rPr>
              <w:t xml:space="preserve"> </w:t>
            </w:r>
            <w:r w:rsidRPr="06938D53" w:rsidR="000223AC">
              <w:rPr>
                <w:rFonts w:ascii="Arial" w:hAnsi="Arial" w:cs="Arial"/>
                <w:b w:val="1"/>
                <w:bCs w:val="1"/>
              </w:rPr>
              <w:t>(</w:t>
            </w:r>
            <w:r w:rsidRPr="06938D53" w:rsidR="420BA4B4">
              <w:rPr>
                <w:rFonts w:ascii="Arial" w:hAnsi="Arial" w:cs="Arial"/>
                <w:b w:val="1"/>
                <w:bCs w:val="1"/>
              </w:rPr>
              <w:t>in</w:t>
            </w:r>
            <w:r w:rsidRPr="06938D53" w:rsidR="000223AC">
              <w:rPr>
                <w:rFonts w:ascii="Arial" w:hAnsi="Arial" w:cs="Arial"/>
                <w:b w:val="1"/>
                <w:bCs w:val="1"/>
              </w:rPr>
              <w:t>cl. VAT):</w:t>
            </w:r>
          </w:p>
        </w:tc>
        <w:tc>
          <w:tcPr>
            <w:tcW w:w="5047" w:type="dxa"/>
            <w:tcBorders>
              <w:top w:val="nil"/>
              <w:left w:val="nil"/>
              <w:right w:val="nil"/>
            </w:tcBorders>
            <w:tcMar/>
            <w:vAlign w:val="bottom"/>
          </w:tcPr>
          <w:p w:rsidRPr="00A24385" w:rsidR="000223AC" w:rsidP="000223AC" w:rsidRDefault="000223AC" w14:paraId="1611650F" w14:textId="18D65FD0">
            <w:pPr>
              <w:rPr>
                <w:rFonts w:ascii="Arial" w:hAnsi="Arial" w:cs="Arial"/>
              </w:rPr>
            </w:pPr>
            <w:r w:rsidRPr="00A24385">
              <w:rPr>
                <w:rFonts w:ascii="Arial" w:hAnsi="Arial" w:cs="Arial"/>
              </w:rPr>
              <w:t>£</w:t>
            </w:r>
          </w:p>
        </w:tc>
      </w:tr>
      <w:tr w:rsidRPr="00A24385" w:rsidR="000223AC" w:rsidTr="06938D53" w14:paraId="47A54B1A"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2EDD4019" w14:textId="63702241">
            <w:pPr>
              <w:rPr>
                <w:rFonts w:ascii="Arial" w:hAnsi="Arial" w:cs="Arial"/>
                <w:b/>
                <w:bCs/>
              </w:rPr>
            </w:pPr>
            <w:r w:rsidRPr="000223AC">
              <w:rPr>
                <w:rFonts w:ascii="Arial" w:hAnsi="Arial" w:cs="Arial"/>
                <w:b/>
                <w:bCs/>
              </w:rPr>
              <w:t xml:space="preserve">Bidder Adjustment NHF Rate </w:t>
            </w:r>
            <w:r>
              <w:rPr>
                <w:rFonts w:ascii="Arial" w:hAnsi="Arial" w:cs="Arial"/>
                <w:b/>
                <w:bCs/>
              </w:rPr>
              <w:t>Lot 6</w:t>
            </w:r>
          </w:p>
        </w:tc>
        <w:tc>
          <w:tcPr>
            <w:tcW w:w="5047" w:type="dxa"/>
            <w:tcBorders>
              <w:top w:val="nil"/>
              <w:left w:val="nil"/>
              <w:right w:val="nil"/>
            </w:tcBorders>
            <w:tcMar/>
            <w:vAlign w:val="bottom"/>
          </w:tcPr>
          <w:p w:rsidRPr="00A24385" w:rsidR="000223AC" w:rsidP="000223AC" w:rsidRDefault="000223AC" w14:paraId="78F0C43D" w14:textId="1395AF01">
            <w:pPr>
              <w:rPr>
                <w:rFonts w:ascii="Arial" w:hAnsi="Arial" w:cs="Arial"/>
              </w:rPr>
            </w:pPr>
            <w:r>
              <w:rPr>
                <w:rFonts w:ascii="Arial" w:hAnsi="Arial" w:cs="Arial"/>
              </w:rPr>
              <w:t>%</w:t>
            </w:r>
          </w:p>
        </w:tc>
      </w:tr>
      <w:tr w:rsidRPr="00A24385" w:rsidR="000223AC" w:rsidTr="06938D53" w14:paraId="2EE0FD4F"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2B3EF080" w14:textId="24AF8492">
            <w:pPr>
              <w:rPr>
                <w:rFonts w:ascii="Arial" w:hAnsi="Arial" w:cs="Arial"/>
                <w:b/>
                <w:bCs/>
              </w:rPr>
            </w:pPr>
            <w:r w:rsidRPr="000223AC">
              <w:rPr>
                <w:rFonts w:ascii="Arial" w:hAnsi="Arial" w:cs="Arial"/>
                <w:b/>
                <w:bCs/>
              </w:rPr>
              <w:t xml:space="preserve">Bidder Adjustment NHF Rate </w:t>
            </w:r>
            <w:r>
              <w:rPr>
                <w:rFonts w:ascii="Arial" w:hAnsi="Arial" w:cs="Arial"/>
                <w:b/>
                <w:bCs/>
              </w:rPr>
              <w:t xml:space="preserve">Lot </w:t>
            </w:r>
            <w:r>
              <w:rPr>
                <w:rFonts w:ascii="Arial" w:hAnsi="Arial" w:cs="Arial"/>
                <w:b/>
                <w:bCs/>
              </w:rPr>
              <w:t>7</w:t>
            </w:r>
          </w:p>
        </w:tc>
        <w:tc>
          <w:tcPr>
            <w:tcW w:w="5047" w:type="dxa"/>
            <w:tcBorders>
              <w:top w:val="nil"/>
              <w:left w:val="nil"/>
              <w:right w:val="nil"/>
            </w:tcBorders>
            <w:tcMar/>
            <w:vAlign w:val="bottom"/>
          </w:tcPr>
          <w:p w:rsidRPr="00A24385" w:rsidR="000223AC" w:rsidP="000223AC" w:rsidRDefault="000223AC" w14:paraId="289D1FFD" w14:textId="5F6D3BE4">
            <w:pPr>
              <w:rPr>
                <w:rFonts w:ascii="Arial" w:hAnsi="Arial" w:cs="Arial"/>
              </w:rPr>
            </w:pPr>
            <w:r>
              <w:rPr>
                <w:rFonts w:ascii="Arial" w:hAnsi="Arial" w:cs="Arial"/>
              </w:rPr>
              <w:t>%</w:t>
            </w:r>
          </w:p>
        </w:tc>
      </w:tr>
      <w:tr w:rsidRPr="00A24385" w:rsidR="000223AC" w:rsidTr="06938D53" w14:paraId="7E88E3CC" w14:textId="77777777">
        <w:trPr>
          <w:trHeight w:val="454"/>
        </w:trPr>
        <w:tc>
          <w:tcPr>
            <w:tcW w:w="3969" w:type="dxa"/>
            <w:gridSpan w:val="3"/>
            <w:tcBorders>
              <w:top w:val="nil"/>
              <w:left w:val="nil"/>
              <w:bottom w:val="nil"/>
              <w:right w:val="nil"/>
            </w:tcBorders>
            <w:tcMar/>
            <w:vAlign w:val="bottom"/>
          </w:tcPr>
          <w:p w:rsidRPr="00A24385" w:rsidR="000223AC" w:rsidP="000223AC" w:rsidRDefault="000223AC" w14:paraId="086295B8" w14:textId="79B101AE">
            <w:pPr>
              <w:rPr>
                <w:rFonts w:ascii="Arial" w:hAnsi="Arial" w:cs="Arial"/>
                <w:b/>
                <w:bCs/>
              </w:rPr>
            </w:pPr>
            <w:r w:rsidRPr="000223AC">
              <w:rPr>
                <w:rFonts w:ascii="Arial" w:hAnsi="Arial" w:cs="Arial"/>
                <w:b/>
                <w:bCs/>
              </w:rPr>
              <w:t xml:space="preserve">Bidder Adjustment NHF Rate </w:t>
            </w:r>
            <w:r>
              <w:rPr>
                <w:rFonts w:ascii="Arial" w:hAnsi="Arial" w:cs="Arial"/>
                <w:b/>
                <w:bCs/>
              </w:rPr>
              <w:t xml:space="preserve">Lot </w:t>
            </w:r>
            <w:r>
              <w:rPr>
                <w:rFonts w:ascii="Arial" w:hAnsi="Arial" w:cs="Arial"/>
                <w:b/>
                <w:bCs/>
              </w:rPr>
              <w:t>8</w:t>
            </w:r>
          </w:p>
        </w:tc>
        <w:tc>
          <w:tcPr>
            <w:tcW w:w="5047" w:type="dxa"/>
            <w:tcBorders>
              <w:top w:val="nil"/>
              <w:left w:val="nil"/>
              <w:right w:val="nil"/>
            </w:tcBorders>
            <w:tcMar/>
            <w:vAlign w:val="bottom"/>
          </w:tcPr>
          <w:p w:rsidRPr="00A24385" w:rsidR="000223AC" w:rsidP="000223AC" w:rsidRDefault="000223AC" w14:paraId="49167B66" w14:textId="0F9A90F7">
            <w:pPr>
              <w:rPr>
                <w:rFonts w:ascii="Arial" w:hAnsi="Arial" w:cs="Arial"/>
              </w:rPr>
            </w:pPr>
            <w:r>
              <w:rPr>
                <w:rFonts w:ascii="Arial" w:hAnsi="Arial" w:cs="Arial"/>
              </w:rPr>
              <w:t>%</w:t>
            </w:r>
          </w:p>
        </w:tc>
      </w:tr>
      <w:tr w:rsidRPr="00A24385" w:rsidR="000223AC" w:rsidTr="06938D53" w14:paraId="4676E0C7" w14:textId="77777777">
        <w:trPr>
          <w:trHeight w:val="454"/>
        </w:trPr>
        <w:tc>
          <w:tcPr>
            <w:tcW w:w="1418" w:type="dxa"/>
            <w:gridSpan w:val="2"/>
            <w:tcBorders>
              <w:top w:val="nil"/>
              <w:left w:val="nil"/>
              <w:bottom w:val="nil"/>
              <w:right w:val="nil"/>
            </w:tcBorders>
            <w:tcMar/>
            <w:vAlign w:val="bottom"/>
          </w:tcPr>
          <w:p w:rsidRPr="00A24385" w:rsidR="000223AC" w:rsidP="000223AC" w:rsidRDefault="000223AC" w14:paraId="66334B69"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gridSpan w:val="2"/>
            <w:tcBorders>
              <w:top w:val="nil"/>
              <w:left w:val="nil"/>
              <w:right w:val="nil"/>
            </w:tcBorders>
            <w:tcMar/>
            <w:vAlign w:val="bottom"/>
          </w:tcPr>
          <w:p w:rsidRPr="00A24385" w:rsidR="000223AC" w:rsidP="000223AC" w:rsidRDefault="000223AC" w14:paraId="58E0E325" w14:textId="77777777">
            <w:pPr>
              <w:rPr>
                <w:rFonts w:ascii="Arial" w:hAnsi="Arial" w:cs="Arial"/>
              </w:rPr>
            </w:pPr>
          </w:p>
        </w:tc>
      </w:tr>
      <w:tr w:rsidRPr="00A24385" w:rsidR="000223AC" w:rsidTr="06938D53" w14:paraId="47D2952C" w14:textId="77777777">
        <w:trPr>
          <w:trHeight w:val="454"/>
        </w:trPr>
        <w:tc>
          <w:tcPr>
            <w:tcW w:w="851" w:type="dxa"/>
            <w:tcBorders>
              <w:top w:val="nil"/>
              <w:left w:val="nil"/>
              <w:bottom w:val="nil"/>
              <w:right w:val="nil"/>
            </w:tcBorders>
            <w:tcMar/>
            <w:vAlign w:val="bottom"/>
          </w:tcPr>
          <w:p w:rsidRPr="00A24385" w:rsidR="000223AC" w:rsidP="000223AC" w:rsidRDefault="000223AC" w14:paraId="599A0011" w14:textId="77777777">
            <w:pPr>
              <w:rPr>
                <w:rFonts w:ascii="Arial" w:hAnsi="Arial" w:cs="Arial"/>
                <w:b/>
                <w:bCs/>
              </w:rPr>
            </w:pPr>
            <w:r w:rsidRPr="00A24385">
              <w:rPr>
                <w:rFonts w:ascii="Arial" w:hAnsi="Arial" w:cs="Arial"/>
                <w:b/>
                <w:bCs/>
              </w:rPr>
              <w:t>Date:</w:t>
            </w:r>
          </w:p>
        </w:tc>
        <w:tc>
          <w:tcPr>
            <w:tcW w:w="8165" w:type="dxa"/>
            <w:gridSpan w:val="3"/>
            <w:tcBorders>
              <w:top w:val="nil"/>
              <w:left w:val="nil"/>
              <w:right w:val="nil"/>
            </w:tcBorders>
            <w:tcMar/>
            <w:vAlign w:val="bottom"/>
          </w:tcPr>
          <w:p w:rsidRPr="00A24385" w:rsidR="000223AC" w:rsidP="000223AC" w:rsidRDefault="000223AC" w14:paraId="04017AD9" w14:textId="77777777">
            <w:pPr>
              <w:rPr>
                <w:rFonts w:ascii="Arial" w:hAnsi="Arial" w:cs="Arial"/>
              </w:rPr>
            </w:pPr>
          </w:p>
        </w:tc>
      </w:tr>
    </w:tbl>
    <w:p w:rsidRPr="00A24385" w:rsidR="004C7F43" w:rsidP="004C7F43" w:rsidRDefault="004C7F43" w14:paraId="74B1979E" w14:textId="77777777">
      <w:pPr>
        <w:rPr>
          <w:rFonts w:ascii="Arial" w:hAnsi="Arial" w:cs="Arial"/>
          <w:sz w:val="24"/>
        </w:rPr>
      </w:pPr>
    </w:p>
    <w:p w:rsidRPr="00A24385" w:rsidR="004C7F43" w:rsidP="00A24385" w:rsidRDefault="00A24385" w14:paraId="5C12720C" w14:textId="14F6DF6D">
      <w:pPr>
        <w:pStyle w:val="Heading2"/>
        <w:spacing w:line="360" w:lineRule="auto"/>
        <w:rPr>
          <w:rFonts w:ascii="Arial" w:hAnsi="Arial" w:cs="Arial"/>
          <w:color w:val="2F5496" w:themeColor="accent1" w:themeShade="BF"/>
        </w:rPr>
      </w:pPr>
      <w:bookmarkStart w:name="_Toc199331064" w:id="10"/>
      <w:r w:rsidRPr="00A24385">
        <w:rPr>
          <w:rFonts w:ascii="Arial" w:hAnsi="Arial" w:cs="Arial"/>
          <w:color w:val="2F5496" w:themeColor="accent1" w:themeShade="BF"/>
        </w:rPr>
        <w:t>1.3</w:t>
      </w:r>
      <w:r w:rsidRPr="00A24385">
        <w:rPr>
          <w:rFonts w:ascii="Arial" w:hAnsi="Arial" w:cs="Arial"/>
          <w:color w:val="2F5496" w:themeColor="accent1" w:themeShade="BF"/>
        </w:rPr>
        <w:tab/>
      </w:r>
      <w:r w:rsidRPr="00A24385" w:rsidR="004C7F43">
        <w:rPr>
          <w:rFonts w:ascii="Arial" w:hAnsi="Arial" w:cs="Arial"/>
          <w:color w:val="2F5496" w:themeColor="accent1" w:themeShade="BF"/>
        </w:rPr>
        <w:t>Certificate of Non-Collusion</w:t>
      </w:r>
      <w:bookmarkEnd w:id="10"/>
    </w:p>
    <w:p w:rsidRPr="00A24385" w:rsidR="004C7F43" w:rsidP="004C7F43" w:rsidRDefault="004C7F43" w14:paraId="4AAE14B2" w14:textId="77777777">
      <w:pPr>
        <w:rPr>
          <w:rFonts w:ascii="Arial" w:hAnsi="Arial" w:cs="Arial"/>
        </w:rPr>
      </w:pPr>
      <w:r w:rsidRPr="00A24385">
        <w:rPr>
          <w:rFonts w:ascii="Arial" w:hAnsi="Arial" w:cs="Arial"/>
        </w:rPr>
        <w:t xml:space="preserve">The essence of selective tendering is that the Barcud Shared Services shall receive a bona fide competitive tender from all companies tendering. In recognition of this principle, I certify that this is a bona fide tender, intent to be competitive, and that I have not fixed or adjusted the amount of the tender by or under or in accordance with any agreement with any other person. I also certify that I have not done nor will not do at any time before the return date of this tender any of the following acts: </w:t>
      </w:r>
    </w:p>
    <w:p w:rsidRPr="00A24385" w:rsidR="004C7F43" w:rsidP="004C7F43" w:rsidRDefault="004C7F43" w14:paraId="135CBE71" w14:textId="77777777">
      <w:pPr>
        <w:pStyle w:val="ListParagraph"/>
        <w:numPr>
          <w:ilvl w:val="0"/>
          <w:numId w:val="31"/>
        </w:numPr>
        <w:rPr>
          <w:rFonts w:ascii="Arial" w:hAnsi="Arial" w:cs="Arial"/>
        </w:rPr>
      </w:pPr>
      <w:r w:rsidRPr="00A24385">
        <w:rPr>
          <w:rFonts w:ascii="Arial" w:hAnsi="Arial" w:cs="Arial"/>
        </w:rPr>
        <w:t>Communicate to a person other than the person calling for these tenders the amount or approximate amount of the proposed tender; or</w:t>
      </w:r>
    </w:p>
    <w:p w:rsidRPr="002A4D5F" w:rsidR="004C7F43" w:rsidP="004C7F43" w:rsidRDefault="004C7F43" w14:paraId="6802BD5B" w14:textId="77777777">
      <w:pPr>
        <w:pStyle w:val="ListParagraph"/>
        <w:numPr>
          <w:ilvl w:val="0"/>
          <w:numId w:val="31"/>
        </w:numPr>
        <w:rPr>
          <w:rFonts w:ascii="Arial" w:hAnsi="Arial" w:cs="Arial"/>
        </w:rPr>
      </w:pPr>
      <w:r w:rsidRPr="00A24385">
        <w:rPr>
          <w:rFonts w:ascii="Arial" w:hAnsi="Arial" w:cs="Arial"/>
        </w:rPr>
        <w:t xml:space="preserve">enter into any agreement with any other person that they shall refrain from tendering </w:t>
      </w:r>
      <w:r w:rsidRPr="002A4D5F">
        <w:rPr>
          <w:rFonts w:ascii="Arial" w:hAnsi="Arial" w:cs="Arial"/>
        </w:rPr>
        <w:t>or as to the amount of any tender to be submitted; or</w:t>
      </w:r>
    </w:p>
    <w:p w:rsidRPr="002A4D5F" w:rsidR="004C7F43" w:rsidP="004C7F43" w:rsidRDefault="004C7F43" w14:paraId="4C2730C3" w14:textId="77777777">
      <w:pPr>
        <w:pStyle w:val="ListParagraph"/>
        <w:numPr>
          <w:ilvl w:val="0"/>
          <w:numId w:val="31"/>
        </w:numPr>
        <w:rPr>
          <w:rFonts w:ascii="Arial" w:hAnsi="Arial" w:cs="Arial"/>
        </w:rPr>
      </w:pPr>
      <w:r w:rsidRPr="002A4D5F">
        <w:rPr>
          <w:rFonts w:ascii="Arial" w:hAnsi="Arial" w:cs="Arial"/>
        </w:rPr>
        <w:t xml:space="preserve">offer or pay or give or agree to pay any sum of money or valuable consideration directly or indirectly to any person for doing or having done or causing or having caused to be done in relation to any other tender for the said work, any act of the sort described above. </w:t>
      </w:r>
    </w:p>
    <w:p w:rsidRPr="00A24385" w:rsidR="004C7F43" w:rsidP="004C7F43" w:rsidRDefault="004C7F43" w14:paraId="1686877A" w14:textId="77777777">
      <w:pPr>
        <w:rPr>
          <w:rFonts w:ascii="Arial" w:hAnsi="Arial" w:cs="Arial"/>
        </w:rPr>
      </w:pPr>
      <w:r w:rsidRPr="00A24385">
        <w:rPr>
          <w:rFonts w:ascii="Arial" w:hAnsi="Arial" w:cs="Arial"/>
        </w:rPr>
        <w:t xml:space="preserve">In this certificate the word “person” includes any person and anybody or association, corporate or unincorporated and “any agreement or arrangement” includes any such transaction, formal or informal, and whether legally binding or not. </w:t>
      </w:r>
    </w:p>
    <w:tbl>
      <w:tblPr>
        <w:tblStyle w:val="TableGrid"/>
        <w:tblW w:w="0" w:type="auto"/>
        <w:tblLook w:val="04A0" w:firstRow="1" w:lastRow="0" w:firstColumn="1" w:lastColumn="0" w:noHBand="0" w:noVBand="1"/>
      </w:tblPr>
      <w:tblGrid>
        <w:gridCol w:w="851"/>
        <w:gridCol w:w="567"/>
        <w:gridCol w:w="7598"/>
      </w:tblGrid>
      <w:tr w:rsidRPr="00A24385" w:rsidR="004C7F43" w:rsidTr="002F660D" w14:paraId="0D63C5FB" w14:textId="77777777">
        <w:trPr>
          <w:trHeight w:val="454"/>
        </w:trPr>
        <w:tc>
          <w:tcPr>
            <w:tcW w:w="1418" w:type="dxa"/>
            <w:gridSpan w:val="2"/>
            <w:tcBorders>
              <w:top w:val="nil"/>
              <w:left w:val="nil"/>
              <w:bottom w:val="nil"/>
              <w:right w:val="nil"/>
            </w:tcBorders>
            <w:vAlign w:val="bottom"/>
          </w:tcPr>
          <w:p w:rsidRPr="00A24385" w:rsidR="004C7F43" w:rsidP="002F660D" w:rsidRDefault="004C7F43" w14:paraId="4208169B" w14:textId="77777777">
            <w:pPr>
              <w:rPr>
                <w:rFonts w:ascii="Arial" w:hAnsi="Arial" w:cs="Arial"/>
              </w:rPr>
            </w:pPr>
            <w:r w:rsidRPr="00A24385">
              <w:rPr>
                <w:rFonts w:ascii="Arial" w:hAnsi="Arial" w:cs="Arial"/>
                <w:b/>
                <w:bCs/>
              </w:rPr>
              <w:t>Signature</w:t>
            </w:r>
            <w:r w:rsidRPr="00A24385">
              <w:rPr>
                <w:rFonts w:ascii="Arial" w:hAnsi="Arial" w:cs="Arial"/>
              </w:rPr>
              <w:t>:</w:t>
            </w:r>
          </w:p>
        </w:tc>
        <w:tc>
          <w:tcPr>
            <w:tcW w:w="7598" w:type="dxa"/>
            <w:tcBorders>
              <w:top w:val="nil"/>
              <w:left w:val="nil"/>
              <w:right w:val="nil"/>
            </w:tcBorders>
            <w:vAlign w:val="bottom"/>
          </w:tcPr>
          <w:p w:rsidRPr="00A24385" w:rsidR="004C7F43" w:rsidP="002F660D" w:rsidRDefault="004C7F43" w14:paraId="4B58167E" w14:textId="77777777">
            <w:pPr>
              <w:rPr>
                <w:rFonts w:ascii="Arial" w:hAnsi="Arial" w:cs="Arial"/>
              </w:rPr>
            </w:pPr>
          </w:p>
        </w:tc>
      </w:tr>
      <w:tr w:rsidRPr="00A24385" w:rsidR="004C7F43" w:rsidTr="002F660D" w14:paraId="7AB9351F" w14:textId="77777777">
        <w:trPr>
          <w:trHeight w:val="454"/>
        </w:trPr>
        <w:tc>
          <w:tcPr>
            <w:tcW w:w="851" w:type="dxa"/>
            <w:tcBorders>
              <w:top w:val="nil"/>
              <w:left w:val="nil"/>
              <w:bottom w:val="nil"/>
              <w:right w:val="nil"/>
            </w:tcBorders>
            <w:vAlign w:val="bottom"/>
          </w:tcPr>
          <w:p w:rsidRPr="00A24385" w:rsidR="004C7F43" w:rsidP="002F660D" w:rsidRDefault="004C7F43" w14:paraId="47AED85E" w14:textId="77777777">
            <w:pPr>
              <w:rPr>
                <w:rFonts w:ascii="Arial" w:hAnsi="Arial" w:cs="Arial"/>
                <w:b/>
                <w:bCs/>
              </w:rPr>
            </w:pPr>
            <w:r w:rsidRPr="00A24385">
              <w:rPr>
                <w:rFonts w:ascii="Arial" w:hAnsi="Arial" w:cs="Arial"/>
                <w:b/>
                <w:bCs/>
              </w:rPr>
              <w:t>Date:</w:t>
            </w:r>
          </w:p>
        </w:tc>
        <w:tc>
          <w:tcPr>
            <w:tcW w:w="8165" w:type="dxa"/>
            <w:gridSpan w:val="2"/>
            <w:tcBorders>
              <w:top w:val="nil"/>
              <w:left w:val="nil"/>
              <w:right w:val="nil"/>
            </w:tcBorders>
            <w:vAlign w:val="bottom"/>
          </w:tcPr>
          <w:p w:rsidRPr="00A24385" w:rsidR="004C7F43" w:rsidP="002F660D" w:rsidRDefault="004C7F43" w14:paraId="19AF721B" w14:textId="77777777">
            <w:pPr>
              <w:rPr>
                <w:rFonts w:ascii="Arial" w:hAnsi="Arial" w:cs="Arial"/>
              </w:rPr>
            </w:pPr>
          </w:p>
        </w:tc>
      </w:tr>
    </w:tbl>
    <w:p w:rsidRPr="00A24385" w:rsidR="004C7F43" w:rsidP="004C7F43" w:rsidRDefault="004C7F43" w14:paraId="2E37D2C2" w14:textId="77777777">
      <w:pPr>
        <w:rPr>
          <w:rFonts w:ascii="Arial" w:hAnsi="Arial" w:cs="Arial"/>
        </w:rPr>
      </w:pPr>
    </w:p>
    <w:p w:rsidRPr="00760ECD" w:rsidR="0093261C" w:rsidP="00760ECD" w:rsidRDefault="0093261C" w14:paraId="1153E86F" w14:textId="77777777">
      <w:pPr>
        <w:rPr>
          <w:rFonts w:asciiTheme="majorHAnsi" w:hAnsiTheme="majorHAnsi" w:eastAsiaTheme="majorEastAsia" w:cstheme="majorBidi"/>
          <w:color w:val="2F5496" w:themeColor="accent1" w:themeShade="BF"/>
          <w:sz w:val="28"/>
          <w:szCs w:val="28"/>
        </w:rPr>
      </w:pPr>
    </w:p>
    <w:sectPr w:rsidRPr="00760ECD" w:rsidR="0093261C" w:rsidSect="00994368">
      <w:pgSz w:w="11906" w:h="16838" w:orient="portrait"/>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D64" w:rsidP="00530856" w:rsidRDefault="00683D64" w14:paraId="162FD5B7" w14:textId="77777777">
      <w:pPr>
        <w:spacing w:after="0" w:line="240" w:lineRule="auto"/>
      </w:pPr>
      <w:r>
        <w:separator/>
      </w:r>
    </w:p>
  </w:endnote>
  <w:endnote w:type="continuationSeparator" w:id="0">
    <w:p w:rsidR="00683D64" w:rsidP="00530856" w:rsidRDefault="00683D64" w14:paraId="177E0287" w14:textId="77777777">
      <w:pPr>
        <w:spacing w:after="0" w:line="240" w:lineRule="auto"/>
      </w:pPr>
      <w:r>
        <w:continuationSeparator/>
      </w:r>
    </w:p>
  </w:endnote>
  <w:endnote w:type="continuationNotice" w:id="1">
    <w:p w:rsidR="00683D64" w:rsidRDefault="00683D64" w14:paraId="528C943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rsidR="00D44EE8" w:rsidP="00D44EE8" w:rsidRDefault="00D44EE8" w14:paraId="2AC17DC8" w14:textId="2A7F57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0856" w:rsidP="000948E5" w:rsidRDefault="000948E5" w14:paraId="15E234C8" w14:textId="4003CDA0">
    <w:pPr>
      <w:pStyle w:val="Footer"/>
      <w:ind w:firstLine="720"/>
    </w:pPr>
    <w:r>
      <w:t>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D64" w:rsidP="00530856" w:rsidRDefault="00683D64" w14:paraId="5966DC40" w14:textId="77777777">
      <w:pPr>
        <w:spacing w:after="0" w:line="240" w:lineRule="auto"/>
      </w:pPr>
      <w:r>
        <w:separator/>
      </w:r>
    </w:p>
  </w:footnote>
  <w:footnote w:type="continuationSeparator" w:id="0">
    <w:p w:rsidR="00683D64" w:rsidP="00530856" w:rsidRDefault="00683D64" w14:paraId="0DB8E6B2" w14:textId="77777777">
      <w:pPr>
        <w:spacing w:after="0" w:line="240" w:lineRule="auto"/>
      </w:pPr>
      <w:r>
        <w:continuationSeparator/>
      </w:r>
    </w:p>
  </w:footnote>
  <w:footnote w:type="continuationNotice" w:id="1">
    <w:p w:rsidR="00683D64" w:rsidRDefault="00683D64" w14:paraId="31055EF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RDefault="0097285C" w14:paraId="2497159E" w14:textId="7D79A447">
    <w:pPr>
      <w:pStyle w:val="Header"/>
    </w:pPr>
    <w:r>
      <w:rPr>
        <w:noProof/>
      </w:rPr>
      <w:drawing>
        <wp:anchor distT="0" distB="0" distL="114300" distR="114300" simplePos="0" relativeHeight="251658240" behindDoc="0" locked="0" layoutInCell="1" allowOverlap="1" wp14:anchorId="4B5338CA" wp14:editId="76CB904D">
          <wp:simplePos x="0" y="0"/>
          <wp:positionH relativeFrom="page">
            <wp:align>right</wp:align>
          </wp:positionH>
          <wp:positionV relativeFrom="paragraph">
            <wp:posOffset>-434975</wp:posOffset>
          </wp:positionV>
          <wp:extent cx="7551420" cy="105156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5156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6B0D5F1F">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rsidRPr="00D44EE8" w:rsidR="00D44EE8" w:rsidRDefault="00D44EE8" w14:paraId="4E557994" w14:textId="59C35893">
    <w:pPr>
      <w:pStyle w:val="Header"/>
      <w:rPr>
        <w:sz w:val="32"/>
        <w:szCs w:val="32"/>
      </w:rPr>
    </w:pPr>
  </w:p>
  <w:p w:rsidR="008D39E0" w:rsidP="008D39E0" w:rsidRDefault="003C461B" w14:paraId="0EBBBB6B" w14:textId="77777777">
    <w:pPr>
      <w:pStyle w:val="Footer"/>
      <w:jc w:val="right"/>
    </w:pPr>
    <w:r>
      <w:t xml:space="preserve">ITT Questions: </w:t>
    </w:r>
    <w:r w:rsidR="0097285C">
      <w:t xml:space="preserve">MVH25002 - </w:t>
    </w:r>
    <w:r w:rsidR="008D39E0">
      <w:t xml:space="preserve">  </w:t>
    </w:r>
  </w:p>
  <w:p w:rsidR="00D44EE8" w:rsidP="008D39E0" w:rsidRDefault="008D39E0" w14:paraId="6F493B0A" w14:textId="363AF452">
    <w:pPr>
      <w:pStyle w:val="Footer"/>
      <w:jc w:val="right"/>
    </w:pPr>
    <w:r>
      <w:rPr>
        <w:rStyle w:val="normaltextrun"/>
        <w:rFonts w:ascii="Calibri" w:hAnsi="Calibri" w:cs="Calibri"/>
        <w:color w:val="000000"/>
      </w:rPr>
      <w:t>Heating Servicing, Repair and Installation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1D5E7D" w:rsidP="001D5E7D" w:rsidRDefault="001D5E7D" w14:paraId="1DCDFD7E" w14:textId="59D94245">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rsidRPr="001D5E7D" w:rsidR="001D5E7D" w:rsidP="001D5E7D" w:rsidRDefault="001D5E7D" w14:paraId="6299D5C6" w14:textId="62CFFDD5">
    <w:pPr>
      <w:pStyle w:val="Header"/>
      <w:jc w:val="right"/>
      <w:rPr>
        <w:sz w:val="28"/>
        <w:szCs w:val="28"/>
      </w:rPr>
    </w:pPr>
  </w:p>
  <w:p w:rsidR="00530856" w:rsidP="001D5E7D" w:rsidRDefault="00D44EE8" w14:paraId="41553EC7" w14:textId="4CCD2180">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44EE8" w:rsidP="001D5E7D" w:rsidRDefault="00D44EE8" w14:paraId="764563F4" w14:textId="77777777">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821502782" name="Picture 1821502782"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1363778506" name="Picture 136377850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rsidRPr="001D5E7D" w:rsidR="00D44EE8" w:rsidP="001D5E7D" w:rsidRDefault="00D44EE8" w14:paraId="5F18709D" w14:textId="77777777">
    <w:pPr>
      <w:pStyle w:val="Header"/>
      <w:jc w:val="right"/>
      <w:rPr>
        <w:sz w:val="28"/>
        <w:szCs w:val="28"/>
      </w:rPr>
    </w:pPr>
  </w:p>
  <w:p w:rsidR="00D44EE8" w:rsidP="001D5E7D" w:rsidRDefault="00D44EE8" w14:paraId="47A5234E" w14:textId="77777777">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5112DD0"/>
    <w:multiLevelType w:val="hybridMultilevel"/>
    <w:tmpl w:val="627CCDC0"/>
    <w:lvl w:ilvl="0" w:tplc="08090001">
      <w:start w:val="1"/>
      <w:numFmt w:val="bullet"/>
      <w:lvlText w:val=""/>
      <w:lvlJc w:val="left"/>
      <w:pPr>
        <w:ind w:left="720" w:hanging="360"/>
      </w:pPr>
      <w:rPr>
        <w:rFonts w:hint="default" w:ascii="Symbol" w:hAnsi="Symbol"/>
      </w:rPr>
    </w:lvl>
    <w:lvl w:ilvl="1" w:tplc="D042F35C">
      <w:numFmt w:val="bullet"/>
      <w:lvlText w:val="•"/>
      <w:lvlJc w:val="left"/>
      <w:pPr>
        <w:ind w:left="1800" w:hanging="720"/>
      </w:pPr>
      <w:rPr>
        <w:rFonts w:hint="default" w:ascii="Arial" w:hAnsi="Arial" w:eastAsia="Times New Roman" w:cs="Aria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E6816A5"/>
    <w:multiLevelType w:val="multilevel"/>
    <w:tmpl w:val="D24A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380B3C"/>
    <w:multiLevelType w:val="hybridMultilevel"/>
    <w:tmpl w:val="3DE60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443A1F6A"/>
    <w:multiLevelType w:val="hybridMultilevel"/>
    <w:tmpl w:val="D8A606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CF6C75"/>
    <w:multiLevelType w:val="hybridMultilevel"/>
    <w:tmpl w:val="141CD5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EC351F7"/>
    <w:multiLevelType w:val="hybridMultilevel"/>
    <w:tmpl w:val="7B4EC60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9" w15:restartNumberingAfterBreak="0">
    <w:nsid w:val="4F327FD8"/>
    <w:multiLevelType w:val="hybridMultilevel"/>
    <w:tmpl w:val="1396CA70"/>
    <w:lvl w:ilvl="0" w:tplc="B1CA2E60">
      <w:numFmt w:val="bullet"/>
      <w:lvlText w:val="•"/>
      <w:lvlJc w:val="left"/>
      <w:pPr>
        <w:ind w:left="1080" w:hanging="720"/>
      </w:pPr>
      <w:rPr>
        <w:rFonts w:hint="default" w:ascii="Calibri" w:hAnsi="Calibri" w:cs="Calibri" w:eastAsiaTheme="majorEastAsia"/>
      </w:rPr>
    </w:lvl>
    <w:lvl w:ilvl="1" w:tplc="B0ECC976">
      <w:numFmt w:val="bullet"/>
      <w:lvlText w:val="-"/>
      <w:lvlJc w:val="left"/>
      <w:pPr>
        <w:ind w:left="1800" w:hanging="720"/>
      </w:pPr>
      <w:rPr>
        <w:rFonts w:hint="default" w:ascii="Calibri" w:hAnsi="Calibri" w:cs="Calibri" w:eastAsiaTheme="majorEastAsia"/>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23" w15:restartNumberingAfterBreak="0">
    <w:nsid w:val="61F5339E"/>
    <w:multiLevelType w:val="hybridMultilevel"/>
    <w:tmpl w:val="5B8C7B06"/>
    <w:lvl w:ilvl="0" w:tplc="FFFFFFFF">
      <w:numFmt w:val="bullet"/>
      <w:lvlText w:val="•"/>
      <w:lvlJc w:val="left"/>
      <w:pPr>
        <w:ind w:left="1080" w:hanging="720"/>
      </w:pPr>
      <w:rPr>
        <w:rFonts w:hint="default" w:ascii="Calibri" w:hAnsi="Calibri" w:cs="Calibri" w:eastAsiaTheme="majorEastAsia"/>
      </w:rPr>
    </w:lvl>
    <w:lvl w:ilvl="1" w:tplc="B1CA2E60">
      <w:numFmt w:val="bullet"/>
      <w:lvlText w:val="•"/>
      <w:lvlJc w:val="left"/>
      <w:pPr>
        <w:ind w:left="1440" w:hanging="360"/>
      </w:pPr>
      <w:rPr>
        <w:rFonts w:hint="default" w:ascii="Calibri" w:hAnsi="Calibri" w:cs="Calibri" w:eastAsiaTheme="majorEastAsia"/>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0C2AE0"/>
    <w:multiLevelType w:val="multilevel"/>
    <w:tmpl w:val="078CF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C955195"/>
    <w:multiLevelType w:val="hybridMultilevel"/>
    <w:tmpl w:val="75E2E8A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06637F4"/>
    <w:multiLevelType w:val="hybridMultilevel"/>
    <w:tmpl w:val="26528AEC"/>
    <w:lvl w:ilvl="0" w:tplc="F0D00964">
      <w:start w:val="1"/>
      <w:numFmt w:val="bullet"/>
      <w:lvlText w:val=""/>
      <w:lvlJc w:val="left"/>
      <w:pPr>
        <w:tabs>
          <w:tab w:val="num" w:pos="720"/>
        </w:tabs>
        <w:ind w:left="720" w:hanging="360"/>
      </w:pPr>
      <w:rPr>
        <w:rFonts w:hint="default" w:ascii="Symbol" w:hAnsi="Symbol"/>
        <w:color w:val="auto"/>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343119">
    <w:abstractNumId w:val="24"/>
  </w:num>
  <w:num w:numId="2" w16cid:durableId="1087116861">
    <w:abstractNumId w:val="15"/>
  </w:num>
  <w:num w:numId="3" w16cid:durableId="222179993">
    <w:abstractNumId w:val="5"/>
  </w:num>
  <w:num w:numId="4" w16cid:durableId="842670476">
    <w:abstractNumId w:val="30"/>
  </w:num>
  <w:num w:numId="5" w16cid:durableId="483737255">
    <w:abstractNumId w:val="14"/>
  </w:num>
  <w:num w:numId="6" w16cid:durableId="247083713">
    <w:abstractNumId w:val="19"/>
  </w:num>
  <w:num w:numId="7" w16cid:durableId="1601183346">
    <w:abstractNumId w:val="23"/>
  </w:num>
  <w:num w:numId="8" w16cid:durableId="1283422684">
    <w:abstractNumId w:val="20"/>
  </w:num>
  <w:num w:numId="9" w16cid:durableId="1474904659">
    <w:abstractNumId w:val="1"/>
  </w:num>
  <w:num w:numId="10" w16cid:durableId="1629969163">
    <w:abstractNumId w:val="3"/>
  </w:num>
  <w:num w:numId="11" w16cid:durableId="797650872">
    <w:abstractNumId w:val="26"/>
  </w:num>
  <w:num w:numId="12" w16cid:durableId="1886983793">
    <w:abstractNumId w:val="22"/>
  </w:num>
  <w:num w:numId="13" w16cid:durableId="707411535">
    <w:abstractNumId w:val="13"/>
  </w:num>
  <w:num w:numId="14" w16cid:durableId="468982146">
    <w:abstractNumId w:val="2"/>
  </w:num>
  <w:num w:numId="15" w16cid:durableId="1016807741">
    <w:abstractNumId w:val="17"/>
  </w:num>
  <w:num w:numId="16" w16cid:durableId="148181064">
    <w:abstractNumId w:val="0"/>
  </w:num>
  <w:num w:numId="17" w16cid:durableId="1082684954">
    <w:abstractNumId w:val="9"/>
  </w:num>
  <w:num w:numId="18" w16cid:durableId="312412001">
    <w:abstractNumId w:val="6"/>
  </w:num>
  <w:num w:numId="19" w16cid:durableId="1453785223">
    <w:abstractNumId w:val="21"/>
  </w:num>
  <w:num w:numId="20" w16cid:durableId="1545370295">
    <w:abstractNumId w:val="10"/>
  </w:num>
  <w:num w:numId="21" w16cid:durableId="584843728">
    <w:abstractNumId w:val="7"/>
  </w:num>
  <w:num w:numId="22" w16cid:durableId="1015614914">
    <w:abstractNumId w:val="25"/>
  </w:num>
  <w:num w:numId="23" w16cid:durableId="24913530">
    <w:abstractNumId w:val="12"/>
  </w:num>
  <w:num w:numId="24" w16cid:durableId="1120875426">
    <w:abstractNumId w:val="8"/>
  </w:num>
  <w:num w:numId="25" w16cid:durableId="1510755996">
    <w:abstractNumId w:val="28"/>
  </w:num>
  <w:num w:numId="26" w16cid:durableId="99616523">
    <w:abstractNumId w:val="4"/>
  </w:num>
  <w:num w:numId="27" w16cid:durableId="2103186930">
    <w:abstractNumId w:val="18"/>
  </w:num>
  <w:num w:numId="28" w16cid:durableId="2129856567">
    <w:abstractNumId w:val="27"/>
  </w:num>
  <w:num w:numId="29" w16cid:durableId="1023244761">
    <w:abstractNumId w:val="16"/>
  </w:num>
  <w:num w:numId="30" w16cid:durableId="1326935411">
    <w:abstractNumId w:val="29"/>
  </w:num>
  <w:num w:numId="31" w16cid:durableId="492598931">
    <w:abstractNumId w:val="11"/>
  </w:num>
  <w:num w:numId="32" w16cid:durableId="4108587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0000"/>
    <w:rsid w:val="00003323"/>
    <w:rsid w:val="0000706A"/>
    <w:rsid w:val="00010883"/>
    <w:rsid w:val="000156A6"/>
    <w:rsid w:val="00015E8E"/>
    <w:rsid w:val="00021DD1"/>
    <w:rsid w:val="000223AC"/>
    <w:rsid w:val="00027136"/>
    <w:rsid w:val="00031940"/>
    <w:rsid w:val="00041DF3"/>
    <w:rsid w:val="00041F10"/>
    <w:rsid w:val="00044344"/>
    <w:rsid w:val="00050616"/>
    <w:rsid w:val="00054F1B"/>
    <w:rsid w:val="000555B1"/>
    <w:rsid w:val="00056E7B"/>
    <w:rsid w:val="00057FA2"/>
    <w:rsid w:val="00062379"/>
    <w:rsid w:val="00064141"/>
    <w:rsid w:val="00064FAC"/>
    <w:rsid w:val="00070406"/>
    <w:rsid w:val="00077D10"/>
    <w:rsid w:val="000811F5"/>
    <w:rsid w:val="00083448"/>
    <w:rsid w:val="0008563E"/>
    <w:rsid w:val="000948E5"/>
    <w:rsid w:val="00097DD8"/>
    <w:rsid w:val="000A05FF"/>
    <w:rsid w:val="000A27B9"/>
    <w:rsid w:val="000A41CD"/>
    <w:rsid w:val="000A666E"/>
    <w:rsid w:val="000B0D40"/>
    <w:rsid w:val="000B2C7C"/>
    <w:rsid w:val="000B7E29"/>
    <w:rsid w:val="000C1B47"/>
    <w:rsid w:val="000D3B89"/>
    <w:rsid w:val="000D47CE"/>
    <w:rsid w:val="000D7D6C"/>
    <w:rsid w:val="000E5095"/>
    <w:rsid w:val="000E7232"/>
    <w:rsid w:val="000F3A3F"/>
    <w:rsid w:val="000F3CB5"/>
    <w:rsid w:val="000F453B"/>
    <w:rsid w:val="00100352"/>
    <w:rsid w:val="00101203"/>
    <w:rsid w:val="00102A84"/>
    <w:rsid w:val="00104A7E"/>
    <w:rsid w:val="00113090"/>
    <w:rsid w:val="00113C01"/>
    <w:rsid w:val="00116ADB"/>
    <w:rsid w:val="001220FD"/>
    <w:rsid w:val="00123C0A"/>
    <w:rsid w:val="001243BE"/>
    <w:rsid w:val="00126242"/>
    <w:rsid w:val="00126558"/>
    <w:rsid w:val="00135FB0"/>
    <w:rsid w:val="00137D16"/>
    <w:rsid w:val="001407B9"/>
    <w:rsid w:val="0014305C"/>
    <w:rsid w:val="00143457"/>
    <w:rsid w:val="00162AD2"/>
    <w:rsid w:val="00192D79"/>
    <w:rsid w:val="00194ED8"/>
    <w:rsid w:val="00197642"/>
    <w:rsid w:val="001D03B7"/>
    <w:rsid w:val="001D13DE"/>
    <w:rsid w:val="001D5E7D"/>
    <w:rsid w:val="001E42C3"/>
    <w:rsid w:val="001E4A58"/>
    <w:rsid w:val="001E4BBB"/>
    <w:rsid w:val="001F243F"/>
    <w:rsid w:val="001F2C2F"/>
    <w:rsid w:val="002078E0"/>
    <w:rsid w:val="002123FC"/>
    <w:rsid w:val="0022587D"/>
    <w:rsid w:val="00230623"/>
    <w:rsid w:val="00240D6E"/>
    <w:rsid w:val="00241C2E"/>
    <w:rsid w:val="00251174"/>
    <w:rsid w:val="00263561"/>
    <w:rsid w:val="002637D2"/>
    <w:rsid w:val="00281861"/>
    <w:rsid w:val="002A43DA"/>
    <w:rsid w:val="002A4D5F"/>
    <w:rsid w:val="002B0445"/>
    <w:rsid w:val="002B2652"/>
    <w:rsid w:val="002B4109"/>
    <w:rsid w:val="002C1929"/>
    <w:rsid w:val="002C21F0"/>
    <w:rsid w:val="002D62CB"/>
    <w:rsid w:val="002D7196"/>
    <w:rsid w:val="002E0138"/>
    <w:rsid w:val="002E2FD4"/>
    <w:rsid w:val="002E3952"/>
    <w:rsid w:val="002F1EC9"/>
    <w:rsid w:val="002F660D"/>
    <w:rsid w:val="00301C54"/>
    <w:rsid w:val="003226F3"/>
    <w:rsid w:val="003307E3"/>
    <w:rsid w:val="003307F8"/>
    <w:rsid w:val="00331A15"/>
    <w:rsid w:val="0033390E"/>
    <w:rsid w:val="00334BAE"/>
    <w:rsid w:val="003363D0"/>
    <w:rsid w:val="00344B47"/>
    <w:rsid w:val="00352B5A"/>
    <w:rsid w:val="00360D8B"/>
    <w:rsid w:val="00361D43"/>
    <w:rsid w:val="00366023"/>
    <w:rsid w:val="00366C1D"/>
    <w:rsid w:val="00366F37"/>
    <w:rsid w:val="00367FA8"/>
    <w:rsid w:val="00372944"/>
    <w:rsid w:val="00372AA8"/>
    <w:rsid w:val="003734C5"/>
    <w:rsid w:val="00385EBA"/>
    <w:rsid w:val="003866AA"/>
    <w:rsid w:val="0039554C"/>
    <w:rsid w:val="003A030A"/>
    <w:rsid w:val="003A194D"/>
    <w:rsid w:val="003A28C9"/>
    <w:rsid w:val="003A3001"/>
    <w:rsid w:val="003A319A"/>
    <w:rsid w:val="003A6A9C"/>
    <w:rsid w:val="003B105B"/>
    <w:rsid w:val="003B22CA"/>
    <w:rsid w:val="003B2960"/>
    <w:rsid w:val="003B75DD"/>
    <w:rsid w:val="003C461B"/>
    <w:rsid w:val="003D5AF8"/>
    <w:rsid w:val="003F0F1C"/>
    <w:rsid w:val="003F17BA"/>
    <w:rsid w:val="003F4FEC"/>
    <w:rsid w:val="00400020"/>
    <w:rsid w:val="00411A86"/>
    <w:rsid w:val="00421316"/>
    <w:rsid w:val="004224E3"/>
    <w:rsid w:val="004371AC"/>
    <w:rsid w:val="00442D55"/>
    <w:rsid w:val="00445539"/>
    <w:rsid w:val="00445B52"/>
    <w:rsid w:val="00446FAC"/>
    <w:rsid w:val="00460BDD"/>
    <w:rsid w:val="00466B99"/>
    <w:rsid w:val="00470403"/>
    <w:rsid w:val="00473880"/>
    <w:rsid w:val="00473DC1"/>
    <w:rsid w:val="004824A2"/>
    <w:rsid w:val="004916C9"/>
    <w:rsid w:val="004939B3"/>
    <w:rsid w:val="00494C31"/>
    <w:rsid w:val="0049592E"/>
    <w:rsid w:val="004A2E63"/>
    <w:rsid w:val="004B36D5"/>
    <w:rsid w:val="004B5DA8"/>
    <w:rsid w:val="004C3BA9"/>
    <w:rsid w:val="004C7F43"/>
    <w:rsid w:val="004D47FE"/>
    <w:rsid w:val="004E2834"/>
    <w:rsid w:val="004F15F5"/>
    <w:rsid w:val="004F4C03"/>
    <w:rsid w:val="00502277"/>
    <w:rsid w:val="00521D2B"/>
    <w:rsid w:val="00530856"/>
    <w:rsid w:val="00533B59"/>
    <w:rsid w:val="00534B50"/>
    <w:rsid w:val="005362C2"/>
    <w:rsid w:val="00542661"/>
    <w:rsid w:val="00544A7D"/>
    <w:rsid w:val="00552363"/>
    <w:rsid w:val="00557D48"/>
    <w:rsid w:val="005631DC"/>
    <w:rsid w:val="00564A63"/>
    <w:rsid w:val="00570BF2"/>
    <w:rsid w:val="00571C02"/>
    <w:rsid w:val="0057482A"/>
    <w:rsid w:val="00574899"/>
    <w:rsid w:val="005754E8"/>
    <w:rsid w:val="005911AD"/>
    <w:rsid w:val="00593CEF"/>
    <w:rsid w:val="00595866"/>
    <w:rsid w:val="005C4335"/>
    <w:rsid w:val="005C5036"/>
    <w:rsid w:val="005C6958"/>
    <w:rsid w:val="005D1429"/>
    <w:rsid w:val="005D159F"/>
    <w:rsid w:val="005D3E0B"/>
    <w:rsid w:val="005E5D89"/>
    <w:rsid w:val="005E7DA8"/>
    <w:rsid w:val="005F10BB"/>
    <w:rsid w:val="005F284C"/>
    <w:rsid w:val="005F5F2C"/>
    <w:rsid w:val="00600B26"/>
    <w:rsid w:val="0060200D"/>
    <w:rsid w:val="006118FF"/>
    <w:rsid w:val="00627BFB"/>
    <w:rsid w:val="00634E08"/>
    <w:rsid w:val="00636A3E"/>
    <w:rsid w:val="0063780F"/>
    <w:rsid w:val="006422B7"/>
    <w:rsid w:val="00650EB7"/>
    <w:rsid w:val="0066157D"/>
    <w:rsid w:val="00667460"/>
    <w:rsid w:val="0067025A"/>
    <w:rsid w:val="00672E1A"/>
    <w:rsid w:val="00673E1F"/>
    <w:rsid w:val="006773D9"/>
    <w:rsid w:val="00681CD1"/>
    <w:rsid w:val="00683D64"/>
    <w:rsid w:val="00694B19"/>
    <w:rsid w:val="0069741A"/>
    <w:rsid w:val="006B7DAD"/>
    <w:rsid w:val="006D01E6"/>
    <w:rsid w:val="006D2076"/>
    <w:rsid w:val="006D26DE"/>
    <w:rsid w:val="006E6FE6"/>
    <w:rsid w:val="006F2B0B"/>
    <w:rsid w:val="006F39EA"/>
    <w:rsid w:val="006F5008"/>
    <w:rsid w:val="007027A6"/>
    <w:rsid w:val="00706CCA"/>
    <w:rsid w:val="00714D97"/>
    <w:rsid w:val="00717D10"/>
    <w:rsid w:val="00723350"/>
    <w:rsid w:val="007241FA"/>
    <w:rsid w:val="00726177"/>
    <w:rsid w:val="007303F6"/>
    <w:rsid w:val="00732FC9"/>
    <w:rsid w:val="0073445B"/>
    <w:rsid w:val="00752929"/>
    <w:rsid w:val="00760AD1"/>
    <w:rsid w:val="00760ECD"/>
    <w:rsid w:val="00764040"/>
    <w:rsid w:val="00776459"/>
    <w:rsid w:val="007766BB"/>
    <w:rsid w:val="00782E3D"/>
    <w:rsid w:val="00784AA9"/>
    <w:rsid w:val="0078717A"/>
    <w:rsid w:val="007A2188"/>
    <w:rsid w:val="007A6D58"/>
    <w:rsid w:val="007B2BD7"/>
    <w:rsid w:val="007C0CDA"/>
    <w:rsid w:val="007C17AF"/>
    <w:rsid w:val="007C1ECD"/>
    <w:rsid w:val="007C6E41"/>
    <w:rsid w:val="007C761D"/>
    <w:rsid w:val="007E06AC"/>
    <w:rsid w:val="007F022A"/>
    <w:rsid w:val="00801E73"/>
    <w:rsid w:val="00802EBD"/>
    <w:rsid w:val="00813218"/>
    <w:rsid w:val="00821310"/>
    <w:rsid w:val="008312AB"/>
    <w:rsid w:val="008324D0"/>
    <w:rsid w:val="008327B3"/>
    <w:rsid w:val="00845EEA"/>
    <w:rsid w:val="008502A5"/>
    <w:rsid w:val="00861168"/>
    <w:rsid w:val="00861191"/>
    <w:rsid w:val="008673E2"/>
    <w:rsid w:val="00880A55"/>
    <w:rsid w:val="00882E2A"/>
    <w:rsid w:val="00883ADD"/>
    <w:rsid w:val="0088412F"/>
    <w:rsid w:val="00886F5E"/>
    <w:rsid w:val="0089171B"/>
    <w:rsid w:val="00892580"/>
    <w:rsid w:val="00893298"/>
    <w:rsid w:val="00895A04"/>
    <w:rsid w:val="008A3A88"/>
    <w:rsid w:val="008A4D75"/>
    <w:rsid w:val="008A5376"/>
    <w:rsid w:val="008A566F"/>
    <w:rsid w:val="008A7540"/>
    <w:rsid w:val="008B07BF"/>
    <w:rsid w:val="008B2792"/>
    <w:rsid w:val="008B3C1D"/>
    <w:rsid w:val="008B547D"/>
    <w:rsid w:val="008B7EE4"/>
    <w:rsid w:val="008C0AEE"/>
    <w:rsid w:val="008C1ACD"/>
    <w:rsid w:val="008C5FA5"/>
    <w:rsid w:val="008D051D"/>
    <w:rsid w:val="008D3118"/>
    <w:rsid w:val="008D39E0"/>
    <w:rsid w:val="008D7F34"/>
    <w:rsid w:val="008E05BD"/>
    <w:rsid w:val="008E4F92"/>
    <w:rsid w:val="008F3258"/>
    <w:rsid w:val="008F5752"/>
    <w:rsid w:val="00905815"/>
    <w:rsid w:val="00907E3B"/>
    <w:rsid w:val="00910871"/>
    <w:rsid w:val="0091481E"/>
    <w:rsid w:val="0092028C"/>
    <w:rsid w:val="0093261C"/>
    <w:rsid w:val="009326EF"/>
    <w:rsid w:val="00932C33"/>
    <w:rsid w:val="00940226"/>
    <w:rsid w:val="00943B60"/>
    <w:rsid w:val="009474D7"/>
    <w:rsid w:val="00947AEE"/>
    <w:rsid w:val="0095759D"/>
    <w:rsid w:val="00957DA0"/>
    <w:rsid w:val="009603FA"/>
    <w:rsid w:val="009622EE"/>
    <w:rsid w:val="00962EDC"/>
    <w:rsid w:val="00963682"/>
    <w:rsid w:val="00967402"/>
    <w:rsid w:val="00967DE6"/>
    <w:rsid w:val="0097285C"/>
    <w:rsid w:val="00972BAB"/>
    <w:rsid w:val="0098428C"/>
    <w:rsid w:val="0099235D"/>
    <w:rsid w:val="0099389C"/>
    <w:rsid w:val="00994368"/>
    <w:rsid w:val="009966D4"/>
    <w:rsid w:val="009B0036"/>
    <w:rsid w:val="009B3BB0"/>
    <w:rsid w:val="009B58F7"/>
    <w:rsid w:val="009B667F"/>
    <w:rsid w:val="009B744D"/>
    <w:rsid w:val="009C26A6"/>
    <w:rsid w:val="009C5310"/>
    <w:rsid w:val="009D2994"/>
    <w:rsid w:val="009D4668"/>
    <w:rsid w:val="009D6312"/>
    <w:rsid w:val="009D75B1"/>
    <w:rsid w:val="009E09F6"/>
    <w:rsid w:val="009E65D3"/>
    <w:rsid w:val="009F0FE2"/>
    <w:rsid w:val="00A11D05"/>
    <w:rsid w:val="00A12606"/>
    <w:rsid w:val="00A13A03"/>
    <w:rsid w:val="00A143F5"/>
    <w:rsid w:val="00A24385"/>
    <w:rsid w:val="00A269A9"/>
    <w:rsid w:val="00A3408D"/>
    <w:rsid w:val="00A34158"/>
    <w:rsid w:val="00A37FD7"/>
    <w:rsid w:val="00A46BDB"/>
    <w:rsid w:val="00A52185"/>
    <w:rsid w:val="00A54932"/>
    <w:rsid w:val="00A566B4"/>
    <w:rsid w:val="00A60059"/>
    <w:rsid w:val="00A62005"/>
    <w:rsid w:val="00A670B4"/>
    <w:rsid w:val="00A7224E"/>
    <w:rsid w:val="00A7657E"/>
    <w:rsid w:val="00A95198"/>
    <w:rsid w:val="00A96D14"/>
    <w:rsid w:val="00AA20F4"/>
    <w:rsid w:val="00AA3D0E"/>
    <w:rsid w:val="00AB0F1B"/>
    <w:rsid w:val="00AB1690"/>
    <w:rsid w:val="00AC3067"/>
    <w:rsid w:val="00AE0E00"/>
    <w:rsid w:val="00AE16FB"/>
    <w:rsid w:val="00AE20B6"/>
    <w:rsid w:val="00AE24DF"/>
    <w:rsid w:val="00AE4C34"/>
    <w:rsid w:val="00AE6D79"/>
    <w:rsid w:val="00AF4113"/>
    <w:rsid w:val="00B02C11"/>
    <w:rsid w:val="00B06FB5"/>
    <w:rsid w:val="00B105C4"/>
    <w:rsid w:val="00B1482B"/>
    <w:rsid w:val="00B16FFC"/>
    <w:rsid w:val="00B2777A"/>
    <w:rsid w:val="00B306E6"/>
    <w:rsid w:val="00B31454"/>
    <w:rsid w:val="00B31BE9"/>
    <w:rsid w:val="00B37B8C"/>
    <w:rsid w:val="00B464C9"/>
    <w:rsid w:val="00B50C26"/>
    <w:rsid w:val="00B5181A"/>
    <w:rsid w:val="00B52727"/>
    <w:rsid w:val="00B56535"/>
    <w:rsid w:val="00B5734F"/>
    <w:rsid w:val="00B754CB"/>
    <w:rsid w:val="00B824B8"/>
    <w:rsid w:val="00B82C6C"/>
    <w:rsid w:val="00B91BE6"/>
    <w:rsid w:val="00B921FC"/>
    <w:rsid w:val="00B97B9B"/>
    <w:rsid w:val="00BA4033"/>
    <w:rsid w:val="00BA4E76"/>
    <w:rsid w:val="00BA6458"/>
    <w:rsid w:val="00BA71B2"/>
    <w:rsid w:val="00BA781A"/>
    <w:rsid w:val="00BC0C2A"/>
    <w:rsid w:val="00BD35F8"/>
    <w:rsid w:val="00BD7DA7"/>
    <w:rsid w:val="00BE0CDD"/>
    <w:rsid w:val="00BE1238"/>
    <w:rsid w:val="00BE3796"/>
    <w:rsid w:val="00BF05B0"/>
    <w:rsid w:val="00BF24CA"/>
    <w:rsid w:val="00BF4119"/>
    <w:rsid w:val="00C06351"/>
    <w:rsid w:val="00C06A2C"/>
    <w:rsid w:val="00C136B4"/>
    <w:rsid w:val="00C14966"/>
    <w:rsid w:val="00C1636B"/>
    <w:rsid w:val="00C17912"/>
    <w:rsid w:val="00C32769"/>
    <w:rsid w:val="00C33B6B"/>
    <w:rsid w:val="00C347FB"/>
    <w:rsid w:val="00C36FDB"/>
    <w:rsid w:val="00C46E1A"/>
    <w:rsid w:val="00C546FE"/>
    <w:rsid w:val="00C61243"/>
    <w:rsid w:val="00C65924"/>
    <w:rsid w:val="00C67FB7"/>
    <w:rsid w:val="00C71148"/>
    <w:rsid w:val="00C7228F"/>
    <w:rsid w:val="00C72DA6"/>
    <w:rsid w:val="00C72FCF"/>
    <w:rsid w:val="00C75B98"/>
    <w:rsid w:val="00C81E4B"/>
    <w:rsid w:val="00C907FF"/>
    <w:rsid w:val="00C91ED5"/>
    <w:rsid w:val="00C956A3"/>
    <w:rsid w:val="00C969E2"/>
    <w:rsid w:val="00C96E21"/>
    <w:rsid w:val="00CA2BB5"/>
    <w:rsid w:val="00CB1835"/>
    <w:rsid w:val="00CB7CB9"/>
    <w:rsid w:val="00CC2C42"/>
    <w:rsid w:val="00CD08BE"/>
    <w:rsid w:val="00CD0C1B"/>
    <w:rsid w:val="00CD1061"/>
    <w:rsid w:val="00CE02F9"/>
    <w:rsid w:val="00CE6C89"/>
    <w:rsid w:val="00CF2362"/>
    <w:rsid w:val="00D11AF5"/>
    <w:rsid w:val="00D17486"/>
    <w:rsid w:val="00D226AC"/>
    <w:rsid w:val="00D31E81"/>
    <w:rsid w:val="00D443B3"/>
    <w:rsid w:val="00D44EE8"/>
    <w:rsid w:val="00D56F57"/>
    <w:rsid w:val="00D70392"/>
    <w:rsid w:val="00D71725"/>
    <w:rsid w:val="00D865ED"/>
    <w:rsid w:val="00D93108"/>
    <w:rsid w:val="00D96A72"/>
    <w:rsid w:val="00DB0AFC"/>
    <w:rsid w:val="00DB6FF3"/>
    <w:rsid w:val="00DB72A4"/>
    <w:rsid w:val="00DC0B43"/>
    <w:rsid w:val="00DC7A75"/>
    <w:rsid w:val="00DE2655"/>
    <w:rsid w:val="00DF3564"/>
    <w:rsid w:val="00E04232"/>
    <w:rsid w:val="00E13539"/>
    <w:rsid w:val="00E13587"/>
    <w:rsid w:val="00E16A9D"/>
    <w:rsid w:val="00E2278B"/>
    <w:rsid w:val="00E437C9"/>
    <w:rsid w:val="00E5137B"/>
    <w:rsid w:val="00E57FD1"/>
    <w:rsid w:val="00E65C6E"/>
    <w:rsid w:val="00E70590"/>
    <w:rsid w:val="00E716DD"/>
    <w:rsid w:val="00E72A59"/>
    <w:rsid w:val="00E76050"/>
    <w:rsid w:val="00E841DE"/>
    <w:rsid w:val="00EA3753"/>
    <w:rsid w:val="00EB0E84"/>
    <w:rsid w:val="00EB3EAC"/>
    <w:rsid w:val="00EB7262"/>
    <w:rsid w:val="00EC774A"/>
    <w:rsid w:val="00EC7F2F"/>
    <w:rsid w:val="00ED047A"/>
    <w:rsid w:val="00ED11D1"/>
    <w:rsid w:val="00ED39E1"/>
    <w:rsid w:val="00ED4B0F"/>
    <w:rsid w:val="00EF1C0A"/>
    <w:rsid w:val="00EF3FEE"/>
    <w:rsid w:val="00EF5E7A"/>
    <w:rsid w:val="00EF6C13"/>
    <w:rsid w:val="00F06DD1"/>
    <w:rsid w:val="00F108F4"/>
    <w:rsid w:val="00F135A0"/>
    <w:rsid w:val="00F139AC"/>
    <w:rsid w:val="00F16373"/>
    <w:rsid w:val="00F20EEC"/>
    <w:rsid w:val="00F2169A"/>
    <w:rsid w:val="00F2545C"/>
    <w:rsid w:val="00F27D10"/>
    <w:rsid w:val="00F3020D"/>
    <w:rsid w:val="00F34625"/>
    <w:rsid w:val="00F53C7F"/>
    <w:rsid w:val="00F54765"/>
    <w:rsid w:val="00F57C7A"/>
    <w:rsid w:val="00F64E42"/>
    <w:rsid w:val="00F678A5"/>
    <w:rsid w:val="00F76581"/>
    <w:rsid w:val="00F82221"/>
    <w:rsid w:val="00F844CD"/>
    <w:rsid w:val="00F87519"/>
    <w:rsid w:val="00F87F5B"/>
    <w:rsid w:val="00F91A35"/>
    <w:rsid w:val="00F91EE8"/>
    <w:rsid w:val="00F97AA5"/>
    <w:rsid w:val="00FA1EC9"/>
    <w:rsid w:val="00FA53B8"/>
    <w:rsid w:val="00FA68EE"/>
    <w:rsid w:val="00FC3297"/>
    <w:rsid w:val="00FC70F9"/>
    <w:rsid w:val="00FD37F3"/>
    <w:rsid w:val="00FD68AF"/>
    <w:rsid w:val="0379D27F"/>
    <w:rsid w:val="06938D53"/>
    <w:rsid w:val="07F15E0C"/>
    <w:rsid w:val="1CEFF282"/>
    <w:rsid w:val="26A1ECB4"/>
    <w:rsid w:val="270CE314"/>
    <w:rsid w:val="327E9754"/>
    <w:rsid w:val="337EF879"/>
    <w:rsid w:val="377C7BC0"/>
    <w:rsid w:val="3A149317"/>
    <w:rsid w:val="3E6BAAC5"/>
    <w:rsid w:val="410A35A9"/>
    <w:rsid w:val="420BA4B4"/>
    <w:rsid w:val="45C00312"/>
    <w:rsid w:val="471593B1"/>
    <w:rsid w:val="48F49E78"/>
    <w:rsid w:val="4A86CE46"/>
    <w:rsid w:val="4B6CC387"/>
    <w:rsid w:val="5BC33FAB"/>
    <w:rsid w:val="6739E554"/>
    <w:rsid w:val="67C9572B"/>
    <w:rsid w:val="686000B8"/>
    <w:rsid w:val="68C3F8DF"/>
    <w:rsid w:val="69BBA7C6"/>
    <w:rsid w:val="6A251994"/>
    <w:rsid w:val="71A6CDBE"/>
    <w:rsid w:val="75CF0EC0"/>
    <w:rsid w:val="787D09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2D1166B6-AFE6-408A-9B7A-C5D0F081CE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hAnsiTheme="majorHAnsi" w:eastAsiaTheme="majorEastAsia"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hAnsiTheme="majorHAnsi" w:eastAsiaTheme="majorEastAsia"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hAnsiTheme="majorHAnsi" w:eastAsiaTheme="majorEastAsia"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hAnsiTheme="majorHAnsi" w:eastAsiaTheme="majorEastAsia"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hAnsiTheme="majorHAnsi" w:eastAsiaTheme="majorEastAsia"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hAnsiTheme="majorHAnsi" w:eastAsiaTheme="majorEastAsia"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hAnsiTheme="majorHAnsi" w:eastAsiaTheme="majorEastAsia"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hAnsiTheme="majorHAnsi" w:eastAsiaTheme="majorEastAsia"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hAnsiTheme="majorHAnsi" w:eastAsiaTheme="majorEastAsia" w:cstheme="majorBidi"/>
      <w:color w:val="385623"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styleId="HeaderChar" w:customStyle="1">
    <w:name w:val="Header Char"/>
    <w:basedOn w:val="DefaultParagraphFont"/>
    <w:link w:val="Header"/>
    <w:uiPriority w:val="99"/>
    <w:rsid w:val="00530856"/>
    <w:rPr>
      <w:rFonts w:ascii="Times New Roman" w:hAnsi="Times New Roman" w:eastAsia="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styleId="FooterChar" w:customStyle="1">
    <w:name w:val="Footer Char"/>
    <w:basedOn w:val="DefaultParagraphFont"/>
    <w:link w:val="Footer"/>
    <w:uiPriority w:val="99"/>
    <w:rsid w:val="00530856"/>
    <w:rPr>
      <w:rFonts w:ascii="Times New Roman" w:hAnsi="Times New Roman" w:eastAsia="Times New Roman" w:cs="Times New Roman"/>
      <w:kern w:val="0"/>
      <w:sz w:val="20"/>
      <w:szCs w:val="20"/>
      <w:lang w:eastAsia="en-GB"/>
      <w14:ligatures w14:val="none"/>
    </w:rPr>
  </w:style>
  <w:style w:type="character" w:styleId="Heading1Char" w:customStyle="1">
    <w:name w:val="Heading 1 Char"/>
    <w:basedOn w:val="DefaultParagraphFont"/>
    <w:link w:val="Heading1"/>
    <w:uiPriority w:val="9"/>
    <w:rsid w:val="00530856"/>
    <w:rPr>
      <w:rFonts w:asciiTheme="majorHAnsi" w:hAnsiTheme="majorHAnsi" w:eastAsiaTheme="majorEastAsia"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styleId="Heading2Char" w:customStyle="1">
    <w:name w:val="Heading 2 Char"/>
    <w:basedOn w:val="DefaultParagraphFont"/>
    <w:link w:val="Heading2"/>
    <w:uiPriority w:val="9"/>
    <w:semiHidden/>
    <w:rsid w:val="00530856"/>
    <w:rPr>
      <w:rFonts w:asciiTheme="majorHAnsi" w:hAnsiTheme="majorHAnsi" w:eastAsiaTheme="majorEastAsia" w:cstheme="majorBidi"/>
      <w:color w:val="C45911" w:themeColor="accent2" w:themeShade="BF"/>
      <w:sz w:val="28"/>
      <w:szCs w:val="28"/>
    </w:rPr>
  </w:style>
  <w:style w:type="character" w:styleId="Heading3Char" w:customStyle="1">
    <w:name w:val="Heading 3 Char"/>
    <w:basedOn w:val="DefaultParagraphFont"/>
    <w:link w:val="Heading3"/>
    <w:uiPriority w:val="9"/>
    <w:semiHidden/>
    <w:rsid w:val="00530856"/>
    <w:rPr>
      <w:rFonts w:asciiTheme="majorHAnsi" w:hAnsiTheme="majorHAnsi" w:eastAsiaTheme="majorEastAsia" w:cstheme="majorBidi"/>
      <w:color w:val="538135" w:themeColor="accent6" w:themeShade="BF"/>
      <w:sz w:val="26"/>
      <w:szCs w:val="26"/>
    </w:rPr>
  </w:style>
  <w:style w:type="character" w:styleId="Heading4Char" w:customStyle="1">
    <w:name w:val="Heading 4 Char"/>
    <w:basedOn w:val="DefaultParagraphFont"/>
    <w:link w:val="Heading4"/>
    <w:uiPriority w:val="9"/>
    <w:semiHidden/>
    <w:rsid w:val="00530856"/>
    <w:rPr>
      <w:rFonts w:asciiTheme="majorHAnsi" w:hAnsiTheme="majorHAnsi" w:eastAsiaTheme="majorEastAsia" w:cstheme="majorBidi"/>
      <w:i/>
      <w:iCs/>
      <w:color w:val="2E74B5" w:themeColor="accent5" w:themeShade="BF"/>
      <w:sz w:val="25"/>
      <w:szCs w:val="25"/>
    </w:rPr>
  </w:style>
  <w:style w:type="character" w:styleId="Heading5Char" w:customStyle="1">
    <w:name w:val="Heading 5 Char"/>
    <w:basedOn w:val="DefaultParagraphFont"/>
    <w:link w:val="Heading5"/>
    <w:uiPriority w:val="9"/>
    <w:semiHidden/>
    <w:rsid w:val="00530856"/>
    <w:rPr>
      <w:rFonts w:asciiTheme="majorHAnsi" w:hAnsiTheme="majorHAnsi" w:eastAsiaTheme="majorEastAsia" w:cstheme="majorBidi"/>
      <w:i/>
      <w:iCs/>
      <w:color w:val="833C0B" w:themeColor="accent2" w:themeShade="80"/>
      <w:sz w:val="24"/>
      <w:szCs w:val="24"/>
    </w:rPr>
  </w:style>
  <w:style w:type="character" w:styleId="Heading6Char" w:customStyle="1">
    <w:name w:val="Heading 6 Char"/>
    <w:basedOn w:val="DefaultParagraphFont"/>
    <w:link w:val="Heading6"/>
    <w:uiPriority w:val="9"/>
    <w:semiHidden/>
    <w:rsid w:val="00530856"/>
    <w:rPr>
      <w:rFonts w:asciiTheme="majorHAnsi" w:hAnsiTheme="majorHAnsi" w:eastAsiaTheme="majorEastAsia" w:cstheme="majorBidi"/>
      <w:i/>
      <w:iCs/>
      <w:color w:val="385623" w:themeColor="accent6" w:themeShade="80"/>
      <w:sz w:val="23"/>
      <w:szCs w:val="23"/>
    </w:rPr>
  </w:style>
  <w:style w:type="character" w:styleId="Heading7Char" w:customStyle="1">
    <w:name w:val="Heading 7 Char"/>
    <w:basedOn w:val="DefaultParagraphFont"/>
    <w:link w:val="Heading7"/>
    <w:uiPriority w:val="9"/>
    <w:semiHidden/>
    <w:rsid w:val="00530856"/>
    <w:rPr>
      <w:rFonts w:asciiTheme="majorHAnsi" w:hAnsiTheme="majorHAnsi" w:eastAsiaTheme="majorEastAsia" w:cstheme="majorBidi"/>
      <w:color w:val="1F3864" w:themeColor="accent1" w:themeShade="80"/>
    </w:rPr>
  </w:style>
  <w:style w:type="character" w:styleId="Heading8Char" w:customStyle="1">
    <w:name w:val="Heading 8 Char"/>
    <w:basedOn w:val="DefaultParagraphFont"/>
    <w:link w:val="Heading8"/>
    <w:uiPriority w:val="9"/>
    <w:semiHidden/>
    <w:rsid w:val="00530856"/>
    <w:rPr>
      <w:rFonts w:asciiTheme="majorHAnsi" w:hAnsiTheme="majorHAnsi" w:eastAsiaTheme="majorEastAsia" w:cstheme="majorBidi"/>
      <w:color w:val="833C0B" w:themeColor="accent2" w:themeShade="80"/>
      <w:sz w:val="21"/>
      <w:szCs w:val="21"/>
    </w:rPr>
  </w:style>
  <w:style w:type="character" w:styleId="Heading9Char" w:customStyle="1">
    <w:name w:val="Heading 9 Char"/>
    <w:basedOn w:val="DefaultParagraphFont"/>
    <w:link w:val="Heading9"/>
    <w:uiPriority w:val="9"/>
    <w:semiHidden/>
    <w:rsid w:val="00530856"/>
    <w:rPr>
      <w:rFonts w:asciiTheme="majorHAnsi" w:hAnsiTheme="majorHAnsi" w:eastAsiaTheme="majorEastAsia"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hAnsiTheme="majorHAnsi" w:eastAsiaTheme="majorEastAsia" w:cstheme="majorBidi"/>
      <w:color w:val="2F5496" w:themeColor="accent1" w:themeShade="BF"/>
      <w:spacing w:val="-10"/>
      <w:sz w:val="52"/>
      <w:szCs w:val="52"/>
    </w:rPr>
  </w:style>
  <w:style w:type="character" w:styleId="TitleChar" w:customStyle="1">
    <w:name w:val="Title Char"/>
    <w:basedOn w:val="DefaultParagraphFont"/>
    <w:link w:val="Title"/>
    <w:uiPriority w:val="10"/>
    <w:rsid w:val="00530856"/>
    <w:rPr>
      <w:rFonts w:asciiTheme="majorHAnsi" w:hAnsiTheme="majorHAnsi" w:eastAsiaTheme="majorEastAsia"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530856"/>
    <w:rPr>
      <w:rFonts w:asciiTheme="majorHAnsi" w:hAnsiTheme="majorHAnsi" w:eastAsiaTheme="majorEastAsia"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styleId="QuoteChar" w:customStyle="1">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hAnsiTheme="majorHAnsi" w:eastAsiaTheme="majorEastAsia" w:cstheme="majorBidi"/>
      <w:color w:val="4472C4" w:themeColor="accent1"/>
      <w:sz w:val="24"/>
      <w:szCs w:val="24"/>
    </w:rPr>
  </w:style>
  <w:style w:type="character" w:styleId="IntenseQuoteChar" w:customStyle="1">
    <w:name w:val="Intense Quote Char"/>
    <w:basedOn w:val="DefaultParagraphFont"/>
    <w:link w:val="IntenseQuote"/>
    <w:uiPriority w:val="30"/>
    <w:rsid w:val="00530856"/>
    <w:rPr>
      <w:rFonts w:asciiTheme="majorHAnsi" w:hAnsiTheme="majorHAnsi" w:eastAsiaTheme="majorEastAsia"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styleId="NoSpacingChar" w:customStyle="1">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hAnsi="Times New Roman" w:eastAsia="Times New Roman" w:cs="Times New Roman"/>
      <w:sz w:val="20"/>
      <w:szCs w:val="20"/>
      <w:lang w:eastAsia="en-GB"/>
    </w:rPr>
  </w:style>
  <w:style w:type="character" w:styleId="CommentTextChar" w:customStyle="1">
    <w:name w:val="Comment Text Char"/>
    <w:basedOn w:val="DefaultParagraphFont"/>
    <w:link w:val="CommentText"/>
    <w:uiPriority w:val="99"/>
    <w:rsid w:val="009326EF"/>
    <w:rPr>
      <w:rFonts w:ascii="Times New Roman" w:hAnsi="Times New Roman" w:eastAsia="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character" w:styleId="normaltextrun" w:customStyle="1">
    <w:name w:val="normaltextrun"/>
    <w:basedOn w:val="DefaultParagraphFont"/>
    <w:rsid w:val="00460BDD"/>
  </w:style>
  <w:style w:type="paragraph" w:styleId="paragraph" w:customStyle="1">
    <w:name w:val="paragraph"/>
    <w:basedOn w:val="Normal"/>
    <w:rsid w:val="0086119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861191"/>
  </w:style>
  <w:style w:type="character" w:styleId="scxw226855120" w:customStyle="1">
    <w:name w:val="scxw226855120"/>
    <w:basedOn w:val="DefaultParagraphFont"/>
    <w:rsid w:val="00861191"/>
  </w:style>
  <w:style w:type="character" w:styleId="contentcontrolboundarysink" w:customStyle="1">
    <w:name w:val="contentcontrolboundarysink"/>
    <w:basedOn w:val="DefaultParagraphFont"/>
    <w:rsid w:val="00861191"/>
  </w:style>
  <w:style w:type="character" w:styleId="scxw88433156" w:customStyle="1">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LightShading1" w:customStyle="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3-Accent31" w:customStyle="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paragraph" w:styleId="Style1" w:customStyle="1">
    <w:name w:val="Style1"/>
    <w:basedOn w:val="Normal"/>
    <w:link w:val="Style1Char"/>
    <w:qFormat/>
    <w:rsid w:val="00B06FB5"/>
    <w:pPr>
      <w:spacing w:after="0" w:line="240" w:lineRule="auto"/>
    </w:pPr>
    <w:rPr>
      <w:rFonts w:eastAsia="Times New Roman" w:cstheme="minorHAnsi"/>
      <w:lang w:eastAsia="en-GB"/>
    </w:rPr>
  </w:style>
  <w:style w:type="character" w:styleId="Style1Char" w:customStyle="1">
    <w:name w:val="Style1 Char"/>
    <w:basedOn w:val="DefaultParagraphFont"/>
    <w:link w:val="Style1"/>
    <w:rsid w:val="00B06FB5"/>
    <w:rPr>
      <w:rFonts w:eastAsia="Times New Roman" w:cstheme="minorHAnsi"/>
      <w:lang w:eastAsia="en-GB"/>
    </w:rPr>
  </w:style>
  <w:style w:type="paragraph" w:styleId="Default" w:customStyle="1">
    <w:name w:val="Default"/>
    <w:rsid w:val="001243BE"/>
    <w:pPr>
      <w:autoSpaceDE w:val="0"/>
      <w:autoSpaceDN w:val="0"/>
      <w:adjustRightInd w:val="0"/>
      <w:spacing w:after="0" w:line="240" w:lineRule="auto"/>
    </w:pPr>
    <w:rPr>
      <w:rFonts w:ascii="Calibri" w:hAnsi="Calibri" w:cs="Calibri" w:eastAsiaTheme="minorHAnsi"/>
      <w:color w:val="000000"/>
      <w:sz w:val="24"/>
      <w:szCs w:val="24"/>
    </w:rPr>
  </w:style>
  <w:style w:type="character" w:styleId="ListParagraphChar" w:customStyle="1">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E72A59"/>
    <w:pPr>
      <w:spacing w:after="160"/>
    </w:pPr>
    <w:rPr>
      <w:rFonts w:asciiTheme="minorHAnsi" w:hAnsiTheme="minorHAnsi" w:eastAsiaTheme="minorEastAsia" w:cstheme="minorBidi"/>
      <w:b/>
      <w:bCs/>
      <w:lang w:eastAsia="en-US"/>
    </w:rPr>
  </w:style>
  <w:style w:type="character" w:styleId="CommentSubjectChar" w:customStyle="1">
    <w:name w:val="Comment Subject Char"/>
    <w:basedOn w:val="CommentTextChar"/>
    <w:link w:val="CommentSubject"/>
    <w:uiPriority w:val="99"/>
    <w:semiHidden/>
    <w:rsid w:val="00E72A59"/>
    <w:rPr>
      <w:rFonts w:ascii="Times New Roman" w:hAnsi="Times New Roman" w:eastAsia="Times New Roman" w:cs="Times New Roman"/>
      <w:b/>
      <w:bCs/>
      <w:sz w:val="20"/>
      <w:szCs w:val="20"/>
      <w:lang w:eastAsia="en-GB"/>
    </w:rPr>
  </w:style>
  <w:style w:type="paragraph" w:styleId="Revision">
    <w:name w:val="Revision"/>
    <w:hidden/>
    <w:uiPriority w:val="99"/>
    <w:semiHidden/>
    <w:rsid w:val="00F87F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121777008">
      <w:bodyDiv w:val="1"/>
      <w:marLeft w:val="0"/>
      <w:marRight w:val="0"/>
      <w:marTop w:val="0"/>
      <w:marBottom w:val="0"/>
      <w:divBdr>
        <w:top w:val="none" w:sz="0" w:space="0" w:color="auto"/>
        <w:left w:val="none" w:sz="0" w:space="0" w:color="auto"/>
        <w:bottom w:val="none" w:sz="0" w:space="0" w:color="auto"/>
        <w:right w:val="none" w:sz="0" w:space="0" w:color="auto"/>
      </w:divBdr>
      <w:divsChild>
        <w:div w:id="241834557">
          <w:marLeft w:val="0"/>
          <w:marRight w:val="0"/>
          <w:marTop w:val="0"/>
          <w:marBottom w:val="0"/>
          <w:divBdr>
            <w:top w:val="none" w:sz="0" w:space="0" w:color="auto"/>
            <w:left w:val="none" w:sz="0" w:space="0" w:color="auto"/>
            <w:bottom w:val="none" w:sz="0" w:space="0" w:color="auto"/>
            <w:right w:val="none" w:sz="0" w:space="0" w:color="auto"/>
          </w:divBdr>
        </w:div>
        <w:div w:id="439224245">
          <w:marLeft w:val="0"/>
          <w:marRight w:val="0"/>
          <w:marTop w:val="0"/>
          <w:marBottom w:val="0"/>
          <w:divBdr>
            <w:top w:val="none" w:sz="0" w:space="0" w:color="auto"/>
            <w:left w:val="none" w:sz="0" w:space="0" w:color="auto"/>
            <w:bottom w:val="none" w:sz="0" w:space="0" w:color="auto"/>
            <w:right w:val="none" w:sz="0" w:space="0" w:color="auto"/>
          </w:divBdr>
        </w:div>
        <w:div w:id="507453396">
          <w:marLeft w:val="0"/>
          <w:marRight w:val="0"/>
          <w:marTop w:val="0"/>
          <w:marBottom w:val="0"/>
          <w:divBdr>
            <w:top w:val="none" w:sz="0" w:space="0" w:color="auto"/>
            <w:left w:val="none" w:sz="0" w:space="0" w:color="auto"/>
            <w:bottom w:val="none" w:sz="0" w:space="0" w:color="auto"/>
            <w:right w:val="none" w:sz="0" w:space="0" w:color="auto"/>
          </w:divBdr>
        </w:div>
        <w:div w:id="1030761779">
          <w:marLeft w:val="0"/>
          <w:marRight w:val="0"/>
          <w:marTop w:val="0"/>
          <w:marBottom w:val="0"/>
          <w:divBdr>
            <w:top w:val="none" w:sz="0" w:space="0" w:color="auto"/>
            <w:left w:val="none" w:sz="0" w:space="0" w:color="auto"/>
            <w:bottom w:val="none" w:sz="0" w:space="0" w:color="auto"/>
            <w:right w:val="none" w:sz="0" w:space="0" w:color="auto"/>
          </w:divBdr>
          <w:divsChild>
            <w:div w:id="297497109">
              <w:marLeft w:val="0"/>
              <w:marRight w:val="0"/>
              <w:marTop w:val="30"/>
              <w:marBottom w:val="30"/>
              <w:divBdr>
                <w:top w:val="none" w:sz="0" w:space="0" w:color="auto"/>
                <w:left w:val="none" w:sz="0" w:space="0" w:color="auto"/>
                <w:bottom w:val="none" w:sz="0" w:space="0" w:color="auto"/>
                <w:right w:val="none" w:sz="0" w:space="0" w:color="auto"/>
              </w:divBdr>
              <w:divsChild>
                <w:div w:id="112798050">
                  <w:marLeft w:val="0"/>
                  <w:marRight w:val="0"/>
                  <w:marTop w:val="0"/>
                  <w:marBottom w:val="0"/>
                  <w:divBdr>
                    <w:top w:val="none" w:sz="0" w:space="0" w:color="auto"/>
                    <w:left w:val="none" w:sz="0" w:space="0" w:color="auto"/>
                    <w:bottom w:val="none" w:sz="0" w:space="0" w:color="auto"/>
                    <w:right w:val="none" w:sz="0" w:space="0" w:color="auto"/>
                  </w:divBdr>
                  <w:divsChild>
                    <w:div w:id="354887245">
                      <w:marLeft w:val="0"/>
                      <w:marRight w:val="0"/>
                      <w:marTop w:val="0"/>
                      <w:marBottom w:val="0"/>
                      <w:divBdr>
                        <w:top w:val="none" w:sz="0" w:space="0" w:color="auto"/>
                        <w:left w:val="none" w:sz="0" w:space="0" w:color="auto"/>
                        <w:bottom w:val="none" w:sz="0" w:space="0" w:color="auto"/>
                        <w:right w:val="none" w:sz="0" w:space="0" w:color="auto"/>
                      </w:divBdr>
                    </w:div>
                    <w:div w:id="600643530">
                      <w:marLeft w:val="0"/>
                      <w:marRight w:val="0"/>
                      <w:marTop w:val="0"/>
                      <w:marBottom w:val="0"/>
                      <w:divBdr>
                        <w:top w:val="none" w:sz="0" w:space="0" w:color="auto"/>
                        <w:left w:val="none" w:sz="0" w:space="0" w:color="auto"/>
                        <w:bottom w:val="none" w:sz="0" w:space="0" w:color="auto"/>
                        <w:right w:val="none" w:sz="0" w:space="0" w:color="auto"/>
                      </w:divBdr>
                    </w:div>
                    <w:div w:id="666252108">
                      <w:marLeft w:val="0"/>
                      <w:marRight w:val="0"/>
                      <w:marTop w:val="0"/>
                      <w:marBottom w:val="0"/>
                      <w:divBdr>
                        <w:top w:val="none" w:sz="0" w:space="0" w:color="auto"/>
                        <w:left w:val="none" w:sz="0" w:space="0" w:color="auto"/>
                        <w:bottom w:val="none" w:sz="0" w:space="0" w:color="auto"/>
                        <w:right w:val="none" w:sz="0" w:space="0" w:color="auto"/>
                      </w:divBdr>
                    </w:div>
                    <w:div w:id="1271595699">
                      <w:marLeft w:val="0"/>
                      <w:marRight w:val="0"/>
                      <w:marTop w:val="0"/>
                      <w:marBottom w:val="0"/>
                      <w:divBdr>
                        <w:top w:val="none" w:sz="0" w:space="0" w:color="auto"/>
                        <w:left w:val="none" w:sz="0" w:space="0" w:color="auto"/>
                        <w:bottom w:val="none" w:sz="0" w:space="0" w:color="auto"/>
                        <w:right w:val="none" w:sz="0" w:space="0" w:color="auto"/>
                      </w:divBdr>
                    </w:div>
                    <w:div w:id="1847162906">
                      <w:marLeft w:val="0"/>
                      <w:marRight w:val="0"/>
                      <w:marTop w:val="0"/>
                      <w:marBottom w:val="0"/>
                      <w:divBdr>
                        <w:top w:val="none" w:sz="0" w:space="0" w:color="auto"/>
                        <w:left w:val="none" w:sz="0" w:space="0" w:color="auto"/>
                        <w:bottom w:val="none" w:sz="0" w:space="0" w:color="auto"/>
                        <w:right w:val="none" w:sz="0" w:space="0" w:color="auto"/>
                      </w:divBdr>
                    </w:div>
                    <w:div w:id="1938978176">
                      <w:marLeft w:val="0"/>
                      <w:marRight w:val="0"/>
                      <w:marTop w:val="0"/>
                      <w:marBottom w:val="0"/>
                      <w:divBdr>
                        <w:top w:val="none" w:sz="0" w:space="0" w:color="auto"/>
                        <w:left w:val="none" w:sz="0" w:space="0" w:color="auto"/>
                        <w:bottom w:val="none" w:sz="0" w:space="0" w:color="auto"/>
                        <w:right w:val="none" w:sz="0" w:space="0" w:color="auto"/>
                      </w:divBdr>
                    </w:div>
                  </w:divsChild>
                </w:div>
                <w:div w:id="331878683">
                  <w:marLeft w:val="0"/>
                  <w:marRight w:val="0"/>
                  <w:marTop w:val="0"/>
                  <w:marBottom w:val="0"/>
                  <w:divBdr>
                    <w:top w:val="none" w:sz="0" w:space="0" w:color="auto"/>
                    <w:left w:val="none" w:sz="0" w:space="0" w:color="auto"/>
                    <w:bottom w:val="none" w:sz="0" w:space="0" w:color="auto"/>
                    <w:right w:val="none" w:sz="0" w:space="0" w:color="auto"/>
                  </w:divBdr>
                  <w:divsChild>
                    <w:div w:id="67579304">
                      <w:marLeft w:val="0"/>
                      <w:marRight w:val="0"/>
                      <w:marTop w:val="0"/>
                      <w:marBottom w:val="0"/>
                      <w:divBdr>
                        <w:top w:val="none" w:sz="0" w:space="0" w:color="auto"/>
                        <w:left w:val="none" w:sz="0" w:space="0" w:color="auto"/>
                        <w:bottom w:val="none" w:sz="0" w:space="0" w:color="auto"/>
                        <w:right w:val="none" w:sz="0" w:space="0" w:color="auto"/>
                      </w:divBdr>
                    </w:div>
                  </w:divsChild>
                </w:div>
                <w:div w:id="409620869">
                  <w:marLeft w:val="0"/>
                  <w:marRight w:val="0"/>
                  <w:marTop w:val="0"/>
                  <w:marBottom w:val="0"/>
                  <w:divBdr>
                    <w:top w:val="none" w:sz="0" w:space="0" w:color="auto"/>
                    <w:left w:val="none" w:sz="0" w:space="0" w:color="auto"/>
                    <w:bottom w:val="none" w:sz="0" w:space="0" w:color="auto"/>
                    <w:right w:val="none" w:sz="0" w:space="0" w:color="auto"/>
                  </w:divBdr>
                  <w:divsChild>
                    <w:div w:id="51196338">
                      <w:marLeft w:val="0"/>
                      <w:marRight w:val="0"/>
                      <w:marTop w:val="0"/>
                      <w:marBottom w:val="0"/>
                      <w:divBdr>
                        <w:top w:val="none" w:sz="0" w:space="0" w:color="auto"/>
                        <w:left w:val="none" w:sz="0" w:space="0" w:color="auto"/>
                        <w:bottom w:val="none" w:sz="0" w:space="0" w:color="auto"/>
                        <w:right w:val="none" w:sz="0" w:space="0" w:color="auto"/>
                      </w:divBdr>
                    </w:div>
                    <w:div w:id="229509033">
                      <w:marLeft w:val="0"/>
                      <w:marRight w:val="0"/>
                      <w:marTop w:val="0"/>
                      <w:marBottom w:val="0"/>
                      <w:divBdr>
                        <w:top w:val="none" w:sz="0" w:space="0" w:color="auto"/>
                        <w:left w:val="none" w:sz="0" w:space="0" w:color="auto"/>
                        <w:bottom w:val="none" w:sz="0" w:space="0" w:color="auto"/>
                        <w:right w:val="none" w:sz="0" w:space="0" w:color="auto"/>
                      </w:divBdr>
                    </w:div>
                    <w:div w:id="1194269298">
                      <w:marLeft w:val="0"/>
                      <w:marRight w:val="0"/>
                      <w:marTop w:val="0"/>
                      <w:marBottom w:val="0"/>
                      <w:divBdr>
                        <w:top w:val="none" w:sz="0" w:space="0" w:color="auto"/>
                        <w:left w:val="none" w:sz="0" w:space="0" w:color="auto"/>
                        <w:bottom w:val="none" w:sz="0" w:space="0" w:color="auto"/>
                        <w:right w:val="none" w:sz="0" w:space="0" w:color="auto"/>
                      </w:divBdr>
                    </w:div>
                    <w:div w:id="1507403007">
                      <w:marLeft w:val="0"/>
                      <w:marRight w:val="0"/>
                      <w:marTop w:val="0"/>
                      <w:marBottom w:val="0"/>
                      <w:divBdr>
                        <w:top w:val="none" w:sz="0" w:space="0" w:color="auto"/>
                        <w:left w:val="none" w:sz="0" w:space="0" w:color="auto"/>
                        <w:bottom w:val="none" w:sz="0" w:space="0" w:color="auto"/>
                        <w:right w:val="none" w:sz="0" w:space="0" w:color="auto"/>
                      </w:divBdr>
                    </w:div>
                    <w:div w:id="1560748595">
                      <w:marLeft w:val="0"/>
                      <w:marRight w:val="0"/>
                      <w:marTop w:val="0"/>
                      <w:marBottom w:val="0"/>
                      <w:divBdr>
                        <w:top w:val="none" w:sz="0" w:space="0" w:color="auto"/>
                        <w:left w:val="none" w:sz="0" w:space="0" w:color="auto"/>
                        <w:bottom w:val="none" w:sz="0" w:space="0" w:color="auto"/>
                        <w:right w:val="none" w:sz="0" w:space="0" w:color="auto"/>
                      </w:divBdr>
                    </w:div>
                  </w:divsChild>
                </w:div>
                <w:div w:id="643893018">
                  <w:marLeft w:val="0"/>
                  <w:marRight w:val="0"/>
                  <w:marTop w:val="0"/>
                  <w:marBottom w:val="0"/>
                  <w:divBdr>
                    <w:top w:val="none" w:sz="0" w:space="0" w:color="auto"/>
                    <w:left w:val="none" w:sz="0" w:space="0" w:color="auto"/>
                    <w:bottom w:val="none" w:sz="0" w:space="0" w:color="auto"/>
                    <w:right w:val="none" w:sz="0" w:space="0" w:color="auto"/>
                  </w:divBdr>
                  <w:divsChild>
                    <w:div w:id="909772978">
                      <w:marLeft w:val="0"/>
                      <w:marRight w:val="0"/>
                      <w:marTop w:val="0"/>
                      <w:marBottom w:val="0"/>
                      <w:divBdr>
                        <w:top w:val="none" w:sz="0" w:space="0" w:color="auto"/>
                        <w:left w:val="none" w:sz="0" w:space="0" w:color="auto"/>
                        <w:bottom w:val="none" w:sz="0" w:space="0" w:color="auto"/>
                        <w:right w:val="none" w:sz="0" w:space="0" w:color="auto"/>
                      </w:divBdr>
                    </w:div>
                  </w:divsChild>
                </w:div>
                <w:div w:id="1028022841">
                  <w:marLeft w:val="0"/>
                  <w:marRight w:val="0"/>
                  <w:marTop w:val="0"/>
                  <w:marBottom w:val="0"/>
                  <w:divBdr>
                    <w:top w:val="none" w:sz="0" w:space="0" w:color="auto"/>
                    <w:left w:val="none" w:sz="0" w:space="0" w:color="auto"/>
                    <w:bottom w:val="none" w:sz="0" w:space="0" w:color="auto"/>
                    <w:right w:val="none" w:sz="0" w:space="0" w:color="auto"/>
                  </w:divBdr>
                  <w:divsChild>
                    <w:div w:id="643005992">
                      <w:marLeft w:val="0"/>
                      <w:marRight w:val="0"/>
                      <w:marTop w:val="0"/>
                      <w:marBottom w:val="0"/>
                      <w:divBdr>
                        <w:top w:val="none" w:sz="0" w:space="0" w:color="auto"/>
                        <w:left w:val="none" w:sz="0" w:space="0" w:color="auto"/>
                        <w:bottom w:val="none" w:sz="0" w:space="0" w:color="auto"/>
                        <w:right w:val="none" w:sz="0" w:space="0" w:color="auto"/>
                      </w:divBdr>
                    </w:div>
                    <w:div w:id="2087533547">
                      <w:marLeft w:val="0"/>
                      <w:marRight w:val="0"/>
                      <w:marTop w:val="0"/>
                      <w:marBottom w:val="0"/>
                      <w:divBdr>
                        <w:top w:val="none" w:sz="0" w:space="0" w:color="auto"/>
                        <w:left w:val="none" w:sz="0" w:space="0" w:color="auto"/>
                        <w:bottom w:val="none" w:sz="0" w:space="0" w:color="auto"/>
                        <w:right w:val="none" w:sz="0" w:space="0" w:color="auto"/>
                      </w:divBdr>
                    </w:div>
                  </w:divsChild>
                </w:div>
                <w:div w:id="1156605697">
                  <w:marLeft w:val="0"/>
                  <w:marRight w:val="0"/>
                  <w:marTop w:val="0"/>
                  <w:marBottom w:val="0"/>
                  <w:divBdr>
                    <w:top w:val="none" w:sz="0" w:space="0" w:color="auto"/>
                    <w:left w:val="none" w:sz="0" w:space="0" w:color="auto"/>
                    <w:bottom w:val="none" w:sz="0" w:space="0" w:color="auto"/>
                    <w:right w:val="none" w:sz="0" w:space="0" w:color="auto"/>
                  </w:divBdr>
                  <w:divsChild>
                    <w:div w:id="271057658">
                      <w:marLeft w:val="0"/>
                      <w:marRight w:val="0"/>
                      <w:marTop w:val="0"/>
                      <w:marBottom w:val="0"/>
                      <w:divBdr>
                        <w:top w:val="none" w:sz="0" w:space="0" w:color="auto"/>
                        <w:left w:val="none" w:sz="0" w:space="0" w:color="auto"/>
                        <w:bottom w:val="none" w:sz="0" w:space="0" w:color="auto"/>
                        <w:right w:val="none" w:sz="0" w:space="0" w:color="auto"/>
                      </w:divBdr>
                    </w:div>
                    <w:div w:id="1485855320">
                      <w:marLeft w:val="0"/>
                      <w:marRight w:val="0"/>
                      <w:marTop w:val="0"/>
                      <w:marBottom w:val="0"/>
                      <w:divBdr>
                        <w:top w:val="none" w:sz="0" w:space="0" w:color="auto"/>
                        <w:left w:val="none" w:sz="0" w:space="0" w:color="auto"/>
                        <w:bottom w:val="none" w:sz="0" w:space="0" w:color="auto"/>
                        <w:right w:val="none" w:sz="0" w:space="0" w:color="auto"/>
                      </w:divBdr>
                    </w:div>
                  </w:divsChild>
                </w:div>
                <w:div w:id="1275166279">
                  <w:marLeft w:val="0"/>
                  <w:marRight w:val="0"/>
                  <w:marTop w:val="0"/>
                  <w:marBottom w:val="0"/>
                  <w:divBdr>
                    <w:top w:val="none" w:sz="0" w:space="0" w:color="auto"/>
                    <w:left w:val="none" w:sz="0" w:space="0" w:color="auto"/>
                    <w:bottom w:val="none" w:sz="0" w:space="0" w:color="auto"/>
                    <w:right w:val="none" w:sz="0" w:space="0" w:color="auto"/>
                  </w:divBdr>
                  <w:divsChild>
                    <w:div w:id="2087875517">
                      <w:marLeft w:val="0"/>
                      <w:marRight w:val="0"/>
                      <w:marTop w:val="0"/>
                      <w:marBottom w:val="0"/>
                      <w:divBdr>
                        <w:top w:val="none" w:sz="0" w:space="0" w:color="auto"/>
                        <w:left w:val="none" w:sz="0" w:space="0" w:color="auto"/>
                        <w:bottom w:val="none" w:sz="0" w:space="0" w:color="auto"/>
                        <w:right w:val="none" w:sz="0" w:space="0" w:color="auto"/>
                      </w:divBdr>
                    </w:div>
                  </w:divsChild>
                </w:div>
                <w:div w:id="1915893760">
                  <w:marLeft w:val="0"/>
                  <w:marRight w:val="0"/>
                  <w:marTop w:val="0"/>
                  <w:marBottom w:val="0"/>
                  <w:divBdr>
                    <w:top w:val="none" w:sz="0" w:space="0" w:color="auto"/>
                    <w:left w:val="none" w:sz="0" w:space="0" w:color="auto"/>
                    <w:bottom w:val="none" w:sz="0" w:space="0" w:color="auto"/>
                    <w:right w:val="none" w:sz="0" w:space="0" w:color="auto"/>
                  </w:divBdr>
                  <w:divsChild>
                    <w:div w:id="1483548904">
                      <w:marLeft w:val="0"/>
                      <w:marRight w:val="0"/>
                      <w:marTop w:val="0"/>
                      <w:marBottom w:val="0"/>
                      <w:divBdr>
                        <w:top w:val="none" w:sz="0" w:space="0" w:color="auto"/>
                        <w:left w:val="none" w:sz="0" w:space="0" w:color="auto"/>
                        <w:bottom w:val="none" w:sz="0" w:space="0" w:color="auto"/>
                        <w:right w:val="none" w:sz="0" w:space="0" w:color="auto"/>
                      </w:divBdr>
                    </w:div>
                  </w:divsChild>
                </w:div>
                <w:div w:id="1983389146">
                  <w:marLeft w:val="0"/>
                  <w:marRight w:val="0"/>
                  <w:marTop w:val="0"/>
                  <w:marBottom w:val="0"/>
                  <w:divBdr>
                    <w:top w:val="none" w:sz="0" w:space="0" w:color="auto"/>
                    <w:left w:val="none" w:sz="0" w:space="0" w:color="auto"/>
                    <w:bottom w:val="none" w:sz="0" w:space="0" w:color="auto"/>
                    <w:right w:val="none" w:sz="0" w:space="0" w:color="auto"/>
                  </w:divBdr>
                  <w:divsChild>
                    <w:div w:id="97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5571">
      <w:bodyDiv w:val="1"/>
      <w:marLeft w:val="0"/>
      <w:marRight w:val="0"/>
      <w:marTop w:val="0"/>
      <w:marBottom w:val="0"/>
      <w:divBdr>
        <w:top w:val="none" w:sz="0" w:space="0" w:color="auto"/>
        <w:left w:val="none" w:sz="0" w:space="0" w:color="auto"/>
        <w:bottom w:val="none" w:sz="0" w:space="0" w:color="auto"/>
        <w:right w:val="none" w:sz="0" w:space="0" w:color="auto"/>
      </w:divBdr>
      <w:divsChild>
        <w:div w:id="384642461">
          <w:marLeft w:val="0"/>
          <w:marRight w:val="0"/>
          <w:marTop w:val="0"/>
          <w:marBottom w:val="0"/>
          <w:divBdr>
            <w:top w:val="none" w:sz="0" w:space="0" w:color="auto"/>
            <w:left w:val="none" w:sz="0" w:space="0" w:color="auto"/>
            <w:bottom w:val="none" w:sz="0" w:space="0" w:color="auto"/>
            <w:right w:val="none" w:sz="0" w:space="0" w:color="auto"/>
          </w:divBdr>
        </w:div>
        <w:div w:id="468714559">
          <w:marLeft w:val="0"/>
          <w:marRight w:val="0"/>
          <w:marTop w:val="0"/>
          <w:marBottom w:val="0"/>
          <w:divBdr>
            <w:top w:val="none" w:sz="0" w:space="0" w:color="auto"/>
            <w:left w:val="none" w:sz="0" w:space="0" w:color="auto"/>
            <w:bottom w:val="none" w:sz="0" w:space="0" w:color="auto"/>
            <w:right w:val="none" w:sz="0" w:space="0" w:color="auto"/>
          </w:divBdr>
        </w:div>
        <w:div w:id="1166245707">
          <w:marLeft w:val="0"/>
          <w:marRight w:val="0"/>
          <w:marTop w:val="0"/>
          <w:marBottom w:val="0"/>
          <w:divBdr>
            <w:top w:val="none" w:sz="0" w:space="0" w:color="auto"/>
            <w:left w:val="none" w:sz="0" w:space="0" w:color="auto"/>
            <w:bottom w:val="none" w:sz="0" w:space="0" w:color="auto"/>
            <w:right w:val="none" w:sz="0" w:space="0" w:color="auto"/>
          </w:divBdr>
          <w:divsChild>
            <w:div w:id="1719281925">
              <w:marLeft w:val="0"/>
              <w:marRight w:val="0"/>
              <w:marTop w:val="30"/>
              <w:marBottom w:val="30"/>
              <w:divBdr>
                <w:top w:val="none" w:sz="0" w:space="0" w:color="auto"/>
                <w:left w:val="none" w:sz="0" w:space="0" w:color="auto"/>
                <w:bottom w:val="none" w:sz="0" w:space="0" w:color="auto"/>
                <w:right w:val="none" w:sz="0" w:space="0" w:color="auto"/>
              </w:divBdr>
              <w:divsChild>
                <w:div w:id="43607814">
                  <w:marLeft w:val="0"/>
                  <w:marRight w:val="0"/>
                  <w:marTop w:val="0"/>
                  <w:marBottom w:val="0"/>
                  <w:divBdr>
                    <w:top w:val="none" w:sz="0" w:space="0" w:color="auto"/>
                    <w:left w:val="none" w:sz="0" w:space="0" w:color="auto"/>
                    <w:bottom w:val="none" w:sz="0" w:space="0" w:color="auto"/>
                    <w:right w:val="none" w:sz="0" w:space="0" w:color="auto"/>
                  </w:divBdr>
                  <w:divsChild>
                    <w:div w:id="239874919">
                      <w:marLeft w:val="0"/>
                      <w:marRight w:val="0"/>
                      <w:marTop w:val="0"/>
                      <w:marBottom w:val="0"/>
                      <w:divBdr>
                        <w:top w:val="none" w:sz="0" w:space="0" w:color="auto"/>
                        <w:left w:val="none" w:sz="0" w:space="0" w:color="auto"/>
                        <w:bottom w:val="none" w:sz="0" w:space="0" w:color="auto"/>
                        <w:right w:val="none" w:sz="0" w:space="0" w:color="auto"/>
                      </w:divBdr>
                    </w:div>
                  </w:divsChild>
                </w:div>
                <w:div w:id="441271334">
                  <w:marLeft w:val="0"/>
                  <w:marRight w:val="0"/>
                  <w:marTop w:val="0"/>
                  <w:marBottom w:val="0"/>
                  <w:divBdr>
                    <w:top w:val="none" w:sz="0" w:space="0" w:color="auto"/>
                    <w:left w:val="none" w:sz="0" w:space="0" w:color="auto"/>
                    <w:bottom w:val="none" w:sz="0" w:space="0" w:color="auto"/>
                    <w:right w:val="none" w:sz="0" w:space="0" w:color="auto"/>
                  </w:divBdr>
                  <w:divsChild>
                    <w:div w:id="113791497">
                      <w:marLeft w:val="0"/>
                      <w:marRight w:val="0"/>
                      <w:marTop w:val="0"/>
                      <w:marBottom w:val="0"/>
                      <w:divBdr>
                        <w:top w:val="none" w:sz="0" w:space="0" w:color="auto"/>
                        <w:left w:val="none" w:sz="0" w:space="0" w:color="auto"/>
                        <w:bottom w:val="none" w:sz="0" w:space="0" w:color="auto"/>
                        <w:right w:val="none" w:sz="0" w:space="0" w:color="auto"/>
                      </w:divBdr>
                    </w:div>
                    <w:div w:id="932739643">
                      <w:marLeft w:val="0"/>
                      <w:marRight w:val="0"/>
                      <w:marTop w:val="0"/>
                      <w:marBottom w:val="0"/>
                      <w:divBdr>
                        <w:top w:val="none" w:sz="0" w:space="0" w:color="auto"/>
                        <w:left w:val="none" w:sz="0" w:space="0" w:color="auto"/>
                        <w:bottom w:val="none" w:sz="0" w:space="0" w:color="auto"/>
                        <w:right w:val="none" w:sz="0" w:space="0" w:color="auto"/>
                      </w:divBdr>
                    </w:div>
                    <w:div w:id="1084650167">
                      <w:marLeft w:val="0"/>
                      <w:marRight w:val="0"/>
                      <w:marTop w:val="0"/>
                      <w:marBottom w:val="0"/>
                      <w:divBdr>
                        <w:top w:val="none" w:sz="0" w:space="0" w:color="auto"/>
                        <w:left w:val="none" w:sz="0" w:space="0" w:color="auto"/>
                        <w:bottom w:val="none" w:sz="0" w:space="0" w:color="auto"/>
                        <w:right w:val="none" w:sz="0" w:space="0" w:color="auto"/>
                      </w:divBdr>
                    </w:div>
                    <w:div w:id="1534269365">
                      <w:marLeft w:val="0"/>
                      <w:marRight w:val="0"/>
                      <w:marTop w:val="0"/>
                      <w:marBottom w:val="0"/>
                      <w:divBdr>
                        <w:top w:val="none" w:sz="0" w:space="0" w:color="auto"/>
                        <w:left w:val="none" w:sz="0" w:space="0" w:color="auto"/>
                        <w:bottom w:val="none" w:sz="0" w:space="0" w:color="auto"/>
                        <w:right w:val="none" w:sz="0" w:space="0" w:color="auto"/>
                      </w:divBdr>
                    </w:div>
                    <w:div w:id="1846745209">
                      <w:marLeft w:val="0"/>
                      <w:marRight w:val="0"/>
                      <w:marTop w:val="0"/>
                      <w:marBottom w:val="0"/>
                      <w:divBdr>
                        <w:top w:val="none" w:sz="0" w:space="0" w:color="auto"/>
                        <w:left w:val="none" w:sz="0" w:space="0" w:color="auto"/>
                        <w:bottom w:val="none" w:sz="0" w:space="0" w:color="auto"/>
                        <w:right w:val="none" w:sz="0" w:space="0" w:color="auto"/>
                      </w:divBdr>
                    </w:div>
                    <w:div w:id="1899196247">
                      <w:marLeft w:val="0"/>
                      <w:marRight w:val="0"/>
                      <w:marTop w:val="0"/>
                      <w:marBottom w:val="0"/>
                      <w:divBdr>
                        <w:top w:val="none" w:sz="0" w:space="0" w:color="auto"/>
                        <w:left w:val="none" w:sz="0" w:space="0" w:color="auto"/>
                        <w:bottom w:val="none" w:sz="0" w:space="0" w:color="auto"/>
                        <w:right w:val="none" w:sz="0" w:space="0" w:color="auto"/>
                      </w:divBdr>
                    </w:div>
                  </w:divsChild>
                </w:div>
                <w:div w:id="825318989">
                  <w:marLeft w:val="0"/>
                  <w:marRight w:val="0"/>
                  <w:marTop w:val="0"/>
                  <w:marBottom w:val="0"/>
                  <w:divBdr>
                    <w:top w:val="none" w:sz="0" w:space="0" w:color="auto"/>
                    <w:left w:val="none" w:sz="0" w:space="0" w:color="auto"/>
                    <w:bottom w:val="none" w:sz="0" w:space="0" w:color="auto"/>
                    <w:right w:val="none" w:sz="0" w:space="0" w:color="auto"/>
                  </w:divBdr>
                  <w:divsChild>
                    <w:div w:id="4791349">
                      <w:marLeft w:val="0"/>
                      <w:marRight w:val="0"/>
                      <w:marTop w:val="0"/>
                      <w:marBottom w:val="0"/>
                      <w:divBdr>
                        <w:top w:val="none" w:sz="0" w:space="0" w:color="auto"/>
                        <w:left w:val="none" w:sz="0" w:space="0" w:color="auto"/>
                        <w:bottom w:val="none" w:sz="0" w:space="0" w:color="auto"/>
                        <w:right w:val="none" w:sz="0" w:space="0" w:color="auto"/>
                      </w:divBdr>
                    </w:div>
                  </w:divsChild>
                </w:div>
                <w:div w:id="840313466">
                  <w:marLeft w:val="0"/>
                  <w:marRight w:val="0"/>
                  <w:marTop w:val="0"/>
                  <w:marBottom w:val="0"/>
                  <w:divBdr>
                    <w:top w:val="none" w:sz="0" w:space="0" w:color="auto"/>
                    <w:left w:val="none" w:sz="0" w:space="0" w:color="auto"/>
                    <w:bottom w:val="none" w:sz="0" w:space="0" w:color="auto"/>
                    <w:right w:val="none" w:sz="0" w:space="0" w:color="auto"/>
                  </w:divBdr>
                  <w:divsChild>
                    <w:div w:id="128255648">
                      <w:marLeft w:val="0"/>
                      <w:marRight w:val="0"/>
                      <w:marTop w:val="0"/>
                      <w:marBottom w:val="0"/>
                      <w:divBdr>
                        <w:top w:val="none" w:sz="0" w:space="0" w:color="auto"/>
                        <w:left w:val="none" w:sz="0" w:space="0" w:color="auto"/>
                        <w:bottom w:val="none" w:sz="0" w:space="0" w:color="auto"/>
                        <w:right w:val="none" w:sz="0" w:space="0" w:color="auto"/>
                      </w:divBdr>
                    </w:div>
                  </w:divsChild>
                </w:div>
                <w:div w:id="914165368">
                  <w:marLeft w:val="0"/>
                  <w:marRight w:val="0"/>
                  <w:marTop w:val="0"/>
                  <w:marBottom w:val="0"/>
                  <w:divBdr>
                    <w:top w:val="none" w:sz="0" w:space="0" w:color="auto"/>
                    <w:left w:val="none" w:sz="0" w:space="0" w:color="auto"/>
                    <w:bottom w:val="none" w:sz="0" w:space="0" w:color="auto"/>
                    <w:right w:val="none" w:sz="0" w:space="0" w:color="auto"/>
                  </w:divBdr>
                  <w:divsChild>
                    <w:div w:id="336269541">
                      <w:marLeft w:val="0"/>
                      <w:marRight w:val="0"/>
                      <w:marTop w:val="0"/>
                      <w:marBottom w:val="0"/>
                      <w:divBdr>
                        <w:top w:val="none" w:sz="0" w:space="0" w:color="auto"/>
                        <w:left w:val="none" w:sz="0" w:space="0" w:color="auto"/>
                        <w:bottom w:val="none" w:sz="0" w:space="0" w:color="auto"/>
                        <w:right w:val="none" w:sz="0" w:space="0" w:color="auto"/>
                      </w:divBdr>
                    </w:div>
                  </w:divsChild>
                </w:div>
                <w:div w:id="1170632138">
                  <w:marLeft w:val="0"/>
                  <w:marRight w:val="0"/>
                  <w:marTop w:val="0"/>
                  <w:marBottom w:val="0"/>
                  <w:divBdr>
                    <w:top w:val="none" w:sz="0" w:space="0" w:color="auto"/>
                    <w:left w:val="none" w:sz="0" w:space="0" w:color="auto"/>
                    <w:bottom w:val="none" w:sz="0" w:space="0" w:color="auto"/>
                    <w:right w:val="none" w:sz="0" w:space="0" w:color="auto"/>
                  </w:divBdr>
                  <w:divsChild>
                    <w:div w:id="1475222261">
                      <w:marLeft w:val="0"/>
                      <w:marRight w:val="0"/>
                      <w:marTop w:val="0"/>
                      <w:marBottom w:val="0"/>
                      <w:divBdr>
                        <w:top w:val="none" w:sz="0" w:space="0" w:color="auto"/>
                        <w:left w:val="none" w:sz="0" w:space="0" w:color="auto"/>
                        <w:bottom w:val="none" w:sz="0" w:space="0" w:color="auto"/>
                        <w:right w:val="none" w:sz="0" w:space="0" w:color="auto"/>
                      </w:divBdr>
                    </w:div>
                  </w:divsChild>
                </w:div>
                <w:div w:id="1515221693">
                  <w:marLeft w:val="0"/>
                  <w:marRight w:val="0"/>
                  <w:marTop w:val="0"/>
                  <w:marBottom w:val="0"/>
                  <w:divBdr>
                    <w:top w:val="none" w:sz="0" w:space="0" w:color="auto"/>
                    <w:left w:val="none" w:sz="0" w:space="0" w:color="auto"/>
                    <w:bottom w:val="none" w:sz="0" w:space="0" w:color="auto"/>
                    <w:right w:val="none" w:sz="0" w:space="0" w:color="auto"/>
                  </w:divBdr>
                  <w:divsChild>
                    <w:div w:id="1097941452">
                      <w:marLeft w:val="0"/>
                      <w:marRight w:val="0"/>
                      <w:marTop w:val="0"/>
                      <w:marBottom w:val="0"/>
                      <w:divBdr>
                        <w:top w:val="none" w:sz="0" w:space="0" w:color="auto"/>
                        <w:left w:val="none" w:sz="0" w:space="0" w:color="auto"/>
                        <w:bottom w:val="none" w:sz="0" w:space="0" w:color="auto"/>
                        <w:right w:val="none" w:sz="0" w:space="0" w:color="auto"/>
                      </w:divBdr>
                    </w:div>
                    <w:div w:id="1896042493">
                      <w:marLeft w:val="0"/>
                      <w:marRight w:val="0"/>
                      <w:marTop w:val="0"/>
                      <w:marBottom w:val="0"/>
                      <w:divBdr>
                        <w:top w:val="none" w:sz="0" w:space="0" w:color="auto"/>
                        <w:left w:val="none" w:sz="0" w:space="0" w:color="auto"/>
                        <w:bottom w:val="none" w:sz="0" w:space="0" w:color="auto"/>
                        <w:right w:val="none" w:sz="0" w:space="0" w:color="auto"/>
                      </w:divBdr>
                    </w:div>
                  </w:divsChild>
                </w:div>
                <w:div w:id="1556235007">
                  <w:marLeft w:val="0"/>
                  <w:marRight w:val="0"/>
                  <w:marTop w:val="0"/>
                  <w:marBottom w:val="0"/>
                  <w:divBdr>
                    <w:top w:val="none" w:sz="0" w:space="0" w:color="auto"/>
                    <w:left w:val="none" w:sz="0" w:space="0" w:color="auto"/>
                    <w:bottom w:val="none" w:sz="0" w:space="0" w:color="auto"/>
                    <w:right w:val="none" w:sz="0" w:space="0" w:color="auto"/>
                  </w:divBdr>
                  <w:divsChild>
                    <w:div w:id="7291481">
                      <w:marLeft w:val="0"/>
                      <w:marRight w:val="0"/>
                      <w:marTop w:val="0"/>
                      <w:marBottom w:val="0"/>
                      <w:divBdr>
                        <w:top w:val="none" w:sz="0" w:space="0" w:color="auto"/>
                        <w:left w:val="none" w:sz="0" w:space="0" w:color="auto"/>
                        <w:bottom w:val="none" w:sz="0" w:space="0" w:color="auto"/>
                        <w:right w:val="none" w:sz="0" w:space="0" w:color="auto"/>
                      </w:divBdr>
                    </w:div>
                    <w:div w:id="212160039">
                      <w:marLeft w:val="0"/>
                      <w:marRight w:val="0"/>
                      <w:marTop w:val="0"/>
                      <w:marBottom w:val="0"/>
                      <w:divBdr>
                        <w:top w:val="none" w:sz="0" w:space="0" w:color="auto"/>
                        <w:left w:val="none" w:sz="0" w:space="0" w:color="auto"/>
                        <w:bottom w:val="none" w:sz="0" w:space="0" w:color="auto"/>
                        <w:right w:val="none" w:sz="0" w:space="0" w:color="auto"/>
                      </w:divBdr>
                    </w:div>
                    <w:div w:id="754471435">
                      <w:marLeft w:val="0"/>
                      <w:marRight w:val="0"/>
                      <w:marTop w:val="0"/>
                      <w:marBottom w:val="0"/>
                      <w:divBdr>
                        <w:top w:val="none" w:sz="0" w:space="0" w:color="auto"/>
                        <w:left w:val="none" w:sz="0" w:space="0" w:color="auto"/>
                        <w:bottom w:val="none" w:sz="0" w:space="0" w:color="auto"/>
                        <w:right w:val="none" w:sz="0" w:space="0" w:color="auto"/>
                      </w:divBdr>
                    </w:div>
                    <w:div w:id="1465732602">
                      <w:marLeft w:val="0"/>
                      <w:marRight w:val="0"/>
                      <w:marTop w:val="0"/>
                      <w:marBottom w:val="0"/>
                      <w:divBdr>
                        <w:top w:val="none" w:sz="0" w:space="0" w:color="auto"/>
                        <w:left w:val="none" w:sz="0" w:space="0" w:color="auto"/>
                        <w:bottom w:val="none" w:sz="0" w:space="0" w:color="auto"/>
                        <w:right w:val="none" w:sz="0" w:space="0" w:color="auto"/>
                      </w:divBdr>
                    </w:div>
                    <w:div w:id="1639796811">
                      <w:marLeft w:val="0"/>
                      <w:marRight w:val="0"/>
                      <w:marTop w:val="0"/>
                      <w:marBottom w:val="0"/>
                      <w:divBdr>
                        <w:top w:val="none" w:sz="0" w:space="0" w:color="auto"/>
                        <w:left w:val="none" w:sz="0" w:space="0" w:color="auto"/>
                        <w:bottom w:val="none" w:sz="0" w:space="0" w:color="auto"/>
                        <w:right w:val="none" w:sz="0" w:space="0" w:color="auto"/>
                      </w:divBdr>
                    </w:div>
                  </w:divsChild>
                </w:div>
                <w:div w:id="1922373219">
                  <w:marLeft w:val="0"/>
                  <w:marRight w:val="0"/>
                  <w:marTop w:val="0"/>
                  <w:marBottom w:val="0"/>
                  <w:divBdr>
                    <w:top w:val="none" w:sz="0" w:space="0" w:color="auto"/>
                    <w:left w:val="none" w:sz="0" w:space="0" w:color="auto"/>
                    <w:bottom w:val="none" w:sz="0" w:space="0" w:color="auto"/>
                    <w:right w:val="none" w:sz="0" w:space="0" w:color="auto"/>
                  </w:divBdr>
                  <w:divsChild>
                    <w:div w:id="314992887">
                      <w:marLeft w:val="0"/>
                      <w:marRight w:val="0"/>
                      <w:marTop w:val="0"/>
                      <w:marBottom w:val="0"/>
                      <w:divBdr>
                        <w:top w:val="none" w:sz="0" w:space="0" w:color="auto"/>
                        <w:left w:val="none" w:sz="0" w:space="0" w:color="auto"/>
                        <w:bottom w:val="none" w:sz="0" w:space="0" w:color="auto"/>
                        <w:right w:val="none" w:sz="0" w:space="0" w:color="auto"/>
                      </w:divBdr>
                    </w:div>
                    <w:div w:id="182184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3260">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image" Target="media/image5.png"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3" ma:contentTypeDescription="Create a new document." ma:contentTypeScope="" ma:versionID="f6a9150ec2e0fcf982693b3a8ab8137e">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9fbb27c5e1a4c638f1e795a5f336acd8"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SharedWithUsers xmlns="ecb18fbc-c8e1-410e-8d53-ef52f12960fe">
      <UserInfo>
        <DisplayName>rachel.victor</DisplayName>
        <AccountId>191</AccountId>
        <AccountType/>
      </UserInfo>
    </SharedWithUsers>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FDD88A-E35D-4DC8-BC2D-79D691E1C85A}">
  <ds:schemaRefs>
    <ds:schemaRef ds:uri="http://schemas.microsoft.com/sharepoint/v3/contenttype/forms"/>
  </ds:schemaRefs>
</ds:datastoreItem>
</file>

<file path=customXml/itemProps2.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3.xml><?xml version="1.0" encoding="utf-8"?>
<ds:datastoreItem xmlns:ds="http://schemas.openxmlformats.org/officeDocument/2006/customXml" ds:itemID="{A42810E3-1D8D-4B24-B896-67920659BB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CDB794-A197-4A02-BE9C-FA2D796958D3}">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Tim Johnston</dc:creator>
  <keywords/>
  <dc:description/>
  <lastModifiedBy>Tim Johnston</lastModifiedBy>
  <revision>4</revision>
  <dcterms:created xsi:type="dcterms:W3CDTF">2025-06-26T16:29:00.0000000Z</dcterms:created>
  <dcterms:modified xsi:type="dcterms:W3CDTF">2025-06-30T15:02:10.9540013Z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