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3022A" w14:textId="77777777" w:rsidR="00590937" w:rsidRDefault="00590937" w:rsidP="00064AF1">
      <w:pPr>
        <w:rPr>
          <w:rFonts w:ascii="Wales Sans Body" w:hAnsi="Wales Sans Body"/>
          <w:b/>
          <w:bCs/>
          <w:color w:val="E30613"/>
          <w:sz w:val="32"/>
          <w:szCs w:val="32"/>
        </w:rPr>
      </w:pPr>
      <w:r w:rsidRPr="00590937">
        <w:rPr>
          <w:rFonts w:ascii="Wales Sans Body" w:hAnsi="Wales Sans Body"/>
          <w:b/>
          <w:bCs/>
          <w:color w:val="E30613"/>
          <w:sz w:val="32"/>
          <w:szCs w:val="32"/>
        </w:rPr>
        <w:t>Core Valley Lines (CVL) Transformation: Complex track works with associated level boarding works</w:t>
      </w:r>
    </w:p>
    <w:p w14:paraId="2FBABE7C" w14:textId="6A073E6E" w:rsidR="00186863" w:rsidRDefault="00241EFC" w:rsidP="00064AF1">
      <w:pPr>
        <w:rPr>
          <w:rFonts w:ascii="Wales Sans Body" w:hAnsi="Wales Sans Body"/>
          <w:b/>
          <w:bCs/>
          <w:color w:val="E30613"/>
          <w:sz w:val="32"/>
          <w:szCs w:val="32"/>
        </w:rPr>
      </w:pPr>
      <w:r>
        <w:rPr>
          <w:rFonts w:ascii="Wales Sans Body" w:hAnsi="Wales Sans Body"/>
          <w:b/>
          <w:bCs/>
          <w:color w:val="E30613"/>
          <w:sz w:val="32"/>
          <w:szCs w:val="32"/>
        </w:rPr>
        <w:t xml:space="preserve">C001270.00 </w:t>
      </w:r>
    </w:p>
    <w:p w14:paraId="7A033620" w14:textId="61797FA9" w:rsidR="003F7ABC" w:rsidRPr="00E903AF" w:rsidRDefault="003E203F" w:rsidP="00064AF1">
      <w:pPr>
        <w:rPr>
          <w:rFonts w:ascii="Wales Sans Body" w:hAnsi="Wales Sans Body"/>
          <w:color w:val="E30613"/>
          <w:sz w:val="32"/>
          <w:szCs w:val="32"/>
        </w:rPr>
      </w:pPr>
      <w:r>
        <w:rPr>
          <w:rFonts w:ascii="Wales Sans Body" w:hAnsi="Wales Sans Body"/>
          <w:color w:val="E30613"/>
          <w:sz w:val="32"/>
          <w:szCs w:val="32"/>
        </w:rPr>
        <w:t xml:space="preserve">Request to Participate </w:t>
      </w:r>
    </w:p>
    <w:p w14:paraId="68405E23" w14:textId="22F72F5D" w:rsidR="003F7ABC" w:rsidRPr="00E903AF" w:rsidRDefault="003F7ABC" w:rsidP="00064AF1">
      <w:pPr>
        <w:rPr>
          <w:rFonts w:ascii="Wales Sans Body" w:hAnsi="Wales Sans Body"/>
          <w:color w:val="E30613"/>
          <w:sz w:val="32"/>
          <w:szCs w:val="32"/>
        </w:rPr>
      </w:pPr>
      <w:r w:rsidRPr="00E903AF">
        <w:rPr>
          <w:rFonts w:ascii="Wales Sans Body" w:hAnsi="Wales Sans Body"/>
          <w:color w:val="E30613"/>
          <w:sz w:val="32"/>
          <w:szCs w:val="32"/>
        </w:rPr>
        <w:t xml:space="preserve">Volume </w:t>
      </w:r>
      <w:r w:rsidR="00064AF1" w:rsidRPr="00E903AF">
        <w:rPr>
          <w:rFonts w:ascii="Wales Sans Body" w:hAnsi="Wales Sans Body"/>
          <w:color w:val="E30613"/>
          <w:sz w:val="32"/>
          <w:szCs w:val="32"/>
        </w:rPr>
        <w:t>2</w:t>
      </w:r>
      <w:r w:rsidRPr="00E903AF">
        <w:rPr>
          <w:rFonts w:ascii="Wales Sans Body" w:hAnsi="Wales Sans Body"/>
          <w:color w:val="E30613"/>
          <w:sz w:val="32"/>
          <w:szCs w:val="32"/>
        </w:rPr>
        <w:t xml:space="preserve"> –</w:t>
      </w:r>
      <w:r w:rsidR="003E203F">
        <w:rPr>
          <w:rFonts w:ascii="Wales Sans Body" w:hAnsi="Wales Sans Body"/>
          <w:color w:val="E30613"/>
          <w:sz w:val="32"/>
          <w:szCs w:val="32"/>
        </w:rPr>
        <w:t xml:space="preserve"> </w:t>
      </w:r>
      <w:r w:rsidRPr="00E903AF">
        <w:rPr>
          <w:rFonts w:ascii="Wales Sans Body" w:hAnsi="Wales Sans Body"/>
          <w:color w:val="E30613"/>
          <w:sz w:val="32"/>
          <w:szCs w:val="32"/>
        </w:rPr>
        <w:t>Questionnaire</w:t>
      </w:r>
    </w:p>
    <w:p w14:paraId="00E888C7" w14:textId="3A0A269E" w:rsidR="001E4890" w:rsidRPr="00E903AF" w:rsidRDefault="00275388" w:rsidP="00064AF1">
      <w:pPr>
        <w:rPr>
          <w:rFonts w:ascii="Wales Sans Body" w:hAnsi="Wales Sans Body"/>
        </w:rPr>
      </w:pPr>
      <w:r w:rsidRPr="00186863">
        <w:rPr>
          <w:rFonts w:ascii="Wales Sans Body" w:hAnsi="Wales Sans Body"/>
          <w:noProof/>
          <w:sz w:val="22"/>
          <w:szCs w:val="22"/>
          <w:lang w:eastAsia="en-GB"/>
        </w:rPr>
        <mc:AlternateContent>
          <mc:Choice Requires="wps">
            <w:drawing>
              <wp:anchor distT="0" distB="0" distL="114300" distR="114300" simplePos="0" relativeHeight="251658240" behindDoc="1" locked="0" layoutInCell="1" allowOverlap="1" wp14:anchorId="7BBCC592" wp14:editId="2ECCD5B1">
                <wp:simplePos x="0" y="0"/>
                <wp:positionH relativeFrom="column">
                  <wp:posOffset>-5080</wp:posOffset>
                </wp:positionH>
                <wp:positionV relativeFrom="page">
                  <wp:posOffset>8707120</wp:posOffset>
                </wp:positionV>
                <wp:extent cx="3431969" cy="1583690"/>
                <wp:effectExtent l="0" t="0" r="16510" b="16510"/>
                <wp:wrapNone/>
                <wp:docPr id="23"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bwMode="auto">
                        <a:xfrm>
                          <a:off x="0" y="0"/>
                          <a:ext cx="3431969" cy="158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F397B" w14:textId="77777777" w:rsidR="00275388" w:rsidRPr="000F0B4E" w:rsidRDefault="00275388" w:rsidP="00275388">
                            <w:pPr>
                              <w:pStyle w:val="ReportBox"/>
                              <w:pBdr>
                                <w:top w:val="single" w:sz="4" w:space="4" w:color="000000" w:themeColor="text1"/>
                              </w:pBdr>
                            </w:pPr>
                            <w:r w:rsidRPr="000F0B4E">
                              <w:t>Audience</w:t>
                            </w:r>
                            <w:r w:rsidRPr="000F0B4E">
                              <w:tab/>
                            </w:r>
                            <w:r w:rsidR="003F7ABC">
                              <w:t>Tenderers</w:t>
                            </w:r>
                          </w:p>
                          <w:p w14:paraId="6ADCFC9F" w14:textId="77777777" w:rsidR="00275388" w:rsidRPr="000F0B4E" w:rsidRDefault="00275388" w:rsidP="00275388">
                            <w:pPr>
                              <w:pStyle w:val="ReportBox"/>
                              <w:pBdr>
                                <w:top w:val="single" w:sz="4" w:space="4" w:color="000000" w:themeColor="text1"/>
                              </w:pBdr>
                            </w:pPr>
                            <w:r w:rsidRPr="000F0B4E">
                              <w:t>Confidentiality</w:t>
                            </w:r>
                            <w:r w:rsidRPr="000F0B4E">
                              <w:tab/>
                            </w:r>
                            <w:r w:rsidR="003F7ABC">
                              <w:t>Confidential</w:t>
                            </w:r>
                          </w:p>
                          <w:p w14:paraId="3AD450E7" w14:textId="30E90731" w:rsidR="00275388" w:rsidRPr="000F0B4E" w:rsidRDefault="00275388" w:rsidP="00275388">
                            <w:pPr>
                              <w:pStyle w:val="ReportBox"/>
                              <w:pBdr>
                                <w:top w:val="single" w:sz="4" w:space="4" w:color="000000" w:themeColor="text1"/>
                              </w:pBdr>
                            </w:pPr>
                            <w:r w:rsidRPr="000F0B4E">
                              <w:t>Version</w:t>
                            </w:r>
                            <w:r w:rsidRPr="000F0B4E">
                              <w:tab/>
                            </w:r>
                            <w:r w:rsidR="00C434CD">
                              <w:t>1.</w:t>
                            </w:r>
                            <w:r w:rsidR="00E5188D">
                              <w:t>1</w:t>
                            </w:r>
                          </w:p>
                          <w:p w14:paraId="7E30928B" w14:textId="19D524AC" w:rsidR="00275388" w:rsidRPr="000F0B4E" w:rsidRDefault="00275388" w:rsidP="00275388">
                            <w:pPr>
                              <w:pStyle w:val="ReportBox"/>
                              <w:pBdr>
                                <w:top w:val="single" w:sz="4" w:space="4" w:color="000000" w:themeColor="text1"/>
                              </w:pBdr>
                            </w:pPr>
                            <w:r w:rsidRPr="000F0B4E">
                              <w:t>Date</w:t>
                            </w:r>
                            <w:r w:rsidRPr="000F0B4E">
                              <w:tab/>
                            </w:r>
                            <w:r w:rsidR="00186863" w:rsidRPr="00186863">
                              <w:t>1</w:t>
                            </w:r>
                            <w:r w:rsidR="00E5188D">
                              <w:t>9</w:t>
                            </w:r>
                            <w:r w:rsidR="00C434CD" w:rsidRPr="00186863">
                              <w:t xml:space="preserve"> </w:t>
                            </w:r>
                            <w:r w:rsidR="00186863" w:rsidRPr="00186863">
                              <w:t>09</w:t>
                            </w:r>
                            <w:r w:rsidR="00C434CD" w:rsidRPr="00186863">
                              <w:t xml:space="preserve"> 202</w:t>
                            </w:r>
                            <w:r w:rsidR="00186863" w:rsidRPr="00186863">
                              <w:t>5</w:t>
                            </w:r>
                          </w:p>
                          <w:p w14:paraId="2872DC87" w14:textId="77777777" w:rsidR="00275388" w:rsidRDefault="00275388" w:rsidP="00275388"/>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BCC592" id="_x0000_t202" coordsize="21600,21600" o:spt="202" path="m,l,21600r21600,l21600,xe">
                <v:stroke joinstyle="miter"/>
                <v:path gradientshapeok="t" o:connecttype="rect"/>
              </v:shapetype>
              <v:shape id="Text Box 5" o:spid="_x0000_s1026" type="#_x0000_t202" style="position:absolute;margin-left:-.4pt;margin-top:685.6pt;width:270.25pt;height:12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" filled="f" stroked="f">
                <v:path arrowok="t"/>
                <o:lock v:ext="edit" aspectratio="t"/>
                <v:textbox inset="0,0,0,0">
                  <w:txbxContent>
                    <w:p w14:paraId="2ACF397B" w14:textId="77777777" w:rsidR="00275388" w:rsidRPr="000F0B4E" w:rsidRDefault="00275388" w:rsidP="00275388">
                      <w:pPr>
                        <w:pStyle w:val="ReportBox"/>
                        <w:pBdr>
                          <w:top w:val="single" w:sz="4" w:space="4" w:color="000000" w:themeColor="text1"/>
                        </w:pBdr>
                      </w:pPr>
                      <w:r w:rsidRPr="000F0B4E">
                        <w:t>Audience</w:t>
                      </w:r>
                      <w:r w:rsidRPr="000F0B4E">
                        <w:tab/>
                      </w:r>
                      <w:r w:rsidR="003F7ABC">
                        <w:t>Tenderers</w:t>
                      </w:r>
                    </w:p>
                    <w:p w14:paraId="6ADCFC9F" w14:textId="77777777" w:rsidR="00275388" w:rsidRPr="000F0B4E" w:rsidRDefault="00275388" w:rsidP="00275388">
                      <w:pPr>
                        <w:pStyle w:val="ReportBox"/>
                        <w:pBdr>
                          <w:top w:val="single" w:sz="4" w:space="4" w:color="000000" w:themeColor="text1"/>
                        </w:pBdr>
                      </w:pPr>
                      <w:r w:rsidRPr="000F0B4E">
                        <w:t>Confidentiality</w:t>
                      </w:r>
                      <w:r w:rsidRPr="000F0B4E">
                        <w:tab/>
                      </w:r>
                      <w:r w:rsidR="003F7ABC">
                        <w:t>Confidential</w:t>
                      </w:r>
                    </w:p>
                    <w:p w14:paraId="3AD450E7" w14:textId="30E90731" w:rsidR="00275388" w:rsidRPr="000F0B4E" w:rsidRDefault="00275388" w:rsidP="00275388">
                      <w:pPr>
                        <w:pStyle w:val="ReportBox"/>
                        <w:pBdr>
                          <w:top w:val="single" w:sz="4" w:space="4" w:color="000000" w:themeColor="text1"/>
                        </w:pBdr>
                      </w:pPr>
                      <w:r w:rsidRPr="000F0B4E">
                        <w:t>Version</w:t>
                      </w:r>
                      <w:r w:rsidRPr="000F0B4E">
                        <w:tab/>
                      </w:r>
                      <w:r w:rsidR="00C434CD">
                        <w:t>1.</w:t>
                      </w:r>
                      <w:r w:rsidR="00E5188D">
                        <w:t>1</w:t>
                      </w:r>
                    </w:p>
                    <w:p w14:paraId="7E30928B" w14:textId="19D524AC" w:rsidR="00275388" w:rsidRPr="000F0B4E" w:rsidRDefault="00275388" w:rsidP="00275388">
                      <w:pPr>
                        <w:pStyle w:val="ReportBox"/>
                        <w:pBdr>
                          <w:top w:val="single" w:sz="4" w:space="4" w:color="000000" w:themeColor="text1"/>
                        </w:pBdr>
                      </w:pPr>
                      <w:r w:rsidRPr="000F0B4E">
                        <w:t>Date</w:t>
                      </w:r>
                      <w:r w:rsidRPr="000F0B4E">
                        <w:tab/>
                      </w:r>
                      <w:r w:rsidR="00186863" w:rsidRPr="00186863">
                        <w:t>1</w:t>
                      </w:r>
                      <w:r w:rsidR="00E5188D">
                        <w:t>9</w:t>
                      </w:r>
                      <w:r w:rsidR="00C434CD" w:rsidRPr="00186863">
                        <w:t xml:space="preserve"> </w:t>
                      </w:r>
                      <w:r w:rsidR="00186863" w:rsidRPr="00186863">
                        <w:t>09</w:t>
                      </w:r>
                      <w:r w:rsidR="00C434CD" w:rsidRPr="00186863">
                        <w:t xml:space="preserve"> 202</w:t>
                      </w:r>
                      <w:r w:rsidR="00186863" w:rsidRPr="00186863">
                        <w:t>5</w:t>
                      </w:r>
                    </w:p>
                    <w:p w14:paraId="2872DC87" w14:textId="77777777" w:rsidR="00275388" w:rsidRDefault="00275388" w:rsidP="00275388"/>
                  </w:txbxContent>
                </v:textbox>
                <w10:wrap anchory="page"/>
              </v:shape>
            </w:pict>
          </mc:Fallback>
        </mc:AlternateContent>
      </w:r>
      <w:r w:rsidR="00292CB8" w:rsidRPr="00186863">
        <w:rPr>
          <w:rFonts w:ascii="Wales Sans Body" w:hAnsi="Wales Sans Body"/>
        </w:rPr>
        <w:t>Date</w:t>
      </w:r>
      <w:r w:rsidR="001C5302" w:rsidRPr="00186863">
        <w:rPr>
          <w:rFonts w:ascii="Wales Sans Body" w:hAnsi="Wales Sans Body"/>
        </w:rPr>
        <w:t xml:space="preserve"> </w:t>
      </w:r>
      <w:r w:rsidR="00186863" w:rsidRPr="00186863">
        <w:rPr>
          <w:rFonts w:ascii="Wales Sans Body" w:hAnsi="Wales Sans Body"/>
        </w:rPr>
        <w:t>1</w:t>
      </w:r>
      <w:r w:rsidR="00BA1861">
        <w:rPr>
          <w:rFonts w:ascii="Wales Sans Body" w:hAnsi="Wales Sans Body"/>
        </w:rPr>
        <w:t>9</w:t>
      </w:r>
      <w:r w:rsidR="00186863" w:rsidRPr="00186863">
        <w:rPr>
          <w:rFonts w:ascii="Wales Sans Body" w:hAnsi="Wales Sans Body"/>
        </w:rPr>
        <w:t>/09/</w:t>
      </w:r>
      <w:r w:rsidR="00BE656F" w:rsidRPr="00186863">
        <w:rPr>
          <w:rFonts w:ascii="Wales Sans Body" w:hAnsi="Wales Sans Body"/>
        </w:rPr>
        <w:t>202</w:t>
      </w:r>
      <w:r w:rsidR="00186863" w:rsidRPr="00186863">
        <w:rPr>
          <w:rFonts w:ascii="Wales Sans Body" w:hAnsi="Wales Sans Body"/>
        </w:rPr>
        <w:t>5</w:t>
      </w:r>
    </w:p>
    <w:p w14:paraId="24BCEB96" w14:textId="496A9081" w:rsidR="001E4890" w:rsidRPr="00E903AF" w:rsidRDefault="001E4890" w:rsidP="00A810CF">
      <w:pPr>
        <w:rPr>
          <w:rFonts w:ascii="Wales Sans Body" w:hAnsi="Wales Sans Body"/>
        </w:rPr>
      </w:pPr>
    </w:p>
    <w:p w14:paraId="58E7BBD4" w14:textId="3AAA297E" w:rsidR="001E4890" w:rsidRPr="00E903AF" w:rsidRDefault="001E4890" w:rsidP="00A810CF">
      <w:pPr>
        <w:rPr>
          <w:rFonts w:ascii="Wales Sans Body" w:hAnsi="Wales Sans Body"/>
        </w:rPr>
      </w:pPr>
    </w:p>
    <w:p w14:paraId="066127FD" w14:textId="0E777B03" w:rsidR="001E4890" w:rsidRPr="00E903AF" w:rsidRDefault="001E4890" w:rsidP="00A810CF">
      <w:pPr>
        <w:rPr>
          <w:rFonts w:ascii="Wales Sans Body" w:hAnsi="Wales Sans Body"/>
        </w:rPr>
      </w:pPr>
    </w:p>
    <w:p w14:paraId="5283AACB" w14:textId="77777777" w:rsidR="001E4890" w:rsidRPr="00E903AF" w:rsidRDefault="001E4890" w:rsidP="00A810CF">
      <w:pPr>
        <w:rPr>
          <w:rFonts w:ascii="Wales Sans Body" w:hAnsi="Wales Sans Body"/>
        </w:rPr>
      </w:pPr>
    </w:p>
    <w:p w14:paraId="08684FF1" w14:textId="736CAFA9" w:rsidR="00A2295B" w:rsidRPr="00E903AF" w:rsidRDefault="0033785E" w:rsidP="004E2DC9">
      <w:pPr>
        <w:pStyle w:val="ReportTitle"/>
        <w:rPr>
          <w:rFonts w:ascii="Wales Sans Body" w:hAnsi="Wales Sans Body"/>
          <w:sz w:val="26"/>
          <w:szCs w:val="26"/>
        </w:rPr>
      </w:pPr>
      <w:r w:rsidRPr="00E903AF">
        <w:rPr>
          <w:rFonts w:ascii="Wales Sans Body" w:hAnsi="Wales Sans Body"/>
        </w:rPr>
        <w:br w:type="page"/>
      </w:r>
      <w:r w:rsidR="00A2295B" w:rsidRPr="00E903AF">
        <w:rPr>
          <w:rFonts w:ascii="Wales Sans Body" w:hAnsi="Wales Sans Body"/>
          <w:b/>
          <w:sz w:val="32"/>
          <w:szCs w:val="32"/>
        </w:rPr>
        <w:lastRenderedPageBreak/>
        <w:t>Contents</w:t>
      </w:r>
    </w:p>
    <w:p w14:paraId="40FB8128" w14:textId="0884E413" w:rsidR="0008486C" w:rsidRPr="00FE6305" w:rsidRDefault="00585711">
      <w:pPr>
        <w:pStyle w:val="TOC1"/>
        <w:rPr>
          <w:rFonts w:ascii="Wales Sans Body" w:eastAsiaTheme="minorEastAsia" w:hAnsi="Wales Sans Body" w:cstheme="minorBidi"/>
          <w:bCs w:val="0"/>
          <w:caps w:val="0"/>
          <w:noProof/>
          <w:sz w:val="22"/>
          <w:szCs w:val="22"/>
          <w:lang w:eastAsia="en-GB"/>
        </w:rPr>
      </w:pPr>
      <w:r w:rsidRPr="00FE6305">
        <w:rPr>
          <w:rFonts w:ascii="Wales Sans Body" w:hAnsi="Wales Sans Body"/>
          <w:noProof/>
        </w:rPr>
        <w:fldChar w:fldCharType="begin"/>
      </w:r>
      <w:r w:rsidR="00455943" w:rsidRPr="00FE6305">
        <w:rPr>
          <w:rFonts w:ascii="Wales Sans Body" w:hAnsi="Wales Sans Body"/>
        </w:rPr>
        <w:instrText xml:space="preserve"> TOC \h \z \t "Level 1,1" </w:instrText>
      </w:r>
      <w:r w:rsidRPr="00FE6305">
        <w:rPr>
          <w:rFonts w:ascii="Wales Sans Body" w:hAnsi="Wales Sans Body"/>
          <w:noProof/>
        </w:rPr>
        <w:fldChar w:fldCharType="separate"/>
      </w:r>
      <w:hyperlink w:anchor="_Toc99555619" w:history="1">
        <w:r w:rsidR="0008486C" w:rsidRPr="00FE6305">
          <w:rPr>
            <w:rStyle w:val="Hyperlink"/>
            <w:rFonts w:ascii="Wales Sans Body" w:hAnsi="Wales Sans Body"/>
            <w:noProof/>
          </w:rPr>
          <w:t>1.</w:t>
        </w:r>
        <w:r w:rsidR="0008486C" w:rsidRPr="00FE6305">
          <w:rPr>
            <w:rFonts w:ascii="Wales Sans Body" w:eastAsiaTheme="minorEastAsia" w:hAnsi="Wales Sans Body" w:cstheme="minorBidi"/>
            <w:bCs w:val="0"/>
            <w:caps w:val="0"/>
            <w:noProof/>
            <w:sz w:val="22"/>
            <w:szCs w:val="22"/>
            <w:lang w:eastAsia="en-GB"/>
          </w:rPr>
          <w:tab/>
        </w:r>
        <w:r w:rsidR="0008486C" w:rsidRPr="00FE6305">
          <w:rPr>
            <w:rStyle w:val="Hyperlink"/>
            <w:rFonts w:ascii="Wales Sans Body" w:hAnsi="Wales Sans Body"/>
            <w:noProof/>
          </w:rPr>
          <w:t>Requirements and Instructions</w:t>
        </w:r>
        <w:r w:rsidR="0008486C" w:rsidRPr="00FE6305">
          <w:rPr>
            <w:rFonts w:ascii="Wales Sans Body" w:hAnsi="Wales Sans Body"/>
            <w:noProof/>
            <w:webHidden/>
          </w:rPr>
          <w:tab/>
        </w:r>
        <w:r w:rsidR="0008486C" w:rsidRPr="00FE6305">
          <w:rPr>
            <w:rFonts w:ascii="Wales Sans Body" w:hAnsi="Wales Sans Body"/>
            <w:noProof/>
            <w:webHidden/>
          </w:rPr>
          <w:fldChar w:fldCharType="begin"/>
        </w:r>
        <w:r w:rsidR="0008486C" w:rsidRPr="00FE6305">
          <w:rPr>
            <w:rFonts w:ascii="Wales Sans Body" w:hAnsi="Wales Sans Body"/>
            <w:noProof/>
            <w:webHidden/>
          </w:rPr>
          <w:instrText xml:space="preserve"> PAGEREF _Toc99555619 \h </w:instrText>
        </w:r>
        <w:r w:rsidR="0008486C" w:rsidRPr="00FE6305">
          <w:rPr>
            <w:rFonts w:ascii="Wales Sans Body" w:hAnsi="Wales Sans Body"/>
            <w:noProof/>
            <w:webHidden/>
          </w:rPr>
        </w:r>
        <w:r w:rsidR="0008486C" w:rsidRPr="00FE6305">
          <w:rPr>
            <w:rFonts w:ascii="Wales Sans Body" w:hAnsi="Wales Sans Body"/>
            <w:noProof/>
            <w:webHidden/>
          </w:rPr>
          <w:fldChar w:fldCharType="separate"/>
        </w:r>
        <w:r w:rsidR="00A77BA9" w:rsidRPr="00FE6305">
          <w:rPr>
            <w:rFonts w:ascii="Wales Sans Body" w:hAnsi="Wales Sans Body"/>
            <w:noProof/>
            <w:webHidden/>
          </w:rPr>
          <w:t>2</w:t>
        </w:r>
        <w:r w:rsidR="0008486C" w:rsidRPr="00FE6305">
          <w:rPr>
            <w:rFonts w:ascii="Wales Sans Body" w:hAnsi="Wales Sans Body"/>
            <w:noProof/>
            <w:webHidden/>
          </w:rPr>
          <w:fldChar w:fldCharType="end"/>
        </w:r>
      </w:hyperlink>
    </w:p>
    <w:p w14:paraId="0B96AEC8" w14:textId="1AB7C666" w:rsidR="0008486C" w:rsidRPr="00FE6305" w:rsidRDefault="0008486C">
      <w:pPr>
        <w:pStyle w:val="TOC1"/>
        <w:rPr>
          <w:rFonts w:ascii="Wales Sans Body" w:eastAsiaTheme="minorEastAsia" w:hAnsi="Wales Sans Body" w:cstheme="minorBidi"/>
          <w:bCs w:val="0"/>
          <w:caps w:val="0"/>
          <w:noProof/>
          <w:sz w:val="22"/>
          <w:szCs w:val="22"/>
          <w:lang w:eastAsia="en-GB"/>
        </w:rPr>
      </w:pPr>
      <w:hyperlink w:anchor="_Toc99555620" w:history="1">
        <w:r w:rsidRPr="00FE6305">
          <w:rPr>
            <w:rStyle w:val="Hyperlink"/>
            <w:rFonts w:ascii="Wales Sans Body" w:hAnsi="Wales Sans Body"/>
            <w:noProof/>
          </w:rPr>
          <w:t>2.</w:t>
        </w:r>
        <w:r w:rsidRPr="00FE6305">
          <w:rPr>
            <w:rFonts w:ascii="Wales Sans Body" w:eastAsiaTheme="minorEastAsia" w:hAnsi="Wales Sans Body" w:cstheme="minorBidi"/>
            <w:bCs w:val="0"/>
            <w:caps w:val="0"/>
            <w:noProof/>
            <w:sz w:val="22"/>
            <w:szCs w:val="22"/>
            <w:lang w:eastAsia="en-GB"/>
          </w:rPr>
          <w:tab/>
        </w:r>
        <w:r w:rsidR="00517CF6" w:rsidRPr="00FE6305">
          <w:rPr>
            <w:rStyle w:val="Hyperlink"/>
            <w:rFonts w:ascii="Wales Sans Body" w:hAnsi="Wales Sans Body"/>
            <w:noProof/>
          </w:rPr>
          <w:t>procurement Specific questionnaire (psq)</w:t>
        </w:r>
        <w:r w:rsidRPr="00FE6305">
          <w:rPr>
            <w:rFonts w:ascii="Wales Sans Body" w:hAnsi="Wales Sans Body"/>
            <w:noProof/>
            <w:webHidden/>
          </w:rPr>
          <w:tab/>
        </w:r>
        <w:r w:rsidRPr="00FE6305">
          <w:rPr>
            <w:rFonts w:ascii="Wales Sans Body" w:hAnsi="Wales Sans Body"/>
            <w:noProof/>
            <w:webHidden/>
          </w:rPr>
          <w:fldChar w:fldCharType="begin"/>
        </w:r>
        <w:r w:rsidRPr="00FE6305">
          <w:rPr>
            <w:rFonts w:ascii="Wales Sans Body" w:hAnsi="Wales Sans Body"/>
            <w:noProof/>
            <w:webHidden/>
          </w:rPr>
          <w:instrText xml:space="preserve"> PAGEREF _Toc99555620 \h </w:instrText>
        </w:r>
        <w:r w:rsidRPr="00FE6305">
          <w:rPr>
            <w:rFonts w:ascii="Wales Sans Body" w:hAnsi="Wales Sans Body"/>
            <w:noProof/>
            <w:webHidden/>
          </w:rPr>
        </w:r>
        <w:r w:rsidRPr="00FE6305">
          <w:rPr>
            <w:rFonts w:ascii="Wales Sans Body" w:hAnsi="Wales Sans Body"/>
            <w:noProof/>
            <w:webHidden/>
          </w:rPr>
          <w:fldChar w:fldCharType="separate"/>
        </w:r>
        <w:r w:rsidR="00A77BA9" w:rsidRPr="00FE6305">
          <w:rPr>
            <w:rFonts w:ascii="Wales Sans Body" w:hAnsi="Wales Sans Body"/>
            <w:noProof/>
            <w:webHidden/>
          </w:rPr>
          <w:t>3</w:t>
        </w:r>
        <w:r w:rsidRPr="00FE6305">
          <w:rPr>
            <w:rFonts w:ascii="Wales Sans Body" w:hAnsi="Wales Sans Body"/>
            <w:noProof/>
            <w:webHidden/>
          </w:rPr>
          <w:fldChar w:fldCharType="end"/>
        </w:r>
      </w:hyperlink>
    </w:p>
    <w:p w14:paraId="100D67C2" w14:textId="163F8488" w:rsidR="003F41E3" w:rsidRPr="00FE6305" w:rsidRDefault="00517CF6" w:rsidP="00A77BA9">
      <w:pPr>
        <w:rPr>
          <w:rFonts w:ascii="Wales Sans Body" w:hAnsi="Wales Sans Body"/>
        </w:rPr>
      </w:pPr>
      <w:r w:rsidRPr="00FE6305">
        <w:rPr>
          <w:rFonts w:cstheme="minorHAnsi"/>
          <w:bCs/>
          <w:caps/>
          <w:szCs w:val="20"/>
        </w:rPr>
        <w:t xml:space="preserve">3. </w:t>
      </w:r>
      <w:r w:rsidR="006F32FA" w:rsidRPr="00FE6305">
        <w:rPr>
          <w:rFonts w:ascii="Wales Sans Body" w:hAnsi="Wales Sans Body"/>
        </w:rPr>
        <w:tab/>
      </w:r>
      <w:r w:rsidRPr="00FE6305">
        <w:rPr>
          <w:rFonts w:ascii="Wales Sans Body" w:hAnsi="Wales Sans Body"/>
        </w:rPr>
        <w:t xml:space="preserve">QUALITY SUBMISSION </w:t>
      </w:r>
      <w:r w:rsidR="006F32FA" w:rsidRPr="00FE6305">
        <w:rPr>
          <w:rFonts w:ascii="Wales Sans Body" w:hAnsi="Wales Sans Body"/>
        </w:rPr>
        <w:tab/>
      </w:r>
      <w:r w:rsidR="006F32FA" w:rsidRPr="00FE6305">
        <w:rPr>
          <w:rFonts w:ascii="Wales Sans Body" w:hAnsi="Wales Sans Body"/>
        </w:rPr>
        <w:tab/>
      </w:r>
      <w:r w:rsidR="006F32FA" w:rsidRPr="00FE6305">
        <w:rPr>
          <w:rFonts w:ascii="Wales Sans Body" w:hAnsi="Wales Sans Body"/>
        </w:rPr>
        <w:tab/>
      </w:r>
      <w:r w:rsidR="006F32FA" w:rsidRPr="00FE6305">
        <w:rPr>
          <w:rFonts w:ascii="Wales Sans Body" w:hAnsi="Wales Sans Body"/>
        </w:rPr>
        <w:tab/>
      </w:r>
      <w:r w:rsidR="006F32FA" w:rsidRPr="00FE6305">
        <w:rPr>
          <w:rFonts w:ascii="Wales Sans Body" w:hAnsi="Wales Sans Body"/>
        </w:rPr>
        <w:tab/>
      </w:r>
      <w:r w:rsidR="006F32FA" w:rsidRPr="00FE6305">
        <w:rPr>
          <w:rFonts w:ascii="Wales Sans Body" w:hAnsi="Wales Sans Body"/>
        </w:rPr>
        <w:tab/>
      </w:r>
      <w:r w:rsidR="006F32FA" w:rsidRPr="00FE6305">
        <w:rPr>
          <w:rFonts w:ascii="Wales Sans Body" w:hAnsi="Wales Sans Body"/>
        </w:rPr>
        <w:tab/>
      </w:r>
      <w:r w:rsidR="00BC20CD" w:rsidRPr="00FE6305">
        <w:rPr>
          <w:rFonts w:ascii="Wales Sans Body" w:hAnsi="Wales Sans Body"/>
        </w:rPr>
        <w:tab/>
      </w:r>
      <w:r w:rsidR="00BC20CD" w:rsidRPr="00FE6305">
        <w:rPr>
          <w:rFonts w:ascii="Wales Sans Body" w:hAnsi="Wales Sans Body"/>
        </w:rPr>
        <w:tab/>
      </w:r>
      <w:r w:rsidR="00BC20CD" w:rsidRPr="00FE6305">
        <w:rPr>
          <w:rFonts w:ascii="Wales Sans Body" w:hAnsi="Wales Sans Body"/>
        </w:rPr>
        <w:tab/>
        <w:t>13</w:t>
      </w:r>
    </w:p>
    <w:p w14:paraId="6020E0EE" w14:textId="39E82E91" w:rsidR="0008486C" w:rsidRPr="00FE6305" w:rsidRDefault="00BC20CD">
      <w:pPr>
        <w:pStyle w:val="TOC1"/>
        <w:rPr>
          <w:rFonts w:ascii="Wales Sans Body" w:eastAsiaTheme="minorEastAsia" w:hAnsi="Wales Sans Body" w:cstheme="minorBidi"/>
          <w:bCs w:val="0"/>
          <w:caps w:val="0"/>
          <w:noProof/>
          <w:sz w:val="22"/>
          <w:szCs w:val="22"/>
          <w:lang w:eastAsia="en-GB"/>
        </w:rPr>
      </w:pPr>
      <w:hyperlink w:anchor="_Toc99555626" w:history="1">
        <w:r w:rsidRPr="00FE6305">
          <w:rPr>
            <w:rStyle w:val="Hyperlink"/>
            <w:rFonts w:ascii="Wales Sans Body" w:hAnsi="Wales Sans Body"/>
            <w:noProof/>
          </w:rPr>
          <w:t>4</w:t>
        </w:r>
        <w:r w:rsidR="0008486C" w:rsidRPr="00FE6305">
          <w:rPr>
            <w:rStyle w:val="Hyperlink"/>
            <w:rFonts w:ascii="Wales Sans Body" w:hAnsi="Wales Sans Body"/>
            <w:noProof/>
          </w:rPr>
          <w:t>.</w:t>
        </w:r>
        <w:r w:rsidR="0008486C" w:rsidRPr="00FE6305">
          <w:rPr>
            <w:rFonts w:ascii="Wales Sans Body" w:eastAsiaTheme="minorEastAsia" w:hAnsi="Wales Sans Body" w:cstheme="minorBidi"/>
            <w:bCs w:val="0"/>
            <w:caps w:val="0"/>
            <w:noProof/>
            <w:sz w:val="22"/>
            <w:szCs w:val="22"/>
            <w:lang w:eastAsia="en-GB"/>
          </w:rPr>
          <w:tab/>
        </w:r>
        <w:r w:rsidR="0008486C" w:rsidRPr="00FE6305">
          <w:rPr>
            <w:rStyle w:val="Hyperlink"/>
            <w:rFonts w:ascii="Wales Sans Body" w:hAnsi="Wales Sans Body"/>
            <w:noProof/>
          </w:rPr>
          <w:t>Commercial Response</w:t>
        </w:r>
        <w:r w:rsidR="0008486C" w:rsidRPr="00FE6305">
          <w:rPr>
            <w:rFonts w:ascii="Wales Sans Body" w:hAnsi="Wales Sans Body"/>
            <w:noProof/>
            <w:webHidden/>
          </w:rPr>
          <w:tab/>
        </w:r>
        <w:r w:rsidRPr="00FE6305">
          <w:rPr>
            <w:rFonts w:ascii="Wales Sans Body" w:hAnsi="Wales Sans Body"/>
            <w:noProof/>
            <w:webHidden/>
          </w:rPr>
          <w:t>15</w:t>
        </w:r>
      </w:hyperlink>
    </w:p>
    <w:p w14:paraId="782C0239" w14:textId="124C0EF1" w:rsidR="0008486C" w:rsidRPr="00FE6305" w:rsidRDefault="00BC20CD">
      <w:pPr>
        <w:pStyle w:val="TOC1"/>
        <w:rPr>
          <w:rFonts w:ascii="Wales Sans Body" w:eastAsiaTheme="minorEastAsia" w:hAnsi="Wales Sans Body" w:cstheme="minorBidi"/>
          <w:bCs w:val="0"/>
          <w:caps w:val="0"/>
          <w:noProof/>
          <w:sz w:val="22"/>
          <w:szCs w:val="22"/>
          <w:lang w:eastAsia="en-GB"/>
        </w:rPr>
      </w:pPr>
      <w:hyperlink w:anchor="_Toc99555629" w:history="1">
        <w:r w:rsidRPr="00FE6305">
          <w:rPr>
            <w:rStyle w:val="Hyperlink"/>
            <w:rFonts w:ascii="Wales Sans Body" w:hAnsi="Wales Sans Body"/>
            <w:noProof/>
          </w:rPr>
          <w:t>5</w:t>
        </w:r>
        <w:r w:rsidR="0008486C" w:rsidRPr="00FE6305">
          <w:rPr>
            <w:rStyle w:val="Hyperlink"/>
            <w:rFonts w:ascii="Wales Sans Body" w:hAnsi="Wales Sans Body"/>
            <w:noProof/>
          </w:rPr>
          <w:t>.</w:t>
        </w:r>
        <w:r w:rsidR="0008486C" w:rsidRPr="00FE6305">
          <w:rPr>
            <w:rFonts w:ascii="Wales Sans Body" w:eastAsiaTheme="minorEastAsia" w:hAnsi="Wales Sans Body" w:cstheme="minorBidi"/>
            <w:bCs w:val="0"/>
            <w:caps w:val="0"/>
            <w:noProof/>
            <w:sz w:val="22"/>
            <w:szCs w:val="22"/>
            <w:lang w:eastAsia="en-GB"/>
          </w:rPr>
          <w:tab/>
        </w:r>
        <w:r w:rsidR="0008486C" w:rsidRPr="00FE6305">
          <w:rPr>
            <w:rStyle w:val="Hyperlink"/>
            <w:rFonts w:ascii="Wales Sans Body" w:hAnsi="Wales Sans Body"/>
            <w:noProof/>
          </w:rPr>
          <w:t xml:space="preserve">Appendix </w:t>
        </w:r>
        <w:r w:rsidR="00F27818" w:rsidRPr="00FE6305">
          <w:rPr>
            <w:rStyle w:val="Hyperlink"/>
            <w:rFonts w:ascii="Wales Sans Body" w:hAnsi="Wales Sans Body"/>
            <w:noProof/>
          </w:rPr>
          <w:t>A</w:t>
        </w:r>
        <w:r w:rsidR="0008486C" w:rsidRPr="00FE6305">
          <w:rPr>
            <w:rStyle w:val="Hyperlink"/>
            <w:rFonts w:ascii="Wales Sans Body" w:hAnsi="Wales Sans Body"/>
            <w:noProof/>
          </w:rPr>
          <w:t>: Form of Tender</w:t>
        </w:r>
        <w:r w:rsidR="0008486C" w:rsidRPr="00FE6305">
          <w:rPr>
            <w:rFonts w:ascii="Wales Sans Body" w:hAnsi="Wales Sans Body"/>
            <w:noProof/>
            <w:webHidden/>
          </w:rPr>
          <w:tab/>
        </w:r>
        <w:r w:rsidR="00F27818" w:rsidRPr="00FE6305">
          <w:rPr>
            <w:rFonts w:ascii="Wales Sans Body" w:hAnsi="Wales Sans Body"/>
            <w:noProof/>
            <w:webHidden/>
          </w:rPr>
          <w:t>16</w:t>
        </w:r>
      </w:hyperlink>
    </w:p>
    <w:p w14:paraId="4B5E4343" w14:textId="7477C424" w:rsidR="0008486C" w:rsidRPr="00FE6305" w:rsidRDefault="00BC20CD">
      <w:pPr>
        <w:pStyle w:val="TOC1"/>
        <w:rPr>
          <w:rFonts w:ascii="Wales Sans Body" w:eastAsiaTheme="minorEastAsia" w:hAnsi="Wales Sans Body" w:cstheme="minorBidi"/>
          <w:bCs w:val="0"/>
          <w:caps w:val="0"/>
          <w:noProof/>
          <w:sz w:val="22"/>
          <w:szCs w:val="22"/>
          <w:lang w:eastAsia="en-GB"/>
        </w:rPr>
      </w:pPr>
      <w:hyperlink w:anchor="_Toc99555630" w:history="1">
        <w:r w:rsidRPr="00FE6305">
          <w:rPr>
            <w:rStyle w:val="Hyperlink"/>
            <w:rFonts w:ascii="Wales Sans Body" w:hAnsi="Wales Sans Body"/>
            <w:noProof/>
          </w:rPr>
          <w:t>6</w:t>
        </w:r>
        <w:r w:rsidR="0008486C" w:rsidRPr="00FE6305">
          <w:rPr>
            <w:rStyle w:val="Hyperlink"/>
            <w:rFonts w:ascii="Wales Sans Body" w:hAnsi="Wales Sans Body"/>
            <w:noProof/>
          </w:rPr>
          <w:t>.</w:t>
        </w:r>
        <w:r w:rsidR="0008486C" w:rsidRPr="00FE6305">
          <w:rPr>
            <w:rFonts w:ascii="Wales Sans Body" w:eastAsiaTheme="minorEastAsia" w:hAnsi="Wales Sans Body" w:cstheme="minorBidi"/>
            <w:bCs w:val="0"/>
            <w:caps w:val="0"/>
            <w:noProof/>
            <w:sz w:val="22"/>
            <w:szCs w:val="22"/>
            <w:lang w:eastAsia="en-GB"/>
          </w:rPr>
          <w:tab/>
        </w:r>
        <w:r w:rsidR="0008486C" w:rsidRPr="00FE6305">
          <w:rPr>
            <w:rStyle w:val="Hyperlink"/>
            <w:rFonts w:ascii="Wales Sans Body" w:hAnsi="Wales Sans Body"/>
            <w:noProof/>
          </w:rPr>
          <w:t xml:space="preserve">Appendix </w:t>
        </w:r>
        <w:r w:rsidR="009134A6" w:rsidRPr="00FE6305">
          <w:rPr>
            <w:rStyle w:val="Hyperlink"/>
            <w:rFonts w:ascii="Wales Sans Body" w:hAnsi="Wales Sans Body"/>
            <w:noProof/>
          </w:rPr>
          <w:t>B</w:t>
        </w:r>
        <w:r w:rsidR="0008486C" w:rsidRPr="00FE6305">
          <w:rPr>
            <w:rStyle w:val="Hyperlink"/>
            <w:rFonts w:ascii="Wales Sans Body" w:hAnsi="Wales Sans Body"/>
            <w:noProof/>
          </w:rPr>
          <w:t>: Freedom of Information Act 2000</w:t>
        </w:r>
        <w:r w:rsidR="0008486C" w:rsidRPr="00FE6305">
          <w:rPr>
            <w:rFonts w:ascii="Wales Sans Body" w:hAnsi="Wales Sans Body"/>
            <w:noProof/>
            <w:webHidden/>
          </w:rPr>
          <w:tab/>
        </w:r>
        <w:r w:rsidR="009134A6" w:rsidRPr="00FE6305">
          <w:rPr>
            <w:rFonts w:ascii="Wales Sans Body" w:hAnsi="Wales Sans Body"/>
            <w:noProof/>
            <w:webHidden/>
          </w:rPr>
          <w:t>18</w:t>
        </w:r>
      </w:hyperlink>
    </w:p>
    <w:p w14:paraId="7A47333C" w14:textId="6E8EDF06" w:rsidR="0008486C" w:rsidRPr="00FE6305" w:rsidRDefault="00BC20CD">
      <w:pPr>
        <w:pStyle w:val="TOC1"/>
        <w:rPr>
          <w:rFonts w:ascii="Wales Sans Body" w:eastAsiaTheme="minorEastAsia" w:hAnsi="Wales Sans Body" w:cstheme="minorBidi"/>
          <w:bCs w:val="0"/>
          <w:caps w:val="0"/>
          <w:noProof/>
          <w:sz w:val="22"/>
          <w:szCs w:val="22"/>
          <w:lang w:eastAsia="en-GB"/>
        </w:rPr>
      </w:pPr>
      <w:hyperlink w:anchor="_Toc99555631" w:history="1">
        <w:r w:rsidRPr="00FE6305">
          <w:rPr>
            <w:rStyle w:val="Hyperlink"/>
            <w:rFonts w:ascii="Wales Sans Body" w:hAnsi="Wales Sans Body"/>
            <w:noProof/>
            <w:lang w:eastAsia="en-GB"/>
          </w:rPr>
          <w:t>7</w:t>
        </w:r>
        <w:r w:rsidR="0008486C" w:rsidRPr="00FE6305">
          <w:rPr>
            <w:rStyle w:val="Hyperlink"/>
            <w:rFonts w:ascii="Wales Sans Body" w:hAnsi="Wales Sans Body"/>
            <w:noProof/>
            <w:lang w:eastAsia="en-GB"/>
          </w:rPr>
          <w:t>.</w:t>
        </w:r>
        <w:r w:rsidR="0008486C" w:rsidRPr="00FE6305">
          <w:rPr>
            <w:rFonts w:ascii="Wales Sans Body" w:eastAsiaTheme="minorEastAsia" w:hAnsi="Wales Sans Body" w:cstheme="minorBidi"/>
            <w:bCs w:val="0"/>
            <w:caps w:val="0"/>
            <w:noProof/>
            <w:sz w:val="22"/>
            <w:szCs w:val="22"/>
            <w:lang w:eastAsia="en-GB"/>
          </w:rPr>
          <w:tab/>
        </w:r>
        <w:r w:rsidR="0008486C" w:rsidRPr="00FE6305">
          <w:rPr>
            <w:rStyle w:val="Hyperlink"/>
            <w:rFonts w:ascii="Wales Sans Body" w:hAnsi="Wales Sans Body"/>
            <w:noProof/>
            <w:lang w:eastAsia="en-GB"/>
          </w:rPr>
          <w:t xml:space="preserve">Appendix </w:t>
        </w:r>
        <w:r w:rsidR="0082663E" w:rsidRPr="00FE6305">
          <w:rPr>
            <w:rStyle w:val="Hyperlink"/>
            <w:rFonts w:ascii="Wales Sans Body" w:hAnsi="Wales Sans Body"/>
            <w:noProof/>
            <w:lang w:eastAsia="en-GB"/>
          </w:rPr>
          <w:t>C</w:t>
        </w:r>
        <w:r w:rsidR="0008486C" w:rsidRPr="00FE6305">
          <w:rPr>
            <w:rStyle w:val="Hyperlink"/>
            <w:rFonts w:ascii="Wales Sans Body" w:hAnsi="Wales Sans Body"/>
            <w:noProof/>
            <w:lang w:eastAsia="en-GB"/>
          </w:rPr>
          <w:t>: Declaration of Non-Collusion</w:t>
        </w:r>
        <w:r w:rsidR="0008486C" w:rsidRPr="00FE6305">
          <w:rPr>
            <w:rFonts w:ascii="Wales Sans Body" w:hAnsi="Wales Sans Body"/>
            <w:noProof/>
            <w:webHidden/>
          </w:rPr>
          <w:tab/>
        </w:r>
        <w:r w:rsidR="0082663E" w:rsidRPr="00FE6305">
          <w:rPr>
            <w:rFonts w:ascii="Wales Sans Body" w:hAnsi="Wales Sans Body"/>
            <w:noProof/>
            <w:webHidden/>
          </w:rPr>
          <w:t>19</w:t>
        </w:r>
      </w:hyperlink>
    </w:p>
    <w:p w14:paraId="18857318" w14:textId="7C66E6C1" w:rsidR="0008486C" w:rsidRPr="00FE6305" w:rsidRDefault="00BC20CD">
      <w:pPr>
        <w:pStyle w:val="TOC1"/>
        <w:rPr>
          <w:rFonts w:ascii="Wales Sans Body" w:eastAsiaTheme="minorEastAsia" w:hAnsi="Wales Sans Body" w:cstheme="minorBidi"/>
          <w:bCs w:val="0"/>
          <w:caps w:val="0"/>
          <w:noProof/>
          <w:sz w:val="22"/>
          <w:szCs w:val="22"/>
          <w:lang w:eastAsia="en-GB"/>
        </w:rPr>
      </w:pPr>
      <w:hyperlink w:anchor="_Toc99555632" w:history="1">
        <w:r w:rsidRPr="00FE6305">
          <w:rPr>
            <w:rStyle w:val="Hyperlink"/>
            <w:rFonts w:ascii="Wales Sans Body" w:hAnsi="Wales Sans Body"/>
            <w:noProof/>
            <w:lang w:eastAsia="en-GB"/>
          </w:rPr>
          <w:t>8</w:t>
        </w:r>
        <w:r w:rsidR="0008486C" w:rsidRPr="00FE6305">
          <w:rPr>
            <w:rStyle w:val="Hyperlink"/>
            <w:rFonts w:ascii="Wales Sans Body" w:hAnsi="Wales Sans Body"/>
            <w:noProof/>
            <w:lang w:eastAsia="en-GB"/>
          </w:rPr>
          <w:t>.</w:t>
        </w:r>
        <w:r w:rsidR="0008486C" w:rsidRPr="00FE6305">
          <w:rPr>
            <w:rFonts w:ascii="Wales Sans Body" w:eastAsiaTheme="minorEastAsia" w:hAnsi="Wales Sans Body" w:cstheme="minorBidi"/>
            <w:bCs w:val="0"/>
            <w:caps w:val="0"/>
            <w:noProof/>
            <w:sz w:val="22"/>
            <w:szCs w:val="22"/>
            <w:lang w:eastAsia="en-GB"/>
          </w:rPr>
          <w:tab/>
        </w:r>
        <w:r w:rsidR="0008486C" w:rsidRPr="00FE6305">
          <w:rPr>
            <w:rStyle w:val="Hyperlink"/>
            <w:rFonts w:ascii="Wales Sans Body" w:hAnsi="Wales Sans Body"/>
            <w:noProof/>
            <w:lang w:eastAsia="en-GB"/>
          </w:rPr>
          <w:t xml:space="preserve">Appendix </w:t>
        </w:r>
        <w:r w:rsidR="0082663E" w:rsidRPr="00FE6305">
          <w:rPr>
            <w:rStyle w:val="Hyperlink"/>
            <w:rFonts w:ascii="Wales Sans Body" w:hAnsi="Wales Sans Body"/>
            <w:noProof/>
            <w:lang w:eastAsia="en-GB"/>
          </w:rPr>
          <w:t>D</w:t>
        </w:r>
        <w:r w:rsidR="0008486C" w:rsidRPr="00FE6305">
          <w:rPr>
            <w:rStyle w:val="Hyperlink"/>
            <w:rFonts w:ascii="Wales Sans Body" w:hAnsi="Wales Sans Body"/>
            <w:noProof/>
            <w:lang w:eastAsia="en-GB"/>
          </w:rPr>
          <w:t>: Declaration of Non Canvassing Certificate</w:t>
        </w:r>
        <w:r w:rsidR="0008486C" w:rsidRPr="00FE6305">
          <w:rPr>
            <w:rFonts w:ascii="Wales Sans Body" w:hAnsi="Wales Sans Body"/>
            <w:noProof/>
            <w:webHidden/>
          </w:rPr>
          <w:tab/>
        </w:r>
        <w:r w:rsidR="0082663E" w:rsidRPr="00FE6305">
          <w:rPr>
            <w:rFonts w:ascii="Wales Sans Body" w:hAnsi="Wales Sans Body"/>
            <w:noProof/>
            <w:webHidden/>
          </w:rPr>
          <w:t>21</w:t>
        </w:r>
      </w:hyperlink>
    </w:p>
    <w:p w14:paraId="529D2194" w14:textId="1D47F749" w:rsidR="0008486C" w:rsidRPr="00FE6305" w:rsidRDefault="00BC20CD">
      <w:pPr>
        <w:pStyle w:val="TOC1"/>
        <w:rPr>
          <w:rFonts w:ascii="Wales Sans Body" w:eastAsiaTheme="minorEastAsia" w:hAnsi="Wales Sans Body" w:cstheme="minorBidi"/>
          <w:bCs w:val="0"/>
          <w:caps w:val="0"/>
          <w:noProof/>
          <w:sz w:val="22"/>
          <w:szCs w:val="22"/>
          <w:lang w:eastAsia="en-GB"/>
        </w:rPr>
      </w:pPr>
      <w:hyperlink w:anchor="_Toc99555633" w:history="1">
        <w:r w:rsidRPr="00FE6305">
          <w:rPr>
            <w:rStyle w:val="Hyperlink"/>
            <w:rFonts w:ascii="Wales Sans Body" w:hAnsi="Wales Sans Body"/>
            <w:noProof/>
            <w:lang w:eastAsia="en-GB"/>
          </w:rPr>
          <w:t>9</w:t>
        </w:r>
        <w:r w:rsidR="00417529" w:rsidRPr="00FE6305">
          <w:rPr>
            <w:rStyle w:val="Hyperlink"/>
            <w:rFonts w:ascii="Wales Sans Body" w:hAnsi="Wales Sans Body"/>
            <w:noProof/>
            <w:lang w:eastAsia="en-GB"/>
          </w:rPr>
          <w:t>.</w:t>
        </w:r>
        <w:r w:rsidR="00417529" w:rsidRPr="00FE6305">
          <w:rPr>
            <w:rFonts w:ascii="Wales Sans Body" w:eastAsiaTheme="minorEastAsia" w:hAnsi="Wales Sans Body" w:cstheme="minorBidi"/>
            <w:bCs w:val="0"/>
            <w:caps w:val="0"/>
            <w:noProof/>
            <w:sz w:val="22"/>
            <w:szCs w:val="22"/>
            <w:lang w:eastAsia="en-GB"/>
          </w:rPr>
          <w:tab/>
        </w:r>
        <w:r w:rsidR="00417529" w:rsidRPr="00FE6305">
          <w:rPr>
            <w:rStyle w:val="Hyperlink"/>
            <w:rFonts w:ascii="Wales Sans Body" w:hAnsi="Wales Sans Body"/>
            <w:noProof/>
            <w:lang w:eastAsia="en-GB"/>
          </w:rPr>
          <w:t>Appendix E: Declaration of Non Conflict of Interest Certificate</w:t>
        </w:r>
        <w:r w:rsidR="00417529" w:rsidRPr="00FE6305">
          <w:rPr>
            <w:rFonts w:ascii="Wales Sans Body" w:hAnsi="Wales Sans Body"/>
            <w:noProof/>
            <w:webHidden/>
          </w:rPr>
          <w:tab/>
          <w:t>22</w:t>
        </w:r>
      </w:hyperlink>
    </w:p>
    <w:p w14:paraId="711E1E01" w14:textId="55EB2330" w:rsidR="0008486C" w:rsidRPr="00FE6305" w:rsidRDefault="00BC20CD">
      <w:pPr>
        <w:pStyle w:val="TOC1"/>
        <w:rPr>
          <w:rFonts w:ascii="Wales Sans Body" w:eastAsiaTheme="minorEastAsia" w:hAnsi="Wales Sans Body" w:cstheme="minorBidi"/>
          <w:bCs w:val="0"/>
          <w:caps w:val="0"/>
          <w:noProof/>
          <w:sz w:val="22"/>
          <w:szCs w:val="22"/>
          <w:lang w:eastAsia="en-GB"/>
        </w:rPr>
      </w:pPr>
      <w:hyperlink w:anchor="_Toc99555634" w:history="1">
        <w:r w:rsidRPr="00FE6305">
          <w:rPr>
            <w:rStyle w:val="Hyperlink"/>
            <w:rFonts w:ascii="Wales Sans Body" w:hAnsi="Wales Sans Body"/>
            <w:noProof/>
            <w:lang w:eastAsia="en-GB"/>
          </w:rPr>
          <w:t>10</w:t>
        </w:r>
        <w:r w:rsidR="00BE774E" w:rsidRPr="00FE6305">
          <w:rPr>
            <w:rStyle w:val="Hyperlink"/>
            <w:rFonts w:ascii="Wales Sans Body" w:hAnsi="Wales Sans Body"/>
            <w:noProof/>
            <w:lang w:eastAsia="en-GB"/>
          </w:rPr>
          <w:t>.</w:t>
        </w:r>
        <w:r w:rsidR="00BE774E" w:rsidRPr="00FE6305">
          <w:rPr>
            <w:rFonts w:ascii="Wales Sans Body" w:eastAsiaTheme="minorEastAsia" w:hAnsi="Wales Sans Body" w:cstheme="minorBidi"/>
            <w:bCs w:val="0"/>
            <w:caps w:val="0"/>
            <w:noProof/>
            <w:sz w:val="22"/>
            <w:szCs w:val="22"/>
            <w:lang w:eastAsia="en-GB"/>
          </w:rPr>
          <w:tab/>
        </w:r>
        <w:r w:rsidR="00BE774E" w:rsidRPr="00FE6305">
          <w:rPr>
            <w:rStyle w:val="Hyperlink"/>
            <w:rFonts w:ascii="Wales Sans Body" w:hAnsi="Wales Sans Body"/>
            <w:noProof/>
            <w:lang w:eastAsia="en-GB"/>
          </w:rPr>
          <w:t>Appendix H: Declaration of Prompt Payment Certificate</w:t>
        </w:r>
        <w:r w:rsidR="00BE774E" w:rsidRPr="00FE6305">
          <w:rPr>
            <w:rFonts w:ascii="Wales Sans Body" w:hAnsi="Wales Sans Body"/>
            <w:noProof/>
            <w:webHidden/>
          </w:rPr>
          <w:tab/>
        </w:r>
        <w:r w:rsidR="00417529" w:rsidRPr="00FE6305">
          <w:rPr>
            <w:rFonts w:ascii="Wales Sans Body" w:hAnsi="Wales Sans Body"/>
            <w:noProof/>
            <w:webHidden/>
          </w:rPr>
          <w:t>24</w:t>
        </w:r>
      </w:hyperlink>
    </w:p>
    <w:p w14:paraId="17F898A2" w14:textId="2B71F424" w:rsidR="00225C72" w:rsidRPr="00E903AF" w:rsidRDefault="00585711" w:rsidP="00D650DC">
      <w:pPr>
        <w:rPr>
          <w:rFonts w:ascii="Wales Sans Body" w:hAnsi="Wales Sans Body"/>
        </w:rPr>
      </w:pPr>
      <w:r w:rsidRPr="00FE6305">
        <w:rPr>
          <w:rFonts w:ascii="Wales Sans Body" w:hAnsi="Wales Sans Body"/>
        </w:rPr>
        <w:fldChar w:fldCharType="end"/>
      </w:r>
    </w:p>
    <w:p w14:paraId="5F517D4C" w14:textId="0822A8FD" w:rsidR="005F0695" w:rsidRPr="00E903AF" w:rsidRDefault="005F0695" w:rsidP="005F0695">
      <w:pPr>
        <w:tabs>
          <w:tab w:val="left" w:pos="5970"/>
        </w:tabs>
        <w:rPr>
          <w:rFonts w:ascii="Wales Sans Body" w:hAnsi="Wales Sans Body"/>
        </w:rPr>
      </w:pPr>
      <w:r w:rsidRPr="00E903AF">
        <w:rPr>
          <w:rFonts w:ascii="Wales Sans Body" w:hAnsi="Wales Sans Body"/>
        </w:rPr>
        <w:tab/>
      </w:r>
    </w:p>
    <w:p w14:paraId="37042CB5" w14:textId="77777777" w:rsidR="004C5AFE" w:rsidRPr="00E903AF" w:rsidRDefault="004C5AFE" w:rsidP="00A2295B">
      <w:pPr>
        <w:pStyle w:val="03-contentnopara"/>
        <w:rPr>
          <w:rFonts w:ascii="Wales Sans Body" w:hAnsi="Wales Sans Body"/>
        </w:rPr>
      </w:pPr>
    </w:p>
    <w:p w14:paraId="410E285D" w14:textId="10844A20" w:rsidR="00A2295B" w:rsidRPr="00E903AF" w:rsidRDefault="00A2295B" w:rsidP="004C5AFE">
      <w:pPr>
        <w:tabs>
          <w:tab w:val="left" w:pos="3855"/>
        </w:tabs>
        <w:rPr>
          <w:rFonts w:ascii="Wales Sans Body" w:hAnsi="Wales Sans Body"/>
        </w:rPr>
        <w:sectPr w:rsidR="00A2295B" w:rsidRPr="00E903AF" w:rsidSect="0032050A">
          <w:headerReference w:type="default" r:id="rId11"/>
          <w:headerReference w:type="first" r:id="rId12"/>
          <w:footerReference w:type="first" r:id="rId13"/>
          <w:pgSz w:w="11900" w:h="16840"/>
          <w:pgMar w:top="4194" w:right="680" w:bottom="680" w:left="680" w:header="709" w:footer="709" w:gutter="0"/>
          <w:cols w:space="708"/>
          <w:titlePg/>
          <w:docGrid w:linePitch="360"/>
        </w:sectPr>
      </w:pPr>
    </w:p>
    <w:p w14:paraId="478A7E47" w14:textId="3467CDE3" w:rsidR="00B72501" w:rsidRPr="00E903AF" w:rsidRDefault="00B72501">
      <w:pPr>
        <w:spacing w:before="0" w:after="0" w:line="240" w:lineRule="auto"/>
        <w:rPr>
          <w:rFonts w:ascii="Wales Sans Body" w:hAnsi="Wales Sans Body" w:cstheme="minorHAnsi"/>
          <w:szCs w:val="20"/>
          <w:lang w:val="en-US"/>
        </w:rPr>
      </w:pPr>
    </w:p>
    <w:p w14:paraId="13343D5A" w14:textId="77777777" w:rsidR="009341C9" w:rsidRPr="00E903AF" w:rsidRDefault="009341C9">
      <w:pPr>
        <w:spacing w:before="0" w:after="0" w:line="240" w:lineRule="auto"/>
        <w:rPr>
          <w:rFonts w:ascii="Wales Sans Body" w:hAnsi="Wales Sans Body"/>
          <w:b/>
          <w:bCs/>
          <w:color w:val="E30613"/>
          <w:sz w:val="32"/>
          <w:szCs w:val="28"/>
        </w:rPr>
      </w:pPr>
      <w:r w:rsidRPr="00E903AF">
        <w:rPr>
          <w:rFonts w:ascii="Wales Sans Body" w:hAnsi="Wales Sans Body"/>
        </w:rPr>
        <w:br w:type="page"/>
      </w:r>
    </w:p>
    <w:p w14:paraId="271B50D2" w14:textId="40E7AF13" w:rsidR="00B72501" w:rsidRPr="00E903AF" w:rsidRDefault="009C402C" w:rsidP="00B72501">
      <w:pPr>
        <w:pStyle w:val="Level1"/>
        <w:spacing w:line="276" w:lineRule="auto"/>
        <w:rPr>
          <w:rFonts w:ascii="Wales Sans Body" w:hAnsi="Wales Sans Body"/>
        </w:rPr>
      </w:pPr>
      <w:bookmarkStart w:id="0" w:name="_Toc99555619"/>
      <w:r w:rsidRPr="00E903AF">
        <w:rPr>
          <w:rFonts w:ascii="Wales Sans Body" w:hAnsi="Wales Sans Body"/>
        </w:rPr>
        <w:lastRenderedPageBreak/>
        <w:t>Requirements and Instructions</w:t>
      </w:r>
      <w:bookmarkEnd w:id="0"/>
    </w:p>
    <w:p w14:paraId="21569815" w14:textId="3EBE79A3" w:rsidR="00405F9A" w:rsidRPr="00FE6305" w:rsidRDefault="00405F9A" w:rsidP="00405F9A">
      <w:pPr>
        <w:pStyle w:val="Level4"/>
        <w:spacing w:line="259" w:lineRule="auto"/>
        <w:rPr>
          <w:rFonts w:ascii="Wales Sans Body" w:hAnsi="Wales Sans Body"/>
        </w:rPr>
      </w:pPr>
      <w:r w:rsidRPr="00FE6305">
        <w:rPr>
          <w:rFonts w:ascii="Wales Sans Body" w:hAnsi="Wales Sans Body"/>
        </w:rPr>
        <w:t>This Tender Questionnaire (TQ) sets out the information which is required by TfW</w:t>
      </w:r>
      <w:r w:rsidR="000E3A4F" w:rsidRPr="00FE6305">
        <w:rPr>
          <w:rFonts w:ascii="Wales Sans Body" w:hAnsi="Wales Sans Body"/>
        </w:rPr>
        <w:t xml:space="preserve"> (the Contracting Authority)</w:t>
      </w:r>
      <w:r w:rsidRPr="00FE6305">
        <w:rPr>
          <w:rFonts w:ascii="Wales Sans Body" w:hAnsi="Wales Sans Body"/>
        </w:rPr>
        <w:t xml:space="preserve"> in order to assess the suitability of the tenderer, including in terms of technical and professional ability and commercial viability.</w:t>
      </w:r>
    </w:p>
    <w:p w14:paraId="12152B08" w14:textId="77777777" w:rsidR="00405F9A" w:rsidRPr="00FE6305" w:rsidRDefault="00405F9A" w:rsidP="00405F9A">
      <w:pPr>
        <w:pStyle w:val="Level4"/>
        <w:spacing w:line="259" w:lineRule="auto"/>
        <w:rPr>
          <w:rFonts w:ascii="Wales Sans Body" w:hAnsi="Wales Sans Body"/>
        </w:rPr>
      </w:pPr>
      <w:r w:rsidRPr="00FE6305">
        <w:rPr>
          <w:rFonts w:ascii="Wales Sans Body" w:hAnsi="Wales Sans Body"/>
        </w:rPr>
        <w:t>This TQ forms part of the ITT and should be read in conjunction with Volume 1 – Instructions and Requirements. The defined terms used in Volume 1 – Instructions and Requirements shall apply in this TQ.</w:t>
      </w:r>
    </w:p>
    <w:p w14:paraId="51209DBC" w14:textId="77777777" w:rsidR="00405F9A" w:rsidRPr="00E903AF" w:rsidRDefault="00405F9A" w:rsidP="00405F9A">
      <w:pPr>
        <w:pStyle w:val="Level4"/>
        <w:spacing w:line="259" w:lineRule="auto"/>
        <w:rPr>
          <w:rFonts w:ascii="Wales Sans Body" w:hAnsi="Wales Sans Body"/>
        </w:rPr>
      </w:pPr>
      <w:r w:rsidRPr="00FE6305">
        <w:rPr>
          <w:rFonts w:ascii="Wales Sans Body" w:hAnsi="Wales Sans Body"/>
        </w:rPr>
        <w:t>Tenderers are required to provide responses to all questions</w:t>
      </w:r>
      <w:r w:rsidRPr="00E903AF">
        <w:rPr>
          <w:rFonts w:ascii="Wales Sans Body" w:hAnsi="Wales Sans Body"/>
        </w:rPr>
        <w:t xml:space="preserve"> set out in this TQ following the instructions set out in Volume 1 – Instructions and Requirements. </w:t>
      </w:r>
    </w:p>
    <w:p w14:paraId="78590F48" w14:textId="2EFE6146" w:rsidR="00405F9A" w:rsidRPr="00E903AF" w:rsidRDefault="00405F9A" w:rsidP="00405F9A">
      <w:pPr>
        <w:pStyle w:val="Level4"/>
        <w:rPr>
          <w:rFonts w:ascii="Wales Sans Body" w:hAnsi="Wales Sans Body"/>
        </w:rPr>
      </w:pPr>
      <w:r w:rsidRPr="00E903AF">
        <w:rPr>
          <w:rFonts w:ascii="Wales Sans Body" w:hAnsi="Wales Sans Body"/>
        </w:rPr>
        <w:t>Where appropriate, a single page of A3 can be substituted for an A4 page for diagrams or graphics examples i.e. non text elements of the response.</w:t>
      </w:r>
      <w:r w:rsidR="002B0090" w:rsidRPr="00E903AF">
        <w:rPr>
          <w:rFonts w:ascii="Wales Sans Body" w:hAnsi="Wales Sans Body"/>
        </w:rPr>
        <w:t xml:space="preserve"> Where an A3 page has been substituted for an A4 page and has material text elements such that the page limit would otherwise have been exceeded, </w:t>
      </w:r>
      <w:r w:rsidR="0088117E">
        <w:rPr>
          <w:rFonts w:ascii="Wales Sans Body" w:hAnsi="Wales Sans Body"/>
        </w:rPr>
        <w:t>the Contracting Authority</w:t>
      </w:r>
      <w:r w:rsidR="00305ABB" w:rsidRPr="00E903AF">
        <w:rPr>
          <w:rFonts w:ascii="Wales Sans Body" w:hAnsi="Wales Sans Body"/>
        </w:rPr>
        <w:t xml:space="preserve"> </w:t>
      </w:r>
      <w:r w:rsidR="002B0090" w:rsidRPr="00E903AF">
        <w:rPr>
          <w:rFonts w:ascii="Wales Sans Body" w:hAnsi="Wales Sans Body"/>
        </w:rPr>
        <w:t>shall be entitled to disregard those text elements</w:t>
      </w:r>
      <w:r w:rsidR="00FC3C9B">
        <w:rPr>
          <w:rFonts w:ascii="Wales Sans Body" w:hAnsi="Wales Sans Body"/>
        </w:rPr>
        <w:t>. If the Contracting Authority elects to disregard those text elements then they</w:t>
      </w:r>
      <w:r w:rsidR="002B0090" w:rsidRPr="00E903AF">
        <w:rPr>
          <w:rFonts w:ascii="Wales Sans Body" w:hAnsi="Wales Sans Body"/>
        </w:rPr>
        <w:t xml:space="preserve"> will not be evaluated</w:t>
      </w:r>
      <w:r w:rsidR="00FC3C9B">
        <w:rPr>
          <w:rFonts w:ascii="Wales Sans Body" w:hAnsi="Wales Sans Body"/>
        </w:rPr>
        <w:t>.</w:t>
      </w:r>
    </w:p>
    <w:p w14:paraId="205E31BB" w14:textId="78F5EDB7" w:rsidR="00064AF1" w:rsidRPr="00E903AF" w:rsidRDefault="00405F9A" w:rsidP="00064AF1">
      <w:pPr>
        <w:pStyle w:val="Level4"/>
        <w:spacing w:line="259" w:lineRule="auto"/>
        <w:rPr>
          <w:rFonts w:ascii="Wales Sans Body" w:hAnsi="Wales Sans Body"/>
        </w:rPr>
      </w:pPr>
      <w:r w:rsidRPr="00E903AF">
        <w:rPr>
          <w:rFonts w:ascii="Wales Sans Body" w:hAnsi="Wales Sans Body"/>
        </w:rPr>
        <w:t xml:space="preserve">Tenderers are not permitted to use their own response format or change the format of the template supplied for </w:t>
      </w:r>
      <w:r w:rsidR="0088117E">
        <w:rPr>
          <w:rFonts w:ascii="Wales Sans Body" w:hAnsi="Wales Sans Body"/>
        </w:rPr>
        <w:t>their</w:t>
      </w:r>
      <w:r w:rsidRPr="00E903AF">
        <w:rPr>
          <w:rFonts w:ascii="Wales Sans Body" w:hAnsi="Wales Sans Body"/>
        </w:rPr>
        <w:t xml:space="preserve"> response</w:t>
      </w:r>
      <w:r w:rsidR="00064AF1" w:rsidRPr="00E903AF">
        <w:rPr>
          <w:rFonts w:ascii="Wales Sans Body" w:hAnsi="Wales Sans Body"/>
        </w:rPr>
        <w:t xml:space="preserve">. However, </w:t>
      </w:r>
      <w:r w:rsidR="0088117E">
        <w:rPr>
          <w:rFonts w:ascii="Wales Sans Body" w:hAnsi="Wales Sans Body"/>
        </w:rPr>
        <w:t>t</w:t>
      </w:r>
      <w:r w:rsidR="00064AF1" w:rsidRPr="00E903AF">
        <w:rPr>
          <w:rFonts w:ascii="Wales Sans Body" w:hAnsi="Wales Sans Body"/>
        </w:rPr>
        <w:t>enderers may insert their logo on the front page and their company name in the page header as set out in the template.</w:t>
      </w:r>
    </w:p>
    <w:p w14:paraId="6902CC71" w14:textId="77777777" w:rsidR="00405F9A" w:rsidRPr="00E903AF" w:rsidRDefault="00405F9A" w:rsidP="00405F9A">
      <w:pPr>
        <w:pStyle w:val="Level4"/>
        <w:spacing w:line="259" w:lineRule="auto"/>
        <w:rPr>
          <w:rFonts w:ascii="Wales Sans Body" w:hAnsi="Wales Sans Body"/>
        </w:rPr>
      </w:pPr>
      <w:r w:rsidRPr="00E903AF">
        <w:rPr>
          <w:rFonts w:ascii="Wales Sans Body" w:hAnsi="Wales Sans Body"/>
        </w:rPr>
        <w:t>Full details on the tender process, the terms of the procurement process, instructions on how to complete this TQ and the evaluation methodology are contained in Volume 1 – Instructions and Requirements.</w:t>
      </w:r>
    </w:p>
    <w:p w14:paraId="2B6A0CFA" w14:textId="77777777" w:rsidR="00405F9A" w:rsidRPr="00E903AF" w:rsidRDefault="00405F9A" w:rsidP="00405F9A">
      <w:pPr>
        <w:pStyle w:val="Level4"/>
        <w:numPr>
          <w:ilvl w:val="3"/>
          <w:numId w:val="0"/>
        </w:numPr>
        <w:ind w:left="709"/>
        <w:rPr>
          <w:rFonts w:ascii="Wales Sans Body" w:eastAsia="Calibri" w:hAnsi="Wales Sans Body" w:cs="Calibri"/>
          <w:b/>
          <w:bCs/>
          <w:lang w:val="en-GB"/>
        </w:rPr>
      </w:pPr>
      <w:r w:rsidRPr="00E903AF">
        <w:rPr>
          <w:rFonts w:ascii="Wales Sans Body" w:hAnsi="Wales Sans Body"/>
          <w:b/>
          <w:bCs/>
          <w:lang w:val="en-GB"/>
        </w:rPr>
        <w:t>In particular, tenderers are reminded that failure to:</w:t>
      </w:r>
    </w:p>
    <w:p w14:paraId="1E80AB50" w14:textId="77777777" w:rsidR="00405F9A" w:rsidRPr="00E903AF" w:rsidRDefault="00405F9A" w:rsidP="00064AF1">
      <w:pPr>
        <w:pStyle w:val="Level7"/>
        <w:spacing w:after="0" w:line="259" w:lineRule="auto"/>
        <w:rPr>
          <w:rFonts w:ascii="Wales Sans Body" w:hAnsi="Wales Sans Body"/>
          <w:b/>
        </w:rPr>
      </w:pPr>
      <w:r w:rsidRPr="00E903AF">
        <w:rPr>
          <w:rFonts w:ascii="Wales Sans Body" w:hAnsi="Wales Sans Body"/>
          <w:b/>
        </w:rPr>
        <w:t xml:space="preserve">respond to all of the questions; or </w:t>
      </w:r>
    </w:p>
    <w:p w14:paraId="4938E365" w14:textId="77777777" w:rsidR="00405F9A" w:rsidRPr="00E903AF" w:rsidRDefault="00405F9A" w:rsidP="00064AF1">
      <w:pPr>
        <w:pStyle w:val="Level7"/>
        <w:spacing w:after="0" w:line="259" w:lineRule="auto"/>
        <w:rPr>
          <w:rFonts w:ascii="Wales Sans Body" w:hAnsi="Wales Sans Body"/>
          <w:b/>
        </w:rPr>
      </w:pPr>
      <w:r w:rsidRPr="00E903AF">
        <w:rPr>
          <w:rFonts w:ascii="Wales Sans Body" w:hAnsi="Wales Sans Body"/>
          <w:b/>
        </w:rPr>
        <w:t>respond in the required format; or</w:t>
      </w:r>
    </w:p>
    <w:p w14:paraId="26787089" w14:textId="77777777" w:rsidR="00405F9A" w:rsidRPr="00E903AF" w:rsidRDefault="00405F9A" w:rsidP="00064AF1">
      <w:pPr>
        <w:pStyle w:val="Level7"/>
        <w:spacing w:before="0" w:line="259" w:lineRule="auto"/>
        <w:rPr>
          <w:rFonts w:ascii="Wales Sans Body" w:hAnsi="Wales Sans Body"/>
          <w:b/>
        </w:rPr>
      </w:pPr>
      <w:r w:rsidRPr="00E903AF">
        <w:rPr>
          <w:rFonts w:ascii="Wales Sans Body" w:hAnsi="Wales Sans Body"/>
          <w:b/>
        </w:rPr>
        <w:t xml:space="preserve">provide the necessary supporting information, </w:t>
      </w:r>
    </w:p>
    <w:p w14:paraId="7581FF40" w14:textId="119EAC03" w:rsidR="00405F9A" w:rsidRPr="00E903AF" w:rsidRDefault="00405F9A" w:rsidP="00405F9A">
      <w:pPr>
        <w:pStyle w:val="NP1"/>
        <w:tabs>
          <w:tab w:val="left" w:pos="2268"/>
        </w:tabs>
        <w:ind w:left="709"/>
        <w:rPr>
          <w:rFonts w:ascii="Wales Sans Body" w:hAnsi="Wales Sans Body" w:cs="Calibri"/>
          <w:b/>
          <w:bCs/>
          <w:sz w:val="26"/>
          <w:szCs w:val="26"/>
          <w:lang w:val="en-GB"/>
        </w:rPr>
      </w:pPr>
      <w:r w:rsidRPr="00E903AF">
        <w:rPr>
          <w:rFonts w:ascii="Wales Sans Body" w:hAnsi="Wales Sans Body" w:cs="Calibri"/>
          <w:b/>
          <w:bCs/>
          <w:sz w:val="26"/>
          <w:szCs w:val="26"/>
          <w:lang w:val="en-GB"/>
        </w:rPr>
        <w:t xml:space="preserve">may result in the tenderer's response being considered by </w:t>
      </w:r>
      <w:r w:rsidR="005874B8">
        <w:rPr>
          <w:rFonts w:ascii="Wales Sans Body" w:hAnsi="Wales Sans Body" w:cs="Calibri"/>
          <w:b/>
          <w:bCs/>
          <w:sz w:val="26"/>
          <w:szCs w:val="26"/>
          <w:lang w:val="en-GB"/>
        </w:rPr>
        <w:t>TfW</w:t>
      </w:r>
      <w:r w:rsidRPr="00E903AF">
        <w:rPr>
          <w:rFonts w:ascii="Wales Sans Body" w:hAnsi="Wales Sans Body" w:cs="Calibri"/>
          <w:b/>
          <w:bCs/>
          <w:sz w:val="26"/>
          <w:szCs w:val="26"/>
          <w:lang w:val="en-GB"/>
        </w:rPr>
        <w:t xml:space="preserve"> to be non-compliant. </w:t>
      </w:r>
    </w:p>
    <w:p w14:paraId="172A1F08" w14:textId="3F3B0074" w:rsidR="00405F9A" w:rsidRPr="00E903AF" w:rsidRDefault="00405F9A" w:rsidP="00405F9A">
      <w:pPr>
        <w:pStyle w:val="Level4"/>
        <w:spacing w:line="259" w:lineRule="auto"/>
        <w:rPr>
          <w:rFonts w:ascii="Wales Sans Body" w:hAnsi="Wales Sans Body"/>
        </w:rPr>
      </w:pPr>
      <w:r w:rsidRPr="00E903AF">
        <w:rPr>
          <w:rFonts w:ascii="Wales Sans Body" w:hAnsi="Wales Sans Body"/>
        </w:rPr>
        <w:t xml:space="preserve">If the tenderer’s response is considered to be non-compliant, the tenderer </w:t>
      </w:r>
      <w:r w:rsidR="00FC3C9B">
        <w:rPr>
          <w:rFonts w:ascii="Wales Sans Body" w:hAnsi="Wales Sans Body"/>
        </w:rPr>
        <w:t xml:space="preserve">may, in </w:t>
      </w:r>
      <w:r w:rsidR="005874B8">
        <w:rPr>
          <w:rFonts w:ascii="Wales Sans Body" w:hAnsi="Wales Sans Body"/>
        </w:rPr>
        <w:t>TfW’s</w:t>
      </w:r>
      <w:r w:rsidR="00FC3C9B">
        <w:rPr>
          <w:rFonts w:ascii="Wales Sans Body" w:hAnsi="Wales Sans Body"/>
        </w:rPr>
        <w:t xml:space="preserve"> absolute discretion,</w:t>
      </w:r>
      <w:r w:rsidRPr="00E903AF">
        <w:rPr>
          <w:rFonts w:ascii="Wales Sans Body" w:hAnsi="Wales Sans Body"/>
        </w:rPr>
        <w:t xml:space="preserve"> be excluded from taking any further part in the procurement process. </w:t>
      </w:r>
    </w:p>
    <w:p w14:paraId="048A06C6" w14:textId="689D2C3A" w:rsidR="00A810CF" w:rsidRPr="00E903AF" w:rsidRDefault="00405F9A" w:rsidP="00A810CF">
      <w:pPr>
        <w:pStyle w:val="Level4"/>
        <w:rPr>
          <w:rFonts w:ascii="Wales Sans Body" w:hAnsi="Wales Sans Body"/>
          <w:b/>
          <w:bCs/>
          <w:color w:val="E30613"/>
          <w:sz w:val="32"/>
          <w:szCs w:val="28"/>
        </w:rPr>
      </w:pPr>
      <w:r w:rsidRPr="00E903AF">
        <w:rPr>
          <w:rFonts w:ascii="Wales Sans Body" w:hAnsi="Wales Sans Body"/>
        </w:rPr>
        <w:t>The closing date for submission of TQ responses is</w:t>
      </w:r>
      <w:r w:rsidRPr="00E903AF">
        <w:rPr>
          <w:rFonts w:ascii="Wales Sans Body" w:hAnsi="Wales Sans Body"/>
          <w:b/>
          <w:bCs/>
        </w:rPr>
        <w:t xml:space="preserve"> </w:t>
      </w:r>
      <w:r w:rsidRPr="0042062D">
        <w:rPr>
          <w:rFonts w:ascii="Wales Sans Body" w:hAnsi="Wales Sans Body"/>
          <w:b/>
          <w:bCs/>
        </w:rPr>
        <w:t xml:space="preserve">12:00 midday </w:t>
      </w:r>
      <w:r w:rsidR="00E5188D" w:rsidRPr="0042062D">
        <w:rPr>
          <w:rFonts w:ascii="Wales Sans Body" w:hAnsi="Wales Sans Body"/>
          <w:b/>
          <w:bCs/>
        </w:rPr>
        <w:t>15</w:t>
      </w:r>
      <w:r w:rsidR="00C434CD" w:rsidRPr="0042062D">
        <w:rPr>
          <w:rFonts w:ascii="Wales Sans Body" w:hAnsi="Wales Sans Body"/>
          <w:b/>
          <w:bCs/>
        </w:rPr>
        <w:t xml:space="preserve"> </w:t>
      </w:r>
      <w:r w:rsidR="00E5188D" w:rsidRPr="0042062D">
        <w:rPr>
          <w:rFonts w:ascii="Wales Sans Body" w:hAnsi="Wales Sans Body"/>
          <w:b/>
          <w:bCs/>
        </w:rPr>
        <w:t>10</w:t>
      </w:r>
      <w:r w:rsidR="00D5550D" w:rsidRPr="0042062D">
        <w:rPr>
          <w:rFonts w:ascii="Wales Sans Body" w:hAnsi="Wales Sans Body"/>
          <w:b/>
          <w:bCs/>
        </w:rPr>
        <w:t xml:space="preserve"> 202</w:t>
      </w:r>
      <w:r w:rsidR="00E5188D" w:rsidRPr="0042062D">
        <w:rPr>
          <w:rFonts w:ascii="Wales Sans Body" w:hAnsi="Wales Sans Body"/>
          <w:b/>
          <w:bCs/>
        </w:rPr>
        <w:t>5</w:t>
      </w:r>
    </w:p>
    <w:p w14:paraId="588BD66C" w14:textId="057372F7" w:rsidR="00B72501" w:rsidRDefault="00F310AF" w:rsidP="00AB1513">
      <w:pPr>
        <w:pStyle w:val="Level1"/>
        <w:rPr>
          <w:rFonts w:ascii="Wales Sans Body" w:hAnsi="Wales Sans Body"/>
        </w:rPr>
      </w:pPr>
      <w:r>
        <w:rPr>
          <w:rFonts w:ascii="Wales Sans Body" w:hAnsi="Wales Sans Body"/>
        </w:rPr>
        <w:lastRenderedPageBreak/>
        <w:t>Procurement Specific Questionnaire (PSQ)</w:t>
      </w:r>
    </w:p>
    <w:p w14:paraId="5BE6049A" w14:textId="23679066" w:rsidR="00B21044" w:rsidRPr="00801C3E" w:rsidRDefault="00B21044" w:rsidP="0089660D">
      <w:pPr>
        <w:pStyle w:val="ListParagraph"/>
        <w:pBdr>
          <w:bottom w:val="single" w:sz="4" w:space="1" w:color="auto"/>
        </w:pBdr>
        <w:rPr>
          <w:highlight w:val="green"/>
        </w:rPr>
      </w:pPr>
    </w:p>
    <w:tbl>
      <w:tblPr>
        <w:tblStyle w:val="TableGrid2"/>
        <w:tblW w:w="0" w:type="auto"/>
        <w:tblLook w:val="04A0" w:firstRow="1" w:lastRow="0" w:firstColumn="1" w:lastColumn="0" w:noHBand="0" w:noVBand="1"/>
      </w:tblPr>
      <w:tblGrid>
        <w:gridCol w:w="658"/>
        <w:gridCol w:w="9113"/>
      </w:tblGrid>
      <w:tr w:rsidR="007A61DD" w:rsidRPr="007A61DD" w14:paraId="13726772" w14:textId="77777777" w:rsidTr="00C92ADC">
        <w:trPr>
          <w:tblHeader/>
        </w:trPr>
        <w:tc>
          <w:tcPr>
            <w:tcW w:w="562" w:type="dxa"/>
            <w:tcBorders>
              <w:bottom w:val="single" w:sz="4" w:space="0" w:color="auto"/>
            </w:tcBorders>
            <w:shd w:val="clear" w:color="auto" w:fill="AF131A"/>
          </w:tcPr>
          <w:p w14:paraId="5AA84E1B" w14:textId="77777777" w:rsidR="007A61DD" w:rsidRPr="007A61DD" w:rsidRDefault="007A61DD" w:rsidP="007A61DD">
            <w:pPr>
              <w:spacing w:before="0" w:after="0" w:line="240" w:lineRule="auto"/>
              <w:jc w:val="both"/>
              <w:rPr>
                <w:rFonts w:eastAsia="Calibri" w:cs="Calibri"/>
                <w:b/>
                <w:bCs/>
                <w:color w:val="FFFFFF"/>
                <w:szCs w:val="26"/>
                <w:lang w:eastAsia="en-GB"/>
              </w:rPr>
            </w:pPr>
            <w:r w:rsidRPr="007A61DD">
              <w:rPr>
                <w:rFonts w:eastAsia="Calibri" w:cs="Calibri"/>
                <w:b/>
                <w:bCs/>
                <w:color w:val="FFFFFF"/>
                <w:szCs w:val="26"/>
                <w:lang w:eastAsia="en-GB"/>
              </w:rPr>
              <w:t>No</w:t>
            </w:r>
          </w:p>
        </w:tc>
        <w:tc>
          <w:tcPr>
            <w:tcW w:w="9209" w:type="dxa"/>
            <w:tcBorders>
              <w:bottom w:val="single" w:sz="4" w:space="0" w:color="auto"/>
            </w:tcBorders>
            <w:shd w:val="clear" w:color="auto" w:fill="AF131A"/>
          </w:tcPr>
          <w:p w14:paraId="05C937E8" w14:textId="77777777" w:rsidR="007A61DD" w:rsidRPr="007A61DD" w:rsidRDefault="007A61DD" w:rsidP="007A61DD">
            <w:pPr>
              <w:spacing w:before="0" w:after="0" w:line="240" w:lineRule="auto"/>
              <w:jc w:val="both"/>
              <w:rPr>
                <w:rFonts w:eastAsia="Calibri" w:cs="Calibri"/>
                <w:b/>
                <w:bCs/>
                <w:color w:val="FFFFFF"/>
                <w:szCs w:val="26"/>
                <w:lang w:eastAsia="en-GB"/>
              </w:rPr>
            </w:pPr>
            <w:r w:rsidRPr="007A61DD">
              <w:rPr>
                <w:rFonts w:eastAsia="Calibri" w:cs="Calibri"/>
                <w:b/>
                <w:bCs/>
                <w:color w:val="FFFFFF"/>
                <w:szCs w:val="26"/>
                <w:lang w:eastAsia="en-GB"/>
              </w:rPr>
              <w:t>Question</w:t>
            </w:r>
          </w:p>
        </w:tc>
      </w:tr>
      <w:tr w:rsidR="007A61DD" w:rsidRPr="007A61DD" w14:paraId="5CF3BAC5" w14:textId="77777777" w:rsidTr="00C92ADC">
        <w:tc>
          <w:tcPr>
            <w:tcW w:w="562" w:type="dxa"/>
            <w:tcBorders>
              <w:top w:val="single" w:sz="4" w:space="0" w:color="auto"/>
              <w:left w:val="single" w:sz="4" w:space="0" w:color="auto"/>
              <w:bottom w:val="single" w:sz="4" w:space="0" w:color="auto"/>
              <w:right w:val="nil"/>
            </w:tcBorders>
            <w:shd w:val="clear" w:color="auto" w:fill="AF131A"/>
          </w:tcPr>
          <w:p w14:paraId="26F741AE" w14:textId="77777777" w:rsidR="007A61DD" w:rsidRPr="007A61DD" w:rsidRDefault="007A61DD" w:rsidP="007A61DD">
            <w:pPr>
              <w:spacing w:before="0" w:after="0" w:line="240" w:lineRule="auto"/>
              <w:jc w:val="both"/>
              <w:rPr>
                <w:rFonts w:eastAsia="Calibri" w:cs="Calibri"/>
                <w:b/>
                <w:bCs/>
                <w:color w:val="FFFFFF"/>
                <w:szCs w:val="26"/>
                <w:lang w:eastAsia="en-GB"/>
              </w:rPr>
            </w:pPr>
          </w:p>
        </w:tc>
        <w:tc>
          <w:tcPr>
            <w:tcW w:w="9209" w:type="dxa"/>
            <w:tcBorders>
              <w:top w:val="single" w:sz="4" w:space="0" w:color="auto"/>
              <w:left w:val="nil"/>
              <w:bottom w:val="single" w:sz="4" w:space="0" w:color="auto"/>
              <w:right w:val="single" w:sz="4" w:space="0" w:color="auto"/>
            </w:tcBorders>
            <w:shd w:val="clear" w:color="auto" w:fill="AF131A"/>
          </w:tcPr>
          <w:p w14:paraId="769F6BB3" w14:textId="77777777" w:rsidR="007A61DD" w:rsidRPr="007A61DD" w:rsidRDefault="007A61DD" w:rsidP="007A61DD">
            <w:pPr>
              <w:spacing w:before="0" w:after="0" w:line="240" w:lineRule="auto"/>
              <w:jc w:val="both"/>
              <w:rPr>
                <w:rFonts w:eastAsia="Calibri" w:cs="Calibri"/>
                <w:b/>
                <w:bCs/>
                <w:color w:val="FFFFFF"/>
                <w:szCs w:val="26"/>
                <w:lang w:eastAsia="en-GB"/>
              </w:rPr>
            </w:pPr>
            <w:bookmarkStart w:id="1" w:name="_Toc183608004"/>
            <w:bookmarkStart w:id="2" w:name="_Toc185334274"/>
            <w:r w:rsidRPr="007A61DD">
              <w:rPr>
                <w:rFonts w:eastAsia="Calibri" w:cs="Calibri"/>
                <w:b/>
                <w:bCs/>
                <w:color w:val="FFFFFF"/>
                <w:szCs w:val="26"/>
                <w:lang w:eastAsia="en-GB"/>
              </w:rPr>
              <w:t>Preliminary questions</w:t>
            </w:r>
            <w:bookmarkEnd w:id="1"/>
            <w:bookmarkEnd w:id="2"/>
          </w:p>
        </w:tc>
      </w:tr>
      <w:tr w:rsidR="007A61DD" w:rsidRPr="007A61DD" w14:paraId="73CAC635" w14:textId="77777777" w:rsidTr="00C92ADC">
        <w:tc>
          <w:tcPr>
            <w:tcW w:w="562" w:type="dxa"/>
            <w:tcBorders>
              <w:top w:val="single" w:sz="4" w:space="0" w:color="auto"/>
              <w:left w:val="single" w:sz="4" w:space="0" w:color="auto"/>
              <w:bottom w:val="nil"/>
              <w:right w:val="single" w:sz="4" w:space="0" w:color="auto"/>
            </w:tcBorders>
          </w:tcPr>
          <w:p w14:paraId="0D510471" w14:textId="03F809A9" w:rsidR="007A61DD" w:rsidRPr="007A61DD" w:rsidRDefault="00CA081D" w:rsidP="007A61DD">
            <w:pPr>
              <w:spacing w:before="0" w:after="0" w:line="240" w:lineRule="auto"/>
              <w:jc w:val="both"/>
              <w:rPr>
                <w:rFonts w:eastAsia="Calibri" w:cs="Calibri"/>
                <w:szCs w:val="26"/>
                <w:lang w:eastAsia="en-GB"/>
              </w:rPr>
            </w:pPr>
            <w:r>
              <w:rPr>
                <w:rFonts w:eastAsia="Calibri" w:cs="Calibri"/>
                <w:szCs w:val="26"/>
                <w:lang w:eastAsia="en-GB"/>
              </w:rPr>
              <w:t>PQ</w:t>
            </w:r>
            <w:r w:rsidR="007A61DD" w:rsidRPr="007A61DD">
              <w:rPr>
                <w:rFonts w:eastAsia="Calibri" w:cs="Calibri"/>
                <w:szCs w:val="26"/>
                <w:lang w:eastAsia="en-GB"/>
              </w:rPr>
              <w:t>1</w:t>
            </w:r>
          </w:p>
        </w:tc>
        <w:tc>
          <w:tcPr>
            <w:tcW w:w="9209" w:type="dxa"/>
            <w:tcBorders>
              <w:top w:val="single" w:sz="4" w:space="0" w:color="auto"/>
              <w:left w:val="single" w:sz="4" w:space="0" w:color="auto"/>
              <w:bottom w:val="nil"/>
              <w:right w:val="single" w:sz="4" w:space="0" w:color="auto"/>
            </w:tcBorders>
          </w:tcPr>
          <w:p w14:paraId="7824139A" w14:textId="77777777" w:rsidR="007A61DD" w:rsidRPr="007A61DD" w:rsidRDefault="007A61DD" w:rsidP="007A61DD">
            <w:pPr>
              <w:spacing w:before="0" w:after="0" w:line="240" w:lineRule="auto"/>
              <w:jc w:val="both"/>
              <w:rPr>
                <w:rFonts w:cs="Calibri"/>
                <w:szCs w:val="26"/>
                <w:lang w:eastAsia="zh-CN"/>
              </w:rPr>
            </w:pPr>
            <w:r w:rsidRPr="007A61DD">
              <w:rPr>
                <w:rFonts w:cs="Calibri"/>
                <w:szCs w:val="26"/>
                <w:lang w:eastAsia="zh-CN"/>
              </w:rPr>
              <w:t>What is your name? (supplier name)</w:t>
            </w:r>
          </w:p>
          <w:p w14:paraId="1B10EFC3" w14:textId="77777777" w:rsidR="007A61DD" w:rsidRPr="007A61DD" w:rsidRDefault="00624591" w:rsidP="007A61DD">
            <w:pPr>
              <w:spacing w:before="0" w:after="0" w:line="240" w:lineRule="auto"/>
              <w:jc w:val="both"/>
              <w:rPr>
                <w:rFonts w:eastAsia="Calibri" w:cs="Calibri"/>
                <w:szCs w:val="26"/>
                <w:lang w:eastAsia="en-GB"/>
              </w:rPr>
            </w:pPr>
            <w:r>
              <w:rPr>
                <w:rFonts w:eastAsia="Calibri" w:cs="Calibri"/>
                <w:szCs w:val="26"/>
                <w:lang w:eastAsia="en-GB"/>
              </w:rPr>
              <w:pict w14:anchorId="540E178F">
                <v:rect id="_x0000_i1025" style="width:0;height:1.5pt" o:hralign="center" o:hrstd="t" o:hr="t" fillcolor="#a0a0a0" stroked="f"/>
              </w:pict>
            </w:r>
          </w:p>
        </w:tc>
      </w:tr>
      <w:tr w:rsidR="007A61DD" w:rsidRPr="007A61DD" w14:paraId="24CE508F" w14:textId="77777777" w:rsidTr="00C92ADC">
        <w:tc>
          <w:tcPr>
            <w:tcW w:w="562" w:type="dxa"/>
            <w:tcBorders>
              <w:top w:val="nil"/>
              <w:bottom w:val="single" w:sz="4" w:space="0" w:color="auto"/>
            </w:tcBorders>
          </w:tcPr>
          <w:p w14:paraId="4522CC33" w14:textId="77777777" w:rsidR="007A61DD" w:rsidRPr="007A61DD" w:rsidRDefault="007A61DD" w:rsidP="007A61DD">
            <w:pPr>
              <w:spacing w:before="0" w:after="0" w:line="240" w:lineRule="auto"/>
              <w:jc w:val="both"/>
              <w:rPr>
                <w:rFonts w:eastAsia="Calibri" w:cs="Calibri"/>
                <w:szCs w:val="26"/>
                <w:lang w:eastAsia="en-GB"/>
              </w:rPr>
            </w:pPr>
          </w:p>
        </w:tc>
        <w:tc>
          <w:tcPr>
            <w:tcW w:w="9209" w:type="dxa"/>
            <w:tcBorders>
              <w:top w:val="nil"/>
              <w:bottom w:val="single" w:sz="4" w:space="0" w:color="auto"/>
            </w:tcBorders>
          </w:tcPr>
          <w:p w14:paraId="63009E8F" w14:textId="77777777" w:rsidR="007A61DD" w:rsidRPr="007A61DD" w:rsidRDefault="007A61DD" w:rsidP="007A61DD">
            <w:pPr>
              <w:spacing w:before="0" w:after="0" w:line="240" w:lineRule="auto"/>
              <w:jc w:val="both"/>
              <w:rPr>
                <w:rFonts w:cs="Calibri"/>
                <w:b/>
                <w:szCs w:val="26"/>
                <w:lang w:eastAsia="zh-CN"/>
              </w:rPr>
            </w:pPr>
            <w:r w:rsidRPr="007A61DD">
              <w:rPr>
                <w:rFonts w:cs="Calibri"/>
                <w:b/>
                <w:szCs w:val="26"/>
                <w:lang w:eastAsia="zh-CN"/>
              </w:rPr>
              <w:t>[Insert name]</w:t>
            </w:r>
          </w:p>
          <w:p w14:paraId="29CFD294" w14:textId="77777777" w:rsidR="007A61DD" w:rsidRPr="007A61DD" w:rsidRDefault="007A61DD" w:rsidP="007A61DD">
            <w:pPr>
              <w:spacing w:before="0" w:after="0" w:line="240" w:lineRule="auto"/>
              <w:jc w:val="both"/>
              <w:rPr>
                <w:rFonts w:cs="Calibri"/>
                <w:b/>
                <w:szCs w:val="26"/>
                <w:lang w:eastAsia="zh-CN"/>
              </w:rPr>
            </w:pPr>
          </w:p>
        </w:tc>
      </w:tr>
      <w:tr w:rsidR="007A61DD" w:rsidRPr="007A61DD" w14:paraId="51136C8D" w14:textId="77777777" w:rsidTr="00C92ADC">
        <w:tc>
          <w:tcPr>
            <w:tcW w:w="562" w:type="dxa"/>
            <w:tcBorders>
              <w:top w:val="single" w:sz="4" w:space="0" w:color="auto"/>
              <w:left w:val="single" w:sz="4" w:space="0" w:color="auto"/>
              <w:bottom w:val="nil"/>
              <w:right w:val="single" w:sz="4" w:space="0" w:color="auto"/>
            </w:tcBorders>
          </w:tcPr>
          <w:p w14:paraId="19F53ACB" w14:textId="122C45D5" w:rsidR="007A61DD" w:rsidRPr="007A61DD" w:rsidRDefault="00CA081D" w:rsidP="007A61DD">
            <w:pPr>
              <w:spacing w:before="0" w:after="0" w:line="240" w:lineRule="auto"/>
              <w:jc w:val="both"/>
              <w:rPr>
                <w:rFonts w:eastAsia="Calibri" w:cs="Calibri"/>
                <w:szCs w:val="26"/>
                <w:lang w:eastAsia="en-GB"/>
              </w:rPr>
            </w:pPr>
            <w:r>
              <w:rPr>
                <w:rFonts w:eastAsia="Calibri" w:cs="Calibri"/>
                <w:szCs w:val="26"/>
                <w:lang w:eastAsia="en-GB"/>
              </w:rPr>
              <w:t>PQ</w:t>
            </w:r>
            <w:r w:rsidR="007A61DD" w:rsidRPr="007A61DD">
              <w:rPr>
                <w:rFonts w:eastAsia="Calibri" w:cs="Calibri"/>
                <w:szCs w:val="26"/>
                <w:lang w:eastAsia="en-GB"/>
              </w:rPr>
              <w:t>2</w:t>
            </w:r>
          </w:p>
        </w:tc>
        <w:tc>
          <w:tcPr>
            <w:tcW w:w="9209" w:type="dxa"/>
            <w:tcBorders>
              <w:top w:val="single" w:sz="4" w:space="0" w:color="auto"/>
              <w:left w:val="single" w:sz="4" w:space="0" w:color="auto"/>
              <w:bottom w:val="nil"/>
              <w:right w:val="single" w:sz="4" w:space="0" w:color="auto"/>
            </w:tcBorders>
          </w:tcPr>
          <w:p w14:paraId="6FDD441A" w14:textId="77777777" w:rsidR="007A61DD" w:rsidRPr="007A61DD" w:rsidRDefault="007A61DD" w:rsidP="007A61DD">
            <w:pPr>
              <w:widowControl w:val="0"/>
              <w:spacing w:before="0" w:after="0" w:line="240" w:lineRule="auto"/>
              <w:rPr>
                <w:rFonts w:cs="Calibri"/>
                <w:i/>
                <w:szCs w:val="26"/>
                <w:lang w:eastAsia="zh-CN"/>
              </w:rPr>
            </w:pPr>
            <w:r w:rsidRPr="007A61DD">
              <w:rPr>
                <w:rFonts w:cs="Calibri"/>
                <w:i/>
                <w:szCs w:val="26"/>
                <w:lang w:eastAsia="zh-CN"/>
              </w:rPr>
              <w:t>You must be registered on the central digital platform (CDP).</w:t>
            </w:r>
          </w:p>
          <w:p w14:paraId="168A88CB" w14:textId="77777777" w:rsidR="007A61DD" w:rsidRPr="007A61DD" w:rsidRDefault="007A61DD" w:rsidP="007A61DD">
            <w:pPr>
              <w:spacing w:before="0" w:after="0" w:line="240" w:lineRule="auto"/>
              <w:jc w:val="both"/>
              <w:rPr>
                <w:rFonts w:cs="Calibri"/>
                <w:szCs w:val="26"/>
                <w:lang w:eastAsia="zh-CN"/>
              </w:rPr>
            </w:pPr>
            <w:r w:rsidRPr="007A61DD">
              <w:rPr>
                <w:rFonts w:cs="Calibri"/>
                <w:szCs w:val="26"/>
                <w:lang w:eastAsia="zh-CN"/>
              </w:rPr>
              <w:t>What is your central digital platform unique identifier?</w:t>
            </w:r>
          </w:p>
          <w:p w14:paraId="5BAE8439" w14:textId="77777777" w:rsidR="007A61DD" w:rsidRPr="007A61DD" w:rsidRDefault="00624591" w:rsidP="007A61DD">
            <w:pPr>
              <w:spacing w:before="0" w:after="0" w:line="240" w:lineRule="auto"/>
              <w:jc w:val="both"/>
              <w:rPr>
                <w:rFonts w:eastAsia="Calibri" w:cs="Calibri"/>
                <w:szCs w:val="26"/>
                <w:lang w:eastAsia="en-GB"/>
              </w:rPr>
            </w:pPr>
            <w:r>
              <w:rPr>
                <w:rFonts w:eastAsia="Calibri" w:cs="Calibri"/>
                <w:szCs w:val="26"/>
                <w:lang w:eastAsia="en-GB"/>
              </w:rPr>
              <w:pict w14:anchorId="3BAAA064">
                <v:rect id="_x0000_i1026" style="width:0;height:1.5pt" o:hralign="center" o:hrstd="t" o:hr="t" fillcolor="#a0a0a0" stroked="f"/>
              </w:pict>
            </w:r>
          </w:p>
        </w:tc>
      </w:tr>
      <w:tr w:rsidR="007A61DD" w:rsidRPr="007A61DD" w14:paraId="7B008C83" w14:textId="77777777" w:rsidTr="00C92ADC">
        <w:tc>
          <w:tcPr>
            <w:tcW w:w="562" w:type="dxa"/>
            <w:tcBorders>
              <w:top w:val="nil"/>
              <w:left w:val="single" w:sz="4" w:space="0" w:color="auto"/>
              <w:bottom w:val="single" w:sz="4" w:space="0" w:color="auto"/>
              <w:right w:val="single" w:sz="4" w:space="0" w:color="auto"/>
            </w:tcBorders>
          </w:tcPr>
          <w:p w14:paraId="71384200" w14:textId="77777777" w:rsidR="007A61DD" w:rsidRPr="007A61DD" w:rsidRDefault="007A61DD" w:rsidP="007A61DD">
            <w:pPr>
              <w:spacing w:before="0" w:after="0" w:line="240" w:lineRule="auto"/>
              <w:jc w:val="both"/>
              <w:rPr>
                <w:rFonts w:eastAsia="Calibri" w:cs="Calibri"/>
                <w:szCs w:val="26"/>
                <w:lang w:eastAsia="en-GB"/>
              </w:rPr>
            </w:pPr>
          </w:p>
        </w:tc>
        <w:tc>
          <w:tcPr>
            <w:tcW w:w="9209" w:type="dxa"/>
            <w:tcBorders>
              <w:top w:val="nil"/>
              <w:left w:val="single" w:sz="4" w:space="0" w:color="auto"/>
              <w:bottom w:val="single" w:sz="4" w:space="0" w:color="auto"/>
              <w:right w:val="single" w:sz="4" w:space="0" w:color="auto"/>
            </w:tcBorders>
          </w:tcPr>
          <w:p w14:paraId="1648DF9B" w14:textId="77777777" w:rsidR="007A61DD" w:rsidRPr="007A61DD" w:rsidRDefault="007A61DD" w:rsidP="007A61DD">
            <w:pPr>
              <w:spacing w:before="0" w:after="0" w:line="240" w:lineRule="auto"/>
              <w:jc w:val="both"/>
              <w:rPr>
                <w:rFonts w:cs="Calibri"/>
                <w:b/>
                <w:szCs w:val="26"/>
                <w:lang w:eastAsia="zh-CN"/>
              </w:rPr>
            </w:pPr>
            <w:r w:rsidRPr="007A61DD">
              <w:rPr>
                <w:rFonts w:cs="Calibri"/>
                <w:b/>
                <w:szCs w:val="26"/>
                <w:lang w:eastAsia="zh-CN"/>
              </w:rPr>
              <w:t>[Insert unique identifier]</w:t>
            </w:r>
          </w:p>
          <w:p w14:paraId="04B6FC7A" w14:textId="77777777" w:rsidR="007A61DD" w:rsidRPr="007A61DD" w:rsidRDefault="007A61DD" w:rsidP="007A61DD">
            <w:pPr>
              <w:spacing w:before="0" w:after="0" w:line="240" w:lineRule="auto"/>
              <w:jc w:val="both"/>
              <w:rPr>
                <w:rFonts w:eastAsia="Calibri" w:cs="Calibri"/>
                <w:szCs w:val="26"/>
                <w:lang w:eastAsia="en-GB"/>
              </w:rPr>
            </w:pPr>
          </w:p>
        </w:tc>
      </w:tr>
      <w:tr w:rsidR="007A61DD" w:rsidRPr="007A61DD" w14:paraId="4D8D9987" w14:textId="77777777" w:rsidTr="00C92ADC">
        <w:tc>
          <w:tcPr>
            <w:tcW w:w="562" w:type="dxa"/>
            <w:tcBorders>
              <w:top w:val="single" w:sz="4" w:space="0" w:color="auto"/>
              <w:left w:val="single" w:sz="4" w:space="0" w:color="auto"/>
              <w:bottom w:val="nil"/>
              <w:right w:val="single" w:sz="4" w:space="0" w:color="auto"/>
            </w:tcBorders>
          </w:tcPr>
          <w:p w14:paraId="5F1B86A2" w14:textId="0795E13A" w:rsidR="007A61DD" w:rsidRPr="007A61DD" w:rsidRDefault="00CA081D" w:rsidP="007A61DD">
            <w:pPr>
              <w:spacing w:before="0" w:after="0" w:line="240" w:lineRule="auto"/>
              <w:jc w:val="both"/>
              <w:rPr>
                <w:rFonts w:eastAsia="Calibri" w:cs="Calibri"/>
                <w:szCs w:val="26"/>
                <w:lang w:eastAsia="en-GB"/>
              </w:rPr>
            </w:pPr>
            <w:r>
              <w:rPr>
                <w:rFonts w:eastAsia="Calibri" w:cs="Calibri"/>
                <w:szCs w:val="26"/>
                <w:lang w:eastAsia="en-GB"/>
              </w:rPr>
              <w:t>PQ</w:t>
            </w:r>
            <w:r w:rsidR="007A61DD" w:rsidRPr="007A61DD">
              <w:rPr>
                <w:rFonts w:eastAsia="Calibri" w:cs="Calibri"/>
                <w:szCs w:val="26"/>
                <w:lang w:eastAsia="en-GB"/>
              </w:rPr>
              <w:t>3</w:t>
            </w:r>
          </w:p>
        </w:tc>
        <w:tc>
          <w:tcPr>
            <w:tcW w:w="9209" w:type="dxa"/>
            <w:tcBorders>
              <w:top w:val="single" w:sz="4" w:space="0" w:color="auto"/>
              <w:left w:val="single" w:sz="4" w:space="0" w:color="auto"/>
              <w:bottom w:val="nil"/>
              <w:right w:val="single" w:sz="4" w:space="0" w:color="auto"/>
            </w:tcBorders>
          </w:tcPr>
          <w:p w14:paraId="3E08D73C" w14:textId="77777777" w:rsidR="007A61DD" w:rsidRPr="007A61DD" w:rsidRDefault="007A61DD" w:rsidP="007A61DD">
            <w:pPr>
              <w:widowControl w:val="0"/>
              <w:spacing w:before="0" w:after="0" w:line="240" w:lineRule="auto"/>
              <w:rPr>
                <w:rFonts w:cs="Calibri"/>
                <w:szCs w:val="26"/>
                <w:lang w:eastAsia="zh-CN"/>
              </w:rPr>
            </w:pPr>
            <w:r w:rsidRPr="007A61DD">
              <w:rPr>
                <w:rFonts w:cs="Calibri"/>
                <w:szCs w:val="26"/>
                <w:lang w:eastAsia="zh-CN"/>
              </w:rPr>
              <w:t>Please confirm if you are bidding as a single supplier (with or without sub-contractors) or as part of a group or consortium.</w:t>
            </w:r>
          </w:p>
          <w:p w14:paraId="7435DF3A" w14:textId="77777777" w:rsidR="007A61DD" w:rsidRPr="007A61DD" w:rsidRDefault="007A61DD" w:rsidP="007A61DD">
            <w:pPr>
              <w:widowControl w:val="0"/>
              <w:spacing w:before="0" w:after="120" w:line="240" w:lineRule="auto"/>
              <w:rPr>
                <w:rFonts w:cs="Calibri"/>
                <w:szCs w:val="26"/>
                <w:lang w:eastAsia="zh-CN"/>
              </w:rPr>
            </w:pPr>
            <w:r w:rsidRPr="007A61DD">
              <w:rPr>
                <w:rFonts w:cs="Calibri"/>
                <w:szCs w:val="26"/>
                <w:lang w:eastAsia="zh-CN"/>
              </w:rPr>
              <w:t xml:space="preserve">If you are bidding as part of a group or consortium (including where you intend to establish a legal entity to deliver the contract), please provide: </w:t>
            </w:r>
          </w:p>
          <w:p w14:paraId="51C1AA62" w14:textId="77777777" w:rsidR="007A61DD" w:rsidRPr="007A61DD" w:rsidRDefault="007A61DD" w:rsidP="007A61DD">
            <w:pPr>
              <w:widowControl w:val="0"/>
              <w:numPr>
                <w:ilvl w:val="0"/>
                <w:numId w:val="29"/>
              </w:numPr>
              <w:spacing w:before="0" w:after="0" w:line="240" w:lineRule="auto"/>
              <w:contextualSpacing/>
              <w:rPr>
                <w:rFonts w:cs="Calibri"/>
                <w:szCs w:val="26"/>
                <w:lang w:eastAsia="zh-CN"/>
              </w:rPr>
            </w:pPr>
            <w:r w:rsidRPr="007A61DD">
              <w:rPr>
                <w:rFonts w:cs="Calibri"/>
                <w:szCs w:val="26"/>
                <w:lang w:eastAsia="zh-CN"/>
              </w:rPr>
              <w:t>the name of the group/consortium</w:t>
            </w:r>
          </w:p>
          <w:p w14:paraId="0DB24440" w14:textId="77777777" w:rsidR="007A61DD" w:rsidRPr="007A61DD" w:rsidRDefault="007A61DD" w:rsidP="007A61DD">
            <w:pPr>
              <w:widowControl w:val="0"/>
              <w:numPr>
                <w:ilvl w:val="0"/>
                <w:numId w:val="29"/>
              </w:numPr>
              <w:spacing w:before="0" w:after="0" w:line="240" w:lineRule="auto"/>
              <w:contextualSpacing/>
              <w:rPr>
                <w:rFonts w:cs="Calibri"/>
                <w:szCs w:val="26"/>
                <w:lang w:eastAsia="zh-CN"/>
              </w:rPr>
            </w:pPr>
            <w:r w:rsidRPr="007A61DD">
              <w:rPr>
                <w:rFonts w:cs="Calibri"/>
                <w:szCs w:val="26"/>
                <w:lang w:eastAsia="zh-CN"/>
              </w:rPr>
              <w:t>the proposed structure of the group/consortium, including the legal structure where applicable</w:t>
            </w:r>
          </w:p>
          <w:p w14:paraId="0AF10C24" w14:textId="77777777" w:rsidR="007A61DD" w:rsidRPr="007A61DD" w:rsidRDefault="007A61DD" w:rsidP="007A61DD">
            <w:pPr>
              <w:widowControl w:val="0"/>
              <w:numPr>
                <w:ilvl w:val="0"/>
                <w:numId w:val="29"/>
              </w:numPr>
              <w:spacing w:before="0" w:after="0" w:line="240" w:lineRule="auto"/>
              <w:contextualSpacing/>
              <w:rPr>
                <w:rFonts w:cs="Calibri"/>
                <w:szCs w:val="26"/>
                <w:lang w:eastAsia="zh-CN"/>
              </w:rPr>
            </w:pPr>
            <w:r w:rsidRPr="007A61DD">
              <w:rPr>
                <w:rFonts w:cs="Calibri"/>
                <w:szCs w:val="26"/>
                <w:lang w:eastAsia="zh-CN"/>
              </w:rPr>
              <w:t>the name of the lead member in the group/consortium</w:t>
            </w:r>
          </w:p>
          <w:p w14:paraId="5C6B8017" w14:textId="77777777" w:rsidR="007A61DD" w:rsidRPr="007A61DD" w:rsidRDefault="007A61DD" w:rsidP="007A61DD">
            <w:pPr>
              <w:widowControl w:val="0"/>
              <w:numPr>
                <w:ilvl w:val="0"/>
                <w:numId w:val="29"/>
              </w:numPr>
              <w:spacing w:before="0" w:after="0" w:line="240" w:lineRule="auto"/>
              <w:contextualSpacing/>
              <w:rPr>
                <w:rFonts w:cs="Calibri"/>
                <w:szCs w:val="26"/>
                <w:lang w:eastAsia="zh-CN"/>
              </w:rPr>
            </w:pPr>
            <w:r w:rsidRPr="007A61DD">
              <w:rPr>
                <w:rFonts w:cs="Calibri"/>
                <w:szCs w:val="26"/>
                <w:lang w:eastAsia="zh-CN"/>
              </w:rPr>
              <w:t>your role in the group/consortium (e.g. lead member, consortium member, sub-contractor)</w:t>
            </w:r>
          </w:p>
          <w:p w14:paraId="231DE958" w14:textId="77777777" w:rsidR="007A61DD" w:rsidRPr="007A61DD" w:rsidRDefault="00624591" w:rsidP="007A61DD">
            <w:pPr>
              <w:widowControl w:val="0"/>
              <w:spacing w:before="0" w:after="0" w:line="240" w:lineRule="auto"/>
              <w:contextualSpacing/>
              <w:rPr>
                <w:rFonts w:cs="Calibri"/>
                <w:szCs w:val="26"/>
                <w:lang w:eastAsia="zh-CN"/>
              </w:rPr>
            </w:pPr>
            <w:r>
              <w:rPr>
                <w:rFonts w:eastAsia="Calibri" w:cs="Calibri"/>
                <w:szCs w:val="26"/>
                <w:lang w:eastAsia="en-GB"/>
              </w:rPr>
              <w:pict w14:anchorId="1BD7F532">
                <v:rect id="_x0000_i1027" style="width:0;height:1.5pt" o:hralign="center" o:hrstd="t" o:hr="t" fillcolor="#a0a0a0" stroked="f"/>
              </w:pict>
            </w:r>
          </w:p>
        </w:tc>
      </w:tr>
      <w:tr w:rsidR="007A61DD" w:rsidRPr="007A61DD" w14:paraId="414661E6" w14:textId="77777777" w:rsidTr="00C92ADC">
        <w:tc>
          <w:tcPr>
            <w:tcW w:w="562" w:type="dxa"/>
            <w:tcBorders>
              <w:top w:val="nil"/>
              <w:left w:val="single" w:sz="4" w:space="0" w:color="auto"/>
              <w:bottom w:val="single" w:sz="4" w:space="0" w:color="auto"/>
              <w:right w:val="single" w:sz="4" w:space="0" w:color="auto"/>
            </w:tcBorders>
          </w:tcPr>
          <w:p w14:paraId="4C47B199" w14:textId="77777777" w:rsidR="007A61DD" w:rsidRPr="007A61DD" w:rsidRDefault="007A61DD" w:rsidP="007A61DD">
            <w:pPr>
              <w:spacing w:before="0" w:after="0" w:line="240" w:lineRule="auto"/>
              <w:jc w:val="both"/>
              <w:rPr>
                <w:rFonts w:eastAsia="Calibri" w:cs="Calibri"/>
                <w:szCs w:val="26"/>
                <w:lang w:eastAsia="en-GB"/>
              </w:rPr>
            </w:pPr>
          </w:p>
        </w:tc>
        <w:tc>
          <w:tcPr>
            <w:tcW w:w="9209" w:type="dxa"/>
            <w:tcBorders>
              <w:top w:val="nil"/>
              <w:left w:val="single" w:sz="4" w:space="0" w:color="auto"/>
              <w:bottom w:val="single" w:sz="4" w:space="0" w:color="auto"/>
              <w:right w:val="single" w:sz="4" w:space="0" w:color="auto"/>
            </w:tcBorders>
          </w:tcPr>
          <w:p w14:paraId="75752773" w14:textId="77777777" w:rsidR="007A61DD" w:rsidRPr="007A61DD" w:rsidRDefault="007A61DD" w:rsidP="007A61DD">
            <w:pPr>
              <w:spacing w:before="0" w:after="0" w:line="240" w:lineRule="auto"/>
              <w:jc w:val="both"/>
              <w:rPr>
                <w:rFonts w:cs="Calibri"/>
                <w:b/>
                <w:szCs w:val="26"/>
                <w:lang w:eastAsia="zh-CN"/>
              </w:rPr>
            </w:pPr>
            <w:r w:rsidRPr="007A61DD">
              <w:rPr>
                <w:rFonts w:cs="Calibri"/>
                <w:b/>
                <w:szCs w:val="26"/>
                <w:lang w:eastAsia="zh-CN"/>
              </w:rPr>
              <w:t>[Insert information]</w:t>
            </w:r>
          </w:p>
          <w:p w14:paraId="2A77640F" w14:textId="77777777" w:rsidR="007A61DD" w:rsidRPr="007A61DD" w:rsidRDefault="007A61DD" w:rsidP="007A61DD">
            <w:pPr>
              <w:spacing w:before="0" w:after="0" w:line="240" w:lineRule="auto"/>
              <w:jc w:val="both"/>
              <w:rPr>
                <w:rFonts w:eastAsia="Calibri" w:cs="Calibri"/>
                <w:szCs w:val="26"/>
                <w:lang w:eastAsia="en-GB"/>
              </w:rPr>
            </w:pPr>
          </w:p>
        </w:tc>
      </w:tr>
      <w:tr w:rsidR="007A61DD" w:rsidRPr="007A61DD" w14:paraId="0F8C6E07" w14:textId="77777777" w:rsidTr="00C92ADC">
        <w:tc>
          <w:tcPr>
            <w:tcW w:w="562" w:type="dxa"/>
            <w:tcBorders>
              <w:top w:val="single" w:sz="4" w:space="0" w:color="auto"/>
              <w:left w:val="single" w:sz="4" w:space="0" w:color="auto"/>
              <w:bottom w:val="nil"/>
              <w:right w:val="single" w:sz="4" w:space="0" w:color="auto"/>
            </w:tcBorders>
          </w:tcPr>
          <w:p w14:paraId="44269536" w14:textId="1A3921A5" w:rsidR="007A61DD" w:rsidRPr="007A61DD" w:rsidRDefault="00CA081D" w:rsidP="007A61DD">
            <w:pPr>
              <w:spacing w:before="0" w:after="0" w:line="240" w:lineRule="auto"/>
              <w:jc w:val="both"/>
              <w:rPr>
                <w:rFonts w:eastAsia="Calibri" w:cs="Calibri"/>
                <w:szCs w:val="26"/>
                <w:lang w:eastAsia="en-GB"/>
              </w:rPr>
            </w:pPr>
            <w:r>
              <w:rPr>
                <w:rFonts w:eastAsia="Calibri" w:cs="Calibri"/>
                <w:szCs w:val="26"/>
                <w:lang w:eastAsia="en-GB"/>
              </w:rPr>
              <w:t>PQ</w:t>
            </w:r>
            <w:r w:rsidR="007A61DD" w:rsidRPr="007A61DD">
              <w:rPr>
                <w:rFonts w:eastAsia="Calibri" w:cs="Calibri"/>
                <w:szCs w:val="26"/>
                <w:lang w:eastAsia="en-GB"/>
              </w:rPr>
              <w:t>4</w:t>
            </w:r>
          </w:p>
        </w:tc>
        <w:tc>
          <w:tcPr>
            <w:tcW w:w="9209" w:type="dxa"/>
            <w:tcBorders>
              <w:top w:val="single" w:sz="4" w:space="0" w:color="auto"/>
              <w:left w:val="single" w:sz="4" w:space="0" w:color="auto"/>
              <w:bottom w:val="nil"/>
              <w:right w:val="single" w:sz="4" w:space="0" w:color="auto"/>
            </w:tcBorders>
          </w:tcPr>
          <w:p w14:paraId="17371E99" w14:textId="1867DFE4" w:rsidR="007A61DD" w:rsidRPr="007A61DD" w:rsidRDefault="007A61DD" w:rsidP="007A61DD">
            <w:pPr>
              <w:spacing w:before="0" w:after="0" w:line="240" w:lineRule="auto"/>
              <w:jc w:val="both"/>
              <w:rPr>
                <w:rFonts w:cs="Calibri"/>
                <w:szCs w:val="26"/>
                <w:lang w:eastAsia="zh-CN"/>
              </w:rPr>
            </w:pPr>
            <w:r w:rsidRPr="007A61DD">
              <w:rPr>
                <w:rFonts w:cs="Calibri"/>
                <w:b/>
                <w:szCs w:val="26"/>
                <w:lang w:eastAsia="zh-CN"/>
              </w:rPr>
              <w:t>[Where applicable]</w:t>
            </w:r>
            <w:r w:rsidRPr="007A61DD">
              <w:rPr>
                <w:rFonts w:cs="Calibri"/>
                <w:szCs w:val="26"/>
                <w:lang w:eastAsia="zh-CN"/>
              </w:rPr>
              <w:t xml:space="preserve"> Please confirm which lot(s) you wish to bid for?</w:t>
            </w:r>
            <w:r w:rsidR="00237669">
              <w:rPr>
                <w:rFonts w:cs="Calibri"/>
                <w:szCs w:val="26"/>
                <w:lang w:eastAsia="zh-CN"/>
              </w:rPr>
              <w:t xml:space="preserve"> </w:t>
            </w:r>
            <w:r w:rsidR="00237669" w:rsidRPr="00237669">
              <w:rPr>
                <w:rFonts w:cs="Calibri"/>
                <w:b/>
                <w:bCs/>
                <w:szCs w:val="26"/>
                <w:lang w:eastAsia="zh-CN"/>
              </w:rPr>
              <w:t>(NOT USED)</w:t>
            </w:r>
            <w:r w:rsidR="00237669">
              <w:rPr>
                <w:rFonts w:cs="Calibri"/>
                <w:szCs w:val="26"/>
                <w:lang w:eastAsia="zh-CN"/>
              </w:rPr>
              <w:t xml:space="preserve"> </w:t>
            </w:r>
          </w:p>
          <w:p w14:paraId="389D8F3A" w14:textId="77777777" w:rsidR="007A61DD" w:rsidRPr="007A61DD" w:rsidRDefault="00624591" w:rsidP="007A61DD">
            <w:pPr>
              <w:spacing w:before="0" w:after="0" w:line="240" w:lineRule="auto"/>
              <w:jc w:val="both"/>
              <w:rPr>
                <w:rFonts w:eastAsia="Calibri" w:cs="Calibri"/>
                <w:szCs w:val="26"/>
                <w:lang w:eastAsia="en-GB"/>
              </w:rPr>
            </w:pPr>
            <w:r>
              <w:rPr>
                <w:rFonts w:eastAsia="Calibri" w:cs="Calibri"/>
                <w:szCs w:val="26"/>
                <w:lang w:eastAsia="en-GB"/>
              </w:rPr>
              <w:pict w14:anchorId="46E642F9">
                <v:rect id="_x0000_i1028" style="width:0;height:1.5pt" o:hralign="center" o:hrstd="t" o:hr="t" fillcolor="#a0a0a0" stroked="f"/>
              </w:pict>
            </w:r>
          </w:p>
        </w:tc>
      </w:tr>
      <w:tr w:rsidR="007A61DD" w:rsidRPr="007A61DD" w14:paraId="651D7EB1" w14:textId="77777777" w:rsidTr="00C92ADC">
        <w:tc>
          <w:tcPr>
            <w:tcW w:w="562" w:type="dxa"/>
            <w:tcBorders>
              <w:top w:val="nil"/>
              <w:left w:val="single" w:sz="4" w:space="0" w:color="auto"/>
              <w:bottom w:val="single" w:sz="4" w:space="0" w:color="auto"/>
              <w:right w:val="single" w:sz="4" w:space="0" w:color="auto"/>
            </w:tcBorders>
          </w:tcPr>
          <w:p w14:paraId="1965C0BC" w14:textId="77777777" w:rsidR="007A61DD" w:rsidRPr="007A61DD" w:rsidRDefault="007A61DD" w:rsidP="007A61DD">
            <w:pPr>
              <w:spacing w:before="0" w:after="0" w:line="240" w:lineRule="auto"/>
              <w:jc w:val="both"/>
              <w:rPr>
                <w:rFonts w:eastAsia="Calibri" w:cs="Calibri"/>
                <w:szCs w:val="26"/>
                <w:lang w:eastAsia="en-GB"/>
              </w:rPr>
            </w:pPr>
          </w:p>
        </w:tc>
        <w:tc>
          <w:tcPr>
            <w:tcW w:w="9209" w:type="dxa"/>
            <w:tcBorders>
              <w:top w:val="nil"/>
              <w:left w:val="single" w:sz="4" w:space="0" w:color="auto"/>
              <w:bottom w:val="single" w:sz="4" w:space="0" w:color="auto"/>
              <w:right w:val="single" w:sz="4" w:space="0" w:color="auto"/>
            </w:tcBorders>
          </w:tcPr>
          <w:p w14:paraId="6F9FBCFE" w14:textId="77777777" w:rsidR="007A61DD" w:rsidRPr="007A61DD" w:rsidRDefault="007A61DD" w:rsidP="007A61DD">
            <w:pPr>
              <w:spacing w:before="0" w:after="0" w:line="240" w:lineRule="auto"/>
              <w:jc w:val="both"/>
              <w:rPr>
                <w:rFonts w:cs="Calibri"/>
                <w:b/>
                <w:szCs w:val="26"/>
                <w:lang w:eastAsia="zh-CN"/>
              </w:rPr>
            </w:pPr>
            <w:r w:rsidRPr="007A61DD">
              <w:rPr>
                <w:rFonts w:cs="Calibri"/>
                <w:b/>
                <w:szCs w:val="26"/>
                <w:lang w:eastAsia="zh-CN"/>
              </w:rPr>
              <w:t>[Insert details]</w:t>
            </w:r>
          </w:p>
          <w:p w14:paraId="5E224E2A" w14:textId="77777777" w:rsidR="007A61DD" w:rsidRPr="007A61DD" w:rsidRDefault="007A61DD" w:rsidP="007A61DD">
            <w:pPr>
              <w:spacing w:before="0" w:after="0" w:line="240" w:lineRule="auto"/>
              <w:jc w:val="both"/>
              <w:rPr>
                <w:rFonts w:eastAsia="Calibri" w:cs="Calibri"/>
                <w:szCs w:val="26"/>
                <w:lang w:eastAsia="en-GB"/>
              </w:rPr>
            </w:pPr>
          </w:p>
        </w:tc>
      </w:tr>
      <w:tr w:rsidR="007A61DD" w:rsidRPr="007A61DD" w14:paraId="0FB53ED3" w14:textId="77777777" w:rsidTr="00C92ADC">
        <w:tc>
          <w:tcPr>
            <w:tcW w:w="562" w:type="dxa"/>
            <w:tcBorders>
              <w:top w:val="single" w:sz="4" w:space="0" w:color="auto"/>
              <w:left w:val="single" w:sz="4" w:space="0" w:color="auto"/>
              <w:bottom w:val="nil"/>
              <w:right w:val="single" w:sz="4" w:space="0" w:color="auto"/>
            </w:tcBorders>
          </w:tcPr>
          <w:p w14:paraId="3792398C" w14:textId="6B9C5FB3" w:rsidR="007A61DD" w:rsidRPr="007A61DD" w:rsidRDefault="00CA081D" w:rsidP="007A61DD">
            <w:pPr>
              <w:spacing w:before="0" w:after="0" w:line="240" w:lineRule="auto"/>
              <w:jc w:val="both"/>
              <w:rPr>
                <w:rFonts w:eastAsia="Calibri" w:cs="Calibri"/>
                <w:szCs w:val="26"/>
                <w:lang w:eastAsia="en-GB"/>
              </w:rPr>
            </w:pPr>
            <w:r>
              <w:rPr>
                <w:rFonts w:eastAsia="Calibri" w:cs="Calibri"/>
                <w:szCs w:val="26"/>
                <w:lang w:eastAsia="en-GB"/>
              </w:rPr>
              <w:t>PQ</w:t>
            </w:r>
            <w:r w:rsidR="007A61DD" w:rsidRPr="007A61DD">
              <w:rPr>
                <w:rFonts w:eastAsia="Calibri" w:cs="Calibri"/>
                <w:szCs w:val="26"/>
                <w:lang w:eastAsia="en-GB"/>
              </w:rPr>
              <w:t>5</w:t>
            </w:r>
          </w:p>
        </w:tc>
        <w:tc>
          <w:tcPr>
            <w:tcW w:w="9209" w:type="dxa"/>
            <w:tcBorders>
              <w:top w:val="single" w:sz="4" w:space="0" w:color="auto"/>
              <w:left w:val="single" w:sz="4" w:space="0" w:color="auto"/>
              <w:bottom w:val="nil"/>
              <w:right w:val="single" w:sz="4" w:space="0" w:color="auto"/>
            </w:tcBorders>
          </w:tcPr>
          <w:p w14:paraId="7FB68340" w14:textId="77777777" w:rsidR="007A61DD" w:rsidRPr="007A61DD" w:rsidRDefault="007A61DD" w:rsidP="007A61DD">
            <w:pPr>
              <w:spacing w:before="0" w:after="0" w:line="240" w:lineRule="auto"/>
              <w:jc w:val="both"/>
              <w:rPr>
                <w:rFonts w:cs="Calibri"/>
                <w:szCs w:val="26"/>
                <w:lang w:eastAsia="zh-CN"/>
              </w:rPr>
            </w:pPr>
            <w:r w:rsidRPr="007A61DD">
              <w:rPr>
                <w:rFonts w:cs="Calibri"/>
                <w:szCs w:val="26"/>
                <w:lang w:eastAsia="zh-CN"/>
              </w:rPr>
              <w:t>Are you on the debarment list?</w:t>
            </w:r>
          </w:p>
          <w:p w14:paraId="17D634D3" w14:textId="77777777" w:rsidR="007A61DD" w:rsidRPr="007A61DD" w:rsidRDefault="00624591" w:rsidP="007A61DD">
            <w:pPr>
              <w:spacing w:before="0" w:after="0" w:line="240" w:lineRule="auto"/>
              <w:jc w:val="both"/>
              <w:rPr>
                <w:rFonts w:eastAsia="Calibri" w:cs="Calibri"/>
                <w:szCs w:val="26"/>
                <w:lang w:eastAsia="en-GB"/>
              </w:rPr>
            </w:pPr>
            <w:r>
              <w:rPr>
                <w:rFonts w:eastAsia="Calibri" w:cs="Calibri"/>
                <w:szCs w:val="26"/>
                <w:lang w:eastAsia="en-GB"/>
              </w:rPr>
              <w:pict w14:anchorId="0AA4330F">
                <v:rect id="_x0000_i1029" style="width:0;height:1.5pt" o:hralign="center" o:hrstd="t" o:hr="t" fillcolor="#a0a0a0" stroked="f"/>
              </w:pict>
            </w:r>
          </w:p>
        </w:tc>
      </w:tr>
      <w:tr w:rsidR="007A61DD" w:rsidRPr="007A61DD" w14:paraId="75A39EB3" w14:textId="77777777" w:rsidTr="00C92ADC">
        <w:tc>
          <w:tcPr>
            <w:tcW w:w="562" w:type="dxa"/>
            <w:tcBorders>
              <w:top w:val="nil"/>
              <w:left w:val="single" w:sz="4" w:space="0" w:color="auto"/>
              <w:bottom w:val="single" w:sz="4" w:space="0" w:color="auto"/>
              <w:right w:val="single" w:sz="4" w:space="0" w:color="auto"/>
            </w:tcBorders>
          </w:tcPr>
          <w:p w14:paraId="3737D2A9" w14:textId="77777777" w:rsidR="007A61DD" w:rsidRPr="007A61DD" w:rsidRDefault="007A61DD" w:rsidP="007A61DD">
            <w:pPr>
              <w:spacing w:before="0" w:after="0" w:line="240" w:lineRule="auto"/>
              <w:jc w:val="both"/>
              <w:rPr>
                <w:rFonts w:eastAsia="Calibri" w:cs="Calibri"/>
                <w:szCs w:val="26"/>
                <w:lang w:eastAsia="en-GB"/>
              </w:rPr>
            </w:pPr>
          </w:p>
        </w:tc>
        <w:tc>
          <w:tcPr>
            <w:tcW w:w="9209" w:type="dxa"/>
            <w:tcBorders>
              <w:top w:val="nil"/>
              <w:left w:val="single" w:sz="4" w:space="0" w:color="auto"/>
              <w:bottom w:val="single" w:sz="4" w:space="0" w:color="auto"/>
              <w:right w:val="single" w:sz="4" w:space="0" w:color="auto"/>
            </w:tcBorders>
          </w:tcPr>
          <w:p w14:paraId="73996519" w14:textId="77777777" w:rsidR="007A61DD" w:rsidRPr="007A61DD" w:rsidRDefault="007A61DD" w:rsidP="007A61DD">
            <w:pPr>
              <w:widowControl w:val="0"/>
              <w:spacing w:before="0" w:after="0" w:line="240" w:lineRule="auto"/>
              <w:rPr>
                <w:rFonts w:cs="Calibri"/>
                <w:b/>
                <w:szCs w:val="26"/>
                <w:lang w:eastAsia="zh-CN"/>
              </w:rPr>
            </w:pPr>
            <w:r w:rsidRPr="007A61DD">
              <w:rPr>
                <w:rFonts w:cs="Calibri"/>
                <w:b/>
                <w:szCs w:val="26"/>
                <w:lang w:eastAsia="zh-CN"/>
              </w:rPr>
              <w:t>[Insert Yes or No]</w:t>
            </w:r>
          </w:p>
          <w:p w14:paraId="5EC869C4" w14:textId="77777777" w:rsidR="007A61DD" w:rsidRPr="007A61DD" w:rsidRDefault="007A61DD" w:rsidP="007A61DD">
            <w:pPr>
              <w:spacing w:before="0" w:after="0" w:line="240" w:lineRule="auto"/>
              <w:jc w:val="both"/>
              <w:rPr>
                <w:rFonts w:cs="Calibri"/>
                <w:b/>
                <w:szCs w:val="26"/>
                <w:lang w:eastAsia="zh-CN"/>
              </w:rPr>
            </w:pPr>
            <w:r w:rsidRPr="007A61DD">
              <w:rPr>
                <w:rFonts w:cs="Calibri"/>
                <w:b/>
                <w:szCs w:val="26"/>
                <w:lang w:eastAsia="zh-CN"/>
              </w:rPr>
              <w:t>[If yes, insert details]</w:t>
            </w:r>
          </w:p>
          <w:p w14:paraId="498E5D71" w14:textId="77777777" w:rsidR="007A61DD" w:rsidRPr="007A61DD" w:rsidRDefault="007A61DD" w:rsidP="007A61DD">
            <w:pPr>
              <w:spacing w:before="0" w:after="0" w:line="240" w:lineRule="auto"/>
              <w:jc w:val="both"/>
              <w:rPr>
                <w:rFonts w:eastAsia="Calibri" w:cs="Calibri"/>
                <w:szCs w:val="26"/>
                <w:lang w:eastAsia="en-GB"/>
              </w:rPr>
            </w:pPr>
          </w:p>
        </w:tc>
      </w:tr>
    </w:tbl>
    <w:p w14:paraId="7755713C" w14:textId="77777777" w:rsidR="003A5142" w:rsidRDefault="003A5142" w:rsidP="003A5142">
      <w:pPr>
        <w:numPr>
          <w:ilvl w:val="3"/>
          <w:numId w:val="0"/>
        </w:numPr>
        <w:tabs>
          <w:tab w:val="num" w:pos="709"/>
        </w:tabs>
        <w:spacing w:after="160"/>
        <w:ind w:left="709" w:hanging="709"/>
        <w:rPr>
          <w:rFonts w:ascii="Wales Sans Body" w:hAnsi="Wales Sans Body" w:cstheme="minorHAnsi"/>
          <w:szCs w:val="20"/>
          <w:lang w:val="en-US"/>
        </w:rPr>
      </w:pPr>
    </w:p>
    <w:p w14:paraId="3589C9FB" w14:textId="309989CA" w:rsidR="003A5142" w:rsidRPr="003A5142" w:rsidRDefault="003A5142" w:rsidP="003A5142">
      <w:pPr>
        <w:numPr>
          <w:ilvl w:val="3"/>
          <w:numId w:val="0"/>
        </w:numPr>
        <w:tabs>
          <w:tab w:val="num" w:pos="709"/>
        </w:tabs>
        <w:spacing w:after="160"/>
        <w:rPr>
          <w:rFonts w:ascii="Wales Sans Body" w:hAnsi="Wales Sans Body" w:cstheme="minorHAnsi"/>
          <w:szCs w:val="20"/>
          <w:lang w:val="en-US"/>
        </w:rPr>
      </w:pPr>
      <w:r w:rsidRPr="003A5142">
        <w:rPr>
          <w:rFonts w:ascii="Wales Sans Body" w:hAnsi="Wales Sans Body" w:cstheme="minorHAnsi"/>
          <w:szCs w:val="20"/>
          <w:lang w:val="en-US"/>
        </w:rPr>
        <w:t>Please insert the contact details of the person responsible for communication in relation t</w:t>
      </w:r>
      <w:r>
        <w:rPr>
          <w:rFonts w:ascii="Wales Sans Body" w:hAnsi="Wales Sans Body" w:cstheme="minorHAnsi"/>
          <w:szCs w:val="20"/>
          <w:lang w:val="en-US"/>
        </w:rPr>
        <w:t xml:space="preserve">o </w:t>
      </w:r>
      <w:r w:rsidRPr="003A5142">
        <w:rPr>
          <w:rFonts w:ascii="Wales Sans Body" w:hAnsi="Wales Sans Body" w:cstheme="minorHAnsi"/>
          <w:szCs w:val="20"/>
          <w:lang w:val="en-US"/>
        </w:rPr>
        <w:t>the tender submission:</w:t>
      </w:r>
    </w:p>
    <w:tbl>
      <w:tblPr>
        <w:tblStyle w:val="TableGrid"/>
        <w:tblW w:w="9781" w:type="dxa"/>
        <w:tblInd w:w="-5" w:type="dxa"/>
        <w:tblLook w:val="04A0" w:firstRow="1" w:lastRow="0" w:firstColumn="1" w:lastColumn="0" w:noHBand="0" w:noVBand="1"/>
      </w:tblPr>
      <w:tblGrid>
        <w:gridCol w:w="3542"/>
        <w:gridCol w:w="6239"/>
      </w:tblGrid>
      <w:tr w:rsidR="00C436FA" w:rsidRPr="003A5142" w14:paraId="765DC14E" w14:textId="77777777" w:rsidTr="00C436FA">
        <w:tc>
          <w:tcPr>
            <w:tcW w:w="3542" w:type="dxa"/>
            <w:shd w:val="clear" w:color="auto" w:fill="C00000"/>
          </w:tcPr>
          <w:p w14:paraId="318D096A" w14:textId="1AD7F8F9" w:rsidR="00C436FA" w:rsidRPr="003A5142" w:rsidRDefault="00C436FA" w:rsidP="003A5142">
            <w:pPr>
              <w:rPr>
                <w:rFonts w:ascii="Wales Sans Body" w:hAnsi="Wales Sans Body"/>
                <w:b/>
                <w:color w:val="FFFFFF" w:themeColor="background1"/>
              </w:rPr>
            </w:pPr>
            <w:r>
              <w:rPr>
                <w:rFonts w:ascii="Wales Sans Body" w:hAnsi="Wales Sans Body"/>
                <w:b/>
                <w:color w:val="FFFFFF" w:themeColor="background1"/>
              </w:rPr>
              <w:lastRenderedPageBreak/>
              <w:t>Information</w:t>
            </w:r>
          </w:p>
        </w:tc>
        <w:tc>
          <w:tcPr>
            <w:tcW w:w="6239" w:type="dxa"/>
            <w:shd w:val="clear" w:color="auto" w:fill="C00000"/>
          </w:tcPr>
          <w:p w14:paraId="0AAEFE48" w14:textId="77777777" w:rsidR="00C436FA" w:rsidRPr="003A5142" w:rsidRDefault="00C436FA" w:rsidP="003A5142">
            <w:pPr>
              <w:rPr>
                <w:rFonts w:ascii="Wales Sans Body" w:hAnsi="Wales Sans Body"/>
                <w:b/>
                <w:color w:val="FFFFFF" w:themeColor="background1"/>
              </w:rPr>
            </w:pPr>
            <w:r w:rsidRPr="003A5142">
              <w:rPr>
                <w:rFonts w:ascii="Wales Sans Body" w:hAnsi="Wales Sans Body"/>
                <w:b/>
                <w:color w:val="FFFFFF" w:themeColor="background1"/>
              </w:rPr>
              <w:t>Response</w:t>
            </w:r>
          </w:p>
        </w:tc>
      </w:tr>
      <w:tr w:rsidR="00C436FA" w:rsidRPr="003A5142" w14:paraId="12A38969" w14:textId="77777777" w:rsidTr="00C436FA">
        <w:tc>
          <w:tcPr>
            <w:tcW w:w="3542" w:type="dxa"/>
          </w:tcPr>
          <w:p w14:paraId="4438EE89" w14:textId="77777777" w:rsidR="00C436FA" w:rsidRPr="003A5142" w:rsidRDefault="00C436FA" w:rsidP="003A5142">
            <w:pPr>
              <w:rPr>
                <w:rFonts w:ascii="Wales Sans Body" w:hAnsi="Wales Sans Body"/>
              </w:rPr>
            </w:pPr>
            <w:r w:rsidRPr="003A5142">
              <w:rPr>
                <w:rFonts w:ascii="Wales Sans Body" w:hAnsi="Wales Sans Body"/>
              </w:rPr>
              <w:t>Key Contact Name</w:t>
            </w:r>
          </w:p>
        </w:tc>
        <w:tc>
          <w:tcPr>
            <w:tcW w:w="6239" w:type="dxa"/>
          </w:tcPr>
          <w:p w14:paraId="5723C759" w14:textId="77777777" w:rsidR="00C436FA" w:rsidRPr="003A5142" w:rsidRDefault="00C436FA" w:rsidP="003A5142">
            <w:pPr>
              <w:rPr>
                <w:rFonts w:ascii="Wales Sans Body" w:hAnsi="Wales Sans Body"/>
              </w:rPr>
            </w:pPr>
          </w:p>
        </w:tc>
      </w:tr>
      <w:tr w:rsidR="00C436FA" w:rsidRPr="003A5142" w14:paraId="253A69BB" w14:textId="77777777" w:rsidTr="00C436FA">
        <w:tc>
          <w:tcPr>
            <w:tcW w:w="3542" w:type="dxa"/>
          </w:tcPr>
          <w:p w14:paraId="443655A6" w14:textId="77777777" w:rsidR="00C436FA" w:rsidRPr="003A5142" w:rsidRDefault="00C436FA" w:rsidP="003A5142">
            <w:pPr>
              <w:rPr>
                <w:rFonts w:ascii="Wales Sans Body" w:hAnsi="Wales Sans Body"/>
              </w:rPr>
            </w:pPr>
            <w:r w:rsidRPr="003A5142">
              <w:rPr>
                <w:rFonts w:ascii="Wales Sans Body" w:hAnsi="Wales Sans Body"/>
              </w:rPr>
              <w:t>Key Contact Address</w:t>
            </w:r>
          </w:p>
        </w:tc>
        <w:tc>
          <w:tcPr>
            <w:tcW w:w="6239" w:type="dxa"/>
          </w:tcPr>
          <w:p w14:paraId="738089FB" w14:textId="77777777" w:rsidR="00C436FA" w:rsidRPr="003A5142" w:rsidRDefault="00C436FA" w:rsidP="003A5142">
            <w:pPr>
              <w:rPr>
                <w:rFonts w:ascii="Wales Sans Body" w:hAnsi="Wales Sans Body"/>
              </w:rPr>
            </w:pPr>
          </w:p>
        </w:tc>
      </w:tr>
      <w:tr w:rsidR="00C436FA" w:rsidRPr="003A5142" w14:paraId="555338E3" w14:textId="77777777" w:rsidTr="00C436FA">
        <w:tc>
          <w:tcPr>
            <w:tcW w:w="3542" w:type="dxa"/>
          </w:tcPr>
          <w:p w14:paraId="39234CC3" w14:textId="77777777" w:rsidR="00C436FA" w:rsidRPr="003A5142" w:rsidRDefault="00C436FA" w:rsidP="003A5142">
            <w:pPr>
              <w:rPr>
                <w:rFonts w:ascii="Wales Sans Body" w:hAnsi="Wales Sans Body"/>
              </w:rPr>
            </w:pPr>
            <w:r w:rsidRPr="003A5142">
              <w:rPr>
                <w:rFonts w:ascii="Wales Sans Body" w:hAnsi="Wales Sans Body"/>
              </w:rPr>
              <w:t>Company Name</w:t>
            </w:r>
          </w:p>
        </w:tc>
        <w:tc>
          <w:tcPr>
            <w:tcW w:w="6239" w:type="dxa"/>
          </w:tcPr>
          <w:p w14:paraId="1A449D4C" w14:textId="77777777" w:rsidR="00C436FA" w:rsidRPr="003A5142" w:rsidRDefault="00C436FA" w:rsidP="003A5142">
            <w:pPr>
              <w:rPr>
                <w:rFonts w:ascii="Wales Sans Body" w:hAnsi="Wales Sans Body"/>
              </w:rPr>
            </w:pPr>
          </w:p>
        </w:tc>
      </w:tr>
      <w:tr w:rsidR="00C436FA" w:rsidRPr="003A5142" w14:paraId="6AD0D1CB" w14:textId="77777777" w:rsidTr="00C436FA">
        <w:tc>
          <w:tcPr>
            <w:tcW w:w="3542" w:type="dxa"/>
          </w:tcPr>
          <w:p w14:paraId="263DE5F5" w14:textId="77777777" w:rsidR="00C436FA" w:rsidRPr="003A5142" w:rsidRDefault="00C436FA" w:rsidP="003A5142">
            <w:pPr>
              <w:rPr>
                <w:rFonts w:ascii="Wales Sans Body" w:hAnsi="Wales Sans Body"/>
              </w:rPr>
            </w:pPr>
            <w:r w:rsidRPr="003A5142">
              <w:rPr>
                <w:rFonts w:ascii="Wales Sans Body" w:hAnsi="Wales Sans Body"/>
              </w:rPr>
              <w:t>Company Address</w:t>
            </w:r>
          </w:p>
        </w:tc>
        <w:tc>
          <w:tcPr>
            <w:tcW w:w="6239" w:type="dxa"/>
          </w:tcPr>
          <w:p w14:paraId="2FABBF26" w14:textId="77777777" w:rsidR="00C436FA" w:rsidRPr="003A5142" w:rsidRDefault="00C436FA" w:rsidP="003A5142">
            <w:pPr>
              <w:rPr>
                <w:rFonts w:ascii="Wales Sans Body" w:hAnsi="Wales Sans Body"/>
              </w:rPr>
            </w:pPr>
          </w:p>
        </w:tc>
      </w:tr>
      <w:tr w:rsidR="00C436FA" w:rsidRPr="003A5142" w14:paraId="7A6E0B3B" w14:textId="77777777" w:rsidTr="00C436FA">
        <w:tc>
          <w:tcPr>
            <w:tcW w:w="3542" w:type="dxa"/>
          </w:tcPr>
          <w:p w14:paraId="62457D98" w14:textId="77777777" w:rsidR="00C436FA" w:rsidRPr="003A5142" w:rsidRDefault="00C436FA" w:rsidP="003A5142">
            <w:pPr>
              <w:rPr>
                <w:rFonts w:ascii="Wales Sans Body" w:hAnsi="Wales Sans Body"/>
              </w:rPr>
            </w:pPr>
            <w:r w:rsidRPr="003A5142">
              <w:rPr>
                <w:rFonts w:ascii="Wales Sans Body" w:hAnsi="Wales Sans Body"/>
              </w:rPr>
              <w:t>Telephone/Mobile Number</w:t>
            </w:r>
          </w:p>
        </w:tc>
        <w:tc>
          <w:tcPr>
            <w:tcW w:w="6239" w:type="dxa"/>
          </w:tcPr>
          <w:p w14:paraId="1EF00EA1" w14:textId="77777777" w:rsidR="00C436FA" w:rsidRPr="003A5142" w:rsidRDefault="00C436FA" w:rsidP="003A5142">
            <w:pPr>
              <w:rPr>
                <w:rFonts w:ascii="Wales Sans Body" w:hAnsi="Wales Sans Body"/>
              </w:rPr>
            </w:pPr>
          </w:p>
        </w:tc>
      </w:tr>
      <w:tr w:rsidR="00C436FA" w:rsidRPr="003A5142" w14:paraId="0B150DF8" w14:textId="77777777" w:rsidTr="00C436FA">
        <w:tc>
          <w:tcPr>
            <w:tcW w:w="3542" w:type="dxa"/>
          </w:tcPr>
          <w:p w14:paraId="40454269" w14:textId="77777777" w:rsidR="00C436FA" w:rsidRPr="003A5142" w:rsidRDefault="00C436FA" w:rsidP="003A5142">
            <w:pPr>
              <w:rPr>
                <w:rFonts w:ascii="Wales Sans Body" w:hAnsi="Wales Sans Body"/>
              </w:rPr>
            </w:pPr>
            <w:r w:rsidRPr="003A5142">
              <w:rPr>
                <w:rFonts w:ascii="Wales Sans Body" w:hAnsi="Wales Sans Body"/>
              </w:rPr>
              <w:t>Email Address</w:t>
            </w:r>
          </w:p>
        </w:tc>
        <w:tc>
          <w:tcPr>
            <w:tcW w:w="6239" w:type="dxa"/>
          </w:tcPr>
          <w:p w14:paraId="3C119F32" w14:textId="77777777" w:rsidR="00C436FA" w:rsidRPr="003A5142" w:rsidRDefault="00C436FA" w:rsidP="003A5142">
            <w:pPr>
              <w:rPr>
                <w:rFonts w:ascii="Wales Sans Body" w:hAnsi="Wales Sans Body"/>
              </w:rPr>
            </w:pPr>
          </w:p>
        </w:tc>
      </w:tr>
      <w:tr w:rsidR="00C436FA" w:rsidRPr="003A5142" w14:paraId="21BA5F50" w14:textId="77777777" w:rsidTr="00C436FA">
        <w:tc>
          <w:tcPr>
            <w:tcW w:w="3542" w:type="dxa"/>
          </w:tcPr>
          <w:p w14:paraId="553984AF" w14:textId="77777777" w:rsidR="00C436FA" w:rsidRPr="003A5142" w:rsidRDefault="00C436FA" w:rsidP="003A5142">
            <w:pPr>
              <w:rPr>
                <w:rFonts w:ascii="Wales Sans Body" w:hAnsi="Wales Sans Body"/>
              </w:rPr>
            </w:pPr>
            <w:r w:rsidRPr="003A5142">
              <w:rPr>
                <w:rFonts w:ascii="Wales Sans Body" w:hAnsi="Wales Sans Body"/>
              </w:rPr>
              <w:t>Company Registration Number</w:t>
            </w:r>
          </w:p>
        </w:tc>
        <w:tc>
          <w:tcPr>
            <w:tcW w:w="6239" w:type="dxa"/>
          </w:tcPr>
          <w:p w14:paraId="1AA40757" w14:textId="77777777" w:rsidR="00C436FA" w:rsidRPr="003A5142" w:rsidRDefault="00C436FA" w:rsidP="003A5142">
            <w:pPr>
              <w:rPr>
                <w:rFonts w:ascii="Wales Sans Body" w:hAnsi="Wales Sans Body"/>
              </w:rPr>
            </w:pPr>
          </w:p>
        </w:tc>
      </w:tr>
    </w:tbl>
    <w:p w14:paraId="590A2D9D" w14:textId="77777777" w:rsidR="00C92ADC" w:rsidRDefault="00C92ADC"/>
    <w:p w14:paraId="5BB7487C" w14:textId="494DEDFC" w:rsidR="00D20BB1" w:rsidRDefault="00D20BB1" w:rsidP="00F310AF"/>
    <w:p w14:paraId="629ECF84" w14:textId="77777777" w:rsidR="00F310AF" w:rsidRPr="00D20BB1" w:rsidRDefault="00F310AF" w:rsidP="00F310AF"/>
    <w:tbl>
      <w:tblPr>
        <w:tblStyle w:val="TableGrid2"/>
        <w:tblW w:w="0" w:type="auto"/>
        <w:tblLook w:val="04A0" w:firstRow="1" w:lastRow="0" w:firstColumn="1" w:lastColumn="0" w:noHBand="0" w:noVBand="1"/>
      </w:tblPr>
      <w:tblGrid>
        <w:gridCol w:w="828"/>
        <w:gridCol w:w="2268"/>
        <w:gridCol w:w="2226"/>
        <w:gridCol w:w="2225"/>
        <w:gridCol w:w="2224"/>
      </w:tblGrid>
      <w:tr w:rsidR="007A61DD" w:rsidRPr="007A61DD" w14:paraId="0F41A79A" w14:textId="77777777" w:rsidTr="00FD5A4A">
        <w:tc>
          <w:tcPr>
            <w:tcW w:w="828" w:type="dxa"/>
            <w:tcBorders>
              <w:top w:val="single" w:sz="4" w:space="0" w:color="auto"/>
              <w:left w:val="single" w:sz="4" w:space="0" w:color="auto"/>
              <w:bottom w:val="single" w:sz="4" w:space="0" w:color="auto"/>
              <w:right w:val="nil"/>
            </w:tcBorders>
            <w:shd w:val="clear" w:color="auto" w:fill="AF131A"/>
          </w:tcPr>
          <w:p w14:paraId="210C3363" w14:textId="7606D01E" w:rsidR="007A61DD" w:rsidRPr="007A61DD" w:rsidRDefault="00C7063A" w:rsidP="007A61DD">
            <w:pPr>
              <w:spacing w:before="0" w:after="0" w:line="240" w:lineRule="auto"/>
              <w:jc w:val="both"/>
              <w:rPr>
                <w:rFonts w:eastAsia="Calibri" w:cs="Calibri"/>
                <w:b/>
                <w:bCs/>
                <w:color w:val="FFFFFF"/>
                <w:szCs w:val="26"/>
                <w:lang w:eastAsia="en-GB"/>
              </w:rPr>
            </w:pPr>
            <w:r>
              <w:rPr>
                <w:rFonts w:eastAsia="Calibri" w:cs="Calibri"/>
                <w:b/>
                <w:bCs/>
                <w:color w:val="FFFFFF"/>
                <w:szCs w:val="26"/>
                <w:lang w:eastAsia="en-GB"/>
              </w:rPr>
              <w:t>No</w:t>
            </w:r>
          </w:p>
        </w:tc>
        <w:tc>
          <w:tcPr>
            <w:tcW w:w="8943" w:type="dxa"/>
            <w:gridSpan w:val="4"/>
            <w:tcBorders>
              <w:top w:val="single" w:sz="4" w:space="0" w:color="auto"/>
              <w:left w:val="nil"/>
              <w:bottom w:val="single" w:sz="4" w:space="0" w:color="auto"/>
              <w:right w:val="single" w:sz="4" w:space="0" w:color="auto"/>
            </w:tcBorders>
            <w:shd w:val="clear" w:color="auto" w:fill="AF131A"/>
          </w:tcPr>
          <w:p w14:paraId="6C1C2844" w14:textId="77777777" w:rsidR="007A61DD" w:rsidRPr="007A61DD" w:rsidRDefault="007A61DD" w:rsidP="007A61DD">
            <w:pPr>
              <w:spacing w:before="0" w:after="0" w:line="240" w:lineRule="auto"/>
              <w:jc w:val="both"/>
              <w:rPr>
                <w:rFonts w:eastAsia="Calibri" w:cs="Calibri"/>
                <w:b/>
                <w:bCs/>
                <w:color w:val="FFFFFF"/>
                <w:szCs w:val="26"/>
                <w:lang w:eastAsia="en-GB"/>
              </w:rPr>
            </w:pPr>
            <w:bookmarkStart w:id="3" w:name="_Toc183608005"/>
            <w:bookmarkStart w:id="4" w:name="_Toc185334275"/>
            <w:r w:rsidRPr="007A61DD">
              <w:rPr>
                <w:rFonts w:cs="Calibri"/>
                <w:b/>
                <w:bCs/>
                <w:color w:val="FFFFFF"/>
                <w:szCs w:val="26"/>
                <w:lang w:eastAsia="zh-CN"/>
              </w:rPr>
              <w:t>Part 1 – confirmation of core supplier information</w:t>
            </w:r>
            <w:bookmarkEnd w:id="3"/>
            <w:bookmarkEnd w:id="4"/>
          </w:p>
        </w:tc>
      </w:tr>
      <w:tr w:rsidR="007A61DD" w:rsidRPr="007A61DD" w14:paraId="01F80603" w14:textId="77777777" w:rsidTr="00FD5A4A">
        <w:tc>
          <w:tcPr>
            <w:tcW w:w="828" w:type="dxa"/>
            <w:tcBorders>
              <w:top w:val="single" w:sz="4" w:space="0" w:color="auto"/>
              <w:left w:val="single" w:sz="4" w:space="0" w:color="auto"/>
              <w:bottom w:val="nil"/>
              <w:right w:val="single" w:sz="4" w:space="0" w:color="auto"/>
            </w:tcBorders>
          </w:tcPr>
          <w:p w14:paraId="64C76BD3" w14:textId="7C1D80FB" w:rsidR="007A61DD" w:rsidRPr="007A61DD" w:rsidRDefault="00425731" w:rsidP="007A61DD">
            <w:pPr>
              <w:spacing w:before="0" w:after="0" w:line="240" w:lineRule="auto"/>
              <w:jc w:val="both"/>
              <w:rPr>
                <w:rFonts w:eastAsia="Calibri" w:cs="Calibri"/>
                <w:szCs w:val="26"/>
                <w:lang w:eastAsia="en-GB"/>
              </w:rPr>
            </w:pPr>
            <w:r>
              <w:rPr>
                <w:rFonts w:eastAsia="Calibri" w:cs="Calibri"/>
                <w:szCs w:val="26"/>
                <w:lang w:eastAsia="en-GB"/>
              </w:rPr>
              <w:t>1</w:t>
            </w:r>
          </w:p>
        </w:tc>
        <w:tc>
          <w:tcPr>
            <w:tcW w:w="8943" w:type="dxa"/>
            <w:gridSpan w:val="4"/>
            <w:tcBorders>
              <w:top w:val="single" w:sz="4" w:space="0" w:color="auto"/>
              <w:left w:val="single" w:sz="4" w:space="0" w:color="auto"/>
              <w:bottom w:val="nil"/>
              <w:right w:val="single" w:sz="4" w:space="0" w:color="auto"/>
            </w:tcBorders>
          </w:tcPr>
          <w:p w14:paraId="51807649" w14:textId="77777777" w:rsidR="007A61DD" w:rsidRPr="007A61DD" w:rsidRDefault="007A61DD" w:rsidP="007A61DD">
            <w:pPr>
              <w:widowControl w:val="0"/>
              <w:spacing w:before="0" w:after="0" w:line="240" w:lineRule="auto"/>
              <w:rPr>
                <w:rFonts w:cs="Calibri"/>
                <w:szCs w:val="26"/>
                <w:lang w:eastAsia="zh-CN"/>
              </w:rPr>
            </w:pPr>
            <w:r w:rsidRPr="007A61DD">
              <w:rPr>
                <w:rFonts w:cs="Calibri"/>
                <w:szCs w:val="26"/>
                <w:lang w:eastAsia="zh-CN"/>
              </w:rPr>
              <w:t>You must submit up-to-date core supplier information on the CDP and share this with information with us via the CDP (either a share code or PDF download).</w:t>
            </w:r>
          </w:p>
          <w:p w14:paraId="4846B94B" w14:textId="77777777" w:rsidR="007A61DD" w:rsidRPr="007A61DD" w:rsidRDefault="007A61DD" w:rsidP="007A61DD">
            <w:pPr>
              <w:widowControl w:val="0"/>
              <w:spacing w:before="0" w:after="120" w:line="240" w:lineRule="auto"/>
              <w:rPr>
                <w:rFonts w:cs="Calibri"/>
                <w:szCs w:val="26"/>
                <w:lang w:eastAsia="zh-CN"/>
              </w:rPr>
            </w:pPr>
            <w:r w:rsidRPr="007A61DD">
              <w:rPr>
                <w:rFonts w:cs="Calibri"/>
                <w:szCs w:val="26"/>
                <w:lang w:eastAsia="zh-CN"/>
              </w:rPr>
              <w:t>This includes:</w:t>
            </w:r>
          </w:p>
          <w:p w14:paraId="5C3F45DD" w14:textId="77777777" w:rsidR="007A61DD" w:rsidRPr="007A61DD" w:rsidRDefault="007A61DD" w:rsidP="007A61DD">
            <w:pPr>
              <w:widowControl w:val="0"/>
              <w:numPr>
                <w:ilvl w:val="0"/>
                <w:numId w:val="30"/>
              </w:numPr>
              <w:spacing w:before="0" w:after="0" w:line="240" w:lineRule="auto"/>
              <w:rPr>
                <w:rFonts w:cs="Calibri"/>
                <w:szCs w:val="26"/>
                <w:lang w:eastAsia="zh-CN"/>
              </w:rPr>
            </w:pPr>
            <w:r w:rsidRPr="007A61DD">
              <w:rPr>
                <w:rFonts w:cs="Calibri"/>
                <w:szCs w:val="26"/>
                <w:lang w:eastAsia="zh-CN"/>
              </w:rPr>
              <w:t>basic information</w:t>
            </w:r>
          </w:p>
          <w:p w14:paraId="02682467" w14:textId="77777777" w:rsidR="007A61DD" w:rsidRPr="007A61DD" w:rsidRDefault="007A61DD" w:rsidP="007A61DD">
            <w:pPr>
              <w:widowControl w:val="0"/>
              <w:numPr>
                <w:ilvl w:val="0"/>
                <w:numId w:val="30"/>
              </w:numPr>
              <w:spacing w:before="0" w:after="0" w:line="240" w:lineRule="auto"/>
              <w:rPr>
                <w:rFonts w:cs="Calibri"/>
                <w:szCs w:val="26"/>
                <w:lang w:eastAsia="zh-CN"/>
              </w:rPr>
            </w:pPr>
            <w:r w:rsidRPr="007A61DD">
              <w:rPr>
                <w:rFonts w:cs="Calibri"/>
                <w:szCs w:val="26"/>
                <w:lang w:eastAsia="zh-CN"/>
              </w:rPr>
              <w:t>economic and financial standing information</w:t>
            </w:r>
          </w:p>
          <w:p w14:paraId="70493338" w14:textId="77777777" w:rsidR="007A61DD" w:rsidRPr="007A61DD" w:rsidRDefault="007A61DD" w:rsidP="007A61DD">
            <w:pPr>
              <w:widowControl w:val="0"/>
              <w:numPr>
                <w:ilvl w:val="0"/>
                <w:numId w:val="30"/>
              </w:numPr>
              <w:spacing w:before="0" w:after="0" w:line="240" w:lineRule="auto"/>
              <w:rPr>
                <w:rFonts w:cs="Calibri"/>
                <w:szCs w:val="26"/>
                <w:lang w:eastAsia="zh-CN"/>
              </w:rPr>
            </w:pPr>
            <w:r w:rsidRPr="007A61DD">
              <w:rPr>
                <w:rFonts w:cs="Calibri"/>
                <w:szCs w:val="26"/>
                <w:lang w:eastAsia="zh-CN"/>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433EE734" w14:textId="77777777" w:rsidR="007A61DD" w:rsidRPr="007A61DD" w:rsidRDefault="007A61DD" w:rsidP="007A61DD">
            <w:pPr>
              <w:widowControl w:val="0"/>
              <w:numPr>
                <w:ilvl w:val="0"/>
                <w:numId w:val="30"/>
              </w:numPr>
              <w:spacing w:before="0" w:after="120" w:line="240" w:lineRule="auto"/>
              <w:rPr>
                <w:rFonts w:cs="Calibri"/>
                <w:szCs w:val="26"/>
                <w:lang w:eastAsia="zh-CN"/>
              </w:rPr>
            </w:pPr>
            <w:r w:rsidRPr="007A61DD">
              <w:rPr>
                <w:rFonts w:cs="Calibri"/>
                <w:szCs w:val="26"/>
                <w:lang w:eastAsia="zh-CN"/>
              </w:rPr>
              <w:t>exclusion grounds information</w:t>
            </w:r>
          </w:p>
          <w:p w14:paraId="5F388A09" w14:textId="77777777" w:rsidR="007A61DD" w:rsidRPr="007A61DD" w:rsidRDefault="007A61DD" w:rsidP="007A61DD">
            <w:pPr>
              <w:spacing w:before="0" w:after="0" w:line="240" w:lineRule="auto"/>
              <w:jc w:val="both"/>
              <w:rPr>
                <w:rFonts w:cs="Calibri"/>
                <w:szCs w:val="26"/>
                <w:lang w:eastAsia="zh-CN"/>
              </w:rPr>
            </w:pPr>
            <w:r w:rsidRPr="007A61DD">
              <w:rPr>
                <w:rFonts w:cs="Calibri"/>
                <w:szCs w:val="26"/>
                <w:lang w:eastAsia="zh-CN"/>
              </w:rPr>
              <w:t>Please confirm you have shared this information with us.</w:t>
            </w:r>
          </w:p>
          <w:p w14:paraId="17145470" w14:textId="77777777" w:rsidR="007A61DD" w:rsidRPr="007A61DD" w:rsidRDefault="00624591" w:rsidP="007A61DD">
            <w:pPr>
              <w:spacing w:before="0" w:after="0" w:line="240" w:lineRule="auto"/>
              <w:jc w:val="both"/>
              <w:rPr>
                <w:rFonts w:eastAsia="Calibri" w:cs="Calibri"/>
                <w:szCs w:val="26"/>
                <w:lang w:eastAsia="en-GB"/>
              </w:rPr>
            </w:pPr>
            <w:r>
              <w:rPr>
                <w:rFonts w:eastAsia="Calibri" w:cs="Calibri"/>
                <w:szCs w:val="26"/>
                <w:lang w:eastAsia="en-GB"/>
              </w:rPr>
              <w:pict w14:anchorId="58478FCE">
                <v:rect id="_x0000_i1030" style="width:0;height:1.5pt" o:hralign="center" o:hrstd="t" o:hr="t" fillcolor="#a0a0a0" stroked="f"/>
              </w:pict>
            </w:r>
          </w:p>
        </w:tc>
      </w:tr>
      <w:tr w:rsidR="007A61DD" w:rsidRPr="007A61DD" w14:paraId="16916E11" w14:textId="77777777" w:rsidTr="00FD5A4A">
        <w:tc>
          <w:tcPr>
            <w:tcW w:w="828" w:type="dxa"/>
            <w:tcBorders>
              <w:top w:val="nil"/>
              <w:left w:val="single" w:sz="4" w:space="0" w:color="auto"/>
              <w:bottom w:val="single" w:sz="4" w:space="0" w:color="auto"/>
              <w:right w:val="single" w:sz="4" w:space="0" w:color="auto"/>
            </w:tcBorders>
          </w:tcPr>
          <w:p w14:paraId="230B52D8" w14:textId="77777777" w:rsidR="007A61DD" w:rsidRPr="007A61DD" w:rsidRDefault="007A61DD" w:rsidP="007A61DD">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0475F354" w14:textId="77777777" w:rsidR="007A61DD" w:rsidRPr="007A61DD" w:rsidRDefault="007A61DD" w:rsidP="007A61DD">
            <w:pPr>
              <w:spacing w:before="0" w:after="0" w:line="240" w:lineRule="auto"/>
              <w:jc w:val="both"/>
              <w:rPr>
                <w:rFonts w:cs="Calibri"/>
                <w:b/>
                <w:szCs w:val="26"/>
                <w:lang w:eastAsia="zh-CN"/>
              </w:rPr>
            </w:pPr>
            <w:r w:rsidRPr="007A61DD">
              <w:rPr>
                <w:rFonts w:cs="Calibri"/>
                <w:b/>
                <w:szCs w:val="26"/>
                <w:lang w:eastAsia="zh-CN"/>
              </w:rPr>
              <w:t>[Insert reference / file name]</w:t>
            </w:r>
          </w:p>
          <w:p w14:paraId="3C04933D" w14:textId="77777777" w:rsidR="007A61DD" w:rsidRPr="007A61DD" w:rsidRDefault="007A61DD" w:rsidP="007A61DD">
            <w:pPr>
              <w:spacing w:before="0" w:after="0" w:line="240" w:lineRule="auto"/>
              <w:jc w:val="both"/>
              <w:rPr>
                <w:rFonts w:eastAsia="Calibri" w:cs="Calibri"/>
                <w:szCs w:val="26"/>
                <w:lang w:eastAsia="en-GB"/>
              </w:rPr>
            </w:pPr>
          </w:p>
        </w:tc>
      </w:tr>
      <w:tr w:rsidR="007A61DD" w:rsidRPr="007A61DD" w14:paraId="2BFE1D23" w14:textId="77777777" w:rsidTr="00FD5A4A">
        <w:tc>
          <w:tcPr>
            <w:tcW w:w="828" w:type="dxa"/>
            <w:tcBorders>
              <w:top w:val="single" w:sz="4" w:space="0" w:color="auto"/>
              <w:left w:val="single" w:sz="4" w:space="0" w:color="auto"/>
              <w:bottom w:val="single" w:sz="4" w:space="0" w:color="auto"/>
              <w:right w:val="nil"/>
            </w:tcBorders>
            <w:shd w:val="clear" w:color="auto" w:fill="AF131A"/>
          </w:tcPr>
          <w:p w14:paraId="64385306" w14:textId="3CDEAD53" w:rsidR="007A61DD" w:rsidRPr="007A61DD" w:rsidRDefault="00C7063A" w:rsidP="007A61DD">
            <w:pPr>
              <w:spacing w:before="0" w:after="0" w:line="240" w:lineRule="auto"/>
              <w:jc w:val="both"/>
              <w:rPr>
                <w:rFonts w:eastAsia="Calibri" w:cs="Calibri"/>
                <w:b/>
                <w:bCs/>
                <w:color w:val="FFFFFF"/>
                <w:szCs w:val="26"/>
                <w:lang w:eastAsia="en-GB"/>
              </w:rPr>
            </w:pPr>
            <w:r>
              <w:rPr>
                <w:rFonts w:eastAsia="Calibri" w:cs="Calibri"/>
                <w:b/>
                <w:bCs/>
                <w:color w:val="FFFFFF"/>
                <w:szCs w:val="26"/>
                <w:lang w:eastAsia="en-GB"/>
              </w:rPr>
              <w:t>No</w:t>
            </w:r>
          </w:p>
        </w:tc>
        <w:tc>
          <w:tcPr>
            <w:tcW w:w="8943" w:type="dxa"/>
            <w:gridSpan w:val="4"/>
            <w:tcBorders>
              <w:top w:val="single" w:sz="4" w:space="0" w:color="auto"/>
              <w:left w:val="nil"/>
              <w:bottom w:val="single" w:sz="4" w:space="0" w:color="auto"/>
              <w:right w:val="single" w:sz="4" w:space="0" w:color="auto"/>
            </w:tcBorders>
            <w:shd w:val="clear" w:color="auto" w:fill="AF131A"/>
          </w:tcPr>
          <w:p w14:paraId="5FD5E6A4" w14:textId="77777777" w:rsidR="007A61DD" w:rsidRPr="007A61DD" w:rsidRDefault="007A61DD" w:rsidP="007A61DD">
            <w:pPr>
              <w:spacing w:before="0" w:after="0" w:line="240" w:lineRule="auto"/>
              <w:jc w:val="both"/>
              <w:rPr>
                <w:rFonts w:eastAsia="Calibri" w:cs="Calibri"/>
                <w:b/>
                <w:bCs/>
                <w:color w:val="FFFFFF"/>
                <w:szCs w:val="26"/>
                <w:lang w:eastAsia="en-GB"/>
              </w:rPr>
            </w:pPr>
            <w:bookmarkStart w:id="5" w:name="_Toc183608006"/>
            <w:bookmarkStart w:id="6" w:name="_Toc185334276"/>
            <w:r w:rsidRPr="007A61DD">
              <w:rPr>
                <w:rFonts w:cs="Calibri"/>
                <w:b/>
                <w:bCs/>
                <w:color w:val="FFFFFF"/>
                <w:szCs w:val="26"/>
                <w:lang w:eastAsia="zh-CN"/>
              </w:rPr>
              <w:t>Part 2 – additional exclusions information</w:t>
            </w:r>
            <w:bookmarkEnd w:id="5"/>
            <w:bookmarkEnd w:id="6"/>
          </w:p>
        </w:tc>
      </w:tr>
      <w:tr w:rsidR="007A61DD" w:rsidRPr="007A61DD" w14:paraId="27E4B7F0" w14:textId="77777777" w:rsidTr="00FD5A4A">
        <w:tc>
          <w:tcPr>
            <w:tcW w:w="828" w:type="dxa"/>
            <w:tcBorders>
              <w:top w:val="single" w:sz="4" w:space="0" w:color="auto"/>
              <w:left w:val="single" w:sz="4" w:space="0" w:color="auto"/>
              <w:bottom w:val="single" w:sz="4" w:space="0" w:color="auto"/>
              <w:right w:val="nil"/>
            </w:tcBorders>
            <w:shd w:val="clear" w:color="auto" w:fill="F0787D"/>
          </w:tcPr>
          <w:p w14:paraId="4EB08F59" w14:textId="77777777" w:rsidR="007A61DD" w:rsidRPr="007A61DD" w:rsidRDefault="007A61DD" w:rsidP="007A61DD">
            <w:pPr>
              <w:spacing w:before="0" w:after="0" w:line="240" w:lineRule="auto"/>
              <w:jc w:val="both"/>
              <w:rPr>
                <w:rFonts w:eastAsia="Calibri" w:cs="Calibri"/>
                <w:b/>
                <w:bCs/>
                <w:color w:val="FFFFFF"/>
                <w:szCs w:val="26"/>
                <w:lang w:eastAsia="en-GB"/>
              </w:rPr>
            </w:pPr>
          </w:p>
        </w:tc>
        <w:tc>
          <w:tcPr>
            <w:tcW w:w="8943" w:type="dxa"/>
            <w:gridSpan w:val="4"/>
            <w:tcBorders>
              <w:top w:val="single" w:sz="4" w:space="0" w:color="auto"/>
              <w:left w:val="nil"/>
              <w:bottom w:val="single" w:sz="4" w:space="0" w:color="auto"/>
              <w:right w:val="single" w:sz="4" w:space="0" w:color="auto"/>
            </w:tcBorders>
            <w:shd w:val="clear" w:color="auto" w:fill="F0787D"/>
          </w:tcPr>
          <w:p w14:paraId="667815AF" w14:textId="77777777" w:rsidR="007A61DD" w:rsidRPr="007A61DD" w:rsidRDefault="007A61DD" w:rsidP="007A61DD">
            <w:pPr>
              <w:spacing w:before="0" w:after="0" w:line="240" w:lineRule="auto"/>
              <w:jc w:val="both"/>
              <w:rPr>
                <w:rFonts w:eastAsia="Calibri" w:cs="Calibri"/>
                <w:b/>
                <w:bCs/>
                <w:color w:val="FFFFFF"/>
                <w:szCs w:val="26"/>
                <w:lang w:eastAsia="en-GB"/>
              </w:rPr>
            </w:pPr>
            <w:bookmarkStart w:id="7" w:name="_Toc183608007"/>
            <w:r w:rsidRPr="007A61DD">
              <w:rPr>
                <w:rFonts w:cs="Calibri"/>
                <w:b/>
                <w:bCs/>
                <w:color w:val="FFFFFF"/>
                <w:szCs w:val="26"/>
                <w:lang w:eastAsia="zh-CN"/>
              </w:rPr>
              <w:t>Part 2A – associated persons</w:t>
            </w:r>
            <w:bookmarkEnd w:id="7"/>
          </w:p>
        </w:tc>
      </w:tr>
      <w:tr w:rsidR="007A61DD" w:rsidRPr="007A61DD" w14:paraId="1DE677C0" w14:textId="77777777" w:rsidTr="00FD5A4A">
        <w:tc>
          <w:tcPr>
            <w:tcW w:w="828" w:type="dxa"/>
            <w:tcBorders>
              <w:top w:val="single" w:sz="4" w:space="0" w:color="auto"/>
              <w:left w:val="single" w:sz="4" w:space="0" w:color="auto"/>
              <w:bottom w:val="nil"/>
              <w:right w:val="single" w:sz="4" w:space="0" w:color="auto"/>
            </w:tcBorders>
          </w:tcPr>
          <w:p w14:paraId="0C71321B" w14:textId="7DA9A9B8" w:rsidR="007A61DD" w:rsidRPr="007A61DD" w:rsidRDefault="00425731" w:rsidP="007A61DD">
            <w:pPr>
              <w:spacing w:before="0" w:after="0" w:line="240" w:lineRule="auto"/>
              <w:jc w:val="both"/>
              <w:rPr>
                <w:rFonts w:eastAsia="Calibri" w:cs="Calibri"/>
                <w:szCs w:val="26"/>
                <w:lang w:eastAsia="en-GB"/>
              </w:rPr>
            </w:pPr>
            <w:r>
              <w:rPr>
                <w:rFonts w:eastAsia="Calibri" w:cs="Calibri"/>
                <w:szCs w:val="26"/>
                <w:lang w:eastAsia="en-GB"/>
              </w:rPr>
              <w:t>2A.1</w:t>
            </w:r>
          </w:p>
        </w:tc>
        <w:tc>
          <w:tcPr>
            <w:tcW w:w="8943" w:type="dxa"/>
            <w:gridSpan w:val="4"/>
            <w:tcBorders>
              <w:top w:val="single" w:sz="4" w:space="0" w:color="auto"/>
              <w:left w:val="single" w:sz="4" w:space="0" w:color="auto"/>
              <w:bottom w:val="nil"/>
              <w:right w:val="single" w:sz="4" w:space="0" w:color="auto"/>
            </w:tcBorders>
          </w:tcPr>
          <w:p w14:paraId="6D9BE6F6" w14:textId="77777777" w:rsidR="007A61DD" w:rsidRPr="007A61DD" w:rsidRDefault="007A61DD" w:rsidP="007A61DD">
            <w:pPr>
              <w:widowControl w:val="0"/>
              <w:spacing w:before="0" w:after="0" w:line="240" w:lineRule="auto"/>
              <w:rPr>
                <w:rFonts w:cs="Calibri"/>
                <w:szCs w:val="26"/>
                <w:lang w:eastAsia="zh-CN"/>
              </w:rPr>
            </w:pPr>
            <w:r w:rsidRPr="007A61DD">
              <w:rPr>
                <w:rFonts w:cs="Calibri"/>
                <w:szCs w:val="26"/>
                <w:lang w:eastAsia="zh-CN"/>
              </w:rPr>
              <w:t>Are you relying on any associated persons to satisfy the conditions of participation? (these are other suppliers who might be sub-contractors or consortium members but not a guarantor).</w:t>
            </w:r>
          </w:p>
          <w:p w14:paraId="10F84B34" w14:textId="77777777" w:rsidR="007A61DD" w:rsidRPr="007A61DD" w:rsidRDefault="007A61DD" w:rsidP="007A61DD">
            <w:pPr>
              <w:widowControl w:val="0"/>
              <w:spacing w:before="0" w:after="0" w:line="240" w:lineRule="auto"/>
              <w:rPr>
                <w:rFonts w:cs="Calibri"/>
                <w:szCs w:val="26"/>
                <w:lang w:eastAsia="zh-CN"/>
              </w:rPr>
            </w:pPr>
            <w:r w:rsidRPr="007A61DD">
              <w:rPr>
                <w:rFonts w:cs="Calibri"/>
                <w:szCs w:val="26"/>
                <w:lang w:eastAsia="zh-CN"/>
              </w:rPr>
              <w:t>[The conditions of participation are outlined in Part 3]</w:t>
            </w:r>
          </w:p>
          <w:p w14:paraId="2069C9A8" w14:textId="77777777" w:rsidR="007A61DD" w:rsidRPr="007A61DD" w:rsidRDefault="007A61DD" w:rsidP="007A61DD">
            <w:pPr>
              <w:spacing w:before="0" w:after="0" w:line="240" w:lineRule="auto"/>
              <w:jc w:val="both"/>
              <w:rPr>
                <w:rFonts w:cs="Calibri"/>
                <w:szCs w:val="26"/>
                <w:lang w:eastAsia="zh-CN"/>
              </w:rPr>
            </w:pPr>
            <w:r w:rsidRPr="007A61DD">
              <w:rPr>
                <w:rFonts w:cs="Calibri"/>
                <w:szCs w:val="26"/>
                <w:lang w:eastAsia="zh-CN"/>
              </w:rPr>
              <w:t xml:space="preserve">If so, please complete </w:t>
            </w:r>
            <w:r w:rsidRPr="007A61DD">
              <w:rPr>
                <w:rFonts w:cs="Calibri"/>
                <w:b/>
                <w:bCs/>
                <w:szCs w:val="26"/>
                <w:lang w:eastAsia="zh-CN"/>
              </w:rPr>
              <w:t>Q8, Q9 &amp; Q10</w:t>
            </w:r>
            <w:r w:rsidRPr="007A61DD">
              <w:rPr>
                <w:rFonts w:cs="Calibri"/>
                <w:szCs w:val="26"/>
                <w:lang w:eastAsia="zh-CN"/>
              </w:rPr>
              <w:t xml:space="preserve"> (otherwise </w:t>
            </w:r>
            <w:r w:rsidRPr="007A61DD">
              <w:rPr>
                <w:rFonts w:cs="Calibri"/>
                <w:b/>
                <w:bCs/>
                <w:szCs w:val="26"/>
                <w:lang w:eastAsia="zh-CN"/>
              </w:rPr>
              <w:t>Q8, Q9 &amp; Q10</w:t>
            </w:r>
            <w:r w:rsidRPr="007A61DD">
              <w:rPr>
                <w:rFonts w:cs="Calibri"/>
                <w:szCs w:val="26"/>
                <w:lang w:eastAsia="zh-CN"/>
              </w:rPr>
              <w:t xml:space="preserve"> are not applicable).</w:t>
            </w:r>
          </w:p>
          <w:p w14:paraId="1569FB9D" w14:textId="77777777" w:rsidR="007A61DD" w:rsidRPr="007A61DD" w:rsidRDefault="00624591" w:rsidP="007A61DD">
            <w:pPr>
              <w:spacing w:before="0" w:after="0" w:line="240" w:lineRule="auto"/>
              <w:jc w:val="both"/>
              <w:rPr>
                <w:rFonts w:eastAsia="Calibri" w:cs="Calibri"/>
                <w:szCs w:val="26"/>
                <w:lang w:eastAsia="en-GB"/>
              </w:rPr>
            </w:pPr>
            <w:r>
              <w:rPr>
                <w:rFonts w:eastAsia="Calibri" w:cs="Calibri"/>
                <w:szCs w:val="26"/>
                <w:lang w:eastAsia="en-GB"/>
              </w:rPr>
              <w:pict w14:anchorId="4C64A502">
                <v:rect id="_x0000_i1031" style="width:0;height:1.5pt" o:hralign="center" o:hrstd="t" o:hr="t" fillcolor="#a0a0a0" stroked="f"/>
              </w:pict>
            </w:r>
          </w:p>
        </w:tc>
      </w:tr>
      <w:tr w:rsidR="007A61DD" w:rsidRPr="007A61DD" w14:paraId="6323FFC1" w14:textId="77777777" w:rsidTr="00FD5A4A">
        <w:tc>
          <w:tcPr>
            <w:tcW w:w="828" w:type="dxa"/>
            <w:tcBorders>
              <w:top w:val="nil"/>
              <w:left w:val="single" w:sz="4" w:space="0" w:color="auto"/>
              <w:bottom w:val="single" w:sz="4" w:space="0" w:color="auto"/>
              <w:right w:val="single" w:sz="4" w:space="0" w:color="auto"/>
            </w:tcBorders>
          </w:tcPr>
          <w:p w14:paraId="2D8CBFB1" w14:textId="77777777" w:rsidR="007A61DD" w:rsidRPr="007A61DD" w:rsidRDefault="007A61DD" w:rsidP="007A61DD">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0BA2B2F5" w14:textId="77777777" w:rsidR="007A61DD" w:rsidRPr="007A61DD" w:rsidRDefault="007A61DD" w:rsidP="007A61DD">
            <w:pPr>
              <w:spacing w:before="0" w:after="0" w:line="240" w:lineRule="auto"/>
              <w:jc w:val="both"/>
              <w:rPr>
                <w:rFonts w:cs="Calibri"/>
                <w:b/>
                <w:szCs w:val="26"/>
                <w:lang w:eastAsia="zh-CN"/>
              </w:rPr>
            </w:pPr>
            <w:r w:rsidRPr="007A61DD">
              <w:rPr>
                <w:rFonts w:cs="Calibri"/>
                <w:b/>
                <w:szCs w:val="26"/>
                <w:lang w:eastAsia="zh-CN"/>
              </w:rPr>
              <w:t>[Insert Yes or No]</w:t>
            </w:r>
          </w:p>
          <w:p w14:paraId="7BB829AE" w14:textId="77777777" w:rsidR="007A61DD" w:rsidRPr="007A61DD" w:rsidRDefault="007A61DD" w:rsidP="007A61DD">
            <w:pPr>
              <w:spacing w:before="0" w:after="0" w:line="240" w:lineRule="auto"/>
              <w:jc w:val="both"/>
              <w:rPr>
                <w:rFonts w:eastAsia="Calibri" w:cs="Calibri"/>
                <w:szCs w:val="26"/>
                <w:lang w:eastAsia="en-GB"/>
              </w:rPr>
            </w:pPr>
          </w:p>
        </w:tc>
      </w:tr>
      <w:tr w:rsidR="007A61DD" w:rsidRPr="007A61DD" w14:paraId="48C3859A" w14:textId="77777777" w:rsidTr="00FD5A4A">
        <w:tc>
          <w:tcPr>
            <w:tcW w:w="828" w:type="dxa"/>
            <w:tcBorders>
              <w:top w:val="single" w:sz="4" w:space="0" w:color="auto"/>
              <w:left w:val="single" w:sz="4" w:space="0" w:color="auto"/>
              <w:bottom w:val="nil"/>
              <w:right w:val="single" w:sz="4" w:space="0" w:color="auto"/>
            </w:tcBorders>
          </w:tcPr>
          <w:p w14:paraId="77177F94" w14:textId="19D53296" w:rsidR="007A61DD" w:rsidRPr="007A61DD" w:rsidRDefault="00425731" w:rsidP="007A61DD">
            <w:pPr>
              <w:spacing w:before="0" w:after="0" w:line="240" w:lineRule="auto"/>
              <w:jc w:val="both"/>
              <w:rPr>
                <w:rFonts w:eastAsia="Calibri" w:cs="Calibri"/>
                <w:szCs w:val="26"/>
                <w:lang w:eastAsia="en-GB"/>
              </w:rPr>
            </w:pPr>
            <w:r>
              <w:rPr>
                <w:rFonts w:eastAsia="Calibri" w:cs="Calibri"/>
                <w:szCs w:val="26"/>
                <w:lang w:eastAsia="en-GB"/>
              </w:rPr>
              <w:t>2A.2</w:t>
            </w:r>
          </w:p>
        </w:tc>
        <w:tc>
          <w:tcPr>
            <w:tcW w:w="8943" w:type="dxa"/>
            <w:gridSpan w:val="4"/>
            <w:tcBorders>
              <w:top w:val="single" w:sz="4" w:space="0" w:color="auto"/>
              <w:left w:val="single" w:sz="4" w:space="0" w:color="auto"/>
              <w:bottom w:val="nil"/>
              <w:right w:val="single" w:sz="4" w:space="0" w:color="auto"/>
            </w:tcBorders>
          </w:tcPr>
          <w:p w14:paraId="5B864341" w14:textId="77777777" w:rsidR="007A61DD" w:rsidRPr="007A61DD" w:rsidRDefault="007A61DD" w:rsidP="007A61DD">
            <w:pPr>
              <w:spacing w:before="0" w:after="0" w:line="240" w:lineRule="auto"/>
              <w:jc w:val="both"/>
              <w:rPr>
                <w:rFonts w:cs="Calibri"/>
                <w:szCs w:val="26"/>
                <w:lang w:eastAsia="zh-CN"/>
              </w:rPr>
            </w:pPr>
            <w:r w:rsidRPr="007A61DD">
              <w:rPr>
                <w:rFonts w:cs="Calibri"/>
                <w:szCs w:val="26"/>
                <w:lang w:eastAsia="zh-CN"/>
              </w:rPr>
              <w:t>For each supplier/associated person, please confirm which condition(s) of participation you are relying on them to satisfy.</w:t>
            </w:r>
          </w:p>
          <w:p w14:paraId="48CF036F" w14:textId="77777777" w:rsidR="007A61DD" w:rsidRPr="007A61DD" w:rsidRDefault="00624591" w:rsidP="007A61DD">
            <w:pPr>
              <w:spacing w:before="0" w:after="0" w:line="240" w:lineRule="auto"/>
              <w:jc w:val="both"/>
              <w:rPr>
                <w:rFonts w:eastAsia="Calibri" w:cs="Calibri"/>
                <w:szCs w:val="26"/>
                <w:lang w:eastAsia="en-GB"/>
              </w:rPr>
            </w:pPr>
            <w:r>
              <w:rPr>
                <w:rFonts w:eastAsia="Calibri" w:cs="Calibri"/>
                <w:szCs w:val="26"/>
                <w:lang w:eastAsia="en-GB"/>
              </w:rPr>
              <w:pict w14:anchorId="4C1B0907">
                <v:rect id="_x0000_i1032" style="width:0;height:1.5pt" o:hralign="center" o:hrstd="t" o:hr="t" fillcolor="#a0a0a0" stroked="f"/>
              </w:pict>
            </w:r>
          </w:p>
        </w:tc>
      </w:tr>
      <w:tr w:rsidR="007A61DD" w:rsidRPr="007A61DD" w14:paraId="5ABCC85C" w14:textId="77777777" w:rsidTr="00FD5A4A">
        <w:tc>
          <w:tcPr>
            <w:tcW w:w="828" w:type="dxa"/>
            <w:tcBorders>
              <w:top w:val="nil"/>
              <w:left w:val="single" w:sz="4" w:space="0" w:color="auto"/>
              <w:bottom w:val="single" w:sz="4" w:space="0" w:color="auto"/>
              <w:right w:val="single" w:sz="4" w:space="0" w:color="auto"/>
            </w:tcBorders>
          </w:tcPr>
          <w:p w14:paraId="0FE93B57" w14:textId="77777777" w:rsidR="007A61DD" w:rsidRPr="007A61DD" w:rsidRDefault="007A61DD" w:rsidP="007A61DD">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01963CA5" w14:textId="77777777" w:rsidR="007A61DD" w:rsidRPr="007A61DD" w:rsidRDefault="007A61DD" w:rsidP="007A61DD">
            <w:pPr>
              <w:widowControl w:val="0"/>
              <w:spacing w:before="0" w:after="0" w:line="240" w:lineRule="auto"/>
              <w:rPr>
                <w:rFonts w:cs="Calibri"/>
                <w:b/>
                <w:szCs w:val="26"/>
                <w:lang w:eastAsia="zh-CN"/>
              </w:rPr>
            </w:pPr>
            <w:r w:rsidRPr="007A61DD">
              <w:rPr>
                <w:rFonts w:cs="Calibri"/>
                <w:b/>
                <w:szCs w:val="26"/>
                <w:lang w:eastAsia="zh-CN"/>
              </w:rPr>
              <w:t>[Insert name of supplier and brief description]</w:t>
            </w:r>
          </w:p>
          <w:p w14:paraId="7BA136B7" w14:textId="77777777" w:rsidR="007A61DD" w:rsidRPr="007A61DD" w:rsidRDefault="007A61DD" w:rsidP="007A61DD">
            <w:pPr>
              <w:spacing w:before="0" w:after="0" w:line="240" w:lineRule="auto"/>
              <w:jc w:val="both"/>
              <w:rPr>
                <w:rFonts w:cs="Calibri"/>
                <w:b/>
                <w:szCs w:val="26"/>
                <w:lang w:eastAsia="zh-CN"/>
              </w:rPr>
            </w:pPr>
            <w:r w:rsidRPr="007A61DD">
              <w:rPr>
                <w:rFonts w:cs="Calibri"/>
                <w:b/>
                <w:szCs w:val="26"/>
                <w:lang w:eastAsia="zh-CN"/>
              </w:rPr>
              <w:t>[Insert name of supplier and brief description]</w:t>
            </w:r>
          </w:p>
          <w:p w14:paraId="72BD1432" w14:textId="77777777" w:rsidR="007A61DD" w:rsidRPr="007A61DD" w:rsidRDefault="007A61DD" w:rsidP="007A61DD">
            <w:pPr>
              <w:spacing w:before="0" w:after="0" w:line="240" w:lineRule="auto"/>
              <w:jc w:val="both"/>
              <w:rPr>
                <w:rFonts w:eastAsia="Calibri" w:cs="Calibri"/>
                <w:szCs w:val="26"/>
                <w:lang w:eastAsia="en-GB"/>
              </w:rPr>
            </w:pPr>
          </w:p>
        </w:tc>
      </w:tr>
      <w:tr w:rsidR="007A61DD" w:rsidRPr="007A61DD" w14:paraId="1F85CE4B" w14:textId="77777777" w:rsidTr="00FD5A4A">
        <w:tc>
          <w:tcPr>
            <w:tcW w:w="828" w:type="dxa"/>
            <w:tcBorders>
              <w:top w:val="single" w:sz="4" w:space="0" w:color="auto"/>
              <w:left w:val="single" w:sz="4" w:space="0" w:color="auto"/>
              <w:bottom w:val="nil"/>
              <w:right w:val="single" w:sz="4" w:space="0" w:color="auto"/>
            </w:tcBorders>
          </w:tcPr>
          <w:p w14:paraId="175F578D" w14:textId="511B02C5" w:rsidR="007A61DD" w:rsidRPr="007A61DD" w:rsidRDefault="00425731" w:rsidP="007A61DD">
            <w:pPr>
              <w:spacing w:before="0" w:after="0" w:line="240" w:lineRule="auto"/>
              <w:jc w:val="both"/>
              <w:rPr>
                <w:rFonts w:eastAsia="Calibri" w:cs="Calibri"/>
                <w:szCs w:val="26"/>
                <w:lang w:eastAsia="en-GB"/>
              </w:rPr>
            </w:pPr>
            <w:r>
              <w:rPr>
                <w:rFonts w:eastAsia="Calibri" w:cs="Calibri"/>
                <w:szCs w:val="26"/>
                <w:lang w:eastAsia="en-GB"/>
              </w:rPr>
              <w:t>2A.3</w:t>
            </w:r>
          </w:p>
        </w:tc>
        <w:tc>
          <w:tcPr>
            <w:tcW w:w="8943" w:type="dxa"/>
            <w:gridSpan w:val="4"/>
            <w:tcBorders>
              <w:top w:val="single" w:sz="4" w:space="0" w:color="auto"/>
              <w:left w:val="single" w:sz="4" w:space="0" w:color="auto"/>
              <w:bottom w:val="nil"/>
              <w:right w:val="single" w:sz="4" w:space="0" w:color="auto"/>
            </w:tcBorders>
          </w:tcPr>
          <w:p w14:paraId="3FAE85CD" w14:textId="77777777" w:rsidR="007A61DD" w:rsidRPr="007A61DD" w:rsidRDefault="007A61DD" w:rsidP="007A61DD">
            <w:pPr>
              <w:widowControl w:val="0"/>
              <w:spacing w:before="0" w:after="120" w:line="240" w:lineRule="auto"/>
              <w:rPr>
                <w:rFonts w:cs="Calibri"/>
                <w:szCs w:val="26"/>
                <w:lang w:eastAsia="zh-CN"/>
              </w:rPr>
            </w:pPr>
            <w:r w:rsidRPr="007A61DD">
              <w:rPr>
                <w:rFonts w:cs="Calibri"/>
                <w:szCs w:val="26"/>
                <w:lang w:eastAsia="zh-CN"/>
              </w:rPr>
              <w:t>For each associated person, you must confirm they are registered on the CDP and have shared with us their information (either a share code or PDF download):</w:t>
            </w:r>
          </w:p>
          <w:p w14:paraId="254FF18D" w14:textId="77777777" w:rsidR="007A61DD" w:rsidRPr="007A61DD" w:rsidRDefault="007A61DD" w:rsidP="007A61DD">
            <w:pPr>
              <w:widowControl w:val="0"/>
              <w:numPr>
                <w:ilvl w:val="0"/>
                <w:numId w:val="31"/>
              </w:numPr>
              <w:spacing w:before="0" w:after="0" w:line="240" w:lineRule="auto"/>
              <w:rPr>
                <w:rFonts w:cs="Calibri"/>
                <w:szCs w:val="26"/>
                <w:lang w:eastAsia="zh-CN"/>
              </w:rPr>
            </w:pPr>
            <w:r w:rsidRPr="007A61DD">
              <w:rPr>
                <w:rFonts w:cs="Calibri"/>
                <w:szCs w:val="26"/>
                <w:lang w:eastAsia="zh-CN"/>
              </w:rPr>
              <w:t>basic information</w:t>
            </w:r>
          </w:p>
          <w:p w14:paraId="06F26D2B" w14:textId="77777777" w:rsidR="007A61DD" w:rsidRPr="007A61DD" w:rsidRDefault="007A61DD" w:rsidP="007A61DD">
            <w:pPr>
              <w:widowControl w:val="0"/>
              <w:numPr>
                <w:ilvl w:val="0"/>
                <w:numId w:val="31"/>
              </w:numPr>
              <w:spacing w:before="0" w:after="0" w:line="240" w:lineRule="auto"/>
              <w:rPr>
                <w:rFonts w:cs="Calibri"/>
                <w:szCs w:val="26"/>
                <w:lang w:eastAsia="zh-CN"/>
              </w:rPr>
            </w:pPr>
            <w:r w:rsidRPr="007A61DD">
              <w:rPr>
                <w:rFonts w:cs="Calibri"/>
                <w:szCs w:val="26"/>
                <w:lang w:eastAsia="zh-CN"/>
              </w:rPr>
              <w:t xml:space="preserve">economic and financial standing information </w:t>
            </w:r>
            <w:r w:rsidRPr="007A61DD">
              <w:rPr>
                <w:rFonts w:cs="Calibri"/>
                <w:szCs w:val="26"/>
                <w:lang w:eastAsia="zh-CN"/>
              </w:rPr>
              <w:br/>
            </w:r>
            <w:r w:rsidRPr="007A61DD">
              <w:rPr>
                <w:rFonts w:cs="Calibri"/>
                <w:color w:val="000000"/>
                <w:szCs w:val="26"/>
                <w:lang w:eastAsia="zh-CN"/>
              </w:rPr>
              <w:t>(if they are being relied upon to meet conditions of participation regarding financial capacity)</w:t>
            </w:r>
          </w:p>
          <w:p w14:paraId="1D52ADEA" w14:textId="77777777" w:rsidR="007A61DD" w:rsidRPr="007A61DD" w:rsidRDefault="007A61DD" w:rsidP="007A61DD">
            <w:pPr>
              <w:widowControl w:val="0"/>
              <w:numPr>
                <w:ilvl w:val="0"/>
                <w:numId w:val="31"/>
              </w:numPr>
              <w:spacing w:before="0" w:after="0" w:line="240" w:lineRule="auto"/>
              <w:rPr>
                <w:rFonts w:cs="Calibri"/>
                <w:szCs w:val="26"/>
                <w:lang w:eastAsia="zh-CN"/>
              </w:rPr>
            </w:pPr>
            <w:r w:rsidRPr="007A61DD">
              <w:rPr>
                <w:rFonts w:cs="Calibri"/>
                <w:szCs w:val="26"/>
                <w:lang w:eastAsia="zh-CN"/>
              </w:rPr>
              <w:t>connected person information</w:t>
            </w:r>
          </w:p>
          <w:p w14:paraId="07E6B2B1" w14:textId="77777777" w:rsidR="007A61DD" w:rsidRPr="007A61DD" w:rsidRDefault="007A61DD" w:rsidP="007A61DD">
            <w:pPr>
              <w:widowControl w:val="0"/>
              <w:numPr>
                <w:ilvl w:val="0"/>
                <w:numId w:val="31"/>
              </w:numPr>
              <w:spacing w:before="0" w:after="0" w:line="240" w:lineRule="auto"/>
              <w:rPr>
                <w:rFonts w:cs="Calibri"/>
                <w:szCs w:val="26"/>
                <w:lang w:eastAsia="zh-CN"/>
              </w:rPr>
            </w:pPr>
            <w:r w:rsidRPr="007A61DD">
              <w:rPr>
                <w:rFonts w:cs="Calibri"/>
                <w:szCs w:val="26"/>
                <w:lang w:eastAsia="zh-CN"/>
              </w:rPr>
              <w:t>exclusion grounds information</w:t>
            </w:r>
          </w:p>
          <w:p w14:paraId="3861EB1F" w14:textId="77777777" w:rsidR="007A61DD" w:rsidRPr="007A61DD" w:rsidRDefault="00624591" w:rsidP="007A61DD">
            <w:pPr>
              <w:widowControl w:val="0"/>
              <w:spacing w:before="0" w:after="0" w:line="240" w:lineRule="auto"/>
              <w:rPr>
                <w:rFonts w:cs="Calibri"/>
                <w:szCs w:val="26"/>
                <w:lang w:eastAsia="zh-CN"/>
              </w:rPr>
            </w:pPr>
            <w:r>
              <w:rPr>
                <w:rFonts w:eastAsia="Calibri" w:cs="Calibri"/>
                <w:szCs w:val="26"/>
                <w:lang w:eastAsia="en-GB"/>
              </w:rPr>
              <w:pict w14:anchorId="44364070">
                <v:rect id="_x0000_i1033" style="width:0;height:1.5pt" o:hralign="center" o:hrstd="t" o:hr="t" fillcolor="#a0a0a0" stroked="f"/>
              </w:pict>
            </w:r>
          </w:p>
        </w:tc>
      </w:tr>
      <w:tr w:rsidR="007A61DD" w:rsidRPr="007A61DD" w14:paraId="02AF54D0" w14:textId="77777777" w:rsidTr="00FD5A4A">
        <w:tc>
          <w:tcPr>
            <w:tcW w:w="828" w:type="dxa"/>
            <w:tcBorders>
              <w:top w:val="nil"/>
              <w:left w:val="single" w:sz="4" w:space="0" w:color="auto"/>
              <w:bottom w:val="single" w:sz="4" w:space="0" w:color="auto"/>
              <w:right w:val="single" w:sz="4" w:space="0" w:color="auto"/>
            </w:tcBorders>
          </w:tcPr>
          <w:p w14:paraId="6B47D867" w14:textId="77777777" w:rsidR="007A61DD" w:rsidRPr="007A61DD" w:rsidRDefault="007A61DD" w:rsidP="007A61DD">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3E45DA5C" w14:textId="77777777" w:rsidR="007A61DD" w:rsidRPr="007A61DD" w:rsidRDefault="007A61DD" w:rsidP="007A61DD">
            <w:pPr>
              <w:spacing w:before="0" w:after="0" w:line="240" w:lineRule="auto"/>
              <w:jc w:val="both"/>
              <w:rPr>
                <w:rFonts w:cs="Calibri"/>
                <w:b/>
                <w:szCs w:val="26"/>
                <w:lang w:eastAsia="zh-CN"/>
              </w:rPr>
            </w:pPr>
            <w:r w:rsidRPr="007A61DD">
              <w:rPr>
                <w:rFonts w:cs="Calibri"/>
                <w:b/>
                <w:szCs w:val="26"/>
                <w:lang w:eastAsia="zh-CN"/>
              </w:rPr>
              <w:t>[Insert name of supplier and reference / file name]</w:t>
            </w:r>
          </w:p>
          <w:p w14:paraId="18D6C77A" w14:textId="77777777" w:rsidR="007A61DD" w:rsidRPr="007A61DD" w:rsidRDefault="007A61DD" w:rsidP="007A61DD">
            <w:pPr>
              <w:spacing w:before="0" w:after="0" w:line="240" w:lineRule="auto"/>
              <w:jc w:val="both"/>
              <w:rPr>
                <w:rFonts w:eastAsia="Calibri" w:cs="Calibri"/>
                <w:szCs w:val="26"/>
                <w:lang w:eastAsia="en-GB"/>
              </w:rPr>
            </w:pPr>
          </w:p>
        </w:tc>
      </w:tr>
      <w:tr w:rsidR="007A61DD" w:rsidRPr="007A61DD" w14:paraId="1158F98C" w14:textId="77777777" w:rsidTr="00FD5A4A">
        <w:tc>
          <w:tcPr>
            <w:tcW w:w="828" w:type="dxa"/>
            <w:tcBorders>
              <w:top w:val="single" w:sz="4" w:space="0" w:color="auto"/>
              <w:left w:val="single" w:sz="4" w:space="0" w:color="auto"/>
              <w:bottom w:val="nil"/>
              <w:right w:val="single" w:sz="4" w:space="0" w:color="auto"/>
            </w:tcBorders>
          </w:tcPr>
          <w:p w14:paraId="1B55599A" w14:textId="3AF2B0C3" w:rsidR="007A61DD" w:rsidRPr="007A61DD" w:rsidRDefault="00425731" w:rsidP="007A61DD">
            <w:pPr>
              <w:spacing w:before="0" w:after="0" w:line="240" w:lineRule="auto"/>
              <w:jc w:val="both"/>
              <w:rPr>
                <w:rFonts w:eastAsia="Calibri" w:cs="Calibri"/>
                <w:szCs w:val="26"/>
                <w:lang w:eastAsia="en-GB"/>
              </w:rPr>
            </w:pPr>
            <w:r>
              <w:rPr>
                <w:rFonts w:eastAsia="Calibri" w:cs="Calibri"/>
                <w:szCs w:val="26"/>
                <w:lang w:eastAsia="en-GB"/>
              </w:rPr>
              <w:t>2A.4</w:t>
            </w:r>
          </w:p>
        </w:tc>
        <w:tc>
          <w:tcPr>
            <w:tcW w:w="8943" w:type="dxa"/>
            <w:gridSpan w:val="4"/>
            <w:tcBorders>
              <w:top w:val="single" w:sz="4" w:space="0" w:color="auto"/>
              <w:left w:val="single" w:sz="4" w:space="0" w:color="auto"/>
              <w:bottom w:val="nil"/>
              <w:right w:val="single" w:sz="4" w:space="0" w:color="auto"/>
            </w:tcBorders>
          </w:tcPr>
          <w:p w14:paraId="345B189A" w14:textId="77777777" w:rsidR="007A61DD" w:rsidRPr="007A61DD" w:rsidRDefault="007A61DD" w:rsidP="007A61DD">
            <w:pPr>
              <w:spacing w:before="0" w:after="0" w:line="240" w:lineRule="auto"/>
              <w:jc w:val="both"/>
              <w:rPr>
                <w:rFonts w:cs="Calibri"/>
                <w:szCs w:val="26"/>
                <w:lang w:eastAsia="zh-CN"/>
              </w:rPr>
            </w:pPr>
            <w:r w:rsidRPr="007A61DD">
              <w:rPr>
                <w:rFonts w:cs="Calibri"/>
                <w:szCs w:val="26"/>
                <w:lang w:eastAsia="zh-CN"/>
              </w:rPr>
              <w:t>Are any of your associated persons on the debarment list?</w:t>
            </w:r>
          </w:p>
          <w:p w14:paraId="25CBAA82" w14:textId="77777777" w:rsidR="007A61DD" w:rsidRPr="007A61DD" w:rsidRDefault="00624591" w:rsidP="007A61DD">
            <w:pPr>
              <w:spacing w:before="0" w:after="0" w:line="240" w:lineRule="auto"/>
              <w:jc w:val="both"/>
              <w:rPr>
                <w:rFonts w:eastAsia="Calibri" w:cs="Calibri"/>
                <w:szCs w:val="26"/>
                <w:lang w:eastAsia="en-GB"/>
              </w:rPr>
            </w:pPr>
            <w:r>
              <w:rPr>
                <w:rFonts w:eastAsia="Calibri" w:cs="Calibri"/>
                <w:szCs w:val="26"/>
                <w:lang w:eastAsia="en-GB"/>
              </w:rPr>
              <w:pict w14:anchorId="7052DBEE">
                <v:rect id="_x0000_i1034" style="width:0;height:1.5pt" o:hralign="center" o:hrstd="t" o:hr="t" fillcolor="#a0a0a0" stroked="f"/>
              </w:pict>
            </w:r>
          </w:p>
        </w:tc>
      </w:tr>
      <w:tr w:rsidR="007A61DD" w:rsidRPr="007A61DD" w14:paraId="6AF1D29B" w14:textId="77777777" w:rsidTr="00FD5A4A">
        <w:tc>
          <w:tcPr>
            <w:tcW w:w="828" w:type="dxa"/>
            <w:tcBorders>
              <w:top w:val="nil"/>
              <w:left w:val="single" w:sz="4" w:space="0" w:color="auto"/>
              <w:bottom w:val="single" w:sz="4" w:space="0" w:color="auto"/>
              <w:right w:val="single" w:sz="4" w:space="0" w:color="auto"/>
            </w:tcBorders>
          </w:tcPr>
          <w:p w14:paraId="1D6A2BCE" w14:textId="77777777" w:rsidR="007A61DD" w:rsidRPr="007A61DD" w:rsidRDefault="007A61DD" w:rsidP="007A61DD">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0D1F3D4E" w14:textId="77777777" w:rsidR="007A61DD" w:rsidRPr="007A61DD" w:rsidRDefault="007A61DD" w:rsidP="007A61DD">
            <w:pPr>
              <w:widowControl w:val="0"/>
              <w:spacing w:before="0" w:after="0" w:line="240" w:lineRule="auto"/>
              <w:rPr>
                <w:rFonts w:cs="Calibri"/>
                <w:b/>
                <w:szCs w:val="26"/>
                <w:lang w:eastAsia="zh-CN"/>
              </w:rPr>
            </w:pPr>
            <w:r w:rsidRPr="007A61DD">
              <w:rPr>
                <w:rFonts w:cs="Calibri"/>
                <w:b/>
                <w:szCs w:val="26"/>
                <w:lang w:eastAsia="zh-CN"/>
              </w:rPr>
              <w:t>[Insert Yes or No]</w:t>
            </w:r>
          </w:p>
          <w:p w14:paraId="027F870C" w14:textId="77777777" w:rsidR="007A61DD" w:rsidRPr="007A61DD" w:rsidRDefault="007A61DD" w:rsidP="007A61DD">
            <w:pPr>
              <w:spacing w:before="0" w:after="0" w:line="240" w:lineRule="auto"/>
              <w:jc w:val="both"/>
              <w:rPr>
                <w:rFonts w:cs="Calibri"/>
                <w:b/>
                <w:szCs w:val="26"/>
                <w:lang w:eastAsia="zh-CN"/>
              </w:rPr>
            </w:pPr>
            <w:r w:rsidRPr="007A61DD">
              <w:rPr>
                <w:rFonts w:cs="Calibri"/>
                <w:b/>
                <w:szCs w:val="26"/>
                <w:lang w:eastAsia="zh-CN"/>
              </w:rPr>
              <w:t>[If yes, insert details]</w:t>
            </w:r>
          </w:p>
          <w:p w14:paraId="716C8331" w14:textId="77777777" w:rsidR="007A61DD" w:rsidRPr="007A61DD" w:rsidRDefault="007A61DD" w:rsidP="007A61DD">
            <w:pPr>
              <w:spacing w:before="0" w:after="0" w:line="240" w:lineRule="auto"/>
              <w:jc w:val="both"/>
              <w:rPr>
                <w:rFonts w:eastAsia="Calibri" w:cs="Calibri"/>
                <w:szCs w:val="26"/>
                <w:lang w:eastAsia="en-GB"/>
              </w:rPr>
            </w:pPr>
          </w:p>
        </w:tc>
      </w:tr>
      <w:tr w:rsidR="007A61DD" w:rsidRPr="007A61DD" w14:paraId="443237F7" w14:textId="77777777" w:rsidTr="00FD5A4A">
        <w:tc>
          <w:tcPr>
            <w:tcW w:w="828" w:type="dxa"/>
            <w:tcBorders>
              <w:top w:val="single" w:sz="4" w:space="0" w:color="auto"/>
              <w:left w:val="single" w:sz="4" w:space="0" w:color="auto"/>
              <w:bottom w:val="single" w:sz="4" w:space="0" w:color="auto"/>
              <w:right w:val="nil"/>
            </w:tcBorders>
            <w:shd w:val="clear" w:color="auto" w:fill="F0787D"/>
          </w:tcPr>
          <w:p w14:paraId="5A297320" w14:textId="77777777" w:rsidR="007A61DD" w:rsidRPr="007A61DD" w:rsidRDefault="007A61DD" w:rsidP="007A61DD">
            <w:pPr>
              <w:spacing w:before="0" w:after="0" w:line="240" w:lineRule="auto"/>
              <w:jc w:val="both"/>
              <w:rPr>
                <w:rFonts w:eastAsia="Calibri" w:cs="Calibri"/>
                <w:b/>
                <w:bCs/>
                <w:color w:val="FFFFFF"/>
                <w:szCs w:val="26"/>
                <w:lang w:eastAsia="en-GB"/>
              </w:rPr>
            </w:pPr>
          </w:p>
        </w:tc>
        <w:tc>
          <w:tcPr>
            <w:tcW w:w="8943" w:type="dxa"/>
            <w:gridSpan w:val="4"/>
            <w:tcBorders>
              <w:top w:val="single" w:sz="4" w:space="0" w:color="auto"/>
              <w:left w:val="nil"/>
              <w:bottom w:val="single" w:sz="4" w:space="0" w:color="auto"/>
              <w:right w:val="single" w:sz="4" w:space="0" w:color="auto"/>
            </w:tcBorders>
            <w:shd w:val="clear" w:color="auto" w:fill="F0787D"/>
          </w:tcPr>
          <w:p w14:paraId="03328558" w14:textId="77777777" w:rsidR="007A61DD" w:rsidRPr="007A61DD" w:rsidRDefault="007A61DD" w:rsidP="007A61DD">
            <w:pPr>
              <w:spacing w:before="0" w:after="0" w:line="240" w:lineRule="auto"/>
              <w:jc w:val="both"/>
              <w:rPr>
                <w:rFonts w:eastAsia="Calibri" w:cs="Calibri"/>
                <w:b/>
                <w:bCs/>
                <w:color w:val="FFFFFF"/>
                <w:szCs w:val="26"/>
                <w:lang w:eastAsia="en-GB"/>
              </w:rPr>
            </w:pPr>
            <w:bookmarkStart w:id="8" w:name="_Toc183608008"/>
            <w:r w:rsidRPr="007A61DD">
              <w:rPr>
                <w:rFonts w:cs="Calibri"/>
                <w:b/>
                <w:bCs/>
                <w:color w:val="FFFFFF"/>
                <w:szCs w:val="26"/>
                <w:lang w:eastAsia="zh-CN"/>
              </w:rPr>
              <w:t>Part 2B – list of all intended sub-contractors</w:t>
            </w:r>
            <w:bookmarkEnd w:id="8"/>
          </w:p>
        </w:tc>
      </w:tr>
      <w:tr w:rsidR="007A61DD" w:rsidRPr="007A61DD" w14:paraId="5B528A13" w14:textId="77777777" w:rsidTr="00FD5A4A">
        <w:tc>
          <w:tcPr>
            <w:tcW w:w="828" w:type="dxa"/>
            <w:tcBorders>
              <w:top w:val="single" w:sz="4" w:space="0" w:color="auto"/>
              <w:left w:val="single" w:sz="4" w:space="0" w:color="auto"/>
              <w:bottom w:val="nil"/>
              <w:right w:val="single" w:sz="4" w:space="0" w:color="auto"/>
            </w:tcBorders>
          </w:tcPr>
          <w:p w14:paraId="5599E502" w14:textId="01404B9C" w:rsidR="007A61DD" w:rsidRPr="007A61DD" w:rsidRDefault="00425731" w:rsidP="007A61DD">
            <w:pPr>
              <w:spacing w:before="0" w:after="0" w:line="240" w:lineRule="auto"/>
              <w:jc w:val="both"/>
              <w:rPr>
                <w:rFonts w:eastAsia="Calibri" w:cs="Calibri"/>
                <w:szCs w:val="26"/>
                <w:lang w:eastAsia="en-GB"/>
              </w:rPr>
            </w:pPr>
            <w:r>
              <w:rPr>
                <w:rFonts w:eastAsia="Calibri" w:cs="Calibri"/>
                <w:szCs w:val="26"/>
                <w:lang w:eastAsia="en-GB"/>
              </w:rPr>
              <w:t>2B.1</w:t>
            </w:r>
          </w:p>
        </w:tc>
        <w:tc>
          <w:tcPr>
            <w:tcW w:w="8943" w:type="dxa"/>
            <w:gridSpan w:val="4"/>
            <w:tcBorders>
              <w:top w:val="single" w:sz="4" w:space="0" w:color="auto"/>
              <w:left w:val="single" w:sz="4" w:space="0" w:color="auto"/>
              <w:bottom w:val="nil"/>
              <w:right w:val="single" w:sz="4" w:space="0" w:color="auto"/>
            </w:tcBorders>
          </w:tcPr>
          <w:p w14:paraId="0BF36C40" w14:textId="77777777" w:rsidR="007A61DD" w:rsidRPr="007A61DD" w:rsidRDefault="007A61DD" w:rsidP="007A61DD">
            <w:pPr>
              <w:widowControl w:val="0"/>
              <w:spacing w:before="0" w:after="120" w:line="240" w:lineRule="auto"/>
              <w:rPr>
                <w:rFonts w:cs="Calibri"/>
                <w:szCs w:val="26"/>
                <w:lang w:eastAsia="zh-CN"/>
              </w:rPr>
            </w:pPr>
            <w:r w:rsidRPr="007A61DD">
              <w:rPr>
                <w:rFonts w:cs="Calibri"/>
                <w:szCs w:val="26"/>
                <w:lang w:eastAsia="zh-CN"/>
              </w:rPr>
              <w:t xml:space="preserve">Please provide: </w:t>
            </w:r>
          </w:p>
          <w:p w14:paraId="148C83A8" w14:textId="77777777" w:rsidR="007A61DD" w:rsidRPr="007A61DD" w:rsidRDefault="007A61DD" w:rsidP="007A61DD">
            <w:pPr>
              <w:widowControl w:val="0"/>
              <w:numPr>
                <w:ilvl w:val="0"/>
                <w:numId w:val="32"/>
              </w:numPr>
              <w:spacing w:before="0" w:after="0" w:line="240" w:lineRule="auto"/>
              <w:rPr>
                <w:rFonts w:cs="Calibri"/>
                <w:szCs w:val="26"/>
                <w:lang w:eastAsia="zh-CN"/>
              </w:rPr>
            </w:pPr>
            <w:r w:rsidRPr="007A61DD">
              <w:rPr>
                <w:rFonts w:cs="Calibri"/>
                <w:szCs w:val="26"/>
                <w:lang w:eastAsia="zh-CN"/>
              </w:rPr>
              <w:t>a list of all suppliers who you intend to sub-contract the performance of all or part of the contract to (either directly or in your wider supply chain)</w:t>
            </w:r>
          </w:p>
          <w:p w14:paraId="6DA3848B" w14:textId="77777777" w:rsidR="007A61DD" w:rsidRPr="007A61DD" w:rsidRDefault="007A61DD" w:rsidP="007A61DD">
            <w:pPr>
              <w:widowControl w:val="0"/>
              <w:numPr>
                <w:ilvl w:val="0"/>
                <w:numId w:val="32"/>
              </w:numPr>
              <w:spacing w:before="0" w:after="0" w:line="240" w:lineRule="auto"/>
              <w:rPr>
                <w:rFonts w:cs="Calibri"/>
                <w:szCs w:val="26"/>
                <w:lang w:eastAsia="zh-CN"/>
              </w:rPr>
            </w:pPr>
            <w:r w:rsidRPr="007A61DD">
              <w:rPr>
                <w:rFonts w:cs="Calibri"/>
                <w:szCs w:val="26"/>
                <w:lang w:eastAsia="zh-CN"/>
              </w:rPr>
              <w:t>their unique identifier (if they are registered on the CDP), or otherwise, a Companies House number charity number, VAT registration number, or equivalent</w:t>
            </w:r>
          </w:p>
          <w:p w14:paraId="3520B166" w14:textId="77777777" w:rsidR="007A61DD" w:rsidRPr="007A61DD" w:rsidRDefault="007A61DD" w:rsidP="007A61DD">
            <w:pPr>
              <w:widowControl w:val="0"/>
              <w:numPr>
                <w:ilvl w:val="0"/>
                <w:numId w:val="32"/>
              </w:numPr>
              <w:spacing w:before="0" w:after="120" w:line="240" w:lineRule="auto"/>
              <w:rPr>
                <w:rFonts w:cs="Calibri"/>
                <w:szCs w:val="26"/>
                <w:lang w:eastAsia="zh-CN"/>
              </w:rPr>
            </w:pPr>
            <w:r w:rsidRPr="007A61DD">
              <w:rPr>
                <w:rFonts w:cs="Calibri"/>
                <w:szCs w:val="26"/>
                <w:lang w:eastAsia="zh-CN"/>
              </w:rPr>
              <w:t>a brief description of their intended role in the performance of the contract</w:t>
            </w:r>
          </w:p>
          <w:p w14:paraId="424254EB" w14:textId="77777777" w:rsidR="007A61DD" w:rsidRPr="007A61DD" w:rsidRDefault="007A61DD" w:rsidP="007A61DD">
            <w:pPr>
              <w:widowControl w:val="0"/>
              <w:spacing w:before="0" w:after="120" w:line="240" w:lineRule="auto"/>
              <w:rPr>
                <w:rFonts w:cs="Calibri"/>
                <w:iCs/>
                <w:szCs w:val="26"/>
                <w:lang w:eastAsia="zh-CN"/>
              </w:rPr>
            </w:pPr>
            <w:r w:rsidRPr="007A61DD">
              <w:rPr>
                <w:rFonts w:cs="Calibri"/>
                <w:iCs/>
                <w:szCs w:val="26"/>
                <w:lang w:eastAsia="zh-CN"/>
              </w:rPr>
              <w:t xml:space="preserve">If you are not intending to sub-contract the performance of all or part of the contract, then this </w:t>
            </w:r>
            <w:r w:rsidRPr="007A61DD">
              <w:rPr>
                <w:rFonts w:cs="Calibri"/>
                <w:b/>
                <w:bCs/>
                <w:iCs/>
                <w:szCs w:val="26"/>
                <w:lang w:eastAsia="zh-CN"/>
              </w:rPr>
              <w:t>question and Q12</w:t>
            </w:r>
            <w:r w:rsidRPr="007A61DD">
              <w:rPr>
                <w:rFonts w:cs="Calibri"/>
                <w:iCs/>
                <w:color w:val="FF0000"/>
                <w:szCs w:val="26"/>
                <w:lang w:eastAsia="zh-CN"/>
              </w:rPr>
              <w:t xml:space="preserve"> </w:t>
            </w:r>
            <w:r w:rsidRPr="007A61DD">
              <w:rPr>
                <w:rFonts w:cs="Calibri"/>
                <w:iCs/>
                <w:szCs w:val="26"/>
                <w:lang w:eastAsia="zh-CN"/>
              </w:rPr>
              <w:t>are not applicable.</w:t>
            </w:r>
          </w:p>
          <w:p w14:paraId="05C0A46D" w14:textId="77777777" w:rsidR="007A61DD" w:rsidRPr="007A61DD" w:rsidRDefault="007A61DD" w:rsidP="007A61DD">
            <w:pPr>
              <w:spacing w:before="0" w:after="0" w:line="240" w:lineRule="auto"/>
              <w:jc w:val="both"/>
              <w:rPr>
                <w:rFonts w:cs="Calibri"/>
                <w:iCs/>
                <w:szCs w:val="26"/>
                <w:lang w:eastAsia="zh-CN"/>
              </w:rPr>
            </w:pPr>
            <w:r w:rsidRPr="007A61DD">
              <w:rPr>
                <w:rFonts w:cs="Calibri"/>
                <w:iCs/>
                <w:szCs w:val="26"/>
                <w:lang w:eastAsia="zh-CN"/>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p w14:paraId="4A709009" w14:textId="77777777" w:rsidR="007A61DD" w:rsidRPr="007A61DD" w:rsidRDefault="00624591" w:rsidP="007A61DD">
            <w:pPr>
              <w:spacing w:before="0" w:after="0" w:line="240" w:lineRule="auto"/>
              <w:jc w:val="both"/>
              <w:rPr>
                <w:rFonts w:eastAsia="Calibri" w:cs="Calibri"/>
                <w:szCs w:val="26"/>
                <w:lang w:eastAsia="en-GB"/>
              </w:rPr>
            </w:pPr>
            <w:r>
              <w:rPr>
                <w:rFonts w:eastAsia="Calibri" w:cs="Calibri"/>
                <w:szCs w:val="26"/>
                <w:lang w:eastAsia="en-GB"/>
              </w:rPr>
              <w:pict w14:anchorId="35CC3219">
                <v:rect id="_x0000_i1035" style="width:0;height:1.5pt" o:hralign="center" o:hrstd="t" o:hr="t" fillcolor="#a0a0a0" stroked="f"/>
              </w:pict>
            </w:r>
          </w:p>
        </w:tc>
      </w:tr>
      <w:tr w:rsidR="007A61DD" w:rsidRPr="007A61DD" w14:paraId="0736343B" w14:textId="77777777" w:rsidTr="00FD5A4A">
        <w:tc>
          <w:tcPr>
            <w:tcW w:w="828" w:type="dxa"/>
            <w:tcBorders>
              <w:top w:val="nil"/>
              <w:left w:val="single" w:sz="4" w:space="0" w:color="auto"/>
              <w:bottom w:val="single" w:sz="4" w:space="0" w:color="auto"/>
              <w:right w:val="single" w:sz="4" w:space="0" w:color="auto"/>
            </w:tcBorders>
          </w:tcPr>
          <w:p w14:paraId="0887EED2" w14:textId="77777777" w:rsidR="007A61DD" w:rsidRPr="007A61DD" w:rsidRDefault="007A61DD" w:rsidP="007A61DD">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61E1A1B0" w14:textId="77777777" w:rsidR="007A61DD" w:rsidRPr="007A61DD" w:rsidRDefault="007A61DD" w:rsidP="007A61DD">
            <w:pPr>
              <w:widowControl w:val="0"/>
              <w:spacing w:before="0" w:after="0" w:line="240" w:lineRule="auto"/>
              <w:rPr>
                <w:rFonts w:cs="Calibri"/>
                <w:b/>
                <w:szCs w:val="26"/>
                <w:lang w:eastAsia="zh-CN"/>
              </w:rPr>
            </w:pPr>
            <w:r w:rsidRPr="007A61DD">
              <w:rPr>
                <w:rFonts w:cs="Calibri"/>
                <w:b/>
                <w:szCs w:val="26"/>
                <w:lang w:eastAsia="zh-CN"/>
              </w:rPr>
              <w:t>[Insert name of supplier – unique identifier – brief description]</w:t>
            </w:r>
          </w:p>
          <w:p w14:paraId="2804CE02" w14:textId="77777777" w:rsidR="007A61DD" w:rsidRPr="007A61DD" w:rsidRDefault="007A61DD" w:rsidP="007A61DD">
            <w:pPr>
              <w:spacing w:before="0" w:after="0" w:line="240" w:lineRule="auto"/>
              <w:jc w:val="both"/>
              <w:rPr>
                <w:rFonts w:cs="Calibri"/>
                <w:b/>
                <w:szCs w:val="26"/>
                <w:lang w:eastAsia="zh-CN"/>
              </w:rPr>
            </w:pPr>
            <w:r w:rsidRPr="007A61DD">
              <w:rPr>
                <w:rFonts w:cs="Calibri"/>
                <w:b/>
                <w:szCs w:val="26"/>
                <w:lang w:eastAsia="zh-CN"/>
              </w:rPr>
              <w:t>[Insert name of supplier – unique identifier – brief description]</w:t>
            </w:r>
          </w:p>
          <w:p w14:paraId="5B5FD9DF" w14:textId="77777777" w:rsidR="007A61DD" w:rsidRPr="007A61DD" w:rsidRDefault="007A61DD" w:rsidP="007A61DD">
            <w:pPr>
              <w:spacing w:before="0" w:after="0" w:line="240" w:lineRule="auto"/>
              <w:jc w:val="both"/>
              <w:rPr>
                <w:rFonts w:eastAsia="Calibri" w:cs="Calibri"/>
                <w:szCs w:val="26"/>
                <w:lang w:eastAsia="en-GB"/>
              </w:rPr>
            </w:pPr>
          </w:p>
        </w:tc>
      </w:tr>
      <w:tr w:rsidR="007A61DD" w:rsidRPr="007A61DD" w14:paraId="3E35FAE4" w14:textId="77777777" w:rsidTr="00FD5A4A">
        <w:tc>
          <w:tcPr>
            <w:tcW w:w="828" w:type="dxa"/>
            <w:tcBorders>
              <w:top w:val="single" w:sz="4" w:space="0" w:color="auto"/>
              <w:left w:val="single" w:sz="4" w:space="0" w:color="auto"/>
              <w:bottom w:val="nil"/>
              <w:right w:val="single" w:sz="4" w:space="0" w:color="auto"/>
            </w:tcBorders>
          </w:tcPr>
          <w:p w14:paraId="457E6458" w14:textId="33352B3E" w:rsidR="007A61DD" w:rsidRPr="007A61DD" w:rsidRDefault="00425731" w:rsidP="007A61DD">
            <w:pPr>
              <w:spacing w:before="0" w:after="0" w:line="240" w:lineRule="auto"/>
              <w:jc w:val="both"/>
              <w:rPr>
                <w:rFonts w:eastAsia="Calibri" w:cs="Calibri"/>
                <w:szCs w:val="26"/>
                <w:lang w:eastAsia="en-GB"/>
              </w:rPr>
            </w:pPr>
            <w:r>
              <w:rPr>
                <w:rFonts w:eastAsia="Calibri" w:cs="Calibri"/>
                <w:szCs w:val="26"/>
                <w:lang w:eastAsia="en-GB"/>
              </w:rPr>
              <w:t>2B.2</w:t>
            </w:r>
          </w:p>
        </w:tc>
        <w:tc>
          <w:tcPr>
            <w:tcW w:w="8943" w:type="dxa"/>
            <w:gridSpan w:val="4"/>
            <w:tcBorders>
              <w:top w:val="single" w:sz="4" w:space="0" w:color="auto"/>
              <w:left w:val="single" w:sz="4" w:space="0" w:color="auto"/>
              <w:bottom w:val="nil"/>
              <w:right w:val="single" w:sz="4" w:space="0" w:color="auto"/>
            </w:tcBorders>
          </w:tcPr>
          <w:p w14:paraId="1CDC648E" w14:textId="77777777" w:rsidR="007A61DD" w:rsidRPr="007A61DD" w:rsidRDefault="007A61DD" w:rsidP="007A61DD">
            <w:pPr>
              <w:keepNext/>
              <w:widowControl w:val="0"/>
              <w:spacing w:before="0" w:after="0" w:line="240" w:lineRule="auto"/>
              <w:rPr>
                <w:rFonts w:cs="Calibri"/>
                <w:szCs w:val="26"/>
                <w:lang w:eastAsia="zh-CN"/>
              </w:rPr>
            </w:pPr>
            <w:r w:rsidRPr="007A61DD">
              <w:rPr>
                <w:rFonts w:cs="Calibri"/>
                <w:szCs w:val="26"/>
                <w:lang w:eastAsia="zh-CN"/>
              </w:rPr>
              <w:t>Please confirm if any intended sub-contractor is on the debarment list.</w:t>
            </w:r>
          </w:p>
          <w:p w14:paraId="4E0A543B" w14:textId="77777777" w:rsidR="007A61DD" w:rsidRPr="007A61DD" w:rsidRDefault="007A61DD" w:rsidP="007A61DD">
            <w:pPr>
              <w:spacing w:before="0" w:after="0" w:line="240" w:lineRule="auto"/>
              <w:jc w:val="both"/>
              <w:rPr>
                <w:rFonts w:cs="Calibri"/>
                <w:szCs w:val="26"/>
                <w:lang w:eastAsia="zh-CN"/>
              </w:rPr>
            </w:pPr>
            <w:r w:rsidRPr="007A61DD">
              <w:rPr>
                <w:rFonts w:cs="Calibri"/>
                <w:szCs w:val="26"/>
                <w:lang w:eastAsia="zh-CN"/>
              </w:rPr>
              <w:t>The debarment list can be found here [insert link]</w:t>
            </w:r>
          </w:p>
          <w:p w14:paraId="7D4E418F" w14:textId="77777777" w:rsidR="007A61DD" w:rsidRPr="007A61DD" w:rsidRDefault="00624591" w:rsidP="007A61DD">
            <w:pPr>
              <w:spacing w:before="0" w:after="0" w:line="240" w:lineRule="auto"/>
              <w:jc w:val="both"/>
              <w:rPr>
                <w:rFonts w:eastAsia="Calibri" w:cs="Calibri"/>
                <w:szCs w:val="26"/>
                <w:lang w:eastAsia="en-GB"/>
              </w:rPr>
            </w:pPr>
            <w:r>
              <w:rPr>
                <w:rFonts w:eastAsia="Calibri" w:cs="Calibri"/>
                <w:szCs w:val="26"/>
                <w:lang w:eastAsia="en-GB"/>
              </w:rPr>
              <w:pict w14:anchorId="75AAADA3">
                <v:rect id="_x0000_i1036" style="width:0;height:1.5pt" o:hralign="center" o:hrstd="t" o:hr="t" fillcolor="#a0a0a0" stroked="f"/>
              </w:pict>
            </w:r>
          </w:p>
        </w:tc>
      </w:tr>
      <w:tr w:rsidR="007A61DD" w:rsidRPr="007A61DD" w14:paraId="4FA9E426" w14:textId="77777777" w:rsidTr="00FD5A4A">
        <w:tc>
          <w:tcPr>
            <w:tcW w:w="828" w:type="dxa"/>
            <w:tcBorders>
              <w:top w:val="nil"/>
              <w:left w:val="single" w:sz="4" w:space="0" w:color="auto"/>
              <w:bottom w:val="single" w:sz="4" w:space="0" w:color="auto"/>
              <w:right w:val="single" w:sz="4" w:space="0" w:color="auto"/>
            </w:tcBorders>
          </w:tcPr>
          <w:p w14:paraId="37E6E50E" w14:textId="77777777" w:rsidR="007A61DD" w:rsidRPr="007A61DD" w:rsidRDefault="007A61DD" w:rsidP="007A61DD">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2FEE16F7" w14:textId="77777777" w:rsidR="007A61DD" w:rsidRPr="007A61DD" w:rsidRDefault="007A61DD" w:rsidP="007A61DD">
            <w:pPr>
              <w:widowControl w:val="0"/>
              <w:spacing w:before="0" w:after="0" w:line="240" w:lineRule="auto"/>
              <w:rPr>
                <w:rFonts w:cs="Calibri"/>
                <w:b/>
                <w:szCs w:val="26"/>
                <w:lang w:eastAsia="zh-CN"/>
              </w:rPr>
            </w:pPr>
            <w:r w:rsidRPr="007A61DD">
              <w:rPr>
                <w:rFonts w:cs="Calibri"/>
                <w:b/>
                <w:szCs w:val="26"/>
                <w:lang w:eastAsia="zh-CN"/>
              </w:rPr>
              <w:t>[Insert Yes or No]</w:t>
            </w:r>
          </w:p>
          <w:p w14:paraId="5BF3C324" w14:textId="77777777" w:rsidR="007A61DD" w:rsidRPr="007A61DD" w:rsidRDefault="007A61DD" w:rsidP="007A61DD">
            <w:pPr>
              <w:spacing w:before="0" w:after="0" w:line="240" w:lineRule="auto"/>
              <w:jc w:val="both"/>
              <w:rPr>
                <w:rFonts w:cs="Calibri"/>
                <w:b/>
                <w:szCs w:val="26"/>
                <w:lang w:eastAsia="zh-CN"/>
              </w:rPr>
            </w:pPr>
            <w:r w:rsidRPr="007A61DD">
              <w:rPr>
                <w:rFonts w:cs="Calibri"/>
                <w:b/>
                <w:szCs w:val="26"/>
                <w:lang w:eastAsia="zh-CN"/>
              </w:rPr>
              <w:t>[If yes, insert sub-contractor(s) name and provide details]</w:t>
            </w:r>
          </w:p>
          <w:p w14:paraId="31922BDF" w14:textId="77777777" w:rsidR="007A61DD" w:rsidRPr="007A61DD" w:rsidRDefault="007A61DD" w:rsidP="007A61DD">
            <w:pPr>
              <w:spacing w:before="0" w:after="0" w:line="240" w:lineRule="auto"/>
              <w:jc w:val="both"/>
              <w:rPr>
                <w:rFonts w:eastAsia="Calibri" w:cs="Calibri"/>
                <w:szCs w:val="26"/>
                <w:lang w:eastAsia="en-GB"/>
              </w:rPr>
            </w:pPr>
          </w:p>
        </w:tc>
      </w:tr>
      <w:tr w:rsidR="007A61DD" w:rsidRPr="007A61DD" w14:paraId="30603FAC" w14:textId="77777777" w:rsidTr="00FD5A4A">
        <w:tc>
          <w:tcPr>
            <w:tcW w:w="828" w:type="dxa"/>
            <w:tcBorders>
              <w:top w:val="single" w:sz="4" w:space="0" w:color="auto"/>
              <w:left w:val="single" w:sz="4" w:space="0" w:color="auto"/>
              <w:bottom w:val="single" w:sz="4" w:space="0" w:color="auto"/>
              <w:right w:val="nil"/>
            </w:tcBorders>
            <w:shd w:val="clear" w:color="auto" w:fill="AF131A"/>
          </w:tcPr>
          <w:p w14:paraId="43A2735A" w14:textId="6AB97B01" w:rsidR="007A61DD" w:rsidRPr="007A61DD" w:rsidRDefault="00C7063A" w:rsidP="007A61DD">
            <w:pPr>
              <w:spacing w:before="0" w:after="0" w:line="240" w:lineRule="auto"/>
              <w:jc w:val="both"/>
              <w:rPr>
                <w:rFonts w:eastAsia="Calibri" w:cs="Calibri"/>
                <w:b/>
                <w:bCs/>
                <w:color w:val="FFFFFF"/>
                <w:szCs w:val="26"/>
                <w:lang w:eastAsia="en-GB"/>
              </w:rPr>
            </w:pPr>
            <w:r>
              <w:rPr>
                <w:rFonts w:eastAsia="Calibri" w:cs="Calibri"/>
                <w:b/>
                <w:bCs/>
                <w:color w:val="FFFFFF"/>
                <w:szCs w:val="26"/>
                <w:lang w:eastAsia="en-GB"/>
              </w:rPr>
              <w:t>No</w:t>
            </w:r>
          </w:p>
        </w:tc>
        <w:tc>
          <w:tcPr>
            <w:tcW w:w="8943" w:type="dxa"/>
            <w:gridSpan w:val="4"/>
            <w:tcBorders>
              <w:top w:val="single" w:sz="4" w:space="0" w:color="auto"/>
              <w:left w:val="nil"/>
              <w:bottom w:val="single" w:sz="4" w:space="0" w:color="auto"/>
              <w:right w:val="single" w:sz="4" w:space="0" w:color="auto"/>
            </w:tcBorders>
            <w:shd w:val="clear" w:color="auto" w:fill="AF131A"/>
          </w:tcPr>
          <w:p w14:paraId="4A300C9A" w14:textId="77777777" w:rsidR="007A61DD" w:rsidRPr="007A61DD" w:rsidRDefault="007A61DD" w:rsidP="007A61DD">
            <w:pPr>
              <w:spacing w:before="0" w:after="0" w:line="240" w:lineRule="auto"/>
              <w:jc w:val="both"/>
              <w:rPr>
                <w:rFonts w:eastAsia="Calibri" w:cs="Calibri"/>
                <w:b/>
                <w:bCs/>
                <w:color w:val="FFFFFF"/>
                <w:szCs w:val="26"/>
                <w:lang w:eastAsia="en-GB"/>
              </w:rPr>
            </w:pPr>
            <w:bookmarkStart w:id="9" w:name="_Toc183608009"/>
            <w:bookmarkStart w:id="10" w:name="_Toc185334277"/>
            <w:r w:rsidRPr="007A61DD">
              <w:rPr>
                <w:rFonts w:cs="Calibri"/>
                <w:b/>
                <w:bCs/>
                <w:color w:val="FFFFFF"/>
                <w:szCs w:val="26"/>
                <w:lang w:eastAsia="zh-CN"/>
              </w:rPr>
              <w:t>Part 3 – questions relating to conditions of participation</w:t>
            </w:r>
            <w:bookmarkEnd w:id="9"/>
            <w:bookmarkEnd w:id="10"/>
          </w:p>
        </w:tc>
      </w:tr>
      <w:tr w:rsidR="007A61DD" w:rsidRPr="007A61DD" w14:paraId="0120694E" w14:textId="77777777" w:rsidTr="00FD5A4A">
        <w:tc>
          <w:tcPr>
            <w:tcW w:w="828" w:type="dxa"/>
            <w:tcBorders>
              <w:top w:val="single" w:sz="4" w:space="0" w:color="auto"/>
              <w:left w:val="single" w:sz="4" w:space="0" w:color="auto"/>
              <w:bottom w:val="single" w:sz="4" w:space="0" w:color="auto"/>
              <w:right w:val="nil"/>
            </w:tcBorders>
            <w:shd w:val="clear" w:color="auto" w:fill="F0787D"/>
          </w:tcPr>
          <w:p w14:paraId="77776726" w14:textId="77777777" w:rsidR="007A61DD" w:rsidRPr="007A61DD" w:rsidRDefault="007A61DD" w:rsidP="007A61DD">
            <w:pPr>
              <w:spacing w:before="0" w:after="0" w:line="240" w:lineRule="auto"/>
              <w:jc w:val="both"/>
              <w:rPr>
                <w:rFonts w:eastAsia="Calibri" w:cs="Calibri"/>
                <w:b/>
                <w:bCs/>
                <w:color w:val="FFFFFF"/>
                <w:szCs w:val="26"/>
                <w:lang w:eastAsia="en-GB"/>
              </w:rPr>
            </w:pPr>
          </w:p>
        </w:tc>
        <w:tc>
          <w:tcPr>
            <w:tcW w:w="8943" w:type="dxa"/>
            <w:gridSpan w:val="4"/>
            <w:tcBorders>
              <w:top w:val="single" w:sz="4" w:space="0" w:color="auto"/>
              <w:left w:val="nil"/>
              <w:bottom w:val="single" w:sz="4" w:space="0" w:color="auto"/>
              <w:right w:val="single" w:sz="4" w:space="0" w:color="auto"/>
            </w:tcBorders>
            <w:shd w:val="clear" w:color="auto" w:fill="F0787D"/>
          </w:tcPr>
          <w:p w14:paraId="3ABD0974" w14:textId="77777777" w:rsidR="007A61DD" w:rsidRPr="007A61DD" w:rsidRDefault="007A61DD" w:rsidP="007A61DD">
            <w:pPr>
              <w:spacing w:before="0" w:after="0" w:line="240" w:lineRule="auto"/>
              <w:jc w:val="both"/>
              <w:rPr>
                <w:rFonts w:eastAsia="Calibri" w:cs="Calibri"/>
                <w:b/>
                <w:bCs/>
                <w:color w:val="FFFFFF"/>
                <w:szCs w:val="26"/>
                <w:lang w:eastAsia="en-GB"/>
              </w:rPr>
            </w:pPr>
            <w:bookmarkStart w:id="11" w:name="_Toc183608010"/>
            <w:r w:rsidRPr="007A61DD">
              <w:rPr>
                <w:rFonts w:cs="Calibri"/>
                <w:b/>
                <w:bCs/>
                <w:color w:val="FFFFFF"/>
                <w:szCs w:val="26"/>
                <w:lang w:eastAsia="zh-CN"/>
              </w:rPr>
              <w:t>Part 3A – standard questions</w:t>
            </w:r>
            <w:bookmarkEnd w:id="11"/>
          </w:p>
        </w:tc>
      </w:tr>
      <w:tr w:rsidR="007A61DD" w:rsidRPr="007A61DD" w14:paraId="4141E3E4" w14:textId="77777777" w:rsidTr="00FD5A4A">
        <w:tc>
          <w:tcPr>
            <w:tcW w:w="828" w:type="dxa"/>
            <w:tcBorders>
              <w:top w:val="single" w:sz="4" w:space="0" w:color="auto"/>
              <w:left w:val="single" w:sz="4" w:space="0" w:color="auto"/>
              <w:bottom w:val="single" w:sz="4" w:space="0" w:color="auto"/>
              <w:right w:val="nil"/>
            </w:tcBorders>
            <w:shd w:val="clear" w:color="auto" w:fill="FAD2D3"/>
          </w:tcPr>
          <w:p w14:paraId="537497B9" w14:textId="77777777" w:rsidR="007A61DD" w:rsidRPr="007A61DD" w:rsidRDefault="007A61DD" w:rsidP="007A61DD">
            <w:pPr>
              <w:spacing w:before="0" w:after="0" w:line="240" w:lineRule="auto"/>
              <w:jc w:val="both"/>
              <w:rPr>
                <w:rFonts w:eastAsia="Calibri" w:cs="Calibri"/>
                <w:b/>
                <w:bCs/>
                <w:szCs w:val="26"/>
                <w:lang w:eastAsia="en-GB"/>
              </w:rPr>
            </w:pPr>
          </w:p>
        </w:tc>
        <w:tc>
          <w:tcPr>
            <w:tcW w:w="8943" w:type="dxa"/>
            <w:gridSpan w:val="4"/>
            <w:tcBorders>
              <w:top w:val="single" w:sz="4" w:space="0" w:color="auto"/>
              <w:left w:val="nil"/>
              <w:bottom w:val="single" w:sz="4" w:space="0" w:color="auto"/>
              <w:right w:val="single" w:sz="4" w:space="0" w:color="auto"/>
            </w:tcBorders>
            <w:shd w:val="clear" w:color="auto" w:fill="FAD2D3"/>
          </w:tcPr>
          <w:p w14:paraId="3AED6B80" w14:textId="77777777" w:rsidR="007A61DD" w:rsidRPr="007A61DD" w:rsidRDefault="007A61DD" w:rsidP="007A61DD">
            <w:pPr>
              <w:spacing w:before="0" w:after="0" w:line="240" w:lineRule="auto"/>
              <w:jc w:val="both"/>
              <w:rPr>
                <w:rFonts w:eastAsia="Calibri" w:cs="Calibri"/>
                <w:b/>
                <w:bCs/>
                <w:szCs w:val="26"/>
                <w:lang w:eastAsia="en-GB"/>
              </w:rPr>
            </w:pPr>
            <w:r w:rsidRPr="007A61DD">
              <w:rPr>
                <w:rFonts w:cs="Calibri"/>
                <w:b/>
                <w:bCs/>
                <w:szCs w:val="26"/>
                <w:lang w:eastAsia="zh-CN"/>
              </w:rPr>
              <w:t>Financial capacity</w:t>
            </w:r>
          </w:p>
        </w:tc>
      </w:tr>
      <w:tr w:rsidR="007A61DD" w:rsidRPr="007A61DD" w14:paraId="7DB1C8A2" w14:textId="77777777" w:rsidTr="00FD5A4A">
        <w:tc>
          <w:tcPr>
            <w:tcW w:w="828" w:type="dxa"/>
            <w:tcBorders>
              <w:top w:val="single" w:sz="4" w:space="0" w:color="auto"/>
              <w:left w:val="single" w:sz="4" w:space="0" w:color="auto"/>
              <w:bottom w:val="nil"/>
              <w:right w:val="single" w:sz="4" w:space="0" w:color="auto"/>
            </w:tcBorders>
          </w:tcPr>
          <w:p w14:paraId="17D08C3B" w14:textId="0C022FA5" w:rsidR="007A61DD" w:rsidRPr="007A61DD" w:rsidRDefault="00425731" w:rsidP="007A61DD">
            <w:pPr>
              <w:spacing w:before="0" w:after="0" w:line="240" w:lineRule="auto"/>
              <w:jc w:val="both"/>
              <w:rPr>
                <w:rFonts w:eastAsia="Calibri" w:cs="Calibri"/>
                <w:szCs w:val="26"/>
                <w:lang w:eastAsia="en-GB"/>
              </w:rPr>
            </w:pPr>
            <w:r>
              <w:rPr>
                <w:rFonts w:eastAsia="Calibri" w:cs="Calibri"/>
                <w:szCs w:val="26"/>
                <w:lang w:eastAsia="en-GB"/>
              </w:rPr>
              <w:t>3A.1</w:t>
            </w:r>
          </w:p>
        </w:tc>
        <w:tc>
          <w:tcPr>
            <w:tcW w:w="8943" w:type="dxa"/>
            <w:gridSpan w:val="4"/>
            <w:tcBorders>
              <w:top w:val="single" w:sz="4" w:space="0" w:color="auto"/>
              <w:left w:val="single" w:sz="4" w:space="0" w:color="auto"/>
              <w:bottom w:val="nil"/>
              <w:right w:val="single" w:sz="4" w:space="0" w:color="auto"/>
            </w:tcBorders>
          </w:tcPr>
          <w:p w14:paraId="36A06436" w14:textId="4B3372E6" w:rsidR="007A61DD" w:rsidRDefault="007A61DD" w:rsidP="007A61DD">
            <w:pPr>
              <w:widowControl w:val="0"/>
              <w:spacing w:before="0" w:after="0" w:line="240" w:lineRule="auto"/>
              <w:rPr>
                <w:rFonts w:cs="Calibri"/>
                <w:b/>
                <w:szCs w:val="26"/>
                <w:lang w:eastAsia="zh-CN"/>
              </w:rPr>
            </w:pPr>
            <w:r w:rsidRPr="007A61DD">
              <w:rPr>
                <w:rFonts w:cs="Calibri"/>
                <w:b/>
                <w:szCs w:val="26"/>
                <w:lang w:eastAsia="zh-CN"/>
              </w:rPr>
              <w:t xml:space="preserve">Financial Capacity </w:t>
            </w:r>
          </w:p>
          <w:p w14:paraId="4663B76A" w14:textId="77777777" w:rsidR="00916007" w:rsidRDefault="00916007" w:rsidP="007A61DD">
            <w:pPr>
              <w:widowControl w:val="0"/>
              <w:spacing w:before="0" w:after="0" w:line="240" w:lineRule="auto"/>
              <w:rPr>
                <w:rFonts w:cs="Calibri"/>
                <w:b/>
                <w:szCs w:val="26"/>
                <w:lang w:eastAsia="zh-CN"/>
              </w:rPr>
            </w:pPr>
          </w:p>
          <w:p w14:paraId="7F04FED9" w14:textId="58D2D0E6" w:rsidR="007A61DD" w:rsidRPr="007A61DD" w:rsidRDefault="00624591" w:rsidP="00382CE2">
            <w:pPr>
              <w:rPr>
                <w:rFonts w:eastAsia="Calibri" w:cs="Calibri"/>
                <w:szCs w:val="26"/>
                <w:lang w:eastAsia="en-GB"/>
              </w:rPr>
            </w:pPr>
            <w:r>
              <w:rPr>
                <w:rFonts w:eastAsia="Calibri" w:cs="Calibri"/>
                <w:szCs w:val="26"/>
                <w:lang w:eastAsia="en-GB"/>
              </w:rPr>
              <w:pict w14:anchorId="2FD44E23">
                <v:rect id="_x0000_i1037" style="width:0;height:1.5pt" o:hralign="center" o:hrstd="t" o:hr="t" fillcolor="#a0a0a0" stroked="f"/>
              </w:pict>
            </w:r>
          </w:p>
        </w:tc>
      </w:tr>
      <w:tr w:rsidR="007A61DD" w:rsidRPr="007A61DD" w14:paraId="22437E55" w14:textId="77777777" w:rsidTr="00FD5A4A">
        <w:tc>
          <w:tcPr>
            <w:tcW w:w="828" w:type="dxa"/>
            <w:tcBorders>
              <w:top w:val="nil"/>
              <w:left w:val="single" w:sz="4" w:space="0" w:color="auto"/>
              <w:bottom w:val="single" w:sz="4" w:space="0" w:color="auto"/>
              <w:right w:val="single" w:sz="4" w:space="0" w:color="auto"/>
            </w:tcBorders>
          </w:tcPr>
          <w:p w14:paraId="286AEE28" w14:textId="77777777" w:rsidR="007A61DD" w:rsidRPr="007A61DD" w:rsidRDefault="007A61DD" w:rsidP="007A61DD">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7A6F7E0C" w14:textId="714330AA" w:rsidR="007A61DD" w:rsidRPr="007A61DD" w:rsidRDefault="00886212" w:rsidP="007A61DD">
            <w:pPr>
              <w:spacing w:before="0" w:after="0" w:line="240" w:lineRule="auto"/>
              <w:jc w:val="both"/>
              <w:rPr>
                <w:rFonts w:eastAsia="Calibri" w:cs="Calibri"/>
                <w:szCs w:val="26"/>
                <w:lang w:eastAsia="en-GB"/>
              </w:rPr>
            </w:pPr>
            <w:r>
              <w:rPr>
                <w:rFonts w:ascii="Wales Sans Body" w:hAnsi="Wales Sans Body" w:cs="Calibri"/>
                <w:i/>
                <w:iCs/>
              </w:rPr>
              <w:t>TfW</w:t>
            </w:r>
            <w:r w:rsidRPr="00E903AF">
              <w:rPr>
                <w:rFonts w:ascii="Wales Sans Body" w:hAnsi="Wales Sans Body" w:cs="Calibri"/>
                <w:i/>
                <w:iCs/>
              </w:rPr>
              <w:t xml:space="preserve"> to undertak</w:t>
            </w:r>
            <w:r w:rsidR="006F6525">
              <w:rPr>
                <w:rFonts w:ascii="Wales Sans Body" w:hAnsi="Wales Sans Body" w:cs="Calibri"/>
                <w:i/>
                <w:iCs/>
              </w:rPr>
              <w:t>e Credit Safe</w:t>
            </w:r>
            <w:r w:rsidRPr="00E903AF">
              <w:rPr>
                <w:rFonts w:ascii="Wales Sans Body" w:hAnsi="Wales Sans Body" w:cs="Calibri"/>
                <w:i/>
                <w:iCs/>
              </w:rPr>
              <w:t xml:space="preserve"> check, no response from tenderer required.</w:t>
            </w:r>
          </w:p>
        </w:tc>
      </w:tr>
      <w:tr w:rsidR="007A61DD" w:rsidRPr="007A61DD" w14:paraId="0E358AD2" w14:textId="77777777" w:rsidTr="00FD5A4A">
        <w:tc>
          <w:tcPr>
            <w:tcW w:w="828" w:type="dxa"/>
            <w:tcBorders>
              <w:top w:val="single" w:sz="4" w:space="0" w:color="auto"/>
              <w:left w:val="single" w:sz="4" w:space="0" w:color="auto"/>
              <w:bottom w:val="nil"/>
              <w:right w:val="single" w:sz="4" w:space="0" w:color="auto"/>
            </w:tcBorders>
          </w:tcPr>
          <w:p w14:paraId="125252FB" w14:textId="1778AD02" w:rsidR="007A61DD" w:rsidRPr="007A61DD" w:rsidRDefault="00425731" w:rsidP="007A61DD">
            <w:pPr>
              <w:spacing w:before="0" w:after="0" w:line="240" w:lineRule="auto"/>
              <w:jc w:val="both"/>
              <w:rPr>
                <w:rFonts w:eastAsia="Calibri" w:cs="Calibri"/>
                <w:szCs w:val="26"/>
                <w:lang w:eastAsia="en-GB"/>
              </w:rPr>
            </w:pPr>
            <w:r>
              <w:rPr>
                <w:rFonts w:eastAsia="Calibri" w:cs="Calibri"/>
                <w:szCs w:val="26"/>
                <w:lang w:eastAsia="en-GB"/>
              </w:rPr>
              <w:t>3A.2</w:t>
            </w:r>
          </w:p>
        </w:tc>
        <w:tc>
          <w:tcPr>
            <w:tcW w:w="8943" w:type="dxa"/>
            <w:gridSpan w:val="4"/>
            <w:tcBorders>
              <w:top w:val="single" w:sz="4" w:space="0" w:color="auto"/>
              <w:left w:val="single" w:sz="4" w:space="0" w:color="auto"/>
              <w:bottom w:val="nil"/>
              <w:right w:val="single" w:sz="4" w:space="0" w:color="auto"/>
            </w:tcBorders>
          </w:tcPr>
          <w:p w14:paraId="7B462153" w14:textId="77777777" w:rsidR="007A61DD" w:rsidRPr="007A61DD" w:rsidRDefault="007A61DD" w:rsidP="007A61DD">
            <w:pPr>
              <w:spacing w:before="0" w:after="0" w:line="240" w:lineRule="auto"/>
              <w:rPr>
                <w:rFonts w:cs="Calibri"/>
                <w:szCs w:val="26"/>
                <w:lang w:eastAsia="zh-CN"/>
              </w:rPr>
            </w:pPr>
            <w:r w:rsidRPr="007A61DD">
              <w:rPr>
                <w:rFonts w:cs="Calibri"/>
                <w:szCs w:val="26"/>
                <w:lang w:eastAsia="zh-CN"/>
              </w:rPr>
              <w:t>Are you relying on another supplier to act as a guarantor?</w:t>
            </w:r>
          </w:p>
          <w:p w14:paraId="4C796B8E" w14:textId="77777777" w:rsidR="007A61DD" w:rsidRPr="007A61DD" w:rsidRDefault="007A61DD" w:rsidP="007A61DD">
            <w:pPr>
              <w:spacing w:before="0" w:after="0" w:line="240" w:lineRule="auto"/>
              <w:jc w:val="both"/>
              <w:rPr>
                <w:rFonts w:cs="Calibri"/>
                <w:szCs w:val="26"/>
                <w:lang w:eastAsia="zh-CN"/>
              </w:rPr>
            </w:pPr>
            <w:r w:rsidRPr="007A61DD">
              <w:rPr>
                <w:rFonts w:cs="Calibri"/>
                <w:szCs w:val="26"/>
                <w:lang w:eastAsia="zh-CN"/>
              </w:rPr>
              <w:t>If so, please provide their name and evidence of their economic and financial standing.</w:t>
            </w:r>
          </w:p>
          <w:p w14:paraId="692010E8" w14:textId="77777777" w:rsidR="007A61DD" w:rsidRPr="007A61DD" w:rsidRDefault="00624591" w:rsidP="007A61DD">
            <w:pPr>
              <w:spacing w:before="0" w:after="0" w:line="240" w:lineRule="auto"/>
              <w:jc w:val="both"/>
              <w:rPr>
                <w:rFonts w:eastAsia="Calibri" w:cs="Calibri"/>
                <w:szCs w:val="26"/>
                <w:lang w:eastAsia="en-GB"/>
              </w:rPr>
            </w:pPr>
            <w:r>
              <w:rPr>
                <w:rFonts w:eastAsia="Calibri" w:cs="Calibri"/>
                <w:szCs w:val="26"/>
                <w:lang w:eastAsia="en-GB"/>
              </w:rPr>
              <w:pict w14:anchorId="7EC65B5E">
                <v:rect id="_x0000_i1038" style="width:0;height:1.5pt" o:hralign="center" o:hrstd="t" o:hr="t" fillcolor="#a0a0a0" stroked="f"/>
              </w:pict>
            </w:r>
          </w:p>
        </w:tc>
      </w:tr>
      <w:tr w:rsidR="007A61DD" w:rsidRPr="007A61DD" w14:paraId="4AC1C4DF" w14:textId="77777777" w:rsidTr="00FD5A4A">
        <w:tc>
          <w:tcPr>
            <w:tcW w:w="828" w:type="dxa"/>
            <w:tcBorders>
              <w:top w:val="nil"/>
              <w:left w:val="single" w:sz="4" w:space="0" w:color="auto"/>
              <w:bottom w:val="single" w:sz="4" w:space="0" w:color="auto"/>
              <w:right w:val="single" w:sz="4" w:space="0" w:color="auto"/>
            </w:tcBorders>
          </w:tcPr>
          <w:p w14:paraId="371B5B67" w14:textId="77777777" w:rsidR="007A61DD" w:rsidRPr="007A61DD" w:rsidRDefault="007A61DD" w:rsidP="007A61DD">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2F8E5257" w14:textId="77777777" w:rsidR="007A61DD" w:rsidRPr="007A61DD" w:rsidRDefault="007A61DD" w:rsidP="007A61DD">
            <w:pPr>
              <w:widowControl w:val="0"/>
              <w:spacing w:before="0" w:after="0" w:line="240" w:lineRule="auto"/>
              <w:rPr>
                <w:rFonts w:cs="Calibri"/>
                <w:b/>
                <w:szCs w:val="26"/>
                <w:lang w:eastAsia="zh-CN"/>
              </w:rPr>
            </w:pPr>
            <w:r w:rsidRPr="007A61DD">
              <w:rPr>
                <w:rFonts w:cs="Calibri"/>
                <w:b/>
                <w:szCs w:val="26"/>
                <w:lang w:eastAsia="zh-CN"/>
              </w:rPr>
              <w:t>[Insert Yes or No]</w:t>
            </w:r>
          </w:p>
          <w:p w14:paraId="01F997DF" w14:textId="77777777" w:rsidR="007A61DD" w:rsidRPr="007A61DD" w:rsidRDefault="007A61DD" w:rsidP="007A61DD">
            <w:pPr>
              <w:spacing w:before="0" w:after="0" w:line="240" w:lineRule="auto"/>
              <w:jc w:val="both"/>
              <w:rPr>
                <w:rFonts w:cs="Calibri"/>
                <w:b/>
                <w:szCs w:val="26"/>
                <w:lang w:eastAsia="zh-CN"/>
              </w:rPr>
            </w:pPr>
            <w:r w:rsidRPr="007A61DD">
              <w:rPr>
                <w:rFonts w:cs="Calibri"/>
                <w:b/>
                <w:szCs w:val="26"/>
                <w:lang w:eastAsia="zh-CN"/>
              </w:rPr>
              <w:t>[If yes, insert reference / file name]</w:t>
            </w:r>
          </w:p>
          <w:p w14:paraId="5F43E555" w14:textId="77777777" w:rsidR="007A61DD" w:rsidRPr="007A61DD" w:rsidRDefault="007A61DD" w:rsidP="007A61DD">
            <w:pPr>
              <w:spacing w:before="0" w:after="0" w:line="240" w:lineRule="auto"/>
              <w:jc w:val="both"/>
              <w:rPr>
                <w:rFonts w:eastAsia="Calibri" w:cs="Calibri"/>
                <w:szCs w:val="26"/>
                <w:lang w:eastAsia="en-GB"/>
              </w:rPr>
            </w:pPr>
          </w:p>
        </w:tc>
      </w:tr>
      <w:tr w:rsidR="007A61DD" w:rsidRPr="007A61DD" w14:paraId="79015362" w14:textId="77777777" w:rsidTr="00FD5A4A">
        <w:tc>
          <w:tcPr>
            <w:tcW w:w="828" w:type="dxa"/>
            <w:tcBorders>
              <w:top w:val="single" w:sz="4" w:space="0" w:color="auto"/>
              <w:left w:val="single" w:sz="4" w:space="0" w:color="auto"/>
              <w:bottom w:val="nil"/>
              <w:right w:val="single" w:sz="4" w:space="0" w:color="auto"/>
            </w:tcBorders>
          </w:tcPr>
          <w:p w14:paraId="06AA8B70" w14:textId="28BE4B63" w:rsidR="007A61DD" w:rsidRPr="007A61DD" w:rsidRDefault="00425731" w:rsidP="007A61DD">
            <w:pPr>
              <w:spacing w:before="0" w:after="0" w:line="240" w:lineRule="auto"/>
              <w:jc w:val="both"/>
              <w:rPr>
                <w:rFonts w:eastAsia="Calibri" w:cs="Calibri"/>
                <w:szCs w:val="26"/>
                <w:lang w:eastAsia="en-GB"/>
              </w:rPr>
            </w:pPr>
            <w:r>
              <w:rPr>
                <w:rFonts w:eastAsia="Calibri" w:cs="Calibri"/>
                <w:szCs w:val="26"/>
                <w:lang w:eastAsia="en-GB"/>
              </w:rPr>
              <w:t>3A.3</w:t>
            </w:r>
          </w:p>
        </w:tc>
        <w:tc>
          <w:tcPr>
            <w:tcW w:w="8943" w:type="dxa"/>
            <w:gridSpan w:val="4"/>
            <w:tcBorders>
              <w:top w:val="single" w:sz="4" w:space="0" w:color="auto"/>
              <w:left w:val="single" w:sz="4" w:space="0" w:color="auto"/>
              <w:bottom w:val="nil"/>
              <w:right w:val="single" w:sz="4" w:space="0" w:color="auto"/>
            </w:tcBorders>
          </w:tcPr>
          <w:p w14:paraId="57B3F4CB" w14:textId="77777777" w:rsidR="007A61DD" w:rsidRPr="007A61DD" w:rsidRDefault="007A61DD" w:rsidP="007A61DD">
            <w:pPr>
              <w:widowControl w:val="0"/>
              <w:spacing w:before="0" w:after="120" w:line="240" w:lineRule="auto"/>
              <w:rPr>
                <w:rFonts w:cs="Calibri"/>
                <w:szCs w:val="26"/>
                <w:lang w:eastAsia="zh-CN"/>
              </w:rPr>
            </w:pPr>
            <w:r w:rsidRPr="007A61DD">
              <w:rPr>
                <w:rFonts w:cs="Calibri"/>
                <w:szCs w:val="26"/>
                <w:lang w:eastAsia="zh-CN"/>
              </w:rPr>
              <w:t>Please confirm whether you already have, or can commit to obtain, prior to the award of the contract, the levels of insurance cover indicated below:</w:t>
            </w:r>
          </w:p>
          <w:p w14:paraId="5F38337A" w14:textId="77777777" w:rsidR="00624591" w:rsidRPr="00624591" w:rsidRDefault="00624591" w:rsidP="00624591">
            <w:pPr>
              <w:widowControl w:val="0"/>
              <w:numPr>
                <w:ilvl w:val="0"/>
                <w:numId w:val="33"/>
              </w:numPr>
              <w:spacing w:before="0" w:after="0" w:line="240" w:lineRule="auto"/>
              <w:rPr>
                <w:rFonts w:cs="Calibri"/>
                <w:szCs w:val="26"/>
                <w:lang w:eastAsia="zh-CN"/>
              </w:rPr>
            </w:pPr>
            <w:r w:rsidRPr="00624591">
              <w:rPr>
                <w:rFonts w:cs="Calibri"/>
                <w:szCs w:val="26"/>
                <w:lang w:eastAsia="zh-CN"/>
              </w:rPr>
              <w:t>-</w:t>
            </w:r>
            <w:r w:rsidRPr="00624591">
              <w:rPr>
                <w:rFonts w:cs="Calibri"/>
                <w:szCs w:val="26"/>
                <w:lang w:eastAsia="zh-CN"/>
              </w:rPr>
              <w:tab/>
              <w:t xml:space="preserve">Employer’s (Compulsory) Liability Insurance = £10m </w:t>
            </w:r>
          </w:p>
          <w:p w14:paraId="0A1BA9EA" w14:textId="77777777" w:rsidR="00624591" w:rsidRPr="00624591" w:rsidRDefault="00624591" w:rsidP="00624591">
            <w:pPr>
              <w:widowControl w:val="0"/>
              <w:numPr>
                <w:ilvl w:val="0"/>
                <w:numId w:val="33"/>
              </w:numPr>
              <w:spacing w:before="0" w:after="0" w:line="240" w:lineRule="auto"/>
              <w:rPr>
                <w:rFonts w:cs="Calibri"/>
                <w:szCs w:val="26"/>
                <w:lang w:eastAsia="zh-CN"/>
              </w:rPr>
            </w:pPr>
            <w:r w:rsidRPr="00624591">
              <w:rPr>
                <w:rFonts w:cs="Calibri"/>
                <w:szCs w:val="26"/>
                <w:lang w:eastAsia="zh-CN"/>
              </w:rPr>
              <w:t>-</w:t>
            </w:r>
            <w:r w:rsidRPr="00624591">
              <w:rPr>
                <w:rFonts w:cs="Calibri"/>
                <w:szCs w:val="26"/>
                <w:lang w:eastAsia="zh-CN"/>
              </w:rPr>
              <w:tab/>
              <w:t>Public Liability Insurance = £10m</w:t>
            </w:r>
          </w:p>
          <w:p w14:paraId="62521A45" w14:textId="77777777" w:rsidR="00624591" w:rsidRPr="00624591" w:rsidRDefault="00624591" w:rsidP="00624591">
            <w:pPr>
              <w:widowControl w:val="0"/>
              <w:numPr>
                <w:ilvl w:val="0"/>
                <w:numId w:val="33"/>
              </w:numPr>
              <w:spacing w:before="0" w:after="0" w:line="240" w:lineRule="auto"/>
              <w:rPr>
                <w:rFonts w:cs="Calibri"/>
                <w:szCs w:val="26"/>
                <w:lang w:eastAsia="zh-CN"/>
              </w:rPr>
            </w:pPr>
            <w:r w:rsidRPr="00624591">
              <w:rPr>
                <w:rFonts w:cs="Calibri"/>
                <w:szCs w:val="26"/>
                <w:lang w:eastAsia="zh-CN"/>
              </w:rPr>
              <w:t>-</w:t>
            </w:r>
            <w:r w:rsidRPr="00624591">
              <w:rPr>
                <w:rFonts w:cs="Calibri"/>
                <w:szCs w:val="26"/>
                <w:lang w:eastAsia="zh-CN"/>
              </w:rPr>
              <w:tab/>
              <w:t xml:space="preserve">Professional Indemnity Insurance = £10m </w:t>
            </w:r>
          </w:p>
          <w:p w14:paraId="02C6C5FA" w14:textId="77777777" w:rsidR="00624591" w:rsidRPr="00624591" w:rsidRDefault="00624591" w:rsidP="00624591">
            <w:pPr>
              <w:widowControl w:val="0"/>
              <w:numPr>
                <w:ilvl w:val="0"/>
                <w:numId w:val="33"/>
              </w:numPr>
              <w:spacing w:before="0" w:after="0" w:line="240" w:lineRule="auto"/>
              <w:rPr>
                <w:rFonts w:cs="Calibri"/>
                <w:szCs w:val="26"/>
                <w:lang w:eastAsia="zh-CN"/>
              </w:rPr>
            </w:pPr>
            <w:r w:rsidRPr="00624591">
              <w:rPr>
                <w:rFonts w:cs="Calibri"/>
                <w:szCs w:val="26"/>
                <w:lang w:eastAsia="zh-CN"/>
              </w:rPr>
              <w:t>-</w:t>
            </w:r>
            <w:r w:rsidRPr="00624591">
              <w:rPr>
                <w:rFonts w:cs="Calibri"/>
                <w:szCs w:val="26"/>
                <w:lang w:eastAsia="zh-CN"/>
              </w:rPr>
              <w:tab/>
              <w:t xml:space="preserve">Contractors All Risks Insurance = £10m </w:t>
            </w:r>
          </w:p>
          <w:p w14:paraId="400E6008" w14:textId="77777777" w:rsidR="00624591" w:rsidRDefault="00624591" w:rsidP="00624591">
            <w:pPr>
              <w:numPr>
                <w:ilvl w:val="0"/>
                <w:numId w:val="33"/>
              </w:numPr>
              <w:spacing w:before="0" w:after="0" w:line="240" w:lineRule="auto"/>
              <w:jc w:val="both"/>
              <w:rPr>
                <w:rFonts w:cs="Calibri"/>
                <w:szCs w:val="26"/>
                <w:lang w:eastAsia="zh-CN"/>
              </w:rPr>
            </w:pPr>
            <w:r w:rsidRPr="00624591">
              <w:rPr>
                <w:rFonts w:cs="Calibri"/>
                <w:szCs w:val="26"/>
                <w:lang w:eastAsia="zh-CN"/>
              </w:rPr>
              <w:t>-</w:t>
            </w:r>
            <w:r w:rsidRPr="00624591">
              <w:rPr>
                <w:rFonts w:cs="Calibri"/>
                <w:szCs w:val="26"/>
                <w:lang w:eastAsia="zh-CN"/>
              </w:rPr>
              <w:tab/>
              <w:t xml:space="preserve">Product Liability Insurance = TBC </w:t>
            </w:r>
          </w:p>
          <w:p w14:paraId="5CC32A69" w14:textId="77777777" w:rsidR="006E39C2" w:rsidRDefault="006E39C2" w:rsidP="007A61DD">
            <w:pPr>
              <w:spacing w:before="0" w:after="0" w:line="240" w:lineRule="auto"/>
              <w:jc w:val="both"/>
              <w:rPr>
                <w:rFonts w:cs="Calibri"/>
                <w:szCs w:val="26"/>
                <w:lang w:eastAsia="zh-CN"/>
              </w:rPr>
            </w:pPr>
          </w:p>
          <w:p w14:paraId="77E482B1" w14:textId="36B4DEEC" w:rsidR="006E39C2" w:rsidRPr="007A61DD" w:rsidRDefault="006E39C2" w:rsidP="001543E9">
            <w:pPr>
              <w:pStyle w:val="Level4"/>
              <w:numPr>
                <w:ilvl w:val="0"/>
                <w:numId w:val="0"/>
              </w:numPr>
              <w:rPr>
                <w:rFonts w:ascii="Wales Sans Body" w:hAnsi="Wales Sans Body"/>
              </w:rPr>
            </w:pPr>
            <w:r w:rsidRPr="00E903AF">
              <w:rPr>
                <w:rFonts w:ascii="Wales Sans Body" w:hAnsi="Wales Sans Body"/>
              </w:rPr>
              <w:t xml:space="preserve">Please attach copies of the </w:t>
            </w:r>
            <w:r>
              <w:rPr>
                <w:rFonts w:ascii="Wales Sans Body" w:hAnsi="Wales Sans Body"/>
              </w:rPr>
              <w:t>c</w:t>
            </w:r>
            <w:r w:rsidRPr="00E903AF">
              <w:rPr>
                <w:rFonts w:ascii="Wales Sans Body" w:hAnsi="Wales Sans Body"/>
              </w:rPr>
              <w:t>ertificates</w:t>
            </w:r>
            <w:r>
              <w:rPr>
                <w:rFonts w:ascii="Wales Sans Body" w:hAnsi="Wales Sans Body"/>
              </w:rPr>
              <w:t xml:space="preserve"> listed </w:t>
            </w:r>
            <w:r w:rsidR="00D62B68">
              <w:rPr>
                <w:rFonts w:ascii="Wales Sans Body" w:hAnsi="Wales Sans Body"/>
              </w:rPr>
              <w:t>above</w:t>
            </w:r>
            <w:r>
              <w:rPr>
                <w:rFonts w:ascii="Wales Sans Body" w:hAnsi="Wales Sans Body"/>
              </w:rPr>
              <w:t xml:space="preserve"> at </w:t>
            </w:r>
            <w:r w:rsidR="001543E9">
              <w:rPr>
                <w:rFonts w:ascii="Wales Sans Body" w:hAnsi="Wales Sans Body"/>
              </w:rPr>
              <w:t>15 A-D</w:t>
            </w:r>
            <w:r>
              <w:rPr>
                <w:rFonts w:ascii="Wales Sans Body" w:hAnsi="Wales Sans Body"/>
              </w:rPr>
              <w:t xml:space="preserve"> (inclusive)</w:t>
            </w:r>
            <w:r w:rsidRPr="00E903AF">
              <w:rPr>
                <w:rFonts w:ascii="Wales Sans Body" w:hAnsi="Wales Sans Body"/>
              </w:rPr>
              <w:t xml:space="preserve"> in the attachments area on the </w:t>
            </w:r>
            <w:r w:rsidRPr="00382CE2">
              <w:rPr>
                <w:rFonts w:ascii="Wales Sans Body" w:hAnsi="Wales Sans Body"/>
              </w:rPr>
              <w:t>sell2wales portal</w:t>
            </w:r>
            <w:r w:rsidR="00350861" w:rsidRPr="00382CE2">
              <w:rPr>
                <w:rFonts w:ascii="Wales Sans Body" w:hAnsi="Wales Sans Body"/>
              </w:rPr>
              <w:t xml:space="preserve"> if already in place.</w:t>
            </w:r>
          </w:p>
          <w:p w14:paraId="0F66E239" w14:textId="77777777" w:rsidR="007A61DD" w:rsidRPr="007A61DD" w:rsidRDefault="00624591" w:rsidP="007A61DD">
            <w:pPr>
              <w:spacing w:before="0" w:after="0" w:line="240" w:lineRule="auto"/>
              <w:jc w:val="both"/>
              <w:rPr>
                <w:rFonts w:eastAsia="Calibri" w:cs="Calibri"/>
                <w:szCs w:val="26"/>
                <w:lang w:eastAsia="en-GB"/>
              </w:rPr>
            </w:pPr>
            <w:r>
              <w:rPr>
                <w:rFonts w:eastAsia="Calibri" w:cs="Calibri"/>
                <w:szCs w:val="26"/>
                <w:lang w:eastAsia="en-GB"/>
              </w:rPr>
              <w:pict w14:anchorId="1AAC305E">
                <v:rect id="_x0000_i1039" style="width:0;height:1.5pt" o:hralign="center" o:hrstd="t" o:hr="t" fillcolor="#a0a0a0" stroked="f"/>
              </w:pict>
            </w:r>
          </w:p>
        </w:tc>
      </w:tr>
      <w:tr w:rsidR="007A61DD" w:rsidRPr="007A61DD" w14:paraId="7DA44D77" w14:textId="77777777" w:rsidTr="00FD5A4A">
        <w:tc>
          <w:tcPr>
            <w:tcW w:w="828" w:type="dxa"/>
            <w:tcBorders>
              <w:top w:val="nil"/>
              <w:left w:val="single" w:sz="4" w:space="0" w:color="auto"/>
              <w:bottom w:val="single" w:sz="4" w:space="0" w:color="auto"/>
              <w:right w:val="single" w:sz="4" w:space="0" w:color="auto"/>
            </w:tcBorders>
          </w:tcPr>
          <w:p w14:paraId="42E8DD06" w14:textId="77777777" w:rsidR="007A61DD" w:rsidRPr="007A61DD" w:rsidRDefault="007A61DD" w:rsidP="007A61DD">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7A7403EC" w14:textId="77777777" w:rsidR="007A61DD" w:rsidRPr="007A61DD" w:rsidRDefault="007A61DD" w:rsidP="007A61DD">
            <w:pPr>
              <w:widowControl w:val="0"/>
              <w:spacing w:before="0" w:after="0" w:line="240" w:lineRule="auto"/>
              <w:rPr>
                <w:rFonts w:cs="Calibri"/>
                <w:b/>
                <w:szCs w:val="26"/>
                <w:lang w:eastAsia="zh-CN"/>
              </w:rPr>
            </w:pPr>
            <w:r w:rsidRPr="007A61DD">
              <w:rPr>
                <w:rFonts w:cs="Calibri"/>
                <w:b/>
                <w:szCs w:val="26"/>
                <w:lang w:eastAsia="zh-CN"/>
              </w:rPr>
              <w:t>[Insert Yes or No]</w:t>
            </w:r>
          </w:p>
          <w:p w14:paraId="4FC75F48" w14:textId="77777777" w:rsidR="007A61DD" w:rsidRPr="007A61DD" w:rsidRDefault="007A61DD" w:rsidP="007A61DD">
            <w:pPr>
              <w:widowControl w:val="0"/>
              <w:spacing w:before="0" w:after="0" w:line="240" w:lineRule="auto"/>
              <w:rPr>
                <w:rFonts w:cs="Calibri"/>
                <w:b/>
                <w:szCs w:val="26"/>
                <w:lang w:eastAsia="zh-CN"/>
              </w:rPr>
            </w:pPr>
            <w:r w:rsidRPr="007A61DD">
              <w:rPr>
                <w:rFonts w:cs="Calibri"/>
                <w:b/>
                <w:szCs w:val="26"/>
                <w:lang w:eastAsia="zh-CN"/>
              </w:rPr>
              <w:t>[Insert details of your insurances already in place]</w:t>
            </w:r>
          </w:p>
          <w:p w14:paraId="2E9F3263" w14:textId="77777777" w:rsidR="007A61DD" w:rsidRPr="007A61DD" w:rsidRDefault="007A61DD" w:rsidP="007A61DD">
            <w:pPr>
              <w:spacing w:before="0" w:after="0" w:line="240" w:lineRule="auto"/>
              <w:jc w:val="both"/>
              <w:rPr>
                <w:rFonts w:cs="Calibri"/>
                <w:b/>
                <w:szCs w:val="26"/>
                <w:lang w:eastAsia="zh-CN"/>
              </w:rPr>
            </w:pPr>
            <w:r w:rsidRPr="007A61DD">
              <w:rPr>
                <w:rFonts w:cs="Calibri"/>
                <w:b/>
                <w:szCs w:val="26"/>
                <w:lang w:eastAsia="zh-CN"/>
              </w:rPr>
              <w:t>[Insert details of your insurances which would be obtained following contract award (including information on how you will obtain this insurance – e.g. a quote)]</w:t>
            </w:r>
          </w:p>
          <w:p w14:paraId="2C5CC2A7" w14:textId="77777777" w:rsidR="007A61DD" w:rsidRPr="007A61DD" w:rsidRDefault="007A61DD" w:rsidP="007A61DD">
            <w:pPr>
              <w:spacing w:before="0" w:after="0" w:line="240" w:lineRule="auto"/>
              <w:jc w:val="both"/>
              <w:rPr>
                <w:rFonts w:eastAsia="Calibri" w:cs="Calibri"/>
                <w:szCs w:val="26"/>
                <w:lang w:eastAsia="en-GB"/>
              </w:rPr>
            </w:pPr>
          </w:p>
        </w:tc>
      </w:tr>
      <w:tr w:rsidR="007A61DD" w:rsidRPr="007A61DD" w14:paraId="24600CDC" w14:textId="77777777" w:rsidTr="00FD5A4A">
        <w:tc>
          <w:tcPr>
            <w:tcW w:w="828" w:type="dxa"/>
            <w:tcBorders>
              <w:top w:val="single" w:sz="4" w:space="0" w:color="auto"/>
              <w:left w:val="single" w:sz="4" w:space="0" w:color="auto"/>
              <w:bottom w:val="single" w:sz="4" w:space="0" w:color="auto"/>
              <w:right w:val="nil"/>
            </w:tcBorders>
            <w:shd w:val="clear" w:color="auto" w:fill="FAD2D3"/>
          </w:tcPr>
          <w:p w14:paraId="233CD567" w14:textId="77777777" w:rsidR="007A61DD" w:rsidRPr="007A61DD" w:rsidRDefault="007A61DD" w:rsidP="007A61DD">
            <w:pPr>
              <w:spacing w:before="0" w:after="0" w:line="240" w:lineRule="auto"/>
              <w:jc w:val="both"/>
              <w:rPr>
                <w:rFonts w:eastAsia="Calibri" w:cs="Calibri"/>
                <w:b/>
                <w:bCs/>
                <w:szCs w:val="26"/>
                <w:lang w:eastAsia="en-GB"/>
              </w:rPr>
            </w:pPr>
          </w:p>
        </w:tc>
        <w:tc>
          <w:tcPr>
            <w:tcW w:w="8943" w:type="dxa"/>
            <w:gridSpan w:val="4"/>
            <w:tcBorders>
              <w:top w:val="single" w:sz="4" w:space="0" w:color="auto"/>
              <w:left w:val="nil"/>
              <w:bottom w:val="single" w:sz="4" w:space="0" w:color="auto"/>
              <w:right w:val="single" w:sz="4" w:space="0" w:color="auto"/>
            </w:tcBorders>
            <w:shd w:val="clear" w:color="auto" w:fill="FAD2D3"/>
          </w:tcPr>
          <w:p w14:paraId="6FD39DF7" w14:textId="77777777" w:rsidR="007A61DD" w:rsidRPr="007A61DD" w:rsidRDefault="007A61DD" w:rsidP="007A61DD">
            <w:pPr>
              <w:spacing w:before="0" w:after="0" w:line="240" w:lineRule="auto"/>
              <w:jc w:val="both"/>
              <w:rPr>
                <w:rFonts w:eastAsia="Calibri" w:cs="Calibri"/>
                <w:b/>
                <w:bCs/>
                <w:szCs w:val="26"/>
                <w:lang w:eastAsia="en-GB"/>
              </w:rPr>
            </w:pPr>
            <w:r w:rsidRPr="007A61DD">
              <w:rPr>
                <w:rFonts w:cs="Calibri"/>
                <w:b/>
                <w:bCs/>
                <w:szCs w:val="26"/>
                <w:lang w:eastAsia="zh-CN"/>
              </w:rPr>
              <w:t>Legal capacity</w:t>
            </w:r>
          </w:p>
        </w:tc>
      </w:tr>
      <w:tr w:rsidR="007A61DD" w:rsidRPr="007A61DD" w14:paraId="6D7CFB3B" w14:textId="77777777" w:rsidTr="00FD5A4A">
        <w:tc>
          <w:tcPr>
            <w:tcW w:w="828" w:type="dxa"/>
            <w:tcBorders>
              <w:top w:val="single" w:sz="4" w:space="0" w:color="auto"/>
              <w:left w:val="single" w:sz="4" w:space="0" w:color="auto"/>
              <w:bottom w:val="nil"/>
              <w:right w:val="single" w:sz="4" w:space="0" w:color="auto"/>
            </w:tcBorders>
          </w:tcPr>
          <w:p w14:paraId="225C8D2E" w14:textId="7E88887C" w:rsidR="007A61DD" w:rsidRPr="007A61DD" w:rsidRDefault="00425731" w:rsidP="007A61DD">
            <w:pPr>
              <w:spacing w:before="0" w:after="0" w:line="240" w:lineRule="auto"/>
              <w:jc w:val="both"/>
              <w:rPr>
                <w:rFonts w:eastAsia="Calibri" w:cs="Calibri"/>
                <w:szCs w:val="26"/>
                <w:lang w:eastAsia="en-GB"/>
              </w:rPr>
            </w:pPr>
            <w:r>
              <w:rPr>
                <w:rFonts w:eastAsia="Calibri" w:cs="Calibri"/>
                <w:szCs w:val="26"/>
                <w:lang w:eastAsia="en-GB"/>
              </w:rPr>
              <w:t>3A.4</w:t>
            </w:r>
          </w:p>
        </w:tc>
        <w:tc>
          <w:tcPr>
            <w:tcW w:w="8943" w:type="dxa"/>
            <w:gridSpan w:val="4"/>
            <w:tcBorders>
              <w:top w:val="single" w:sz="4" w:space="0" w:color="auto"/>
              <w:left w:val="single" w:sz="4" w:space="0" w:color="auto"/>
              <w:bottom w:val="nil"/>
              <w:right w:val="single" w:sz="4" w:space="0" w:color="auto"/>
            </w:tcBorders>
          </w:tcPr>
          <w:p w14:paraId="53A0E27F" w14:textId="2419CA1E" w:rsidR="007A61DD" w:rsidRPr="007A61DD" w:rsidRDefault="007A61DD" w:rsidP="007A61DD">
            <w:pPr>
              <w:widowControl w:val="0"/>
              <w:spacing w:before="0" w:after="120" w:line="240" w:lineRule="auto"/>
              <w:rPr>
                <w:rFonts w:cs="Calibri"/>
                <w:szCs w:val="26"/>
                <w:lang w:eastAsia="zh-CN"/>
              </w:rPr>
            </w:pPr>
            <w:r w:rsidRPr="007A61DD">
              <w:rPr>
                <w:rFonts w:cs="Calibri"/>
                <w:szCs w:val="26"/>
                <w:lang w:eastAsia="zh-CN"/>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5E1DFDBC" w14:textId="77777777" w:rsidR="007A61DD" w:rsidRPr="007A61DD" w:rsidRDefault="007A61DD" w:rsidP="007A61DD">
            <w:pPr>
              <w:widowControl w:val="0"/>
              <w:spacing w:before="0" w:after="0" w:line="240" w:lineRule="auto"/>
              <w:rPr>
                <w:rFonts w:cs="Calibri"/>
                <w:szCs w:val="26"/>
                <w:lang w:eastAsia="zh-CN"/>
              </w:rPr>
            </w:pPr>
            <w:r w:rsidRPr="007A61DD">
              <w:rPr>
                <w:rFonts w:cs="Calibri"/>
                <w:szCs w:val="26"/>
                <w:lang w:eastAsia="zh-CN"/>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3F9C047E" w14:textId="77777777" w:rsidR="007A61DD" w:rsidRPr="007A61DD" w:rsidRDefault="007A61DD" w:rsidP="007A61DD">
            <w:pPr>
              <w:widowControl w:val="0"/>
              <w:numPr>
                <w:ilvl w:val="0"/>
                <w:numId w:val="34"/>
              </w:numPr>
              <w:spacing w:before="0" w:after="0" w:line="240" w:lineRule="auto"/>
              <w:rPr>
                <w:rFonts w:cs="Calibri"/>
                <w:szCs w:val="26"/>
                <w:lang w:eastAsia="zh-CN"/>
              </w:rPr>
            </w:pPr>
            <w:r w:rsidRPr="007A61DD">
              <w:rPr>
                <w:rFonts w:cs="Calibri"/>
                <w:szCs w:val="26"/>
                <w:lang w:eastAsia="zh-CN"/>
              </w:rPr>
              <w:t>to ensure ongoing confidentiality, integrity, availability and resilience of processing systems and services</w:t>
            </w:r>
          </w:p>
          <w:p w14:paraId="5F651E87" w14:textId="77777777" w:rsidR="007A61DD" w:rsidRPr="007A61DD" w:rsidRDefault="007A61DD" w:rsidP="007A61DD">
            <w:pPr>
              <w:widowControl w:val="0"/>
              <w:numPr>
                <w:ilvl w:val="0"/>
                <w:numId w:val="34"/>
              </w:numPr>
              <w:spacing w:before="0" w:after="0" w:line="240" w:lineRule="auto"/>
              <w:rPr>
                <w:rFonts w:cs="Calibri"/>
                <w:szCs w:val="26"/>
                <w:lang w:eastAsia="zh-CN"/>
              </w:rPr>
            </w:pPr>
            <w:r w:rsidRPr="007A61DD">
              <w:rPr>
                <w:rFonts w:cs="Calibri"/>
                <w:szCs w:val="26"/>
                <w:lang w:eastAsia="zh-CN"/>
              </w:rPr>
              <w:t>to comply with the rights of data subjects in respect of receiving privacy information, and access, rectification, deletion and portability of personal data</w:t>
            </w:r>
          </w:p>
          <w:p w14:paraId="45510931" w14:textId="77777777" w:rsidR="007A61DD" w:rsidRPr="007A61DD" w:rsidRDefault="007A61DD" w:rsidP="007A61DD">
            <w:pPr>
              <w:widowControl w:val="0"/>
              <w:numPr>
                <w:ilvl w:val="0"/>
                <w:numId w:val="34"/>
              </w:numPr>
              <w:spacing w:before="0" w:after="0" w:line="240" w:lineRule="auto"/>
              <w:rPr>
                <w:rFonts w:cs="Calibri"/>
                <w:szCs w:val="26"/>
                <w:lang w:eastAsia="zh-CN"/>
              </w:rPr>
            </w:pPr>
            <w:r w:rsidRPr="007A61DD">
              <w:rPr>
                <w:rFonts w:cs="Calibri"/>
                <w:szCs w:val="26"/>
                <w:lang w:eastAsia="zh-CN"/>
              </w:rPr>
              <w:t>to ensure that any consent based processing meets standards of active, informed consent, and that such consents are recorded and auditable</w:t>
            </w:r>
          </w:p>
          <w:p w14:paraId="50DA8912" w14:textId="77777777" w:rsidR="007A61DD" w:rsidRPr="007A61DD" w:rsidRDefault="007A61DD" w:rsidP="007A61DD">
            <w:pPr>
              <w:widowControl w:val="0"/>
              <w:numPr>
                <w:ilvl w:val="0"/>
                <w:numId w:val="34"/>
              </w:numPr>
              <w:spacing w:before="0" w:after="0" w:line="240" w:lineRule="auto"/>
              <w:rPr>
                <w:rFonts w:cs="Calibri"/>
                <w:szCs w:val="26"/>
                <w:lang w:eastAsia="zh-CN"/>
              </w:rPr>
            </w:pPr>
            <w:r w:rsidRPr="007A61DD">
              <w:rPr>
                <w:rFonts w:cs="Calibri"/>
                <w:szCs w:val="26"/>
                <w:lang w:eastAsia="zh-CN"/>
              </w:rPr>
              <w:t>to ensure legal safeguards are in place to legitimise transfers of personal data outside the UK (if such transfers will take place)</w:t>
            </w:r>
          </w:p>
          <w:p w14:paraId="6AC9636F" w14:textId="77777777" w:rsidR="007A61DD" w:rsidRPr="007A61DD" w:rsidRDefault="007A61DD" w:rsidP="007A61DD">
            <w:pPr>
              <w:widowControl w:val="0"/>
              <w:numPr>
                <w:ilvl w:val="0"/>
                <w:numId w:val="34"/>
              </w:numPr>
              <w:spacing w:before="0" w:after="0" w:line="240" w:lineRule="auto"/>
              <w:rPr>
                <w:rFonts w:cs="Calibri"/>
                <w:szCs w:val="26"/>
                <w:lang w:eastAsia="zh-CN"/>
              </w:rPr>
            </w:pPr>
            <w:r w:rsidRPr="007A61DD">
              <w:rPr>
                <w:rFonts w:cs="Calibri"/>
                <w:szCs w:val="26"/>
                <w:lang w:eastAsia="zh-CN"/>
              </w:rPr>
              <w:t xml:space="preserve">to maintain records of personal data processing activities </w:t>
            </w:r>
          </w:p>
          <w:p w14:paraId="4AF888BE" w14:textId="77777777" w:rsidR="007A61DD" w:rsidRPr="007A61DD" w:rsidRDefault="007A61DD" w:rsidP="007A61DD">
            <w:pPr>
              <w:widowControl w:val="0"/>
              <w:numPr>
                <w:ilvl w:val="0"/>
                <w:numId w:val="34"/>
              </w:numPr>
              <w:spacing w:before="0" w:after="0" w:line="240" w:lineRule="auto"/>
              <w:rPr>
                <w:rFonts w:cs="Calibri"/>
                <w:szCs w:val="26"/>
                <w:lang w:eastAsia="zh-CN"/>
              </w:rPr>
            </w:pPr>
            <w:r w:rsidRPr="007A61DD">
              <w:rPr>
                <w:rFonts w:cs="Calibri"/>
                <w:szCs w:val="26"/>
                <w:lang w:eastAsia="zh-CN"/>
              </w:rPr>
              <w:t>to regularly test, assess and evaluate the effectiveness of the above measures</w:t>
            </w:r>
          </w:p>
          <w:p w14:paraId="3BA2BEC2" w14:textId="77777777" w:rsidR="007A61DD" w:rsidRPr="007A61DD" w:rsidRDefault="00624591" w:rsidP="007A61DD">
            <w:pPr>
              <w:widowControl w:val="0"/>
              <w:spacing w:before="0" w:after="0" w:line="240" w:lineRule="auto"/>
              <w:rPr>
                <w:rFonts w:cs="Calibri"/>
                <w:szCs w:val="26"/>
                <w:lang w:eastAsia="zh-CN"/>
              </w:rPr>
            </w:pPr>
            <w:r>
              <w:rPr>
                <w:rFonts w:eastAsia="Calibri" w:cs="Calibri"/>
                <w:szCs w:val="26"/>
                <w:lang w:eastAsia="en-GB"/>
              </w:rPr>
              <w:pict w14:anchorId="512BE035">
                <v:rect id="_x0000_i1040" style="width:0;height:1.5pt" o:hralign="center" o:hrstd="t" o:hr="t" fillcolor="#a0a0a0" stroked="f"/>
              </w:pict>
            </w:r>
          </w:p>
        </w:tc>
      </w:tr>
      <w:tr w:rsidR="007A61DD" w:rsidRPr="007A61DD" w14:paraId="592599F4" w14:textId="77777777" w:rsidTr="00FD5A4A">
        <w:tc>
          <w:tcPr>
            <w:tcW w:w="828" w:type="dxa"/>
            <w:tcBorders>
              <w:top w:val="nil"/>
              <w:left w:val="single" w:sz="4" w:space="0" w:color="auto"/>
              <w:bottom w:val="single" w:sz="4" w:space="0" w:color="auto"/>
              <w:right w:val="single" w:sz="4" w:space="0" w:color="auto"/>
            </w:tcBorders>
          </w:tcPr>
          <w:p w14:paraId="6EBEEFB5" w14:textId="77777777" w:rsidR="007A61DD" w:rsidRPr="007A61DD" w:rsidRDefault="007A61DD" w:rsidP="007A61DD">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2DFED489" w14:textId="77777777" w:rsidR="007A61DD" w:rsidRPr="007A61DD" w:rsidRDefault="007A61DD" w:rsidP="007A61DD">
            <w:pPr>
              <w:widowControl w:val="0"/>
              <w:spacing w:before="0" w:after="0" w:line="240" w:lineRule="auto"/>
              <w:rPr>
                <w:rFonts w:cs="Calibri"/>
                <w:b/>
                <w:szCs w:val="26"/>
                <w:lang w:eastAsia="zh-CN"/>
              </w:rPr>
            </w:pPr>
            <w:r w:rsidRPr="007A61DD">
              <w:rPr>
                <w:rFonts w:cs="Calibri"/>
                <w:b/>
                <w:szCs w:val="26"/>
                <w:lang w:eastAsia="zh-CN"/>
              </w:rPr>
              <w:t>[Insert Yes or No]</w:t>
            </w:r>
          </w:p>
          <w:p w14:paraId="4F73E6E1" w14:textId="4D230D7D" w:rsidR="00DA19B1" w:rsidRPr="007A61DD" w:rsidRDefault="007A61DD" w:rsidP="007A61DD">
            <w:pPr>
              <w:spacing w:before="0" w:after="0" w:line="240" w:lineRule="auto"/>
              <w:jc w:val="both"/>
              <w:rPr>
                <w:rFonts w:cs="Calibri"/>
                <w:b/>
                <w:szCs w:val="26"/>
                <w:lang w:eastAsia="zh-CN"/>
              </w:rPr>
            </w:pPr>
            <w:r w:rsidRPr="007A61DD">
              <w:rPr>
                <w:rFonts w:cs="Calibri"/>
                <w:b/>
                <w:szCs w:val="26"/>
                <w:lang w:eastAsia="zh-CN"/>
              </w:rPr>
              <w:t>[Insert information]</w:t>
            </w:r>
          </w:p>
          <w:p w14:paraId="5682207F" w14:textId="77777777" w:rsidR="007A61DD" w:rsidRPr="007A61DD" w:rsidRDefault="007A61DD" w:rsidP="007A61DD">
            <w:pPr>
              <w:spacing w:before="0" w:after="0" w:line="240" w:lineRule="auto"/>
              <w:jc w:val="both"/>
              <w:rPr>
                <w:rFonts w:eastAsia="Calibri" w:cs="Calibri"/>
                <w:szCs w:val="26"/>
                <w:lang w:eastAsia="en-GB"/>
              </w:rPr>
            </w:pPr>
          </w:p>
        </w:tc>
      </w:tr>
      <w:tr w:rsidR="0082059B" w:rsidRPr="007A61DD" w14:paraId="3BECD8CC" w14:textId="77777777" w:rsidTr="00FD5A4A">
        <w:tc>
          <w:tcPr>
            <w:tcW w:w="828" w:type="dxa"/>
            <w:tcBorders>
              <w:top w:val="nil"/>
              <w:left w:val="single" w:sz="4" w:space="0" w:color="auto"/>
              <w:bottom w:val="single" w:sz="4" w:space="0" w:color="auto"/>
              <w:right w:val="single" w:sz="4" w:space="0" w:color="auto"/>
            </w:tcBorders>
          </w:tcPr>
          <w:p w14:paraId="7A1D157F" w14:textId="77777777" w:rsidR="0082059B" w:rsidRPr="007A61DD" w:rsidRDefault="0082059B" w:rsidP="007A61DD">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1CDC7127" w14:textId="77777777" w:rsidR="0082059B" w:rsidRPr="00801C3E" w:rsidRDefault="0082059B" w:rsidP="0082059B">
            <w:pPr>
              <w:widowControl w:val="0"/>
              <w:spacing w:before="0" w:after="0" w:line="240" w:lineRule="auto"/>
              <w:rPr>
                <w:rFonts w:cs="Calibri"/>
                <w:bCs/>
                <w:szCs w:val="26"/>
                <w:lang w:eastAsia="zh-CN"/>
              </w:rPr>
            </w:pPr>
            <w:r w:rsidRPr="00801C3E">
              <w:rPr>
                <w:rFonts w:cs="Calibri"/>
                <w:bCs/>
                <w:szCs w:val="26"/>
                <w:lang w:eastAsia="zh-CN"/>
              </w:rPr>
              <w:t>Cyber Essentials Certification Scheme</w:t>
            </w:r>
          </w:p>
          <w:p w14:paraId="4FEDB2A5" w14:textId="77777777" w:rsidR="0082059B" w:rsidRPr="00801C3E" w:rsidRDefault="0082059B" w:rsidP="0082059B">
            <w:pPr>
              <w:widowControl w:val="0"/>
              <w:spacing w:before="0" w:after="0" w:line="240" w:lineRule="auto"/>
              <w:rPr>
                <w:rFonts w:cs="Calibri"/>
                <w:bCs/>
                <w:szCs w:val="26"/>
                <w:lang w:eastAsia="zh-CN"/>
              </w:rPr>
            </w:pPr>
          </w:p>
          <w:p w14:paraId="6CEB36BC" w14:textId="77777777" w:rsidR="0082059B" w:rsidRPr="00801C3E" w:rsidRDefault="0082059B" w:rsidP="0082059B">
            <w:pPr>
              <w:widowControl w:val="0"/>
              <w:spacing w:before="0" w:after="0" w:line="240" w:lineRule="auto"/>
              <w:rPr>
                <w:rFonts w:cs="Calibri"/>
                <w:bCs/>
                <w:szCs w:val="26"/>
                <w:lang w:eastAsia="zh-CN"/>
              </w:rPr>
            </w:pPr>
            <w:r w:rsidRPr="00801C3E">
              <w:rPr>
                <w:rFonts w:cs="Calibri"/>
                <w:bCs/>
                <w:szCs w:val="26"/>
                <w:lang w:eastAsia="zh-CN"/>
              </w:rPr>
              <w:t>Please confirm that you currently meet, or will meet if you are successful, the requirements of the Cyber Essentials Certification Scheme or equivalent.</w:t>
            </w:r>
          </w:p>
          <w:p w14:paraId="169FBF7D" w14:textId="77777777" w:rsidR="0082059B" w:rsidRPr="00801C3E" w:rsidRDefault="0082059B" w:rsidP="0082059B">
            <w:pPr>
              <w:widowControl w:val="0"/>
              <w:spacing w:before="0" w:after="0" w:line="240" w:lineRule="auto"/>
              <w:rPr>
                <w:rFonts w:cs="Calibri"/>
                <w:bCs/>
                <w:szCs w:val="26"/>
                <w:lang w:eastAsia="zh-CN"/>
              </w:rPr>
            </w:pPr>
          </w:p>
          <w:p w14:paraId="0B851714" w14:textId="77777777" w:rsidR="0082059B" w:rsidRDefault="0082059B" w:rsidP="0082059B">
            <w:pPr>
              <w:widowControl w:val="0"/>
              <w:spacing w:before="0" w:after="0" w:line="240" w:lineRule="auto"/>
              <w:rPr>
                <w:rFonts w:cs="Calibri"/>
                <w:b/>
                <w:szCs w:val="26"/>
                <w:lang w:eastAsia="zh-CN"/>
              </w:rPr>
            </w:pPr>
            <w:hyperlink r:id="rId14" w:history="1">
              <w:r w:rsidRPr="00801C3E">
                <w:rPr>
                  <w:rStyle w:val="Hyperlink"/>
                  <w:rFonts w:cs="Calibri"/>
                  <w:bCs/>
                  <w:szCs w:val="26"/>
                  <w:lang w:eastAsia="zh-CN"/>
                </w:rPr>
                <w:t>http://www.cyberstreetwise.com/cyberessentials</w:t>
              </w:r>
            </w:hyperlink>
            <w:r>
              <w:rPr>
                <w:rFonts w:cs="Calibri"/>
                <w:b/>
                <w:szCs w:val="26"/>
                <w:lang w:eastAsia="zh-CN"/>
              </w:rPr>
              <w:t xml:space="preserve"> </w:t>
            </w:r>
          </w:p>
          <w:p w14:paraId="48CEADC2" w14:textId="54C95DAF" w:rsidR="00B610F8" w:rsidRPr="007D43B2" w:rsidRDefault="00B610F8" w:rsidP="00B610F8">
            <w:pPr>
              <w:widowControl w:val="0"/>
              <w:spacing w:before="0" w:after="0" w:line="240" w:lineRule="auto"/>
              <w:rPr>
                <w:rFonts w:cs="Calibri"/>
                <w:b/>
                <w:szCs w:val="26"/>
                <w:lang w:eastAsia="zh-CN"/>
              </w:rPr>
            </w:pPr>
          </w:p>
        </w:tc>
      </w:tr>
      <w:tr w:rsidR="00DA19B1" w:rsidRPr="007A61DD" w14:paraId="791F32D8" w14:textId="77777777" w:rsidTr="00FD5A4A">
        <w:tc>
          <w:tcPr>
            <w:tcW w:w="828" w:type="dxa"/>
            <w:tcBorders>
              <w:top w:val="nil"/>
              <w:left w:val="single" w:sz="4" w:space="0" w:color="auto"/>
              <w:bottom w:val="single" w:sz="4" w:space="0" w:color="auto"/>
              <w:right w:val="single" w:sz="4" w:space="0" w:color="auto"/>
            </w:tcBorders>
          </w:tcPr>
          <w:p w14:paraId="2093F102" w14:textId="77777777" w:rsidR="00DA19B1" w:rsidRPr="007A61DD" w:rsidRDefault="00DA19B1" w:rsidP="007A61DD">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231EBD32" w14:textId="77777777" w:rsidR="00DA19B1" w:rsidRDefault="00DA19B1" w:rsidP="0082059B">
            <w:pPr>
              <w:widowControl w:val="0"/>
              <w:spacing w:before="0" w:after="0" w:line="240" w:lineRule="auto"/>
              <w:rPr>
                <w:rFonts w:cs="Calibri"/>
                <w:b/>
                <w:szCs w:val="26"/>
                <w:lang w:eastAsia="zh-CN"/>
              </w:rPr>
            </w:pPr>
            <w:r w:rsidRPr="007A61DD">
              <w:rPr>
                <w:rFonts w:cs="Calibri"/>
                <w:b/>
                <w:szCs w:val="26"/>
                <w:lang w:eastAsia="zh-CN"/>
              </w:rPr>
              <w:t>[Insert Yes or No]</w:t>
            </w:r>
          </w:p>
          <w:p w14:paraId="2AA546C9" w14:textId="77777777" w:rsidR="0035577B" w:rsidRDefault="0035577B" w:rsidP="0082059B">
            <w:pPr>
              <w:widowControl w:val="0"/>
              <w:spacing w:before="0" w:after="0" w:line="240" w:lineRule="auto"/>
              <w:rPr>
                <w:rFonts w:cs="Calibri"/>
                <w:b/>
                <w:szCs w:val="26"/>
                <w:lang w:eastAsia="zh-CN"/>
              </w:rPr>
            </w:pPr>
          </w:p>
          <w:p w14:paraId="4AB1ADD3" w14:textId="5A1A8142" w:rsidR="00DA19B1" w:rsidRDefault="00DA19B1" w:rsidP="0082059B">
            <w:pPr>
              <w:widowControl w:val="0"/>
              <w:spacing w:before="0" w:after="0" w:line="240" w:lineRule="auto"/>
              <w:rPr>
                <w:rFonts w:cs="Calibri"/>
                <w:b/>
                <w:szCs w:val="26"/>
                <w:lang w:eastAsia="zh-CN"/>
              </w:rPr>
            </w:pPr>
            <w:r w:rsidRPr="007E371E">
              <w:rPr>
                <w:rFonts w:cs="Calibri"/>
                <w:b/>
                <w:szCs w:val="26"/>
                <w:lang w:eastAsia="zh-CN"/>
              </w:rPr>
              <w:t xml:space="preserve">[N.B. The buyer may require you to meet the requirements of the Cyber Essentials Certification Scheme, or equivalent. If you are </w:t>
            </w:r>
            <w:r w:rsidR="0035577B" w:rsidRPr="007E371E">
              <w:rPr>
                <w:rFonts w:cs="Calibri"/>
                <w:b/>
                <w:szCs w:val="26"/>
                <w:lang w:eastAsia="zh-CN"/>
              </w:rPr>
              <w:t>successful,</w:t>
            </w:r>
            <w:r w:rsidRPr="007E371E">
              <w:rPr>
                <w:rFonts w:cs="Calibri"/>
                <w:b/>
                <w:szCs w:val="26"/>
                <w:lang w:eastAsia="zh-CN"/>
              </w:rPr>
              <w:t xml:space="preserve"> you must be in a position to provide evidence, if required, prior to contract award, and without delay].</w:t>
            </w:r>
          </w:p>
          <w:p w14:paraId="66918EC6" w14:textId="3F394697" w:rsidR="00DA19B1" w:rsidRPr="00801C3E" w:rsidRDefault="00DA19B1" w:rsidP="0082059B">
            <w:pPr>
              <w:widowControl w:val="0"/>
              <w:spacing w:before="0" w:after="0" w:line="240" w:lineRule="auto"/>
              <w:rPr>
                <w:rFonts w:cs="Calibri"/>
                <w:b/>
                <w:szCs w:val="26"/>
                <w:lang w:eastAsia="zh-CN"/>
              </w:rPr>
            </w:pPr>
          </w:p>
        </w:tc>
      </w:tr>
      <w:tr w:rsidR="007A61DD" w:rsidRPr="007A61DD" w14:paraId="59E6565E" w14:textId="77777777" w:rsidTr="00FD5A4A">
        <w:tc>
          <w:tcPr>
            <w:tcW w:w="828" w:type="dxa"/>
            <w:tcBorders>
              <w:top w:val="single" w:sz="4" w:space="0" w:color="auto"/>
              <w:left w:val="single" w:sz="4" w:space="0" w:color="auto"/>
              <w:bottom w:val="single" w:sz="4" w:space="0" w:color="auto"/>
              <w:right w:val="nil"/>
            </w:tcBorders>
            <w:shd w:val="clear" w:color="auto" w:fill="FAD2D3"/>
          </w:tcPr>
          <w:p w14:paraId="128FFC1C" w14:textId="77777777" w:rsidR="007A61DD" w:rsidRPr="007A61DD" w:rsidRDefault="007A61DD" w:rsidP="007A61DD">
            <w:pPr>
              <w:spacing w:before="0" w:after="0" w:line="240" w:lineRule="auto"/>
              <w:jc w:val="both"/>
              <w:rPr>
                <w:rFonts w:eastAsia="Calibri" w:cs="Calibri"/>
                <w:b/>
                <w:bCs/>
                <w:szCs w:val="26"/>
                <w:lang w:eastAsia="en-GB"/>
              </w:rPr>
            </w:pPr>
          </w:p>
        </w:tc>
        <w:tc>
          <w:tcPr>
            <w:tcW w:w="8943" w:type="dxa"/>
            <w:gridSpan w:val="4"/>
            <w:tcBorders>
              <w:top w:val="single" w:sz="4" w:space="0" w:color="auto"/>
              <w:left w:val="nil"/>
              <w:bottom w:val="single" w:sz="4" w:space="0" w:color="auto"/>
              <w:right w:val="single" w:sz="4" w:space="0" w:color="auto"/>
            </w:tcBorders>
            <w:shd w:val="clear" w:color="auto" w:fill="FAD2D3"/>
          </w:tcPr>
          <w:p w14:paraId="38C7892D" w14:textId="77777777" w:rsidR="007A61DD" w:rsidRPr="007A61DD" w:rsidRDefault="007A61DD" w:rsidP="007A61DD">
            <w:pPr>
              <w:spacing w:before="0" w:after="0" w:line="240" w:lineRule="auto"/>
              <w:jc w:val="both"/>
              <w:rPr>
                <w:rFonts w:eastAsia="Calibri" w:cs="Calibri"/>
                <w:b/>
                <w:bCs/>
                <w:szCs w:val="26"/>
                <w:lang w:eastAsia="en-GB"/>
              </w:rPr>
            </w:pPr>
            <w:r w:rsidRPr="007A61DD">
              <w:rPr>
                <w:rFonts w:cs="Calibri"/>
                <w:b/>
                <w:bCs/>
                <w:szCs w:val="26"/>
                <w:lang w:eastAsia="zh-CN"/>
              </w:rPr>
              <w:t>Technical ability</w:t>
            </w:r>
          </w:p>
        </w:tc>
      </w:tr>
      <w:tr w:rsidR="007A61DD" w:rsidRPr="007A61DD" w14:paraId="10D4A8AF" w14:textId="77777777" w:rsidTr="00FD5A4A">
        <w:tc>
          <w:tcPr>
            <w:tcW w:w="828" w:type="dxa"/>
            <w:tcBorders>
              <w:top w:val="single" w:sz="4" w:space="0" w:color="auto"/>
              <w:left w:val="single" w:sz="4" w:space="0" w:color="auto"/>
              <w:bottom w:val="nil"/>
              <w:right w:val="single" w:sz="4" w:space="0" w:color="auto"/>
            </w:tcBorders>
          </w:tcPr>
          <w:p w14:paraId="748C37E0" w14:textId="100F76B8" w:rsidR="007A61DD" w:rsidRPr="007A61DD" w:rsidRDefault="00336CEE" w:rsidP="007A61DD">
            <w:pPr>
              <w:spacing w:before="0" w:after="0" w:line="240" w:lineRule="auto"/>
              <w:jc w:val="both"/>
              <w:rPr>
                <w:rFonts w:eastAsia="Calibri" w:cs="Calibri"/>
                <w:szCs w:val="26"/>
                <w:lang w:eastAsia="en-GB"/>
              </w:rPr>
            </w:pPr>
            <w:r>
              <w:rPr>
                <w:rFonts w:eastAsia="Calibri" w:cs="Calibri"/>
                <w:szCs w:val="26"/>
                <w:lang w:eastAsia="en-GB"/>
              </w:rPr>
              <w:t>3A.5</w:t>
            </w:r>
          </w:p>
        </w:tc>
        <w:tc>
          <w:tcPr>
            <w:tcW w:w="8943" w:type="dxa"/>
            <w:gridSpan w:val="4"/>
            <w:tcBorders>
              <w:top w:val="single" w:sz="4" w:space="0" w:color="auto"/>
              <w:left w:val="single" w:sz="4" w:space="0" w:color="auto"/>
              <w:bottom w:val="nil"/>
              <w:right w:val="single" w:sz="4" w:space="0" w:color="auto"/>
            </w:tcBorders>
          </w:tcPr>
          <w:p w14:paraId="42488383" w14:textId="77777777" w:rsidR="007A61DD" w:rsidRPr="007A61DD" w:rsidRDefault="007A61DD" w:rsidP="007A61DD">
            <w:pPr>
              <w:widowControl w:val="0"/>
              <w:spacing w:before="0" w:after="120" w:line="240" w:lineRule="auto"/>
              <w:rPr>
                <w:rFonts w:cs="Calibri"/>
                <w:b/>
                <w:bCs/>
                <w:szCs w:val="26"/>
                <w:lang w:eastAsia="zh-CN"/>
              </w:rPr>
            </w:pPr>
            <w:r w:rsidRPr="007A61DD">
              <w:rPr>
                <w:rFonts w:cs="Calibri"/>
                <w:b/>
                <w:bCs/>
                <w:szCs w:val="26"/>
                <w:lang w:eastAsia="zh-CN"/>
              </w:rPr>
              <w:t>Relevant experience and contract examples</w:t>
            </w:r>
          </w:p>
          <w:p w14:paraId="72EA0B3C" w14:textId="77777777" w:rsidR="007A61DD" w:rsidRPr="007A61DD" w:rsidRDefault="007A61DD" w:rsidP="007A61DD">
            <w:pPr>
              <w:widowControl w:val="0"/>
              <w:spacing w:before="0" w:after="120" w:line="240" w:lineRule="auto"/>
              <w:rPr>
                <w:rFonts w:cs="Calibri"/>
                <w:iCs/>
                <w:szCs w:val="26"/>
                <w:lang w:eastAsia="zh-CN"/>
              </w:rPr>
            </w:pPr>
            <w:r w:rsidRPr="007A61DD">
              <w:rPr>
                <w:rFonts w:cs="Calibri"/>
                <w:szCs w:val="26"/>
                <w:lang w:eastAsia="zh-CN"/>
              </w:rPr>
              <w:t xml:space="preserve">Please provide details of up to three contracts to meet conditions of participation relating to technical ability set out in the relevant notice or procurement documents, in any combination from either the public or private sectors (which </w:t>
            </w:r>
            <w:r w:rsidRPr="007A61DD">
              <w:rPr>
                <w:rFonts w:cs="Calibri"/>
                <w:iCs/>
                <w:szCs w:val="26"/>
                <w:lang w:eastAsia="zh-CN"/>
              </w:rPr>
              <w:t xml:space="preserve">may include samples of grant-funded work). </w:t>
            </w:r>
          </w:p>
          <w:p w14:paraId="17BDE40D" w14:textId="77777777" w:rsidR="007A61DD" w:rsidRPr="007A61DD" w:rsidRDefault="007A61DD" w:rsidP="007A61DD">
            <w:pPr>
              <w:widowControl w:val="0"/>
              <w:spacing w:before="0" w:after="120" w:line="240" w:lineRule="auto"/>
              <w:rPr>
                <w:rFonts w:cs="Calibri"/>
                <w:iCs/>
                <w:szCs w:val="26"/>
                <w:lang w:eastAsia="zh-CN"/>
              </w:rPr>
            </w:pPr>
            <w:r w:rsidRPr="007A61DD">
              <w:rPr>
                <w:rFonts w:cs="Calibri"/>
                <w:iCs/>
                <w:szCs w:val="26"/>
                <w:lang w:eastAsia="zh-CN"/>
              </w:rPr>
              <w:t>Where this procurement is for goods or services, the examples must be from the past three years.</w:t>
            </w:r>
          </w:p>
          <w:p w14:paraId="6AE285E3" w14:textId="77777777" w:rsidR="007A61DD" w:rsidRPr="007A61DD" w:rsidRDefault="007A61DD" w:rsidP="007A61DD">
            <w:pPr>
              <w:widowControl w:val="0"/>
              <w:spacing w:before="0" w:after="120" w:line="240" w:lineRule="auto"/>
              <w:rPr>
                <w:rFonts w:cs="Calibri"/>
                <w:szCs w:val="26"/>
                <w:lang w:eastAsia="zh-CN"/>
              </w:rPr>
            </w:pPr>
            <w:r w:rsidRPr="007A61DD">
              <w:rPr>
                <w:rFonts w:cs="Calibri"/>
                <w:szCs w:val="26"/>
                <w:lang w:eastAsia="zh-CN"/>
              </w:rPr>
              <w:t>The named contact provided should be able to provide written evidence to confirm the accuracy of the information provided.</w:t>
            </w:r>
          </w:p>
          <w:p w14:paraId="0F373407" w14:textId="77777777" w:rsidR="007A61DD" w:rsidRPr="007A61DD" w:rsidRDefault="007A61DD" w:rsidP="007A61DD">
            <w:pPr>
              <w:widowControl w:val="0"/>
              <w:spacing w:before="0" w:after="120" w:line="240" w:lineRule="auto"/>
              <w:rPr>
                <w:rFonts w:cs="Calibri"/>
                <w:szCs w:val="26"/>
                <w:lang w:eastAsia="zh-CN"/>
              </w:rPr>
            </w:pPr>
            <w:r w:rsidRPr="007A61DD">
              <w:rPr>
                <w:rFonts w:cs="Calibri"/>
                <w:szCs w:val="26"/>
                <w:lang w:eastAsia="zh-CN"/>
              </w:rPr>
              <w:t>For consortium bids, or where you have indicated that you are relying on an associated person to meet the technical ability, you should provide relevant examples of where the associated person has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53D3AD02" w14:textId="77777777" w:rsidR="007A61DD" w:rsidRPr="007A61DD" w:rsidRDefault="007A61DD" w:rsidP="007A61DD">
            <w:pPr>
              <w:spacing w:before="0" w:after="0" w:line="240" w:lineRule="auto"/>
              <w:jc w:val="both"/>
              <w:rPr>
                <w:rFonts w:cs="Calibri"/>
                <w:iCs/>
                <w:szCs w:val="26"/>
                <w:lang w:eastAsia="zh-CN"/>
              </w:rPr>
            </w:pPr>
            <w:r w:rsidRPr="007A61DD">
              <w:rPr>
                <w:rFonts w:cs="Calibri"/>
                <w:iCs/>
                <w:szCs w:val="26"/>
                <w:lang w:eastAsia="zh-CN"/>
              </w:rPr>
              <w:t>If you cannot provide at least one example of previous contracts, please provide an explanation for this and how you meet the conditions of participation relating to technical ability.</w:t>
            </w:r>
          </w:p>
          <w:p w14:paraId="7AA115F7" w14:textId="77777777" w:rsidR="007A61DD" w:rsidRPr="007A61DD" w:rsidRDefault="00624591" w:rsidP="007A61DD">
            <w:pPr>
              <w:spacing w:before="0" w:after="0" w:line="240" w:lineRule="auto"/>
              <w:jc w:val="both"/>
              <w:rPr>
                <w:rFonts w:eastAsia="Calibri" w:cs="Calibri"/>
                <w:szCs w:val="26"/>
                <w:lang w:eastAsia="en-GB"/>
              </w:rPr>
            </w:pPr>
            <w:r>
              <w:rPr>
                <w:rFonts w:eastAsia="Calibri" w:cs="Calibri"/>
                <w:szCs w:val="26"/>
                <w:lang w:eastAsia="en-GB"/>
              </w:rPr>
              <w:pict w14:anchorId="1B4527F3">
                <v:rect id="_x0000_i1041" style="width:0;height:1.5pt" o:hralign="center" o:hrstd="t" o:hr="t" fillcolor="#a0a0a0" stroked="f"/>
              </w:pict>
            </w:r>
          </w:p>
        </w:tc>
      </w:tr>
      <w:tr w:rsidR="007A61DD" w:rsidRPr="007A61DD" w14:paraId="38617F79" w14:textId="77777777" w:rsidTr="00FD5A4A">
        <w:tc>
          <w:tcPr>
            <w:tcW w:w="828" w:type="dxa"/>
            <w:tcBorders>
              <w:top w:val="nil"/>
              <w:left w:val="single" w:sz="4" w:space="0" w:color="auto"/>
              <w:bottom w:val="single" w:sz="4" w:space="0" w:color="auto"/>
              <w:right w:val="single" w:sz="4" w:space="0" w:color="auto"/>
            </w:tcBorders>
          </w:tcPr>
          <w:p w14:paraId="4957F01B" w14:textId="77777777" w:rsidR="007A61DD" w:rsidRPr="007A61DD" w:rsidRDefault="007A61DD" w:rsidP="007A61DD">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4DA30DEE" w14:textId="77777777" w:rsidR="007A61DD" w:rsidRPr="007A61DD" w:rsidRDefault="007A61DD" w:rsidP="007A61DD">
            <w:pPr>
              <w:widowControl w:val="0"/>
              <w:spacing w:before="0" w:after="0" w:line="240" w:lineRule="auto"/>
              <w:rPr>
                <w:rFonts w:cs="Calibri"/>
                <w:b/>
                <w:szCs w:val="26"/>
                <w:lang w:eastAsia="zh-CN"/>
              </w:rPr>
            </w:pPr>
            <w:r w:rsidRPr="007A61DD">
              <w:rPr>
                <w:rFonts w:cs="Calibri"/>
                <w:b/>
                <w:szCs w:val="26"/>
                <w:lang w:eastAsia="zh-CN"/>
              </w:rPr>
              <w:t>[Insert information below]</w:t>
            </w:r>
          </w:p>
          <w:p w14:paraId="035A404D" w14:textId="77777777" w:rsidR="007A61DD" w:rsidRPr="007A61DD" w:rsidRDefault="007A61DD" w:rsidP="007A61DD">
            <w:pPr>
              <w:widowControl w:val="0"/>
              <w:spacing w:before="0" w:after="0" w:line="240" w:lineRule="auto"/>
              <w:rPr>
                <w:rFonts w:cs="Calibri"/>
                <w:b/>
                <w:szCs w:val="26"/>
                <w:lang w:eastAsia="zh-CN"/>
              </w:rPr>
            </w:pPr>
          </w:p>
        </w:tc>
      </w:tr>
      <w:tr w:rsidR="007A61DD" w:rsidRPr="007A61DD" w14:paraId="2F34FCA6" w14:textId="77777777" w:rsidTr="00FD5A4A">
        <w:tc>
          <w:tcPr>
            <w:tcW w:w="828" w:type="dxa"/>
            <w:tcBorders>
              <w:top w:val="single" w:sz="4" w:space="0" w:color="auto"/>
              <w:left w:val="single" w:sz="4" w:space="0" w:color="auto"/>
              <w:bottom w:val="single" w:sz="4" w:space="0" w:color="auto"/>
              <w:right w:val="nil"/>
            </w:tcBorders>
          </w:tcPr>
          <w:p w14:paraId="0F6412F6" w14:textId="77777777" w:rsidR="007A61DD" w:rsidRPr="007A61DD" w:rsidRDefault="007A61DD" w:rsidP="007A61DD">
            <w:pPr>
              <w:spacing w:before="0" w:after="0" w:line="240" w:lineRule="auto"/>
              <w:jc w:val="both"/>
              <w:rPr>
                <w:rFonts w:eastAsia="Calibri" w:cs="Calibri"/>
                <w:szCs w:val="26"/>
                <w:lang w:eastAsia="en-GB"/>
              </w:rPr>
            </w:pPr>
          </w:p>
        </w:tc>
        <w:tc>
          <w:tcPr>
            <w:tcW w:w="2268" w:type="dxa"/>
            <w:tcBorders>
              <w:top w:val="single" w:sz="4" w:space="0" w:color="auto"/>
              <w:left w:val="nil"/>
              <w:bottom w:val="single" w:sz="4" w:space="0" w:color="auto"/>
              <w:right w:val="single" w:sz="4" w:space="0" w:color="auto"/>
            </w:tcBorders>
            <w:shd w:val="clear" w:color="auto" w:fill="D9D9D9"/>
          </w:tcPr>
          <w:p w14:paraId="0D381E38" w14:textId="77777777" w:rsidR="007A61DD" w:rsidRPr="007A61DD" w:rsidRDefault="007A61DD" w:rsidP="007A61DD">
            <w:pPr>
              <w:spacing w:before="0" w:after="0" w:line="240" w:lineRule="auto"/>
              <w:jc w:val="both"/>
              <w:rPr>
                <w:rFonts w:eastAsia="Calibri" w:cs="Calibri"/>
                <w:szCs w:val="26"/>
                <w:lang w:eastAsia="en-GB"/>
              </w:rPr>
            </w:pPr>
          </w:p>
        </w:tc>
        <w:tc>
          <w:tcPr>
            <w:tcW w:w="2226" w:type="dxa"/>
            <w:tcBorders>
              <w:top w:val="single" w:sz="4" w:space="0" w:color="auto"/>
              <w:left w:val="single" w:sz="4" w:space="0" w:color="auto"/>
            </w:tcBorders>
            <w:shd w:val="clear" w:color="auto" w:fill="D9D9D9"/>
          </w:tcPr>
          <w:p w14:paraId="3CEBFC52" w14:textId="77777777" w:rsidR="007A61DD" w:rsidRPr="007A61DD" w:rsidRDefault="007A61DD" w:rsidP="007A61DD">
            <w:pPr>
              <w:spacing w:before="0" w:after="0" w:line="240" w:lineRule="auto"/>
              <w:jc w:val="both"/>
              <w:rPr>
                <w:rFonts w:eastAsia="Calibri" w:cs="Calibri"/>
                <w:szCs w:val="26"/>
                <w:lang w:eastAsia="en-GB"/>
              </w:rPr>
            </w:pPr>
            <w:r w:rsidRPr="007A61DD">
              <w:rPr>
                <w:rFonts w:cs="Calibri"/>
                <w:b/>
                <w:szCs w:val="26"/>
                <w:lang w:eastAsia="zh-CN"/>
              </w:rPr>
              <w:t>Contract 1</w:t>
            </w:r>
          </w:p>
        </w:tc>
        <w:tc>
          <w:tcPr>
            <w:tcW w:w="2225" w:type="dxa"/>
            <w:tcBorders>
              <w:top w:val="single" w:sz="4" w:space="0" w:color="auto"/>
            </w:tcBorders>
            <w:shd w:val="clear" w:color="auto" w:fill="D9D9D9"/>
          </w:tcPr>
          <w:p w14:paraId="443BB58C" w14:textId="77777777" w:rsidR="007A61DD" w:rsidRPr="007A61DD" w:rsidRDefault="007A61DD" w:rsidP="007A61DD">
            <w:pPr>
              <w:spacing w:before="0" w:after="0" w:line="240" w:lineRule="auto"/>
              <w:jc w:val="both"/>
              <w:rPr>
                <w:rFonts w:eastAsia="Calibri" w:cs="Calibri"/>
                <w:szCs w:val="26"/>
                <w:lang w:eastAsia="en-GB"/>
              </w:rPr>
            </w:pPr>
            <w:r w:rsidRPr="007A61DD">
              <w:rPr>
                <w:rFonts w:cs="Calibri"/>
                <w:b/>
                <w:szCs w:val="26"/>
                <w:lang w:eastAsia="zh-CN"/>
              </w:rPr>
              <w:t>Contract 2</w:t>
            </w:r>
          </w:p>
        </w:tc>
        <w:tc>
          <w:tcPr>
            <w:tcW w:w="2224" w:type="dxa"/>
            <w:tcBorders>
              <w:top w:val="single" w:sz="4" w:space="0" w:color="auto"/>
            </w:tcBorders>
            <w:shd w:val="clear" w:color="auto" w:fill="D9D9D9"/>
          </w:tcPr>
          <w:p w14:paraId="41B09AF2" w14:textId="77777777" w:rsidR="007A61DD" w:rsidRPr="007A61DD" w:rsidRDefault="007A61DD" w:rsidP="007A61DD">
            <w:pPr>
              <w:spacing w:before="0" w:after="0" w:line="240" w:lineRule="auto"/>
              <w:jc w:val="both"/>
              <w:rPr>
                <w:rFonts w:eastAsia="Calibri" w:cs="Calibri"/>
                <w:szCs w:val="26"/>
                <w:lang w:eastAsia="en-GB"/>
              </w:rPr>
            </w:pPr>
            <w:r w:rsidRPr="007A61DD">
              <w:rPr>
                <w:rFonts w:cs="Calibri"/>
                <w:b/>
                <w:szCs w:val="26"/>
                <w:lang w:eastAsia="zh-CN"/>
              </w:rPr>
              <w:t>Contract 3</w:t>
            </w:r>
          </w:p>
        </w:tc>
      </w:tr>
      <w:tr w:rsidR="00C92ADC" w:rsidRPr="007A61DD" w14:paraId="78449E5B" w14:textId="77777777" w:rsidTr="00FD5A4A">
        <w:tc>
          <w:tcPr>
            <w:tcW w:w="828" w:type="dxa"/>
            <w:tcBorders>
              <w:top w:val="single" w:sz="4" w:space="0" w:color="auto"/>
              <w:left w:val="single" w:sz="4" w:space="0" w:color="auto"/>
              <w:bottom w:val="single" w:sz="4" w:space="0" w:color="auto"/>
              <w:right w:val="nil"/>
            </w:tcBorders>
          </w:tcPr>
          <w:p w14:paraId="1ECD31C4" w14:textId="77777777" w:rsidR="007A61DD" w:rsidRPr="007A61DD" w:rsidRDefault="007A61DD" w:rsidP="007A61DD">
            <w:pPr>
              <w:spacing w:before="0" w:after="0" w:line="240" w:lineRule="auto"/>
              <w:jc w:val="both"/>
              <w:rPr>
                <w:rFonts w:eastAsia="Calibri" w:cs="Calibri"/>
                <w:szCs w:val="26"/>
                <w:lang w:eastAsia="en-GB"/>
              </w:rPr>
            </w:pPr>
          </w:p>
        </w:tc>
        <w:tc>
          <w:tcPr>
            <w:tcW w:w="2268" w:type="dxa"/>
            <w:tcBorders>
              <w:top w:val="single" w:sz="4" w:space="0" w:color="auto"/>
              <w:left w:val="nil"/>
              <w:bottom w:val="single" w:sz="4" w:space="0" w:color="auto"/>
              <w:right w:val="single" w:sz="4" w:space="0" w:color="auto"/>
            </w:tcBorders>
            <w:shd w:val="clear" w:color="auto" w:fill="D9D9D9"/>
          </w:tcPr>
          <w:p w14:paraId="40FAEE4A" w14:textId="77777777" w:rsidR="007A61DD" w:rsidRPr="007A61DD" w:rsidRDefault="007A61DD" w:rsidP="007A61DD">
            <w:pPr>
              <w:widowControl w:val="0"/>
              <w:spacing w:before="0" w:after="0" w:line="240" w:lineRule="auto"/>
              <w:rPr>
                <w:rFonts w:cs="Calibri"/>
                <w:b/>
                <w:szCs w:val="26"/>
                <w:lang w:eastAsia="zh-CN"/>
              </w:rPr>
            </w:pPr>
            <w:r w:rsidRPr="007A61DD">
              <w:rPr>
                <w:rFonts w:cs="Calibri"/>
                <w:b/>
                <w:szCs w:val="26"/>
                <w:lang w:eastAsia="zh-CN"/>
              </w:rPr>
              <w:t>Name of customer</w:t>
            </w:r>
          </w:p>
          <w:p w14:paraId="75946EA9" w14:textId="77777777" w:rsidR="007A61DD" w:rsidRPr="007A61DD" w:rsidRDefault="007A61DD" w:rsidP="007A61DD">
            <w:pPr>
              <w:widowControl w:val="0"/>
              <w:spacing w:before="0" w:after="0" w:line="240" w:lineRule="auto"/>
              <w:rPr>
                <w:rFonts w:cs="Calibri"/>
                <w:b/>
                <w:szCs w:val="26"/>
                <w:lang w:eastAsia="zh-CN"/>
              </w:rPr>
            </w:pPr>
            <w:r w:rsidRPr="007A61DD">
              <w:rPr>
                <w:rFonts w:cs="Calibri"/>
                <w:b/>
                <w:szCs w:val="26"/>
                <w:lang w:eastAsia="zh-CN"/>
              </w:rPr>
              <w:t>organisation who</w:t>
            </w:r>
          </w:p>
          <w:p w14:paraId="5A664B2B" w14:textId="77777777" w:rsidR="007A61DD" w:rsidRPr="007A61DD" w:rsidRDefault="007A61DD" w:rsidP="007A61DD">
            <w:pPr>
              <w:spacing w:before="0" w:after="0" w:line="240" w:lineRule="auto"/>
              <w:jc w:val="both"/>
              <w:rPr>
                <w:rFonts w:eastAsia="Calibri" w:cs="Calibri"/>
                <w:szCs w:val="26"/>
                <w:lang w:eastAsia="en-GB"/>
              </w:rPr>
            </w:pPr>
            <w:r w:rsidRPr="007A61DD">
              <w:rPr>
                <w:rFonts w:cs="Calibri"/>
                <w:b/>
                <w:szCs w:val="26"/>
                <w:lang w:eastAsia="zh-CN"/>
              </w:rPr>
              <w:t>signed the contract</w:t>
            </w:r>
          </w:p>
        </w:tc>
        <w:tc>
          <w:tcPr>
            <w:tcW w:w="2226" w:type="dxa"/>
            <w:tcBorders>
              <w:left w:val="single" w:sz="4" w:space="0" w:color="auto"/>
            </w:tcBorders>
          </w:tcPr>
          <w:p w14:paraId="215EA18A" w14:textId="77777777" w:rsidR="007A61DD" w:rsidRPr="007A61DD" w:rsidRDefault="007A61DD" w:rsidP="007A61DD">
            <w:pPr>
              <w:spacing w:before="0" w:after="0" w:line="240" w:lineRule="auto"/>
              <w:jc w:val="both"/>
              <w:rPr>
                <w:rFonts w:eastAsia="Calibri" w:cs="Calibri"/>
                <w:szCs w:val="26"/>
                <w:lang w:eastAsia="en-GB"/>
              </w:rPr>
            </w:pPr>
          </w:p>
        </w:tc>
        <w:tc>
          <w:tcPr>
            <w:tcW w:w="2225" w:type="dxa"/>
          </w:tcPr>
          <w:p w14:paraId="4667FAB5" w14:textId="77777777" w:rsidR="007A61DD" w:rsidRPr="007A61DD" w:rsidRDefault="007A61DD" w:rsidP="007A61DD">
            <w:pPr>
              <w:spacing w:before="0" w:after="0" w:line="240" w:lineRule="auto"/>
              <w:jc w:val="both"/>
              <w:rPr>
                <w:rFonts w:eastAsia="Calibri" w:cs="Calibri"/>
                <w:szCs w:val="26"/>
                <w:lang w:eastAsia="en-GB"/>
              </w:rPr>
            </w:pPr>
          </w:p>
        </w:tc>
        <w:tc>
          <w:tcPr>
            <w:tcW w:w="2224" w:type="dxa"/>
          </w:tcPr>
          <w:p w14:paraId="1E09C7D9" w14:textId="77777777" w:rsidR="007A61DD" w:rsidRPr="007A61DD" w:rsidRDefault="007A61DD" w:rsidP="007A61DD">
            <w:pPr>
              <w:spacing w:before="0" w:after="0" w:line="240" w:lineRule="auto"/>
              <w:jc w:val="both"/>
              <w:rPr>
                <w:rFonts w:eastAsia="Calibri" w:cs="Calibri"/>
                <w:szCs w:val="26"/>
                <w:lang w:eastAsia="en-GB"/>
              </w:rPr>
            </w:pPr>
          </w:p>
        </w:tc>
      </w:tr>
      <w:tr w:rsidR="00C92ADC" w:rsidRPr="007A61DD" w14:paraId="35DE1130" w14:textId="77777777" w:rsidTr="00FD5A4A">
        <w:tc>
          <w:tcPr>
            <w:tcW w:w="828" w:type="dxa"/>
            <w:tcBorders>
              <w:top w:val="single" w:sz="4" w:space="0" w:color="auto"/>
              <w:left w:val="single" w:sz="4" w:space="0" w:color="auto"/>
              <w:bottom w:val="single" w:sz="4" w:space="0" w:color="auto"/>
              <w:right w:val="nil"/>
            </w:tcBorders>
          </w:tcPr>
          <w:p w14:paraId="7B7BF0AE" w14:textId="77777777" w:rsidR="007A61DD" w:rsidRPr="007A61DD" w:rsidRDefault="007A61DD" w:rsidP="007A61DD">
            <w:pPr>
              <w:spacing w:before="0" w:after="0" w:line="240" w:lineRule="auto"/>
              <w:jc w:val="both"/>
              <w:rPr>
                <w:rFonts w:eastAsia="Calibri" w:cs="Calibri"/>
                <w:szCs w:val="26"/>
                <w:lang w:eastAsia="en-GB"/>
              </w:rPr>
            </w:pPr>
          </w:p>
        </w:tc>
        <w:tc>
          <w:tcPr>
            <w:tcW w:w="2268" w:type="dxa"/>
            <w:tcBorders>
              <w:top w:val="single" w:sz="4" w:space="0" w:color="auto"/>
              <w:left w:val="nil"/>
              <w:bottom w:val="single" w:sz="4" w:space="0" w:color="auto"/>
              <w:right w:val="single" w:sz="4" w:space="0" w:color="auto"/>
            </w:tcBorders>
            <w:shd w:val="clear" w:color="auto" w:fill="D9D9D9"/>
          </w:tcPr>
          <w:p w14:paraId="5CCD4B81" w14:textId="77777777" w:rsidR="007A61DD" w:rsidRPr="007A61DD" w:rsidRDefault="007A61DD" w:rsidP="007A61DD">
            <w:pPr>
              <w:widowControl w:val="0"/>
              <w:spacing w:before="0" w:after="0" w:line="240" w:lineRule="auto"/>
              <w:rPr>
                <w:rFonts w:cs="Calibri"/>
                <w:b/>
                <w:szCs w:val="26"/>
                <w:lang w:eastAsia="zh-CN"/>
              </w:rPr>
            </w:pPr>
            <w:r w:rsidRPr="007A61DD">
              <w:rPr>
                <w:rFonts w:cs="Calibri"/>
                <w:b/>
                <w:szCs w:val="26"/>
                <w:lang w:eastAsia="zh-CN"/>
              </w:rPr>
              <w:t>Name of supplier</w:t>
            </w:r>
          </w:p>
          <w:p w14:paraId="4AD67D49" w14:textId="77777777" w:rsidR="007A61DD" w:rsidRPr="007A61DD" w:rsidRDefault="007A61DD" w:rsidP="007A61DD">
            <w:pPr>
              <w:widowControl w:val="0"/>
              <w:spacing w:before="0" w:after="0" w:line="240" w:lineRule="auto"/>
              <w:rPr>
                <w:rFonts w:cs="Calibri"/>
                <w:b/>
                <w:szCs w:val="26"/>
                <w:lang w:eastAsia="zh-CN"/>
              </w:rPr>
            </w:pPr>
            <w:r w:rsidRPr="007A61DD">
              <w:rPr>
                <w:rFonts w:cs="Calibri"/>
                <w:b/>
                <w:szCs w:val="26"/>
                <w:lang w:eastAsia="zh-CN"/>
              </w:rPr>
              <w:t>who signed the</w:t>
            </w:r>
          </w:p>
          <w:p w14:paraId="2191492A" w14:textId="77777777" w:rsidR="007A61DD" w:rsidRPr="007A61DD" w:rsidRDefault="007A61DD" w:rsidP="007A61DD">
            <w:pPr>
              <w:spacing w:before="0" w:after="0" w:line="240" w:lineRule="auto"/>
              <w:jc w:val="both"/>
              <w:rPr>
                <w:rFonts w:eastAsia="Calibri" w:cs="Calibri"/>
                <w:szCs w:val="26"/>
                <w:lang w:eastAsia="en-GB"/>
              </w:rPr>
            </w:pPr>
            <w:r w:rsidRPr="007A61DD">
              <w:rPr>
                <w:rFonts w:cs="Calibri"/>
                <w:b/>
                <w:szCs w:val="26"/>
                <w:lang w:eastAsia="zh-CN"/>
              </w:rPr>
              <w:t>contract</w:t>
            </w:r>
          </w:p>
        </w:tc>
        <w:tc>
          <w:tcPr>
            <w:tcW w:w="2226" w:type="dxa"/>
            <w:tcBorders>
              <w:left w:val="single" w:sz="4" w:space="0" w:color="auto"/>
            </w:tcBorders>
          </w:tcPr>
          <w:p w14:paraId="5DB09C75" w14:textId="77777777" w:rsidR="007A61DD" w:rsidRPr="007A61DD" w:rsidRDefault="007A61DD" w:rsidP="007A61DD">
            <w:pPr>
              <w:spacing w:before="0" w:after="0" w:line="240" w:lineRule="auto"/>
              <w:jc w:val="both"/>
              <w:rPr>
                <w:rFonts w:eastAsia="Calibri" w:cs="Calibri"/>
                <w:szCs w:val="26"/>
                <w:lang w:eastAsia="en-GB"/>
              </w:rPr>
            </w:pPr>
          </w:p>
        </w:tc>
        <w:tc>
          <w:tcPr>
            <w:tcW w:w="2225" w:type="dxa"/>
          </w:tcPr>
          <w:p w14:paraId="5B6F2A4A" w14:textId="77777777" w:rsidR="007A61DD" w:rsidRPr="007A61DD" w:rsidRDefault="007A61DD" w:rsidP="007A61DD">
            <w:pPr>
              <w:spacing w:before="0" w:after="0" w:line="240" w:lineRule="auto"/>
              <w:jc w:val="both"/>
              <w:rPr>
                <w:rFonts w:eastAsia="Calibri" w:cs="Calibri"/>
                <w:szCs w:val="26"/>
                <w:lang w:eastAsia="en-GB"/>
              </w:rPr>
            </w:pPr>
          </w:p>
        </w:tc>
        <w:tc>
          <w:tcPr>
            <w:tcW w:w="2224" w:type="dxa"/>
          </w:tcPr>
          <w:p w14:paraId="52B64767" w14:textId="77777777" w:rsidR="007A61DD" w:rsidRPr="007A61DD" w:rsidRDefault="007A61DD" w:rsidP="007A61DD">
            <w:pPr>
              <w:spacing w:before="0" w:after="0" w:line="240" w:lineRule="auto"/>
              <w:jc w:val="both"/>
              <w:rPr>
                <w:rFonts w:eastAsia="Calibri" w:cs="Calibri"/>
                <w:szCs w:val="26"/>
                <w:lang w:eastAsia="en-GB"/>
              </w:rPr>
            </w:pPr>
          </w:p>
        </w:tc>
      </w:tr>
      <w:tr w:rsidR="00C92ADC" w:rsidRPr="007A61DD" w14:paraId="51DE6438" w14:textId="77777777" w:rsidTr="00FD5A4A">
        <w:tc>
          <w:tcPr>
            <w:tcW w:w="828" w:type="dxa"/>
            <w:tcBorders>
              <w:top w:val="single" w:sz="4" w:space="0" w:color="auto"/>
              <w:left w:val="single" w:sz="4" w:space="0" w:color="auto"/>
              <w:bottom w:val="single" w:sz="4" w:space="0" w:color="auto"/>
              <w:right w:val="nil"/>
            </w:tcBorders>
          </w:tcPr>
          <w:p w14:paraId="23461EF4" w14:textId="77777777" w:rsidR="007A61DD" w:rsidRPr="007A61DD" w:rsidRDefault="007A61DD" w:rsidP="007A61DD">
            <w:pPr>
              <w:spacing w:before="0" w:after="0" w:line="240" w:lineRule="auto"/>
              <w:jc w:val="both"/>
              <w:rPr>
                <w:rFonts w:eastAsia="Calibri" w:cs="Calibri"/>
                <w:szCs w:val="26"/>
                <w:lang w:eastAsia="en-GB"/>
              </w:rPr>
            </w:pPr>
          </w:p>
        </w:tc>
        <w:tc>
          <w:tcPr>
            <w:tcW w:w="2268" w:type="dxa"/>
            <w:tcBorders>
              <w:top w:val="single" w:sz="4" w:space="0" w:color="auto"/>
              <w:left w:val="nil"/>
              <w:bottom w:val="single" w:sz="4" w:space="0" w:color="auto"/>
              <w:right w:val="single" w:sz="4" w:space="0" w:color="auto"/>
            </w:tcBorders>
            <w:shd w:val="clear" w:color="auto" w:fill="D9D9D9"/>
          </w:tcPr>
          <w:p w14:paraId="541E392D" w14:textId="77777777" w:rsidR="007A61DD" w:rsidRPr="007A61DD" w:rsidRDefault="007A61DD" w:rsidP="007A61DD">
            <w:pPr>
              <w:widowControl w:val="0"/>
              <w:spacing w:before="0" w:after="0" w:line="240" w:lineRule="auto"/>
              <w:rPr>
                <w:rFonts w:cs="Calibri"/>
                <w:b/>
                <w:szCs w:val="26"/>
                <w:lang w:eastAsia="zh-CN"/>
              </w:rPr>
            </w:pPr>
            <w:r w:rsidRPr="007A61DD">
              <w:rPr>
                <w:rFonts w:cs="Calibri"/>
                <w:b/>
                <w:szCs w:val="26"/>
                <w:lang w:eastAsia="zh-CN"/>
              </w:rPr>
              <w:t>Point of contact in</w:t>
            </w:r>
          </w:p>
          <w:p w14:paraId="26845894" w14:textId="77777777" w:rsidR="007A61DD" w:rsidRPr="007A61DD" w:rsidRDefault="007A61DD" w:rsidP="007A61DD">
            <w:pPr>
              <w:widowControl w:val="0"/>
              <w:spacing w:before="0" w:after="0" w:line="240" w:lineRule="auto"/>
              <w:rPr>
                <w:rFonts w:cs="Calibri"/>
                <w:b/>
                <w:szCs w:val="26"/>
                <w:lang w:eastAsia="zh-CN"/>
              </w:rPr>
            </w:pPr>
            <w:r w:rsidRPr="007A61DD">
              <w:rPr>
                <w:rFonts w:cs="Calibri"/>
                <w:b/>
                <w:szCs w:val="26"/>
                <w:lang w:eastAsia="zh-CN"/>
              </w:rPr>
              <w:t>the customer’s</w:t>
            </w:r>
          </w:p>
          <w:p w14:paraId="3E46E874" w14:textId="77777777" w:rsidR="007A61DD" w:rsidRPr="007A61DD" w:rsidRDefault="007A61DD" w:rsidP="007A61DD">
            <w:pPr>
              <w:spacing w:before="0" w:after="0" w:line="240" w:lineRule="auto"/>
              <w:jc w:val="both"/>
              <w:rPr>
                <w:rFonts w:eastAsia="Calibri" w:cs="Calibri"/>
                <w:szCs w:val="26"/>
                <w:lang w:eastAsia="en-GB"/>
              </w:rPr>
            </w:pPr>
            <w:r w:rsidRPr="007A61DD">
              <w:rPr>
                <w:rFonts w:cs="Calibri"/>
                <w:b/>
                <w:szCs w:val="26"/>
                <w:lang w:eastAsia="zh-CN"/>
              </w:rPr>
              <w:t>organisation</w:t>
            </w:r>
          </w:p>
        </w:tc>
        <w:tc>
          <w:tcPr>
            <w:tcW w:w="2226" w:type="dxa"/>
            <w:tcBorders>
              <w:left w:val="single" w:sz="4" w:space="0" w:color="auto"/>
            </w:tcBorders>
          </w:tcPr>
          <w:p w14:paraId="415076F1" w14:textId="77777777" w:rsidR="007A61DD" w:rsidRPr="007A61DD" w:rsidRDefault="007A61DD" w:rsidP="007A61DD">
            <w:pPr>
              <w:spacing w:before="0" w:after="0" w:line="240" w:lineRule="auto"/>
              <w:jc w:val="both"/>
              <w:rPr>
                <w:rFonts w:eastAsia="Calibri" w:cs="Calibri"/>
                <w:szCs w:val="26"/>
                <w:lang w:eastAsia="en-GB"/>
              </w:rPr>
            </w:pPr>
          </w:p>
        </w:tc>
        <w:tc>
          <w:tcPr>
            <w:tcW w:w="2225" w:type="dxa"/>
          </w:tcPr>
          <w:p w14:paraId="46EFDC5C" w14:textId="77777777" w:rsidR="007A61DD" w:rsidRPr="007A61DD" w:rsidRDefault="007A61DD" w:rsidP="007A61DD">
            <w:pPr>
              <w:spacing w:before="0" w:after="0" w:line="240" w:lineRule="auto"/>
              <w:jc w:val="both"/>
              <w:rPr>
                <w:rFonts w:eastAsia="Calibri" w:cs="Calibri"/>
                <w:szCs w:val="26"/>
                <w:lang w:eastAsia="en-GB"/>
              </w:rPr>
            </w:pPr>
          </w:p>
        </w:tc>
        <w:tc>
          <w:tcPr>
            <w:tcW w:w="2224" w:type="dxa"/>
          </w:tcPr>
          <w:p w14:paraId="7AE582F8" w14:textId="77777777" w:rsidR="007A61DD" w:rsidRPr="007A61DD" w:rsidRDefault="007A61DD" w:rsidP="007A61DD">
            <w:pPr>
              <w:spacing w:before="0" w:after="0" w:line="240" w:lineRule="auto"/>
              <w:jc w:val="both"/>
              <w:rPr>
                <w:rFonts w:eastAsia="Calibri" w:cs="Calibri"/>
                <w:szCs w:val="26"/>
                <w:lang w:eastAsia="en-GB"/>
              </w:rPr>
            </w:pPr>
          </w:p>
        </w:tc>
      </w:tr>
      <w:tr w:rsidR="00C92ADC" w:rsidRPr="007A61DD" w14:paraId="1FB66C46" w14:textId="77777777" w:rsidTr="00FD5A4A">
        <w:tc>
          <w:tcPr>
            <w:tcW w:w="828" w:type="dxa"/>
            <w:tcBorders>
              <w:top w:val="single" w:sz="4" w:space="0" w:color="auto"/>
              <w:left w:val="single" w:sz="4" w:space="0" w:color="auto"/>
              <w:bottom w:val="single" w:sz="4" w:space="0" w:color="auto"/>
              <w:right w:val="nil"/>
            </w:tcBorders>
          </w:tcPr>
          <w:p w14:paraId="5BB7A98F" w14:textId="77777777" w:rsidR="007A61DD" w:rsidRPr="007A61DD" w:rsidRDefault="007A61DD" w:rsidP="007A61DD">
            <w:pPr>
              <w:spacing w:before="0" w:after="0" w:line="240" w:lineRule="auto"/>
              <w:jc w:val="both"/>
              <w:rPr>
                <w:rFonts w:eastAsia="Calibri" w:cs="Calibri"/>
                <w:szCs w:val="26"/>
                <w:lang w:eastAsia="en-GB"/>
              </w:rPr>
            </w:pPr>
          </w:p>
        </w:tc>
        <w:tc>
          <w:tcPr>
            <w:tcW w:w="2268" w:type="dxa"/>
            <w:tcBorders>
              <w:top w:val="single" w:sz="4" w:space="0" w:color="auto"/>
              <w:left w:val="nil"/>
              <w:bottom w:val="single" w:sz="4" w:space="0" w:color="auto"/>
              <w:right w:val="single" w:sz="4" w:space="0" w:color="auto"/>
            </w:tcBorders>
            <w:shd w:val="clear" w:color="auto" w:fill="D9D9D9"/>
          </w:tcPr>
          <w:p w14:paraId="2FF0BE66" w14:textId="77777777" w:rsidR="007A61DD" w:rsidRPr="007A61DD" w:rsidRDefault="007A61DD" w:rsidP="007A61DD">
            <w:pPr>
              <w:widowControl w:val="0"/>
              <w:spacing w:before="0" w:after="0" w:line="240" w:lineRule="auto"/>
              <w:rPr>
                <w:rFonts w:cs="Calibri"/>
                <w:b/>
                <w:szCs w:val="26"/>
                <w:lang w:eastAsia="zh-CN"/>
              </w:rPr>
            </w:pPr>
            <w:r w:rsidRPr="007A61DD">
              <w:rPr>
                <w:rFonts w:cs="Calibri"/>
                <w:b/>
                <w:szCs w:val="26"/>
                <w:lang w:eastAsia="zh-CN"/>
              </w:rPr>
              <w:t>Position in the</w:t>
            </w:r>
          </w:p>
          <w:p w14:paraId="41C514AA" w14:textId="77777777" w:rsidR="007A61DD" w:rsidRPr="007A61DD" w:rsidRDefault="007A61DD" w:rsidP="007A61DD">
            <w:pPr>
              <w:widowControl w:val="0"/>
              <w:spacing w:before="0" w:after="0" w:line="240" w:lineRule="auto"/>
              <w:rPr>
                <w:rFonts w:cs="Calibri"/>
                <w:b/>
                <w:szCs w:val="26"/>
                <w:lang w:eastAsia="zh-CN"/>
              </w:rPr>
            </w:pPr>
            <w:r w:rsidRPr="007A61DD">
              <w:rPr>
                <w:rFonts w:cs="Calibri"/>
                <w:b/>
                <w:szCs w:val="26"/>
                <w:lang w:eastAsia="zh-CN"/>
              </w:rPr>
              <w:t>customer’s</w:t>
            </w:r>
          </w:p>
          <w:p w14:paraId="40B68DC8" w14:textId="77777777" w:rsidR="007A61DD" w:rsidRPr="007A61DD" w:rsidRDefault="007A61DD" w:rsidP="007A61DD">
            <w:pPr>
              <w:spacing w:before="0" w:after="0" w:line="240" w:lineRule="auto"/>
              <w:jc w:val="both"/>
              <w:rPr>
                <w:rFonts w:eastAsia="Calibri" w:cs="Calibri"/>
                <w:szCs w:val="26"/>
                <w:lang w:eastAsia="en-GB"/>
              </w:rPr>
            </w:pPr>
            <w:r w:rsidRPr="007A61DD">
              <w:rPr>
                <w:rFonts w:cs="Calibri"/>
                <w:b/>
                <w:szCs w:val="26"/>
                <w:lang w:eastAsia="zh-CN"/>
              </w:rPr>
              <w:t>organisation</w:t>
            </w:r>
          </w:p>
        </w:tc>
        <w:tc>
          <w:tcPr>
            <w:tcW w:w="2226" w:type="dxa"/>
            <w:tcBorders>
              <w:left w:val="single" w:sz="4" w:space="0" w:color="auto"/>
            </w:tcBorders>
          </w:tcPr>
          <w:p w14:paraId="366A0B32" w14:textId="77777777" w:rsidR="007A61DD" w:rsidRPr="007A61DD" w:rsidRDefault="007A61DD" w:rsidP="007A61DD">
            <w:pPr>
              <w:spacing w:before="0" w:after="0" w:line="240" w:lineRule="auto"/>
              <w:jc w:val="both"/>
              <w:rPr>
                <w:rFonts w:eastAsia="Calibri" w:cs="Calibri"/>
                <w:szCs w:val="26"/>
                <w:lang w:eastAsia="en-GB"/>
              </w:rPr>
            </w:pPr>
          </w:p>
        </w:tc>
        <w:tc>
          <w:tcPr>
            <w:tcW w:w="2225" w:type="dxa"/>
          </w:tcPr>
          <w:p w14:paraId="1D3C5954" w14:textId="77777777" w:rsidR="007A61DD" w:rsidRPr="007A61DD" w:rsidRDefault="007A61DD" w:rsidP="007A61DD">
            <w:pPr>
              <w:spacing w:before="0" w:after="0" w:line="240" w:lineRule="auto"/>
              <w:jc w:val="both"/>
              <w:rPr>
                <w:rFonts w:eastAsia="Calibri" w:cs="Calibri"/>
                <w:szCs w:val="26"/>
                <w:lang w:eastAsia="en-GB"/>
              </w:rPr>
            </w:pPr>
          </w:p>
        </w:tc>
        <w:tc>
          <w:tcPr>
            <w:tcW w:w="2224" w:type="dxa"/>
          </w:tcPr>
          <w:p w14:paraId="2F3BAF07" w14:textId="77777777" w:rsidR="007A61DD" w:rsidRPr="007A61DD" w:rsidRDefault="007A61DD" w:rsidP="007A61DD">
            <w:pPr>
              <w:spacing w:before="0" w:after="0" w:line="240" w:lineRule="auto"/>
              <w:jc w:val="both"/>
              <w:rPr>
                <w:rFonts w:eastAsia="Calibri" w:cs="Calibri"/>
                <w:szCs w:val="26"/>
                <w:lang w:eastAsia="en-GB"/>
              </w:rPr>
            </w:pPr>
          </w:p>
        </w:tc>
      </w:tr>
      <w:tr w:rsidR="00C92ADC" w:rsidRPr="007A61DD" w14:paraId="0BFF27DD" w14:textId="77777777" w:rsidTr="00FD5A4A">
        <w:tc>
          <w:tcPr>
            <w:tcW w:w="828" w:type="dxa"/>
            <w:tcBorders>
              <w:top w:val="single" w:sz="4" w:space="0" w:color="auto"/>
              <w:left w:val="single" w:sz="4" w:space="0" w:color="auto"/>
              <w:bottom w:val="single" w:sz="4" w:space="0" w:color="auto"/>
              <w:right w:val="nil"/>
            </w:tcBorders>
          </w:tcPr>
          <w:p w14:paraId="34646CE8" w14:textId="77777777" w:rsidR="007A61DD" w:rsidRPr="007A61DD" w:rsidRDefault="007A61DD" w:rsidP="007A61DD">
            <w:pPr>
              <w:spacing w:before="0" w:after="0" w:line="240" w:lineRule="auto"/>
              <w:jc w:val="both"/>
              <w:rPr>
                <w:rFonts w:eastAsia="Calibri" w:cs="Calibri"/>
                <w:szCs w:val="26"/>
                <w:lang w:eastAsia="en-GB"/>
              </w:rPr>
            </w:pPr>
          </w:p>
        </w:tc>
        <w:tc>
          <w:tcPr>
            <w:tcW w:w="2268" w:type="dxa"/>
            <w:tcBorders>
              <w:top w:val="single" w:sz="4" w:space="0" w:color="auto"/>
              <w:left w:val="nil"/>
              <w:bottom w:val="single" w:sz="4" w:space="0" w:color="auto"/>
              <w:right w:val="single" w:sz="4" w:space="0" w:color="auto"/>
            </w:tcBorders>
            <w:shd w:val="clear" w:color="auto" w:fill="D9D9D9"/>
          </w:tcPr>
          <w:p w14:paraId="0BB2D1F5" w14:textId="77777777" w:rsidR="007A61DD" w:rsidRPr="007A61DD" w:rsidRDefault="007A61DD" w:rsidP="007A61DD">
            <w:pPr>
              <w:spacing w:before="0" w:after="0" w:line="240" w:lineRule="auto"/>
              <w:jc w:val="both"/>
              <w:rPr>
                <w:rFonts w:eastAsia="Calibri" w:cs="Calibri"/>
                <w:szCs w:val="26"/>
                <w:lang w:eastAsia="en-GB"/>
              </w:rPr>
            </w:pPr>
            <w:r w:rsidRPr="007A61DD">
              <w:rPr>
                <w:rFonts w:cs="Calibri"/>
                <w:b/>
                <w:szCs w:val="26"/>
                <w:lang w:eastAsia="zh-CN"/>
              </w:rPr>
              <w:t>Email address</w:t>
            </w:r>
          </w:p>
        </w:tc>
        <w:tc>
          <w:tcPr>
            <w:tcW w:w="2226" w:type="dxa"/>
            <w:tcBorders>
              <w:left w:val="single" w:sz="4" w:space="0" w:color="auto"/>
            </w:tcBorders>
          </w:tcPr>
          <w:p w14:paraId="662D5707" w14:textId="77777777" w:rsidR="007A61DD" w:rsidRPr="007A61DD" w:rsidRDefault="007A61DD" w:rsidP="007A61DD">
            <w:pPr>
              <w:spacing w:before="0" w:after="0" w:line="240" w:lineRule="auto"/>
              <w:jc w:val="both"/>
              <w:rPr>
                <w:rFonts w:eastAsia="Calibri" w:cs="Calibri"/>
                <w:szCs w:val="26"/>
                <w:lang w:eastAsia="en-GB"/>
              </w:rPr>
            </w:pPr>
          </w:p>
        </w:tc>
        <w:tc>
          <w:tcPr>
            <w:tcW w:w="2225" w:type="dxa"/>
          </w:tcPr>
          <w:p w14:paraId="74709C21" w14:textId="77777777" w:rsidR="007A61DD" w:rsidRPr="007A61DD" w:rsidRDefault="007A61DD" w:rsidP="007A61DD">
            <w:pPr>
              <w:spacing w:before="0" w:after="0" w:line="240" w:lineRule="auto"/>
              <w:jc w:val="both"/>
              <w:rPr>
                <w:rFonts w:eastAsia="Calibri" w:cs="Calibri"/>
                <w:szCs w:val="26"/>
                <w:lang w:eastAsia="en-GB"/>
              </w:rPr>
            </w:pPr>
          </w:p>
        </w:tc>
        <w:tc>
          <w:tcPr>
            <w:tcW w:w="2224" w:type="dxa"/>
          </w:tcPr>
          <w:p w14:paraId="1F22901B" w14:textId="77777777" w:rsidR="007A61DD" w:rsidRPr="007A61DD" w:rsidRDefault="007A61DD" w:rsidP="007A61DD">
            <w:pPr>
              <w:spacing w:before="0" w:after="0" w:line="240" w:lineRule="auto"/>
              <w:jc w:val="both"/>
              <w:rPr>
                <w:rFonts w:eastAsia="Calibri" w:cs="Calibri"/>
                <w:szCs w:val="26"/>
                <w:lang w:eastAsia="en-GB"/>
              </w:rPr>
            </w:pPr>
          </w:p>
        </w:tc>
      </w:tr>
      <w:tr w:rsidR="00C92ADC" w:rsidRPr="007A61DD" w14:paraId="0D2F43FE" w14:textId="77777777" w:rsidTr="00FD5A4A">
        <w:tc>
          <w:tcPr>
            <w:tcW w:w="828" w:type="dxa"/>
            <w:tcBorders>
              <w:top w:val="single" w:sz="4" w:space="0" w:color="auto"/>
              <w:left w:val="single" w:sz="4" w:space="0" w:color="auto"/>
              <w:bottom w:val="single" w:sz="4" w:space="0" w:color="auto"/>
              <w:right w:val="nil"/>
            </w:tcBorders>
          </w:tcPr>
          <w:p w14:paraId="56A90AC5" w14:textId="77777777" w:rsidR="007A61DD" w:rsidRPr="007A61DD" w:rsidRDefault="007A61DD" w:rsidP="007A61DD">
            <w:pPr>
              <w:spacing w:before="0" w:after="0" w:line="240" w:lineRule="auto"/>
              <w:jc w:val="both"/>
              <w:rPr>
                <w:rFonts w:eastAsia="Calibri" w:cs="Calibri"/>
                <w:szCs w:val="26"/>
                <w:lang w:eastAsia="en-GB"/>
              </w:rPr>
            </w:pPr>
          </w:p>
        </w:tc>
        <w:tc>
          <w:tcPr>
            <w:tcW w:w="2268" w:type="dxa"/>
            <w:tcBorders>
              <w:top w:val="single" w:sz="4" w:space="0" w:color="auto"/>
              <w:left w:val="nil"/>
              <w:bottom w:val="single" w:sz="4" w:space="0" w:color="auto"/>
              <w:right w:val="single" w:sz="4" w:space="0" w:color="auto"/>
            </w:tcBorders>
            <w:shd w:val="clear" w:color="auto" w:fill="D9D9D9"/>
          </w:tcPr>
          <w:p w14:paraId="2E0F1E54" w14:textId="77777777" w:rsidR="007A61DD" w:rsidRPr="007A61DD" w:rsidRDefault="007A61DD" w:rsidP="007A61DD">
            <w:pPr>
              <w:widowControl w:val="0"/>
              <w:spacing w:before="0" w:after="0" w:line="240" w:lineRule="auto"/>
              <w:rPr>
                <w:rFonts w:cs="Calibri"/>
                <w:b/>
                <w:szCs w:val="26"/>
                <w:lang w:eastAsia="zh-CN"/>
              </w:rPr>
            </w:pPr>
            <w:r w:rsidRPr="007A61DD">
              <w:rPr>
                <w:rFonts w:cs="Calibri"/>
                <w:b/>
                <w:szCs w:val="26"/>
                <w:lang w:eastAsia="zh-CN"/>
              </w:rPr>
              <w:t>Description of</w:t>
            </w:r>
          </w:p>
          <w:p w14:paraId="150B5289" w14:textId="77777777" w:rsidR="007A61DD" w:rsidRPr="007A61DD" w:rsidRDefault="007A61DD" w:rsidP="007A61DD">
            <w:pPr>
              <w:spacing w:before="0" w:after="0" w:line="240" w:lineRule="auto"/>
              <w:jc w:val="both"/>
              <w:rPr>
                <w:rFonts w:eastAsia="Calibri" w:cs="Calibri"/>
                <w:szCs w:val="26"/>
                <w:lang w:eastAsia="en-GB"/>
              </w:rPr>
            </w:pPr>
            <w:r w:rsidRPr="007A61DD">
              <w:rPr>
                <w:rFonts w:cs="Calibri"/>
                <w:b/>
                <w:szCs w:val="26"/>
                <w:lang w:eastAsia="zh-CN"/>
              </w:rPr>
              <w:lastRenderedPageBreak/>
              <w:t>contract</w:t>
            </w:r>
          </w:p>
        </w:tc>
        <w:tc>
          <w:tcPr>
            <w:tcW w:w="2226" w:type="dxa"/>
            <w:tcBorders>
              <w:left w:val="single" w:sz="4" w:space="0" w:color="auto"/>
            </w:tcBorders>
          </w:tcPr>
          <w:p w14:paraId="6E6A1953" w14:textId="77777777" w:rsidR="007A61DD" w:rsidRPr="007A61DD" w:rsidRDefault="007A61DD" w:rsidP="007A61DD">
            <w:pPr>
              <w:spacing w:before="0" w:after="0" w:line="240" w:lineRule="auto"/>
              <w:jc w:val="both"/>
              <w:rPr>
                <w:rFonts w:eastAsia="Calibri" w:cs="Calibri"/>
                <w:szCs w:val="26"/>
                <w:lang w:eastAsia="en-GB"/>
              </w:rPr>
            </w:pPr>
          </w:p>
        </w:tc>
        <w:tc>
          <w:tcPr>
            <w:tcW w:w="2225" w:type="dxa"/>
          </w:tcPr>
          <w:p w14:paraId="775A70E5" w14:textId="77777777" w:rsidR="007A61DD" w:rsidRPr="007A61DD" w:rsidRDefault="007A61DD" w:rsidP="007A61DD">
            <w:pPr>
              <w:spacing w:before="0" w:after="0" w:line="240" w:lineRule="auto"/>
              <w:jc w:val="both"/>
              <w:rPr>
                <w:rFonts w:eastAsia="Calibri" w:cs="Calibri"/>
                <w:szCs w:val="26"/>
                <w:lang w:eastAsia="en-GB"/>
              </w:rPr>
            </w:pPr>
          </w:p>
        </w:tc>
        <w:tc>
          <w:tcPr>
            <w:tcW w:w="2224" w:type="dxa"/>
          </w:tcPr>
          <w:p w14:paraId="63AA092F" w14:textId="77777777" w:rsidR="007A61DD" w:rsidRPr="007A61DD" w:rsidRDefault="007A61DD" w:rsidP="007A61DD">
            <w:pPr>
              <w:spacing w:before="0" w:after="0" w:line="240" w:lineRule="auto"/>
              <w:jc w:val="both"/>
              <w:rPr>
                <w:rFonts w:eastAsia="Calibri" w:cs="Calibri"/>
                <w:szCs w:val="26"/>
                <w:lang w:eastAsia="en-GB"/>
              </w:rPr>
            </w:pPr>
          </w:p>
        </w:tc>
      </w:tr>
      <w:tr w:rsidR="00C92ADC" w:rsidRPr="007A61DD" w14:paraId="564655B8" w14:textId="77777777" w:rsidTr="00FD5A4A">
        <w:tc>
          <w:tcPr>
            <w:tcW w:w="828" w:type="dxa"/>
            <w:tcBorders>
              <w:top w:val="single" w:sz="4" w:space="0" w:color="auto"/>
              <w:left w:val="single" w:sz="4" w:space="0" w:color="auto"/>
              <w:bottom w:val="single" w:sz="4" w:space="0" w:color="auto"/>
              <w:right w:val="nil"/>
            </w:tcBorders>
          </w:tcPr>
          <w:p w14:paraId="69501AAC" w14:textId="77777777" w:rsidR="007A61DD" w:rsidRPr="007A61DD" w:rsidRDefault="007A61DD" w:rsidP="007A61DD">
            <w:pPr>
              <w:spacing w:before="0" w:after="0" w:line="240" w:lineRule="auto"/>
              <w:jc w:val="both"/>
              <w:rPr>
                <w:rFonts w:eastAsia="Calibri" w:cs="Calibri"/>
                <w:szCs w:val="26"/>
                <w:lang w:eastAsia="en-GB"/>
              </w:rPr>
            </w:pPr>
          </w:p>
        </w:tc>
        <w:tc>
          <w:tcPr>
            <w:tcW w:w="2268" w:type="dxa"/>
            <w:tcBorders>
              <w:top w:val="single" w:sz="4" w:space="0" w:color="auto"/>
              <w:left w:val="nil"/>
              <w:bottom w:val="single" w:sz="4" w:space="0" w:color="auto"/>
              <w:right w:val="single" w:sz="4" w:space="0" w:color="auto"/>
            </w:tcBorders>
            <w:shd w:val="clear" w:color="auto" w:fill="D9D9D9"/>
          </w:tcPr>
          <w:p w14:paraId="411C298D" w14:textId="77777777" w:rsidR="007A61DD" w:rsidRPr="007A61DD" w:rsidRDefault="007A61DD" w:rsidP="007A61DD">
            <w:pPr>
              <w:spacing w:before="0" w:after="0" w:line="240" w:lineRule="auto"/>
              <w:jc w:val="both"/>
              <w:rPr>
                <w:rFonts w:eastAsia="Calibri" w:cs="Calibri"/>
                <w:szCs w:val="26"/>
                <w:lang w:eastAsia="en-GB"/>
              </w:rPr>
            </w:pPr>
            <w:r w:rsidRPr="007A61DD">
              <w:rPr>
                <w:rFonts w:cs="Calibri"/>
                <w:b/>
                <w:szCs w:val="26"/>
                <w:lang w:eastAsia="zh-CN"/>
              </w:rPr>
              <w:t>Contract start date</w:t>
            </w:r>
          </w:p>
        </w:tc>
        <w:tc>
          <w:tcPr>
            <w:tcW w:w="2226" w:type="dxa"/>
            <w:tcBorders>
              <w:left w:val="single" w:sz="4" w:space="0" w:color="auto"/>
            </w:tcBorders>
          </w:tcPr>
          <w:p w14:paraId="7072E3BB" w14:textId="77777777" w:rsidR="007A61DD" w:rsidRPr="007A61DD" w:rsidRDefault="007A61DD" w:rsidP="007A61DD">
            <w:pPr>
              <w:spacing w:before="0" w:after="0" w:line="240" w:lineRule="auto"/>
              <w:jc w:val="both"/>
              <w:rPr>
                <w:rFonts w:eastAsia="Calibri" w:cs="Calibri"/>
                <w:szCs w:val="26"/>
                <w:lang w:eastAsia="en-GB"/>
              </w:rPr>
            </w:pPr>
          </w:p>
        </w:tc>
        <w:tc>
          <w:tcPr>
            <w:tcW w:w="2225" w:type="dxa"/>
          </w:tcPr>
          <w:p w14:paraId="02977127" w14:textId="77777777" w:rsidR="007A61DD" w:rsidRPr="007A61DD" w:rsidRDefault="007A61DD" w:rsidP="007A61DD">
            <w:pPr>
              <w:spacing w:before="0" w:after="0" w:line="240" w:lineRule="auto"/>
              <w:jc w:val="both"/>
              <w:rPr>
                <w:rFonts w:eastAsia="Calibri" w:cs="Calibri"/>
                <w:szCs w:val="26"/>
                <w:lang w:eastAsia="en-GB"/>
              </w:rPr>
            </w:pPr>
          </w:p>
        </w:tc>
        <w:tc>
          <w:tcPr>
            <w:tcW w:w="2224" w:type="dxa"/>
          </w:tcPr>
          <w:p w14:paraId="06DC8E28" w14:textId="77777777" w:rsidR="007A61DD" w:rsidRPr="007A61DD" w:rsidRDefault="007A61DD" w:rsidP="007A61DD">
            <w:pPr>
              <w:spacing w:before="0" w:after="0" w:line="240" w:lineRule="auto"/>
              <w:jc w:val="both"/>
              <w:rPr>
                <w:rFonts w:eastAsia="Calibri" w:cs="Calibri"/>
                <w:szCs w:val="26"/>
                <w:lang w:eastAsia="en-GB"/>
              </w:rPr>
            </w:pPr>
          </w:p>
        </w:tc>
      </w:tr>
      <w:tr w:rsidR="00C92ADC" w:rsidRPr="007A61DD" w14:paraId="372D0FBB" w14:textId="77777777" w:rsidTr="00FD5A4A">
        <w:tc>
          <w:tcPr>
            <w:tcW w:w="828" w:type="dxa"/>
            <w:tcBorders>
              <w:top w:val="single" w:sz="4" w:space="0" w:color="auto"/>
              <w:left w:val="single" w:sz="4" w:space="0" w:color="auto"/>
              <w:bottom w:val="single" w:sz="4" w:space="0" w:color="auto"/>
              <w:right w:val="nil"/>
            </w:tcBorders>
          </w:tcPr>
          <w:p w14:paraId="635365B9" w14:textId="77777777" w:rsidR="007A61DD" w:rsidRPr="007A61DD" w:rsidRDefault="007A61DD" w:rsidP="007A61DD">
            <w:pPr>
              <w:spacing w:before="0" w:after="0" w:line="240" w:lineRule="auto"/>
              <w:jc w:val="both"/>
              <w:rPr>
                <w:rFonts w:eastAsia="Calibri" w:cs="Calibri"/>
                <w:szCs w:val="26"/>
                <w:lang w:eastAsia="en-GB"/>
              </w:rPr>
            </w:pPr>
          </w:p>
        </w:tc>
        <w:tc>
          <w:tcPr>
            <w:tcW w:w="2268" w:type="dxa"/>
            <w:tcBorders>
              <w:top w:val="single" w:sz="4" w:space="0" w:color="auto"/>
              <w:left w:val="nil"/>
              <w:bottom w:val="single" w:sz="4" w:space="0" w:color="auto"/>
              <w:right w:val="single" w:sz="4" w:space="0" w:color="auto"/>
            </w:tcBorders>
            <w:shd w:val="clear" w:color="auto" w:fill="D9D9D9"/>
          </w:tcPr>
          <w:p w14:paraId="11725EB9" w14:textId="77777777" w:rsidR="007A61DD" w:rsidRPr="007A61DD" w:rsidRDefault="007A61DD" w:rsidP="007A61DD">
            <w:pPr>
              <w:spacing w:before="0" w:after="0" w:line="240" w:lineRule="auto"/>
              <w:jc w:val="both"/>
              <w:rPr>
                <w:rFonts w:eastAsia="Calibri" w:cs="Calibri"/>
                <w:szCs w:val="26"/>
                <w:lang w:eastAsia="en-GB"/>
              </w:rPr>
            </w:pPr>
            <w:r w:rsidRPr="007A61DD">
              <w:rPr>
                <w:rFonts w:cs="Calibri"/>
                <w:b/>
                <w:szCs w:val="26"/>
                <w:lang w:eastAsia="zh-CN"/>
              </w:rPr>
              <w:t>Contract completion date</w:t>
            </w:r>
          </w:p>
        </w:tc>
        <w:tc>
          <w:tcPr>
            <w:tcW w:w="2226" w:type="dxa"/>
            <w:tcBorders>
              <w:left w:val="single" w:sz="4" w:space="0" w:color="auto"/>
            </w:tcBorders>
          </w:tcPr>
          <w:p w14:paraId="6BA8A3FD" w14:textId="77777777" w:rsidR="007A61DD" w:rsidRPr="007A61DD" w:rsidRDefault="007A61DD" w:rsidP="007A61DD">
            <w:pPr>
              <w:spacing w:before="0" w:after="0" w:line="240" w:lineRule="auto"/>
              <w:jc w:val="both"/>
              <w:rPr>
                <w:rFonts w:eastAsia="Calibri" w:cs="Calibri"/>
                <w:szCs w:val="26"/>
                <w:lang w:eastAsia="en-GB"/>
              </w:rPr>
            </w:pPr>
          </w:p>
        </w:tc>
        <w:tc>
          <w:tcPr>
            <w:tcW w:w="2225" w:type="dxa"/>
          </w:tcPr>
          <w:p w14:paraId="3FA8175F" w14:textId="77777777" w:rsidR="007A61DD" w:rsidRPr="007A61DD" w:rsidRDefault="007A61DD" w:rsidP="007A61DD">
            <w:pPr>
              <w:spacing w:before="0" w:after="0" w:line="240" w:lineRule="auto"/>
              <w:jc w:val="both"/>
              <w:rPr>
                <w:rFonts w:eastAsia="Calibri" w:cs="Calibri"/>
                <w:szCs w:val="26"/>
                <w:lang w:eastAsia="en-GB"/>
              </w:rPr>
            </w:pPr>
          </w:p>
        </w:tc>
        <w:tc>
          <w:tcPr>
            <w:tcW w:w="2224" w:type="dxa"/>
          </w:tcPr>
          <w:p w14:paraId="2E957818" w14:textId="77777777" w:rsidR="007A61DD" w:rsidRPr="007A61DD" w:rsidRDefault="007A61DD" w:rsidP="007A61DD">
            <w:pPr>
              <w:spacing w:before="0" w:after="0" w:line="240" w:lineRule="auto"/>
              <w:jc w:val="both"/>
              <w:rPr>
                <w:rFonts w:eastAsia="Calibri" w:cs="Calibri"/>
                <w:szCs w:val="26"/>
                <w:lang w:eastAsia="en-GB"/>
              </w:rPr>
            </w:pPr>
          </w:p>
        </w:tc>
      </w:tr>
      <w:tr w:rsidR="007A61DD" w:rsidRPr="007A61DD" w14:paraId="309DC7D5" w14:textId="77777777" w:rsidTr="00FD5A4A">
        <w:tc>
          <w:tcPr>
            <w:tcW w:w="828" w:type="dxa"/>
            <w:tcBorders>
              <w:top w:val="single" w:sz="4" w:space="0" w:color="auto"/>
              <w:left w:val="single" w:sz="4" w:space="0" w:color="auto"/>
              <w:bottom w:val="single" w:sz="4" w:space="0" w:color="auto"/>
              <w:right w:val="nil"/>
            </w:tcBorders>
          </w:tcPr>
          <w:p w14:paraId="56C138B2" w14:textId="77777777" w:rsidR="007A61DD" w:rsidRPr="007A61DD" w:rsidRDefault="007A61DD" w:rsidP="007A61DD">
            <w:pPr>
              <w:spacing w:before="0" w:after="0" w:line="240" w:lineRule="auto"/>
              <w:jc w:val="both"/>
              <w:rPr>
                <w:rFonts w:eastAsia="Calibri" w:cs="Calibri"/>
                <w:szCs w:val="26"/>
                <w:lang w:eastAsia="en-GB"/>
              </w:rPr>
            </w:pPr>
          </w:p>
        </w:tc>
        <w:tc>
          <w:tcPr>
            <w:tcW w:w="2268" w:type="dxa"/>
            <w:tcBorders>
              <w:top w:val="single" w:sz="4" w:space="0" w:color="auto"/>
              <w:left w:val="nil"/>
              <w:bottom w:val="single" w:sz="4" w:space="0" w:color="auto"/>
              <w:right w:val="single" w:sz="4" w:space="0" w:color="auto"/>
            </w:tcBorders>
            <w:shd w:val="clear" w:color="auto" w:fill="D9D9D9"/>
          </w:tcPr>
          <w:p w14:paraId="4DA8F49B" w14:textId="77777777" w:rsidR="007A61DD" w:rsidRPr="007A61DD" w:rsidRDefault="007A61DD" w:rsidP="007A61DD">
            <w:pPr>
              <w:widowControl w:val="0"/>
              <w:spacing w:before="0" w:after="0" w:line="240" w:lineRule="auto"/>
              <w:rPr>
                <w:rFonts w:cs="Calibri"/>
                <w:b/>
                <w:szCs w:val="26"/>
                <w:lang w:eastAsia="zh-CN"/>
              </w:rPr>
            </w:pPr>
            <w:r w:rsidRPr="007A61DD">
              <w:rPr>
                <w:rFonts w:cs="Calibri"/>
                <w:b/>
                <w:szCs w:val="26"/>
                <w:lang w:eastAsia="zh-CN"/>
              </w:rPr>
              <w:t>Estimated contract</w:t>
            </w:r>
          </w:p>
          <w:p w14:paraId="65BCC662" w14:textId="77777777" w:rsidR="007A61DD" w:rsidRPr="007A61DD" w:rsidRDefault="007A61DD" w:rsidP="007A61DD">
            <w:pPr>
              <w:spacing w:before="0" w:after="0" w:line="240" w:lineRule="auto"/>
              <w:jc w:val="both"/>
              <w:rPr>
                <w:rFonts w:eastAsia="Calibri" w:cs="Calibri"/>
                <w:szCs w:val="26"/>
                <w:lang w:eastAsia="en-GB"/>
              </w:rPr>
            </w:pPr>
            <w:r w:rsidRPr="007A61DD">
              <w:rPr>
                <w:rFonts w:cs="Calibri"/>
                <w:b/>
                <w:szCs w:val="26"/>
                <w:lang w:eastAsia="zh-CN"/>
              </w:rPr>
              <w:t>value</w:t>
            </w:r>
          </w:p>
        </w:tc>
        <w:tc>
          <w:tcPr>
            <w:tcW w:w="2226" w:type="dxa"/>
            <w:tcBorders>
              <w:left w:val="single" w:sz="4" w:space="0" w:color="auto"/>
              <w:bottom w:val="single" w:sz="4" w:space="0" w:color="auto"/>
            </w:tcBorders>
          </w:tcPr>
          <w:p w14:paraId="161382E8" w14:textId="77777777" w:rsidR="007A61DD" w:rsidRPr="007A61DD" w:rsidRDefault="007A61DD" w:rsidP="007A61DD">
            <w:pPr>
              <w:spacing w:before="0" w:after="0" w:line="240" w:lineRule="auto"/>
              <w:jc w:val="both"/>
              <w:rPr>
                <w:rFonts w:eastAsia="Calibri" w:cs="Calibri"/>
                <w:szCs w:val="26"/>
                <w:lang w:eastAsia="en-GB"/>
              </w:rPr>
            </w:pPr>
          </w:p>
        </w:tc>
        <w:tc>
          <w:tcPr>
            <w:tcW w:w="2225" w:type="dxa"/>
            <w:tcBorders>
              <w:bottom w:val="single" w:sz="4" w:space="0" w:color="auto"/>
            </w:tcBorders>
          </w:tcPr>
          <w:p w14:paraId="0591C7F1" w14:textId="77777777" w:rsidR="007A61DD" w:rsidRPr="007A61DD" w:rsidRDefault="007A61DD" w:rsidP="007A61DD">
            <w:pPr>
              <w:spacing w:before="0" w:after="0" w:line="240" w:lineRule="auto"/>
              <w:jc w:val="both"/>
              <w:rPr>
                <w:rFonts w:eastAsia="Calibri" w:cs="Calibri"/>
                <w:szCs w:val="26"/>
                <w:lang w:eastAsia="en-GB"/>
              </w:rPr>
            </w:pPr>
          </w:p>
        </w:tc>
        <w:tc>
          <w:tcPr>
            <w:tcW w:w="2224" w:type="dxa"/>
            <w:tcBorders>
              <w:bottom w:val="single" w:sz="4" w:space="0" w:color="auto"/>
            </w:tcBorders>
          </w:tcPr>
          <w:p w14:paraId="44B00ADE" w14:textId="77777777" w:rsidR="007A61DD" w:rsidRPr="007A61DD" w:rsidRDefault="007A61DD" w:rsidP="007A61DD">
            <w:pPr>
              <w:spacing w:before="0" w:after="0" w:line="240" w:lineRule="auto"/>
              <w:jc w:val="both"/>
              <w:rPr>
                <w:rFonts w:eastAsia="Calibri" w:cs="Calibri"/>
                <w:szCs w:val="26"/>
                <w:lang w:eastAsia="en-GB"/>
              </w:rPr>
            </w:pPr>
          </w:p>
        </w:tc>
      </w:tr>
      <w:tr w:rsidR="007A61DD" w:rsidRPr="007A61DD" w14:paraId="4DE159EA" w14:textId="77777777" w:rsidTr="00FD5A4A">
        <w:tc>
          <w:tcPr>
            <w:tcW w:w="828" w:type="dxa"/>
            <w:tcBorders>
              <w:top w:val="single" w:sz="4" w:space="0" w:color="auto"/>
              <w:left w:val="single" w:sz="4" w:space="0" w:color="auto"/>
              <w:bottom w:val="single" w:sz="4" w:space="0" w:color="auto"/>
              <w:right w:val="nil"/>
            </w:tcBorders>
          </w:tcPr>
          <w:p w14:paraId="30080069" w14:textId="77777777" w:rsidR="007A61DD" w:rsidRPr="007A61DD" w:rsidRDefault="007A61DD" w:rsidP="007A61DD">
            <w:pPr>
              <w:spacing w:before="0" w:after="0" w:line="240" w:lineRule="auto"/>
              <w:jc w:val="both"/>
              <w:rPr>
                <w:rFonts w:eastAsia="Calibri" w:cs="Calibri"/>
                <w:szCs w:val="26"/>
                <w:lang w:eastAsia="en-GB"/>
              </w:rPr>
            </w:pPr>
          </w:p>
        </w:tc>
        <w:tc>
          <w:tcPr>
            <w:tcW w:w="8943" w:type="dxa"/>
            <w:gridSpan w:val="4"/>
            <w:tcBorders>
              <w:top w:val="single" w:sz="4" w:space="0" w:color="auto"/>
              <w:left w:val="nil"/>
              <w:bottom w:val="single" w:sz="4" w:space="0" w:color="auto"/>
              <w:right w:val="single" w:sz="4" w:space="0" w:color="auto"/>
            </w:tcBorders>
          </w:tcPr>
          <w:p w14:paraId="3FAFCF50" w14:textId="2B2EFDBD" w:rsidR="007D43B2" w:rsidRPr="007D43B2" w:rsidRDefault="007A61DD" w:rsidP="007D43B2">
            <w:pPr>
              <w:spacing w:before="240" w:after="240" w:line="240" w:lineRule="auto"/>
              <w:jc w:val="both"/>
              <w:rPr>
                <w:rFonts w:cs="Calibri"/>
                <w:b/>
                <w:iCs/>
                <w:szCs w:val="26"/>
                <w:lang w:eastAsia="zh-CN"/>
              </w:rPr>
            </w:pPr>
            <w:r w:rsidRPr="007A61DD">
              <w:rPr>
                <w:rFonts w:cs="Calibri"/>
                <w:b/>
                <w:iCs/>
                <w:szCs w:val="26"/>
                <w:lang w:eastAsia="zh-CN"/>
              </w:rPr>
              <w:t>[</w:t>
            </w:r>
            <w:r w:rsidR="007D43B2">
              <w:rPr>
                <w:rFonts w:cs="Calibri"/>
                <w:b/>
                <w:iCs/>
                <w:szCs w:val="26"/>
                <w:lang w:eastAsia="zh-CN"/>
              </w:rPr>
              <w:t xml:space="preserve">N.B. </w:t>
            </w:r>
            <w:r w:rsidR="007D43B2" w:rsidRPr="007D43B2">
              <w:rPr>
                <w:rFonts w:cs="Calibri"/>
                <w:b/>
                <w:iCs/>
                <w:szCs w:val="26"/>
                <w:lang w:eastAsia="zh-CN"/>
              </w:rPr>
              <w:t>Where this procurement is for goods or services, the examples must be from the past three years.</w:t>
            </w:r>
          </w:p>
          <w:p w14:paraId="630EDAFB" w14:textId="19C3351E" w:rsidR="007D43B2" w:rsidRPr="007D43B2" w:rsidRDefault="007D43B2" w:rsidP="007D43B2">
            <w:pPr>
              <w:spacing w:before="240" w:after="240" w:line="240" w:lineRule="auto"/>
              <w:jc w:val="both"/>
              <w:rPr>
                <w:rFonts w:cs="Calibri"/>
                <w:b/>
                <w:iCs/>
                <w:szCs w:val="26"/>
                <w:lang w:eastAsia="zh-CN"/>
              </w:rPr>
            </w:pPr>
            <w:r w:rsidRPr="007D43B2">
              <w:rPr>
                <w:rFonts w:cs="Calibri"/>
                <w:b/>
                <w:iCs/>
                <w:szCs w:val="26"/>
                <w:lang w:eastAsia="zh-CN"/>
              </w:rPr>
              <w:t>The named contact provided should be able to provide written evidence to confirm the accuracy of the information provided.</w:t>
            </w:r>
          </w:p>
          <w:p w14:paraId="61C9ED42" w14:textId="0BCFF898" w:rsidR="007D43B2" w:rsidRPr="007D43B2" w:rsidRDefault="007D43B2" w:rsidP="007D43B2">
            <w:pPr>
              <w:spacing w:before="240" w:after="240" w:line="240" w:lineRule="auto"/>
              <w:jc w:val="both"/>
              <w:rPr>
                <w:rFonts w:cs="Calibri"/>
                <w:b/>
                <w:iCs/>
                <w:szCs w:val="26"/>
                <w:lang w:eastAsia="zh-CN"/>
              </w:rPr>
            </w:pPr>
            <w:r w:rsidRPr="007D43B2">
              <w:rPr>
                <w:rFonts w:cs="Calibri"/>
                <w:b/>
                <w:iCs/>
                <w:szCs w:val="26"/>
                <w:lang w:eastAsia="zh-CN"/>
              </w:rPr>
              <w:t>For consortium bids, or where you have indicated that you are relying on an associated person to meet the technical ability, you should provide relevant examples of where the associated person has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12B4F1C9" w14:textId="1A9FE85A" w:rsidR="007D43B2" w:rsidRDefault="007D43B2" w:rsidP="007D43B2">
            <w:pPr>
              <w:spacing w:before="240" w:after="240" w:line="240" w:lineRule="auto"/>
              <w:jc w:val="both"/>
              <w:rPr>
                <w:rFonts w:cs="Calibri"/>
                <w:b/>
                <w:iCs/>
                <w:szCs w:val="26"/>
                <w:lang w:eastAsia="zh-CN"/>
              </w:rPr>
            </w:pPr>
            <w:r w:rsidRPr="007D43B2">
              <w:rPr>
                <w:rFonts w:cs="Calibri"/>
                <w:b/>
                <w:iCs/>
                <w:szCs w:val="26"/>
                <w:lang w:eastAsia="zh-CN"/>
              </w:rPr>
              <w:t>If you cannot provide at least one example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w:t>
            </w:r>
          </w:p>
          <w:p w14:paraId="3E04814E" w14:textId="38EDB7E7" w:rsidR="007A61DD" w:rsidRPr="007A61DD" w:rsidRDefault="007A61DD" w:rsidP="007A61DD">
            <w:pPr>
              <w:spacing w:before="240" w:after="240" w:line="240" w:lineRule="auto"/>
              <w:jc w:val="both"/>
              <w:rPr>
                <w:rFonts w:eastAsia="Calibri" w:cs="Calibri"/>
                <w:szCs w:val="26"/>
                <w:lang w:eastAsia="en-GB"/>
              </w:rPr>
            </w:pPr>
            <w:r w:rsidRPr="007A61DD">
              <w:rPr>
                <w:rFonts w:cs="Calibri"/>
                <w:b/>
                <w:iCs/>
                <w:szCs w:val="26"/>
                <w:lang w:eastAsia="zh-CN"/>
              </w:rPr>
              <w:t>If you cannot provide at least one example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w:t>
            </w:r>
          </w:p>
        </w:tc>
      </w:tr>
      <w:tr w:rsidR="007A61DD" w:rsidRPr="007A61DD" w14:paraId="4B254899" w14:textId="77777777" w:rsidTr="00FD5A4A">
        <w:tc>
          <w:tcPr>
            <w:tcW w:w="828" w:type="dxa"/>
            <w:tcBorders>
              <w:top w:val="single" w:sz="4" w:space="0" w:color="auto"/>
              <w:left w:val="single" w:sz="4" w:space="0" w:color="auto"/>
              <w:bottom w:val="nil"/>
              <w:right w:val="single" w:sz="4" w:space="0" w:color="auto"/>
            </w:tcBorders>
          </w:tcPr>
          <w:p w14:paraId="594331E9" w14:textId="59E6D9A2" w:rsidR="007A61DD" w:rsidRPr="007A61DD" w:rsidRDefault="00336CEE" w:rsidP="007A61DD">
            <w:pPr>
              <w:spacing w:before="0" w:after="0" w:line="240" w:lineRule="auto"/>
              <w:jc w:val="both"/>
              <w:rPr>
                <w:rFonts w:eastAsia="Calibri" w:cs="Calibri"/>
                <w:szCs w:val="26"/>
                <w:lang w:eastAsia="en-GB"/>
              </w:rPr>
            </w:pPr>
            <w:r>
              <w:rPr>
                <w:rFonts w:eastAsia="Calibri" w:cs="Calibri"/>
                <w:szCs w:val="26"/>
                <w:lang w:eastAsia="en-GB"/>
              </w:rPr>
              <w:t>3A.6</w:t>
            </w:r>
          </w:p>
        </w:tc>
        <w:tc>
          <w:tcPr>
            <w:tcW w:w="8943" w:type="dxa"/>
            <w:gridSpan w:val="4"/>
            <w:tcBorders>
              <w:top w:val="single" w:sz="4" w:space="0" w:color="auto"/>
              <w:left w:val="single" w:sz="4" w:space="0" w:color="auto"/>
              <w:bottom w:val="nil"/>
              <w:right w:val="single" w:sz="4" w:space="0" w:color="auto"/>
            </w:tcBorders>
          </w:tcPr>
          <w:p w14:paraId="01DE9190" w14:textId="77777777" w:rsidR="007A61DD" w:rsidRPr="007A61DD" w:rsidRDefault="007A61DD" w:rsidP="007A61DD">
            <w:pPr>
              <w:widowControl w:val="0"/>
              <w:spacing w:before="0" w:after="0" w:line="240" w:lineRule="auto"/>
              <w:rPr>
                <w:rFonts w:cs="Calibri"/>
                <w:b/>
                <w:bCs/>
                <w:szCs w:val="26"/>
                <w:lang w:eastAsia="zh-CN"/>
              </w:rPr>
            </w:pPr>
            <w:r w:rsidRPr="007A61DD">
              <w:rPr>
                <w:rFonts w:cs="Calibri"/>
                <w:b/>
                <w:bCs/>
                <w:szCs w:val="26"/>
                <w:lang w:eastAsia="zh-CN"/>
              </w:rPr>
              <w:t>Experience of sub-contractor management</w:t>
            </w:r>
          </w:p>
          <w:p w14:paraId="5282F397" w14:textId="77777777" w:rsidR="007A61DD" w:rsidRPr="007A61DD" w:rsidRDefault="007A61DD" w:rsidP="007A61DD">
            <w:pPr>
              <w:widowControl w:val="0"/>
              <w:spacing w:before="0" w:after="0" w:line="240" w:lineRule="auto"/>
              <w:rPr>
                <w:rFonts w:cs="Calibri"/>
                <w:szCs w:val="26"/>
                <w:lang w:eastAsia="zh-CN"/>
              </w:rPr>
            </w:pPr>
            <w:r w:rsidRPr="007A61DD">
              <w:rPr>
                <w:rFonts w:cs="Calibri"/>
                <w:szCs w:val="26"/>
                <w:lang w:eastAsia="zh-CN"/>
              </w:rPr>
              <w:t>Where you intend to sub-contract a proportion of the contract, please demonstrate how you have previously maintained healthy supply chains with your sub-contractor(s) (which may be the intended sub-contractor(s) for this procurement or any others used previously).</w:t>
            </w:r>
          </w:p>
          <w:p w14:paraId="04C7BD21" w14:textId="77777777" w:rsidR="007A61DD" w:rsidRPr="007A61DD" w:rsidRDefault="007A61DD" w:rsidP="007A61DD">
            <w:pPr>
              <w:spacing w:before="0" w:after="0" w:line="240" w:lineRule="auto"/>
              <w:jc w:val="both"/>
              <w:rPr>
                <w:rFonts w:cs="Calibri"/>
                <w:szCs w:val="26"/>
                <w:lang w:eastAsia="zh-CN"/>
              </w:rPr>
            </w:pPr>
            <w:r w:rsidRPr="007A61DD">
              <w:rPr>
                <w:rFonts w:cs="Calibri"/>
                <w:szCs w:val="26"/>
                <w:lang w:eastAsia="zh-CN"/>
              </w:rPr>
              <w:t>The description should include the procedures you use to ensure performance of the contract.</w:t>
            </w:r>
          </w:p>
          <w:p w14:paraId="7DAF5A39" w14:textId="77777777" w:rsidR="007A61DD" w:rsidRPr="007A61DD" w:rsidRDefault="00624591" w:rsidP="007A61DD">
            <w:pPr>
              <w:spacing w:before="0" w:after="0" w:line="240" w:lineRule="auto"/>
              <w:jc w:val="both"/>
              <w:rPr>
                <w:rFonts w:eastAsia="Calibri" w:cs="Calibri"/>
                <w:szCs w:val="26"/>
                <w:lang w:eastAsia="en-GB"/>
              </w:rPr>
            </w:pPr>
            <w:r>
              <w:rPr>
                <w:rFonts w:eastAsia="Calibri" w:cs="Calibri"/>
                <w:szCs w:val="26"/>
                <w:lang w:eastAsia="en-GB"/>
              </w:rPr>
              <w:pict w14:anchorId="471A4ED2">
                <v:rect id="_x0000_i1042" style="width:0;height:1.5pt" o:hralign="center" o:hrstd="t" o:hr="t" fillcolor="#a0a0a0" stroked="f"/>
              </w:pict>
            </w:r>
          </w:p>
        </w:tc>
      </w:tr>
      <w:tr w:rsidR="007A61DD" w:rsidRPr="007A61DD" w14:paraId="6C32156D" w14:textId="77777777" w:rsidTr="00FD5A4A">
        <w:tc>
          <w:tcPr>
            <w:tcW w:w="828" w:type="dxa"/>
            <w:tcBorders>
              <w:top w:val="nil"/>
              <w:left w:val="single" w:sz="4" w:space="0" w:color="auto"/>
              <w:bottom w:val="single" w:sz="4" w:space="0" w:color="auto"/>
              <w:right w:val="single" w:sz="4" w:space="0" w:color="auto"/>
            </w:tcBorders>
          </w:tcPr>
          <w:p w14:paraId="705EF437" w14:textId="77777777" w:rsidR="007A61DD" w:rsidRPr="007A61DD" w:rsidRDefault="007A61DD" w:rsidP="007A61DD">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05CBCBA2" w14:textId="77777777" w:rsidR="007A61DD" w:rsidRPr="007A61DD" w:rsidRDefault="007A61DD" w:rsidP="007A61DD">
            <w:pPr>
              <w:spacing w:before="0" w:after="0" w:line="240" w:lineRule="auto"/>
              <w:jc w:val="both"/>
              <w:rPr>
                <w:rFonts w:cs="Calibri"/>
                <w:b/>
                <w:szCs w:val="26"/>
                <w:lang w:eastAsia="zh-CN"/>
              </w:rPr>
            </w:pPr>
            <w:r w:rsidRPr="007A61DD">
              <w:rPr>
                <w:rFonts w:cs="Calibri"/>
                <w:b/>
                <w:szCs w:val="26"/>
                <w:lang w:eastAsia="zh-CN"/>
              </w:rPr>
              <w:t>[Insert information]</w:t>
            </w:r>
          </w:p>
          <w:p w14:paraId="764FBDD2" w14:textId="77777777" w:rsidR="007A61DD" w:rsidRPr="007A61DD" w:rsidRDefault="007A61DD" w:rsidP="007A61DD">
            <w:pPr>
              <w:spacing w:before="0" w:after="0" w:line="240" w:lineRule="auto"/>
              <w:jc w:val="both"/>
              <w:rPr>
                <w:rFonts w:eastAsia="Calibri" w:cs="Calibri"/>
                <w:szCs w:val="26"/>
                <w:lang w:eastAsia="en-GB"/>
              </w:rPr>
            </w:pPr>
          </w:p>
        </w:tc>
      </w:tr>
      <w:tr w:rsidR="007A61DD" w:rsidRPr="007A61DD" w14:paraId="223F69A9" w14:textId="77777777" w:rsidTr="00FD5A4A">
        <w:tc>
          <w:tcPr>
            <w:tcW w:w="828" w:type="dxa"/>
            <w:tcBorders>
              <w:top w:val="single" w:sz="4" w:space="0" w:color="auto"/>
              <w:left w:val="single" w:sz="4" w:space="0" w:color="auto"/>
              <w:bottom w:val="nil"/>
              <w:right w:val="single" w:sz="4" w:space="0" w:color="auto"/>
            </w:tcBorders>
          </w:tcPr>
          <w:p w14:paraId="586CE56A" w14:textId="0322DF9E" w:rsidR="007A61DD" w:rsidRPr="007A61DD" w:rsidRDefault="00336CEE" w:rsidP="007A61DD">
            <w:pPr>
              <w:spacing w:before="0" w:after="0" w:line="240" w:lineRule="auto"/>
              <w:jc w:val="both"/>
              <w:rPr>
                <w:rFonts w:eastAsia="Calibri" w:cs="Calibri"/>
                <w:szCs w:val="26"/>
                <w:lang w:eastAsia="en-GB"/>
              </w:rPr>
            </w:pPr>
            <w:r>
              <w:rPr>
                <w:rFonts w:eastAsia="Calibri" w:cs="Calibri"/>
                <w:szCs w:val="26"/>
                <w:lang w:eastAsia="en-GB"/>
              </w:rPr>
              <w:lastRenderedPageBreak/>
              <w:t>3A.7</w:t>
            </w:r>
          </w:p>
        </w:tc>
        <w:tc>
          <w:tcPr>
            <w:tcW w:w="8943" w:type="dxa"/>
            <w:gridSpan w:val="4"/>
            <w:tcBorders>
              <w:top w:val="single" w:sz="4" w:space="0" w:color="auto"/>
              <w:left w:val="single" w:sz="4" w:space="0" w:color="auto"/>
              <w:bottom w:val="nil"/>
              <w:right w:val="single" w:sz="4" w:space="0" w:color="auto"/>
            </w:tcBorders>
          </w:tcPr>
          <w:p w14:paraId="64AA0639" w14:textId="77777777" w:rsidR="007A61DD" w:rsidRPr="007A61DD" w:rsidRDefault="007A61DD" w:rsidP="007A61DD">
            <w:pPr>
              <w:widowControl w:val="0"/>
              <w:spacing w:before="0" w:after="0" w:line="240" w:lineRule="auto"/>
              <w:rPr>
                <w:rFonts w:cs="Calibri"/>
                <w:b/>
                <w:bCs/>
                <w:szCs w:val="26"/>
                <w:lang w:eastAsia="zh-CN"/>
              </w:rPr>
            </w:pPr>
            <w:r w:rsidRPr="007A61DD">
              <w:rPr>
                <w:rFonts w:cs="Calibri"/>
                <w:b/>
                <w:bCs/>
                <w:szCs w:val="26"/>
                <w:lang w:eastAsia="zh-CN"/>
              </w:rPr>
              <w:t>Organisational standards</w:t>
            </w:r>
          </w:p>
          <w:p w14:paraId="69BD9611" w14:textId="77777777" w:rsidR="007A61DD" w:rsidRPr="007A61DD" w:rsidRDefault="007A61DD" w:rsidP="007A61DD">
            <w:pPr>
              <w:spacing w:before="0" w:after="0" w:line="240" w:lineRule="auto"/>
              <w:jc w:val="both"/>
              <w:rPr>
                <w:rFonts w:cs="Calibri"/>
                <w:szCs w:val="26"/>
                <w:lang w:eastAsia="zh-CN"/>
              </w:rPr>
            </w:pPr>
            <w:r w:rsidRPr="007A61DD">
              <w:rPr>
                <w:rFonts w:cs="Calibri"/>
                <w:szCs w:val="26"/>
                <w:lang w:eastAsia="zh-CN"/>
              </w:rPr>
              <w:t>Where conditions of participation have specified organisational qualifications or standards, please provide details of how these are met, or other equivalent standards that equal or exceed what has been requested.</w:t>
            </w:r>
          </w:p>
          <w:p w14:paraId="2932F074" w14:textId="77777777" w:rsidR="007A61DD" w:rsidRPr="007A61DD" w:rsidRDefault="00624591" w:rsidP="007A61DD">
            <w:pPr>
              <w:spacing w:before="0" w:after="0" w:line="240" w:lineRule="auto"/>
              <w:jc w:val="both"/>
              <w:rPr>
                <w:rFonts w:eastAsia="Calibri" w:cs="Calibri"/>
                <w:szCs w:val="26"/>
                <w:lang w:eastAsia="en-GB"/>
              </w:rPr>
            </w:pPr>
            <w:r>
              <w:rPr>
                <w:rFonts w:eastAsia="Calibri" w:cs="Calibri"/>
                <w:szCs w:val="26"/>
                <w:lang w:eastAsia="en-GB"/>
              </w:rPr>
              <w:pict w14:anchorId="574EBB4F">
                <v:rect id="_x0000_i1043" style="width:0;height:1.5pt" o:hralign="center" o:hrstd="t" o:hr="t" fillcolor="#a0a0a0" stroked="f"/>
              </w:pict>
            </w:r>
          </w:p>
        </w:tc>
      </w:tr>
      <w:tr w:rsidR="007A61DD" w:rsidRPr="007A61DD" w14:paraId="51F91EEB" w14:textId="77777777" w:rsidTr="00FD5A4A">
        <w:tc>
          <w:tcPr>
            <w:tcW w:w="828" w:type="dxa"/>
            <w:tcBorders>
              <w:top w:val="nil"/>
              <w:left w:val="single" w:sz="4" w:space="0" w:color="auto"/>
              <w:bottom w:val="single" w:sz="4" w:space="0" w:color="auto"/>
              <w:right w:val="single" w:sz="4" w:space="0" w:color="auto"/>
            </w:tcBorders>
          </w:tcPr>
          <w:p w14:paraId="75C531DD" w14:textId="77777777" w:rsidR="007A61DD" w:rsidRPr="007A61DD" w:rsidRDefault="007A61DD" w:rsidP="007A61DD">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2916D157" w14:textId="77777777" w:rsidR="007A61DD" w:rsidRPr="007A61DD" w:rsidRDefault="007A61DD" w:rsidP="007A61DD">
            <w:pPr>
              <w:spacing w:before="0" w:after="0" w:line="240" w:lineRule="auto"/>
              <w:jc w:val="both"/>
              <w:rPr>
                <w:rFonts w:cs="Calibri"/>
                <w:b/>
                <w:szCs w:val="26"/>
                <w:lang w:eastAsia="zh-CN"/>
              </w:rPr>
            </w:pPr>
            <w:r w:rsidRPr="007A61DD">
              <w:rPr>
                <w:rFonts w:cs="Calibri"/>
                <w:b/>
                <w:szCs w:val="26"/>
                <w:lang w:eastAsia="zh-CN"/>
              </w:rPr>
              <w:t>[Insert information]</w:t>
            </w:r>
          </w:p>
          <w:p w14:paraId="6B69B95D" w14:textId="77777777" w:rsidR="007A61DD" w:rsidRPr="007A61DD" w:rsidRDefault="007A61DD" w:rsidP="007A61DD">
            <w:pPr>
              <w:spacing w:before="0" w:after="0" w:line="240" w:lineRule="auto"/>
              <w:jc w:val="both"/>
              <w:rPr>
                <w:rFonts w:eastAsia="Calibri" w:cs="Calibri"/>
                <w:szCs w:val="26"/>
                <w:lang w:eastAsia="en-GB"/>
              </w:rPr>
            </w:pPr>
          </w:p>
        </w:tc>
      </w:tr>
      <w:tr w:rsidR="00FD5A4A" w:rsidRPr="007A61DD" w14:paraId="4B77C27E" w14:textId="77777777" w:rsidTr="00801C3E">
        <w:tc>
          <w:tcPr>
            <w:tcW w:w="828" w:type="dxa"/>
            <w:vMerge w:val="restart"/>
            <w:tcBorders>
              <w:top w:val="single" w:sz="4" w:space="0" w:color="auto"/>
              <w:left w:val="single" w:sz="4" w:space="0" w:color="auto"/>
              <w:right w:val="single" w:sz="4" w:space="0" w:color="auto"/>
            </w:tcBorders>
          </w:tcPr>
          <w:p w14:paraId="48C3F10B" w14:textId="77777777" w:rsidR="00FD5A4A" w:rsidRDefault="00FD5A4A" w:rsidP="007A61DD">
            <w:pPr>
              <w:spacing w:before="0" w:after="0" w:line="240" w:lineRule="auto"/>
              <w:jc w:val="both"/>
              <w:rPr>
                <w:rFonts w:eastAsia="Calibri" w:cs="Calibri"/>
                <w:szCs w:val="26"/>
                <w:lang w:eastAsia="en-GB"/>
              </w:rPr>
            </w:pPr>
            <w:r>
              <w:rPr>
                <w:rFonts w:eastAsia="Calibri" w:cs="Calibri"/>
                <w:szCs w:val="26"/>
                <w:lang w:eastAsia="en-GB"/>
              </w:rPr>
              <w:t>3A.8</w:t>
            </w:r>
          </w:p>
          <w:p w14:paraId="033ADFB7" w14:textId="4C1BE448" w:rsidR="00FD5A4A" w:rsidRDefault="00FD5A4A" w:rsidP="007A61DD">
            <w:pPr>
              <w:spacing w:before="0" w:after="0" w:line="240" w:lineRule="auto"/>
              <w:jc w:val="both"/>
              <w:rPr>
                <w:rFonts w:eastAsia="Calibri" w:cs="Calibri"/>
                <w:szCs w:val="26"/>
                <w:lang w:eastAsia="en-GB"/>
              </w:rPr>
            </w:pPr>
          </w:p>
        </w:tc>
        <w:tc>
          <w:tcPr>
            <w:tcW w:w="8943" w:type="dxa"/>
            <w:gridSpan w:val="4"/>
            <w:tcBorders>
              <w:top w:val="single" w:sz="4" w:space="0" w:color="auto"/>
              <w:left w:val="single" w:sz="4" w:space="0" w:color="auto"/>
              <w:bottom w:val="nil"/>
              <w:right w:val="single" w:sz="4" w:space="0" w:color="auto"/>
            </w:tcBorders>
            <w:shd w:val="clear" w:color="auto" w:fill="F2F2F2" w:themeFill="background1" w:themeFillShade="F2"/>
          </w:tcPr>
          <w:p w14:paraId="04A51087" w14:textId="37E5205E" w:rsidR="00FD5A4A" w:rsidRPr="00801C3E" w:rsidRDefault="00FD5A4A" w:rsidP="007A61DD">
            <w:pPr>
              <w:widowControl w:val="0"/>
              <w:spacing w:before="0" w:after="0" w:line="240" w:lineRule="auto"/>
              <w:rPr>
                <w:rFonts w:cs="Calibri"/>
                <w:b/>
                <w:bCs/>
                <w:szCs w:val="26"/>
                <w:lang w:eastAsia="zh-CN"/>
              </w:rPr>
            </w:pPr>
            <w:r w:rsidRPr="00926C1C">
              <w:rPr>
                <w:rFonts w:cs="Calibri"/>
                <w:szCs w:val="26"/>
                <w:lang w:eastAsia="zh-CN"/>
              </w:rPr>
              <w:t>3A.8.1</w:t>
            </w:r>
            <w:r>
              <w:rPr>
                <w:rFonts w:cs="Calibri"/>
                <w:b/>
                <w:bCs/>
                <w:szCs w:val="26"/>
                <w:lang w:eastAsia="zh-CN"/>
              </w:rPr>
              <w:t xml:space="preserve"> </w:t>
            </w:r>
          </w:p>
        </w:tc>
      </w:tr>
      <w:tr w:rsidR="00FD5A4A" w:rsidRPr="007A61DD" w14:paraId="3E09828B" w14:textId="77777777" w:rsidTr="00FD5A4A">
        <w:tc>
          <w:tcPr>
            <w:tcW w:w="828" w:type="dxa"/>
            <w:vMerge/>
            <w:tcBorders>
              <w:left w:val="single" w:sz="4" w:space="0" w:color="auto"/>
              <w:right w:val="single" w:sz="4" w:space="0" w:color="auto"/>
            </w:tcBorders>
          </w:tcPr>
          <w:p w14:paraId="5D23FA35" w14:textId="74884978" w:rsidR="00FD5A4A" w:rsidRPr="007A61DD" w:rsidRDefault="00FD5A4A" w:rsidP="007A61DD">
            <w:pPr>
              <w:spacing w:before="0" w:after="0" w:line="240" w:lineRule="auto"/>
              <w:jc w:val="both"/>
              <w:rPr>
                <w:rFonts w:eastAsia="Calibri" w:cs="Calibri"/>
                <w:szCs w:val="26"/>
                <w:lang w:eastAsia="en-GB"/>
              </w:rPr>
            </w:pPr>
          </w:p>
        </w:tc>
        <w:tc>
          <w:tcPr>
            <w:tcW w:w="8943" w:type="dxa"/>
            <w:gridSpan w:val="4"/>
            <w:tcBorders>
              <w:top w:val="single" w:sz="4" w:space="0" w:color="auto"/>
              <w:left w:val="single" w:sz="4" w:space="0" w:color="auto"/>
              <w:bottom w:val="nil"/>
              <w:right w:val="single" w:sz="4" w:space="0" w:color="auto"/>
            </w:tcBorders>
          </w:tcPr>
          <w:p w14:paraId="48429F1E" w14:textId="23F6E74C" w:rsidR="00FD5A4A" w:rsidRPr="007A61DD" w:rsidRDefault="00FD5A4A" w:rsidP="007A61DD">
            <w:pPr>
              <w:widowControl w:val="0"/>
              <w:spacing w:before="0" w:after="0" w:line="240" w:lineRule="auto"/>
              <w:rPr>
                <w:rFonts w:cs="Calibri"/>
                <w:b/>
                <w:bCs/>
                <w:szCs w:val="26"/>
                <w:lang w:eastAsia="zh-CN"/>
              </w:rPr>
            </w:pPr>
            <w:r w:rsidRPr="007A61DD">
              <w:rPr>
                <w:rFonts w:cs="Calibri"/>
                <w:b/>
                <w:bCs/>
                <w:szCs w:val="26"/>
                <w:lang w:eastAsia="zh-CN"/>
              </w:rPr>
              <w:t>Health and safety</w:t>
            </w:r>
          </w:p>
          <w:p w14:paraId="5166DEC5" w14:textId="77777777" w:rsidR="00FD5A4A" w:rsidRPr="00E903AF" w:rsidRDefault="00FD5A4A" w:rsidP="00310E69">
            <w:pPr>
              <w:rPr>
                <w:rFonts w:ascii="Wales Sans Body" w:hAnsi="Wales Sans Body"/>
                <w:lang w:val="en-US"/>
              </w:rPr>
            </w:pPr>
            <w:r w:rsidRPr="00E903AF">
              <w:rPr>
                <w:rFonts w:ascii="Wales Sans Body" w:eastAsia="Calibri" w:hAnsi="Wales Sans Body" w:cs="Calibri"/>
                <w:color w:val="000000" w:themeColor="accent6"/>
                <w:szCs w:val="26"/>
              </w:rPr>
              <w:t xml:space="preserve">Please provide details of </w:t>
            </w:r>
            <w:r>
              <w:rPr>
                <w:rFonts w:ascii="Wales Sans Body" w:eastAsia="Calibri" w:hAnsi="Wales Sans Body" w:cs="Calibri"/>
                <w:color w:val="000000" w:themeColor="accent6"/>
                <w:szCs w:val="26"/>
              </w:rPr>
              <w:t>the tenderer’s</w:t>
            </w:r>
            <w:r w:rsidRPr="00E903AF">
              <w:rPr>
                <w:rFonts w:ascii="Wales Sans Body" w:eastAsia="Calibri" w:hAnsi="Wales Sans Body" w:cs="Calibri"/>
                <w:color w:val="000000" w:themeColor="accent6"/>
                <w:szCs w:val="26"/>
              </w:rPr>
              <w:t xml:space="preserve"> existing arrangements in place for planning, implementing and managing health and safety with reference to </w:t>
            </w:r>
            <w:r>
              <w:rPr>
                <w:rFonts w:ascii="Wales Sans Body" w:eastAsia="Calibri" w:hAnsi="Wales Sans Body" w:cs="Calibri"/>
                <w:color w:val="000000" w:themeColor="accent6"/>
                <w:szCs w:val="26"/>
              </w:rPr>
              <w:t>the tenderer’s</w:t>
            </w:r>
            <w:r w:rsidRPr="00E903AF">
              <w:rPr>
                <w:rFonts w:ascii="Wales Sans Body" w:eastAsia="Calibri" w:hAnsi="Wales Sans Body" w:cs="Calibri"/>
                <w:color w:val="000000" w:themeColor="accent6"/>
                <w:szCs w:val="26"/>
              </w:rPr>
              <w:t xml:space="preserve"> health and safety policy(</w:t>
            </w:r>
            <w:proofErr w:type="spellStart"/>
            <w:r w:rsidRPr="00E903AF">
              <w:rPr>
                <w:rFonts w:ascii="Wales Sans Body" w:eastAsia="Calibri" w:hAnsi="Wales Sans Body" w:cs="Calibri"/>
                <w:color w:val="000000" w:themeColor="accent6"/>
                <w:szCs w:val="26"/>
              </w:rPr>
              <w:t>ies</w:t>
            </w:r>
            <w:proofErr w:type="spellEnd"/>
            <w:r w:rsidRPr="00E903AF">
              <w:rPr>
                <w:rFonts w:ascii="Wales Sans Body" w:eastAsia="Calibri" w:hAnsi="Wales Sans Body" w:cs="Calibri"/>
                <w:color w:val="000000" w:themeColor="accent6"/>
                <w:szCs w:val="26"/>
              </w:rPr>
              <w:t xml:space="preserve">), including protecting the public and workforce. Please </w:t>
            </w:r>
            <w:r w:rsidRPr="00E903AF">
              <w:rPr>
                <w:rFonts w:ascii="Wales Sans Body" w:eastAsiaTheme="minorEastAsia" w:hAnsi="Wales Sans Body"/>
                <w:szCs w:val="26"/>
                <w:lang w:val="en-US"/>
              </w:rPr>
              <w:t xml:space="preserve">include the following information as a minimum: </w:t>
            </w:r>
          </w:p>
          <w:p w14:paraId="727D054A" w14:textId="77777777" w:rsidR="00FD5A4A" w:rsidRPr="00E903AF" w:rsidRDefault="00FD5A4A" w:rsidP="00310E69">
            <w:pPr>
              <w:ind w:left="450" w:hanging="180"/>
              <w:rPr>
                <w:rFonts w:ascii="Wales Sans Body" w:eastAsia="Calibri" w:hAnsi="Wales Sans Body" w:cs="Calibri"/>
                <w:szCs w:val="26"/>
                <w:lang w:val="en-US"/>
              </w:rPr>
            </w:pPr>
            <w:r w:rsidRPr="00E903AF">
              <w:rPr>
                <w:rFonts w:ascii="Wales Sans Body" w:eastAsia="Calibri" w:hAnsi="Wales Sans Body" w:cs="Calibri"/>
                <w:szCs w:val="26"/>
                <w:lang w:val="en-US"/>
              </w:rPr>
              <w:t xml:space="preserve">• Policy </w:t>
            </w:r>
            <w:r>
              <w:rPr>
                <w:rFonts w:ascii="Wales Sans Body" w:eastAsia="Calibri" w:hAnsi="Wales Sans Body" w:cs="Calibri"/>
                <w:szCs w:val="26"/>
                <w:lang w:val="en-US"/>
              </w:rPr>
              <w:t>s</w:t>
            </w:r>
            <w:r w:rsidRPr="00E903AF">
              <w:rPr>
                <w:rFonts w:ascii="Wales Sans Body" w:eastAsia="Calibri" w:hAnsi="Wales Sans Body" w:cs="Calibri"/>
                <w:szCs w:val="26"/>
                <w:lang w:val="en-US"/>
              </w:rPr>
              <w:t>tatement - signed and dated</w:t>
            </w:r>
          </w:p>
          <w:p w14:paraId="4140E89C" w14:textId="77777777" w:rsidR="00FD5A4A" w:rsidRPr="00E903AF" w:rsidRDefault="00FD5A4A" w:rsidP="00310E69">
            <w:pPr>
              <w:ind w:left="450" w:hanging="180"/>
              <w:rPr>
                <w:rFonts w:ascii="Wales Sans Body" w:eastAsia="Calibri" w:hAnsi="Wales Sans Body" w:cs="Calibri"/>
                <w:szCs w:val="26"/>
                <w:lang w:val="en-US"/>
              </w:rPr>
            </w:pPr>
            <w:r w:rsidRPr="00E903AF">
              <w:rPr>
                <w:rFonts w:ascii="Wales Sans Body" w:eastAsia="Calibri" w:hAnsi="Wales Sans Body" w:cs="Calibri"/>
                <w:szCs w:val="26"/>
                <w:lang w:val="en-US"/>
              </w:rPr>
              <w:t xml:space="preserve">• The </w:t>
            </w:r>
            <w:proofErr w:type="spellStart"/>
            <w:r>
              <w:rPr>
                <w:rFonts w:ascii="Wales Sans Body" w:eastAsia="Calibri" w:hAnsi="Wales Sans Body" w:cs="Calibri"/>
                <w:szCs w:val="26"/>
                <w:lang w:val="en-US"/>
              </w:rPr>
              <w:t>o</w:t>
            </w:r>
            <w:r w:rsidRPr="00E903AF">
              <w:rPr>
                <w:rFonts w:ascii="Wales Sans Body" w:eastAsia="Calibri" w:hAnsi="Wales Sans Body" w:cs="Calibri"/>
                <w:szCs w:val="26"/>
                <w:lang w:val="en-US"/>
              </w:rPr>
              <w:t>rganisation</w:t>
            </w:r>
            <w:proofErr w:type="spellEnd"/>
            <w:r w:rsidRPr="00E903AF">
              <w:rPr>
                <w:rFonts w:ascii="Wales Sans Body" w:eastAsia="Calibri" w:hAnsi="Wales Sans Body" w:cs="Calibri"/>
                <w:szCs w:val="26"/>
                <w:lang w:val="en-US"/>
              </w:rPr>
              <w:t xml:space="preserve"> and </w:t>
            </w:r>
            <w:r>
              <w:rPr>
                <w:rFonts w:ascii="Wales Sans Body" w:eastAsia="Calibri" w:hAnsi="Wales Sans Body" w:cs="Calibri"/>
                <w:szCs w:val="26"/>
                <w:lang w:val="en-US"/>
              </w:rPr>
              <w:t>r</w:t>
            </w:r>
            <w:r w:rsidRPr="00E903AF">
              <w:rPr>
                <w:rFonts w:ascii="Wales Sans Body" w:eastAsia="Calibri" w:hAnsi="Wales Sans Body" w:cs="Calibri"/>
                <w:szCs w:val="26"/>
                <w:lang w:val="en-US"/>
              </w:rPr>
              <w:t xml:space="preserve">esponsibilities - how </w:t>
            </w:r>
            <w:r>
              <w:rPr>
                <w:rFonts w:ascii="Wales Sans Body" w:eastAsia="Calibri" w:hAnsi="Wales Sans Body" w:cs="Calibri"/>
                <w:szCs w:val="26"/>
                <w:lang w:val="en-US"/>
              </w:rPr>
              <w:t>h</w:t>
            </w:r>
            <w:r w:rsidRPr="00E903AF">
              <w:rPr>
                <w:rFonts w:ascii="Wales Sans Body" w:eastAsia="Calibri" w:hAnsi="Wales Sans Body" w:cs="Calibri"/>
                <w:szCs w:val="26"/>
                <w:lang w:val="en-US"/>
              </w:rPr>
              <w:t xml:space="preserve">ealth and </w:t>
            </w:r>
            <w:r>
              <w:rPr>
                <w:rFonts w:ascii="Wales Sans Body" w:eastAsia="Calibri" w:hAnsi="Wales Sans Body" w:cs="Calibri"/>
                <w:szCs w:val="26"/>
                <w:lang w:val="en-US"/>
              </w:rPr>
              <w:t>s</w:t>
            </w:r>
            <w:r w:rsidRPr="00E903AF">
              <w:rPr>
                <w:rFonts w:ascii="Wales Sans Body" w:eastAsia="Calibri" w:hAnsi="Wales Sans Body" w:cs="Calibri"/>
                <w:szCs w:val="26"/>
                <w:lang w:val="en-US"/>
              </w:rPr>
              <w:t>afety requirements are implemented and managed</w:t>
            </w:r>
          </w:p>
          <w:p w14:paraId="722884E8" w14:textId="77777777" w:rsidR="00FD5A4A" w:rsidRPr="00E903AF" w:rsidRDefault="00FD5A4A" w:rsidP="00310E69">
            <w:pPr>
              <w:ind w:left="450" w:hanging="180"/>
              <w:rPr>
                <w:rFonts w:ascii="Wales Sans Body" w:hAnsi="Wales Sans Body"/>
                <w:szCs w:val="26"/>
              </w:rPr>
            </w:pPr>
            <w:r w:rsidRPr="00E903AF">
              <w:rPr>
                <w:rFonts w:ascii="Wales Sans Body" w:eastAsia="Calibri" w:hAnsi="Wales Sans Body" w:cs="Calibri"/>
                <w:szCs w:val="26"/>
                <w:lang w:val="en-US"/>
              </w:rPr>
              <w:t xml:space="preserve">• The </w:t>
            </w:r>
            <w:r>
              <w:rPr>
                <w:rFonts w:ascii="Wales Sans Body" w:eastAsia="Calibri" w:hAnsi="Wales Sans Body" w:cs="Calibri"/>
                <w:szCs w:val="26"/>
                <w:lang w:val="en-US"/>
              </w:rPr>
              <w:t>a</w:t>
            </w:r>
            <w:r w:rsidRPr="00E903AF">
              <w:rPr>
                <w:rFonts w:ascii="Wales Sans Body" w:eastAsia="Calibri" w:hAnsi="Wales Sans Body" w:cs="Calibri"/>
                <w:szCs w:val="26"/>
                <w:lang w:val="en-US"/>
              </w:rPr>
              <w:t>rrangements – standards and procedures adopted in practice; and</w:t>
            </w:r>
          </w:p>
          <w:p w14:paraId="3E40FFE6" w14:textId="63823D7E" w:rsidR="00FD5A4A" w:rsidRDefault="00FD5A4A" w:rsidP="00FF7C75">
            <w:pPr>
              <w:tabs>
                <w:tab w:val="num" w:pos="444"/>
              </w:tabs>
              <w:ind w:left="450" w:hanging="180"/>
              <w:rPr>
                <w:rFonts w:ascii="Wales Sans Body" w:eastAsia="Calibri" w:hAnsi="Wales Sans Body" w:cs="Calibri"/>
                <w:color w:val="000000" w:themeColor="accent6"/>
                <w:szCs w:val="26"/>
              </w:rPr>
            </w:pPr>
            <w:r w:rsidRPr="00E903AF">
              <w:rPr>
                <w:rFonts w:ascii="Wales Sans Body" w:eastAsia="Calibri" w:hAnsi="Wales Sans Body" w:cs="Calibri"/>
                <w:szCs w:val="26"/>
                <w:lang w:val="en-US"/>
              </w:rPr>
              <w:t xml:space="preserve">• The </w:t>
            </w:r>
            <w:r w:rsidRPr="00E903AF">
              <w:rPr>
                <w:rFonts w:ascii="Wales Sans Body" w:eastAsia="Calibri" w:hAnsi="Wales Sans Body" w:cs="Calibri"/>
                <w:color w:val="000000" w:themeColor="accent6"/>
                <w:szCs w:val="26"/>
              </w:rPr>
              <w:t xml:space="preserve">process for regular review of </w:t>
            </w:r>
            <w:r>
              <w:rPr>
                <w:rFonts w:ascii="Wales Sans Body" w:eastAsia="Calibri" w:hAnsi="Wales Sans Body" w:cs="Calibri"/>
                <w:color w:val="000000" w:themeColor="accent6"/>
                <w:szCs w:val="26"/>
              </w:rPr>
              <w:t>the tenderer’s</w:t>
            </w:r>
            <w:r w:rsidRPr="00E903AF">
              <w:rPr>
                <w:rFonts w:ascii="Wales Sans Body" w:eastAsia="Calibri" w:hAnsi="Wales Sans Body" w:cs="Calibri"/>
                <w:color w:val="000000" w:themeColor="accent6"/>
                <w:szCs w:val="26"/>
              </w:rPr>
              <w:t xml:space="preserve"> health and safety policy(</w:t>
            </w:r>
            <w:proofErr w:type="spellStart"/>
            <w:r w:rsidRPr="00E903AF">
              <w:rPr>
                <w:rFonts w:ascii="Wales Sans Body" w:eastAsia="Calibri" w:hAnsi="Wales Sans Body" w:cs="Calibri"/>
                <w:color w:val="000000" w:themeColor="accent6"/>
                <w:szCs w:val="26"/>
              </w:rPr>
              <w:t>ies</w:t>
            </w:r>
            <w:proofErr w:type="spellEnd"/>
            <w:r w:rsidRPr="00E903AF">
              <w:rPr>
                <w:rFonts w:ascii="Wales Sans Body" w:eastAsia="Calibri" w:hAnsi="Wales Sans Body" w:cs="Calibri"/>
                <w:color w:val="000000" w:themeColor="accent6"/>
                <w:szCs w:val="26"/>
              </w:rPr>
              <w:t>).</w:t>
            </w:r>
          </w:p>
          <w:p w14:paraId="5925B0B4" w14:textId="77777777" w:rsidR="00FD5A4A" w:rsidRDefault="00FD5A4A" w:rsidP="00FF7C75">
            <w:pPr>
              <w:tabs>
                <w:tab w:val="num" w:pos="444"/>
              </w:tabs>
              <w:ind w:left="450" w:hanging="180"/>
              <w:rPr>
                <w:rFonts w:ascii="Wales Sans Body" w:eastAsia="Calibri" w:hAnsi="Wales Sans Body" w:cs="Calibri"/>
                <w:color w:val="000000" w:themeColor="accent6"/>
                <w:szCs w:val="26"/>
              </w:rPr>
            </w:pPr>
          </w:p>
          <w:p w14:paraId="661517C0" w14:textId="4A25CF5F" w:rsidR="00FD5A4A" w:rsidRDefault="00FD5A4A" w:rsidP="00801C3E">
            <w:pPr>
              <w:tabs>
                <w:tab w:val="num" w:pos="444"/>
              </w:tabs>
              <w:ind w:left="180" w:hanging="180"/>
              <w:rPr>
                <w:rFonts w:ascii="Wales Sans Body" w:eastAsia="Calibri" w:hAnsi="Wales Sans Body" w:cs="Calibri"/>
                <w:color w:val="000000" w:themeColor="accent6"/>
                <w:szCs w:val="26"/>
              </w:rPr>
            </w:pPr>
            <w:r w:rsidRPr="00FF7C75">
              <w:rPr>
                <w:rFonts w:ascii="Wales Sans Body" w:eastAsia="Calibri" w:hAnsi="Wales Sans Body" w:cs="Calibri"/>
                <w:color w:val="000000" w:themeColor="accent6"/>
                <w:szCs w:val="26"/>
              </w:rPr>
              <w:t>If you wish to provide evidence of the procedures you use to monitor</w:t>
            </w:r>
            <w:r>
              <w:rPr>
                <w:rFonts w:ascii="Wales Sans Body" w:eastAsia="Calibri" w:hAnsi="Wales Sans Body" w:cs="Calibri"/>
                <w:color w:val="000000" w:themeColor="accent6"/>
                <w:szCs w:val="26"/>
              </w:rPr>
              <w:t xml:space="preserve"> </w:t>
            </w:r>
            <w:r w:rsidRPr="00FF7C75">
              <w:rPr>
                <w:rFonts w:ascii="Wales Sans Body" w:eastAsia="Calibri" w:hAnsi="Wales Sans Body" w:cs="Calibri"/>
                <w:color w:val="000000" w:themeColor="accent6"/>
                <w:szCs w:val="26"/>
              </w:rPr>
              <w:t>subcontractors’ or consortium members’ Health and Safety arrangements, you can do so here.</w:t>
            </w:r>
          </w:p>
          <w:p w14:paraId="5491116D" w14:textId="77777777" w:rsidR="00FD5A4A" w:rsidRPr="00FB71C7" w:rsidRDefault="00FD5A4A" w:rsidP="00FB71C7">
            <w:pPr>
              <w:tabs>
                <w:tab w:val="num" w:pos="444"/>
              </w:tabs>
              <w:ind w:left="450" w:hanging="180"/>
              <w:rPr>
                <w:rFonts w:ascii="Wales Sans Body" w:eastAsia="Calibri" w:hAnsi="Wales Sans Body" w:cs="Calibri"/>
                <w:color w:val="000000" w:themeColor="accent6"/>
                <w:szCs w:val="26"/>
              </w:rPr>
            </w:pPr>
          </w:p>
          <w:p w14:paraId="0E71C7C5" w14:textId="77777777" w:rsidR="00FD5A4A" w:rsidRPr="007A61DD" w:rsidRDefault="00624591" w:rsidP="007A61DD">
            <w:pPr>
              <w:spacing w:before="0" w:after="0" w:line="240" w:lineRule="auto"/>
              <w:jc w:val="both"/>
              <w:rPr>
                <w:rFonts w:eastAsia="Calibri" w:cs="Calibri"/>
                <w:szCs w:val="26"/>
                <w:lang w:eastAsia="en-GB"/>
              </w:rPr>
            </w:pPr>
            <w:r>
              <w:rPr>
                <w:rFonts w:eastAsia="Calibri" w:cs="Calibri"/>
                <w:szCs w:val="26"/>
                <w:lang w:eastAsia="en-GB"/>
              </w:rPr>
              <w:pict w14:anchorId="0274AA8F">
                <v:rect id="_x0000_i1044" style="width:0;height:1.5pt" o:hralign="center" o:hrstd="t" o:hr="t" fillcolor="#a0a0a0" stroked="f"/>
              </w:pict>
            </w:r>
          </w:p>
        </w:tc>
      </w:tr>
      <w:tr w:rsidR="00FD5A4A" w:rsidRPr="007A61DD" w14:paraId="2488B54D" w14:textId="77777777" w:rsidTr="00FD5A4A">
        <w:tc>
          <w:tcPr>
            <w:tcW w:w="828" w:type="dxa"/>
            <w:vMerge/>
            <w:tcBorders>
              <w:left w:val="single" w:sz="4" w:space="0" w:color="auto"/>
              <w:right w:val="single" w:sz="4" w:space="0" w:color="auto"/>
            </w:tcBorders>
          </w:tcPr>
          <w:p w14:paraId="0DE1EE42" w14:textId="77777777" w:rsidR="00FD5A4A" w:rsidRPr="007A61DD" w:rsidRDefault="00FD5A4A" w:rsidP="007A61DD">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2F7E12B3" w14:textId="65117299" w:rsidR="00FD5A4A" w:rsidRPr="007A61DD" w:rsidRDefault="00FD5A4A" w:rsidP="007A61DD">
            <w:pPr>
              <w:spacing w:before="0" w:after="0" w:line="240" w:lineRule="auto"/>
              <w:jc w:val="both"/>
              <w:rPr>
                <w:rFonts w:cs="Calibri"/>
                <w:b/>
                <w:szCs w:val="26"/>
                <w:lang w:eastAsia="zh-CN"/>
              </w:rPr>
            </w:pPr>
            <w:r>
              <w:rPr>
                <w:rFonts w:cs="Calibri"/>
                <w:b/>
                <w:szCs w:val="26"/>
                <w:lang w:eastAsia="zh-CN"/>
              </w:rPr>
              <w:t>Yes/No</w:t>
            </w:r>
          </w:p>
          <w:p w14:paraId="12A023C3" w14:textId="77777777" w:rsidR="00FD5A4A" w:rsidRPr="007A61DD" w:rsidRDefault="00FD5A4A" w:rsidP="007A61DD">
            <w:pPr>
              <w:spacing w:before="0" w:after="0" w:line="240" w:lineRule="auto"/>
              <w:jc w:val="both"/>
              <w:rPr>
                <w:rFonts w:eastAsia="Calibri" w:cs="Calibri"/>
                <w:szCs w:val="26"/>
                <w:lang w:eastAsia="en-GB"/>
              </w:rPr>
            </w:pPr>
          </w:p>
        </w:tc>
      </w:tr>
      <w:tr w:rsidR="00FD5A4A" w:rsidRPr="007A61DD" w14:paraId="5E395600" w14:textId="77777777" w:rsidTr="00FD5A4A">
        <w:tc>
          <w:tcPr>
            <w:tcW w:w="828" w:type="dxa"/>
            <w:vMerge/>
            <w:tcBorders>
              <w:left w:val="single" w:sz="4" w:space="0" w:color="auto"/>
              <w:right w:val="single" w:sz="4" w:space="0" w:color="auto"/>
            </w:tcBorders>
          </w:tcPr>
          <w:p w14:paraId="05BD8CFC" w14:textId="77777777" w:rsidR="00FD5A4A" w:rsidRPr="007A61DD" w:rsidRDefault="00FD5A4A" w:rsidP="007A61DD">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53D6459C" w14:textId="5DA61DE9" w:rsidR="00FD5A4A" w:rsidRPr="00801C3E" w:rsidRDefault="00FD5A4A" w:rsidP="0013505E">
            <w:pPr>
              <w:spacing w:before="0" w:after="0" w:line="240" w:lineRule="auto"/>
              <w:jc w:val="both"/>
              <w:rPr>
                <w:rFonts w:cs="Calibri"/>
                <w:bCs/>
                <w:szCs w:val="26"/>
                <w:lang w:eastAsia="zh-CN"/>
              </w:rPr>
            </w:pPr>
            <w:r w:rsidRPr="00801C3E">
              <w:rPr>
                <w:rFonts w:cs="Calibri"/>
                <w:bCs/>
                <w:szCs w:val="26"/>
                <w:lang w:eastAsia="zh-CN"/>
              </w:rPr>
              <w:t>Please confirm that your Health and Safety Policy has been reviewed within the past two years</w:t>
            </w:r>
            <w:r>
              <w:rPr>
                <w:rFonts w:cs="Calibri"/>
                <w:bCs/>
                <w:szCs w:val="26"/>
                <w:lang w:eastAsia="zh-CN"/>
              </w:rPr>
              <w:t>.</w:t>
            </w:r>
          </w:p>
        </w:tc>
      </w:tr>
      <w:tr w:rsidR="0013505E" w:rsidRPr="007A61DD" w14:paraId="40EE9658" w14:textId="77777777" w:rsidTr="00FD5A4A">
        <w:tc>
          <w:tcPr>
            <w:tcW w:w="828" w:type="dxa"/>
            <w:vMerge/>
            <w:tcBorders>
              <w:left w:val="single" w:sz="4" w:space="0" w:color="auto"/>
              <w:right w:val="single" w:sz="4" w:space="0" w:color="auto"/>
            </w:tcBorders>
          </w:tcPr>
          <w:p w14:paraId="3963DD7A" w14:textId="77777777" w:rsidR="0013505E" w:rsidRPr="007A61DD" w:rsidRDefault="0013505E" w:rsidP="007A61DD">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260EEE78" w14:textId="77777777" w:rsidR="0013505E" w:rsidRPr="00926C1C" w:rsidRDefault="0013505E" w:rsidP="0013505E">
            <w:pPr>
              <w:spacing w:before="0" w:after="0" w:line="240" w:lineRule="auto"/>
              <w:jc w:val="both"/>
              <w:rPr>
                <w:rFonts w:cs="Calibri"/>
                <w:b/>
                <w:szCs w:val="26"/>
                <w:lang w:eastAsia="zh-CN"/>
              </w:rPr>
            </w:pPr>
            <w:r w:rsidRPr="00926C1C">
              <w:rPr>
                <w:rFonts w:cs="Calibri"/>
                <w:b/>
                <w:szCs w:val="26"/>
                <w:lang w:eastAsia="zh-CN"/>
              </w:rPr>
              <w:t>Yes/No response</w:t>
            </w:r>
          </w:p>
          <w:p w14:paraId="25DF352E" w14:textId="77777777" w:rsidR="0013505E" w:rsidRDefault="0013505E" w:rsidP="0013505E">
            <w:pPr>
              <w:spacing w:before="0" w:after="0" w:line="240" w:lineRule="auto"/>
              <w:jc w:val="both"/>
              <w:rPr>
                <w:rFonts w:cs="Calibri"/>
                <w:bCs/>
                <w:szCs w:val="26"/>
                <w:lang w:eastAsia="zh-CN"/>
              </w:rPr>
            </w:pPr>
          </w:p>
          <w:p w14:paraId="47346AB6" w14:textId="1F51315D" w:rsidR="0013505E" w:rsidRPr="00801C3E" w:rsidRDefault="0013505E" w:rsidP="007A61DD">
            <w:pPr>
              <w:spacing w:before="0" w:after="0" w:line="240" w:lineRule="auto"/>
              <w:jc w:val="both"/>
              <w:rPr>
                <w:rFonts w:cs="Calibri"/>
                <w:b/>
                <w:szCs w:val="26"/>
                <w:lang w:eastAsia="zh-CN"/>
              </w:rPr>
            </w:pPr>
            <w:r w:rsidRPr="00926C1C">
              <w:rPr>
                <w:rFonts w:cs="Calibri"/>
                <w:b/>
                <w:szCs w:val="26"/>
                <w:lang w:eastAsia="zh-CN"/>
              </w:rPr>
              <w:t>[N.B. Response required if you selected "yes" to question 3A.8.1]</w:t>
            </w:r>
          </w:p>
        </w:tc>
      </w:tr>
      <w:tr w:rsidR="0013505E" w:rsidRPr="007A61DD" w14:paraId="38FEFEF6" w14:textId="77777777" w:rsidTr="00FD5A4A">
        <w:tc>
          <w:tcPr>
            <w:tcW w:w="828" w:type="dxa"/>
            <w:vMerge/>
            <w:tcBorders>
              <w:left w:val="single" w:sz="4" w:space="0" w:color="auto"/>
              <w:right w:val="single" w:sz="4" w:space="0" w:color="auto"/>
            </w:tcBorders>
          </w:tcPr>
          <w:p w14:paraId="7AF8F2B1" w14:textId="77777777" w:rsidR="0013505E" w:rsidRPr="007A61DD" w:rsidRDefault="0013505E" w:rsidP="007A61DD">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4DCCD97C" w14:textId="77777777" w:rsidR="0013505E" w:rsidRDefault="0013505E" w:rsidP="0013505E">
            <w:pPr>
              <w:spacing w:before="0" w:after="0" w:line="240" w:lineRule="auto"/>
              <w:jc w:val="both"/>
              <w:rPr>
                <w:rFonts w:cs="Calibri"/>
                <w:bCs/>
                <w:szCs w:val="26"/>
                <w:lang w:eastAsia="zh-CN"/>
              </w:rPr>
            </w:pPr>
            <w:r w:rsidRPr="00F80773">
              <w:rPr>
                <w:rFonts w:cs="Calibri"/>
                <w:bCs/>
                <w:szCs w:val="26"/>
                <w:lang w:eastAsia="zh-CN"/>
              </w:rPr>
              <w:t>If you wish to attach a copy of your Health and Safety Policy, you can do so here.</w:t>
            </w:r>
          </w:p>
          <w:p w14:paraId="3B835920" w14:textId="77777777" w:rsidR="0013505E" w:rsidRPr="0013505E" w:rsidRDefault="0013505E" w:rsidP="007A61DD">
            <w:pPr>
              <w:spacing w:before="0" w:after="0" w:line="240" w:lineRule="auto"/>
              <w:jc w:val="both"/>
              <w:rPr>
                <w:rFonts w:cs="Calibri"/>
                <w:bCs/>
                <w:szCs w:val="26"/>
                <w:lang w:eastAsia="zh-CN"/>
              </w:rPr>
            </w:pPr>
          </w:p>
        </w:tc>
      </w:tr>
      <w:tr w:rsidR="00FD5A4A" w:rsidRPr="007A61DD" w14:paraId="5D2F8977" w14:textId="77777777" w:rsidTr="00FD5A4A">
        <w:tc>
          <w:tcPr>
            <w:tcW w:w="828" w:type="dxa"/>
            <w:vMerge/>
            <w:tcBorders>
              <w:left w:val="single" w:sz="4" w:space="0" w:color="auto"/>
              <w:right w:val="single" w:sz="4" w:space="0" w:color="auto"/>
            </w:tcBorders>
          </w:tcPr>
          <w:p w14:paraId="3BCDCF1F" w14:textId="77777777" w:rsidR="00FD5A4A" w:rsidRPr="007A61DD" w:rsidRDefault="00FD5A4A" w:rsidP="007A61DD">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77A71CB0" w14:textId="741AC5CE" w:rsidR="006A6353" w:rsidRDefault="006A6353" w:rsidP="007A61DD">
            <w:pPr>
              <w:spacing w:before="0" w:after="0" w:line="240" w:lineRule="auto"/>
              <w:jc w:val="both"/>
              <w:rPr>
                <w:rFonts w:cs="Calibri"/>
                <w:b/>
                <w:szCs w:val="26"/>
                <w:lang w:eastAsia="zh-CN"/>
              </w:rPr>
            </w:pPr>
            <w:r>
              <w:rPr>
                <w:rFonts w:cs="Calibri"/>
                <w:b/>
                <w:szCs w:val="26"/>
                <w:lang w:eastAsia="zh-CN"/>
              </w:rPr>
              <w:t>Attach File</w:t>
            </w:r>
          </w:p>
          <w:p w14:paraId="71E67585" w14:textId="77777777" w:rsidR="006A6353" w:rsidRPr="00801C3E" w:rsidRDefault="006A6353" w:rsidP="007A61DD">
            <w:pPr>
              <w:spacing w:before="0" w:after="0" w:line="240" w:lineRule="auto"/>
              <w:jc w:val="both"/>
              <w:rPr>
                <w:rFonts w:cs="Calibri"/>
                <w:b/>
                <w:szCs w:val="26"/>
                <w:lang w:eastAsia="zh-CN"/>
              </w:rPr>
            </w:pPr>
          </w:p>
          <w:p w14:paraId="618F9AB9" w14:textId="5560DF0D" w:rsidR="00FD5A4A" w:rsidRPr="00985F61" w:rsidRDefault="00051984" w:rsidP="007A61DD">
            <w:pPr>
              <w:spacing w:before="0" w:after="0" w:line="240" w:lineRule="auto"/>
              <w:jc w:val="both"/>
              <w:rPr>
                <w:rFonts w:cs="Calibri"/>
                <w:b/>
                <w:szCs w:val="26"/>
                <w:lang w:eastAsia="zh-CN"/>
              </w:rPr>
            </w:pPr>
            <w:r w:rsidRPr="00801C3E">
              <w:rPr>
                <w:rFonts w:cs="Calibri"/>
                <w:b/>
                <w:szCs w:val="26"/>
                <w:lang w:eastAsia="zh-CN"/>
              </w:rPr>
              <w:lastRenderedPageBreak/>
              <w:t xml:space="preserve">[N.B. </w:t>
            </w:r>
            <w:r w:rsidR="00FD5A4A" w:rsidRPr="00801C3E">
              <w:rPr>
                <w:rFonts w:cs="Calibri"/>
                <w:b/>
                <w:szCs w:val="26"/>
                <w:lang w:eastAsia="zh-CN"/>
              </w:rPr>
              <w:t xml:space="preserve">Response required if you selected "yes" to question </w:t>
            </w:r>
            <w:r w:rsidR="00F94AD7" w:rsidRPr="00801C3E">
              <w:rPr>
                <w:rFonts w:cs="Calibri"/>
                <w:b/>
                <w:szCs w:val="26"/>
                <w:lang w:eastAsia="zh-CN"/>
              </w:rPr>
              <w:t>3A.8.1</w:t>
            </w:r>
            <w:r w:rsidR="00F94AD7" w:rsidRPr="00985F61">
              <w:rPr>
                <w:rFonts w:cs="Calibri"/>
                <w:b/>
                <w:szCs w:val="26"/>
                <w:lang w:eastAsia="zh-CN"/>
              </w:rPr>
              <w:t xml:space="preserve"> </w:t>
            </w:r>
            <w:r w:rsidR="00FD5A4A" w:rsidRPr="00801C3E">
              <w:rPr>
                <w:rFonts w:cs="Calibri"/>
                <w:b/>
                <w:szCs w:val="26"/>
                <w:lang w:eastAsia="zh-CN"/>
              </w:rPr>
              <w:t>and wish to upload a copy of your Health and Safety Policy.</w:t>
            </w:r>
            <w:r w:rsidRPr="00801C3E">
              <w:rPr>
                <w:rFonts w:cs="Calibri"/>
                <w:b/>
                <w:szCs w:val="26"/>
                <w:lang w:eastAsia="zh-CN"/>
              </w:rPr>
              <w:t>]</w:t>
            </w:r>
          </w:p>
        </w:tc>
      </w:tr>
      <w:tr w:rsidR="00FD5A4A" w:rsidRPr="007A61DD" w14:paraId="6E06D9CA" w14:textId="77777777" w:rsidTr="00FD5A4A">
        <w:tc>
          <w:tcPr>
            <w:tcW w:w="828" w:type="dxa"/>
            <w:vMerge/>
            <w:tcBorders>
              <w:left w:val="single" w:sz="4" w:space="0" w:color="auto"/>
              <w:right w:val="single" w:sz="4" w:space="0" w:color="auto"/>
            </w:tcBorders>
          </w:tcPr>
          <w:p w14:paraId="1B704EF3" w14:textId="77777777" w:rsidR="00FD5A4A" w:rsidRPr="007A61DD" w:rsidRDefault="00FD5A4A" w:rsidP="007A61DD">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3E917A1F" w14:textId="1B486F69" w:rsidR="00D81BE6" w:rsidRPr="00075D32" w:rsidRDefault="00FD5A4A" w:rsidP="00075D32">
            <w:pPr>
              <w:spacing w:before="0" w:after="0" w:line="240" w:lineRule="auto"/>
              <w:jc w:val="both"/>
              <w:rPr>
                <w:rFonts w:cs="Calibri"/>
                <w:b/>
                <w:szCs w:val="26"/>
                <w:lang w:eastAsia="zh-CN"/>
              </w:rPr>
            </w:pPr>
            <w:r w:rsidRPr="00801C3E">
              <w:rPr>
                <w:rFonts w:cs="Calibri"/>
                <w:bCs/>
                <w:szCs w:val="26"/>
                <w:lang w:eastAsia="zh-CN"/>
              </w:rPr>
              <w:t>Do you have a nominated competent person responsible for Health &amp; Safety advice?</w:t>
            </w:r>
            <w:r w:rsidR="00B95E3E">
              <w:rPr>
                <w:rFonts w:cs="Calibri"/>
                <w:b/>
                <w:szCs w:val="26"/>
                <w:lang w:eastAsia="zh-CN"/>
              </w:rPr>
              <w:t xml:space="preserve"> </w:t>
            </w:r>
          </w:p>
        </w:tc>
      </w:tr>
      <w:tr w:rsidR="0013505E" w:rsidRPr="007A61DD" w14:paraId="478976C1" w14:textId="77777777" w:rsidTr="00FD5A4A">
        <w:tc>
          <w:tcPr>
            <w:tcW w:w="828" w:type="dxa"/>
            <w:vMerge/>
            <w:tcBorders>
              <w:left w:val="single" w:sz="4" w:space="0" w:color="auto"/>
              <w:right w:val="single" w:sz="4" w:space="0" w:color="auto"/>
            </w:tcBorders>
          </w:tcPr>
          <w:p w14:paraId="1DF71C5D" w14:textId="77777777" w:rsidR="0013505E" w:rsidRPr="007A61DD" w:rsidRDefault="0013505E" w:rsidP="007A61DD">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0DB4F1F1" w14:textId="77777777" w:rsidR="0013505E" w:rsidRDefault="0013505E" w:rsidP="0013505E">
            <w:pPr>
              <w:spacing w:before="0" w:after="0" w:line="240" w:lineRule="auto"/>
              <w:jc w:val="both"/>
              <w:rPr>
                <w:rFonts w:cs="Calibri"/>
                <w:b/>
                <w:szCs w:val="26"/>
                <w:lang w:eastAsia="zh-CN"/>
              </w:rPr>
            </w:pPr>
            <w:r w:rsidRPr="00926C1C">
              <w:rPr>
                <w:rFonts w:cs="Calibri"/>
                <w:b/>
                <w:szCs w:val="26"/>
                <w:lang w:eastAsia="zh-CN"/>
              </w:rPr>
              <w:t>Yes/No response</w:t>
            </w:r>
          </w:p>
          <w:p w14:paraId="71B2546F" w14:textId="77777777" w:rsidR="0013505E" w:rsidRDefault="0013505E" w:rsidP="0013505E">
            <w:pPr>
              <w:spacing w:before="0" w:after="0" w:line="240" w:lineRule="auto"/>
              <w:jc w:val="both"/>
              <w:rPr>
                <w:rFonts w:cs="Calibri"/>
                <w:b/>
                <w:szCs w:val="26"/>
                <w:lang w:eastAsia="zh-CN"/>
              </w:rPr>
            </w:pPr>
          </w:p>
          <w:p w14:paraId="2C07EFDB" w14:textId="615E14C4" w:rsidR="0013505E" w:rsidRPr="0013505E" w:rsidRDefault="0013505E" w:rsidP="0013505E">
            <w:pPr>
              <w:spacing w:before="0" w:after="0" w:line="240" w:lineRule="auto"/>
              <w:jc w:val="both"/>
              <w:rPr>
                <w:rFonts w:cs="Calibri"/>
                <w:bCs/>
                <w:szCs w:val="26"/>
                <w:lang w:eastAsia="zh-CN"/>
              </w:rPr>
            </w:pPr>
            <w:r>
              <w:rPr>
                <w:rFonts w:cs="Calibri"/>
                <w:b/>
                <w:szCs w:val="26"/>
                <w:lang w:eastAsia="zh-CN"/>
              </w:rPr>
              <w:t xml:space="preserve">[N.B. </w:t>
            </w:r>
            <w:r w:rsidRPr="00D81BE6">
              <w:rPr>
                <w:rFonts w:cs="Calibri"/>
                <w:b/>
                <w:szCs w:val="26"/>
                <w:lang w:eastAsia="zh-CN"/>
              </w:rPr>
              <w:t>If you are successful, you must be in a position to provide evidence, if required, prior to contract award, and without delay e.g. CVs and copies of qualification certificates relevant to the role of H&amp;S advisor. (If you are bidding on behalf of a consortium you will be required to provide requested information from all consortium members</w:t>
            </w:r>
            <w:r>
              <w:rPr>
                <w:rFonts w:cs="Calibri"/>
                <w:b/>
                <w:szCs w:val="26"/>
                <w:lang w:eastAsia="zh-CN"/>
              </w:rPr>
              <w:t>].</w:t>
            </w:r>
          </w:p>
        </w:tc>
      </w:tr>
      <w:tr w:rsidR="00FD5A4A" w:rsidRPr="007A61DD" w14:paraId="3B800676" w14:textId="77777777" w:rsidTr="00FD5A4A">
        <w:tc>
          <w:tcPr>
            <w:tcW w:w="828" w:type="dxa"/>
            <w:vMerge/>
            <w:tcBorders>
              <w:left w:val="single" w:sz="4" w:space="0" w:color="auto"/>
              <w:right w:val="single" w:sz="4" w:space="0" w:color="auto"/>
            </w:tcBorders>
          </w:tcPr>
          <w:p w14:paraId="48A4EB4F" w14:textId="77777777" w:rsidR="00FD5A4A" w:rsidRPr="007A61DD" w:rsidRDefault="00FD5A4A" w:rsidP="007A61DD">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0D4F9805" w14:textId="12D7FA20" w:rsidR="00FD5A4A" w:rsidRDefault="00FD5A4A" w:rsidP="007A61DD">
            <w:pPr>
              <w:spacing w:before="0" w:after="0" w:line="240" w:lineRule="auto"/>
              <w:jc w:val="both"/>
              <w:rPr>
                <w:rFonts w:cs="Calibri"/>
                <w:bCs/>
                <w:szCs w:val="26"/>
                <w:lang w:eastAsia="zh-CN"/>
              </w:rPr>
            </w:pPr>
            <w:r w:rsidRPr="00801C3E">
              <w:rPr>
                <w:rFonts w:cs="Calibri"/>
                <w:bCs/>
                <w:szCs w:val="26"/>
                <w:lang w:eastAsia="zh-CN"/>
              </w:rPr>
              <w:t xml:space="preserve">If your response to </w:t>
            </w:r>
            <w:r>
              <w:rPr>
                <w:rFonts w:cs="Calibri"/>
                <w:bCs/>
                <w:szCs w:val="26"/>
                <w:lang w:eastAsia="zh-CN"/>
              </w:rPr>
              <w:t>above qu</w:t>
            </w:r>
            <w:r w:rsidR="009C4BD5">
              <w:rPr>
                <w:rFonts w:cs="Calibri"/>
                <w:bCs/>
                <w:szCs w:val="26"/>
                <w:lang w:eastAsia="zh-CN"/>
              </w:rPr>
              <w:t>estion</w:t>
            </w:r>
            <w:r w:rsidRPr="00801C3E">
              <w:rPr>
                <w:rFonts w:cs="Calibri"/>
                <w:bCs/>
                <w:szCs w:val="26"/>
                <w:lang w:eastAsia="zh-CN"/>
              </w:rPr>
              <w:t xml:space="preserve"> is yes, please provide their name and contact details.</w:t>
            </w:r>
          </w:p>
          <w:p w14:paraId="3A99C096" w14:textId="77777777" w:rsidR="00FD5A4A" w:rsidRDefault="00FD5A4A" w:rsidP="007A61DD">
            <w:pPr>
              <w:spacing w:before="0" w:after="0" w:line="240" w:lineRule="auto"/>
              <w:jc w:val="both"/>
              <w:rPr>
                <w:rFonts w:cs="Calibri"/>
                <w:bCs/>
                <w:szCs w:val="26"/>
                <w:lang w:eastAsia="zh-CN"/>
              </w:rPr>
            </w:pPr>
          </w:p>
          <w:p w14:paraId="79E40425" w14:textId="7E6A3EA1" w:rsidR="00D81BE6" w:rsidRPr="00801C3E" w:rsidRDefault="008F30DC" w:rsidP="007A61DD">
            <w:pPr>
              <w:spacing w:before="0" w:after="0" w:line="240" w:lineRule="auto"/>
              <w:jc w:val="both"/>
              <w:rPr>
                <w:rFonts w:cs="Calibri"/>
                <w:bCs/>
                <w:szCs w:val="26"/>
                <w:lang w:eastAsia="zh-CN"/>
              </w:rPr>
            </w:pPr>
            <w:r>
              <w:rPr>
                <w:rFonts w:cs="Calibri"/>
                <w:bCs/>
                <w:szCs w:val="26"/>
                <w:lang w:eastAsia="zh-CN"/>
              </w:rPr>
              <w:t xml:space="preserve">[N.B. </w:t>
            </w:r>
            <w:r w:rsidRPr="008F30DC">
              <w:rPr>
                <w:rFonts w:cs="Calibri"/>
                <w:bCs/>
                <w:szCs w:val="26"/>
                <w:lang w:eastAsia="zh-CN"/>
              </w:rPr>
              <w:t xml:space="preserve">Response required if you selected "yes" to question </w:t>
            </w:r>
            <w:r w:rsidR="00A57F55">
              <w:rPr>
                <w:rFonts w:cs="Calibri"/>
                <w:bCs/>
                <w:szCs w:val="26"/>
                <w:lang w:eastAsia="zh-CN"/>
              </w:rPr>
              <w:t xml:space="preserve">above]. </w:t>
            </w:r>
          </w:p>
        </w:tc>
      </w:tr>
      <w:tr w:rsidR="001E6228" w:rsidRPr="007A61DD" w14:paraId="124758ED" w14:textId="77777777" w:rsidTr="00801C3E">
        <w:tc>
          <w:tcPr>
            <w:tcW w:w="828" w:type="dxa"/>
            <w:vMerge/>
            <w:tcBorders>
              <w:left w:val="single" w:sz="4" w:space="0" w:color="auto"/>
              <w:right w:val="single" w:sz="4" w:space="0" w:color="auto"/>
            </w:tcBorders>
          </w:tcPr>
          <w:p w14:paraId="3DEA64F3" w14:textId="77777777" w:rsidR="001E6228" w:rsidRPr="007A61DD" w:rsidRDefault="001E6228" w:rsidP="007A61DD">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shd w:val="clear" w:color="auto" w:fill="F2F2F2" w:themeFill="background1" w:themeFillShade="F2"/>
          </w:tcPr>
          <w:p w14:paraId="642FA12E" w14:textId="0E577EB8" w:rsidR="001E6228" w:rsidRPr="00801C3E" w:rsidRDefault="001E6228" w:rsidP="002B3EAB">
            <w:pPr>
              <w:spacing w:before="0" w:after="0" w:line="240" w:lineRule="auto"/>
              <w:jc w:val="both"/>
              <w:rPr>
                <w:rFonts w:cs="Calibri"/>
                <w:bCs/>
                <w:szCs w:val="26"/>
                <w:lang w:eastAsia="zh-CN"/>
              </w:rPr>
            </w:pPr>
            <w:r w:rsidRPr="00801C3E">
              <w:rPr>
                <w:rFonts w:cs="Calibri"/>
                <w:bCs/>
                <w:szCs w:val="26"/>
                <w:lang w:eastAsia="zh-CN"/>
              </w:rPr>
              <w:t>3A.</w:t>
            </w:r>
            <w:r w:rsidR="00E3442B" w:rsidRPr="00801C3E">
              <w:rPr>
                <w:rFonts w:cs="Calibri"/>
                <w:bCs/>
                <w:szCs w:val="26"/>
                <w:lang w:eastAsia="zh-CN"/>
              </w:rPr>
              <w:t>8.2</w:t>
            </w:r>
          </w:p>
        </w:tc>
      </w:tr>
      <w:tr w:rsidR="00FD5A4A" w:rsidRPr="007A61DD" w14:paraId="2F49B4B0" w14:textId="77777777" w:rsidTr="00FD5A4A">
        <w:tc>
          <w:tcPr>
            <w:tcW w:w="828" w:type="dxa"/>
            <w:vMerge/>
            <w:tcBorders>
              <w:left w:val="single" w:sz="4" w:space="0" w:color="auto"/>
              <w:right w:val="single" w:sz="4" w:space="0" w:color="auto"/>
            </w:tcBorders>
          </w:tcPr>
          <w:p w14:paraId="058866E8" w14:textId="77777777" w:rsidR="00FD5A4A" w:rsidRPr="007A61DD" w:rsidRDefault="00FD5A4A" w:rsidP="007A61DD">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4B3C3141" w14:textId="1593648F" w:rsidR="00FD5A4A" w:rsidRPr="002B3EAB" w:rsidRDefault="00FD5A4A" w:rsidP="002B3EAB">
            <w:pPr>
              <w:spacing w:before="0" w:after="0" w:line="240" w:lineRule="auto"/>
              <w:jc w:val="both"/>
              <w:rPr>
                <w:rFonts w:cs="Calibri"/>
                <w:b/>
                <w:szCs w:val="26"/>
                <w:lang w:eastAsia="zh-CN"/>
              </w:rPr>
            </w:pPr>
            <w:r w:rsidRPr="002B3EAB">
              <w:rPr>
                <w:rFonts w:cs="Calibri"/>
                <w:b/>
                <w:szCs w:val="26"/>
                <w:lang w:eastAsia="zh-CN"/>
              </w:rPr>
              <w:t>Health and Safety Enforcement Orders</w:t>
            </w:r>
          </w:p>
          <w:p w14:paraId="3C8E26FE" w14:textId="77777777" w:rsidR="00FD5A4A" w:rsidRDefault="00FD5A4A" w:rsidP="002B3EAB">
            <w:pPr>
              <w:spacing w:before="0" w:after="0" w:line="240" w:lineRule="auto"/>
              <w:jc w:val="both"/>
              <w:rPr>
                <w:rFonts w:cs="Calibri"/>
                <w:bCs/>
                <w:szCs w:val="26"/>
                <w:lang w:eastAsia="zh-CN"/>
              </w:rPr>
            </w:pPr>
            <w:r w:rsidRPr="00801C3E">
              <w:rPr>
                <w:rFonts w:cs="Calibri"/>
                <w:bCs/>
                <w:szCs w:val="26"/>
                <w:lang w:eastAsia="zh-CN"/>
              </w:rPr>
              <w:t>Has your organisation or any connected person been in receipt of enforcement/remedial orders in relation to the Health and Safety Executive (or equivalent body) in the last 3 years?</w:t>
            </w:r>
          </w:p>
          <w:p w14:paraId="5CE09890" w14:textId="76FDAD30" w:rsidR="00FD5A4A" w:rsidRPr="00801C3E" w:rsidRDefault="00FD5A4A" w:rsidP="002B3EAB">
            <w:pPr>
              <w:spacing w:before="0" w:after="0" w:line="240" w:lineRule="auto"/>
              <w:jc w:val="both"/>
              <w:rPr>
                <w:rFonts w:cs="Calibri"/>
                <w:bCs/>
                <w:szCs w:val="26"/>
                <w:lang w:eastAsia="zh-CN"/>
              </w:rPr>
            </w:pPr>
          </w:p>
        </w:tc>
      </w:tr>
      <w:tr w:rsidR="00820B9C" w:rsidRPr="007A61DD" w14:paraId="1A59D1AD" w14:textId="77777777" w:rsidTr="00FD5A4A">
        <w:tc>
          <w:tcPr>
            <w:tcW w:w="828" w:type="dxa"/>
            <w:vMerge/>
            <w:tcBorders>
              <w:left w:val="single" w:sz="4" w:space="0" w:color="auto"/>
              <w:right w:val="single" w:sz="4" w:space="0" w:color="auto"/>
            </w:tcBorders>
          </w:tcPr>
          <w:p w14:paraId="6FBE79FA" w14:textId="77777777" w:rsidR="00820B9C" w:rsidRPr="007A61DD" w:rsidRDefault="00820B9C" w:rsidP="007A61DD">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795A5AC9" w14:textId="6538CD7A" w:rsidR="00820B9C" w:rsidRPr="002B3EAB" w:rsidRDefault="00820B9C" w:rsidP="002B3EAB">
            <w:pPr>
              <w:spacing w:before="0" w:after="0" w:line="240" w:lineRule="auto"/>
              <w:jc w:val="both"/>
              <w:rPr>
                <w:rFonts w:cs="Calibri"/>
                <w:b/>
                <w:szCs w:val="26"/>
                <w:lang w:eastAsia="zh-CN"/>
              </w:rPr>
            </w:pPr>
            <w:r>
              <w:rPr>
                <w:rFonts w:cs="Calibri"/>
                <w:b/>
                <w:szCs w:val="26"/>
                <w:lang w:eastAsia="zh-CN"/>
              </w:rPr>
              <w:t>Yes/No</w:t>
            </w:r>
            <w:r w:rsidR="00B22F69">
              <w:rPr>
                <w:rFonts w:cs="Calibri"/>
                <w:b/>
                <w:szCs w:val="26"/>
                <w:lang w:eastAsia="zh-CN"/>
              </w:rPr>
              <w:t xml:space="preserve"> Response</w:t>
            </w:r>
          </w:p>
        </w:tc>
      </w:tr>
      <w:tr w:rsidR="00FD5A4A" w:rsidRPr="007A61DD" w14:paraId="46B13252" w14:textId="77777777" w:rsidTr="00FD5A4A">
        <w:tc>
          <w:tcPr>
            <w:tcW w:w="828" w:type="dxa"/>
            <w:vMerge/>
            <w:tcBorders>
              <w:left w:val="single" w:sz="4" w:space="0" w:color="auto"/>
              <w:right w:val="single" w:sz="4" w:space="0" w:color="auto"/>
            </w:tcBorders>
          </w:tcPr>
          <w:p w14:paraId="2F3790C5" w14:textId="77777777" w:rsidR="00FD5A4A" w:rsidRPr="007A61DD" w:rsidRDefault="00FD5A4A" w:rsidP="007A61DD">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02750B08" w14:textId="77777777" w:rsidR="00FD5A4A" w:rsidRDefault="00FD5A4A" w:rsidP="00FB71C7">
            <w:pPr>
              <w:rPr>
                <w:rFonts w:ascii="Wales Sans Body" w:hAnsi="Wales Sans Body"/>
              </w:rPr>
            </w:pPr>
            <w:r w:rsidRPr="00801C3E">
              <w:rPr>
                <w:rFonts w:ascii="Wales Sans Body" w:hAnsi="Wales Sans Body"/>
              </w:rPr>
              <w:t xml:space="preserve">If your response to </w:t>
            </w:r>
            <w:r>
              <w:rPr>
                <w:rFonts w:ascii="Wales Sans Body" w:hAnsi="Wales Sans Body"/>
              </w:rPr>
              <w:t>the above question</w:t>
            </w:r>
            <w:r w:rsidRPr="00B53CA2">
              <w:rPr>
                <w:rFonts w:ascii="Wales Sans Body" w:hAnsi="Wales Sans Body"/>
              </w:rPr>
              <w:t xml:space="preserve"> is</w:t>
            </w:r>
            <w:r w:rsidRPr="00801C3E">
              <w:rPr>
                <w:rFonts w:ascii="Wales Sans Body" w:hAnsi="Wales Sans Body"/>
              </w:rPr>
              <w:t xml:space="preserve"> yes, please provide details of the enforcement/remedial orders served and give details of any remedial action or changes to procedures you have made as a result.</w:t>
            </w:r>
          </w:p>
          <w:p w14:paraId="01B98F0A" w14:textId="613F6353" w:rsidR="00CB073F" w:rsidRPr="003B2D47" w:rsidRDefault="00CB073F" w:rsidP="00FB71C7">
            <w:pPr>
              <w:rPr>
                <w:rFonts w:ascii="Wales Sans Body" w:hAnsi="Wales Sans Body"/>
                <w:b/>
                <w:bCs/>
                <w:highlight w:val="yellow"/>
              </w:rPr>
            </w:pPr>
            <w:r w:rsidRPr="00801C3E">
              <w:rPr>
                <w:rFonts w:ascii="Wales Sans Body" w:hAnsi="Wales Sans Body"/>
                <w:b/>
                <w:bCs/>
              </w:rPr>
              <w:t xml:space="preserve">[N.B. Response required if you selected "yes" to question above]. </w:t>
            </w:r>
          </w:p>
        </w:tc>
      </w:tr>
      <w:tr w:rsidR="00FD5A4A" w:rsidRPr="007A61DD" w14:paraId="4F981F2A" w14:textId="77777777" w:rsidTr="00FD5A4A">
        <w:tc>
          <w:tcPr>
            <w:tcW w:w="828" w:type="dxa"/>
            <w:vMerge/>
            <w:tcBorders>
              <w:left w:val="single" w:sz="4" w:space="0" w:color="auto"/>
              <w:right w:val="single" w:sz="4" w:space="0" w:color="auto"/>
            </w:tcBorders>
          </w:tcPr>
          <w:p w14:paraId="5388C008" w14:textId="77777777" w:rsidR="00FD5A4A" w:rsidRPr="007A61DD" w:rsidRDefault="00FD5A4A" w:rsidP="007A61DD">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387ED006" w14:textId="77777777" w:rsidR="00FD5A4A" w:rsidRDefault="00FD5A4A" w:rsidP="007B3840">
            <w:pPr>
              <w:spacing w:before="0" w:after="0" w:line="240" w:lineRule="auto"/>
              <w:jc w:val="both"/>
              <w:rPr>
                <w:rFonts w:cs="Calibri"/>
                <w:b/>
                <w:szCs w:val="26"/>
                <w:lang w:eastAsia="zh-CN"/>
              </w:rPr>
            </w:pPr>
            <w:r w:rsidRPr="007A61DD">
              <w:rPr>
                <w:rFonts w:cs="Calibri"/>
                <w:b/>
                <w:szCs w:val="26"/>
                <w:lang w:eastAsia="zh-CN"/>
              </w:rPr>
              <w:t>[Insert information]</w:t>
            </w:r>
          </w:p>
          <w:p w14:paraId="403BC241" w14:textId="3E5D6CF2" w:rsidR="00FD5A4A" w:rsidRPr="00801C3E" w:rsidRDefault="00FD5A4A" w:rsidP="00801C3E">
            <w:pPr>
              <w:spacing w:before="0" w:after="0" w:line="240" w:lineRule="auto"/>
              <w:jc w:val="both"/>
              <w:rPr>
                <w:rFonts w:cs="Calibri"/>
                <w:b/>
                <w:szCs w:val="26"/>
                <w:lang w:eastAsia="zh-CN"/>
              </w:rPr>
            </w:pPr>
          </w:p>
        </w:tc>
      </w:tr>
      <w:tr w:rsidR="00E3442B" w:rsidRPr="007A61DD" w14:paraId="17A081B7" w14:textId="77777777" w:rsidTr="00801C3E">
        <w:tc>
          <w:tcPr>
            <w:tcW w:w="828" w:type="dxa"/>
            <w:vMerge/>
            <w:tcBorders>
              <w:left w:val="single" w:sz="4" w:space="0" w:color="auto"/>
              <w:right w:val="single" w:sz="4" w:space="0" w:color="auto"/>
            </w:tcBorders>
          </w:tcPr>
          <w:p w14:paraId="10D6D40C" w14:textId="77777777" w:rsidR="00E3442B" w:rsidRPr="007A61DD" w:rsidRDefault="00E3442B" w:rsidP="007A61DD">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shd w:val="clear" w:color="auto" w:fill="F2F2F2" w:themeFill="background1" w:themeFillShade="F2"/>
          </w:tcPr>
          <w:p w14:paraId="1C919226" w14:textId="3FD08511" w:rsidR="00E3442B" w:rsidRPr="00A329EC" w:rsidRDefault="00E3442B" w:rsidP="00A329EC">
            <w:pPr>
              <w:rPr>
                <w:rFonts w:ascii="Wales Sans Body" w:hAnsi="Wales Sans Body"/>
                <w:b/>
                <w:bCs/>
              </w:rPr>
            </w:pPr>
            <w:r w:rsidRPr="00926C1C">
              <w:rPr>
                <w:rFonts w:cs="Calibri"/>
                <w:bCs/>
                <w:szCs w:val="26"/>
                <w:lang w:eastAsia="zh-CN"/>
              </w:rPr>
              <w:t>3A.8.</w:t>
            </w:r>
            <w:r>
              <w:rPr>
                <w:rFonts w:cs="Calibri"/>
                <w:bCs/>
                <w:szCs w:val="26"/>
                <w:lang w:eastAsia="zh-CN"/>
              </w:rPr>
              <w:t>3</w:t>
            </w:r>
          </w:p>
        </w:tc>
      </w:tr>
      <w:tr w:rsidR="00FD5A4A" w:rsidRPr="007A61DD" w14:paraId="66DEBB18" w14:textId="77777777" w:rsidTr="00FD5A4A">
        <w:tc>
          <w:tcPr>
            <w:tcW w:w="828" w:type="dxa"/>
            <w:vMerge/>
            <w:tcBorders>
              <w:left w:val="single" w:sz="4" w:space="0" w:color="auto"/>
              <w:right w:val="single" w:sz="4" w:space="0" w:color="auto"/>
            </w:tcBorders>
          </w:tcPr>
          <w:p w14:paraId="227D4FF7" w14:textId="77777777" w:rsidR="00FD5A4A" w:rsidRPr="007A61DD" w:rsidRDefault="00FD5A4A" w:rsidP="007A61DD">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668FC792" w14:textId="77777777" w:rsidR="00FD5A4A" w:rsidRPr="00A329EC" w:rsidRDefault="00FD5A4A" w:rsidP="00A329EC">
            <w:pPr>
              <w:rPr>
                <w:rFonts w:ascii="Wales Sans Body" w:hAnsi="Wales Sans Body"/>
                <w:b/>
                <w:bCs/>
              </w:rPr>
            </w:pPr>
            <w:r w:rsidRPr="00A329EC">
              <w:rPr>
                <w:rFonts w:ascii="Wales Sans Body" w:hAnsi="Wales Sans Body"/>
                <w:b/>
                <w:bCs/>
              </w:rPr>
              <w:t>Control of Substances Hazardous to Health (COSHH)</w:t>
            </w:r>
          </w:p>
          <w:p w14:paraId="3C716FE7" w14:textId="34E81B4F" w:rsidR="00FD5A4A" w:rsidRPr="00801C3E" w:rsidRDefault="00FD5A4A" w:rsidP="00A329EC">
            <w:pPr>
              <w:rPr>
                <w:rFonts w:ascii="Wales Sans Body" w:hAnsi="Wales Sans Body"/>
                <w:highlight w:val="yellow"/>
              </w:rPr>
            </w:pPr>
            <w:r w:rsidRPr="00801C3E">
              <w:rPr>
                <w:rFonts w:ascii="Wales Sans Body" w:hAnsi="Wales Sans Body"/>
              </w:rPr>
              <w:t>Please confirm that you have arrangements in place to manage chemicals used under the Control of Substances Hazardous to Health (COSHH) Regulations?</w:t>
            </w:r>
          </w:p>
        </w:tc>
      </w:tr>
      <w:tr w:rsidR="00EE1592" w:rsidRPr="007A61DD" w14:paraId="22AC0580" w14:textId="77777777" w:rsidTr="00FD5A4A">
        <w:tc>
          <w:tcPr>
            <w:tcW w:w="828" w:type="dxa"/>
            <w:vMerge/>
            <w:tcBorders>
              <w:left w:val="single" w:sz="4" w:space="0" w:color="auto"/>
              <w:right w:val="single" w:sz="4" w:space="0" w:color="auto"/>
            </w:tcBorders>
          </w:tcPr>
          <w:p w14:paraId="32E84848" w14:textId="77777777" w:rsidR="00EE1592" w:rsidRPr="007A61DD" w:rsidRDefault="00EE1592" w:rsidP="00EE1592">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65EB1674" w14:textId="77777777" w:rsidR="00EE1592" w:rsidRDefault="00EE1592" w:rsidP="00EE1592">
            <w:pPr>
              <w:rPr>
                <w:rFonts w:cs="Calibri"/>
                <w:b/>
                <w:szCs w:val="26"/>
                <w:lang w:eastAsia="zh-CN"/>
              </w:rPr>
            </w:pPr>
            <w:r>
              <w:rPr>
                <w:rFonts w:cs="Calibri"/>
                <w:b/>
                <w:szCs w:val="26"/>
                <w:lang w:eastAsia="zh-CN"/>
              </w:rPr>
              <w:t>Yes/No Response</w:t>
            </w:r>
          </w:p>
          <w:p w14:paraId="1429CD0C" w14:textId="27D68E15" w:rsidR="003B2D47" w:rsidRPr="00A329EC" w:rsidRDefault="003B2D47" w:rsidP="00EE1592">
            <w:pPr>
              <w:rPr>
                <w:rFonts w:ascii="Wales Sans Body" w:hAnsi="Wales Sans Body"/>
                <w:b/>
                <w:bCs/>
              </w:rPr>
            </w:pPr>
            <w:r w:rsidRPr="003B2D47">
              <w:rPr>
                <w:rFonts w:ascii="Wales Sans Body" w:hAnsi="Wales Sans Body"/>
                <w:b/>
                <w:bCs/>
              </w:rPr>
              <w:t>[N.B. If you are successful, you must be in a position to provide evidence (if requested), prior to contract award, and without delay.</w:t>
            </w:r>
            <w:r>
              <w:rPr>
                <w:rFonts w:ascii="Wales Sans Body" w:hAnsi="Wales Sans Body"/>
                <w:b/>
                <w:bCs/>
              </w:rPr>
              <w:t>]</w:t>
            </w:r>
          </w:p>
        </w:tc>
      </w:tr>
      <w:tr w:rsidR="00971E1B" w:rsidRPr="007A61DD" w14:paraId="15B636BE" w14:textId="77777777" w:rsidTr="00801C3E">
        <w:tc>
          <w:tcPr>
            <w:tcW w:w="828" w:type="dxa"/>
            <w:vMerge/>
            <w:tcBorders>
              <w:left w:val="single" w:sz="4" w:space="0" w:color="auto"/>
              <w:right w:val="single" w:sz="4" w:space="0" w:color="auto"/>
            </w:tcBorders>
          </w:tcPr>
          <w:p w14:paraId="181565D1" w14:textId="77777777" w:rsidR="00971E1B" w:rsidRPr="007A61DD" w:rsidRDefault="00971E1B" w:rsidP="00EE1592">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shd w:val="clear" w:color="auto" w:fill="F2F2F2" w:themeFill="background1" w:themeFillShade="F2"/>
          </w:tcPr>
          <w:p w14:paraId="07EFCDC8" w14:textId="6A24282A" w:rsidR="00971E1B" w:rsidRPr="00812FF2" w:rsidRDefault="00971E1B" w:rsidP="00EE1592">
            <w:pPr>
              <w:rPr>
                <w:rFonts w:ascii="Wales Sans Body" w:hAnsi="Wales Sans Body"/>
                <w:b/>
                <w:bCs/>
              </w:rPr>
            </w:pPr>
            <w:r w:rsidRPr="00926C1C">
              <w:rPr>
                <w:rFonts w:cs="Calibri"/>
                <w:bCs/>
                <w:szCs w:val="26"/>
                <w:lang w:eastAsia="zh-CN"/>
              </w:rPr>
              <w:t>3A.8.</w:t>
            </w:r>
            <w:r>
              <w:rPr>
                <w:rFonts w:cs="Calibri"/>
                <w:bCs/>
                <w:szCs w:val="26"/>
                <w:lang w:eastAsia="zh-CN"/>
              </w:rPr>
              <w:t>4</w:t>
            </w:r>
          </w:p>
        </w:tc>
      </w:tr>
      <w:tr w:rsidR="00EE1592" w:rsidRPr="007A61DD" w14:paraId="5BF22241" w14:textId="77777777" w:rsidTr="00FD5A4A">
        <w:tc>
          <w:tcPr>
            <w:tcW w:w="828" w:type="dxa"/>
            <w:vMerge/>
            <w:tcBorders>
              <w:left w:val="single" w:sz="4" w:space="0" w:color="auto"/>
              <w:right w:val="single" w:sz="4" w:space="0" w:color="auto"/>
            </w:tcBorders>
          </w:tcPr>
          <w:p w14:paraId="6EA6F75C" w14:textId="77777777" w:rsidR="00EE1592" w:rsidRPr="007A61DD" w:rsidRDefault="00EE1592" w:rsidP="00EE1592">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29F5836A" w14:textId="77777777" w:rsidR="00EE1592" w:rsidRPr="00812FF2" w:rsidRDefault="00EE1592" w:rsidP="00EE1592">
            <w:pPr>
              <w:rPr>
                <w:rFonts w:ascii="Wales Sans Body" w:hAnsi="Wales Sans Body"/>
                <w:b/>
                <w:bCs/>
              </w:rPr>
            </w:pPr>
            <w:r w:rsidRPr="00812FF2">
              <w:rPr>
                <w:rFonts w:ascii="Wales Sans Body" w:hAnsi="Wales Sans Body"/>
                <w:b/>
                <w:bCs/>
              </w:rPr>
              <w:t>Health &amp; Safety Training</w:t>
            </w:r>
          </w:p>
          <w:p w14:paraId="166C8334" w14:textId="78A25847" w:rsidR="00EE1592" w:rsidRPr="009F2499" w:rsidRDefault="00EE1592" w:rsidP="00EE1592">
            <w:pPr>
              <w:rPr>
                <w:rFonts w:ascii="Wales Sans Body" w:hAnsi="Wales Sans Body"/>
                <w:b/>
                <w:bCs/>
                <w:highlight w:val="yellow"/>
              </w:rPr>
            </w:pPr>
            <w:r w:rsidRPr="00801C3E">
              <w:rPr>
                <w:rFonts w:ascii="Wales Sans Body" w:hAnsi="Wales Sans Body"/>
              </w:rPr>
              <w:t>Do your staff receive induction and / or safety training before undertaking any work?</w:t>
            </w:r>
            <w:r>
              <w:rPr>
                <w:rFonts w:ascii="Wales Sans Body" w:hAnsi="Wales Sans Body"/>
              </w:rPr>
              <w:t xml:space="preserve"> </w:t>
            </w:r>
          </w:p>
        </w:tc>
      </w:tr>
      <w:tr w:rsidR="00871234" w:rsidRPr="007A61DD" w14:paraId="77B02444" w14:textId="77777777" w:rsidTr="00FD5A4A">
        <w:tc>
          <w:tcPr>
            <w:tcW w:w="828" w:type="dxa"/>
            <w:vMerge/>
            <w:tcBorders>
              <w:left w:val="single" w:sz="4" w:space="0" w:color="auto"/>
              <w:right w:val="single" w:sz="4" w:space="0" w:color="auto"/>
            </w:tcBorders>
          </w:tcPr>
          <w:p w14:paraId="41F2C4C3" w14:textId="77777777" w:rsidR="00871234" w:rsidRPr="007A61DD" w:rsidRDefault="00871234" w:rsidP="00EE1592">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47CC7DA5" w14:textId="77777777" w:rsidR="00871234" w:rsidRDefault="00871234" w:rsidP="00871234">
            <w:pPr>
              <w:rPr>
                <w:rFonts w:cs="Calibri"/>
                <w:b/>
                <w:szCs w:val="26"/>
                <w:lang w:eastAsia="zh-CN"/>
              </w:rPr>
            </w:pPr>
            <w:r>
              <w:rPr>
                <w:rFonts w:cs="Calibri"/>
                <w:b/>
                <w:szCs w:val="26"/>
                <w:lang w:eastAsia="zh-CN"/>
              </w:rPr>
              <w:t>Yes/No Response</w:t>
            </w:r>
          </w:p>
          <w:p w14:paraId="19734F26" w14:textId="77953569" w:rsidR="00871234" w:rsidRPr="00812FF2" w:rsidRDefault="00871234" w:rsidP="00EE1592">
            <w:pPr>
              <w:rPr>
                <w:rFonts w:ascii="Wales Sans Body" w:hAnsi="Wales Sans Body"/>
                <w:b/>
                <w:bCs/>
              </w:rPr>
            </w:pPr>
            <w:r w:rsidRPr="00871234">
              <w:rPr>
                <w:rFonts w:ascii="Wales Sans Body" w:hAnsi="Wales Sans Body"/>
                <w:b/>
                <w:bCs/>
              </w:rPr>
              <w:t>[N.B. If you are successful, you must be in a position to provide evidence, if required, prior to contract award, and without delay].</w:t>
            </w:r>
          </w:p>
        </w:tc>
      </w:tr>
      <w:tr w:rsidR="00EE1592" w:rsidRPr="007A61DD" w14:paraId="47EBB431" w14:textId="77777777" w:rsidTr="00FD5A4A">
        <w:tc>
          <w:tcPr>
            <w:tcW w:w="828" w:type="dxa"/>
            <w:vMerge/>
            <w:tcBorders>
              <w:left w:val="single" w:sz="4" w:space="0" w:color="auto"/>
              <w:right w:val="single" w:sz="4" w:space="0" w:color="auto"/>
            </w:tcBorders>
          </w:tcPr>
          <w:p w14:paraId="465C1FF7" w14:textId="77777777" w:rsidR="00EE1592" w:rsidRPr="007A61DD" w:rsidRDefault="00EE1592" w:rsidP="00EE1592">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57433240" w14:textId="2BCB4E2A" w:rsidR="00EE1592" w:rsidRPr="00871234" w:rsidRDefault="00EE1592" w:rsidP="00EE1592">
            <w:pPr>
              <w:rPr>
                <w:rFonts w:ascii="Wales Sans Body" w:hAnsi="Wales Sans Body"/>
                <w:b/>
                <w:bCs/>
                <w:highlight w:val="yellow"/>
              </w:rPr>
            </w:pPr>
            <w:r w:rsidRPr="00801C3E">
              <w:rPr>
                <w:rFonts w:ascii="Wales Sans Body" w:hAnsi="Wales Sans Body"/>
              </w:rPr>
              <w:t>Where you intend to sub-contract a proportion of the contract, please confirm if their staff will receive induction and/or safety training before undertaking any work?</w:t>
            </w:r>
          </w:p>
        </w:tc>
      </w:tr>
      <w:tr w:rsidR="00094137" w:rsidRPr="007A61DD" w14:paraId="4FC4B4EC" w14:textId="77777777" w:rsidTr="00FD5A4A">
        <w:tc>
          <w:tcPr>
            <w:tcW w:w="828" w:type="dxa"/>
            <w:vMerge/>
            <w:tcBorders>
              <w:left w:val="single" w:sz="4" w:space="0" w:color="auto"/>
              <w:right w:val="single" w:sz="4" w:space="0" w:color="auto"/>
            </w:tcBorders>
          </w:tcPr>
          <w:p w14:paraId="57EBBB96" w14:textId="77777777" w:rsidR="00094137" w:rsidRPr="007A61DD" w:rsidRDefault="00094137" w:rsidP="00EE1592">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435A9ECA" w14:textId="77777777" w:rsidR="00094137" w:rsidRDefault="00094137" w:rsidP="00EE1592">
            <w:pPr>
              <w:rPr>
                <w:rFonts w:ascii="Wales Sans Body" w:hAnsi="Wales Sans Body"/>
                <w:b/>
                <w:bCs/>
              </w:rPr>
            </w:pPr>
            <w:r w:rsidRPr="00801C3E">
              <w:rPr>
                <w:rFonts w:ascii="Wales Sans Body" w:hAnsi="Wales Sans Body"/>
                <w:b/>
                <w:bCs/>
              </w:rPr>
              <w:t>Yes / No / N/A</w:t>
            </w:r>
          </w:p>
          <w:p w14:paraId="09885F82" w14:textId="7B3DB09F" w:rsidR="00094137" w:rsidRPr="00801C3E" w:rsidRDefault="00094137" w:rsidP="00EE1592">
            <w:pPr>
              <w:rPr>
                <w:rFonts w:ascii="Wales Sans Body" w:hAnsi="Wales Sans Body"/>
                <w:b/>
                <w:bCs/>
              </w:rPr>
            </w:pPr>
            <w:r w:rsidRPr="00094137">
              <w:rPr>
                <w:rFonts w:ascii="Wales Sans Body" w:hAnsi="Wales Sans Body"/>
                <w:b/>
                <w:bCs/>
              </w:rPr>
              <w:t>[N.B. If you are successful, you must be in a position to provide evidence, if required, prior to contract award, and without delay].</w:t>
            </w:r>
          </w:p>
        </w:tc>
      </w:tr>
      <w:tr w:rsidR="00971E1B" w:rsidRPr="007A61DD" w14:paraId="527C0DEE" w14:textId="77777777" w:rsidTr="00801C3E">
        <w:tc>
          <w:tcPr>
            <w:tcW w:w="828" w:type="dxa"/>
            <w:vMerge/>
            <w:tcBorders>
              <w:left w:val="single" w:sz="4" w:space="0" w:color="auto"/>
              <w:right w:val="single" w:sz="4" w:space="0" w:color="auto"/>
            </w:tcBorders>
          </w:tcPr>
          <w:p w14:paraId="3065B65E" w14:textId="77777777" w:rsidR="00971E1B" w:rsidRPr="007A61DD" w:rsidRDefault="00971E1B" w:rsidP="00EE1592">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shd w:val="clear" w:color="auto" w:fill="F2F2F2" w:themeFill="background1" w:themeFillShade="F2"/>
          </w:tcPr>
          <w:p w14:paraId="4911FF4D" w14:textId="7871AFE0" w:rsidR="00971E1B" w:rsidRPr="005C6EE1" w:rsidRDefault="00971E1B" w:rsidP="00EE1592">
            <w:pPr>
              <w:rPr>
                <w:rFonts w:ascii="Wales Sans Body" w:hAnsi="Wales Sans Body"/>
                <w:b/>
                <w:bCs/>
              </w:rPr>
            </w:pPr>
            <w:r w:rsidRPr="00926C1C">
              <w:rPr>
                <w:rFonts w:cs="Calibri"/>
                <w:bCs/>
                <w:szCs w:val="26"/>
                <w:lang w:eastAsia="zh-CN"/>
              </w:rPr>
              <w:t>3A.8.</w:t>
            </w:r>
            <w:r>
              <w:rPr>
                <w:rFonts w:cs="Calibri"/>
                <w:bCs/>
                <w:szCs w:val="26"/>
                <w:lang w:eastAsia="zh-CN"/>
              </w:rPr>
              <w:t>5</w:t>
            </w:r>
          </w:p>
        </w:tc>
      </w:tr>
      <w:tr w:rsidR="00EE1592" w:rsidRPr="007A61DD" w14:paraId="3E3C0AF7" w14:textId="77777777" w:rsidTr="00FD5A4A">
        <w:tc>
          <w:tcPr>
            <w:tcW w:w="828" w:type="dxa"/>
            <w:vMerge/>
            <w:tcBorders>
              <w:left w:val="single" w:sz="4" w:space="0" w:color="auto"/>
              <w:right w:val="single" w:sz="4" w:space="0" w:color="auto"/>
            </w:tcBorders>
          </w:tcPr>
          <w:p w14:paraId="3F617C8C" w14:textId="77777777" w:rsidR="00EE1592" w:rsidRPr="007A61DD" w:rsidRDefault="00EE1592" w:rsidP="00EE1592">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42FFF864" w14:textId="77777777" w:rsidR="00EE1592" w:rsidRPr="005C6EE1" w:rsidRDefault="00EE1592" w:rsidP="00EE1592">
            <w:pPr>
              <w:rPr>
                <w:rFonts w:ascii="Wales Sans Body" w:hAnsi="Wales Sans Body"/>
                <w:b/>
                <w:bCs/>
              </w:rPr>
            </w:pPr>
            <w:r w:rsidRPr="005C6EE1">
              <w:rPr>
                <w:rFonts w:ascii="Wales Sans Body" w:hAnsi="Wales Sans Body"/>
                <w:b/>
                <w:bCs/>
              </w:rPr>
              <w:t>Safety Schemes in Procurement (SSIP)</w:t>
            </w:r>
          </w:p>
          <w:p w14:paraId="19F3EF9D" w14:textId="70E8E121" w:rsidR="00EE1592" w:rsidRPr="00801C3E" w:rsidRDefault="00EE1592" w:rsidP="00EE1592">
            <w:pPr>
              <w:rPr>
                <w:rFonts w:ascii="Wales Sans Body" w:hAnsi="Wales Sans Body"/>
                <w:highlight w:val="yellow"/>
              </w:rPr>
            </w:pPr>
            <w:r w:rsidRPr="00801C3E">
              <w:rPr>
                <w:rFonts w:ascii="Wales Sans Body" w:hAnsi="Wales Sans Body"/>
              </w:rPr>
              <w:t>Are you, or is your organisation (or consortium member, if applicable), registered with an industrial or occupational safety group, for example a member of the Safety Schemes in Procurement (www.SSIP.org.uk) or equivalent?</w:t>
            </w:r>
          </w:p>
        </w:tc>
      </w:tr>
      <w:tr w:rsidR="00EE1592" w:rsidRPr="007A61DD" w14:paraId="7530CFF3" w14:textId="77777777" w:rsidTr="00FD5A4A">
        <w:tc>
          <w:tcPr>
            <w:tcW w:w="828" w:type="dxa"/>
            <w:vMerge/>
            <w:tcBorders>
              <w:left w:val="single" w:sz="4" w:space="0" w:color="auto"/>
              <w:right w:val="single" w:sz="4" w:space="0" w:color="auto"/>
            </w:tcBorders>
          </w:tcPr>
          <w:p w14:paraId="565D2234" w14:textId="77777777" w:rsidR="00EE1592" w:rsidRPr="007A61DD" w:rsidRDefault="00EE1592" w:rsidP="00EE1592">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654B1ACF" w14:textId="25F1CB49" w:rsidR="00EE1592" w:rsidRPr="00801C3E" w:rsidRDefault="00EE1592" w:rsidP="00EE1592">
            <w:pPr>
              <w:rPr>
                <w:rFonts w:ascii="Wales Sans Body" w:hAnsi="Wales Sans Body"/>
              </w:rPr>
            </w:pPr>
            <w:r w:rsidRPr="00801C3E">
              <w:rPr>
                <w:rFonts w:ascii="Wales Sans Body" w:hAnsi="Wales Sans Body"/>
              </w:rPr>
              <w:t>If you responded "yes" to the question above you must (if requested) provide your membership number, your membership level, and other details of what your registration covers.</w:t>
            </w:r>
          </w:p>
          <w:p w14:paraId="4DF6192E" w14:textId="0D507096" w:rsidR="00EE1592" w:rsidRPr="00E903AF" w:rsidRDefault="00EE1592" w:rsidP="00EE1592">
            <w:pPr>
              <w:rPr>
                <w:rFonts w:ascii="Wales Sans Body" w:hAnsi="Wales Sans Body"/>
                <w:b/>
                <w:bCs/>
                <w:highlight w:val="yellow"/>
              </w:rPr>
            </w:pPr>
            <w:r w:rsidRPr="00801C3E">
              <w:rPr>
                <w:rFonts w:ascii="Wales Sans Body" w:hAnsi="Wales Sans Body"/>
              </w:rPr>
              <w:t>If you are bidding as, or on behalf of a consortium you will need to provide, if requested, these details for your consortium members (if registered).</w:t>
            </w:r>
          </w:p>
        </w:tc>
      </w:tr>
      <w:tr w:rsidR="00EE1592" w:rsidRPr="007A61DD" w14:paraId="31DBE657" w14:textId="77777777" w:rsidTr="00FD5A4A">
        <w:tc>
          <w:tcPr>
            <w:tcW w:w="828" w:type="dxa"/>
            <w:vMerge/>
            <w:tcBorders>
              <w:left w:val="single" w:sz="4" w:space="0" w:color="auto"/>
              <w:right w:val="single" w:sz="4" w:space="0" w:color="auto"/>
            </w:tcBorders>
          </w:tcPr>
          <w:p w14:paraId="25DE703C" w14:textId="77777777" w:rsidR="00EE1592" w:rsidRPr="007A61DD" w:rsidRDefault="00EE1592" w:rsidP="00EE1592">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60758654" w14:textId="77777777" w:rsidR="00EE1592" w:rsidRPr="00432771" w:rsidRDefault="00EE1592" w:rsidP="00EE1592">
            <w:pPr>
              <w:rPr>
                <w:rFonts w:ascii="Wales Sans Body" w:hAnsi="Wales Sans Body"/>
                <w:b/>
                <w:bCs/>
              </w:rPr>
            </w:pPr>
            <w:r w:rsidRPr="00432771">
              <w:rPr>
                <w:rFonts w:ascii="Wales Sans Body" w:hAnsi="Wales Sans Body"/>
                <w:b/>
                <w:bCs/>
              </w:rPr>
              <w:t>RISQS</w:t>
            </w:r>
          </w:p>
          <w:p w14:paraId="61847726" w14:textId="59CCF844" w:rsidR="00EE1592" w:rsidRPr="00432771" w:rsidRDefault="00EE1592" w:rsidP="00EE1592">
            <w:pPr>
              <w:spacing w:before="0" w:after="0" w:line="240" w:lineRule="auto"/>
              <w:jc w:val="both"/>
              <w:rPr>
                <w:rFonts w:cs="Calibri"/>
                <w:b/>
                <w:szCs w:val="26"/>
                <w:lang w:eastAsia="zh-CN"/>
              </w:rPr>
            </w:pPr>
            <w:r w:rsidRPr="00432771">
              <w:rPr>
                <w:rFonts w:cs="Calibri"/>
                <w:b/>
                <w:szCs w:val="26"/>
                <w:lang w:eastAsia="zh-CN"/>
              </w:rPr>
              <w:t>[Insert information]</w:t>
            </w:r>
          </w:p>
        </w:tc>
      </w:tr>
      <w:tr w:rsidR="00EE1592" w:rsidRPr="007A61DD" w14:paraId="75D29554" w14:textId="77777777" w:rsidTr="00FD5A4A">
        <w:tc>
          <w:tcPr>
            <w:tcW w:w="828" w:type="dxa"/>
            <w:vMerge/>
            <w:tcBorders>
              <w:left w:val="single" w:sz="4" w:space="0" w:color="auto"/>
              <w:bottom w:val="single" w:sz="4" w:space="0" w:color="auto"/>
              <w:right w:val="single" w:sz="4" w:space="0" w:color="auto"/>
            </w:tcBorders>
          </w:tcPr>
          <w:p w14:paraId="6BC08A97" w14:textId="77777777" w:rsidR="00EE1592" w:rsidRPr="007A61DD" w:rsidRDefault="00EE1592" w:rsidP="00EE1592">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3A482893" w14:textId="77777777" w:rsidR="00EE1592" w:rsidRPr="00432771" w:rsidRDefault="00EE1592" w:rsidP="00EE1592">
            <w:pPr>
              <w:rPr>
                <w:rFonts w:ascii="Wales Sans Body" w:hAnsi="Wales Sans Body"/>
                <w:b/>
                <w:bCs/>
              </w:rPr>
            </w:pPr>
            <w:r w:rsidRPr="00432771">
              <w:rPr>
                <w:rFonts w:ascii="Wales Sans Body" w:hAnsi="Wales Sans Body"/>
                <w:b/>
                <w:bCs/>
              </w:rPr>
              <w:t xml:space="preserve">Network Rail Safety Standards </w:t>
            </w:r>
          </w:p>
          <w:p w14:paraId="5491BB7D" w14:textId="042C2324" w:rsidR="00EE1592" w:rsidRPr="00432771" w:rsidRDefault="00EE1592" w:rsidP="00EE1592">
            <w:pPr>
              <w:spacing w:before="0" w:after="0" w:line="240" w:lineRule="auto"/>
              <w:jc w:val="both"/>
              <w:rPr>
                <w:rFonts w:cs="Calibri"/>
                <w:b/>
                <w:szCs w:val="26"/>
                <w:lang w:eastAsia="zh-CN"/>
              </w:rPr>
            </w:pPr>
            <w:r w:rsidRPr="00432771">
              <w:rPr>
                <w:rFonts w:cs="Calibri"/>
                <w:b/>
                <w:szCs w:val="26"/>
                <w:lang w:eastAsia="zh-CN"/>
              </w:rPr>
              <w:t>[Insert information]</w:t>
            </w:r>
          </w:p>
        </w:tc>
      </w:tr>
      <w:tr w:rsidR="00DC07FB" w:rsidRPr="007A61DD" w14:paraId="6D40BB00" w14:textId="77777777" w:rsidTr="00BE7800">
        <w:tc>
          <w:tcPr>
            <w:tcW w:w="828" w:type="dxa"/>
            <w:vMerge w:val="restart"/>
            <w:tcBorders>
              <w:left w:val="single" w:sz="4" w:space="0" w:color="auto"/>
              <w:right w:val="single" w:sz="4" w:space="0" w:color="auto"/>
            </w:tcBorders>
          </w:tcPr>
          <w:p w14:paraId="5957C11D" w14:textId="42C7A6FB" w:rsidR="00DC07FB" w:rsidRPr="007A61DD" w:rsidRDefault="00DC07FB" w:rsidP="00EE1592">
            <w:pPr>
              <w:spacing w:before="0" w:after="0" w:line="240" w:lineRule="auto"/>
              <w:jc w:val="both"/>
              <w:rPr>
                <w:rFonts w:eastAsia="Calibri" w:cs="Calibri"/>
                <w:szCs w:val="26"/>
                <w:lang w:eastAsia="en-GB"/>
              </w:rPr>
            </w:pPr>
            <w:r>
              <w:rPr>
                <w:rFonts w:eastAsia="Calibri" w:cs="Calibri"/>
                <w:szCs w:val="26"/>
                <w:lang w:eastAsia="en-GB"/>
              </w:rPr>
              <w:t>3A.9</w:t>
            </w:r>
          </w:p>
        </w:tc>
        <w:tc>
          <w:tcPr>
            <w:tcW w:w="8943" w:type="dxa"/>
            <w:gridSpan w:val="4"/>
            <w:tcBorders>
              <w:top w:val="nil"/>
              <w:left w:val="single" w:sz="4" w:space="0" w:color="auto"/>
              <w:bottom w:val="single" w:sz="4" w:space="0" w:color="auto"/>
              <w:right w:val="single" w:sz="4" w:space="0" w:color="auto"/>
            </w:tcBorders>
          </w:tcPr>
          <w:p w14:paraId="7A906AF8" w14:textId="77777777" w:rsidR="00DC07FB" w:rsidRPr="00136980" w:rsidRDefault="00DC07FB" w:rsidP="00EE1592">
            <w:pPr>
              <w:rPr>
                <w:rFonts w:ascii="Wales Sans Body" w:hAnsi="Wales Sans Body"/>
                <w:b/>
                <w:bCs/>
              </w:rPr>
            </w:pPr>
            <w:r w:rsidRPr="00136980">
              <w:rPr>
                <w:rFonts w:ascii="Wales Sans Body" w:hAnsi="Wales Sans Body"/>
                <w:b/>
                <w:bCs/>
              </w:rPr>
              <w:t>Environmental Management System</w:t>
            </w:r>
          </w:p>
          <w:p w14:paraId="169856A5" w14:textId="17E7F004" w:rsidR="00DC07FB" w:rsidRPr="00801C3E" w:rsidRDefault="00DC07FB" w:rsidP="00EE1592">
            <w:pPr>
              <w:rPr>
                <w:rFonts w:ascii="Wales Sans Body" w:hAnsi="Wales Sans Body"/>
                <w:highlight w:val="yellow"/>
              </w:rPr>
            </w:pPr>
            <w:r w:rsidRPr="00801C3E">
              <w:rPr>
                <w:rFonts w:ascii="Wales Sans Body" w:hAnsi="Wales Sans Body"/>
              </w:rPr>
              <w:t xml:space="preserve">Do you operate in accordance with an Environmental Management System (EMS) that is certified by a UKAS-accredited (or national equivalent) organisation?  </w:t>
            </w:r>
          </w:p>
        </w:tc>
      </w:tr>
      <w:tr w:rsidR="00DC07FB" w:rsidRPr="007A61DD" w14:paraId="2B902613" w14:textId="77777777" w:rsidTr="00FD5A4A">
        <w:tc>
          <w:tcPr>
            <w:tcW w:w="828" w:type="dxa"/>
            <w:vMerge/>
            <w:tcBorders>
              <w:left w:val="single" w:sz="4" w:space="0" w:color="auto"/>
              <w:bottom w:val="single" w:sz="4" w:space="0" w:color="auto"/>
              <w:right w:val="single" w:sz="4" w:space="0" w:color="auto"/>
            </w:tcBorders>
          </w:tcPr>
          <w:p w14:paraId="6F882F06" w14:textId="77777777" w:rsidR="00DC07FB" w:rsidRDefault="00DC07FB" w:rsidP="00EE1592">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266809E8" w14:textId="053A8355" w:rsidR="00DC07FB" w:rsidRDefault="00DC07FB" w:rsidP="004D5DEC">
            <w:pPr>
              <w:rPr>
                <w:rFonts w:ascii="Wales Sans Body" w:hAnsi="Wales Sans Body"/>
                <w:b/>
                <w:bCs/>
              </w:rPr>
            </w:pPr>
            <w:r w:rsidRPr="00F26B15">
              <w:rPr>
                <w:rFonts w:ascii="Wales Sans Body" w:hAnsi="Wales Sans Body"/>
                <w:b/>
                <w:bCs/>
              </w:rPr>
              <w:t>Yes/No Response</w:t>
            </w:r>
          </w:p>
          <w:p w14:paraId="04DE2424" w14:textId="738DEA72" w:rsidR="00DC07FB" w:rsidRPr="004A1323" w:rsidRDefault="00DC07FB" w:rsidP="004D5DEC">
            <w:pPr>
              <w:rPr>
                <w:rFonts w:ascii="Wales Sans Body" w:hAnsi="Wales Sans Body"/>
                <w:b/>
                <w:bCs/>
              </w:rPr>
            </w:pPr>
            <w:r w:rsidRPr="004A1323">
              <w:rPr>
                <w:rFonts w:ascii="Wales Sans Body" w:hAnsi="Wales Sans Body"/>
                <w:b/>
                <w:bCs/>
              </w:rPr>
              <w:lastRenderedPageBreak/>
              <w:t xml:space="preserve">[N.B. If you are successful, you must be in a position to provide evidence (if requested), prior to contract award, and without delay. </w:t>
            </w:r>
          </w:p>
          <w:p w14:paraId="5680F051" w14:textId="591D29C8" w:rsidR="00DC07FB" w:rsidRPr="00136980" w:rsidRDefault="00DC07FB" w:rsidP="004D5DEC">
            <w:pPr>
              <w:rPr>
                <w:rFonts w:ascii="Wales Sans Body" w:hAnsi="Wales Sans Body"/>
                <w:b/>
                <w:bCs/>
              </w:rPr>
            </w:pPr>
            <w:r w:rsidRPr="004A1323">
              <w:rPr>
                <w:rFonts w:ascii="Wales Sans Body" w:hAnsi="Wales Sans Body"/>
                <w:b/>
                <w:bCs/>
              </w:rPr>
              <w:t>If you are bidding as a consortium, you will be required to explain which of the members has the certification in place, and how this covers the work of the consortium.]</w:t>
            </w:r>
          </w:p>
        </w:tc>
      </w:tr>
      <w:tr w:rsidR="00DC07FB" w:rsidRPr="007A61DD" w14:paraId="019E3812" w14:textId="77777777" w:rsidTr="00BE7800">
        <w:tc>
          <w:tcPr>
            <w:tcW w:w="828" w:type="dxa"/>
            <w:vMerge w:val="restart"/>
            <w:tcBorders>
              <w:left w:val="single" w:sz="4" w:space="0" w:color="auto"/>
              <w:right w:val="single" w:sz="4" w:space="0" w:color="auto"/>
            </w:tcBorders>
          </w:tcPr>
          <w:p w14:paraId="37388B7F" w14:textId="0FB3955A" w:rsidR="00DC07FB" w:rsidRPr="007A61DD" w:rsidRDefault="00DC07FB" w:rsidP="00EE1592">
            <w:pPr>
              <w:spacing w:before="0" w:after="0" w:line="240" w:lineRule="auto"/>
              <w:jc w:val="both"/>
              <w:rPr>
                <w:rFonts w:eastAsia="Calibri" w:cs="Calibri"/>
                <w:szCs w:val="26"/>
                <w:lang w:eastAsia="en-GB"/>
              </w:rPr>
            </w:pPr>
            <w:r>
              <w:rPr>
                <w:rFonts w:eastAsia="Calibri" w:cs="Calibri"/>
                <w:szCs w:val="26"/>
                <w:lang w:eastAsia="en-GB"/>
              </w:rPr>
              <w:lastRenderedPageBreak/>
              <w:t>3A.10</w:t>
            </w:r>
          </w:p>
        </w:tc>
        <w:tc>
          <w:tcPr>
            <w:tcW w:w="8943" w:type="dxa"/>
            <w:gridSpan w:val="4"/>
            <w:tcBorders>
              <w:top w:val="nil"/>
              <w:left w:val="single" w:sz="4" w:space="0" w:color="auto"/>
              <w:bottom w:val="single" w:sz="4" w:space="0" w:color="auto"/>
              <w:right w:val="single" w:sz="4" w:space="0" w:color="auto"/>
            </w:tcBorders>
          </w:tcPr>
          <w:p w14:paraId="1D31F4E4" w14:textId="77777777" w:rsidR="00DC07FB" w:rsidRPr="00863ED4" w:rsidRDefault="00DC07FB" w:rsidP="00EE1592">
            <w:pPr>
              <w:rPr>
                <w:rFonts w:ascii="Wales Sans Body" w:hAnsi="Wales Sans Body"/>
                <w:b/>
                <w:bCs/>
              </w:rPr>
            </w:pPr>
            <w:r w:rsidRPr="00863ED4">
              <w:rPr>
                <w:rFonts w:ascii="Wales Sans Body" w:hAnsi="Wales Sans Body"/>
                <w:b/>
                <w:bCs/>
              </w:rPr>
              <w:t>Environmental Policy</w:t>
            </w:r>
          </w:p>
          <w:p w14:paraId="0F4C6A7F" w14:textId="3DD3C5F7" w:rsidR="00DC07FB" w:rsidRPr="00801C3E" w:rsidRDefault="00DC07FB" w:rsidP="00DC07FB">
            <w:pPr>
              <w:rPr>
                <w:rFonts w:ascii="Wales Sans Body" w:hAnsi="Wales Sans Body"/>
                <w:highlight w:val="yellow"/>
              </w:rPr>
            </w:pPr>
            <w:r w:rsidRPr="00801C3E">
              <w:rPr>
                <w:rFonts w:ascii="Wales Sans Body" w:hAnsi="Wales Sans Body"/>
              </w:rPr>
              <w:t>Do you have an environmental policy statement committing your organisation to a programme of improvement?</w:t>
            </w:r>
            <w:r w:rsidRPr="003354B3" w:rsidDel="00DC07FB">
              <w:rPr>
                <w:rFonts w:ascii="Wales Sans Body" w:hAnsi="Wales Sans Body"/>
              </w:rPr>
              <w:t xml:space="preserve"> </w:t>
            </w:r>
          </w:p>
        </w:tc>
      </w:tr>
      <w:tr w:rsidR="00DC07FB" w:rsidRPr="007A61DD" w14:paraId="6FB359F9" w14:textId="77777777" w:rsidTr="00FD5A4A">
        <w:tc>
          <w:tcPr>
            <w:tcW w:w="828" w:type="dxa"/>
            <w:vMerge/>
            <w:tcBorders>
              <w:left w:val="single" w:sz="4" w:space="0" w:color="auto"/>
              <w:bottom w:val="single" w:sz="4" w:space="0" w:color="auto"/>
              <w:right w:val="single" w:sz="4" w:space="0" w:color="auto"/>
            </w:tcBorders>
          </w:tcPr>
          <w:p w14:paraId="25CD524A" w14:textId="77777777" w:rsidR="00DC07FB" w:rsidRPr="00801C3E" w:rsidRDefault="00DC07FB" w:rsidP="00EE1592">
            <w:pPr>
              <w:spacing w:before="0" w:after="0" w:line="240" w:lineRule="auto"/>
              <w:jc w:val="both"/>
              <w:rPr>
                <w:rFonts w:eastAsia="Calibri" w:cs="Calibri"/>
                <w:b/>
                <w:bCs/>
                <w:szCs w:val="26"/>
                <w:lang w:eastAsia="en-GB"/>
              </w:rPr>
            </w:pPr>
          </w:p>
        </w:tc>
        <w:tc>
          <w:tcPr>
            <w:tcW w:w="8943" w:type="dxa"/>
            <w:gridSpan w:val="4"/>
            <w:tcBorders>
              <w:top w:val="nil"/>
              <w:left w:val="single" w:sz="4" w:space="0" w:color="auto"/>
              <w:bottom w:val="single" w:sz="4" w:space="0" w:color="auto"/>
              <w:right w:val="single" w:sz="4" w:space="0" w:color="auto"/>
            </w:tcBorders>
          </w:tcPr>
          <w:p w14:paraId="3A04C969" w14:textId="0214308A" w:rsidR="00DC07FB" w:rsidRPr="00801C3E" w:rsidRDefault="00DC07FB" w:rsidP="00EE1592">
            <w:pPr>
              <w:rPr>
                <w:rFonts w:ascii="Wales Sans Body" w:hAnsi="Wales Sans Body"/>
                <w:b/>
                <w:bCs/>
              </w:rPr>
            </w:pPr>
            <w:r w:rsidRPr="00801C3E">
              <w:rPr>
                <w:rFonts w:ascii="Wales Sans Body" w:hAnsi="Wales Sans Body"/>
                <w:b/>
                <w:bCs/>
              </w:rPr>
              <w:t>Yes/No Response</w:t>
            </w:r>
          </w:p>
          <w:p w14:paraId="3CBFF519" w14:textId="42015D4E" w:rsidR="00DC07FB" w:rsidRPr="00801C3E" w:rsidRDefault="00DC07FB" w:rsidP="00EE1592">
            <w:pPr>
              <w:rPr>
                <w:rFonts w:ascii="Wales Sans Body" w:hAnsi="Wales Sans Body"/>
                <w:b/>
                <w:bCs/>
              </w:rPr>
            </w:pPr>
            <w:r w:rsidRPr="00801C3E">
              <w:rPr>
                <w:rFonts w:ascii="Wales Sans Body" w:hAnsi="Wales Sans Body"/>
                <w:b/>
                <w:bCs/>
              </w:rPr>
              <w:t xml:space="preserve">[N.B. If you are </w:t>
            </w:r>
            <w:r w:rsidR="00C13BED" w:rsidRPr="00C13BED">
              <w:rPr>
                <w:rFonts w:ascii="Wales Sans Body" w:hAnsi="Wales Sans Body"/>
                <w:b/>
                <w:bCs/>
              </w:rPr>
              <w:t>successful,</w:t>
            </w:r>
            <w:r w:rsidRPr="00801C3E">
              <w:rPr>
                <w:rFonts w:ascii="Wales Sans Body" w:hAnsi="Wales Sans Body"/>
                <w:b/>
                <w:bCs/>
              </w:rPr>
              <w:t xml:space="preserve"> you must be in a position to provide evidence (if requested), prior to contract award, and without delay. </w:t>
            </w:r>
          </w:p>
          <w:p w14:paraId="50DAA9DD" w14:textId="16C91F3C" w:rsidR="00DC07FB" w:rsidRPr="00DC07FB" w:rsidRDefault="00DC07FB" w:rsidP="00EE1592">
            <w:pPr>
              <w:rPr>
                <w:rFonts w:ascii="Wales Sans Body" w:hAnsi="Wales Sans Body"/>
                <w:b/>
                <w:bCs/>
              </w:rPr>
            </w:pPr>
            <w:r w:rsidRPr="00801C3E">
              <w:rPr>
                <w:rFonts w:ascii="Wales Sans Body" w:hAnsi="Wales Sans Body"/>
                <w:b/>
                <w:bCs/>
              </w:rPr>
              <w:t>If you are bidding as a consortium, you will be required to explain which of the members has the certification in place, and how this covers the work of the consortium.]</w:t>
            </w:r>
          </w:p>
        </w:tc>
      </w:tr>
      <w:tr w:rsidR="006B1274" w:rsidRPr="007A61DD" w14:paraId="0B65058C" w14:textId="77777777" w:rsidTr="00FD5A4A">
        <w:tc>
          <w:tcPr>
            <w:tcW w:w="828" w:type="dxa"/>
            <w:vMerge w:val="restart"/>
            <w:tcBorders>
              <w:top w:val="single" w:sz="4" w:space="0" w:color="auto"/>
              <w:left w:val="single" w:sz="4" w:space="0" w:color="auto"/>
              <w:right w:val="single" w:sz="4" w:space="0" w:color="auto"/>
            </w:tcBorders>
          </w:tcPr>
          <w:p w14:paraId="01D758CF" w14:textId="1A421120" w:rsidR="006B1274" w:rsidRPr="001430BD" w:rsidRDefault="006B1274" w:rsidP="00EE1592">
            <w:pPr>
              <w:spacing w:before="0" w:after="0" w:line="240" w:lineRule="auto"/>
              <w:jc w:val="both"/>
              <w:rPr>
                <w:rFonts w:cs="Calibri"/>
                <w:szCs w:val="26"/>
                <w:highlight w:val="yellow"/>
                <w:lang w:eastAsia="zh-CN"/>
              </w:rPr>
            </w:pPr>
            <w:r w:rsidRPr="00801C3E">
              <w:rPr>
                <w:rFonts w:cs="Calibri"/>
                <w:szCs w:val="26"/>
                <w:lang w:eastAsia="zh-CN"/>
              </w:rPr>
              <w:t>3A.11</w:t>
            </w:r>
          </w:p>
        </w:tc>
        <w:tc>
          <w:tcPr>
            <w:tcW w:w="8943" w:type="dxa"/>
            <w:gridSpan w:val="4"/>
            <w:tcBorders>
              <w:top w:val="single" w:sz="4" w:space="0" w:color="auto"/>
              <w:left w:val="single" w:sz="4" w:space="0" w:color="auto"/>
              <w:bottom w:val="nil"/>
              <w:right w:val="single" w:sz="4" w:space="0" w:color="auto"/>
            </w:tcBorders>
          </w:tcPr>
          <w:p w14:paraId="3C10621A" w14:textId="77777777" w:rsidR="006B1274" w:rsidRPr="00A319D4" w:rsidRDefault="006B1274" w:rsidP="00EE1592">
            <w:pPr>
              <w:widowControl w:val="0"/>
              <w:spacing w:before="0" w:after="0" w:line="240" w:lineRule="auto"/>
              <w:rPr>
                <w:rFonts w:cs="Calibri"/>
                <w:b/>
                <w:szCs w:val="26"/>
                <w:lang w:eastAsia="zh-CN"/>
              </w:rPr>
            </w:pPr>
            <w:r w:rsidRPr="00A319D4">
              <w:rPr>
                <w:rFonts w:cs="Calibri"/>
                <w:b/>
                <w:szCs w:val="26"/>
                <w:lang w:eastAsia="zh-CN"/>
              </w:rPr>
              <w:t>Quality Management Policy</w:t>
            </w:r>
          </w:p>
          <w:p w14:paraId="26AA888D" w14:textId="77777777" w:rsidR="006B1274" w:rsidRDefault="006B1274" w:rsidP="00EE1592">
            <w:pPr>
              <w:widowControl w:val="0"/>
              <w:spacing w:before="0" w:after="0" w:line="240" w:lineRule="auto"/>
              <w:rPr>
                <w:rFonts w:cs="Calibri"/>
                <w:bCs/>
                <w:szCs w:val="26"/>
                <w:lang w:eastAsia="zh-CN"/>
              </w:rPr>
            </w:pPr>
            <w:r w:rsidRPr="00801C3E">
              <w:rPr>
                <w:rFonts w:cs="Calibri"/>
                <w:bCs/>
                <w:szCs w:val="26"/>
                <w:lang w:eastAsia="zh-CN"/>
              </w:rPr>
              <w:t>Do you operate in accordance with a Quality Management System that is certified by a UKAS-accredited (or national equivalent) third party against ISO 9001 or an equivalent standard?</w:t>
            </w:r>
          </w:p>
          <w:p w14:paraId="3D76A357" w14:textId="1DCAE7F5" w:rsidR="006B1274" w:rsidRPr="00801C3E" w:rsidRDefault="006B1274" w:rsidP="00AE03F6">
            <w:pPr>
              <w:widowControl w:val="0"/>
              <w:spacing w:before="0" w:after="0" w:line="240" w:lineRule="auto"/>
              <w:rPr>
                <w:rFonts w:cs="Calibri"/>
                <w:bCs/>
                <w:szCs w:val="26"/>
                <w:highlight w:val="yellow"/>
                <w:lang w:eastAsia="zh-CN"/>
              </w:rPr>
            </w:pPr>
          </w:p>
        </w:tc>
      </w:tr>
      <w:tr w:rsidR="006B1274" w:rsidRPr="007A61DD" w14:paraId="1E064B26" w14:textId="77777777" w:rsidTr="00BE7800">
        <w:tc>
          <w:tcPr>
            <w:tcW w:w="828" w:type="dxa"/>
            <w:vMerge/>
            <w:tcBorders>
              <w:left w:val="single" w:sz="4" w:space="0" w:color="auto"/>
              <w:right w:val="single" w:sz="4" w:space="0" w:color="auto"/>
            </w:tcBorders>
          </w:tcPr>
          <w:p w14:paraId="1A702DCF" w14:textId="77777777" w:rsidR="006B1274" w:rsidRPr="00E64A2E" w:rsidRDefault="006B1274" w:rsidP="00EE1592">
            <w:pPr>
              <w:spacing w:before="0" w:after="0" w:line="240" w:lineRule="auto"/>
              <w:jc w:val="both"/>
              <w:rPr>
                <w:rFonts w:cs="Calibri"/>
                <w:szCs w:val="26"/>
                <w:lang w:eastAsia="zh-CN"/>
              </w:rPr>
            </w:pPr>
          </w:p>
        </w:tc>
        <w:tc>
          <w:tcPr>
            <w:tcW w:w="8943" w:type="dxa"/>
            <w:gridSpan w:val="4"/>
            <w:tcBorders>
              <w:top w:val="single" w:sz="4" w:space="0" w:color="auto"/>
              <w:left w:val="single" w:sz="4" w:space="0" w:color="auto"/>
              <w:bottom w:val="nil"/>
              <w:right w:val="single" w:sz="4" w:space="0" w:color="auto"/>
            </w:tcBorders>
          </w:tcPr>
          <w:p w14:paraId="3CD2CBBC" w14:textId="77777777" w:rsidR="006B1274" w:rsidRPr="00E64A2E" w:rsidRDefault="006B1274" w:rsidP="00E64A2E">
            <w:pPr>
              <w:widowControl w:val="0"/>
              <w:spacing w:before="0" w:after="0" w:line="240" w:lineRule="auto"/>
              <w:rPr>
                <w:rFonts w:cs="Calibri"/>
                <w:b/>
                <w:szCs w:val="26"/>
                <w:lang w:eastAsia="zh-CN"/>
              </w:rPr>
            </w:pPr>
            <w:r w:rsidRPr="00E64A2E">
              <w:rPr>
                <w:rFonts w:cs="Calibri"/>
                <w:b/>
                <w:szCs w:val="26"/>
                <w:lang w:eastAsia="zh-CN"/>
              </w:rPr>
              <w:t>Yes/No Response</w:t>
            </w:r>
          </w:p>
          <w:p w14:paraId="5C9A1436" w14:textId="420BA7F9" w:rsidR="006B1274" w:rsidRPr="00A319D4" w:rsidRDefault="006B1274" w:rsidP="00E64A2E">
            <w:pPr>
              <w:widowControl w:val="0"/>
              <w:spacing w:before="0" w:after="0" w:line="240" w:lineRule="auto"/>
              <w:rPr>
                <w:rFonts w:cs="Calibri"/>
                <w:b/>
                <w:szCs w:val="26"/>
                <w:lang w:eastAsia="zh-CN"/>
              </w:rPr>
            </w:pPr>
            <w:r w:rsidRPr="00E64A2E">
              <w:rPr>
                <w:rFonts w:cs="Calibri"/>
                <w:b/>
                <w:szCs w:val="26"/>
                <w:lang w:eastAsia="zh-CN"/>
              </w:rPr>
              <w:t xml:space="preserve">[N.B. If you are </w:t>
            </w:r>
            <w:r w:rsidR="00C13BED" w:rsidRPr="00E64A2E">
              <w:rPr>
                <w:rFonts w:cs="Calibri"/>
                <w:b/>
                <w:szCs w:val="26"/>
                <w:lang w:eastAsia="zh-CN"/>
              </w:rPr>
              <w:t>successful,</w:t>
            </w:r>
            <w:r w:rsidRPr="00E64A2E">
              <w:rPr>
                <w:rFonts w:cs="Calibri"/>
                <w:b/>
                <w:szCs w:val="26"/>
                <w:lang w:eastAsia="zh-CN"/>
              </w:rPr>
              <w:t xml:space="preserve"> you must be in a position to provide evidence (if requested), prior to contract award, and without delay.</w:t>
            </w:r>
          </w:p>
        </w:tc>
      </w:tr>
      <w:tr w:rsidR="006B1274" w:rsidRPr="007A61DD" w14:paraId="57A4E2B2" w14:textId="77777777" w:rsidTr="00BE7800">
        <w:tc>
          <w:tcPr>
            <w:tcW w:w="828" w:type="dxa"/>
            <w:vMerge/>
            <w:tcBorders>
              <w:left w:val="single" w:sz="4" w:space="0" w:color="auto"/>
              <w:right w:val="single" w:sz="4" w:space="0" w:color="auto"/>
            </w:tcBorders>
          </w:tcPr>
          <w:p w14:paraId="324C889E" w14:textId="77777777" w:rsidR="006B1274" w:rsidRPr="001430BD" w:rsidRDefault="006B1274" w:rsidP="00EE1592">
            <w:pPr>
              <w:spacing w:before="0" w:after="0" w:line="240" w:lineRule="auto"/>
              <w:jc w:val="both"/>
              <w:rPr>
                <w:rFonts w:cs="Calibri"/>
                <w:szCs w:val="26"/>
                <w:highlight w:val="yellow"/>
                <w:lang w:eastAsia="zh-CN"/>
              </w:rPr>
            </w:pPr>
          </w:p>
        </w:tc>
        <w:tc>
          <w:tcPr>
            <w:tcW w:w="8943" w:type="dxa"/>
            <w:gridSpan w:val="4"/>
            <w:tcBorders>
              <w:top w:val="single" w:sz="4" w:space="0" w:color="auto"/>
              <w:left w:val="single" w:sz="4" w:space="0" w:color="auto"/>
              <w:bottom w:val="nil"/>
              <w:right w:val="single" w:sz="4" w:space="0" w:color="auto"/>
            </w:tcBorders>
          </w:tcPr>
          <w:p w14:paraId="0695FEF5" w14:textId="3E1DF815" w:rsidR="006B1274" w:rsidRDefault="006B1274" w:rsidP="00EE1592">
            <w:pPr>
              <w:widowControl w:val="0"/>
              <w:spacing w:before="0" w:after="0" w:line="240" w:lineRule="auto"/>
              <w:rPr>
                <w:rFonts w:cs="Calibri"/>
                <w:bCs/>
                <w:szCs w:val="26"/>
                <w:lang w:eastAsia="zh-CN"/>
              </w:rPr>
            </w:pPr>
            <w:r w:rsidRPr="00801C3E">
              <w:rPr>
                <w:rFonts w:cs="Calibri"/>
                <w:bCs/>
                <w:szCs w:val="26"/>
                <w:lang w:eastAsia="zh-CN"/>
              </w:rPr>
              <w:t>Do you have a documented process designed to ensure that the quality of your products or services is consistent?</w:t>
            </w:r>
          </w:p>
          <w:p w14:paraId="3D21E041" w14:textId="425EB4CD" w:rsidR="006B1274" w:rsidRPr="00801C3E" w:rsidRDefault="006B1274" w:rsidP="00EE1592">
            <w:pPr>
              <w:widowControl w:val="0"/>
              <w:spacing w:before="0" w:after="0" w:line="240" w:lineRule="auto"/>
              <w:rPr>
                <w:rFonts w:cs="Calibri"/>
                <w:bCs/>
                <w:szCs w:val="26"/>
                <w:highlight w:val="yellow"/>
                <w:lang w:eastAsia="zh-CN"/>
              </w:rPr>
            </w:pPr>
          </w:p>
        </w:tc>
      </w:tr>
      <w:tr w:rsidR="006B1274" w:rsidRPr="007A61DD" w14:paraId="4C8CC121" w14:textId="77777777" w:rsidTr="00BE7800">
        <w:tc>
          <w:tcPr>
            <w:tcW w:w="828" w:type="dxa"/>
            <w:vMerge/>
            <w:tcBorders>
              <w:left w:val="single" w:sz="4" w:space="0" w:color="auto"/>
              <w:right w:val="single" w:sz="4" w:space="0" w:color="auto"/>
            </w:tcBorders>
          </w:tcPr>
          <w:p w14:paraId="57806547" w14:textId="77777777" w:rsidR="006B1274" w:rsidRPr="001430BD" w:rsidRDefault="006B1274" w:rsidP="00EE1592">
            <w:pPr>
              <w:spacing w:before="0" w:after="0" w:line="240" w:lineRule="auto"/>
              <w:jc w:val="both"/>
              <w:rPr>
                <w:rFonts w:cs="Calibri"/>
                <w:szCs w:val="26"/>
                <w:highlight w:val="yellow"/>
                <w:lang w:eastAsia="zh-CN"/>
              </w:rPr>
            </w:pPr>
          </w:p>
        </w:tc>
        <w:tc>
          <w:tcPr>
            <w:tcW w:w="8943" w:type="dxa"/>
            <w:gridSpan w:val="4"/>
            <w:tcBorders>
              <w:top w:val="single" w:sz="4" w:space="0" w:color="auto"/>
              <w:left w:val="single" w:sz="4" w:space="0" w:color="auto"/>
              <w:bottom w:val="nil"/>
              <w:right w:val="single" w:sz="4" w:space="0" w:color="auto"/>
            </w:tcBorders>
          </w:tcPr>
          <w:p w14:paraId="5CCFED30" w14:textId="77777777" w:rsidR="006B1274" w:rsidRPr="00E64A2E" w:rsidRDefault="006B1274" w:rsidP="006020CC">
            <w:pPr>
              <w:widowControl w:val="0"/>
              <w:spacing w:before="0" w:after="0" w:line="240" w:lineRule="auto"/>
              <w:rPr>
                <w:rFonts w:cs="Calibri"/>
                <w:b/>
                <w:szCs w:val="26"/>
                <w:lang w:eastAsia="zh-CN"/>
              </w:rPr>
            </w:pPr>
            <w:r w:rsidRPr="00E64A2E">
              <w:rPr>
                <w:rFonts w:cs="Calibri"/>
                <w:b/>
                <w:szCs w:val="26"/>
                <w:lang w:eastAsia="zh-CN"/>
              </w:rPr>
              <w:t>Yes/No Response</w:t>
            </w:r>
          </w:p>
          <w:p w14:paraId="73BA48EE" w14:textId="4D99E755" w:rsidR="006B1274" w:rsidRPr="006020CC" w:rsidRDefault="006B1274" w:rsidP="006020CC">
            <w:pPr>
              <w:widowControl w:val="0"/>
              <w:spacing w:before="0" w:after="0" w:line="240" w:lineRule="auto"/>
              <w:rPr>
                <w:rFonts w:cs="Calibri"/>
                <w:bCs/>
                <w:szCs w:val="26"/>
                <w:lang w:eastAsia="zh-CN"/>
              </w:rPr>
            </w:pPr>
            <w:r w:rsidRPr="00E64A2E">
              <w:rPr>
                <w:rFonts w:cs="Calibri"/>
                <w:b/>
                <w:szCs w:val="26"/>
                <w:lang w:eastAsia="zh-CN"/>
              </w:rPr>
              <w:t xml:space="preserve">[N.B. If you are </w:t>
            </w:r>
            <w:r w:rsidR="00C13BED" w:rsidRPr="00E64A2E">
              <w:rPr>
                <w:rFonts w:cs="Calibri"/>
                <w:b/>
                <w:szCs w:val="26"/>
                <w:lang w:eastAsia="zh-CN"/>
              </w:rPr>
              <w:t>successful,</w:t>
            </w:r>
            <w:r w:rsidRPr="00E64A2E">
              <w:rPr>
                <w:rFonts w:cs="Calibri"/>
                <w:b/>
                <w:szCs w:val="26"/>
                <w:lang w:eastAsia="zh-CN"/>
              </w:rPr>
              <w:t xml:space="preserve"> you must be in a position to provide evidence (if requested), prior to contract award, and without delay.</w:t>
            </w:r>
          </w:p>
        </w:tc>
      </w:tr>
      <w:tr w:rsidR="006B1274" w:rsidRPr="007A61DD" w14:paraId="51CFADEB" w14:textId="77777777" w:rsidTr="00BE7800">
        <w:tc>
          <w:tcPr>
            <w:tcW w:w="828" w:type="dxa"/>
            <w:vMerge/>
            <w:tcBorders>
              <w:left w:val="single" w:sz="4" w:space="0" w:color="auto"/>
              <w:right w:val="single" w:sz="4" w:space="0" w:color="auto"/>
            </w:tcBorders>
          </w:tcPr>
          <w:p w14:paraId="171BE312" w14:textId="77777777" w:rsidR="006B1274" w:rsidRPr="001430BD" w:rsidRDefault="006B1274" w:rsidP="00EE1592">
            <w:pPr>
              <w:spacing w:before="0" w:after="0" w:line="240" w:lineRule="auto"/>
              <w:jc w:val="both"/>
              <w:rPr>
                <w:rFonts w:cs="Calibri"/>
                <w:szCs w:val="26"/>
                <w:highlight w:val="yellow"/>
                <w:lang w:eastAsia="zh-CN"/>
              </w:rPr>
            </w:pPr>
          </w:p>
        </w:tc>
        <w:tc>
          <w:tcPr>
            <w:tcW w:w="8943" w:type="dxa"/>
            <w:gridSpan w:val="4"/>
            <w:tcBorders>
              <w:top w:val="single" w:sz="4" w:space="0" w:color="auto"/>
              <w:left w:val="single" w:sz="4" w:space="0" w:color="auto"/>
              <w:bottom w:val="nil"/>
              <w:right w:val="single" w:sz="4" w:space="0" w:color="auto"/>
            </w:tcBorders>
          </w:tcPr>
          <w:p w14:paraId="02E0228A" w14:textId="77777777" w:rsidR="006B1274" w:rsidRDefault="006B1274" w:rsidP="00EE1592">
            <w:pPr>
              <w:widowControl w:val="0"/>
              <w:spacing w:before="0" w:after="0" w:line="240" w:lineRule="auto"/>
              <w:rPr>
                <w:rFonts w:cs="Calibri"/>
                <w:bCs/>
                <w:szCs w:val="26"/>
                <w:lang w:eastAsia="zh-CN"/>
              </w:rPr>
            </w:pPr>
            <w:r w:rsidRPr="00801C3E">
              <w:rPr>
                <w:rFonts w:cs="Calibri"/>
                <w:bCs/>
                <w:szCs w:val="26"/>
                <w:lang w:eastAsia="zh-CN"/>
              </w:rPr>
              <w:t>If you are bidding on behalf of a consortium please confirm that you have documented processes in place to adequately manage relationships with your members (e.g. any systems used to ensure prompt communication, accountability and swift resolution of disputes).</w:t>
            </w:r>
          </w:p>
          <w:p w14:paraId="23E2E09D" w14:textId="79BD460F" w:rsidR="006B1274" w:rsidRPr="00801C3E" w:rsidRDefault="006B1274" w:rsidP="00EE1592">
            <w:pPr>
              <w:widowControl w:val="0"/>
              <w:spacing w:before="0" w:after="0" w:line="240" w:lineRule="auto"/>
              <w:rPr>
                <w:rFonts w:cs="Calibri"/>
                <w:bCs/>
                <w:szCs w:val="26"/>
                <w:highlight w:val="yellow"/>
                <w:lang w:eastAsia="zh-CN"/>
              </w:rPr>
            </w:pPr>
          </w:p>
        </w:tc>
      </w:tr>
      <w:tr w:rsidR="006B1274" w:rsidRPr="007A61DD" w14:paraId="0E57D365" w14:textId="77777777" w:rsidTr="00BE7800">
        <w:tc>
          <w:tcPr>
            <w:tcW w:w="828" w:type="dxa"/>
            <w:vMerge/>
            <w:tcBorders>
              <w:left w:val="single" w:sz="4" w:space="0" w:color="auto"/>
              <w:right w:val="single" w:sz="4" w:space="0" w:color="auto"/>
            </w:tcBorders>
          </w:tcPr>
          <w:p w14:paraId="4AF5825E" w14:textId="77777777" w:rsidR="006B1274" w:rsidRPr="001430BD" w:rsidRDefault="006B1274" w:rsidP="00EE1592">
            <w:pPr>
              <w:spacing w:before="0" w:after="0" w:line="240" w:lineRule="auto"/>
              <w:jc w:val="both"/>
              <w:rPr>
                <w:rFonts w:cs="Calibri"/>
                <w:szCs w:val="26"/>
                <w:highlight w:val="yellow"/>
                <w:lang w:eastAsia="zh-CN"/>
              </w:rPr>
            </w:pPr>
          </w:p>
        </w:tc>
        <w:tc>
          <w:tcPr>
            <w:tcW w:w="8943" w:type="dxa"/>
            <w:gridSpan w:val="4"/>
            <w:tcBorders>
              <w:top w:val="single" w:sz="4" w:space="0" w:color="auto"/>
              <w:left w:val="single" w:sz="4" w:space="0" w:color="auto"/>
              <w:bottom w:val="nil"/>
              <w:right w:val="single" w:sz="4" w:space="0" w:color="auto"/>
            </w:tcBorders>
          </w:tcPr>
          <w:p w14:paraId="05A654AA" w14:textId="76992416" w:rsidR="006B1274" w:rsidRPr="00E64A2E" w:rsidRDefault="006B1274" w:rsidP="00C66602">
            <w:pPr>
              <w:widowControl w:val="0"/>
              <w:spacing w:before="0" w:after="0" w:line="240" w:lineRule="auto"/>
              <w:rPr>
                <w:rFonts w:cs="Calibri"/>
                <w:b/>
                <w:szCs w:val="26"/>
                <w:lang w:eastAsia="zh-CN"/>
              </w:rPr>
            </w:pPr>
            <w:r w:rsidRPr="00E64A2E">
              <w:rPr>
                <w:rFonts w:cs="Calibri"/>
                <w:b/>
                <w:szCs w:val="26"/>
                <w:lang w:eastAsia="zh-CN"/>
              </w:rPr>
              <w:t xml:space="preserve">Yes/No </w:t>
            </w:r>
            <w:r>
              <w:rPr>
                <w:rFonts w:cs="Calibri"/>
                <w:b/>
                <w:szCs w:val="26"/>
                <w:lang w:eastAsia="zh-CN"/>
              </w:rPr>
              <w:t xml:space="preserve">or N/A </w:t>
            </w:r>
            <w:r w:rsidRPr="00E64A2E">
              <w:rPr>
                <w:rFonts w:cs="Calibri"/>
                <w:b/>
                <w:szCs w:val="26"/>
                <w:lang w:eastAsia="zh-CN"/>
              </w:rPr>
              <w:t>Response</w:t>
            </w:r>
          </w:p>
          <w:p w14:paraId="479731A1" w14:textId="71832149" w:rsidR="006B1274" w:rsidRPr="00C66602" w:rsidRDefault="006B1274" w:rsidP="00C66602">
            <w:pPr>
              <w:widowControl w:val="0"/>
              <w:spacing w:before="0" w:after="0" w:line="240" w:lineRule="auto"/>
              <w:rPr>
                <w:rFonts w:cs="Calibri"/>
                <w:bCs/>
                <w:szCs w:val="26"/>
                <w:lang w:eastAsia="zh-CN"/>
              </w:rPr>
            </w:pPr>
            <w:r w:rsidRPr="00E64A2E">
              <w:rPr>
                <w:rFonts w:cs="Calibri"/>
                <w:b/>
                <w:szCs w:val="26"/>
                <w:lang w:eastAsia="zh-CN"/>
              </w:rPr>
              <w:t xml:space="preserve">[N.B. If you are </w:t>
            </w:r>
            <w:r w:rsidR="00C13BED" w:rsidRPr="00E64A2E">
              <w:rPr>
                <w:rFonts w:cs="Calibri"/>
                <w:b/>
                <w:szCs w:val="26"/>
                <w:lang w:eastAsia="zh-CN"/>
              </w:rPr>
              <w:t>successful,</w:t>
            </w:r>
            <w:r w:rsidRPr="00E64A2E">
              <w:rPr>
                <w:rFonts w:cs="Calibri"/>
                <w:b/>
                <w:szCs w:val="26"/>
                <w:lang w:eastAsia="zh-CN"/>
              </w:rPr>
              <w:t xml:space="preserve"> you must be in a position to provide evidence (if requested), prior to contract award, and without delay.</w:t>
            </w:r>
          </w:p>
        </w:tc>
      </w:tr>
      <w:tr w:rsidR="00432771" w:rsidRPr="007A61DD" w14:paraId="79B75C89" w14:textId="77777777" w:rsidTr="00FD5A4A">
        <w:trPr>
          <w:gridAfter w:val="4"/>
          <w:wAfter w:w="8943" w:type="dxa"/>
          <w:trHeight w:val="317"/>
        </w:trPr>
        <w:tc>
          <w:tcPr>
            <w:tcW w:w="828" w:type="dxa"/>
            <w:vMerge w:val="restart"/>
            <w:tcBorders>
              <w:top w:val="single" w:sz="4" w:space="0" w:color="auto"/>
              <w:left w:val="single" w:sz="4" w:space="0" w:color="auto"/>
              <w:right w:val="single" w:sz="4" w:space="0" w:color="auto"/>
            </w:tcBorders>
          </w:tcPr>
          <w:p w14:paraId="2BA00D10" w14:textId="6D37E920" w:rsidR="00432771" w:rsidRPr="007A61DD" w:rsidRDefault="00432771" w:rsidP="00EE1592">
            <w:pPr>
              <w:spacing w:before="0" w:after="0" w:line="240" w:lineRule="auto"/>
              <w:jc w:val="both"/>
              <w:rPr>
                <w:rFonts w:eastAsia="Calibri" w:cs="Calibri"/>
                <w:szCs w:val="26"/>
                <w:lang w:eastAsia="en-GB"/>
              </w:rPr>
            </w:pPr>
          </w:p>
        </w:tc>
      </w:tr>
      <w:tr w:rsidR="00EE1592" w:rsidRPr="007A61DD" w14:paraId="6F6619A3" w14:textId="77777777" w:rsidTr="00FD5A4A">
        <w:tc>
          <w:tcPr>
            <w:tcW w:w="828" w:type="dxa"/>
            <w:vMerge/>
            <w:tcBorders>
              <w:left w:val="single" w:sz="4" w:space="0" w:color="auto"/>
              <w:bottom w:val="nil"/>
              <w:right w:val="single" w:sz="4" w:space="0" w:color="auto"/>
            </w:tcBorders>
          </w:tcPr>
          <w:p w14:paraId="30C6BD30" w14:textId="77777777" w:rsidR="00EE1592" w:rsidRPr="007A61DD" w:rsidRDefault="00EE1592" w:rsidP="00EE1592">
            <w:pPr>
              <w:spacing w:before="0" w:after="0" w:line="240" w:lineRule="auto"/>
              <w:jc w:val="both"/>
              <w:rPr>
                <w:rFonts w:cs="Calibri"/>
                <w:szCs w:val="26"/>
                <w:lang w:eastAsia="zh-CN"/>
              </w:rPr>
            </w:pPr>
          </w:p>
        </w:tc>
        <w:tc>
          <w:tcPr>
            <w:tcW w:w="8943" w:type="dxa"/>
            <w:gridSpan w:val="4"/>
            <w:tcBorders>
              <w:top w:val="single" w:sz="4" w:space="0" w:color="auto"/>
              <w:left w:val="single" w:sz="4" w:space="0" w:color="auto"/>
              <w:bottom w:val="nil"/>
              <w:right w:val="single" w:sz="4" w:space="0" w:color="auto"/>
            </w:tcBorders>
          </w:tcPr>
          <w:p w14:paraId="5354985D" w14:textId="77777777" w:rsidR="00EE1592" w:rsidRPr="007A61DD" w:rsidRDefault="00EE1592" w:rsidP="00EE1592">
            <w:pPr>
              <w:widowControl w:val="0"/>
              <w:spacing w:before="0" w:after="0" w:line="240" w:lineRule="auto"/>
              <w:rPr>
                <w:rFonts w:cs="Calibri"/>
                <w:b/>
                <w:szCs w:val="26"/>
                <w:highlight w:val="yellow"/>
                <w:lang w:eastAsia="zh-CN"/>
              </w:rPr>
            </w:pPr>
          </w:p>
        </w:tc>
      </w:tr>
      <w:tr w:rsidR="00EE1592" w:rsidRPr="007A61DD" w14:paraId="3C5F4737" w14:textId="77777777" w:rsidTr="00FD5A4A">
        <w:tc>
          <w:tcPr>
            <w:tcW w:w="828" w:type="dxa"/>
            <w:tcBorders>
              <w:top w:val="nil"/>
              <w:left w:val="single" w:sz="4" w:space="0" w:color="auto"/>
              <w:bottom w:val="single" w:sz="4" w:space="0" w:color="auto"/>
              <w:right w:val="single" w:sz="4" w:space="0" w:color="auto"/>
            </w:tcBorders>
          </w:tcPr>
          <w:p w14:paraId="0A65F03B" w14:textId="77777777" w:rsidR="00EE1592" w:rsidRPr="007A61DD" w:rsidRDefault="00EE1592" w:rsidP="00EE1592">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1F0921B8" w14:textId="249BD9EF" w:rsidR="00EE1592" w:rsidRPr="007A61DD" w:rsidRDefault="00EE1592" w:rsidP="00EE1592">
            <w:pPr>
              <w:spacing w:before="0" w:after="0" w:line="240" w:lineRule="auto"/>
              <w:jc w:val="both"/>
              <w:rPr>
                <w:rFonts w:eastAsia="Calibri" w:cs="Calibri"/>
                <w:szCs w:val="26"/>
                <w:highlight w:val="yellow"/>
                <w:lang w:eastAsia="en-GB"/>
              </w:rPr>
            </w:pPr>
          </w:p>
        </w:tc>
      </w:tr>
      <w:tr w:rsidR="006B1274" w:rsidRPr="007A61DD" w14:paraId="385F74FE" w14:textId="77777777" w:rsidTr="00BE7800">
        <w:tc>
          <w:tcPr>
            <w:tcW w:w="828" w:type="dxa"/>
            <w:vMerge w:val="restart"/>
            <w:tcBorders>
              <w:top w:val="nil"/>
              <w:left w:val="single" w:sz="4" w:space="0" w:color="auto"/>
              <w:right w:val="single" w:sz="4" w:space="0" w:color="auto"/>
            </w:tcBorders>
          </w:tcPr>
          <w:p w14:paraId="69129985" w14:textId="642972D9" w:rsidR="006B1274" w:rsidRPr="007A61DD" w:rsidRDefault="006B1274" w:rsidP="00EE1592">
            <w:pPr>
              <w:spacing w:before="0" w:after="0" w:line="240" w:lineRule="auto"/>
              <w:jc w:val="both"/>
              <w:rPr>
                <w:rFonts w:eastAsia="Calibri" w:cs="Calibri"/>
                <w:szCs w:val="26"/>
                <w:lang w:eastAsia="en-GB"/>
              </w:rPr>
            </w:pPr>
            <w:r>
              <w:rPr>
                <w:rFonts w:eastAsia="Calibri" w:cs="Calibri"/>
                <w:szCs w:val="26"/>
                <w:lang w:eastAsia="en-GB"/>
              </w:rPr>
              <w:t>3A.12</w:t>
            </w:r>
          </w:p>
        </w:tc>
        <w:tc>
          <w:tcPr>
            <w:tcW w:w="8943" w:type="dxa"/>
            <w:gridSpan w:val="4"/>
            <w:tcBorders>
              <w:top w:val="nil"/>
              <w:left w:val="single" w:sz="4" w:space="0" w:color="auto"/>
              <w:bottom w:val="single" w:sz="4" w:space="0" w:color="auto"/>
              <w:right w:val="single" w:sz="4" w:space="0" w:color="auto"/>
            </w:tcBorders>
          </w:tcPr>
          <w:p w14:paraId="00C919A5" w14:textId="77777777" w:rsidR="006B1274" w:rsidRPr="00F510A4" w:rsidRDefault="006B1274" w:rsidP="00EE1592">
            <w:pPr>
              <w:spacing w:before="0" w:after="0" w:line="240" w:lineRule="auto"/>
              <w:jc w:val="both"/>
              <w:rPr>
                <w:rFonts w:cs="Calibri"/>
                <w:b/>
                <w:szCs w:val="26"/>
                <w:lang w:eastAsia="zh-CN"/>
              </w:rPr>
            </w:pPr>
            <w:r w:rsidRPr="00F510A4">
              <w:rPr>
                <w:rFonts w:cs="Calibri"/>
                <w:b/>
                <w:szCs w:val="26"/>
                <w:lang w:eastAsia="zh-CN"/>
              </w:rPr>
              <w:t>Conflicts of interest: duty to identify</w:t>
            </w:r>
          </w:p>
          <w:p w14:paraId="037E5CE3" w14:textId="4B6553A9" w:rsidR="006B1274" w:rsidRDefault="006B1274" w:rsidP="00EE1592">
            <w:pPr>
              <w:spacing w:before="0" w:after="0" w:line="240" w:lineRule="auto"/>
              <w:jc w:val="both"/>
              <w:rPr>
                <w:rFonts w:cs="Calibri"/>
                <w:bCs/>
                <w:szCs w:val="26"/>
                <w:lang w:eastAsia="zh-CN"/>
              </w:rPr>
            </w:pPr>
            <w:r w:rsidRPr="00801C3E">
              <w:rPr>
                <w:rFonts w:cs="Calibri"/>
                <w:bCs/>
                <w:szCs w:val="26"/>
                <w:lang w:eastAsia="zh-CN"/>
              </w:rPr>
              <w:t xml:space="preserve">Are you aware of any conflict of interest within the meaning of section 81 of the Procurement </w:t>
            </w:r>
            <w:r w:rsidR="000A3218" w:rsidRPr="000A3218">
              <w:rPr>
                <w:rFonts w:cs="Calibri"/>
                <w:bCs/>
                <w:szCs w:val="26"/>
                <w:lang w:eastAsia="zh-CN"/>
              </w:rPr>
              <w:t>Act?</w:t>
            </w:r>
          </w:p>
          <w:p w14:paraId="32E567B6" w14:textId="77777777" w:rsidR="006B1274" w:rsidRDefault="006B1274" w:rsidP="00EE1592">
            <w:pPr>
              <w:spacing w:before="0" w:after="0" w:line="240" w:lineRule="auto"/>
              <w:jc w:val="both"/>
              <w:rPr>
                <w:rFonts w:cs="Calibri"/>
                <w:bCs/>
                <w:szCs w:val="26"/>
                <w:highlight w:val="yellow"/>
                <w:lang w:eastAsia="zh-CN"/>
              </w:rPr>
            </w:pPr>
          </w:p>
          <w:p w14:paraId="5B2704C6" w14:textId="5F9DAAE3" w:rsidR="006B1274" w:rsidRPr="00801C3E" w:rsidRDefault="006B1274" w:rsidP="00EE1592">
            <w:pPr>
              <w:spacing w:before="0" w:after="0" w:line="240" w:lineRule="auto"/>
              <w:jc w:val="both"/>
              <w:rPr>
                <w:rFonts w:cs="Calibri"/>
                <w:b/>
                <w:szCs w:val="26"/>
                <w:lang w:eastAsia="zh-CN"/>
              </w:rPr>
            </w:pPr>
            <w:r w:rsidRPr="00801C3E">
              <w:rPr>
                <w:rFonts w:cs="Calibri"/>
                <w:b/>
                <w:szCs w:val="26"/>
                <w:lang w:eastAsia="zh-CN"/>
              </w:rPr>
              <w:t>[N.B. You must notify the contracting authority of any conflict of interest or potential conf</w:t>
            </w:r>
            <w:r>
              <w:rPr>
                <w:rFonts w:cs="Calibri"/>
                <w:b/>
                <w:szCs w:val="26"/>
                <w:lang w:eastAsia="zh-CN"/>
              </w:rPr>
              <w:t>l</w:t>
            </w:r>
            <w:r w:rsidRPr="00801C3E">
              <w:rPr>
                <w:rFonts w:cs="Calibri"/>
                <w:b/>
                <w:szCs w:val="26"/>
                <w:lang w:eastAsia="zh-CN"/>
              </w:rPr>
              <w:t>ict of interest e.g. if you, or a connected person has advised the contracting authority or otherwise been involved in the preparation of the procurement procedure.]</w:t>
            </w:r>
          </w:p>
          <w:p w14:paraId="09987224" w14:textId="78A9444E" w:rsidR="006B1274" w:rsidRPr="00801C3E" w:rsidRDefault="006B1274" w:rsidP="00EE1592">
            <w:pPr>
              <w:spacing w:before="0" w:after="0" w:line="240" w:lineRule="auto"/>
              <w:jc w:val="both"/>
              <w:rPr>
                <w:rFonts w:cs="Calibri"/>
                <w:bCs/>
                <w:szCs w:val="26"/>
                <w:highlight w:val="yellow"/>
                <w:lang w:eastAsia="zh-CN"/>
              </w:rPr>
            </w:pPr>
          </w:p>
        </w:tc>
      </w:tr>
      <w:tr w:rsidR="006B1274" w:rsidRPr="007A61DD" w14:paraId="3CAAB811" w14:textId="77777777" w:rsidTr="00BE7800">
        <w:tc>
          <w:tcPr>
            <w:tcW w:w="828" w:type="dxa"/>
            <w:vMerge/>
            <w:tcBorders>
              <w:left w:val="single" w:sz="4" w:space="0" w:color="auto"/>
              <w:right w:val="single" w:sz="4" w:space="0" w:color="auto"/>
            </w:tcBorders>
          </w:tcPr>
          <w:p w14:paraId="35F74BC8" w14:textId="77777777" w:rsidR="006B1274" w:rsidRPr="00AF0D38" w:rsidRDefault="006B1274" w:rsidP="00EE1592">
            <w:pPr>
              <w:spacing w:before="0" w:after="0" w:line="240" w:lineRule="auto"/>
              <w:jc w:val="both"/>
              <w:rPr>
                <w:rFonts w:eastAsia="Calibri" w:cs="Calibri"/>
                <w:bCs/>
                <w:szCs w:val="26"/>
                <w:lang w:eastAsia="en-GB"/>
              </w:rPr>
            </w:pPr>
          </w:p>
        </w:tc>
        <w:tc>
          <w:tcPr>
            <w:tcW w:w="8943" w:type="dxa"/>
            <w:gridSpan w:val="4"/>
            <w:tcBorders>
              <w:top w:val="nil"/>
              <w:left w:val="single" w:sz="4" w:space="0" w:color="auto"/>
              <w:bottom w:val="single" w:sz="4" w:space="0" w:color="auto"/>
              <w:right w:val="single" w:sz="4" w:space="0" w:color="auto"/>
            </w:tcBorders>
          </w:tcPr>
          <w:p w14:paraId="6B231A09" w14:textId="033CD305" w:rsidR="006B1274" w:rsidRPr="00801C3E" w:rsidRDefault="006B1274" w:rsidP="00EE1592">
            <w:pPr>
              <w:spacing w:before="0" w:after="0" w:line="240" w:lineRule="auto"/>
              <w:jc w:val="both"/>
              <w:rPr>
                <w:rFonts w:cs="Calibri"/>
                <w:bCs/>
                <w:szCs w:val="26"/>
                <w:lang w:eastAsia="zh-CN"/>
              </w:rPr>
            </w:pPr>
            <w:r w:rsidRPr="00801C3E">
              <w:rPr>
                <w:rFonts w:cs="Calibri"/>
                <w:b/>
                <w:szCs w:val="26"/>
                <w:lang w:eastAsia="zh-CN"/>
              </w:rPr>
              <w:t>Yes/No Response</w:t>
            </w:r>
          </w:p>
        </w:tc>
      </w:tr>
      <w:tr w:rsidR="006B1274" w:rsidRPr="007A61DD" w14:paraId="778C959A" w14:textId="77777777" w:rsidTr="00BE7800">
        <w:tc>
          <w:tcPr>
            <w:tcW w:w="828" w:type="dxa"/>
            <w:vMerge/>
            <w:tcBorders>
              <w:left w:val="single" w:sz="4" w:space="0" w:color="auto"/>
              <w:right w:val="single" w:sz="4" w:space="0" w:color="auto"/>
            </w:tcBorders>
          </w:tcPr>
          <w:p w14:paraId="2BF8D090" w14:textId="77777777" w:rsidR="006B1274" w:rsidRPr="00AF0D38" w:rsidRDefault="006B1274" w:rsidP="00EE1592">
            <w:pPr>
              <w:spacing w:before="0" w:after="0" w:line="240" w:lineRule="auto"/>
              <w:jc w:val="both"/>
              <w:rPr>
                <w:rFonts w:eastAsia="Calibri" w:cs="Calibri"/>
                <w:bCs/>
                <w:szCs w:val="26"/>
                <w:lang w:eastAsia="en-GB"/>
              </w:rPr>
            </w:pPr>
          </w:p>
        </w:tc>
        <w:tc>
          <w:tcPr>
            <w:tcW w:w="8943" w:type="dxa"/>
            <w:gridSpan w:val="4"/>
            <w:tcBorders>
              <w:top w:val="nil"/>
              <w:left w:val="single" w:sz="4" w:space="0" w:color="auto"/>
              <w:bottom w:val="single" w:sz="4" w:space="0" w:color="auto"/>
              <w:right w:val="single" w:sz="4" w:space="0" w:color="auto"/>
            </w:tcBorders>
          </w:tcPr>
          <w:p w14:paraId="21107EF2" w14:textId="77777777" w:rsidR="006B1274" w:rsidRDefault="006B1274" w:rsidP="00EE1592">
            <w:pPr>
              <w:spacing w:before="0" w:after="0" w:line="240" w:lineRule="auto"/>
              <w:jc w:val="both"/>
              <w:rPr>
                <w:rFonts w:cs="Calibri"/>
                <w:bCs/>
                <w:szCs w:val="26"/>
                <w:lang w:eastAsia="zh-CN"/>
              </w:rPr>
            </w:pPr>
            <w:r w:rsidRPr="00801C3E">
              <w:rPr>
                <w:rFonts w:cs="Calibri"/>
                <w:bCs/>
                <w:szCs w:val="26"/>
                <w:lang w:eastAsia="zh-CN"/>
              </w:rPr>
              <w:t>If your response to the question above is yes, please provide details.</w:t>
            </w:r>
          </w:p>
          <w:p w14:paraId="0365E847" w14:textId="079C0D03" w:rsidR="006B1274" w:rsidRPr="00801C3E" w:rsidRDefault="006B1274" w:rsidP="00EE1592">
            <w:pPr>
              <w:spacing w:before="0" w:after="0" w:line="240" w:lineRule="auto"/>
              <w:jc w:val="both"/>
              <w:rPr>
                <w:rFonts w:cs="Calibri"/>
                <w:bCs/>
                <w:szCs w:val="26"/>
                <w:lang w:eastAsia="zh-CN"/>
              </w:rPr>
            </w:pPr>
          </w:p>
        </w:tc>
      </w:tr>
      <w:tr w:rsidR="006B1274" w:rsidRPr="007A61DD" w14:paraId="4F90ADE0" w14:textId="77777777" w:rsidTr="00BE7800">
        <w:tc>
          <w:tcPr>
            <w:tcW w:w="828" w:type="dxa"/>
            <w:vMerge/>
            <w:tcBorders>
              <w:left w:val="single" w:sz="4" w:space="0" w:color="auto"/>
              <w:bottom w:val="single" w:sz="4" w:space="0" w:color="auto"/>
              <w:right w:val="single" w:sz="4" w:space="0" w:color="auto"/>
            </w:tcBorders>
          </w:tcPr>
          <w:p w14:paraId="480FC54F" w14:textId="77777777" w:rsidR="006B1274" w:rsidRPr="00AF0D38" w:rsidRDefault="006B1274" w:rsidP="00EE1592">
            <w:pPr>
              <w:spacing w:before="0" w:after="0" w:line="240" w:lineRule="auto"/>
              <w:jc w:val="both"/>
              <w:rPr>
                <w:rFonts w:eastAsia="Calibri" w:cs="Calibri"/>
                <w:bCs/>
                <w:szCs w:val="26"/>
                <w:lang w:eastAsia="en-GB"/>
              </w:rPr>
            </w:pPr>
          </w:p>
        </w:tc>
        <w:tc>
          <w:tcPr>
            <w:tcW w:w="8943" w:type="dxa"/>
            <w:gridSpan w:val="4"/>
            <w:tcBorders>
              <w:top w:val="nil"/>
              <w:left w:val="single" w:sz="4" w:space="0" w:color="auto"/>
              <w:bottom w:val="single" w:sz="4" w:space="0" w:color="auto"/>
              <w:right w:val="single" w:sz="4" w:space="0" w:color="auto"/>
            </w:tcBorders>
          </w:tcPr>
          <w:p w14:paraId="201137A6" w14:textId="4CF340E1" w:rsidR="006B1274" w:rsidRPr="00801C3E" w:rsidRDefault="006B1274" w:rsidP="00EE1592">
            <w:pPr>
              <w:spacing w:before="0" w:after="0" w:line="240" w:lineRule="auto"/>
              <w:jc w:val="both"/>
              <w:rPr>
                <w:rFonts w:cs="Calibri"/>
                <w:b/>
                <w:szCs w:val="26"/>
                <w:lang w:eastAsia="zh-CN"/>
              </w:rPr>
            </w:pPr>
            <w:r w:rsidRPr="00801C3E">
              <w:rPr>
                <w:rFonts w:cs="Calibri"/>
                <w:b/>
                <w:szCs w:val="26"/>
                <w:lang w:eastAsia="zh-CN"/>
              </w:rPr>
              <w:t>[Insert Information]</w:t>
            </w:r>
          </w:p>
        </w:tc>
      </w:tr>
      <w:tr w:rsidR="006B1274" w:rsidRPr="007A61DD" w14:paraId="49EAA79A" w14:textId="77777777" w:rsidTr="00BE7800">
        <w:tc>
          <w:tcPr>
            <w:tcW w:w="828" w:type="dxa"/>
            <w:vMerge w:val="restart"/>
            <w:tcBorders>
              <w:top w:val="nil"/>
              <w:left w:val="single" w:sz="4" w:space="0" w:color="auto"/>
              <w:right w:val="single" w:sz="4" w:space="0" w:color="auto"/>
            </w:tcBorders>
          </w:tcPr>
          <w:p w14:paraId="140796FF" w14:textId="7C72FE72" w:rsidR="006B1274" w:rsidRPr="007A61DD" w:rsidRDefault="006B1274" w:rsidP="00EE1592">
            <w:pPr>
              <w:spacing w:before="0" w:after="0" w:line="240" w:lineRule="auto"/>
              <w:jc w:val="both"/>
              <w:rPr>
                <w:rFonts w:eastAsia="Calibri" w:cs="Calibri"/>
                <w:szCs w:val="26"/>
                <w:lang w:eastAsia="en-GB"/>
              </w:rPr>
            </w:pPr>
            <w:r>
              <w:rPr>
                <w:rFonts w:eastAsia="Calibri" w:cs="Calibri"/>
                <w:szCs w:val="26"/>
                <w:lang w:eastAsia="en-GB"/>
              </w:rPr>
              <w:t>3A.13</w:t>
            </w:r>
          </w:p>
        </w:tc>
        <w:tc>
          <w:tcPr>
            <w:tcW w:w="8943" w:type="dxa"/>
            <w:gridSpan w:val="4"/>
            <w:tcBorders>
              <w:top w:val="nil"/>
              <w:left w:val="single" w:sz="4" w:space="0" w:color="auto"/>
              <w:bottom w:val="single" w:sz="4" w:space="0" w:color="auto"/>
              <w:right w:val="single" w:sz="4" w:space="0" w:color="auto"/>
            </w:tcBorders>
          </w:tcPr>
          <w:p w14:paraId="2A758BAA" w14:textId="38E93CEC" w:rsidR="006B1274" w:rsidRPr="00A0001E" w:rsidRDefault="006B1274" w:rsidP="00EE1592">
            <w:pPr>
              <w:spacing w:before="0" w:after="0" w:line="240" w:lineRule="auto"/>
              <w:jc w:val="both"/>
              <w:rPr>
                <w:rFonts w:cs="Calibri"/>
                <w:b/>
                <w:szCs w:val="26"/>
                <w:lang w:eastAsia="zh-CN"/>
              </w:rPr>
            </w:pPr>
            <w:r w:rsidRPr="00A0001E">
              <w:rPr>
                <w:rFonts w:cs="Calibri"/>
                <w:b/>
                <w:szCs w:val="26"/>
                <w:lang w:eastAsia="zh-CN"/>
              </w:rPr>
              <w:t>Blacklisting</w:t>
            </w:r>
          </w:p>
          <w:p w14:paraId="5C0DA5A8" w14:textId="6368886E" w:rsidR="006B1274" w:rsidRPr="00801C3E" w:rsidRDefault="006B1274" w:rsidP="00EE1592">
            <w:pPr>
              <w:spacing w:before="0" w:after="0" w:line="240" w:lineRule="auto"/>
              <w:jc w:val="both"/>
              <w:rPr>
                <w:rFonts w:cs="Calibri"/>
                <w:bCs/>
                <w:szCs w:val="26"/>
                <w:highlight w:val="yellow"/>
                <w:lang w:eastAsia="zh-CN"/>
              </w:rPr>
            </w:pPr>
            <w:r w:rsidRPr="00801C3E">
              <w:rPr>
                <w:rFonts w:cs="Calibri"/>
                <w:bCs/>
                <w:szCs w:val="26"/>
                <w:lang w:eastAsia="zh-CN"/>
              </w:rPr>
              <w:t>Have you, or any connected person been found to have employed the practice of 'blacklisting' in the last three years?</w:t>
            </w:r>
          </w:p>
          <w:p w14:paraId="02386E43" w14:textId="77777777" w:rsidR="006B1274" w:rsidRPr="007A61DD" w:rsidRDefault="006B1274" w:rsidP="00EE1592">
            <w:pPr>
              <w:spacing w:before="0" w:after="0" w:line="240" w:lineRule="auto"/>
              <w:jc w:val="both"/>
              <w:rPr>
                <w:rFonts w:cs="Calibri"/>
                <w:b/>
                <w:szCs w:val="26"/>
                <w:highlight w:val="yellow"/>
                <w:lang w:eastAsia="zh-CN"/>
              </w:rPr>
            </w:pPr>
          </w:p>
        </w:tc>
      </w:tr>
      <w:tr w:rsidR="006B1274" w:rsidRPr="007A61DD" w14:paraId="51911857" w14:textId="77777777" w:rsidTr="00BE7800">
        <w:tc>
          <w:tcPr>
            <w:tcW w:w="828" w:type="dxa"/>
            <w:vMerge/>
            <w:tcBorders>
              <w:left w:val="single" w:sz="4" w:space="0" w:color="auto"/>
              <w:right w:val="single" w:sz="4" w:space="0" w:color="auto"/>
            </w:tcBorders>
          </w:tcPr>
          <w:p w14:paraId="628B8D10" w14:textId="77777777" w:rsidR="006B1274" w:rsidRDefault="006B1274" w:rsidP="00EE1592">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1EAF9919" w14:textId="0EA2FB9D" w:rsidR="006B1274" w:rsidRPr="00A0001E" w:rsidRDefault="006B1274" w:rsidP="00EE1592">
            <w:pPr>
              <w:spacing w:before="0" w:after="0" w:line="240" w:lineRule="auto"/>
              <w:jc w:val="both"/>
              <w:rPr>
                <w:rFonts w:cs="Calibri"/>
                <w:b/>
                <w:szCs w:val="26"/>
                <w:lang w:eastAsia="zh-CN"/>
              </w:rPr>
            </w:pPr>
            <w:r w:rsidRPr="00926C1C">
              <w:rPr>
                <w:rFonts w:cs="Calibri"/>
                <w:b/>
                <w:szCs w:val="26"/>
                <w:lang w:eastAsia="zh-CN"/>
              </w:rPr>
              <w:t>Yes/No Response</w:t>
            </w:r>
          </w:p>
        </w:tc>
      </w:tr>
      <w:tr w:rsidR="006B1274" w:rsidRPr="007A61DD" w14:paraId="0D8BF9E9" w14:textId="77777777" w:rsidTr="00BE7800">
        <w:tc>
          <w:tcPr>
            <w:tcW w:w="828" w:type="dxa"/>
            <w:vMerge/>
            <w:tcBorders>
              <w:left w:val="single" w:sz="4" w:space="0" w:color="auto"/>
              <w:right w:val="single" w:sz="4" w:space="0" w:color="auto"/>
            </w:tcBorders>
          </w:tcPr>
          <w:p w14:paraId="74856C48" w14:textId="77777777" w:rsidR="006B1274" w:rsidRPr="007A61DD" w:rsidRDefault="006B1274" w:rsidP="00EE1592">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1D7076B7" w14:textId="77777777" w:rsidR="006B1274" w:rsidRDefault="006B1274" w:rsidP="00EE1592">
            <w:pPr>
              <w:spacing w:before="0" w:after="0" w:line="240" w:lineRule="auto"/>
              <w:jc w:val="both"/>
              <w:rPr>
                <w:rFonts w:cs="Calibri"/>
                <w:b/>
                <w:szCs w:val="26"/>
                <w:highlight w:val="yellow"/>
                <w:lang w:eastAsia="zh-CN"/>
              </w:rPr>
            </w:pPr>
          </w:p>
          <w:p w14:paraId="52CE2B70" w14:textId="4D873B23" w:rsidR="006B1274" w:rsidRPr="00801C3E" w:rsidRDefault="006B1274" w:rsidP="00EE1592">
            <w:pPr>
              <w:spacing w:before="0" w:after="0" w:line="240" w:lineRule="auto"/>
              <w:jc w:val="both"/>
              <w:rPr>
                <w:rFonts w:cs="Calibri"/>
                <w:bCs/>
                <w:szCs w:val="26"/>
                <w:lang w:eastAsia="zh-CN"/>
              </w:rPr>
            </w:pPr>
            <w:r w:rsidRPr="00801C3E">
              <w:rPr>
                <w:rFonts w:cs="Calibri"/>
                <w:bCs/>
                <w:szCs w:val="26"/>
                <w:lang w:eastAsia="zh-CN"/>
              </w:rPr>
              <w:t xml:space="preserve">If your response to </w:t>
            </w:r>
            <w:r>
              <w:rPr>
                <w:rFonts w:cs="Calibri"/>
                <w:bCs/>
                <w:szCs w:val="26"/>
                <w:lang w:eastAsia="zh-CN"/>
              </w:rPr>
              <w:t xml:space="preserve">the above question </w:t>
            </w:r>
            <w:r w:rsidRPr="00801C3E">
              <w:rPr>
                <w:rFonts w:cs="Calibri"/>
                <w:bCs/>
                <w:szCs w:val="26"/>
                <w:lang w:eastAsia="zh-CN"/>
              </w:rPr>
              <w:t>is yes, please confirm:</w:t>
            </w:r>
          </w:p>
          <w:p w14:paraId="4A653ED4" w14:textId="77777777" w:rsidR="006B1274" w:rsidRPr="00801C3E" w:rsidRDefault="006B1274" w:rsidP="00EE1592">
            <w:pPr>
              <w:spacing w:before="0" w:after="0" w:line="240" w:lineRule="auto"/>
              <w:jc w:val="both"/>
              <w:rPr>
                <w:rFonts w:cs="Calibri"/>
                <w:bCs/>
                <w:szCs w:val="26"/>
                <w:lang w:eastAsia="zh-CN"/>
              </w:rPr>
            </w:pPr>
            <w:r w:rsidRPr="00801C3E">
              <w:rPr>
                <w:rFonts w:cs="Calibri"/>
                <w:bCs/>
                <w:szCs w:val="26"/>
                <w:lang w:eastAsia="zh-CN"/>
              </w:rPr>
              <w:t>a. when the breach occurred</w:t>
            </w:r>
          </w:p>
          <w:p w14:paraId="29282E5F" w14:textId="77777777" w:rsidR="006B1274" w:rsidRPr="00801C3E" w:rsidRDefault="006B1274" w:rsidP="00EE1592">
            <w:pPr>
              <w:spacing w:before="0" w:after="0" w:line="240" w:lineRule="auto"/>
              <w:jc w:val="both"/>
              <w:rPr>
                <w:rFonts w:cs="Calibri"/>
                <w:bCs/>
                <w:szCs w:val="26"/>
                <w:lang w:eastAsia="zh-CN"/>
              </w:rPr>
            </w:pPr>
            <w:r w:rsidRPr="00801C3E">
              <w:rPr>
                <w:rFonts w:cs="Calibri"/>
                <w:bCs/>
                <w:szCs w:val="26"/>
                <w:lang w:eastAsia="zh-CN"/>
              </w:rPr>
              <w:t xml:space="preserve">b. if this has been established by a judicial decision having final and binding effect; and </w:t>
            </w:r>
          </w:p>
          <w:p w14:paraId="336B0649" w14:textId="77777777" w:rsidR="006B1274" w:rsidRDefault="006B1274" w:rsidP="00EE1592">
            <w:pPr>
              <w:spacing w:before="0" w:after="0" w:line="240" w:lineRule="auto"/>
              <w:jc w:val="both"/>
              <w:rPr>
                <w:rFonts w:cs="Calibri"/>
                <w:bCs/>
                <w:szCs w:val="26"/>
                <w:lang w:eastAsia="zh-CN"/>
              </w:rPr>
            </w:pPr>
            <w:r w:rsidRPr="00801C3E">
              <w:rPr>
                <w:rFonts w:cs="Calibri"/>
                <w:bCs/>
                <w:szCs w:val="26"/>
                <w:lang w:eastAsia="zh-CN"/>
              </w:rPr>
              <w:t>c. the measures you have taken to demonstrate your reliability e.g. self-cleaning.</w:t>
            </w:r>
          </w:p>
          <w:p w14:paraId="3D980F33" w14:textId="0587C6CF" w:rsidR="006B1274" w:rsidRPr="007A61DD" w:rsidRDefault="006B1274" w:rsidP="00EE1592">
            <w:pPr>
              <w:spacing w:before="0" w:after="0" w:line="240" w:lineRule="auto"/>
              <w:jc w:val="both"/>
              <w:rPr>
                <w:rFonts w:cs="Calibri"/>
                <w:b/>
                <w:szCs w:val="26"/>
                <w:highlight w:val="yellow"/>
                <w:lang w:eastAsia="zh-CN"/>
              </w:rPr>
            </w:pPr>
          </w:p>
        </w:tc>
      </w:tr>
      <w:tr w:rsidR="006B1274" w:rsidRPr="007A61DD" w14:paraId="73DB9323" w14:textId="77777777" w:rsidTr="00BE7800">
        <w:tc>
          <w:tcPr>
            <w:tcW w:w="828" w:type="dxa"/>
            <w:vMerge/>
            <w:tcBorders>
              <w:left w:val="single" w:sz="4" w:space="0" w:color="auto"/>
              <w:bottom w:val="single" w:sz="4" w:space="0" w:color="auto"/>
              <w:right w:val="single" w:sz="4" w:space="0" w:color="auto"/>
            </w:tcBorders>
          </w:tcPr>
          <w:p w14:paraId="6D9E223F" w14:textId="77777777" w:rsidR="006B1274" w:rsidRPr="007A61DD" w:rsidRDefault="006B1274" w:rsidP="00EE1592">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6694C1CC" w14:textId="4D049967" w:rsidR="006B1274" w:rsidRPr="00801C3E" w:rsidRDefault="006B1274" w:rsidP="00EE1592">
            <w:pPr>
              <w:spacing w:before="0" w:after="0" w:line="240" w:lineRule="auto"/>
              <w:jc w:val="both"/>
              <w:rPr>
                <w:rFonts w:cs="Calibri"/>
                <w:b/>
                <w:szCs w:val="26"/>
                <w:lang w:eastAsia="zh-CN"/>
              </w:rPr>
            </w:pPr>
            <w:r w:rsidRPr="00801C3E">
              <w:rPr>
                <w:rFonts w:cs="Calibri"/>
                <w:b/>
                <w:szCs w:val="26"/>
                <w:lang w:eastAsia="zh-CN"/>
              </w:rPr>
              <w:t>[Insert Information]</w:t>
            </w:r>
          </w:p>
        </w:tc>
      </w:tr>
      <w:tr w:rsidR="006B1274" w:rsidRPr="007A61DD" w14:paraId="0A7ED4BA" w14:textId="77777777" w:rsidTr="00BE7800">
        <w:tc>
          <w:tcPr>
            <w:tcW w:w="828" w:type="dxa"/>
            <w:vMerge w:val="restart"/>
            <w:tcBorders>
              <w:top w:val="nil"/>
              <w:left w:val="single" w:sz="4" w:space="0" w:color="auto"/>
              <w:right w:val="single" w:sz="4" w:space="0" w:color="auto"/>
            </w:tcBorders>
          </w:tcPr>
          <w:p w14:paraId="50F99E2A" w14:textId="4468BC70" w:rsidR="006B1274" w:rsidRPr="007A61DD" w:rsidRDefault="006B1274" w:rsidP="00EE1592">
            <w:pPr>
              <w:spacing w:before="0" w:after="0" w:line="240" w:lineRule="auto"/>
              <w:jc w:val="both"/>
              <w:rPr>
                <w:rFonts w:eastAsia="Calibri" w:cs="Calibri"/>
                <w:szCs w:val="26"/>
                <w:lang w:eastAsia="en-GB"/>
              </w:rPr>
            </w:pPr>
            <w:r>
              <w:rPr>
                <w:rFonts w:eastAsia="Calibri" w:cs="Calibri"/>
                <w:szCs w:val="26"/>
                <w:lang w:eastAsia="en-GB"/>
              </w:rPr>
              <w:t>3A.14</w:t>
            </w:r>
          </w:p>
        </w:tc>
        <w:tc>
          <w:tcPr>
            <w:tcW w:w="8943" w:type="dxa"/>
            <w:gridSpan w:val="4"/>
            <w:tcBorders>
              <w:top w:val="nil"/>
              <w:left w:val="single" w:sz="4" w:space="0" w:color="auto"/>
              <w:bottom w:val="single" w:sz="4" w:space="0" w:color="auto"/>
              <w:right w:val="single" w:sz="4" w:space="0" w:color="auto"/>
            </w:tcBorders>
          </w:tcPr>
          <w:p w14:paraId="1C9B5961" w14:textId="2EAC2CEE" w:rsidR="006B1274" w:rsidRPr="0096350D" w:rsidRDefault="006B1274" w:rsidP="00EE1592">
            <w:pPr>
              <w:spacing w:before="0" w:after="0" w:line="240" w:lineRule="auto"/>
              <w:jc w:val="both"/>
              <w:rPr>
                <w:rFonts w:cs="Calibri"/>
                <w:b/>
                <w:szCs w:val="26"/>
                <w:lang w:eastAsia="zh-CN"/>
              </w:rPr>
            </w:pPr>
            <w:r w:rsidRPr="0096350D">
              <w:rPr>
                <w:rFonts w:cs="Calibri"/>
                <w:b/>
                <w:szCs w:val="26"/>
                <w:lang w:eastAsia="zh-CN"/>
              </w:rPr>
              <w:t>Equalities training</w:t>
            </w:r>
          </w:p>
          <w:p w14:paraId="36864E18" w14:textId="77777777" w:rsidR="006B1274" w:rsidRDefault="006B1274" w:rsidP="00EE1592">
            <w:pPr>
              <w:spacing w:before="0" w:after="0" w:line="240" w:lineRule="auto"/>
              <w:jc w:val="both"/>
              <w:rPr>
                <w:rFonts w:cs="Calibri"/>
                <w:bCs/>
                <w:szCs w:val="26"/>
                <w:lang w:eastAsia="zh-CN"/>
              </w:rPr>
            </w:pPr>
            <w:r w:rsidRPr="00801C3E">
              <w:rPr>
                <w:rFonts w:cs="Calibri"/>
                <w:bCs/>
                <w:szCs w:val="26"/>
                <w:lang w:eastAsia="zh-CN"/>
              </w:rPr>
              <w:t>Do all employees (including those from your consortium members where relevant) that come into contact with the public, or with a client’s staff members, receive equalities training?</w:t>
            </w:r>
          </w:p>
          <w:p w14:paraId="13359AC3" w14:textId="4BB8F8C8" w:rsidR="006B1274" w:rsidRPr="00801C3E" w:rsidRDefault="006B1274" w:rsidP="00EE1592">
            <w:pPr>
              <w:spacing w:before="0" w:after="0" w:line="240" w:lineRule="auto"/>
              <w:jc w:val="both"/>
              <w:rPr>
                <w:rFonts w:cs="Calibri"/>
                <w:bCs/>
                <w:szCs w:val="26"/>
                <w:highlight w:val="yellow"/>
                <w:lang w:eastAsia="zh-CN"/>
              </w:rPr>
            </w:pPr>
          </w:p>
        </w:tc>
      </w:tr>
      <w:tr w:rsidR="006B1274" w:rsidRPr="007A61DD" w14:paraId="0CA477A4" w14:textId="77777777" w:rsidTr="00BE7800">
        <w:tc>
          <w:tcPr>
            <w:tcW w:w="828" w:type="dxa"/>
            <w:vMerge/>
            <w:tcBorders>
              <w:left w:val="single" w:sz="4" w:space="0" w:color="auto"/>
              <w:bottom w:val="single" w:sz="4" w:space="0" w:color="auto"/>
              <w:right w:val="single" w:sz="4" w:space="0" w:color="auto"/>
            </w:tcBorders>
          </w:tcPr>
          <w:p w14:paraId="449C25DD" w14:textId="77777777" w:rsidR="006B1274" w:rsidRDefault="006B1274" w:rsidP="00EE1592">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35655CC3" w14:textId="2C77EED1" w:rsidR="006B1274" w:rsidRPr="0096350D" w:rsidRDefault="006B1274" w:rsidP="00EE1592">
            <w:pPr>
              <w:spacing w:before="0" w:after="0" w:line="240" w:lineRule="auto"/>
              <w:jc w:val="both"/>
              <w:rPr>
                <w:rFonts w:cs="Calibri"/>
                <w:b/>
                <w:szCs w:val="26"/>
                <w:lang w:eastAsia="zh-CN"/>
              </w:rPr>
            </w:pPr>
            <w:r w:rsidRPr="00926C1C">
              <w:rPr>
                <w:rFonts w:cs="Calibri"/>
                <w:b/>
                <w:szCs w:val="26"/>
                <w:lang w:eastAsia="zh-CN"/>
              </w:rPr>
              <w:t>Yes/No Response</w:t>
            </w:r>
          </w:p>
        </w:tc>
      </w:tr>
      <w:tr w:rsidR="006B1274" w:rsidRPr="007A61DD" w14:paraId="3DBFD5A3" w14:textId="77777777" w:rsidTr="00BE7800">
        <w:tc>
          <w:tcPr>
            <w:tcW w:w="828" w:type="dxa"/>
            <w:vMerge w:val="restart"/>
            <w:tcBorders>
              <w:top w:val="nil"/>
              <w:left w:val="single" w:sz="4" w:space="0" w:color="auto"/>
              <w:right w:val="single" w:sz="4" w:space="0" w:color="auto"/>
            </w:tcBorders>
          </w:tcPr>
          <w:p w14:paraId="46EC9B28" w14:textId="02CB81CD" w:rsidR="006B1274" w:rsidRPr="007A61DD" w:rsidRDefault="006B1274" w:rsidP="00EE1592">
            <w:pPr>
              <w:spacing w:before="0" w:after="0" w:line="240" w:lineRule="auto"/>
              <w:jc w:val="both"/>
              <w:rPr>
                <w:rFonts w:eastAsia="Calibri" w:cs="Calibri"/>
                <w:szCs w:val="26"/>
                <w:lang w:eastAsia="en-GB"/>
              </w:rPr>
            </w:pPr>
            <w:r>
              <w:rPr>
                <w:rFonts w:eastAsia="Calibri" w:cs="Calibri"/>
                <w:szCs w:val="26"/>
                <w:lang w:eastAsia="en-GB"/>
              </w:rPr>
              <w:t>3A.15</w:t>
            </w:r>
          </w:p>
        </w:tc>
        <w:tc>
          <w:tcPr>
            <w:tcW w:w="8943" w:type="dxa"/>
            <w:gridSpan w:val="4"/>
            <w:tcBorders>
              <w:top w:val="nil"/>
              <w:left w:val="single" w:sz="4" w:space="0" w:color="auto"/>
              <w:bottom w:val="single" w:sz="4" w:space="0" w:color="auto"/>
              <w:right w:val="single" w:sz="4" w:space="0" w:color="auto"/>
            </w:tcBorders>
          </w:tcPr>
          <w:p w14:paraId="6006ED94" w14:textId="0ECDAB6F" w:rsidR="006B1274" w:rsidRPr="0096350D" w:rsidRDefault="006B1274" w:rsidP="00EE1592">
            <w:pPr>
              <w:spacing w:before="0" w:after="0" w:line="240" w:lineRule="auto"/>
              <w:jc w:val="both"/>
              <w:rPr>
                <w:rFonts w:cs="Calibri"/>
                <w:b/>
                <w:szCs w:val="26"/>
                <w:lang w:eastAsia="zh-CN"/>
              </w:rPr>
            </w:pPr>
            <w:r w:rsidRPr="0096350D">
              <w:rPr>
                <w:rFonts w:cs="Calibri"/>
                <w:b/>
                <w:szCs w:val="26"/>
                <w:lang w:eastAsia="zh-CN"/>
              </w:rPr>
              <w:t>Welsh Language</w:t>
            </w:r>
            <w:r w:rsidR="00432771">
              <w:rPr>
                <w:rFonts w:cs="Calibri"/>
                <w:b/>
                <w:szCs w:val="26"/>
                <w:lang w:eastAsia="zh-CN"/>
              </w:rPr>
              <w:t xml:space="preserve"> ((NOT USED) </w:t>
            </w:r>
          </w:p>
          <w:p w14:paraId="1EC66439" w14:textId="77777777" w:rsidR="006B1274" w:rsidRDefault="006B1274" w:rsidP="00EE1592">
            <w:pPr>
              <w:spacing w:before="0" w:after="0" w:line="240" w:lineRule="auto"/>
              <w:jc w:val="both"/>
              <w:rPr>
                <w:rFonts w:cs="Calibri"/>
                <w:bCs/>
                <w:szCs w:val="26"/>
                <w:lang w:eastAsia="zh-CN"/>
              </w:rPr>
            </w:pPr>
            <w:r w:rsidRPr="00801C3E">
              <w:rPr>
                <w:rFonts w:cs="Calibri"/>
                <w:bCs/>
                <w:szCs w:val="26"/>
                <w:lang w:eastAsia="zh-CN"/>
              </w:rPr>
              <w:t>Please confirm that you currently meet, or will meet if you are successful, the requirements of the Welsh language measure.</w:t>
            </w:r>
          </w:p>
          <w:p w14:paraId="15F22922" w14:textId="77777777" w:rsidR="006B1274" w:rsidRDefault="006B1274" w:rsidP="00EE1592">
            <w:pPr>
              <w:spacing w:before="0" w:after="0" w:line="240" w:lineRule="auto"/>
              <w:jc w:val="both"/>
              <w:rPr>
                <w:rFonts w:cs="Calibri"/>
                <w:bCs/>
                <w:szCs w:val="26"/>
                <w:lang w:eastAsia="zh-CN"/>
              </w:rPr>
            </w:pPr>
          </w:p>
          <w:p w14:paraId="7E0916E2" w14:textId="04D5299A" w:rsidR="006B1274" w:rsidRPr="00801C3E" w:rsidRDefault="006B1274" w:rsidP="00C226BC">
            <w:pPr>
              <w:spacing w:before="0" w:after="0" w:line="240" w:lineRule="auto"/>
              <w:jc w:val="both"/>
              <w:rPr>
                <w:rFonts w:cs="Calibri"/>
                <w:bCs/>
                <w:szCs w:val="26"/>
                <w:highlight w:val="yellow"/>
                <w:lang w:eastAsia="zh-CN"/>
              </w:rPr>
            </w:pPr>
          </w:p>
        </w:tc>
      </w:tr>
      <w:tr w:rsidR="006B1274" w:rsidRPr="007A61DD" w14:paraId="0D77E472" w14:textId="77777777" w:rsidTr="00BE7800">
        <w:tc>
          <w:tcPr>
            <w:tcW w:w="828" w:type="dxa"/>
            <w:vMerge/>
            <w:tcBorders>
              <w:left w:val="single" w:sz="4" w:space="0" w:color="auto"/>
              <w:bottom w:val="single" w:sz="4" w:space="0" w:color="auto"/>
              <w:right w:val="single" w:sz="4" w:space="0" w:color="auto"/>
            </w:tcBorders>
          </w:tcPr>
          <w:p w14:paraId="16B5A7FD" w14:textId="77777777" w:rsidR="006B1274" w:rsidRDefault="006B1274" w:rsidP="00EE1592">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1FA8CF74" w14:textId="7385F4BF" w:rsidR="006B1274" w:rsidRPr="00801C3E" w:rsidRDefault="006B1274" w:rsidP="00C226BC">
            <w:pPr>
              <w:spacing w:before="0" w:after="0" w:line="240" w:lineRule="auto"/>
              <w:jc w:val="both"/>
              <w:rPr>
                <w:rFonts w:cs="Calibri"/>
                <w:b/>
                <w:szCs w:val="26"/>
                <w:lang w:eastAsia="zh-CN"/>
              </w:rPr>
            </w:pPr>
            <w:r w:rsidRPr="00C226BC">
              <w:rPr>
                <w:rFonts w:cs="Calibri"/>
                <w:b/>
                <w:szCs w:val="26"/>
                <w:lang w:eastAsia="zh-CN"/>
              </w:rPr>
              <w:t>Yes/No Response</w:t>
            </w:r>
          </w:p>
          <w:p w14:paraId="51FA6169" w14:textId="70FC7BD1" w:rsidR="006B1274" w:rsidRPr="00C226BC" w:rsidRDefault="006B1274" w:rsidP="00EE1592">
            <w:pPr>
              <w:spacing w:before="0" w:after="0" w:line="240" w:lineRule="auto"/>
              <w:jc w:val="both"/>
              <w:rPr>
                <w:rFonts w:cs="Calibri"/>
                <w:b/>
                <w:szCs w:val="26"/>
                <w:lang w:eastAsia="zh-CN"/>
              </w:rPr>
            </w:pPr>
            <w:r w:rsidRPr="00801C3E">
              <w:rPr>
                <w:rFonts w:cs="Calibri"/>
                <w:b/>
                <w:szCs w:val="26"/>
                <w:lang w:eastAsia="zh-CN"/>
              </w:rPr>
              <w:lastRenderedPageBreak/>
              <w:t xml:space="preserve">[N.B. If you are </w:t>
            </w:r>
            <w:r w:rsidR="00C13BED" w:rsidRPr="00C13BED">
              <w:rPr>
                <w:rFonts w:cs="Calibri"/>
                <w:b/>
                <w:szCs w:val="26"/>
                <w:lang w:eastAsia="zh-CN"/>
              </w:rPr>
              <w:t>successful,</w:t>
            </w:r>
            <w:r w:rsidRPr="00801C3E">
              <w:rPr>
                <w:rFonts w:cs="Calibri"/>
                <w:b/>
                <w:szCs w:val="26"/>
                <w:lang w:eastAsia="zh-CN"/>
              </w:rPr>
              <w:t xml:space="preserve"> you must be in a position to provide evidence (if requested), prior to contract award, and without delay.]</w:t>
            </w:r>
          </w:p>
        </w:tc>
      </w:tr>
      <w:tr w:rsidR="006B1274" w:rsidRPr="007A61DD" w14:paraId="4770ED53" w14:textId="77777777" w:rsidTr="00BE7800">
        <w:tc>
          <w:tcPr>
            <w:tcW w:w="828" w:type="dxa"/>
            <w:vMerge w:val="restart"/>
            <w:tcBorders>
              <w:top w:val="nil"/>
              <w:left w:val="single" w:sz="4" w:space="0" w:color="auto"/>
              <w:right w:val="single" w:sz="4" w:space="0" w:color="auto"/>
            </w:tcBorders>
          </w:tcPr>
          <w:p w14:paraId="55570D57" w14:textId="57C37BD1" w:rsidR="006B1274" w:rsidRPr="007A61DD" w:rsidRDefault="006B1274" w:rsidP="00EE1592">
            <w:pPr>
              <w:spacing w:before="0" w:after="0" w:line="240" w:lineRule="auto"/>
              <w:jc w:val="both"/>
              <w:rPr>
                <w:rFonts w:eastAsia="Calibri" w:cs="Calibri"/>
                <w:szCs w:val="26"/>
                <w:lang w:eastAsia="en-GB"/>
              </w:rPr>
            </w:pPr>
            <w:r>
              <w:rPr>
                <w:rFonts w:eastAsia="Calibri" w:cs="Calibri"/>
                <w:szCs w:val="26"/>
                <w:lang w:eastAsia="en-GB"/>
              </w:rPr>
              <w:lastRenderedPageBreak/>
              <w:t>3A.16</w:t>
            </w:r>
          </w:p>
        </w:tc>
        <w:tc>
          <w:tcPr>
            <w:tcW w:w="8943" w:type="dxa"/>
            <w:gridSpan w:val="4"/>
            <w:tcBorders>
              <w:top w:val="nil"/>
              <w:left w:val="single" w:sz="4" w:space="0" w:color="auto"/>
              <w:bottom w:val="single" w:sz="4" w:space="0" w:color="auto"/>
              <w:right w:val="single" w:sz="4" w:space="0" w:color="auto"/>
            </w:tcBorders>
          </w:tcPr>
          <w:p w14:paraId="7FFD4DF2" w14:textId="77777777" w:rsidR="00FE54A2" w:rsidRPr="0042630F" w:rsidRDefault="00FE54A2" w:rsidP="00EE1592">
            <w:pPr>
              <w:spacing w:before="0" w:after="0" w:line="240" w:lineRule="auto"/>
              <w:jc w:val="both"/>
              <w:rPr>
                <w:rFonts w:cs="Calibri"/>
                <w:b/>
                <w:szCs w:val="26"/>
                <w:lang w:eastAsia="zh-CN"/>
              </w:rPr>
            </w:pPr>
          </w:p>
          <w:p w14:paraId="0678C9B9" w14:textId="62BC6717" w:rsidR="006B1274" w:rsidRPr="0042630F" w:rsidRDefault="006B1274" w:rsidP="00EE1592">
            <w:pPr>
              <w:spacing w:before="0" w:after="0" w:line="240" w:lineRule="auto"/>
              <w:jc w:val="both"/>
              <w:rPr>
                <w:rFonts w:cs="Calibri"/>
                <w:b/>
                <w:szCs w:val="26"/>
                <w:lang w:eastAsia="zh-CN"/>
              </w:rPr>
            </w:pPr>
            <w:r w:rsidRPr="0042630F">
              <w:rPr>
                <w:rFonts w:cs="Calibri"/>
                <w:b/>
                <w:szCs w:val="26"/>
                <w:lang w:eastAsia="zh-CN"/>
              </w:rPr>
              <w:t>Project Bank Account</w:t>
            </w:r>
          </w:p>
          <w:p w14:paraId="1BF08BDE" w14:textId="7F6C8CFF" w:rsidR="006B1274" w:rsidRPr="0042630F" w:rsidRDefault="006B1274" w:rsidP="00EE1592">
            <w:pPr>
              <w:spacing w:before="0" w:after="0" w:line="240" w:lineRule="auto"/>
              <w:jc w:val="both"/>
              <w:rPr>
                <w:rFonts w:cs="Calibri"/>
                <w:bCs/>
                <w:szCs w:val="26"/>
                <w:lang w:eastAsia="zh-CN"/>
              </w:rPr>
            </w:pPr>
            <w:r w:rsidRPr="0042630F">
              <w:rPr>
                <w:rFonts w:cs="Calibri"/>
                <w:bCs/>
                <w:szCs w:val="26"/>
                <w:lang w:eastAsia="zh-CN"/>
              </w:rPr>
              <w:t xml:space="preserve">If you are a prime contractor the </w:t>
            </w:r>
            <w:r w:rsidR="00FE54A2" w:rsidRPr="0042630F">
              <w:rPr>
                <w:rFonts w:cs="Calibri"/>
                <w:bCs/>
                <w:szCs w:val="26"/>
                <w:lang w:eastAsia="zh-CN"/>
              </w:rPr>
              <w:t>contracting authority</w:t>
            </w:r>
            <w:r w:rsidRPr="0042630F">
              <w:rPr>
                <w:rFonts w:cs="Calibri"/>
                <w:bCs/>
                <w:szCs w:val="26"/>
                <w:lang w:eastAsia="zh-CN"/>
              </w:rPr>
              <w:t xml:space="preserve"> will require under the contract that you use a Project Bank Account as the primary method of payment to your sub-contractors. Would you be willing to comply with this?</w:t>
            </w:r>
          </w:p>
          <w:p w14:paraId="07A7B254" w14:textId="62DF610C" w:rsidR="006B1274" w:rsidRPr="0042630F" w:rsidRDefault="006B1274" w:rsidP="00A74A20">
            <w:pPr>
              <w:spacing w:before="0" w:after="0" w:line="240" w:lineRule="auto"/>
              <w:jc w:val="both"/>
              <w:rPr>
                <w:rFonts w:cs="Calibri"/>
                <w:bCs/>
                <w:szCs w:val="26"/>
                <w:lang w:eastAsia="zh-CN"/>
              </w:rPr>
            </w:pPr>
          </w:p>
        </w:tc>
      </w:tr>
      <w:tr w:rsidR="006B1274" w:rsidRPr="007A61DD" w14:paraId="194DE9E8" w14:textId="77777777" w:rsidTr="00BE7800">
        <w:tc>
          <w:tcPr>
            <w:tcW w:w="828" w:type="dxa"/>
            <w:vMerge/>
            <w:tcBorders>
              <w:left w:val="single" w:sz="4" w:space="0" w:color="auto"/>
              <w:bottom w:val="single" w:sz="4" w:space="0" w:color="auto"/>
              <w:right w:val="single" w:sz="4" w:space="0" w:color="auto"/>
            </w:tcBorders>
          </w:tcPr>
          <w:p w14:paraId="2745E04D" w14:textId="77777777" w:rsidR="006B1274" w:rsidRDefault="006B1274" w:rsidP="00EE1592">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08D2DF5C" w14:textId="5006B29E" w:rsidR="006B1274" w:rsidRPr="0042630F" w:rsidRDefault="006B1274" w:rsidP="00A74A20">
            <w:pPr>
              <w:spacing w:before="0" w:after="0" w:line="240" w:lineRule="auto"/>
              <w:jc w:val="both"/>
              <w:rPr>
                <w:rFonts w:cs="Calibri"/>
                <w:b/>
                <w:szCs w:val="26"/>
                <w:lang w:eastAsia="zh-CN"/>
              </w:rPr>
            </w:pPr>
            <w:r w:rsidRPr="0042630F">
              <w:rPr>
                <w:rFonts w:cs="Calibri"/>
                <w:b/>
                <w:szCs w:val="26"/>
                <w:lang w:eastAsia="zh-CN"/>
              </w:rPr>
              <w:t>Yes/No Response</w:t>
            </w:r>
          </w:p>
          <w:p w14:paraId="32CDBE9F" w14:textId="77777777" w:rsidR="006B1274" w:rsidRPr="0042630F" w:rsidRDefault="006B1274" w:rsidP="00A74A20">
            <w:pPr>
              <w:spacing w:before="0" w:after="0" w:line="240" w:lineRule="auto"/>
              <w:jc w:val="both"/>
              <w:rPr>
                <w:rFonts w:cs="Calibri"/>
                <w:bCs/>
                <w:szCs w:val="26"/>
                <w:lang w:eastAsia="zh-CN"/>
              </w:rPr>
            </w:pPr>
          </w:p>
          <w:p w14:paraId="570313AD" w14:textId="1077E664" w:rsidR="006B1274" w:rsidRPr="0042630F" w:rsidRDefault="006B1274" w:rsidP="00A74A20">
            <w:pPr>
              <w:spacing w:before="0" w:after="0" w:line="240" w:lineRule="auto"/>
              <w:jc w:val="both"/>
              <w:rPr>
                <w:rFonts w:cs="Calibri"/>
                <w:b/>
                <w:szCs w:val="26"/>
                <w:lang w:eastAsia="zh-CN"/>
              </w:rPr>
            </w:pPr>
            <w:r w:rsidRPr="0042630F">
              <w:rPr>
                <w:rFonts w:cs="Calibri"/>
                <w:b/>
                <w:szCs w:val="26"/>
                <w:lang w:eastAsia="zh-CN"/>
              </w:rPr>
              <w:t>[N.B. The buyer may only select you to tender if you agree to the use of Project Bank Accounts as the sole method of payment to sub-contractors during the stipulated contractual period.]</w:t>
            </w:r>
          </w:p>
          <w:p w14:paraId="3EBAA4B8" w14:textId="77777777" w:rsidR="006B1274" w:rsidRPr="0042630F" w:rsidRDefault="006B1274" w:rsidP="00EE1592">
            <w:pPr>
              <w:spacing w:before="0" w:after="0" w:line="240" w:lineRule="auto"/>
              <w:jc w:val="both"/>
              <w:rPr>
                <w:rFonts w:cs="Calibri"/>
                <w:b/>
                <w:szCs w:val="26"/>
                <w:lang w:eastAsia="zh-CN"/>
              </w:rPr>
            </w:pPr>
          </w:p>
        </w:tc>
      </w:tr>
      <w:tr w:rsidR="006B1274" w:rsidRPr="007A61DD" w14:paraId="2EE2999A" w14:textId="77777777" w:rsidTr="00BE7800">
        <w:tc>
          <w:tcPr>
            <w:tcW w:w="828" w:type="dxa"/>
            <w:vMerge w:val="restart"/>
            <w:tcBorders>
              <w:top w:val="nil"/>
              <w:left w:val="single" w:sz="4" w:space="0" w:color="auto"/>
              <w:right w:val="single" w:sz="4" w:space="0" w:color="auto"/>
            </w:tcBorders>
          </w:tcPr>
          <w:p w14:paraId="72271DE7" w14:textId="091BD4E5" w:rsidR="006B1274" w:rsidRPr="007A61DD" w:rsidRDefault="006B1274" w:rsidP="00EE1592">
            <w:pPr>
              <w:spacing w:before="0" w:after="0" w:line="240" w:lineRule="auto"/>
              <w:jc w:val="both"/>
              <w:rPr>
                <w:rFonts w:eastAsia="Calibri" w:cs="Calibri"/>
                <w:szCs w:val="26"/>
                <w:lang w:eastAsia="en-GB"/>
              </w:rPr>
            </w:pPr>
            <w:r>
              <w:rPr>
                <w:rFonts w:eastAsia="Calibri" w:cs="Calibri"/>
                <w:szCs w:val="26"/>
                <w:lang w:eastAsia="en-GB"/>
              </w:rPr>
              <w:t>3A.17</w:t>
            </w:r>
          </w:p>
        </w:tc>
        <w:tc>
          <w:tcPr>
            <w:tcW w:w="8943" w:type="dxa"/>
            <w:gridSpan w:val="4"/>
            <w:tcBorders>
              <w:top w:val="nil"/>
              <w:left w:val="single" w:sz="4" w:space="0" w:color="auto"/>
              <w:bottom w:val="single" w:sz="4" w:space="0" w:color="auto"/>
              <w:right w:val="single" w:sz="4" w:space="0" w:color="auto"/>
            </w:tcBorders>
          </w:tcPr>
          <w:p w14:paraId="31FAE973" w14:textId="77777777" w:rsidR="006B1274" w:rsidRPr="00993E9E" w:rsidRDefault="006B1274" w:rsidP="00EE1592">
            <w:pPr>
              <w:spacing w:before="0" w:after="0" w:line="240" w:lineRule="auto"/>
              <w:jc w:val="both"/>
              <w:rPr>
                <w:rFonts w:cs="Calibri"/>
                <w:b/>
                <w:szCs w:val="26"/>
                <w:lang w:eastAsia="zh-CN"/>
              </w:rPr>
            </w:pPr>
            <w:r w:rsidRPr="00993E9E">
              <w:rPr>
                <w:rFonts w:cs="Calibri"/>
                <w:b/>
                <w:szCs w:val="26"/>
                <w:lang w:eastAsia="zh-CN"/>
              </w:rPr>
              <w:t>Apprenticeships</w:t>
            </w:r>
          </w:p>
          <w:p w14:paraId="4BC6CF13" w14:textId="01DAA33E" w:rsidR="006B1274" w:rsidRDefault="006B1274" w:rsidP="00EE1592">
            <w:pPr>
              <w:spacing w:before="0" w:after="0" w:line="240" w:lineRule="auto"/>
              <w:jc w:val="both"/>
              <w:rPr>
                <w:rFonts w:cs="Calibri"/>
                <w:bCs/>
                <w:szCs w:val="26"/>
                <w:lang w:eastAsia="zh-CN"/>
              </w:rPr>
            </w:pPr>
            <w:r w:rsidRPr="00801C3E">
              <w:rPr>
                <w:rFonts w:cs="Calibri"/>
                <w:bCs/>
                <w:szCs w:val="26"/>
                <w:lang w:eastAsia="zh-CN"/>
              </w:rPr>
              <w:t>Please confirm if you will be supporting apprenticeships and skills development through this contract?</w:t>
            </w:r>
          </w:p>
          <w:p w14:paraId="61B31968" w14:textId="77777777" w:rsidR="006B1274" w:rsidRPr="007A61DD" w:rsidRDefault="006B1274" w:rsidP="00EE1592">
            <w:pPr>
              <w:spacing w:before="0" w:after="0" w:line="240" w:lineRule="auto"/>
              <w:jc w:val="both"/>
              <w:rPr>
                <w:rFonts w:cs="Calibri"/>
                <w:b/>
                <w:szCs w:val="26"/>
                <w:highlight w:val="yellow"/>
                <w:lang w:eastAsia="zh-CN"/>
              </w:rPr>
            </w:pPr>
          </w:p>
        </w:tc>
      </w:tr>
      <w:tr w:rsidR="006B1274" w:rsidRPr="007A61DD" w14:paraId="703148AF" w14:textId="77777777" w:rsidTr="00BE7800">
        <w:tc>
          <w:tcPr>
            <w:tcW w:w="828" w:type="dxa"/>
            <w:vMerge/>
            <w:tcBorders>
              <w:left w:val="single" w:sz="4" w:space="0" w:color="auto"/>
              <w:bottom w:val="single" w:sz="4" w:space="0" w:color="auto"/>
              <w:right w:val="single" w:sz="4" w:space="0" w:color="auto"/>
            </w:tcBorders>
          </w:tcPr>
          <w:p w14:paraId="4FFB8311" w14:textId="77777777" w:rsidR="006B1274" w:rsidRDefault="006B1274" w:rsidP="00EE1592">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01FC9F49" w14:textId="77777777" w:rsidR="006B1274" w:rsidRPr="006201B7" w:rsidRDefault="006B1274" w:rsidP="0064082D">
            <w:pPr>
              <w:spacing w:before="0" w:after="0" w:line="240" w:lineRule="auto"/>
              <w:jc w:val="both"/>
              <w:rPr>
                <w:rFonts w:cs="Calibri"/>
                <w:b/>
                <w:szCs w:val="26"/>
                <w:lang w:eastAsia="zh-CN"/>
              </w:rPr>
            </w:pPr>
            <w:r w:rsidRPr="00C226BC">
              <w:rPr>
                <w:rFonts w:cs="Calibri"/>
                <w:b/>
                <w:szCs w:val="26"/>
                <w:lang w:eastAsia="zh-CN"/>
              </w:rPr>
              <w:t>Yes/No Response</w:t>
            </w:r>
          </w:p>
          <w:p w14:paraId="0D5A712B" w14:textId="77777777" w:rsidR="006B1274" w:rsidRDefault="006B1274" w:rsidP="0064082D">
            <w:pPr>
              <w:spacing w:before="0" w:after="0" w:line="240" w:lineRule="auto"/>
              <w:jc w:val="both"/>
              <w:rPr>
                <w:rFonts w:cs="Calibri"/>
                <w:bCs/>
                <w:szCs w:val="26"/>
                <w:lang w:eastAsia="zh-CN"/>
              </w:rPr>
            </w:pPr>
          </w:p>
          <w:p w14:paraId="7EDFF119" w14:textId="572C7D43" w:rsidR="006B1274" w:rsidRPr="00801C3E" w:rsidRDefault="006B1274" w:rsidP="00EE1592">
            <w:pPr>
              <w:spacing w:before="0" w:after="0" w:line="240" w:lineRule="auto"/>
              <w:jc w:val="both"/>
              <w:rPr>
                <w:rFonts w:cs="Calibri"/>
                <w:b/>
                <w:szCs w:val="26"/>
                <w:highlight w:val="yellow"/>
                <w:lang w:eastAsia="zh-CN"/>
              </w:rPr>
            </w:pPr>
            <w:r w:rsidRPr="00801C3E">
              <w:rPr>
                <w:rFonts w:cs="Calibri"/>
                <w:b/>
                <w:szCs w:val="26"/>
                <w:lang w:eastAsia="zh-CN"/>
              </w:rPr>
              <w:t>[N.B. If successful you must (if requested) provide documentary evidence to demonstrate your commitment to supporting apprenticeships and skills development.]</w:t>
            </w:r>
          </w:p>
        </w:tc>
      </w:tr>
      <w:tr w:rsidR="006B1274" w:rsidRPr="007A61DD" w14:paraId="36CEE247" w14:textId="77777777" w:rsidTr="00BE7800">
        <w:tc>
          <w:tcPr>
            <w:tcW w:w="828" w:type="dxa"/>
            <w:vMerge w:val="restart"/>
            <w:tcBorders>
              <w:top w:val="nil"/>
              <w:left w:val="single" w:sz="4" w:space="0" w:color="auto"/>
              <w:right w:val="single" w:sz="4" w:space="0" w:color="auto"/>
            </w:tcBorders>
          </w:tcPr>
          <w:p w14:paraId="2EF56DF5" w14:textId="18CF10D1" w:rsidR="006B1274" w:rsidRPr="007A61DD" w:rsidRDefault="006B1274" w:rsidP="00EE1592">
            <w:pPr>
              <w:spacing w:before="0" w:after="0" w:line="240" w:lineRule="auto"/>
              <w:jc w:val="both"/>
              <w:rPr>
                <w:rFonts w:eastAsia="Calibri" w:cs="Calibri"/>
                <w:szCs w:val="26"/>
                <w:lang w:eastAsia="en-GB"/>
              </w:rPr>
            </w:pPr>
            <w:r>
              <w:rPr>
                <w:rFonts w:eastAsia="Calibri" w:cs="Calibri"/>
                <w:szCs w:val="26"/>
                <w:lang w:eastAsia="en-GB"/>
              </w:rPr>
              <w:t>3A.18</w:t>
            </w:r>
          </w:p>
        </w:tc>
        <w:tc>
          <w:tcPr>
            <w:tcW w:w="8943" w:type="dxa"/>
            <w:gridSpan w:val="4"/>
            <w:tcBorders>
              <w:top w:val="nil"/>
              <w:left w:val="single" w:sz="4" w:space="0" w:color="auto"/>
              <w:bottom w:val="single" w:sz="4" w:space="0" w:color="auto"/>
              <w:right w:val="single" w:sz="4" w:space="0" w:color="auto"/>
            </w:tcBorders>
          </w:tcPr>
          <w:p w14:paraId="5BC27DFA" w14:textId="77777777" w:rsidR="006B1274" w:rsidRPr="00C031C7" w:rsidRDefault="006B1274" w:rsidP="00EE1592">
            <w:pPr>
              <w:spacing w:before="0" w:after="0" w:line="240" w:lineRule="auto"/>
              <w:jc w:val="both"/>
              <w:rPr>
                <w:rFonts w:cs="Calibri"/>
                <w:b/>
                <w:szCs w:val="26"/>
                <w:lang w:eastAsia="zh-CN"/>
              </w:rPr>
            </w:pPr>
            <w:r w:rsidRPr="00C031C7">
              <w:rPr>
                <w:rFonts w:cs="Calibri"/>
                <w:b/>
                <w:szCs w:val="26"/>
                <w:lang w:eastAsia="zh-CN"/>
              </w:rPr>
              <w:t>Supply Chain Support</w:t>
            </w:r>
          </w:p>
          <w:p w14:paraId="3E152891" w14:textId="77777777" w:rsidR="006B1274" w:rsidRDefault="006B1274" w:rsidP="00EE1592">
            <w:pPr>
              <w:spacing w:before="0" w:after="0" w:line="240" w:lineRule="auto"/>
              <w:jc w:val="both"/>
              <w:rPr>
                <w:rFonts w:cs="Calibri"/>
                <w:bCs/>
                <w:szCs w:val="26"/>
                <w:lang w:eastAsia="zh-CN"/>
              </w:rPr>
            </w:pPr>
            <w:r w:rsidRPr="00801C3E">
              <w:rPr>
                <w:rFonts w:cs="Calibri"/>
                <w:bCs/>
                <w:szCs w:val="26"/>
                <w:lang w:eastAsia="zh-CN"/>
              </w:rPr>
              <w:t>Do you have a process in place to ensure that your supply chain supports skills, development and apprenticeships?</w:t>
            </w:r>
          </w:p>
          <w:p w14:paraId="18880FB2" w14:textId="4F67D981" w:rsidR="006B1274" w:rsidRPr="007A61DD" w:rsidRDefault="006B1274" w:rsidP="00EE1592">
            <w:pPr>
              <w:spacing w:before="0" w:after="0" w:line="240" w:lineRule="auto"/>
              <w:jc w:val="both"/>
              <w:rPr>
                <w:rFonts w:cs="Calibri"/>
                <w:b/>
                <w:szCs w:val="26"/>
                <w:highlight w:val="yellow"/>
                <w:lang w:eastAsia="zh-CN"/>
              </w:rPr>
            </w:pPr>
          </w:p>
        </w:tc>
      </w:tr>
      <w:tr w:rsidR="006B1274" w:rsidRPr="007A61DD" w14:paraId="3D0F633B" w14:textId="77777777" w:rsidTr="00BE7800">
        <w:tc>
          <w:tcPr>
            <w:tcW w:w="828" w:type="dxa"/>
            <w:vMerge/>
            <w:tcBorders>
              <w:left w:val="single" w:sz="4" w:space="0" w:color="auto"/>
              <w:bottom w:val="single" w:sz="4" w:space="0" w:color="auto"/>
              <w:right w:val="single" w:sz="4" w:space="0" w:color="auto"/>
            </w:tcBorders>
          </w:tcPr>
          <w:p w14:paraId="02F0ED55" w14:textId="77777777" w:rsidR="006B1274" w:rsidRDefault="006B1274" w:rsidP="00EE1592">
            <w:pPr>
              <w:spacing w:before="0" w:after="0" w:line="240" w:lineRule="auto"/>
              <w:jc w:val="both"/>
              <w:rPr>
                <w:rFonts w:eastAsia="Calibri" w:cs="Calibri"/>
                <w:szCs w:val="26"/>
                <w:lang w:eastAsia="en-GB"/>
              </w:rPr>
            </w:pPr>
          </w:p>
        </w:tc>
        <w:tc>
          <w:tcPr>
            <w:tcW w:w="8943" w:type="dxa"/>
            <w:gridSpan w:val="4"/>
            <w:tcBorders>
              <w:top w:val="nil"/>
              <w:left w:val="single" w:sz="4" w:space="0" w:color="auto"/>
              <w:bottom w:val="single" w:sz="4" w:space="0" w:color="auto"/>
              <w:right w:val="single" w:sz="4" w:space="0" w:color="auto"/>
            </w:tcBorders>
          </w:tcPr>
          <w:p w14:paraId="346AF87F" w14:textId="77777777" w:rsidR="006B1274" w:rsidRPr="006201B7" w:rsidRDefault="006B1274" w:rsidP="006B1274">
            <w:pPr>
              <w:spacing w:before="0" w:after="0" w:line="240" w:lineRule="auto"/>
              <w:jc w:val="both"/>
              <w:rPr>
                <w:rFonts w:cs="Calibri"/>
                <w:b/>
                <w:szCs w:val="26"/>
                <w:lang w:eastAsia="zh-CN"/>
              </w:rPr>
            </w:pPr>
            <w:r w:rsidRPr="00C226BC">
              <w:rPr>
                <w:rFonts w:cs="Calibri"/>
                <w:b/>
                <w:szCs w:val="26"/>
                <w:lang w:eastAsia="zh-CN"/>
              </w:rPr>
              <w:t>Yes/No Response</w:t>
            </w:r>
          </w:p>
          <w:p w14:paraId="15175466" w14:textId="77777777" w:rsidR="006B1274" w:rsidRDefault="006B1274" w:rsidP="00EE1592">
            <w:pPr>
              <w:spacing w:before="0" w:after="0" w:line="240" w:lineRule="auto"/>
              <w:jc w:val="both"/>
              <w:rPr>
                <w:rFonts w:cs="Calibri"/>
                <w:bCs/>
                <w:szCs w:val="26"/>
                <w:lang w:eastAsia="zh-CN"/>
              </w:rPr>
            </w:pPr>
          </w:p>
          <w:p w14:paraId="6FCD9664" w14:textId="22A1B189" w:rsidR="006B1274" w:rsidRPr="006B1274" w:rsidRDefault="006B1274" w:rsidP="00EE1592">
            <w:pPr>
              <w:spacing w:before="0" w:after="0" w:line="240" w:lineRule="auto"/>
              <w:jc w:val="both"/>
              <w:rPr>
                <w:rFonts w:cs="Calibri"/>
                <w:b/>
                <w:szCs w:val="26"/>
                <w:lang w:eastAsia="zh-CN"/>
              </w:rPr>
            </w:pPr>
            <w:r w:rsidRPr="00801C3E">
              <w:rPr>
                <w:rFonts w:cs="Calibri"/>
                <w:b/>
                <w:szCs w:val="26"/>
                <w:lang w:eastAsia="zh-CN"/>
              </w:rPr>
              <w:t>[N.B. If you are successful, you must be in a position to provide evidence (if requested), prior to contract award, and without delay.]</w:t>
            </w:r>
          </w:p>
        </w:tc>
      </w:tr>
      <w:tr w:rsidR="00EE1592" w:rsidRPr="007A61DD" w14:paraId="70B7E6BE" w14:textId="77777777" w:rsidTr="00FD5A4A">
        <w:tc>
          <w:tcPr>
            <w:tcW w:w="828" w:type="dxa"/>
            <w:tcBorders>
              <w:top w:val="single" w:sz="4" w:space="0" w:color="auto"/>
              <w:left w:val="single" w:sz="4" w:space="0" w:color="auto"/>
              <w:bottom w:val="single" w:sz="4" w:space="0" w:color="auto"/>
              <w:right w:val="nil"/>
            </w:tcBorders>
            <w:shd w:val="clear" w:color="auto" w:fill="F0787D"/>
          </w:tcPr>
          <w:p w14:paraId="2E3BEBBD" w14:textId="77777777" w:rsidR="00EE1592" w:rsidRPr="007A61DD" w:rsidRDefault="00EE1592" w:rsidP="00EE1592">
            <w:pPr>
              <w:spacing w:before="0" w:after="0" w:line="240" w:lineRule="auto"/>
              <w:jc w:val="both"/>
              <w:rPr>
                <w:rFonts w:eastAsia="Calibri" w:cs="Calibri"/>
                <w:b/>
                <w:bCs/>
                <w:color w:val="FFFFFF"/>
                <w:szCs w:val="26"/>
                <w:lang w:eastAsia="en-GB"/>
              </w:rPr>
            </w:pPr>
          </w:p>
        </w:tc>
        <w:tc>
          <w:tcPr>
            <w:tcW w:w="8943" w:type="dxa"/>
            <w:gridSpan w:val="4"/>
            <w:tcBorders>
              <w:top w:val="single" w:sz="4" w:space="0" w:color="auto"/>
              <w:left w:val="nil"/>
              <w:bottom w:val="single" w:sz="4" w:space="0" w:color="auto"/>
              <w:right w:val="single" w:sz="4" w:space="0" w:color="auto"/>
            </w:tcBorders>
            <w:shd w:val="clear" w:color="auto" w:fill="F0787D"/>
          </w:tcPr>
          <w:p w14:paraId="4BCF7492" w14:textId="77777777" w:rsidR="00EE1592" w:rsidRPr="007A61DD" w:rsidRDefault="00EE1592" w:rsidP="00EE1592">
            <w:pPr>
              <w:spacing w:before="0" w:after="0" w:line="240" w:lineRule="auto"/>
              <w:jc w:val="both"/>
              <w:rPr>
                <w:rFonts w:eastAsia="Calibri" w:cs="Calibri"/>
                <w:b/>
                <w:bCs/>
                <w:color w:val="FFFFFF"/>
                <w:szCs w:val="26"/>
                <w:lang w:eastAsia="en-GB"/>
              </w:rPr>
            </w:pPr>
            <w:bookmarkStart w:id="12" w:name="_Toc183608011"/>
            <w:r w:rsidRPr="007A61DD">
              <w:rPr>
                <w:rFonts w:cs="Calibri"/>
                <w:b/>
                <w:bCs/>
                <w:color w:val="FFFFFF"/>
                <w:szCs w:val="26"/>
                <w:lang w:eastAsia="zh-CN"/>
              </w:rPr>
              <w:t>Part 3B – requirements for central government departments, their executive agencies and non-departmental public bodies</w:t>
            </w:r>
            <w:bookmarkEnd w:id="12"/>
          </w:p>
        </w:tc>
      </w:tr>
      <w:tr w:rsidR="00EE1592" w:rsidRPr="007A61DD" w14:paraId="49A72328" w14:textId="77777777" w:rsidTr="00FD5A4A">
        <w:tc>
          <w:tcPr>
            <w:tcW w:w="828" w:type="dxa"/>
            <w:vMerge w:val="restart"/>
            <w:tcBorders>
              <w:top w:val="single" w:sz="4" w:space="0" w:color="auto"/>
              <w:left w:val="single" w:sz="4" w:space="0" w:color="auto"/>
              <w:right w:val="single" w:sz="4" w:space="0" w:color="000000"/>
            </w:tcBorders>
          </w:tcPr>
          <w:p w14:paraId="5A1C01D4" w14:textId="44D4FF88" w:rsidR="00EE1592" w:rsidRPr="007A61DD" w:rsidRDefault="00EE1592" w:rsidP="00EE1592">
            <w:pPr>
              <w:spacing w:before="0" w:after="0" w:line="240" w:lineRule="auto"/>
              <w:jc w:val="both"/>
              <w:rPr>
                <w:rFonts w:eastAsia="Calibri" w:cs="Calibri"/>
                <w:szCs w:val="26"/>
                <w:lang w:eastAsia="en-GB"/>
              </w:rPr>
            </w:pPr>
            <w:r>
              <w:rPr>
                <w:rFonts w:eastAsia="Calibri" w:cs="Calibri"/>
                <w:szCs w:val="26"/>
                <w:lang w:eastAsia="en-GB"/>
              </w:rPr>
              <w:t>3B.1</w:t>
            </w:r>
          </w:p>
        </w:tc>
        <w:tc>
          <w:tcPr>
            <w:tcW w:w="8943" w:type="dxa"/>
            <w:gridSpan w:val="4"/>
            <w:tcBorders>
              <w:top w:val="single" w:sz="4" w:space="0" w:color="auto"/>
              <w:left w:val="single" w:sz="4" w:space="0" w:color="000000"/>
              <w:bottom w:val="single" w:sz="4" w:space="0" w:color="auto"/>
              <w:right w:val="single" w:sz="4" w:space="0" w:color="auto"/>
            </w:tcBorders>
          </w:tcPr>
          <w:p w14:paraId="41F3CFB8" w14:textId="77777777" w:rsidR="00EE1592" w:rsidRPr="00E903AF" w:rsidRDefault="00EE1592" w:rsidP="00EE1592">
            <w:pPr>
              <w:rPr>
                <w:rFonts w:ascii="Wales Sans Body" w:hAnsi="Wales Sans Body"/>
              </w:rPr>
            </w:pPr>
            <w:r w:rsidRPr="00E903AF">
              <w:rPr>
                <w:rFonts w:ascii="Wales Sans Body" w:hAnsi="Wales Sans Body"/>
              </w:rPr>
              <w:t xml:space="preserve">Modern Slavery Act 2015: Requirements under Modern Slavery Act 2015 </w:t>
            </w:r>
          </w:p>
          <w:p w14:paraId="7F7F1720" w14:textId="4174A8AD" w:rsidR="00EE1592" w:rsidRPr="007A61DD" w:rsidRDefault="00EE1592" w:rsidP="00EE1592">
            <w:pPr>
              <w:spacing w:before="0" w:after="0" w:line="240" w:lineRule="auto"/>
              <w:jc w:val="both"/>
              <w:rPr>
                <w:rFonts w:eastAsia="Calibri" w:cs="Calibri"/>
                <w:szCs w:val="26"/>
                <w:lang w:eastAsia="en-GB"/>
              </w:rPr>
            </w:pPr>
            <w:r>
              <w:rPr>
                <w:rFonts w:ascii="Wales Sans Body" w:hAnsi="Wales Sans Body"/>
              </w:rPr>
              <w:t>Is the tenderer</w:t>
            </w:r>
            <w:r w:rsidRPr="00E903AF">
              <w:rPr>
                <w:rFonts w:ascii="Wales Sans Body" w:hAnsi="Wales Sans Body"/>
              </w:rPr>
              <w:t xml:space="preserve"> a relevant commercial organisation as defined by section 54 ("Transparency in supply chains etc.") of the Modern Slavery Act 2015 ("the Act")?</w:t>
            </w:r>
          </w:p>
        </w:tc>
      </w:tr>
      <w:tr w:rsidR="00EE1592" w:rsidRPr="007A61DD" w14:paraId="23CD6AA1" w14:textId="77777777" w:rsidTr="00FD5A4A">
        <w:tc>
          <w:tcPr>
            <w:tcW w:w="828" w:type="dxa"/>
            <w:vMerge/>
            <w:tcBorders>
              <w:left w:val="single" w:sz="4" w:space="0" w:color="auto"/>
              <w:bottom w:val="single" w:sz="4" w:space="0" w:color="auto"/>
              <w:right w:val="single" w:sz="4" w:space="0" w:color="000000"/>
            </w:tcBorders>
          </w:tcPr>
          <w:p w14:paraId="5F9A9AE7" w14:textId="77777777" w:rsidR="00EE1592" w:rsidRPr="007A61DD" w:rsidRDefault="00EE1592" w:rsidP="00EE1592">
            <w:pPr>
              <w:spacing w:before="0" w:after="0" w:line="240" w:lineRule="auto"/>
              <w:jc w:val="both"/>
              <w:rPr>
                <w:rFonts w:eastAsia="Calibri" w:cs="Calibri"/>
                <w:szCs w:val="26"/>
                <w:lang w:eastAsia="en-GB"/>
              </w:rPr>
            </w:pPr>
          </w:p>
        </w:tc>
        <w:tc>
          <w:tcPr>
            <w:tcW w:w="8943" w:type="dxa"/>
            <w:gridSpan w:val="4"/>
            <w:tcBorders>
              <w:top w:val="single" w:sz="4" w:space="0" w:color="auto"/>
              <w:left w:val="single" w:sz="4" w:space="0" w:color="000000"/>
              <w:bottom w:val="single" w:sz="4" w:space="0" w:color="auto"/>
              <w:right w:val="single" w:sz="4" w:space="0" w:color="auto"/>
            </w:tcBorders>
          </w:tcPr>
          <w:p w14:paraId="3377BEBA" w14:textId="77777777" w:rsidR="00EE1592" w:rsidRPr="00432771" w:rsidRDefault="00EE1592" w:rsidP="00EE1592">
            <w:pPr>
              <w:rPr>
                <w:rFonts w:ascii="Wales Sans Body" w:hAnsi="Wales Sans Body"/>
                <w:b/>
                <w:bCs/>
              </w:rPr>
            </w:pPr>
            <w:r w:rsidRPr="00432771">
              <w:rPr>
                <w:rFonts w:ascii="Wales Sans Body" w:hAnsi="Wales Sans Body"/>
                <w:b/>
                <w:bCs/>
              </w:rPr>
              <w:t xml:space="preserve">Yes/No </w:t>
            </w:r>
          </w:p>
          <w:p w14:paraId="13DCC329" w14:textId="06ECE83F" w:rsidR="00EE1592" w:rsidRPr="00432771" w:rsidRDefault="00EE1592" w:rsidP="00EE1592">
            <w:pPr>
              <w:rPr>
                <w:rFonts w:ascii="Wales Sans Body" w:hAnsi="Wales Sans Body"/>
                <w:b/>
                <w:bCs/>
              </w:rPr>
            </w:pPr>
            <w:r w:rsidRPr="00432771">
              <w:rPr>
                <w:rFonts w:ascii="Wales Sans Body" w:hAnsi="Wales Sans Body"/>
                <w:b/>
                <w:bCs/>
                <w:i/>
                <w:iCs/>
              </w:rPr>
              <w:t>If the tenderer has answered yes to question 3B.1 is the tenderer compliant with the annual reporting requirements contained within Section 54 of the Act 2015</w:t>
            </w:r>
            <w:r w:rsidRPr="00432771">
              <w:rPr>
                <w:rFonts w:ascii="Wales Sans Body" w:hAnsi="Wales Sans Body"/>
                <w:b/>
                <w:bCs/>
              </w:rPr>
              <w:t>?</w:t>
            </w:r>
          </w:p>
          <w:p w14:paraId="1737AA5A" w14:textId="77777777" w:rsidR="00EE1592" w:rsidRPr="00432771" w:rsidRDefault="00EE1592" w:rsidP="00EE1592">
            <w:pPr>
              <w:rPr>
                <w:rFonts w:ascii="Wales Sans Body" w:hAnsi="Wales Sans Body"/>
                <w:b/>
                <w:bCs/>
              </w:rPr>
            </w:pPr>
            <w:r w:rsidRPr="00432771">
              <w:rPr>
                <w:rFonts w:ascii="Wales Sans Body" w:hAnsi="Wales Sans Body"/>
                <w:b/>
                <w:bCs/>
              </w:rPr>
              <w:lastRenderedPageBreak/>
              <w:t>(if yes) Please provide the relevant url:</w:t>
            </w:r>
          </w:p>
          <w:p w14:paraId="4D8F09D9" w14:textId="77777777" w:rsidR="00EE1592" w:rsidRPr="00432771" w:rsidRDefault="00EE1592" w:rsidP="00EE1592">
            <w:pPr>
              <w:rPr>
                <w:rFonts w:ascii="Wales Sans Body" w:hAnsi="Wales Sans Body"/>
                <w:b/>
                <w:bCs/>
              </w:rPr>
            </w:pPr>
            <w:r w:rsidRPr="00432771">
              <w:rPr>
                <w:rFonts w:ascii="Wales Sans Body" w:hAnsi="Wales Sans Body"/>
                <w:b/>
                <w:bCs/>
              </w:rPr>
              <w:t>(if no) Please provide an explanation:</w:t>
            </w:r>
          </w:p>
          <w:p w14:paraId="49357B71" w14:textId="77777777" w:rsidR="00EE1592" w:rsidRPr="007A61DD" w:rsidRDefault="00EE1592" w:rsidP="00EE1592">
            <w:pPr>
              <w:spacing w:before="0" w:after="0" w:line="240" w:lineRule="auto"/>
              <w:jc w:val="both"/>
              <w:rPr>
                <w:rFonts w:cs="Calibri"/>
                <w:b/>
                <w:color w:val="A20000"/>
                <w:szCs w:val="26"/>
                <w:lang w:eastAsia="zh-CN"/>
              </w:rPr>
            </w:pPr>
          </w:p>
        </w:tc>
      </w:tr>
      <w:tr w:rsidR="00EE1592" w:rsidRPr="007A61DD" w14:paraId="16AF1309" w14:textId="77777777" w:rsidTr="00FD5A4A">
        <w:tc>
          <w:tcPr>
            <w:tcW w:w="828" w:type="dxa"/>
            <w:vMerge w:val="restart"/>
            <w:tcBorders>
              <w:left w:val="single" w:sz="4" w:space="0" w:color="auto"/>
              <w:right w:val="single" w:sz="4" w:space="0" w:color="000000"/>
            </w:tcBorders>
          </w:tcPr>
          <w:p w14:paraId="7D301BD5" w14:textId="32182B55" w:rsidR="00EE1592" w:rsidRPr="007A61DD" w:rsidRDefault="00EE1592" w:rsidP="00EE1592">
            <w:pPr>
              <w:spacing w:before="0" w:after="0" w:line="240" w:lineRule="auto"/>
              <w:jc w:val="both"/>
              <w:rPr>
                <w:rFonts w:eastAsia="Calibri" w:cs="Calibri"/>
                <w:szCs w:val="26"/>
                <w:lang w:eastAsia="en-GB"/>
              </w:rPr>
            </w:pPr>
            <w:r>
              <w:rPr>
                <w:rFonts w:eastAsia="Calibri" w:cs="Calibri"/>
                <w:szCs w:val="26"/>
                <w:lang w:eastAsia="en-GB"/>
              </w:rPr>
              <w:lastRenderedPageBreak/>
              <w:t>3B.2</w:t>
            </w:r>
          </w:p>
        </w:tc>
        <w:tc>
          <w:tcPr>
            <w:tcW w:w="8943" w:type="dxa"/>
            <w:gridSpan w:val="4"/>
            <w:tcBorders>
              <w:top w:val="single" w:sz="4" w:space="0" w:color="auto"/>
              <w:left w:val="single" w:sz="4" w:space="0" w:color="000000"/>
              <w:bottom w:val="single" w:sz="4" w:space="0" w:color="auto"/>
              <w:right w:val="single" w:sz="4" w:space="0" w:color="auto"/>
            </w:tcBorders>
          </w:tcPr>
          <w:p w14:paraId="0E3F408C" w14:textId="77777777" w:rsidR="00EE1592" w:rsidRPr="00E903AF" w:rsidRDefault="00EE1592" w:rsidP="00EE1592">
            <w:pPr>
              <w:rPr>
                <w:rFonts w:ascii="Wales Sans Body" w:hAnsi="Wales Sans Body"/>
                <w:b/>
                <w:bCs/>
                <w:lang w:val="en-US"/>
              </w:rPr>
            </w:pPr>
            <w:r w:rsidRPr="00E903AF">
              <w:rPr>
                <w:rFonts w:ascii="Wales Sans Body" w:hAnsi="Wales Sans Body"/>
                <w:b/>
                <w:bCs/>
                <w:lang w:val="en-US"/>
              </w:rPr>
              <w:t xml:space="preserve">Armed Forces Covenant </w:t>
            </w:r>
          </w:p>
          <w:p w14:paraId="2B9BE62B" w14:textId="77777777" w:rsidR="00EE1592" w:rsidRPr="00E903AF" w:rsidRDefault="00EE1592" w:rsidP="00EE1592">
            <w:pPr>
              <w:rPr>
                <w:rFonts w:ascii="Wales Sans Body" w:hAnsi="Wales Sans Body"/>
              </w:rPr>
            </w:pPr>
            <w:r w:rsidRPr="00E903AF">
              <w:rPr>
                <w:rFonts w:ascii="Wales Sans Body" w:hAnsi="Wales Sans Body"/>
              </w:rPr>
              <w:t>The Armed Forces Covenant</w:t>
            </w:r>
            <w:r>
              <w:rPr>
                <w:rFonts w:ascii="Wales Sans Body" w:hAnsi="Wales Sans Body"/>
              </w:rPr>
              <w:t xml:space="preserve"> (the Covenant)</w:t>
            </w:r>
            <w:r w:rsidRPr="00E903AF">
              <w:rPr>
                <w:rFonts w:ascii="Wales Sans Body" w:hAnsi="Wales Sans Body"/>
              </w:rPr>
              <w:t xml:space="preserve">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16D9D903" w14:textId="77777777" w:rsidR="00EE1592" w:rsidRPr="00E903AF" w:rsidRDefault="00EE1592" w:rsidP="00EE1592">
            <w:pPr>
              <w:rPr>
                <w:rFonts w:ascii="Wales Sans Body" w:hAnsi="Wales Sans Body"/>
                <w:i/>
                <w:iCs/>
              </w:rPr>
            </w:pPr>
          </w:p>
          <w:p w14:paraId="3E671651" w14:textId="77777777" w:rsidR="00EE1592" w:rsidRPr="00E903AF" w:rsidRDefault="00EE1592" w:rsidP="00EE1592">
            <w:pPr>
              <w:rPr>
                <w:rFonts w:ascii="Wales Sans Body" w:hAnsi="Wales Sans Body"/>
              </w:rPr>
            </w:pPr>
            <w:r w:rsidRPr="00E903AF">
              <w:rPr>
                <w:rFonts w:ascii="Wales Sans Body" w:hAnsi="Wales Sans Body"/>
              </w:rPr>
              <w:t>The Covenant’s 2 principles are that:</w:t>
            </w:r>
          </w:p>
          <w:p w14:paraId="13CFED2E" w14:textId="77777777" w:rsidR="00EE1592" w:rsidRPr="00E903AF" w:rsidRDefault="00EE1592" w:rsidP="00EE1592">
            <w:pPr>
              <w:pStyle w:val="ListParagraph"/>
              <w:numPr>
                <w:ilvl w:val="0"/>
                <w:numId w:val="27"/>
              </w:numPr>
              <w:rPr>
                <w:rFonts w:ascii="Wales Sans Body" w:hAnsi="Wales Sans Body"/>
              </w:rPr>
            </w:pPr>
            <w:r w:rsidRPr="00E903AF">
              <w:rPr>
                <w:rFonts w:ascii="Wales Sans Body" w:hAnsi="Wales Sans Body"/>
              </w:rPr>
              <w:t>the armed forces community should not face disadvantages when compared to other citizens in the provision of public and commercial services</w:t>
            </w:r>
          </w:p>
          <w:p w14:paraId="2ACAC9B1" w14:textId="77777777" w:rsidR="00EE1592" w:rsidRPr="00E903AF" w:rsidRDefault="00EE1592" w:rsidP="00EE1592">
            <w:pPr>
              <w:rPr>
                <w:rFonts w:ascii="Wales Sans Body" w:hAnsi="Wales Sans Body"/>
              </w:rPr>
            </w:pPr>
            <w:r w:rsidRPr="00E903AF">
              <w:rPr>
                <w:rFonts w:ascii="Wales Sans Body" w:hAnsi="Wales Sans Body"/>
              </w:rPr>
              <w:t>• special consideration is appropriate in some cases, especially for those who have given most such as the injured and the bereaved.</w:t>
            </w:r>
          </w:p>
          <w:p w14:paraId="40A845D2" w14:textId="77777777" w:rsidR="00EE1592" w:rsidRPr="00E903AF" w:rsidRDefault="00EE1592" w:rsidP="00EE1592">
            <w:pPr>
              <w:rPr>
                <w:rFonts w:ascii="Wales Sans Body" w:hAnsi="Wales Sans Body"/>
              </w:rPr>
            </w:pPr>
          </w:p>
          <w:p w14:paraId="128B5DD0" w14:textId="77777777" w:rsidR="00EE1592" w:rsidRPr="00E903AF" w:rsidRDefault="00EE1592" w:rsidP="00EE1592">
            <w:pPr>
              <w:rPr>
                <w:rFonts w:ascii="Wales Sans Body" w:hAnsi="Wales Sans Body"/>
              </w:rPr>
            </w:pPr>
            <w:r w:rsidRPr="00E903AF">
              <w:rPr>
                <w:rFonts w:ascii="Wales Sans Body" w:hAnsi="Wales Sans Body"/>
              </w:rPr>
              <w:t xml:space="preserve">The </w:t>
            </w:r>
            <w:r>
              <w:rPr>
                <w:rFonts w:ascii="Wales Sans Body" w:hAnsi="Wales Sans Body"/>
              </w:rPr>
              <w:t xml:space="preserve">Contracting </w:t>
            </w:r>
            <w:r w:rsidRPr="00E903AF">
              <w:rPr>
                <w:rFonts w:ascii="Wales Sans Body" w:hAnsi="Wales Sans Body"/>
              </w:rPr>
              <w:t xml:space="preserve">Authority encourages all </w:t>
            </w:r>
            <w:r>
              <w:rPr>
                <w:rFonts w:ascii="Wales Sans Body" w:hAnsi="Wales Sans Body"/>
              </w:rPr>
              <w:t>t</w:t>
            </w:r>
            <w:r w:rsidRPr="00E903AF">
              <w:rPr>
                <w:rFonts w:ascii="Wales Sans Body" w:hAnsi="Wales Sans Body"/>
              </w:rPr>
              <w:t>enderers, and their suppliers, to sign the Covenant, declaring their support for the Armed Forces community by displaying the values and behaviours set out therein.</w:t>
            </w:r>
          </w:p>
          <w:p w14:paraId="079AA3D9" w14:textId="77777777" w:rsidR="00EE1592" w:rsidRPr="00E903AF" w:rsidRDefault="00EE1592" w:rsidP="00EE1592">
            <w:pPr>
              <w:rPr>
                <w:rFonts w:ascii="Wales Sans Body" w:hAnsi="Wales Sans Body"/>
              </w:rPr>
            </w:pPr>
          </w:p>
          <w:p w14:paraId="528C608C" w14:textId="77777777" w:rsidR="00EE1592" w:rsidRPr="00E903AF" w:rsidRDefault="00EE1592" w:rsidP="00EE1592">
            <w:pPr>
              <w:rPr>
                <w:rFonts w:ascii="Wales Sans Body" w:hAnsi="Wales Sans Body"/>
              </w:rPr>
            </w:pPr>
            <w:r w:rsidRPr="00E903AF">
              <w:rPr>
                <w:rFonts w:ascii="Wales Sans Body" w:hAnsi="Wales Sans Body"/>
              </w:rPr>
              <w:t xml:space="preserve">Guidance on the various ways </w:t>
            </w:r>
            <w:r>
              <w:rPr>
                <w:rFonts w:ascii="Wales Sans Body" w:hAnsi="Wales Sans Body"/>
              </w:rPr>
              <w:t>tenderers</w:t>
            </w:r>
            <w:r w:rsidRPr="00E903AF">
              <w:rPr>
                <w:rFonts w:ascii="Wales Sans Body" w:hAnsi="Wales Sans Body"/>
              </w:rPr>
              <w:t xml:space="preserve"> can demonstrate </w:t>
            </w:r>
            <w:r>
              <w:rPr>
                <w:rFonts w:ascii="Wales Sans Body" w:hAnsi="Wales Sans Body"/>
              </w:rPr>
              <w:t>their</w:t>
            </w:r>
            <w:r w:rsidRPr="00E903AF">
              <w:rPr>
                <w:rFonts w:ascii="Wales Sans Body" w:hAnsi="Wales Sans Body"/>
              </w:rPr>
              <w:t xml:space="preserve"> support through the Covenant is at </w:t>
            </w:r>
            <w:hyperlink r:id="rId15" w:history="1">
              <w:r w:rsidRPr="00E903AF">
                <w:rPr>
                  <w:rStyle w:val="Hyperlink"/>
                  <w:rFonts w:ascii="Wales Sans Body" w:hAnsi="Wales Sans Body"/>
                </w:rPr>
                <w:t>https://www.armedforcescovenant.gov.uk/</w:t>
              </w:r>
            </w:hyperlink>
            <w:r w:rsidRPr="00E903AF">
              <w:rPr>
                <w:rFonts w:ascii="Wales Sans Body" w:hAnsi="Wales Sans Body"/>
              </w:rPr>
              <w:t xml:space="preserve"> </w:t>
            </w:r>
          </w:p>
          <w:p w14:paraId="39A8AAD9" w14:textId="77777777" w:rsidR="00EE1592" w:rsidRPr="00CC1690" w:rsidRDefault="00EE1592" w:rsidP="00EE1592">
            <w:pPr>
              <w:rPr>
                <w:rFonts w:ascii="Wales Sans Body" w:hAnsi="Wales Sans Body"/>
                <w:b/>
                <w:bCs/>
                <w:highlight w:val="yellow"/>
              </w:rPr>
            </w:pPr>
          </w:p>
        </w:tc>
      </w:tr>
      <w:tr w:rsidR="00EE1592" w:rsidRPr="007A61DD" w14:paraId="61AFF344" w14:textId="77777777" w:rsidTr="00FD5A4A">
        <w:tc>
          <w:tcPr>
            <w:tcW w:w="828" w:type="dxa"/>
            <w:vMerge/>
            <w:tcBorders>
              <w:left w:val="single" w:sz="4" w:space="0" w:color="auto"/>
              <w:bottom w:val="single" w:sz="4" w:space="0" w:color="auto"/>
              <w:right w:val="single" w:sz="4" w:space="0" w:color="000000"/>
            </w:tcBorders>
          </w:tcPr>
          <w:p w14:paraId="3EA23A0E" w14:textId="25391CB6" w:rsidR="00EE1592" w:rsidRPr="007A61DD" w:rsidRDefault="00EE1592" w:rsidP="00EE1592">
            <w:pPr>
              <w:spacing w:before="0" w:after="0" w:line="240" w:lineRule="auto"/>
              <w:jc w:val="both"/>
              <w:rPr>
                <w:rFonts w:eastAsia="Calibri" w:cs="Calibri"/>
                <w:szCs w:val="26"/>
                <w:lang w:eastAsia="en-GB"/>
              </w:rPr>
            </w:pPr>
          </w:p>
        </w:tc>
        <w:tc>
          <w:tcPr>
            <w:tcW w:w="8943" w:type="dxa"/>
            <w:gridSpan w:val="4"/>
            <w:tcBorders>
              <w:top w:val="single" w:sz="4" w:space="0" w:color="auto"/>
              <w:left w:val="single" w:sz="4" w:space="0" w:color="000000"/>
              <w:bottom w:val="single" w:sz="4" w:space="0" w:color="auto"/>
              <w:right w:val="single" w:sz="4" w:space="0" w:color="auto"/>
            </w:tcBorders>
          </w:tcPr>
          <w:p w14:paraId="2303DC1C" w14:textId="77777777" w:rsidR="00EE1592" w:rsidRPr="00E903AF" w:rsidRDefault="00EE1592" w:rsidP="00EE1592">
            <w:pPr>
              <w:spacing w:beforeAutospacing="1" w:afterAutospacing="1" w:line="240" w:lineRule="auto"/>
              <w:rPr>
                <w:rFonts w:ascii="Wales Sans Body" w:hAnsi="Wales Sans Body" w:cs="Arial"/>
                <w:sz w:val="22"/>
              </w:rPr>
            </w:pPr>
            <w:r w:rsidRPr="00E903AF">
              <w:rPr>
                <w:rFonts w:ascii="Wales Sans Body" w:hAnsi="Wales Sans Body" w:cs="Arial"/>
                <w:sz w:val="22"/>
              </w:rPr>
              <w:t>[Please provide your response here]</w:t>
            </w:r>
          </w:p>
          <w:p w14:paraId="661FE726" w14:textId="77777777" w:rsidR="00EE1592" w:rsidRPr="00E903AF" w:rsidRDefault="00EE1592" w:rsidP="00EE1592">
            <w:pPr>
              <w:rPr>
                <w:rFonts w:ascii="Wales Sans Body" w:hAnsi="Wales Sans Body" w:cs="Arial"/>
                <w:i/>
                <w:iCs/>
                <w:sz w:val="22"/>
              </w:rPr>
            </w:pPr>
            <w:r w:rsidRPr="00E903AF">
              <w:rPr>
                <w:rFonts w:ascii="Wales Sans Body" w:hAnsi="Wales Sans Body" w:cs="Arial"/>
                <w:i/>
                <w:iCs/>
                <w:sz w:val="22"/>
              </w:rPr>
              <w:t>Section 1: Principles of the Armed Forces Covenant</w:t>
            </w:r>
          </w:p>
          <w:p w14:paraId="70F399DB" w14:textId="77777777" w:rsidR="00EE1592" w:rsidRPr="00E903AF" w:rsidRDefault="00EE1592" w:rsidP="00EE1592">
            <w:pPr>
              <w:rPr>
                <w:rFonts w:ascii="Wales Sans Body" w:hAnsi="Wales Sans Body" w:cs="Arial"/>
                <w:i/>
                <w:iCs/>
                <w:sz w:val="22"/>
              </w:rPr>
            </w:pPr>
          </w:p>
          <w:p w14:paraId="4C626CD4" w14:textId="77777777" w:rsidR="00EE1592" w:rsidRPr="00E903AF" w:rsidRDefault="00EE1592" w:rsidP="00EE1592">
            <w:pPr>
              <w:rPr>
                <w:rFonts w:ascii="Wales Sans Body" w:hAnsi="Wales Sans Body" w:cs="Arial"/>
                <w:i/>
                <w:iCs/>
                <w:sz w:val="22"/>
              </w:rPr>
            </w:pPr>
            <w:r w:rsidRPr="00E903AF">
              <w:rPr>
                <w:rFonts w:ascii="Wales Sans Body" w:hAnsi="Wales Sans Body" w:cs="Arial"/>
                <w:i/>
                <w:iCs/>
                <w:sz w:val="22"/>
              </w:rPr>
              <w:t xml:space="preserve">1.1 We </w:t>
            </w:r>
            <w:r w:rsidRPr="00E903AF">
              <w:rPr>
                <w:rFonts w:ascii="Wales Sans Body" w:hAnsi="Wales Sans Body" w:cs="Arial"/>
                <w:i/>
                <w:iCs/>
                <w:color w:val="FF0000"/>
                <w:sz w:val="22"/>
              </w:rPr>
              <w:t xml:space="preserve">Company XYZ </w:t>
            </w:r>
            <w:r w:rsidRPr="00E903AF">
              <w:rPr>
                <w:rFonts w:ascii="Wales Sans Body" w:hAnsi="Wales Sans Body" w:cs="Arial"/>
                <w:i/>
                <w:iCs/>
                <w:sz w:val="22"/>
              </w:rPr>
              <w:t>will endeavour in our business dealings to uphold the key principles of the</w:t>
            </w:r>
          </w:p>
          <w:p w14:paraId="76F5EE09" w14:textId="77777777" w:rsidR="00EE1592" w:rsidRPr="00E903AF" w:rsidRDefault="00EE1592" w:rsidP="00EE1592">
            <w:pPr>
              <w:rPr>
                <w:rFonts w:ascii="Wales Sans Body" w:hAnsi="Wales Sans Body" w:cs="Arial"/>
                <w:i/>
                <w:iCs/>
                <w:sz w:val="22"/>
              </w:rPr>
            </w:pPr>
            <w:r w:rsidRPr="00E903AF">
              <w:rPr>
                <w:rFonts w:ascii="Wales Sans Body" w:hAnsi="Wales Sans Body" w:cs="Arial"/>
                <w:i/>
                <w:iCs/>
                <w:sz w:val="22"/>
              </w:rPr>
              <w:t>Armed Forces Covenant, which are:</w:t>
            </w:r>
          </w:p>
          <w:p w14:paraId="53B9B41F" w14:textId="77777777" w:rsidR="00EE1592" w:rsidRPr="00E903AF" w:rsidRDefault="00EE1592" w:rsidP="00EE1592">
            <w:pPr>
              <w:rPr>
                <w:rFonts w:ascii="Wales Sans Body" w:hAnsi="Wales Sans Body" w:cs="Arial"/>
                <w:i/>
                <w:iCs/>
                <w:sz w:val="22"/>
              </w:rPr>
            </w:pPr>
            <w:r w:rsidRPr="00E903AF">
              <w:rPr>
                <w:rFonts w:ascii="Wales Sans Body" w:hAnsi="Wales Sans Body" w:cs="Arial"/>
                <w:i/>
                <w:iCs/>
                <w:sz w:val="22"/>
              </w:rPr>
              <w:t>• no member of the Armed Forces Community should face disadvantage in the provision of public</w:t>
            </w:r>
          </w:p>
          <w:p w14:paraId="163FF5FC" w14:textId="77777777" w:rsidR="00EE1592" w:rsidRPr="00E903AF" w:rsidRDefault="00EE1592" w:rsidP="00EE1592">
            <w:pPr>
              <w:rPr>
                <w:rFonts w:ascii="Wales Sans Body" w:hAnsi="Wales Sans Body" w:cs="Arial"/>
                <w:i/>
                <w:iCs/>
                <w:sz w:val="22"/>
              </w:rPr>
            </w:pPr>
            <w:r w:rsidRPr="00E903AF">
              <w:rPr>
                <w:rFonts w:ascii="Wales Sans Body" w:hAnsi="Wales Sans Body" w:cs="Arial"/>
                <w:i/>
                <w:iCs/>
                <w:sz w:val="22"/>
              </w:rPr>
              <w:t>and commercial services compared to any other citizen</w:t>
            </w:r>
          </w:p>
          <w:p w14:paraId="2ECC8D87" w14:textId="77777777" w:rsidR="00EE1592" w:rsidRPr="00E903AF" w:rsidRDefault="00EE1592" w:rsidP="00EE1592">
            <w:pPr>
              <w:rPr>
                <w:rFonts w:ascii="Wales Sans Body" w:hAnsi="Wales Sans Body" w:cs="Arial"/>
                <w:i/>
                <w:iCs/>
                <w:sz w:val="22"/>
              </w:rPr>
            </w:pPr>
            <w:r w:rsidRPr="00E903AF">
              <w:rPr>
                <w:rFonts w:ascii="Wales Sans Body" w:hAnsi="Wales Sans Body" w:cs="Arial"/>
                <w:i/>
                <w:iCs/>
                <w:sz w:val="22"/>
              </w:rPr>
              <w:t>• in some circumstances special treatment may be appropriate especially for the injured or</w:t>
            </w:r>
          </w:p>
          <w:p w14:paraId="785E4ABB" w14:textId="77777777" w:rsidR="00EE1592" w:rsidRPr="00E903AF" w:rsidRDefault="00EE1592" w:rsidP="00EE1592">
            <w:pPr>
              <w:rPr>
                <w:rFonts w:ascii="Wales Sans Body" w:hAnsi="Wales Sans Body" w:cs="Arial"/>
                <w:i/>
                <w:iCs/>
                <w:sz w:val="22"/>
              </w:rPr>
            </w:pPr>
            <w:r w:rsidRPr="00E903AF">
              <w:rPr>
                <w:rFonts w:ascii="Wales Sans Body" w:hAnsi="Wales Sans Body" w:cs="Arial"/>
                <w:i/>
                <w:iCs/>
                <w:sz w:val="22"/>
              </w:rPr>
              <w:lastRenderedPageBreak/>
              <w:t>bereaved.</w:t>
            </w:r>
          </w:p>
          <w:p w14:paraId="5465EE34" w14:textId="77777777" w:rsidR="00EE1592" w:rsidRPr="00E903AF" w:rsidRDefault="00EE1592" w:rsidP="00EE1592">
            <w:pPr>
              <w:rPr>
                <w:rFonts w:ascii="Wales Sans Body" w:hAnsi="Wales Sans Body" w:cs="Arial"/>
                <w:i/>
                <w:iCs/>
                <w:sz w:val="22"/>
              </w:rPr>
            </w:pPr>
          </w:p>
          <w:p w14:paraId="65702DE9" w14:textId="77777777" w:rsidR="00EE1592" w:rsidRPr="00E903AF" w:rsidRDefault="00EE1592" w:rsidP="00EE1592">
            <w:pPr>
              <w:rPr>
                <w:rFonts w:ascii="Wales Sans Body" w:hAnsi="Wales Sans Body" w:cs="Arial"/>
                <w:i/>
                <w:iCs/>
                <w:sz w:val="22"/>
              </w:rPr>
            </w:pPr>
            <w:r w:rsidRPr="00E903AF">
              <w:rPr>
                <w:rFonts w:ascii="Wales Sans Body" w:hAnsi="Wales Sans Body" w:cs="Arial"/>
                <w:i/>
                <w:iCs/>
                <w:sz w:val="22"/>
              </w:rPr>
              <w:t>Section 2: Demonstrating our Commitment</w:t>
            </w:r>
          </w:p>
          <w:p w14:paraId="1B9E2880" w14:textId="77777777" w:rsidR="00EE1592" w:rsidRPr="00E903AF" w:rsidRDefault="00EE1592" w:rsidP="00EE1592">
            <w:pPr>
              <w:rPr>
                <w:rFonts w:ascii="Wales Sans Body" w:hAnsi="Wales Sans Body" w:cs="Arial"/>
                <w:i/>
                <w:iCs/>
                <w:sz w:val="22"/>
              </w:rPr>
            </w:pPr>
            <w:r w:rsidRPr="00E903AF">
              <w:rPr>
                <w:rFonts w:ascii="Wales Sans Body" w:hAnsi="Wales Sans Body" w:cs="Arial"/>
                <w:i/>
                <w:iCs/>
                <w:sz w:val="22"/>
              </w:rPr>
              <w:t xml:space="preserve">2.1 </w:t>
            </w:r>
            <w:r w:rsidRPr="00E903AF">
              <w:rPr>
                <w:rFonts w:ascii="Wales Sans Body" w:hAnsi="Wales Sans Body" w:cs="Arial"/>
                <w:i/>
                <w:iCs/>
                <w:color w:val="FF0000"/>
                <w:sz w:val="22"/>
              </w:rPr>
              <w:t xml:space="preserve">(Company XYZ) </w:t>
            </w:r>
            <w:r w:rsidRPr="00E903AF">
              <w:rPr>
                <w:rFonts w:ascii="Wales Sans Body" w:hAnsi="Wales Sans Body" w:cs="Arial"/>
                <w:i/>
                <w:iCs/>
                <w:sz w:val="22"/>
              </w:rPr>
              <w:t xml:space="preserve">recognises the value serving personnel, reservists, veterans and military families bring to our business. We </w:t>
            </w:r>
            <w:r w:rsidRPr="00E903AF">
              <w:rPr>
                <w:rFonts w:ascii="Wales Sans Body" w:hAnsi="Wales Sans Body" w:cs="Arial"/>
                <w:i/>
                <w:iCs/>
                <w:color w:val="FF0000"/>
                <w:sz w:val="22"/>
              </w:rPr>
              <w:t xml:space="preserve">(Company XYZ) </w:t>
            </w:r>
            <w:r w:rsidRPr="00E903AF">
              <w:rPr>
                <w:rFonts w:ascii="Wales Sans Body" w:hAnsi="Wales Sans Body" w:cs="Arial"/>
                <w:i/>
                <w:iCs/>
                <w:sz w:val="22"/>
              </w:rPr>
              <w:t>will seek to uphold the principles of the Armed Forces Covenant, by:</w:t>
            </w:r>
          </w:p>
          <w:p w14:paraId="1D847CB6" w14:textId="77777777" w:rsidR="00EE1592" w:rsidRPr="00E903AF" w:rsidRDefault="00EE1592" w:rsidP="00EE1592">
            <w:pPr>
              <w:rPr>
                <w:rFonts w:ascii="Wales Sans Body" w:hAnsi="Wales Sans Body" w:cs="Arial"/>
                <w:i/>
                <w:iCs/>
                <w:sz w:val="22"/>
              </w:rPr>
            </w:pPr>
            <w:r w:rsidRPr="00E903AF">
              <w:rPr>
                <w:rFonts w:ascii="Wales Sans Body" w:hAnsi="Wales Sans Body" w:cs="Arial"/>
                <w:i/>
                <w:iCs/>
                <w:sz w:val="22"/>
              </w:rPr>
              <w:t>• promoting the fact that we are an armed forces-friendly organisation;</w:t>
            </w:r>
          </w:p>
          <w:p w14:paraId="7EB10D28" w14:textId="77777777" w:rsidR="00EE1592" w:rsidRPr="00E903AF" w:rsidRDefault="00EE1592" w:rsidP="00EE1592">
            <w:pPr>
              <w:rPr>
                <w:rFonts w:ascii="Wales Sans Body" w:hAnsi="Wales Sans Body" w:cs="Arial"/>
                <w:i/>
                <w:iCs/>
                <w:sz w:val="22"/>
              </w:rPr>
            </w:pPr>
            <w:r w:rsidRPr="00E903AF">
              <w:rPr>
                <w:rFonts w:ascii="Wales Sans Body" w:hAnsi="Wales Sans Body" w:cs="Arial"/>
                <w:i/>
                <w:iCs/>
                <w:sz w:val="22"/>
              </w:rPr>
              <w:t>• seeking to support the employment of veterans young and old and working with the Career</w:t>
            </w:r>
          </w:p>
          <w:p w14:paraId="6952BCD4" w14:textId="77777777" w:rsidR="00EE1592" w:rsidRPr="00E903AF" w:rsidRDefault="00EE1592" w:rsidP="00EE1592">
            <w:pPr>
              <w:rPr>
                <w:rFonts w:ascii="Wales Sans Body" w:hAnsi="Wales Sans Body" w:cs="Arial"/>
                <w:i/>
                <w:iCs/>
                <w:sz w:val="22"/>
              </w:rPr>
            </w:pPr>
            <w:r w:rsidRPr="00E903AF">
              <w:rPr>
                <w:rFonts w:ascii="Wales Sans Body" w:hAnsi="Wales Sans Body" w:cs="Arial"/>
                <w:i/>
                <w:iCs/>
                <w:sz w:val="22"/>
              </w:rPr>
              <w:t>Transition Partnership (CTP), in order to establish a tailored employment pathway for Service</w:t>
            </w:r>
          </w:p>
          <w:p w14:paraId="2622F040" w14:textId="77777777" w:rsidR="00EE1592" w:rsidRPr="00E903AF" w:rsidRDefault="00EE1592" w:rsidP="00EE1592">
            <w:pPr>
              <w:rPr>
                <w:rFonts w:ascii="Wales Sans Body" w:hAnsi="Wales Sans Body" w:cs="Arial"/>
                <w:i/>
                <w:iCs/>
                <w:sz w:val="22"/>
              </w:rPr>
            </w:pPr>
            <w:r w:rsidRPr="00E903AF">
              <w:rPr>
                <w:rFonts w:ascii="Wales Sans Body" w:hAnsi="Wales Sans Body" w:cs="Arial"/>
                <w:i/>
                <w:iCs/>
                <w:sz w:val="22"/>
              </w:rPr>
              <w:t>Leavers;</w:t>
            </w:r>
          </w:p>
          <w:p w14:paraId="25679BEC" w14:textId="77777777" w:rsidR="00EE1592" w:rsidRPr="00E903AF" w:rsidRDefault="00EE1592" w:rsidP="00EE1592">
            <w:pPr>
              <w:rPr>
                <w:rFonts w:ascii="Wales Sans Body" w:hAnsi="Wales Sans Body" w:cs="Arial"/>
                <w:i/>
                <w:iCs/>
                <w:sz w:val="22"/>
              </w:rPr>
            </w:pPr>
            <w:r w:rsidRPr="00E903AF">
              <w:rPr>
                <w:rFonts w:ascii="Wales Sans Body" w:hAnsi="Wales Sans Body" w:cs="Arial"/>
                <w:i/>
                <w:iCs/>
                <w:sz w:val="22"/>
              </w:rPr>
              <w:t>• striving to support the employment of Service spouses and partners;</w:t>
            </w:r>
          </w:p>
          <w:p w14:paraId="12D569F4" w14:textId="77777777" w:rsidR="00EE1592" w:rsidRPr="00E903AF" w:rsidRDefault="00EE1592" w:rsidP="00EE1592">
            <w:pPr>
              <w:rPr>
                <w:rFonts w:ascii="Wales Sans Body" w:hAnsi="Wales Sans Body" w:cs="Arial"/>
                <w:i/>
                <w:iCs/>
                <w:sz w:val="22"/>
              </w:rPr>
            </w:pPr>
            <w:r w:rsidRPr="00E903AF">
              <w:rPr>
                <w:rFonts w:ascii="Wales Sans Body" w:hAnsi="Wales Sans Body" w:cs="Arial"/>
                <w:i/>
                <w:iCs/>
                <w:sz w:val="22"/>
              </w:rPr>
              <w:t>• endeavouring to offer a degree of flexibility in granting leave for Service spouses and partners</w:t>
            </w:r>
          </w:p>
          <w:p w14:paraId="204E787B" w14:textId="77777777" w:rsidR="00EE1592" w:rsidRPr="00E903AF" w:rsidRDefault="00EE1592" w:rsidP="00EE1592">
            <w:pPr>
              <w:rPr>
                <w:rFonts w:ascii="Wales Sans Body" w:hAnsi="Wales Sans Body" w:cs="Arial"/>
                <w:i/>
                <w:iCs/>
                <w:sz w:val="22"/>
              </w:rPr>
            </w:pPr>
            <w:r w:rsidRPr="00E903AF">
              <w:rPr>
                <w:rFonts w:ascii="Wales Sans Body" w:hAnsi="Wales Sans Body" w:cs="Arial"/>
                <w:i/>
                <w:iCs/>
                <w:sz w:val="22"/>
              </w:rPr>
              <w:t>before, during and after a partner’s deployment;</w:t>
            </w:r>
          </w:p>
          <w:p w14:paraId="7D70BB0E" w14:textId="77777777" w:rsidR="00EE1592" w:rsidRPr="00E903AF" w:rsidRDefault="00EE1592" w:rsidP="00EE1592">
            <w:pPr>
              <w:rPr>
                <w:rFonts w:ascii="Wales Sans Body" w:hAnsi="Wales Sans Body" w:cs="Arial"/>
                <w:i/>
                <w:iCs/>
                <w:sz w:val="22"/>
              </w:rPr>
            </w:pPr>
            <w:r w:rsidRPr="00E903AF">
              <w:rPr>
                <w:rFonts w:ascii="Wales Sans Body" w:hAnsi="Wales Sans Body" w:cs="Arial"/>
                <w:i/>
                <w:iCs/>
                <w:sz w:val="22"/>
              </w:rPr>
              <w:t>• seeking to support our employees who choose to be members of the Reserve forces, including by</w:t>
            </w:r>
          </w:p>
          <w:p w14:paraId="68C50703" w14:textId="77777777" w:rsidR="00EE1592" w:rsidRPr="00E903AF" w:rsidRDefault="00EE1592" w:rsidP="00EE1592">
            <w:pPr>
              <w:rPr>
                <w:rFonts w:ascii="Wales Sans Body" w:hAnsi="Wales Sans Body" w:cs="Arial"/>
                <w:i/>
                <w:iCs/>
                <w:sz w:val="22"/>
              </w:rPr>
            </w:pPr>
            <w:r w:rsidRPr="00E903AF">
              <w:rPr>
                <w:rFonts w:ascii="Wales Sans Body" w:hAnsi="Wales Sans Body" w:cs="Arial"/>
                <w:i/>
                <w:iCs/>
                <w:sz w:val="22"/>
              </w:rPr>
              <w:t>accommodating their training and deployment where possible;</w:t>
            </w:r>
          </w:p>
          <w:p w14:paraId="69AAF2E7" w14:textId="77777777" w:rsidR="00EE1592" w:rsidRPr="00E903AF" w:rsidRDefault="00EE1592" w:rsidP="00EE1592">
            <w:pPr>
              <w:rPr>
                <w:rFonts w:ascii="Wales Sans Body" w:hAnsi="Wales Sans Body" w:cs="Arial"/>
                <w:i/>
                <w:iCs/>
                <w:sz w:val="22"/>
              </w:rPr>
            </w:pPr>
            <w:r w:rsidRPr="00E903AF">
              <w:rPr>
                <w:rFonts w:ascii="Wales Sans Body" w:hAnsi="Wales Sans Body" w:cs="Arial"/>
                <w:i/>
                <w:iCs/>
                <w:sz w:val="22"/>
              </w:rPr>
              <w:t>• offering support to our local cadet units, either in our local community or in local schools, where</w:t>
            </w:r>
          </w:p>
          <w:p w14:paraId="5E356893" w14:textId="77777777" w:rsidR="00EE1592" w:rsidRPr="00E903AF" w:rsidRDefault="00EE1592" w:rsidP="00EE1592">
            <w:pPr>
              <w:rPr>
                <w:rFonts w:ascii="Wales Sans Body" w:hAnsi="Wales Sans Body" w:cs="Arial"/>
                <w:i/>
                <w:iCs/>
                <w:sz w:val="22"/>
              </w:rPr>
            </w:pPr>
            <w:r w:rsidRPr="00E903AF">
              <w:rPr>
                <w:rFonts w:ascii="Wales Sans Body" w:hAnsi="Wales Sans Body" w:cs="Arial"/>
                <w:i/>
                <w:iCs/>
                <w:sz w:val="22"/>
              </w:rPr>
              <w:t>possible;</w:t>
            </w:r>
          </w:p>
          <w:p w14:paraId="41F9B561" w14:textId="77777777" w:rsidR="00EE1592" w:rsidRPr="00E903AF" w:rsidRDefault="00EE1592" w:rsidP="00EE1592">
            <w:pPr>
              <w:rPr>
                <w:rFonts w:ascii="Wales Sans Body" w:hAnsi="Wales Sans Body" w:cs="Arial"/>
                <w:i/>
                <w:iCs/>
                <w:sz w:val="22"/>
              </w:rPr>
            </w:pPr>
            <w:r w:rsidRPr="00E903AF">
              <w:rPr>
                <w:rFonts w:ascii="Wales Sans Body" w:hAnsi="Wales Sans Body" w:cs="Arial"/>
                <w:i/>
                <w:iCs/>
                <w:sz w:val="22"/>
              </w:rPr>
              <w:t>• aiming to actively participate in Armed Forces Day;</w:t>
            </w:r>
          </w:p>
          <w:p w14:paraId="23B02C3F" w14:textId="77777777" w:rsidR="00EE1592" w:rsidRPr="00E903AF" w:rsidRDefault="00EE1592" w:rsidP="00EE1592">
            <w:pPr>
              <w:rPr>
                <w:rFonts w:ascii="Wales Sans Body" w:hAnsi="Wales Sans Body" w:cs="Arial"/>
                <w:i/>
                <w:iCs/>
                <w:sz w:val="22"/>
              </w:rPr>
            </w:pPr>
            <w:r w:rsidRPr="00E903AF">
              <w:rPr>
                <w:rFonts w:ascii="Wales Sans Body" w:hAnsi="Wales Sans Body" w:cs="Arial"/>
                <w:i/>
                <w:iCs/>
                <w:sz w:val="22"/>
              </w:rPr>
              <w:t>• offering a discount to members of the Armed Forces Community;</w:t>
            </w:r>
          </w:p>
          <w:p w14:paraId="389E36D7" w14:textId="77777777" w:rsidR="00EE1592" w:rsidRPr="00E903AF" w:rsidRDefault="00EE1592" w:rsidP="00EE1592">
            <w:pPr>
              <w:rPr>
                <w:rFonts w:ascii="Wales Sans Body" w:hAnsi="Wales Sans Body" w:cs="Arial"/>
                <w:i/>
                <w:iCs/>
                <w:sz w:val="22"/>
              </w:rPr>
            </w:pPr>
            <w:r w:rsidRPr="00E903AF">
              <w:rPr>
                <w:rFonts w:ascii="Wales Sans Body" w:hAnsi="Wales Sans Body" w:cs="Arial"/>
                <w:i/>
                <w:iCs/>
                <w:sz w:val="22"/>
              </w:rPr>
              <w:t>• any additional commitments XYZ could make (based on local circumstances).</w:t>
            </w:r>
          </w:p>
          <w:p w14:paraId="28AABAA9" w14:textId="77777777" w:rsidR="00EE1592" w:rsidRPr="00E903AF" w:rsidRDefault="00EE1592" w:rsidP="00EE1592">
            <w:pPr>
              <w:rPr>
                <w:rFonts w:ascii="Wales Sans Body" w:hAnsi="Wales Sans Body" w:cs="Arial"/>
                <w:b/>
                <w:bCs/>
                <w:i/>
                <w:iCs/>
                <w:color w:val="FF0000"/>
                <w:sz w:val="22"/>
              </w:rPr>
            </w:pPr>
            <w:r w:rsidRPr="00E903AF">
              <w:rPr>
                <w:rFonts w:ascii="Wales Sans Body" w:hAnsi="Wales Sans Body" w:cs="Arial"/>
                <w:b/>
                <w:bCs/>
                <w:i/>
                <w:iCs/>
                <w:color w:val="FF0000"/>
                <w:sz w:val="22"/>
              </w:rPr>
              <w:t>• [You are encouraged to sign up to as many of the above as appropriate to your business. Please amend to provide details of how you intend to meet each commitment.]</w:t>
            </w:r>
          </w:p>
          <w:p w14:paraId="38C7B618" w14:textId="77777777" w:rsidR="00EE1592" w:rsidRPr="00E903AF" w:rsidRDefault="00EE1592" w:rsidP="00EE1592">
            <w:pPr>
              <w:rPr>
                <w:rFonts w:ascii="Wales Sans Body" w:hAnsi="Wales Sans Body" w:cs="Arial"/>
                <w:i/>
                <w:iCs/>
                <w:sz w:val="22"/>
              </w:rPr>
            </w:pPr>
            <w:r w:rsidRPr="00E903AF">
              <w:rPr>
                <w:rFonts w:ascii="Wales Sans Body" w:hAnsi="Wales Sans Body" w:cs="Arial"/>
                <w:i/>
                <w:iCs/>
                <w:sz w:val="22"/>
              </w:rPr>
              <w:t>• 2.2 We will publicise these commitments through our literature and/or on our website, setting</w:t>
            </w:r>
          </w:p>
          <w:p w14:paraId="60A1823F" w14:textId="77777777" w:rsidR="00EE1592" w:rsidRPr="00E903AF" w:rsidRDefault="00EE1592" w:rsidP="00EE1592">
            <w:pPr>
              <w:rPr>
                <w:rFonts w:ascii="Wales Sans Body" w:hAnsi="Wales Sans Body" w:cs="Arial"/>
                <w:i/>
                <w:iCs/>
                <w:sz w:val="22"/>
              </w:rPr>
            </w:pPr>
            <w:r w:rsidRPr="00E903AF">
              <w:rPr>
                <w:rFonts w:ascii="Wales Sans Body" w:hAnsi="Wales Sans Body" w:cs="Arial"/>
                <w:i/>
                <w:iCs/>
                <w:sz w:val="22"/>
              </w:rPr>
              <w:t>out how we will seek to honour them and inviting feedback from the Service community and our</w:t>
            </w:r>
          </w:p>
          <w:p w14:paraId="709A11F6" w14:textId="2F0E8853" w:rsidR="00EE1592" w:rsidRPr="00CC1690" w:rsidRDefault="00EE1592" w:rsidP="00EE1592">
            <w:pPr>
              <w:rPr>
                <w:rFonts w:ascii="Wales Sans Body" w:hAnsi="Wales Sans Body"/>
                <w:b/>
                <w:bCs/>
                <w:highlight w:val="yellow"/>
              </w:rPr>
            </w:pPr>
            <w:r w:rsidRPr="00E903AF">
              <w:rPr>
                <w:rFonts w:ascii="Wales Sans Body" w:hAnsi="Wales Sans Body" w:cs="Arial"/>
                <w:i/>
                <w:iCs/>
                <w:sz w:val="22"/>
              </w:rPr>
              <w:t xml:space="preserve">customers on how we are doing. </w:t>
            </w:r>
            <w:r w:rsidRPr="00E903AF">
              <w:rPr>
                <w:rFonts w:ascii="Wales Sans Body" w:hAnsi="Wales Sans Body" w:cs="Arial"/>
                <w:b/>
                <w:bCs/>
                <w:i/>
                <w:iCs/>
                <w:color w:val="FF0000"/>
                <w:sz w:val="22"/>
              </w:rPr>
              <w:t>[Amended as appropriate for your business.]</w:t>
            </w:r>
          </w:p>
        </w:tc>
      </w:tr>
      <w:tr w:rsidR="00B37300" w:rsidRPr="007A61DD" w14:paraId="4CA3F535" w14:textId="77777777" w:rsidTr="00801C3E">
        <w:tc>
          <w:tcPr>
            <w:tcW w:w="9771" w:type="dxa"/>
            <w:gridSpan w:val="5"/>
            <w:tcBorders>
              <w:left w:val="single" w:sz="4" w:space="0" w:color="auto"/>
              <w:right w:val="single" w:sz="4" w:space="0" w:color="auto"/>
            </w:tcBorders>
            <w:shd w:val="clear" w:color="auto" w:fill="F2F2F2" w:themeFill="background1" w:themeFillShade="F2"/>
          </w:tcPr>
          <w:p w14:paraId="1A125718" w14:textId="6792732A" w:rsidR="00B37300" w:rsidRPr="00B21C74" w:rsidRDefault="00B37300" w:rsidP="00EE1592">
            <w:pPr>
              <w:spacing w:beforeAutospacing="1" w:afterAutospacing="1" w:line="240" w:lineRule="auto"/>
              <w:rPr>
                <w:rFonts w:ascii="Wales Sans Body" w:hAnsi="Wales Sans Body" w:cs="Arial"/>
                <w:szCs w:val="26"/>
              </w:rPr>
            </w:pPr>
            <w:r w:rsidRPr="00B45462">
              <w:rPr>
                <w:rFonts w:ascii="Wales Sans Body" w:hAnsi="Wales Sans Body" w:cs="Arial"/>
                <w:szCs w:val="26"/>
              </w:rPr>
              <w:lastRenderedPageBreak/>
              <w:t>Welsh Procurement Policy Note WPPN 01/21: Sourcing steel in major construction and infrastructure projects in Wales</w:t>
            </w:r>
          </w:p>
        </w:tc>
      </w:tr>
      <w:tr w:rsidR="003B5A23" w:rsidRPr="007A61DD" w14:paraId="705E1F4B" w14:textId="77777777" w:rsidTr="00BE7800">
        <w:tc>
          <w:tcPr>
            <w:tcW w:w="828" w:type="dxa"/>
            <w:vMerge w:val="restart"/>
            <w:tcBorders>
              <w:left w:val="single" w:sz="4" w:space="0" w:color="auto"/>
              <w:right w:val="single" w:sz="4" w:space="0" w:color="000000"/>
            </w:tcBorders>
          </w:tcPr>
          <w:p w14:paraId="32CE6ABD" w14:textId="481B4088" w:rsidR="003B5A23" w:rsidRPr="006B1FEB" w:rsidRDefault="003B5A23" w:rsidP="00EE1592">
            <w:pPr>
              <w:spacing w:before="0" w:after="0" w:line="240" w:lineRule="auto"/>
              <w:jc w:val="both"/>
              <w:rPr>
                <w:rFonts w:eastAsia="Calibri" w:cs="Calibri"/>
                <w:szCs w:val="26"/>
                <w:lang w:eastAsia="en-GB"/>
              </w:rPr>
            </w:pPr>
            <w:r w:rsidRPr="006B1FEB">
              <w:rPr>
                <w:rFonts w:eastAsia="Calibri" w:cs="Calibri"/>
                <w:szCs w:val="26"/>
                <w:lang w:eastAsia="en-GB"/>
              </w:rPr>
              <w:t>3B.3</w:t>
            </w:r>
          </w:p>
        </w:tc>
        <w:tc>
          <w:tcPr>
            <w:tcW w:w="8943" w:type="dxa"/>
            <w:gridSpan w:val="4"/>
            <w:tcBorders>
              <w:top w:val="single" w:sz="4" w:space="0" w:color="auto"/>
              <w:left w:val="single" w:sz="4" w:space="0" w:color="000000"/>
              <w:bottom w:val="single" w:sz="4" w:space="0" w:color="auto"/>
              <w:right w:val="single" w:sz="4" w:space="0" w:color="auto"/>
            </w:tcBorders>
          </w:tcPr>
          <w:p w14:paraId="33E196AC" w14:textId="4E7DFA61" w:rsidR="003B5A23" w:rsidRPr="00801C3E" w:rsidRDefault="003B5A23" w:rsidP="00EE1592">
            <w:pPr>
              <w:spacing w:beforeAutospacing="1" w:afterAutospacing="1" w:line="240" w:lineRule="auto"/>
              <w:rPr>
                <w:rFonts w:ascii="Wales Sans Body" w:hAnsi="Wales Sans Body" w:cs="Arial"/>
                <w:szCs w:val="26"/>
              </w:rPr>
            </w:pPr>
            <w:r w:rsidRPr="00B21C74">
              <w:rPr>
                <w:rFonts w:ascii="Wales Sans Body" w:hAnsi="Wales Sans Body" w:cs="Arial"/>
                <w:szCs w:val="26"/>
              </w:rPr>
              <w:t>For contracts which relate to projects/programmes with a value of £3 million or more, please describe the steel specific supply chain management systems, policies, standards and procedures you have in place to ensure robust supply chain management and compliance with relevant legislation.</w:t>
            </w:r>
          </w:p>
        </w:tc>
      </w:tr>
      <w:tr w:rsidR="003B5A23" w:rsidRPr="007A61DD" w14:paraId="11B3D460" w14:textId="77777777" w:rsidTr="00BE7800">
        <w:tc>
          <w:tcPr>
            <w:tcW w:w="828" w:type="dxa"/>
            <w:vMerge/>
            <w:tcBorders>
              <w:left w:val="single" w:sz="4" w:space="0" w:color="auto"/>
              <w:right w:val="single" w:sz="4" w:space="0" w:color="000000"/>
            </w:tcBorders>
          </w:tcPr>
          <w:p w14:paraId="6AAC02B1" w14:textId="77777777" w:rsidR="003B5A23" w:rsidRPr="006B1FEB" w:rsidRDefault="003B5A23" w:rsidP="00EE1592">
            <w:pPr>
              <w:spacing w:before="0" w:after="0" w:line="240" w:lineRule="auto"/>
              <w:jc w:val="both"/>
              <w:rPr>
                <w:rFonts w:eastAsia="Calibri" w:cs="Calibri"/>
                <w:szCs w:val="26"/>
                <w:lang w:eastAsia="en-GB"/>
              </w:rPr>
            </w:pPr>
          </w:p>
        </w:tc>
        <w:tc>
          <w:tcPr>
            <w:tcW w:w="8943" w:type="dxa"/>
            <w:gridSpan w:val="4"/>
            <w:tcBorders>
              <w:top w:val="single" w:sz="4" w:space="0" w:color="auto"/>
              <w:left w:val="single" w:sz="4" w:space="0" w:color="000000"/>
              <w:bottom w:val="single" w:sz="4" w:space="0" w:color="auto"/>
              <w:right w:val="single" w:sz="4" w:space="0" w:color="auto"/>
            </w:tcBorders>
          </w:tcPr>
          <w:p w14:paraId="086CEEE1" w14:textId="77777777" w:rsidR="003B5A23" w:rsidRPr="00801C3E" w:rsidRDefault="003B5A23" w:rsidP="00EE1592">
            <w:pPr>
              <w:spacing w:beforeAutospacing="1" w:afterAutospacing="1" w:line="240" w:lineRule="auto"/>
              <w:rPr>
                <w:rFonts w:ascii="Wales Sans Body" w:hAnsi="Wales Sans Body" w:cs="Arial"/>
                <w:b/>
                <w:bCs/>
                <w:szCs w:val="26"/>
              </w:rPr>
            </w:pPr>
            <w:r w:rsidRPr="00801C3E">
              <w:rPr>
                <w:rFonts w:ascii="Wales Sans Body" w:hAnsi="Wales Sans Body" w:cs="Arial"/>
                <w:b/>
                <w:bCs/>
                <w:szCs w:val="26"/>
              </w:rPr>
              <w:t>[Insert Information]</w:t>
            </w:r>
          </w:p>
          <w:p w14:paraId="63F0387C" w14:textId="1D575725" w:rsidR="003B5A23" w:rsidRPr="00B21C74" w:rsidRDefault="003B5A23" w:rsidP="00EE1592">
            <w:pPr>
              <w:spacing w:beforeAutospacing="1" w:afterAutospacing="1" w:line="240" w:lineRule="auto"/>
              <w:rPr>
                <w:rFonts w:ascii="Wales Sans Body" w:hAnsi="Wales Sans Body" w:cs="Arial"/>
                <w:szCs w:val="26"/>
              </w:rPr>
            </w:pPr>
            <w:r w:rsidRPr="00801C3E">
              <w:rPr>
                <w:rFonts w:ascii="Wales Sans Body" w:hAnsi="Wales Sans Body" w:cs="Arial"/>
                <w:b/>
                <w:bCs/>
                <w:szCs w:val="26"/>
              </w:rPr>
              <w:t>[N.B. If you are successful, you must be in a position to provide evidence (if requested), prior to contract award, and without delay.]</w:t>
            </w:r>
          </w:p>
        </w:tc>
      </w:tr>
      <w:tr w:rsidR="003B5A23" w:rsidRPr="007A61DD" w14:paraId="3C7D963A" w14:textId="77777777" w:rsidTr="00BE7800">
        <w:tc>
          <w:tcPr>
            <w:tcW w:w="828" w:type="dxa"/>
            <w:vMerge/>
            <w:tcBorders>
              <w:left w:val="single" w:sz="4" w:space="0" w:color="auto"/>
              <w:right w:val="single" w:sz="4" w:space="0" w:color="000000"/>
            </w:tcBorders>
          </w:tcPr>
          <w:p w14:paraId="6AD355E2" w14:textId="77777777" w:rsidR="003B5A23" w:rsidRPr="006B1FEB" w:rsidRDefault="003B5A23" w:rsidP="00EE1592">
            <w:pPr>
              <w:spacing w:before="0" w:after="0" w:line="240" w:lineRule="auto"/>
              <w:jc w:val="both"/>
              <w:rPr>
                <w:rFonts w:eastAsia="Calibri" w:cs="Calibri"/>
                <w:szCs w:val="26"/>
                <w:lang w:eastAsia="en-GB"/>
              </w:rPr>
            </w:pPr>
          </w:p>
        </w:tc>
        <w:tc>
          <w:tcPr>
            <w:tcW w:w="8943" w:type="dxa"/>
            <w:gridSpan w:val="4"/>
            <w:tcBorders>
              <w:top w:val="single" w:sz="4" w:space="0" w:color="auto"/>
              <w:left w:val="single" w:sz="4" w:space="0" w:color="000000"/>
              <w:bottom w:val="single" w:sz="4" w:space="0" w:color="auto"/>
              <w:right w:val="single" w:sz="4" w:space="0" w:color="auto"/>
            </w:tcBorders>
          </w:tcPr>
          <w:p w14:paraId="4892A2D5" w14:textId="2B8984F3" w:rsidR="003B5A23" w:rsidRPr="003B5A23" w:rsidRDefault="003B5A23" w:rsidP="00801C3E">
            <w:pPr>
              <w:tabs>
                <w:tab w:val="left" w:pos="2024"/>
              </w:tabs>
              <w:spacing w:beforeAutospacing="1" w:afterAutospacing="1" w:line="240" w:lineRule="auto"/>
              <w:rPr>
                <w:rFonts w:ascii="Wales Sans Body" w:hAnsi="Wales Sans Body" w:cs="Arial"/>
                <w:szCs w:val="26"/>
              </w:rPr>
            </w:pPr>
            <w:r w:rsidRPr="003B5A23">
              <w:rPr>
                <w:rFonts w:ascii="Wales Sans Body" w:hAnsi="Wales Sans Body" w:cs="Arial"/>
                <w:szCs w:val="26"/>
              </w:rPr>
              <w:t xml:space="preserve">Please provide details of previous similar projects where you have demonstrated a high level of competency and effectiveness in managing all supply chain members </w:t>
            </w:r>
            <w:r w:rsidRPr="003B5A23">
              <w:rPr>
                <w:rFonts w:ascii="Wales Sans Body" w:hAnsi="Wales Sans Body" w:cs="Arial"/>
                <w:szCs w:val="26"/>
              </w:rPr>
              <w:lastRenderedPageBreak/>
              <w:t>involved in steel supply or production to ensure a sustainable and resilient supply of steel.</w:t>
            </w:r>
          </w:p>
        </w:tc>
      </w:tr>
      <w:tr w:rsidR="003B5A23" w:rsidRPr="007A61DD" w14:paraId="2CE7F860" w14:textId="77777777" w:rsidTr="00FD5A4A">
        <w:tc>
          <w:tcPr>
            <w:tcW w:w="828" w:type="dxa"/>
            <w:vMerge/>
            <w:tcBorders>
              <w:left w:val="single" w:sz="4" w:space="0" w:color="auto"/>
              <w:bottom w:val="single" w:sz="4" w:space="0" w:color="auto"/>
              <w:right w:val="single" w:sz="4" w:space="0" w:color="000000"/>
            </w:tcBorders>
          </w:tcPr>
          <w:p w14:paraId="26558354" w14:textId="77777777" w:rsidR="003B5A23" w:rsidRPr="006B1FEB" w:rsidRDefault="003B5A23" w:rsidP="00EE1592">
            <w:pPr>
              <w:spacing w:before="0" w:after="0" w:line="240" w:lineRule="auto"/>
              <w:jc w:val="both"/>
              <w:rPr>
                <w:rFonts w:eastAsia="Calibri" w:cs="Calibri"/>
                <w:szCs w:val="26"/>
                <w:lang w:eastAsia="en-GB"/>
              </w:rPr>
            </w:pPr>
          </w:p>
        </w:tc>
        <w:tc>
          <w:tcPr>
            <w:tcW w:w="8943" w:type="dxa"/>
            <w:gridSpan w:val="4"/>
            <w:tcBorders>
              <w:top w:val="single" w:sz="4" w:space="0" w:color="auto"/>
              <w:left w:val="single" w:sz="4" w:space="0" w:color="000000"/>
              <w:bottom w:val="single" w:sz="4" w:space="0" w:color="auto"/>
              <w:right w:val="single" w:sz="4" w:space="0" w:color="auto"/>
            </w:tcBorders>
          </w:tcPr>
          <w:p w14:paraId="23A30F71" w14:textId="77777777" w:rsidR="003B5A23" w:rsidRPr="006201B7" w:rsidRDefault="003B5A23" w:rsidP="003B5A23">
            <w:pPr>
              <w:spacing w:beforeAutospacing="1" w:afterAutospacing="1" w:line="240" w:lineRule="auto"/>
              <w:rPr>
                <w:rFonts w:ascii="Wales Sans Body" w:hAnsi="Wales Sans Body" w:cs="Arial"/>
                <w:b/>
                <w:bCs/>
                <w:szCs w:val="26"/>
              </w:rPr>
            </w:pPr>
            <w:r w:rsidRPr="006201B7">
              <w:rPr>
                <w:rFonts w:ascii="Wales Sans Body" w:hAnsi="Wales Sans Body" w:cs="Arial"/>
                <w:b/>
                <w:bCs/>
                <w:szCs w:val="26"/>
              </w:rPr>
              <w:t>[Insert Information]</w:t>
            </w:r>
          </w:p>
          <w:p w14:paraId="399BE689" w14:textId="6150E62C" w:rsidR="003B5A23" w:rsidRPr="00801C3E" w:rsidRDefault="003B5A23" w:rsidP="00EE1592">
            <w:pPr>
              <w:tabs>
                <w:tab w:val="left" w:pos="2024"/>
              </w:tabs>
              <w:spacing w:beforeAutospacing="1" w:afterAutospacing="1" w:line="240" w:lineRule="auto"/>
              <w:rPr>
                <w:rFonts w:ascii="Wales Sans Body" w:hAnsi="Wales Sans Body" w:cs="Arial"/>
                <w:b/>
                <w:bCs/>
                <w:szCs w:val="26"/>
              </w:rPr>
            </w:pPr>
            <w:r w:rsidRPr="00801C3E">
              <w:rPr>
                <w:rFonts w:ascii="Wales Sans Body" w:hAnsi="Wales Sans Body" w:cs="Arial"/>
                <w:b/>
                <w:bCs/>
                <w:szCs w:val="26"/>
              </w:rPr>
              <w:t xml:space="preserve">[N.B. If you are </w:t>
            </w:r>
            <w:r w:rsidR="00C13BED" w:rsidRPr="00C13BED">
              <w:rPr>
                <w:rFonts w:ascii="Wales Sans Body" w:hAnsi="Wales Sans Body" w:cs="Arial"/>
                <w:b/>
                <w:bCs/>
                <w:szCs w:val="26"/>
              </w:rPr>
              <w:t>successful,</w:t>
            </w:r>
            <w:r w:rsidRPr="00801C3E">
              <w:rPr>
                <w:rFonts w:ascii="Wales Sans Body" w:hAnsi="Wales Sans Body" w:cs="Arial"/>
                <w:b/>
                <w:bCs/>
                <w:szCs w:val="26"/>
              </w:rPr>
              <w:t xml:space="preserve"> you must be in a position to provide evidence (if requested), prior to contract award, and without delay.]</w:t>
            </w:r>
          </w:p>
        </w:tc>
      </w:tr>
      <w:tr w:rsidR="00890CD8" w:rsidRPr="007A61DD" w14:paraId="7DDD581A" w14:textId="77777777" w:rsidTr="00BE7800">
        <w:tc>
          <w:tcPr>
            <w:tcW w:w="828" w:type="dxa"/>
            <w:vMerge w:val="restart"/>
            <w:tcBorders>
              <w:left w:val="single" w:sz="4" w:space="0" w:color="auto"/>
              <w:right w:val="single" w:sz="4" w:space="0" w:color="000000"/>
            </w:tcBorders>
          </w:tcPr>
          <w:p w14:paraId="5A630325" w14:textId="24342250" w:rsidR="00890CD8" w:rsidRPr="006B1FEB" w:rsidRDefault="00890CD8" w:rsidP="00EE1592">
            <w:pPr>
              <w:spacing w:before="0" w:after="0" w:line="240" w:lineRule="auto"/>
              <w:jc w:val="both"/>
              <w:rPr>
                <w:rFonts w:eastAsia="Calibri" w:cs="Calibri"/>
                <w:szCs w:val="26"/>
                <w:lang w:eastAsia="en-GB"/>
              </w:rPr>
            </w:pPr>
            <w:r w:rsidRPr="006B1FEB">
              <w:rPr>
                <w:rFonts w:eastAsia="Calibri" w:cs="Calibri"/>
                <w:szCs w:val="26"/>
                <w:lang w:eastAsia="en-GB"/>
              </w:rPr>
              <w:t>3B.4</w:t>
            </w:r>
          </w:p>
        </w:tc>
        <w:tc>
          <w:tcPr>
            <w:tcW w:w="8943" w:type="dxa"/>
            <w:gridSpan w:val="4"/>
            <w:tcBorders>
              <w:top w:val="single" w:sz="4" w:space="0" w:color="auto"/>
              <w:left w:val="single" w:sz="4" w:space="0" w:color="000000"/>
              <w:bottom w:val="single" w:sz="4" w:space="0" w:color="auto"/>
              <w:right w:val="single" w:sz="4" w:space="0" w:color="auto"/>
            </w:tcBorders>
          </w:tcPr>
          <w:p w14:paraId="2578C1BC" w14:textId="77777777" w:rsidR="00890CD8" w:rsidRPr="00801C3E" w:rsidRDefault="00890CD8" w:rsidP="00EE1592">
            <w:pPr>
              <w:spacing w:beforeAutospacing="1" w:afterAutospacing="1" w:line="240" w:lineRule="auto"/>
              <w:rPr>
                <w:rFonts w:ascii="Wales Sans Body" w:hAnsi="Wales Sans Body" w:cs="Arial"/>
                <w:b/>
                <w:bCs/>
                <w:szCs w:val="26"/>
              </w:rPr>
            </w:pPr>
            <w:r w:rsidRPr="00801C3E">
              <w:rPr>
                <w:rFonts w:ascii="Wales Sans Body" w:hAnsi="Wales Sans Body" w:cs="Arial"/>
                <w:b/>
                <w:bCs/>
                <w:szCs w:val="26"/>
              </w:rPr>
              <w:t>Distorting Competition</w:t>
            </w:r>
          </w:p>
          <w:p w14:paraId="237C97EE" w14:textId="2178C314" w:rsidR="00890CD8" w:rsidRPr="00AA3D99" w:rsidRDefault="00890CD8" w:rsidP="00EE1592">
            <w:pPr>
              <w:spacing w:beforeAutospacing="1" w:afterAutospacing="1" w:line="240" w:lineRule="auto"/>
              <w:rPr>
                <w:rFonts w:ascii="Wales Sans Body" w:hAnsi="Wales Sans Body" w:cs="Arial"/>
                <w:szCs w:val="26"/>
              </w:rPr>
            </w:pPr>
            <w:r w:rsidRPr="00AA3D99">
              <w:rPr>
                <w:rFonts w:ascii="Wales Sans Body" w:hAnsi="Wales Sans Body" w:cs="Arial"/>
                <w:szCs w:val="26"/>
              </w:rPr>
              <w:t>Do you take steps to ensure that members of your supply chain do not make agreements with other economic operators aimed at distorting competition as described in Schedule 7 of the Procurement Act 2023, paragraphs 7-9?</w:t>
            </w:r>
          </w:p>
        </w:tc>
      </w:tr>
      <w:tr w:rsidR="00890CD8" w:rsidRPr="007A61DD" w14:paraId="66C955BD" w14:textId="77777777" w:rsidTr="00BE7800">
        <w:tc>
          <w:tcPr>
            <w:tcW w:w="828" w:type="dxa"/>
            <w:vMerge/>
            <w:tcBorders>
              <w:left w:val="single" w:sz="4" w:space="0" w:color="auto"/>
              <w:right w:val="single" w:sz="4" w:space="0" w:color="000000"/>
            </w:tcBorders>
          </w:tcPr>
          <w:p w14:paraId="126BDD5D" w14:textId="77777777" w:rsidR="00890CD8" w:rsidRPr="006B1FEB" w:rsidRDefault="00890CD8" w:rsidP="00EE1592">
            <w:pPr>
              <w:spacing w:before="0" w:after="0" w:line="240" w:lineRule="auto"/>
              <w:jc w:val="both"/>
              <w:rPr>
                <w:rFonts w:eastAsia="Calibri" w:cs="Calibri"/>
                <w:szCs w:val="26"/>
                <w:lang w:eastAsia="en-GB"/>
              </w:rPr>
            </w:pPr>
          </w:p>
        </w:tc>
        <w:tc>
          <w:tcPr>
            <w:tcW w:w="8943" w:type="dxa"/>
            <w:gridSpan w:val="4"/>
            <w:tcBorders>
              <w:top w:val="single" w:sz="4" w:space="0" w:color="auto"/>
              <w:left w:val="single" w:sz="4" w:space="0" w:color="000000"/>
              <w:bottom w:val="single" w:sz="4" w:space="0" w:color="auto"/>
              <w:right w:val="single" w:sz="4" w:space="0" w:color="auto"/>
            </w:tcBorders>
          </w:tcPr>
          <w:p w14:paraId="4F18001E" w14:textId="713FF091" w:rsidR="00890CD8" w:rsidRPr="00AA3D99" w:rsidRDefault="00890CD8" w:rsidP="00EE1592">
            <w:pPr>
              <w:spacing w:beforeAutospacing="1" w:afterAutospacing="1" w:line="240" w:lineRule="auto"/>
              <w:rPr>
                <w:rFonts w:ascii="Wales Sans Body" w:hAnsi="Wales Sans Body" w:cs="Arial"/>
                <w:b/>
                <w:bCs/>
                <w:szCs w:val="26"/>
              </w:rPr>
            </w:pPr>
            <w:r>
              <w:rPr>
                <w:rFonts w:ascii="Wales Sans Body" w:hAnsi="Wales Sans Body" w:cs="Arial"/>
                <w:b/>
                <w:bCs/>
                <w:szCs w:val="26"/>
              </w:rPr>
              <w:t>Yes/No Response</w:t>
            </w:r>
          </w:p>
        </w:tc>
      </w:tr>
      <w:tr w:rsidR="00890CD8" w:rsidRPr="007A61DD" w14:paraId="3223A830" w14:textId="77777777" w:rsidTr="00BE7800">
        <w:tc>
          <w:tcPr>
            <w:tcW w:w="828" w:type="dxa"/>
            <w:vMerge/>
            <w:tcBorders>
              <w:left w:val="single" w:sz="4" w:space="0" w:color="auto"/>
              <w:right w:val="single" w:sz="4" w:space="0" w:color="000000"/>
            </w:tcBorders>
          </w:tcPr>
          <w:p w14:paraId="1D3FD0FA" w14:textId="77777777" w:rsidR="00890CD8" w:rsidRPr="007A61DD" w:rsidRDefault="00890CD8" w:rsidP="00EE1592">
            <w:pPr>
              <w:spacing w:before="0" w:after="0" w:line="240" w:lineRule="auto"/>
              <w:jc w:val="both"/>
              <w:rPr>
                <w:rFonts w:eastAsia="Calibri" w:cs="Calibri"/>
                <w:szCs w:val="26"/>
                <w:lang w:eastAsia="en-GB"/>
              </w:rPr>
            </w:pPr>
          </w:p>
        </w:tc>
        <w:tc>
          <w:tcPr>
            <w:tcW w:w="8943" w:type="dxa"/>
            <w:gridSpan w:val="4"/>
            <w:tcBorders>
              <w:top w:val="single" w:sz="4" w:space="0" w:color="auto"/>
              <w:left w:val="single" w:sz="4" w:space="0" w:color="000000"/>
              <w:bottom w:val="single" w:sz="4" w:space="0" w:color="auto"/>
              <w:right w:val="single" w:sz="4" w:space="0" w:color="auto"/>
            </w:tcBorders>
          </w:tcPr>
          <w:p w14:paraId="3440B9C6" w14:textId="1A838023" w:rsidR="00890CD8" w:rsidRPr="00BE6E81" w:rsidRDefault="00890CD8" w:rsidP="00EE1592">
            <w:pPr>
              <w:spacing w:beforeAutospacing="1" w:afterAutospacing="1" w:line="240" w:lineRule="auto"/>
              <w:rPr>
                <w:rFonts w:ascii="Wales Sans Body" w:hAnsi="Wales Sans Body" w:cs="Arial"/>
                <w:szCs w:val="26"/>
              </w:rPr>
            </w:pPr>
            <w:r w:rsidRPr="00BE6E81">
              <w:rPr>
                <w:rFonts w:ascii="Wales Sans Body" w:hAnsi="Wales Sans Body" w:cs="Arial"/>
                <w:szCs w:val="26"/>
              </w:rPr>
              <w:t xml:space="preserve">If your response to </w:t>
            </w:r>
            <w:r>
              <w:rPr>
                <w:rFonts w:ascii="Wales Sans Body" w:hAnsi="Wales Sans Body" w:cs="Arial"/>
                <w:szCs w:val="26"/>
              </w:rPr>
              <w:t>the above question</w:t>
            </w:r>
            <w:r w:rsidRPr="00BE6E81">
              <w:rPr>
                <w:rFonts w:ascii="Wales Sans Body" w:hAnsi="Wales Sans Body" w:cs="Arial"/>
                <w:szCs w:val="26"/>
              </w:rPr>
              <w:t xml:space="preserve"> is yes, please provide a brief outline of the steps that you take.</w:t>
            </w:r>
          </w:p>
        </w:tc>
      </w:tr>
      <w:tr w:rsidR="00890CD8" w:rsidRPr="007A61DD" w14:paraId="1E61513F" w14:textId="77777777" w:rsidTr="00FD5A4A">
        <w:tc>
          <w:tcPr>
            <w:tcW w:w="828" w:type="dxa"/>
            <w:vMerge/>
            <w:tcBorders>
              <w:left w:val="single" w:sz="4" w:space="0" w:color="auto"/>
              <w:bottom w:val="single" w:sz="4" w:space="0" w:color="auto"/>
              <w:right w:val="single" w:sz="4" w:space="0" w:color="000000"/>
            </w:tcBorders>
          </w:tcPr>
          <w:p w14:paraId="5E9A969A" w14:textId="77777777" w:rsidR="00890CD8" w:rsidRPr="007A61DD" w:rsidRDefault="00890CD8" w:rsidP="00EE1592">
            <w:pPr>
              <w:spacing w:before="0" w:after="0" w:line="240" w:lineRule="auto"/>
              <w:jc w:val="both"/>
              <w:rPr>
                <w:rFonts w:eastAsia="Calibri" w:cs="Calibri"/>
                <w:szCs w:val="26"/>
                <w:lang w:eastAsia="en-GB"/>
              </w:rPr>
            </w:pPr>
          </w:p>
        </w:tc>
        <w:tc>
          <w:tcPr>
            <w:tcW w:w="8943" w:type="dxa"/>
            <w:gridSpan w:val="4"/>
            <w:tcBorders>
              <w:top w:val="single" w:sz="4" w:space="0" w:color="auto"/>
              <w:left w:val="single" w:sz="4" w:space="0" w:color="000000"/>
              <w:bottom w:val="single" w:sz="4" w:space="0" w:color="auto"/>
              <w:right w:val="single" w:sz="4" w:space="0" w:color="auto"/>
            </w:tcBorders>
          </w:tcPr>
          <w:p w14:paraId="6B906AE2" w14:textId="3B3A22F6" w:rsidR="00890CD8" w:rsidRPr="00801C3E" w:rsidRDefault="00890CD8" w:rsidP="00EE1592">
            <w:pPr>
              <w:spacing w:beforeAutospacing="1" w:afterAutospacing="1" w:line="240" w:lineRule="auto"/>
              <w:rPr>
                <w:rFonts w:ascii="Wales Sans Body" w:hAnsi="Wales Sans Body" w:cs="Arial"/>
                <w:b/>
                <w:bCs/>
                <w:szCs w:val="26"/>
              </w:rPr>
            </w:pPr>
            <w:r w:rsidRPr="006201B7">
              <w:rPr>
                <w:rFonts w:ascii="Wales Sans Body" w:hAnsi="Wales Sans Body" w:cs="Arial"/>
                <w:b/>
                <w:bCs/>
                <w:szCs w:val="26"/>
              </w:rPr>
              <w:t>[Insert Information]</w:t>
            </w:r>
          </w:p>
        </w:tc>
      </w:tr>
      <w:tr w:rsidR="00B217AF" w:rsidRPr="007A61DD" w14:paraId="46856FE8" w14:textId="77777777" w:rsidTr="00BE7800">
        <w:tc>
          <w:tcPr>
            <w:tcW w:w="828" w:type="dxa"/>
            <w:vMerge w:val="restart"/>
            <w:tcBorders>
              <w:left w:val="single" w:sz="4" w:space="0" w:color="auto"/>
              <w:right w:val="single" w:sz="4" w:space="0" w:color="000000"/>
            </w:tcBorders>
          </w:tcPr>
          <w:p w14:paraId="29A7CDDA" w14:textId="01A2D9AE" w:rsidR="00B217AF" w:rsidRPr="007A61DD" w:rsidRDefault="00B217AF" w:rsidP="00EE1592">
            <w:pPr>
              <w:spacing w:before="0" w:after="0" w:line="240" w:lineRule="auto"/>
              <w:jc w:val="both"/>
              <w:rPr>
                <w:rFonts w:eastAsia="Calibri" w:cs="Calibri"/>
                <w:szCs w:val="26"/>
                <w:lang w:eastAsia="en-GB"/>
              </w:rPr>
            </w:pPr>
            <w:r>
              <w:rPr>
                <w:rFonts w:eastAsia="Calibri" w:cs="Calibri"/>
                <w:szCs w:val="26"/>
                <w:lang w:eastAsia="en-GB"/>
              </w:rPr>
              <w:t>3B.5</w:t>
            </w:r>
          </w:p>
        </w:tc>
        <w:tc>
          <w:tcPr>
            <w:tcW w:w="8943" w:type="dxa"/>
            <w:gridSpan w:val="4"/>
            <w:tcBorders>
              <w:top w:val="single" w:sz="4" w:space="0" w:color="auto"/>
              <w:left w:val="single" w:sz="4" w:space="0" w:color="000000"/>
              <w:bottom w:val="single" w:sz="4" w:space="0" w:color="auto"/>
              <w:right w:val="single" w:sz="4" w:space="0" w:color="auto"/>
            </w:tcBorders>
          </w:tcPr>
          <w:p w14:paraId="14111B81" w14:textId="77777777" w:rsidR="00B217AF" w:rsidRPr="00801C3E" w:rsidRDefault="00B217AF" w:rsidP="00EE1592">
            <w:pPr>
              <w:spacing w:beforeAutospacing="1" w:afterAutospacing="1" w:line="240" w:lineRule="auto"/>
              <w:rPr>
                <w:rFonts w:ascii="Wales Sans Body" w:hAnsi="Wales Sans Body" w:cs="Arial"/>
                <w:b/>
                <w:bCs/>
                <w:szCs w:val="26"/>
              </w:rPr>
            </w:pPr>
            <w:r w:rsidRPr="00801C3E">
              <w:rPr>
                <w:rFonts w:ascii="Wales Sans Body" w:hAnsi="Wales Sans Body" w:cs="Arial"/>
                <w:b/>
                <w:bCs/>
                <w:szCs w:val="26"/>
              </w:rPr>
              <w:t>Supply Chain Management</w:t>
            </w:r>
          </w:p>
          <w:p w14:paraId="2590FEA3" w14:textId="77781D84" w:rsidR="00B217AF" w:rsidRPr="00CF3AB6" w:rsidRDefault="00B217AF" w:rsidP="00EE1592">
            <w:pPr>
              <w:spacing w:beforeAutospacing="1" w:afterAutospacing="1" w:line="240" w:lineRule="auto"/>
              <w:rPr>
                <w:rFonts w:ascii="Wales Sans Body" w:hAnsi="Wales Sans Body" w:cs="Arial"/>
                <w:szCs w:val="26"/>
              </w:rPr>
            </w:pPr>
            <w:r w:rsidRPr="00EF7E22">
              <w:rPr>
                <w:rFonts w:ascii="Wales Sans Body" w:hAnsi="Wales Sans Body" w:cs="Arial"/>
                <w:szCs w:val="26"/>
              </w:rPr>
              <w:t>Please describe the supply chain management systems, policies, standards and procedures you currently have in place to ensure robust supply chain management.</w:t>
            </w:r>
          </w:p>
        </w:tc>
      </w:tr>
      <w:tr w:rsidR="00B217AF" w:rsidRPr="007A61DD" w14:paraId="2AEB6EA6" w14:textId="77777777" w:rsidTr="00BE7800">
        <w:tc>
          <w:tcPr>
            <w:tcW w:w="828" w:type="dxa"/>
            <w:vMerge/>
            <w:tcBorders>
              <w:left w:val="single" w:sz="4" w:space="0" w:color="auto"/>
              <w:right w:val="single" w:sz="4" w:space="0" w:color="000000"/>
            </w:tcBorders>
          </w:tcPr>
          <w:p w14:paraId="3EC8C10E" w14:textId="77777777" w:rsidR="00B217AF" w:rsidRDefault="00B217AF" w:rsidP="00EE1592">
            <w:pPr>
              <w:spacing w:before="0" w:after="0" w:line="240" w:lineRule="auto"/>
              <w:jc w:val="both"/>
              <w:rPr>
                <w:rFonts w:eastAsia="Calibri" w:cs="Calibri"/>
                <w:szCs w:val="26"/>
                <w:lang w:eastAsia="en-GB"/>
              </w:rPr>
            </w:pPr>
          </w:p>
        </w:tc>
        <w:tc>
          <w:tcPr>
            <w:tcW w:w="8943" w:type="dxa"/>
            <w:gridSpan w:val="4"/>
            <w:tcBorders>
              <w:top w:val="single" w:sz="4" w:space="0" w:color="auto"/>
              <w:left w:val="single" w:sz="4" w:space="0" w:color="000000"/>
              <w:bottom w:val="single" w:sz="4" w:space="0" w:color="auto"/>
              <w:right w:val="single" w:sz="4" w:space="0" w:color="auto"/>
            </w:tcBorders>
          </w:tcPr>
          <w:p w14:paraId="36A31F10" w14:textId="57FEBD61" w:rsidR="00B217AF" w:rsidRPr="00CF3AB6" w:rsidRDefault="00B217AF" w:rsidP="00EE1592">
            <w:pPr>
              <w:spacing w:beforeAutospacing="1" w:afterAutospacing="1" w:line="240" w:lineRule="auto"/>
              <w:rPr>
                <w:rFonts w:ascii="Wales Sans Body" w:hAnsi="Wales Sans Body" w:cs="Arial"/>
                <w:b/>
                <w:bCs/>
                <w:szCs w:val="26"/>
              </w:rPr>
            </w:pPr>
            <w:r w:rsidRPr="006201B7">
              <w:rPr>
                <w:rFonts w:ascii="Wales Sans Body" w:hAnsi="Wales Sans Body" w:cs="Arial"/>
                <w:b/>
                <w:bCs/>
                <w:szCs w:val="26"/>
              </w:rPr>
              <w:t>[Insert Information]</w:t>
            </w:r>
          </w:p>
        </w:tc>
      </w:tr>
      <w:tr w:rsidR="00B217AF" w:rsidRPr="007A61DD" w14:paraId="0096A79C" w14:textId="77777777" w:rsidTr="00BE7800">
        <w:tc>
          <w:tcPr>
            <w:tcW w:w="828" w:type="dxa"/>
            <w:vMerge/>
            <w:tcBorders>
              <w:left w:val="single" w:sz="4" w:space="0" w:color="auto"/>
              <w:right w:val="single" w:sz="4" w:space="0" w:color="000000"/>
            </w:tcBorders>
          </w:tcPr>
          <w:p w14:paraId="30EE3831" w14:textId="77777777" w:rsidR="00B217AF" w:rsidRPr="007A61DD" w:rsidRDefault="00B217AF" w:rsidP="00EE1592">
            <w:pPr>
              <w:spacing w:before="0" w:after="0" w:line="240" w:lineRule="auto"/>
              <w:jc w:val="both"/>
              <w:rPr>
                <w:rFonts w:eastAsia="Calibri" w:cs="Calibri"/>
                <w:szCs w:val="26"/>
                <w:lang w:eastAsia="en-GB"/>
              </w:rPr>
            </w:pPr>
          </w:p>
        </w:tc>
        <w:tc>
          <w:tcPr>
            <w:tcW w:w="8943" w:type="dxa"/>
            <w:gridSpan w:val="4"/>
            <w:tcBorders>
              <w:top w:val="single" w:sz="4" w:space="0" w:color="auto"/>
              <w:left w:val="single" w:sz="4" w:space="0" w:color="000000"/>
              <w:bottom w:val="single" w:sz="4" w:space="0" w:color="auto"/>
              <w:right w:val="single" w:sz="4" w:space="0" w:color="auto"/>
            </w:tcBorders>
          </w:tcPr>
          <w:p w14:paraId="3DEE78A2" w14:textId="166F8BF7" w:rsidR="00B217AF" w:rsidRPr="00801C3E" w:rsidRDefault="00B217AF" w:rsidP="00801C3E">
            <w:pPr>
              <w:tabs>
                <w:tab w:val="left" w:pos="1820"/>
              </w:tabs>
              <w:spacing w:beforeAutospacing="1" w:afterAutospacing="1" w:line="240" w:lineRule="auto"/>
              <w:rPr>
                <w:rFonts w:ascii="Wales Sans Body" w:hAnsi="Wales Sans Body" w:cs="Arial"/>
                <w:szCs w:val="26"/>
              </w:rPr>
            </w:pPr>
          </w:p>
        </w:tc>
      </w:tr>
      <w:tr w:rsidR="00B217AF" w:rsidRPr="007A61DD" w14:paraId="487DEDF3" w14:textId="77777777" w:rsidTr="00FD5A4A">
        <w:tc>
          <w:tcPr>
            <w:tcW w:w="828" w:type="dxa"/>
            <w:vMerge/>
            <w:tcBorders>
              <w:left w:val="single" w:sz="4" w:space="0" w:color="auto"/>
              <w:bottom w:val="single" w:sz="4" w:space="0" w:color="auto"/>
              <w:right w:val="single" w:sz="4" w:space="0" w:color="000000"/>
            </w:tcBorders>
          </w:tcPr>
          <w:p w14:paraId="4ADCC657" w14:textId="77777777" w:rsidR="00B217AF" w:rsidRPr="007A61DD" w:rsidRDefault="00B217AF" w:rsidP="00EE1592">
            <w:pPr>
              <w:spacing w:before="0" w:after="0" w:line="240" w:lineRule="auto"/>
              <w:jc w:val="both"/>
              <w:rPr>
                <w:rFonts w:eastAsia="Calibri" w:cs="Calibri"/>
                <w:szCs w:val="26"/>
                <w:lang w:eastAsia="en-GB"/>
              </w:rPr>
            </w:pPr>
          </w:p>
        </w:tc>
        <w:tc>
          <w:tcPr>
            <w:tcW w:w="8943" w:type="dxa"/>
            <w:gridSpan w:val="4"/>
            <w:tcBorders>
              <w:top w:val="single" w:sz="4" w:space="0" w:color="auto"/>
              <w:left w:val="single" w:sz="4" w:space="0" w:color="000000"/>
              <w:bottom w:val="single" w:sz="4" w:space="0" w:color="auto"/>
              <w:right w:val="single" w:sz="4" w:space="0" w:color="auto"/>
            </w:tcBorders>
          </w:tcPr>
          <w:p w14:paraId="12B1C276" w14:textId="445F4890" w:rsidR="00B217AF" w:rsidRPr="00EF7E22" w:rsidRDefault="00B217AF" w:rsidP="00EE1592">
            <w:pPr>
              <w:tabs>
                <w:tab w:val="left" w:pos="1820"/>
              </w:tabs>
              <w:spacing w:beforeAutospacing="1" w:afterAutospacing="1" w:line="240" w:lineRule="auto"/>
              <w:rPr>
                <w:rFonts w:ascii="Wales Sans Body" w:hAnsi="Wales Sans Body" w:cs="Arial"/>
                <w:szCs w:val="26"/>
              </w:rPr>
            </w:pPr>
          </w:p>
        </w:tc>
      </w:tr>
      <w:tr w:rsidR="005658C3" w:rsidRPr="007A61DD" w14:paraId="64236F50" w14:textId="77777777" w:rsidTr="00BE7800">
        <w:tc>
          <w:tcPr>
            <w:tcW w:w="828" w:type="dxa"/>
            <w:vMerge w:val="restart"/>
            <w:tcBorders>
              <w:left w:val="single" w:sz="4" w:space="0" w:color="auto"/>
              <w:right w:val="single" w:sz="4" w:space="0" w:color="000000"/>
            </w:tcBorders>
          </w:tcPr>
          <w:p w14:paraId="5083F305" w14:textId="6255F52C" w:rsidR="005658C3" w:rsidRPr="007A61DD" w:rsidRDefault="005658C3" w:rsidP="00EE1592">
            <w:pPr>
              <w:spacing w:before="0" w:after="0" w:line="240" w:lineRule="auto"/>
              <w:jc w:val="both"/>
              <w:rPr>
                <w:rFonts w:eastAsia="Calibri" w:cs="Calibri"/>
                <w:szCs w:val="26"/>
                <w:lang w:eastAsia="en-GB"/>
              </w:rPr>
            </w:pPr>
            <w:r>
              <w:rPr>
                <w:rFonts w:eastAsia="Calibri" w:cs="Calibri"/>
                <w:szCs w:val="26"/>
                <w:lang w:eastAsia="en-GB"/>
              </w:rPr>
              <w:t>3B.6</w:t>
            </w:r>
          </w:p>
        </w:tc>
        <w:tc>
          <w:tcPr>
            <w:tcW w:w="8943" w:type="dxa"/>
            <w:gridSpan w:val="4"/>
            <w:tcBorders>
              <w:top w:val="single" w:sz="4" w:space="0" w:color="auto"/>
              <w:left w:val="single" w:sz="4" w:space="0" w:color="000000"/>
              <w:bottom w:val="single" w:sz="4" w:space="0" w:color="auto"/>
              <w:right w:val="single" w:sz="4" w:space="0" w:color="auto"/>
            </w:tcBorders>
          </w:tcPr>
          <w:p w14:paraId="0EDF0F4F" w14:textId="77777777" w:rsidR="005658C3" w:rsidRPr="00801C3E" w:rsidRDefault="005658C3" w:rsidP="00EE1592">
            <w:pPr>
              <w:spacing w:beforeAutospacing="1" w:afterAutospacing="1" w:line="240" w:lineRule="auto"/>
              <w:rPr>
                <w:rFonts w:ascii="Wales Sans Body" w:hAnsi="Wales Sans Body" w:cs="Arial"/>
                <w:b/>
                <w:bCs/>
                <w:szCs w:val="26"/>
              </w:rPr>
            </w:pPr>
            <w:r w:rsidRPr="00801C3E">
              <w:rPr>
                <w:rFonts w:ascii="Wales Sans Body" w:hAnsi="Wales Sans Body" w:cs="Arial"/>
                <w:b/>
                <w:bCs/>
                <w:szCs w:val="26"/>
              </w:rPr>
              <w:t>Health and Safety Policies</w:t>
            </w:r>
          </w:p>
          <w:p w14:paraId="237E9B38" w14:textId="02B9B62D" w:rsidR="005658C3" w:rsidRPr="00B87083" w:rsidRDefault="005658C3" w:rsidP="00EE1592">
            <w:pPr>
              <w:spacing w:beforeAutospacing="1" w:afterAutospacing="1" w:line="240" w:lineRule="auto"/>
              <w:rPr>
                <w:rFonts w:ascii="Wales Sans Body" w:hAnsi="Wales Sans Body" w:cs="Arial"/>
                <w:szCs w:val="26"/>
              </w:rPr>
            </w:pPr>
            <w:r w:rsidRPr="00B87083">
              <w:rPr>
                <w:rFonts w:ascii="Wales Sans Body" w:hAnsi="Wales Sans Body" w:cs="Arial"/>
                <w:szCs w:val="26"/>
              </w:rPr>
              <w:t>Do you take steps to ensure that all members of your supply chain have in place appropriate health and safety policies dealing with at least the following:</w:t>
            </w:r>
          </w:p>
          <w:p w14:paraId="4B158610" w14:textId="77777777" w:rsidR="005658C3" w:rsidRPr="00B87083" w:rsidRDefault="005658C3" w:rsidP="00801C3E">
            <w:pPr>
              <w:spacing w:beforeAutospacing="1" w:after="0" w:line="240" w:lineRule="auto"/>
              <w:rPr>
                <w:rFonts w:ascii="Wales Sans Body" w:hAnsi="Wales Sans Body" w:cs="Arial"/>
                <w:szCs w:val="26"/>
              </w:rPr>
            </w:pPr>
            <w:r w:rsidRPr="00B87083">
              <w:rPr>
                <w:rFonts w:ascii="Wales Sans Body" w:hAnsi="Wales Sans Body" w:cs="Arial"/>
                <w:szCs w:val="26"/>
              </w:rPr>
              <w:t>a.  Policy Statement - signed and dated</w:t>
            </w:r>
          </w:p>
          <w:p w14:paraId="13C50209" w14:textId="77777777" w:rsidR="005658C3" w:rsidRPr="00B87083" w:rsidRDefault="005658C3" w:rsidP="00801C3E">
            <w:pPr>
              <w:spacing w:beforeAutospacing="1" w:line="240" w:lineRule="auto"/>
              <w:rPr>
                <w:rFonts w:ascii="Wales Sans Body" w:hAnsi="Wales Sans Body" w:cs="Arial"/>
                <w:szCs w:val="26"/>
              </w:rPr>
            </w:pPr>
            <w:r w:rsidRPr="00B87083">
              <w:rPr>
                <w:rFonts w:ascii="Wales Sans Body" w:hAnsi="Wales Sans Body" w:cs="Arial"/>
                <w:szCs w:val="26"/>
              </w:rPr>
              <w:t>b.  the Organisation and Responsibilities - how Health and Safety requirements are implemented; and</w:t>
            </w:r>
          </w:p>
          <w:p w14:paraId="710EE992" w14:textId="5716499A" w:rsidR="005658C3" w:rsidRPr="00801C3E" w:rsidRDefault="005658C3" w:rsidP="00801C3E">
            <w:pPr>
              <w:spacing w:before="0" w:afterAutospacing="1" w:line="240" w:lineRule="auto"/>
              <w:rPr>
                <w:rFonts w:ascii="Wales Sans Body" w:hAnsi="Wales Sans Body" w:cs="Arial"/>
                <w:szCs w:val="26"/>
              </w:rPr>
            </w:pPr>
            <w:r w:rsidRPr="00B87083">
              <w:rPr>
                <w:rFonts w:ascii="Wales Sans Body" w:hAnsi="Wales Sans Body" w:cs="Arial"/>
                <w:szCs w:val="26"/>
              </w:rPr>
              <w:t>c.  the Arrangements - standards and procedures adopted in practice, and that this is reviewed at least every 2 years?</w:t>
            </w:r>
          </w:p>
        </w:tc>
      </w:tr>
      <w:tr w:rsidR="005658C3" w:rsidRPr="007A61DD" w14:paraId="20498B82" w14:textId="77777777" w:rsidTr="00BE7800">
        <w:tc>
          <w:tcPr>
            <w:tcW w:w="828" w:type="dxa"/>
            <w:vMerge/>
            <w:tcBorders>
              <w:left w:val="single" w:sz="4" w:space="0" w:color="auto"/>
              <w:right w:val="single" w:sz="4" w:space="0" w:color="000000"/>
            </w:tcBorders>
          </w:tcPr>
          <w:p w14:paraId="2052C5C1" w14:textId="77777777" w:rsidR="005658C3" w:rsidRDefault="005658C3" w:rsidP="00EE1592">
            <w:pPr>
              <w:spacing w:before="0" w:after="0" w:line="240" w:lineRule="auto"/>
              <w:jc w:val="both"/>
              <w:rPr>
                <w:rFonts w:eastAsia="Calibri" w:cs="Calibri"/>
                <w:szCs w:val="26"/>
                <w:lang w:eastAsia="en-GB"/>
              </w:rPr>
            </w:pPr>
          </w:p>
        </w:tc>
        <w:tc>
          <w:tcPr>
            <w:tcW w:w="8943" w:type="dxa"/>
            <w:gridSpan w:val="4"/>
            <w:tcBorders>
              <w:top w:val="single" w:sz="4" w:space="0" w:color="auto"/>
              <w:left w:val="single" w:sz="4" w:space="0" w:color="000000"/>
              <w:bottom w:val="single" w:sz="4" w:space="0" w:color="auto"/>
              <w:right w:val="single" w:sz="4" w:space="0" w:color="auto"/>
            </w:tcBorders>
          </w:tcPr>
          <w:p w14:paraId="4DF36EAA" w14:textId="77777777" w:rsidR="005658C3" w:rsidRDefault="005658C3" w:rsidP="00EE1592">
            <w:pPr>
              <w:spacing w:beforeAutospacing="1" w:afterAutospacing="1" w:line="240" w:lineRule="auto"/>
              <w:rPr>
                <w:rFonts w:ascii="Wales Sans Body" w:hAnsi="Wales Sans Body" w:cs="Arial"/>
                <w:b/>
                <w:bCs/>
                <w:szCs w:val="26"/>
              </w:rPr>
            </w:pPr>
            <w:r>
              <w:rPr>
                <w:rFonts w:ascii="Wales Sans Body" w:hAnsi="Wales Sans Body" w:cs="Arial"/>
                <w:b/>
                <w:bCs/>
                <w:szCs w:val="26"/>
              </w:rPr>
              <w:t>[Yes/No Response]</w:t>
            </w:r>
          </w:p>
          <w:p w14:paraId="22793DEE" w14:textId="003605DC" w:rsidR="005658C3" w:rsidRPr="00003EF7" w:rsidRDefault="005658C3" w:rsidP="00EE1592">
            <w:pPr>
              <w:spacing w:beforeAutospacing="1" w:afterAutospacing="1" w:line="240" w:lineRule="auto"/>
              <w:rPr>
                <w:rFonts w:ascii="Wales Sans Body" w:hAnsi="Wales Sans Body" w:cs="Arial"/>
                <w:b/>
                <w:bCs/>
                <w:szCs w:val="26"/>
              </w:rPr>
            </w:pPr>
            <w:r w:rsidRPr="00801C3E">
              <w:rPr>
                <w:rFonts w:ascii="Wales Sans Body" w:hAnsi="Wales Sans Body" w:cs="Arial"/>
                <w:b/>
                <w:bCs/>
                <w:szCs w:val="26"/>
              </w:rPr>
              <w:t>[N.B. If you are successful, you must be in a position to provide evidence (if requested), prior to contract award, and without delay.]</w:t>
            </w:r>
          </w:p>
        </w:tc>
      </w:tr>
      <w:tr w:rsidR="005658C3" w:rsidRPr="007A61DD" w14:paraId="3ADD2AFB" w14:textId="77777777" w:rsidTr="00BE7800">
        <w:tc>
          <w:tcPr>
            <w:tcW w:w="828" w:type="dxa"/>
            <w:vMerge/>
            <w:tcBorders>
              <w:left w:val="single" w:sz="4" w:space="0" w:color="auto"/>
              <w:right w:val="single" w:sz="4" w:space="0" w:color="000000"/>
            </w:tcBorders>
          </w:tcPr>
          <w:p w14:paraId="722E3FE2" w14:textId="77777777" w:rsidR="005658C3" w:rsidRPr="007A61DD" w:rsidRDefault="005658C3" w:rsidP="00EE1592">
            <w:pPr>
              <w:spacing w:before="0" w:after="0" w:line="240" w:lineRule="auto"/>
              <w:jc w:val="both"/>
              <w:rPr>
                <w:rFonts w:eastAsia="Calibri" w:cs="Calibri"/>
                <w:szCs w:val="26"/>
                <w:lang w:eastAsia="en-GB"/>
              </w:rPr>
            </w:pPr>
          </w:p>
        </w:tc>
        <w:tc>
          <w:tcPr>
            <w:tcW w:w="8943" w:type="dxa"/>
            <w:gridSpan w:val="4"/>
            <w:tcBorders>
              <w:top w:val="single" w:sz="4" w:space="0" w:color="auto"/>
              <w:left w:val="single" w:sz="4" w:space="0" w:color="000000"/>
              <w:bottom w:val="single" w:sz="4" w:space="0" w:color="auto"/>
              <w:right w:val="single" w:sz="4" w:space="0" w:color="auto"/>
            </w:tcBorders>
          </w:tcPr>
          <w:p w14:paraId="7355BA68" w14:textId="364273CB" w:rsidR="005658C3" w:rsidRPr="00801C3E" w:rsidRDefault="005658C3" w:rsidP="00EE1592">
            <w:pPr>
              <w:spacing w:beforeAutospacing="1" w:afterAutospacing="1" w:line="240" w:lineRule="auto"/>
              <w:rPr>
                <w:rFonts w:ascii="Wales Sans Body" w:hAnsi="Wales Sans Body" w:cs="Arial"/>
                <w:szCs w:val="26"/>
              </w:rPr>
            </w:pPr>
            <w:r w:rsidRPr="00BD79F4">
              <w:rPr>
                <w:rFonts w:ascii="Wales Sans Body" w:hAnsi="Wales Sans Body" w:cs="Arial"/>
                <w:szCs w:val="26"/>
              </w:rPr>
              <w:t xml:space="preserve">If your response to </w:t>
            </w:r>
            <w:r>
              <w:rPr>
                <w:rFonts w:ascii="Wales Sans Body" w:hAnsi="Wales Sans Body" w:cs="Arial"/>
                <w:szCs w:val="26"/>
              </w:rPr>
              <w:t>the above question</w:t>
            </w:r>
            <w:r w:rsidRPr="00BD79F4">
              <w:rPr>
                <w:rFonts w:ascii="Wales Sans Body" w:hAnsi="Wales Sans Body" w:cs="Arial"/>
                <w:szCs w:val="26"/>
              </w:rPr>
              <w:t xml:space="preserve"> is yes, please provide brief details of the steps that you take.</w:t>
            </w:r>
            <w:r>
              <w:rPr>
                <w:rFonts w:ascii="Wales Sans Body" w:hAnsi="Wales Sans Body" w:cs="Arial"/>
                <w:szCs w:val="26"/>
              </w:rPr>
              <w:t xml:space="preserve"> </w:t>
            </w:r>
          </w:p>
        </w:tc>
      </w:tr>
      <w:tr w:rsidR="005658C3" w:rsidRPr="007A61DD" w14:paraId="078637E7" w14:textId="77777777" w:rsidTr="00FD5A4A">
        <w:tc>
          <w:tcPr>
            <w:tcW w:w="828" w:type="dxa"/>
            <w:vMerge/>
            <w:tcBorders>
              <w:left w:val="single" w:sz="4" w:space="0" w:color="auto"/>
              <w:bottom w:val="single" w:sz="4" w:space="0" w:color="auto"/>
              <w:right w:val="single" w:sz="4" w:space="0" w:color="000000"/>
            </w:tcBorders>
          </w:tcPr>
          <w:p w14:paraId="03406F92" w14:textId="77777777" w:rsidR="005658C3" w:rsidRPr="007A61DD" w:rsidRDefault="005658C3" w:rsidP="00EE1592">
            <w:pPr>
              <w:spacing w:before="0" w:after="0" w:line="240" w:lineRule="auto"/>
              <w:jc w:val="both"/>
              <w:rPr>
                <w:rFonts w:eastAsia="Calibri" w:cs="Calibri"/>
                <w:szCs w:val="26"/>
                <w:lang w:eastAsia="en-GB"/>
              </w:rPr>
            </w:pPr>
          </w:p>
        </w:tc>
        <w:tc>
          <w:tcPr>
            <w:tcW w:w="8943" w:type="dxa"/>
            <w:gridSpan w:val="4"/>
            <w:tcBorders>
              <w:top w:val="single" w:sz="4" w:space="0" w:color="auto"/>
              <w:left w:val="single" w:sz="4" w:space="0" w:color="000000"/>
              <w:bottom w:val="single" w:sz="4" w:space="0" w:color="auto"/>
              <w:right w:val="single" w:sz="4" w:space="0" w:color="auto"/>
            </w:tcBorders>
          </w:tcPr>
          <w:p w14:paraId="4288120E" w14:textId="77777777" w:rsidR="005658C3" w:rsidRPr="00801C3E" w:rsidRDefault="005658C3" w:rsidP="00EE1592">
            <w:pPr>
              <w:spacing w:beforeAutospacing="1" w:afterAutospacing="1" w:line="240" w:lineRule="auto"/>
              <w:rPr>
                <w:rFonts w:ascii="Wales Sans Body" w:hAnsi="Wales Sans Body" w:cs="Arial"/>
                <w:b/>
                <w:bCs/>
                <w:szCs w:val="26"/>
              </w:rPr>
            </w:pPr>
            <w:r w:rsidRPr="00801C3E">
              <w:rPr>
                <w:rFonts w:ascii="Wales Sans Body" w:hAnsi="Wales Sans Body" w:cs="Arial"/>
                <w:b/>
                <w:bCs/>
                <w:szCs w:val="26"/>
              </w:rPr>
              <w:t>[Insert Information]</w:t>
            </w:r>
          </w:p>
          <w:p w14:paraId="5A04DC59" w14:textId="0F9FBD03" w:rsidR="005658C3" w:rsidRPr="00BD79F4" w:rsidRDefault="005658C3" w:rsidP="00EE1592">
            <w:pPr>
              <w:spacing w:beforeAutospacing="1" w:afterAutospacing="1" w:line="240" w:lineRule="auto"/>
              <w:rPr>
                <w:rFonts w:ascii="Wales Sans Body" w:hAnsi="Wales Sans Body" w:cs="Arial"/>
                <w:szCs w:val="26"/>
              </w:rPr>
            </w:pPr>
            <w:r w:rsidRPr="00801C3E">
              <w:rPr>
                <w:rFonts w:ascii="Wales Sans Body" w:hAnsi="Wales Sans Body" w:cs="Arial"/>
                <w:b/>
                <w:bCs/>
                <w:szCs w:val="26"/>
              </w:rPr>
              <w:lastRenderedPageBreak/>
              <w:t>[N.B. Response required if you selected "yes" to question 3B.6].</w:t>
            </w:r>
          </w:p>
        </w:tc>
      </w:tr>
      <w:tr w:rsidR="00DC65A5" w:rsidRPr="007A61DD" w14:paraId="564E818B" w14:textId="77777777" w:rsidTr="00BE7800">
        <w:tc>
          <w:tcPr>
            <w:tcW w:w="828" w:type="dxa"/>
            <w:vMerge w:val="restart"/>
            <w:tcBorders>
              <w:left w:val="single" w:sz="4" w:space="0" w:color="auto"/>
              <w:right w:val="single" w:sz="4" w:space="0" w:color="000000"/>
            </w:tcBorders>
          </w:tcPr>
          <w:p w14:paraId="2C731D85" w14:textId="270ADC82" w:rsidR="00DC65A5" w:rsidRPr="007A61DD" w:rsidRDefault="00DC65A5" w:rsidP="00EE1592">
            <w:pPr>
              <w:spacing w:before="0" w:after="0" w:line="240" w:lineRule="auto"/>
              <w:jc w:val="both"/>
              <w:rPr>
                <w:rFonts w:eastAsia="Calibri" w:cs="Calibri"/>
                <w:szCs w:val="26"/>
                <w:lang w:eastAsia="en-GB"/>
              </w:rPr>
            </w:pPr>
            <w:r>
              <w:rPr>
                <w:rFonts w:eastAsia="Calibri" w:cs="Calibri"/>
                <w:szCs w:val="26"/>
                <w:lang w:eastAsia="en-GB"/>
              </w:rPr>
              <w:lastRenderedPageBreak/>
              <w:t>3B.7</w:t>
            </w:r>
          </w:p>
        </w:tc>
        <w:tc>
          <w:tcPr>
            <w:tcW w:w="8943" w:type="dxa"/>
            <w:gridSpan w:val="4"/>
            <w:tcBorders>
              <w:top w:val="single" w:sz="4" w:space="0" w:color="auto"/>
              <w:left w:val="single" w:sz="4" w:space="0" w:color="000000"/>
              <w:bottom w:val="single" w:sz="4" w:space="0" w:color="auto"/>
              <w:right w:val="single" w:sz="4" w:space="0" w:color="auto"/>
            </w:tcBorders>
          </w:tcPr>
          <w:p w14:paraId="2CE58FC0" w14:textId="77777777" w:rsidR="00DC65A5" w:rsidRPr="00801C3E" w:rsidRDefault="00DC65A5" w:rsidP="00EE1592">
            <w:pPr>
              <w:tabs>
                <w:tab w:val="left" w:pos="2962"/>
              </w:tabs>
              <w:spacing w:beforeAutospacing="1" w:afterAutospacing="1" w:line="240" w:lineRule="auto"/>
              <w:rPr>
                <w:rFonts w:ascii="Wales Sans Body" w:hAnsi="Wales Sans Body" w:cs="Arial"/>
                <w:b/>
                <w:bCs/>
                <w:szCs w:val="26"/>
              </w:rPr>
            </w:pPr>
            <w:r w:rsidRPr="00801C3E">
              <w:rPr>
                <w:rFonts w:ascii="Wales Sans Body" w:hAnsi="Wales Sans Body" w:cs="Arial"/>
                <w:b/>
                <w:bCs/>
                <w:szCs w:val="26"/>
              </w:rPr>
              <w:t>Health and Safety Training: Supply Chain</w:t>
            </w:r>
          </w:p>
          <w:p w14:paraId="57403C19" w14:textId="76C79508" w:rsidR="00DC65A5" w:rsidRPr="00801C3E" w:rsidRDefault="00DC65A5" w:rsidP="00801C3E">
            <w:pPr>
              <w:tabs>
                <w:tab w:val="left" w:pos="2962"/>
              </w:tabs>
              <w:spacing w:beforeAutospacing="1" w:afterAutospacing="1" w:line="240" w:lineRule="auto"/>
              <w:rPr>
                <w:rFonts w:ascii="Wales Sans Body" w:hAnsi="Wales Sans Body" w:cs="Arial"/>
                <w:szCs w:val="26"/>
              </w:rPr>
            </w:pPr>
            <w:r w:rsidRPr="00BD79F4">
              <w:rPr>
                <w:rFonts w:ascii="Wales Sans Body" w:hAnsi="Wales Sans Body" w:cs="Arial"/>
                <w:szCs w:val="26"/>
              </w:rPr>
              <w:t>Do you take steps to ensure that all members of your supply chain provide appropriate health and safety training, particularly for workers carrying out potentially hazardous tasks?</w:t>
            </w:r>
            <w:r>
              <w:rPr>
                <w:rFonts w:ascii="Wales Sans Body" w:hAnsi="Wales Sans Body" w:cs="Arial"/>
                <w:szCs w:val="26"/>
              </w:rPr>
              <w:tab/>
            </w:r>
          </w:p>
        </w:tc>
      </w:tr>
      <w:tr w:rsidR="00DC65A5" w:rsidRPr="007A61DD" w14:paraId="40BD6FCA" w14:textId="77777777" w:rsidTr="00BE7800">
        <w:tc>
          <w:tcPr>
            <w:tcW w:w="828" w:type="dxa"/>
            <w:vMerge/>
            <w:tcBorders>
              <w:left w:val="single" w:sz="4" w:space="0" w:color="auto"/>
              <w:right w:val="single" w:sz="4" w:space="0" w:color="000000"/>
            </w:tcBorders>
          </w:tcPr>
          <w:p w14:paraId="49A35D74" w14:textId="77777777" w:rsidR="00DC65A5" w:rsidRDefault="00DC65A5" w:rsidP="00EE1592">
            <w:pPr>
              <w:spacing w:before="0" w:after="0" w:line="240" w:lineRule="auto"/>
              <w:jc w:val="both"/>
              <w:rPr>
                <w:rFonts w:eastAsia="Calibri" w:cs="Calibri"/>
                <w:szCs w:val="26"/>
                <w:lang w:eastAsia="en-GB"/>
              </w:rPr>
            </w:pPr>
          </w:p>
        </w:tc>
        <w:tc>
          <w:tcPr>
            <w:tcW w:w="8943" w:type="dxa"/>
            <w:gridSpan w:val="4"/>
            <w:tcBorders>
              <w:top w:val="single" w:sz="4" w:space="0" w:color="auto"/>
              <w:left w:val="single" w:sz="4" w:space="0" w:color="000000"/>
              <w:bottom w:val="single" w:sz="4" w:space="0" w:color="auto"/>
              <w:right w:val="single" w:sz="4" w:space="0" w:color="auto"/>
            </w:tcBorders>
          </w:tcPr>
          <w:p w14:paraId="39DB6ECC" w14:textId="77777777" w:rsidR="00DC65A5" w:rsidRPr="00801C3E" w:rsidRDefault="00DC65A5" w:rsidP="00EE1592">
            <w:pPr>
              <w:tabs>
                <w:tab w:val="left" w:pos="2962"/>
              </w:tabs>
              <w:spacing w:beforeAutospacing="1" w:afterAutospacing="1" w:line="240" w:lineRule="auto"/>
              <w:rPr>
                <w:rFonts w:ascii="Wales Sans Body" w:hAnsi="Wales Sans Body" w:cs="Arial"/>
                <w:b/>
                <w:bCs/>
                <w:szCs w:val="26"/>
              </w:rPr>
            </w:pPr>
            <w:r w:rsidRPr="00801C3E">
              <w:rPr>
                <w:rFonts w:ascii="Wales Sans Body" w:hAnsi="Wales Sans Body" w:cs="Arial"/>
                <w:b/>
                <w:bCs/>
                <w:szCs w:val="26"/>
              </w:rPr>
              <w:t>Yes/No Response</w:t>
            </w:r>
          </w:p>
          <w:p w14:paraId="1B44FD7D" w14:textId="1A8D4D4E" w:rsidR="00DC65A5" w:rsidRPr="00BA21B9" w:rsidRDefault="00DC65A5" w:rsidP="00EE1592">
            <w:pPr>
              <w:tabs>
                <w:tab w:val="left" w:pos="2962"/>
              </w:tabs>
              <w:spacing w:beforeAutospacing="1" w:afterAutospacing="1" w:line="240" w:lineRule="auto"/>
              <w:rPr>
                <w:rFonts w:ascii="Wales Sans Body" w:hAnsi="Wales Sans Body" w:cs="Arial"/>
                <w:b/>
                <w:bCs/>
                <w:szCs w:val="26"/>
              </w:rPr>
            </w:pPr>
            <w:r w:rsidRPr="00801C3E">
              <w:rPr>
                <w:rFonts w:ascii="Wales Sans Body" w:hAnsi="Wales Sans Body" w:cs="Arial"/>
                <w:b/>
                <w:bCs/>
                <w:szCs w:val="26"/>
              </w:rPr>
              <w:t>[N.B. If you are successful, you must be in a position to provide evidence (if requested), prior to contract award, and without delay.]</w:t>
            </w:r>
          </w:p>
        </w:tc>
      </w:tr>
      <w:tr w:rsidR="00DC65A5" w:rsidRPr="007A61DD" w14:paraId="3029FF1D" w14:textId="77777777" w:rsidTr="00BE7800">
        <w:tc>
          <w:tcPr>
            <w:tcW w:w="828" w:type="dxa"/>
            <w:vMerge/>
            <w:tcBorders>
              <w:left w:val="single" w:sz="4" w:space="0" w:color="auto"/>
              <w:right w:val="single" w:sz="4" w:space="0" w:color="000000"/>
            </w:tcBorders>
          </w:tcPr>
          <w:p w14:paraId="00F43723" w14:textId="77777777" w:rsidR="00DC65A5" w:rsidRPr="007A61DD" w:rsidRDefault="00DC65A5" w:rsidP="00EE1592">
            <w:pPr>
              <w:spacing w:before="0" w:after="0" w:line="240" w:lineRule="auto"/>
              <w:jc w:val="both"/>
              <w:rPr>
                <w:rFonts w:eastAsia="Calibri" w:cs="Calibri"/>
                <w:szCs w:val="26"/>
                <w:lang w:eastAsia="en-GB"/>
              </w:rPr>
            </w:pPr>
          </w:p>
        </w:tc>
        <w:tc>
          <w:tcPr>
            <w:tcW w:w="8943" w:type="dxa"/>
            <w:gridSpan w:val="4"/>
            <w:tcBorders>
              <w:top w:val="single" w:sz="4" w:space="0" w:color="auto"/>
              <w:left w:val="single" w:sz="4" w:space="0" w:color="000000"/>
              <w:bottom w:val="single" w:sz="4" w:space="0" w:color="auto"/>
              <w:right w:val="single" w:sz="4" w:space="0" w:color="auto"/>
            </w:tcBorders>
          </w:tcPr>
          <w:p w14:paraId="33F3EF24" w14:textId="15F8EFB8" w:rsidR="00DC65A5" w:rsidRPr="00801C3E" w:rsidRDefault="00DC65A5" w:rsidP="00801C3E">
            <w:pPr>
              <w:tabs>
                <w:tab w:val="left" w:pos="1399"/>
              </w:tabs>
              <w:spacing w:beforeAutospacing="1" w:afterAutospacing="1" w:line="240" w:lineRule="auto"/>
              <w:rPr>
                <w:rFonts w:ascii="Wales Sans Body" w:hAnsi="Wales Sans Body" w:cs="Arial"/>
                <w:szCs w:val="26"/>
              </w:rPr>
            </w:pPr>
            <w:r w:rsidRPr="00732D5B">
              <w:rPr>
                <w:rFonts w:ascii="Wales Sans Body" w:hAnsi="Wales Sans Body" w:cs="Arial"/>
                <w:szCs w:val="26"/>
              </w:rPr>
              <w:t xml:space="preserve">If your response to </w:t>
            </w:r>
            <w:r>
              <w:rPr>
                <w:rFonts w:ascii="Wales Sans Body" w:hAnsi="Wales Sans Body" w:cs="Arial"/>
                <w:szCs w:val="26"/>
              </w:rPr>
              <w:t>the above</w:t>
            </w:r>
            <w:r w:rsidRPr="00732D5B">
              <w:rPr>
                <w:rFonts w:ascii="Wales Sans Body" w:hAnsi="Wales Sans Body" w:cs="Arial"/>
                <w:szCs w:val="26"/>
              </w:rPr>
              <w:t xml:space="preserve"> is yes, please provide brief details of the steps that you take.</w:t>
            </w:r>
          </w:p>
        </w:tc>
      </w:tr>
      <w:tr w:rsidR="00DC65A5" w:rsidRPr="007A61DD" w14:paraId="1A4D4555" w14:textId="77777777" w:rsidTr="00FD5A4A">
        <w:tc>
          <w:tcPr>
            <w:tcW w:w="828" w:type="dxa"/>
            <w:vMerge/>
            <w:tcBorders>
              <w:left w:val="single" w:sz="4" w:space="0" w:color="auto"/>
              <w:bottom w:val="single" w:sz="4" w:space="0" w:color="auto"/>
              <w:right w:val="single" w:sz="4" w:space="0" w:color="000000"/>
            </w:tcBorders>
          </w:tcPr>
          <w:p w14:paraId="11E0FF6A" w14:textId="77777777" w:rsidR="00DC65A5" w:rsidRPr="007A61DD" w:rsidRDefault="00DC65A5" w:rsidP="00EE1592">
            <w:pPr>
              <w:spacing w:before="0" w:after="0" w:line="240" w:lineRule="auto"/>
              <w:jc w:val="both"/>
              <w:rPr>
                <w:rFonts w:eastAsia="Calibri" w:cs="Calibri"/>
                <w:szCs w:val="26"/>
                <w:lang w:eastAsia="en-GB"/>
              </w:rPr>
            </w:pPr>
          </w:p>
        </w:tc>
        <w:tc>
          <w:tcPr>
            <w:tcW w:w="8943" w:type="dxa"/>
            <w:gridSpan w:val="4"/>
            <w:tcBorders>
              <w:top w:val="single" w:sz="4" w:space="0" w:color="auto"/>
              <w:left w:val="single" w:sz="4" w:space="0" w:color="000000"/>
              <w:bottom w:val="single" w:sz="4" w:space="0" w:color="auto"/>
              <w:right w:val="single" w:sz="4" w:space="0" w:color="auto"/>
            </w:tcBorders>
          </w:tcPr>
          <w:p w14:paraId="456005B0" w14:textId="77777777" w:rsidR="00DC65A5" w:rsidRPr="00801C3E" w:rsidRDefault="00DC65A5" w:rsidP="00EE1592">
            <w:pPr>
              <w:tabs>
                <w:tab w:val="left" w:pos="1399"/>
              </w:tabs>
              <w:spacing w:beforeAutospacing="1" w:afterAutospacing="1" w:line="240" w:lineRule="auto"/>
              <w:rPr>
                <w:rFonts w:ascii="Wales Sans Body" w:hAnsi="Wales Sans Body" w:cs="Arial"/>
                <w:b/>
                <w:bCs/>
                <w:szCs w:val="26"/>
              </w:rPr>
            </w:pPr>
            <w:r w:rsidRPr="00801C3E">
              <w:rPr>
                <w:rFonts w:ascii="Wales Sans Body" w:hAnsi="Wales Sans Body" w:cs="Arial"/>
                <w:b/>
                <w:bCs/>
                <w:szCs w:val="26"/>
              </w:rPr>
              <w:t>[Insert Information]</w:t>
            </w:r>
          </w:p>
          <w:p w14:paraId="7FB33D8D" w14:textId="2A9586C5" w:rsidR="00DC65A5" w:rsidRPr="00801C3E" w:rsidRDefault="00DC65A5" w:rsidP="00EE1592">
            <w:pPr>
              <w:tabs>
                <w:tab w:val="left" w:pos="1399"/>
              </w:tabs>
              <w:spacing w:beforeAutospacing="1" w:afterAutospacing="1" w:line="240" w:lineRule="auto"/>
              <w:rPr>
                <w:rFonts w:ascii="Wales Sans Body" w:hAnsi="Wales Sans Body" w:cs="Arial"/>
                <w:b/>
                <w:bCs/>
                <w:szCs w:val="26"/>
              </w:rPr>
            </w:pPr>
            <w:r w:rsidRPr="00801C3E">
              <w:rPr>
                <w:rFonts w:ascii="Wales Sans Body" w:hAnsi="Wales Sans Body" w:cs="Arial"/>
                <w:b/>
                <w:bCs/>
                <w:szCs w:val="26"/>
              </w:rPr>
              <w:t>[N.B. Response required if you selected "yes" to question 3B.7].</w:t>
            </w:r>
          </w:p>
        </w:tc>
      </w:tr>
      <w:tr w:rsidR="00CC75A6" w:rsidRPr="007A61DD" w14:paraId="13008BA2" w14:textId="77777777" w:rsidTr="00801C3E">
        <w:tc>
          <w:tcPr>
            <w:tcW w:w="828" w:type="dxa"/>
            <w:vMerge w:val="restart"/>
            <w:tcBorders>
              <w:left w:val="single" w:sz="4" w:space="0" w:color="auto"/>
              <w:right w:val="single" w:sz="4" w:space="0" w:color="000000"/>
            </w:tcBorders>
          </w:tcPr>
          <w:p w14:paraId="73414965" w14:textId="77777777" w:rsidR="00CC75A6" w:rsidRPr="00432771" w:rsidDel="000D0CCE" w:rsidRDefault="00CC75A6" w:rsidP="00EE1592">
            <w:pPr>
              <w:spacing w:before="0" w:after="0" w:line="240" w:lineRule="auto"/>
              <w:jc w:val="both"/>
              <w:rPr>
                <w:rFonts w:eastAsia="Calibri" w:cs="Calibri"/>
                <w:szCs w:val="26"/>
                <w:lang w:eastAsia="en-GB"/>
              </w:rPr>
            </w:pPr>
            <w:r w:rsidRPr="00432771">
              <w:rPr>
                <w:rFonts w:eastAsia="Calibri" w:cs="Calibri"/>
                <w:szCs w:val="26"/>
                <w:lang w:eastAsia="en-GB"/>
              </w:rPr>
              <w:t>3B.8</w:t>
            </w:r>
          </w:p>
          <w:p w14:paraId="2AA99AA2" w14:textId="0A111C18" w:rsidR="00CC75A6" w:rsidRPr="00432771" w:rsidRDefault="00CC75A6" w:rsidP="00EE1592">
            <w:pPr>
              <w:spacing w:before="0" w:after="0" w:line="240" w:lineRule="auto"/>
              <w:jc w:val="both"/>
              <w:rPr>
                <w:rFonts w:eastAsia="Calibri" w:cs="Calibri"/>
                <w:szCs w:val="26"/>
                <w:lang w:eastAsia="en-GB"/>
              </w:rPr>
            </w:pPr>
          </w:p>
          <w:p w14:paraId="2405CBE9" w14:textId="4D6F8BAD" w:rsidR="00CC75A6" w:rsidRPr="00432771" w:rsidDel="000D0CCE" w:rsidRDefault="00CC75A6" w:rsidP="00EE1592">
            <w:pPr>
              <w:spacing w:before="0" w:after="0" w:line="240" w:lineRule="auto"/>
              <w:jc w:val="both"/>
              <w:rPr>
                <w:rFonts w:eastAsia="Calibri" w:cs="Calibri"/>
                <w:szCs w:val="26"/>
                <w:lang w:eastAsia="en-GB"/>
              </w:rPr>
            </w:pPr>
          </w:p>
        </w:tc>
        <w:tc>
          <w:tcPr>
            <w:tcW w:w="8943" w:type="dxa"/>
            <w:gridSpan w:val="4"/>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0D6C68E3" w14:textId="2A72B3B7" w:rsidR="00CC75A6" w:rsidRPr="00432771" w:rsidRDefault="00CC75A6" w:rsidP="00EE1592">
            <w:pPr>
              <w:rPr>
                <w:rFonts w:ascii="Wales Sans Body" w:hAnsi="Wales Sans Body"/>
                <w:b/>
                <w:bCs/>
              </w:rPr>
            </w:pPr>
            <w:r w:rsidRPr="00432771">
              <w:rPr>
                <w:rFonts w:ascii="Wales Sans Body" w:hAnsi="Wales Sans Body"/>
                <w:b/>
                <w:bCs/>
              </w:rPr>
              <w:t>Carbon Reduction - WPPN 06/21</w:t>
            </w:r>
          </w:p>
        </w:tc>
      </w:tr>
      <w:tr w:rsidR="00CC75A6" w:rsidRPr="0093021F" w14:paraId="2657398C" w14:textId="77777777" w:rsidTr="00FD5A4A">
        <w:tc>
          <w:tcPr>
            <w:tcW w:w="828" w:type="dxa"/>
            <w:vMerge/>
            <w:tcBorders>
              <w:left w:val="single" w:sz="4" w:space="0" w:color="auto"/>
              <w:right w:val="single" w:sz="4" w:space="0" w:color="000000"/>
            </w:tcBorders>
          </w:tcPr>
          <w:p w14:paraId="292D8028" w14:textId="5DA6A616" w:rsidR="00CC75A6" w:rsidRPr="007A61DD" w:rsidRDefault="00CC75A6" w:rsidP="00EE1592">
            <w:pPr>
              <w:spacing w:before="0" w:after="0" w:line="240" w:lineRule="auto"/>
              <w:jc w:val="both"/>
              <w:rPr>
                <w:rFonts w:eastAsia="Calibri" w:cs="Calibri"/>
                <w:szCs w:val="26"/>
                <w:lang w:eastAsia="en-GB"/>
              </w:rPr>
            </w:pPr>
          </w:p>
        </w:tc>
        <w:tc>
          <w:tcPr>
            <w:tcW w:w="8943" w:type="dxa"/>
            <w:gridSpan w:val="4"/>
            <w:tcBorders>
              <w:top w:val="single" w:sz="4" w:space="0" w:color="auto"/>
              <w:left w:val="single" w:sz="4" w:space="0" w:color="000000"/>
              <w:bottom w:val="single" w:sz="4" w:space="0" w:color="auto"/>
              <w:right w:val="single" w:sz="4" w:space="0" w:color="auto"/>
            </w:tcBorders>
          </w:tcPr>
          <w:p w14:paraId="7C88499C" w14:textId="77777777" w:rsidR="00CC75A6" w:rsidRPr="00432771" w:rsidRDefault="00CC75A6" w:rsidP="00EE1592">
            <w:r w:rsidRPr="00432771">
              <w:rPr>
                <w:rFonts w:ascii="Wales Sans Body" w:hAnsi="Wales Sans Body"/>
              </w:rPr>
              <w:t>Please confirm that you have detailed your environmental management measures by completing and publishing a Carbon Reduction Plan which meets the required reporting standard, as per the Technical standard for Completion of Carbon Reduction Plans (WPPN 06/21).</w:t>
            </w:r>
            <w:r w:rsidRPr="00432771">
              <w:t xml:space="preserve"> </w:t>
            </w:r>
          </w:p>
          <w:p w14:paraId="75E0FA39" w14:textId="77777777" w:rsidR="00CC75A6" w:rsidRPr="00432771" w:rsidRDefault="00CC75A6" w:rsidP="00EE1592"/>
          <w:p w14:paraId="519A4509" w14:textId="444AEF4E" w:rsidR="00CC75A6" w:rsidRPr="00432771" w:rsidRDefault="00CC75A6" w:rsidP="00EE1592">
            <w:pPr>
              <w:rPr>
                <w:rFonts w:ascii="Wales Sans Body" w:hAnsi="Wales Sans Body"/>
              </w:rPr>
            </w:pPr>
            <w:r w:rsidRPr="00432771">
              <w:rPr>
                <w:rFonts w:ascii="Wales Sans Body" w:hAnsi="Wales Sans Body"/>
              </w:rPr>
              <w:t>[N.B. Your most recently published Carbon Reduction Plan must have been published no longer than 12 months prior to the commencement date of the procurement for which you are bidding.]</w:t>
            </w:r>
          </w:p>
        </w:tc>
      </w:tr>
      <w:tr w:rsidR="00CC75A6" w:rsidRPr="007A61DD" w14:paraId="78E298FC" w14:textId="77777777" w:rsidTr="00BE7800">
        <w:tc>
          <w:tcPr>
            <w:tcW w:w="828" w:type="dxa"/>
            <w:vMerge/>
            <w:tcBorders>
              <w:left w:val="single" w:sz="4" w:space="0" w:color="auto"/>
              <w:right w:val="single" w:sz="4" w:space="0" w:color="000000"/>
            </w:tcBorders>
          </w:tcPr>
          <w:p w14:paraId="6523438E" w14:textId="6C6048BD" w:rsidR="00CC75A6" w:rsidRPr="007A61DD" w:rsidRDefault="00CC75A6" w:rsidP="00EE1592">
            <w:pPr>
              <w:spacing w:before="0" w:after="0" w:line="240" w:lineRule="auto"/>
              <w:jc w:val="both"/>
              <w:rPr>
                <w:rFonts w:eastAsia="Calibri" w:cs="Calibri"/>
                <w:szCs w:val="26"/>
                <w:lang w:eastAsia="en-GB"/>
              </w:rPr>
            </w:pPr>
          </w:p>
        </w:tc>
        <w:tc>
          <w:tcPr>
            <w:tcW w:w="8943" w:type="dxa"/>
            <w:gridSpan w:val="4"/>
            <w:tcBorders>
              <w:top w:val="single" w:sz="4" w:space="0" w:color="auto"/>
              <w:left w:val="single" w:sz="4" w:space="0" w:color="000000"/>
              <w:bottom w:val="single" w:sz="4" w:space="0" w:color="auto"/>
              <w:right w:val="single" w:sz="4" w:space="0" w:color="auto"/>
            </w:tcBorders>
          </w:tcPr>
          <w:p w14:paraId="14E38E9B" w14:textId="09CB60C6" w:rsidR="00CC75A6" w:rsidRPr="00432771" w:rsidRDefault="00CC75A6" w:rsidP="00EE1592">
            <w:pPr>
              <w:spacing w:beforeAutospacing="1" w:afterAutospacing="1" w:line="240" w:lineRule="auto"/>
              <w:rPr>
                <w:rFonts w:ascii="Wales Sans Body" w:hAnsi="Wales Sans Body" w:cs="Arial"/>
                <w:sz w:val="22"/>
              </w:rPr>
            </w:pPr>
            <w:r w:rsidRPr="00432771">
              <w:rPr>
                <w:rFonts w:ascii="Wales Sans Body" w:hAnsi="Wales Sans Body" w:cs="Arial"/>
                <w:b/>
                <w:bCs/>
                <w:szCs w:val="26"/>
              </w:rPr>
              <w:t>Yes/No Response</w:t>
            </w:r>
          </w:p>
        </w:tc>
      </w:tr>
      <w:tr w:rsidR="00CC75A6" w:rsidRPr="007A61DD" w14:paraId="1F4F3ADF" w14:textId="77777777" w:rsidTr="00BE7800">
        <w:tc>
          <w:tcPr>
            <w:tcW w:w="828" w:type="dxa"/>
            <w:vMerge/>
            <w:tcBorders>
              <w:left w:val="single" w:sz="4" w:space="0" w:color="auto"/>
              <w:right w:val="single" w:sz="4" w:space="0" w:color="000000"/>
            </w:tcBorders>
          </w:tcPr>
          <w:p w14:paraId="251EFB43" w14:textId="64587031" w:rsidR="00CC75A6" w:rsidRPr="007A61DD" w:rsidRDefault="00CC75A6" w:rsidP="00EE1592">
            <w:pPr>
              <w:spacing w:before="0" w:after="0" w:line="240" w:lineRule="auto"/>
              <w:jc w:val="both"/>
              <w:rPr>
                <w:rFonts w:eastAsia="Calibri" w:cs="Calibri"/>
                <w:szCs w:val="26"/>
                <w:lang w:eastAsia="en-GB"/>
              </w:rPr>
            </w:pPr>
          </w:p>
        </w:tc>
        <w:tc>
          <w:tcPr>
            <w:tcW w:w="8943" w:type="dxa"/>
            <w:gridSpan w:val="4"/>
            <w:tcBorders>
              <w:top w:val="single" w:sz="4" w:space="0" w:color="auto"/>
              <w:left w:val="single" w:sz="4" w:space="0" w:color="000000"/>
              <w:bottom w:val="single" w:sz="4" w:space="0" w:color="auto"/>
              <w:right w:val="single" w:sz="4" w:space="0" w:color="auto"/>
            </w:tcBorders>
          </w:tcPr>
          <w:p w14:paraId="309A0219" w14:textId="59E39B1C" w:rsidR="00CC75A6" w:rsidRPr="00432771" w:rsidRDefault="00CC75A6" w:rsidP="00EE1592">
            <w:pPr>
              <w:spacing w:beforeAutospacing="1" w:afterAutospacing="1" w:line="240" w:lineRule="auto"/>
              <w:rPr>
                <w:rFonts w:ascii="Wales Sans Body" w:hAnsi="Wales Sans Body" w:cs="Arial"/>
                <w:szCs w:val="26"/>
              </w:rPr>
            </w:pPr>
            <w:r w:rsidRPr="00432771">
              <w:rPr>
                <w:rFonts w:ascii="Wales Sans Body" w:hAnsi="Wales Sans Body" w:cs="Arial"/>
                <w:szCs w:val="26"/>
              </w:rPr>
              <w:t>If your answer to question 3B.8 a is yes, please provide a link to your most recently published Carbon Reduction Plan.</w:t>
            </w:r>
          </w:p>
        </w:tc>
      </w:tr>
      <w:tr w:rsidR="00CC75A6" w:rsidRPr="007A61DD" w14:paraId="33F89BCC" w14:textId="77777777" w:rsidTr="00BE7800">
        <w:tc>
          <w:tcPr>
            <w:tcW w:w="828" w:type="dxa"/>
            <w:vMerge/>
            <w:tcBorders>
              <w:left w:val="single" w:sz="4" w:space="0" w:color="auto"/>
              <w:right w:val="single" w:sz="4" w:space="0" w:color="000000"/>
            </w:tcBorders>
          </w:tcPr>
          <w:p w14:paraId="21C4E1FB" w14:textId="0DB8FADF" w:rsidR="00CC75A6" w:rsidRPr="007A61DD" w:rsidRDefault="00CC75A6" w:rsidP="00EE1592">
            <w:pPr>
              <w:spacing w:before="0" w:after="0" w:line="240" w:lineRule="auto"/>
              <w:jc w:val="both"/>
              <w:rPr>
                <w:rFonts w:eastAsia="Calibri" w:cs="Calibri"/>
                <w:szCs w:val="26"/>
                <w:lang w:eastAsia="en-GB"/>
              </w:rPr>
            </w:pPr>
          </w:p>
        </w:tc>
        <w:tc>
          <w:tcPr>
            <w:tcW w:w="8943" w:type="dxa"/>
            <w:gridSpan w:val="4"/>
            <w:tcBorders>
              <w:top w:val="single" w:sz="4" w:space="0" w:color="auto"/>
              <w:left w:val="single" w:sz="4" w:space="0" w:color="000000"/>
              <w:bottom w:val="single" w:sz="4" w:space="0" w:color="auto"/>
              <w:right w:val="single" w:sz="4" w:space="0" w:color="auto"/>
            </w:tcBorders>
          </w:tcPr>
          <w:p w14:paraId="191E2185" w14:textId="0AF7F689" w:rsidR="00CC75A6" w:rsidRPr="00432771" w:rsidRDefault="00CC75A6" w:rsidP="00EE1592">
            <w:pPr>
              <w:spacing w:beforeAutospacing="1" w:afterAutospacing="1" w:line="240" w:lineRule="auto"/>
              <w:rPr>
                <w:rFonts w:ascii="Wales Sans Body" w:hAnsi="Wales Sans Body" w:cs="Arial"/>
                <w:b/>
                <w:bCs/>
                <w:szCs w:val="26"/>
              </w:rPr>
            </w:pPr>
            <w:r w:rsidRPr="00432771">
              <w:rPr>
                <w:rFonts w:ascii="Wales Sans Body" w:hAnsi="Wales Sans Body" w:cs="Arial"/>
                <w:b/>
                <w:bCs/>
                <w:szCs w:val="26"/>
              </w:rPr>
              <w:t>[Insert Information]</w:t>
            </w:r>
          </w:p>
        </w:tc>
      </w:tr>
      <w:tr w:rsidR="00CC75A6" w:rsidRPr="007A61DD" w14:paraId="47CDD8D0" w14:textId="77777777" w:rsidTr="00FD5A4A">
        <w:tc>
          <w:tcPr>
            <w:tcW w:w="828" w:type="dxa"/>
            <w:vMerge/>
            <w:tcBorders>
              <w:left w:val="single" w:sz="4" w:space="0" w:color="auto"/>
              <w:right w:val="single" w:sz="4" w:space="0" w:color="000000"/>
            </w:tcBorders>
          </w:tcPr>
          <w:p w14:paraId="59995FC7" w14:textId="213D5216" w:rsidR="00CC75A6" w:rsidRPr="0018630E" w:rsidRDefault="00CC75A6" w:rsidP="00EE1592">
            <w:pPr>
              <w:spacing w:before="0" w:after="0" w:line="240" w:lineRule="auto"/>
              <w:jc w:val="both"/>
              <w:rPr>
                <w:rFonts w:eastAsia="Calibri" w:cs="Calibri"/>
                <w:szCs w:val="26"/>
                <w:lang w:eastAsia="en-GB"/>
              </w:rPr>
            </w:pPr>
          </w:p>
        </w:tc>
        <w:tc>
          <w:tcPr>
            <w:tcW w:w="8943" w:type="dxa"/>
            <w:gridSpan w:val="4"/>
            <w:tcBorders>
              <w:top w:val="single" w:sz="4" w:space="0" w:color="auto"/>
              <w:left w:val="single" w:sz="4" w:space="0" w:color="000000"/>
              <w:bottom w:val="single" w:sz="4" w:space="0" w:color="auto"/>
              <w:right w:val="single" w:sz="4" w:space="0" w:color="auto"/>
            </w:tcBorders>
          </w:tcPr>
          <w:p w14:paraId="6BFC441C" w14:textId="5D43B9D6" w:rsidR="00CC75A6" w:rsidRPr="00432771" w:rsidRDefault="00CC75A6" w:rsidP="00EE1592">
            <w:pPr>
              <w:spacing w:beforeAutospacing="1" w:afterAutospacing="1" w:line="240" w:lineRule="auto"/>
              <w:rPr>
                <w:rFonts w:ascii="Wales Sans Body" w:hAnsi="Wales Sans Body" w:cs="Arial"/>
                <w:szCs w:val="26"/>
              </w:rPr>
            </w:pPr>
            <w:r w:rsidRPr="00432771">
              <w:rPr>
                <w:rFonts w:ascii="Wales Sans Body" w:hAnsi="Wales Sans Body"/>
                <w:szCs w:val="26"/>
              </w:rPr>
              <w:t>Please confirm that your organisation is taking steps to reduce your GHG Emissions over time and is publicly committed to achieving Net Zero by 2050</w:t>
            </w:r>
          </w:p>
        </w:tc>
      </w:tr>
      <w:tr w:rsidR="00CC75A6" w:rsidRPr="007A61DD" w14:paraId="5E5D1C8D" w14:textId="77777777" w:rsidTr="00FD5A4A">
        <w:tc>
          <w:tcPr>
            <w:tcW w:w="828" w:type="dxa"/>
            <w:vMerge/>
            <w:tcBorders>
              <w:left w:val="single" w:sz="4" w:space="0" w:color="auto"/>
              <w:bottom w:val="single" w:sz="4" w:space="0" w:color="auto"/>
              <w:right w:val="single" w:sz="4" w:space="0" w:color="000000"/>
            </w:tcBorders>
          </w:tcPr>
          <w:p w14:paraId="01E5DA8F" w14:textId="77777777" w:rsidR="00CC75A6" w:rsidRPr="007A61DD" w:rsidRDefault="00CC75A6" w:rsidP="00EE1592">
            <w:pPr>
              <w:spacing w:before="0" w:after="0" w:line="240" w:lineRule="auto"/>
              <w:jc w:val="both"/>
              <w:rPr>
                <w:rFonts w:eastAsia="Calibri" w:cs="Calibri"/>
                <w:szCs w:val="26"/>
                <w:lang w:eastAsia="en-GB"/>
              </w:rPr>
            </w:pPr>
          </w:p>
        </w:tc>
        <w:tc>
          <w:tcPr>
            <w:tcW w:w="8943" w:type="dxa"/>
            <w:gridSpan w:val="4"/>
            <w:tcBorders>
              <w:top w:val="single" w:sz="4" w:space="0" w:color="auto"/>
              <w:left w:val="single" w:sz="4" w:space="0" w:color="000000"/>
              <w:bottom w:val="single" w:sz="4" w:space="0" w:color="auto"/>
              <w:right w:val="single" w:sz="4" w:space="0" w:color="auto"/>
            </w:tcBorders>
          </w:tcPr>
          <w:p w14:paraId="029A8908" w14:textId="77777777" w:rsidR="00CC75A6" w:rsidRPr="00432771" w:rsidRDefault="00CC75A6" w:rsidP="00EE1592">
            <w:pPr>
              <w:spacing w:beforeAutospacing="1" w:afterAutospacing="1" w:line="240" w:lineRule="auto"/>
              <w:rPr>
                <w:rFonts w:ascii="Wales Sans Body" w:hAnsi="Wales Sans Body" w:cs="Arial"/>
                <w:b/>
                <w:bCs/>
                <w:szCs w:val="26"/>
              </w:rPr>
            </w:pPr>
            <w:r w:rsidRPr="00432771">
              <w:rPr>
                <w:rFonts w:ascii="Wales Sans Body" w:hAnsi="Wales Sans Body" w:cs="Arial"/>
                <w:b/>
                <w:bCs/>
                <w:szCs w:val="26"/>
              </w:rPr>
              <w:t>Yes/No</w:t>
            </w:r>
          </w:p>
          <w:p w14:paraId="69FE5DB0" w14:textId="0A3D2C80" w:rsidR="00CC75A6" w:rsidRPr="00432771" w:rsidRDefault="00CC75A6" w:rsidP="00EE1592">
            <w:pPr>
              <w:spacing w:beforeAutospacing="1" w:afterAutospacing="1" w:line="240" w:lineRule="auto"/>
              <w:rPr>
                <w:rFonts w:ascii="Wales Sans Body" w:hAnsi="Wales Sans Body" w:cs="Arial"/>
                <w:sz w:val="22"/>
              </w:rPr>
            </w:pPr>
            <w:r w:rsidRPr="00432771">
              <w:rPr>
                <w:rFonts w:ascii="Wales Sans Body" w:hAnsi="Wales Sans Body" w:cs="Arial"/>
                <w:b/>
                <w:bCs/>
                <w:szCs w:val="26"/>
              </w:rPr>
              <w:t xml:space="preserve">[N.B. If you are </w:t>
            </w:r>
            <w:r w:rsidR="00E74417" w:rsidRPr="00432771">
              <w:rPr>
                <w:rFonts w:ascii="Wales Sans Body" w:hAnsi="Wales Sans Body" w:cs="Arial"/>
                <w:b/>
                <w:bCs/>
                <w:szCs w:val="26"/>
              </w:rPr>
              <w:t>successful,</w:t>
            </w:r>
            <w:r w:rsidRPr="00432771">
              <w:rPr>
                <w:rFonts w:ascii="Wales Sans Body" w:hAnsi="Wales Sans Body" w:cs="Arial"/>
                <w:b/>
                <w:bCs/>
                <w:szCs w:val="26"/>
              </w:rPr>
              <w:t xml:space="preserve"> you must be in a position to provide evidence, if required, prior to contract award, and without delay.]</w:t>
            </w:r>
          </w:p>
        </w:tc>
      </w:tr>
      <w:tr w:rsidR="00EE1592" w:rsidRPr="007A61DD" w14:paraId="08741797" w14:textId="77777777" w:rsidTr="00FD5A4A">
        <w:tc>
          <w:tcPr>
            <w:tcW w:w="828" w:type="dxa"/>
            <w:tcBorders>
              <w:top w:val="single" w:sz="4" w:space="0" w:color="auto"/>
              <w:left w:val="single" w:sz="4" w:space="0" w:color="auto"/>
              <w:bottom w:val="single" w:sz="4" w:space="0" w:color="auto"/>
              <w:right w:val="nil"/>
            </w:tcBorders>
            <w:shd w:val="clear" w:color="auto" w:fill="C00000"/>
          </w:tcPr>
          <w:p w14:paraId="2BFC8B2D" w14:textId="77777777" w:rsidR="00EE1592" w:rsidRPr="007A61DD" w:rsidRDefault="00EE1592" w:rsidP="00EE1592">
            <w:pPr>
              <w:spacing w:before="0" w:after="0" w:line="240" w:lineRule="auto"/>
              <w:jc w:val="both"/>
              <w:rPr>
                <w:rFonts w:eastAsia="Calibri" w:cs="Calibri"/>
                <w:b/>
                <w:bCs/>
                <w:szCs w:val="26"/>
                <w:lang w:eastAsia="en-GB"/>
              </w:rPr>
            </w:pPr>
          </w:p>
        </w:tc>
        <w:tc>
          <w:tcPr>
            <w:tcW w:w="8943" w:type="dxa"/>
            <w:gridSpan w:val="4"/>
            <w:tcBorders>
              <w:top w:val="single" w:sz="4" w:space="0" w:color="auto"/>
              <w:left w:val="nil"/>
              <w:bottom w:val="single" w:sz="4" w:space="0" w:color="auto"/>
              <w:right w:val="single" w:sz="4" w:space="0" w:color="auto"/>
            </w:tcBorders>
            <w:shd w:val="clear" w:color="auto" w:fill="C00000"/>
          </w:tcPr>
          <w:p w14:paraId="1274086E" w14:textId="77777777" w:rsidR="00EE1592" w:rsidRPr="007A61DD" w:rsidRDefault="00EE1592" w:rsidP="00EE1592">
            <w:pPr>
              <w:spacing w:before="0" w:after="0" w:line="240" w:lineRule="auto"/>
              <w:jc w:val="both"/>
              <w:rPr>
                <w:rFonts w:eastAsia="Calibri" w:cs="Calibri"/>
                <w:b/>
                <w:bCs/>
                <w:szCs w:val="26"/>
                <w:lang w:eastAsia="en-GB"/>
              </w:rPr>
            </w:pPr>
            <w:bookmarkStart w:id="13" w:name="_Toc183608012"/>
            <w:bookmarkStart w:id="14" w:name="_Toc185334278"/>
            <w:r w:rsidRPr="007A61DD">
              <w:rPr>
                <w:rFonts w:cs="Calibri"/>
                <w:b/>
                <w:bCs/>
                <w:szCs w:val="26"/>
                <w:lang w:eastAsia="zh-CN"/>
              </w:rPr>
              <w:t>Confirmations</w:t>
            </w:r>
            <w:bookmarkEnd w:id="13"/>
            <w:bookmarkEnd w:id="14"/>
          </w:p>
        </w:tc>
      </w:tr>
      <w:tr w:rsidR="00EE1592" w:rsidRPr="007A61DD" w14:paraId="197DCD76" w14:textId="77777777" w:rsidTr="00801C3E">
        <w:tc>
          <w:tcPr>
            <w:tcW w:w="9771" w:type="dxa"/>
            <w:gridSpan w:val="5"/>
            <w:tcBorders>
              <w:top w:val="single" w:sz="4" w:space="0" w:color="auto"/>
              <w:left w:val="single" w:sz="4" w:space="0" w:color="auto"/>
              <w:bottom w:val="single" w:sz="4" w:space="0" w:color="auto"/>
              <w:right w:val="single" w:sz="4" w:space="0" w:color="auto"/>
            </w:tcBorders>
          </w:tcPr>
          <w:p w14:paraId="37657798" w14:textId="77777777" w:rsidR="00EE1592" w:rsidRPr="007A61DD" w:rsidRDefault="00EE1592" w:rsidP="00EE1592">
            <w:pPr>
              <w:widowControl w:val="0"/>
              <w:spacing w:before="0" w:after="120" w:line="240" w:lineRule="auto"/>
              <w:rPr>
                <w:rFonts w:cs="Calibri"/>
                <w:szCs w:val="26"/>
                <w:lang w:eastAsia="zh-CN"/>
              </w:rPr>
            </w:pPr>
            <w:r w:rsidRPr="007A61DD">
              <w:rPr>
                <w:rFonts w:cs="Calibri"/>
                <w:szCs w:val="26"/>
                <w:lang w:eastAsia="zh-CN"/>
              </w:rPr>
              <w:t>I confirm that:</w:t>
            </w:r>
          </w:p>
          <w:p w14:paraId="4AA9D131" w14:textId="77777777" w:rsidR="00EE1592" w:rsidRPr="007A61DD" w:rsidRDefault="00EE1592" w:rsidP="00EE1592">
            <w:pPr>
              <w:widowControl w:val="0"/>
              <w:numPr>
                <w:ilvl w:val="0"/>
                <w:numId w:val="35"/>
              </w:numPr>
              <w:spacing w:before="0" w:after="0" w:line="240" w:lineRule="auto"/>
              <w:contextualSpacing/>
              <w:rPr>
                <w:rFonts w:cs="Calibri"/>
                <w:szCs w:val="26"/>
                <w:lang w:eastAsia="zh-CN"/>
              </w:rPr>
            </w:pPr>
            <w:r w:rsidRPr="007A61DD">
              <w:rPr>
                <w:rFonts w:cs="Calibri"/>
                <w:szCs w:val="26"/>
                <w:lang w:eastAsia="zh-CN"/>
              </w:rPr>
              <w:t>to the best of my knowledge the answers submitted and information contained in this document are complete, accurate and not misleading</w:t>
            </w:r>
          </w:p>
          <w:p w14:paraId="6FCB2FDF" w14:textId="77777777" w:rsidR="00EE1592" w:rsidRPr="007A61DD" w:rsidRDefault="00EE1592" w:rsidP="00EE1592">
            <w:pPr>
              <w:widowControl w:val="0"/>
              <w:numPr>
                <w:ilvl w:val="0"/>
                <w:numId w:val="35"/>
              </w:numPr>
              <w:spacing w:before="0" w:after="0" w:line="240" w:lineRule="auto"/>
              <w:contextualSpacing/>
              <w:rPr>
                <w:rFonts w:cs="Calibri"/>
                <w:szCs w:val="26"/>
                <w:lang w:eastAsia="zh-CN"/>
              </w:rPr>
            </w:pPr>
            <w:r w:rsidRPr="007A61DD">
              <w:rPr>
                <w:rFonts w:cs="Calibri"/>
                <w:szCs w:val="26"/>
                <w:lang w:eastAsia="zh-CN"/>
              </w:rPr>
              <w:lastRenderedPageBreak/>
              <w:t>upon request and without delay I will provide any additional information requested of us</w:t>
            </w:r>
          </w:p>
          <w:p w14:paraId="60F86D81" w14:textId="77777777" w:rsidR="00EE1592" w:rsidRPr="007A61DD" w:rsidRDefault="00EE1592" w:rsidP="00EE1592">
            <w:pPr>
              <w:widowControl w:val="0"/>
              <w:numPr>
                <w:ilvl w:val="0"/>
                <w:numId w:val="35"/>
              </w:numPr>
              <w:spacing w:before="0" w:after="120" w:line="240" w:lineRule="auto"/>
              <w:contextualSpacing/>
              <w:rPr>
                <w:rFonts w:cs="Calibri"/>
                <w:szCs w:val="26"/>
                <w:lang w:eastAsia="zh-CN"/>
              </w:rPr>
            </w:pPr>
            <w:r w:rsidRPr="007A61DD">
              <w:rPr>
                <w:rFonts w:cs="Calibri"/>
                <w:szCs w:val="26"/>
                <w:lang w:eastAsia="zh-CN"/>
              </w:rPr>
              <w:t>I understand that the response to this questionnaire will be used to assess whether our organisation is entitled to participate in, or continue to participate in, this procurement</w:t>
            </w:r>
          </w:p>
          <w:p w14:paraId="358DD27E" w14:textId="25593E7E" w:rsidR="00EE1592" w:rsidRPr="007A61DD" w:rsidRDefault="00EE1592" w:rsidP="00EE1592">
            <w:pPr>
              <w:spacing w:before="0" w:after="0" w:line="240" w:lineRule="auto"/>
              <w:jc w:val="both"/>
              <w:rPr>
                <w:rFonts w:cs="Calibri"/>
                <w:szCs w:val="26"/>
                <w:lang w:eastAsia="zh-CN"/>
              </w:rPr>
            </w:pPr>
            <w:r w:rsidRPr="007A61DD">
              <w:rPr>
                <w:rFonts w:cs="Calibri"/>
                <w:szCs w:val="26"/>
                <w:lang w:eastAsia="zh-CN"/>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r>
              <w:rPr>
                <w:rFonts w:cs="Calibri"/>
                <w:szCs w:val="26"/>
                <w:lang w:eastAsia="zh-CN"/>
              </w:rPr>
              <w:t>.</w:t>
            </w:r>
          </w:p>
          <w:p w14:paraId="1CD10371" w14:textId="67E0D13C" w:rsidR="00EE1592" w:rsidRPr="007A61DD" w:rsidRDefault="00EE1592" w:rsidP="00EE1592">
            <w:pPr>
              <w:spacing w:before="0" w:after="0" w:line="240" w:lineRule="auto"/>
              <w:jc w:val="both"/>
              <w:rPr>
                <w:rFonts w:eastAsia="Calibri" w:cs="Calibri"/>
                <w:szCs w:val="26"/>
                <w:lang w:eastAsia="en-GB"/>
              </w:rPr>
            </w:pPr>
          </w:p>
        </w:tc>
      </w:tr>
      <w:tr w:rsidR="00EE1592" w:rsidRPr="007A61DD" w14:paraId="051DDF12" w14:textId="77777777" w:rsidTr="00801C3E">
        <w:tc>
          <w:tcPr>
            <w:tcW w:w="9771" w:type="dxa"/>
            <w:gridSpan w:val="5"/>
            <w:tcBorders>
              <w:top w:val="single" w:sz="4" w:space="0" w:color="auto"/>
              <w:left w:val="single" w:sz="4" w:space="0" w:color="auto"/>
              <w:bottom w:val="single" w:sz="4" w:space="0" w:color="auto"/>
              <w:right w:val="single" w:sz="4" w:space="0" w:color="auto"/>
            </w:tcBorders>
          </w:tcPr>
          <w:p w14:paraId="4F66E9C9" w14:textId="77777777" w:rsidR="00EE1592" w:rsidRPr="007A61DD" w:rsidRDefault="00EE1592" w:rsidP="00EE1592">
            <w:pPr>
              <w:spacing w:before="0" w:after="0" w:line="240" w:lineRule="auto"/>
              <w:jc w:val="both"/>
              <w:rPr>
                <w:rFonts w:cs="Calibri"/>
                <w:b/>
                <w:szCs w:val="26"/>
                <w:lang w:eastAsia="zh-CN"/>
              </w:rPr>
            </w:pPr>
            <w:r w:rsidRPr="00E74417">
              <w:rPr>
                <w:rFonts w:cs="Calibri"/>
                <w:b/>
                <w:szCs w:val="26"/>
                <w:lang w:eastAsia="zh-CN"/>
              </w:rPr>
              <w:lastRenderedPageBreak/>
              <w:t>[Insert Yes or No]</w:t>
            </w:r>
          </w:p>
          <w:p w14:paraId="3A23A92C" w14:textId="77777777" w:rsidR="00EE1592" w:rsidRPr="007A61DD" w:rsidRDefault="00EE1592" w:rsidP="00EE1592">
            <w:pPr>
              <w:spacing w:before="0" w:after="0" w:line="240" w:lineRule="auto"/>
              <w:jc w:val="both"/>
              <w:rPr>
                <w:rFonts w:eastAsia="Calibri" w:cs="Calibri"/>
                <w:szCs w:val="26"/>
                <w:lang w:eastAsia="en-GB"/>
              </w:rPr>
            </w:pPr>
          </w:p>
        </w:tc>
      </w:tr>
      <w:tr w:rsidR="00EE1592" w:rsidRPr="007A61DD" w14:paraId="2B27F458" w14:textId="77777777" w:rsidTr="00801C3E">
        <w:tc>
          <w:tcPr>
            <w:tcW w:w="9771" w:type="dxa"/>
            <w:gridSpan w:val="5"/>
            <w:tcBorders>
              <w:top w:val="single" w:sz="4" w:space="0" w:color="auto"/>
              <w:left w:val="single" w:sz="4" w:space="0" w:color="auto"/>
              <w:bottom w:val="single" w:sz="4" w:space="0" w:color="auto"/>
              <w:right w:val="single" w:sz="4" w:space="0" w:color="auto"/>
            </w:tcBorders>
          </w:tcPr>
          <w:p w14:paraId="5759AD5C" w14:textId="342CF973" w:rsidR="00EE1592" w:rsidRPr="00E07651" w:rsidRDefault="00EE1592" w:rsidP="00EE1592">
            <w:pPr>
              <w:spacing w:before="0" w:after="0" w:line="240" w:lineRule="auto"/>
              <w:jc w:val="both"/>
              <w:rPr>
                <w:rFonts w:cs="Calibri"/>
                <w:b/>
                <w:szCs w:val="26"/>
                <w:lang w:eastAsia="zh-CN"/>
              </w:rPr>
            </w:pPr>
            <w:r w:rsidRPr="00E07651">
              <w:rPr>
                <w:rFonts w:cs="Calibri"/>
                <w:b/>
                <w:szCs w:val="26"/>
                <w:lang w:eastAsia="zh-CN"/>
              </w:rPr>
              <w:t>Full name</w:t>
            </w:r>
            <w:r>
              <w:rPr>
                <w:rFonts w:cs="Calibri"/>
                <w:b/>
                <w:szCs w:val="26"/>
                <w:lang w:eastAsia="zh-CN"/>
              </w:rPr>
              <w:t xml:space="preserve">: </w:t>
            </w:r>
          </w:p>
          <w:p w14:paraId="265C95D0" w14:textId="753D3168" w:rsidR="00EE1592" w:rsidRPr="00E07651" w:rsidRDefault="00EE1592" w:rsidP="00EE1592">
            <w:pPr>
              <w:spacing w:before="0" w:after="0" w:line="240" w:lineRule="auto"/>
              <w:jc w:val="both"/>
              <w:rPr>
                <w:rFonts w:cs="Calibri"/>
                <w:b/>
                <w:szCs w:val="26"/>
                <w:lang w:eastAsia="zh-CN"/>
              </w:rPr>
            </w:pPr>
            <w:r w:rsidRPr="00E07651">
              <w:rPr>
                <w:rFonts w:cs="Calibri"/>
                <w:b/>
                <w:szCs w:val="26"/>
                <w:lang w:eastAsia="zh-CN"/>
              </w:rPr>
              <w:t>Role</w:t>
            </w:r>
            <w:r>
              <w:rPr>
                <w:rFonts w:cs="Calibri"/>
                <w:b/>
                <w:szCs w:val="26"/>
                <w:lang w:eastAsia="zh-CN"/>
              </w:rPr>
              <w:t>:</w:t>
            </w:r>
          </w:p>
          <w:p w14:paraId="48EC1BE9" w14:textId="09988E71" w:rsidR="00EE1592" w:rsidRPr="00E07651" w:rsidRDefault="00EE1592" w:rsidP="00EE1592">
            <w:pPr>
              <w:spacing w:before="0" w:after="0" w:line="240" w:lineRule="auto"/>
              <w:jc w:val="both"/>
              <w:rPr>
                <w:rFonts w:cs="Calibri"/>
                <w:b/>
                <w:szCs w:val="26"/>
                <w:lang w:eastAsia="zh-CN"/>
              </w:rPr>
            </w:pPr>
            <w:r w:rsidRPr="00E07651">
              <w:rPr>
                <w:rFonts w:cs="Calibri"/>
                <w:b/>
                <w:szCs w:val="26"/>
                <w:lang w:eastAsia="zh-CN"/>
              </w:rPr>
              <w:t>Phone number</w:t>
            </w:r>
            <w:r>
              <w:rPr>
                <w:rFonts w:cs="Calibri"/>
                <w:b/>
                <w:szCs w:val="26"/>
                <w:lang w:eastAsia="zh-CN"/>
              </w:rPr>
              <w:t>:</w:t>
            </w:r>
          </w:p>
          <w:p w14:paraId="24F7A133" w14:textId="53F8373B" w:rsidR="00EE1592" w:rsidRPr="00E07651" w:rsidRDefault="00EE1592" w:rsidP="00EE1592">
            <w:pPr>
              <w:spacing w:before="0" w:after="0" w:line="240" w:lineRule="auto"/>
              <w:jc w:val="both"/>
              <w:rPr>
                <w:rFonts w:cs="Calibri"/>
                <w:b/>
                <w:szCs w:val="26"/>
                <w:lang w:eastAsia="zh-CN"/>
              </w:rPr>
            </w:pPr>
            <w:r>
              <w:rPr>
                <w:rFonts w:cs="Calibri"/>
                <w:b/>
                <w:szCs w:val="26"/>
                <w:lang w:eastAsia="zh-CN"/>
              </w:rPr>
              <w:t>E</w:t>
            </w:r>
            <w:r w:rsidRPr="00E07651">
              <w:rPr>
                <w:rFonts w:cs="Calibri"/>
                <w:b/>
                <w:szCs w:val="26"/>
                <w:lang w:eastAsia="zh-CN"/>
              </w:rPr>
              <w:t>mail address</w:t>
            </w:r>
            <w:r>
              <w:rPr>
                <w:rFonts w:cs="Calibri"/>
                <w:b/>
                <w:szCs w:val="26"/>
                <w:lang w:eastAsia="zh-CN"/>
              </w:rPr>
              <w:t>:</w:t>
            </w:r>
          </w:p>
          <w:p w14:paraId="71176FC6" w14:textId="4CE6CE40" w:rsidR="00EE1592" w:rsidRPr="007A61DD" w:rsidRDefault="00EE1592" w:rsidP="00EE1592">
            <w:pPr>
              <w:spacing w:before="0" w:after="0" w:line="240" w:lineRule="auto"/>
              <w:jc w:val="both"/>
              <w:rPr>
                <w:rFonts w:cs="Calibri"/>
                <w:b/>
                <w:szCs w:val="26"/>
                <w:lang w:eastAsia="zh-CN"/>
              </w:rPr>
            </w:pPr>
            <w:r w:rsidRPr="00E07651">
              <w:rPr>
                <w:rFonts w:cs="Calibri"/>
                <w:b/>
                <w:szCs w:val="26"/>
                <w:lang w:eastAsia="zh-CN"/>
              </w:rPr>
              <w:t>Postal address</w:t>
            </w:r>
            <w:r>
              <w:rPr>
                <w:rFonts w:cs="Calibri"/>
                <w:b/>
                <w:szCs w:val="26"/>
                <w:lang w:eastAsia="zh-CN"/>
              </w:rPr>
              <w:t>:</w:t>
            </w:r>
          </w:p>
        </w:tc>
      </w:tr>
    </w:tbl>
    <w:p w14:paraId="7E97CE6B" w14:textId="30701173" w:rsidR="0083116F" w:rsidRDefault="0083116F" w:rsidP="007F11F4">
      <w:pPr>
        <w:pStyle w:val="Level1"/>
        <w:numPr>
          <w:ilvl w:val="0"/>
          <w:numId w:val="0"/>
        </w:numPr>
      </w:pPr>
      <w:bookmarkStart w:id="15" w:name="_Toc42620891"/>
      <w:bookmarkStart w:id="16" w:name="_Toc99555624"/>
    </w:p>
    <w:bookmarkEnd w:id="15"/>
    <w:bookmarkEnd w:id="16"/>
    <w:p w14:paraId="73C6ADE2" w14:textId="77777777" w:rsidR="00CC2C8B" w:rsidRDefault="00CC2C8B">
      <w:pPr>
        <w:rPr>
          <w:rFonts w:ascii="Wales Sans Body" w:hAnsi="Wales Sans Body"/>
        </w:rPr>
      </w:pPr>
    </w:p>
    <w:p w14:paraId="74EA9882" w14:textId="77777777" w:rsidR="00432771" w:rsidRPr="00E903AF" w:rsidRDefault="00432771">
      <w:pPr>
        <w:rPr>
          <w:rFonts w:ascii="Wales Sans Body" w:hAnsi="Wales Sans Body"/>
        </w:rPr>
      </w:pPr>
    </w:p>
    <w:p w14:paraId="6E394E95" w14:textId="292290D4" w:rsidR="009C402C" w:rsidRPr="00E903AF" w:rsidRDefault="00432771" w:rsidP="009C402C">
      <w:pPr>
        <w:pStyle w:val="Level1"/>
        <w:rPr>
          <w:rFonts w:ascii="Wales Sans Body" w:hAnsi="Wales Sans Body"/>
        </w:rPr>
      </w:pPr>
      <w:bookmarkStart w:id="17" w:name="_Toc99555625"/>
      <w:r>
        <w:rPr>
          <w:rFonts w:ascii="Wales Sans Body" w:hAnsi="Wales Sans Body"/>
        </w:rPr>
        <w:t>Pass/Fail Request to Participate</w:t>
      </w:r>
      <w:r w:rsidR="009C402C" w:rsidRPr="00E903AF">
        <w:rPr>
          <w:rFonts w:ascii="Wales Sans Body" w:hAnsi="Wales Sans Body"/>
        </w:rPr>
        <w:t xml:space="preserve"> </w:t>
      </w:r>
      <w:bookmarkEnd w:id="17"/>
      <w:r w:rsidR="005B5AED">
        <w:rPr>
          <w:rFonts w:ascii="Wales Sans Body" w:hAnsi="Wales Sans Body"/>
        </w:rPr>
        <w:t>Submission</w:t>
      </w:r>
    </w:p>
    <w:p w14:paraId="09BFF1CB" w14:textId="3BD4B6FC" w:rsidR="00AB1513" w:rsidRDefault="00AB1513" w:rsidP="00AB1513">
      <w:pPr>
        <w:pStyle w:val="Level4"/>
        <w:rPr>
          <w:rFonts w:ascii="Wales Sans Body" w:hAnsi="Wales Sans Body"/>
        </w:rPr>
      </w:pPr>
      <w:r w:rsidRPr="00E903AF">
        <w:rPr>
          <w:rFonts w:ascii="Wales Sans Body" w:hAnsi="Wales Sans Body"/>
        </w:rPr>
        <w:t xml:space="preserve">Please refer to section </w:t>
      </w:r>
      <w:r w:rsidRPr="005B5AED">
        <w:rPr>
          <w:rFonts w:ascii="Wales Sans Body" w:hAnsi="Wales Sans Body"/>
        </w:rPr>
        <w:t>4.4</w:t>
      </w:r>
      <w:r w:rsidR="00FA1C79" w:rsidRPr="005B5AED">
        <w:rPr>
          <w:rFonts w:ascii="Wales Sans Body" w:hAnsi="Wales Sans Body"/>
        </w:rPr>
        <w:t>-</w:t>
      </w:r>
      <w:r w:rsidR="00DD0AE6" w:rsidRPr="005B5AED">
        <w:rPr>
          <w:rFonts w:ascii="Wales Sans Body" w:hAnsi="Wales Sans Body"/>
        </w:rPr>
        <w:t>4.49</w:t>
      </w:r>
      <w:r w:rsidRPr="00E903AF">
        <w:rPr>
          <w:rFonts w:ascii="Wales Sans Body" w:hAnsi="Wales Sans Body"/>
        </w:rPr>
        <w:t xml:space="preserve"> in Volume 1 – Instructions </w:t>
      </w:r>
      <w:r w:rsidR="007C1F7E" w:rsidRPr="00E903AF">
        <w:rPr>
          <w:rFonts w:ascii="Wales Sans Body" w:hAnsi="Wales Sans Body"/>
        </w:rPr>
        <w:t xml:space="preserve">and Requirements for </w:t>
      </w:r>
      <w:r w:rsidRPr="00E903AF">
        <w:rPr>
          <w:rFonts w:ascii="Wales Sans Body" w:hAnsi="Wales Sans Body"/>
        </w:rPr>
        <w:t>information on how to complete this section.</w:t>
      </w:r>
    </w:p>
    <w:p w14:paraId="55A40EC5" w14:textId="3285DBFE" w:rsidR="00432771" w:rsidRDefault="00002609" w:rsidP="00AB1513">
      <w:pPr>
        <w:pStyle w:val="Level4"/>
        <w:rPr>
          <w:rFonts w:ascii="Wales Sans Body" w:hAnsi="Wales Sans Body"/>
        </w:rPr>
      </w:pPr>
      <w:r>
        <w:rPr>
          <w:rFonts w:ascii="Wales Sans Body" w:hAnsi="Wales Sans Body"/>
        </w:rPr>
        <w:t>Where case studies are requested, tenderers may use the same case study for multiple questions, as long as it answers the question</w:t>
      </w:r>
      <w:r w:rsidR="000B1E7B">
        <w:rPr>
          <w:rFonts w:ascii="Wales Sans Body" w:hAnsi="Wales Sans Body"/>
        </w:rPr>
        <w:t xml:space="preserve"> specified. </w:t>
      </w:r>
    </w:p>
    <w:p w14:paraId="6B2BA0B3" w14:textId="657EF94B" w:rsidR="000B1E7B" w:rsidRDefault="000B1E7B" w:rsidP="00AB1513">
      <w:pPr>
        <w:pStyle w:val="Level4"/>
        <w:rPr>
          <w:rFonts w:ascii="Wales Sans Body" w:hAnsi="Wales Sans Body"/>
        </w:rPr>
      </w:pPr>
      <w:r>
        <w:rPr>
          <w:rFonts w:ascii="Wales Sans Body" w:hAnsi="Wales Sans Body"/>
        </w:rPr>
        <w:t xml:space="preserve">For each different case study used please include contact details for a referee that can verify the information provided </w:t>
      </w:r>
    </w:p>
    <w:p w14:paraId="5E0FD4D5" w14:textId="6345AD77" w:rsidR="000B1E7B" w:rsidRDefault="000B1E7B" w:rsidP="00AB1513">
      <w:pPr>
        <w:pStyle w:val="Level4"/>
        <w:rPr>
          <w:rFonts w:ascii="Wales Sans Body" w:hAnsi="Wales Sans Body"/>
        </w:rPr>
      </w:pPr>
      <w:r>
        <w:rPr>
          <w:rFonts w:ascii="Wales Sans Body" w:hAnsi="Wales Sans Body"/>
        </w:rPr>
        <w:t xml:space="preserve">Case studies must be </w:t>
      </w:r>
      <w:r w:rsidR="00412F38">
        <w:rPr>
          <w:rFonts w:ascii="Wales Sans Body" w:hAnsi="Wales Sans Body"/>
        </w:rPr>
        <w:t xml:space="preserve">from the last 5 years </w:t>
      </w:r>
    </w:p>
    <w:p w14:paraId="79B0DFCB" w14:textId="5BCA90D8" w:rsidR="00412F38" w:rsidRPr="00E903AF" w:rsidRDefault="00412F38" w:rsidP="00AB1513">
      <w:pPr>
        <w:pStyle w:val="Level4"/>
        <w:rPr>
          <w:rFonts w:ascii="Wales Sans Body" w:hAnsi="Wales Sans Body"/>
        </w:rPr>
      </w:pPr>
      <w:r>
        <w:rPr>
          <w:rFonts w:ascii="Wales Sans Body" w:hAnsi="Wales Sans Body"/>
        </w:rPr>
        <w:t xml:space="preserve">Bidders may attach their case studies as separate documents, as long as they are clearly referenced in the response section. </w:t>
      </w:r>
    </w:p>
    <w:p w14:paraId="3EF9D909" w14:textId="380470A9" w:rsidR="00C36246" w:rsidRPr="00E903AF" w:rsidRDefault="00C36246" w:rsidP="00E22526">
      <w:pPr>
        <w:pStyle w:val="Level3"/>
        <w:numPr>
          <w:ilvl w:val="0"/>
          <w:numId w:val="0"/>
        </w:numPr>
        <w:rPr>
          <w:highlight w:val="yellow"/>
        </w:rPr>
      </w:pPr>
    </w:p>
    <w:tbl>
      <w:tblPr>
        <w:tblStyle w:val="TableGrid"/>
        <w:tblW w:w="0" w:type="auto"/>
        <w:tblLook w:val="04A0" w:firstRow="1" w:lastRow="0" w:firstColumn="1" w:lastColumn="0" w:noHBand="0" w:noVBand="1"/>
      </w:tblPr>
      <w:tblGrid>
        <w:gridCol w:w="988"/>
        <w:gridCol w:w="7087"/>
        <w:gridCol w:w="1696"/>
      </w:tblGrid>
      <w:tr w:rsidR="009C402C" w:rsidRPr="00E903AF" w14:paraId="55362BAB" w14:textId="77777777" w:rsidTr="272E5F82">
        <w:tc>
          <w:tcPr>
            <w:tcW w:w="8075" w:type="dxa"/>
            <w:gridSpan w:val="2"/>
            <w:shd w:val="clear" w:color="auto" w:fill="C00000"/>
            <w:vAlign w:val="center"/>
          </w:tcPr>
          <w:p w14:paraId="2788A40A" w14:textId="5DA36298" w:rsidR="009C402C" w:rsidRPr="00E903AF" w:rsidRDefault="00350375" w:rsidP="007E11B1">
            <w:pPr>
              <w:rPr>
                <w:rFonts w:ascii="Wales Sans Body" w:hAnsi="Wales Sans Body"/>
                <w:b/>
                <w:color w:val="FFFFFF" w:themeColor="background1"/>
              </w:rPr>
            </w:pPr>
            <w:r>
              <w:rPr>
                <w:rFonts w:ascii="Wales Sans Body" w:hAnsi="Wales Sans Body"/>
                <w:b/>
                <w:color w:val="FFFFFF" w:themeColor="background1"/>
              </w:rPr>
              <w:lastRenderedPageBreak/>
              <w:t xml:space="preserve">Request to participate questions </w:t>
            </w:r>
          </w:p>
        </w:tc>
        <w:tc>
          <w:tcPr>
            <w:tcW w:w="1696" w:type="dxa"/>
            <w:shd w:val="clear" w:color="auto" w:fill="C00000"/>
          </w:tcPr>
          <w:p w14:paraId="4009DB7D" w14:textId="77777777" w:rsidR="009C402C" w:rsidRPr="00E903AF" w:rsidRDefault="009C402C" w:rsidP="00DF0215">
            <w:pPr>
              <w:jc w:val="center"/>
              <w:rPr>
                <w:rFonts w:ascii="Wales Sans Body" w:hAnsi="Wales Sans Body"/>
                <w:b/>
                <w:color w:val="FFFFFF" w:themeColor="background1"/>
              </w:rPr>
            </w:pPr>
            <w:r w:rsidRPr="00E903AF">
              <w:rPr>
                <w:rFonts w:ascii="Wales Sans Body" w:hAnsi="Wales Sans Body"/>
                <w:b/>
                <w:color w:val="FFFFFF" w:themeColor="background1"/>
              </w:rPr>
              <w:t>Question Weighting</w:t>
            </w:r>
          </w:p>
        </w:tc>
      </w:tr>
      <w:tr w:rsidR="009C402C" w:rsidRPr="00E903AF" w14:paraId="00730F12" w14:textId="77777777" w:rsidTr="272E5F82">
        <w:tc>
          <w:tcPr>
            <w:tcW w:w="988" w:type="dxa"/>
          </w:tcPr>
          <w:p w14:paraId="1A36101F" w14:textId="400E1201" w:rsidR="009C402C" w:rsidRPr="00E903AF" w:rsidRDefault="009C402C" w:rsidP="009C402C">
            <w:pPr>
              <w:rPr>
                <w:rFonts w:ascii="Wales Sans Body" w:hAnsi="Wales Sans Body"/>
              </w:rPr>
            </w:pPr>
            <w:r w:rsidRPr="00E903AF">
              <w:rPr>
                <w:rFonts w:ascii="Wales Sans Body" w:hAnsi="Wales Sans Body"/>
              </w:rPr>
              <w:t>1.</w:t>
            </w:r>
            <w:r w:rsidR="00DF0215" w:rsidRPr="00E903AF">
              <w:rPr>
                <w:rFonts w:ascii="Wales Sans Body" w:hAnsi="Wales Sans Body"/>
              </w:rPr>
              <w:t>1</w:t>
            </w:r>
          </w:p>
        </w:tc>
        <w:tc>
          <w:tcPr>
            <w:tcW w:w="7087" w:type="dxa"/>
          </w:tcPr>
          <w:p w14:paraId="0E9B934C" w14:textId="16976F82" w:rsidR="00D00A7E" w:rsidRDefault="00D00A7E" w:rsidP="00A810CF">
            <w:pPr>
              <w:rPr>
                <w:rFonts w:ascii="Wales Sans Body" w:hAnsi="Wales Sans Body"/>
                <w:b/>
                <w:bCs/>
              </w:rPr>
            </w:pPr>
            <w:r>
              <w:rPr>
                <w:rFonts w:ascii="Wales Sans Body" w:hAnsi="Wales Sans Body"/>
                <w:b/>
                <w:bCs/>
              </w:rPr>
              <w:t>Contractors m</w:t>
            </w:r>
            <w:r w:rsidRPr="00D00A7E">
              <w:rPr>
                <w:rFonts w:ascii="Wales Sans Body" w:hAnsi="Wales Sans Body"/>
                <w:b/>
                <w:bCs/>
              </w:rPr>
              <w:t xml:space="preserve">ust hold Network Rail Principal Contractor licence (RICCL code A.B.5.7.1) </w:t>
            </w:r>
            <w:r w:rsidR="0042630F">
              <w:rPr>
                <w:rFonts w:ascii="Wales Sans Body" w:hAnsi="Wales Sans Body"/>
                <w:b/>
                <w:bCs/>
              </w:rPr>
              <w:t xml:space="preserve">or equivalent </w:t>
            </w:r>
          </w:p>
          <w:p w14:paraId="33BED676" w14:textId="76858BAD" w:rsidR="003C0D61" w:rsidRPr="00E903AF" w:rsidRDefault="00D00A7E" w:rsidP="00A810CF">
            <w:pPr>
              <w:rPr>
                <w:rFonts w:ascii="Wales Sans Body" w:hAnsi="Wales Sans Body"/>
              </w:rPr>
            </w:pPr>
            <w:r>
              <w:rPr>
                <w:rFonts w:ascii="Wales Sans Body" w:hAnsi="Wales Sans Body"/>
              </w:rPr>
              <w:t xml:space="preserve">Please Confirm Yes/No below and provide details </w:t>
            </w:r>
          </w:p>
          <w:p w14:paraId="69DCA187" w14:textId="35820C50" w:rsidR="00781FF8" w:rsidRPr="00E903AF" w:rsidRDefault="00A810CF" w:rsidP="009C402C">
            <w:pPr>
              <w:rPr>
                <w:rFonts w:ascii="Wales Sans Body" w:hAnsi="Wales Sans Body"/>
                <w:i/>
                <w:iCs/>
              </w:rPr>
            </w:pPr>
            <w:r w:rsidRPr="00E903AF">
              <w:rPr>
                <w:rFonts w:ascii="Wales Sans Body" w:hAnsi="Wales Sans Body"/>
                <w:i/>
                <w:iCs/>
                <w:sz w:val="22"/>
                <w:szCs w:val="20"/>
              </w:rPr>
              <w:t>Max</w:t>
            </w:r>
            <w:r w:rsidR="00DF0215" w:rsidRPr="00E903AF">
              <w:rPr>
                <w:rFonts w:ascii="Wales Sans Body" w:hAnsi="Wales Sans Body"/>
                <w:i/>
                <w:iCs/>
                <w:sz w:val="22"/>
                <w:szCs w:val="20"/>
              </w:rPr>
              <w:t xml:space="preserve"> page count</w:t>
            </w:r>
            <w:r w:rsidRPr="00E903AF">
              <w:rPr>
                <w:rFonts w:ascii="Wales Sans Body" w:hAnsi="Wales Sans Body"/>
                <w:i/>
                <w:iCs/>
                <w:sz w:val="22"/>
                <w:szCs w:val="20"/>
              </w:rPr>
              <w:t xml:space="preserve">: </w:t>
            </w:r>
            <w:r w:rsidR="006C0AEA">
              <w:rPr>
                <w:rFonts w:ascii="Wales Sans Body" w:hAnsi="Wales Sans Body"/>
                <w:i/>
                <w:iCs/>
                <w:sz w:val="22"/>
                <w:szCs w:val="20"/>
              </w:rPr>
              <w:t>1</w:t>
            </w:r>
            <w:r w:rsidR="00DF0215" w:rsidRPr="00E903AF">
              <w:rPr>
                <w:rFonts w:ascii="Wales Sans Body" w:hAnsi="Wales Sans Body"/>
                <w:i/>
                <w:iCs/>
                <w:sz w:val="22"/>
                <w:szCs w:val="20"/>
              </w:rPr>
              <w:t xml:space="preserve"> side A4</w:t>
            </w:r>
          </w:p>
        </w:tc>
        <w:tc>
          <w:tcPr>
            <w:tcW w:w="1696" w:type="dxa"/>
          </w:tcPr>
          <w:p w14:paraId="1BDE553C" w14:textId="77777777" w:rsidR="009C402C" w:rsidRDefault="006C0AEA" w:rsidP="00DF0215">
            <w:pPr>
              <w:jc w:val="center"/>
              <w:rPr>
                <w:rFonts w:ascii="Wales Sans Body" w:hAnsi="Wales Sans Body"/>
              </w:rPr>
            </w:pPr>
            <w:r>
              <w:rPr>
                <w:rFonts w:ascii="Wales Sans Body" w:hAnsi="Wales Sans Body"/>
              </w:rPr>
              <w:t xml:space="preserve">Pass/Fail </w:t>
            </w:r>
          </w:p>
          <w:p w14:paraId="1B009F92" w14:textId="77777777" w:rsidR="006C0AEA" w:rsidRDefault="006C0AEA" w:rsidP="00DF0215">
            <w:pPr>
              <w:jc w:val="center"/>
              <w:rPr>
                <w:rFonts w:ascii="Wales Sans Body" w:hAnsi="Wales Sans Body"/>
              </w:rPr>
            </w:pPr>
          </w:p>
          <w:p w14:paraId="7EAB3850" w14:textId="4A5267F9" w:rsidR="006C0AEA" w:rsidRDefault="006C0AEA" w:rsidP="00DF0215">
            <w:pPr>
              <w:jc w:val="center"/>
              <w:rPr>
                <w:rFonts w:ascii="Wales Sans Body" w:hAnsi="Wales Sans Body"/>
              </w:rPr>
            </w:pPr>
            <w:r>
              <w:rPr>
                <w:rFonts w:ascii="Wales Sans Body" w:hAnsi="Wales Sans Body"/>
              </w:rPr>
              <w:t xml:space="preserve">Pass = Yes </w:t>
            </w:r>
          </w:p>
          <w:p w14:paraId="7A875C8B" w14:textId="4D0E5016" w:rsidR="006C0AEA" w:rsidRDefault="006C0AEA" w:rsidP="00DF0215">
            <w:pPr>
              <w:jc w:val="center"/>
              <w:rPr>
                <w:rFonts w:ascii="Wales Sans Body" w:hAnsi="Wales Sans Body"/>
              </w:rPr>
            </w:pPr>
            <w:r>
              <w:rPr>
                <w:rFonts w:ascii="Wales Sans Body" w:hAnsi="Wales Sans Body"/>
              </w:rPr>
              <w:t xml:space="preserve">Fail = No </w:t>
            </w:r>
          </w:p>
          <w:p w14:paraId="502D99D3" w14:textId="02D3D481" w:rsidR="006C0AEA" w:rsidRPr="00E903AF" w:rsidRDefault="006C0AEA" w:rsidP="006C0AEA">
            <w:pPr>
              <w:rPr>
                <w:rFonts w:ascii="Wales Sans Body" w:hAnsi="Wales Sans Body"/>
              </w:rPr>
            </w:pPr>
          </w:p>
        </w:tc>
      </w:tr>
      <w:tr w:rsidR="006502F3" w:rsidRPr="00E903AF" w14:paraId="14597B88" w14:textId="77777777" w:rsidTr="272E5F82">
        <w:trPr>
          <w:trHeight w:val="1319"/>
        </w:trPr>
        <w:tc>
          <w:tcPr>
            <w:tcW w:w="9771" w:type="dxa"/>
            <w:gridSpan w:val="3"/>
          </w:tcPr>
          <w:p w14:paraId="36B48234" w14:textId="00B59B3A" w:rsidR="006502F3" w:rsidRPr="00E903AF" w:rsidRDefault="00F032AF" w:rsidP="00F032AF">
            <w:pPr>
              <w:spacing w:before="100" w:beforeAutospacing="1" w:after="100" w:afterAutospacing="1" w:line="240" w:lineRule="auto"/>
              <w:rPr>
                <w:rFonts w:ascii="Wales Sans Body" w:hAnsi="Wales Sans Body" w:cs="Arial"/>
                <w:sz w:val="22"/>
                <w:szCs w:val="22"/>
              </w:rPr>
            </w:pPr>
            <w:r w:rsidRPr="00E903AF">
              <w:rPr>
                <w:rFonts w:ascii="Wales Sans Body" w:hAnsi="Wales Sans Body" w:cs="Arial"/>
                <w:sz w:val="22"/>
                <w:szCs w:val="22"/>
              </w:rPr>
              <w:t>[</w:t>
            </w:r>
            <w:r w:rsidR="006502F3" w:rsidRPr="00E903AF">
              <w:rPr>
                <w:rFonts w:ascii="Wales Sans Body" w:hAnsi="Wales Sans Body" w:cs="Arial"/>
                <w:sz w:val="22"/>
                <w:szCs w:val="22"/>
              </w:rPr>
              <w:t>Please provide your response here</w:t>
            </w:r>
            <w:r w:rsidRPr="00E903AF">
              <w:rPr>
                <w:rFonts w:ascii="Wales Sans Body" w:hAnsi="Wales Sans Body" w:cs="Arial"/>
                <w:sz w:val="22"/>
                <w:szCs w:val="22"/>
              </w:rPr>
              <w:t>]</w:t>
            </w:r>
          </w:p>
          <w:p w14:paraId="07138EC9" w14:textId="63CFD1E7" w:rsidR="006502F3" w:rsidRPr="00E903AF" w:rsidRDefault="006502F3" w:rsidP="00B06211">
            <w:pPr>
              <w:rPr>
                <w:rFonts w:ascii="Wales Sans Body" w:hAnsi="Wales Sans Body" w:cs="Arial"/>
                <w:sz w:val="22"/>
                <w:szCs w:val="22"/>
              </w:rPr>
            </w:pPr>
          </w:p>
        </w:tc>
      </w:tr>
      <w:tr w:rsidR="009C402C" w:rsidRPr="00E903AF" w14:paraId="48982DF9" w14:textId="77777777" w:rsidTr="272E5F82">
        <w:tc>
          <w:tcPr>
            <w:tcW w:w="988" w:type="dxa"/>
          </w:tcPr>
          <w:p w14:paraId="47E4C0F6" w14:textId="76D58B19" w:rsidR="009C402C" w:rsidRPr="00E903AF" w:rsidRDefault="007375F7" w:rsidP="009C402C">
            <w:pPr>
              <w:rPr>
                <w:rFonts w:ascii="Wales Sans Body" w:hAnsi="Wales Sans Body"/>
              </w:rPr>
            </w:pPr>
            <w:r w:rsidRPr="00E903AF">
              <w:rPr>
                <w:rFonts w:ascii="Wales Sans Body" w:hAnsi="Wales Sans Body"/>
              </w:rPr>
              <w:t>1.</w:t>
            </w:r>
            <w:r w:rsidR="009C402C" w:rsidRPr="00E903AF">
              <w:rPr>
                <w:rFonts w:ascii="Wales Sans Body" w:hAnsi="Wales Sans Body"/>
              </w:rPr>
              <w:t>2.</w:t>
            </w:r>
          </w:p>
        </w:tc>
        <w:tc>
          <w:tcPr>
            <w:tcW w:w="7087" w:type="dxa"/>
          </w:tcPr>
          <w:p w14:paraId="127AE2B6" w14:textId="553D62A8" w:rsidR="006C0AEA" w:rsidRDefault="00412F38" w:rsidP="00DF0215">
            <w:pPr>
              <w:rPr>
                <w:rFonts w:ascii="Wales Sans Body" w:hAnsi="Wales Sans Body"/>
                <w:b/>
                <w:bCs/>
              </w:rPr>
            </w:pPr>
            <w:r>
              <w:rPr>
                <w:rFonts w:ascii="Wales Sans Body" w:hAnsi="Wales Sans Body"/>
                <w:b/>
                <w:bCs/>
              </w:rPr>
              <w:t>Contractors m</w:t>
            </w:r>
            <w:r w:rsidR="006C0AEA" w:rsidRPr="006C0AEA">
              <w:rPr>
                <w:rFonts w:ascii="Wales Sans Body" w:hAnsi="Wales Sans Body"/>
                <w:b/>
                <w:bCs/>
              </w:rPr>
              <w:t>ust hold appropriate RISQS audit code for the required works (RICCL codes C.B.1 &amp; C.B.2)</w:t>
            </w:r>
            <w:r w:rsidR="0042630F">
              <w:rPr>
                <w:rFonts w:ascii="Wales Sans Body" w:hAnsi="Wales Sans Body"/>
                <w:b/>
                <w:bCs/>
              </w:rPr>
              <w:t xml:space="preserve"> or equivalent </w:t>
            </w:r>
          </w:p>
          <w:p w14:paraId="701B98CF" w14:textId="0F6A967E" w:rsidR="00DF0215" w:rsidRDefault="006C0AEA" w:rsidP="00DF0215">
            <w:pPr>
              <w:rPr>
                <w:rFonts w:ascii="Wales Sans Body" w:hAnsi="Wales Sans Body"/>
              </w:rPr>
            </w:pPr>
            <w:r w:rsidRPr="006C0AEA">
              <w:rPr>
                <w:rFonts w:ascii="Wales Sans Body" w:hAnsi="Wales Sans Body"/>
              </w:rPr>
              <w:t xml:space="preserve">Please Confirm Yes/No below and provide details </w:t>
            </w:r>
          </w:p>
          <w:p w14:paraId="79DCF69D" w14:textId="62C8CC17" w:rsidR="006C0AEA" w:rsidRPr="000B1E7B" w:rsidRDefault="006C0AEA" w:rsidP="00DF0215">
            <w:pPr>
              <w:rPr>
                <w:rFonts w:ascii="Wales Sans Body" w:hAnsi="Wales Sans Body"/>
                <w:i/>
                <w:iCs/>
              </w:rPr>
            </w:pPr>
            <w:r w:rsidRPr="000B1E7B">
              <w:rPr>
                <w:rFonts w:ascii="Wales Sans Body" w:hAnsi="Wales Sans Body"/>
                <w:i/>
                <w:iCs/>
              </w:rPr>
              <w:t xml:space="preserve">*This information will be verified on RISQS </w:t>
            </w:r>
            <w:r w:rsidR="000B1E7B" w:rsidRPr="000B1E7B">
              <w:rPr>
                <w:rFonts w:ascii="Wales Sans Body" w:hAnsi="Wales Sans Body"/>
                <w:i/>
                <w:iCs/>
              </w:rPr>
              <w:t>by TfW</w:t>
            </w:r>
          </w:p>
          <w:p w14:paraId="1AD8F8B9" w14:textId="5C96BED9" w:rsidR="00781FF8" w:rsidRPr="00E903AF" w:rsidRDefault="00DF0215" w:rsidP="009C402C">
            <w:pPr>
              <w:rPr>
                <w:rFonts w:ascii="Wales Sans Body" w:hAnsi="Wales Sans Body"/>
              </w:rPr>
            </w:pPr>
            <w:r w:rsidRPr="00E903AF">
              <w:rPr>
                <w:rFonts w:ascii="Wales Sans Body" w:hAnsi="Wales Sans Body"/>
                <w:i/>
                <w:iCs/>
                <w:sz w:val="22"/>
                <w:szCs w:val="20"/>
              </w:rPr>
              <w:t xml:space="preserve">Max page count: </w:t>
            </w:r>
            <w:r w:rsidR="006C0AEA">
              <w:rPr>
                <w:rFonts w:ascii="Wales Sans Body" w:hAnsi="Wales Sans Body"/>
                <w:i/>
                <w:iCs/>
                <w:sz w:val="22"/>
                <w:szCs w:val="20"/>
              </w:rPr>
              <w:t>1</w:t>
            </w:r>
            <w:r w:rsidRPr="00E903AF">
              <w:rPr>
                <w:rFonts w:ascii="Wales Sans Body" w:hAnsi="Wales Sans Body"/>
                <w:i/>
                <w:iCs/>
                <w:sz w:val="22"/>
                <w:szCs w:val="20"/>
              </w:rPr>
              <w:t xml:space="preserve"> sides A4</w:t>
            </w:r>
          </w:p>
        </w:tc>
        <w:tc>
          <w:tcPr>
            <w:tcW w:w="1696" w:type="dxa"/>
          </w:tcPr>
          <w:p w14:paraId="6C990290" w14:textId="77777777" w:rsidR="000B1E7B" w:rsidRDefault="000B1E7B" w:rsidP="000B1E7B">
            <w:pPr>
              <w:jc w:val="center"/>
              <w:rPr>
                <w:rFonts w:ascii="Wales Sans Body" w:hAnsi="Wales Sans Body"/>
              </w:rPr>
            </w:pPr>
            <w:r>
              <w:rPr>
                <w:rFonts w:ascii="Wales Sans Body" w:hAnsi="Wales Sans Body"/>
              </w:rPr>
              <w:t xml:space="preserve">Pass/Fail </w:t>
            </w:r>
          </w:p>
          <w:p w14:paraId="45043F9B" w14:textId="77777777" w:rsidR="000B1E7B" w:rsidRDefault="000B1E7B" w:rsidP="000B1E7B">
            <w:pPr>
              <w:jc w:val="center"/>
              <w:rPr>
                <w:rFonts w:ascii="Wales Sans Body" w:hAnsi="Wales Sans Body"/>
              </w:rPr>
            </w:pPr>
          </w:p>
          <w:p w14:paraId="4F08E95C" w14:textId="77777777" w:rsidR="000B1E7B" w:rsidRDefault="000B1E7B" w:rsidP="000B1E7B">
            <w:pPr>
              <w:jc w:val="center"/>
              <w:rPr>
                <w:rFonts w:ascii="Wales Sans Body" w:hAnsi="Wales Sans Body"/>
              </w:rPr>
            </w:pPr>
            <w:r>
              <w:rPr>
                <w:rFonts w:ascii="Wales Sans Body" w:hAnsi="Wales Sans Body"/>
              </w:rPr>
              <w:t xml:space="preserve">Pass = Yes </w:t>
            </w:r>
          </w:p>
          <w:p w14:paraId="23ED5646" w14:textId="77777777" w:rsidR="000B1E7B" w:rsidRDefault="000B1E7B" w:rsidP="000B1E7B">
            <w:pPr>
              <w:jc w:val="center"/>
              <w:rPr>
                <w:rFonts w:ascii="Wales Sans Body" w:hAnsi="Wales Sans Body"/>
              </w:rPr>
            </w:pPr>
            <w:r>
              <w:rPr>
                <w:rFonts w:ascii="Wales Sans Body" w:hAnsi="Wales Sans Body"/>
              </w:rPr>
              <w:t xml:space="preserve">Fail = No </w:t>
            </w:r>
          </w:p>
          <w:p w14:paraId="10CAA13C" w14:textId="4706D7FE" w:rsidR="009C402C" w:rsidRPr="00E903AF" w:rsidRDefault="009C402C" w:rsidP="00DF0215">
            <w:pPr>
              <w:jc w:val="center"/>
              <w:rPr>
                <w:rFonts w:ascii="Wales Sans Body" w:hAnsi="Wales Sans Body"/>
              </w:rPr>
            </w:pPr>
          </w:p>
        </w:tc>
      </w:tr>
      <w:tr w:rsidR="00DD5AA0" w:rsidRPr="00E903AF" w14:paraId="7FF5B1F0" w14:textId="77777777" w:rsidTr="272E5F82">
        <w:trPr>
          <w:trHeight w:val="1358"/>
        </w:trPr>
        <w:tc>
          <w:tcPr>
            <w:tcW w:w="9771" w:type="dxa"/>
            <w:gridSpan w:val="3"/>
          </w:tcPr>
          <w:p w14:paraId="658C7631" w14:textId="0FF361A3" w:rsidR="00DD5AA0" w:rsidRPr="00E903AF" w:rsidRDefault="00F032AF" w:rsidP="00F032AF">
            <w:pPr>
              <w:spacing w:before="100" w:beforeAutospacing="1" w:after="100" w:afterAutospacing="1" w:line="240" w:lineRule="auto"/>
              <w:rPr>
                <w:rFonts w:ascii="Wales Sans Body" w:hAnsi="Wales Sans Body" w:cs="Arial"/>
                <w:sz w:val="22"/>
                <w:szCs w:val="22"/>
              </w:rPr>
            </w:pPr>
            <w:r w:rsidRPr="00E903AF">
              <w:rPr>
                <w:rFonts w:ascii="Wales Sans Body" w:hAnsi="Wales Sans Body" w:cs="Arial"/>
                <w:sz w:val="22"/>
                <w:szCs w:val="22"/>
              </w:rPr>
              <w:t>[Please provide your response here]</w:t>
            </w:r>
          </w:p>
          <w:p w14:paraId="3CBB7EA1" w14:textId="6EA9075D" w:rsidR="00F032AF" w:rsidRPr="00E903AF" w:rsidRDefault="00F032AF" w:rsidP="00F032AF">
            <w:pPr>
              <w:spacing w:before="100" w:beforeAutospacing="1" w:after="100" w:afterAutospacing="1" w:line="240" w:lineRule="auto"/>
              <w:rPr>
                <w:rFonts w:ascii="Wales Sans Body" w:hAnsi="Wales Sans Body" w:cs="Arial"/>
                <w:sz w:val="22"/>
                <w:szCs w:val="22"/>
              </w:rPr>
            </w:pPr>
          </w:p>
        </w:tc>
      </w:tr>
    </w:tbl>
    <w:p w14:paraId="63136943" w14:textId="77777777" w:rsidR="00350375" w:rsidRPr="00E903AF" w:rsidRDefault="00F032AF">
      <w:pPr>
        <w:rPr>
          <w:rFonts w:ascii="Wales Sans Body" w:hAnsi="Wales Sans Body"/>
        </w:rPr>
      </w:pPr>
      <w:r w:rsidRPr="00E903AF">
        <w:rPr>
          <w:rFonts w:ascii="Wales Sans Body" w:hAnsi="Wales Sans Body"/>
        </w:rPr>
        <w:br w:type="page"/>
      </w:r>
    </w:p>
    <w:tbl>
      <w:tblPr>
        <w:tblStyle w:val="TableGrid"/>
        <w:tblW w:w="0" w:type="auto"/>
        <w:tblLook w:val="04A0" w:firstRow="1" w:lastRow="0" w:firstColumn="1" w:lastColumn="0" w:noHBand="0" w:noVBand="1"/>
      </w:tblPr>
      <w:tblGrid>
        <w:gridCol w:w="988"/>
        <w:gridCol w:w="7087"/>
        <w:gridCol w:w="1696"/>
      </w:tblGrid>
      <w:tr w:rsidR="00350375" w:rsidRPr="00E903AF" w14:paraId="02580A56" w14:textId="77777777" w:rsidTr="00641F65">
        <w:tc>
          <w:tcPr>
            <w:tcW w:w="988" w:type="dxa"/>
          </w:tcPr>
          <w:p w14:paraId="7ABA2B58" w14:textId="3F22B105" w:rsidR="00350375" w:rsidRPr="00E903AF" w:rsidRDefault="00350375" w:rsidP="00641F65">
            <w:pPr>
              <w:rPr>
                <w:rFonts w:ascii="Wales Sans Body" w:hAnsi="Wales Sans Body"/>
              </w:rPr>
            </w:pPr>
            <w:r w:rsidRPr="00E903AF">
              <w:rPr>
                <w:rFonts w:ascii="Wales Sans Body" w:hAnsi="Wales Sans Body"/>
              </w:rPr>
              <w:lastRenderedPageBreak/>
              <w:t>1.</w:t>
            </w:r>
            <w:r w:rsidR="00412F38">
              <w:rPr>
                <w:rFonts w:ascii="Wales Sans Body" w:hAnsi="Wales Sans Body"/>
              </w:rPr>
              <w:t>3</w:t>
            </w:r>
          </w:p>
        </w:tc>
        <w:tc>
          <w:tcPr>
            <w:tcW w:w="7087" w:type="dxa"/>
          </w:tcPr>
          <w:p w14:paraId="6CD5EC72" w14:textId="77777777" w:rsidR="00D45FEB" w:rsidRDefault="00D45FEB" w:rsidP="00641F65">
            <w:pPr>
              <w:rPr>
                <w:rFonts w:ascii="Wales Sans Body" w:hAnsi="Wales Sans Body"/>
                <w:b/>
                <w:bCs/>
              </w:rPr>
            </w:pPr>
            <w:r>
              <w:rPr>
                <w:rFonts w:ascii="Wales Sans Body" w:hAnsi="Wales Sans Body"/>
                <w:b/>
                <w:bCs/>
              </w:rPr>
              <w:t>Contractors must have d</w:t>
            </w:r>
            <w:r w:rsidRPr="00D45FEB">
              <w:rPr>
                <w:rFonts w:ascii="Wales Sans Body" w:hAnsi="Wales Sans Body"/>
                <w:b/>
                <w:bCs/>
              </w:rPr>
              <w:t>emonstrable experience of delivering PL track and multiple S&amp;C units within DWWP red-ranked complex work sites/possessions</w:t>
            </w:r>
          </w:p>
          <w:p w14:paraId="376B5649" w14:textId="47DA0F44" w:rsidR="00350375" w:rsidRPr="00E903AF" w:rsidRDefault="00D45FEB" w:rsidP="00641F65">
            <w:pPr>
              <w:rPr>
                <w:rFonts w:ascii="Wales Sans Body" w:hAnsi="Wales Sans Body"/>
              </w:rPr>
            </w:pPr>
            <w:r>
              <w:rPr>
                <w:rFonts w:ascii="Wales Sans Body" w:hAnsi="Wales Sans Body"/>
              </w:rPr>
              <w:t xml:space="preserve">Please provide a Case Study </w:t>
            </w:r>
            <w:r w:rsidR="00E43728">
              <w:rPr>
                <w:rFonts w:ascii="Wales Sans Body" w:hAnsi="Wales Sans Body"/>
              </w:rPr>
              <w:t xml:space="preserve">response that demonstrates your ability to meet the requirements set out above </w:t>
            </w:r>
          </w:p>
          <w:p w14:paraId="2BD9F5B4" w14:textId="0D8FD467" w:rsidR="00350375" w:rsidRPr="00E903AF" w:rsidRDefault="00350375" w:rsidP="00641F65">
            <w:pPr>
              <w:rPr>
                <w:rFonts w:ascii="Wales Sans Body" w:hAnsi="Wales Sans Body"/>
                <w:i/>
                <w:iCs/>
              </w:rPr>
            </w:pPr>
            <w:r w:rsidRPr="00E903AF">
              <w:rPr>
                <w:rFonts w:ascii="Wales Sans Body" w:hAnsi="Wales Sans Body"/>
                <w:i/>
                <w:iCs/>
                <w:sz w:val="22"/>
                <w:szCs w:val="20"/>
              </w:rPr>
              <w:t xml:space="preserve">Max page count: </w:t>
            </w:r>
            <w:r w:rsidR="007B4600">
              <w:rPr>
                <w:rFonts w:ascii="Wales Sans Body" w:hAnsi="Wales Sans Body"/>
                <w:i/>
                <w:iCs/>
                <w:sz w:val="22"/>
                <w:szCs w:val="20"/>
              </w:rPr>
              <w:t>1</w:t>
            </w:r>
            <w:r w:rsidRPr="00E903AF">
              <w:rPr>
                <w:rFonts w:ascii="Wales Sans Body" w:hAnsi="Wales Sans Body"/>
                <w:i/>
                <w:iCs/>
                <w:sz w:val="22"/>
                <w:szCs w:val="20"/>
              </w:rPr>
              <w:t xml:space="preserve"> side</w:t>
            </w:r>
            <w:r w:rsidR="007B4600">
              <w:rPr>
                <w:rFonts w:ascii="Wales Sans Body" w:hAnsi="Wales Sans Body"/>
                <w:i/>
                <w:iCs/>
                <w:sz w:val="22"/>
                <w:szCs w:val="20"/>
              </w:rPr>
              <w:t xml:space="preserve"> of</w:t>
            </w:r>
            <w:r w:rsidRPr="00E903AF">
              <w:rPr>
                <w:rFonts w:ascii="Wales Sans Body" w:hAnsi="Wales Sans Body"/>
                <w:i/>
                <w:iCs/>
                <w:sz w:val="22"/>
                <w:szCs w:val="20"/>
              </w:rPr>
              <w:t xml:space="preserve"> A4</w:t>
            </w:r>
          </w:p>
        </w:tc>
        <w:tc>
          <w:tcPr>
            <w:tcW w:w="1696" w:type="dxa"/>
          </w:tcPr>
          <w:p w14:paraId="6FB97EE7" w14:textId="77777777" w:rsidR="00720C7E" w:rsidRPr="00720C7E" w:rsidRDefault="00720C7E" w:rsidP="00720C7E">
            <w:pPr>
              <w:jc w:val="center"/>
              <w:rPr>
                <w:rFonts w:ascii="Wales Sans Body" w:hAnsi="Wales Sans Body"/>
              </w:rPr>
            </w:pPr>
            <w:r w:rsidRPr="00720C7E">
              <w:rPr>
                <w:rFonts w:ascii="Wales Sans Body" w:hAnsi="Wales Sans Body"/>
              </w:rPr>
              <w:t xml:space="preserve">Pass/Fail </w:t>
            </w:r>
          </w:p>
          <w:p w14:paraId="3A46489F" w14:textId="77777777" w:rsidR="00720C7E" w:rsidRPr="00720C7E" w:rsidRDefault="00720C7E" w:rsidP="00720C7E">
            <w:pPr>
              <w:jc w:val="center"/>
              <w:rPr>
                <w:rFonts w:ascii="Wales Sans Body" w:hAnsi="Wales Sans Body"/>
              </w:rPr>
            </w:pPr>
          </w:p>
          <w:p w14:paraId="63B3C34B" w14:textId="355CDA66" w:rsidR="00350375" w:rsidRPr="00E903AF" w:rsidRDefault="00720C7E" w:rsidP="00720C7E">
            <w:pPr>
              <w:jc w:val="center"/>
              <w:rPr>
                <w:rFonts w:ascii="Wales Sans Body" w:hAnsi="Wales Sans Body"/>
              </w:rPr>
            </w:pPr>
            <w:r w:rsidRPr="00720C7E">
              <w:rPr>
                <w:rFonts w:ascii="Wales Sans Body" w:hAnsi="Wales Sans Body"/>
              </w:rPr>
              <w:t>(scored out of 10 with 6/10 as the pass mark)</w:t>
            </w:r>
          </w:p>
        </w:tc>
      </w:tr>
      <w:tr w:rsidR="00350375" w:rsidRPr="00E903AF" w14:paraId="336A4578" w14:textId="77777777" w:rsidTr="00641F65">
        <w:trPr>
          <w:trHeight w:val="1319"/>
        </w:trPr>
        <w:tc>
          <w:tcPr>
            <w:tcW w:w="9771" w:type="dxa"/>
            <w:gridSpan w:val="3"/>
          </w:tcPr>
          <w:p w14:paraId="069142E9" w14:textId="77777777" w:rsidR="00350375" w:rsidRPr="00E903AF" w:rsidRDefault="00350375" w:rsidP="00641F65">
            <w:pPr>
              <w:spacing w:before="100" w:beforeAutospacing="1" w:after="100" w:afterAutospacing="1" w:line="240" w:lineRule="auto"/>
              <w:rPr>
                <w:rFonts w:ascii="Wales Sans Body" w:hAnsi="Wales Sans Body" w:cs="Arial"/>
                <w:sz w:val="22"/>
                <w:szCs w:val="22"/>
              </w:rPr>
            </w:pPr>
            <w:r w:rsidRPr="00E903AF">
              <w:rPr>
                <w:rFonts w:ascii="Wales Sans Body" w:hAnsi="Wales Sans Body" w:cs="Arial"/>
                <w:sz w:val="22"/>
                <w:szCs w:val="22"/>
              </w:rPr>
              <w:t>[Please provide your response here]</w:t>
            </w:r>
          </w:p>
          <w:p w14:paraId="0DC0AAEF" w14:textId="77777777" w:rsidR="00350375" w:rsidRPr="00E903AF" w:rsidRDefault="00350375" w:rsidP="00641F65">
            <w:pPr>
              <w:rPr>
                <w:rFonts w:ascii="Wales Sans Body" w:hAnsi="Wales Sans Body" w:cs="Arial"/>
                <w:sz w:val="22"/>
                <w:szCs w:val="22"/>
              </w:rPr>
            </w:pPr>
          </w:p>
        </w:tc>
      </w:tr>
      <w:tr w:rsidR="00350375" w:rsidRPr="00E903AF" w14:paraId="3387C0DF" w14:textId="77777777" w:rsidTr="00641F65">
        <w:tc>
          <w:tcPr>
            <w:tcW w:w="988" w:type="dxa"/>
          </w:tcPr>
          <w:p w14:paraId="0EF7CF19" w14:textId="166A2B5A" w:rsidR="00350375" w:rsidRPr="00E903AF" w:rsidRDefault="00350375" w:rsidP="00641F65">
            <w:pPr>
              <w:rPr>
                <w:rFonts w:ascii="Wales Sans Body" w:hAnsi="Wales Sans Body"/>
              </w:rPr>
            </w:pPr>
            <w:r w:rsidRPr="00E903AF">
              <w:rPr>
                <w:rFonts w:ascii="Wales Sans Body" w:hAnsi="Wales Sans Body"/>
              </w:rPr>
              <w:t>1.</w:t>
            </w:r>
            <w:r w:rsidR="00412F38">
              <w:rPr>
                <w:rFonts w:ascii="Wales Sans Body" w:hAnsi="Wales Sans Body"/>
              </w:rPr>
              <w:t>4</w:t>
            </w:r>
          </w:p>
        </w:tc>
        <w:tc>
          <w:tcPr>
            <w:tcW w:w="7087" w:type="dxa"/>
          </w:tcPr>
          <w:p w14:paraId="43CE9176" w14:textId="520F7F90" w:rsidR="007B4600" w:rsidRDefault="0056206D" w:rsidP="00641F65">
            <w:pPr>
              <w:rPr>
                <w:rFonts w:ascii="Wales Sans Body" w:hAnsi="Wales Sans Body"/>
                <w:b/>
                <w:bCs/>
              </w:rPr>
            </w:pPr>
            <w:r>
              <w:rPr>
                <w:rFonts w:ascii="Wales Sans Body" w:hAnsi="Wales Sans Body"/>
                <w:b/>
                <w:bCs/>
              </w:rPr>
              <w:t>Contractors must have d</w:t>
            </w:r>
            <w:r w:rsidR="007B4600" w:rsidRPr="007B4600">
              <w:rPr>
                <w:rFonts w:ascii="Wales Sans Body" w:hAnsi="Wales Sans Body"/>
                <w:b/>
                <w:bCs/>
              </w:rPr>
              <w:t>emonstrable experience of planning, ordering and managing Railway Engineering Trains and On Track Machines</w:t>
            </w:r>
          </w:p>
          <w:p w14:paraId="2B2CDC92" w14:textId="70295062" w:rsidR="00350375" w:rsidRPr="00E903AF" w:rsidRDefault="007B4600" w:rsidP="00641F65">
            <w:pPr>
              <w:rPr>
                <w:rFonts w:ascii="Wales Sans Body" w:hAnsi="Wales Sans Body"/>
              </w:rPr>
            </w:pPr>
            <w:r w:rsidRPr="007B4600">
              <w:rPr>
                <w:rFonts w:ascii="Wales Sans Body" w:hAnsi="Wales Sans Body"/>
              </w:rPr>
              <w:t xml:space="preserve">Please provide a Case Study response that demonstrates your ability to meet the requirements set out above </w:t>
            </w:r>
          </w:p>
          <w:p w14:paraId="731698F0" w14:textId="4F014719" w:rsidR="00350375" w:rsidRPr="00E903AF" w:rsidRDefault="00350375" w:rsidP="00641F65">
            <w:pPr>
              <w:rPr>
                <w:rFonts w:ascii="Wales Sans Body" w:hAnsi="Wales Sans Body"/>
              </w:rPr>
            </w:pPr>
            <w:r w:rsidRPr="00E903AF">
              <w:rPr>
                <w:rFonts w:ascii="Wales Sans Body" w:hAnsi="Wales Sans Body"/>
                <w:i/>
                <w:iCs/>
                <w:sz w:val="22"/>
                <w:szCs w:val="20"/>
              </w:rPr>
              <w:t xml:space="preserve">Max page count: </w:t>
            </w:r>
            <w:r w:rsidR="007B4600">
              <w:rPr>
                <w:rFonts w:ascii="Wales Sans Body" w:hAnsi="Wales Sans Body"/>
                <w:i/>
                <w:iCs/>
                <w:sz w:val="22"/>
                <w:szCs w:val="20"/>
              </w:rPr>
              <w:t>1</w:t>
            </w:r>
            <w:r w:rsidRPr="00E903AF">
              <w:rPr>
                <w:rFonts w:ascii="Wales Sans Body" w:hAnsi="Wales Sans Body"/>
                <w:i/>
                <w:iCs/>
                <w:sz w:val="22"/>
                <w:szCs w:val="20"/>
              </w:rPr>
              <w:t xml:space="preserve"> side A4</w:t>
            </w:r>
          </w:p>
        </w:tc>
        <w:tc>
          <w:tcPr>
            <w:tcW w:w="1696" w:type="dxa"/>
          </w:tcPr>
          <w:p w14:paraId="4C89DB80" w14:textId="77777777" w:rsidR="00720C7E" w:rsidRPr="00720C7E" w:rsidRDefault="00720C7E" w:rsidP="00720C7E">
            <w:pPr>
              <w:jc w:val="center"/>
              <w:rPr>
                <w:rFonts w:ascii="Wales Sans Body" w:hAnsi="Wales Sans Body"/>
              </w:rPr>
            </w:pPr>
            <w:r w:rsidRPr="00720C7E">
              <w:rPr>
                <w:rFonts w:ascii="Wales Sans Body" w:hAnsi="Wales Sans Body"/>
              </w:rPr>
              <w:t xml:space="preserve">Pass/Fail </w:t>
            </w:r>
          </w:p>
          <w:p w14:paraId="5FB68F9F" w14:textId="77777777" w:rsidR="00720C7E" w:rsidRPr="00720C7E" w:rsidRDefault="00720C7E" w:rsidP="00720C7E">
            <w:pPr>
              <w:jc w:val="center"/>
              <w:rPr>
                <w:rFonts w:ascii="Wales Sans Body" w:hAnsi="Wales Sans Body"/>
              </w:rPr>
            </w:pPr>
          </w:p>
          <w:p w14:paraId="44F62F77" w14:textId="79B0A398" w:rsidR="00350375" w:rsidRPr="00E903AF" w:rsidRDefault="00720C7E" w:rsidP="00720C7E">
            <w:pPr>
              <w:jc w:val="center"/>
              <w:rPr>
                <w:rFonts w:ascii="Wales Sans Body" w:hAnsi="Wales Sans Body"/>
              </w:rPr>
            </w:pPr>
            <w:r w:rsidRPr="00720C7E">
              <w:rPr>
                <w:rFonts w:ascii="Wales Sans Body" w:hAnsi="Wales Sans Body"/>
              </w:rPr>
              <w:t>(scored out of 10 with 6/10 as the pass mark)</w:t>
            </w:r>
          </w:p>
        </w:tc>
      </w:tr>
      <w:tr w:rsidR="00350375" w:rsidRPr="00E903AF" w14:paraId="7F8312C7" w14:textId="77777777" w:rsidTr="00641F65">
        <w:trPr>
          <w:trHeight w:val="1358"/>
        </w:trPr>
        <w:tc>
          <w:tcPr>
            <w:tcW w:w="9771" w:type="dxa"/>
            <w:gridSpan w:val="3"/>
          </w:tcPr>
          <w:p w14:paraId="79FF0047" w14:textId="77777777" w:rsidR="00350375" w:rsidRPr="00E903AF" w:rsidRDefault="00350375" w:rsidP="00641F65">
            <w:pPr>
              <w:spacing w:before="100" w:beforeAutospacing="1" w:after="100" w:afterAutospacing="1" w:line="240" w:lineRule="auto"/>
              <w:rPr>
                <w:rFonts w:ascii="Wales Sans Body" w:hAnsi="Wales Sans Body" w:cs="Arial"/>
                <w:sz w:val="22"/>
                <w:szCs w:val="22"/>
              </w:rPr>
            </w:pPr>
            <w:r w:rsidRPr="00E903AF">
              <w:rPr>
                <w:rFonts w:ascii="Wales Sans Body" w:hAnsi="Wales Sans Body" w:cs="Arial"/>
                <w:sz w:val="22"/>
                <w:szCs w:val="22"/>
              </w:rPr>
              <w:t>[Please provide your response here]</w:t>
            </w:r>
          </w:p>
          <w:p w14:paraId="46BA98C2" w14:textId="77777777" w:rsidR="00350375" w:rsidRPr="00E903AF" w:rsidRDefault="00350375" w:rsidP="00641F65">
            <w:pPr>
              <w:spacing w:before="100" w:beforeAutospacing="1" w:after="100" w:afterAutospacing="1" w:line="240" w:lineRule="auto"/>
              <w:rPr>
                <w:rFonts w:ascii="Wales Sans Body" w:hAnsi="Wales Sans Body" w:cs="Arial"/>
                <w:sz w:val="22"/>
                <w:szCs w:val="22"/>
              </w:rPr>
            </w:pPr>
          </w:p>
        </w:tc>
      </w:tr>
    </w:tbl>
    <w:p w14:paraId="31745136" w14:textId="45943DCB" w:rsidR="00F032AF" w:rsidRDefault="00F032AF">
      <w:pPr>
        <w:rPr>
          <w:rFonts w:ascii="Wales Sans Body" w:hAnsi="Wales Sans Body"/>
        </w:rPr>
      </w:pPr>
    </w:p>
    <w:tbl>
      <w:tblPr>
        <w:tblStyle w:val="TableGrid"/>
        <w:tblW w:w="0" w:type="auto"/>
        <w:tblLook w:val="04A0" w:firstRow="1" w:lastRow="0" w:firstColumn="1" w:lastColumn="0" w:noHBand="0" w:noVBand="1"/>
      </w:tblPr>
      <w:tblGrid>
        <w:gridCol w:w="988"/>
        <w:gridCol w:w="7087"/>
        <w:gridCol w:w="1696"/>
      </w:tblGrid>
      <w:tr w:rsidR="00350375" w:rsidRPr="00E903AF" w14:paraId="2DC6167A" w14:textId="77777777" w:rsidTr="00641F65">
        <w:tc>
          <w:tcPr>
            <w:tcW w:w="988" w:type="dxa"/>
          </w:tcPr>
          <w:p w14:paraId="44F69048" w14:textId="68AEC730" w:rsidR="00350375" w:rsidRPr="00E903AF" w:rsidRDefault="00350375" w:rsidP="00641F65">
            <w:pPr>
              <w:rPr>
                <w:rFonts w:ascii="Wales Sans Body" w:hAnsi="Wales Sans Body"/>
              </w:rPr>
            </w:pPr>
            <w:r w:rsidRPr="00E903AF">
              <w:rPr>
                <w:rFonts w:ascii="Wales Sans Body" w:hAnsi="Wales Sans Body"/>
              </w:rPr>
              <w:t>1.</w:t>
            </w:r>
            <w:r w:rsidR="00412F38">
              <w:rPr>
                <w:rFonts w:ascii="Wales Sans Body" w:hAnsi="Wales Sans Body"/>
              </w:rPr>
              <w:t>5</w:t>
            </w:r>
          </w:p>
        </w:tc>
        <w:tc>
          <w:tcPr>
            <w:tcW w:w="7087" w:type="dxa"/>
          </w:tcPr>
          <w:p w14:paraId="3505BD95" w14:textId="54514229" w:rsidR="00DA7B53" w:rsidRDefault="00846FD4" w:rsidP="00641F65">
            <w:pPr>
              <w:rPr>
                <w:rFonts w:ascii="Wales Sans Body" w:hAnsi="Wales Sans Body"/>
              </w:rPr>
            </w:pPr>
            <w:r w:rsidRPr="00846FD4">
              <w:rPr>
                <w:rFonts w:ascii="Wales Sans Body" w:hAnsi="Wales Sans Body"/>
                <w:b/>
                <w:bCs/>
              </w:rPr>
              <w:t xml:space="preserve">The contract will require the provision and use of strategic On Track Plant including 2 x </w:t>
            </w:r>
            <w:proofErr w:type="spellStart"/>
            <w:r w:rsidRPr="00846FD4">
              <w:rPr>
                <w:rFonts w:ascii="Wales Sans Body" w:hAnsi="Wales Sans Body"/>
                <w:b/>
                <w:bCs/>
              </w:rPr>
              <w:t>Kirow</w:t>
            </w:r>
            <w:proofErr w:type="spellEnd"/>
            <w:r w:rsidRPr="00846FD4">
              <w:rPr>
                <w:rFonts w:ascii="Wales Sans Body" w:hAnsi="Wales Sans Body"/>
                <w:b/>
                <w:bCs/>
              </w:rPr>
              <w:t xml:space="preserve"> crane</w:t>
            </w:r>
            <w:r>
              <w:rPr>
                <w:rFonts w:ascii="Wales Sans Body" w:hAnsi="Wales Sans Body"/>
                <w:b/>
                <w:bCs/>
              </w:rPr>
              <w:t>s</w:t>
            </w:r>
            <w:r w:rsidRPr="00846FD4">
              <w:rPr>
                <w:rFonts w:ascii="Wales Sans Body" w:hAnsi="Wales Sans Body"/>
                <w:b/>
                <w:bCs/>
              </w:rPr>
              <w:t xml:space="preserve"> for the April 2027 blockade. The contractor must confirm that they have, or will have in place at the point of contract award in Q1 2026, an agreement to provide the necessary </w:t>
            </w:r>
            <w:proofErr w:type="spellStart"/>
            <w:r w:rsidRPr="00846FD4">
              <w:rPr>
                <w:rFonts w:ascii="Wales Sans Body" w:hAnsi="Wales Sans Body"/>
                <w:b/>
                <w:bCs/>
              </w:rPr>
              <w:t>Kirow</w:t>
            </w:r>
            <w:proofErr w:type="spellEnd"/>
            <w:r w:rsidRPr="00846FD4">
              <w:rPr>
                <w:rFonts w:ascii="Wales Sans Body" w:hAnsi="Wales Sans Body"/>
                <w:b/>
                <w:bCs/>
              </w:rPr>
              <w:t xml:space="preserve"> cranes for the April 2027 blockade works.</w:t>
            </w:r>
          </w:p>
          <w:p w14:paraId="0ED76F1C" w14:textId="77777777" w:rsidR="00DA7B53" w:rsidRDefault="00DA7B53" w:rsidP="00641F65">
            <w:pPr>
              <w:rPr>
                <w:rFonts w:ascii="Wales Sans Body" w:hAnsi="Wales Sans Body"/>
              </w:rPr>
            </w:pPr>
          </w:p>
          <w:p w14:paraId="08A55AEF" w14:textId="3846CA9B" w:rsidR="00DA7B53" w:rsidRDefault="00DA7B53" w:rsidP="00641F65">
            <w:pPr>
              <w:rPr>
                <w:rFonts w:ascii="Wales Sans Body" w:hAnsi="Wales Sans Body"/>
              </w:rPr>
            </w:pPr>
            <w:r w:rsidRPr="00DA7B53">
              <w:rPr>
                <w:rFonts w:ascii="Wales Sans Body" w:hAnsi="Wales Sans Body"/>
              </w:rPr>
              <w:t xml:space="preserve">Please Confirm Yes/No below and provide details </w:t>
            </w:r>
          </w:p>
          <w:p w14:paraId="779B20C9" w14:textId="67FCC75B" w:rsidR="00350375" w:rsidRPr="00E903AF" w:rsidRDefault="00350375" w:rsidP="00641F65">
            <w:pPr>
              <w:rPr>
                <w:rFonts w:ascii="Wales Sans Body" w:hAnsi="Wales Sans Body"/>
                <w:i/>
                <w:iCs/>
              </w:rPr>
            </w:pPr>
            <w:r w:rsidRPr="00E903AF">
              <w:rPr>
                <w:rFonts w:ascii="Wales Sans Body" w:hAnsi="Wales Sans Body"/>
                <w:i/>
                <w:iCs/>
                <w:sz w:val="22"/>
                <w:szCs w:val="20"/>
              </w:rPr>
              <w:t xml:space="preserve">Max page count: </w:t>
            </w:r>
            <w:r w:rsidR="00DA7B53">
              <w:rPr>
                <w:rFonts w:ascii="Wales Sans Body" w:hAnsi="Wales Sans Body"/>
                <w:i/>
                <w:iCs/>
                <w:sz w:val="22"/>
                <w:szCs w:val="20"/>
              </w:rPr>
              <w:t>1</w:t>
            </w:r>
            <w:r w:rsidRPr="00E903AF">
              <w:rPr>
                <w:rFonts w:ascii="Wales Sans Body" w:hAnsi="Wales Sans Body"/>
                <w:i/>
                <w:iCs/>
                <w:sz w:val="22"/>
                <w:szCs w:val="20"/>
              </w:rPr>
              <w:t xml:space="preserve"> side A4</w:t>
            </w:r>
          </w:p>
        </w:tc>
        <w:tc>
          <w:tcPr>
            <w:tcW w:w="1696" w:type="dxa"/>
          </w:tcPr>
          <w:p w14:paraId="020279A6" w14:textId="77777777" w:rsidR="00215F5B" w:rsidRDefault="00215F5B" w:rsidP="00215F5B">
            <w:pPr>
              <w:jc w:val="center"/>
              <w:rPr>
                <w:rFonts w:ascii="Wales Sans Body" w:hAnsi="Wales Sans Body"/>
              </w:rPr>
            </w:pPr>
            <w:r>
              <w:rPr>
                <w:rFonts w:ascii="Wales Sans Body" w:hAnsi="Wales Sans Body"/>
              </w:rPr>
              <w:t xml:space="preserve">Pass/Fail </w:t>
            </w:r>
          </w:p>
          <w:p w14:paraId="34017E4B" w14:textId="77777777" w:rsidR="00215F5B" w:rsidRDefault="00215F5B" w:rsidP="00215F5B">
            <w:pPr>
              <w:jc w:val="center"/>
              <w:rPr>
                <w:rFonts w:ascii="Wales Sans Body" w:hAnsi="Wales Sans Body"/>
              </w:rPr>
            </w:pPr>
          </w:p>
          <w:p w14:paraId="3856C470" w14:textId="77777777" w:rsidR="00215F5B" w:rsidRDefault="00215F5B" w:rsidP="00215F5B">
            <w:pPr>
              <w:jc w:val="center"/>
              <w:rPr>
                <w:rFonts w:ascii="Wales Sans Body" w:hAnsi="Wales Sans Body"/>
              </w:rPr>
            </w:pPr>
            <w:r>
              <w:rPr>
                <w:rFonts w:ascii="Wales Sans Body" w:hAnsi="Wales Sans Body"/>
              </w:rPr>
              <w:t xml:space="preserve">Pass = Yes </w:t>
            </w:r>
          </w:p>
          <w:p w14:paraId="73BAC836" w14:textId="77777777" w:rsidR="00215F5B" w:rsidRDefault="00215F5B" w:rsidP="00215F5B">
            <w:pPr>
              <w:jc w:val="center"/>
              <w:rPr>
                <w:rFonts w:ascii="Wales Sans Body" w:hAnsi="Wales Sans Body"/>
              </w:rPr>
            </w:pPr>
            <w:r>
              <w:rPr>
                <w:rFonts w:ascii="Wales Sans Body" w:hAnsi="Wales Sans Body"/>
              </w:rPr>
              <w:t xml:space="preserve">Fail = No </w:t>
            </w:r>
          </w:p>
          <w:p w14:paraId="1545B1E3" w14:textId="6CD6A846" w:rsidR="00350375" w:rsidRPr="00E903AF" w:rsidRDefault="00350375" w:rsidP="00641F65">
            <w:pPr>
              <w:jc w:val="center"/>
              <w:rPr>
                <w:rFonts w:ascii="Wales Sans Body" w:hAnsi="Wales Sans Body"/>
              </w:rPr>
            </w:pPr>
          </w:p>
        </w:tc>
      </w:tr>
      <w:tr w:rsidR="00350375" w:rsidRPr="00E903AF" w14:paraId="514BEBC1" w14:textId="77777777" w:rsidTr="00641F65">
        <w:trPr>
          <w:trHeight w:val="1319"/>
        </w:trPr>
        <w:tc>
          <w:tcPr>
            <w:tcW w:w="9771" w:type="dxa"/>
            <w:gridSpan w:val="3"/>
          </w:tcPr>
          <w:p w14:paraId="235904F6" w14:textId="77777777" w:rsidR="00350375" w:rsidRPr="00E903AF" w:rsidRDefault="00350375" w:rsidP="00641F65">
            <w:pPr>
              <w:spacing w:before="100" w:beforeAutospacing="1" w:after="100" w:afterAutospacing="1" w:line="240" w:lineRule="auto"/>
              <w:rPr>
                <w:rFonts w:ascii="Wales Sans Body" w:hAnsi="Wales Sans Body" w:cs="Arial"/>
                <w:sz w:val="22"/>
                <w:szCs w:val="22"/>
              </w:rPr>
            </w:pPr>
            <w:r w:rsidRPr="00E903AF">
              <w:rPr>
                <w:rFonts w:ascii="Wales Sans Body" w:hAnsi="Wales Sans Body" w:cs="Arial"/>
                <w:sz w:val="22"/>
                <w:szCs w:val="22"/>
              </w:rPr>
              <w:t>[Please provide your response here]</w:t>
            </w:r>
          </w:p>
          <w:p w14:paraId="29202583" w14:textId="77777777" w:rsidR="00350375" w:rsidRPr="00E903AF" w:rsidRDefault="00350375" w:rsidP="00641F65">
            <w:pPr>
              <w:rPr>
                <w:rFonts w:ascii="Wales Sans Body" w:hAnsi="Wales Sans Body" w:cs="Arial"/>
                <w:sz w:val="22"/>
                <w:szCs w:val="22"/>
              </w:rPr>
            </w:pPr>
          </w:p>
        </w:tc>
      </w:tr>
      <w:tr w:rsidR="00350375" w:rsidRPr="00E903AF" w14:paraId="24937020" w14:textId="77777777" w:rsidTr="00641F65">
        <w:tc>
          <w:tcPr>
            <w:tcW w:w="988" w:type="dxa"/>
          </w:tcPr>
          <w:p w14:paraId="68A02ACB" w14:textId="4733452B" w:rsidR="00350375" w:rsidRPr="00E903AF" w:rsidRDefault="00350375" w:rsidP="00641F65">
            <w:pPr>
              <w:rPr>
                <w:rFonts w:ascii="Wales Sans Body" w:hAnsi="Wales Sans Body"/>
              </w:rPr>
            </w:pPr>
            <w:r w:rsidRPr="00E903AF">
              <w:rPr>
                <w:rFonts w:ascii="Wales Sans Body" w:hAnsi="Wales Sans Body"/>
              </w:rPr>
              <w:lastRenderedPageBreak/>
              <w:t>1.</w:t>
            </w:r>
            <w:r w:rsidR="00412F38">
              <w:rPr>
                <w:rFonts w:ascii="Wales Sans Body" w:hAnsi="Wales Sans Body"/>
              </w:rPr>
              <w:t>6</w:t>
            </w:r>
          </w:p>
        </w:tc>
        <w:tc>
          <w:tcPr>
            <w:tcW w:w="7087" w:type="dxa"/>
          </w:tcPr>
          <w:p w14:paraId="52975C34" w14:textId="1475A0F1" w:rsidR="00EA7A3A" w:rsidRDefault="0056206D" w:rsidP="00641F65">
            <w:pPr>
              <w:rPr>
                <w:rFonts w:ascii="Wales Sans Body" w:hAnsi="Wales Sans Body"/>
                <w:b/>
                <w:bCs/>
              </w:rPr>
            </w:pPr>
            <w:r>
              <w:rPr>
                <w:rFonts w:ascii="Wales Sans Body" w:hAnsi="Wales Sans Body"/>
                <w:b/>
                <w:bCs/>
              </w:rPr>
              <w:t>Contractors must have d</w:t>
            </w:r>
            <w:r w:rsidR="00EA7A3A" w:rsidRPr="00EA7A3A">
              <w:rPr>
                <w:rFonts w:ascii="Wales Sans Body" w:hAnsi="Wales Sans Body"/>
                <w:b/>
                <w:bCs/>
              </w:rPr>
              <w:t>emonstrable experience of successfully collaborating with signalling (and other contractors) to develop staging strategies for complex remodelling works</w:t>
            </w:r>
          </w:p>
          <w:p w14:paraId="6489042E" w14:textId="3BE295F5" w:rsidR="00350375" w:rsidRPr="00E903AF" w:rsidRDefault="00EA7A3A" w:rsidP="00641F65">
            <w:pPr>
              <w:rPr>
                <w:rFonts w:ascii="Wales Sans Body" w:hAnsi="Wales Sans Body"/>
              </w:rPr>
            </w:pPr>
            <w:r w:rsidRPr="00EA7A3A">
              <w:rPr>
                <w:rFonts w:ascii="Wales Sans Body" w:hAnsi="Wales Sans Body"/>
              </w:rPr>
              <w:t xml:space="preserve">Please provide a Case Study response that demonstrates your ability to meet the requirements set out above </w:t>
            </w:r>
          </w:p>
          <w:p w14:paraId="777244AE" w14:textId="448D7F11" w:rsidR="00350375" w:rsidRPr="00E903AF" w:rsidRDefault="00350375" w:rsidP="00641F65">
            <w:pPr>
              <w:rPr>
                <w:rFonts w:ascii="Wales Sans Body" w:hAnsi="Wales Sans Body"/>
              </w:rPr>
            </w:pPr>
            <w:r w:rsidRPr="00E903AF">
              <w:rPr>
                <w:rFonts w:ascii="Wales Sans Body" w:hAnsi="Wales Sans Body"/>
                <w:i/>
                <w:iCs/>
                <w:sz w:val="22"/>
                <w:szCs w:val="20"/>
              </w:rPr>
              <w:t xml:space="preserve">Max page count: </w:t>
            </w:r>
            <w:r w:rsidR="004B6853">
              <w:rPr>
                <w:rFonts w:ascii="Wales Sans Body" w:hAnsi="Wales Sans Body"/>
                <w:i/>
                <w:iCs/>
                <w:sz w:val="22"/>
                <w:szCs w:val="20"/>
              </w:rPr>
              <w:t>1</w:t>
            </w:r>
            <w:r w:rsidRPr="00E903AF">
              <w:rPr>
                <w:rFonts w:ascii="Wales Sans Body" w:hAnsi="Wales Sans Body"/>
                <w:i/>
                <w:iCs/>
                <w:sz w:val="22"/>
                <w:szCs w:val="20"/>
              </w:rPr>
              <w:t xml:space="preserve"> sides A4</w:t>
            </w:r>
          </w:p>
        </w:tc>
        <w:tc>
          <w:tcPr>
            <w:tcW w:w="1696" w:type="dxa"/>
          </w:tcPr>
          <w:p w14:paraId="536B8560" w14:textId="77777777" w:rsidR="00571ADF" w:rsidRPr="00571ADF" w:rsidRDefault="00571ADF" w:rsidP="00571ADF">
            <w:pPr>
              <w:jc w:val="center"/>
              <w:rPr>
                <w:rFonts w:ascii="Wales Sans Body" w:hAnsi="Wales Sans Body"/>
              </w:rPr>
            </w:pPr>
            <w:r w:rsidRPr="00571ADF">
              <w:rPr>
                <w:rFonts w:ascii="Wales Sans Body" w:hAnsi="Wales Sans Body"/>
              </w:rPr>
              <w:t xml:space="preserve">Pass/Fail </w:t>
            </w:r>
          </w:p>
          <w:p w14:paraId="5EE898CD" w14:textId="77777777" w:rsidR="00571ADF" w:rsidRPr="00571ADF" w:rsidRDefault="00571ADF" w:rsidP="00571ADF">
            <w:pPr>
              <w:jc w:val="center"/>
              <w:rPr>
                <w:rFonts w:ascii="Wales Sans Body" w:hAnsi="Wales Sans Body"/>
              </w:rPr>
            </w:pPr>
          </w:p>
          <w:p w14:paraId="75C1BD98" w14:textId="1C3AE404" w:rsidR="00350375" w:rsidRPr="00E903AF" w:rsidRDefault="00571ADF" w:rsidP="00571ADF">
            <w:pPr>
              <w:jc w:val="center"/>
              <w:rPr>
                <w:rFonts w:ascii="Wales Sans Body" w:hAnsi="Wales Sans Body"/>
              </w:rPr>
            </w:pPr>
            <w:r w:rsidRPr="00571ADF">
              <w:rPr>
                <w:rFonts w:ascii="Wales Sans Body" w:hAnsi="Wales Sans Body"/>
              </w:rPr>
              <w:t>(scored out of 10 with 6/10 as the pass mark)</w:t>
            </w:r>
          </w:p>
        </w:tc>
      </w:tr>
      <w:tr w:rsidR="00350375" w:rsidRPr="00E903AF" w14:paraId="56FBF6CA" w14:textId="77777777" w:rsidTr="00641F65">
        <w:trPr>
          <w:trHeight w:val="1358"/>
        </w:trPr>
        <w:tc>
          <w:tcPr>
            <w:tcW w:w="9771" w:type="dxa"/>
            <w:gridSpan w:val="3"/>
          </w:tcPr>
          <w:p w14:paraId="47413180" w14:textId="77777777" w:rsidR="00350375" w:rsidRPr="00E903AF" w:rsidRDefault="00350375" w:rsidP="00641F65">
            <w:pPr>
              <w:spacing w:before="100" w:beforeAutospacing="1" w:after="100" w:afterAutospacing="1" w:line="240" w:lineRule="auto"/>
              <w:rPr>
                <w:rFonts w:ascii="Wales Sans Body" w:hAnsi="Wales Sans Body" w:cs="Arial"/>
                <w:sz w:val="22"/>
                <w:szCs w:val="22"/>
              </w:rPr>
            </w:pPr>
            <w:r w:rsidRPr="00E903AF">
              <w:rPr>
                <w:rFonts w:ascii="Wales Sans Body" w:hAnsi="Wales Sans Body" w:cs="Arial"/>
                <w:sz w:val="22"/>
                <w:szCs w:val="22"/>
              </w:rPr>
              <w:t>[Please provide your response here]</w:t>
            </w:r>
          </w:p>
          <w:p w14:paraId="2B14C5FB" w14:textId="77777777" w:rsidR="00350375" w:rsidRPr="00E903AF" w:rsidRDefault="00350375" w:rsidP="00641F65">
            <w:pPr>
              <w:spacing w:before="100" w:beforeAutospacing="1" w:after="100" w:afterAutospacing="1" w:line="240" w:lineRule="auto"/>
              <w:rPr>
                <w:rFonts w:ascii="Wales Sans Body" w:hAnsi="Wales Sans Body" w:cs="Arial"/>
                <w:sz w:val="22"/>
                <w:szCs w:val="22"/>
              </w:rPr>
            </w:pPr>
          </w:p>
        </w:tc>
      </w:tr>
    </w:tbl>
    <w:p w14:paraId="599E27EC" w14:textId="77777777" w:rsidR="00350375" w:rsidRDefault="00350375">
      <w:pPr>
        <w:rPr>
          <w:rFonts w:ascii="Wales Sans Body" w:hAnsi="Wales Sans Body"/>
        </w:rPr>
      </w:pPr>
    </w:p>
    <w:p w14:paraId="2F890FCF" w14:textId="77777777" w:rsidR="00350375" w:rsidRDefault="00350375">
      <w:pPr>
        <w:rPr>
          <w:rFonts w:ascii="Wales Sans Body" w:hAnsi="Wales Sans Body"/>
        </w:rPr>
      </w:pPr>
    </w:p>
    <w:p w14:paraId="30A87CBA" w14:textId="77777777" w:rsidR="00350375" w:rsidRDefault="00350375">
      <w:pPr>
        <w:rPr>
          <w:rFonts w:ascii="Wales Sans Body" w:hAnsi="Wales Sans Body"/>
        </w:rPr>
      </w:pPr>
    </w:p>
    <w:tbl>
      <w:tblPr>
        <w:tblStyle w:val="TableGrid"/>
        <w:tblW w:w="0" w:type="auto"/>
        <w:tblLook w:val="04A0" w:firstRow="1" w:lastRow="0" w:firstColumn="1" w:lastColumn="0" w:noHBand="0" w:noVBand="1"/>
      </w:tblPr>
      <w:tblGrid>
        <w:gridCol w:w="988"/>
        <w:gridCol w:w="7087"/>
        <w:gridCol w:w="1696"/>
      </w:tblGrid>
      <w:tr w:rsidR="00350375" w:rsidRPr="00E903AF" w14:paraId="7BAE8141" w14:textId="77777777" w:rsidTr="00641F65">
        <w:tc>
          <w:tcPr>
            <w:tcW w:w="988" w:type="dxa"/>
          </w:tcPr>
          <w:p w14:paraId="473A1A43" w14:textId="3055416D" w:rsidR="00350375" w:rsidRPr="00E903AF" w:rsidRDefault="00350375" w:rsidP="00641F65">
            <w:pPr>
              <w:rPr>
                <w:rFonts w:ascii="Wales Sans Body" w:hAnsi="Wales Sans Body"/>
              </w:rPr>
            </w:pPr>
            <w:r w:rsidRPr="00E903AF">
              <w:rPr>
                <w:rFonts w:ascii="Wales Sans Body" w:hAnsi="Wales Sans Body"/>
              </w:rPr>
              <w:t>1.</w:t>
            </w:r>
            <w:r w:rsidR="00412F38">
              <w:rPr>
                <w:rFonts w:ascii="Wales Sans Body" w:hAnsi="Wales Sans Body"/>
              </w:rPr>
              <w:t>7</w:t>
            </w:r>
          </w:p>
        </w:tc>
        <w:tc>
          <w:tcPr>
            <w:tcW w:w="7087" w:type="dxa"/>
          </w:tcPr>
          <w:p w14:paraId="57D6D497" w14:textId="77777777" w:rsidR="0056206D" w:rsidRDefault="0056206D" w:rsidP="00641F65">
            <w:pPr>
              <w:rPr>
                <w:rFonts w:ascii="Wales Sans Body" w:hAnsi="Wales Sans Body"/>
                <w:b/>
                <w:bCs/>
              </w:rPr>
            </w:pPr>
            <w:r>
              <w:rPr>
                <w:rFonts w:ascii="Wales Sans Body" w:hAnsi="Wales Sans Body"/>
                <w:b/>
                <w:bCs/>
              </w:rPr>
              <w:t>Contractors must have d</w:t>
            </w:r>
            <w:r w:rsidRPr="0056206D">
              <w:rPr>
                <w:rFonts w:ascii="Wales Sans Body" w:hAnsi="Wales Sans Body"/>
                <w:b/>
                <w:bCs/>
              </w:rPr>
              <w:t>emonstrable experience in delivery of Track Hand Back (NR/L3/TRK/1020) and AMP Process (NR/L2/MTC/089)</w:t>
            </w:r>
          </w:p>
          <w:p w14:paraId="796B636D" w14:textId="77777777" w:rsidR="0056206D" w:rsidRDefault="0056206D" w:rsidP="00641F65">
            <w:pPr>
              <w:rPr>
                <w:rFonts w:ascii="Wales Sans Body" w:hAnsi="Wales Sans Body"/>
                <w:b/>
                <w:bCs/>
              </w:rPr>
            </w:pPr>
          </w:p>
          <w:p w14:paraId="07181A90" w14:textId="77777777" w:rsidR="0056206D" w:rsidRDefault="0056206D" w:rsidP="00641F65">
            <w:pPr>
              <w:rPr>
                <w:rFonts w:ascii="Wales Sans Body" w:hAnsi="Wales Sans Body"/>
              </w:rPr>
            </w:pPr>
            <w:r w:rsidRPr="0056206D">
              <w:rPr>
                <w:rFonts w:ascii="Wales Sans Body" w:hAnsi="Wales Sans Body"/>
              </w:rPr>
              <w:t xml:space="preserve">Please provide a Case Study response that demonstrates your ability to meet the requirements set out above </w:t>
            </w:r>
          </w:p>
          <w:p w14:paraId="2CED6E2D" w14:textId="277424A4" w:rsidR="00350375" w:rsidRPr="00E903AF" w:rsidRDefault="00350375" w:rsidP="00641F65">
            <w:pPr>
              <w:rPr>
                <w:rFonts w:ascii="Wales Sans Body" w:hAnsi="Wales Sans Body"/>
                <w:i/>
                <w:iCs/>
              </w:rPr>
            </w:pPr>
            <w:r w:rsidRPr="00E903AF">
              <w:rPr>
                <w:rFonts w:ascii="Wales Sans Body" w:hAnsi="Wales Sans Body"/>
                <w:i/>
                <w:iCs/>
                <w:sz w:val="22"/>
                <w:szCs w:val="20"/>
              </w:rPr>
              <w:t xml:space="preserve">Max page count: </w:t>
            </w:r>
            <w:r w:rsidR="0056206D">
              <w:rPr>
                <w:rFonts w:ascii="Wales Sans Body" w:hAnsi="Wales Sans Body"/>
                <w:i/>
                <w:iCs/>
                <w:sz w:val="22"/>
                <w:szCs w:val="20"/>
              </w:rPr>
              <w:t>1</w:t>
            </w:r>
            <w:r w:rsidRPr="00E903AF">
              <w:rPr>
                <w:rFonts w:ascii="Wales Sans Body" w:hAnsi="Wales Sans Body"/>
                <w:i/>
                <w:iCs/>
                <w:sz w:val="22"/>
                <w:szCs w:val="20"/>
              </w:rPr>
              <w:t xml:space="preserve"> side A4</w:t>
            </w:r>
          </w:p>
        </w:tc>
        <w:tc>
          <w:tcPr>
            <w:tcW w:w="1696" w:type="dxa"/>
          </w:tcPr>
          <w:p w14:paraId="1B757C9D" w14:textId="77777777" w:rsidR="00AA60FA" w:rsidRPr="00720C7E" w:rsidRDefault="00AA60FA" w:rsidP="00AA60FA">
            <w:pPr>
              <w:jc w:val="center"/>
              <w:rPr>
                <w:rFonts w:ascii="Wales Sans Body" w:hAnsi="Wales Sans Body"/>
              </w:rPr>
            </w:pPr>
            <w:r w:rsidRPr="00720C7E">
              <w:rPr>
                <w:rFonts w:ascii="Wales Sans Body" w:hAnsi="Wales Sans Body"/>
              </w:rPr>
              <w:t xml:space="preserve">Pass/Fail </w:t>
            </w:r>
          </w:p>
          <w:p w14:paraId="053A483D" w14:textId="77777777" w:rsidR="00AA60FA" w:rsidRPr="00720C7E" w:rsidRDefault="00AA60FA" w:rsidP="00AA60FA">
            <w:pPr>
              <w:jc w:val="center"/>
              <w:rPr>
                <w:rFonts w:ascii="Wales Sans Body" w:hAnsi="Wales Sans Body"/>
              </w:rPr>
            </w:pPr>
          </w:p>
          <w:p w14:paraId="2BA88978" w14:textId="27F1FE4A" w:rsidR="00350375" w:rsidRPr="00E903AF" w:rsidRDefault="00AA60FA" w:rsidP="00AA60FA">
            <w:pPr>
              <w:jc w:val="center"/>
              <w:rPr>
                <w:rFonts w:ascii="Wales Sans Body" w:hAnsi="Wales Sans Body"/>
              </w:rPr>
            </w:pPr>
            <w:r w:rsidRPr="00720C7E">
              <w:rPr>
                <w:rFonts w:ascii="Wales Sans Body" w:hAnsi="Wales Sans Body"/>
              </w:rPr>
              <w:t>(scored out of 10 with 6/10 as the pass mark)</w:t>
            </w:r>
          </w:p>
        </w:tc>
      </w:tr>
      <w:tr w:rsidR="00350375" w:rsidRPr="00E903AF" w14:paraId="52967374" w14:textId="77777777" w:rsidTr="00641F65">
        <w:trPr>
          <w:trHeight w:val="1319"/>
        </w:trPr>
        <w:tc>
          <w:tcPr>
            <w:tcW w:w="9771" w:type="dxa"/>
            <w:gridSpan w:val="3"/>
          </w:tcPr>
          <w:p w14:paraId="70A19172" w14:textId="77777777" w:rsidR="00350375" w:rsidRPr="00E903AF" w:rsidRDefault="00350375" w:rsidP="00641F65">
            <w:pPr>
              <w:spacing w:before="100" w:beforeAutospacing="1" w:after="100" w:afterAutospacing="1" w:line="240" w:lineRule="auto"/>
              <w:rPr>
                <w:rFonts w:ascii="Wales Sans Body" w:hAnsi="Wales Sans Body" w:cs="Arial"/>
                <w:sz w:val="22"/>
                <w:szCs w:val="22"/>
              </w:rPr>
            </w:pPr>
            <w:r w:rsidRPr="00E903AF">
              <w:rPr>
                <w:rFonts w:ascii="Wales Sans Body" w:hAnsi="Wales Sans Body" w:cs="Arial"/>
                <w:sz w:val="22"/>
                <w:szCs w:val="22"/>
              </w:rPr>
              <w:t>[Please provide your response here]</w:t>
            </w:r>
          </w:p>
          <w:p w14:paraId="0155C5EB" w14:textId="77777777" w:rsidR="00350375" w:rsidRPr="00E903AF" w:rsidRDefault="00350375" w:rsidP="00641F65">
            <w:pPr>
              <w:rPr>
                <w:rFonts w:ascii="Wales Sans Body" w:hAnsi="Wales Sans Body" w:cs="Arial"/>
                <w:sz w:val="22"/>
                <w:szCs w:val="22"/>
              </w:rPr>
            </w:pPr>
          </w:p>
        </w:tc>
      </w:tr>
      <w:tr w:rsidR="00350375" w:rsidRPr="00E903AF" w14:paraId="3984513E" w14:textId="77777777" w:rsidTr="00641F65">
        <w:tc>
          <w:tcPr>
            <w:tcW w:w="988" w:type="dxa"/>
          </w:tcPr>
          <w:p w14:paraId="70D813FD" w14:textId="3E78B2DF" w:rsidR="00350375" w:rsidRPr="00E903AF" w:rsidRDefault="00350375" w:rsidP="00641F65">
            <w:pPr>
              <w:rPr>
                <w:rFonts w:ascii="Wales Sans Body" w:hAnsi="Wales Sans Body"/>
              </w:rPr>
            </w:pPr>
            <w:r w:rsidRPr="00E903AF">
              <w:rPr>
                <w:rFonts w:ascii="Wales Sans Body" w:hAnsi="Wales Sans Body"/>
              </w:rPr>
              <w:t>1.</w:t>
            </w:r>
            <w:r w:rsidR="00412F38">
              <w:rPr>
                <w:rFonts w:ascii="Wales Sans Body" w:hAnsi="Wales Sans Body"/>
              </w:rPr>
              <w:t>8</w:t>
            </w:r>
          </w:p>
        </w:tc>
        <w:tc>
          <w:tcPr>
            <w:tcW w:w="7087" w:type="dxa"/>
          </w:tcPr>
          <w:p w14:paraId="6E48F121" w14:textId="2AAE3178" w:rsidR="00286CB3" w:rsidRPr="00286CB3" w:rsidRDefault="00286CB3" w:rsidP="00286CB3">
            <w:pPr>
              <w:rPr>
                <w:rFonts w:ascii="Wales Sans Body" w:hAnsi="Wales Sans Body"/>
                <w:b/>
                <w:bCs/>
              </w:rPr>
            </w:pPr>
            <w:r>
              <w:rPr>
                <w:rFonts w:ascii="Wales Sans Body" w:hAnsi="Wales Sans Body"/>
                <w:b/>
                <w:bCs/>
              </w:rPr>
              <w:t>Contractors must have d</w:t>
            </w:r>
            <w:r w:rsidRPr="00286CB3">
              <w:rPr>
                <w:rFonts w:ascii="Wales Sans Body" w:hAnsi="Wales Sans Body"/>
                <w:b/>
                <w:bCs/>
              </w:rPr>
              <w:t>emonstrable experience as Main Contractor in Entry into Service, in accordance with Network Rail standards:</w:t>
            </w:r>
          </w:p>
          <w:p w14:paraId="7F575F0B" w14:textId="77777777" w:rsidR="00286CB3" w:rsidRPr="00286CB3" w:rsidRDefault="00286CB3" w:rsidP="00286CB3">
            <w:pPr>
              <w:rPr>
                <w:rFonts w:ascii="Wales Sans Body" w:hAnsi="Wales Sans Body"/>
                <w:b/>
                <w:bCs/>
              </w:rPr>
            </w:pPr>
          </w:p>
          <w:p w14:paraId="55E6241A" w14:textId="77777777" w:rsidR="00286CB3" w:rsidRPr="00286CB3" w:rsidRDefault="00286CB3" w:rsidP="00286CB3">
            <w:pPr>
              <w:rPr>
                <w:rFonts w:ascii="Wales Sans Body" w:hAnsi="Wales Sans Body"/>
                <w:b/>
                <w:bCs/>
              </w:rPr>
            </w:pPr>
            <w:r w:rsidRPr="00286CB3">
              <w:rPr>
                <w:rFonts w:ascii="Wales Sans Body" w:hAnsi="Wales Sans Body"/>
                <w:b/>
                <w:bCs/>
              </w:rPr>
              <w:t>1. Entry into Operational Service (NR/L2/RSE/CP0075, previously NR/L2/INI/CP0075);</w:t>
            </w:r>
          </w:p>
          <w:p w14:paraId="7903E411" w14:textId="77777777" w:rsidR="00286CB3" w:rsidRPr="00286CB3" w:rsidRDefault="00286CB3" w:rsidP="00286CB3">
            <w:pPr>
              <w:rPr>
                <w:rFonts w:ascii="Wales Sans Body" w:hAnsi="Wales Sans Body"/>
                <w:b/>
                <w:bCs/>
              </w:rPr>
            </w:pPr>
            <w:r w:rsidRPr="00286CB3">
              <w:rPr>
                <w:rFonts w:ascii="Wales Sans Body" w:hAnsi="Wales Sans Body"/>
                <w:b/>
                <w:bCs/>
              </w:rPr>
              <w:t>2. NR PACE Product Guidance (Engineering Milestone Review – P.EG20); and</w:t>
            </w:r>
          </w:p>
          <w:p w14:paraId="3392DD00" w14:textId="77777777" w:rsidR="00286CB3" w:rsidRDefault="00286CB3" w:rsidP="00286CB3">
            <w:pPr>
              <w:rPr>
                <w:rFonts w:ascii="Wales Sans Body" w:hAnsi="Wales Sans Body"/>
                <w:b/>
                <w:bCs/>
              </w:rPr>
            </w:pPr>
            <w:r w:rsidRPr="00286CB3">
              <w:rPr>
                <w:rFonts w:ascii="Wales Sans Body" w:hAnsi="Wales Sans Body"/>
                <w:b/>
                <w:bCs/>
              </w:rPr>
              <w:t>3. Entry into Service Checklist (NR PACE Product P.EG20)</w:t>
            </w:r>
          </w:p>
          <w:p w14:paraId="226187FE" w14:textId="77777777" w:rsidR="00286CB3" w:rsidRDefault="00286CB3" w:rsidP="00286CB3">
            <w:pPr>
              <w:rPr>
                <w:rFonts w:ascii="Wales Sans Body" w:hAnsi="Wales Sans Body"/>
                <w:b/>
                <w:bCs/>
              </w:rPr>
            </w:pPr>
          </w:p>
          <w:p w14:paraId="5A60898B" w14:textId="0A8859D4" w:rsidR="00350375" w:rsidRPr="00E903AF" w:rsidRDefault="00286CB3" w:rsidP="00641F65">
            <w:pPr>
              <w:rPr>
                <w:rFonts w:ascii="Wales Sans Body" w:hAnsi="Wales Sans Body"/>
              </w:rPr>
            </w:pPr>
            <w:r w:rsidRPr="00286CB3">
              <w:rPr>
                <w:rFonts w:ascii="Wales Sans Body" w:hAnsi="Wales Sans Body"/>
              </w:rPr>
              <w:t xml:space="preserve">Please provide a Case Study response that demonstrates your ability to meet the requirements set out above </w:t>
            </w:r>
          </w:p>
          <w:p w14:paraId="4489762F" w14:textId="1D9238D1" w:rsidR="00350375" w:rsidRPr="00E903AF" w:rsidRDefault="00350375" w:rsidP="00641F65">
            <w:pPr>
              <w:rPr>
                <w:rFonts w:ascii="Wales Sans Body" w:hAnsi="Wales Sans Body"/>
              </w:rPr>
            </w:pPr>
            <w:r w:rsidRPr="00E903AF">
              <w:rPr>
                <w:rFonts w:ascii="Wales Sans Body" w:hAnsi="Wales Sans Body"/>
                <w:i/>
                <w:iCs/>
                <w:sz w:val="22"/>
                <w:szCs w:val="20"/>
              </w:rPr>
              <w:t xml:space="preserve">Max page count: </w:t>
            </w:r>
            <w:r w:rsidR="00286CB3">
              <w:rPr>
                <w:rFonts w:ascii="Wales Sans Body" w:hAnsi="Wales Sans Body"/>
                <w:i/>
                <w:iCs/>
                <w:sz w:val="22"/>
                <w:szCs w:val="20"/>
              </w:rPr>
              <w:t>1</w:t>
            </w:r>
            <w:r w:rsidRPr="00E903AF">
              <w:rPr>
                <w:rFonts w:ascii="Wales Sans Body" w:hAnsi="Wales Sans Body"/>
                <w:i/>
                <w:iCs/>
                <w:sz w:val="22"/>
                <w:szCs w:val="20"/>
              </w:rPr>
              <w:t xml:space="preserve"> side A4</w:t>
            </w:r>
          </w:p>
        </w:tc>
        <w:tc>
          <w:tcPr>
            <w:tcW w:w="1696" w:type="dxa"/>
          </w:tcPr>
          <w:p w14:paraId="053B28D4" w14:textId="77777777" w:rsidR="00AA60FA" w:rsidRPr="00720C7E" w:rsidRDefault="00AA60FA" w:rsidP="00AA60FA">
            <w:pPr>
              <w:jc w:val="center"/>
              <w:rPr>
                <w:rFonts w:ascii="Wales Sans Body" w:hAnsi="Wales Sans Body"/>
              </w:rPr>
            </w:pPr>
            <w:r w:rsidRPr="00720C7E">
              <w:rPr>
                <w:rFonts w:ascii="Wales Sans Body" w:hAnsi="Wales Sans Body"/>
              </w:rPr>
              <w:lastRenderedPageBreak/>
              <w:t xml:space="preserve">Pass/Fail </w:t>
            </w:r>
          </w:p>
          <w:p w14:paraId="4999EE22" w14:textId="77777777" w:rsidR="00AA60FA" w:rsidRPr="00720C7E" w:rsidRDefault="00AA60FA" w:rsidP="00AA60FA">
            <w:pPr>
              <w:jc w:val="center"/>
              <w:rPr>
                <w:rFonts w:ascii="Wales Sans Body" w:hAnsi="Wales Sans Body"/>
              </w:rPr>
            </w:pPr>
          </w:p>
          <w:p w14:paraId="6887B6FF" w14:textId="31517322" w:rsidR="00350375" w:rsidRPr="00E903AF" w:rsidRDefault="00AA60FA" w:rsidP="00AA60FA">
            <w:pPr>
              <w:jc w:val="center"/>
              <w:rPr>
                <w:rFonts w:ascii="Wales Sans Body" w:hAnsi="Wales Sans Body"/>
              </w:rPr>
            </w:pPr>
            <w:r w:rsidRPr="00720C7E">
              <w:rPr>
                <w:rFonts w:ascii="Wales Sans Body" w:hAnsi="Wales Sans Body"/>
              </w:rPr>
              <w:t>(scored out of 10 with 6/10 as the pass mark)</w:t>
            </w:r>
          </w:p>
        </w:tc>
      </w:tr>
      <w:tr w:rsidR="00350375" w:rsidRPr="00E903AF" w14:paraId="3AF0D211" w14:textId="77777777" w:rsidTr="00641F65">
        <w:trPr>
          <w:trHeight w:val="1358"/>
        </w:trPr>
        <w:tc>
          <w:tcPr>
            <w:tcW w:w="9771" w:type="dxa"/>
            <w:gridSpan w:val="3"/>
          </w:tcPr>
          <w:p w14:paraId="242D93FD" w14:textId="77777777" w:rsidR="00350375" w:rsidRPr="00E903AF" w:rsidRDefault="00350375" w:rsidP="00641F65">
            <w:pPr>
              <w:spacing w:before="100" w:beforeAutospacing="1" w:after="100" w:afterAutospacing="1" w:line="240" w:lineRule="auto"/>
              <w:rPr>
                <w:rFonts w:ascii="Wales Sans Body" w:hAnsi="Wales Sans Body" w:cs="Arial"/>
                <w:sz w:val="22"/>
                <w:szCs w:val="22"/>
              </w:rPr>
            </w:pPr>
            <w:r w:rsidRPr="00E903AF">
              <w:rPr>
                <w:rFonts w:ascii="Wales Sans Body" w:hAnsi="Wales Sans Body" w:cs="Arial"/>
                <w:sz w:val="22"/>
                <w:szCs w:val="22"/>
              </w:rPr>
              <w:t>[Please provide your response here]</w:t>
            </w:r>
          </w:p>
          <w:p w14:paraId="039309EF" w14:textId="77777777" w:rsidR="00350375" w:rsidRPr="00E903AF" w:rsidRDefault="00350375" w:rsidP="00641F65">
            <w:pPr>
              <w:spacing w:before="100" w:beforeAutospacing="1" w:after="100" w:afterAutospacing="1" w:line="240" w:lineRule="auto"/>
              <w:rPr>
                <w:rFonts w:ascii="Wales Sans Body" w:hAnsi="Wales Sans Body" w:cs="Arial"/>
                <w:sz w:val="22"/>
                <w:szCs w:val="22"/>
              </w:rPr>
            </w:pPr>
          </w:p>
        </w:tc>
      </w:tr>
    </w:tbl>
    <w:p w14:paraId="3ADA24BC" w14:textId="77777777" w:rsidR="00350375" w:rsidRDefault="00350375">
      <w:pPr>
        <w:rPr>
          <w:rFonts w:ascii="Wales Sans Body" w:hAnsi="Wales Sans Body"/>
        </w:rPr>
      </w:pPr>
    </w:p>
    <w:tbl>
      <w:tblPr>
        <w:tblStyle w:val="TableGrid"/>
        <w:tblW w:w="0" w:type="auto"/>
        <w:tblLook w:val="04A0" w:firstRow="1" w:lastRow="0" w:firstColumn="1" w:lastColumn="0" w:noHBand="0" w:noVBand="1"/>
      </w:tblPr>
      <w:tblGrid>
        <w:gridCol w:w="988"/>
        <w:gridCol w:w="708"/>
        <w:gridCol w:w="6379"/>
        <w:gridCol w:w="1696"/>
      </w:tblGrid>
      <w:tr w:rsidR="00412F38" w:rsidRPr="00E903AF" w14:paraId="48451D5A" w14:textId="77777777" w:rsidTr="00641F65">
        <w:tc>
          <w:tcPr>
            <w:tcW w:w="988" w:type="dxa"/>
          </w:tcPr>
          <w:p w14:paraId="21D4296D" w14:textId="4E19E030" w:rsidR="00412F38" w:rsidRPr="00E903AF" w:rsidRDefault="00412F38" w:rsidP="00641F65">
            <w:pPr>
              <w:rPr>
                <w:rFonts w:ascii="Wales Sans Body" w:hAnsi="Wales Sans Body"/>
              </w:rPr>
            </w:pPr>
            <w:r w:rsidRPr="00E903AF">
              <w:rPr>
                <w:rFonts w:ascii="Wales Sans Body" w:hAnsi="Wales Sans Body"/>
              </w:rPr>
              <w:t>1.</w:t>
            </w:r>
            <w:r>
              <w:rPr>
                <w:rFonts w:ascii="Wales Sans Body" w:hAnsi="Wales Sans Body"/>
              </w:rPr>
              <w:t>9</w:t>
            </w:r>
          </w:p>
        </w:tc>
        <w:tc>
          <w:tcPr>
            <w:tcW w:w="7087" w:type="dxa"/>
            <w:gridSpan w:val="2"/>
          </w:tcPr>
          <w:p w14:paraId="3D6B23D0" w14:textId="77777777" w:rsidR="00FA26B2" w:rsidRDefault="00FA26B2" w:rsidP="00641F65">
            <w:pPr>
              <w:rPr>
                <w:rFonts w:ascii="Wales Sans Body" w:hAnsi="Wales Sans Body"/>
                <w:b/>
                <w:bCs/>
              </w:rPr>
            </w:pPr>
            <w:r>
              <w:rPr>
                <w:rFonts w:ascii="Wales Sans Body" w:hAnsi="Wales Sans Body"/>
                <w:b/>
                <w:bCs/>
              </w:rPr>
              <w:t>Contractors must have d</w:t>
            </w:r>
            <w:r w:rsidRPr="00FA26B2">
              <w:rPr>
                <w:rFonts w:ascii="Wales Sans Body" w:hAnsi="Wales Sans Body"/>
                <w:b/>
                <w:bCs/>
              </w:rPr>
              <w:t>emonstrable experience of construction only contracts, collaborating successfully with designers across all disciplines</w:t>
            </w:r>
          </w:p>
          <w:p w14:paraId="71E76BEC" w14:textId="77777777" w:rsidR="00FA26B2" w:rsidRDefault="00FA26B2" w:rsidP="00641F65">
            <w:pPr>
              <w:rPr>
                <w:rFonts w:ascii="Wales Sans Body" w:hAnsi="Wales Sans Body"/>
                <w:b/>
                <w:bCs/>
              </w:rPr>
            </w:pPr>
          </w:p>
          <w:p w14:paraId="1DC7A0C7" w14:textId="77777777" w:rsidR="00FA26B2" w:rsidRDefault="00FA26B2" w:rsidP="00641F65">
            <w:pPr>
              <w:rPr>
                <w:rFonts w:ascii="Wales Sans Body" w:hAnsi="Wales Sans Body"/>
              </w:rPr>
            </w:pPr>
            <w:r w:rsidRPr="00FA26B2">
              <w:rPr>
                <w:rFonts w:ascii="Wales Sans Body" w:hAnsi="Wales Sans Body"/>
              </w:rPr>
              <w:t xml:space="preserve">Please provide a Case Study response that demonstrates your ability to meet the requirements set out above </w:t>
            </w:r>
          </w:p>
          <w:p w14:paraId="4D9DABC9" w14:textId="2B05EFA7" w:rsidR="00412F38" w:rsidRPr="00E903AF" w:rsidRDefault="00412F38" w:rsidP="00641F65">
            <w:pPr>
              <w:rPr>
                <w:rFonts w:ascii="Wales Sans Body" w:hAnsi="Wales Sans Body"/>
                <w:i/>
                <w:iCs/>
              </w:rPr>
            </w:pPr>
            <w:r w:rsidRPr="00E903AF">
              <w:rPr>
                <w:rFonts w:ascii="Wales Sans Body" w:hAnsi="Wales Sans Body"/>
                <w:i/>
                <w:iCs/>
                <w:sz w:val="22"/>
                <w:szCs w:val="20"/>
              </w:rPr>
              <w:t xml:space="preserve">Max page count: </w:t>
            </w:r>
            <w:r w:rsidR="0004336F">
              <w:rPr>
                <w:rFonts w:ascii="Wales Sans Body" w:hAnsi="Wales Sans Body"/>
                <w:i/>
                <w:iCs/>
                <w:sz w:val="22"/>
                <w:szCs w:val="20"/>
              </w:rPr>
              <w:t>1</w:t>
            </w:r>
            <w:r w:rsidRPr="00E903AF">
              <w:rPr>
                <w:rFonts w:ascii="Wales Sans Body" w:hAnsi="Wales Sans Body"/>
                <w:i/>
                <w:iCs/>
                <w:sz w:val="22"/>
                <w:szCs w:val="20"/>
              </w:rPr>
              <w:t xml:space="preserve"> sides A4</w:t>
            </w:r>
          </w:p>
        </w:tc>
        <w:tc>
          <w:tcPr>
            <w:tcW w:w="1696" w:type="dxa"/>
          </w:tcPr>
          <w:p w14:paraId="7DD07EC4" w14:textId="77777777" w:rsidR="0004336F" w:rsidRPr="0004336F" w:rsidRDefault="0004336F" w:rsidP="0004336F">
            <w:pPr>
              <w:jc w:val="center"/>
              <w:rPr>
                <w:rFonts w:ascii="Wales Sans Body" w:hAnsi="Wales Sans Body"/>
              </w:rPr>
            </w:pPr>
            <w:r w:rsidRPr="0004336F">
              <w:rPr>
                <w:rFonts w:ascii="Wales Sans Body" w:hAnsi="Wales Sans Body"/>
              </w:rPr>
              <w:t xml:space="preserve">Pass/Fail </w:t>
            </w:r>
          </w:p>
          <w:p w14:paraId="429C1452" w14:textId="77777777" w:rsidR="0004336F" w:rsidRPr="0004336F" w:rsidRDefault="0004336F" w:rsidP="0004336F">
            <w:pPr>
              <w:jc w:val="center"/>
              <w:rPr>
                <w:rFonts w:ascii="Wales Sans Body" w:hAnsi="Wales Sans Body"/>
              </w:rPr>
            </w:pPr>
          </w:p>
          <w:p w14:paraId="34D41C0E" w14:textId="78C47603" w:rsidR="00412F38" w:rsidRPr="00E903AF" w:rsidRDefault="0004336F" w:rsidP="0004336F">
            <w:pPr>
              <w:jc w:val="center"/>
              <w:rPr>
                <w:rFonts w:ascii="Wales Sans Body" w:hAnsi="Wales Sans Body"/>
              </w:rPr>
            </w:pPr>
            <w:r w:rsidRPr="0004336F">
              <w:rPr>
                <w:rFonts w:ascii="Wales Sans Body" w:hAnsi="Wales Sans Body"/>
              </w:rPr>
              <w:t>(scored out of 10 with 6/10 as the pass mark)</w:t>
            </w:r>
          </w:p>
        </w:tc>
      </w:tr>
      <w:tr w:rsidR="00412F38" w:rsidRPr="00E903AF" w14:paraId="13C469F9" w14:textId="77777777" w:rsidTr="00641F65">
        <w:trPr>
          <w:trHeight w:val="1319"/>
        </w:trPr>
        <w:tc>
          <w:tcPr>
            <w:tcW w:w="9771" w:type="dxa"/>
            <w:gridSpan w:val="4"/>
          </w:tcPr>
          <w:p w14:paraId="1E83DE7D" w14:textId="77777777" w:rsidR="00412F38" w:rsidRPr="00E903AF" w:rsidRDefault="00412F38" w:rsidP="00641F65">
            <w:pPr>
              <w:spacing w:before="100" w:beforeAutospacing="1" w:after="100" w:afterAutospacing="1" w:line="240" w:lineRule="auto"/>
              <w:rPr>
                <w:rFonts w:ascii="Wales Sans Body" w:hAnsi="Wales Sans Body" w:cs="Arial"/>
                <w:sz w:val="22"/>
                <w:szCs w:val="22"/>
              </w:rPr>
            </w:pPr>
            <w:r w:rsidRPr="00E903AF">
              <w:rPr>
                <w:rFonts w:ascii="Wales Sans Body" w:hAnsi="Wales Sans Body" w:cs="Arial"/>
                <w:sz w:val="22"/>
                <w:szCs w:val="22"/>
              </w:rPr>
              <w:t>[Please provide your response here]</w:t>
            </w:r>
          </w:p>
          <w:p w14:paraId="43FB1E41" w14:textId="77777777" w:rsidR="00412F38" w:rsidRPr="00E903AF" w:rsidRDefault="00412F38" w:rsidP="00641F65">
            <w:pPr>
              <w:rPr>
                <w:rFonts w:ascii="Wales Sans Body" w:hAnsi="Wales Sans Body" w:cs="Arial"/>
                <w:sz w:val="22"/>
                <w:szCs w:val="22"/>
              </w:rPr>
            </w:pPr>
          </w:p>
        </w:tc>
      </w:tr>
      <w:tr w:rsidR="00412F38" w:rsidRPr="00E903AF" w14:paraId="347A7B49" w14:textId="77777777" w:rsidTr="00641F65">
        <w:tc>
          <w:tcPr>
            <w:tcW w:w="988" w:type="dxa"/>
          </w:tcPr>
          <w:p w14:paraId="71223E6F" w14:textId="2B324177" w:rsidR="00412F38" w:rsidRPr="00E903AF" w:rsidRDefault="00412F38" w:rsidP="00641F65">
            <w:pPr>
              <w:rPr>
                <w:rFonts w:ascii="Wales Sans Body" w:hAnsi="Wales Sans Body"/>
              </w:rPr>
            </w:pPr>
            <w:r w:rsidRPr="00E903AF">
              <w:rPr>
                <w:rFonts w:ascii="Wales Sans Body" w:hAnsi="Wales Sans Body"/>
              </w:rPr>
              <w:t>1.</w:t>
            </w:r>
            <w:r>
              <w:rPr>
                <w:rFonts w:ascii="Wales Sans Body" w:hAnsi="Wales Sans Body"/>
              </w:rPr>
              <w:t>10</w:t>
            </w:r>
          </w:p>
        </w:tc>
        <w:tc>
          <w:tcPr>
            <w:tcW w:w="7087" w:type="dxa"/>
            <w:gridSpan w:val="2"/>
          </w:tcPr>
          <w:p w14:paraId="3D3CC1FA" w14:textId="77777777" w:rsidR="00C739E9" w:rsidRDefault="00C739E9" w:rsidP="00641F65">
            <w:pPr>
              <w:rPr>
                <w:rFonts w:ascii="Wales Sans Body" w:hAnsi="Wales Sans Body"/>
                <w:b/>
                <w:bCs/>
              </w:rPr>
            </w:pPr>
            <w:r w:rsidRPr="00C739E9">
              <w:rPr>
                <w:rFonts w:ascii="Wales Sans Body" w:hAnsi="Wales Sans Body"/>
                <w:b/>
                <w:bCs/>
              </w:rPr>
              <w:t>Demonstrable experience and competence of Temporary Works management for complex staging and remodelling</w:t>
            </w:r>
          </w:p>
          <w:p w14:paraId="60899491" w14:textId="77777777" w:rsidR="00C739E9" w:rsidRDefault="00C739E9" w:rsidP="00641F65">
            <w:pPr>
              <w:rPr>
                <w:rFonts w:ascii="Wales Sans Body" w:hAnsi="Wales Sans Body"/>
                <w:b/>
                <w:bCs/>
              </w:rPr>
            </w:pPr>
          </w:p>
          <w:p w14:paraId="5F608A55" w14:textId="3865AE7D" w:rsidR="00412F38" w:rsidRPr="00E903AF" w:rsidRDefault="00C739E9" w:rsidP="00641F65">
            <w:pPr>
              <w:rPr>
                <w:rFonts w:ascii="Wales Sans Body" w:hAnsi="Wales Sans Body"/>
              </w:rPr>
            </w:pPr>
            <w:r w:rsidRPr="00C739E9">
              <w:rPr>
                <w:rFonts w:ascii="Wales Sans Body" w:hAnsi="Wales Sans Body"/>
              </w:rPr>
              <w:t xml:space="preserve">Please provide a Case Study response that demonstrates your ability to meet the requirements set out above </w:t>
            </w:r>
          </w:p>
          <w:p w14:paraId="15A7BF9D" w14:textId="2376D9AB" w:rsidR="00412F38" w:rsidRPr="00E903AF" w:rsidRDefault="00412F38" w:rsidP="00641F65">
            <w:pPr>
              <w:rPr>
                <w:rFonts w:ascii="Wales Sans Body" w:hAnsi="Wales Sans Body"/>
              </w:rPr>
            </w:pPr>
            <w:r w:rsidRPr="00E903AF">
              <w:rPr>
                <w:rFonts w:ascii="Wales Sans Body" w:hAnsi="Wales Sans Body"/>
                <w:i/>
                <w:iCs/>
                <w:sz w:val="22"/>
                <w:szCs w:val="20"/>
              </w:rPr>
              <w:t xml:space="preserve">Max page count: </w:t>
            </w:r>
            <w:r w:rsidR="0004336F">
              <w:rPr>
                <w:rFonts w:ascii="Wales Sans Body" w:hAnsi="Wales Sans Body"/>
                <w:i/>
                <w:iCs/>
                <w:sz w:val="22"/>
                <w:szCs w:val="20"/>
              </w:rPr>
              <w:t>1</w:t>
            </w:r>
            <w:r w:rsidRPr="00E903AF">
              <w:rPr>
                <w:rFonts w:ascii="Wales Sans Body" w:hAnsi="Wales Sans Body"/>
                <w:i/>
                <w:iCs/>
                <w:sz w:val="22"/>
                <w:szCs w:val="20"/>
              </w:rPr>
              <w:t xml:space="preserve"> side A4</w:t>
            </w:r>
          </w:p>
        </w:tc>
        <w:tc>
          <w:tcPr>
            <w:tcW w:w="1696" w:type="dxa"/>
          </w:tcPr>
          <w:p w14:paraId="1501B697" w14:textId="77777777" w:rsidR="0004336F" w:rsidRPr="0004336F" w:rsidRDefault="0004336F" w:rsidP="0004336F">
            <w:pPr>
              <w:jc w:val="center"/>
              <w:rPr>
                <w:rFonts w:ascii="Wales Sans Body" w:hAnsi="Wales Sans Body"/>
              </w:rPr>
            </w:pPr>
            <w:r w:rsidRPr="0004336F">
              <w:rPr>
                <w:rFonts w:ascii="Wales Sans Body" w:hAnsi="Wales Sans Body"/>
              </w:rPr>
              <w:t xml:space="preserve">Pass/Fail </w:t>
            </w:r>
          </w:p>
          <w:p w14:paraId="7DC68908" w14:textId="77777777" w:rsidR="0004336F" w:rsidRPr="0004336F" w:rsidRDefault="0004336F" w:rsidP="0004336F">
            <w:pPr>
              <w:jc w:val="center"/>
              <w:rPr>
                <w:rFonts w:ascii="Wales Sans Body" w:hAnsi="Wales Sans Body"/>
              </w:rPr>
            </w:pPr>
          </w:p>
          <w:p w14:paraId="5F6EB09E" w14:textId="4483F15D" w:rsidR="00412F38" w:rsidRPr="00E903AF" w:rsidRDefault="0004336F" w:rsidP="0004336F">
            <w:pPr>
              <w:jc w:val="center"/>
              <w:rPr>
                <w:rFonts w:ascii="Wales Sans Body" w:hAnsi="Wales Sans Body"/>
              </w:rPr>
            </w:pPr>
            <w:r w:rsidRPr="0004336F">
              <w:rPr>
                <w:rFonts w:ascii="Wales Sans Body" w:hAnsi="Wales Sans Body"/>
              </w:rPr>
              <w:t>(scored out of 10 with 6/10 as the pass mark)</w:t>
            </w:r>
          </w:p>
        </w:tc>
      </w:tr>
      <w:tr w:rsidR="00412F38" w:rsidRPr="00E903AF" w14:paraId="5F1922BD" w14:textId="77777777" w:rsidTr="00641F65">
        <w:trPr>
          <w:trHeight w:val="1358"/>
        </w:trPr>
        <w:tc>
          <w:tcPr>
            <w:tcW w:w="9771" w:type="dxa"/>
            <w:gridSpan w:val="4"/>
          </w:tcPr>
          <w:p w14:paraId="59D869D9" w14:textId="77777777" w:rsidR="00412F38" w:rsidRPr="00E903AF" w:rsidRDefault="00412F38" w:rsidP="00641F65">
            <w:pPr>
              <w:spacing w:before="100" w:beforeAutospacing="1" w:after="100" w:afterAutospacing="1" w:line="240" w:lineRule="auto"/>
              <w:rPr>
                <w:rFonts w:ascii="Wales Sans Body" w:hAnsi="Wales Sans Body" w:cs="Arial"/>
                <w:sz w:val="22"/>
                <w:szCs w:val="22"/>
              </w:rPr>
            </w:pPr>
            <w:r w:rsidRPr="00E903AF">
              <w:rPr>
                <w:rFonts w:ascii="Wales Sans Body" w:hAnsi="Wales Sans Body" w:cs="Arial"/>
                <w:sz w:val="22"/>
                <w:szCs w:val="22"/>
              </w:rPr>
              <w:t>[Please provide your response here]</w:t>
            </w:r>
          </w:p>
          <w:p w14:paraId="5E618ADD" w14:textId="77777777" w:rsidR="00412F38" w:rsidRPr="00E903AF" w:rsidRDefault="00412F38" w:rsidP="00641F65">
            <w:pPr>
              <w:spacing w:before="100" w:beforeAutospacing="1" w:after="100" w:afterAutospacing="1" w:line="240" w:lineRule="auto"/>
              <w:rPr>
                <w:rFonts w:ascii="Wales Sans Body" w:hAnsi="Wales Sans Body" w:cs="Arial"/>
                <w:sz w:val="22"/>
                <w:szCs w:val="22"/>
              </w:rPr>
            </w:pPr>
          </w:p>
        </w:tc>
      </w:tr>
      <w:tr w:rsidR="00803FF7" w:rsidRPr="00E903AF" w14:paraId="69CF27E2" w14:textId="77777777" w:rsidTr="00641F65">
        <w:tc>
          <w:tcPr>
            <w:tcW w:w="988" w:type="dxa"/>
          </w:tcPr>
          <w:p w14:paraId="55CE3A7B" w14:textId="0E9716D4" w:rsidR="00803FF7" w:rsidRPr="00E903AF" w:rsidRDefault="00803FF7" w:rsidP="00641F65">
            <w:pPr>
              <w:rPr>
                <w:rFonts w:ascii="Wales Sans Body" w:hAnsi="Wales Sans Body"/>
              </w:rPr>
            </w:pPr>
            <w:r w:rsidRPr="00E903AF">
              <w:rPr>
                <w:rFonts w:ascii="Wales Sans Body" w:hAnsi="Wales Sans Body"/>
              </w:rPr>
              <w:t>1.</w:t>
            </w:r>
            <w:r>
              <w:rPr>
                <w:rFonts w:ascii="Wales Sans Body" w:hAnsi="Wales Sans Body"/>
              </w:rPr>
              <w:t>11</w:t>
            </w:r>
          </w:p>
        </w:tc>
        <w:tc>
          <w:tcPr>
            <w:tcW w:w="7087" w:type="dxa"/>
            <w:gridSpan w:val="2"/>
          </w:tcPr>
          <w:p w14:paraId="515EAB9E" w14:textId="5A218DE4" w:rsidR="00A937AB" w:rsidRPr="00A937AB" w:rsidRDefault="00A937AB" w:rsidP="00A937AB">
            <w:pPr>
              <w:rPr>
                <w:rFonts w:ascii="Wales Sans Body" w:hAnsi="Wales Sans Body"/>
                <w:b/>
                <w:bCs/>
              </w:rPr>
            </w:pPr>
            <w:r>
              <w:rPr>
                <w:rFonts w:ascii="Wales Sans Body" w:hAnsi="Wales Sans Body"/>
                <w:b/>
                <w:bCs/>
              </w:rPr>
              <w:t>Demonstrable experience of e</w:t>
            </w:r>
            <w:r w:rsidRPr="00A937AB">
              <w:rPr>
                <w:rFonts w:ascii="Wales Sans Body" w:hAnsi="Wales Sans Body"/>
                <w:b/>
                <w:bCs/>
              </w:rPr>
              <w:t>ffective</w:t>
            </w:r>
            <w:r w:rsidRPr="00A937AB">
              <w:rPr>
                <w:rFonts w:cs="Calibri"/>
                <w:b/>
                <w:bCs/>
              </w:rPr>
              <w:t> </w:t>
            </w:r>
            <w:r w:rsidRPr="00A937AB">
              <w:rPr>
                <w:rFonts w:ascii="Wales Sans Body" w:hAnsi="Wales Sans Body"/>
                <w:b/>
                <w:bCs/>
              </w:rPr>
              <w:t>process control</w:t>
            </w:r>
            <w:r w:rsidRPr="00A937AB">
              <w:rPr>
                <w:rFonts w:cs="Calibri"/>
                <w:b/>
                <w:bCs/>
              </w:rPr>
              <w:t> </w:t>
            </w:r>
            <w:r w:rsidRPr="00A937AB">
              <w:rPr>
                <w:rFonts w:ascii="Wales Sans Body" w:hAnsi="Wales Sans Body"/>
                <w:b/>
                <w:bCs/>
              </w:rPr>
              <w:t>to mitigate risks to historic infrastructure whilst undertaking construction/renewal work</w:t>
            </w:r>
          </w:p>
          <w:p w14:paraId="63A66E60" w14:textId="37EAC02A" w:rsidR="00803FF7" w:rsidRPr="00E903AF" w:rsidRDefault="00803FF7" w:rsidP="00641F65">
            <w:pPr>
              <w:rPr>
                <w:rFonts w:ascii="Wales Sans Body" w:hAnsi="Wales Sans Body"/>
                <w:b/>
                <w:bCs/>
              </w:rPr>
            </w:pPr>
          </w:p>
          <w:p w14:paraId="044B16C9" w14:textId="77777777" w:rsidR="00A937AB" w:rsidRDefault="00A937AB" w:rsidP="00641F65">
            <w:pPr>
              <w:rPr>
                <w:rFonts w:ascii="Wales Sans Body" w:hAnsi="Wales Sans Body"/>
              </w:rPr>
            </w:pPr>
            <w:r w:rsidRPr="00A937AB">
              <w:rPr>
                <w:rFonts w:ascii="Wales Sans Body" w:hAnsi="Wales Sans Body"/>
              </w:rPr>
              <w:lastRenderedPageBreak/>
              <w:t xml:space="preserve">Please provide a Case Study response that demonstrates your ability to meet the requirements set out above </w:t>
            </w:r>
          </w:p>
          <w:p w14:paraId="33242B1D" w14:textId="67CB7B6E" w:rsidR="00803FF7" w:rsidRPr="00E903AF" w:rsidRDefault="00803FF7" w:rsidP="00641F65">
            <w:pPr>
              <w:rPr>
                <w:rFonts w:ascii="Wales Sans Body" w:hAnsi="Wales Sans Body"/>
                <w:i/>
                <w:iCs/>
              </w:rPr>
            </w:pPr>
            <w:r w:rsidRPr="00E903AF">
              <w:rPr>
                <w:rFonts w:ascii="Wales Sans Body" w:hAnsi="Wales Sans Body"/>
                <w:i/>
                <w:iCs/>
                <w:sz w:val="22"/>
                <w:szCs w:val="20"/>
              </w:rPr>
              <w:t xml:space="preserve">Max page count: </w:t>
            </w:r>
            <w:r w:rsidR="0004336F">
              <w:rPr>
                <w:rFonts w:ascii="Wales Sans Body" w:hAnsi="Wales Sans Body"/>
                <w:i/>
                <w:iCs/>
                <w:sz w:val="22"/>
                <w:szCs w:val="20"/>
              </w:rPr>
              <w:t>1</w:t>
            </w:r>
            <w:r w:rsidRPr="00E903AF">
              <w:rPr>
                <w:rFonts w:ascii="Wales Sans Body" w:hAnsi="Wales Sans Body"/>
                <w:i/>
                <w:iCs/>
                <w:sz w:val="22"/>
                <w:szCs w:val="20"/>
              </w:rPr>
              <w:t xml:space="preserve"> side A4</w:t>
            </w:r>
          </w:p>
        </w:tc>
        <w:tc>
          <w:tcPr>
            <w:tcW w:w="1696" w:type="dxa"/>
          </w:tcPr>
          <w:p w14:paraId="0FBFA129" w14:textId="77777777" w:rsidR="0004336F" w:rsidRPr="0004336F" w:rsidRDefault="0004336F" w:rsidP="0004336F">
            <w:pPr>
              <w:jc w:val="center"/>
              <w:rPr>
                <w:rFonts w:ascii="Wales Sans Body" w:hAnsi="Wales Sans Body"/>
              </w:rPr>
            </w:pPr>
            <w:r w:rsidRPr="0004336F">
              <w:rPr>
                <w:rFonts w:ascii="Wales Sans Body" w:hAnsi="Wales Sans Body"/>
              </w:rPr>
              <w:lastRenderedPageBreak/>
              <w:t xml:space="preserve">Pass/Fail </w:t>
            </w:r>
          </w:p>
          <w:p w14:paraId="45966960" w14:textId="77777777" w:rsidR="0004336F" w:rsidRPr="0004336F" w:rsidRDefault="0004336F" w:rsidP="0004336F">
            <w:pPr>
              <w:jc w:val="center"/>
              <w:rPr>
                <w:rFonts w:ascii="Wales Sans Body" w:hAnsi="Wales Sans Body"/>
              </w:rPr>
            </w:pPr>
          </w:p>
          <w:p w14:paraId="0D96B5F5" w14:textId="36556CA8" w:rsidR="00803FF7" w:rsidRPr="00E903AF" w:rsidRDefault="0004336F" w:rsidP="0004336F">
            <w:pPr>
              <w:jc w:val="center"/>
              <w:rPr>
                <w:rFonts w:ascii="Wales Sans Body" w:hAnsi="Wales Sans Body"/>
              </w:rPr>
            </w:pPr>
            <w:r w:rsidRPr="0004336F">
              <w:rPr>
                <w:rFonts w:ascii="Wales Sans Body" w:hAnsi="Wales Sans Body"/>
              </w:rPr>
              <w:t xml:space="preserve">(scored out of 10 with 6/10 </w:t>
            </w:r>
            <w:r w:rsidRPr="0004336F">
              <w:rPr>
                <w:rFonts w:ascii="Wales Sans Body" w:hAnsi="Wales Sans Body"/>
              </w:rPr>
              <w:lastRenderedPageBreak/>
              <w:t>as the pass mark)</w:t>
            </w:r>
          </w:p>
        </w:tc>
      </w:tr>
      <w:tr w:rsidR="00803FF7" w:rsidRPr="00E903AF" w14:paraId="3D432345" w14:textId="77777777" w:rsidTr="00641F65">
        <w:trPr>
          <w:trHeight w:val="1319"/>
        </w:trPr>
        <w:tc>
          <w:tcPr>
            <w:tcW w:w="9771" w:type="dxa"/>
            <w:gridSpan w:val="4"/>
          </w:tcPr>
          <w:p w14:paraId="4B39E590" w14:textId="77777777" w:rsidR="00803FF7" w:rsidRPr="00E903AF" w:rsidRDefault="00803FF7" w:rsidP="00641F65">
            <w:pPr>
              <w:spacing w:before="100" w:beforeAutospacing="1" w:after="100" w:afterAutospacing="1" w:line="240" w:lineRule="auto"/>
              <w:rPr>
                <w:rFonts w:ascii="Wales Sans Body" w:hAnsi="Wales Sans Body" w:cs="Arial"/>
                <w:sz w:val="22"/>
                <w:szCs w:val="22"/>
              </w:rPr>
            </w:pPr>
            <w:r w:rsidRPr="00E903AF">
              <w:rPr>
                <w:rFonts w:ascii="Wales Sans Body" w:hAnsi="Wales Sans Body" w:cs="Arial"/>
                <w:sz w:val="22"/>
                <w:szCs w:val="22"/>
              </w:rPr>
              <w:lastRenderedPageBreak/>
              <w:t>[Please provide your response here]</w:t>
            </w:r>
          </w:p>
          <w:p w14:paraId="0728A4B3" w14:textId="77777777" w:rsidR="00803FF7" w:rsidRPr="00E903AF" w:rsidRDefault="00803FF7" w:rsidP="00641F65">
            <w:pPr>
              <w:rPr>
                <w:rFonts w:ascii="Wales Sans Body" w:hAnsi="Wales Sans Body" w:cs="Arial"/>
                <w:sz w:val="22"/>
                <w:szCs w:val="22"/>
              </w:rPr>
            </w:pPr>
          </w:p>
        </w:tc>
      </w:tr>
      <w:tr w:rsidR="00803FF7" w:rsidRPr="00E903AF" w14:paraId="4D4930FE" w14:textId="77777777" w:rsidTr="00641F65">
        <w:trPr>
          <w:gridAfter w:val="2"/>
          <w:wAfter w:w="8075" w:type="dxa"/>
        </w:trPr>
        <w:tc>
          <w:tcPr>
            <w:tcW w:w="1696" w:type="dxa"/>
            <w:gridSpan w:val="2"/>
          </w:tcPr>
          <w:p w14:paraId="7E6A40E9" w14:textId="3AA11CF9" w:rsidR="00803FF7" w:rsidRPr="00E903AF" w:rsidRDefault="00803FF7" w:rsidP="00641F65">
            <w:pPr>
              <w:jc w:val="center"/>
              <w:rPr>
                <w:rFonts w:ascii="Wales Sans Body" w:hAnsi="Wales Sans Body"/>
              </w:rPr>
            </w:pPr>
          </w:p>
        </w:tc>
      </w:tr>
    </w:tbl>
    <w:p w14:paraId="7921D889" w14:textId="77777777" w:rsidR="00350375" w:rsidRDefault="00350375">
      <w:pPr>
        <w:rPr>
          <w:rFonts w:ascii="Wales Sans Body" w:hAnsi="Wales Sans Body"/>
        </w:rPr>
      </w:pPr>
    </w:p>
    <w:p w14:paraId="5EC53C2F" w14:textId="77777777" w:rsidR="00350375" w:rsidRDefault="00350375">
      <w:pPr>
        <w:rPr>
          <w:rFonts w:ascii="Wales Sans Body" w:hAnsi="Wales Sans Body"/>
        </w:rPr>
      </w:pPr>
    </w:p>
    <w:p w14:paraId="39616ECE" w14:textId="77777777" w:rsidR="00350375" w:rsidRPr="00E903AF" w:rsidRDefault="00350375">
      <w:pPr>
        <w:rPr>
          <w:rFonts w:ascii="Wales Sans Body" w:hAnsi="Wales Sans Body"/>
        </w:rPr>
      </w:pPr>
    </w:p>
    <w:p w14:paraId="5FFC4651" w14:textId="04D1CE6E" w:rsidR="00781FF8" w:rsidRPr="00E903AF" w:rsidRDefault="00781FF8" w:rsidP="00781FF8">
      <w:pPr>
        <w:pStyle w:val="Level1"/>
        <w:rPr>
          <w:rFonts w:ascii="Wales Sans Body" w:hAnsi="Wales Sans Body"/>
        </w:rPr>
      </w:pPr>
      <w:bookmarkStart w:id="18" w:name="_Toc99555626"/>
      <w:r w:rsidRPr="00E903AF">
        <w:rPr>
          <w:rFonts w:ascii="Wales Sans Body" w:hAnsi="Wales Sans Body"/>
        </w:rPr>
        <w:t>Commercial Response</w:t>
      </w:r>
      <w:bookmarkEnd w:id="18"/>
    </w:p>
    <w:p w14:paraId="6C2284BD" w14:textId="1C215A64" w:rsidR="00781FF8" w:rsidRPr="00E903AF" w:rsidRDefault="00DC4477" w:rsidP="00781FF8">
      <w:pPr>
        <w:pStyle w:val="Level4"/>
        <w:rPr>
          <w:rFonts w:ascii="Wales Sans Body" w:hAnsi="Wales Sans Body"/>
        </w:rPr>
      </w:pPr>
      <w:r>
        <w:rPr>
          <w:rFonts w:ascii="Wales Sans Body" w:hAnsi="Wales Sans Body"/>
        </w:rPr>
        <w:t xml:space="preserve">Commercial responses are not requested at this stage. </w:t>
      </w:r>
    </w:p>
    <w:p w14:paraId="43E65EDF" w14:textId="74C54CF0" w:rsidR="00344C3D" w:rsidRPr="00CA6921" w:rsidRDefault="00344C3D" w:rsidP="00CA6921">
      <w:pPr>
        <w:spacing w:before="0" w:after="0" w:line="240" w:lineRule="auto"/>
        <w:rPr>
          <w:rFonts w:ascii="Wales Sans Body" w:hAnsi="Wales Sans Body"/>
          <w:b/>
          <w:bCs/>
          <w:color w:val="E30613"/>
          <w:sz w:val="32"/>
          <w:szCs w:val="28"/>
        </w:rPr>
      </w:pPr>
      <w:r w:rsidRPr="00E903AF">
        <w:rPr>
          <w:rFonts w:ascii="Wales Sans Body" w:hAnsi="Wales Sans Body"/>
        </w:rPr>
        <w:br w:type="page"/>
      </w:r>
    </w:p>
    <w:p w14:paraId="5B893719" w14:textId="53B9B06F" w:rsidR="00854A6E" w:rsidRPr="00E903AF" w:rsidRDefault="00854A6E" w:rsidP="00344C3D">
      <w:pPr>
        <w:pStyle w:val="Level1"/>
        <w:rPr>
          <w:rFonts w:ascii="Wales Sans Body" w:hAnsi="Wales Sans Body"/>
        </w:rPr>
      </w:pPr>
      <w:bookmarkStart w:id="19" w:name="_Toc99555629"/>
      <w:r w:rsidRPr="00E903AF">
        <w:rPr>
          <w:rFonts w:ascii="Wales Sans Body" w:hAnsi="Wales Sans Body"/>
        </w:rPr>
        <w:lastRenderedPageBreak/>
        <w:t xml:space="preserve">Appendix </w:t>
      </w:r>
      <w:r w:rsidR="009B6F91">
        <w:rPr>
          <w:rFonts w:ascii="Wales Sans Body" w:hAnsi="Wales Sans Body"/>
        </w:rPr>
        <w:t>A</w:t>
      </w:r>
      <w:r w:rsidR="009F2C19" w:rsidRPr="00E903AF">
        <w:rPr>
          <w:rFonts w:ascii="Wales Sans Body" w:hAnsi="Wales Sans Body"/>
        </w:rPr>
        <w:t xml:space="preserve">: </w:t>
      </w:r>
      <w:r w:rsidRPr="00E903AF">
        <w:rPr>
          <w:rFonts w:ascii="Wales Sans Body" w:hAnsi="Wales Sans Body"/>
        </w:rPr>
        <w:t>Form of Tender</w:t>
      </w:r>
      <w:bookmarkEnd w:id="19"/>
    </w:p>
    <w:p w14:paraId="3A13B3EB" w14:textId="372F4410" w:rsidR="00854A6E" w:rsidRPr="00E903AF" w:rsidRDefault="00854A6E" w:rsidP="009B6F91">
      <w:pPr>
        <w:tabs>
          <w:tab w:val="left" w:pos="2127"/>
        </w:tabs>
        <w:spacing w:before="0" w:after="0" w:line="240" w:lineRule="auto"/>
        <w:textAlignment w:val="baseline"/>
        <w:rPr>
          <w:rFonts w:ascii="Wales Sans Body" w:eastAsia="Times New Roman" w:hAnsi="Wales Sans Body" w:cs="Times New Roman"/>
          <w:sz w:val="18"/>
          <w:szCs w:val="18"/>
          <w:lang w:eastAsia="en-GB"/>
        </w:rPr>
      </w:pPr>
      <w:bookmarkStart w:id="20" w:name="_Hlk28006325"/>
      <w:r w:rsidRPr="00E903AF">
        <w:rPr>
          <w:rFonts w:ascii="Wales Sans Body" w:eastAsia="Times New Roman" w:hAnsi="Wales Sans Body" w:cs="Times New Roman"/>
          <w:szCs w:val="26"/>
          <w:lang w:eastAsia="en-GB"/>
        </w:rPr>
        <w:t>To:</w:t>
      </w:r>
      <w:r w:rsidR="009B6F91">
        <w:rPr>
          <w:rFonts w:ascii="Wales Sans Body" w:eastAsia="Times New Roman" w:hAnsi="Wales Sans Body" w:cs="Times New Roman"/>
          <w:szCs w:val="26"/>
          <w:lang w:eastAsia="en-GB"/>
        </w:rPr>
        <w:tab/>
      </w:r>
      <w:r w:rsidRPr="007C0B22">
        <w:rPr>
          <w:rFonts w:ascii="Wales Sans Body" w:eastAsia="Times New Roman" w:hAnsi="Wales Sans Body" w:cs="Times New Roman"/>
          <w:szCs w:val="26"/>
          <w:lang w:eastAsia="en-GB"/>
        </w:rPr>
        <w:t>Transport for Wales</w:t>
      </w:r>
      <w:r w:rsidRPr="007C0B22">
        <w:rPr>
          <w:rFonts w:eastAsia="Times New Roman" w:cs="Calibri"/>
          <w:szCs w:val="26"/>
          <w:lang w:eastAsia="en-GB"/>
        </w:rPr>
        <w:t> </w:t>
      </w:r>
    </w:p>
    <w:p w14:paraId="20E9FF30" w14:textId="3E7A4469" w:rsidR="00854A6E" w:rsidRPr="00E903AF" w:rsidRDefault="00127D19" w:rsidP="00854A6E">
      <w:pPr>
        <w:spacing w:before="0" w:after="0" w:line="240" w:lineRule="auto"/>
        <w:ind w:left="2115"/>
        <w:textAlignment w:val="baseline"/>
        <w:rPr>
          <w:rFonts w:ascii="Wales Sans Body" w:eastAsia="Times New Roman" w:hAnsi="Wales Sans Body" w:cs="Times New Roman"/>
          <w:sz w:val="18"/>
          <w:szCs w:val="18"/>
          <w:lang w:eastAsia="en-GB"/>
        </w:rPr>
      </w:pPr>
      <w:r w:rsidRPr="00E903AF">
        <w:rPr>
          <w:rFonts w:ascii="Wales Sans Body" w:eastAsia="Times New Roman" w:hAnsi="Wales Sans Body" w:cs="Times New Roman"/>
          <w:szCs w:val="26"/>
          <w:lang w:eastAsia="en-GB"/>
        </w:rPr>
        <w:t xml:space="preserve">3 </w:t>
      </w:r>
      <w:proofErr w:type="spellStart"/>
      <w:r w:rsidRPr="00E903AF">
        <w:rPr>
          <w:rFonts w:ascii="Wales Sans Body" w:eastAsia="Times New Roman" w:hAnsi="Wales Sans Body" w:cs="Times New Roman"/>
          <w:szCs w:val="26"/>
          <w:lang w:eastAsia="en-GB"/>
        </w:rPr>
        <w:t>Llys</w:t>
      </w:r>
      <w:proofErr w:type="spellEnd"/>
      <w:r w:rsidRPr="00E903AF">
        <w:rPr>
          <w:rFonts w:ascii="Wales Sans Body" w:eastAsia="Times New Roman" w:hAnsi="Wales Sans Body" w:cs="Times New Roman"/>
          <w:szCs w:val="26"/>
          <w:lang w:eastAsia="en-GB"/>
        </w:rPr>
        <w:t xml:space="preserve"> Cadwyn</w:t>
      </w:r>
    </w:p>
    <w:p w14:paraId="4BEF8C7C" w14:textId="10E5527C" w:rsidR="00854A6E" w:rsidRPr="00E903AF" w:rsidRDefault="00127D19" w:rsidP="00854A6E">
      <w:pPr>
        <w:spacing w:before="0" w:after="0" w:line="240" w:lineRule="auto"/>
        <w:ind w:left="2115"/>
        <w:textAlignment w:val="baseline"/>
        <w:rPr>
          <w:rFonts w:ascii="Wales Sans Body" w:eastAsia="Times New Roman" w:hAnsi="Wales Sans Body" w:cs="Times New Roman"/>
          <w:sz w:val="18"/>
          <w:szCs w:val="18"/>
          <w:lang w:eastAsia="en-GB"/>
        </w:rPr>
      </w:pPr>
      <w:r w:rsidRPr="00E903AF">
        <w:rPr>
          <w:rFonts w:ascii="Wales Sans Body" w:eastAsia="Times New Roman" w:hAnsi="Wales Sans Body" w:cs="Times New Roman"/>
          <w:szCs w:val="26"/>
          <w:lang w:eastAsia="en-GB"/>
        </w:rPr>
        <w:t xml:space="preserve">Taff </w:t>
      </w:r>
      <w:r w:rsidR="00F926A2" w:rsidRPr="00E903AF">
        <w:rPr>
          <w:rFonts w:ascii="Wales Sans Body" w:eastAsia="Times New Roman" w:hAnsi="Wales Sans Body" w:cs="Times New Roman"/>
          <w:szCs w:val="26"/>
          <w:lang w:eastAsia="en-GB"/>
        </w:rPr>
        <w:t>Street</w:t>
      </w:r>
      <w:r w:rsidR="00854A6E" w:rsidRPr="00E903AF">
        <w:rPr>
          <w:rFonts w:eastAsia="Times New Roman" w:cs="Calibri"/>
          <w:szCs w:val="26"/>
          <w:lang w:eastAsia="en-GB"/>
        </w:rPr>
        <w:t> </w:t>
      </w:r>
    </w:p>
    <w:p w14:paraId="0C9B40EF" w14:textId="01A7BD19" w:rsidR="00854A6E" w:rsidRPr="00E903AF" w:rsidRDefault="00127D19" w:rsidP="00F926A2">
      <w:pPr>
        <w:spacing w:before="0" w:after="0" w:line="240" w:lineRule="auto"/>
        <w:ind w:left="2115"/>
        <w:textAlignment w:val="baseline"/>
        <w:rPr>
          <w:rFonts w:ascii="Wales Sans Body" w:eastAsia="Times New Roman" w:hAnsi="Wales Sans Body" w:cs="Times New Roman"/>
          <w:sz w:val="18"/>
          <w:szCs w:val="18"/>
          <w:lang w:eastAsia="en-GB"/>
        </w:rPr>
      </w:pPr>
      <w:r w:rsidRPr="00E903AF">
        <w:rPr>
          <w:rFonts w:ascii="Wales Sans Body" w:eastAsia="Times New Roman" w:hAnsi="Wales Sans Body" w:cs="Times New Roman"/>
          <w:szCs w:val="26"/>
          <w:lang w:eastAsia="en-GB"/>
        </w:rPr>
        <w:t>Pontypridd</w:t>
      </w:r>
    </w:p>
    <w:p w14:paraId="1F9F7301" w14:textId="60133E12" w:rsidR="00F926A2" w:rsidRPr="00E903AF" w:rsidRDefault="00127D19" w:rsidP="00854A6E">
      <w:pPr>
        <w:spacing w:before="0" w:after="0" w:line="240" w:lineRule="auto"/>
        <w:ind w:left="2115"/>
        <w:textAlignment w:val="baseline"/>
        <w:rPr>
          <w:rFonts w:ascii="Wales Sans Body" w:eastAsia="Times New Roman" w:hAnsi="Wales Sans Body" w:cs="Times New Roman"/>
          <w:szCs w:val="26"/>
          <w:lang w:eastAsia="en-GB"/>
        </w:rPr>
      </w:pPr>
      <w:r w:rsidRPr="00E903AF">
        <w:rPr>
          <w:rFonts w:ascii="Wales Sans Body" w:eastAsia="Times New Roman" w:hAnsi="Wales Sans Body" w:cs="Times New Roman"/>
          <w:szCs w:val="26"/>
          <w:lang w:eastAsia="en-GB"/>
        </w:rPr>
        <w:t xml:space="preserve">CF37 </w:t>
      </w:r>
      <w:r w:rsidR="008E0BF3" w:rsidRPr="00E903AF">
        <w:rPr>
          <w:rFonts w:ascii="Wales Sans Body" w:eastAsia="Times New Roman" w:hAnsi="Wales Sans Body" w:cs="Times New Roman"/>
          <w:szCs w:val="26"/>
          <w:lang w:eastAsia="en-GB"/>
        </w:rPr>
        <w:t>4TH</w:t>
      </w:r>
    </w:p>
    <w:p w14:paraId="3B16CF8A" w14:textId="5943F874" w:rsidR="00854A6E" w:rsidRPr="00E903AF" w:rsidRDefault="00854A6E" w:rsidP="00854A6E">
      <w:pPr>
        <w:spacing w:before="0" w:after="0" w:line="240" w:lineRule="auto"/>
        <w:ind w:left="2115"/>
        <w:textAlignment w:val="baseline"/>
        <w:rPr>
          <w:rFonts w:ascii="Wales Sans Body" w:eastAsia="Times New Roman" w:hAnsi="Wales Sans Body" w:cs="Times New Roman"/>
          <w:sz w:val="18"/>
          <w:szCs w:val="18"/>
          <w:lang w:eastAsia="en-GB"/>
        </w:rPr>
      </w:pPr>
      <w:r w:rsidRPr="00E903AF">
        <w:rPr>
          <w:rFonts w:eastAsia="Times New Roman" w:cs="Calibri"/>
          <w:szCs w:val="26"/>
          <w:lang w:eastAsia="en-GB"/>
        </w:rPr>
        <w:t>  </w:t>
      </w:r>
    </w:p>
    <w:p w14:paraId="7524BC3E" w14:textId="066BC29D" w:rsidR="00854A6E" w:rsidRPr="00E903AF" w:rsidRDefault="00854A6E" w:rsidP="009B6F91">
      <w:pPr>
        <w:spacing w:before="0" w:after="0" w:line="240" w:lineRule="auto"/>
        <w:textAlignment w:val="baseline"/>
        <w:rPr>
          <w:rFonts w:ascii="Wales Sans Body" w:eastAsia="Times New Roman" w:hAnsi="Wales Sans Body" w:cs="Times New Roman"/>
          <w:sz w:val="18"/>
          <w:szCs w:val="18"/>
          <w:lang w:eastAsia="en-GB"/>
        </w:rPr>
      </w:pPr>
      <w:r w:rsidRPr="00E903AF">
        <w:rPr>
          <w:rFonts w:ascii="Wales Sans Body" w:eastAsia="Times New Roman" w:hAnsi="Wales Sans Body" w:cs="Times New Roman"/>
          <w:szCs w:val="26"/>
          <w:lang w:eastAsia="en-GB"/>
        </w:rPr>
        <w:t>Tender for:</w:t>
      </w:r>
      <w:r w:rsidR="00AD161E" w:rsidRPr="00E903AF">
        <w:rPr>
          <w:rFonts w:ascii="Wales Sans Body" w:eastAsia="Times New Roman" w:hAnsi="Wales Sans Body" w:cs="Times New Roman"/>
          <w:szCs w:val="26"/>
          <w:lang w:eastAsia="en-GB"/>
        </w:rPr>
        <w:t xml:space="preserve"> </w:t>
      </w:r>
      <w:r w:rsidR="00EB7395" w:rsidRPr="00E903AF">
        <w:rPr>
          <w:rFonts w:ascii="Wales Sans Body" w:eastAsia="Times New Roman" w:hAnsi="Wales Sans Body" w:cs="Times New Roman"/>
          <w:b/>
          <w:bCs/>
          <w:szCs w:val="26"/>
          <w:highlight w:val="yellow"/>
          <w:lang w:eastAsia="en-GB"/>
        </w:rPr>
        <w:t>XX</w:t>
      </w:r>
    </w:p>
    <w:bookmarkEnd w:id="20"/>
    <w:p w14:paraId="1D5691EF" w14:textId="77777777" w:rsidR="00854A6E" w:rsidRPr="00E903AF" w:rsidRDefault="00854A6E" w:rsidP="00854A6E">
      <w:pPr>
        <w:spacing w:before="0" w:after="0" w:line="240" w:lineRule="auto"/>
        <w:ind w:left="705"/>
        <w:textAlignment w:val="baseline"/>
        <w:rPr>
          <w:rFonts w:ascii="Wales Sans Body" w:eastAsia="Times New Roman" w:hAnsi="Wales Sans Body" w:cs="Times New Roman"/>
          <w:szCs w:val="26"/>
          <w:lang w:eastAsia="en-GB"/>
        </w:rPr>
      </w:pPr>
    </w:p>
    <w:p w14:paraId="27C92CD4" w14:textId="2D764246" w:rsidR="00B971E7" w:rsidRPr="009B6F91" w:rsidRDefault="00B971E7" w:rsidP="009B6F91">
      <w:pPr>
        <w:spacing w:before="0" w:after="0" w:line="240" w:lineRule="auto"/>
        <w:textAlignment w:val="baseline"/>
        <w:rPr>
          <w:rFonts w:ascii="Wales Sans Body" w:eastAsia="Times New Roman" w:hAnsi="Wales Sans Body" w:cs="Calibri"/>
          <w:szCs w:val="26"/>
          <w:lang w:eastAsia="en-GB"/>
        </w:rPr>
      </w:pPr>
      <w:r w:rsidRPr="009B6F91">
        <w:rPr>
          <w:rFonts w:ascii="Wales Sans Body" w:eastAsia="Times New Roman" w:hAnsi="Wales Sans Body" w:cs="Calibri"/>
          <w:szCs w:val="26"/>
          <w:lang w:eastAsia="en-GB"/>
        </w:rPr>
        <w:t xml:space="preserve">I/We offer to comply with the terms of the tender documents and should we be successful, to enter into a </w:t>
      </w:r>
      <w:r w:rsidR="00FA02E4" w:rsidRPr="009B6F91">
        <w:rPr>
          <w:rFonts w:ascii="Wales Sans Body" w:eastAsia="Times New Roman" w:hAnsi="Wales Sans Body" w:cs="Calibri"/>
          <w:szCs w:val="26"/>
          <w:lang w:eastAsia="en-GB"/>
        </w:rPr>
        <w:t>c</w:t>
      </w:r>
      <w:r w:rsidRPr="009B6F91">
        <w:rPr>
          <w:rFonts w:ascii="Wales Sans Body" w:eastAsia="Times New Roman" w:hAnsi="Wales Sans Body" w:cs="Calibri"/>
          <w:szCs w:val="26"/>
          <w:lang w:eastAsia="en-GB"/>
        </w:rPr>
        <w:t>ontract for the provision of the services/works</w:t>
      </w:r>
      <w:r w:rsidRPr="009B6F91">
        <w:rPr>
          <w:rFonts w:ascii="Wales Sans Body" w:eastAsia="Times New Roman" w:hAnsi="Wales Sans Body" w:cs="Times New Roman"/>
          <w:szCs w:val="26"/>
          <w:lang w:eastAsia="en-GB"/>
        </w:rPr>
        <w:t xml:space="preserve"> </w:t>
      </w:r>
      <w:r w:rsidRPr="009B6F91">
        <w:rPr>
          <w:rFonts w:ascii="Wales Sans Body" w:eastAsia="Times New Roman" w:hAnsi="Wales Sans Body" w:cs="Calibri"/>
          <w:szCs w:val="26"/>
          <w:lang w:eastAsia="en-GB"/>
        </w:rPr>
        <w:t xml:space="preserve">on the basis of: </w:t>
      </w:r>
    </w:p>
    <w:p w14:paraId="6BC978D6" w14:textId="77777777" w:rsidR="00B971E7" w:rsidRPr="00E903AF" w:rsidRDefault="00B971E7" w:rsidP="00B971E7">
      <w:pPr>
        <w:pStyle w:val="ListParagraph"/>
        <w:spacing w:before="0" w:after="0" w:line="240" w:lineRule="auto"/>
        <w:textAlignment w:val="baseline"/>
        <w:rPr>
          <w:rFonts w:ascii="Wales Sans Body" w:eastAsia="Times New Roman" w:hAnsi="Wales Sans Body" w:cs="Times New Roman"/>
          <w:sz w:val="18"/>
          <w:szCs w:val="18"/>
          <w:lang w:eastAsia="en-GB"/>
        </w:rPr>
      </w:pPr>
    </w:p>
    <w:p w14:paraId="76820A33" w14:textId="0409D167" w:rsidR="000E29D8" w:rsidRPr="001504BF" w:rsidRDefault="00B971E7" w:rsidP="009B6F91">
      <w:pPr>
        <w:pStyle w:val="paragraph"/>
        <w:numPr>
          <w:ilvl w:val="0"/>
          <w:numId w:val="27"/>
        </w:numPr>
        <w:tabs>
          <w:tab w:val="left" w:pos="1134"/>
        </w:tabs>
        <w:spacing w:before="60" w:beforeAutospacing="0" w:after="160" w:afterAutospacing="0" w:line="259" w:lineRule="auto"/>
        <w:textAlignment w:val="baseline"/>
        <w:rPr>
          <w:rStyle w:val="normaltextrun"/>
          <w:rFonts w:ascii="Wales Sans Body" w:hAnsi="Wales Sans Body"/>
          <w:sz w:val="26"/>
          <w:szCs w:val="26"/>
        </w:rPr>
      </w:pPr>
      <w:r w:rsidRPr="001504BF">
        <w:rPr>
          <w:rStyle w:val="normaltextrun"/>
          <w:rFonts w:ascii="Wales Sans Body" w:hAnsi="Wales Sans Body" w:cs="Calibri"/>
          <w:sz w:val="26"/>
          <w:szCs w:val="26"/>
          <w:lang w:val="en-US"/>
        </w:rPr>
        <w:t xml:space="preserve">Our </w:t>
      </w:r>
      <w:r w:rsidR="00750562" w:rsidRPr="001504BF">
        <w:rPr>
          <w:rStyle w:val="normaltextrun"/>
          <w:rFonts w:ascii="Wales Sans Body" w:hAnsi="Wales Sans Body" w:cs="Calibri"/>
          <w:sz w:val="26"/>
          <w:szCs w:val="26"/>
          <w:lang w:val="en-US"/>
        </w:rPr>
        <w:t>Procurement Specific Questionnaire</w:t>
      </w:r>
      <w:r w:rsidR="00810CD7" w:rsidRPr="001504BF">
        <w:rPr>
          <w:rStyle w:val="normaltextrun"/>
          <w:rFonts w:ascii="Wales Sans Body" w:hAnsi="Wales Sans Body" w:cs="Calibri"/>
          <w:sz w:val="26"/>
          <w:szCs w:val="26"/>
          <w:lang w:val="en-US"/>
        </w:rPr>
        <w:t xml:space="preserve"> </w:t>
      </w:r>
      <w:r w:rsidR="00810CD7" w:rsidRPr="001504BF">
        <w:rPr>
          <w:rStyle w:val="normaltextrun"/>
          <w:rFonts w:ascii="Wales Sans Body" w:hAnsi="Wales Sans Body"/>
          <w:sz w:val="26"/>
          <w:szCs w:val="26"/>
          <w:lang w:val="en-US"/>
        </w:rPr>
        <w:t>(</w:t>
      </w:r>
      <w:r w:rsidR="00810CD7" w:rsidRPr="001504BF">
        <w:rPr>
          <w:rStyle w:val="normaltextrun"/>
          <w:rFonts w:ascii="Wales Sans Body" w:hAnsi="Wales Sans Body" w:cs="Calibri"/>
          <w:sz w:val="26"/>
          <w:szCs w:val="26"/>
          <w:lang w:val="en-US"/>
        </w:rPr>
        <w:t>responding to Section 2</w:t>
      </w:r>
      <w:r w:rsidR="00810CD7" w:rsidRPr="001504BF">
        <w:rPr>
          <w:rStyle w:val="normaltextrun"/>
          <w:rFonts w:ascii="Wales Sans Body" w:hAnsi="Wales Sans Body"/>
          <w:sz w:val="26"/>
          <w:szCs w:val="26"/>
          <w:lang w:val="en-US"/>
        </w:rPr>
        <w:t>)</w:t>
      </w:r>
      <w:r w:rsidR="00810CD7" w:rsidRPr="001504BF">
        <w:rPr>
          <w:rStyle w:val="eop"/>
          <w:rFonts w:ascii="Calibri" w:hAnsi="Calibri" w:cs="Calibri"/>
          <w:sz w:val="26"/>
          <w:szCs w:val="26"/>
        </w:rPr>
        <w:t> </w:t>
      </w:r>
    </w:p>
    <w:p w14:paraId="2B2D8FF2" w14:textId="51037EFD" w:rsidR="00B971E7" w:rsidRPr="001504BF" w:rsidRDefault="00B971E7" w:rsidP="009B6F91">
      <w:pPr>
        <w:pStyle w:val="paragraph"/>
        <w:numPr>
          <w:ilvl w:val="0"/>
          <w:numId w:val="27"/>
        </w:numPr>
        <w:tabs>
          <w:tab w:val="left" w:pos="1134"/>
        </w:tabs>
        <w:spacing w:before="60" w:beforeAutospacing="0" w:after="160" w:afterAutospacing="0" w:line="259" w:lineRule="auto"/>
        <w:textAlignment w:val="baseline"/>
        <w:rPr>
          <w:rFonts w:ascii="Wales Sans Body" w:hAnsi="Wales Sans Body"/>
          <w:sz w:val="26"/>
          <w:szCs w:val="26"/>
        </w:rPr>
      </w:pPr>
      <w:r w:rsidRPr="001504BF">
        <w:rPr>
          <w:rStyle w:val="normaltextrun"/>
          <w:rFonts w:ascii="Wales Sans Body" w:hAnsi="Wales Sans Body" w:cs="Calibri"/>
          <w:sz w:val="26"/>
          <w:szCs w:val="26"/>
          <w:lang w:val="en-US"/>
        </w:rPr>
        <w:t>Quality Submission</w:t>
      </w:r>
      <w:r w:rsidRPr="001504BF">
        <w:rPr>
          <w:rStyle w:val="normaltextrun"/>
          <w:rFonts w:ascii="Wales Sans Body" w:hAnsi="Wales Sans Body"/>
          <w:sz w:val="26"/>
          <w:szCs w:val="26"/>
          <w:lang w:val="en-US"/>
        </w:rPr>
        <w:t xml:space="preserve"> (</w:t>
      </w:r>
      <w:r w:rsidRPr="001504BF">
        <w:rPr>
          <w:rStyle w:val="normaltextrun"/>
          <w:rFonts w:ascii="Wales Sans Body" w:hAnsi="Wales Sans Body" w:cs="Calibri"/>
          <w:sz w:val="26"/>
          <w:szCs w:val="26"/>
          <w:lang w:val="en-US"/>
        </w:rPr>
        <w:t xml:space="preserve">responding to </w:t>
      </w:r>
      <w:r w:rsidR="00810CD7" w:rsidRPr="001504BF">
        <w:rPr>
          <w:rStyle w:val="normaltextrun"/>
          <w:rFonts w:ascii="Wales Sans Body" w:hAnsi="Wales Sans Body" w:cs="Calibri"/>
          <w:sz w:val="26"/>
          <w:szCs w:val="26"/>
          <w:lang w:val="en-US"/>
        </w:rPr>
        <w:t>Section 3</w:t>
      </w:r>
      <w:r w:rsidRPr="001504BF">
        <w:rPr>
          <w:rStyle w:val="normaltextrun"/>
          <w:rFonts w:ascii="Wales Sans Body" w:hAnsi="Wales Sans Body"/>
          <w:sz w:val="26"/>
          <w:szCs w:val="26"/>
          <w:lang w:val="en-US"/>
        </w:rPr>
        <w:t>)</w:t>
      </w:r>
      <w:r w:rsidRPr="001504BF">
        <w:rPr>
          <w:rStyle w:val="eop"/>
          <w:rFonts w:ascii="Calibri" w:hAnsi="Calibri" w:cs="Calibri"/>
          <w:sz w:val="26"/>
          <w:szCs w:val="26"/>
        </w:rPr>
        <w:t> </w:t>
      </w:r>
    </w:p>
    <w:p w14:paraId="0DF80777" w14:textId="11CF6C05" w:rsidR="00B971E7" w:rsidRPr="001504BF" w:rsidRDefault="00B971E7" w:rsidP="009B6F91">
      <w:pPr>
        <w:pStyle w:val="paragraph"/>
        <w:numPr>
          <w:ilvl w:val="0"/>
          <w:numId w:val="27"/>
        </w:numPr>
        <w:tabs>
          <w:tab w:val="left" w:pos="1134"/>
        </w:tabs>
        <w:spacing w:before="60" w:beforeAutospacing="0" w:after="160" w:afterAutospacing="0" w:line="259" w:lineRule="auto"/>
        <w:textAlignment w:val="baseline"/>
        <w:rPr>
          <w:rStyle w:val="eop"/>
          <w:rFonts w:ascii="Wales Sans Body" w:hAnsi="Wales Sans Body"/>
          <w:sz w:val="26"/>
          <w:szCs w:val="26"/>
        </w:rPr>
      </w:pPr>
      <w:r w:rsidRPr="001504BF">
        <w:rPr>
          <w:rStyle w:val="normaltextrun"/>
          <w:rFonts w:ascii="Wales Sans Body" w:hAnsi="Wales Sans Body" w:cs="Calibri"/>
          <w:sz w:val="26"/>
          <w:szCs w:val="26"/>
          <w:lang w:val="en-US"/>
        </w:rPr>
        <w:t>Our Commercial Submission</w:t>
      </w:r>
      <w:r w:rsidRPr="001504BF">
        <w:rPr>
          <w:rStyle w:val="normaltextrun"/>
          <w:rFonts w:ascii="Wales Sans Body" w:hAnsi="Wales Sans Body"/>
          <w:sz w:val="26"/>
          <w:szCs w:val="26"/>
          <w:lang w:val="en-US"/>
        </w:rPr>
        <w:t xml:space="preserve"> (</w:t>
      </w:r>
      <w:r w:rsidRPr="001504BF">
        <w:rPr>
          <w:rStyle w:val="normaltextrun"/>
          <w:rFonts w:ascii="Wales Sans Body" w:hAnsi="Wales Sans Body" w:cs="Calibri"/>
          <w:sz w:val="26"/>
          <w:szCs w:val="26"/>
          <w:lang w:val="en-US"/>
        </w:rPr>
        <w:t xml:space="preserve">responding to </w:t>
      </w:r>
      <w:r w:rsidR="00810CD7" w:rsidRPr="001504BF">
        <w:rPr>
          <w:rStyle w:val="normaltextrun"/>
          <w:rFonts w:ascii="Wales Sans Body" w:hAnsi="Wales Sans Body" w:cs="Calibri"/>
          <w:sz w:val="26"/>
          <w:szCs w:val="26"/>
          <w:lang w:val="en-US"/>
        </w:rPr>
        <w:t>Section 4</w:t>
      </w:r>
      <w:r w:rsidRPr="001504BF">
        <w:rPr>
          <w:rStyle w:val="normaltextrun"/>
          <w:rFonts w:ascii="Wales Sans Body" w:hAnsi="Wales Sans Body"/>
          <w:sz w:val="26"/>
          <w:szCs w:val="26"/>
          <w:lang w:val="en-US"/>
        </w:rPr>
        <w:t>)</w:t>
      </w:r>
      <w:r w:rsidRPr="001504BF">
        <w:rPr>
          <w:rStyle w:val="eop"/>
          <w:rFonts w:ascii="Calibri" w:hAnsi="Calibri" w:cs="Calibri"/>
          <w:sz w:val="26"/>
          <w:szCs w:val="26"/>
        </w:rPr>
        <w:t> </w:t>
      </w:r>
    </w:p>
    <w:p w14:paraId="7F431DD1" w14:textId="77777777" w:rsidR="00B971E7" w:rsidRPr="001504BF" w:rsidRDefault="00B971E7" w:rsidP="009B6F91">
      <w:pPr>
        <w:pStyle w:val="paragraph"/>
        <w:numPr>
          <w:ilvl w:val="0"/>
          <w:numId w:val="27"/>
        </w:numPr>
        <w:tabs>
          <w:tab w:val="left" w:pos="1134"/>
        </w:tabs>
        <w:spacing w:before="60" w:beforeAutospacing="0" w:after="160" w:afterAutospacing="0" w:line="259" w:lineRule="auto"/>
        <w:textAlignment w:val="baseline"/>
        <w:rPr>
          <w:rStyle w:val="eop"/>
          <w:rFonts w:ascii="Wales Sans Body" w:hAnsi="Wales Sans Body" w:cs="Calibri"/>
          <w:sz w:val="26"/>
          <w:szCs w:val="26"/>
        </w:rPr>
      </w:pPr>
      <w:r w:rsidRPr="001504BF">
        <w:rPr>
          <w:rStyle w:val="eop"/>
          <w:rFonts w:ascii="Wales Sans Body" w:hAnsi="Wales Sans Body" w:cs="Calibri"/>
          <w:sz w:val="26"/>
          <w:szCs w:val="26"/>
        </w:rPr>
        <w:t>Our Mandatory Supporting Information, including:</w:t>
      </w:r>
    </w:p>
    <w:p w14:paraId="4CDBE6F7" w14:textId="77777777" w:rsidR="00B971E7" w:rsidRPr="001504BF" w:rsidRDefault="00B971E7" w:rsidP="00DC4FCC">
      <w:pPr>
        <w:pStyle w:val="Level8"/>
        <w:numPr>
          <w:ilvl w:val="1"/>
          <w:numId w:val="27"/>
        </w:numPr>
        <w:rPr>
          <w:rFonts w:ascii="Wales Sans Body" w:hAnsi="Wales Sans Body"/>
        </w:rPr>
      </w:pPr>
      <w:r w:rsidRPr="001504BF">
        <w:rPr>
          <w:rStyle w:val="normaltextrun"/>
          <w:rFonts w:ascii="Wales Sans Body" w:hAnsi="Wales Sans Body"/>
        </w:rPr>
        <w:t>Our completed Declaration of Non-Collusion</w:t>
      </w:r>
      <w:r w:rsidRPr="001504BF">
        <w:rPr>
          <w:rStyle w:val="eop"/>
          <w:rFonts w:cs="Calibri"/>
        </w:rPr>
        <w:t> </w:t>
      </w:r>
    </w:p>
    <w:p w14:paraId="2B387E4E" w14:textId="77777777" w:rsidR="00B971E7" w:rsidRPr="001504BF" w:rsidRDefault="00B971E7" w:rsidP="00DC4FCC">
      <w:pPr>
        <w:pStyle w:val="Level8"/>
        <w:numPr>
          <w:ilvl w:val="1"/>
          <w:numId w:val="27"/>
        </w:numPr>
        <w:rPr>
          <w:rStyle w:val="eop"/>
          <w:rFonts w:ascii="Wales Sans Body" w:hAnsi="Wales Sans Body"/>
        </w:rPr>
      </w:pPr>
      <w:r w:rsidRPr="001504BF">
        <w:rPr>
          <w:rStyle w:val="normaltextrun"/>
          <w:rFonts w:ascii="Wales Sans Body" w:hAnsi="Wales Sans Body"/>
        </w:rPr>
        <w:t>Our completed Freedom of Information Act 2000 Notice</w:t>
      </w:r>
      <w:r w:rsidRPr="001504BF">
        <w:rPr>
          <w:rStyle w:val="eop"/>
          <w:rFonts w:cs="Calibri"/>
        </w:rPr>
        <w:t> </w:t>
      </w:r>
    </w:p>
    <w:p w14:paraId="31523161" w14:textId="77777777" w:rsidR="00B971E7" w:rsidRPr="001504BF" w:rsidRDefault="00B971E7" w:rsidP="00DC4FCC">
      <w:pPr>
        <w:pStyle w:val="Level8"/>
        <w:numPr>
          <w:ilvl w:val="1"/>
          <w:numId w:val="27"/>
        </w:numPr>
        <w:rPr>
          <w:rStyle w:val="eop"/>
          <w:rFonts w:ascii="Wales Sans Body" w:hAnsi="Wales Sans Body"/>
        </w:rPr>
      </w:pPr>
      <w:r w:rsidRPr="001504BF">
        <w:rPr>
          <w:rStyle w:val="eop"/>
          <w:rFonts w:ascii="Wales Sans Body" w:hAnsi="Wales Sans Body"/>
        </w:rPr>
        <w:t>Our completed Declaration of Non-canvassing</w:t>
      </w:r>
    </w:p>
    <w:p w14:paraId="393D352C" w14:textId="1537EDF7" w:rsidR="00B971E7" w:rsidRPr="001504BF" w:rsidRDefault="00B971E7" w:rsidP="00DC4FCC">
      <w:pPr>
        <w:pStyle w:val="Level8"/>
        <w:numPr>
          <w:ilvl w:val="1"/>
          <w:numId w:val="27"/>
        </w:numPr>
        <w:rPr>
          <w:rStyle w:val="eop"/>
          <w:rFonts w:ascii="Wales Sans Body" w:hAnsi="Wales Sans Body"/>
        </w:rPr>
      </w:pPr>
      <w:r w:rsidRPr="001504BF">
        <w:rPr>
          <w:rStyle w:val="eop"/>
          <w:rFonts w:ascii="Wales Sans Body" w:hAnsi="Wales Sans Body"/>
        </w:rPr>
        <w:t>Our completed Declaration of Conflict of Interest</w:t>
      </w:r>
    </w:p>
    <w:p w14:paraId="1DB0D202" w14:textId="42397C1D" w:rsidR="00B971E7" w:rsidRPr="001504BF" w:rsidRDefault="00B971E7" w:rsidP="00DC4FCC">
      <w:pPr>
        <w:pStyle w:val="Level8"/>
        <w:numPr>
          <w:ilvl w:val="1"/>
          <w:numId w:val="27"/>
        </w:numPr>
        <w:rPr>
          <w:rFonts w:ascii="Wales Sans Body" w:hAnsi="Wales Sans Body"/>
        </w:rPr>
      </w:pPr>
      <w:r w:rsidRPr="001504BF">
        <w:rPr>
          <w:rStyle w:val="eop"/>
          <w:rFonts w:ascii="Wales Sans Body" w:hAnsi="Wales Sans Body"/>
        </w:rPr>
        <w:t>Our completed Decla</w:t>
      </w:r>
      <w:r w:rsidR="009F2C19" w:rsidRPr="001504BF">
        <w:rPr>
          <w:rStyle w:val="eop"/>
          <w:rFonts w:ascii="Wales Sans Body" w:hAnsi="Wales Sans Body"/>
        </w:rPr>
        <w:t>ration of Prompt payment</w:t>
      </w:r>
    </w:p>
    <w:p w14:paraId="7C2DB824" w14:textId="7AC57647" w:rsidR="00B971E7" w:rsidRPr="001504BF" w:rsidRDefault="00B971E7" w:rsidP="00DC4FCC">
      <w:pPr>
        <w:pStyle w:val="Level8"/>
        <w:numPr>
          <w:ilvl w:val="1"/>
          <w:numId w:val="27"/>
        </w:numPr>
        <w:rPr>
          <w:rStyle w:val="eop"/>
          <w:rFonts w:ascii="Wales Sans Body" w:hAnsi="Wales Sans Body"/>
        </w:rPr>
      </w:pPr>
      <w:r w:rsidRPr="001504BF">
        <w:rPr>
          <w:rStyle w:val="normaltextrun"/>
          <w:rFonts w:ascii="Wales Sans Body" w:hAnsi="Wales Sans Body"/>
        </w:rPr>
        <w:t>Our insurance details</w:t>
      </w:r>
      <w:r w:rsidRPr="001504BF">
        <w:rPr>
          <w:rStyle w:val="eop"/>
          <w:rFonts w:cs="Calibri"/>
        </w:rPr>
        <w:t> </w:t>
      </w:r>
      <w:r w:rsidRPr="001504BF">
        <w:rPr>
          <w:rStyle w:val="eop"/>
          <w:rFonts w:ascii="Wales Sans Body" w:hAnsi="Wales Sans Body"/>
        </w:rPr>
        <w:t>/certification</w:t>
      </w:r>
      <w:r w:rsidR="00145DDC" w:rsidRPr="001504BF">
        <w:rPr>
          <w:rStyle w:val="eop"/>
          <w:rFonts w:ascii="Wales Sans Body" w:hAnsi="Wales Sans Body"/>
        </w:rPr>
        <w:t xml:space="preserve"> and/or </w:t>
      </w:r>
      <w:r w:rsidR="00145DDC" w:rsidRPr="001504BF">
        <w:rPr>
          <w:rFonts w:ascii="Wales Sans Body" w:hAnsi="Wales Sans Body"/>
          <w:lang w:val="en-GB"/>
        </w:rPr>
        <w:t>details of our insurances which would be obtained following contract award (including information on how we will obtain this insurance – e.g. a quote)]</w:t>
      </w:r>
    </w:p>
    <w:p w14:paraId="1D321F37" w14:textId="19354409" w:rsidR="00854A6E" w:rsidRPr="001504BF" w:rsidRDefault="00B971E7" w:rsidP="00DC4FCC">
      <w:pPr>
        <w:pStyle w:val="Level8"/>
        <w:numPr>
          <w:ilvl w:val="1"/>
          <w:numId w:val="27"/>
        </w:numPr>
        <w:rPr>
          <w:rFonts w:ascii="Wales Sans Body" w:hAnsi="Wales Sans Body"/>
          <w:lang w:eastAsia="en-GB"/>
        </w:rPr>
      </w:pPr>
      <w:r w:rsidRPr="001504BF">
        <w:rPr>
          <w:rStyle w:val="eop"/>
          <w:rFonts w:ascii="Wales Sans Body" w:hAnsi="Wales Sans Body"/>
        </w:rPr>
        <w:t xml:space="preserve">Our JV or Consortium Agreement </w:t>
      </w:r>
      <w:r w:rsidRPr="001504BF">
        <w:rPr>
          <w:rStyle w:val="eop"/>
          <w:rFonts w:ascii="Wales Sans Body" w:hAnsi="Wales Sans Body"/>
          <w:i/>
          <w:iCs/>
        </w:rPr>
        <w:t>(delete if not applicable)</w:t>
      </w:r>
    </w:p>
    <w:p w14:paraId="26E4405F" w14:textId="77777777" w:rsidR="00854A6E" w:rsidRPr="00E903AF" w:rsidRDefault="00854A6E" w:rsidP="009B6F91">
      <w:pPr>
        <w:spacing w:before="0" w:after="0" w:line="240" w:lineRule="auto"/>
        <w:textAlignment w:val="baseline"/>
        <w:rPr>
          <w:rFonts w:ascii="Wales Sans Body" w:eastAsia="Times New Roman" w:hAnsi="Wales Sans Body" w:cs="Times New Roman"/>
          <w:sz w:val="18"/>
          <w:szCs w:val="18"/>
          <w:lang w:eastAsia="en-GB"/>
        </w:rPr>
      </w:pPr>
      <w:r w:rsidRPr="00E903AF">
        <w:rPr>
          <w:rFonts w:ascii="Wales Sans Body" w:eastAsia="Times New Roman" w:hAnsi="Wales Sans Body" w:cs="Times New Roman"/>
          <w:szCs w:val="26"/>
          <w:lang w:val="en-US" w:eastAsia="en-GB"/>
        </w:rPr>
        <w:t>I/We undertake in the event of your acceptance of my/our tender to execute with you a formal contract embodying all the conditions and terms contained in this offer.</w:t>
      </w:r>
      <w:r w:rsidRPr="00E903AF">
        <w:rPr>
          <w:rFonts w:ascii="Cambria Math" w:eastAsia="Times New Roman" w:hAnsi="Cambria Math" w:cs="Cambria Math"/>
          <w:szCs w:val="26"/>
          <w:lang w:eastAsia="en-GB"/>
        </w:rPr>
        <w:t>  </w:t>
      </w:r>
    </w:p>
    <w:p w14:paraId="1D86499E" w14:textId="77777777" w:rsidR="00854A6E" w:rsidRPr="00E903AF" w:rsidRDefault="00854A6E" w:rsidP="00854A6E">
      <w:pPr>
        <w:spacing w:before="0" w:after="0" w:line="240" w:lineRule="auto"/>
        <w:ind w:left="705"/>
        <w:textAlignment w:val="baseline"/>
        <w:rPr>
          <w:rFonts w:ascii="Wales Sans Body" w:eastAsia="Times New Roman" w:hAnsi="Wales Sans Body" w:cs="Times New Roman"/>
          <w:szCs w:val="26"/>
          <w:lang w:eastAsia="en-GB"/>
        </w:rPr>
      </w:pPr>
    </w:p>
    <w:p w14:paraId="43C2E25A" w14:textId="2396B5C2" w:rsidR="00854A6E" w:rsidRPr="00E903AF" w:rsidRDefault="00854A6E" w:rsidP="009B6F91">
      <w:pPr>
        <w:spacing w:before="0" w:after="0" w:line="240" w:lineRule="auto"/>
        <w:textAlignment w:val="baseline"/>
        <w:rPr>
          <w:rFonts w:ascii="Wales Sans Body" w:eastAsia="Times New Roman" w:hAnsi="Wales Sans Body" w:cs="Times New Roman"/>
          <w:sz w:val="18"/>
          <w:szCs w:val="18"/>
          <w:lang w:eastAsia="en-GB"/>
        </w:rPr>
      </w:pPr>
      <w:r w:rsidRPr="00E903AF">
        <w:rPr>
          <w:rFonts w:ascii="Wales Sans Body" w:eastAsia="Times New Roman" w:hAnsi="Wales Sans Body" w:cs="Times New Roman"/>
          <w:szCs w:val="26"/>
          <w:lang w:eastAsia="en-GB"/>
        </w:rPr>
        <w:t xml:space="preserve">I/We agree that unless and until a formal agreement is prepared and executed the tender together with </w:t>
      </w:r>
      <w:r w:rsidRPr="007C0B22">
        <w:rPr>
          <w:rFonts w:ascii="Wales Sans Body" w:eastAsia="Times New Roman" w:hAnsi="Wales Sans Body" w:cs="Times New Roman"/>
          <w:szCs w:val="26"/>
          <w:lang w:eastAsia="en-GB"/>
        </w:rPr>
        <w:t>Transport for Wales</w:t>
      </w:r>
      <w:r w:rsidR="001F7DE9" w:rsidRPr="007C0B22">
        <w:rPr>
          <w:rFonts w:ascii="Wales Sans Body" w:eastAsia="Times New Roman" w:hAnsi="Wales Sans Body" w:cs="Times New Roman"/>
          <w:szCs w:val="26"/>
          <w:lang w:eastAsia="en-GB"/>
        </w:rPr>
        <w:t xml:space="preserve">’s </w:t>
      </w:r>
      <w:r w:rsidRPr="007C0B22">
        <w:rPr>
          <w:rFonts w:ascii="Wales Sans Body" w:eastAsia="Times New Roman" w:hAnsi="Wales Sans Body" w:cs="Times New Roman"/>
          <w:szCs w:val="26"/>
          <w:lang w:eastAsia="en-GB"/>
        </w:rPr>
        <w:t>acceptance</w:t>
      </w:r>
      <w:r w:rsidRPr="00E903AF">
        <w:rPr>
          <w:rFonts w:ascii="Wales Sans Body" w:eastAsia="Times New Roman" w:hAnsi="Wales Sans Body" w:cs="Times New Roman"/>
          <w:szCs w:val="26"/>
          <w:lang w:eastAsia="en-GB"/>
        </w:rPr>
        <w:t xml:space="preserve"> thereof in writing, shall constitute a binding contract between us.</w:t>
      </w:r>
      <w:r w:rsidRPr="00E903AF">
        <w:rPr>
          <w:rFonts w:ascii="Cambria Math" w:eastAsia="Times New Roman" w:hAnsi="Cambria Math" w:cs="Cambria Math"/>
          <w:szCs w:val="26"/>
          <w:lang w:eastAsia="en-GB"/>
        </w:rPr>
        <w:t>  </w:t>
      </w:r>
    </w:p>
    <w:p w14:paraId="26727A21" w14:textId="77777777" w:rsidR="00854A6E" w:rsidRPr="00E903AF" w:rsidRDefault="00854A6E" w:rsidP="00854A6E">
      <w:pPr>
        <w:spacing w:before="0" w:after="0" w:line="240" w:lineRule="auto"/>
        <w:ind w:left="705"/>
        <w:textAlignment w:val="baseline"/>
        <w:rPr>
          <w:rFonts w:ascii="Wales Sans Body" w:eastAsia="Times New Roman" w:hAnsi="Wales Sans Body" w:cs="Times New Roman"/>
          <w:szCs w:val="26"/>
          <w:lang w:eastAsia="en-GB"/>
        </w:rPr>
      </w:pPr>
    </w:p>
    <w:p w14:paraId="10C3F8E4" w14:textId="77777777" w:rsidR="00854A6E" w:rsidRPr="00E903AF" w:rsidRDefault="00854A6E" w:rsidP="009B6F91">
      <w:pPr>
        <w:spacing w:before="0" w:after="0" w:line="240" w:lineRule="auto"/>
        <w:textAlignment w:val="baseline"/>
        <w:rPr>
          <w:rFonts w:ascii="Wales Sans Body" w:eastAsia="Times New Roman" w:hAnsi="Wales Sans Body" w:cs="Times New Roman"/>
          <w:sz w:val="18"/>
          <w:szCs w:val="18"/>
          <w:lang w:eastAsia="en-GB"/>
        </w:rPr>
      </w:pPr>
      <w:r w:rsidRPr="00E903AF">
        <w:rPr>
          <w:rFonts w:ascii="Wales Sans Body" w:eastAsia="Times New Roman" w:hAnsi="Wales Sans Body" w:cs="Times New Roman"/>
          <w:szCs w:val="26"/>
          <w:lang w:eastAsia="en-GB"/>
        </w:rPr>
        <w:lastRenderedPageBreak/>
        <w:t>I/We agree that this tender shall remain open for acceptance for a period not less than 90 days.</w:t>
      </w:r>
      <w:r w:rsidRPr="00E903AF">
        <w:rPr>
          <w:rFonts w:ascii="Cambria Math" w:eastAsia="Times New Roman" w:hAnsi="Cambria Math" w:cs="Cambria Math"/>
          <w:szCs w:val="26"/>
          <w:lang w:eastAsia="en-GB"/>
        </w:rPr>
        <w:t>  </w:t>
      </w:r>
    </w:p>
    <w:p w14:paraId="492FFF72" w14:textId="77777777" w:rsidR="00854A6E" w:rsidRPr="00E903AF" w:rsidRDefault="00854A6E" w:rsidP="00854A6E">
      <w:pPr>
        <w:spacing w:before="0" w:after="0" w:line="240" w:lineRule="auto"/>
        <w:ind w:left="705"/>
        <w:textAlignment w:val="baseline"/>
        <w:rPr>
          <w:rFonts w:ascii="Wales Sans Body" w:eastAsia="Times New Roman" w:hAnsi="Wales Sans Body" w:cs="Times New Roman"/>
          <w:szCs w:val="26"/>
          <w:lang w:eastAsia="en-GB"/>
        </w:rPr>
      </w:pPr>
    </w:p>
    <w:p w14:paraId="5167903B" w14:textId="67C79FAD" w:rsidR="00854A6E" w:rsidRPr="00E903AF" w:rsidRDefault="00854A6E" w:rsidP="009B6F91">
      <w:pPr>
        <w:spacing w:before="0" w:after="0" w:line="240" w:lineRule="auto"/>
        <w:textAlignment w:val="baseline"/>
        <w:rPr>
          <w:rFonts w:ascii="Wales Sans Body" w:eastAsia="Times New Roman" w:hAnsi="Wales Sans Body" w:cs="Times New Roman"/>
          <w:sz w:val="18"/>
          <w:szCs w:val="18"/>
          <w:lang w:eastAsia="en-GB"/>
        </w:rPr>
      </w:pPr>
      <w:r w:rsidRPr="00E903AF">
        <w:rPr>
          <w:rFonts w:ascii="Wales Sans Body" w:eastAsia="Times New Roman" w:hAnsi="Wales Sans Body" w:cs="Times New Roman"/>
          <w:szCs w:val="26"/>
          <w:lang w:eastAsia="en-GB"/>
        </w:rPr>
        <w:t xml:space="preserve">I/We agree that </w:t>
      </w:r>
      <w:r w:rsidRPr="007C0B22">
        <w:rPr>
          <w:rFonts w:ascii="Wales Sans Body" w:eastAsia="Times New Roman" w:hAnsi="Wales Sans Body" w:cs="Times New Roman"/>
          <w:szCs w:val="26"/>
          <w:lang w:eastAsia="en-GB"/>
        </w:rPr>
        <w:t>Transport for Wales</w:t>
      </w:r>
      <w:r w:rsidR="00816DC1" w:rsidRPr="007C0B22">
        <w:rPr>
          <w:rFonts w:ascii="Wales Sans Body" w:eastAsia="Times New Roman" w:hAnsi="Wales Sans Body" w:cs="Times New Roman"/>
          <w:szCs w:val="26"/>
          <w:lang w:eastAsia="en-GB"/>
        </w:rPr>
        <w:t xml:space="preserve"> </w:t>
      </w:r>
      <w:r w:rsidRPr="007C0B22">
        <w:rPr>
          <w:rFonts w:ascii="Wales Sans Body" w:eastAsia="Times New Roman" w:hAnsi="Wales Sans Body" w:cs="Times New Roman"/>
          <w:szCs w:val="26"/>
          <w:lang w:eastAsia="en-GB"/>
        </w:rPr>
        <w:t>does not bind itself to accept the lowest, most advantageous or any other tender.</w:t>
      </w:r>
      <w:r w:rsidRPr="007C0B22">
        <w:rPr>
          <w:rFonts w:ascii="Cambria Math" w:eastAsia="Times New Roman" w:hAnsi="Cambria Math" w:cs="Cambria Math"/>
          <w:szCs w:val="26"/>
          <w:lang w:eastAsia="en-GB"/>
        </w:rPr>
        <w:t> </w:t>
      </w:r>
      <w:r w:rsidRPr="00E903AF">
        <w:rPr>
          <w:rFonts w:ascii="Cambria Math" w:eastAsia="Times New Roman" w:hAnsi="Cambria Math" w:cs="Cambria Math"/>
          <w:szCs w:val="26"/>
          <w:lang w:eastAsia="en-GB"/>
        </w:rPr>
        <w:t> </w:t>
      </w:r>
    </w:p>
    <w:p w14:paraId="0D14FCC8" w14:textId="77777777" w:rsidR="00854A6E" w:rsidRPr="00E903AF" w:rsidRDefault="00854A6E" w:rsidP="00854A6E">
      <w:pPr>
        <w:spacing w:before="0" w:after="0" w:line="240" w:lineRule="auto"/>
        <w:ind w:left="705"/>
        <w:textAlignment w:val="baseline"/>
        <w:rPr>
          <w:rFonts w:ascii="Wales Sans Body" w:eastAsia="Times New Roman" w:hAnsi="Wales Sans Body" w:cs="Times New Roman"/>
          <w:sz w:val="18"/>
          <w:szCs w:val="18"/>
          <w:lang w:eastAsia="en-GB"/>
        </w:rPr>
      </w:pPr>
      <w:r w:rsidRPr="00E903AF">
        <w:rPr>
          <w:rFonts w:ascii="Cambria Math" w:eastAsia="Times New Roman" w:hAnsi="Cambria Math" w:cs="Cambria Math"/>
          <w:szCs w:val="26"/>
          <w:lang w:eastAsia="en-GB"/>
        </w:rPr>
        <w:t>  </w:t>
      </w:r>
    </w:p>
    <w:tbl>
      <w:tblPr>
        <w:tblpPr w:leftFromText="180" w:rightFromText="180" w:vertAnchor="text" w:horzAnchor="margin" w:tblpY="23"/>
        <w:tblW w:w="9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6"/>
        <w:gridCol w:w="5954"/>
      </w:tblGrid>
      <w:tr w:rsidR="009B6F91" w:rsidRPr="00E903AF" w14:paraId="06E6E092" w14:textId="77777777" w:rsidTr="009B6F91">
        <w:trPr>
          <w:trHeight w:val="615"/>
        </w:trPr>
        <w:tc>
          <w:tcPr>
            <w:tcW w:w="3256"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1576A481" w14:textId="77777777" w:rsidR="009B6F91" w:rsidRPr="00E903AF" w:rsidRDefault="009B6F91" w:rsidP="009B6F91">
            <w:pPr>
              <w:spacing w:before="0" w:after="0" w:line="240" w:lineRule="auto"/>
              <w:ind w:left="131"/>
              <w:textAlignment w:val="baseline"/>
              <w:rPr>
                <w:rFonts w:ascii="Wales Sans Body" w:eastAsia="Times New Roman" w:hAnsi="Wales Sans Body" w:cs="Times New Roman"/>
                <w:sz w:val="24"/>
                <w:lang w:eastAsia="en-GB"/>
              </w:rPr>
            </w:pPr>
            <w:r w:rsidRPr="00E903AF">
              <w:rPr>
                <w:rFonts w:ascii="Wales Sans Body" w:eastAsia="Times New Roman" w:hAnsi="Wales Sans Body" w:cs="Times New Roman"/>
                <w:b/>
                <w:bCs/>
                <w:szCs w:val="26"/>
                <w:lang w:val="en-US" w:eastAsia="en-GB"/>
              </w:rPr>
              <w:t>Signature:</w:t>
            </w:r>
            <w:r w:rsidRPr="00E903AF">
              <w:rPr>
                <w:rFonts w:eastAsia="Times New Roman" w:cs="Calibri"/>
                <w:szCs w:val="26"/>
                <w:lang w:eastAsia="en-GB"/>
              </w:rPr>
              <w:t> </w:t>
            </w:r>
          </w:p>
        </w:tc>
        <w:tc>
          <w:tcPr>
            <w:tcW w:w="5954" w:type="dxa"/>
            <w:tcBorders>
              <w:top w:val="single" w:sz="6" w:space="0" w:color="auto"/>
              <w:left w:val="nil"/>
              <w:bottom w:val="single" w:sz="6" w:space="0" w:color="auto"/>
              <w:right w:val="single" w:sz="6" w:space="0" w:color="auto"/>
            </w:tcBorders>
            <w:hideMark/>
          </w:tcPr>
          <w:p w14:paraId="0391AC87" w14:textId="77777777" w:rsidR="009B6F91" w:rsidRPr="00E903AF" w:rsidRDefault="009B6F91" w:rsidP="009B6F91">
            <w:pPr>
              <w:spacing w:before="0" w:after="0" w:line="240" w:lineRule="auto"/>
              <w:textAlignment w:val="baseline"/>
              <w:rPr>
                <w:rFonts w:ascii="Wales Sans Body" w:eastAsia="Times New Roman" w:hAnsi="Wales Sans Body" w:cs="Times New Roman"/>
                <w:sz w:val="24"/>
                <w:lang w:eastAsia="en-GB"/>
              </w:rPr>
            </w:pPr>
            <w:r w:rsidRPr="00E903AF">
              <w:rPr>
                <w:rFonts w:eastAsia="Times New Roman" w:cs="Calibri"/>
                <w:szCs w:val="26"/>
                <w:lang w:eastAsia="en-GB"/>
              </w:rPr>
              <w:t> </w:t>
            </w:r>
          </w:p>
          <w:p w14:paraId="06946B59" w14:textId="77777777" w:rsidR="009B6F91" w:rsidRPr="00E903AF" w:rsidRDefault="009B6F91" w:rsidP="009B6F91">
            <w:pPr>
              <w:spacing w:before="0" w:after="0" w:line="240" w:lineRule="auto"/>
              <w:textAlignment w:val="baseline"/>
              <w:rPr>
                <w:rFonts w:ascii="Wales Sans Body" w:eastAsia="Times New Roman" w:hAnsi="Wales Sans Body" w:cs="Times New Roman"/>
                <w:sz w:val="24"/>
                <w:lang w:eastAsia="en-GB"/>
              </w:rPr>
            </w:pPr>
            <w:r w:rsidRPr="00E903AF">
              <w:rPr>
                <w:rFonts w:eastAsia="Times New Roman" w:cs="Calibri"/>
                <w:szCs w:val="26"/>
                <w:lang w:eastAsia="en-GB"/>
              </w:rPr>
              <w:t> </w:t>
            </w:r>
          </w:p>
        </w:tc>
      </w:tr>
      <w:tr w:rsidR="009B6F91" w:rsidRPr="00E903AF" w14:paraId="0A640958" w14:textId="77777777" w:rsidTr="009B6F91">
        <w:trPr>
          <w:trHeight w:val="615"/>
        </w:trPr>
        <w:tc>
          <w:tcPr>
            <w:tcW w:w="3256" w:type="dxa"/>
            <w:tcBorders>
              <w:top w:val="nil"/>
              <w:left w:val="single" w:sz="6" w:space="0" w:color="auto"/>
              <w:bottom w:val="single" w:sz="6" w:space="0" w:color="auto"/>
              <w:right w:val="single" w:sz="6" w:space="0" w:color="auto"/>
            </w:tcBorders>
            <w:shd w:val="clear" w:color="auto" w:fill="C00000"/>
            <w:vAlign w:val="center"/>
            <w:hideMark/>
          </w:tcPr>
          <w:p w14:paraId="6241ED18" w14:textId="77777777" w:rsidR="009B6F91" w:rsidRPr="00E903AF" w:rsidRDefault="009B6F91" w:rsidP="009B6F91">
            <w:pPr>
              <w:spacing w:before="0" w:after="0" w:line="240" w:lineRule="auto"/>
              <w:ind w:left="131"/>
              <w:textAlignment w:val="baseline"/>
              <w:rPr>
                <w:rFonts w:ascii="Wales Sans Body" w:eastAsia="Times New Roman" w:hAnsi="Wales Sans Body" w:cs="Times New Roman"/>
                <w:sz w:val="24"/>
                <w:lang w:eastAsia="en-GB"/>
              </w:rPr>
            </w:pPr>
            <w:r w:rsidRPr="00E903AF">
              <w:rPr>
                <w:rFonts w:ascii="Wales Sans Body" w:eastAsia="Times New Roman" w:hAnsi="Wales Sans Body" w:cs="Times New Roman"/>
                <w:b/>
                <w:bCs/>
                <w:szCs w:val="26"/>
                <w:lang w:val="en-US" w:eastAsia="en-GB"/>
              </w:rPr>
              <w:t>Print name:</w:t>
            </w:r>
            <w:r w:rsidRPr="00E903AF">
              <w:rPr>
                <w:rFonts w:eastAsia="Times New Roman" w:cs="Calibri"/>
                <w:szCs w:val="26"/>
                <w:lang w:eastAsia="en-GB"/>
              </w:rPr>
              <w:t> </w:t>
            </w:r>
          </w:p>
        </w:tc>
        <w:tc>
          <w:tcPr>
            <w:tcW w:w="5954" w:type="dxa"/>
            <w:tcBorders>
              <w:top w:val="nil"/>
              <w:left w:val="nil"/>
              <w:bottom w:val="single" w:sz="6" w:space="0" w:color="auto"/>
              <w:right w:val="single" w:sz="6" w:space="0" w:color="auto"/>
            </w:tcBorders>
            <w:hideMark/>
          </w:tcPr>
          <w:p w14:paraId="1631AA6E" w14:textId="77777777" w:rsidR="009B6F91" w:rsidRPr="00E903AF" w:rsidRDefault="009B6F91" w:rsidP="009B6F91">
            <w:pPr>
              <w:spacing w:before="0" w:after="0" w:line="240" w:lineRule="auto"/>
              <w:textAlignment w:val="baseline"/>
              <w:rPr>
                <w:rFonts w:ascii="Wales Sans Body" w:eastAsia="Times New Roman" w:hAnsi="Wales Sans Body" w:cs="Times New Roman"/>
                <w:sz w:val="24"/>
                <w:lang w:eastAsia="en-GB"/>
              </w:rPr>
            </w:pPr>
            <w:r w:rsidRPr="00E903AF">
              <w:rPr>
                <w:rFonts w:eastAsia="Times New Roman" w:cs="Calibri"/>
                <w:szCs w:val="26"/>
                <w:lang w:eastAsia="en-GB"/>
              </w:rPr>
              <w:t> </w:t>
            </w:r>
          </w:p>
        </w:tc>
      </w:tr>
      <w:tr w:rsidR="009B6F91" w:rsidRPr="00E903AF" w14:paraId="7A286378" w14:textId="77777777" w:rsidTr="009B6F91">
        <w:trPr>
          <w:trHeight w:val="615"/>
        </w:trPr>
        <w:tc>
          <w:tcPr>
            <w:tcW w:w="3256" w:type="dxa"/>
            <w:tcBorders>
              <w:top w:val="nil"/>
              <w:left w:val="single" w:sz="6" w:space="0" w:color="auto"/>
              <w:bottom w:val="single" w:sz="6" w:space="0" w:color="auto"/>
              <w:right w:val="single" w:sz="6" w:space="0" w:color="auto"/>
            </w:tcBorders>
            <w:shd w:val="clear" w:color="auto" w:fill="C00000"/>
            <w:vAlign w:val="center"/>
            <w:hideMark/>
          </w:tcPr>
          <w:p w14:paraId="3AC71E1B" w14:textId="77777777" w:rsidR="009B6F91" w:rsidRPr="00E903AF" w:rsidRDefault="009B6F91" w:rsidP="009B6F91">
            <w:pPr>
              <w:spacing w:before="0" w:after="0" w:line="240" w:lineRule="auto"/>
              <w:ind w:left="131"/>
              <w:textAlignment w:val="baseline"/>
              <w:rPr>
                <w:rFonts w:ascii="Wales Sans Body" w:eastAsia="Times New Roman" w:hAnsi="Wales Sans Body" w:cs="Times New Roman"/>
                <w:sz w:val="24"/>
                <w:lang w:eastAsia="en-GB"/>
              </w:rPr>
            </w:pPr>
            <w:r w:rsidRPr="00E903AF">
              <w:rPr>
                <w:rFonts w:ascii="Wales Sans Body" w:eastAsia="Times New Roman" w:hAnsi="Wales Sans Body" w:cs="Times New Roman"/>
                <w:b/>
                <w:bCs/>
                <w:szCs w:val="26"/>
                <w:lang w:val="en-US" w:eastAsia="en-GB"/>
              </w:rPr>
              <w:t>In the capacity of:</w:t>
            </w:r>
            <w:r w:rsidRPr="00E903AF">
              <w:rPr>
                <w:rFonts w:eastAsia="Times New Roman" w:cs="Calibri"/>
                <w:szCs w:val="26"/>
                <w:lang w:eastAsia="en-GB"/>
              </w:rPr>
              <w:t> </w:t>
            </w:r>
          </w:p>
        </w:tc>
        <w:tc>
          <w:tcPr>
            <w:tcW w:w="5954" w:type="dxa"/>
            <w:tcBorders>
              <w:top w:val="nil"/>
              <w:left w:val="nil"/>
              <w:bottom w:val="single" w:sz="6" w:space="0" w:color="auto"/>
              <w:right w:val="single" w:sz="6" w:space="0" w:color="auto"/>
            </w:tcBorders>
            <w:hideMark/>
          </w:tcPr>
          <w:p w14:paraId="03DAC0F0" w14:textId="77777777" w:rsidR="009B6F91" w:rsidRPr="00E903AF" w:rsidRDefault="009B6F91" w:rsidP="009B6F91">
            <w:pPr>
              <w:spacing w:before="0" w:after="0" w:line="240" w:lineRule="auto"/>
              <w:textAlignment w:val="baseline"/>
              <w:rPr>
                <w:rFonts w:ascii="Wales Sans Body" w:eastAsia="Times New Roman" w:hAnsi="Wales Sans Body" w:cs="Times New Roman"/>
                <w:sz w:val="24"/>
                <w:lang w:eastAsia="en-GB"/>
              </w:rPr>
            </w:pPr>
            <w:r w:rsidRPr="00E903AF">
              <w:rPr>
                <w:rFonts w:eastAsia="Times New Roman" w:cs="Calibri"/>
                <w:szCs w:val="26"/>
                <w:lang w:eastAsia="en-GB"/>
              </w:rPr>
              <w:t> </w:t>
            </w:r>
          </w:p>
        </w:tc>
      </w:tr>
      <w:tr w:rsidR="009B6F91" w:rsidRPr="00E903AF" w14:paraId="71D1CD45" w14:textId="77777777" w:rsidTr="009B6F91">
        <w:trPr>
          <w:trHeight w:val="615"/>
        </w:trPr>
        <w:tc>
          <w:tcPr>
            <w:tcW w:w="3256" w:type="dxa"/>
            <w:tcBorders>
              <w:top w:val="nil"/>
              <w:left w:val="single" w:sz="6" w:space="0" w:color="auto"/>
              <w:bottom w:val="single" w:sz="6" w:space="0" w:color="auto"/>
              <w:right w:val="single" w:sz="6" w:space="0" w:color="auto"/>
            </w:tcBorders>
            <w:shd w:val="clear" w:color="auto" w:fill="C00000"/>
            <w:vAlign w:val="center"/>
            <w:hideMark/>
          </w:tcPr>
          <w:p w14:paraId="7A7CD9D7" w14:textId="77777777" w:rsidR="009B6F91" w:rsidRPr="00E903AF" w:rsidRDefault="009B6F91" w:rsidP="009B6F91">
            <w:pPr>
              <w:spacing w:before="0" w:after="0" w:line="240" w:lineRule="auto"/>
              <w:ind w:left="131"/>
              <w:textAlignment w:val="baseline"/>
              <w:rPr>
                <w:rFonts w:ascii="Wales Sans Body" w:eastAsia="Times New Roman" w:hAnsi="Wales Sans Body" w:cs="Times New Roman"/>
                <w:sz w:val="24"/>
                <w:lang w:eastAsia="en-GB"/>
              </w:rPr>
            </w:pPr>
            <w:r w:rsidRPr="00E903AF">
              <w:rPr>
                <w:rFonts w:ascii="Wales Sans Body" w:eastAsia="Times New Roman" w:hAnsi="Wales Sans Body" w:cs="Times New Roman"/>
                <w:b/>
                <w:bCs/>
                <w:szCs w:val="26"/>
                <w:lang w:val="en-US" w:eastAsia="en-GB"/>
              </w:rPr>
              <w:t>For and on behalf of:</w:t>
            </w:r>
            <w:r w:rsidRPr="00E903AF">
              <w:rPr>
                <w:rFonts w:eastAsia="Times New Roman" w:cs="Calibri"/>
                <w:szCs w:val="26"/>
                <w:lang w:eastAsia="en-GB"/>
              </w:rPr>
              <w:t> </w:t>
            </w:r>
          </w:p>
        </w:tc>
        <w:tc>
          <w:tcPr>
            <w:tcW w:w="5954" w:type="dxa"/>
            <w:tcBorders>
              <w:top w:val="nil"/>
              <w:left w:val="nil"/>
              <w:bottom w:val="single" w:sz="6" w:space="0" w:color="auto"/>
              <w:right w:val="single" w:sz="6" w:space="0" w:color="auto"/>
            </w:tcBorders>
            <w:hideMark/>
          </w:tcPr>
          <w:p w14:paraId="22BE1900" w14:textId="77777777" w:rsidR="009B6F91" w:rsidRPr="00E903AF" w:rsidRDefault="009B6F91" w:rsidP="009B6F91">
            <w:pPr>
              <w:spacing w:before="0" w:after="0" w:line="240" w:lineRule="auto"/>
              <w:textAlignment w:val="baseline"/>
              <w:rPr>
                <w:rFonts w:ascii="Wales Sans Body" w:eastAsia="Times New Roman" w:hAnsi="Wales Sans Body" w:cs="Times New Roman"/>
                <w:sz w:val="24"/>
                <w:lang w:eastAsia="en-GB"/>
              </w:rPr>
            </w:pPr>
            <w:r w:rsidRPr="00E903AF">
              <w:rPr>
                <w:rFonts w:eastAsia="Times New Roman" w:cs="Calibri"/>
                <w:szCs w:val="26"/>
                <w:lang w:eastAsia="en-GB"/>
              </w:rPr>
              <w:t> </w:t>
            </w:r>
          </w:p>
        </w:tc>
      </w:tr>
      <w:tr w:rsidR="009B6F91" w:rsidRPr="00E903AF" w14:paraId="08BB064F" w14:textId="77777777" w:rsidTr="009B6F91">
        <w:trPr>
          <w:trHeight w:val="615"/>
        </w:trPr>
        <w:tc>
          <w:tcPr>
            <w:tcW w:w="3256" w:type="dxa"/>
            <w:tcBorders>
              <w:top w:val="nil"/>
              <w:left w:val="single" w:sz="6" w:space="0" w:color="auto"/>
              <w:bottom w:val="single" w:sz="6" w:space="0" w:color="auto"/>
              <w:right w:val="single" w:sz="6" w:space="0" w:color="auto"/>
            </w:tcBorders>
            <w:shd w:val="clear" w:color="auto" w:fill="C00000"/>
            <w:vAlign w:val="center"/>
            <w:hideMark/>
          </w:tcPr>
          <w:p w14:paraId="18BCB9B8" w14:textId="77777777" w:rsidR="009B6F91" w:rsidRPr="00E903AF" w:rsidRDefault="009B6F91" w:rsidP="009B6F91">
            <w:pPr>
              <w:spacing w:before="0" w:after="0" w:line="240" w:lineRule="auto"/>
              <w:ind w:left="131"/>
              <w:textAlignment w:val="baseline"/>
              <w:rPr>
                <w:rFonts w:ascii="Wales Sans Body" w:eastAsia="Times New Roman" w:hAnsi="Wales Sans Body" w:cs="Times New Roman"/>
                <w:sz w:val="24"/>
                <w:lang w:eastAsia="en-GB"/>
              </w:rPr>
            </w:pPr>
            <w:r w:rsidRPr="00E903AF">
              <w:rPr>
                <w:rFonts w:ascii="Wales Sans Body" w:eastAsia="Times New Roman" w:hAnsi="Wales Sans Body" w:cs="Times New Roman"/>
                <w:b/>
                <w:bCs/>
                <w:szCs w:val="26"/>
                <w:lang w:val="en-US" w:eastAsia="en-GB"/>
              </w:rPr>
              <w:t>of/Registered office address:</w:t>
            </w:r>
            <w:r w:rsidRPr="00E903AF">
              <w:rPr>
                <w:rFonts w:eastAsia="Times New Roman" w:cs="Calibri"/>
                <w:szCs w:val="26"/>
                <w:lang w:eastAsia="en-GB"/>
              </w:rPr>
              <w:t> </w:t>
            </w:r>
          </w:p>
        </w:tc>
        <w:tc>
          <w:tcPr>
            <w:tcW w:w="5954" w:type="dxa"/>
            <w:tcBorders>
              <w:top w:val="nil"/>
              <w:left w:val="nil"/>
              <w:bottom w:val="single" w:sz="6" w:space="0" w:color="auto"/>
              <w:right w:val="single" w:sz="6" w:space="0" w:color="auto"/>
            </w:tcBorders>
            <w:hideMark/>
          </w:tcPr>
          <w:p w14:paraId="1B2D7FD1" w14:textId="77777777" w:rsidR="009B6F91" w:rsidRPr="00E903AF" w:rsidRDefault="009B6F91" w:rsidP="009B6F91">
            <w:pPr>
              <w:spacing w:before="0" w:after="0" w:line="240" w:lineRule="auto"/>
              <w:textAlignment w:val="baseline"/>
              <w:rPr>
                <w:rFonts w:ascii="Wales Sans Body" w:eastAsia="Times New Roman" w:hAnsi="Wales Sans Body" w:cs="Times New Roman"/>
                <w:sz w:val="24"/>
                <w:lang w:eastAsia="en-GB"/>
              </w:rPr>
            </w:pPr>
            <w:r w:rsidRPr="00E903AF">
              <w:rPr>
                <w:rFonts w:eastAsia="Times New Roman" w:cs="Calibri"/>
                <w:szCs w:val="26"/>
                <w:lang w:eastAsia="en-GB"/>
              </w:rPr>
              <w:t> </w:t>
            </w:r>
          </w:p>
          <w:p w14:paraId="3B8D42B4" w14:textId="77777777" w:rsidR="009B6F91" w:rsidRPr="00E903AF" w:rsidRDefault="009B6F91" w:rsidP="009B6F91">
            <w:pPr>
              <w:spacing w:before="0" w:after="0" w:line="240" w:lineRule="auto"/>
              <w:textAlignment w:val="baseline"/>
              <w:rPr>
                <w:rFonts w:ascii="Wales Sans Body" w:eastAsia="Times New Roman" w:hAnsi="Wales Sans Body" w:cs="Times New Roman"/>
                <w:sz w:val="24"/>
                <w:lang w:eastAsia="en-GB"/>
              </w:rPr>
            </w:pPr>
            <w:r w:rsidRPr="00E903AF">
              <w:rPr>
                <w:rFonts w:eastAsia="Times New Roman" w:cs="Calibri"/>
                <w:szCs w:val="26"/>
                <w:lang w:eastAsia="en-GB"/>
              </w:rPr>
              <w:t> </w:t>
            </w:r>
          </w:p>
          <w:p w14:paraId="3544BBB3" w14:textId="77777777" w:rsidR="009B6F91" w:rsidRPr="00E903AF" w:rsidRDefault="009B6F91" w:rsidP="009B6F91">
            <w:pPr>
              <w:spacing w:before="0" w:after="0" w:line="240" w:lineRule="auto"/>
              <w:textAlignment w:val="baseline"/>
              <w:rPr>
                <w:rFonts w:ascii="Wales Sans Body" w:eastAsia="Times New Roman" w:hAnsi="Wales Sans Body" w:cs="Times New Roman"/>
                <w:sz w:val="24"/>
                <w:lang w:eastAsia="en-GB"/>
              </w:rPr>
            </w:pPr>
            <w:r w:rsidRPr="00E903AF">
              <w:rPr>
                <w:rFonts w:eastAsia="Times New Roman" w:cs="Calibri"/>
                <w:szCs w:val="26"/>
                <w:lang w:eastAsia="en-GB"/>
              </w:rPr>
              <w:t> </w:t>
            </w:r>
          </w:p>
          <w:p w14:paraId="28E1805F" w14:textId="77777777" w:rsidR="009B6F91" w:rsidRPr="00E903AF" w:rsidRDefault="009B6F91" w:rsidP="009B6F91">
            <w:pPr>
              <w:spacing w:before="0" w:after="0" w:line="240" w:lineRule="auto"/>
              <w:textAlignment w:val="baseline"/>
              <w:rPr>
                <w:rFonts w:ascii="Wales Sans Body" w:eastAsia="Times New Roman" w:hAnsi="Wales Sans Body" w:cs="Times New Roman"/>
                <w:sz w:val="24"/>
                <w:lang w:eastAsia="en-GB"/>
              </w:rPr>
            </w:pPr>
            <w:r w:rsidRPr="00E903AF">
              <w:rPr>
                <w:rFonts w:eastAsia="Times New Roman" w:cs="Calibri"/>
                <w:szCs w:val="26"/>
                <w:lang w:eastAsia="en-GB"/>
              </w:rPr>
              <w:t> </w:t>
            </w:r>
          </w:p>
          <w:p w14:paraId="6E0674C8" w14:textId="77777777" w:rsidR="009B6F91" w:rsidRPr="00E903AF" w:rsidRDefault="009B6F91" w:rsidP="009B6F91">
            <w:pPr>
              <w:spacing w:before="0" w:after="0" w:line="240" w:lineRule="auto"/>
              <w:textAlignment w:val="baseline"/>
              <w:rPr>
                <w:rFonts w:ascii="Wales Sans Body" w:eastAsia="Times New Roman" w:hAnsi="Wales Sans Body" w:cs="Times New Roman"/>
                <w:sz w:val="24"/>
                <w:lang w:eastAsia="en-GB"/>
              </w:rPr>
            </w:pPr>
            <w:r w:rsidRPr="00E903AF">
              <w:rPr>
                <w:rFonts w:eastAsia="Times New Roman" w:cs="Calibri"/>
                <w:szCs w:val="26"/>
                <w:lang w:eastAsia="en-GB"/>
              </w:rPr>
              <w:t> </w:t>
            </w:r>
          </w:p>
        </w:tc>
      </w:tr>
      <w:tr w:rsidR="009B6F91" w:rsidRPr="00E903AF" w14:paraId="458732A5" w14:textId="77777777" w:rsidTr="009B6F91">
        <w:trPr>
          <w:trHeight w:val="615"/>
        </w:trPr>
        <w:tc>
          <w:tcPr>
            <w:tcW w:w="3256" w:type="dxa"/>
            <w:tcBorders>
              <w:top w:val="nil"/>
              <w:left w:val="single" w:sz="6" w:space="0" w:color="auto"/>
              <w:bottom w:val="single" w:sz="6" w:space="0" w:color="auto"/>
              <w:right w:val="single" w:sz="6" w:space="0" w:color="auto"/>
            </w:tcBorders>
            <w:shd w:val="clear" w:color="auto" w:fill="C00000"/>
            <w:vAlign w:val="center"/>
            <w:hideMark/>
          </w:tcPr>
          <w:p w14:paraId="09EDBCAD" w14:textId="77777777" w:rsidR="009B6F91" w:rsidRPr="00E903AF" w:rsidRDefault="009B6F91" w:rsidP="009B6F91">
            <w:pPr>
              <w:spacing w:before="0" w:after="0" w:line="240" w:lineRule="auto"/>
              <w:ind w:left="131"/>
              <w:textAlignment w:val="baseline"/>
              <w:rPr>
                <w:rFonts w:ascii="Wales Sans Body" w:eastAsia="Times New Roman" w:hAnsi="Wales Sans Body" w:cs="Times New Roman"/>
                <w:sz w:val="24"/>
                <w:lang w:eastAsia="en-GB"/>
              </w:rPr>
            </w:pPr>
            <w:r w:rsidRPr="00E903AF">
              <w:rPr>
                <w:rFonts w:ascii="Wales Sans Body" w:eastAsia="Times New Roman" w:hAnsi="Wales Sans Body" w:cs="Times New Roman"/>
                <w:b/>
                <w:bCs/>
                <w:szCs w:val="26"/>
                <w:lang w:val="en-US" w:eastAsia="en-GB"/>
              </w:rPr>
              <w:t>Telephone No:</w:t>
            </w:r>
            <w:r w:rsidRPr="00E903AF">
              <w:rPr>
                <w:rFonts w:eastAsia="Times New Roman" w:cs="Calibri"/>
                <w:szCs w:val="26"/>
                <w:lang w:eastAsia="en-GB"/>
              </w:rPr>
              <w:t> </w:t>
            </w:r>
          </w:p>
        </w:tc>
        <w:tc>
          <w:tcPr>
            <w:tcW w:w="5954" w:type="dxa"/>
            <w:tcBorders>
              <w:top w:val="nil"/>
              <w:left w:val="nil"/>
              <w:bottom w:val="single" w:sz="6" w:space="0" w:color="auto"/>
              <w:right w:val="single" w:sz="6" w:space="0" w:color="auto"/>
            </w:tcBorders>
            <w:hideMark/>
          </w:tcPr>
          <w:p w14:paraId="006BE044" w14:textId="77777777" w:rsidR="009B6F91" w:rsidRPr="00E903AF" w:rsidRDefault="009B6F91" w:rsidP="009B6F91">
            <w:pPr>
              <w:spacing w:before="0" w:after="0" w:line="240" w:lineRule="auto"/>
              <w:textAlignment w:val="baseline"/>
              <w:rPr>
                <w:rFonts w:ascii="Wales Sans Body" w:eastAsia="Times New Roman" w:hAnsi="Wales Sans Body" w:cs="Times New Roman"/>
                <w:sz w:val="24"/>
                <w:lang w:eastAsia="en-GB"/>
              </w:rPr>
            </w:pPr>
            <w:r w:rsidRPr="00E903AF">
              <w:rPr>
                <w:rFonts w:eastAsia="Times New Roman" w:cs="Calibri"/>
                <w:szCs w:val="26"/>
                <w:lang w:eastAsia="en-GB"/>
              </w:rPr>
              <w:t> </w:t>
            </w:r>
          </w:p>
        </w:tc>
      </w:tr>
      <w:tr w:rsidR="009B6F91" w:rsidRPr="00E903AF" w14:paraId="36F5FD44" w14:textId="77777777" w:rsidTr="009B6F91">
        <w:trPr>
          <w:trHeight w:val="615"/>
        </w:trPr>
        <w:tc>
          <w:tcPr>
            <w:tcW w:w="3256" w:type="dxa"/>
            <w:tcBorders>
              <w:top w:val="nil"/>
              <w:left w:val="single" w:sz="6" w:space="0" w:color="auto"/>
              <w:bottom w:val="single" w:sz="6" w:space="0" w:color="auto"/>
              <w:right w:val="single" w:sz="6" w:space="0" w:color="auto"/>
            </w:tcBorders>
            <w:shd w:val="clear" w:color="auto" w:fill="C00000"/>
            <w:vAlign w:val="center"/>
            <w:hideMark/>
          </w:tcPr>
          <w:p w14:paraId="6EAEC8A5" w14:textId="77777777" w:rsidR="009B6F91" w:rsidRPr="00E903AF" w:rsidRDefault="009B6F91" w:rsidP="009B6F91">
            <w:pPr>
              <w:spacing w:before="0" w:after="0" w:line="240" w:lineRule="auto"/>
              <w:ind w:left="131"/>
              <w:textAlignment w:val="baseline"/>
              <w:rPr>
                <w:rFonts w:ascii="Wales Sans Body" w:eastAsia="Times New Roman" w:hAnsi="Wales Sans Body" w:cs="Times New Roman"/>
                <w:sz w:val="24"/>
                <w:lang w:eastAsia="en-GB"/>
              </w:rPr>
            </w:pPr>
            <w:r w:rsidRPr="00E903AF">
              <w:rPr>
                <w:rFonts w:ascii="Wales Sans Body" w:eastAsia="Times New Roman" w:hAnsi="Wales Sans Body" w:cs="Times New Roman"/>
                <w:b/>
                <w:bCs/>
                <w:szCs w:val="26"/>
                <w:lang w:val="en-US" w:eastAsia="en-GB"/>
              </w:rPr>
              <w:t>Email address:</w:t>
            </w:r>
            <w:r w:rsidRPr="00E903AF">
              <w:rPr>
                <w:rFonts w:eastAsia="Times New Roman" w:cs="Calibri"/>
                <w:szCs w:val="26"/>
                <w:lang w:eastAsia="en-GB"/>
              </w:rPr>
              <w:t> </w:t>
            </w:r>
          </w:p>
        </w:tc>
        <w:tc>
          <w:tcPr>
            <w:tcW w:w="5954" w:type="dxa"/>
            <w:tcBorders>
              <w:top w:val="nil"/>
              <w:left w:val="nil"/>
              <w:bottom w:val="single" w:sz="6" w:space="0" w:color="auto"/>
              <w:right w:val="single" w:sz="6" w:space="0" w:color="auto"/>
            </w:tcBorders>
            <w:hideMark/>
          </w:tcPr>
          <w:p w14:paraId="42544C0A" w14:textId="77777777" w:rsidR="009B6F91" w:rsidRPr="00E903AF" w:rsidRDefault="009B6F91" w:rsidP="009B6F91">
            <w:pPr>
              <w:spacing w:before="0" w:after="0" w:line="240" w:lineRule="auto"/>
              <w:textAlignment w:val="baseline"/>
              <w:rPr>
                <w:rFonts w:ascii="Wales Sans Body" w:eastAsia="Times New Roman" w:hAnsi="Wales Sans Body" w:cs="Times New Roman"/>
                <w:sz w:val="24"/>
                <w:lang w:eastAsia="en-GB"/>
              </w:rPr>
            </w:pPr>
            <w:r w:rsidRPr="00E903AF">
              <w:rPr>
                <w:rFonts w:eastAsia="Times New Roman" w:cs="Calibri"/>
                <w:szCs w:val="26"/>
                <w:lang w:eastAsia="en-GB"/>
              </w:rPr>
              <w:t> </w:t>
            </w:r>
          </w:p>
        </w:tc>
      </w:tr>
      <w:tr w:rsidR="009B6F91" w:rsidRPr="00E903AF" w14:paraId="667D240D" w14:textId="77777777" w:rsidTr="009B6F91">
        <w:trPr>
          <w:trHeight w:val="615"/>
        </w:trPr>
        <w:tc>
          <w:tcPr>
            <w:tcW w:w="3256" w:type="dxa"/>
            <w:tcBorders>
              <w:top w:val="nil"/>
              <w:left w:val="single" w:sz="6" w:space="0" w:color="auto"/>
              <w:bottom w:val="single" w:sz="6" w:space="0" w:color="auto"/>
              <w:right w:val="single" w:sz="6" w:space="0" w:color="auto"/>
            </w:tcBorders>
            <w:shd w:val="clear" w:color="auto" w:fill="C00000"/>
            <w:vAlign w:val="center"/>
            <w:hideMark/>
          </w:tcPr>
          <w:p w14:paraId="1601E72F" w14:textId="77777777" w:rsidR="009B6F91" w:rsidRPr="00E903AF" w:rsidRDefault="009B6F91" w:rsidP="009B6F91">
            <w:pPr>
              <w:spacing w:before="0" w:after="0" w:line="240" w:lineRule="auto"/>
              <w:ind w:left="131"/>
              <w:textAlignment w:val="baseline"/>
              <w:rPr>
                <w:rFonts w:ascii="Wales Sans Body" w:eastAsia="Times New Roman" w:hAnsi="Wales Sans Body" w:cs="Times New Roman"/>
                <w:sz w:val="24"/>
                <w:lang w:eastAsia="en-GB"/>
              </w:rPr>
            </w:pPr>
            <w:r w:rsidRPr="00E903AF">
              <w:rPr>
                <w:rFonts w:ascii="Wales Sans Body" w:eastAsia="Times New Roman" w:hAnsi="Wales Sans Body" w:cs="Times New Roman"/>
                <w:b/>
                <w:bCs/>
                <w:szCs w:val="26"/>
                <w:lang w:val="en-US" w:eastAsia="en-GB"/>
              </w:rPr>
              <w:t>Date:</w:t>
            </w:r>
            <w:r w:rsidRPr="00E903AF">
              <w:rPr>
                <w:rFonts w:eastAsia="Times New Roman" w:cs="Calibri"/>
                <w:szCs w:val="26"/>
                <w:lang w:eastAsia="en-GB"/>
              </w:rPr>
              <w:t> </w:t>
            </w:r>
          </w:p>
        </w:tc>
        <w:tc>
          <w:tcPr>
            <w:tcW w:w="5954" w:type="dxa"/>
            <w:tcBorders>
              <w:top w:val="nil"/>
              <w:left w:val="nil"/>
              <w:bottom w:val="single" w:sz="6" w:space="0" w:color="auto"/>
              <w:right w:val="single" w:sz="6" w:space="0" w:color="auto"/>
            </w:tcBorders>
            <w:hideMark/>
          </w:tcPr>
          <w:p w14:paraId="620EA281" w14:textId="77777777" w:rsidR="009B6F91" w:rsidRPr="00E903AF" w:rsidRDefault="009B6F91" w:rsidP="009B6F91">
            <w:pPr>
              <w:spacing w:before="0" w:after="0" w:line="240" w:lineRule="auto"/>
              <w:ind w:left="140"/>
              <w:textAlignment w:val="baseline"/>
              <w:rPr>
                <w:rFonts w:ascii="Wales Sans Body" w:eastAsia="Times New Roman" w:hAnsi="Wales Sans Body" w:cs="Times New Roman"/>
                <w:sz w:val="24"/>
                <w:lang w:eastAsia="en-GB"/>
              </w:rPr>
            </w:pPr>
            <w:r w:rsidRPr="00E903AF">
              <w:rPr>
                <w:rFonts w:eastAsia="Times New Roman" w:cs="Calibri"/>
                <w:szCs w:val="26"/>
                <w:lang w:eastAsia="en-GB"/>
              </w:rPr>
              <w:t> </w:t>
            </w:r>
          </w:p>
        </w:tc>
      </w:tr>
    </w:tbl>
    <w:p w14:paraId="793233DC" w14:textId="77777777" w:rsidR="00854A6E" w:rsidRPr="00E903AF" w:rsidRDefault="00854A6E" w:rsidP="00854A6E">
      <w:pPr>
        <w:spacing w:before="0" w:after="0" w:line="240" w:lineRule="auto"/>
        <w:ind w:left="705"/>
        <w:textAlignment w:val="baseline"/>
        <w:rPr>
          <w:rFonts w:ascii="Wales Sans Body" w:eastAsia="Times New Roman" w:hAnsi="Wales Sans Body" w:cs="Times New Roman"/>
          <w:sz w:val="18"/>
          <w:szCs w:val="18"/>
          <w:lang w:eastAsia="en-GB"/>
        </w:rPr>
      </w:pPr>
      <w:r w:rsidRPr="00E903AF">
        <w:rPr>
          <w:rFonts w:eastAsia="Times New Roman" w:cs="Calibri"/>
          <w:szCs w:val="26"/>
          <w:lang w:eastAsia="en-GB"/>
        </w:rPr>
        <w:t> </w:t>
      </w:r>
    </w:p>
    <w:p w14:paraId="32D3AB80" w14:textId="77777777" w:rsidR="00854A6E" w:rsidRPr="00E903AF" w:rsidRDefault="00854A6E" w:rsidP="00E22526">
      <w:pPr>
        <w:pStyle w:val="Level3"/>
      </w:pPr>
      <w:bookmarkStart w:id="21" w:name="_Toc20230697"/>
    </w:p>
    <w:p w14:paraId="7D670B50" w14:textId="77777777" w:rsidR="00854A6E" w:rsidRPr="00E903AF" w:rsidRDefault="00854A6E" w:rsidP="00854A6E">
      <w:pPr>
        <w:spacing w:before="0" w:after="0" w:line="240" w:lineRule="auto"/>
        <w:rPr>
          <w:rFonts w:ascii="Wales Sans Body" w:hAnsi="Wales Sans Body"/>
          <w:b/>
          <w:bCs/>
          <w:color w:val="E30613"/>
          <w:sz w:val="32"/>
          <w:szCs w:val="28"/>
        </w:rPr>
      </w:pPr>
      <w:r w:rsidRPr="00E903AF">
        <w:rPr>
          <w:rFonts w:ascii="Wales Sans Body" w:hAnsi="Wales Sans Body"/>
        </w:rPr>
        <w:br w:type="page"/>
      </w:r>
    </w:p>
    <w:p w14:paraId="7529F6A4" w14:textId="77CCE5DC" w:rsidR="00854A6E" w:rsidRPr="00E903AF" w:rsidRDefault="00854A6E" w:rsidP="00854A6E">
      <w:pPr>
        <w:pStyle w:val="Level1"/>
        <w:rPr>
          <w:rFonts w:ascii="Wales Sans Body" w:hAnsi="Wales Sans Body"/>
        </w:rPr>
      </w:pPr>
      <w:bookmarkStart w:id="22" w:name="_Toc99555630"/>
      <w:r w:rsidRPr="00E903AF">
        <w:rPr>
          <w:rFonts w:ascii="Wales Sans Body" w:hAnsi="Wales Sans Body"/>
        </w:rPr>
        <w:lastRenderedPageBreak/>
        <w:t xml:space="preserve">Appendix </w:t>
      </w:r>
      <w:r w:rsidR="009B6F91">
        <w:rPr>
          <w:rFonts w:ascii="Wales Sans Body" w:hAnsi="Wales Sans Body"/>
        </w:rPr>
        <w:t>B</w:t>
      </w:r>
      <w:r w:rsidR="009F2C19" w:rsidRPr="00E903AF">
        <w:rPr>
          <w:rFonts w:ascii="Wales Sans Body" w:hAnsi="Wales Sans Body"/>
        </w:rPr>
        <w:t xml:space="preserve">: </w:t>
      </w:r>
      <w:r w:rsidRPr="00E903AF">
        <w:rPr>
          <w:rFonts w:ascii="Wales Sans Body" w:hAnsi="Wales Sans Body"/>
        </w:rPr>
        <w:t>Freedom of Information Act 2000</w:t>
      </w:r>
      <w:bookmarkEnd w:id="21"/>
      <w:bookmarkEnd w:id="22"/>
    </w:p>
    <w:p w14:paraId="65E7F813" w14:textId="326A0952" w:rsidR="00854A6E" w:rsidRPr="00E903AF" w:rsidRDefault="00854A6E" w:rsidP="00854A6E">
      <w:pPr>
        <w:pStyle w:val="Level4"/>
        <w:rPr>
          <w:rFonts w:ascii="Wales Sans Body" w:hAnsi="Wales Sans Body"/>
          <w:sz w:val="32"/>
          <w:szCs w:val="32"/>
        </w:rPr>
      </w:pPr>
      <w:r w:rsidRPr="00E903AF">
        <w:rPr>
          <w:rStyle w:val="normaltextrun"/>
          <w:rFonts w:ascii="Wales Sans Body" w:hAnsi="Wales Sans Body"/>
        </w:rPr>
        <w:t xml:space="preserve">This </w:t>
      </w:r>
      <w:r w:rsidR="00816DC1">
        <w:rPr>
          <w:rStyle w:val="normaltextrun"/>
          <w:rFonts w:ascii="Wales Sans Body" w:hAnsi="Wales Sans Body"/>
        </w:rPr>
        <w:t>n</w:t>
      </w:r>
      <w:r w:rsidRPr="00E903AF">
        <w:rPr>
          <w:rStyle w:val="normaltextrun"/>
          <w:rFonts w:ascii="Wales Sans Body" w:hAnsi="Wales Sans Body"/>
        </w:rPr>
        <w:t xml:space="preserve">otice is to make </w:t>
      </w:r>
      <w:r w:rsidR="00816DC1">
        <w:rPr>
          <w:rStyle w:val="normaltextrun"/>
          <w:rFonts w:ascii="Wales Sans Body" w:hAnsi="Wales Sans Body"/>
        </w:rPr>
        <w:t>tenderers</w:t>
      </w:r>
      <w:r w:rsidRPr="00E903AF">
        <w:rPr>
          <w:rStyle w:val="normaltextrun"/>
          <w:rFonts w:ascii="Wales Sans Body" w:hAnsi="Wales Sans Body"/>
        </w:rPr>
        <w:t xml:space="preserve"> aware that the Freedom of Information Act 2000</w:t>
      </w:r>
      <w:r w:rsidR="00816DC1">
        <w:rPr>
          <w:rStyle w:val="normaltextrun"/>
          <w:rFonts w:ascii="Wales Sans Body" w:hAnsi="Wales Sans Body"/>
        </w:rPr>
        <w:t xml:space="preserve"> (the Act)</w:t>
      </w:r>
      <w:r w:rsidRPr="00E903AF">
        <w:rPr>
          <w:rStyle w:val="normaltextrun"/>
          <w:rFonts w:ascii="Wales Sans Body" w:hAnsi="Wales Sans Body"/>
        </w:rPr>
        <w:t xml:space="preserve"> came into force on 1</w:t>
      </w:r>
      <w:r w:rsidRPr="00E903AF">
        <w:rPr>
          <w:rStyle w:val="normaltextrun"/>
          <w:rFonts w:ascii="Wales Sans Body" w:hAnsi="Wales Sans Body"/>
          <w:sz w:val="16"/>
          <w:szCs w:val="16"/>
          <w:vertAlign w:val="superscript"/>
        </w:rPr>
        <w:t>st</w:t>
      </w:r>
      <w:r w:rsidRPr="00E903AF">
        <w:rPr>
          <w:rStyle w:val="normaltextrun"/>
          <w:rFonts w:ascii="Wales Sans Body" w:hAnsi="Wales Sans Body"/>
        </w:rPr>
        <w:t xml:space="preserve"> January 2005.</w:t>
      </w:r>
      <w:r w:rsidRPr="00E903AF">
        <w:rPr>
          <w:rStyle w:val="normaltextrun"/>
          <w:rFonts w:cs="Calibri"/>
        </w:rPr>
        <w:t> </w:t>
      </w:r>
      <w:r w:rsidRPr="00E903AF">
        <w:rPr>
          <w:rStyle w:val="normaltextrun"/>
          <w:rFonts w:ascii="Wales Sans Body" w:hAnsi="Wales Sans Body"/>
        </w:rPr>
        <w:t xml:space="preserve"> The Act makes provision for any information which is held by public authorities to be made available to the public upon request.</w:t>
      </w:r>
      <w:r w:rsidRPr="00E903AF">
        <w:rPr>
          <w:rStyle w:val="normaltextrun"/>
          <w:rFonts w:cs="Calibri"/>
        </w:rPr>
        <w:t> </w:t>
      </w:r>
      <w:r w:rsidRPr="00E903AF">
        <w:rPr>
          <w:rStyle w:val="normaltextrun"/>
          <w:rFonts w:ascii="Wales Sans Body" w:hAnsi="Wales Sans Body"/>
        </w:rPr>
        <w:t xml:space="preserve"> The </w:t>
      </w:r>
      <w:r w:rsidR="00816DC1">
        <w:rPr>
          <w:rStyle w:val="normaltextrun"/>
          <w:rFonts w:ascii="Wales Sans Body" w:hAnsi="Wales Sans Body"/>
        </w:rPr>
        <w:t>Contracting Authority</w:t>
      </w:r>
      <w:r w:rsidRPr="00E903AF">
        <w:rPr>
          <w:rStyle w:val="normaltextrun"/>
          <w:rFonts w:ascii="Wales Sans Body" w:hAnsi="Wales Sans Body"/>
        </w:rPr>
        <w:t xml:space="preserve"> is legally obliged to comply with the provisions of the Act.</w:t>
      </w:r>
      <w:r w:rsidRPr="00E903AF">
        <w:rPr>
          <w:rStyle w:val="normaltextrun"/>
          <w:rFonts w:cs="Calibri"/>
        </w:rPr>
        <w:t> </w:t>
      </w:r>
      <w:r w:rsidRPr="00E903AF">
        <w:rPr>
          <w:rStyle w:val="eop"/>
          <w:rFonts w:cs="Calibri"/>
        </w:rPr>
        <w:t> </w:t>
      </w:r>
    </w:p>
    <w:p w14:paraId="0F24CC8B" w14:textId="3467B6C2" w:rsidR="00854A6E" w:rsidRPr="00E903AF" w:rsidRDefault="00854A6E" w:rsidP="00854A6E">
      <w:pPr>
        <w:pStyle w:val="Level4"/>
        <w:rPr>
          <w:rFonts w:ascii="Wales Sans Body" w:hAnsi="Wales Sans Body"/>
          <w:sz w:val="32"/>
          <w:szCs w:val="32"/>
        </w:rPr>
      </w:pPr>
      <w:r w:rsidRPr="00E903AF">
        <w:rPr>
          <w:rStyle w:val="normaltextrun"/>
          <w:rFonts w:ascii="Wales Sans Body" w:hAnsi="Wales Sans Body"/>
        </w:rPr>
        <w:t xml:space="preserve">Therefore, upon the </w:t>
      </w:r>
      <w:r w:rsidR="00816DC1">
        <w:rPr>
          <w:rStyle w:val="normaltextrun"/>
          <w:rFonts w:ascii="Wales Sans Body" w:hAnsi="Wales Sans Body"/>
        </w:rPr>
        <w:t>Contracting Authority</w:t>
      </w:r>
      <w:r w:rsidRPr="00E903AF">
        <w:rPr>
          <w:rStyle w:val="normaltextrun"/>
          <w:rFonts w:ascii="Wales Sans Body" w:hAnsi="Wales Sans Body"/>
        </w:rPr>
        <w:t xml:space="preserve"> receiving a written request from a member of the public to release information in its possession, the </w:t>
      </w:r>
      <w:r w:rsidR="00816DC1">
        <w:rPr>
          <w:rStyle w:val="normaltextrun"/>
          <w:rFonts w:ascii="Wales Sans Body" w:hAnsi="Wales Sans Body"/>
        </w:rPr>
        <w:t>Contracting</w:t>
      </w:r>
      <w:r w:rsidRPr="00E903AF">
        <w:rPr>
          <w:rStyle w:val="normaltextrun"/>
          <w:rFonts w:ascii="Wales Sans Body" w:hAnsi="Wales Sans Body"/>
        </w:rPr>
        <w:t xml:space="preserve"> </w:t>
      </w:r>
      <w:r w:rsidR="00816DC1">
        <w:rPr>
          <w:rStyle w:val="normaltextrun"/>
          <w:rFonts w:ascii="Wales Sans Body" w:hAnsi="Wales Sans Body"/>
        </w:rPr>
        <w:t>A</w:t>
      </w:r>
      <w:r w:rsidRPr="00E903AF">
        <w:rPr>
          <w:rStyle w:val="normaltextrun"/>
          <w:rFonts w:ascii="Wales Sans Body" w:hAnsi="Wales Sans Body"/>
        </w:rPr>
        <w:t>uthority must comply unless it is able to apply one of the limited exemptions available under the Act to such a request.</w:t>
      </w:r>
      <w:r w:rsidRPr="00E903AF">
        <w:rPr>
          <w:rStyle w:val="normaltextrun"/>
          <w:rFonts w:cs="Calibri"/>
        </w:rPr>
        <w:t> </w:t>
      </w:r>
      <w:r w:rsidRPr="00E903AF">
        <w:rPr>
          <w:rStyle w:val="eop"/>
          <w:rFonts w:cs="Calibri"/>
        </w:rPr>
        <w:t> </w:t>
      </w:r>
    </w:p>
    <w:p w14:paraId="11C7A998" w14:textId="023FCA19" w:rsidR="00854A6E" w:rsidRPr="00E903AF" w:rsidRDefault="00854A6E" w:rsidP="00854A6E">
      <w:pPr>
        <w:pStyle w:val="Level4"/>
        <w:rPr>
          <w:rFonts w:ascii="Wales Sans Body" w:hAnsi="Wales Sans Body"/>
          <w:sz w:val="32"/>
          <w:szCs w:val="32"/>
        </w:rPr>
      </w:pPr>
      <w:r w:rsidRPr="00E903AF">
        <w:rPr>
          <w:rStyle w:val="normaltextrun"/>
          <w:rFonts w:ascii="Wales Sans Body" w:hAnsi="Wales Sans Body"/>
        </w:rPr>
        <w:t xml:space="preserve">Such a request could relate to </w:t>
      </w:r>
      <w:r w:rsidR="00816DC1">
        <w:rPr>
          <w:rStyle w:val="normaltextrun"/>
          <w:rFonts w:ascii="Wales Sans Body" w:hAnsi="Wales Sans Body"/>
        </w:rPr>
        <w:t>a tenderer’s</w:t>
      </w:r>
      <w:r w:rsidRPr="00E903AF">
        <w:rPr>
          <w:rStyle w:val="normaltextrun"/>
          <w:rFonts w:ascii="Wales Sans Body" w:hAnsi="Wales Sans Body"/>
        </w:rPr>
        <w:t xml:space="preserve"> tender.</w:t>
      </w:r>
      <w:r w:rsidRPr="00E903AF">
        <w:rPr>
          <w:rStyle w:val="normaltextrun"/>
          <w:rFonts w:cs="Calibri"/>
        </w:rPr>
        <w:t> </w:t>
      </w:r>
      <w:r w:rsidRPr="00E903AF">
        <w:rPr>
          <w:rStyle w:val="normaltextrun"/>
          <w:rFonts w:ascii="Wales Sans Body" w:hAnsi="Wales Sans Body"/>
        </w:rPr>
        <w:t xml:space="preserve"> The </w:t>
      </w:r>
      <w:r w:rsidR="00816DC1">
        <w:rPr>
          <w:rStyle w:val="normaltextrun"/>
          <w:rFonts w:ascii="Wales Sans Body" w:hAnsi="Wales Sans Body"/>
        </w:rPr>
        <w:t xml:space="preserve">Contracting Authority </w:t>
      </w:r>
      <w:r w:rsidRPr="00E903AF">
        <w:rPr>
          <w:rStyle w:val="normaltextrun"/>
          <w:rFonts w:ascii="Wales Sans Body" w:hAnsi="Wales Sans Body"/>
        </w:rPr>
        <w:t xml:space="preserve">may therefore have a statutory duty to release all or part of the contents of </w:t>
      </w:r>
      <w:r w:rsidR="00816DC1">
        <w:rPr>
          <w:rStyle w:val="normaltextrun"/>
          <w:rFonts w:ascii="Wales Sans Body" w:hAnsi="Wales Sans Body"/>
        </w:rPr>
        <w:t>a</w:t>
      </w:r>
      <w:r w:rsidRPr="00E903AF">
        <w:rPr>
          <w:rStyle w:val="normaltextrun"/>
          <w:rFonts w:ascii="Wales Sans Body" w:hAnsi="Wales Sans Body"/>
        </w:rPr>
        <w:t xml:space="preserve"> tender submission to a third party.</w:t>
      </w:r>
      <w:r w:rsidRPr="00E903AF">
        <w:rPr>
          <w:rStyle w:val="normaltextrun"/>
          <w:rFonts w:cs="Calibri"/>
        </w:rPr>
        <w:t> </w:t>
      </w:r>
      <w:r w:rsidRPr="00E903AF">
        <w:rPr>
          <w:rStyle w:val="normaltextrun"/>
          <w:rFonts w:ascii="Wales Sans Body" w:hAnsi="Wales Sans Body"/>
        </w:rPr>
        <w:t xml:space="preserve"> Should </w:t>
      </w:r>
      <w:r w:rsidR="00816DC1">
        <w:rPr>
          <w:rStyle w:val="normaltextrun"/>
          <w:rFonts w:ascii="Wales Sans Body" w:hAnsi="Wales Sans Body"/>
        </w:rPr>
        <w:t>tenderers</w:t>
      </w:r>
      <w:r w:rsidRPr="00E903AF">
        <w:rPr>
          <w:rStyle w:val="normaltextrun"/>
          <w:rFonts w:ascii="Wales Sans Body" w:hAnsi="Wales Sans Body"/>
        </w:rPr>
        <w:t xml:space="preserve"> have any concerns or require any further information about the workings of the Act, it would be advisable that they seek independent legal advice.</w:t>
      </w:r>
      <w:r w:rsidRPr="00E903AF">
        <w:rPr>
          <w:rStyle w:val="normaltextrun"/>
          <w:rFonts w:cs="Calibri"/>
        </w:rPr>
        <w:t> </w:t>
      </w:r>
      <w:r w:rsidRPr="00E903AF">
        <w:rPr>
          <w:rStyle w:val="eop"/>
          <w:rFonts w:cs="Calibri"/>
        </w:rPr>
        <w:t> </w:t>
      </w:r>
    </w:p>
    <w:p w14:paraId="33C1EF6E" w14:textId="6438C50C" w:rsidR="00854A6E" w:rsidRPr="00E903AF" w:rsidRDefault="00816DC1" w:rsidP="00854A6E">
      <w:pPr>
        <w:pStyle w:val="Level4"/>
        <w:rPr>
          <w:rFonts w:ascii="Wales Sans Body" w:hAnsi="Wales Sans Body"/>
          <w:sz w:val="32"/>
          <w:szCs w:val="32"/>
        </w:rPr>
      </w:pPr>
      <w:r>
        <w:rPr>
          <w:rStyle w:val="normaltextrun"/>
          <w:rFonts w:ascii="Wales Sans Body" w:hAnsi="Wales Sans Body"/>
        </w:rPr>
        <w:t>Tenderers</w:t>
      </w:r>
      <w:r w:rsidR="00854A6E" w:rsidRPr="00E903AF">
        <w:rPr>
          <w:rStyle w:val="normaltextrun"/>
          <w:rFonts w:ascii="Wales Sans Body" w:hAnsi="Wales Sans Body"/>
        </w:rPr>
        <w:t xml:space="preserve"> are required to complete the section below and return this form with their tender submission.</w:t>
      </w:r>
      <w:r w:rsidR="00854A6E" w:rsidRPr="00E903AF">
        <w:rPr>
          <w:rStyle w:val="normaltextrun"/>
          <w:rFonts w:cs="Calibri"/>
        </w:rPr>
        <w:t> </w:t>
      </w:r>
      <w:r w:rsidR="00854A6E" w:rsidRPr="00E903AF">
        <w:rPr>
          <w:rStyle w:val="eop"/>
          <w:rFonts w:cs="Calibri"/>
        </w:rPr>
        <w:t> </w:t>
      </w:r>
    </w:p>
    <w:p w14:paraId="320B262E" w14:textId="77777777" w:rsidR="00854A6E" w:rsidRPr="00E903AF" w:rsidRDefault="00854A6E" w:rsidP="00854A6E">
      <w:pPr>
        <w:pStyle w:val="Level4"/>
        <w:rPr>
          <w:rStyle w:val="eop"/>
          <w:rFonts w:ascii="Wales Sans Body" w:hAnsi="Wales Sans Body"/>
          <w:sz w:val="32"/>
          <w:szCs w:val="32"/>
        </w:rPr>
      </w:pPr>
      <w:r w:rsidRPr="00E903AF">
        <w:rPr>
          <w:rStyle w:val="normaltextrun"/>
          <w:rFonts w:ascii="Wales Sans Body" w:hAnsi="Wales Sans Body"/>
        </w:rPr>
        <w:t>I/We, the undersigned, hereby confirm that I/We acknowledge and accept the provisions of the Freedom of Information Act 2000 and how they may apply to my/our tender submission.</w:t>
      </w:r>
      <w:r w:rsidRPr="00E903AF">
        <w:rPr>
          <w:rStyle w:val="normaltextrun"/>
          <w:rFonts w:cs="Calibri"/>
        </w:rPr>
        <w:t> </w:t>
      </w:r>
      <w:r w:rsidRPr="00E903AF">
        <w:rPr>
          <w:rStyle w:val="eop"/>
          <w:rFonts w:cs="Calibri"/>
        </w:rPr>
        <w:t> </w:t>
      </w:r>
    </w:p>
    <w:tbl>
      <w:tblPr>
        <w:tblW w:w="906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2"/>
        <w:gridCol w:w="4536"/>
      </w:tblGrid>
      <w:tr w:rsidR="00854A6E" w:rsidRPr="00E903AF" w14:paraId="51CD38A8" w14:textId="77777777" w:rsidTr="00170415">
        <w:trPr>
          <w:trHeight w:val="615"/>
        </w:trPr>
        <w:tc>
          <w:tcPr>
            <w:tcW w:w="4532"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70C476AB" w14:textId="77777777" w:rsidR="00854A6E" w:rsidRPr="00E903AF" w:rsidRDefault="00854A6E" w:rsidP="00F4012D">
            <w:pPr>
              <w:spacing w:before="0" w:after="0" w:line="240" w:lineRule="auto"/>
              <w:ind w:left="131"/>
              <w:textAlignment w:val="baseline"/>
              <w:rPr>
                <w:rFonts w:ascii="Wales Sans Body" w:eastAsia="Times New Roman" w:hAnsi="Wales Sans Body" w:cs="Times New Roman"/>
                <w:sz w:val="24"/>
                <w:lang w:eastAsia="en-GB"/>
              </w:rPr>
            </w:pPr>
            <w:r w:rsidRPr="00E903AF">
              <w:rPr>
                <w:rFonts w:ascii="Wales Sans Body" w:eastAsia="Times New Roman" w:hAnsi="Wales Sans Body" w:cs="Times New Roman"/>
                <w:b/>
                <w:bCs/>
                <w:szCs w:val="26"/>
                <w:lang w:val="en-US" w:eastAsia="en-GB"/>
              </w:rPr>
              <w:t>Signature:</w:t>
            </w:r>
            <w:r w:rsidRPr="00E903AF">
              <w:rPr>
                <w:rFonts w:eastAsia="Times New Roman" w:cs="Calibri"/>
                <w:szCs w:val="26"/>
                <w:lang w:eastAsia="en-GB"/>
              </w:rPr>
              <w:t> </w:t>
            </w:r>
          </w:p>
        </w:tc>
        <w:tc>
          <w:tcPr>
            <w:tcW w:w="4536" w:type="dxa"/>
            <w:tcBorders>
              <w:top w:val="single" w:sz="6" w:space="0" w:color="auto"/>
              <w:left w:val="nil"/>
              <w:bottom w:val="single" w:sz="6" w:space="0" w:color="auto"/>
              <w:right w:val="single" w:sz="6" w:space="0" w:color="auto"/>
            </w:tcBorders>
            <w:vAlign w:val="center"/>
            <w:hideMark/>
          </w:tcPr>
          <w:p w14:paraId="3C0974A9" w14:textId="77777777" w:rsidR="00854A6E" w:rsidRPr="00E903AF" w:rsidRDefault="00854A6E" w:rsidP="00F4012D">
            <w:pPr>
              <w:spacing w:before="0" w:after="0" w:line="240" w:lineRule="auto"/>
              <w:textAlignment w:val="baseline"/>
              <w:rPr>
                <w:rFonts w:ascii="Wales Sans Body" w:eastAsia="Times New Roman" w:hAnsi="Wales Sans Body" w:cs="Times New Roman"/>
                <w:sz w:val="24"/>
                <w:lang w:eastAsia="en-GB"/>
              </w:rPr>
            </w:pPr>
            <w:r w:rsidRPr="00E903AF">
              <w:rPr>
                <w:rFonts w:eastAsia="Times New Roman" w:cs="Calibri"/>
                <w:szCs w:val="26"/>
                <w:lang w:eastAsia="en-GB"/>
              </w:rPr>
              <w:t> </w:t>
            </w:r>
          </w:p>
        </w:tc>
      </w:tr>
      <w:tr w:rsidR="00854A6E" w:rsidRPr="00E903AF" w14:paraId="6153EF43" w14:textId="77777777" w:rsidTr="00170415">
        <w:trPr>
          <w:trHeight w:val="615"/>
        </w:trPr>
        <w:tc>
          <w:tcPr>
            <w:tcW w:w="4532" w:type="dxa"/>
            <w:tcBorders>
              <w:top w:val="nil"/>
              <w:left w:val="single" w:sz="6" w:space="0" w:color="auto"/>
              <w:bottom w:val="single" w:sz="6" w:space="0" w:color="auto"/>
              <w:right w:val="single" w:sz="6" w:space="0" w:color="auto"/>
            </w:tcBorders>
            <w:shd w:val="clear" w:color="auto" w:fill="C00000"/>
            <w:vAlign w:val="center"/>
            <w:hideMark/>
          </w:tcPr>
          <w:p w14:paraId="490366E3" w14:textId="77777777" w:rsidR="00854A6E" w:rsidRPr="00E903AF" w:rsidRDefault="00854A6E" w:rsidP="00F4012D">
            <w:pPr>
              <w:spacing w:before="0" w:after="0" w:line="240" w:lineRule="auto"/>
              <w:ind w:left="131"/>
              <w:textAlignment w:val="baseline"/>
              <w:rPr>
                <w:rFonts w:ascii="Wales Sans Body" w:eastAsia="Times New Roman" w:hAnsi="Wales Sans Body" w:cs="Times New Roman"/>
                <w:sz w:val="24"/>
                <w:lang w:eastAsia="en-GB"/>
              </w:rPr>
            </w:pPr>
            <w:r w:rsidRPr="00E903AF">
              <w:rPr>
                <w:rFonts w:ascii="Wales Sans Body" w:eastAsia="Times New Roman" w:hAnsi="Wales Sans Body" w:cs="Times New Roman"/>
                <w:b/>
                <w:bCs/>
                <w:szCs w:val="26"/>
                <w:lang w:val="en-US" w:eastAsia="en-GB"/>
              </w:rPr>
              <w:t>Print name:</w:t>
            </w:r>
            <w:r w:rsidRPr="00E903AF">
              <w:rPr>
                <w:rFonts w:eastAsia="Times New Roman" w:cs="Calibri"/>
                <w:szCs w:val="26"/>
                <w:lang w:eastAsia="en-GB"/>
              </w:rPr>
              <w:t> </w:t>
            </w:r>
          </w:p>
        </w:tc>
        <w:tc>
          <w:tcPr>
            <w:tcW w:w="4536" w:type="dxa"/>
            <w:tcBorders>
              <w:top w:val="nil"/>
              <w:left w:val="nil"/>
              <w:bottom w:val="single" w:sz="6" w:space="0" w:color="auto"/>
              <w:right w:val="single" w:sz="6" w:space="0" w:color="auto"/>
            </w:tcBorders>
            <w:vAlign w:val="center"/>
            <w:hideMark/>
          </w:tcPr>
          <w:p w14:paraId="228EF4D9" w14:textId="77777777" w:rsidR="00854A6E" w:rsidRPr="00E903AF" w:rsidRDefault="00854A6E" w:rsidP="00F4012D">
            <w:pPr>
              <w:spacing w:before="0" w:after="0" w:line="240" w:lineRule="auto"/>
              <w:textAlignment w:val="baseline"/>
              <w:rPr>
                <w:rFonts w:ascii="Wales Sans Body" w:eastAsia="Times New Roman" w:hAnsi="Wales Sans Body" w:cs="Times New Roman"/>
                <w:sz w:val="24"/>
                <w:lang w:eastAsia="en-GB"/>
              </w:rPr>
            </w:pPr>
            <w:r w:rsidRPr="00E903AF">
              <w:rPr>
                <w:rFonts w:eastAsia="Times New Roman" w:cs="Calibri"/>
                <w:szCs w:val="26"/>
                <w:lang w:eastAsia="en-GB"/>
              </w:rPr>
              <w:t> </w:t>
            </w:r>
          </w:p>
        </w:tc>
      </w:tr>
      <w:tr w:rsidR="00854A6E" w:rsidRPr="00E903AF" w14:paraId="4C768498" w14:textId="77777777" w:rsidTr="00170415">
        <w:trPr>
          <w:trHeight w:val="615"/>
        </w:trPr>
        <w:tc>
          <w:tcPr>
            <w:tcW w:w="4532" w:type="dxa"/>
            <w:tcBorders>
              <w:top w:val="nil"/>
              <w:left w:val="single" w:sz="6" w:space="0" w:color="auto"/>
              <w:bottom w:val="single" w:sz="6" w:space="0" w:color="auto"/>
              <w:right w:val="single" w:sz="6" w:space="0" w:color="auto"/>
            </w:tcBorders>
            <w:shd w:val="clear" w:color="auto" w:fill="C00000"/>
            <w:vAlign w:val="center"/>
            <w:hideMark/>
          </w:tcPr>
          <w:p w14:paraId="6C0ED3A6" w14:textId="77777777" w:rsidR="00854A6E" w:rsidRPr="00E903AF" w:rsidRDefault="00854A6E" w:rsidP="00F4012D">
            <w:pPr>
              <w:spacing w:before="0" w:after="0" w:line="240" w:lineRule="auto"/>
              <w:ind w:left="131"/>
              <w:textAlignment w:val="baseline"/>
              <w:rPr>
                <w:rFonts w:ascii="Wales Sans Body" w:eastAsia="Times New Roman" w:hAnsi="Wales Sans Body" w:cs="Times New Roman"/>
                <w:sz w:val="24"/>
                <w:lang w:eastAsia="en-GB"/>
              </w:rPr>
            </w:pPr>
            <w:r w:rsidRPr="00E903AF">
              <w:rPr>
                <w:rFonts w:ascii="Wales Sans Body" w:eastAsia="Times New Roman" w:hAnsi="Wales Sans Body" w:cs="Times New Roman"/>
                <w:b/>
                <w:bCs/>
                <w:szCs w:val="26"/>
                <w:lang w:val="en-US" w:eastAsia="en-GB"/>
              </w:rPr>
              <w:t>In the capacity of:</w:t>
            </w:r>
            <w:r w:rsidRPr="00E903AF">
              <w:rPr>
                <w:rFonts w:eastAsia="Times New Roman" w:cs="Calibri"/>
                <w:szCs w:val="26"/>
                <w:lang w:eastAsia="en-GB"/>
              </w:rPr>
              <w:t> </w:t>
            </w:r>
          </w:p>
        </w:tc>
        <w:tc>
          <w:tcPr>
            <w:tcW w:w="4536" w:type="dxa"/>
            <w:tcBorders>
              <w:top w:val="nil"/>
              <w:left w:val="nil"/>
              <w:bottom w:val="single" w:sz="6" w:space="0" w:color="auto"/>
              <w:right w:val="single" w:sz="6" w:space="0" w:color="auto"/>
            </w:tcBorders>
            <w:vAlign w:val="center"/>
            <w:hideMark/>
          </w:tcPr>
          <w:p w14:paraId="0FDA803E" w14:textId="77777777" w:rsidR="00854A6E" w:rsidRPr="00E903AF" w:rsidRDefault="00854A6E" w:rsidP="00F4012D">
            <w:pPr>
              <w:spacing w:before="0" w:after="0" w:line="240" w:lineRule="auto"/>
              <w:textAlignment w:val="baseline"/>
              <w:rPr>
                <w:rFonts w:ascii="Wales Sans Body" w:eastAsia="Times New Roman" w:hAnsi="Wales Sans Body" w:cs="Times New Roman"/>
                <w:sz w:val="24"/>
                <w:lang w:eastAsia="en-GB"/>
              </w:rPr>
            </w:pPr>
            <w:r w:rsidRPr="00E903AF">
              <w:rPr>
                <w:rFonts w:eastAsia="Times New Roman" w:cs="Calibri"/>
                <w:szCs w:val="26"/>
                <w:lang w:eastAsia="en-GB"/>
              </w:rPr>
              <w:t> </w:t>
            </w:r>
          </w:p>
        </w:tc>
      </w:tr>
      <w:tr w:rsidR="00854A6E" w:rsidRPr="00E903AF" w14:paraId="63294384" w14:textId="77777777" w:rsidTr="00170415">
        <w:trPr>
          <w:trHeight w:val="615"/>
        </w:trPr>
        <w:tc>
          <w:tcPr>
            <w:tcW w:w="4532" w:type="dxa"/>
            <w:tcBorders>
              <w:top w:val="nil"/>
              <w:left w:val="single" w:sz="6" w:space="0" w:color="auto"/>
              <w:bottom w:val="single" w:sz="6" w:space="0" w:color="auto"/>
              <w:right w:val="single" w:sz="6" w:space="0" w:color="auto"/>
            </w:tcBorders>
            <w:shd w:val="clear" w:color="auto" w:fill="C00000"/>
            <w:vAlign w:val="center"/>
            <w:hideMark/>
          </w:tcPr>
          <w:p w14:paraId="79C98C4A" w14:textId="77777777" w:rsidR="00854A6E" w:rsidRPr="00E903AF" w:rsidRDefault="00854A6E" w:rsidP="00F4012D">
            <w:pPr>
              <w:spacing w:before="0" w:after="0" w:line="240" w:lineRule="auto"/>
              <w:ind w:left="131"/>
              <w:textAlignment w:val="baseline"/>
              <w:rPr>
                <w:rFonts w:ascii="Wales Sans Body" w:eastAsia="Times New Roman" w:hAnsi="Wales Sans Body" w:cs="Times New Roman"/>
                <w:sz w:val="24"/>
                <w:lang w:eastAsia="en-GB"/>
              </w:rPr>
            </w:pPr>
            <w:r w:rsidRPr="00E903AF">
              <w:rPr>
                <w:rFonts w:ascii="Wales Sans Body" w:eastAsia="Times New Roman" w:hAnsi="Wales Sans Body" w:cs="Times New Roman"/>
                <w:b/>
                <w:bCs/>
                <w:szCs w:val="26"/>
                <w:lang w:val="en-US" w:eastAsia="en-GB"/>
              </w:rPr>
              <w:t>For and on behalf of:</w:t>
            </w:r>
            <w:r w:rsidRPr="00E903AF">
              <w:rPr>
                <w:rFonts w:eastAsia="Times New Roman" w:cs="Calibri"/>
                <w:szCs w:val="26"/>
                <w:lang w:eastAsia="en-GB"/>
              </w:rPr>
              <w:t> </w:t>
            </w:r>
          </w:p>
        </w:tc>
        <w:tc>
          <w:tcPr>
            <w:tcW w:w="4536" w:type="dxa"/>
            <w:tcBorders>
              <w:top w:val="nil"/>
              <w:left w:val="nil"/>
              <w:bottom w:val="single" w:sz="6" w:space="0" w:color="auto"/>
              <w:right w:val="single" w:sz="6" w:space="0" w:color="auto"/>
            </w:tcBorders>
            <w:vAlign w:val="center"/>
            <w:hideMark/>
          </w:tcPr>
          <w:p w14:paraId="4417E141" w14:textId="77777777" w:rsidR="00854A6E" w:rsidRPr="00E903AF" w:rsidRDefault="00854A6E" w:rsidP="00F4012D">
            <w:pPr>
              <w:spacing w:before="0" w:after="0" w:line="240" w:lineRule="auto"/>
              <w:textAlignment w:val="baseline"/>
              <w:rPr>
                <w:rFonts w:ascii="Wales Sans Body" w:eastAsia="Times New Roman" w:hAnsi="Wales Sans Body" w:cs="Times New Roman"/>
                <w:sz w:val="24"/>
                <w:lang w:eastAsia="en-GB"/>
              </w:rPr>
            </w:pPr>
            <w:r w:rsidRPr="00E903AF">
              <w:rPr>
                <w:rFonts w:eastAsia="Times New Roman" w:cs="Calibri"/>
                <w:szCs w:val="26"/>
                <w:lang w:eastAsia="en-GB"/>
              </w:rPr>
              <w:t> </w:t>
            </w:r>
          </w:p>
        </w:tc>
      </w:tr>
      <w:tr w:rsidR="00854A6E" w:rsidRPr="00E903AF" w14:paraId="3233B40B" w14:textId="77777777" w:rsidTr="00170415">
        <w:trPr>
          <w:trHeight w:val="615"/>
        </w:trPr>
        <w:tc>
          <w:tcPr>
            <w:tcW w:w="4532" w:type="dxa"/>
            <w:tcBorders>
              <w:top w:val="nil"/>
              <w:left w:val="single" w:sz="6" w:space="0" w:color="auto"/>
              <w:bottom w:val="single" w:sz="6" w:space="0" w:color="auto"/>
              <w:right w:val="single" w:sz="6" w:space="0" w:color="auto"/>
            </w:tcBorders>
            <w:shd w:val="clear" w:color="auto" w:fill="C00000"/>
            <w:vAlign w:val="center"/>
            <w:hideMark/>
          </w:tcPr>
          <w:p w14:paraId="4110150A" w14:textId="77777777" w:rsidR="00854A6E" w:rsidRPr="00E903AF" w:rsidRDefault="00854A6E" w:rsidP="00F4012D">
            <w:pPr>
              <w:spacing w:before="0" w:after="0" w:line="240" w:lineRule="auto"/>
              <w:ind w:left="131"/>
              <w:textAlignment w:val="baseline"/>
              <w:rPr>
                <w:rFonts w:ascii="Wales Sans Body" w:eastAsia="Times New Roman" w:hAnsi="Wales Sans Body" w:cs="Times New Roman"/>
                <w:sz w:val="24"/>
                <w:lang w:eastAsia="en-GB"/>
              </w:rPr>
            </w:pPr>
            <w:r w:rsidRPr="00E903AF">
              <w:rPr>
                <w:rFonts w:ascii="Wales Sans Body" w:eastAsia="Times New Roman" w:hAnsi="Wales Sans Body" w:cs="Times New Roman"/>
                <w:b/>
                <w:bCs/>
                <w:szCs w:val="26"/>
                <w:lang w:val="en-US" w:eastAsia="en-GB"/>
              </w:rPr>
              <w:t>Date:</w:t>
            </w:r>
            <w:r w:rsidRPr="00E903AF">
              <w:rPr>
                <w:rFonts w:eastAsia="Times New Roman" w:cs="Calibri"/>
                <w:szCs w:val="26"/>
                <w:lang w:eastAsia="en-GB"/>
              </w:rPr>
              <w:t> </w:t>
            </w:r>
          </w:p>
        </w:tc>
        <w:tc>
          <w:tcPr>
            <w:tcW w:w="4536" w:type="dxa"/>
            <w:tcBorders>
              <w:top w:val="nil"/>
              <w:left w:val="nil"/>
              <w:bottom w:val="single" w:sz="6" w:space="0" w:color="auto"/>
              <w:right w:val="single" w:sz="6" w:space="0" w:color="auto"/>
            </w:tcBorders>
            <w:vAlign w:val="center"/>
            <w:hideMark/>
          </w:tcPr>
          <w:p w14:paraId="210404AA" w14:textId="77777777" w:rsidR="00854A6E" w:rsidRPr="00E903AF" w:rsidRDefault="00854A6E" w:rsidP="00F4012D">
            <w:pPr>
              <w:spacing w:before="0" w:after="0" w:line="240" w:lineRule="auto"/>
              <w:textAlignment w:val="baseline"/>
              <w:rPr>
                <w:rFonts w:ascii="Wales Sans Body" w:eastAsia="Times New Roman" w:hAnsi="Wales Sans Body" w:cs="Times New Roman"/>
                <w:sz w:val="24"/>
                <w:lang w:eastAsia="en-GB"/>
              </w:rPr>
            </w:pPr>
            <w:r w:rsidRPr="00E903AF">
              <w:rPr>
                <w:rFonts w:eastAsia="Times New Roman" w:cs="Calibri"/>
                <w:szCs w:val="26"/>
                <w:lang w:eastAsia="en-GB"/>
              </w:rPr>
              <w:t> </w:t>
            </w:r>
          </w:p>
        </w:tc>
      </w:tr>
    </w:tbl>
    <w:p w14:paraId="048ECC03" w14:textId="77777777" w:rsidR="00854A6E" w:rsidRPr="00E903AF" w:rsidRDefault="00854A6E" w:rsidP="00E22526">
      <w:pPr>
        <w:pStyle w:val="Level3"/>
      </w:pPr>
    </w:p>
    <w:p w14:paraId="75354389" w14:textId="77777777" w:rsidR="00854A6E" w:rsidRPr="00E903AF" w:rsidRDefault="00854A6E" w:rsidP="00854A6E">
      <w:pPr>
        <w:spacing w:before="0" w:after="0" w:line="240" w:lineRule="auto"/>
        <w:rPr>
          <w:rFonts w:ascii="Wales Sans Body" w:hAnsi="Wales Sans Body"/>
          <w:b/>
          <w:bCs/>
          <w:color w:val="E30613"/>
          <w:sz w:val="32"/>
          <w:szCs w:val="28"/>
          <w:lang w:eastAsia="en-GB"/>
        </w:rPr>
      </w:pPr>
      <w:bookmarkStart w:id="23" w:name="_Toc20230698"/>
      <w:r w:rsidRPr="00E903AF">
        <w:rPr>
          <w:rFonts w:ascii="Wales Sans Body" w:hAnsi="Wales Sans Body"/>
          <w:lang w:eastAsia="en-GB"/>
        </w:rPr>
        <w:br w:type="page"/>
      </w:r>
    </w:p>
    <w:p w14:paraId="176CE4AB" w14:textId="7BF8D437" w:rsidR="00854A6E" w:rsidRPr="00E903AF" w:rsidRDefault="00854A6E" w:rsidP="00854A6E">
      <w:pPr>
        <w:pStyle w:val="Level1"/>
        <w:rPr>
          <w:rFonts w:ascii="Wales Sans Body" w:hAnsi="Wales Sans Body"/>
          <w:lang w:eastAsia="en-GB"/>
        </w:rPr>
      </w:pPr>
      <w:bookmarkStart w:id="24" w:name="_Toc99555631"/>
      <w:r w:rsidRPr="00E903AF">
        <w:rPr>
          <w:rFonts w:ascii="Wales Sans Body" w:hAnsi="Wales Sans Body"/>
          <w:lang w:eastAsia="en-GB"/>
        </w:rPr>
        <w:lastRenderedPageBreak/>
        <w:t xml:space="preserve">Appendix </w:t>
      </w:r>
      <w:r w:rsidR="009B6F91">
        <w:rPr>
          <w:rFonts w:ascii="Wales Sans Body" w:hAnsi="Wales Sans Body"/>
          <w:lang w:eastAsia="en-GB"/>
        </w:rPr>
        <w:t>C</w:t>
      </w:r>
      <w:r w:rsidR="009F2C19" w:rsidRPr="00E903AF">
        <w:rPr>
          <w:rFonts w:ascii="Wales Sans Body" w:hAnsi="Wales Sans Body"/>
          <w:lang w:eastAsia="en-GB"/>
        </w:rPr>
        <w:t xml:space="preserve">: </w:t>
      </w:r>
      <w:r w:rsidRPr="00E903AF">
        <w:rPr>
          <w:rFonts w:ascii="Wales Sans Body" w:hAnsi="Wales Sans Body"/>
          <w:lang w:eastAsia="en-GB"/>
        </w:rPr>
        <w:t>Declaration of Non-Collusion</w:t>
      </w:r>
      <w:bookmarkEnd w:id="23"/>
      <w:bookmarkEnd w:id="24"/>
    </w:p>
    <w:p w14:paraId="1FF3C01D" w14:textId="5F6120C7" w:rsidR="008E0BF3" w:rsidRPr="00E903AF" w:rsidRDefault="008E0BF3" w:rsidP="009B6F91">
      <w:pPr>
        <w:tabs>
          <w:tab w:val="left" w:pos="2127"/>
        </w:tabs>
        <w:spacing w:before="0" w:after="0" w:line="240" w:lineRule="auto"/>
        <w:textAlignment w:val="baseline"/>
        <w:rPr>
          <w:rFonts w:ascii="Wales Sans Body" w:eastAsia="Times New Roman" w:hAnsi="Wales Sans Body" w:cs="Times New Roman"/>
          <w:szCs w:val="26"/>
          <w:lang w:eastAsia="en-GB"/>
        </w:rPr>
      </w:pPr>
      <w:r w:rsidRPr="00E903AF">
        <w:rPr>
          <w:rFonts w:ascii="Wales Sans Body" w:eastAsia="Times New Roman" w:hAnsi="Wales Sans Body" w:cs="Times New Roman"/>
          <w:szCs w:val="26"/>
          <w:lang w:eastAsia="en-GB"/>
        </w:rPr>
        <w:t>To:</w:t>
      </w:r>
      <w:r w:rsidRPr="00E903AF">
        <w:rPr>
          <w:rFonts w:ascii="Wales Sans Body" w:eastAsia="Times New Roman" w:hAnsi="Wales Sans Body" w:cs="Times New Roman"/>
          <w:szCs w:val="26"/>
          <w:lang w:eastAsia="en-GB"/>
        </w:rPr>
        <w:tab/>
      </w:r>
      <w:r w:rsidRPr="000A6BDD">
        <w:rPr>
          <w:rFonts w:ascii="Wales Sans Body" w:eastAsia="Times New Roman" w:hAnsi="Wales Sans Body" w:cs="Times New Roman"/>
          <w:szCs w:val="26"/>
          <w:highlight w:val="yellow"/>
          <w:lang w:eastAsia="en-GB"/>
        </w:rPr>
        <w:t>Transport for Wales</w:t>
      </w:r>
      <w:r w:rsidR="00816DC1" w:rsidRPr="000A6BDD">
        <w:rPr>
          <w:rFonts w:ascii="Wales Sans Body" w:eastAsia="Times New Roman" w:hAnsi="Wales Sans Body" w:cs="Times New Roman"/>
          <w:szCs w:val="26"/>
          <w:highlight w:val="yellow"/>
          <w:lang w:eastAsia="en-GB"/>
        </w:rPr>
        <w:t xml:space="preserve"> </w:t>
      </w:r>
    </w:p>
    <w:p w14:paraId="651DC903" w14:textId="77777777" w:rsidR="008E0BF3" w:rsidRPr="00E903AF" w:rsidRDefault="008E0BF3" w:rsidP="001051D6">
      <w:pPr>
        <w:spacing w:before="0" w:after="0" w:line="240" w:lineRule="auto"/>
        <w:ind w:left="2127"/>
        <w:textAlignment w:val="baseline"/>
        <w:rPr>
          <w:rFonts w:ascii="Wales Sans Body" w:eastAsia="Times New Roman" w:hAnsi="Wales Sans Body" w:cs="Times New Roman"/>
          <w:szCs w:val="26"/>
          <w:lang w:eastAsia="en-GB"/>
        </w:rPr>
      </w:pPr>
      <w:r w:rsidRPr="00E903AF">
        <w:rPr>
          <w:rFonts w:ascii="Wales Sans Body" w:eastAsia="Times New Roman" w:hAnsi="Wales Sans Body" w:cs="Times New Roman"/>
          <w:szCs w:val="26"/>
          <w:lang w:eastAsia="en-GB"/>
        </w:rPr>
        <w:t xml:space="preserve">3 </w:t>
      </w:r>
      <w:proofErr w:type="spellStart"/>
      <w:r w:rsidRPr="00E903AF">
        <w:rPr>
          <w:rFonts w:ascii="Wales Sans Body" w:eastAsia="Times New Roman" w:hAnsi="Wales Sans Body" w:cs="Times New Roman"/>
          <w:szCs w:val="26"/>
          <w:lang w:eastAsia="en-GB"/>
        </w:rPr>
        <w:t>Llys</w:t>
      </w:r>
      <w:proofErr w:type="spellEnd"/>
      <w:r w:rsidRPr="00E903AF">
        <w:rPr>
          <w:rFonts w:ascii="Wales Sans Body" w:eastAsia="Times New Roman" w:hAnsi="Wales Sans Body" w:cs="Times New Roman"/>
          <w:szCs w:val="26"/>
          <w:lang w:eastAsia="en-GB"/>
        </w:rPr>
        <w:t xml:space="preserve"> Cadwyn</w:t>
      </w:r>
    </w:p>
    <w:p w14:paraId="42B565EF" w14:textId="77777777" w:rsidR="008E0BF3" w:rsidRPr="00E903AF" w:rsidRDefault="008E0BF3" w:rsidP="001051D6">
      <w:pPr>
        <w:spacing w:before="0" w:after="0" w:line="240" w:lineRule="auto"/>
        <w:ind w:left="2127"/>
        <w:textAlignment w:val="baseline"/>
        <w:rPr>
          <w:rFonts w:ascii="Wales Sans Body" w:eastAsia="Times New Roman" w:hAnsi="Wales Sans Body" w:cs="Times New Roman"/>
          <w:szCs w:val="26"/>
          <w:lang w:eastAsia="en-GB"/>
        </w:rPr>
      </w:pPr>
      <w:r w:rsidRPr="00E903AF">
        <w:rPr>
          <w:rFonts w:ascii="Wales Sans Body" w:eastAsia="Times New Roman" w:hAnsi="Wales Sans Body" w:cs="Times New Roman"/>
          <w:szCs w:val="26"/>
          <w:lang w:eastAsia="en-GB"/>
        </w:rPr>
        <w:t xml:space="preserve">Taff Street </w:t>
      </w:r>
    </w:p>
    <w:p w14:paraId="4414669A" w14:textId="77777777" w:rsidR="008E0BF3" w:rsidRPr="00E903AF" w:rsidRDefault="008E0BF3" w:rsidP="001051D6">
      <w:pPr>
        <w:spacing w:before="0" w:after="0" w:line="240" w:lineRule="auto"/>
        <w:ind w:left="2127"/>
        <w:textAlignment w:val="baseline"/>
        <w:rPr>
          <w:rFonts w:ascii="Wales Sans Body" w:eastAsia="Times New Roman" w:hAnsi="Wales Sans Body" w:cs="Times New Roman"/>
          <w:szCs w:val="26"/>
          <w:lang w:eastAsia="en-GB"/>
        </w:rPr>
      </w:pPr>
      <w:r w:rsidRPr="00E903AF">
        <w:rPr>
          <w:rFonts w:ascii="Wales Sans Body" w:eastAsia="Times New Roman" w:hAnsi="Wales Sans Body" w:cs="Times New Roman"/>
          <w:szCs w:val="26"/>
          <w:lang w:eastAsia="en-GB"/>
        </w:rPr>
        <w:t>Pontypridd</w:t>
      </w:r>
    </w:p>
    <w:p w14:paraId="5DB1078C" w14:textId="77777777" w:rsidR="008E0BF3" w:rsidRPr="00E903AF" w:rsidRDefault="008E0BF3" w:rsidP="001051D6">
      <w:pPr>
        <w:spacing w:before="0" w:after="0" w:line="240" w:lineRule="auto"/>
        <w:ind w:left="2127"/>
        <w:textAlignment w:val="baseline"/>
        <w:rPr>
          <w:rFonts w:ascii="Wales Sans Body" w:eastAsia="Times New Roman" w:hAnsi="Wales Sans Body" w:cs="Times New Roman"/>
          <w:szCs w:val="26"/>
          <w:lang w:eastAsia="en-GB"/>
        </w:rPr>
      </w:pPr>
      <w:r w:rsidRPr="00E903AF">
        <w:rPr>
          <w:rFonts w:ascii="Wales Sans Body" w:eastAsia="Times New Roman" w:hAnsi="Wales Sans Body" w:cs="Times New Roman"/>
          <w:szCs w:val="26"/>
          <w:lang w:eastAsia="en-GB"/>
        </w:rPr>
        <w:t>CF37 4TH</w:t>
      </w:r>
    </w:p>
    <w:p w14:paraId="6B7B6B63" w14:textId="77777777" w:rsidR="008E0BF3" w:rsidRPr="00E903AF" w:rsidRDefault="008E0BF3" w:rsidP="008E0BF3">
      <w:pPr>
        <w:spacing w:before="0" w:after="0" w:line="240" w:lineRule="auto"/>
        <w:ind w:left="705"/>
        <w:textAlignment w:val="baseline"/>
        <w:rPr>
          <w:rFonts w:ascii="Wales Sans Body" w:eastAsia="Times New Roman" w:hAnsi="Wales Sans Body" w:cs="Times New Roman"/>
          <w:szCs w:val="26"/>
          <w:lang w:eastAsia="en-GB"/>
        </w:rPr>
      </w:pPr>
      <w:r w:rsidRPr="00E903AF">
        <w:rPr>
          <w:rFonts w:ascii="Wales Sans Body" w:eastAsia="Times New Roman" w:hAnsi="Wales Sans Body" w:cs="Times New Roman"/>
          <w:szCs w:val="26"/>
          <w:lang w:eastAsia="en-GB"/>
        </w:rPr>
        <w:t xml:space="preserve">  </w:t>
      </w:r>
    </w:p>
    <w:p w14:paraId="1FA3D24D" w14:textId="34E04E06" w:rsidR="00687109" w:rsidRPr="00E903AF" w:rsidRDefault="008E0BF3" w:rsidP="009B6F91">
      <w:pPr>
        <w:spacing w:before="0" w:after="0" w:line="240" w:lineRule="auto"/>
        <w:textAlignment w:val="baseline"/>
        <w:rPr>
          <w:rFonts w:ascii="Wales Sans Body" w:eastAsia="Times New Roman" w:hAnsi="Wales Sans Body" w:cs="Times New Roman"/>
          <w:szCs w:val="26"/>
          <w:lang w:eastAsia="en-GB"/>
        </w:rPr>
      </w:pPr>
      <w:r w:rsidRPr="00E903AF">
        <w:rPr>
          <w:rFonts w:ascii="Wales Sans Body" w:eastAsia="Times New Roman" w:hAnsi="Wales Sans Body" w:cs="Times New Roman"/>
          <w:szCs w:val="26"/>
          <w:lang w:eastAsia="en-GB"/>
        </w:rPr>
        <w:t xml:space="preserve">Tender for: </w:t>
      </w:r>
      <w:r w:rsidR="007C0B22" w:rsidRPr="007C0B22">
        <w:rPr>
          <w:rFonts w:ascii="Wales Sans Body" w:eastAsia="Times New Roman" w:hAnsi="Wales Sans Body" w:cs="Times New Roman"/>
          <w:szCs w:val="26"/>
          <w:lang w:eastAsia="en-GB"/>
        </w:rPr>
        <w:t>Complex track works</w:t>
      </w:r>
    </w:p>
    <w:p w14:paraId="05F9FD8E" w14:textId="77777777" w:rsidR="00687109" w:rsidRPr="00E903AF" w:rsidRDefault="00687109" w:rsidP="00687109">
      <w:pPr>
        <w:spacing w:before="0" w:after="0" w:line="240" w:lineRule="auto"/>
        <w:ind w:left="705"/>
        <w:textAlignment w:val="baseline"/>
        <w:rPr>
          <w:rFonts w:ascii="Wales Sans Body" w:eastAsia="Times New Roman" w:hAnsi="Wales Sans Body" w:cs="Times New Roman"/>
          <w:sz w:val="18"/>
          <w:szCs w:val="18"/>
          <w:lang w:eastAsia="en-GB"/>
        </w:rPr>
      </w:pPr>
    </w:p>
    <w:p w14:paraId="7B9DFEFD" w14:textId="77777777" w:rsidR="00854A6E" w:rsidRPr="00E903AF" w:rsidRDefault="00854A6E" w:rsidP="00854A6E">
      <w:pPr>
        <w:pStyle w:val="Level4"/>
        <w:rPr>
          <w:rFonts w:ascii="Wales Sans Body" w:hAnsi="Wales Sans Body"/>
          <w:sz w:val="32"/>
          <w:szCs w:val="32"/>
        </w:rPr>
      </w:pPr>
      <w:r w:rsidRPr="00E903AF">
        <w:rPr>
          <w:rStyle w:val="normaltextrun"/>
          <w:rFonts w:ascii="Wales Sans Body" w:hAnsi="Wales Sans Body"/>
        </w:rPr>
        <w:t>I/We certify that this tender is made in good faith and that we have not fixed or adjusted the amount of the tender by or under or in accordance with any agreement or arrangement with any other person.</w:t>
      </w:r>
      <w:r w:rsidRPr="00E903AF">
        <w:rPr>
          <w:rStyle w:val="normaltextrun"/>
          <w:rFonts w:cs="Calibri"/>
        </w:rPr>
        <w:t> </w:t>
      </w:r>
      <w:r w:rsidRPr="00E903AF">
        <w:rPr>
          <w:rStyle w:val="normaltextrun"/>
          <w:rFonts w:ascii="Wales Sans Body" w:hAnsi="Wales Sans Body"/>
        </w:rPr>
        <w:t xml:space="preserve"> We also certify that we have not, and we undertake that we will not before the award of any contract for the work:</w:t>
      </w:r>
      <w:r w:rsidRPr="00E903AF">
        <w:rPr>
          <w:rStyle w:val="normaltextrun"/>
          <w:rFonts w:cs="Calibri"/>
        </w:rPr>
        <w:t> </w:t>
      </w:r>
      <w:r w:rsidRPr="00E903AF">
        <w:rPr>
          <w:rStyle w:val="eop"/>
          <w:rFonts w:cs="Calibri"/>
        </w:rPr>
        <w:t> </w:t>
      </w:r>
    </w:p>
    <w:p w14:paraId="774C289E" w14:textId="240D4C56" w:rsidR="00854A6E" w:rsidRPr="00957CFC" w:rsidRDefault="00854A6E" w:rsidP="000A6BDD">
      <w:pPr>
        <w:pStyle w:val="Level7"/>
      </w:pPr>
      <w:r w:rsidRPr="000A6BDD">
        <w:t xml:space="preserve">communicate to any person other than </w:t>
      </w:r>
      <w:r w:rsidR="00957CFC" w:rsidRPr="000A6BDD">
        <w:t>the Contracting Authority</w:t>
      </w:r>
      <w:r w:rsidRPr="000A6BDD">
        <w:t xml:space="preserve"> or a person duly </w:t>
      </w:r>
      <w:proofErr w:type="spellStart"/>
      <w:r w:rsidRPr="000A6BDD">
        <w:t>authorised</w:t>
      </w:r>
      <w:proofErr w:type="spellEnd"/>
      <w:r w:rsidRPr="000A6BDD">
        <w:t xml:space="preserve"> by </w:t>
      </w:r>
      <w:r w:rsidR="00957CFC" w:rsidRPr="000A6BDD">
        <w:t>the Contracting Authority</w:t>
      </w:r>
      <w:r w:rsidRPr="000A6BDD">
        <w:t xml:space="preserve"> the amount or approximate amount of the tender or proposed tender, except where the disclosure, in confidence, of the approximate amount of the tender was necessary to obtain insurance premium quotations required for the preparation of the tender;  </w:t>
      </w:r>
    </w:p>
    <w:p w14:paraId="3FBF2737" w14:textId="77777777" w:rsidR="00854A6E" w:rsidRPr="00957CFC" w:rsidRDefault="00854A6E" w:rsidP="000A6BDD">
      <w:pPr>
        <w:pStyle w:val="Level7"/>
      </w:pPr>
      <w:r w:rsidRPr="000A6BDD">
        <w:t>enter into any agreement or arrangement with any person that he shall refrain from tendering or as to the amount of any tender to be submitted.  </w:t>
      </w:r>
    </w:p>
    <w:p w14:paraId="23503F86" w14:textId="6EC19A27" w:rsidR="00854A6E" w:rsidRPr="00957CFC" w:rsidRDefault="00854A6E" w:rsidP="000A6BDD">
      <w:pPr>
        <w:pStyle w:val="Level7"/>
      </w:pPr>
      <w:r w:rsidRPr="000A6BDD">
        <w:t xml:space="preserve">pay, give or offer or agree to pay or give any sum of money or other valuable consideration directly or indirectly to any person for doing or having done or causing or having caused to be done in relation to any other tender or proposed tender for the work, any act or thing of the sort described at </w:t>
      </w:r>
      <w:r w:rsidR="00957CFC">
        <w:t>17.1</w:t>
      </w:r>
      <w:r w:rsidRPr="000A6BDD">
        <w:t xml:space="preserve"> (a) or (b).  </w:t>
      </w:r>
    </w:p>
    <w:p w14:paraId="58A1C9A6" w14:textId="7036631D" w:rsidR="00854A6E" w:rsidRPr="00E903AF" w:rsidRDefault="00854A6E" w:rsidP="00854A6E">
      <w:pPr>
        <w:pStyle w:val="Level4"/>
        <w:rPr>
          <w:rFonts w:ascii="Wales Sans Body" w:hAnsi="Wales Sans Body"/>
          <w:sz w:val="32"/>
          <w:szCs w:val="32"/>
        </w:rPr>
      </w:pPr>
      <w:r w:rsidRPr="00E903AF">
        <w:rPr>
          <w:rStyle w:val="normaltextrun"/>
          <w:rFonts w:ascii="Wales Sans Body" w:hAnsi="Wales Sans Body"/>
        </w:rPr>
        <w:t xml:space="preserve">I/We also certify that the undertaking described in paragraph </w:t>
      </w:r>
      <w:r w:rsidR="00957CFC">
        <w:rPr>
          <w:rStyle w:val="normaltextrun"/>
          <w:rFonts w:ascii="Wales Sans Body" w:hAnsi="Wales Sans Body"/>
        </w:rPr>
        <w:t>17.1</w:t>
      </w:r>
      <w:r w:rsidRPr="00E903AF">
        <w:rPr>
          <w:rStyle w:val="normaltextrun"/>
          <w:rFonts w:ascii="Wales Sans Body" w:hAnsi="Wales Sans Body"/>
        </w:rPr>
        <w:t xml:space="preserve"> above ha</w:t>
      </w:r>
      <w:r w:rsidR="00957CFC">
        <w:rPr>
          <w:rStyle w:val="normaltextrun"/>
          <w:rFonts w:ascii="Wales Sans Body" w:hAnsi="Wales Sans Body"/>
        </w:rPr>
        <w:t>s</w:t>
      </w:r>
      <w:r w:rsidRPr="00E903AF">
        <w:rPr>
          <w:rStyle w:val="normaltextrun"/>
          <w:rFonts w:ascii="Wales Sans Body" w:hAnsi="Wales Sans Body"/>
        </w:rPr>
        <w:t xml:space="preserve"> been, or will be, brought to the attention of all sub</w:t>
      </w:r>
      <w:r w:rsidRPr="00957CFC">
        <w:rPr>
          <w:rStyle w:val="normaltextrun"/>
          <w:rFonts w:ascii="Wales Sans Body" w:hAnsi="Wales Sans Body"/>
        </w:rPr>
        <w:t>-</w:t>
      </w:r>
      <w:r w:rsidRPr="000A6BDD">
        <w:rPr>
          <w:rStyle w:val="normaltextrun"/>
          <w:rFonts w:ascii="Wales Sans Body" w:hAnsi="Wales Sans Body"/>
        </w:rPr>
        <w:t>Consultant</w:t>
      </w:r>
      <w:r w:rsidRPr="00957CFC">
        <w:rPr>
          <w:rStyle w:val="normaltextrun"/>
          <w:rFonts w:ascii="Wales Sans Body" w:hAnsi="Wales Sans Body"/>
        </w:rPr>
        <w:t>s,</w:t>
      </w:r>
      <w:r w:rsidRPr="00E903AF">
        <w:rPr>
          <w:rStyle w:val="normaltextrun"/>
          <w:rFonts w:ascii="Wales Sans Body" w:hAnsi="Wales Sans Body"/>
        </w:rPr>
        <w:t xml:space="preserve"> suppliers and associated companies providing services or materials connected with the tender and any contract entered into with such sub-</w:t>
      </w:r>
      <w:r w:rsidRPr="000A6BDD">
        <w:rPr>
          <w:rStyle w:val="normaltextrun"/>
          <w:rFonts w:ascii="Wales Sans Body" w:hAnsi="Wales Sans Body"/>
        </w:rPr>
        <w:t>Consultant</w:t>
      </w:r>
      <w:r w:rsidRPr="00957CFC">
        <w:rPr>
          <w:rStyle w:val="normaltextrun"/>
          <w:rFonts w:ascii="Wales Sans Body" w:hAnsi="Wales Sans Body"/>
        </w:rPr>
        <w:t>s,</w:t>
      </w:r>
      <w:r w:rsidRPr="00E903AF">
        <w:rPr>
          <w:rStyle w:val="normaltextrun"/>
          <w:rFonts w:ascii="Wales Sans Body" w:hAnsi="Wales Sans Body"/>
        </w:rPr>
        <w:t xml:space="preserve"> suppliers or associated companies will be made on the basis of compliance with the above undertaking by all parties.</w:t>
      </w:r>
      <w:r w:rsidRPr="00E903AF">
        <w:rPr>
          <w:rStyle w:val="normaltextrun"/>
          <w:rFonts w:cs="Calibri"/>
        </w:rPr>
        <w:t> </w:t>
      </w:r>
      <w:r w:rsidRPr="00E903AF">
        <w:rPr>
          <w:rStyle w:val="eop"/>
          <w:rFonts w:cs="Calibri"/>
        </w:rPr>
        <w:t> </w:t>
      </w:r>
    </w:p>
    <w:p w14:paraId="51C1DA91" w14:textId="77777777" w:rsidR="00854A6E" w:rsidRPr="00E903AF" w:rsidRDefault="00854A6E" w:rsidP="00854A6E">
      <w:pPr>
        <w:spacing w:before="0" w:after="0" w:line="240" w:lineRule="auto"/>
        <w:rPr>
          <w:rStyle w:val="normaltextrun"/>
          <w:rFonts w:ascii="Wales Sans Body" w:hAnsi="Wales Sans Body" w:cstheme="minorHAnsi"/>
          <w:szCs w:val="26"/>
          <w:lang w:val="en-US"/>
        </w:rPr>
      </w:pPr>
      <w:r w:rsidRPr="00E903AF">
        <w:rPr>
          <w:rStyle w:val="normaltextrun"/>
          <w:rFonts w:ascii="Wales Sans Body" w:hAnsi="Wales Sans Body"/>
          <w:szCs w:val="26"/>
        </w:rPr>
        <w:br w:type="page"/>
      </w:r>
    </w:p>
    <w:p w14:paraId="14EAD0C8" w14:textId="71853F67" w:rsidR="00854A6E" w:rsidRPr="00E903AF" w:rsidRDefault="00854A6E" w:rsidP="00854A6E">
      <w:pPr>
        <w:pStyle w:val="Level4"/>
        <w:rPr>
          <w:rStyle w:val="eop"/>
          <w:rFonts w:ascii="Wales Sans Body" w:hAnsi="Wales Sans Body"/>
          <w:sz w:val="32"/>
          <w:szCs w:val="32"/>
        </w:rPr>
      </w:pPr>
      <w:r w:rsidRPr="00E903AF">
        <w:rPr>
          <w:rStyle w:val="normaltextrun"/>
          <w:rFonts w:ascii="Wales Sans Body" w:hAnsi="Wales Sans Body"/>
        </w:rPr>
        <w:lastRenderedPageBreak/>
        <w:t xml:space="preserve">In this certificate, words and expressions shall have the same meanings as are respectively assigned to them in the </w:t>
      </w:r>
      <w:r w:rsidR="00957CFC">
        <w:rPr>
          <w:rStyle w:val="normaltextrun"/>
          <w:rFonts w:ascii="Wales Sans Body" w:hAnsi="Wales Sans Body"/>
        </w:rPr>
        <w:t>ITT</w:t>
      </w:r>
      <w:r w:rsidRPr="00E903AF">
        <w:rPr>
          <w:rStyle w:val="normaltextrun"/>
          <w:rFonts w:ascii="Wales Sans Body" w:hAnsi="Wales Sans Body"/>
        </w:rPr>
        <w:t>.</w:t>
      </w:r>
      <w:r w:rsidRPr="00E903AF">
        <w:rPr>
          <w:rStyle w:val="normaltextrun"/>
          <w:rFonts w:cs="Calibri"/>
        </w:rPr>
        <w:t> </w:t>
      </w:r>
      <w:r w:rsidRPr="00E903AF">
        <w:rPr>
          <w:rStyle w:val="normaltextrun"/>
          <w:rFonts w:ascii="Wales Sans Body" w:hAnsi="Wales Sans Body"/>
        </w:rPr>
        <w:t xml:space="preserve"> The word </w:t>
      </w:r>
      <w:r w:rsidRPr="00E903AF">
        <w:rPr>
          <w:rStyle w:val="normaltextrun"/>
          <w:rFonts w:ascii="Wales Sans Body" w:hAnsi="Wales Sans Body" w:cs="Wales Sans Body"/>
        </w:rPr>
        <w:t>“</w:t>
      </w:r>
      <w:r w:rsidRPr="00E903AF">
        <w:rPr>
          <w:rStyle w:val="normaltextrun"/>
          <w:rFonts w:ascii="Wales Sans Body" w:hAnsi="Wales Sans Body"/>
        </w:rPr>
        <w:t>person</w:t>
      </w:r>
      <w:r w:rsidRPr="00E903AF">
        <w:rPr>
          <w:rStyle w:val="normaltextrun"/>
          <w:rFonts w:ascii="Wales Sans Body" w:hAnsi="Wales Sans Body" w:cs="Wales Sans Body"/>
        </w:rPr>
        <w:t>”</w:t>
      </w:r>
      <w:r w:rsidRPr="00E903AF">
        <w:rPr>
          <w:rStyle w:val="normaltextrun"/>
          <w:rFonts w:ascii="Wales Sans Body" w:hAnsi="Wales Sans Body"/>
        </w:rPr>
        <w:t xml:space="preserve"> includes any persons and anybody or association, corporate or un-incorporate; </w:t>
      </w:r>
      <w:r w:rsidRPr="00E903AF">
        <w:rPr>
          <w:rStyle w:val="normaltextrun"/>
          <w:rFonts w:ascii="Wales Sans Body" w:hAnsi="Wales Sans Body" w:cs="Wales Sans Body"/>
        </w:rPr>
        <w:t>“</w:t>
      </w:r>
      <w:r w:rsidRPr="00E903AF">
        <w:rPr>
          <w:rStyle w:val="normaltextrun"/>
          <w:rFonts w:ascii="Wales Sans Body" w:hAnsi="Wales Sans Body"/>
        </w:rPr>
        <w:t>any agreement or arrangement</w:t>
      </w:r>
      <w:r w:rsidRPr="00E903AF">
        <w:rPr>
          <w:rStyle w:val="normaltextrun"/>
          <w:rFonts w:ascii="Wales Sans Body" w:hAnsi="Wales Sans Body" w:cs="Wales Sans Body"/>
        </w:rPr>
        <w:t>”</w:t>
      </w:r>
      <w:r w:rsidRPr="00E903AF">
        <w:rPr>
          <w:rStyle w:val="normaltextrun"/>
          <w:rFonts w:ascii="Wales Sans Body" w:hAnsi="Wales Sans Body"/>
        </w:rPr>
        <w:t xml:space="preserve"> includes any transaction, formal or informal and whether legally binding or not; and </w:t>
      </w:r>
      <w:r w:rsidRPr="00E903AF">
        <w:rPr>
          <w:rStyle w:val="normaltextrun"/>
          <w:rFonts w:ascii="Wales Sans Body" w:hAnsi="Wales Sans Body" w:cs="Wales Sans Body"/>
        </w:rPr>
        <w:t>“</w:t>
      </w:r>
      <w:r w:rsidRPr="00E903AF">
        <w:rPr>
          <w:rStyle w:val="normaltextrun"/>
          <w:rFonts w:ascii="Wales Sans Body" w:hAnsi="Wales Sans Body"/>
        </w:rPr>
        <w:t>the works</w:t>
      </w:r>
      <w:r w:rsidRPr="00E903AF">
        <w:rPr>
          <w:rStyle w:val="normaltextrun"/>
          <w:rFonts w:ascii="Wales Sans Body" w:hAnsi="Wales Sans Body" w:cs="Wales Sans Body"/>
        </w:rPr>
        <w:t>”</w:t>
      </w:r>
      <w:r w:rsidRPr="00E903AF">
        <w:rPr>
          <w:rStyle w:val="normaltextrun"/>
          <w:rFonts w:ascii="Wales Sans Body" w:hAnsi="Wales Sans Body"/>
        </w:rPr>
        <w:t xml:space="preserve"> means the work in relation to which the tender is made.</w:t>
      </w:r>
      <w:r w:rsidRPr="00E903AF">
        <w:rPr>
          <w:rStyle w:val="normaltextrun"/>
          <w:rFonts w:cs="Calibri"/>
        </w:rPr>
        <w:t> </w:t>
      </w:r>
      <w:r w:rsidRPr="00E903AF">
        <w:rPr>
          <w:rStyle w:val="eop"/>
          <w:rFonts w:cs="Calibri"/>
        </w:rPr>
        <w:t> </w:t>
      </w:r>
    </w:p>
    <w:tbl>
      <w:tblPr>
        <w:tblpPr w:leftFromText="180" w:rightFromText="180" w:vertAnchor="text" w:horzAnchor="margin" w:tblpY="3"/>
        <w:tblW w:w="9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5"/>
        <w:gridCol w:w="5245"/>
      </w:tblGrid>
      <w:tr w:rsidR="00170415" w:rsidRPr="00E903AF" w14:paraId="7E004EE6" w14:textId="77777777" w:rsidTr="00170415">
        <w:trPr>
          <w:trHeight w:val="615"/>
        </w:trPr>
        <w:tc>
          <w:tcPr>
            <w:tcW w:w="396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653B08E4" w14:textId="77777777" w:rsidR="00170415" w:rsidRPr="00E903AF" w:rsidRDefault="00170415" w:rsidP="00170415">
            <w:pPr>
              <w:spacing w:before="0" w:after="0" w:line="240" w:lineRule="auto"/>
              <w:ind w:left="131"/>
              <w:textAlignment w:val="baseline"/>
              <w:rPr>
                <w:rFonts w:ascii="Wales Sans Body" w:eastAsia="Times New Roman" w:hAnsi="Wales Sans Body" w:cs="Times New Roman"/>
                <w:sz w:val="24"/>
                <w:lang w:eastAsia="en-GB"/>
              </w:rPr>
            </w:pPr>
            <w:r w:rsidRPr="00E903AF">
              <w:rPr>
                <w:rFonts w:ascii="Wales Sans Body" w:eastAsia="Times New Roman" w:hAnsi="Wales Sans Body" w:cs="Times New Roman"/>
                <w:b/>
                <w:bCs/>
                <w:szCs w:val="26"/>
                <w:lang w:val="en-US" w:eastAsia="en-GB"/>
              </w:rPr>
              <w:t>Signature:</w:t>
            </w:r>
            <w:r w:rsidRPr="00E903AF">
              <w:rPr>
                <w:rFonts w:eastAsia="Times New Roman" w:cs="Calibri"/>
                <w:szCs w:val="26"/>
                <w:lang w:eastAsia="en-GB"/>
              </w:rPr>
              <w:t> </w:t>
            </w:r>
          </w:p>
        </w:tc>
        <w:tc>
          <w:tcPr>
            <w:tcW w:w="5245" w:type="dxa"/>
            <w:tcBorders>
              <w:top w:val="single" w:sz="6" w:space="0" w:color="auto"/>
              <w:left w:val="nil"/>
              <w:bottom w:val="single" w:sz="6" w:space="0" w:color="auto"/>
              <w:right w:val="single" w:sz="6" w:space="0" w:color="auto"/>
            </w:tcBorders>
            <w:hideMark/>
          </w:tcPr>
          <w:p w14:paraId="24D10D0A" w14:textId="77777777" w:rsidR="00170415" w:rsidRPr="00E903AF" w:rsidRDefault="00170415" w:rsidP="00170415">
            <w:pPr>
              <w:spacing w:before="0" w:after="0" w:line="240" w:lineRule="auto"/>
              <w:textAlignment w:val="baseline"/>
              <w:rPr>
                <w:rFonts w:ascii="Wales Sans Body" w:eastAsia="Times New Roman" w:hAnsi="Wales Sans Body" w:cs="Times New Roman"/>
                <w:sz w:val="24"/>
                <w:lang w:eastAsia="en-GB"/>
              </w:rPr>
            </w:pPr>
            <w:r w:rsidRPr="00E903AF">
              <w:rPr>
                <w:rFonts w:eastAsia="Times New Roman" w:cs="Calibri"/>
                <w:szCs w:val="26"/>
                <w:lang w:eastAsia="en-GB"/>
              </w:rPr>
              <w:t> </w:t>
            </w:r>
          </w:p>
          <w:p w14:paraId="02EDF5EE" w14:textId="77777777" w:rsidR="00170415" w:rsidRPr="00E903AF" w:rsidRDefault="00170415" w:rsidP="00170415">
            <w:pPr>
              <w:spacing w:before="0" w:after="0" w:line="240" w:lineRule="auto"/>
              <w:ind w:left="144"/>
              <w:textAlignment w:val="baseline"/>
              <w:rPr>
                <w:rFonts w:ascii="Wales Sans Body" w:eastAsia="Times New Roman" w:hAnsi="Wales Sans Body" w:cs="Times New Roman"/>
                <w:sz w:val="24"/>
                <w:lang w:eastAsia="en-GB"/>
              </w:rPr>
            </w:pPr>
            <w:r w:rsidRPr="00E903AF">
              <w:rPr>
                <w:rFonts w:eastAsia="Times New Roman" w:cs="Calibri"/>
                <w:szCs w:val="26"/>
                <w:lang w:eastAsia="en-GB"/>
              </w:rPr>
              <w:t> </w:t>
            </w:r>
          </w:p>
        </w:tc>
      </w:tr>
      <w:tr w:rsidR="00170415" w:rsidRPr="00E903AF" w14:paraId="57D4E323" w14:textId="77777777" w:rsidTr="00170415">
        <w:trPr>
          <w:trHeight w:val="615"/>
        </w:trPr>
        <w:tc>
          <w:tcPr>
            <w:tcW w:w="3965" w:type="dxa"/>
            <w:tcBorders>
              <w:top w:val="nil"/>
              <w:left w:val="single" w:sz="6" w:space="0" w:color="auto"/>
              <w:bottom w:val="single" w:sz="6" w:space="0" w:color="auto"/>
              <w:right w:val="single" w:sz="6" w:space="0" w:color="auto"/>
            </w:tcBorders>
            <w:shd w:val="clear" w:color="auto" w:fill="C00000"/>
            <w:vAlign w:val="center"/>
            <w:hideMark/>
          </w:tcPr>
          <w:p w14:paraId="6CDFCA89" w14:textId="77777777" w:rsidR="00170415" w:rsidRPr="00E903AF" w:rsidRDefault="00170415" w:rsidP="00170415">
            <w:pPr>
              <w:spacing w:before="0" w:after="0" w:line="240" w:lineRule="auto"/>
              <w:ind w:left="131"/>
              <w:textAlignment w:val="baseline"/>
              <w:rPr>
                <w:rFonts w:ascii="Wales Sans Body" w:eastAsia="Times New Roman" w:hAnsi="Wales Sans Body" w:cs="Times New Roman"/>
                <w:sz w:val="24"/>
                <w:lang w:eastAsia="en-GB"/>
              </w:rPr>
            </w:pPr>
            <w:r w:rsidRPr="00E903AF">
              <w:rPr>
                <w:rFonts w:ascii="Wales Sans Body" w:eastAsia="Times New Roman" w:hAnsi="Wales Sans Body" w:cs="Times New Roman"/>
                <w:b/>
                <w:bCs/>
                <w:szCs w:val="26"/>
                <w:lang w:val="en-US" w:eastAsia="en-GB"/>
              </w:rPr>
              <w:t>Print name:</w:t>
            </w:r>
            <w:r w:rsidRPr="00E903AF">
              <w:rPr>
                <w:rFonts w:eastAsia="Times New Roman" w:cs="Calibri"/>
                <w:szCs w:val="26"/>
                <w:lang w:eastAsia="en-GB"/>
              </w:rPr>
              <w:t> </w:t>
            </w:r>
          </w:p>
        </w:tc>
        <w:tc>
          <w:tcPr>
            <w:tcW w:w="5245" w:type="dxa"/>
            <w:tcBorders>
              <w:top w:val="nil"/>
              <w:left w:val="nil"/>
              <w:bottom w:val="single" w:sz="6" w:space="0" w:color="auto"/>
              <w:right w:val="single" w:sz="6" w:space="0" w:color="auto"/>
            </w:tcBorders>
            <w:hideMark/>
          </w:tcPr>
          <w:p w14:paraId="6069D9C9" w14:textId="77777777" w:rsidR="00170415" w:rsidRPr="00E903AF" w:rsidRDefault="00170415" w:rsidP="00170415">
            <w:pPr>
              <w:spacing w:before="0" w:after="0" w:line="240" w:lineRule="auto"/>
              <w:textAlignment w:val="baseline"/>
              <w:rPr>
                <w:rFonts w:ascii="Wales Sans Body" w:eastAsia="Times New Roman" w:hAnsi="Wales Sans Body" w:cs="Times New Roman"/>
                <w:sz w:val="24"/>
                <w:lang w:eastAsia="en-GB"/>
              </w:rPr>
            </w:pPr>
            <w:r w:rsidRPr="00E903AF">
              <w:rPr>
                <w:rFonts w:eastAsia="Times New Roman" w:cs="Calibri"/>
                <w:szCs w:val="26"/>
                <w:lang w:eastAsia="en-GB"/>
              </w:rPr>
              <w:t> </w:t>
            </w:r>
          </w:p>
        </w:tc>
      </w:tr>
      <w:tr w:rsidR="00170415" w:rsidRPr="00E903AF" w14:paraId="73261A7B" w14:textId="77777777" w:rsidTr="00170415">
        <w:trPr>
          <w:trHeight w:val="615"/>
        </w:trPr>
        <w:tc>
          <w:tcPr>
            <w:tcW w:w="3965" w:type="dxa"/>
            <w:tcBorders>
              <w:top w:val="nil"/>
              <w:left w:val="single" w:sz="6" w:space="0" w:color="auto"/>
              <w:bottom w:val="single" w:sz="6" w:space="0" w:color="auto"/>
              <w:right w:val="single" w:sz="6" w:space="0" w:color="auto"/>
            </w:tcBorders>
            <w:shd w:val="clear" w:color="auto" w:fill="C00000"/>
            <w:vAlign w:val="center"/>
            <w:hideMark/>
          </w:tcPr>
          <w:p w14:paraId="1D1A9DDE" w14:textId="77777777" w:rsidR="00170415" w:rsidRPr="00E903AF" w:rsidRDefault="00170415" w:rsidP="00170415">
            <w:pPr>
              <w:spacing w:before="0" w:after="0" w:line="240" w:lineRule="auto"/>
              <w:ind w:left="131"/>
              <w:textAlignment w:val="baseline"/>
              <w:rPr>
                <w:rFonts w:ascii="Wales Sans Body" w:eastAsia="Times New Roman" w:hAnsi="Wales Sans Body" w:cs="Times New Roman"/>
                <w:sz w:val="24"/>
                <w:lang w:eastAsia="en-GB"/>
              </w:rPr>
            </w:pPr>
            <w:r w:rsidRPr="00E903AF">
              <w:rPr>
                <w:rFonts w:ascii="Wales Sans Body" w:eastAsia="Times New Roman" w:hAnsi="Wales Sans Body" w:cs="Times New Roman"/>
                <w:b/>
                <w:bCs/>
                <w:szCs w:val="26"/>
                <w:lang w:val="en-US" w:eastAsia="en-GB"/>
              </w:rPr>
              <w:t>In the capacity of:</w:t>
            </w:r>
            <w:r w:rsidRPr="00E903AF">
              <w:rPr>
                <w:rFonts w:eastAsia="Times New Roman" w:cs="Calibri"/>
                <w:szCs w:val="26"/>
                <w:lang w:eastAsia="en-GB"/>
              </w:rPr>
              <w:t> </w:t>
            </w:r>
          </w:p>
        </w:tc>
        <w:tc>
          <w:tcPr>
            <w:tcW w:w="5245" w:type="dxa"/>
            <w:tcBorders>
              <w:top w:val="nil"/>
              <w:left w:val="nil"/>
              <w:bottom w:val="single" w:sz="6" w:space="0" w:color="auto"/>
              <w:right w:val="single" w:sz="6" w:space="0" w:color="auto"/>
            </w:tcBorders>
            <w:hideMark/>
          </w:tcPr>
          <w:p w14:paraId="2127138F" w14:textId="77777777" w:rsidR="00170415" w:rsidRPr="00E903AF" w:rsidRDefault="00170415" w:rsidP="00170415">
            <w:pPr>
              <w:spacing w:before="0" w:after="0" w:line="240" w:lineRule="auto"/>
              <w:textAlignment w:val="baseline"/>
              <w:rPr>
                <w:rFonts w:ascii="Wales Sans Body" w:eastAsia="Times New Roman" w:hAnsi="Wales Sans Body" w:cs="Times New Roman"/>
                <w:sz w:val="24"/>
                <w:lang w:eastAsia="en-GB"/>
              </w:rPr>
            </w:pPr>
            <w:r w:rsidRPr="00E903AF">
              <w:rPr>
                <w:rFonts w:eastAsia="Times New Roman" w:cs="Calibri"/>
                <w:szCs w:val="26"/>
                <w:lang w:eastAsia="en-GB"/>
              </w:rPr>
              <w:t> </w:t>
            </w:r>
          </w:p>
        </w:tc>
      </w:tr>
      <w:tr w:rsidR="00170415" w:rsidRPr="00E903AF" w14:paraId="7531EE77" w14:textId="77777777" w:rsidTr="00170415">
        <w:trPr>
          <w:trHeight w:val="615"/>
        </w:trPr>
        <w:tc>
          <w:tcPr>
            <w:tcW w:w="3965" w:type="dxa"/>
            <w:tcBorders>
              <w:top w:val="nil"/>
              <w:left w:val="single" w:sz="6" w:space="0" w:color="auto"/>
              <w:bottom w:val="single" w:sz="6" w:space="0" w:color="auto"/>
              <w:right w:val="single" w:sz="6" w:space="0" w:color="auto"/>
            </w:tcBorders>
            <w:shd w:val="clear" w:color="auto" w:fill="C00000"/>
            <w:vAlign w:val="center"/>
            <w:hideMark/>
          </w:tcPr>
          <w:p w14:paraId="17D2D01B" w14:textId="77777777" w:rsidR="00170415" w:rsidRPr="00E903AF" w:rsidRDefault="00170415" w:rsidP="00170415">
            <w:pPr>
              <w:spacing w:before="0" w:after="0" w:line="240" w:lineRule="auto"/>
              <w:ind w:left="131"/>
              <w:textAlignment w:val="baseline"/>
              <w:rPr>
                <w:rFonts w:ascii="Wales Sans Body" w:eastAsia="Times New Roman" w:hAnsi="Wales Sans Body" w:cs="Times New Roman"/>
                <w:sz w:val="24"/>
                <w:lang w:eastAsia="en-GB"/>
              </w:rPr>
            </w:pPr>
            <w:r w:rsidRPr="00E903AF">
              <w:rPr>
                <w:rFonts w:ascii="Wales Sans Body" w:eastAsia="Times New Roman" w:hAnsi="Wales Sans Body" w:cs="Times New Roman"/>
                <w:b/>
                <w:bCs/>
                <w:szCs w:val="26"/>
                <w:lang w:val="en-US" w:eastAsia="en-GB"/>
              </w:rPr>
              <w:t>For and on behalf of:</w:t>
            </w:r>
            <w:r w:rsidRPr="00E903AF">
              <w:rPr>
                <w:rFonts w:eastAsia="Times New Roman" w:cs="Calibri"/>
                <w:szCs w:val="26"/>
                <w:lang w:eastAsia="en-GB"/>
              </w:rPr>
              <w:t> </w:t>
            </w:r>
          </w:p>
        </w:tc>
        <w:tc>
          <w:tcPr>
            <w:tcW w:w="5245" w:type="dxa"/>
            <w:tcBorders>
              <w:top w:val="nil"/>
              <w:left w:val="nil"/>
              <w:bottom w:val="single" w:sz="6" w:space="0" w:color="auto"/>
              <w:right w:val="single" w:sz="6" w:space="0" w:color="auto"/>
            </w:tcBorders>
            <w:hideMark/>
          </w:tcPr>
          <w:p w14:paraId="0D86532F" w14:textId="77777777" w:rsidR="00170415" w:rsidRPr="00E903AF" w:rsidRDefault="00170415" w:rsidP="00170415">
            <w:pPr>
              <w:spacing w:before="0" w:after="0" w:line="240" w:lineRule="auto"/>
              <w:textAlignment w:val="baseline"/>
              <w:rPr>
                <w:rFonts w:ascii="Wales Sans Body" w:eastAsia="Times New Roman" w:hAnsi="Wales Sans Body" w:cs="Times New Roman"/>
                <w:sz w:val="24"/>
                <w:lang w:eastAsia="en-GB"/>
              </w:rPr>
            </w:pPr>
            <w:r w:rsidRPr="00E903AF">
              <w:rPr>
                <w:rFonts w:eastAsia="Times New Roman" w:cs="Calibri"/>
                <w:szCs w:val="26"/>
                <w:lang w:eastAsia="en-GB"/>
              </w:rPr>
              <w:t> </w:t>
            </w:r>
          </w:p>
        </w:tc>
      </w:tr>
      <w:tr w:rsidR="00170415" w:rsidRPr="00E903AF" w14:paraId="7330075A" w14:textId="77777777" w:rsidTr="00170415">
        <w:trPr>
          <w:trHeight w:val="2265"/>
        </w:trPr>
        <w:tc>
          <w:tcPr>
            <w:tcW w:w="3965" w:type="dxa"/>
            <w:tcBorders>
              <w:top w:val="nil"/>
              <w:left w:val="single" w:sz="6" w:space="0" w:color="auto"/>
              <w:bottom w:val="single" w:sz="6" w:space="0" w:color="auto"/>
              <w:right w:val="single" w:sz="6" w:space="0" w:color="auto"/>
            </w:tcBorders>
            <w:shd w:val="clear" w:color="auto" w:fill="C00000"/>
            <w:hideMark/>
          </w:tcPr>
          <w:p w14:paraId="17963482" w14:textId="77777777" w:rsidR="00170415" w:rsidRPr="00E903AF" w:rsidRDefault="00170415" w:rsidP="00170415">
            <w:pPr>
              <w:spacing w:before="0" w:after="0" w:line="240" w:lineRule="auto"/>
              <w:ind w:left="131"/>
              <w:textAlignment w:val="baseline"/>
              <w:rPr>
                <w:rFonts w:ascii="Wales Sans Body" w:eastAsia="Times New Roman" w:hAnsi="Wales Sans Body" w:cs="Times New Roman"/>
                <w:sz w:val="24"/>
                <w:lang w:eastAsia="en-GB"/>
              </w:rPr>
            </w:pPr>
            <w:r w:rsidRPr="00E903AF">
              <w:rPr>
                <w:rFonts w:ascii="Wales Sans Body" w:eastAsia="Times New Roman" w:hAnsi="Wales Sans Body" w:cs="Times New Roman"/>
                <w:b/>
                <w:bCs/>
                <w:szCs w:val="26"/>
                <w:lang w:val="en-US" w:eastAsia="en-GB"/>
              </w:rPr>
              <w:t>of/Registered office address:</w:t>
            </w:r>
            <w:r w:rsidRPr="00E903AF">
              <w:rPr>
                <w:rFonts w:eastAsia="Times New Roman" w:cs="Calibri"/>
                <w:szCs w:val="26"/>
                <w:lang w:eastAsia="en-GB"/>
              </w:rPr>
              <w:t> </w:t>
            </w:r>
          </w:p>
        </w:tc>
        <w:tc>
          <w:tcPr>
            <w:tcW w:w="5245" w:type="dxa"/>
            <w:tcBorders>
              <w:top w:val="nil"/>
              <w:left w:val="nil"/>
              <w:bottom w:val="single" w:sz="6" w:space="0" w:color="auto"/>
              <w:right w:val="single" w:sz="6" w:space="0" w:color="auto"/>
            </w:tcBorders>
            <w:hideMark/>
          </w:tcPr>
          <w:p w14:paraId="78691AA4" w14:textId="77777777" w:rsidR="00170415" w:rsidRPr="00E903AF" w:rsidRDefault="00170415" w:rsidP="00170415">
            <w:pPr>
              <w:spacing w:before="0" w:after="0" w:line="240" w:lineRule="auto"/>
              <w:textAlignment w:val="baseline"/>
              <w:rPr>
                <w:rFonts w:ascii="Wales Sans Body" w:eastAsia="Times New Roman" w:hAnsi="Wales Sans Body" w:cs="Times New Roman"/>
                <w:sz w:val="24"/>
                <w:lang w:eastAsia="en-GB"/>
              </w:rPr>
            </w:pPr>
            <w:r w:rsidRPr="00E903AF">
              <w:rPr>
                <w:rFonts w:eastAsia="Times New Roman" w:cs="Calibri"/>
                <w:szCs w:val="26"/>
                <w:lang w:eastAsia="en-GB"/>
              </w:rPr>
              <w:t> </w:t>
            </w:r>
          </w:p>
        </w:tc>
      </w:tr>
      <w:tr w:rsidR="00170415" w:rsidRPr="00E903AF" w14:paraId="03BF0CA4" w14:textId="77777777" w:rsidTr="00170415">
        <w:trPr>
          <w:trHeight w:val="615"/>
        </w:trPr>
        <w:tc>
          <w:tcPr>
            <w:tcW w:w="3965" w:type="dxa"/>
            <w:tcBorders>
              <w:top w:val="nil"/>
              <w:left w:val="single" w:sz="6" w:space="0" w:color="auto"/>
              <w:bottom w:val="single" w:sz="6" w:space="0" w:color="auto"/>
              <w:right w:val="single" w:sz="6" w:space="0" w:color="auto"/>
            </w:tcBorders>
            <w:shd w:val="clear" w:color="auto" w:fill="C00000"/>
            <w:vAlign w:val="center"/>
            <w:hideMark/>
          </w:tcPr>
          <w:p w14:paraId="1496F89D" w14:textId="77777777" w:rsidR="00170415" w:rsidRPr="00E903AF" w:rsidRDefault="00170415" w:rsidP="00170415">
            <w:pPr>
              <w:spacing w:before="0" w:after="0" w:line="240" w:lineRule="auto"/>
              <w:ind w:left="131"/>
              <w:textAlignment w:val="baseline"/>
              <w:rPr>
                <w:rFonts w:ascii="Wales Sans Body" w:eastAsia="Times New Roman" w:hAnsi="Wales Sans Body" w:cs="Times New Roman"/>
                <w:sz w:val="24"/>
                <w:lang w:eastAsia="en-GB"/>
              </w:rPr>
            </w:pPr>
            <w:r w:rsidRPr="00E903AF">
              <w:rPr>
                <w:rFonts w:ascii="Wales Sans Body" w:eastAsia="Times New Roman" w:hAnsi="Wales Sans Body" w:cs="Times New Roman"/>
                <w:b/>
                <w:bCs/>
                <w:szCs w:val="26"/>
                <w:lang w:val="en-US" w:eastAsia="en-GB"/>
              </w:rPr>
              <w:t>Telephone No:</w:t>
            </w:r>
            <w:r w:rsidRPr="00E903AF">
              <w:rPr>
                <w:rFonts w:eastAsia="Times New Roman" w:cs="Calibri"/>
                <w:szCs w:val="26"/>
                <w:lang w:eastAsia="en-GB"/>
              </w:rPr>
              <w:t> </w:t>
            </w:r>
          </w:p>
        </w:tc>
        <w:tc>
          <w:tcPr>
            <w:tcW w:w="5245" w:type="dxa"/>
            <w:tcBorders>
              <w:top w:val="nil"/>
              <w:left w:val="nil"/>
              <w:bottom w:val="single" w:sz="6" w:space="0" w:color="auto"/>
              <w:right w:val="single" w:sz="6" w:space="0" w:color="auto"/>
            </w:tcBorders>
            <w:hideMark/>
          </w:tcPr>
          <w:p w14:paraId="7ECC6EAE" w14:textId="77777777" w:rsidR="00170415" w:rsidRPr="00E903AF" w:rsidRDefault="00170415" w:rsidP="00170415">
            <w:pPr>
              <w:spacing w:before="0" w:after="0" w:line="240" w:lineRule="auto"/>
              <w:textAlignment w:val="baseline"/>
              <w:rPr>
                <w:rFonts w:ascii="Wales Sans Body" w:eastAsia="Times New Roman" w:hAnsi="Wales Sans Body" w:cs="Times New Roman"/>
                <w:sz w:val="24"/>
                <w:lang w:eastAsia="en-GB"/>
              </w:rPr>
            </w:pPr>
            <w:r w:rsidRPr="00E903AF">
              <w:rPr>
                <w:rFonts w:eastAsia="Times New Roman" w:cs="Calibri"/>
                <w:szCs w:val="26"/>
                <w:lang w:eastAsia="en-GB"/>
              </w:rPr>
              <w:t> </w:t>
            </w:r>
          </w:p>
        </w:tc>
      </w:tr>
      <w:tr w:rsidR="00170415" w:rsidRPr="00E903AF" w14:paraId="4CFF872C" w14:textId="77777777" w:rsidTr="00170415">
        <w:trPr>
          <w:trHeight w:val="615"/>
        </w:trPr>
        <w:tc>
          <w:tcPr>
            <w:tcW w:w="3965" w:type="dxa"/>
            <w:tcBorders>
              <w:top w:val="nil"/>
              <w:left w:val="single" w:sz="6" w:space="0" w:color="auto"/>
              <w:bottom w:val="single" w:sz="6" w:space="0" w:color="auto"/>
              <w:right w:val="single" w:sz="6" w:space="0" w:color="auto"/>
            </w:tcBorders>
            <w:shd w:val="clear" w:color="auto" w:fill="C00000"/>
            <w:vAlign w:val="center"/>
            <w:hideMark/>
          </w:tcPr>
          <w:p w14:paraId="535493C5" w14:textId="77777777" w:rsidR="00170415" w:rsidRPr="00E903AF" w:rsidRDefault="00170415" w:rsidP="00170415">
            <w:pPr>
              <w:spacing w:before="0" w:after="0" w:line="240" w:lineRule="auto"/>
              <w:ind w:left="131"/>
              <w:textAlignment w:val="baseline"/>
              <w:rPr>
                <w:rFonts w:ascii="Wales Sans Body" w:eastAsia="Times New Roman" w:hAnsi="Wales Sans Body" w:cs="Times New Roman"/>
                <w:sz w:val="24"/>
                <w:lang w:eastAsia="en-GB"/>
              </w:rPr>
            </w:pPr>
            <w:r w:rsidRPr="00E903AF">
              <w:rPr>
                <w:rFonts w:ascii="Wales Sans Body" w:eastAsia="Times New Roman" w:hAnsi="Wales Sans Body" w:cs="Times New Roman"/>
                <w:b/>
                <w:bCs/>
                <w:szCs w:val="26"/>
                <w:lang w:val="en-US" w:eastAsia="en-GB"/>
              </w:rPr>
              <w:t>Email address:</w:t>
            </w:r>
            <w:r w:rsidRPr="00E903AF">
              <w:rPr>
                <w:rFonts w:eastAsia="Times New Roman" w:cs="Calibri"/>
                <w:szCs w:val="26"/>
                <w:lang w:eastAsia="en-GB"/>
              </w:rPr>
              <w:t> </w:t>
            </w:r>
          </w:p>
        </w:tc>
        <w:tc>
          <w:tcPr>
            <w:tcW w:w="5245" w:type="dxa"/>
            <w:tcBorders>
              <w:top w:val="nil"/>
              <w:left w:val="nil"/>
              <w:bottom w:val="single" w:sz="6" w:space="0" w:color="auto"/>
              <w:right w:val="single" w:sz="6" w:space="0" w:color="auto"/>
            </w:tcBorders>
            <w:hideMark/>
          </w:tcPr>
          <w:p w14:paraId="6EB5BC23" w14:textId="77777777" w:rsidR="00170415" w:rsidRPr="00E903AF" w:rsidRDefault="00170415" w:rsidP="00170415">
            <w:pPr>
              <w:spacing w:before="0" w:after="0" w:line="240" w:lineRule="auto"/>
              <w:textAlignment w:val="baseline"/>
              <w:rPr>
                <w:rFonts w:ascii="Wales Sans Body" w:eastAsia="Times New Roman" w:hAnsi="Wales Sans Body" w:cs="Times New Roman"/>
                <w:sz w:val="24"/>
                <w:lang w:eastAsia="en-GB"/>
              </w:rPr>
            </w:pPr>
            <w:r w:rsidRPr="00E903AF">
              <w:rPr>
                <w:rFonts w:eastAsia="Times New Roman" w:cs="Calibri"/>
                <w:szCs w:val="26"/>
                <w:lang w:eastAsia="en-GB"/>
              </w:rPr>
              <w:t> </w:t>
            </w:r>
          </w:p>
        </w:tc>
      </w:tr>
      <w:tr w:rsidR="00170415" w:rsidRPr="00E903AF" w14:paraId="48C249F2" w14:textId="77777777" w:rsidTr="00170415">
        <w:trPr>
          <w:trHeight w:val="615"/>
        </w:trPr>
        <w:tc>
          <w:tcPr>
            <w:tcW w:w="3965" w:type="dxa"/>
            <w:tcBorders>
              <w:top w:val="nil"/>
              <w:left w:val="single" w:sz="6" w:space="0" w:color="auto"/>
              <w:bottom w:val="single" w:sz="6" w:space="0" w:color="auto"/>
              <w:right w:val="single" w:sz="6" w:space="0" w:color="auto"/>
            </w:tcBorders>
            <w:shd w:val="clear" w:color="auto" w:fill="C00000"/>
            <w:vAlign w:val="center"/>
            <w:hideMark/>
          </w:tcPr>
          <w:p w14:paraId="01F17197" w14:textId="77777777" w:rsidR="00170415" w:rsidRPr="00E903AF" w:rsidRDefault="00170415" w:rsidP="00170415">
            <w:pPr>
              <w:spacing w:before="0" w:after="0" w:line="240" w:lineRule="auto"/>
              <w:ind w:left="131"/>
              <w:textAlignment w:val="baseline"/>
              <w:rPr>
                <w:rFonts w:ascii="Wales Sans Body" w:eastAsia="Times New Roman" w:hAnsi="Wales Sans Body" w:cs="Times New Roman"/>
                <w:sz w:val="24"/>
                <w:lang w:eastAsia="en-GB"/>
              </w:rPr>
            </w:pPr>
            <w:r w:rsidRPr="00E903AF">
              <w:rPr>
                <w:rFonts w:ascii="Wales Sans Body" w:eastAsia="Times New Roman" w:hAnsi="Wales Sans Body" w:cs="Times New Roman"/>
                <w:b/>
                <w:bCs/>
                <w:szCs w:val="26"/>
                <w:lang w:val="en-US" w:eastAsia="en-GB"/>
              </w:rPr>
              <w:t>Date:</w:t>
            </w:r>
            <w:r w:rsidRPr="00E903AF">
              <w:rPr>
                <w:rFonts w:eastAsia="Times New Roman" w:cs="Calibri"/>
                <w:szCs w:val="26"/>
                <w:lang w:eastAsia="en-GB"/>
              </w:rPr>
              <w:t> </w:t>
            </w:r>
          </w:p>
        </w:tc>
        <w:tc>
          <w:tcPr>
            <w:tcW w:w="5245" w:type="dxa"/>
            <w:tcBorders>
              <w:top w:val="nil"/>
              <w:left w:val="nil"/>
              <w:bottom w:val="single" w:sz="6" w:space="0" w:color="auto"/>
              <w:right w:val="single" w:sz="6" w:space="0" w:color="auto"/>
            </w:tcBorders>
            <w:hideMark/>
          </w:tcPr>
          <w:p w14:paraId="269F4FBA" w14:textId="77777777" w:rsidR="00170415" w:rsidRPr="00E903AF" w:rsidRDefault="00170415" w:rsidP="00170415">
            <w:pPr>
              <w:spacing w:before="0" w:after="0" w:line="240" w:lineRule="auto"/>
              <w:textAlignment w:val="baseline"/>
              <w:rPr>
                <w:rFonts w:ascii="Wales Sans Body" w:eastAsia="Times New Roman" w:hAnsi="Wales Sans Body" w:cs="Times New Roman"/>
                <w:sz w:val="24"/>
                <w:lang w:eastAsia="en-GB"/>
              </w:rPr>
            </w:pPr>
            <w:r w:rsidRPr="00E903AF">
              <w:rPr>
                <w:rFonts w:eastAsia="Times New Roman" w:cs="Calibri"/>
                <w:szCs w:val="26"/>
                <w:lang w:eastAsia="en-GB"/>
              </w:rPr>
              <w:t> </w:t>
            </w:r>
          </w:p>
        </w:tc>
      </w:tr>
    </w:tbl>
    <w:p w14:paraId="0F5855E9" w14:textId="77777777" w:rsidR="00854A6E" w:rsidRPr="00E903AF" w:rsidRDefault="00854A6E" w:rsidP="00E22526">
      <w:pPr>
        <w:pStyle w:val="Level3"/>
      </w:pPr>
    </w:p>
    <w:p w14:paraId="5A3CC0BC" w14:textId="77777777" w:rsidR="00854A6E" w:rsidRPr="00E903AF" w:rsidRDefault="00854A6E" w:rsidP="00854A6E">
      <w:pPr>
        <w:spacing w:before="0" w:after="0" w:line="240" w:lineRule="auto"/>
        <w:rPr>
          <w:rFonts w:ascii="Wales Sans Body" w:hAnsi="Wales Sans Body"/>
          <w:b/>
          <w:bCs/>
          <w:color w:val="E30613"/>
          <w:sz w:val="32"/>
          <w:szCs w:val="28"/>
        </w:rPr>
      </w:pPr>
    </w:p>
    <w:p w14:paraId="0D56F1D5" w14:textId="4C90F290" w:rsidR="002611C0" w:rsidRPr="00E903AF" w:rsidRDefault="002611C0">
      <w:pPr>
        <w:spacing w:before="0" w:after="0" w:line="240" w:lineRule="auto"/>
        <w:rPr>
          <w:rFonts w:ascii="Wales Sans Body" w:hAnsi="Wales Sans Body"/>
          <w:b/>
          <w:szCs w:val="28"/>
        </w:rPr>
      </w:pPr>
      <w:r w:rsidRPr="00E903AF">
        <w:rPr>
          <w:rFonts w:ascii="Wales Sans Body" w:hAnsi="Wales Sans Body"/>
        </w:rPr>
        <w:br w:type="page"/>
      </w:r>
    </w:p>
    <w:p w14:paraId="3FABB57F" w14:textId="4FD93722" w:rsidR="002611C0" w:rsidRPr="00E903AF" w:rsidRDefault="002611C0" w:rsidP="002611C0">
      <w:pPr>
        <w:pStyle w:val="Level1"/>
        <w:rPr>
          <w:rFonts w:ascii="Wales Sans Body" w:hAnsi="Wales Sans Body"/>
          <w:lang w:eastAsia="en-GB"/>
        </w:rPr>
      </w:pPr>
      <w:bookmarkStart w:id="25" w:name="_Toc42620899"/>
      <w:bookmarkStart w:id="26" w:name="_Toc99555632"/>
      <w:r w:rsidRPr="00E903AF">
        <w:rPr>
          <w:rFonts w:ascii="Wales Sans Body" w:hAnsi="Wales Sans Body"/>
          <w:lang w:eastAsia="en-GB"/>
        </w:rPr>
        <w:lastRenderedPageBreak/>
        <w:t xml:space="preserve">Appendix </w:t>
      </w:r>
      <w:r w:rsidR="009B6F91">
        <w:rPr>
          <w:rFonts w:ascii="Wales Sans Body" w:hAnsi="Wales Sans Body"/>
          <w:lang w:eastAsia="en-GB"/>
        </w:rPr>
        <w:t>D</w:t>
      </w:r>
      <w:r w:rsidRPr="00E903AF">
        <w:rPr>
          <w:rFonts w:ascii="Wales Sans Body" w:hAnsi="Wales Sans Body"/>
          <w:lang w:eastAsia="en-GB"/>
        </w:rPr>
        <w:t>: Declaration of Non Canvassing Certificate</w:t>
      </w:r>
      <w:bookmarkEnd w:id="25"/>
      <w:bookmarkEnd w:id="26"/>
    </w:p>
    <w:p w14:paraId="109EC359" w14:textId="1C1E0670" w:rsidR="00FA3313" w:rsidRPr="00E903AF" w:rsidRDefault="002611C0" w:rsidP="009B6F91">
      <w:pPr>
        <w:tabs>
          <w:tab w:val="left" w:pos="2127"/>
        </w:tabs>
        <w:spacing w:before="0" w:after="0" w:line="240" w:lineRule="auto"/>
        <w:textAlignment w:val="baseline"/>
        <w:rPr>
          <w:rFonts w:ascii="Wales Sans Body" w:eastAsia="Times New Roman" w:hAnsi="Wales Sans Body" w:cs="Times New Roman"/>
          <w:szCs w:val="26"/>
          <w:lang w:eastAsia="en-GB"/>
        </w:rPr>
      </w:pPr>
      <w:r w:rsidRPr="00E903AF">
        <w:rPr>
          <w:rFonts w:ascii="Wales Sans Body" w:hAnsi="Wales Sans Body"/>
        </w:rPr>
        <w:t xml:space="preserve"> </w:t>
      </w:r>
      <w:bookmarkStart w:id="27" w:name="_Hlk58419074"/>
      <w:r w:rsidR="00FA3313" w:rsidRPr="00E903AF">
        <w:rPr>
          <w:rFonts w:ascii="Wales Sans Body" w:eastAsia="Times New Roman" w:hAnsi="Wales Sans Body" w:cs="Times New Roman"/>
          <w:szCs w:val="26"/>
          <w:lang w:eastAsia="en-GB"/>
        </w:rPr>
        <w:t>To:</w:t>
      </w:r>
      <w:r w:rsidR="00FA3313" w:rsidRPr="00E903AF">
        <w:rPr>
          <w:rFonts w:ascii="Wales Sans Body" w:eastAsia="Times New Roman" w:hAnsi="Wales Sans Body" w:cs="Times New Roman"/>
          <w:szCs w:val="26"/>
          <w:lang w:eastAsia="en-GB"/>
        </w:rPr>
        <w:tab/>
      </w:r>
      <w:r w:rsidR="00FA3313" w:rsidRPr="007C0B22">
        <w:rPr>
          <w:rFonts w:ascii="Wales Sans Body" w:eastAsia="Times New Roman" w:hAnsi="Wales Sans Body" w:cs="Times New Roman"/>
          <w:szCs w:val="26"/>
          <w:lang w:eastAsia="en-GB"/>
        </w:rPr>
        <w:t>Transport for Wales</w:t>
      </w:r>
      <w:r w:rsidR="009C46A6" w:rsidRPr="007C0B22">
        <w:rPr>
          <w:rFonts w:ascii="Wales Sans Body" w:eastAsia="Times New Roman" w:hAnsi="Wales Sans Body" w:cs="Times New Roman"/>
          <w:szCs w:val="26"/>
          <w:lang w:eastAsia="en-GB"/>
        </w:rPr>
        <w:t xml:space="preserve"> </w:t>
      </w:r>
    </w:p>
    <w:p w14:paraId="35B8DCC3" w14:textId="77777777" w:rsidR="00FA3313" w:rsidRPr="00E903AF" w:rsidRDefault="00FA3313" w:rsidP="00FA3313">
      <w:pPr>
        <w:spacing w:before="0" w:after="0" w:line="240" w:lineRule="auto"/>
        <w:ind w:left="2127"/>
        <w:textAlignment w:val="baseline"/>
        <w:rPr>
          <w:rFonts w:ascii="Wales Sans Body" w:eastAsia="Times New Roman" w:hAnsi="Wales Sans Body" w:cs="Times New Roman"/>
          <w:szCs w:val="26"/>
          <w:lang w:eastAsia="en-GB"/>
        </w:rPr>
      </w:pPr>
      <w:r w:rsidRPr="00E903AF">
        <w:rPr>
          <w:rFonts w:ascii="Wales Sans Body" w:eastAsia="Times New Roman" w:hAnsi="Wales Sans Body" w:cs="Times New Roman"/>
          <w:szCs w:val="26"/>
          <w:lang w:eastAsia="en-GB"/>
        </w:rPr>
        <w:t xml:space="preserve">3 </w:t>
      </w:r>
      <w:proofErr w:type="spellStart"/>
      <w:r w:rsidRPr="00E903AF">
        <w:rPr>
          <w:rFonts w:ascii="Wales Sans Body" w:eastAsia="Times New Roman" w:hAnsi="Wales Sans Body" w:cs="Times New Roman"/>
          <w:szCs w:val="26"/>
          <w:lang w:eastAsia="en-GB"/>
        </w:rPr>
        <w:t>Llys</w:t>
      </w:r>
      <w:proofErr w:type="spellEnd"/>
      <w:r w:rsidRPr="00E903AF">
        <w:rPr>
          <w:rFonts w:ascii="Wales Sans Body" w:eastAsia="Times New Roman" w:hAnsi="Wales Sans Body" w:cs="Times New Roman"/>
          <w:szCs w:val="26"/>
          <w:lang w:eastAsia="en-GB"/>
        </w:rPr>
        <w:t xml:space="preserve"> Cadwyn</w:t>
      </w:r>
    </w:p>
    <w:p w14:paraId="0FF9FDDC" w14:textId="77777777" w:rsidR="00FA3313" w:rsidRPr="00E903AF" w:rsidRDefault="00FA3313" w:rsidP="00FA3313">
      <w:pPr>
        <w:spacing w:before="0" w:after="0" w:line="240" w:lineRule="auto"/>
        <w:ind w:left="2127"/>
        <w:textAlignment w:val="baseline"/>
        <w:rPr>
          <w:rFonts w:ascii="Wales Sans Body" w:eastAsia="Times New Roman" w:hAnsi="Wales Sans Body" w:cs="Times New Roman"/>
          <w:szCs w:val="26"/>
          <w:lang w:eastAsia="en-GB"/>
        </w:rPr>
      </w:pPr>
      <w:r w:rsidRPr="00E903AF">
        <w:rPr>
          <w:rFonts w:ascii="Wales Sans Body" w:eastAsia="Times New Roman" w:hAnsi="Wales Sans Body" w:cs="Times New Roman"/>
          <w:szCs w:val="26"/>
          <w:lang w:eastAsia="en-GB"/>
        </w:rPr>
        <w:t xml:space="preserve">Taff Street </w:t>
      </w:r>
    </w:p>
    <w:p w14:paraId="048C8C4F" w14:textId="77777777" w:rsidR="00FA3313" w:rsidRPr="00E903AF" w:rsidRDefault="00FA3313" w:rsidP="00FA3313">
      <w:pPr>
        <w:spacing w:before="0" w:after="0" w:line="240" w:lineRule="auto"/>
        <w:ind w:left="2127"/>
        <w:textAlignment w:val="baseline"/>
        <w:rPr>
          <w:rFonts w:ascii="Wales Sans Body" w:eastAsia="Times New Roman" w:hAnsi="Wales Sans Body" w:cs="Times New Roman"/>
          <w:szCs w:val="26"/>
          <w:lang w:eastAsia="en-GB"/>
        </w:rPr>
      </w:pPr>
      <w:r w:rsidRPr="00E903AF">
        <w:rPr>
          <w:rFonts w:ascii="Wales Sans Body" w:eastAsia="Times New Roman" w:hAnsi="Wales Sans Body" w:cs="Times New Roman"/>
          <w:szCs w:val="26"/>
          <w:lang w:eastAsia="en-GB"/>
        </w:rPr>
        <w:t>Pontypridd</w:t>
      </w:r>
    </w:p>
    <w:p w14:paraId="1EEF6CB2" w14:textId="77777777" w:rsidR="00FA3313" w:rsidRPr="00E903AF" w:rsidRDefault="00FA3313" w:rsidP="00FA3313">
      <w:pPr>
        <w:spacing w:before="0" w:after="0" w:line="240" w:lineRule="auto"/>
        <w:ind w:left="2127"/>
        <w:textAlignment w:val="baseline"/>
        <w:rPr>
          <w:rFonts w:ascii="Wales Sans Body" w:eastAsia="Times New Roman" w:hAnsi="Wales Sans Body" w:cs="Times New Roman"/>
          <w:szCs w:val="26"/>
          <w:lang w:eastAsia="en-GB"/>
        </w:rPr>
      </w:pPr>
      <w:r w:rsidRPr="00E903AF">
        <w:rPr>
          <w:rFonts w:ascii="Wales Sans Body" w:eastAsia="Times New Roman" w:hAnsi="Wales Sans Body" w:cs="Times New Roman"/>
          <w:szCs w:val="26"/>
          <w:lang w:eastAsia="en-GB"/>
        </w:rPr>
        <w:t>CF37 4TH</w:t>
      </w:r>
    </w:p>
    <w:p w14:paraId="6229B2C4" w14:textId="77777777" w:rsidR="00FA3313" w:rsidRPr="00E903AF" w:rsidRDefault="00FA3313" w:rsidP="00FA3313">
      <w:pPr>
        <w:spacing w:before="0" w:after="0" w:line="240" w:lineRule="auto"/>
        <w:ind w:left="705"/>
        <w:textAlignment w:val="baseline"/>
        <w:rPr>
          <w:rFonts w:ascii="Wales Sans Body" w:eastAsia="Times New Roman" w:hAnsi="Wales Sans Body" w:cs="Times New Roman"/>
          <w:szCs w:val="26"/>
          <w:lang w:eastAsia="en-GB"/>
        </w:rPr>
      </w:pPr>
      <w:r w:rsidRPr="00E903AF">
        <w:rPr>
          <w:rFonts w:ascii="Wales Sans Body" w:eastAsia="Times New Roman" w:hAnsi="Wales Sans Body" w:cs="Times New Roman"/>
          <w:szCs w:val="26"/>
          <w:lang w:eastAsia="en-GB"/>
        </w:rPr>
        <w:t xml:space="preserve">  </w:t>
      </w:r>
    </w:p>
    <w:p w14:paraId="74BBFBB1" w14:textId="46C4600B" w:rsidR="00FA3313" w:rsidRPr="00E903AF" w:rsidRDefault="00FA3313" w:rsidP="009B6F91">
      <w:pPr>
        <w:spacing w:before="0" w:after="0" w:line="240" w:lineRule="auto"/>
        <w:textAlignment w:val="baseline"/>
        <w:rPr>
          <w:rFonts w:ascii="Wales Sans Body" w:eastAsia="Times New Roman" w:hAnsi="Wales Sans Body" w:cs="Times New Roman"/>
          <w:szCs w:val="26"/>
          <w:lang w:eastAsia="en-GB"/>
        </w:rPr>
      </w:pPr>
      <w:r w:rsidRPr="00E903AF">
        <w:rPr>
          <w:rFonts w:ascii="Wales Sans Body" w:eastAsia="Times New Roman" w:hAnsi="Wales Sans Body" w:cs="Times New Roman"/>
          <w:szCs w:val="26"/>
          <w:lang w:eastAsia="en-GB"/>
        </w:rPr>
        <w:t xml:space="preserve">Tender for: </w:t>
      </w:r>
      <w:bookmarkEnd w:id="27"/>
      <w:r w:rsidR="007C0B22" w:rsidRPr="007C0B22">
        <w:rPr>
          <w:rFonts w:ascii="Wales Sans Body" w:eastAsia="Times New Roman" w:hAnsi="Wales Sans Body" w:cs="Times New Roman"/>
          <w:szCs w:val="26"/>
          <w:lang w:eastAsia="en-GB"/>
        </w:rPr>
        <w:t>Complex track works</w:t>
      </w:r>
    </w:p>
    <w:p w14:paraId="1573F6C8" w14:textId="77777777" w:rsidR="002611C0" w:rsidRPr="00E903AF" w:rsidRDefault="002611C0" w:rsidP="002611C0">
      <w:pPr>
        <w:pStyle w:val="paragraph"/>
        <w:tabs>
          <w:tab w:val="left" w:pos="2127"/>
        </w:tabs>
        <w:spacing w:before="60" w:beforeAutospacing="0" w:after="160" w:afterAutospacing="0" w:line="259" w:lineRule="auto"/>
        <w:ind w:left="705"/>
        <w:textAlignment w:val="baseline"/>
        <w:rPr>
          <w:rStyle w:val="normaltextrun"/>
          <w:rFonts w:ascii="Wales Sans Body" w:hAnsi="Wales Sans Body" w:cs="Calibri"/>
          <w:b/>
          <w:bCs/>
          <w:sz w:val="26"/>
          <w:szCs w:val="26"/>
        </w:rPr>
      </w:pPr>
    </w:p>
    <w:p w14:paraId="1CCF1752" w14:textId="77777777" w:rsidR="002611C0" w:rsidRPr="00E903AF" w:rsidRDefault="002611C0" w:rsidP="009B6F91">
      <w:pPr>
        <w:pStyle w:val="Level4"/>
        <w:numPr>
          <w:ilvl w:val="0"/>
          <w:numId w:val="0"/>
        </w:numPr>
        <w:ind w:left="709" w:hanging="709"/>
        <w:rPr>
          <w:rFonts w:ascii="Wales Sans Body" w:hAnsi="Wales Sans Body"/>
        </w:rPr>
      </w:pPr>
      <w:r w:rsidRPr="00E903AF">
        <w:rPr>
          <w:rFonts w:ascii="Wales Sans Body" w:hAnsi="Wales Sans Body"/>
        </w:rPr>
        <w:t>We   *................................................................................................................................</w:t>
      </w:r>
    </w:p>
    <w:p w14:paraId="4FBE7543" w14:textId="0B2A8A46" w:rsidR="002611C0" w:rsidRPr="00E903AF" w:rsidRDefault="002611C0" w:rsidP="009B6F91">
      <w:pPr>
        <w:pStyle w:val="Level4"/>
        <w:numPr>
          <w:ilvl w:val="0"/>
          <w:numId w:val="0"/>
        </w:numPr>
        <w:rPr>
          <w:rFonts w:ascii="Wales Sans Body" w:hAnsi="Wales Sans Body"/>
        </w:rPr>
      </w:pPr>
      <w:r w:rsidRPr="00E903AF">
        <w:rPr>
          <w:rFonts w:ascii="Wales Sans Body" w:hAnsi="Wales Sans Body"/>
        </w:rPr>
        <w:t xml:space="preserve">hereby undertake that in respect of the Tender for </w:t>
      </w:r>
      <w:r w:rsidR="007C0B22" w:rsidRPr="007C0B22">
        <w:rPr>
          <w:rFonts w:ascii="Wales Sans Body" w:eastAsia="Times New Roman" w:hAnsi="Wales Sans Body" w:cs="Times New Roman"/>
          <w:b/>
          <w:bCs/>
          <w:szCs w:val="26"/>
          <w:lang w:eastAsia="en-GB"/>
        </w:rPr>
        <w:t>Complex track works</w:t>
      </w:r>
      <w:r w:rsidR="00EB7395" w:rsidRPr="00E903AF">
        <w:rPr>
          <w:rFonts w:ascii="Wales Sans Body" w:eastAsia="Times New Roman" w:hAnsi="Wales Sans Body" w:cs="Times New Roman"/>
          <w:b/>
          <w:bCs/>
          <w:szCs w:val="26"/>
          <w:lang w:eastAsia="en-GB"/>
        </w:rPr>
        <w:t xml:space="preserve"> </w:t>
      </w:r>
      <w:r w:rsidRPr="00E903AF">
        <w:rPr>
          <w:rFonts w:ascii="Wales Sans Body" w:hAnsi="Wales Sans Body"/>
        </w:rPr>
        <w:t>contract that we have not canvassed or solicited nor will in the future canvass or solicit any of the Welsh Ministers</w:t>
      </w:r>
      <w:r w:rsidR="00F83767" w:rsidRPr="00E903AF">
        <w:rPr>
          <w:rFonts w:ascii="Wales Sans Body" w:hAnsi="Wales Sans Body"/>
        </w:rPr>
        <w:t xml:space="preserve">, </w:t>
      </w:r>
      <w:r w:rsidR="009C46A6">
        <w:rPr>
          <w:rFonts w:ascii="Wales Sans Body" w:hAnsi="Wales Sans Body"/>
        </w:rPr>
        <w:t>the Contracting Authority</w:t>
      </w:r>
      <w:r w:rsidRPr="00E903AF">
        <w:rPr>
          <w:rFonts w:ascii="Wales Sans Body" w:hAnsi="Wales Sans Body"/>
        </w:rPr>
        <w:t xml:space="preserve"> or any officer or employee thereof in connection with the award of this </w:t>
      </w:r>
      <w:r w:rsidR="009C46A6">
        <w:rPr>
          <w:rFonts w:ascii="Wales Sans Body" w:hAnsi="Wales Sans Body"/>
        </w:rPr>
        <w:t>c</w:t>
      </w:r>
      <w:r w:rsidRPr="00E903AF">
        <w:rPr>
          <w:rFonts w:ascii="Wales Sans Body" w:hAnsi="Wales Sans Body"/>
        </w:rPr>
        <w:t>ontract and that the persons employed by us acting on our behalf have not nor will not do any such act.</w:t>
      </w:r>
    </w:p>
    <w:p w14:paraId="58A56853" w14:textId="77777777" w:rsidR="002611C0" w:rsidRPr="00E903AF" w:rsidRDefault="002611C0" w:rsidP="009B6F91">
      <w:pPr>
        <w:pStyle w:val="Level4"/>
        <w:numPr>
          <w:ilvl w:val="0"/>
          <w:numId w:val="0"/>
        </w:numPr>
        <w:rPr>
          <w:rFonts w:ascii="Wales Sans Body" w:hAnsi="Wales Sans Body"/>
        </w:rPr>
      </w:pPr>
      <w:r w:rsidRPr="00E903AF">
        <w:rPr>
          <w:rFonts w:ascii="Wales Sans Body" w:hAnsi="Wales Sans Body"/>
        </w:rPr>
        <w:t xml:space="preserve">In this certificate the word "person" includes any person and </w:t>
      </w:r>
      <w:proofErr w:type="spellStart"/>
      <w:r w:rsidRPr="00E903AF">
        <w:rPr>
          <w:rFonts w:ascii="Wales Sans Body" w:hAnsi="Wales Sans Body"/>
        </w:rPr>
        <w:t>any body</w:t>
      </w:r>
      <w:proofErr w:type="spellEnd"/>
      <w:r w:rsidRPr="00E903AF">
        <w:rPr>
          <w:rFonts w:ascii="Wales Sans Body" w:hAnsi="Wales Sans Body"/>
        </w:rPr>
        <w:t xml:space="preserve"> or association, corporate or unincorporated and "agreement" or "arrangement" include any such transactions, whether formal or informal, legally binding or not.</w:t>
      </w:r>
    </w:p>
    <w:tbl>
      <w:tblPr>
        <w:tblStyle w:val="TableGrid"/>
        <w:tblW w:w="9067" w:type="dxa"/>
        <w:tblInd w:w="-5" w:type="dxa"/>
        <w:tblLook w:val="04A0" w:firstRow="1" w:lastRow="0" w:firstColumn="1" w:lastColumn="0" w:noHBand="0" w:noVBand="1"/>
      </w:tblPr>
      <w:tblGrid>
        <w:gridCol w:w="3397"/>
        <w:gridCol w:w="5670"/>
      </w:tblGrid>
      <w:tr w:rsidR="002611C0" w:rsidRPr="00E903AF" w14:paraId="2E34C0C0" w14:textId="77777777" w:rsidTr="00170415">
        <w:trPr>
          <w:trHeight w:val="624"/>
        </w:trPr>
        <w:tc>
          <w:tcPr>
            <w:tcW w:w="3397" w:type="dxa"/>
            <w:shd w:val="clear" w:color="auto" w:fill="C00000"/>
            <w:vAlign w:val="center"/>
          </w:tcPr>
          <w:p w14:paraId="5CA021F3" w14:textId="77777777" w:rsidR="002611C0" w:rsidRPr="00E903AF" w:rsidRDefault="002611C0" w:rsidP="00903DDA">
            <w:pPr>
              <w:pStyle w:val="Level4"/>
              <w:numPr>
                <w:ilvl w:val="0"/>
                <w:numId w:val="0"/>
              </w:numPr>
              <w:rPr>
                <w:rFonts w:ascii="Wales Sans Body" w:hAnsi="Wales Sans Body"/>
                <w:b/>
                <w:lang w:eastAsia="en-GB"/>
              </w:rPr>
            </w:pPr>
            <w:r w:rsidRPr="00E903AF">
              <w:rPr>
                <w:rFonts w:ascii="Wales Sans Body" w:hAnsi="Wales Sans Body"/>
                <w:b/>
                <w:lang w:eastAsia="en-GB"/>
              </w:rPr>
              <w:t>Signature:</w:t>
            </w:r>
          </w:p>
        </w:tc>
        <w:tc>
          <w:tcPr>
            <w:tcW w:w="5670" w:type="dxa"/>
          </w:tcPr>
          <w:p w14:paraId="06435367" w14:textId="77777777" w:rsidR="002611C0" w:rsidRPr="00E903AF" w:rsidRDefault="002611C0" w:rsidP="00903DDA">
            <w:pPr>
              <w:pStyle w:val="Level4"/>
              <w:numPr>
                <w:ilvl w:val="0"/>
                <w:numId w:val="0"/>
              </w:numPr>
              <w:rPr>
                <w:rFonts w:ascii="Wales Sans Body" w:hAnsi="Wales Sans Body"/>
                <w:lang w:eastAsia="en-GB"/>
              </w:rPr>
            </w:pPr>
          </w:p>
          <w:p w14:paraId="5FE34E03" w14:textId="77777777" w:rsidR="002611C0" w:rsidRPr="00E903AF" w:rsidRDefault="002611C0" w:rsidP="00903DDA">
            <w:pPr>
              <w:pStyle w:val="Level4"/>
              <w:numPr>
                <w:ilvl w:val="0"/>
                <w:numId w:val="0"/>
              </w:numPr>
              <w:rPr>
                <w:rFonts w:ascii="Wales Sans Body" w:hAnsi="Wales Sans Body"/>
                <w:lang w:eastAsia="en-GB"/>
              </w:rPr>
            </w:pPr>
          </w:p>
        </w:tc>
      </w:tr>
      <w:tr w:rsidR="002611C0" w:rsidRPr="00E903AF" w14:paraId="6F4D0AF2" w14:textId="77777777" w:rsidTr="00170415">
        <w:trPr>
          <w:trHeight w:val="454"/>
        </w:trPr>
        <w:tc>
          <w:tcPr>
            <w:tcW w:w="3397" w:type="dxa"/>
            <w:shd w:val="clear" w:color="auto" w:fill="C00000"/>
            <w:vAlign w:val="center"/>
          </w:tcPr>
          <w:p w14:paraId="38D362A9" w14:textId="77777777" w:rsidR="002611C0" w:rsidRPr="00E903AF" w:rsidRDefault="002611C0" w:rsidP="00903DDA">
            <w:pPr>
              <w:pStyle w:val="Level4"/>
              <w:numPr>
                <w:ilvl w:val="0"/>
                <w:numId w:val="0"/>
              </w:numPr>
              <w:spacing w:before="0" w:after="0"/>
              <w:rPr>
                <w:rFonts w:ascii="Wales Sans Body" w:hAnsi="Wales Sans Body"/>
                <w:b/>
                <w:lang w:eastAsia="en-GB"/>
              </w:rPr>
            </w:pPr>
            <w:r w:rsidRPr="00E903AF">
              <w:rPr>
                <w:rFonts w:ascii="Wales Sans Body" w:hAnsi="Wales Sans Body"/>
                <w:b/>
                <w:lang w:eastAsia="en-GB"/>
              </w:rPr>
              <w:t>Print name:</w:t>
            </w:r>
          </w:p>
        </w:tc>
        <w:tc>
          <w:tcPr>
            <w:tcW w:w="5670" w:type="dxa"/>
            <w:vAlign w:val="center"/>
          </w:tcPr>
          <w:p w14:paraId="207CD03A" w14:textId="77777777" w:rsidR="002611C0" w:rsidRPr="00E903AF" w:rsidRDefault="002611C0" w:rsidP="00903DDA">
            <w:pPr>
              <w:pStyle w:val="Level4"/>
              <w:numPr>
                <w:ilvl w:val="0"/>
                <w:numId w:val="0"/>
              </w:numPr>
              <w:spacing w:before="0" w:after="0"/>
              <w:rPr>
                <w:rFonts w:ascii="Wales Sans Body" w:hAnsi="Wales Sans Body"/>
                <w:lang w:eastAsia="en-GB"/>
              </w:rPr>
            </w:pPr>
          </w:p>
        </w:tc>
      </w:tr>
      <w:tr w:rsidR="002611C0" w:rsidRPr="00E903AF" w14:paraId="1B43EEE9" w14:textId="77777777" w:rsidTr="00170415">
        <w:trPr>
          <w:trHeight w:val="454"/>
        </w:trPr>
        <w:tc>
          <w:tcPr>
            <w:tcW w:w="3397" w:type="dxa"/>
            <w:shd w:val="clear" w:color="auto" w:fill="C00000"/>
            <w:vAlign w:val="center"/>
          </w:tcPr>
          <w:p w14:paraId="79A9E9DC" w14:textId="77777777" w:rsidR="002611C0" w:rsidRPr="00E903AF" w:rsidRDefault="002611C0" w:rsidP="00903DDA">
            <w:pPr>
              <w:pStyle w:val="Level4"/>
              <w:numPr>
                <w:ilvl w:val="0"/>
                <w:numId w:val="0"/>
              </w:numPr>
              <w:spacing w:before="0" w:after="0"/>
              <w:rPr>
                <w:rFonts w:ascii="Wales Sans Body" w:hAnsi="Wales Sans Body"/>
                <w:b/>
                <w:lang w:eastAsia="en-GB"/>
              </w:rPr>
            </w:pPr>
            <w:r w:rsidRPr="00E903AF">
              <w:rPr>
                <w:rFonts w:ascii="Wales Sans Body" w:hAnsi="Wales Sans Body"/>
                <w:b/>
                <w:lang w:eastAsia="en-GB"/>
              </w:rPr>
              <w:t>In the capacity of:</w:t>
            </w:r>
          </w:p>
        </w:tc>
        <w:tc>
          <w:tcPr>
            <w:tcW w:w="5670" w:type="dxa"/>
            <w:vAlign w:val="center"/>
          </w:tcPr>
          <w:p w14:paraId="067D982F" w14:textId="77777777" w:rsidR="002611C0" w:rsidRPr="00E903AF" w:rsidRDefault="002611C0" w:rsidP="00903DDA">
            <w:pPr>
              <w:pStyle w:val="Level4"/>
              <w:numPr>
                <w:ilvl w:val="0"/>
                <w:numId w:val="0"/>
              </w:numPr>
              <w:spacing w:before="0" w:after="0"/>
              <w:rPr>
                <w:rFonts w:ascii="Wales Sans Body" w:hAnsi="Wales Sans Body"/>
                <w:lang w:eastAsia="en-GB"/>
              </w:rPr>
            </w:pPr>
          </w:p>
        </w:tc>
      </w:tr>
      <w:tr w:rsidR="002611C0" w:rsidRPr="00E903AF" w14:paraId="78EE3FAB" w14:textId="77777777" w:rsidTr="00170415">
        <w:trPr>
          <w:trHeight w:val="454"/>
        </w:trPr>
        <w:tc>
          <w:tcPr>
            <w:tcW w:w="3397" w:type="dxa"/>
            <w:shd w:val="clear" w:color="auto" w:fill="C00000"/>
            <w:vAlign w:val="center"/>
          </w:tcPr>
          <w:p w14:paraId="18311E17" w14:textId="77777777" w:rsidR="002611C0" w:rsidRPr="00E903AF" w:rsidRDefault="002611C0" w:rsidP="00903DDA">
            <w:pPr>
              <w:pStyle w:val="Level4"/>
              <w:numPr>
                <w:ilvl w:val="0"/>
                <w:numId w:val="0"/>
              </w:numPr>
              <w:spacing w:before="0" w:after="0"/>
              <w:rPr>
                <w:rFonts w:ascii="Wales Sans Body" w:hAnsi="Wales Sans Body"/>
                <w:b/>
                <w:lang w:eastAsia="en-GB"/>
              </w:rPr>
            </w:pPr>
            <w:r w:rsidRPr="00E903AF">
              <w:rPr>
                <w:rFonts w:ascii="Wales Sans Body" w:hAnsi="Wales Sans Body"/>
                <w:b/>
                <w:lang w:eastAsia="en-GB"/>
              </w:rPr>
              <w:t>For and on behalf of:</w:t>
            </w:r>
          </w:p>
        </w:tc>
        <w:tc>
          <w:tcPr>
            <w:tcW w:w="5670" w:type="dxa"/>
            <w:vAlign w:val="center"/>
          </w:tcPr>
          <w:p w14:paraId="2F5C09BC" w14:textId="77777777" w:rsidR="002611C0" w:rsidRPr="00E903AF" w:rsidRDefault="002611C0" w:rsidP="00903DDA">
            <w:pPr>
              <w:pStyle w:val="Level4"/>
              <w:numPr>
                <w:ilvl w:val="0"/>
                <w:numId w:val="0"/>
              </w:numPr>
              <w:spacing w:before="0" w:after="0"/>
              <w:rPr>
                <w:rFonts w:ascii="Wales Sans Body" w:hAnsi="Wales Sans Body"/>
                <w:lang w:eastAsia="en-GB"/>
              </w:rPr>
            </w:pPr>
          </w:p>
        </w:tc>
      </w:tr>
      <w:tr w:rsidR="002611C0" w:rsidRPr="00E903AF" w14:paraId="76C7FC21" w14:textId="77777777" w:rsidTr="00170415">
        <w:trPr>
          <w:trHeight w:val="454"/>
        </w:trPr>
        <w:tc>
          <w:tcPr>
            <w:tcW w:w="3397" w:type="dxa"/>
            <w:shd w:val="clear" w:color="auto" w:fill="C00000"/>
          </w:tcPr>
          <w:p w14:paraId="670D832C" w14:textId="77777777" w:rsidR="002611C0" w:rsidRPr="00E903AF" w:rsidRDefault="002611C0" w:rsidP="00903DDA">
            <w:pPr>
              <w:pStyle w:val="Level4"/>
              <w:numPr>
                <w:ilvl w:val="0"/>
                <w:numId w:val="0"/>
              </w:numPr>
              <w:spacing w:before="0" w:after="0"/>
              <w:rPr>
                <w:rFonts w:ascii="Wales Sans Body" w:hAnsi="Wales Sans Body"/>
                <w:b/>
                <w:lang w:eastAsia="en-GB"/>
              </w:rPr>
            </w:pPr>
            <w:r w:rsidRPr="00E903AF">
              <w:rPr>
                <w:rFonts w:ascii="Wales Sans Body" w:hAnsi="Wales Sans Body"/>
                <w:b/>
                <w:lang w:eastAsia="en-GB"/>
              </w:rPr>
              <w:t>of/Registered office address:</w:t>
            </w:r>
          </w:p>
        </w:tc>
        <w:tc>
          <w:tcPr>
            <w:tcW w:w="5670" w:type="dxa"/>
            <w:vAlign w:val="center"/>
          </w:tcPr>
          <w:p w14:paraId="0C6E1929" w14:textId="77777777" w:rsidR="002611C0" w:rsidRPr="00E903AF" w:rsidRDefault="002611C0" w:rsidP="00903DDA">
            <w:pPr>
              <w:pStyle w:val="Level4"/>
              <w:numPr>
                <w:ilvl w:val="0"/>
                <w:numId w:val="0"/>
              </w:numPr>
              <w:spacing w:before="0" w:after="0"/>
              <w:rPr>
                <w:rFonts w:ascii="Wales Sans Body" w:hAnsi="Wales Sans Body"/>
                <w:lang w:eastAsia="en-GB"/>
              </w:rPr>
            </w:pPr>
          </w:p>
        </w:tc>
      </w:tr>
      <w:tr w:rsidR="002611C0" w:rsidRPr="00E903AF" w14:paraId="7C90AE58" w14:textId="77777777" w:rsidTr="00170415">
        <w:trPr>
          <w:trHeight w:val="454"/>
        </w:trPr>
        <w:tc>
          <w:tcPr>
            <w:tcW w:w="3397" w:type="dxa"/>
            <w:shd w:val="clear" w:color="auto" w:fill="C00000"/>
            <w:vAlign w:val="center"/>
          </w:tcPr>
          <w:p w14:paraId="71206DB4" w14:textId="77777777" w:rsidR="002611C0" w:rsidRPr="00E903AF" w:rsidRDefault="002611C0" w:rsidP="00903DDA">
            <w:pPr>
              <w:pStyle w:val="Level4"/>
              <w:numPr>
                <w:ilvl w:val="0"/>
                <w:numId w:val="0"/>
              </w:numPr>
              <w:spacing w:before="0" w:after="0"/>
              <w:rPr>
                <w:rFonts w:ascii="Wales Sans Body" w:hAnsi="Wales Sans Body"/>
                <w:b/>
                <w:lang w:eastAsia="en-GB"/>
              </w:rPr>
            </w:pPr>
            <w:r w:rsidRPr="00E903AF">
              <w:rPr>
                <w:rFonts w:ascii="Wales Sans Body" w:hAnsi="Wales Sans Body"/>
                <w:b/>
                <w:lang w:eastAsia="en-GB"/>
              </w:rPr>
              <w:t>Telephone No:</w:t>
            </w:r>
          </w:p>
        </w:tc>
        <w:tc>
          <w:tcPr>
            <w:tcW w:w="5670" w:type="dxa"/>
            <w:vAlign w:val="center"/>
          </w:tcPr>
          <w:p w14:paraId="041D8C01" w14:textId="77777777" w:rsidR="002611C0" w:rsidRPr="00E903AF" w:rsidRDefault="002611C0" w:rsidP="00903DDA">
            <w:pPr>
              <w:pStyle w:val="Level4"/>
              <w:numPr>
                <w:ilvl w:val="0"/>
                <w:numId w:val="0"/>
              </w:numPr>
              <w:spacing w:before="0" w:after="0"/>
              <w:rPr>
                <w:rFonts w:ascii="Wales Sans Body" w:hAnsi="Wales Sans Body"/>
                <w:lang w:eastAsia="en-GB"/>
              </w:rPr>
            </w:pPr>
          </w:p>
        </w:tc>
      </w:tr>
      <w:tr w:rsidR="002611C0" w:rsidRPr="00E903AF" w14:paraId="7D7C2C43" w14:textId="77777777" w:rsidTr="00170415">
        <w:trPr>
          <w:trHeight w:val="454"/>
        </w:trPr>
        <w:tc>
          <w:tcPr>
            <w:tcW w:w="3397" w:type="dxa"/>
            <w:shd w:val="clear" w:color="auto" w:fill="C00000"/>
            <w:vAlign w:val="center"/>
          </w:tcPr>
          <w:p w14:paraId="557D57B5" w14:textId="77777777" w:rsidR="002611C0" w:rsidRPr="00E903AF" w:rsidRDefault="002611C0" w:rsidP="00903DDA">
            <w:pPr>
              <w:pStyle w:val="Level4"/>
              <w:numPr>
                <w:ilvl w:val="0"/>
                <w:numId w:val="0"/>
              </w:numPr>
              <w:spacing w:before="0" w:after="0"/>
              <w:rPr>
                <w:rFonts w:ascii="Wales Sans Body" w:hAnsi="Wales Sans Body"/>
                <w:b/>
                <w:lang w:eastAsia="en-GB"/>
              </w:rPr>
            </w:pPr>
            <w:r w:rsidRPr="00E903AF">
              <w:rPr>
                <w:rFonts w:ascii="Wales Sans Body" w:hAnsi="Wales Sans Body"/>
                <w:b/>
                <w:lang w:eastAsia="en-GB"/>
              </w:rPr>
              <w:t>Email address:</w:t>
            </w:r>
          </w:p>
        </w:tc>
        <w:tc>
          <w:tcPr>
            <w:tcW w:w="5670" w:type="dxa"/>
            <w:vAlign w:val="center"/>
          </w:tcPr>
          <w:p w14:paraId="449AB0C4" w14:textId="77777777" w:rsidR="002611C0" w:rsidRPr="00E903AF" w:rsidRDefault="002611C0" w:rsidP="00903DDA">
            <w:pPr>
              <w:pStyle w:val="Level4"/>
              <w:numPr>
                <w:ilvl w:val="0"/>
                <w:numId w:val="0"/>
              </w:numPr>
              <w:spacing w:before="0" w:after="0"/>
              <w:rPr>
                <w:rFonts w:ascii="Wales Sans Body" w:hAnsi="Wales Sans Body"/>
                <w:lang w:eastAsia="en-GB"/>
              </w:rPr>
            </w:pPr>
          </w:p>
        </w:tc>
      </w:tr>
      <w:tr w:rsidR="002611C0" w:rsidRPr="00E903AF" w14:paraId="2F8FF968" w14:textId="77777777" w:rsidTr="00170415">
        <w:trPr>
          <w:trHeight w:val="454"/>
        </w:trPr>
        <w:tc>
          <w:tcPr>
            <w:tcW w:w="3397" w:type="dxa"/>
            <w:shd w:val="clear" w:color="auto" w:fill="C00000"/>
            <w:vAlign w:val="center"/>
          </w:tcPr>
          <w:p w14:paraId="1FBAF71C" w14:textId="77777777" w:rsidR="002611C0" w:rsidRPr="00E903AF" w:rsidRDefault="002611C0" w:rsidP="00903DDA">
            <w:pPr>
              <w:pStyle w:val="Level4"/>
              <w:numPr>
                <w:ilvl w:val="0"/>
                <w:numId w:val="0"/>
              </w:numPr>
              <w:spacing w:before="0" w:after="0"/>
              <w:rPr>
                <w:rFonts w:ascii="Wales Sans Body" w:hAnsi="Wales Sans Body"/>
                <w:b/>
                <w:lang w:eastAsia="en-GB"/>
              </w:rPr>
            </w:pPr>
            <w:r w:rsidRPr="00E903AF">
              <w:rPr>
                <w:rFonts w:ascii="Wales Sans Body" w:hAnsi="Wales Sans Body"/>
                <w:b/>
                <w:lang w:eastAsia="en-GB"/>
              </w:rPr>
              <w:t>Date:</w:t>
            </w:r>
          </w:p>
        </w:tc>
        <w:tc>
          <w:tcPr>
            <w:tcW w:w="5670" w:type="dxa"/>
            <w:vAlign w:val="center"/>
          </w:tcPr>
          <w:p w14:paraId="62A6AEE2" w14:textId="77777777" w:rsidR="002611C0" w:rsidRPr="00E903AF" w:rsidRDefault="002611C0" w:rsidP="00903DDA">
            <w:pPr>
              <w:pStyle w:val="Level4"/>
              <w:numPr>
                <w:ilvl w:val="0"/>
                <w:numId w:val="0"/>
              </w:numPr>
              <w:spacing w:before="0" w:after="0"/>
              <w:rPr>
                <w:rFonts w:ascii="Wales Sans Body" w:hAnsi="Wales Sans Body"/>
                <w:lang w:eastAsia="en-GB"/>
              </w:rPr>
            </w:pPr>
          </w:p>
        </w:tc>
      </w:tr>
    </w:tbl>
    <w:p w14:paraId="415FD470" w14:textId="77777777" w:rsidR="002611C0" w:rsidRPr="00E903AF" w:rsidRDefault="002611C0" w:rsidP="00E22526">
      <w:pPr>
        <w:pStyle w:val="Level3"/>
        <w:rPr>
          <w:lang w:eastAsia="en-GB"/>
        </w:rPr>
      </w:pPr>
    </w:p>
    <w:p w14:paraId="49A7AAEF" w14:textId="77777777" w:rsidR="00DF59F5" w:rsidRPr="00E903AF" w:rsidRDefault="00DF59F5">
      <w:pPr>
        <w:spacing w:before="0" w:after="0" w:line="240" w:lineRule="auto"/>
        <w:rPr>
          <w:rFonts w:ascii="Wales Sans Body" w:hAnsi="Wales Sans Body"/>
          <w:b/>
          <w:bCs/>
          <w:color w:val="E30613"/>
          <w:sz w:val="32"/>
          <w:szCs w:val="28"/>
          <w:lang w:eastAsia="en-GB"/>
        </w:rPr>
      </w:pPr>
      <w:bookmarkStart w:id="28" w:name="_Toc42620900"/>
      <w:r w:rsidRPr="00E903AF">
        <w:rPr>
          <w:rFonts w:ascii="Wales Sans Body" w:hAnsi="Wales Sans Body"/>
          <w:lang w:eastAsia="en-GB"/>
        </w:rPr>
        <w:br w:type="page"/>
      </w:r>
    </w:p>
    <w:p w14:paraId="18201855" w14:textId="34754DE9" w:rsidR="002611C0" w:rsidRPr="00E903AF" w:rsidRDefault="002611C0" w:rsidP="002611C0">
      <w:pPr>
        <w:pStyle w:val="Level1"/>
        <w:rPr>
          <w:rFonts w:ascii="Wales Sans Body" w:hAnsi="Wales Sans Body"/>
          <w:lang w:eastAsia="en-GB"/>
        </w:rPr>
      </w:pPr>
      <w:bookmarkStart w:id="29" w:name="_Toc99555633"/>
      <w:r w:rsidRPr="00E903AF">
        <w:rPr>
          <w:rFonts w:ascii="Wales Sans Body" w:hAnsi="Wales Sans Body"/>
          <w:lang w:eastAsia="en-GB"/>
        </w:rPr>
        <w:lastRenderedPageBreak/>
        <w:t xml:space="preserve">Appendix </w:t>
      </w:r>
      <w:r w:rsidR="009B6F91">
        <w:rPr>
          <w:rFonts w:ascii="Wales Sans Body" w:hAnsi="Wales Sans Body"/>
          <w:lang w:eastAsia="en-GB"/>
        </w:rPr>
        <w:t>E</w:t>
      </w:r>
      <w:r w:rsidRPr="00E903AF">
        <w:rPr>
          <w:rFonts w:ascii="Wales Sans Body" w:hAnsi="Wales Sans Body"/>
          <w:lang w:eastAsia="en-GB"/>
        </w:rPr>
        <w:t>: Declaration of Non Conflict of Interest Certificate</w:t>
      </w:r>
      <w:bookmarkEnd w:id="28"/>
      <w:bookmarkEnd w:id="29"/>
    </w:p>
    <w:p w14:paraId="4E8AB110" w14:textId="7A0743FE" w:rsidR="00075110" w:rsidRPr="00E903AF" w:rsidRDefault="00075110" w:rsidP="009B6F91">
      <w:pPr>
        <w:tabs>
          <w:tab w:val="left" w:pos="2127"/>
        </w:tabs>
        <w:spacing w:before="0" w:after="0" w:line="240" w:lineRule="auto"/>
        <w:textAlignment w:val="baseline"/>
        <w:rPr>
          <w:rFonts w:ascii="Wales Sans Body" w:eastAsia="Times New Roman" w:hAnsi="Wales Sans Body" w:cs="Times New Roman"/>
          <w:szCs w:val="26"/>
          <w:lang w:eastAsia="en-GB"/>
        </w:rPr>
      </w:pPr>
      <w:r w:rsidRPr="00E903AF">
        <w:rPr>
          <w:rFonts w:ascii="Wales Sans Body" w:eastAsia="Times New Roman" w:hAnsi="Wales Sans Body" w:cs="Times New Roman"/>
          <w:szCs w:val="26"/>
          <w:lang w:eastAsia="en-GB"/>
        </w:rPr>
        <w:t>To:</w:t>
      </w:r>
      <w:r w:rsidRPr="00E903AF">
        <w:rPr>
          <w:rFonts w:ascii="Wales Sans Body" w:eastAsia="Times New Roman" w:hAnsi="Wales Sans Body" w:cs="Times New Roman"/>
          <w:szCs w:val="26"/>
          <w:lang w:eastAsia="en-GB"/>
        </w:rPr>
        <w:tab/>
      </w:r>
      <w:r w:rsidRPr="007C0B22">
        <w:rPr>
          <w:rFonts w:ascii="Wales Sans Body" w:eastAsia="Times New Roman" w:hAnsi="Wales Sans Body" w:cs="Times New Roman"/>
          <w:szCs w:val="26"/>
          <w:lang w:eastAsia="en-GB"/>
        </w:rPr>
        <w:t>Transport for Wales</w:t>
      </w:r>
      <w:r w:rsidR="009C46A6" w:rsidRPr="007C0B22">
        <w:rPr>
          <w:rFonts w:ascii="Wales Sans Body" w:eastAsia="Times New Roman" w:hAnsi="Wales Sans Body" w:cs="Times New Roman"/>
          <w:szCs w:val="26"/>
          <w:lang w:eastAsia="en-GB"/>
        </w:rPr>
        <w:t xml:space="preserve"> </w:t>
      </w:r>
    </w:p>
    <w:p w14:paraId="39B7945F" w14:textId="77777777" w:rsidR="00075110" w:rsidRPr="00E903AF" w:rsidRDefault="00075110" w:rsidP="00075110">
      <w:pPr>
        <w:spacing w:before="0" w:after="0" w:line="240" w:lineRule="auto"/>
        <w:ind w:left="2127"/>
        <w:textAlignment w:val="baseline"/>
        <w:rPr>
          <w:rFonts w:ascii="Wales Sans Body" w:eastAsia="Times New Roman" w:hAnsi="Wales Sans Body" w:cs="Times New Roman"/>
          <w:szCs w:val="26"/>
          <w:lang w:eastAsia="en-GB"/>
        </w:rPr>
      </w:pPr>
      <w:r w:rsidRPr="00E903AF">
        <w:rPr>
          <w:rFonts w:ascii="Wales Sans Body" w:eastAsia="Times New Roman" w:hAnsi="Wales Sans Body" w:cs="Times New Roman"/>
          <w:szCs w:val="26"/>
          <w:lang w:eastAsia="en-GB"/>
        </w:rPr>
        <w:t xml:space="preserve">3 </w:t>
      </w:r>
      <w:proofErr w:type="spellStart"/>
      <w:r w:rsidRPr="00E903AF">
        <w:rPr>
          <w:rFonts w:ascii="Wales Sans Body" w:eastAsia="Times New Roman" w:hAnsi="Wales Sans Body" w:cs="Times New Roman"/>
          <w:szCs w:val="26"/>
          <w:lang w:eastAsia="en-GB"/>
        </w:rPr>
        <w:t>Llys</w:t>
      </w:r>
      <w:proofErr w:type="spellEnd"/>
      <w:r w:rsidRPr="00E903AF">
        <w:rPr>
          <w:rFonts w:ascii="Wales Sans Body" w:eastAsia="Times New Roman" w:hAnsi="Wales Sans Body" w:cs="Times New Roman"/>
          <w:szCs w:val="26"/>
          <w:lang w:eastAsia="en-GB"/>
        </w:rPr>
        <w:t xml:space="preserve"> Cadwyn</w:t>
      </w:r>
    </w:p>
    <w:p w14:paraId="52C3C705" w14:textId="77777777" w:rsidR="00075110" w:rsidRPr="00E903AF" w:rsidRDefault="00075110" w:rsidP="00075110">
      <w:pPr>
        <w:spacing w:before="0" w:after="0" w:line="240" w:lineRule="auto"/>
        <w:ind w:left="2127"/>
        <w:textAlignment w:val="baseline"/>
        <w:rPr>
          <w:rFonts w:ascii="Wales Sans Body" w:eastAsia="Times New Roman" w:hAnsi="Wales Sans Body" w:cs="Times New Roman"/>
          <w:szCs w:val="26"/>
          <w:lang w:eastAsia="en-GB"/>
        </w:rPr>
      </w:pPr>
      <w:r w:rsidRPr="00E903AF">
        <w:rPr>
          <w:rFonts w:ascii="Wales Sans Body" w:eastAsia="Times New Roman" w:hAnsi="Wales Sans Body" w:cs="Times New Roman"/>
          <w:szCs w:val="26"/>
          <w:lang w:eastAsia="en-GB"/>
        </w:rPr>
        <w:t xml:space="preserve">Taff Street </w:t>
      </w:r>
    </w:p>
    <w:p w14:paraId="3BB6E1BC" w14:textId="77777777" w:rsidR="00075110" w:rsidRPr="00E903AF" w:rsidRDefault="00075110" w:rsidP="00075110">
      <w:pPr>
        <w:spacing w:before="0" w:after="0" w:line="240" w:lineRule="auto"/>
        <w:ind w:left="2127"/>
        <w:textAlignment w:val="baseline"/>
        <w:rPr>
          <w:rFonts w:ascii="Wales Sans Body" w:eastAsia="Times New Roman" w:hAnsi="Wales Sans Body" w:cs="Times New Roman"/>
          <w:szCs w:val="26"/>
          <w:lang w:eastAsia="en-GB"/>
        </w:rPr>
      </w:pPr>
      <w:r w:rsidRPr="00E903AF">
        <w:rPr>
          <w:rFonts w:ascii="Wales Sans Body" w:eastAsia="Times New Roman" w:hAnsi="Wales Sans Body" w:cs="Times New Roman"/>
          <w:szCs w:val="26"/>
          <w:lang w:eastAsia="en-GB"/>
        </w:rPr>
        <w:t>Pontypridd</w:t>
      </w:r>
    </w:p>
    <w:p w14:paraId="71FEB7BE" w14:textId="77777777" w:rsidR="00075110" w:rsidRPr="00E903AF" w:rsidRDefault="00075110" w:rsidP="00075110">
      <w:pPr>
        <w:spacing w:before="0" w:after="0" w:line="240" w:lineRule="auto"/>
        <w:ind w:left="2127"/>
        <w:textAlignment w:val="baseline"/>
        <w:rPr>
          <w:rFonts w:ascii="Wales Sans Body" w:eastAsia="Times New Roman" w:hAnsi="Wales Sans Body" w:cs="Times New Roman"/>
          <w:szCs w:val="26"/>
          <w:lang w:eastAsia="en-GB"/>
        </w:rPr>
      </w:pPr>
      <w:r w:rsidRPr="00E903AF">
        <w:rPr>
          <w:rFonts w:ascii="Wales Sans Body" w:eastAsia="Times New Roman" w:hAnsi="Wales Sans Body" w:cs="Times New Roman"/>
          <w:szCs w:val="26"/>
          <w:lang w:eastAsia="en-GB"/>
        </w:rPr>
        <w:t>CF37 4TH</w:t>
      </w:r>
    </w:p>
    <w:p w14:paraId="53DBFB0B" w14:textId="77777777" w:rsidR="00075110" w:rsidRPr="00E903AF" w:rsidRDefault="00075110" w:rsidP="00075110">
      <w:pPr>
        <w:spacing w:before="0" w:after="0" w:line="240" w:lineRule="auto"/>
        <w:ind w:left="705"/>
        <w:textAlignment w:val="baseline"/>
        <w:rPr>
          <w:rFonts w:ascii="Wales Sans Body" w:eastAsia="Times New Roman" w:hAnsi="Wales Sans Body" w:cs="Times New Roman"/>
          <w:szCs w:val="26"/>
          <w:lang w:eastAsia="en-GB"/>
        </w:rPr>
      </w:pPr>
      <w:r w:rsidRPr="00E903AF">
        <w:rPr>
          <w:rFonts w:ascii="Wales Sans Body" w:eastAsia="Times New Roman" w:hAnsi="Wales Sans Body" w:cs="Times New Roman"/>
          <w:szCs w:val="26"/>
          <w:lang w:eastAsia="en-GB"/>
        </w:rPr>
        <w:t xml:space="preserve">  </w:t>
      </w:r>
    </w:p>
    <w:p w14:paraId="190A6A6A" w14:textId="329488E1" w:rsidR="002611C0" w:rsidRPr="00E903AF" w:rsidRDefault="00075110" w:rsidP="009B6F91">
      <w:pPr>
        <w:pStyle w:val="Level4"/>
        <w:numPr>
          <w:ilvl w:val="0"/>
          <w:numId w:val="0"/>
        </w:numPr>
        <w:ind w:left="709" w:hanging="709"/>
        <w:rPr>
          <w:rStyle w:val="normaltextrun"/>
          <w:rFonts w:ascii="Wales Sans Body" w:eastAsia="Times New Roman" w:hAnsi="Wales Sans Body" w:cs="Calibri"/>
          <w:b/>
          <w:bCs/>
          <w:szCs w:val="26"/>
          <w:lang w:val="en-GB" w:eastAsia="en-GB"/>
        </w:rPr>
      </w:pPr>
      <w:r w:rsidRPr="00E903AF">
        <w:rPr>
          <w:rFonts w:ascii="Wales Sans Body" w:eastAsia="Times New Roman" w:hAnsi="Wales Sans Body" w:cs="Times New Roman"/>
          <w:szCs w:val="26"/>
          <w:lang w:eastAsia="en-GB"/>
        </w:rPr>
        <w:t xml:space="preserve">Tender for: </w:t>
      </w:r>
      <w:r w:rsidR="007C0B22" w:rsidRPr="007C0B22">
        <w:rPr>
          <w:rFonts w:ascii="Wales Sans Body" w:eastAsia="Times New Roman" w:hAnsi="Wales Sans Body" w:cs="Times New Roman"/>
          <w:b/>
          <w:bCs/>
          <w:szCs w:val="26"/>
          <w:lang w:eastAsia="en-GB"/>
        </w:rPr>
        <w:t>Complex track works</w:t>
      </w:r>
    </w:p>
    <w:p w14:paraId="3FA11822" w14:textId="31B1A5C9" w:rsidR="002611C0" w:rsidRPr="00E903AF" w:rsidRDefault="002611C0" w:rsidP="009B6F91">
      <w:pPr>
        <w:pStyle w:val="Level4"/>
        <w:numPr>
          <w:ilvl w:val="0"/>
          <w:numId w:val="0"/>
        </w:numPr>
        <w:rPr>
          <w:rFonts w:ascii="Wales Sans Body" w:hAnsi="Wales Sans Body"/>
          <w:lang w:eastAsia="en-GB"/>
        </w:rPr>
      </w:pPr>
      <w:r w:rsidRPr="00E903AF">
        <w:rPr>
          <w:rFonts w:ascii="Wales Sans Body" w:hAnsi="Wales Sans Body"/>
          <w:lang w:eastAsia="en-GB"/>
        </w:rPr>
        <w:t xml:space="preserve">We certify that this </w:t>
      </w:r>
      <w:r w:rsidR="009C46A6">
        <w:rPr>
          <w:rFonts w:ascii="Wales Sans Body" w:hAnsi="Wales Sans Body"/>
          <w:lang w:eastAsia="en-GB"/>
        </w:rPr>
        <w:t>t</w:t>
      </w:r>
      <w:r w:rsidRPr="00E903AF">
        <w:rPr>
          <w:rFonts w:ascii="Wales Sans Body" w:hAnsi="Wales Sans Body"/>
          <w:lang w:eastAsia="en-GB"/>
        </w:rPr>
        <w:t>ender is made in good faith and that any work that [</w:t>
      </w:r>
      <w:r w:rsidRPr="00E903AF">
        <w:rPr>
          <w:rFonts w:ascii="Wales Sans Body" w:hAnsi="Wales Sans Body"/>
          <w:highlight w:val="cyan"/>
          <w:lang w:eastAsia="en-GB"/>
        </w:rPr>
        <w:t xml:space="preserve">insert name of </w:t>
      </w:r>
      <w:r w:rsidR="009C46A6">
        <w:rPr>
          <w:rFonts w:ascii="Wales Sans Body" w:hAnsi="Wales Sans Body"/>
          <w:highlight w:val="cyan"/>
          <w:lang w:eastAsia="en-GB"/>
        </w:rPr>
        <w:t>t</w:t>
      </w:r>
      <w:r w:rsidRPr="00E903AF">
        <w:rPr>
          <w:rFonts w:ascii="Wales Sans Body" w:hAnsi="Wales Sans Body"/>
          <w:highlight w:val="cyan"/>
          <w:lang w:eastAsia="en-GB"/>
        </w:rPr>
        <w:t>enderer</w:t>
      </w:r>
      <w:r w:rsidRPr="00E903AF">
        <w:rPr>
          <w:rFonts w:ascii="Wales Sans Body" w:hAnsi="Wales Sans Body"/>
          <w:lang w:eastAsia="en-GB"/>
        </w:rPr>
        <w:t xml:space="preserve">] or its proposed sub-consultants are currently undertaking or shall undertake in the future in accordance with any agreement, or arrangement with any person does not and shall not raise a conflict of interest in respect of the performance of any part of the </w:t>
      </w:r>
      <w:r w:rsidR="009C46A6">
        <w:rPr>
          <w:rFonts w:ascii="Wales Sans Body" w:hAnsi="Wales Sans Body"/>
          <w:lang w:eastAsia="en-GB"/>
        </w:rPr>
        <w:t>contract</w:t>
      </w:r>
      <w:r w:rsidRPr="00E903AF">
        <w:rPr>
          <w:rFonts w:ascii="Wales Sans Body" w:hAnsi="Wales Sans Body"/>
          <w:lang w:eastAsia="en-GB"/>
        </w:rPr>
        <w:t>.</w:t>
      </w:r>
    </w:p>
    <w:p w14:paraId="2CA62427" w14:textId="77777777" w:rsidR="009B6F91" w:rsidRDefault="002611C0" w:rsidP="009B6F91">
      <w:pPr>
        <w:pStyle w:val="Level4"/>
        <w:numPr>
          <w:ilvl w:val="0"/>
          <w:numId w:val="0"/>
        </w:numPr>
        <w:rPr>
          <w:rFonts w:ascii="Wales Sans Body" w:hAnsi="Wales Sans Body"/>
          <w:lang w:eastAsia="en-GB"/>
        </w:rPr>
      </w:pPr>
      <w:r w:rsidRPr="00E903AF">
        <w:rPr>
          <w:rFonts w:ascii="Wales Sans Body" w:hAnsi="Wales Sans Body"/>
          <w:lang w:eastAsia="en-GB"/>
        </w:rPr>
        <w:t xml:space="preserve">We also certify that appropriate controls and procedures shall be in place throughout the </w:t>
      </w:r>
      <w:r w:rsidR="009C46A6">
        <w:rPr>
          <w:rFonts w:ascii="Wales Sans Body" w:hAnsi="Wales Sans Body"/>
          <w:lang w:eastAsia="en-GB"/>
        </w:rPr>
        <w:t>term of the contract</w:t>
      </w:r>
      <w:r w:rsidRPr="00E903AF">
        <w:rPr>
          <w:rFonts w:ascii="Wales Sans Body" w:hAnsi="Wales Sans Body"/>
          <w:lang w:eastAsia="en-GB"/>
        </w:rPr>
        <w:t xml:space="preserve"> to ensure that no conflict of interest can arise.</w:t>
      </w:r>
    </w:p>
    <w:p w14:paraId="67964183" w14:textId="75D94E84" w:rsidR="002611C0" w:rsidRPr="00E903AF" w:rsidRDefault="002611C0" w:rsidP="009B6F91">
      <w:pPr>
        <w:pStyle w:val="Level4"/>
        <w:numPr>
          <w:ilvl w:val="0"/>
          <w:numId w:val="0"/>
        </w:numPr>
        <w:rPr>
          <w:rFonts w:ascii="Wales Sans Body" w:hAnsi="Wales Sans Body"/>
          <w:lang w:eastAsia="en-GB"/>
        </w:rPr>
      </w:pPr>
      <w:r w:rsidRPr="00E903AF">
        <w:rPr>
          <w:rFonts w:ascii="Wales Sans Body" w:hAnsi="Wales Sans Body"/>
          <w:lang w:eastAsia="en-GB"/>
        </w:rPr>
        <w:t xml:space="preserve">We further certify that the terms of the </w:t>
      </w:r>
      <w:r w:rsidR="009C46A6">
        <w:rPr>
          <w:rFonts w:ascii="Wales Sans Body" w:hAnsi="Wales Sans Body"/>
          <w:lang w:eastAsia="en-GB"/>
        </w:rPr>
        <w:t xml:space="preserve">contract </w:t>
      </w:r>
      <w:r w:rsidRPr="00E903AF">
        <w:rPr>
          <w:rFonts w:ascii="Wales Sans Body" w:hAnsi="Wales Sans Body"/>
          <w:lang w:eastAsia="en-GB"/>
        </w:rPr>
        <w:t xml:space="preserve">shall be complied with in all respects during </w:t>
      </w:r>
      <w:r w:rsidR="009C46A6">
        <w:rPr>
          <w:rFonts w:ascii="Wales Sans Body" w:hAnsi="Wales Sans Body"/>
          <w:lang w:eastAsia="en-GB"/>
        </w:rPr>
        <w:t>its term</w:t>
      </w:r>
      <w:r w:rsidRPr="00E903AF">
        <w:rPr>
          <w:rFonts w:ascii="Wales Sans Body" w:hAnsi="Wales Sans Body"/>
          <w:lang w:eastAsia="en-GB"/>
        </w:rPr>
        <w:t>.</w:t>
      </w:r>
    </w:p>
    <w:p w14:paraId="0A5C33EE" w14:textId="494D6911" w:rsidR="002611C0" w:rsidRPr="00E903AF" w:rsidRDefault="002611C0" w:rsidP="009B6F91">
      <w:pPr>
        <w:pStyle w:val="Level4"/>
        <w:numPr>
          <w:ilvl w:val="0"/>
          <w:numId w:val="0"/>
        </w:numPr>
        <w:rPr>
          <w:rFonts w:ascii="Wales Sans Body" w:hAnsi="Wales Sans Body"/>
          <w:lang w:eastAsia="en-GB"/>
        </w:rPr>
      </w:pPr>
      <w:r w:rsidRPr="00E903AF">
        <w:rPr>
          <w:rFonts w:ascii="Wales Sans Body" w:hAnsi="Wales Sans Body"/>
          <w:lang w:eastAsia="en-GB"/>
        </w:rPr>
        <w:t xml:space="preserve">In this certificate, the word </w:t>
      </w:r>
      <w:r w:rsidRPr="00E903AF">
        <w:rPr>
          <w:rFonts w:ascii="Wales Sans Body" w:hAnsi="Wales Sans Body"/>
          <w:b/>
          <w:bCs/>
          <w:lang w:eastAsia="en-GB"/>
        </w:rPr>
        <w:t>person</w:t>
      </w:r>
      <w:r w:rsidRPr="00E903AF">
        <w:rPr>
          <w:rFonts w:ascii="Wales Sans Body" w:hAnsi="Wales Sans Body"/>
          <w:lang w:eastAsia="en-GB"/>
        </w:rPr>
        <w:t xml:space="preserve"> includes all persons and </w:t>
      </w:r>
      <w:proofErr w:type="spellStart"/>
      <w:r w:rsidRPr="00E903AF">
        <w:rPr>
          <w:rFonts w:ascii="Wales Sans Body" w:hAnsi="Wales Sans Body"/>
          <w:lang w:eastAsia="en-GB"/>
        </w:rPr>
        <w:t>any body</w:t>
      </w:r>
      <w:proofErr w:type="spellEnd"/>
      <w:r w:rsidRPr="00E903AF">
        <w:rPr>
          <w:rFonts w:ascii="Wales Sans Body" w:hAnsi="Wales Sans Body"/>
          <w:lang w:eastAsia="en-GB"/>
        </w:rPr>
        <w:t xml:space="preserve"> or association, corporate or unincorporated; </w:t>
      </w:r>
      <w:r w:rsidRPr="00E903AF">
        <w:rPr>
          <w:rFonts w:ascii="Wales Sans Body" w:hAnsi="Wales Sans Body"/>
          <w:b/>
          <w:bCs/>
          <w:lang w:eastAsia="en-GB"/>
        </w:rPr>
        <w:t>any agreement or arrangement</w:t>
      </w:r>
      <w:r w:rsidRPr="00E903AF">
        <w:rPr>
          <w:rFonts w:ascii="Wales Sans Body" w:hAnsi="Wales Sans Body"/>
          <w:lang w:eastAsia="en-GB"/>
        </w:rPr>
        <w:t xml:space="preserve"> includes any transaction, formal or informal and whether legally binding or not; and the "the work" means the work in relation to which this </w:t>
      </w:r>
      <w:r w:rsidR="00CA1E12">
        <w:rPr>
          <w:rFonts w:ascii="Wales Sans Body" w:hAnsi="Wales Sans Body"/>
          <w:lang w:eastAsia="en-GB"/>
        </w:rPr>
        <w:t>t</w:t>
      </w:r>
      <w:r w:rsidRPr="00E903AF">
        <w:rPr>
          <w:rFonts w:ascii="Wales Sans Body" w:hAnsi="Wales Sans Body"/>
          <w:lang w:eastAsia="en-GB"/>
        </w:rPr>
        <w:t>ender is made.</w:t>
      </w:r>
    </w:p>
    <w:tbl>
      <w:tblPr>
        <w:tblStyle w:val="TableGrid"/>
        <w:tblW w:w="9067" w:type="dxa"/>
        <w:tblInd w:w="-5" w:type="dxa"/>
        <w:tblLook w:val="04A0" w:firstRow="1" w:lastRow="0" w:firstColumn="1" w:lastColumn="0" w:noHBand="0" w:noVBand="1"/>
      </w:tblPr>
      <w:tblGrid>
        <w:gridCol w:w="3397"/>
        <w:gridCol w:w="5670"/>
      </w:tblGrid>
      <w:tr w:rsidR="002611C0" w:rsidRPr="00E903AF" w14:paraId="38AD4300" w14:textId="77777777" w:rsidTr="00170415">
        <w:trPr>
          <w:trHeight w:val="624"/>
        </w:trPr>
        <w:tc>
          <w:tcPr>
            <w:tcW w:w="3397" w:type="dxa"/>
            <w:shd w:val="clear" w:color="auto" w:fill="C00000"/>
            <w:vAlign w:val="center"/>
          </w:tcPr>
          <w:p w14:paraId="0E40F62C" w14:textId="77777777" w:rsidR="002611C0" w:rsidRPr="00E903AF" w:rsidRDefault="002611C0" w:rsidP="00903DDA">
            <w:pPr>
              <w:pStyle w:val="Level4"/>
              <w:numPr>
                <w:ilvl w:val="0"/>
                <w:numId w:val="0"/>
              </w:numPr>
              <w:rPr>
                <w:rFonts w:ascii="Wales Sans Body" w:hAnsi="Wales Sans Body"/>
                <w:b/>
                <w:lang w:eastAsia="en-GB"/>
              </w:rPr>
            </w:pPr>
            <w:r w:rsidRPr="00E903AF">
              <w:rPr>
                <w:rFonts w:ascii="Wales Sans Body" w:hAnsi="Wales Sans Body"/>
                <w:b/>
                <w:lang w:eastAsia="en-GB"/>
              </w:rPr>
              <w:t>Signature:</w:t>
            </w:r>
          </w:p>
        </w:tc>
        <w:tc>
          <w:tcPr>
            <w:tcW w:w="5670" w:type="dxa"/>
          </w:tcPr>
          <w:p w14:paraId="6D30BF1D" w14:textId="77777777" w:rsidR="002611C0" w:rsidRPr="00E903AF" w:rsidRDefault="002611C0" w:rsidP="00903DDA">
            <w:pPr>
              <w:pStyle w:val="Level4"/>
              <w:numPr>
                <w:ilvl w:val="0"/>
                <w:numId w:val="0"/>
              </w:numPr>
              <w:rPr>
                <w:rFonts w:ascii="Wales Sans Body" w:hAnsi="Wales Sans Body"/>
                <w:lang w:eastAsia="en-GB"/>
              </w:rPr>
            </w:pPr>
          </w:p>
          <w:p w14:paraId="0220A02B" w14:textId="77777777" w:rsidR="002611C0" w:rsidRPr="00E903AF" w:rsidRDefault="002611C0" w:rsidP="00903DDA">
            <w:pPr>
              <w:pStyle w:val="Level4"/>
              <w:numPr>
                <w:ilvl w:val="0"/>
                <w:numId w:val="0"/>
              </w:numPr>
              <w:rPr>
                <w:rFonts w:ascii="Wales Sans Body" w:hAnsi="Wales Sans Body"/>
                <w:lang w:eastAsia="en-GB"/>
              </w:rPr>
            </w:pPr>
          </w:p>
        </w:tc>
      </w:tr>
      <w:tr w:rsidR="002611C0" w:rsidRPr="00E903AF" w14:paraId="163FCFB6" w14:textId="77777777" w:rsidTr="00170415">
        <w:trPr>
          <w:trHeight w:val="454"/>
        </w:trPr>
        <w:tc>
          <w:tcPr>
            <w:tcW w:w="3397" w:type="dxa"/>
            <w:shd w:val="clear" w:color="auto" w:fill="C00000"/>
            <w:vAlign w:val="center"/>
          </w:tcPr>
          <w:p w14:paraId="69F02560" w14:textId="77777777" w:rsidR="002611C0" w:rsidRPr="00E903AF" w:rsidRDefault="002611C0" w:rsidP="00903DDA">
            <w:pPr>
              <w:pStyle w:val="Level4"/>
              <w:numPr>
                <w:ilvl w:val="0"/>
                <w:numId w:val="0"/>
              </w:numPr>
              <w:spacing w:before="0" w:after="0"/>
              <w:rPr>
                <w:rFonts w:ascii="Wales Sans Body" w:hAnsi="Wales Sans Body"/>
                <w:b/>
                <w:lang w:eastAsia="en-GB"/>
              </w:rPr>
            </w:pPr>
            <w:r w:rsidRPr="00E903AF">
              <w:rPr>
                <w:rFonts w:ascii="Wales Sans Body" w:hAnsi="Wales Sans Body"/>
                <w:b/>
                <w:lang w:eastAsia="en-GB"/>
              </w:rPr>
              <w:t>Print name:</w:t>
            </w:r>
          </w:p>
        </w:tc>
        <w:tc>
          <w:tcPr>
            <w:tcW w:w="5670" w:type="dxa"/>
            <w:vAlign w:val="center"/>
          </w:tcPr>
          <w:p w14:paraId="3CD6C491" w14:textId="77777777" w:rsidR="002611C0" w:rsidRPr="00E903AF" w:rsidRDefault="002611C0" w:rsidP="00903DDA">
            <w:pPr>
              <w:pStyle w:val="Level4"/>
              <w:numPr>
                <w:ilvl w:val="0"/>
                <w:numId w:val="0"/>
              </w:numPr>
              <w:spacing w:before="0" w:after="0"/>
              <w:rPr>
                <w:rFonts w:ascii="Wales Sans Body" w:hAnsi="Wales Sans Body"/>
                <w:lang w:eastAsia="en-GB"/>
              </w:rPr>
            </w:pPr>
          </w:p>
        </w:tc>
      </w:tr>
      <w:tr w:rsidR="002611C0" w:rsidRPr="00E903AF" w14:paraId="4B7D59A5" w14:textId="77777777" w:rsidTr="00170415">
        <w:trPr>
          <w:trHeight w:val="454"/>
        </w:trPr>
        <w:tc>
          <w:tcPr>
            <w:tcW w:w="3397" w:type="dxa"/>
            <w:shd w:val="clear" w:color="auto" w:fill="C00000"/>
            <w:vAlign w:val="center"/>
          </w:tcPr>
          <w:p w14:paraId="29103536" w14:textId="77777777" w:rsidR="002611C0" w:rsidRPr="00E903AF" w:rsidRDefault="002611C0" w:rsidP="00903DDA">
            <w:pPr>
              <w:pStyle w:val="Level4"/>
              <w:numPr>
                <w:ilvl w:val="0"/>
                <w:numId w:val="0"/>
              </w:numPr>
              <w:spacing w:before="0" w:after="0"/>
              <w:rPr>
                <w:rFonts w:ascii="Wales Sans Body" w:hAnsi="Wales Sans Body"/>
                <w:b/>
                <w:lang w:eastAsia="en-GB"/>
              </w:rPr>
            </w:pPr>
            <w:r w:rsidRPr="00E903AF">
              <w:rPr>
                <w:rFonts w:ascii="Wales Sans Body" w:hAnsi="Wales Sans Body"/>
                <w:b/>
                <w:lang w:eastAsia="en-GB"/>
              </w:rPr>
              <w:t>In the capacity of:</w:t>
            </w:r>
          </w:p>
        </w:tc>
        <w:tc>
          <w:tcPr>
            <w:tcW w:w="5670" w:type="dxa"/>
            <w:vAlign w:val="center"/>
          </w:tcPr>
          <w:p w14:paraId="6DD62604" w14:textId="77777777" w:rsidR="002611C0" w:rsidRPr="00E903AF" w:rsidRDefault="002611C0" w:rsidP="00903DDA">
            <w:pPr>
              <w:pStyle w:val="Level4"/>
              <w:numPr>
                <w:ilvl w:val="0"/>
                <w:numId w:val="0"/>
              </w:numPr>
              <w:spacing w:before="0" w:after="0"/>
              <w:rPr>
                <w:rFonts w:ascii="Wales Sans Body" w:hAnsi="Wales Sans Body"/>
                <w:lang w:eastAsia="en-GB"/>
              </w:rPr>
            </w:pPr>
          </w:p>
        </w:tc>
      </w:tr>
      <w:tr w:rsidR="002611C0" w:rsidRPr="00E903AF" w14:paraId="2F54EBF7" w14:textId="77777777" w:rsidTr="00170415">
        <w:trPr>
          <w:trHeight w:val="454"/>
        </w:trPr>
        <w:tc>
          <w:tcPr>
            <w:tcW w:w="3397" w:type="dxa"/>
            <w:shd w:val="clear" w:color="auto" w:fill="C00000"/>
            <w:vAlign w:val="center"/>
          </w:tcPr>
          <w:p w14:paraId="22E4E1E4" w14:textId="77777777" w:rsidR="002611C0" w:rsidRPr="00E903AF" w:rsidRDefault="002611C0" w:rsidP="00903DDA">
            <w:pPr>
              <w:pStyle w:val="Level4"/>
              <w:numPr>
                <w:ilvl w:val="0"/>
                <w:numId w:val="0"/>
              </w:numPr>
              <w:spacing w:before="0" w:after="0"/>
              <w:rPr>
                <w:rFonts w:ascii="Wales Sans Body" w:hAnsi="Wales Sans Body"/>
                <w:b/>
                <w:lang w:eastAsia="en-GB"/>
              </w:rPr>
            </w:pPr>
            <w:r w:rsidRPr="00E903AF">
              <w:rPr>
                <w:rFonts w:ascii="Wales Sans Body" w:hAnsi="Wales Sans Body"/>
                <w:b/>
                <w:lang w:eastAsia="en-GB"/>
              </w:rPr>
              <w:t>For and on behalf of:</w:t>
            </w:r>
          </w:p>
        </w:tc>
        <w:tc>
          <w:tcPr>
            <w:tcW w:w="5670" w:type="dxa"/>
            <w:vAlign w:val="center"/>
          </w:tcPr>
          <w:p w14:paraId="41BA9E3A" w14:textId="77777777" w:rsidR="002611C0" w:rsidRPr="00E903AF" w:rsidRDefault="002611C0" w:rsidP="00903DDA">
            <w:pPr>
              <w:pStyle w:val="Level4"/>
              <w:numPr>
                <w:ilvl w:val="0"/>
                <w:numId w:val="0"/>
              </w:numPr>
              <w:spacing w:before="0" w:after="0"/>
              <w:rPr>
                <w:rFonts w:ascii="Wales Sans Body" w:hAnsi="Wales Sans Body"/>
                <w:lang w:eastAsia="en-GB"/>
              </w:rPr>
            </w:pPr>
          </w:p>
        </w:tc>
      </w:tr>
      <w:tr w:rsidR="002611C0" w:rsidRPr="00E903AF" w14:paraId="416A4AC5" w14:textId="77777777" w:rsidTr="00170415">
        <w:trPr>
          <w:trHeight w:val="454"/>
        </w:trPr>
        <w:tc>
          <w:tcPr>
            <w:tcW w:w="3397" w:type="dxa"/>
            <w:shd w:val="clear" w:color="auto" w:fill="C00000"/>
          </w:tcPr>
          <w:p w14:paraId="67ED34DA" w14:textId="77777777" w:rsidR="002611C0" w:rsidRPr="00E903AF" w:rsidRDefault="002611C0" w:rsidP="00903DDA">
            <w:pPr>
              <w:pStyle w:val="Level4"/>
              <w:numPr>
                <w:ilvl w:val="0"/>
                <w:numId w:val="0"/>
              </w:numPr>
              <w:spacing w:before="0" w:after="0"/>
              <w:rPr>
                <w:rFonts w:ascii="Wales Sans Body" w:hAnsi="Wales Sans Body"/>
                <w:b/>
                <w:lang w:eastAsia="en-GB"/>
              </w:rPr>
            </w:pPr>
            <w:r w:rsidRPr="00E903AF">
              <w:rPr>
                <w:rFonts w:ascii="Wales Sans Body" w:hAnsi="Wales Sans Body"/>
                <w:b/>
                <w:lang w:eastAsia="en-GB"/>
              </w:rPr>
              <w:t>of/Registered office address:</w:t>
            </w:r>
          </w:p>
        </w:tc>
        <w:tc>
          <w:tcPr>
            <w:tcW w:w="5670" w:type="dxa"/>
            <w:vAlign w:val="center"/>
          </w:tcPr>
          <w:p w14:paraId="12116C09" w14:textId="77777777" w:rsidR="002611C0" w:rsidRPr="00E903AF" w:rsidRDefault="002611C0" w:rsidP="00903DDA">
            <w:pPr>
              <w:pStyle w:val="Level4"/>
              <w:numPr>
                <w:ilvl w:val="0"/>
                <w:numId w:val="0"/>
              </w:numPr>
              <w:spacing w:before="0" w:after="0"/>
              <w:rPr>
                <w:rFonts w:ascii="Wales Sans Body" w:hAnsi="Wales Sans Body"/>
                <w:lang w:eastAsia="en-GB"/>
              </w:rPr>
            </w:pPr>
          </w:p>
        </w:tc>
      </w:tr>
      <w:tr w:rsidR="002611C0" w:rsidRPr="00E903AF" w14:paraId="688F54CE" w14:textId="77777777" w:rsidTr="00170415">
        <w:trPr>
          <w:trHeight w:val="454"/>
        </w:trPr>
        <w:tc>
          <w:tcPr>
            <w:tcW w:w="3397" w:type="dxa"/>
            <w:shd w:val="clear" w:color="auto" w:fill="C00000"/>
            <w:vAlign w:val="center"/>
          </w:tcPr>
          <w:p w14:paraId="25C33592" w14:textId="77777777" w:rsidR="002611C0" w:rsidRPr="00E903AF" w:rsidRDefault="002611C0" w:rsidP="00903DDA">
            <w:pPr>
              <w:pStyle w:val="Level4"/>
              <w:numPr>
                <w:ilvl w:val="0"/>
                <w:numId w:val="0"/>
              </w:numPr>
              <w:spacing w:before="0" w:after="0"/>
              <w:rPr>
                <w:rFonts w:ascii="Wales Sans Body" w:hAnsi="Wales Sans Body"/>
                <w:b/>
                <w:lang w:eastAsia="en-GB"/>
              </w:rPr>
            </w:pPr>
            <w:r w:rsidRPr="00E903AF">
              <w:rPr>
                <w:rFonts w:ascii="Wales Sans Body" w:hAnsi="Wales Sans Body"/>
                <w:b/>
                <w:lang w:eastAsia="en-GB"/>
              </w:rPr>
              <w:t>Telephone No:</w:t>
            </w:r>
          </w:p>
        </w:tc>
        <w:tc>
          <w:tcPr>
            <w:tcW w:w="5670" w:type="dxa"/>
            <w:vAlign w:val="center"/>
          </w:tcPr>
          <w:p w14:paraId="4CEAD8E3" w14:textId="77777777" w:rsidR="002611C0" w:rsidRPr="00E903AF" w:rsidRDefault="002611C0" w:rsidP="00903DDA">
            <w:pPr>
              <w:pStyle w:val="Level4"/>
              <w:numPr>
                <w:ilvl w:val="0"/>
                <w:numId w:val="0"/>
              </w:numPr>
              <w:spacing w:before="0" w:after="0"/>
              <w:rPr>
                <w:rFonts w:ascii="Wales Sans Body" w:hAnsi="Wales Sans Body"/>
                <w:lang w:eastAsia="en-GB"/>
              </w:rPr>
            </w:pPr>
          </w:p>
        </w:tc>
      </w:tr>
      <w:tr w:rsidR="002611C0" w:rsidRPr="00E903AF" w14:paraId="64BA9711" w14:textId="77777777" w:rsidTr="00170415">
        <w:trPr>
          <w:trHeight w:val="454"/>
        </w:trPr>
        <w:tc>
          <w:tcPr>
            <w:tcW w:w="3397" w:type="dxa"/>
            <w:shd w:val="clear" w:color="auto" w:fill="C00000"/>
            <w:vAlign w:val="center"/>
          </w:tcPr>
          <w:p w14:paraId="5DB54298" w14:textId="77777777" w:rsidR="002611C0" w:rsidRPr="00E903AF" w:rsidRDefault="002611C0" w:rsidP="00903DDA">
            <w:pPr>
              <w:pStyle w:val="Level4"/>
              <w:numPr>
                <w:ilvl w:val="0"/>
                <w:numId w:val="0"/>
              </w:numPr>
              <w:spacing w:before="0" w:after="0"/>
              <w:rPr>
                <w:rFonts w:ascii="Wales Sans Body" w:hAnsi="Wales Sans Body"/>
                <w:b/>
                <w:lang w:eastAsia="en-GB"/>
              </w:rPr>
            </w:pPr>
            <w:r w:rsidRPr="00E903AF">
              <w:rPr>
                <w:rFonts w:ascii="Wales Sans Body" w:hAnsi="Wales Sans Body"/>
                <w:b/>
                <w:lang w:eastAsia="en-GB"/>
              </w:rPr>
              <w:t>Email address:</w:t>
            </w:r>
          </w:p>
        </w:tc>
        <w:tc>
          <w:tcPr>
            <w:tcW w:w="5670" w:type="dxa"/>
            <w:vAlign w:val="center"/>
          </w:tcPr>
          <w:p w14:paraId="0DC8A04E" w14:textId="77777777" w:rsidR="002611C0" w:rsidRPr="00E903AF" w:rsidRDefault="002611C0" w:rsidP="00903DDA">
            <w:pPr>
              <w:pStyle w:val="Level4"/>
              <w:numPr>
                <w:ilvl w:val="0"/>
                <w:numId w:val="0"/>
              </w:numPr>
              <w:spacing w:before="0" w:after="0"/>
              <w:rPr>
                <w:rFonts w:ascii="Wales Sans Body" w:hAnsi="Wales Sans Body"/>
                <w:lang w:eastAsia="en-GB"/>
              </w:rPr>
            </w:pPr>
          </w:p>
        </w:tc>
      </w:tr>
      <w:tr w:rsidR="002611C0" w:rsidRPr="00E903AF" w14:paraId="38D8D2C6" w14:textId="77777777" w:rsidTr="00170415">
        <w:trPr>
          <w:trHeight w:val="454"/>
        </w:trPr>
        <w:tc>
          <w:tcPr>
            <w:tcW w:w="3397" w:type="dxa"/>
            <w:shd w:val="clear" w:color="auto" w:fill="C00000"/>
            <w:vAlign w:val="center"/>
          </w:tcPr>
          <w:p w14:paraId="654252FF" w14:textId="77777777" w:rsidR="002611C0" w:rsidRPr="00E903AF" w:rsidRDefault="002611C0" w:rsidP="00903DDA">
            <w:pPr>
              <w:pStyle w:val="Level4"/>
              <w:numPr>
                <w:ilvl w:val="0"/>
                <w:numId w:val="0"/>
              </w:numPr>
              <w:spacing w:before="0" w:after="0"/>
              <w:rPr>
                <w:rFonts w:ascii="Wales Sans Body" w:hAnsi="Wales Sans Body"/>
                <w:b/>
                <w:lang w:eastAsia="en-GB"/>
              </w:rPr>
            </w:pPr>
            <w:r w:rsidRPr="00E903AF">
              <w:rPr>
                <w:rFonts w:ascii="Wales Sans Body" w:hAnsi="Wales Sans Body"/>
                <w:b/>
                <w:lang w:eastAsia="en-GB"/>
              </w:rPr>
              <w:t>Date:</w:t>
            </w:r>
          </w:p>
        </w:tc>
        <w:tc>
          <w:tcPr>
            <w:tcW w:w="5670" w:type="dxa"/>
            <w:vAlign w:val="center"/>
          </w:tcPr>
          <w:p w14:paraId="3C76E916" w14:textId="77777777" w:rsidR="002611C0" w:rsidRPr="00E903AF" w:rsidRDefault="002611C0" w:rsidP="00903DDA">
            <w:pPr>
              <w:pStyle w:val="Level4"/>
              <w:numPr>
                <w:ilvl w:val="0"/>
                <w:numId w:val="0"/>
              </w:numPr>
              <w:spacing w:before="0" w:after="0"/>
              <w:rPr>
                <w:rFonts w:ascii="Wales Sans Body" w:hAnsi="Wales Sans Body"/>
                <w:lang w:eastAsia="en-GB"/>
              </w:rPr>
            </w:pPr>
          </w:p>
        </w:tc>
      </w:tr>
    </w:tbl>
    <w:p w14:paraId="711AD157" w14:textId="77777777" w:rsidR="002611C0" w:rsidRPr="00E903AF" w:rsidRDefault="002611C0" w:rsidP="002611C0">
      <w:pPr>
        <w:pStyle w:val="Level4"/>
        <w:numPr>
          <w:ilvl w:val="0"/>
          <w:numId w:val="0"/>
        </w:numPr>
        <w:ind w:left="709"/>
        <w:rPr>
          <w:rFonts w:ascii="Wales Sans Body" w:hAnsi="Wales Sans Body"/>
          <w:lang w:eastAsia="en-GB"/>
        </w:rPr>
      </w:pPr>
    </w:p>
    <w:p w14:paraId="5807CF54" w14:textId="6D65A705" w:rsidR="002611C0" w:rsidRPr="00E903AF" w:rsidRDefault="002611C0" w:rsidP="002611C0">
      <w:pPr>
        <w:pStyle w:val="Level4"/>
        <w:numPr>
          <w:ilvl w:val="0"/>
          <w:numId w:val="0"/>
        </w:numPr>
        <w:ind w:left="709"/>
        <w:rPr>
          <w:rFonts w:ascii="Wales Sans Body" w:hAnsi="Wales Sans Body"/>
          <w:lang w:eastAsia="en-GB"/>
        </w:rPr>
      </w:pPr>
      <w:r w:rsidRPr="00E903AF">
        <w:rPr>
          <w:rFonts w:ascii="Wales Sans Body" w:hAnsi="Wales Sans Body"/>
          <w:b/>
          <w:bCs/>
          <w:lang w:eastAsia="en-GB"/>
        </w:rPr>
        <w:lastRenderedPageBreak/>
        <w:t>Note 1 Supplementary Information:</w:t>
      </w:r>
      <w:r w:rsidRPr="00E903AF">
        <w:rPr>
          <w:rFonts w:ascii="Wales Sans Body" w:hAnsi="Wales Sans Body"/>
          <w:lang w:eastAsia="en-GB"/>
        </w:rPr>
        <w:t xml:space="preserve"> the </w:t>
      </w:r>
      <w:r w:rsidR="00CA1E12">
        <w:rPr>
          <w:rFonts w:ascii="Wales Sans Body" w:hAnsi="Wales Sans Body"/>
          <w:lang w:eastAsia="en-GB"/>
        </w:rPr>
        <w:t>t</w:t>
      </w:r>
      <w:r w:rsidRPr="00E903AF">
        <w:rPr>
          <w:rFonts w:ascii="Wales Sans Body" w:hAnsi="Wales Sans Body"/>
          <w:lang w:eastAsia="en-GB"/>
        </w:rPr>
        <w:t xml:space="preserve">enderer shall provide with this certificate a complete list of all current contractual arrangements, including direct and sub- contracting arrangements, that the </w:t>
      </w:r>
      <w:r w:rsidR="00CA1E12">
        <w:rPr>
          <w:rFonts w:ascii="Wales Sans Body" w:hAnsi="Wales Sans Body"/>
          <w:lang w:eastAsia="en-GB"/>
        </w:rPr>
        <w:t>t</w:t>
      </w:r>
      <w:r w:rsidRPr="00E903AF">
        <w:rPr>
          <w:rFonts w:ascii="Wales Sans Body" w:hAnsi="Wales Sans Body"/>
          <w:lang w:eastAsia="en-GB"/>
        </w:rPr>
        <w:t xml:space="preserve">enderer has with </w:t>
      </w:r>
      <w:proofErr w:type="spellStart"/>
      <w:r w:rsidRPr="00E903AF">
        <w:rPr>
          <w:rFonts w:ascii="Wales Sans Body" w:hAnsi="Wales Sans Body"/>
          <w:lang w:eastAsia="en-GB"/>
        </w:rPr>
        <w:t>organisations</w:t>
      </w:r>
      <w:proofErr w:type="spellEnd"/>
      <w:r w:rsidRPr="00E903AF">
        <w:rPr>
          <w:rFonts w:ascii="Wales Sans Body" w:hAnsi="Wales Sans Body"/>
          <w:lang w:eastAsia="en-GB"/>
        </w:rPr>
        <w:t xml:space="preserve"> carrying</w:t>
      </w:r>
      <w:r w:rsidR="00E476EA" w:rsidRPr="00E903AF">
        <w:rPr>
          <w:rFonts w:ascii="Wales Sans Body" w:hAnsi="Wales Sans Body"/>
          <w:lang w:eastAsia="en-GB"/>
        </w:rPr>
        <w:t xml:space="preserve"> </w:t>
      </w:r>
      <w:r w:rsidRPr="00E903AF">
        <w:rPr>
          <w:rFonts w:ascii="Wales Sans Body" w:hAnsi="Wales Sans Body"/>
          <w:lang w:eastAsia="en-GB"/>
        </w:rPr>
        <w:t xml:space="preserve">out services for </w:t>
      </w:r>
      <w:r w:rsidR="00CA1E12">
        <w:rPr>
          <w:rFonts w:ascii="Wales Sans Body" w:hAnsi="Wales Sans Body"/>
          <w:lang w:eastAsia="en-GB"/>
        </w:rPr>
        <w:t>the Contracting Authority</w:t>
      </w:r>
      <w:r w:rsidRPr="00E903AF">
        <w:rPr>
          <w:rFonts w:ascii="Wales Sans Body" w:hAnsi="Wales Sans Body"/>
          <w:lang w:eastAsia="en-GB"/>
        </w:rPr>
        <w:t xml:space="preserve"> together with the remuneration attributable to each of these contractual arrangements.</w:t>
      </w:r>
    </w:p>
    <w:p w14:paraId="3EA9A694" w14:textId="77777777" w:rsidR="002611C0" w:rsidRPr="00E903AF" w:rsidRDefault="002611C0" w:rsidP="002611C0">
      <w:pPr>
        <w:spacing w:before="0" w:after="0" w:line="240" w:lineRule="auto"/>
        <w:rPr>
          <w:rFonts w:ascii="Wales Sans Body" w:hAnsi="Wales Sans Body" w:cstheme="minorHAnsi"/>
          <w:szCs w:val="20"/>
          <w:lang w:val="en-US" w:eastAsia="en-GB"/>
        </w:rPr>
      </w:pPr>
      <w:r w:rsidRPr="00E903AF">
        <w:rPr>
          <w:rFonts w:ascii="Wales Sans Body" w:hAnsi="Wales Sans Body"/>
          <w:lang w:eastAsia="en-GB"/>
        </w:rPr>
        <w:br w:type="page"/>
      </w:r>
    </w:p>
    <w:p w14:paraId="0D68462C" w14:textId="0A089D7C" w:rsidR="002611C0" w:rsidRPr="00E903AF" w:rsidRDefault="002611C0" w:rsidP="002611C0">
      <w:pPr>
        <w:pStyle w:val="Level1"/>
        <w:rPr>
          <w:rFonts w:ascii="Wales Sans Body" w:hAnsi="Wales Sans Body"/>
          <w:lang w:eastAsia="en-GB"/>
        </w:rPr>
      </w:pPr>
      <w:bookmarkStart w:id="30" w:name="_Toc42620901"/>
      <w:bookmarkStart w:id="31" w:name="_Toc99555634"/>
      <w:r w:rsidRPr="00E903AF">
        <w:rPr>
          <w:rFonts w:ascii="Wales Sans Body" w:hAnsi="Wales Sans Body"/>
          <w:lang w:eastAsia="en-GB"/>
        </w:rPr>
        <w:lastRenderedPageBreak/>
        <w:t xml:space="preserve">Appendix </w:t>
      </w:r>
      <w:r w:rsidR="00344C3D" w:rsidRPr="00E903AF">
        <w:rPr>
          <w:rFonts w:ascii="Wales Sans Body" w:hAnsi="Wales Sans Body"/>
          <w:lang w:eastAsia="en-GB"/>
        </w:rPr>
        <w:t>H</w:t>
      </w:r>
      <w:r w:rsidRPr="00E903AF">
        <w:rPr>
          <w:rFonts w:ascii="Wales Sans Body" w:hAnsi="Wales Sans Body"/>
          <w:lang w:eastAsia="en-GB"/>
        </w:rPr>
        <w:t>: Declaration of Prompt Payment Certificate</w:t>
      </w:r>
      <w:bookmarkEnd w:id="30"/>
      <w:bookmarkEnd w:id="31"/>
    </w:p>
    <w:p w14:paraId="40765E94" w14:textId="2CC58919" w:rsidR="00E02FF7" w:rsidRPr="00E903AF" w:rsidRDefault="002611C0" w:rsidP="00170415">
      <w:pPr>
        <w:tabs>
          <w:tab w:val="left" w:pos="2127"/>
        </w:tabs>
        <w:spacing w:before="0" w:after="0" w:line="240" w:lineRule="auto"/>
        <w:textAlignment w:val="baseline"/>
        <w:rPr>
          <w:rFonts w:ascii="Wales Sans Body" w:eastAsia="Times New Roman" w:hAnsi="Wales Sans Body" w:cs="Times New Roman"/>
          <w:szCs w:val="26"/>
          <w:lang w:eastAsia="en-GB"/>
        </w:rPr>
      </w:pPr>
      <w:r w:rsidRPr="00E903AF">
        <w:rPr>
          <w:rFonts w:ascii="Wales Sans Body" w:hAnsi="Wales Sans Body"/>
        </w:rPr>
        <w:t xml:space="preserve"> </w:t>
      </w:r>
      <w:r w:rsidR="00E02FF7" w:rsidRPr="00E903AF">
        <w:rPr>
          <w:rFonts w:ascii="Wales Sans Body" w:eastAsia="Times New Roman" w:hAnsi="Wales Sans Body" w:cs="Times New Roman"/>
          <w:szCs w:val="26"/>
          <w:lang w:eastAsia="en-GB"/>
        </w:rPr>
        <w:t>To:</w:t>
      </w:r>
      <w:r w:rsidR="00E02FF7" w:rsidRPr="00E903AF">
        <w:rPr>
          <w:rFonts w:ascii="Wales Sans Body" w:eastAsia="Times New Roman" w:hAnsi="Wales Sans Body" w:cs="Times New Roman"/>
          <w:szCs w:val="26"/>
          <w:lang w:eastAsia="en-GB"/>
        </w:rPr>
        <w:tab/>
        <w:t>Transport for Wales</w:t>
      </w:r>
      <w:r w:rsidR="00CA1E12">
        <w:rPr>
          <w:rFonts w:ascii="Wales Sans Body" w:eastAsia="Times New Roman" w:hAnsi="Wales Sans Body" w:cs="Times New Roman"/>
          <w:szCs w:val="26"/>
          <w:lang w:eastAsia="en-GB"/>
        </w:rPr>
        <w:t xml:space="preserve"> </w:t>
      </w:r>
    </w:p>
    <w:p w14:paraId="18172A3C" w14:textId="77777777" w:rsidR="00E02FF7" w:rsidRPr="00E903AF" w:rsidRDefault="00E02FF7" w:rsidP="00E02FF7">
      <w:pPr>
        <w:spacing w:before="0" w:after="0" w:line="240" w:lineRule="auto"/>
        <w:ind w:left="2127"/>
        <w:textAlignment w:val="baseline"/>
        <w:rPr>
          <w:rFonts w:ascii="Wales Sans Body" w:eastAsia="Times New Roman" w:hAnsi="Wales Sans Body" w:cs="Times New Roman"/>
          <w:szCs w:val="26"/>
          <w:lang w:eastAsia="en-GB"/>
        </w:rPr>
      </w:pPr>
      <w:r w:rsidRPr="00E903AF">
        <w:rPr>
          <w:rFonts w:ascii="Wales Sans Body" w:eastAsia="Times New Roman" w:hAnsi="Wales Sans Body" w:cs="Times New Roman"/>
          <w:szCs w:val="26"/>
          <w:lang w:eastAsia="en-GB"/>
        </w:rPr>
        <w:t xml:space="preserve">3 </w:t>
      </w:r>
      <w:proofErr w:type="spellStart"/>
      <w:r w:rsidRPr="00E903AF">
        <w:rPr>
          <w:rFonts w:ascii="Wales Sans Body" w:eastAsia="Times New Roman" w:hAnsi="Wales Sans Body" w:cs="Times New Roman"/>
          <w:szCs w:val="26"/>
          <w:lang w:eastAsia="en-GB"/>
        </w:rPr>
        <w:t>Llys</w:t>
      </w:r>
      <w:proofErr w:type="spellEnd"/>
      <w:r w:rsidRPr="00E903AF">
        <w:rPr>
          <w:rFonts w:ascii="Wales Sans Body" w:eastAsia="Times New Roman" w:hAnsi="Wales Sans Body" w:cs="Times New Roman"/>
          <w:szCs w:val="26"/>
          <w:lang w:eastAsia="en-GB"/>
        </w:rPr>
        <w:t xml:space="preserve"> Cadwyn</w:t>
      </w:r>
    </w:p>
    <w:p w14:paraId="4BBC0ACD" w14:textId="77777777" w:rsidR="00E02FF7" w:rsidRPr="00E903AF" w:rsidRDefault="00E02FF7" w:rsidP="00E02FF7">
      <w:pPr>
        <w:spacing w:before="0" w:after="0" w:line="240" w:lineRule="auto"/>
        <w:ind w:left="2127"/>
        <w:textAlignment w:val="baseline"/>
        <w:rPr>
          <w:rFonts w:ascii="Wales Sans Body" w:eastAsia="Times New Roman" w:hAnsi="Wales Sans Body" w:cs="Times New Roman"/>
          <w:szCs w:val="26"/>
          <w:lang w:eastAsia="en-GB"/>
        </w:rPr>
      </w:pPr>
      <w:r w:rsidRPr="00E903AF">
        <w:rPr>
          <w:rFonts w:ascii="Wales Sans Body" w:eastAsia="Times New Roman" w:hAnsi="Wales Sans Body" w:cs="Times New Roman"/>
          <w:szCs w:val="26"/>
          <w:lang w:eastAsia="en-GB"/>
        </w:rPr>
        <w:t xml:space="preserve">Taff Street </w:t>
      </w:r>
    </w:p>
    <w:p w14:paraId="07F72D7F" w14:textId="77777777" w:rsidR="00E02FF7" w:rsidRPr="00E903AF" w:rsidRDefault="00E02FF7" w:rsidP="00E02FF7">
      <w:pPr>
        <w:spacing w:before="0" w:after="0" w:line="240" w:lineRule="auto"/>
        <w:ind w:left="2127"/>
        <w:textAlignment w:val="baseline"/>
        <w:rPr>
          <w:rFonts w:ascii="Wales Sans Body" w:eastAsia="Times New Roman" w:hAnsi="Wales Sans Body" w:cs="Times New Roman"/>
          <w:szCs w:val="26"/>
          <w:lang w:eastAsia="en-GB"/>
        </w:rPr>
      </w:pPr>
      <w:r w:rsidRPr="00E903AF">
        <w:rPr>
          <w:rFonts w:ascii="Wales Sans Body" w:eastAsia="Times New Roman" w:hAnsi="Wales Sans Body" w:cs="Times New Roman"/>
          <w:szCs w:val="26"/>
          <w:lang w:eastAsia="en-GB"/>
        </w:rPr>
        <w:t>Pontypridd</w:t>
      </w:r>
    </w:p>
    <w:p w14:paraId="30991E81" w14:textId="77777777" w:rsidR="00E02FF7" w:rsidRPr="00E903AF" w:rsidRDefault="00E02FF7" w:rsidP="00E02FF7">
      <w:pPr>
        <w:spacing w:before="0" w:after="0" w:line="240" w:lineRule="auto"/>
        <w:ind w:left="2127"/>
        <w:textAlignment w:val="baseline"/>
        <w:rPr>
          <w:rFonts w:ascii="Wales Sans Body" w:eastAsia="Times New Roman" w:hAnsi="Wales Sans Body" w:cs="Times New Roman"/>
          <w:szCs w:val="26"/>
          <w:lang w:eastAsia="en-GB"/>
        </w:rPr>
      </w:pPr>
      <w:r w:rsidRPr="00E903AF">
        <w:rPr>
          <w:rFonts w:ascii="Wales Sans Body" w:eastAsia="Times New Roman" w:hAnsi="Wales Sans Body" w:cs="Times New Roman"/>
          <w:szCs w:val="26"/>
          <w:lang w:eastAsia="en-GB"/>
        </w:rPr>
        <w:t>CF37 4TH</w:t>
      </w:r>
    </w:p>
    <w:p w14:paraId="7D340BA2" w14:textId="77777777" w:rsidR="00E02FF7" w:rsidRPr="00E903AF" w:rsidRDefault="00E02FF7" w:rsidP="00E02FF7">
      <w:pPr>
        <w:spacing w:before="0" w:after="0" w:line="240" w:lineRule="auto"/>
        <w:ind w:left="705"/>
        <w:textAlignment w:val="baseline"/>
        <w:rPr>
          <w:rFonts w:ascii="Wales Sans Body" w:eastAsia="Times New Roman" w:hAnsi="Wales Sans Body" w:cs="Times New Roman"/>
          <w:szCs w:val="26"/>
          <w:lang w:eastAsia="en-GB"/>
        </w:rPr>
      </w:pPr>
      <w:r w:rsidRPr="00E903AF">
        <w:rPr>
          <w:rFonts w:ascii="Wales Sans Body" w:eastAsia="Times New Roman" w:hAnsi="Wales Sans Body" w:cs="Times New Roman"/>
          <w:szCs w:val="26"/>
          <w:lang w:eastAsia="en-GB"/>
        </w:rPr>
        <w:t xml:space="preserve">  </w:t>
      </w:r>
    </w:p>
    <w:p w14:paraId="40692119" w14:textId="6DAB38C5" w:rsidR="002611C0" w:rsidRPr="00E903AF" w:rsidRDefault="00E02FF7" w:rsidP="00170415">
      <w:pPr>
        <w:pStyle w:val="paragraph"/>
        <w:tabs>
          <w:tab w:val="left" w:pos="2127"/>
        </w:tabs>
        <w:spacing w:before="60" w:beforeAutospacing="0" w:after="0" w:afterAutospacing="0" w:line="259" w:lineRule="auto"/>
        <w:textAlignment w:val="baseline"/>
        <w:rPr>
          <w:rFonts w:ascii="Wales Sans Body" w:eastAsiaTheme="minorHAnsi" w:hAnsi="Wales Sans Body" w:cstheme="minorHAnsi"/>
          <w:sz w:val="26"/>
          <w:szCs w:val="20"/>
          <w:lang w:val="en-US"/>
        </w:rPr>
      </w:pPr>
      <w:r w:rsidRPr="00E903AF">
        <w:rPr>
          <w:rFonts w:ascii="Wales Sans Body" w:eastAsiaTheme="minorHAnsi" w:hAnsi="Wales Sans Body" w:cstheme="minorHAnsi"/>
          <w:sz w:val="26"/>
          <w:szCs w:val="20"/>
          <w:lang w:val="en-US"/>
        </w:rPr>
        <w:t xml:space="preserve">Tender for: </w:t>
      </w:r>
      <w:r w:rsidR="00FC39A8" w:rsidRPr="00FC39A8">
        <w:rPr>
          <w:rFonts w:ascii="Wales Sans Body" w:hAnsi="Wales Sans Body" w:cs="Calibri"/>
          <w:b/>
          <w:bCs/>
          <w:sz w:val="26"/>
          <w:szCs w:val="26"/>
        </w:rPr>
        <w:t>Complex track works</w:t>
      </w:r>
    </w:p>
    <w:p w14:paraId="68EE3FE4" w14:textId="77777777" w:rsidR="00E02FF7" w:rsidRPr="00E903AF" w:rsidRDefault="00E02FF7" w:rsidP="00E02FF7">
      <w:pPr>
        <w:pStyle w:val="paragraph"/>
        <w:tabs>
          <w:tab w:val="left" w:pos="2127"/>
        </w:tabs>
        <w:spacing w:before="60" w:beforeAutospacing="0" w:after="0" w:afterAutospacing="0" w:line="259" w:lineRule="auto"/>
        <w:ind w:left="703"/>
        <w:textAlignment w:val="baseline"/>
        <w:rPr>
          <w:rStyle w:val="normaltextrun"/>
          <w:rFonts w:ascii="Wales Sans Body" w:hAnsi="Wales Sans Body" w:cs="Calibri"/>
          <w:b/>
          <w:bCs/>
          <w:szCs w:val="26"/>
        </w:rPr>
      </w:pPr>
    </w:p>
    <w:p w14:paraId="1C279CAB" w14:textId="7EE78731" w:rsidR="002611C0" w:rsidRPr="00E903AF" w:rsidRDefault="002611C0" w:rsidP="00170415">
      <w:pPr>
        <w:pStyle w:val="Level4"/>
        <w:numPr>
          <w:ilvl w:val="0"/>
          <w:numId w:val="0"/>
        </w:numPr>
        <w:rPr>
          <w:rFonts w:ascii="Wales Sans Body" w:hAnsi="Wales Sans Body"/>
          <w:lang w:eastAsia="en-GB"/>
        </w:rPr>
      </w:pPr>
      <w:r w:rsidRPr="00E903AF">
        <w:rPr>
          <w:rFonts w:ascii="Wales Sans Body" w:hAnsi="Wales Sans Body"/>
          <w:lang w:eastAsia="en-GB"/>
        </w:rPr>
        <w:t xml:space="preserve">Having examined the provisions of the </w:t>
      </w:r>
      <w:r w:rsidR="00CA1E12">
        <w:rPr>
          <w:rFonts w:ascii="Wales Sans Body" w:hAnsi="Wales Sans Body"/>
          <w:lang w:eastAsia="en-GB"/>
        </w:rPr>
        <w:t>c</w:t>
      </w:r>
      <w:r w:rsidRPr="00E903AF">
        <w:rPr>
          <w:rFonts w:ascii="Wales Sans Body" w:hAnsi="Wales Sans Body"/>
          <w:lang w:eastAsia="en-GB"/>
        </w:rPr>
        <w:t xml:space="preserve">ontract and relevant legislation designed to ensure the prompt payment of sub-consultants we certify that any sub-contract for services entered into by the </w:t>
      </w:r>
      <w:r w:rsidR="00CA1E12">
        <w:rPr>
          <w:rFonts w:ascii="Wales Sans Body" w:hAnsi="Wales Sans Body"/>
          <w:lang w:eastAsia="en-GB"/>
        </w:rPr>
        <w:t>tenderer in relation to the contract</w:t>
      </w:r>
      <w:r w:rsidRPr="00E903AF">
        <w:rPr>
          <w:rFonts w:ascii="Wales Sans Body" w:hAnsi="Wales Sans Body"/>
          <w:lang w:eastAsia="en-GB"/>
        </w:rPr>
        <w:t xml:space="preserve"> shall provide a clause for timely payment of the sub-consultant confirming that all payments to be made to the sub-consultant shall be paid within a specified period not exceeding 30 days from receipt of a valid invoice as defined by the sub-contract requirements.</w:t>
      </w:r>
    </w:p>
    <w:p w14:paraId="36B204C5" w14:textId="572B6252" w:rsidR="002611C0" w:rsidRPr="00E903AF" w:rsidRDefault="002611C0" w:rsidP="00170415">
      <w:pPr>
        <w:pStyle w:val="Level4"/>
        <w:numPr>
          <w:ilvl w:val="0"/>
          <w:numId w:val="0"/>
        </w:numPr>
        <w:rPr>
          <w:rFonts w:ascii="Wales Sans Body" w:hAnsi="Wales Sans Body"/>
          <w:lang w:eastAsia="en-GB"/>
        </w:rPr>
      </w:pPr>
      <w:r w:rsidRPr="00E903AF">
        <w:rPr>
          <w:rFonts w:ascii="Wales Sans Body" w:hAnsi="Wales Sans Body"/>
          <w:lang w:eastAsia="en-GB"/>
        </w:rPr>
        <w:t xml:space="preserve">We understand that failure by us to comply with the earlier provisions of this certificate shall be a breach of the provisions of the </w:t>
      </w:r>
      <w:r w:rsidR="00CA1E12">
        <w:rPr>
          <w:rFonts w:ascii="Wales Sans Body" w:hAnsi="Wales Sans Body"/>
          <w:lang w:eastAsia="en-GB"/>
        </w:rPr>
        <w:t>c</w:t>
      </w:r>
      <w:r w:rsidRPr="00E903AF">
        <w:rPr>
          <w:rFonts w:ascii="Wales Sans Body" w:hAnsi="Wales Sans Body"/>
          <w:lang w:eastAsia="en-GB"/>
        </w:rPr>
        <w:t xml:space="preserve">ontract for </w:t>
      </w:r>
      <w:r w:rsidR="008B3AF0" w:rsidRPr="008B3AF0">
        <w:rPr>
          <w:rFonts w:ascii="Wales Sans Body" w:eastAsia="Times New Roman" w:hAnsi="Wales Sans Body" w:cs="Times New Roman"/>
          <w:b/>
          <w:bCs/>
          <w:szCs w:val="26"/>
          <w:lang w:eastAsia="en-GB"/>
        </w:rPr>
        <w:t>Complex track works</w:t>
      </w:r>
    </w:p>
    <w:tbl>
      <w:tblPr>
        <w:tblStyle w:val="TableGrid"/>
        <w:tblW w:w="9067" w:type="dxa"/>
        <w:tblInd w:w="-5" w:type="dxa"/>
        <w:tblLook w:val="04A0" w:firstRow="1" w:lastRow="0" w:firstColumn="1" w:lastColumn="0" w:noHBand="0" w:noVBand="1"/>
      </w:tblPr>
      <w:tblGrid>
        <w:gridCol w:w="3397"/>
        <w:gridCol w:w="5670"/>
      </w:tblGrid>
      <w:tr w:rsidR="002611C0" w:rsidRPr="00E903AF" w14:paraId="46769612" w14:textId="77777777" w:rsidTr="00170415">
        <w:trPr>
          <w:trHeight w:val="624"/>
        </w:trPr>
        <w:tc>
          <w:tcPr>
            <w:tcW w:w="3397" w:type="dxa"/>
            <w:shd w:val="clear" w:color="auto" w:fill="C00000"/>
            <w:vAlign w:val="center"/>
          </w:tcPr>
          <w:p w14:paraId="666DB954" w14:textId="77777777" w:rsidR="002611C0" w:rsidRPr="00E903AF" w:rsidRDefault="002611C0" w:rsidP="00903DDA">
            <w:pPr>
              <w:pStyle w:val="Level4"/>
              <w:numPr>
                <w:ilvl w:val="0"/>
                <w:numId w:val="0"/>
              </w:numPr>
              <w:rPr>
                <w:rFonts w:ascii="Wales Sans Body" w:hAnsi="Wales Sans Body"/>
                <w:b/>
                <w:lang w:eastAsia="en-GB"/>
              </w:rPr>
            </w:pPr>
            <w:r w:rsidRPr="00E903AF">
              <w:rPr>
                <w:rFonts w:ascii="Wales Sans Body" w:hAnsi="Wales Sans Body"/>
                <w:b/>
                <w:lang w:eastAsia="en-GB"/>
              </w:rPr>
              <w:t>Signature:</w:t>
            </w:r>
          </w:p>
        </w:tc>
        <w:tc>
          <w:tcPr>
            <w:tcW w:w="5670" w:type="dxa"/>
          </w:tcPr>
          <w:p w14:paraId="1A6BBB76" w14:textId="77777777" w:rsidR="002611C0" w:rsidRPr="00E903AF" w:rsidRDefault="002611C0" w:rsidP="00903DDA">
            <w:pPr>
              <w:pStyle w:val="Level4"/>
              <w:numPr>
                <w:ilvl w:val="0"/>
                <w:numId w:val="0"/>
              </w:numPr>
              <w:rPr>
                <w:rFonts w:ascii="Wales Sans Body" w:hAnsi="Wales Sans Body"/>
                <w:lang w:eastAsia="en-GB"/>
              </w:rPr>
            </w:pPr>
          </w:p>
          <w:p w14:paraId="32035F95" w14:textId="77777777" w:rsidR="002611C0" w:rsidRPr="00E903AF" w:rsidRDefault="002611C0" w:rsidP="00903DDA">
            <w:pPr>
              <w:pStyle w:val="Level4"/>
              <w:numPr>
                <w:ilvl w:val="0"/>
                <w:numId w:val="0"/>
              </w:numPr>
              <w:rPr>
                <w:rFonts w:ascii="Wales Sans Body" w:hAnsi="Wales Sans Body"/>
                <w:lang w:eastAsia="en-GB"/>
              </w:rPr>
            </w:pPr>
          </w:p>
        </w:tc>
      </w:tr>
      <w:tr w:rsidR="002611C0" w:rsidRPr="00E903AF" w14:paraId="4D23F7A6" w14:textId="77777777" w:rsidTr="00170415">
        <w:trPr>
          <w:trHeight w:val="454"/>
        </w:trPr>
        <w:tc>
          <w:tcPr>
            <w:tcW w:w="3397" w:type="dxa"/>
            <w:shd w:val="clear" w:color="auto" w:fill="C00000"/>
            <w:vAlign w:val="center"/>
          </w:tcPr>
          <w:p w14:paraId="4E67FA31" w14:textId="77777777" w:rsidR="002611C0" w:rsidRPr="00E903AF" w:rsidRDefault="002611C0" w:rsidP="00903DDA">
            <w:pPr>
              <w:pStyle w:val="Level4"/>
              <w:numPr>
                <w:ilvl w:val="0"/>
                <w:numId w:val="0"/>
              </w:numPr>
              <w:spacing w:before="0" w:after="0"/>
              <w:rPr>
                <w:rFonts w:ascii="Wales Sans Body" w:hAnsi="Wales Sans Body"/>
                <w:b/>
                <w:lang w:eastAsia="en-GB"/>
              </w:rPr>
            </w:pPr>
            <w:r w:rsidRPr="00E903AF">
              <w:rPr>
                <w:rFonts w:ascii="Wales Sans Body" w:hAnsi="Wales Sans Body"/>
                <w:b/>
                <w:lang w:eastAsia="en-GB"/>
              </w:rPr>
              <w:t>Print name:</w:t>
            </w:r>
          </w:p>
        </w:tc>
        <w:tc>
          <w:tcPr>
            <w:tcW w:w="5670" w:type="dxa"/>
            <w:vAlign w:val="center"/>
          </w:tcPr>
          <w:p w14:paraId="05F618D9" w14:textId="77777777" w:rsidR="002611C0" w:rsidRPr="00E903AF" w:rsidRDefault="002611C0" w:rsidP="00903DDA">
            <w:pPr>
              <w:pStyle w:val="Level4"/>
              <w:numPr>
                <w:ilvl w:val="0"/>
                <w:numId w:val="0"/>
              </w:numPr>
              <w:spacing w:before="0" w:after="0"/>
              <w:rPr>
                <w:rFonts w:ascii="Wales Sans Body" w:hAnsi="Wales Sans Body"/>
                <w:lang w:eastAsia="en-GB"/>
              </w:rPr>
            </w:pPr>
          </w:p>
        </w:tc>
      </w:tr>
      <w:tr w:rsidR="002611C0" w:rsidRPr="00E903AF" w14:paraId="73F25916" w14:textId="77777777" w:rsidTr="00170415">
        <w:trPr>
          <w:trHeight w:val="454"/>
        </w:trPr>
        <w:tc>
          <w:tcPr>
            <w:tcW w:w="3397" w:type="dxa"/>
            <w:shd w:val="clear" w:color="auto" w:fill="C00000"/>
            <w:vAlign w:val="center"/>
          </w:tcPr>
          <w:p w14:paraId="77E08BB2" w14:textId="77777777" w:rsidR="002611C0" w:rsidRPr="00E903AF" w:rsidRDefault="002611C0" w:rsidP="00903DDA">
            <w:pPr>
              <w:pStyle w:val="Level4"/>
              <w:numPr>
                <w:ilvl w:val="0"/>
                <w:numId w:val="0"/>
              </w:numPr>
              <w:spacing w:before="0" w:after="0"/>
              <w:rPr>
                <w:rFonts w:ascii="Wales Sans Body" w:hAnsi="Wales Sans Body"/>
                <w:b/>
                <w:lang w:eastAsia="en-GB"/>
              </w:rPr>
            </w:pPr>
            <w:r w:rsidRPr="00E903AF">
              <w:rPr>
                <w:rFonts w:ascii="Wales Sans Body" w:hAnsi="Wales Sans Body"/>
                <w:b/>
                <w:lang w:eastAsia="en-GB"/>
              </w:rPr>
              <w:t>In the capacity of:</w:t>
            </w:r>
          </w:p>
        </w:tc>
        <w:tc>
          <w:tcPr>
            <w:tcW w:w="5670" w:type="dxa"/>
            <w:vAlign w:val="center"/>
          </w:tcPr>
          <w:p w14:paraId="7C5C172F" w14:textId="77777777" w:rsidR="002611C0" w:rsidRPr="00E903AF" w:rsidRDefault="002611C0" w:rsidP="00903DDA">
            <w:pPr>
              <w:pStyle w:val="Level4"/>
              <w:numPr>
                <w:ilvl w:val="0"/>
                <w:numId w:val="0"/>
              </w:numPr>
              <w:spacing w:before="0" w:after="0"/>
              <w:rPr>
                <w:rFonts w:ascii="Wales Sans Body" w:hAnsi="Wales Sans Body"/>
                <w:lang w:eastAsia="en-GB"/>
              </w:rPr>
            </w:pPr>
          </w:p>
        </w:tc>
      </w:tr>
      <w:tr w:rsidR="002611C0" w:rsidRPr="00E903AF" w14:paraId="4427D910" w14:textId="77777777" w:rsidTr="00170415">
        <w:trPr>
          <w:trHeight w:val="454"/>
        </w:trPr>
        <w:tc>
          <w:tcPr>
            <w:tcW w:w="3397" w:type="dxa"/>
            <w:shd w:val="clear" w:color="auto" w:fill="C00000"/>
            <w:vAlign w:val="center"/>
          </w:tcPr>
          <w:p w14:paraId="33509A4D" w14:textId="77777777" w:rsidR="002611C0" w:rsidRPr="00E903AF" w:rsidRDefault="002611C0" w:rsidP="00903DDA">
            <w:pPr>
              <w:pStyle w:val="Level4"/>
              <w:numPr>
                <w:ilvl w:val="0"/>
                <w:numId w:val="0"/>
              </w:numPr>
              <w:spacing w:before="0" w:after="0"/>
              <w:rPr>
                <w:rFonts w:ascii="Wales Sans Body" w:hAnsi="Wales Sans Body"/>
                <w:b/>
                <w:lang w:eastAsia="en-GB"/>
              </w:rPr>
            </w:pPr>
            <w:r w:rsidRPr="00E903AF">
              <w:rPr>
                <w:rFonts w:ascii="Wales Sans Body" w:hAnsi="Wales Sans Body"/>
                <w:b/>
                <w:lang w:eastAsia="en-GB"/>
              </w:rPr>
              <w:t>For and on behalf of:</w:t>
            </w:r>
          </w:p>
        </w:tc>
        <w:tc>
          <w:tcPr>
            <w:tcW w:w="5670" w:type="dxa"/>
            <w:vAlign w:val="center"/>
          </w:tcPr>
          <w:p w14:paraId="363C58CF" w14:textId="77777777" w:rsidR="002611C0" w:rsidRPr="00E903AF" w:rsidRDefault="002611C0" w:rsidP="00903DDA">
            <w:pPr>
              <w:pStyle w:val="Level4"/>
              <w:numPr>
                <w:ilvl w:val="0"/>
                <w:numId w:val="0"/>
              </w:numPr>
              <w:spacing w:before="0" w:after="0"/>
              <w:rPr>
                <w:rFonts w:ascii="Wales Sans Body" w:hAnsi="Wales Sans Body"/>
                <w:lang w:eastAsia="en-GB"/>
              </w:rPr>
            </w:pPr>
          </w:p>
        </w:tc>
      </w:tr>
      <w:tr w:rsidR="002611C0" w:rsidRPr="00E903AF" w14:paraId="593EB445" w14:textId="77777777" w:rsidTr="00170415">
        <w:trPr>
          <w:trHeight w:val="454"/>
        </w:trPr>
        <w:tc>
          <w:tcPr>
            <w:tcW w:w="3397" w:type="dxa"/>
            <w:shd w:val="clear" w:color="auto" w:fill="C00000"/>
          </w:tcPr>
          <w:p w14:paraId="47BF08D0" w14:textId="77777777" w:rsidR="002611C0" w:rsidRPr="00E903AF" w:rsidRDefault="002611C0" w:rsidP="00903DDA">
            <w:pPr>
              <w:pStyle w:val="Level4"/>
              <w:numPr>
                <w:ilvl w:val="0"/>
                <w:numId w:val="0"/>
              </w:numPr>
              <w:spacing w:before="0" w:after="0"/>
              <w:rPr>
                <w:rFonts w:ascii="Wales Sans Body" w:hAnsi="Wales Sans Body"/>
                <w:b/>
                <w:lang w:eastAsia="en-GB"/>
              </w:rPr>
            </w:pPr>
            <w:r w:rsidRPr="00E903AF">
              <w:rPr>
                <w:rFonts w:ascii="Wales Sans Body" w:hAnsi="Wales Sans Body"/>
                <w:b/>
                <w:lang w:eastAsia="en-GB"/>
              </w:rPr>
              <w:t>of/Registered office address:</w:t>
            </w:r>
          </w:p>
        </w:tc>
        <w:tc>
          <w:tcPr>
            <w:tcW w:w="5670" w:type="dxa"/>
            <w:vAlign w:val="center"/>
          </w:tcPr>
          <w:p w14:paraId="06C1F0C7" w14:textId="77777777" w:rsidR="002611C0" w:rsidRPr="00E903AF" w:rsidRDefault="002611C0" w:rsidP="00903DDA">
            <w:pPr>
              <w:pStyle w:val="Level4"/>
              <w:numPr>
                <w:ilvl w:val="0"/>
                <w:numId w:val="0"/>
              </w:numPr>
              <w:spacing w:before="0" w:after="0"/>
              <w:rPr>
                <w:rFonts w:ascii="Wales Sans Body" w:hAnsi="Wales Sans Body"/>
                <w:lang w:eastAsia="en-GB"/>
              </w:rPr>
            </w:pPr>
          </w:p>
        </w:tc>
      </w:tr>
      <w:tr w:rsidR="002611C0" w:rsidRPr="00E903AF" w14:paraId="5DD16C64" w14:textId="77777777" w:rsidTr="00170415">
        <w:trPr>
          <w:trHeight w:val="454"/>
        </w:trPr>
        <w:tc>
          <w:tcPr>
            <w:tcW w:w="3397" w:type="dxa"/>
            <w:shd w:val="clear" w:color="auto" w:fill="C00000"/>
            <w:vAlign w:val="center"/>
          </w:tcPr>
          <w:p w14:paraId="55969AD3" w14:textId="77777777" w:rsidR="002611C0" w:rsidRPr="00E903AF" w:rsidRDefault="002611C0" w:rsidP="00903DDA">
            <w:pPr>
              <w:pStyle w:val="Level4"/>
              <w:numPr>
                <w:ilvl w:val="0"/>
                <w:numId w:val="0"/>
              </w:numPr>
              <w:spacing w:before="0" w:after="0"/>
              <w:rPr>
                <w:rFonts w:ascii="Wales Sans Body" w:hAnsi="Wales Sans Body"/>
                <w:b/>
                <w:lang w:eastAsia="en-GB"/>
              </w:rPr>
            </w:pPr>
            <w:r w:rsidRPr="00E903AF">
              <w:rPr>
                <w:rFonts w:ascii="Wales Sans Body" w:hAnsi="Wales Sans Body"/>
                <w:b/>
                <w:lang w:eastAsia="en-GB"/>
              </w:rPr>
              <w:t>Telephone No:</w:t>
            </w:r>
          </w:p>
        </w:tc>
        <w:tc>
          <w:tcPr>
            <w:tcW w:w="5670" w:type="dxa"/>
            <w:vAlign w:val="center"/>
          </w:tcPr>
          <w:p w14:paraId="0DBE6FBD" w14:textId="77777777" w:rsidR="002611C0" w:rsidRPr="00E903AF" w:rsidRDefault="002611C0" w:rsidP="00903DDA">
            <w:pPr>
              <w:pStyle w:val="Level4"/>
              <w:numPr>
                <w:ilvl w:val="0"/>
                <w:numId w:val="0"/>
              </w:numPr>
              <w:spacing w:before="0" w:after="0"/>
              <w:rPr>
                <w:rFonts w:ascii="Wales Sans Body" w:hAnsi="Wales Sans Body"/>
                <w:lang w:eastAsia="en-GB"/>
              </w:rPr>
            </w:pPr>
          </w:p>
        </w:tc>
      </w:tr>
      <w:tr w:rsidR="002611C0" w:rsidRPr="00E903AF" w14:paraId="245CD566" w14:textId="77777777" w:rsidTr="00170415">
        <w:trPr>
          <w:trHeight w:val="454"/>
        </w:trPr>
        <w:tc>
          <w:tcPr>
            <w:tcW w:w="3397" w:type="dxa"/>
            <w:shd w:val="clear" w:color="auto" w:fill="C00000"/>
            <w:vAlign w:val="center"/>
          </w:tcPr>
          <w:p w14:paraId="46382426" w14:textId="77777777" w:rsidR="002611C0" w:rsidRPr="00E903AF" w:rsidRDefault="002611C0" w:rsidP="00903DDA">
            <w:pPr>
              <w:pStyle w:val="Level4"/>
              <w:numPr>
                <w:ilvl w:val="0"/>
                <w:numId w:val="0"/>
              </w:numPr>
              <w:spacing w:before="0" w:after="0"/>
              <w:rPr>
                <w:rFonts w:ascii="Wales Sans Body" w:hAnsi="Wales Sans Body"/>
                <w:b/>
                <w:lang w:eastAsia="en-GB"/>
              </w:rPr>
            </w:pPr>
            <w:r w:rsidRPr="00E903AF">
              <w:rPr>
                <w:rFonts w:ascii="Wales Sans Body" w:hAnsi="Wales Sans Body"/>
                <w:b/>
                <w:lang w:eastAsia="en-GB"/>
              </w:rPr>
              <w:t>Email address:</w:t>
            </w:r>
          </w:p>
        </w:tc>
        <w:tc>
          <w:tcPr>
            <w:tcW w:w="5670" w:type="dxa"/>
            <w:vAlign w:val="center"/>
          </w:tcPr>
          <w:p w14:paraId="72CFAE40" w14:textId="77777777" w:rsidR="002611C0" w:rsidRPr="00E903AF" w:rsidRDefault="002611C0" w:rsidP="00903DDA">
            <w:pPr>
              <w:pStyle w:val="Level4"/>
              <w:numPr>
                <w:ilvl w:val="0"/>
                <w:numId w:val="0"/>
              </w:numPr>
              <w:spacing w:before="0" w:after="0"/>
              <w:rPr>
                <w:rFonts w:ascii="Wales Sans Body" w:hAnsi="Wales Sans Body"/>
                <w:lang w:eastAsia="en-GB"/>
              </w:rPr>
            </w:pPr>
          </w:p>
        </w:tc>
      </w:tr>
      <w:tr w:rsidR="002611C0" w:rsidRPr="00E903AF" w14:paraId="1EFB7E41" w14:textId="77777777" w:rsidTr="00170415">
        <w:trPr>
          <w:trHeight w:val="454"/>
        </w:trPr>
        <w:tc>
          <w:tcPr>
            <w:tcW w:w="3397" w:type="dxa"/>
            <w:shd w:val="clear" w:color="auto" w:fill="C00000"/>
            <w:vAlign w:val="center"/>
          </w:tcPr>
          <w:p w14:paraId="18735F2E" w14:textId="77777777" w:rsidR="002611C0" w:rsidRPr="00E903AF" w:rsidRDefault="002611C0" w:rsidP="00903DDA">
            <w:pPr>
              <w:pStyle w:val="Level4"/>
              <w:numPr>
                <w:ilvl w:val="0"/>
                <w:numId w:val="0"/>
              </w:numPr>
              <w:spacing w:before="0" w:after="0"/>
              <w:rPr>
                <w:rFonts w:ascii="Wales Sans Body" w:hAnsi="Wales Sans Body"/>
                <w:b/>
                <w:lang w:eastAsia="en-GB"/>
              </w:rPr>
            </w:pPr>
            <w:r w:rsidRPr="00E903AF">
              <w:rPr>
                <w:rFonts w:ascii="Wales Sans Body" w:hAnsi="Wales Sans Body"/>
                <w:b/>
                <w:lang w:eastAsia="en-GB"/>
              </w:rPr>
              <w:t>Date:</w:t>
            </w:r>
          </w:p>
        </w:tc>
        <w:tc>
          <w:tcPr>
            <w:tcW w:w="5670" w:type="dxa"/>
            <w:vAlign w:val="center"/>
          </w:tcPr>
          <w:p w14:paraId="1D17393C" w14:textId="77777777" w:rsidR="002611C0" w:rsidRPr="00E903AF" w:rsidRDefault="002611C0" w:rsidP="00903DDA">
            <w:pPr>
              <w:pStyle w:val="Level4"/>
              <w:numPr>
                <w:ilvl w:val="0"/>
                <w:numId w:val="0"/>
              </w:numPr>
              <w:spacing w:before="0" w:after="0"/>
              <w:rPr>
                <w:rFonts w:ascii="Wales Sans Body" w:hAnsi="Wales Sans Body"/>
                <w:lang w:eastAsia="en-GB"/>
              </w:rPr>
            </w:pPr>
          </w:p>
        </w:tc>
      </w:tr>
    </w:tbl>
    <w:p w14:paraId="312733B8" w14:textId="77777777" w:rsidR="002611C0" w:rsidRPr="00E903AF" w:rsidRDefault="002611C0" w:rsidP="002611C0">
      <w:pPr>
        <w:pStyle w:val="Level4"/>
        <w:numPr>
          <w:ilvl w:val="0"/>
          <w:numId w:val="0"/>
        </w:numPr>
        <w:ind w:left="709"/>
        <w:rPr>
          <w:rFonts w:ascii="Wales Sans Body" w:hAnsi="Wales Sans Body"/>
          <w:lang w:eastAsia="en-GB"/>
        </w:rPr>
      </w:pPr>
    </w:p>
    <w:p w14:paraId="6FB64CC3" w14:textId="77777777" w:rsidR="005C5F89" w:rsidRPr="00694BB7" w:rsidRDefault="005C5F89" w:rsidP="00E22526">
      <w:pPr>
        <w:pStyle w:val="Level3"/>
      </w:pPr>
    </w:p>
    <w:sectPr w:rsidR="005C5F89" w:rsidRPr="00694BB7" w:rsidSect="00AD161E">
      <w:headerReference w:type="default" r:id="rId16"/>
      <w:footerReference w:type="default" r:id="rId17"/>
      <w:type w:val="continuous"/>
      <w:pgSz w:w="11900" w:h="16840"/>
      <w:pgMar w:top="2269" w:right="843" w:bottom="680" w:left="1276" w:header="709" w:footer="79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45C3B" w14:textId="77777777" w:rsidR="00FB71FA" w:rsidRDefault="00FB71FA" w:rsidP="00D650DC">
      <w:r>
        <w:separator/>
      </w:r>
    </w:p>
  </w:endnote>
  <w:endnote w:type="continuationSeparator" w:id="0">
    <w:p w14:paraId="02C38829" w14:textId="77777777" w:rsidR="00FB71FA" w:rsidRDefault="00FB71FA" w:rsidP="00D650DC">
      <w:r>
        <w:continuationSeparator/>
      </w:r>
    </w:p>
  </w:endnote>
  <w:endnote w:type="continuationNotice" w:id="1">
    <w:p w14:paraId="38F79BF4" w14:textId="77777777" w:rsidR="00FB71FA" w:rsidRDefault="00FB71F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Malgun Gothi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ionPro-Regular">
    <w:altName w:val="Times New Roman"/>
    <w:charset w:val="00"/>
    <w:family w:val="auto"/>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Wales Sans Body">
    <w:altName w:val="Calibri"/>
    <w:charset w:val="00"/>
    <w:family w:val="auto"/>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DF21D" w14:textId="77777777" w:rsidR="00275388" w:rsidRDefault="00FF4F97">
    <w:pPr>
      <w:pStyle w:val="Footer"/>
    </w:pPr>
    <w:r w:rsidRPr="007E51F8">
      <w:rPr>
        <w:noProof/>
      </w:rPr>
      <w:drawing>
        <wp:anchor distT="0" distB="0" distL="114300" distR="114300" simplePos="0" relativeHeight="251658240" behindDoc="0" locked="0" layoutInCell="1" allowOverlap="1" wp14:anchorId="691F5EB0" wp14:editId="738076ED">
          <wp:simplePos x="0" y="0"/>
          <wp:positionH relativeFrom="margin">
            <wp:posOffset>4460240</wp:posOffset>
          </wp:positionH>
          <wp:positionV relativeFrom="margin">
            <wp:posOffset>6972935</wp:posOffset>
          </wp:positionV>
          <wp:extent cx="2411730" cy="658495"/>
          <wp:effectExtent l="0" t="0" r="7620" b="8255"/>
          <wp:wrapSquare wrapText="bothSides"/>
          <wp:docPr id="175669662" name="Picture 175669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11730" cy="65849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C7F8C" w14:textId="6A469355" w:rsidR="00564B4D" w:rsidRPr="00E903AF" w:rsidRDefault="00257180" w:rsidP="00275388">
    <w:pPr>
      <w:pStyle w:val="ReportBox"/>
      <w:rPr>
        <w:rFonts w:ascii="Wales Sans Body" w:hAnsi="Wales Sans Body"/>
      </w:rPr>
    </w:pPr>
    <w:r w:rsidRPr="0089660D">
      <w:rPr>
        <w:rFonts w:ascii="Wales Sans Body" w:hAnsi="Wales Sans Body"/>
      </w:rPr>
      <w:t>1</w:t>
    </w:r>
    <w:r w:rsidR="00AC1C69">
      <w:rPr>
        <w:rFonts w:ascii="Wales Sans Body" w:hAnsi="Wales Sans Body"/>
      </w:rPr>
      <w:t>9</w:t>
    </w:r>
    <w:r w:rsidR="00C434CD" w:rsidRPr="0089660D">
      <w:rPr>
        <w:rFonts w:ascii="Wales Sans Body" w:hAnsi="Wales Sans Body"/>
      </w:rPr>
      <w:t>/</w:t>
    </w:r>
    <w:r w:rsidRPr="0089660D">
      <w:rPr>
        <w:rFonts w:ascii="Wales Sans Body" w:hAnsi="Wales Sans Body"/>
      </w:rPr>
      <w:t>09</w:t>
    </w:r>
    <w:r w:rsidR="00C434CD" w:rsidRPr="0089660D">
      <w:rPr>
        <w:rFonts w:ascii="Wales Sans Body" w:hAnsi="Wales Sans Body"/>
      </w:rPr>
      <w:t>/202</w:t>
    </w:r>
    <w:r w:rsidRPr="0089660D">
      <w:rPr>
        <w:rFonts w:ascii="Wales Sans Body" w:hAnsi="Wales Sans Body"/>
      </w:rPr>
      <w:t>5</w:t>
    </w:r>
    <w:r w:rsidR="001E7440" w:rsidRPr="0089660D">
      <w:rPr>
        <w:rFonts w:ascii="Wales Sans Body" w:hAnsi="Wales Sans Body"/>
      </w:rPr>
      <w:ptab w:relativeTo="margin" w:alignment="center" w:leader="none"/>
    </w:r>
    <w:sdt>
      <w:sdtPr>
        <w:rPr>
          <w:rFonts w:ascii="Wales Sans Body" w:hAnsi="Wales Sans Body"/>
        </w:rPr>
        <w:alias w:val="Title"/>
        <w:tag w:val=""/>
        <w:id w:val="-1738938170"/>
        <w:placeholder>
          <w:docPart w:val="45E496828C954866BB431E7F8B913425"/>
        </w:placeholder>
        <w:dataBinding w:prefixMappings="xmlns:ns0='http://purl.org/dc/elements/1.1/' xmlns:ns1='http://schemas.openxmlformats.org/package/2006/metadata/core-properties' " w:xpath="/ns1:coreProperties[1]/ns0:title[1]" w:storeItemID="{6C3C8BC8-F283-45AE-878A-BAB7291924A1}"/>
        <w:text/>
      </w:sdtPr>
      <w:sdtEndPr/>
      <w:sdtContent>
        <w:r w:rsidRPr="0089660D">
          <w:rPr>
            <w:rFonts w:ascii="Wales Sans Body" w:hAnsi="Wales Sans Body"/>
          </w:rPr>
          <w:t>Complex Track Works</w:t>
        </w:r>
        <w:r w:rsidR="006D0DD7" w:rsidRPr="0089660D">
          <w:rPr>
            <w:rFonts w:ascii="Wales Sans Body" w:hAnsi="Wales Sans Body"/>
          </w:rPr>
          <w:t xml:space="preserve"> – Volume 2</w:t>
        </w:r>
      </w:sdtContent>
    </w:sdt>
    <w:r w:rsidR="001E7440" w:rsidRPr="00E903AF">
      <w:rPr>
        <w:rFonts w:ascii="Wales Sans Body" w:hAnsi="Wales Sans Body"/>
      </w:rPr>
      <w:ptab w:relativeTo="margin" w:alignment="right" w:leader="none"/>
    </w:r>
    <w:r w:rsidR="00E22088" w:rsidRPr="00E903AF">
      <w:rPr>
        <w:rFonts w:ascii="Wales Sans Body" w:hAnsi="Wales Sans Body"/>
      </w:rPr>
      <w:fldChar w:fldCharType="begin"/>
    </w:r>
    <w:r w:rsidR="00E22088" w:rsidRPr="00E903AF">
      <w:rPr>
        <w:rFonts w:ascii="Wales Sans Body" w:hAnsi="Wales Sans Body"/>
      </w:rPr>
      <w:instrText xml:space="preserve"> PAGE   \* MERGEFORMAT </w:instrText>
    </w:r>
    <w:r w:rsidR="00E22088" w:rsidRPr="00E903AF">
      <w:rPr>
        <w:rFonts w:ascii="Wales Sans Body" w:hAnsi="Wales Sans Body"/>
      </w:rPr>
      <w:fldChar w:fldCharType="separate"/>
    </w:r>
    <w:r w:rsidR="006107F8" w:rsidRPr="00E903AF">
      <w:rPr>
        <w:rFonts w:ascii="Wales Sans Body" w:hAnsi="Wales Sans Body"/>
        <w:noProof/>
      </w:rPr>
      <w:t>3</w:t>
    </w:r>
    <w:r w:rsidR="00E22088" w:rsidRPr="00E903AF">
      <w:rPr>
        <w:rFonts w:ascii="Wales Sans Body" w:hAnsi="Wales Sans Body"/>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7DB4D" w14:textId="77777777" w:rsidR="00FB71FA" w:rsidRDefault="00FB71FA" w:rsidP="00D650DC">
      <w:r>
        <w:separator/>
      </w:r>
    </w:p>
  </w:footnote>
  <w:footnote w:type="continuationSeparator" w:id="0">
    <w:p w14:paraId="2ABB5207" w14:textId="77777777" w:rsidR="00FB71FA" w:rsidRDefault="00FB71FA" w:rsidP="00D650DC">
      <w:r>
        <w:continuationSeparator/>
      </w:r>
    </w:p>
  </w:footnote>
  <w:footnote w:type="continuationNotice" w:id="1">
    <w:p w14:paraId="024BDAEC" w14:textId="77777777" w:rsidR="00FB71FA" w:rsidRDefault="00FB71F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98D80" w14:textId="77777777" w:rsidR="00564B4D" w:rsidRDefault="10E1874E" w:rsidP="00D650DC">
    <w:pPr>
      <w:pStyle w:val="Header"/>
    </w:pPr>
    <w:r>
      <w:rPr>
        <w:noProof/>
      </w:rPr>
      <w:drawing>
        <wp:inline distT="0" distB="0" distL="0" distR="0" wp14:anchorId="6794025A" wp14:editId="041D7E03">
          <wp:extent cx="3600000" cy="849600"/>
          <wp:effectExtent l="0" t="0" r="635" b="8255"/>
          <wp:docPr id="1323502878" name="Picture 1323502878" descr="TFW_two_line_colour_positiv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pic:nvPicPr>
                <pic:blipFill>
                  <a:blip r:embed="rId1">
                    <a:extLst>
                      <a:ext uri="{28A0092B-C50C-407E-A947-70E740481C1C}">
                        <a14:useLocalDpi xmlns:a14="http://schemas.microsoft.com/office/drawing/2010/main" val="0"/>
                      </a:ext>
                    </a:extLst>
                  </a:blip>
                  <a:stretch>
                    <a:fillRect/>
                  </a:stretch>
                </pic:blipFill>
                <pic:spPr>
                  <a:xfrm>
                    <a:off x="0" y="0"/>
                    <a:ext cx="3600000" cy="84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2652" w14:textId="77777777" w:rsidR="00564B4D" w:rsidRDefault="0044458C" w:rsidP="00D650DC">
    <w:pPr>
      <w:pStyle w:val="Header"/>
    </w:pPr>
    <w:r>
      <w:rPr>
        <w:noProof/>
      </w:rPr>
      <w:drawing>
        <wp:inline distT="0" distB="0" distL="0" distR="0" wp14:anchorId="758A6DE4" wp14:editId="5AA6C826">
          <wp:extent cx="3521784" cy="848995"/>
          <wp:effectExtent l="0" t="0" r="2540" b="8255"/>
          <wp:docPr id="1396785621" name="Picture 1396785621" descr="TFW_two_line_colour_positiv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FW_two_line_colour_positive_rgb.jpg"/>
                  <pic:cNvPicPr/>
                </pic:nvPicPr>
                <pic:blipFill rotWithShape="1">
                  <a:blip r:embed="rId1">
                    <a:extLst>
                      <a:ext uri="{28A0092B-C50C-407E-A947-70E740481C1C}">
                        <a14:useLocalDpi xmlns:a14="http://schemas.microsoft.com/office/drawing/2010/main" val="0"/>
                      </a:ext>
                    </a:extLst>
                  </a:blip>
                  <a:srcRect l="2103"/>
                  <a:stretch/>
                </pic:blipFill>
                <pic:spPr bwMode="auto">
                  <a:xfrm>
                    <a:off x="0" y="0"/>
                    <a:ext cx="3521784" cy="848995"/>
                  </a:xfrm>
                  <a:prstGeom prst="rect">
                    <a:avLst/>
                  </a:prstGeom>
                  <a:noFill/>
                  <a:ln>
                    <a:noFill/>
                  </a:ln>
                  <a:extLst>
                    <a:ext uri="{53640926-AAD7-44D8-BBD7-CCE9431645EC}">
                      <a14:shadowObscured xmlns:a14="http://schemas.microsoft.com/office/drawing/2010/main"/>
                    </a:ext>
                  </a:extLst>
                </pic:spPr>
              </pic:pic>
            </a:graphicData>
          </a:graphic>
        </wp:inline>
      </w:drawing>
    </w:r>
    <w:r w:rsidR="004E2DC9">
      <w:rPr>
        <w:noProof/>
      </w:rPr>
      <mc:AlternateContent>
        <mc:Choice Requires="wpg">
          <w:drawing>
            <wp:anchor distT="0" distB="0" distL="114300" distR="114300" simplePos="0" relativeHeight="251658241" behindDoc="0" locked="0" layoutInCell="1" allowOverlap="1" wp14:anchorId="4B59519D" wp14:editId="3C9CDEE2">
              <wp:simplePos x="0" y="0"/>
              <wp:positionH relativeFrom="margin">
                <wp:posOffset>-2746375</wp:posOffset>
              </wp:positionH>
              <wp:positionV relativeFrom="paragraph">
                <wp:posOffset>3534410</wp:posOffset>
              </wp:positionV>
              <wp:extent cx="9874885" cy="2933700"/>
              <wp:effectExtent l="0" t="0" r="12065" b="0"/>
              <wp:wrapNone/>
              <wp:docPr id="1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74885" cy="2933700"/>
                        <a:chOff x="0" y="0"/>
                        <a:chExt cx="12191474" cy="3618000"/>
                      </a:xfrm>
                    </wpg:grpSpPr>
                    <wps:wsp>
                      <wps:cNvPr id="16" name="Straight Connector 11"/>
                      <wps:cNvCnPr>
                        <a:cxnSpLocks noChangeShapeType="1"/>
                      </wps:cNvCnPr>
                      <wps:spPr bwMode="auto">
                        <a:xfrm>
                          <a:off x="0" y="809575"/>
                          <a:ext cx="12191474" cy="0"/>
                        </a:xfrm>
                        <a:prstGeom prst="line">
                          <a:avLst/>
                        </a:prstGeom>
                        <a:noFill/>
                        <a:ln w="9525" cap="flat" cmpd="sng" algn="ctr">
                          <a:solidFill>
                            <a:schemeClr val="accent1">
                              <a:lumMod val="100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17" name="Straight Connector 12"/>
                      <wps:cNvCnPr>
                        <a:cxnSpLocks noChangeShapeType="1"/>
                      </wps:cNvCnPr>
                      <wps:spPr bwMode="auto">
                        <a:xfrm>
                          <a:off x="0" y="1055235"/>
                          <a:ext cx="12191474" cy="0"/>
                        </a:xfrm>
                        <a:prstGeom prst="line">
                          <a:avLst/>
                        </a:prstGeom>
                        <a:noFill/>
                        <a:ln w="9525" cap="flat" cmpd="sng" algn="ctr">
                          <a:solidFill>
                            <a:schemeClr val="accent1">
                              <a:lumMod val="100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18" name="Straight Connector 14"/>
                      <wps:cNvCnPr>
                        <a:cxnSpLocks noChangeShapeType="1"/>
                      </wps:cNvCnPr>
                      <wps:spPr bwMode="auto">
                        <a:xfrm>
                          <a:off x="0" y="1305444"/>
                          <a:ext cx="12191474" cy="0"/>
                        </a:xfrm>
                        <a:prstGeom prst="line">
                          <a:avLst/>
                        </a:prstGeom>
                        <a:noFill/>
                        <a:ln w="9525" cap="flat" cmpd="sng" algn="ctr">
                          <a:solidFill>
                            <a:schemeClr val="accent1">
                              <a:lumMod val="100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19" name="Straight Connector 15"/>
                      <wps:cNvCnPr>
                        <a:cxnSpLocks noChangeShapeType="1"/>
                      </wps:cNvCnPr>
                      <wps:spPr bwMode="auto">
                        <a:xfrm>
                          <a:off x="0" y="1555653"/>
                          <a:ext cx="12191474" cy="0"/>
                        </a:xfrm>
                        <a:prstGeom prst="line">
                          <a:avLst/>
                        </a:prstGeom>
                        <a:noFill/>
                        <a:ln w="9525" cap="flat" cmpd="sng" algn="ctr">
                          <a:solidFill>
                            <a:schemeClr val="accent1">
                              <a:lumMod val="100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21" name="Straight Connector 16"/>
                      <wps:cNvCnPr>
                        <a:cxnSpLocks noChangeShapeType="1"/>
                      </wps:cNvCnPr>
                      <wps:spPr bwMode="auto">
                        <a:xfrm>
                          <a:off x="0" y="1805862"/>
                          <a:ext cx="12191474" cy="0"/>
                        </a:xfrm>
                        <a:prstGeom prst="line">
                          <a:avLst/>
                        </a:prstGeom>
                        <a:noFill/>
                        <a:ln w="9525" cap="flat" cmpd="sng" algn="ctr">
                          <a:solidFill>
                            <a:schemeClr val="accent1">
                              <a:lumMod val="100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22" name="Straight Connector 17"/>
                      <wps:cNvCnPr>
                        <a:cxnSpLocks noChangeShapeType="1"/>
                      </wps:cNvCnPr>
                      <wps:spPr bwMode="auto">
                        <a:xfrm>
                          <a:off x="0" y="2051522"/>
                          <a:ext cx="12191474" cy="0"/>
                        </a:xfrm>
                        <a:prstGeom prst="line">
                          <a:avLst/>
                        </a:prstGeom>
                        <a:noFill/>
                        <a:ln w="9525" cap="flat" cmpd="sng" algn="ctr">
                          <a:solidFill>
                            <a:schemeClr val="accent1">
                              <a:lumMod val="100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1" name="Straight Connector 18"/>
                      <wps:cNvCnPr>
                        <a:cxnSpLocks noChangeShapeType="1"/>
                      </wps:cNvCnPr>
                      <wps:spPr bwMode="auto">
                        <a:xfrm>
                          <a:off x="0" y="2301731"/>
                          <a:ext cx="12191474" cy="0"/>
                        </a:xfrm>
                        <a:prstGeom prst="line">
                          <a:avLst/>
                        </a:prstGeom>
                        <a:noFill/>
                        <a:ln w="9525" cap="flat" cmpd="sng" algn="ctr">
                          <a:solidFill>
                            <a:schemeClr val="accent1">
                              <a:lumMod val="100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24" name="Straight Connector 19"/>
                      <wps:cNvCnPr>
                        <a:cxnSpLocks noChangeShapeType="1"/>
                      </wps:cNvCnPr>
                      <wps:spPr bwMode="auto">
                        <a:xfrm>
                          <a:off x="0" y="2551940"/>
                          <a:ext cx="12191474" cy="0"/>
                        </a:xfrm>
                        <a:prstGeom prst="line">
                          <a:avLst/>
                        </a:prstGeom>
                        <a:noFill/>
                        <a:ln w="9525" cap="flat" cmpd="sng" algn="ctr">
                          <a:solidFill>
                            <a:schemeClr val="accent1">
                              <a:lumMod val="100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25" name="Straight Connector 20"/>
                      <wps:cNvCnPr>
                        <a:cxnSpLocks noChangeShapeType="1"/>
                      </wps:cNvCnPr>
                      <wps:spPr bwMode="auto">
                        <a:xfrm>
                          <a:off x="0" y="2805324"/>
                          <a:ext cx="12191474" cy="0"/>
                        </a:xfrm>
                        <a:prstGeom prst="line">
                          <a:avLst/>
                        </a:prstGeom>
                        <a:noFill/>
                        <a:ln w="9525" cap="flat" cmpd="sng" algn="ctr">
                          <a:solidFill>
                            <a:schemeClr val="accent1">
                              <a:lumMod val="100000"/>
                              <a:lumOff val="0"/>
                            </a:schemeClr>
                          </a:solidFill>
                          <a:prstDash val="solid"/>
                          <a:miter lim="800000"/>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6" name="Picture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104747" y="0"/>
                          <a:ext cx="3618000" cy="361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370A829">
            <v:group id="Group 21" style="position:absolute;margin-left:-216.25pt;margin-top:278.3pt;width:777.55pt;height:231pt;z-index:251658241;mso-position-horizontal-relative:margin" coordsize="121914,36180" o:spid="_x0000_s1026" w14:anchorId="5FEE09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">
              <v:line id="Straight Connector 11" style="position:absolute;visibility:visible;mso-wrap-style:square" o:spid="_x0000_s1027" strokecolor="#ff3d00 [3204]" o:connectortype="straight" from="0,8095" to="121914,8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">
                <v:stroke joinstyle="miter"/>
              </v:line>
              <v:line id="Straight Connector 12" style="position:absolute;visibility:visible;mso-wrap-style:square" o:spid="_x0000_s1028" strokecolor="#ff3d00 [3204]" o:connectortype="straight" from="0,10552" to="121914,10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">
                <v:stroke joinstyle="miter"/>
              </v:line>
              <v:line id="Straight Connector 14" style="position:absolute;visibility:visible;mso-wrap-style:square" o:spid="_x0000_s1029" strokecolor="#ff3d00 [3204]" o:connectortype="straight" from="0,13054" to="121914,13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">
                <v:stroke joinstyle="miter"/>
              </v:line>
              <v:line id="Straight Connector 15" style="position:absolute;visibility:visible;mso-wrap-style:square" o:spid="_x0000_s1030" strokecolor="#ff3d00 [3204]" o:connectortype="straight" from="0,15556" to="121914,15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">
                <v:stroke joinstyle="miter"/>
              </v:line>
              <v:line id="Straight Connector 16" style="position:absolute;visibility:visible;mso-wrap-style:square" o:spid="_x0000_s1031" strokecolor="#ff3d00 [3204]" o:connectortype="straight" from="0,18058" to="121914,18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">
                <v:stroke joinstyle="miter"/>
              </v:line>
              <v:line id="Straight Connector 17" style="position:absolute;visibility:visible;mso-wrap-style:square" o:spid="_x0000_s1032" strokecolor="#ff3d00 [3204]" o:connectortype="straight" from="0,20515" to="121914,2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">
                <v:stroke joinstyle="miter"/>
              </v:line>
              <v:line id="Straight Connector 18" style="position:absolute;visibility:visible;mso-wrap-style:square" o:spid="_x0000_s1033" strokecolor="#ff3d00 [3204]" o:connectortype="straight" from="0,23017" to="121914,23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">
                <v:stroke joinstyle="miter"/>
              </v:line>
              <v:line id="Straight Connector 19" style="position:absolute;visibility:visible;mso-wrap-style:square" o:spid="_x0000_s1034" strokecolor="#ff3d00 [3204]" o:connectortype="straight" from="0,25519" to="121914,2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">
                <v:stroke joinstyle="miter"/>
              </v:line>
              <v:line id="Straight Connector 20" style="position:absolute;visibility:visible;mso-wrap-style:square" o:spid="_x0000_s1035" strokecolor="#ff3d00 [3204]" o:connectortype="straight" from="0,28053" to="121914,28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">
                <v:stroke joinstyle="miter"/>
              </v:lin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1" style="position:absolute;left:81047;width:36180;height:36180;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">
                <v:imagedata o:title="" r:id="rId3"/>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A41B" w14:textId="6327AB84" w:rsidR="00564B4D" w:rsidRDefault="00AD161E" w:rsidP="00D650DC">
    <w:pPr>
      <w:pStyle w:val="Header"/>
    </w:pPr>
    <w:r>
      <w:rPr>
        <w:noProof/>
      </w:rPr>
      <mc:AlternateContent>
        <mc:Choice Requires="wps">
          <w:drawing>
            <wp:anchor distT="45720" distB="45720" distL="114300" distR="114300" simplePos="0" relativeHeight="251658243" behindDoc="0" locked="0" layoutInCell="1" allowOverlap="1" wp14:anchorId="03EBD879" wp14:editId="5BD265EE">
              <wp:simplePos x="0" y="0"/>
              <wp:positionH relativeFrom="column">
                <wp:posOffset>3729990</wp:posOffset>
              </wp:positionH>
              <wp:positionV relativeFrom="paragraph">
                <wp:posOffset>182880</wp:posOffset>
              </wp:positionV>
              <wp:extent cx="2360930" cy="1404620"/>
              <wp:effectExtent l="0" t="0" r="11430" b="107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459F00D" w14:textId="779E1442" w:rsidR="00AD161E" w:rsidRPr="00E903AF" w:rsidRDefault="00AD161E" w:rsidP="00AD161E">
                          <w:pPr>
                            <w:jc w:val="center"/>
                            <w:rPr>
                              <w:rFonts w:ascii="Wales Sans Body" w:hAnsi="Wales Sans Body"/>
                            </w:rPr>
                          </w:pPr>
                          <w:r w:rsidRPr="00E903AF">
                            <w:rPr>
                              <w:rFonts w:ascii="Wales Sans Body" w:hAnsi="Wales Sans Body"/>
                            </w:rPr>
                            <w:t>[</w:t>
                          </w:r>
                          <w:r w:rsidRPr="00E903AF">
                            <w:rPr>
                              <w:rFonts w:ascii="Wales Sans Body" w:hAnsi="Wales Sans Body"/>
                              <w:highlight w:val="cyan"/>
                            </w:rPr>
                            <w:t>TENDERER’S COMPANY NAME</w:t>
                          </w:r>
                          <w:r w:rsidRPr="00E903AF">
                            <w:rPr>
                              <w:rFonts w:ascii="Wales Sans Body" w:hAnsi="Wales Sans Body"/>
                            </w:rPr>
                            <w:t>]</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3EBD879" id="_x0000_t202" coordsize="21600,21600" o:spt="202" path="m,l,21600r21600,l21600,xe">
              <v:stroke joinstyle="miter"/>
              <v:path gradientshapeok="t" o:connecttype="rect"/>
            </v:shapetype>
            <v:shape id="Text Box 2" o:spid="_x0000_s1027" type="#_x0000_t202" style="position:absolute;margin-left:293.7pt;margin-top:14.4pt;width:185.9pt;height:110.6pt;z-index:25165824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">
              <v:textbox style="mso-fit-shape-to-text:t">
                <w:txbxContent>
                  <w:p w14:paraId="6459F00D" w14:textId="779E1442" w:rsidR="00AD161E" w:rsidRPr="00E903AF" w:rsidRDefault="00AD161E" w:rsidP="00AD161E">
                    <w:pPr>
                      <w:jc w:val="center"/>
                      <w:rPr>
                        <w:rFonts w:ascii="Wales Sans Body" w:hAnsi="Wales Sans Body"/>
                      </w:rPr>
                    </w:pPr>
                    <w:r w:rsidRPr="00E903AF">
                      <w:rPr>
                        <w:rFonts w:ascii="Wales Sans Body" w:hAnsi="Wales Sans Body"/>
                      </w:rPr>
                      <w:t>[</w:t>
                    </w:r>
                    <w:r w:rsidRPr="00E903AF">
                      <w:rPr>
                        <w:rFonts w:ascii="Wales Sans Body" w:hAnsi="Wales Sans Body"/>
                        <w:highlight w:val="cyan"/>
                      </w:rPr>
                      <w:t>TENDERER’S COMPANY NAME</w:t>
                    </w:r>
                    <w:r w:rsidRPr="00E903AF">
                      <w:rPr>
                        <w:rFonts w:ascii="Wales Sans Body" w:hAnsi="Wales Sans Body"/>
                      </w:rPr>
                      <w:t>]</w:t>
                    </w:r>
                  </w:p>
                </w:txbxContent>
              </v:textbox>
              <w10:wrap type="square"/>
            </v:shape>
          </w:pict>
        </mc:Fallback>
      </mc:AlternateContent>
    </w:r>
    <w:r w:rsidR="0044458C">
      <w:rPr>
        <w:noProof/>
      </w:rPr>
      <w:drawing>
        <wp:anchor distT="0" distB="0" distL="114300" distR="114300" simplePos="0" relativeHeight="251658242" behindDoc="0" locked="0" layoutInCell="1" allowOverlap="1" wp14:anchorId="225F5F01" wp14:editId="2A5E271D">
          <wp:simplePos x="0" y="0"/>
          <wp:positionH relativeFrom="page">
            <wp:posOffset>542925</wp:posOffset>
          </wp:positionH>
          <wp:positionV relativeFrom="paragraph">
            <wp:posOffset>35560</wp:posOffset>
          </wp:positionV>
          <wp:extent cx="842010" cy="84582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 cy="8458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EE5"/>
    <w:multiLevelType w:val="multilevel"/>
    <w:tmpl w:val="161CA010"/>
    <w:lvl w:ilvl="0">
      <w:start w:val="1"/>
      <w:numFmt w:val="decimal"/>
      <w:isLg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firstLine="946"/>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 w15:restartNumberingAfterBreak="0">
    <w:nsid w:val="0447442F"/>
    <w:multiLevelType w:val="multilevel"/>
    <w:tmpl w:val="CC7A0926"/>
    <w:lvl w:ilvl="0">
      <w:start w:val="1"/>
      <w:numFmt w:val="decimal"/>
      <w:pStyle w:val="Level1"/>
      <w:lvlText w:val="%1."/>
      <w:lvlJc w:val="left"/>
      <w:pPr>
        <w:ind w:left="5104" w:hanging="709"/>
      </w:pPr>
    </w:lvl>
    <w:lvl w:ilvl="1">
      <w:start w:val="1"/>
      <w:numFmt w:val="none"/>
      <w:pStyle w:val="Level2"/>
      <w:lvlText w:val=""/>
      <w:lvlJc w:val="left"/>
      <w:pPr>
        <w:ind w:left="709" w:hanging="709"/>
      </w:pPr>
      <w:rPr>
        <w:rFonts w:hint="default"/>
        <w:b w:val="0"/>
        <w:i w:val="0"/>
      </w:rPr>
    </w:lvl>
    <w:lvl w:ilvl="2">
      <w:start w:val="1"/>
      <w:numFmt w:val="none"/>
      <w:pStyle w:val="Level3"/>
      <w:lvlText w:val=""/>
      <w:lvlJc w:val="left"/>
      <w:pPr>
        <w:tabs>
          <w:tab w:val="num" w:pos="709"/>
        </w:tabs>
        <w:ind w:left="709" w:hanging="709"/>
      </w:pPr>
      <w:rPr>
        <w:rFonts w:hint="default"/>
      </w:rPr>
    </w:lvl>
    <w:lvl w:ilvl="3">
      <w:start w:val="1"/>
      <w:numFmt w:val="decimal"/>
      <w:lvlRestart w:val="1"/>
      <w:pStyle w:val="Level4"/>
      <w:lvlText w:val="%1.%4"/>
      <w:lvlJc w:val="left"/>
      <w:pPr>
        <w:tabs>
          <w:tab w:val="num" w:pos="709"/>
        </w:tabs>
        <w:ind w:left="709" w:hanging="709"/>
      </w:pPr>
      <w:rPr>
        <w:rFonts w:hint="default"/>
        <w:b w:val="0"/>
        <w:bCs w:val="0"/>
        <w:color w:val="auto"/>
        <w:sz w:val="26"/>
        <w:szCs w:val="26"/>
      </w:rPr>
    </w:lvl>
    <w:lvl w:ilvl="4">
      <w:start w:val="1"/>
      <w:numFmt w:val="bullet"/>
      <w:pStyle w:val="Level5"/>
      <w:lvlText w:val=""/>
      <w:lvlJc w:val="left"/>
      <w:pPr>
        <w:ind w:left="1134" w:hanging="425"/>
      </w:pPr>
      <w:rPr>
        <w:rFonts w:ascii="Symbol" w:hAnsi="Symbol" w:hint="default"/>
      </w:rPr>
    </w:lvl>
    <w:lvl w:ilvl="5">
      <w:start w:val="1"/>
      <w:numFmt w:val="bullet"/>
      <w:pStyle w:val="Level6"/>
      <w:lvlText w:val=""/>
      <w:lvlJc w:val="left"/>
      <w:pPr>
        <w:ind w:left="1134" w:hanging="425"/>
      </w:pPr>
      <w:rPr>
        <w:rFonts w:ascii="Symbol" w:hAnsi="Symbol" w:hint="default"/>
        <w:color w:val="auto"/>
      </w:rPr>
    </w:lvl>
    <w:lvl w:ilvl="6">
      <w:start w:val="1"/>
      <w:numFmt w:val="lowerLetter"/>
      <w:lvlRestart w:val="4"/>
      <w:pStyle w:val="Level7"/>
      <w:lvlText w:val="%7)"/>
      <w:lvlJc w:val="left"/>
      <w:pPr>
        <w:ind w:left="1134" w:hanging="425"/>
      </w:pPr>
      <w:rPr>
        <w:rFonts w:hint="default"/>
      </w:rPr>
    </w:lvl>
    <w:lvl w:ilvl="7">
      <w:start w:val="1"/>
      <w:numFmt w:val="bullet"/>
      <w:pStyle w:val="Level8"/>
      <w:lvlText w:val=""/>
      <w:lvlJc w:val="left"/>
      <w:pPr>
        <w:tabs>
          <w:tab w:val="num" w:pos="1559"/>
        </w:tabs>
        <w:ind w:left="1531" w:hanging="397"/>
      </w:pPr>
      <w:rPr>
        <w:rFonts w:ascii="Symbol" w:hAnsi="Symbol" w:hint="default"/>
      </w:rPr>
    </w:lvl>
    <w:lvl w:ilvl="8">
      <w:start w:val="1"/>
      <w:numFmt w:val="lowerRoman"/>
      <w:pStyle w:val="Level9"/>
      <w:lvlText w:val="%9)"/>
      <w:lvlJc w:val="left"/>
      <w:pPr>
        <w:tabs>
          <w:tab w:val="num" w:pos="1559"/>
        </w:tabs>
        <w:ind w:left="1531" w:hanging="397"/>
      </w:pPr>
      <w:rPr>
        <w:rFonts w:hint="default"/>
        <w:color w:val="auto"/>
      </w:rPr>
    </w:lvl>
  </w:abstractNum>
  <w:abstractNum w:abstractNumId="2" w15:restartNumberingAfterBreak="0">
    <w:nsid w:val="0E9947BE"/>
    <w:multiLevelType w:val="multilevel"/>
    <w:tmpl w:val="EA70693C"/>
    <w:numStyleLink w:val="TfWNumbers"/>
  </w:abstractNum>
  <w:abstractNum w:abstractNumId="3" w15:restartNumberingAfterBreak="0">
    <w:nsid w:val="0FB846AB"/>
    <w:multiLevelType w:val="hybridMultilevel"/>
    <w:tmpl w:val="22BA9E02"/>
    <w:lvl w:ilvl="0" w:tplc="3EF81026">
      <w:start w:val="1"/>
      <w:numFmt w:val="lowerLetter"/>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2E62B8B"/>
    <w:multiLevelType w:val="hybridMultilevel"/>
    <w:tmpl w:val="1FD22BE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686D02"/>
    <w:multiLevelType w:val="multilevel"/>
    <w:tmpl w:val="161CA010"/>
    <w:styleLink w:val="Headings"/>
    <w:lvl w:ilvl="0">
      <w:start w:val="1"/>
      <w:numFmt w:val="decimal"/>
      <w:isLg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firstLine="946"/>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7" w15:restartNumberingAfterBreak="0">
    <w:nsid w:val="1C047182"/>
    <w:multiLevelType w:val="hybridMultilevel"/>
    <w:tmpl w:val="D070F8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F454060"/>
    <w:multiLevelType w:val="hybridMultilevel"/>
    <w:tmpl w:val="1FD22BE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1A04219"/>
    <w:multiLevelType w:val="hybridMultilevel"/>
    <w:tmpl w:val="1FD22BE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72F7425"/>
    <w:multiLevelType w:val="multilevel"/>
    <w:tmpl w:val="DBF4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725EBC"/>
    <w:multiLevelType w:val="multilevel"/>
    <w:tmpl w:val="EA70693C"/>
    <w:numStyleLink w:val="TfWNumbers"/>
  </w:abstractNum>
  <w:abstractNum w:abstractNumId="14" w15:restartNumberingAfterBreak="0">
    <w:nsid w:val="2F977F2F"/>
    <w:multiLevelType w:val="hybridMultilevel"/>
    <w:tmpl w:val="18E0A676"/>
    <w:lvl w:ilvl="0" w:tplc="EA5460E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5E777D"/>
    <w:multiLevelType w:val="hybridMultilevel"/>
    <w:tmpl w:val="345C214C"/>
    <w:lvl w:ilvl="0" w:tplc="D4A2CF92">
      <w:start w:val="1"/>
      <w:numFmt w:val="bullet"/>
      <w:lvlText w:val=""/>
      <w:lvlJc w:val="left"/>
      <w:pPr>
        <w:ind w:left="33" w:hanging="360"/>
      </w:pPr>
      <w:rPr>
        <w:rFonts w:ascii="Symbol" w:hAnsi="Symbol" w:hint="default"/>
      </w:rPr>
    </w:lvl>
    <w:lvl w:ilvl="1" w:tplc="08090003" w:tentative="1">
      <w:start w:val="1"/>
      <w:numFmt w:val="bullet"/>
      <w:lvlText w:val="o"/>
      <w:lvlJc w:val="left"/>
      <w:pPr>
        <w:ind w:left="753" w:hanging="360"/>
      </w:pPr>
      <w:rPr>
        <w:rFonts w:ascii="Courier New" w:hAnsi="Courier New" w:cs="Courier New" w:hint="default"/>
      </w:rPr>
    </w:lvl>
    <w:lvl w:ilvl="2" w:tplc="08090005" w:tentative="1">
      <w:start w:val="1"/>
      <w:numFmt w:val="bullet"/>
      <w:lvlText w:val=""/>
      <w:lvlJc w:val="left"/>
      <w:pPr>
        <w:ind w:left="1473" w:hanging="360"/>
      </w:pPr>
      <w:rPr>
        <w:rFonts w:ascii="Wingdings" w:hAnsi="Wingdings" w:hint="default"/>
      </w:rPr>
    </w:lvl>
    <w:lvl w:ilvl="3" w:tplc="08090001" w:tentative="1">
      <w:start w:val="1"/>
      <w:numFmt w:val="bullet"/>
      <w:lvlText w:val=""/>
      <w:lvlJc w:val="left"/>
      <w:pPr>
        <w:ind w:left="2193" w:hanging="360"/>
      </w:pPr>
      <w:rPr>
        <w:rFonts w:ascii="Symbol" w:hAnsi="Symbol" w:hint="default"/>
      </w:rPr>
    </w:lvl>
    <w:lvl w:ilvl="4" w:tplc="08090003" w:tentative="1">
      <w:start w:val="1"/>
      <w:numFmt w:val="bullet"/>
      <w:lvlText w:val="o"/>
      <w:lvlJc w:val="left"/>
      <w:pPr>
        <w:ind w:left="2913" w:hanging="360"/>
      </w:pPr>
      <w:rPr>
        <w:rFonts w:ascii="Courier New" w:hAnsi="Courier New" w:cs="Courier New" w:hint="default"/>
      </w:rPr>
    </w:lvl>
    <w:lvl w:ilvl="5" w:tplc="08090005" w:tentative="1">
      <w:start w:val="1"/>
      <w:numFmt w:val="bullet"/>
      <w:lvlText w:val=""/>
      <w:lvlJc w:val="left"/>
      <w:pPr>
        <w:ind w:left="3633" w:hanging="360"/>
      </w:pPr>
      <w:rPr>
        <w:rFonts w:ascii="Wingdings" w:hAnsi="Wingdings" w:hint="default"/>
      </w:rPr>
    </w:lvl>
    <w:lvl w:ilvl="6" w:tplc="08090001" w:tentative="1">
      <w:start w:val="1"/>
      <w:numFmt w:val="bullet"/>
      <w:lvlText w:val=""/>
      <w:lvlJc w:val="left"/>
      <w:pPr>
        <w:ind w:left="4353" w:hanging="360"/>
      </w:pPr>
      <w:rPr>
        <w:rFonts w:ascii="Symbol" w:hAnsi="Symbol" w:hint="default"/>
      </w:rPr>
    </w:lvl>
    <w:lvl w:ilvl="7" w:tplc="08090003" w:tentative="1">
      <w:start w:val="1"/>
      <w:numFmt w:val="bullet"/>
      <w:lvlText w:val="o"/>
      <w:lvlJc w:val="left"/>
      <w:pPr>
        <w:ind w:left="5073" w:hanging="360"/>
      </w:pPr>
      <w:rPr>
        <w:rFonts w:ascii="Courier New" w:hAnsi="Courier New" w:cs="Courier New" w:hint="default"/>
      </w:rPr>
    </w:lvl>
    <w:lvl w:ilvl="8" w:tplc="08090005" w:tentative="1">
      <w:start w:val="1"/>
      <w:numFmt w:val="bullet"/>
      <w:lvlText w:val=""/>
      <w:lvlJc w:val="left"/>
      <w:pPr>
        <w:ind w:left="5793" w:hanging="360"/>
      </w:pPr>
      <w:rPr>
        <w:rFonts w:ascii="Wingdings" w:hAnsi="Wingdings" w:hint="default"/>
      </w:rPr>
    </w:lvl>
  </w:abstractNum>
  <w:abstractNum w:abstractNumId="16" w15:restartNumberingAfterBreak="0">
    <w:nsid w:val="3F461D4E"/>
    <w:multiLevelType w:val="hybridMultilevel"/>
    <w:tmpl w:val="0BAE7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47E4290F"/>
    <w:multiLevelType w:val="multilevel"/>
    <w:tmpl w:val="EA70693C"/>
    <w:styleLink w:val="TfWNumber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b w:val="0"/>
        <w:i w:val="0"/>
      </w:rPr>
    </w:lvl>
    <w:lvl w:ilvl="2">
      <w:start w:val="1"/>
      <w:numFmt w:val="decimal"/>
      <w:lvlText w:val="%1.%2.%3"/>
      <w:lvlJc w:val="left"/>
      <w:pPr>
        <w:tabs>
          <w:tab w:val="num" w:pos="964"/>
        </w:tabs>
        <w:ind w:left="709" w:hanging="709"/>
      </w:pPr>
      <w:rPr>
        <w:rFonts w:hint="default"/>
      </w:rPr>
    </w:lvl>
    <w:lvl w:ilvl="3">
      <w:start w:val="1"/>
      <w:numFmt w:val="decimal"/>
      <w:lvlText w:val="%1.1.%3.%4"/>
      <w:lvlJc w:val="left"/>
      <w:pPr>
        <w:tabs>
          <w:tab w:val="num" w:pos="5103"/>
        </w:tabs>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0" w15:restartNumberingAfterBreak="0">
    <w:nsid w:val="54A215E3"/>
    <w:multiLevelType w:val="multilevel"/>
    <w:tmpl w:val="EA70693C"/>
    <w:numStyleLink w:val="TfWNumbers"/>
  </w:abstractNum>
  <w:abstractNum w:abstractNumId="21"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5A77522D"/>
    <w:multiLevelType w:val="hybridMultilevel"/>
    <w:tmpl w:val="1FD22BE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C3F1F77"/>
    <w:multiLevelType w:val="hybridMultilevel"/>
    <w:tmpl w:val="B328A906"/>
    <w:lvl w:ilvl="0" w:tplc="DD6C3A38">
      <w:start w:val="1"/>
      <w:numFmt w:val="lowerLetter"/>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0347B64"/>
    <w:multiLevelType w:val="multilevel"/>
    <w:tmpl w:val="EA70693C"/>
    <w:numStyleLink w:val="TfWNumbers"/>
  </w:abstractNum>
  <w:abstractNum w:abstractNumId="25"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59D7C66"/>
    <w:multiLevelType w:val="hybridMultilevel"/>
    <w:tmpl w:val="376A4F0A"/>
    <w:lvl w:ilvl="0" w:tplc="961648AE">
      <w:start w:val="1"/>
      <w:numFmt w:val="decimal"/>
      <w:lvlText w:val="%1."/>
      <w:lvlJc w:val="left"/>
      <w:pPr>
        <w:ind w:left="720" w:hanging="360"/>
      </w:pPr>
    </w:lvl>
    <w:lvl w:ilvl="1" w:tplc="CD886246">
      <w:start w:val="1"/>
      <w:numFmt w:val="lowerLetter"/>
      <w:lvlText w:val="%2."/>
      <w:lvlJc w:val="left"/>
      <w:pPr>
        <w:ind w:left="1440" w:hanging="360"/>
      </w:pPr>
    </w:lvl>
    <w:lvl w:ilvl="2" w:tplc="73DE8D32">
      <w:start w:val="1"/>
      <w:numFmt w:val="lowerRoman"/>
      <w:lvlText w:val="%3."/>
      <w:lvlJc w:val="right"/>
      <w:pPr>
        <w:ind w:left="2160" w:hanging="180"/>
      </w:pPr>
    </w:lvl>
    <w:lvl w:ilvl="3" w:tplc="19E26FF6">
      <w:start w:val="1"/>
      <w:numFmt w:val="decimal"/>
      <w:lvlText w:val="%4."/>
      <w:lvlJc w:val="left"/>
      <w:pPr>
        <w:ind w:left="2880" w:hanging="360"/>
      </w:pPr>
    </w:lvl>
    <w:lvl w:ilvl="4" w:tplc="9EFEF936">
      <w:start w:val="1"/>
      <w:numFmt w:val="lowerLetter"/>
      <w:lvlText w:val="%5."/>
      <w:lvlJc w:val="left"/>
      <w:pPr>
        <w:ind w:left="3600" w:hanging="360"/>
      </w:pPr>
    </w:lvl>
    <w:lvl w:ilvl="5" w:tplc="5706F974">
      <w:start w:val="1"/>
      <w:numFmt w:val="lowerRoman"/>
      <w:lvlText w:val="%6."/>
      <w:lvlJc w:val="right"/>
      <w:pPr>
        <w:ind w:left="4320" w:hanging="180"/>
      </w:pPr>
    </w:lvl>
    <w:lvl w:ilvl="6" w:tplc="A14EDE50">
      <w:start w:val="1"/>
      <w:numFmt w:val="decimal"/>
      <w:lvlText w:val="%7."/>
      <w:lvlJc w:val="left"/>
      <w:pPr>
        <w:ind w:left="5040" w:hanging="360"/>
      </w:pPr>
    </w:lvl>
    <w:lvl w:ilvl="7" w:tplc="1F0EBF28">
      <w:start w:val="1"/>
      <w:numFmt w:val="lowerLetter"/>
      <w:lvlText w:val="%8."/>
      <w:lvlJc w:val="left"/>
      <w:pPr>
        <w:ind w:left="5760" w:hanging="360"/>
      </w:pPr>
    </w:lvl>
    <w:lvl w:ilvl="8" w:tplc="089CB7B8">
      <w:start w:val="1"/>
      <w:numFmt w:val="lowerRoman"/>
      <w:lvlText w:val="%9."/>
      <w:lvlJc w:val="right"/>
      <w:pPr>
        <w:ind w:left="6480" w:hanging="180"/>
      </w:pPr>
    </w:lvl>
  </w:abstractNum>
  <w:abstractNum w:abstractNumId="27" w15:restartNumberingAfterBreak="0">
    <w:nsid w:val="67212AFC"/>
    <w:multiLevelType w:val="hybridMultilevel"/>
    <w:tmpl w:val="1A8831FE"/>
    <w:lvl w:ilvl="0" w:tplc="489CDFF4">
      <w:start w:val="1"/>
      <w:numFmt w:val="lowerLetter"/>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99955C7"/>
    <w:multiLevelType w:val="hybridMultilevel"/>
    <w:tmpl w:val="13A4BA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7C6DD7"/>
    <w:multiLevelType w:val="hybridMultilevel"/>
    <w:tmpl w:val="5E88F4D2"/>
    <w:lvl w:ilvl="0" w:tplc="E3BAF022">
      <w:start w:val="1"/>
      <w:numFmt w:val="decimal"/>
      <w:lvlText w:val="%1."/>
      <w:lvlJc w:val="left"/>
      <w:pPr>
        <w:ind w:left="720" w:hanging="360"/>
      </w:pPr>
    </w:lvl>
    <w:lvl w:ilvl="1" w:tplc="E2F43D42">
      <w:start w:val="1"/>
      <w:numFmt w:val="lowerLetter"/>
      <w:lvlText w:val="%2."/>
      <w:lvlJc w:val="left"/>
      <w:pPr>
        <w:ind w:left="1440" w:hanging="360"/>
      </w:pPr>
    </w:lvl>
    <w:lvl w:ilvl="2" w:tplc="5C409DDE">
      <w:start w:val="1"/>
      <w:numFmt w:val="lowerRoman"/>
      <w:lvlText w:val="%3."/>
      <w:lvlJc w:val="right"/>
      <w:pPr>
        <w:ind w:left="2160" w:hanging="180"/>
      </w:pPr>
    </w:lvl>
    <w:lvl w:ilvl="3" w:tplc="DF66F6CA">
      <w:start w:val="1"/>
      <w:numFmt w:val="decimal"/>
      <w:lvlText w:val="%4."/>
      <w:lvlJc w:val="left"/>
      <w:pPr>
        <w:ind w:left="2880" w:hanging="360"/>
      </w:pPr>
    </w:lvl>
    <w:lvl w:ilvl="4" w:tplc="2CF4FA70">
      <w:start w:val="1"/>
      <w:numFmt w:val="lowerLetter"/>
      <w:lvlText w:val="%5."/>
      <w:lvlJc w:val="left"/>
      <w:pPr>
        <w:ind w:left="3600" w:hanging="360"/>
      </w:pPr>
    </w:lvl>
    <w:lvl w:ilvl="5" w:tplc="36886B78">
      <w:start w:val="1"/>
      <w:numFmt w:val="lowerRoman"/>
      <w:lvlText w:val="%6."/>
      <w:lvlJc w:val="right"/>
      <w:pPr>
        <w:ind w:left="4320" w:hanging="180"/>
      </w:pPr>
    </w:lvl>
    <w:lvl w:ilvl="6" w:tplc="7B225ECA">
      <w:start w:val="1"/>
      <w:numFmt w:val="decimal"/>
      <w:lvlText w:val="%7."/>
      <w:lvlJc w:val="left"/>
      <w:pPr>
        <w:ind w:left="5040" w:hanging="360"/>
      </w:pPr>
    </w:lvl>
    <w:lvl w:ilvl="7" w:tplc="CE9606E8">
      <w:start w:val="1"/>
      <w:numFmt w:val="lowerLetter"/>
      <w:lvlText w:val="%8."/>
      <w:lvlJc w:val="left"/>
      <w:pPr>
        <w:ind w:left="5760" w:hanging="360"/>
      </w:pPr>
    </w:lvl>
    <w:lvl w:ilvl="8" w:tplc="49665A4E">
      <w:start w:val="1"/>
      <w:numFmt w:val="lowerRoman"/>
      <w:lvlText w:val="%9."/>
      <w:lvlJc w:val="right"/>
      <w:pPr>
        <w:ind w:left="6480" w:hanging="180"/>
      </w:pPr>
    </w:lvl>
  </w:abstractNum>
  <w:abstractNum w:abstractNumId="30" w15:restartNumberingAfterBreak="0">
    <w:nsid w:val="6CAD04FF"/>
    <w:multiLevelType w:val="hybridMultilevel"/>
    <w:tmpl w:val="A04034D0"/>
    <w:lvl w:ilvl="0" w:tplc="EA5460E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C01ACF"/>
    <w:multiLevelType w:val="hybridMultilevel"/>
    <w:tmpl w:val="1FD22BE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1EC2BEF"/>
    <w:multiLevelType w:val="hybridMultilevel"/>
    <w:tmpl w:val="FB22D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3572252">
    <w:abstractNumId w:val="26"/>
  </w:num>
  <w:num w:numId="2" w16cid:durableId="1462117458">
    <w:abstractNumId w:val="29"/>
  </w:num>
  <w:num w:numId="3" w16cid:durableId="1980725423">
    <w:abstractNumId w:val="1"/>
  </w:num>
  <w:num w:numId="4" w16cid:durableId="1786584426">
    <w:abstractNumId w:val="15"/>
  </w:num>
  <w:num w:numId="5" w16cid:durableId="1616518132">
    <w:abstractNumId w:val="1"/>
    <w:lvlOverride w:ilvl="0">
      <w:lvl w:ilvl="0">
        <w:numFmt w:val="decimal"/>
        <w:pStyle w:val="Level1"/>
        <w:lvlText w:val=""/>
        <w:lvlJc w:val="left"/>
      </w:lvl>
    </w:lvlOverride>
    <w:lvlOverride w:ilvl="1">
      <w:lvl w:ilvl="1">
        <w:start w:val="1"/>
        <w:numFmt w:val="decimal"/>
        <w:pStyle w:val="Level2"/>
        <w:lvlText w:val="%1.%2"/>
        <w:lvlJc w:val="left"/>
        <w:pPr>
          <w:ind w:left="709" w:hanging="709"/>
        </w:pPr>
        <w:rPr>
          <w:rFonts w:hint="default"/>
          <w:b w:val="0"/>
        </w:rPr>
      </w:lvl>
    </w:lvlOverride>
  </w:num>
  <w:num w:numId="6" w16cid:durableId="16726086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1838170">
    <w:abstractNumId w:val="6"/>
  </w:num>
  <w:num w:numId="8" w16cid:durableId="20571952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3091444">
    <w:abstractNumId w:val="0"/>
    <w:lvlOverride w:ilvl="0">
      <w:lvl w:ilvl="0">
        <w:start w:val="1"/>
        <w:numFmt w:val="decimal"/>
        <w:isLgl/>
        <w:lvlText w:val="%1."/>
        <w:lvlJc w:val="left"/>
        <w:pPr>
          <w:ind w:left="567" w:hanging="567"/>
        </w:pPr>
        <w:rPr>
          <w:rFonts w:hint="default"/>
        </w:rPr>
      </w:lvl>
    </w:lvlOverride>
    <w:lvlOverride w:ilvl="1">
      <w:lvl w:ilvl="1">
        <w:start w:val="1"/>
        <w:numFmt w:val="decimal"/>
        <w:lvlText w:val="%1.%2"/>
        <w:lvlJc w:val="left"/>
        <w:pPr>
          <w:ind w:left="567" w:hanging="567"/>
        </w:pPr>
        <w:rPr>
          <w:rFonts w:hint="default"/>
        </w:rPr>
      </w:lvl>
    </w:lvlOverride>
  </w:num>
  <w:num w:numId="10" w16cid:durableId="2045057381">
    <w:abstractNumId w:val="19"/>
  </w:num>
  <w:num w:numId="11" w16cid:durableId="732657891">
    <w:abstractNumId w:val="20"/>
  </w:num>
  <w:num w:numId="12" w16cid:durableId="575091748">
    <w:abstractNumId w:val="2"/>
    <w:lvlOverride w:ilvl="0">
      <w:lvl w:ilvl="0">
        <w:numFmt w:val="decimal"/>
        <w:lvlText w:val=""/>
        <w:lvlJc w:val="left"/>
      </w:lvl>
    </w:lvlOverride>
    <w:lvlOverride w:ilvl="1">
      <w:lvl w:ilvl="1">
        <w:start w:val="1"/>
        <w:numFmt w:val="decimal"/>
        <w:lvlText w:val="%1.%2"/>
        <w:lvlJc w:val="left"/>
        <w:pPr>
          <w:ind w:left="709" w:hanging="709"/>
        </w:pPr>
        <w:rPr>
          <w:rFonts w:hint="default"/>
          <w:b w:val="0"/>
        </w:rPr>
      </w:lvl>
    </w:lvlOverride>
  </w:num>
  <w:num w:numId="13" w16cid:durableId="176964031">
    <w:abstractNumId w:val="13"/>
  </w:num>
  <w:num w:numId="14" w16cid:durableId="22901781">
    <w:abstractNumId w:val="24"/>
  </w:num>
  <w:num w:numId="15" w16cid:durableId="16061883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6251926">
    <w:abstractNumId w:val="16"/>
  </w:num>
  <w:num w:numId="17" w16cid:durableId="1771389894">
    <w:abstractNumId w:val="12"/>
  </w:num>
  <w:num w:numId="18" w16cid:durableId="1397897328">
    <w:abstractNumId w:val="31"/>
  </w:num>
  <w:num w:numId="19" w16cid:durableId="1448962872">
    <w:abstractNumId w:val="23"/>
  </w:num>
  <w:num w:numId="20" w16cid:durableId="1246740">
    <w:abstractNumId w:val="4"/>
  </w:num>
  <w:num w:numId="21" w16cid:durableId="300500946">
    <w:abstractNumId w:val="22"/>
  </w:num>
  <w:num w:numId="22" w16cid:durableId="806702684">
    <w:abstractNumId w:val="9"/>
  </w:num>
  <w:num w:numId="23" w16cid:durableId="892934764">
    <w:abstractNumId w:val="10"/>
  </w:num>
  <w:num w:numId="24" w16cid:durableId="1310554445">
    <w:abstractNumId w:val="3"/>
  </w:num>
  <w:num w:numId="25" w16cid:durableId="1775131827">
    <w:abstractNumId w:val="27"/>
  </w:num>
  <w:num w:numId="26" w16cid:durableId="1746491181">
    <w:abstractNumId w:val="1"/>
  </w:num>
  <w:num w:numId="27" w16cid:durableId="583688220">
    <w:abstractNumId w:val="28"/>
  </w:num>
  <w:num w:numId="28" w16cid:durableId="1081296280">
    <w:abstractNumId w:val="1"/>
  </w:num>
  <w:num w:numId="29" w16cid:durableId="1823278832">
    <w:abstractNumId w:val="25"/>
  </w:num>
  <w:num w:numId="30" w16cid:durableId="2068606516">
    <w:abstractNumId w:val="8"/>
  </w:num>
  <w:num w:numId="31" w16cid:durableId="259528049">
    <w:abstractNumId w:val="11"/>
  </w:num>
  <w:num w:numId="32" w16cid:durableId="2048018546">
    <w:abstractNumId w:val="18"/>
  </w:num>
  <w:num w:numId="33" w16cid:durableId="1097285445">
    <w:abstractNumId w:val="17"/>
  </w:num>
  <w:num w:numId="34" w16cid:durableId="1692533799">
    <w:abstractNumId w:val="5"/>
  </w:num>
  <w:num w:numId="35" w16cid:durableId="1733846088">
    <w:abstractNumId w:val="21"/>
  </w:num>
  <w:num w:numId="36" w16cid:durableId="643435384">
    <w:abstractNumId w:val="14"/>
  </w:num>
  <w:num w:numId="37" w16cid:durableId="207961819">
    <w:abstractNumId w:val="7"/>
  </w:num>
  <w:num w:numId="38" w16cid:durableId="947154810">
    <w:abstractNumId w:val="30"/>
  </w:num>
  <w:num w:numId="39" w16cid:durableId="19273487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7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ABC"/>
    <w:rsid w:val="00002609"/>
    <w:rsid w:val="00002A65"/>
    <w:rsid w:val="00003EF7"/>
    <w:rsid w:val="00006D26"/>
    <w:rsid w:val="000104CE"/>
    <w:rsid w:val="00012646"/>
    <w:rsid w:val="000215C2"/>
    <w:rsid w:val="000221A8"/>
    <w:rsid w:val="00027D46"/>
    <w:rsid w:val="00031836"/>
    <w:rsid w:val="00032F8B"/>
    <w:rsid w:val="00033C9A"/>
    <w:rsid w:val="000370CA"/>
    <w:rsid w:val="0004336F"/>
    <w:rsid w:val="000468E5"/>
    <w:rsid w:val="00047801"/>
    <w:rsid w:val="00051984"/>
    <w:rsid w:val="00053182"/>
    <w:rsid w:val="00054DE8"/>
    <w:rsid w:val="00055223"/>
    <w:rsid w:val="00064AF1"/>
    <w:rsid w:val="00071454"/>
    <w:rsid w:val="00075110"/>
    <w:rsid w:val="00075D32"/>
    <w:rsid w:val="00075DE7"/>
    <w:rsid w:val="000808C2"/>
    <w:rsid w:val="00080B9C"/>
    <w:rsid w:val="000812BB"/>
    <w:rsid w:val="0008486C"/>
    <w:rsid w:val="00092E76"/>
    <w:rsid w:val="000934F0"/>
    <w:rsid w:val="00094137"/>
    <w:rsid w:val="00096218"/>
    <w:rsid w:val="000A3218"/>
    <w:rsid w:val="000A6BDD"/>
    <w:rsid w:val="000B1E7B"/>
    <w:rsid w:val="000B6D8F"/>
    <w:rsid w:val="000C000E"/>
    <w:rsid w:val="000C7BD1"/>
    <w:rsid w:val="000D0CCE"/>
    <w:rsid w:val="000E0AE0"/>
    <w:rsid w:val="000E1634"/>
    <w:rsid w:val="000E29D8"/>
    <w:rsid w:val="000E39AC"/>
    <w:rsid w:val="000E3A4F"/>
    <w:rsid w:val="000F0B4E"/>
    <w:rsid w:val="000F18E2"/>
    <w:rsid w:val="000F2789"/>
    <w:rsid w:val="000F3A3A"/>
    <w:rsid w:val="00100A54"/>
    <w:rsid w:val="001051D6"/>
    <w:rsid w:val="0010566E"/>
    <w:rsid w:val="00107147"/>
    <w:rsid w:val="0011230F"/>
    <w:rsid w:val="00120292"/>
    <w:rsid w:val="00122D39"/>
    <w:rsid w:val="00127D19"/>
    <w:rsid w:val="00130754"/>
    <w:rsid w:val="0013211A"/>
    <w:rsid w:val="0013505E"/>
    <w:rsid w:val="00136980"/>
    <w:rsid w:val="001377BA"/>
    <w:rsid w:val="001430BD"/>
    <w:rsid w:val="001448E4"/>
    <w:rsid w:val="00145DDC"/>
    <w:rsid w:val="00147ACC"/>
    <w:rsid w:val="001504BF"/>
    <w:rsid w:val="00152610"/>
    <w:rsid w:val="00152864"/>
    <w:rsid w:val="001543E9"/>
    <w:rsid w:val="00155301"/>
    <w:rsid w:val="0015570A"/>
    <w:rsid w:val="00167DFF"/>
    <w:rsid w:val="00170158"/>
    <w:rsid w:val="00170415"/>
    <w:rsid w:val="001733AF"/>
    <w:rsid w:val="00177BA8"/>
    <w:rsid w:val="0018630E"/>
    <w:rsid w:val="00186863"/>
    <w:rsid w:val="00186E7D"/>
    <w:rsid w:val="00197D2E"/>
    <w:rsid w:val="001A5F00"/>
    <w:rsid w:val="001A6B35"/>
    <w:rsid w:val="001A6F21"/>
    <w:rsid w:val="001B1D6F"/>
    <w:rsid w:val="001B3412"/>
    <w:rsid w:val="001B352E"/>
    <w:rsid w:val="001B377F"/>
    <w:rsid w:val="001B60CA"/>
    <w:rsid w:val="001C4B48"/>
    <w:rsid w:val="001C5302"/>
    <w:rsid w:val="001D30E0"/>
    <w:rsid w:val="001D50F1"/>
    <w:rsid w:val="001D760E"/>
    <w:rsid w:val="001E1E5C"/>
    <w:rsid w:val="001E2D57"/>
    <w:rsid w:val="001E3378"/>
    <w:rsid w:val="001E471C"/>
    <w:rsid w:val="001E4890"/>
    <w:rsid w:val="001E6228"/>
    <w:rsid w:val="001E7440"/>
    <w:rsid w:val="001F15E9"/>
    <w:rsid w:val="001F1697"/>
    <w:rsid w:val="001F287E"/>
    <w:rsid w:val="001F3782"/>
    <w:rsid w:val="001F4243"/>
    <w:rsid w:val="001F7DE9"/>
    <w:rsid w:val="00201086"/>
    <w:rsid w:val="00205FBC"/>
    <w:rsid w:val="00213ADD"/>
    <w:rsid w:val="00215F5B"/>
    <w:rsid w:val="00216699"/>
    <w:rsid w:val="002200C4"/>
    <w:rsid w:val="00223868"/>
    <w:rsid w:val="00225C72"/>
    <w:rsid w:val="00234A1A"/>
    <w:rsid w:val="00236E0D"/>
    <w:rsid w:val="00237669"/>
    <w:rsid w:val="00240BFA"/>
    <w:rsid w:val="002412ED"/>
    <w:rsid w:val="00241EFC"/>
    <w:rsid w:val="002460BA"/>
    <w:rsid w:val="00253021"/>
    <w:rsid w:val="0025501F"/>
    <w:rsid w:val="00257180"/>
    <w:rsid w:val="00260253"/>
    <w:rsid w:val="002611C0"/>
    <w:rsid w:val="00263534"/>
    <w:rsid w:val="00263D5F"/>
    <w:rsid w:val="00271622"/>
    <w:rsid w:val="00275388"/>
    <w:rsid w:val="002855F7"/>
    <w:rsid w:val="00286CB3"/>
    <w:rsid w:val="00292CB8"/>
    <w:rsid w:val="00297BD4"/>
    <w:rsid w:val="002A0FE2"/>
    <w:rsid w:val="002A102E"/>
    <w:rsid w:val="002A1527"/>
    <w:rsid w:val="002A232F"/>
    <w:rsid w:val="002B0090"/>
    <w:rsid w:val="002B3EAB"/>
    <w:rsid w:val="002B57DE"/>
    <w:rsid w:val="002C1D18"/>
    <w:rsid w:val="002C78DF"/>
    <w:rsid w:val="002D0788"/>
    <w:rsid w:val="002D120A"/>
    <w:rsid w:val="002D6C3D"/>
    <w:rsid w:val="002D6E99"/>
    <w:rsid w:val="002E1932"/>
    <w:rsid w:val="002E583C"/>
    <w:rsid w:val="002F16F6"/>
    <w:rsid w:val="002F2B70"/>
    <w:rsid w:val="002F744B"/>
    <w:rsid w:val="00301985"/>
    <w:rsid w:val="003040CE"/>
    <w:rsid w:val="00304B85"/>
    <w:rsid w:val="00305ABB"/>
    <w:rsid w:val="00305E01"/>
    <w:rsid w:val="00307D29"/>
    <w:rsid w:val="00310E69"/>
    <w:rsid w:val="0031128B"/>
    <w:rsid w:val="003114C5"/>
    <w:rsid w:val="00313C73"/>
    <w:rsid w:val="00316FE8"/>
    <w:rsid w:val="0031709E"/>
    <w:rsid w:val="0032050A"/>
    <w:rsid w:val="00324A81"/>
    <w:rsid w:val="0033270E"/>
    <w:rsid w:val="003354B3"/>
    <w:rsid w:val="00336CEE"/>
    <w:rsid w:val="0033785E"/>
    <w:rsid w:val="00342153"/>
    <w:rsid w:val="00344C3D"/>
    <w:rsid w:val="003450CE"/>
    <w:rsid w:val="003455D2"/>
    <w:rsid w:val="0034594B"/>
    <w:rsid w:val="00350375"/>
    <w:rsid w:val="00350861"/>
    <w:rsid w:val="0035248C"/>
    <w:rsid w:val="0035577B"/>
    <w:rsid w:val="003606DD"/>
    <w:rsid w:val="00364EFF"/>
    <w:rsid w:val="003753C1"/>
    <w:rsid w:val="003755C6"/>
    <w:rsid w:val="00382CE2"/>
    <w:rsid w:val="00387FF9"/>
    <w:rsid w:val="00392EC2"/>
    <w:rsid w:val="003930AB"/>
    <w:rsid w:val="00394502"/>
    <w:rsid w:val="003945A8"/>
    <w:rsid w:val="00394B7F"/>
    <w:rsid w:val="003961CE"/>
    <w:rsid w:val="003A5142"/>
    <w:rsid w:val="003A51D3"/>
    <w:rsid w:val="003A54D6"/>
    <w:rsid w:val="003A7A30"/>
    <w:rsid w:val="003B2D47"/>
    <w:rsid w:val="003B399A"/>
    <w:rsid w:val="003B458E"/>
    <w:rsid w:val="003B5A23"/>
    <w:rsid w:val="003C01E5"/>
    <w:rsid w:val="003C0D61"/>
    <w:rsid w:val="003D774C"/>
    <w:rsid w:val="003E1C47"/>
    <w:rsid w:val="003E203F"/>
    <w:rsid w:val="003E7E44"/>
    <w:rsid w:val="003F3C13"/>
    <w:rsid w:val="003F41E3"/>
    <w:rsid w:val="003F7810"/>
    <w:rsid w:val="003F7ABC"/>
    <w:rsid w:val="00401D3B"/>
    <w:rsid w:val="00405F9A"/>
    <w:rsid w:val="00406FD5"/>
    <w:rsid w:val="00410D35"/>
    <w:rsid w:val="00412F38"/>
    <w:rsid w:val="00413B5D"/>
    <w:rsid w:val="00417529"/>
    <w:rsid w:val="0042062D"/>
    <w:rsid w:val="004225FC"/>
    <w:rsid w:val="004229F0"/>
    <w:rsid w:val="00425731"/>
    <w:rsid w:val="0042630F"/>
    <w:rsid w:val="004275C5"/>
    <w:rsid w:val="00431DDD"/>
    <w:rsid w:val="00432709"/>
    <w:rsid w:val="00432771"/>
    <w:rsid w:val="00432B12"/>
    <w:rsid w:val="0044458C"/>
    <w:rsid w:val="0044517D"/>
    <w:rsid w:val="00447F02"/>
    <w:rsid w:val="00453BE3"/>
    <w:rsid w:val="00454D8C"/>
    <w:rsid w:val="00455943"/>
    <w:rsid w:val="00455995"/>
    <w:rsid w:val="004562D8"/>
    <w:rsid w:val="0045780A"/>
    <w:rsid w:val="00484832"/>
    <w:rsid w:val="0048512D"/>
    <w:rsid w:val="00493BA4"/>
    <w:rsid w:val="004A39F9"/>
    <w:rsid w:val="004A3C6C"/>
    <w:rsid w:val="004A62C4"/>
    <w:rsid w:val="004A7C3D"/>
    <w:rsid w:val="004B0E8C"/>
    <w:rsid w:val="004B6853"/>
    <w:rsid w:val="004C4EE6"/>
    <w:rsid w:val="004C5575"/>
    <w:rsid w:val="004C5AFE"/>
    <w:rsid w:val="004C6F37"/>
    <w:rsid w:val="004D3A9D"/>
    <w:rsid w:val="004D3E6E"/>
    <w:rsid w:val="004D5DEC"/>
    <w:rsid w:val="004D653D"/>
    <w:rsid w:val="004D671E"/>
    <w:rsid w:val="004E2DC9"/>
    <w:rsid w:val="004E467E"/>
    <w:rsid w:val="004E46E6"/>
    <w:rsid w:val="004E79AA"/>
    <w:rsid w:val="004F2A81"/>
    <w:rsid w:val="004F6E9D"/>
    <w:rsid w:val="0050385C"/>
    <w:rsid w:val="00517337"/>
    <w:rsid w:val="00517CF6"/>
    <w:rsid w:val="00520CC4"/>
    <w:rsid w:val="00530911"/>
    <w:rsid w:val="00531914"/>
    <w:rsid w:val="00540263"/>
    <w:rsid w:val="005439B3"/>
    <w:rsid w:val="0054596F"/>
    <w:rsid w:val="00547B7D"/>
    <w:rsid w:val="00547FB4"/>
    <w:rsid w:val="005501C2"/>
    <w:rsid w:val="005609DE"/>
    <w:rsid w:val="0056206D"/>
    <w:rsid w:val="00562EAE"/>
    <w:rsid w:val="00564B4D"/>
    <w:rsid w:val="005658C3"/>
    <w:rsid w:val="00565D95"/>
    <w:rsid w:val="005669AD"/>
    <w:rsid w:val="00570FE9"/>
    <w:rsid w:val="00571ADF"/>
    <w:rsid w:val="005734F5"/>
    <w:rsid w:val="0057397C"/>
    <w:rsid w:val="00582B94"/>
    <w:rsid w:val="00582F20"/>
    <w:rsid w:val="00583902"/>
    <w:rsid w:val="00585711"/>
    <w:rsid w:val="005874B8"/>
    <w:rsid w:val="00590937"/>
    <w:rsid w:val="00592499"/>
    <w:rsid w:val="00592FA4"/>
    <w:rsid w:val="005939A7"/>
    <w:rsid w:val="005957DA"/>
    <w:rsid w:val="00596441"/>
    <w:rsid w:val="005A2588"/>
    <w:rsid w:val="005A4392"/>
    <w:rsid w:val="005A7EA2"/>
    <w:rsid w:val="005B5AED"/>
    <w:rsid w:val="005C5F89"/>
    <w:rsid w:val="005C62B1"/>
    <w:rsid w:val="005C6EE1"/>
    <w:rsid w:val="005D3CAD"/>
    <w:rsid w:val="005D46A6"/>
    <w:rsid w:val="005D5D52"/>
    <w:rsid w:val="005E0C6E"/>
    <w:rsid w:val="005E6180"/>
    <w:rsid w:val="005F0695"/>
    <w:rsid w:val="005F2ACF"/>
    <w:rsid w:val="005F4860"/>
    <w:rsid w:val="005F507F"/>
    <w:rsid w:val="005F5BA1"/>
    <w:rsid w:val="005F6463"/>
    <w:rsid w:val="006020CC"/>
    <w:rsid w:val="00602508"/>
    <w:rsid w:val="00602967"/>
    <w:rsid w:val="006107F8"/>
    <w:rsid w:val="00611153"/>
    <w:rsid w:val="0061452F"/>
    <w:rsid w:val="00614ED0"/>
    <w:rsid w:val="00624591"/>
    <w:rsid w:val="00630406"/>
    <w:rsid w:val="00637138"/>
    <w:rsid w:val="0064073F"/>
    <w:rsid w:val="0064082D"/>
    <w:rsid w:val="006416BA"/>
    <w:rsid w:val="00642227"/>
    <w:rsid w:val="006425C6"/>
    <w:rsid w:val="00646F1A"/>
    <w:rsid w:val="006502F3"/>
    <w:rsid w:val="00652D8C"/>
    <w:rsid w:val="00653F5D"/>
    <w:rsid w:val="0065462B"/>
    <w:rsid w:val="00661FE6"/>
    <w:rsid w:val="006672BF"/>
    <w:rsid w:val="0068227A"/>
    <w:rsid w:val="00682464"/>
    <w:rsid w:val="006825EC"/>
    <w:rsid w:val="00683013"/>
    <w:rsid w:val="006831F3"/>
    <w:rsid w:val="00687109"/>
    <w:rsid w:val="0069154E"/>
    <w:rsid w:val="00692058"/>
    <w:rsid w:val="00694BB7"/>
    <w:rsid w:val="00695BFB"/>
    <w:rsid w:val="006A6353"/>
    <w:rsid w:val="006B1274"/>
    <w:rsid w:val="006B1FEB"/>
    <w:rsid w:val="006B2459"/>
    <w:rsid w:val="006B6AEA"/>
    <w:rsid w:val="006C05A9"/>
    <w:rsid w:val="006C0AEA"/>
    <w:rsid w:val="006D0BA9"/>
    <w:rsid w:val="006D0DD7"/>
    <w:rsid w:val="006E09E8"/>
    <w:rsid w:val="006E29E4"/>
    <w:rsid w:val="006E39C2"/>
    <w:rsid w:val="006E7A15"/>
    <w:rsid w:val="006F20B9"/>
    <w:rsid w:val="006F2BB2"/>
    <w:rsid w:val="006F32FA"/>
    <w:rsid w:val="006F6525"/>
    <w:rsid w:val="00717F84"/>
    <w:rsid w:val="00720C7E"/>
    <w:rsid w:val="00723003"/>
    <w:rsid w:val="0072403D"/>
    <w:rsid w:val="00724996"/>
    <w:rsid w:val="00726541"/>
    <w:rsid w:val="0072691D"/>
    <w:rsid w:val="00726DAA"/>
    <w:rsid w:val="007274D3"/>
    <w:rsid w:val="00732D5B"/>
    <w:rsid w:val="00733860"/>
    <w:rsid w:val="00734C5A"/>
    <w:rsid w:val="00734E03"/>
    <w:rsid w:val="007355EC"/>
    <w:rsid w:val="007375F7"/>
    <w:rsid w:val="00737E47"/>
    <w:rsid w:val="00743D66"/>
    <w:rsid w:val="00747A53"/>
    <w:rsid w:val="00750562"/>
    <w:rsid w:val="0075090B"/>
    <w:rsid w:val="007654A1"/>
    <w:rsid w:val="00771D0F"/>
    <w:rsid w:val="00773EBA"/>
    <w:rsid w:val="00774295"/>
    <w:rsid w:val="007756B1"/>
    <w:rsid w:val="00776D2E"/>
    <w:rsid w:val="00780C19"/>
    <w:rsid w:val="00781AD3"/>
    <w:rsid w:val="00781FF8"/>
    <w:rsid w:val="0078254F"/>
    <w:rsid w:val="007835C8"/>
    <w:rsid w:val="00785F9D"/>
    <w:rsid w:val="00786976"/>
    <w:rsid w:val="007917DB"/>
    <w:rsid w:val="007A61DD"/>
    <w:rsid w:val="007B33C8"/>
    <w:rsid w:val="007B3840"/>
    <w:rsid w:val="007B4172"/>
    <w:rsid w:val="007B4600"/>
    <w:rsid w:val="007B64A8"/>
    <w:rsid w:val="007C0B22"/>
    <w:rsid w:val="007C1F7E"/>
    <w:rsid w:val="007C2C93"/>
    <w:rsid w:val="007C4909"/>
    <w:rsid w:val="007C4CFC"/>
    <w:rsid w:val="007C776D"/>
    <w:rsid w:val="007D075C"/>
    <w:rsid w:val="007D0A03"/>
    <w:rsid w:val="007D0A5F"/>
    <w:rsid w:val="007D43B2"/>
    <w:rsid w:val="007E105D"/>
    <w:rsid w:val="007E11B1"/>
    <w:rsid w:val="007E1932"/>
    <w:rsid w:val="007E223E"/>
    <w:rsid w:val="007E2E96"/>
    <w:rsid w:val="007F11F4"/>
    <w:rsid w:val="007F17C3"/>
    <w:rsid w:val="0080103B"/>
    <w:rsid w:val="00801C3E"/>
    <w:rsid w:val="00803FF7"/>
    <w:rsid w:val="00810B11"/>
    <w:rsid w:val="00810CD7"/>
    <w:rsid w:val="00812FF2"/>
    <w:rsid w:val="008153B9"/>
    <w:rsid w:val="0081686E"/>
    <w:rsid w:val="00816DC1"/>
    <w:rsid w:val="0082059B"/>
    <w:rsid w:val="00820B9C"/>
    <w:rsid w:val="008222FA"/>
    <w:rsid w:val="008240AB"/>
    <w:rsid w:val="0082663E"/>
    <w:rsid w:val="0083116F"/>
    <w:rsid w:val="008312D9"/>
    <w:rsid w:val="008319C7"/>
    <w:rsid w:val="0083359E"/>
    <w:rsid w:val="0083606C"/>
    <w:rsid w:val="008429EC"/>
    <w:rsid w:val="00846FD4"/>
    <w:rsid w:val="00854A6E"/>
    <w:rsid w:val="00855A88"/>
    <w:rsid w:val="00860E97"/>
    <w:rsid w:val="00862EED"/>
    <w:rsid w:val="00863ED4"/>
    <w:rsid w:val="00871234"/>
    <w:rsid w:val="00873CED"/>
    <w:rsid w:val="00876A77"/>
    <w:rsid w:val="0088117E"/>
    <w:rsid w:val="00882BD2"/>
    <w:rsid w:val="00886212"/>
    <w:rsid w:val="00890CD8"/>
    <w:rsid w:val="00891C68"/>
    <w:rsid w:val="00894A02"/>
    <w:rsid w:val="00896042"/>
    <w:rsid w:val="0089660D"/>
    <w:rsid w:val="00896E40"/>
    <w:rsid w:val="008A1296"/>
    <w:rsid w:val="008A1D84"/>
    <w:rsid w:val="008A21B4"/>
    <w:rsid w:val="008A543B"/>
    <w:rsid w:val="008A6366"/>
    <w:rsid w:val="008B222E"/>
    <w:rsid w:val="008B3AF0"/>
    <w:rsid w:val="008B4A85"/>
    <w:rsid w:val="008B6606"/>
    <w:rsid w:val="008B6AF9"/>
    <w:rsid w:val="008C1310"/>
    <w:rsid w:val="008C134C"/>
    <w:rsid w:val="008C4C7C"/>
    <w:rsid w:val="008E041F"/>
    <w:rsid w:val="008E0BF3"/>
    <w:rsid w:val="008E6B7D"/>
    <w:rsid w:val="008F30DC"/>
    <w:rsid w:val="008F4FAC"/>
    <w:rsid w:val="008F6C64"/>
    <w:rsid w:val="00901756"/>
    <w:rsid w:val="0090389E"/>
    <w:rsid w:val="00903DDA"/>
    <w:rsid w:val="00904F62"/>
    <w:rsid w:val="009134A6"/>
    <w:rsid w:val="009158DB"/>
    <w:rsid w:val="00916007"/>
    <w:rsid w:val="00920576"/>
    <w:rsid w:val="00920F84"/>
    <w:rsid w:val="0093021F"/>
    <w:rsid w:val="009334BE"/>
    <w:rsid w:val="009341C9"/>
    <w:rsid w:val="00935E78"/>
    <w:rsid w:val="00937AE3"/>
    <w:rsid w:val="00943138"/>
    <w:rsid w:val="00951AD1"/>
    <w:rsid w:val="00953DC5"/>
    <w:rsid w:val="00955758"/>
    <w:rsid w:val="009562D8"/>
    <w:rsid w:val="009575C6"/>
    <w:rsid w:val="00957692"/>
    <w:rsid w:val="00957CFC"/>
    <w:rsid w:val="0096350D"/>
    <w:rsid w:val="00971E1B"/>
    <w:rsid w:val="00982553"/>
    <w:rsid w:val="00985592"/>
    <w:rsid w:val="00985F61"/>
    <w:rsid w:val="009908AB"/>
    <w:rsid w:val="00993E9E"/>
    <w:rsid w:val="00996848"/>
    <w:rsid w:val="009B0E71"/>
    <w:rsid w:val="009B6F91"/>
    <w:rsid w:val="009C1B73"/>
    <w:rsid w:val="009C370E"/>
    <w:rsid w:val="009C402C"/>
    <w:rsid w:val="009C46A6"/>
    <w:rsid w:val="009C4BD5"/>
    <w:rsid w:val="009C6559"/>
    <w:rsid w:val="009D0F92"/>
    <w:rsid w:val="009D22BD"/>
    <w:rsid w:val="009D67C2"/>
    <w:rsid w:val="009E5EFA"/>
    <w:rsid w:val="009F195E"/>
    <w:rsid w:val="009F2499"/>
    <w:rsid w:val="009F2C19"/>
    <w:rsid w:val="009F436E"/>
    <w:rsid w:val="009F6863"/>
    <w:rsid w:val="009F7973"/>
    <w:rsid w:val="00A0001E"/>
    <w:rsid w:val="00A00C5F"/>
    <w:rsid w:val="00A2171F"/>
    <w:rsid w:val="00A21C94"/>
    <w:rsid w:val="00A2295B"/>
    <w:rsid w:val="00A255F4"/>
    <w:rsid w:val="00A319D4"/>
    <w:rsid w:val="00A329EC"/>
    <w:rsid w:val="00A370A8"/>
    <w:rsid w:val="00A40906"/>
    <w:rsid w:val="00A42C8C"/>
    <w:rsid w:val="00A51E1C"/>
    <w:rsid w:val="00A53BC5"/>
    <w:rsid w:val="00A54112"/>
    <w:rsid w:val="00A56948"/>
    <w:rsid w:val="00A57F55"/>
    <w:rsid w:val="00A62AB5"/>
    <w:rsid w:val="00A74A20"/>
    <w:rsid w:val="00A7662E"/>
    <w:rsid w:val="00A773AA"/>
    <w:rsid w:val="00A77BA9"/>
    <w:rsid w:val="00A80BC3"/>
    <w:rsid w:val="00A810CF"/>
    <w:rsid w:val="00A81BAD"/>
    <w:rsid w:val="00A8473E"/>
    <w:rsid w:val="00A84953"/>
    <w:rsid w:val="00A84A89"/>
    <w:rsid w:val="00A85479"/>
    <w:rsid w:val="00A85AA1"/>
    <w:rsid w:val="00A937AB"/>
    <w:rsid w:val="00A942ED"/>
    <w:rsid w:val="00AA1884"/>
    <w:rsid w:val="00AA2527"/>
    <w:rsid w:val="00AA32D6"/>
    <w:rsid w:val="00AA3D99"/>
    <w:rsid w:val="00AA60FA"/>
    <w:rsid w:val="00AA769F"/>
    <w:rsid w:val="00AB1513"/>
    <w:rsid w:val="00AB226D"/>
    <w:rsid w:val="00AB6912"/>
    <w:rsid w:val="00AC1C69"/>
    <w:rsid w:val="00AC416A"/>
    <w:rsid w:val="00AD0783"/>
    <w:rsid w:val="00AD0FB3"/>
    <w:rsid w:val="00AD161E"/>
    <w:rsid w:val="00AE03F6"/>
    <w:rsid w:val="00AE154B"/>
    <w:rsid w:val="00AF0D38"/>
    <w:rsid w:val="00AF171D"/>
    <w:rsid w:val="00AF6DBA"/>
    <w:rsid w:val="00B06211"/>
    <w:rsid w:val="00B11802"/>
    <w:rsid w:val="00B11A30"/>
    <w:rsid w:val="00B13131"/>
    <w:rsid w:val="00B16873"/>
    <w:rsid w:val="00B2022F"/>
    <w:rsid w:val="00B20D66"/>
    <w:rsid w:val="00B21044"/>
    <w:rsid w:val="00B217AF"/>
    <w:rsid w:val="00B21C74"/>
    <w:rsid w:val="00B22F69"/>
    <w:rsid w:val="00B23103"/>
    <w:rsid w:val="00B259CE"/>
    <w:rsid w:val="00B3471B"/>
    <w:rsid w:val="00B34D2D"/>
    <w:rsid w:val="00B37300"/>
    <w:rsid w:val="00B37485"/>
    <w:rsid w:val="00B4183A"/>
    <w:rsid w:val="00B44439"/>
    <w:rsid w:val="00B45462"/>
    <w:rsid w:val="00B52917"/>
    <w:rsid w:val="00B53CA2"/>
    <w:rsid w:val="00B54C37"/>
    <w:rsid w:val="00B55B9B"/>
    <w:rsid w:val="00B57F65"/>
    <w:rsid w:val="00B60659"/>
    <w:rsid w:val="00B610F8"/>
    <w:rsid w:val="00B6532A"/>
    <w:rsid w:val="00B65EC1"/>
    <w:rsid w:val="00B67E06"/>
    <w:rsid w:val="00B70344"/>
    <w:rsid w:val="00B72501"/>
    <w:rsid w:val="00B73BAB"/>
    <w:rsid w:val="00B80164"/>
    <w:rsid w:val="00B811ED"/>
    <w:rsid w:val="00B87083"/>
    <w:rsid w:val="00B91522"/>
    <w:rsid w:val="00B9524B"/>
    <w:rsid w:val="00B9574F"/>
    <w:rsid w:val="00B95A08"/>
    <w:rsid w:val="00B95D6B"/>
    <w:rsid w:val="00B95E3E"/>
    <w:rsid w:val="00B971E7"/>
    <w:rsid w:val="00BA1861"/>
    <w:rsid w:val="00BA21B9"/>
    <w:rsid w:val="00BA2BBC"/>
    <w:rsid w:val="00BA2C81"/>
    <w:rsid w:val="00BA37AA"/>
    <w:rsid w:val="00BB39E3"/>
    <w:rsid w:val="00BB517F"/>
    <w:rsid w:val="00BC20CD"/>
    <w:rsid w:val="00BC39B1"/>
    <w:rsid w:val="00BC6485"/>
    <w:rsid w:val="00BC6F3C"/>
    <w:rsid w:val="00BD3650"/>
    <w:rsid w:val="00BD79F4"/>
    <w:rsid w:val="00BE17CE"/>
    <w:rsid w:val="00BE1DA5"/>
    <w:rsid w:val="00BE430D"/>
    <w:rsid w:val="00BE53DE"/>
    <w:rsid w:val="00BE656F"/>
    <w:rsid w:val="00BE6E81"/>
    <w:rsid w:val="00BE774E"/>
    <w:rsid w:val="00BE7800"/>
    <w:rsid w:val="00BF5FB8"/>
    <w:rsid w:val="00BF67E8"/>
    <w:rsid w:val="00C01666"/>
    <w:rsid w:val="00C031C7"/>
    <w:rsid w:val="00C05126"/>
    <w:rsid w:val="00C0798A"/>
    <w:rsid w:val="00C07CE7"/>
    <w:rsid w:val="00C13745"/>
    <w:rsid w:val="00C13BED"/>
    <w:rsid w:val="00C17A23"/>
    <w:rsid w:val="00C2019F"/>
    <w:rsid w:val="00C20341"/>
    <w:rsid w:val="00C226BC"/>
    <w:rsid w:val="00C22BB3"/>
    <w:rsid w:val="00C27A2A"/>
    <w:rsid w:val="00C33796"/>
    <w:rsid w:val="00C33EBE"/>
    <w:rsid w:val="00C36246"/>
    <w:rsid w:val="00C4223F"/>
    <w:rsid w:val="00C434CD"/>
    <w:rsid w:val="00C436FA"/>
    <w:rsid w:val="00C5583C"/>
    <w:rsid w:val="00C619D4"/>
    <w:rsid w:val="00C642D2"/>
    <w:rsid w:val="00C66602"/>
    <w:rsid w:val="00C66770"/>
    <w:rsid w:val="00C7063A"/>
    <w:rsid w:val="00C739E9"/>
    <w:rsid w:val="00C74B8E"/>
    <w:rsid w:val="00C82586"/>
    <w:rsid w:val="00C87BED"/>
    <w:rsid w:val="00C91D21"/>
    <w:rsid w:val="00C92ADC"/>
    <w:rsid w:val="00C93D9B"/>
    <w:rsid w:val="00CA081D"/>
    <w:rsid w:val="00CA1E12"/>
    <w:rsid w:val="00CA227B"/>
    <w:rsid w:val="00CA34E6"/>
    <w:rsid w:val="00CA6921"/>
    <w:rsid w:val="00CB073F"/>
    <w:rsid w:val="00CB6240"/>
    <w:rsid w:val="00CB7B09"/>
    <w:rsid w:val="00CC1690"/>
    <w:rsid w:val="00CC2C8B"/>
    <w:rsid w:val="00CC4719"/>
    <w:rsid w:val="00CC4B02"/>
    <w:rsid w:val="00CC75A6"/>
    <w:rsid w:val="00CD1698"/>
    <w:rsid w:val="00CD2FE8"/>
    <w:rsid w:val="00CD7936"/>
    <w:rsid w:val="00CE45EA"/>
    <w:rsid w:val="00CE7A85"/>
    <w:rsid w:val="00CE7E46"/>
    <w:rsid w:val="00CF2A8A"/>
    <w:rsid w:val="00CF3AB6"/>
    <w:rsid w:val="00CF6132"/>
    <w:rsid w:val="00CF6B44"/>
    <w:rsid w:val="00D00A7E"/>
    <w:rsid w:val="00D07953"/>
    <w:rsid w:val="00D20280"/>
    <w:rsid w:val="00D207DC"/>
    <w:rsid w:val="00D20BB1"/>
    <w:rsid w:val="00D22400"/>
    <w:rsid w:val="00D22E52"/>
    <w:rsid w:val="00D27FE2"/>
    <w:rsid w:val="00D36F20"/>
    <w:rsid w:val="00D45FEB"/>
    <w:rsid w:val="00D46536"/>
    <w:rsid w:val="00D522A4"/>
    <w:rsid w:val="00D5550D"/>
    <w:rsid w:val="00D60129"/>
    <w:rsid w:val="00D618DA"/>
    <w:rsid w:val="00D62B68"/>
    <w:rsid w:val="00D650DC"/>
    <w:rsid w:val="00D67D4C"/>
    <w:rsid w:val="00D81BE6"/>
    <w:rsid w:val="00D839A9"/>
    <w:rsid w:val="00D83E59"/>
    <w:rsid w:val="00D857BF"/>
    <w:rsid w:val="00D86B20"/>
    <w:rsid w:val="00D97229"/>
    <w:rsid w:val="00DA0033"/>
    <w:rsid w:val="00DA19B1"/>
    <w:rsid w:val="00DA2432"/>
    <w:rsid w:val="00DA3F80"/>
    <w:rsid w:val="00DA698C"/>
    <w:rsid w:val="00DA7B53"/>
    <w:rsid w:val="00DB180D"/>
    <w:rsid w:val="00DC07FB"/>
    <w:rsid w:val="00DC1468"/>
    <w:rsid w:val="00DC1C2F"/>
    <w:rsid w:val="00DC2E36"/>
    <w:rsid w:val="00DC4477"/>
    <w:rsid w:val="00DC4FCC"/>
    <w:rsid w:val="00DC61D6"/>
    <w:rsid w:val="00DC6584"/>
    <w:rsid w:val="00DC65A5"/>
    <w:rsid w:val="00DD0AE6"/>
    <w:rsid w:val="00DD1A10"/>
    <w:rsid w:val="00DD3A14"/>
    <w:rsid w:val="00DD5AA0"/>
    <w:rsid w:val="00DD77C9"/>
    <w:rsid w:val="00DE1121"/>
    <w:rsid w:val="00DE2E2B"/>
    <w:rsid w:val="00DE30EC"/>
    <w:rsid w:val="00DF0215"/>
    <w:rsid w:val="00DF0D5D"/>
    <w:rsid w:val="00DF18B4"/>
    <w:rsid w:val="00DF1EA4"/>
    <w:rsid w:val="00DF2A27"/>
    <w:rsid w:val="00DF3677"/>
    <w:rsid w:val="00DF5381"/>
    <w:rsid w:val="00DF556F"/>
    <w:rsid w:val="00DF59F5"/>
    <w:rsid w:val="00E01422"/>
    <w:rsid w:val="00E02FF7"/>
    <w:rsid w:val="00E0383B"/>
    <w:rsid w:val="00E07651"/>
    <w:rsid w:val="00E1069F"/>
    <w:rsid w:val="00E14973"/>
    <w:rsid w:val="00E22088"/>
    <w:rsid w:val="00E22274"/>
    <w:rsid w:val="00E22526"/>
    <w:rsid w:val="00E24553"/>
    <w:rsid w:val="00E26E37"/>
    <w:rsid w:val="00E3442B"/>
    <w:rsid w:val="00E36E02"/>
    <w:rsid w:val="00E43728"/>
    <w:rsid w:val="00E445C5"/>
    <w:rsid w:val="00E47616"/>
    <w:rsid w:val="00E476EA"/>
    <w:rsid w:val="00E5188D"/>
    <w:rsid w:val="00E6321F"/>
    <w:rsid w:val="00E64A2E"/>
    <w:rsid w:val="00E65D92"/>
    <w:rsid w:val="00E74417"/>
    <w:rsid w:val="00E903AF"/>
    <w:rsid w:val="00E90707"/>
    <w:rsid w:val="00E94408"/>
    <w:rsid w:val="00E95FA0"/>
    <w:rsid w:val="00EA7A3A"/>
    <w:rsid w:val="00EB0CC5"/>
    <w:rsid w:val="00EB2BF1"/>
    <w:rsid w:val="00EB44A9"/>
    <w:rsid w:val="00EB5E04"/>
    <w:rsid w:val="00EB7395"/>
    <w:rsid w:val="00EB799E"/>
    <w:rsid w:val="00EC07A3"/>
    <w:rsid w:val="00EC3F4B"/>
    <w:rsid w:val="00ED3C29"/>
    <w:rsid w:val="00EE05C8"/>
    <w:rsid w:val="00EE1592"/>
    <w:rsid w:val="00EF1FAB"/>
    <w:rsid w:val="00EF265C"/>
    <w:rsid w:val="00EF7E22"/>
    <w:rsid w:val="00F006EB"/>
    <w:rsid w:val="00F032AF"/>
    <w:rsid w:val="00F117D0"/>
    <w:rsid w:val="00F1494F"/>
    <w:rsid w:val="00F16828"/>
    <w:rsid w:val="00F21C96"/>
    <w:rsid w:val="00F234E3"/>
    <w:rsid w:val="00F26B15"/>
    <w:rsid w:val="00F27818"/>
    <w:rsid w:val="00F27E7D"/>
    <w:rsid w:val="00F30B79"/>
    <w:rsid w:val="00F31019"/>
    <w:rsid w:val="00F310AF"/>
    <w:rsid w:val="00F327BA"/>
    <w:rsid w:val="00F4012D"/>
    <w:rsid w:val="00F44F6B"/>
    <w:rsid w:val="00F45507"/>
    <w:rsid w:val="00F51080"/>
    <w:rsid w:val="00F510A4"/>
    <w:rsid w:val="00F55CFE"/>
    <w:rsid w:val="00F57993"/>
    <w:rsid w:val="00F57C08"/>
    <w:rsid w:val="00F64DFC"/>
    <w:rsid w:val="00F64FC3"/>
    <w:rsid w:val="00F677DF"/>
    <w:rsid w:val="00F7523F"/>
    <w:rsid w:val="00F7540E"/>
    <w:rsid w:val="00F806A3"/>
    <w:rsid w:val="00F83767"/>
    <w:rsid w:val="00F8523F"/>
    <w:rsid w:val="00F85CBB"/>
    <w:rsid w:val="00F87A4E"/>
    <w:rsid w:val="00F91A0F"/>
    <w:rsid w:val="00F926A2"/>
    <w:rsid w:val="00F92E2F"/>
    <w:rsid w:val="00F94AD7"/>
    <w:rsid w:val="00F965FB"/>
    <w:rsid w:val="00FA02E4"/>
    <w:rsid w:val="00FA1C79"/>
    <w:rsid w:val="00FA26B2"/>
    <w:rsid w:val="00FA3313"/>
    <w:rsid w:val="00FB01F1"/>
    <w:rsid w:val="00FB0766"/>
    <w:rsid w:val="00FB10BA"/>
    <w:rsid w:val="00FB4137"/>
    <w:rsid w:val="00FB71C7"/>
    <w:rsid w:val="00FB71FA"/>
    <w:rsid w:val="00FC13F6"/>
    <w:rsid w:val="00FC1627"/>
    <w:rsid w:val="00FC39A8"/>
    <w:rsid w:val="00FC3C9B"/>
    <w:rsid w:val="00FD1F8A"/>
    <w:rsid w:val="00FD21FB"/>
    <w:rsid w:val="00FD4DCA"/>
    <w:rsid w:val="00FD5A4A"/>
    <w:rsid w:val="00FD6040"/>
    <w:rsid w:val="00FE1C75"/>
    <w:rsid w:val="00FE28A7"/>
    <w:rsid w:val="00FE54A2"/>
    <w:rsid w:val="00FE5DD2"/>
    <w:rsid w:val="00FE6305"/>
    <w:rsid w:val="00FF4F97"/>
    <w:rsid w:val="00FF7C75"/>
    <w:rsid w:val="0131A820"/>
    <w:rsid w:val="013490D9"/>
    <w:rsid w:val="0947C21A"/>
    <w:rsid w:val="09670BA0"/>
    <w:rsid w:val="0AFAEE7B"/>
    <w:rsid w:val="0B8EE80C"/>
    <w:rsid w:val="0F0D29D3"/>
    <w:rsid w:val="10A8FA34"/>
    <w:rsid w:val="10E1874E"/>
    <w:rsid w:val="1244CA95"/>
    <w:rsid w:val="1380D194"/>
    <w:rsid w:val="1711B6E3"/>
    <w:rsid w:val="18791ED8"/>
    <w:rsid w:val="1E85E155"/>
    <w:rsid w:val="220B0B2D"/>
    <w:rsid w:val="225AEE5F"/>
    <w:rsid w:val="272E5F82"/>
    <w:rsid w:val="2F415EED"/>
    <w:rsid w:val="384033C5"/>
    <w:rsid w:val="3AC7D993"/>
    <w:rsid w:val="3FCED9F2"/>
    <w:rsid w:val="4382E66C"/>
    <w:rsid w:val="45058E70"/>
    <w:rsid w:val="45B4C510"/>
    <w:rsid w:val="46A15ED1"/>
    <w:rsid w:val="4856578F"/>
    <w:rsid w:val="49D8FF93"/>
    <w:rsid w:val="4A6FD22A"/>
    <w:rsid w:val="4E8CC384"/>
    <w:rsid w:val="4FA033A9"/>
    <w:rsid w:val="50DC3AA8"/>
    <w:rsid w:val="52281D4B"/>
    <w:rsid w:val="52BEAC0E"/>
    <w:rsid w:val="54F27056"/>
    <w:rsid w:val="56302B4A"/>
    <w:rsid w:val="595EF326"/>
    <w:rsid w:val="59D79587"/>
    <w:rsid w:val="5F3D65B4"/>
    <w:rsid w:val="615458D8"/>
    <w:rsid w:val="61EBD38D"/>
    <w:rsid w:val="681D4EAE"/>
    <w:rsid w:val="6ECCF59F"/>
    <w:rsid w:val="796222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4FD233A0"/>
  <w15:docId w15:val="{E3AFDCFE-E08C-457B-95D4-4211B75B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690"/>
    <w:pPr>
      <w:spacing w:before="60" w:after="60" w:line="276" w:lineRule="auto"/>
    </w:pPr>
    <w:rPr>
      <w:rFonts w:ascii="Calibri" w:hAnsi="Calibri"/>
      <w:sz w:val="26"/>
    </w:rPr>
  </w:style>
  <w:style w:type="paragraph" w:styleId="Heading1">
    <w:name w:val="heading 1"/>
    <w:basedOn w:val="Normal"/>
    <w:next w:val="Normal"/>
    <w:link w:val="Heading1Char"/>
    <w:uiPriority w:val="9"/>
    <w:rsid w:val="0048512D"/>
    <w:pPr>
      <w:keepNext/>
      <w:keepLines/>
      <w:spacing w:before="240"/>
      <w:outlineLvl w:val="0"/>
    </w:pPr>
    <w:rPr>
      <w:rFonts w:asciiTheme="majorHAnsi" w:eastAsiaTheme="majorEastAsia" w:hAnsiTheme="majorHAnsi" w:cstheme="majorBidi"/>
      <w:color w:val="BF2D00" w:themeColor="accent1" w:themeShade="BF"/>
      <w:sz w:val="32"/>
      <w:szCs w:val="32"/>
    </w:rPr>
  </w:style>
  <w:style w:type="paragraph" w:styleId="Heading2">
    <w:name w:val="heading 2"/>
    <w:basedOn w:val="Normal"/>
    <w:next w:val="Normal"/>
    <w:link w:val="Heading2Char"/>
    <w:uiPriority w:val="9"/>
    <w:semiHidden/>
    <w:unhideWhenUsed/>
    <w:rsid w:val="00225C72"/>
    <w:pPr>
      <w:keepNext/>
      <w:keepLines/>
      <w:spacing w:before="200"/>
      <w:outlineLvl w:val="1"/>
    </w:pPr>
    <w:rPr>
      <w:rFonts w:asciiTheme="majorHAnsi" w:eastAsiaTheme="majorEastAsia" w:hAnsiTheme="majorHAnsi" w:cstheme="majorBidi"/>
      <w:b/>
      <w:bCs/>
      <w:color w:val="FF3D00" w:themeColor="accent1"/>
      <w:szCs w:val="26"/>
    </w:rPr>
  </w:style>
  <w:style w:type="paragraph" w:styleId="Heading3">
    <w:name w:val="heading 3"/>
    <w:basedOn w:val="Normal"/>
    <w:next w:val="Normal"/>
    <w:link w:val="Heading3Char"/>
    <w:uiPriority w:val="9"/>
    <w:unhideWhenUsed/>
    <w:qFormat/>
    <w:rsid w:val="00447F02"/>
    <w:pPr>
      <w:keepNext/>
      <w:keepLines/>
      <w:spacing w:before="200"/>
      <w:outlineLvl w:val="2"/>
    </w:pPr>
    <w:rPr>
      <w:rFonts w:asciiTheme="majorHAnsi" w:eastAsiaTheme="majorEastAsia" w:hAnsiTheme="majorHAnsi" w:cstheme="majorBidi"/>
      <w:b/>
      <w:bCs/>
      <w:color w:val="FF3D0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A10"/>
    <w:pPr>
      <w:tabs>
        <w:tab w:val="center" w:pos="4513"/>
        <w:tab w:val="right" w:pos="9026"/>
      </w:tabs>
    </w:pPr>
  </w:style>
  <w:style w:type="character" w:customStyle="1" w:styleId="HeaderChar">
    <w:name w:val="Header Char"/>
    <w:basedOn w:val="DefaultParagraphFont"/>
    <w:link w:val="Header"/>
    <w:uiPriority w:val="99"/>
    <w:rsid w:val="00DD1A10"/>
  </w:style>
  <w:style w:type="paragraph" w:styleId="Footer">
    <w:name w:val="footer"/>
    <w:basedOn w:val="Normal"/>
    <w:link w:val="FooterChar"/>
    <w:uiPriority w:val="99"/>
    <w:unhideWhenUsed/>
    <w:rsid w:val="00DD1A10"/>
    <w:pPr>
      <w:tabs>
        <w:tab w:val="center" w:pos="4513"/>
        <w:tab w:val="right" w:pos="9026"/>
      </w:tabs>
    </w:pPr>
  </w:style>
  <w:style w:type="character" w:customStyle="1" w:styleId="FooterChar">
    <w:name w:val="Footer Char"/>
    <w:basedOn w:val="DefaultParagraphFont"/>
    <w:link w:val="Footer"/>
    <w:uiPriority w:val="99"/>
    <w:rsid w:val="00DD1A10"/>
  </w:style>
  <w:style w:type="paragraph" w:customStyle="1" w:styleId="01-Titlebold">
    <w:name w:val="01-Title bold"/>
    <w:link w:val="01-TitleboldChar"/>
    <w:rsid w:val="0032050A"/>
    <w:pPr>
      <w:pBdr>
        <w:top w:val="single" w:sz="4" w:space="1" w:color="000000" w:themeColor="text1"/>
      </w:pBdr>
      <w:ind w:right="5536"/>
    </w:pPr>
    <w:rPr>
      <w:b/>
      <w:bCs/>
      <w:sz w:val="28"/>
      <w:szCs w:val="28"/>
    </w:rPr>
  </w:style>
  <w:style w:type="paragraph" w:customStyle="1" w:styleId="01b-TitleNormal">
    <w:name w:val="01b-Title Normal"/>
    <w:basedOn w:val="01-Titlebold"/>
    <w:rsid w:val="0032050A"/>
    <w:rPr>
      <w:b w:val="0"/>
      <w:bCs w:val="0"/>
    </w:rPr>
  </w:style>
  <w:style w:type="paragraph" w:customStyle="1" w:styleId="01c-date">
    <w:name w:val="01c-date"/>
    <w:basedOn w:val="01b-TitleNormal"/>
    <w:rsid w:val="0032050A"/>
    <w:pPr>
      <w:spacing w:before="200"/>
      <w:ind w:right="5534"/>
    </w:pPr>
    <w:rPr>
      <w:sz w:val="20"/>
      <w:szCs w:val="20"/>
    </w:rPr>
  </w:style>
  <w:style w:type="paragraph" w:customStyle="1" w:styleId="01-tablefirstlinewithpara">
    <w:name w:val="01-table first line with para"/>
    <w:link w:val="01-tablefirstlinewithparaChar"/>
    <w:rsid w:val="0033785E"/>
    <w:pPr>
      <w:pBdr>
        <w:top w:val="single" w:sz="4" w:space="1" w:color="FF3D00" w:themeColor="accent1"/>
        <w:between w:val="single" w:sz="4" w:space="1" w:color="FF3D00" w:themeColor="accent1"/>
      </w:pBdr>
      <w:tabs>
        <w:tab w:val="left" w:pos="3718"/>
      </w:tabs>
    </w:pPr>
    <w:rPr>
      <w:color w:val="000000" w:themeColor="text1"/>
      <w:sz w:val="20"/>
      <w:szCs w:val="20"/>
    </w:rPr>
  </w:style>
  <w:style w:type="paragraph" w:customStyle="1" w:styleId="02-table">
    <w:name w:val="02-table"/>
    <w:rsid w:val="0032050A"/>
    <w:pPr>
      <w:pBdr>
        <w:top w:val="single" w:sz="4" w:space="1" w:color="FF3D00" w:themeColor="accent1"/>
        <w:between w:val="single" w:sz="4" w:space="1" w:color="FF3D00" w:themeColor="accent1"/>
      </w:pBdr>
      <w:tabs>
        <w:tab w:val="left" w:pos="3718"/>
      </w:tabs>
      <w:ind w:left="1690"/>
    </w:pPr>
    <w:rPr>
      <w:color w:val="000000" w:themeColor="text1"/>
      <w:sz w:val="20"/>
      <w:szCs w:val="20"/>
    </w:rPr>
  </w:style>
  <w:style w:type="paragraph" w:customStyle="1" w:styleId="03-content1stlinewithparaspace">
    <w:name w:val="03-content 1st line with para space"/>
    <w:link w:val="03-content1stlinewithparaspaceChar"/>
    <w:rsid w:val="00A2295B"/>
    <w:pPr>
      <w:tabs>
        <w:tab w:val="left" w:pos="587"/>
      </w:tabs>
      <w:spacing w:before="300" w:line="280" w:lineRule="exact"/>
    </w:pPr>
    <w:rPr>
      <w:sz w:val="20"/>
      <w:szCs w:val="20"/>
    </w:rPr>
  </w:style>
  <w:style w:type="paragraph" w:customStyle="1" w:styleId="03-contentnopara">
    <w:name w:val="03-content no para"/>
    <w:basedOn w:val="03-content1stlinewithparaspace"/>
    <w:link w:val="03-contentnoparaChar"/>
    <w:rsid w:val="00A2295B"/>
    <w:pPr>
      <w:spacing w:before="0"/>
    </w:pPr>
  </w:style>
  <w:style w:type="paragraph" w:customStyle="1" w:styleId="04-titleblack">
    <w:name w:val="04-title black"/>
    <w:basedOn w:val="03-contentnopara"/>
    <w:link w:val="04-titleblackChar"/>
    <w:rsid w:val="00B37485"/>
    <w:pPr>
      <w:pBdr>
        <w:top w:val="single" w:sz="4" w:space="3" w:color="000000" w:themeColor="text1"/>
      </w:pBdr>
      <w:ind w:left="426" w:hanging="426"/>
    </w:pPr>
    <w:rPr>
      <w:b/>
      <w:bCs/>
      <w:sz w:val="28"/>
      <w:szCs w:val="28"/>
    </w:rPr>
  </w:style>
  <w:style w:type="paragraph" w:customStyle="1" w:styleId="Level2">
    <w:name w:val="Level 2"/>
    <w:basedOn w:val="03-contentnopara"/>
    <w:autoRedefine/>
    <w:qFormat/>
    <w:rsid w:val="00E22526"/>
    <w:pPr>
      <w:numPr>
        <w:ilvl w:val="1"/>
        <w:numId w:val="3"/>
      </w:numPr>
      <w:tabs>
        <w:tab w:val="clear" w:pos="587"/>
        <w:tab w:val="left" w:pos="709"/>
      </w:tabs>
      <w:spacing w:before="240" w:after="120"/>
      <w:outlineLvl w:val="0"/>
    </w:pPr>
    <w:rPr>
      <w:rFonts w:ascii="Calibri" w:hAnsi="Calibri"/>
      <w:color w:val="E30613"/>
      <w:sz w:val="32"/>
      <w:szCs w:val="28"/>
    </w:rPr>
  </w:style>
  <w:style w:type="paragraph" w:customStyle="1" w:styleId="Level5">
    <w:name w:val="Level 5"/>
    <w:basedOn w:val="Level4"/>
    <w:qFormat/>
    <w:rsid w:val="00455943"/>
    <w:pPr>
      <w:numPr>
        <w:ilvl w:val="4"/>
      </w:numPr>
    </w:pPr>
  </w:style>
  <w:style w:type="paragraph" w:customStyle="1" w:styleId="dText">
    <w:name w:val="(d) Text"/>
    <w:basedOn w:val="Level2"/>
    <w:rsid w:val="004E467E"/>
    <w:pPr>
      <w:numPr>
        <w:ilvl w:val="0"/>
        <w:numId w:val="0"/>
      </w:numPr>
      <w:tabs>
        <w:tab w:val="num" w:pos="709"/>
      </w:tabs>
      <w:spacing w:before="0"/>
      <w:ind w:left="709" w:hanging="709"/>
    </w:pPr>
    <w:rPr>
      <w:color w:val="auto"/>
      <w:sz w:val="20"/>
      <w:szCs w:val="20"/>
    </w:rPr>
  </w:style>
  <w:style w:type="paragraph" w:customStyle="1" w:styleId="Level3">
    <w:name w:val="Level 3"/>
    <w:basedOn w:val="Level2"/>
    <w:qFormat/>
    <w:rsid w:val="00401D3B"/>
    <w:pPr>
      <w:numPr>
        <w:ilvl w:val="2"/>
      </w:numPr>
      <w:tabs>
        <w:tab w:val="clear" w:pos="709"/>
      </w:tabs>
      <w:spacing w:line="276" w:lineRule="auto"/>
    </w:pPr>
    <w:rPr>
      <w:b/>
      <w:color w:val="auto"/>
      <w:sz w:val="26"/>
    </w:rPr>
  </w:style>
  <w:style w:type="character" w:customStyle="1" w:styleId="Heading1Char">
    <w:name w:val="Heading 1 Char"/>
    <w:basedOn w:val="DefaultParagraphFont"/>
    <w:link w:val="Heading1"/>
    <w:uiPriority w:val="9"/>
    <w:rsid w:val="00583902"/>
    <w:rPr>
      <w:rFonts w:asciiTheme="majorHAnsi" w:eastAsiaTheme="majorEastAsia" w:hAnsiTheme="majorHAnsi" w:cstheme="majorBidi"/>
      <w:color w:val="BF2D00" w:themeColor="accent1" w:themeShade="BF"/>
      <w:sz w:val="32"/>
      <w:szCs w:val="32"/>
    </w:rPr>
  </w:style>
  <w:style w:type="paragraph" w:customStyle="1" w:styleId="BasicParagraph">
    <w:name w:val="[Basic Paragraph]"/>
    <w:basedOn w:val="Normal"/>
    <w:link w:val="BasicParagraphChar"/>
    <w:uiPriority w:val="99"/>
    <w:rsid w:val="005E0C6E"/>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leGrid">
    <w:name w:val="Table Grid"/>
    <w:basedOn w:val="TableNormal"/>
    <w:uiPriority w:val="59"/>
    <w:rsid w:val="005E0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F287E"/>
  </w:style>
  <w:style w:type="paragraph" w:styleId="TOC1">
    <w:name w:val="toc 1"/>
    <w:basedOn w:val="Normal"/>
    <w:next w:val="Normal"/>
    <w:link w:val="TOC1Char"/>
    <w:autoRedefine/>
    <w:uiPriority w:val="39"/>
    <w:unhideWhenUsed/>
    <w:rsid w:val="00170158"/>
    <w:pPr>
      <w:tabs>
        <w:tab w:val="left" w:pos="709"/>
        <w:tab w:val="right" w:pos="10348"/>
      </w:tabs>
      <w:spacing w:before="120"/>
      <w:ind w:left="709" w:right="192" w:hanging="709"/>
    </w:pPr>
    <w:rPr>
      <w:rFonts w:cstheme="minorHAnsi"/>
      <w:bCs/>
      <w:caps/>
      <w:szCs w:val="20"/>
    </w:rPr>
  </w:style>
  <w:style w:type="paragraph" w:styleId="TOC2">
    <w:name w:val="toc 2"/>
    <w:basedOn w:val="Normal"/>
    <w:next w:val="Normal"/>
    <w:autoRedefine/>
    <w:uiPriority w:val="39"/>
    <w:unhideWhenUsed/>
    <w:rsid w:val="00364EFF"/>
    <w:pPr>
      <w:tabs>
        <w:tab w:val="left" w:pos="709"/>
        <w:tab w:val="right" w:pos="4253"/>
      </w:tabs>
      <w:ind w:left="709" w:right="6287" w:hanging="709"/>
    </w:pPr>
    <w:rPr>
      <w:rFonts w:cstheme="minorHAnsi"/>
      <w:b/>
      <w:smallCaps/>
      <w:color w:val="808080" w:themeColor="background1" w:themeShade="80"/>
      <w:sz w:val="20"/>
      <w:szCs w:val="20"/>
    </w:rPr>
  </w:style>
  <w:style w:type="paragraph" w:styleId="TOC3">
    <w:name w:val="toc 3"/>
    <w:basedOn w:val="Normal"/>
    <w:next w:val="Normal"/>
    <w:autoRedefine/>
    <w:uiPriority w:val="39"/>
    <w:unhideWhenUsed/>
    <w:rsid w:val="00364EFF"/>
    <w:pPr>
      <w:tabs>
        <w:tab w:val="left" w:pos="709"/>
        <w:tab w:val="right" w:pos="4253"/>
      </w:tabs>
      <w:ind w:left="709" w:right="6287" w:hanging="709"/>
    </w:pPr>
    <w:rPr>
      <w:rFonts w:cstheme="minorHAnsi"/>
      <w:b/>
      <w:iCs/>
      <w:smallCaps/>
      <w:color w:val="808080" w:themeColor="background1" w:themeShade="80"/>
      <w:sz w:val="20"/>
      <w:szCs w:val="20"/>
    </w:rPr>
  </w:style>
  <w:style w:type="paragraph" w:styleId="TOC4">
    <w:name w:val="toc 4"/>
    <w:basedOn w:val="Normal"/>
    <w:next w:val="Normal"/>
    <w:autoRedefine/>
    <w:uiPriority w:val="39"/>
    <w:unhideWhenUsed/>
    <w:rsid w:val="00225C72"/>
    <w:pPr>
      <w:ind w:left="720"/>
    </w:pPr>
    <w:rPr>
      <w:rFonts w:cstheme="minorHAnsi"/>
      <w:sz w:val="18"/>
      <w:szCs w:val="18"/>
    </w:rPr>
  </w:style>
  <w:style w:type="paragraph" w:styleId="TOC5">
    <w:name w:val="toc 5"/>
    <w:basedOn w:val="Normal"/>
    <w:next w:val="Normal"/>
    <w:autoRedefine/>
    <w:uiPriority w:val="39"/>
    <w:unhideWhenUsed/>
    <w:rsid w:val="00225C72"/>
    <w:pPr>
      <w:ind w:left="960"/>
    </w:pPr>
    <w:rPr>
      <w:rFonts w:cstheme="minorHAnsi"/>
      <w:sz w:val="18"/>
      <w:szCs w:val="18"/>
    </w:rPr>
  </w:style>
  <w:style w:type="paragraph" w:styleId="TOC6">
    <w:name w:val="toc 6"/>
    <w:basedOn w:val="Normal"/>
    <w:next w:val="Normal"/>
    <w:autoRedefine/>
    <w:uiPriority w:val="39"/>
    <w:unhideWhenUsed/>
    <w:rsid w:val="00225C72"/>
    <w:pPr>
      <w:ind w:left="1200"/>
    </w:pPr>
    <w:rPr>
      <w:rFonts w:cstheme="minorHAnsi"/>
      <w:sz w:val="18"/>
      <w:szCs w:val="18"/>
    </w:rPr>
  </w:style>
  <w:style w:type="paragraph" w:styleId="TOC7">
    <w:name w:val="toc 7"/>
    <w:basedOn w:val="Normal"/>
    <w:next w:val="Normal"/>
    <w:autoRedefine/>
    <w:uiPriority w:val="39"/>
    <w:unhideWhenUsed/>
    <w:rsid w:val="00225C72"/>
    <w:pPr>
      <w:ind w:left="1440"/>
    </w:pPr>
    <w:rPr>
      <w:rFonts w:cstheme="minorHAnsi"/>
      <w:sz w:val="18"/>
      <w:szCs w:val="18"/>
    </w:rPr>
  </w:style>
  <w:style w:type="paragraph" w:styleId="TOC8">
    <w:name w:val="toc 8"/>
    <w:basedOn w:val="Normal"/>
    <w:next w:val="Normal"/>
    <w:autoRedefine/>
    <w:uiPriority w:val="39"/>
    <w:unhideWhenUsed/>
    <w:rsid w:val="00225C72"/>
    <w:pPr>
      <w:ind w:left="1680"/>
    </w:pPr>
    <w:rPr>
      <w:rFonts w:cstheme="minorHAnsi"/>
      <w:sz w:val="18"/>
      <w:szCs w:val="18"/>
    </w:rPr>
  </w:style>
  <w:style w:type="paragraph" w:styleId="TOC9">
    <w:name w:val="toc 9"/>
    <w:basedOn w:val="Normal"/>
    <w:next w:val="Normal"/>
    <w:autoRedefine/>
    <w:uiPriority w:val="39"/>
    <w:unhideWhenUsed/>
    <w:rsid w:val="00225C72"/>
    <w:pPr>
      <w:ind w:left="1920"/>
    </w:pPr>
    <w:rPr>
      <w:rFonts w:cstheme="minorHAnsi"/>
      <w:sz w:val="18"/>
      <w:szCs w:val="18"/>
    </w:rPr>
  </w:style>
  <w:style w:type="paragraph" w:customStyle="1" w:styleId="Level1">
    <w:name w:val="Level 1"/>
    <w:basedOn w:val="04-titleblack"/>
    <w:link w:val="Level1Char"/>
    <w:qFormat/>
    <w:rsid w:val="00F31019"/>
    <w:pPr>
      <w:numPr>
        <w:numId w:val="3"/>
      </w:numPr>
      <w:tabs>
        <w:tab w:val="clear" w:pos="587"/>
        <w:tab w:val="left" w:pos="0"/>
      </w:tabs>
      <w:spacing w:before="360" w:after="240"/>
      <w:ind w:left="709"/>
    </w:pPr>
    <w:rPr>
      <w:rFonts w:ascii="Calibri" w:hAnsi="Calibri"/>
      <w:color w:val="E30613"/>
      <w:sz w:val="32"/>
    </w:rPr>
  </w:style>
  <w:style w:type="paragraph" w:styleId="DocumentMap">
    <w:name w:val="Document Map"/>
    <w:basedOn w:val="Normal"/>
    <w:link w:val="DocumentMapChar"/>
    <w:uiPriority w:val="99"/>
    <w:semiHidden/>
    <w:unhideWhenUsed/>
    <w:rsid w:val="00225C72"/>
    <w:rPr>
      <w:rFonts w:ascii="Tahoma" w:hAnsi="Tahoma" w:cs="Tahoma"/>
      <w:sz w:val="16"/>
      <w:szCs w:val="16"/>
    </w:rPr>
  </w:style>
  <w:style w:type="character" w:customStyle="1" w:styleId="03-content1stlinewithparaspaceChar">
    <w:name w:val="03-content 1st line with para space Char"/>
    <w:basedOn w:val="DefaultParagraphFont"/>
    <w:link w:val="03-content1stlinewithparaspace"/>
    <w:rsid w:val="00225C72"/>
    <w:rPr>
      <w:sz w:val="20"/>
      <w:szCs w:val="20"/>
    </w:rPr>
  </w:style>
  <w:style w:type="character" w:customStyle="1" w:styleId="03-contentnoparaChar">
    <w:name w:val="03-content no para Char"/>
    <w:basedOn w:val="03-content1stlinewithparaspaceChar"/>
    <w:link w:val="03-contentnopara"/>
    <w:rsid w:val="00225C72"/>
    <w:rPr>
      <w:sz w:val="20"/>
      <w:szCs w:val="20"/>
    </w:rPr>
  </w:style>
  <w:style w:type="character" w:customStyle="1" w:styleId="04-titleblackChar">
    <w:name w:val="04-title black Char"/>
    <w:basedOn w:val="03-contentnoparaChar"/>
    <w:link w:val="04-titleblack"/>
    <w:rsid w:val="00225C72"/>
    <w:rPr>
      <w:b/>
      <w:bCs/>
      <w:sz w:val="28"/>
      <w:szCs w:val="28"/>
    </w:rPr>
  </w:style>
  <w:style w:type="character" w:customStyle="1" w:styleId="Level1Char">
    <w:name w:val="Level 1 Char"/>
    <w:basedOn w:val="04-titleblackChar"/>
    <w:link w:val="Level1"/>
    <w:rsid w:val="00F31019"/>
    <w:rPr>
      <w:rFonts w:ascii="Calibri" w:hAnsi="Calibri"/>
      <w:b/>
      <w:bCs/>
      <w:color w:val="E30613"/>
      <w:sz w:val="32"/>
      <w:szCs w:val="28"/>
    </w:rPr>
  </w:style>
  <w:style w:type="character" w:customStyle="1" w:styleId="DocumentMapChar">
    <w:name w:val="Document Map Char"/>
    <w:basedOn w:val="DefaultParagraphFont"/>
    <w:link w:val="DocumentMap"/>
    <w:uiPriority w:val="99"/>
    <w:semiHidden/>
    <w:rsid w:val="00225C72"/>
    <w:rPr>
      <w:rFonts w:ascii="Tahoma" w:hAnsi="Tahoma" w:cs="Tahoma"/>
      <w:sz w:val="16"/>
      <w:szCs w:val="16"/>
    </w:rPr>
  </w:style>
  <w:style w:type="character" w:styleId="Hyperlink">
    <w:name w:val="Hyperlink"/>
    <w:basedOn w:val="DefaultParagraphFont"/>
    <w:uiPriority w:val="99"/>
    <w:unhideWhenUsed/>
    <w:rsid w:val="00225C72"/>
    <w:rPr>
      <w:color w:val="000000" w:themeColor="hyperlink"/>
      <w:u w:val="single"/>
    </w:rPr>
  </w:style>
  <w:style w:type="character" w:customStyle="1" w:styleId="Heading2Char">
    <w:name w:val="Heading 2 Char"/>
    <w:basedOn w:val="DefaultParagraphFont"/>
    <w:link w:val="Heading2"/>
    <w:uiPriority w:val="9"/>
    <w:semiHidden/>
    <w:rsid w:val="00225C72"/>
    <w:rPr>
      <w:rFonts w:asciiTheme="majorHAnsi" w:eastAsiaTheme="majorEastAsia" w:hAnsiTheme="majorHAnsi" w:cstheme="majorBidi"/>
      <w:b/>
      <w:bCs/>
      <w:color w:val="FF3D00" w:themeColor="accent1"/>
      <w:sz w:val="26"/>
      <w:szCs w:val="26"/>
    </w:rPr>
  </w:style>
  <w:style w:type="character" w:customStyle="1" w:styleId="Heading3Char">
    <w:name w:val="Heading 3 Char"/>
    <w:basedOn w:val="DefaultParagraphFont"/>
    <w:link w:val="Heading3"/>
    <w:uiPriority w:val="9"/>
    <w:rsid w:val="00447F02"/>
    <w:rPr>
      <w:rFonts w:asciiTheme="majorHAnsi" w:eastAsiaTheme="majorEastAsia" w:hAnsiTheme="majorHAnsi" w:cstheme="majorBidi"/>
      <w:b/>
      <w:bCs/>
      <w:color w:val="FF3D00" w:themeColor="accent1"/>
    </w:rPr>
  </w:style>
  <w:style w:type="paragraph" w:styleId="BalloonText">
    <w:name w:val="Balloon Text"/>
    <w:basedOn w:val="Normal"/>
    <w:link w:val="BalloonTextChar"/>
    <w:uiPriority w:val="99"/>
    <w:semiHidden/>
    <w:unhideWhenUsed/>
    <w:rsid w:val="00996848"/>
    <w:rPr>
      <w:rFonts w:ascii="Tahoma" w:hAnsi="Tahoma" w:cs="Tahoma"/>
      <w:sz w:val="16"/>
      <w:szCs w:val="16"/>
    </w:rPr>
  </w:style>
  <w:style w:type="character" w:customStyle="1" w:styleId="BalloonTextChar">
    <w:name w:val="Balloon Text Char"/>
    <w:basedOn w:val="DefaultParagraphFont"/>
    <w:link w:val="BalloonText"/>
    <w:uiPriority w:val="99"/>
    <w:semiHidden/>
    <w:rsid w:val="00996848"/>
    <w:rPr>
      <w:rFonts w:ascii="Tahoma" w:hAnsi="Tahoma" w:cs="Tahoma"/>
      <w:sz w:val="16"/>
      <w:szCs w:val="16"/>
    </w:rPr>
  </w:style>
  <w:style w:type="paragraph" w:customStyle="1" w:styleId="Level4">
    <w:name w:val="Level 4"/>
    <w:basedOn w:val="Normal"/>
    <w:link w:val="Level4Char"/>
    <w:qFormat/>
    <w:rsid w:val="00401D3B"/>
    <w:pPr>
      <w:numPr>
        <w:ilvl w:val="3"/>
        <w:numId w:val="3"/>
      </w:numPr>
      <w:spacing w:after="160"/>
    </w:pPr>
    <w:rPr>
      <w:rFonts w:cstheme="minorHAnsi"/>
      <w:szCs w:val="20"/>
      <w:lang w:val="en-US"/>
    </w:rPr>
  </w:style>
  <w:style w:type="numbering" w:customStyle="1" w:styleId="Headings">
    <w:name w:val="Headings"/>
    <w:uiPriority w:val="99"/>
    <w:rsid w:val="0048512D"/>
    <w:pPr>
      <w:numPr>
        <w:numId w:val="7"/>
      </w:numPr>
    </w:pPr>
  </w:style>
  <w:style w:type="character" w:customStyle="1" w:styleId="Level4Char">
    <w:name w:val="Level 4 Char"/>
    <w:basedOn w:val="DefaultParagraphFont"/>
    <w:link w:val="Level4"/>
    <w:rsid w:val="00401D3B"/>
    <w:rPr>
      <w:rFonts w:ascii="Calibri" w:hAnsi="Calibri" w:cstheme="minorHAnsi"/>
      <w:sz w:val="26"/>
      <w:szCs w:val="20"/>
      <w:lang w:val="en-US"/>
    </w:rPr>
  </w:style>
  <w:style w:type="numbering" w:customStyle="1" w:styleId="TfWNumbers">
    <w:name w:val="TfW Numbers"/>
    <w:uiPriority w:val="99"/>
    <w:rsid w:val="00A51E1C"/>
    <w:pPr>
      <w:numPr>
        <w:numId w:val="10"/>
      </w:numPr>
    </w:pPr>
  </w:style>
  <w:style w:type="paragraph" w:customStyle="1" w:styleId="NormalHeader">
    <w:name w:val="Normal Header"/>
    <w:basedOn w:val="BasicParagraph"/>
    <w:link w:val="BoldHeadingChar"/>
    <w:qFormat/>
    <w:rsid w:val="00BC39B1"/>
    <w:pPr>
      <w:spacing w:before="240" w:line="276" w:lineRule="auto"/>
    </w:pPr>
    <w:rPr>
      <w:rFonts w:ascii="Calibri" w:hAnsi="Calibri"/>
      <w:b/>
      <w:sz w:val="28"/>
    </w:rPr>
  </w:style>
  <w:style w:type="paragraph" w:customStyle="1" w:styleId="RptTableHeader">
    <w:name w:val="RptTable Header"/>
    <w:basedOn w:val="BasicParagraph"/>
    <w:link w:val="RptTableHeaderChar"/>
    <w:qFormat/>
    <w:rsid w:val="00BC39B1"/>
    <w:pPr>
      <w:spacing w:line="276" w:lineRule="auto"/>
    </w:pPr>
    <w:rPr>
      <w:rFonts w:ascii="Calibri" w:hAnsi="Calibri"/>
      <w:b/>
      <w:color w:val="FFFFFF" w:themeColor="background1"/>
    </w:rPr>
  </w:style>
  <w:style w:type="character" w:customStyle="1" w:styleId="BasicParagraphChar">
    <w:name w:val="[Basic Paragraph] Char"/>
    <w:basedOn w:val="DefaultParagraphFont"/>
    <w:link w:val="BasicParagraph"/>
    <w:uiPriority w:val="99"/>
    <w:rsid w:val="000F0B4E"/>
    <w:rPr>
      <w:rFonts w:ascii="MinionPro-Regular" w:hAnsi="MinionPro-Regular" w:cs="MinionPro-Regular"/>
      <w:color w:val="000000"/>
      <w:sz w:val="22"/>
    </w:rPr>
  </w:style>
  <w:style w:type="character" w:customStyle="1" w:styleId="BoldHeadingChar">
    <w:name w:val="Bold Heading Char"/>
    <w:basedOn w:val="BasicParagraphChar"/>
    <w:link w:val="NormalHeader"/>
    <w:rsid w:val="00BC39B1"/>
    <w:rPr>
      <w:rFonts w:ascii="Calibri" w:hAnsi="Calibri" w:cs="MinionPro-Regular"/>
      <w:b/>
      <w:color w:val="000000"/>
      <w:sz w:val="28"/>
    </w:rPr>
  </w:style>
  <w:style w:type="character" w:customStyle="1" w:styleId="RptTableHeaderChar">
    <w:name w:val="RptTable Header Char"/>
    <w:basedOn w:val="BasicParagraphChar"/>
    <w:link w:val="RptTableHeader"/>
    <w:rsid w:val="00BC39B1"/>
    <w:rPr>
      <w:rFonts w:ascii="Calibri" w:hAnsi="Calibri" w:cs="MinionPro-Regular"/>
      <w:b/>
      <w:color w:val="FFFFFF" w:themeColor="background1"/>
      <w:sz w:val="26"/>
    </w:rPr>
  </w:style>
  <w:style w:type="paragraph" w:customStyle="1" w:styleId="Level6">
    <w:name w:val="Level 6"/>
    <w:basedOn w:val="Level4"/>
    <w:link w:val="Level6Char"/>
    <w:qFormat/>
    <w:rsid w:val="00455943"/>
    <w:pPr>
      <w:numPr>
        <w:ilvl w:val="5"/>
      </w:numPr>
    </w:pPr>
  </w:style>
  <w:style w:type="paragraph" w:customStyle="1" w:styleId="Level7">
    <w:name w:val="Level 7"/>
    <w:basedOn w:val="Level4"/>
    <w:link w:val="Level7Char"/>
    <w:qFormat/>
    <w:rsid w:val="00455943"/>
    <w:pPr>
      <w:numPr>
        <w:ilvl w:val="6"/>
      </w:numPr>
    </w:pPr>
  </w:style>
  <w:style w:type="character" w:customStyle="1" w:styleId="Level6Char">
    <w:name w:val="Level 6 Char"/>
    <w:basedOn w:val="Level4Char"/>
    <w:link w:val="Level6"/>
    <w:rsid w:val="00455943"/>
    <w:rPr>
      <w:rFonts w:ascii="Gill Sans MT" w:hAnsi="Gill Sans MT" w:cstheme="minorHAnsi"/>
      <w:sz w:val="22"/>
      <w:szCs w:val="20"/>
      <w:lang w:val="en-US"/>
    </w:rPr>
  </w:style>
  <w:style w:type="paragraph" w:customStyle="1" w:styleId="Level8">
    <w:name w:val="Level 8"/>
    <w:basedOn w:val="Level4"/>
    <w:link w:val="Level8Char"/>
    <w:qFormat/>
    <w:rsid w:val="00455943"/>
    <w:pPr>
      <w:numPr>
        <w:ilvl w:val="7"/>
      </w:numPr>
    </w:pPr>
  </w:style>
  <w:style w:type="character" w:customStyle="1" w:styleId="Level7Char">
    <w:name w:val="Level 7 Char"/>
    <w:basedOn w:val="Level4Char"/>
    <w:link w:val="Level7"/>
    <w:rsid w:val="00455943"/>
    <w:rPr>
      <w:rFonts w:ascii="Gill Sans MT" w:hAnsi="Gill Sans MT" w:cstheme="minorHAnsi"/>
      <w:sz w:val="22"/>
      <w:szCs w:val="20"/>
      <w:lang w:val="en-US"/>
    </w:rPr>
  </w:style>
  <w:style w:type="paragraph" w:customStyle="1" w:styleId="Level9">
    <w:name w:val="Level 9"/>
    <w:basedOn w:val="Level4"/>
    <w:link w:val="Level9Char"/>
    <w:qFormat/>
    <w:rsid w:val="00C33EBE"/>
    <w:pPr>
      <w:numPr>
        <w:ilvl w:val="8"/>
      </w:numPr>
    </w:pPr>
  </w:style>
  <w:style w:type="character" w:customStyle="1" w:styleId="Level8Char">
    <w:name w:val="Level 8 Char"/>
    <w:basedOn w:val="Level4Char"/>
    <w:link w:val="Level8"/>
    <w:rsid w:val="00455943"/>
    <w:rPr>
      <w:rFonts w:ascii="Gill Sans MT" w:hAnsi="Gill Sans MT" w:cstheme="minorHAnsi"/>
      <w:sz w:val="22"/>
      <w:szCs w:val="20"/>
      <w:lang w:val="en-US"/>
    </w:rPr>
  </w:style>
  <w:style w:type="character" w:customStyle="1" w:styleId="Level9Char">
    <w:name w:val="Level 9 Char"/>
    <w:basedOn w:val="Level4Char"/>
    <w:link w:val="Level9"/>
    <w:rsid w:val="00C33EBE"/>
    <w:rPr>
      <w:rFonts w:ascii="Gill Sans MT" w:hAnsi="Gill Sans MT" w:cstheme="minorHAnsi"/>
      <w:sz w:val="22"/>
      <w:szCs w:val="20"/>
      <w:lang w:val="en-US"/>
    </w:rPr>
  </w:style>
  <w:style w:type="paragraph" w:customStyle="1" w:styleId="LineHeader">
    <w:name w:val="LineHeader"/>
    <w:basedOn w:val="01-Titlebold"/>
    <w:link w:val="LineHeaderChar1"/>
    <w:qFormat/>
    <w:rsid w:val="001E3378"/>
    <w:pPr>
      <w:pBdr>
        <w:top w:val="single" w:sz="4" w:space="3" w:color="000000" w:themeColor="text1"/>
      </w:pBdr>
      <w:spacing w:after="120"/>
      <w:ind w:right="5534"/>
    </w:pPr>
    <w:rPr>
      <w:rFonts w:ascii="Calibri" w:hAnsi="Calibri"/>
    </w:rPr>
  </w:style>
  <w:style w:type="paragraph" w:customStyle="1" w:styleId="ReportTitle">
    <w:name w:val="Report Title"/>
    <w:basedOn w:val="LineHeader"/>
    <w:link w:val="ReportTitleChar"/>
    <w:qFormat/>
    <w:rsid w:val="003F7810"/>
    <w:rPr>
      <w:b w:val="0"/>
    </w:rPr>
  </w:style>
  <w:style w:type="character" w:customStyle="1" w:styleId="01-TitleboldChar">
    <w:name w:val="01-Title bold Char"/>
    <w:basedOn w:val="DefaultParagraphFont"/>
    <w:link w:val="01-Titlebold"/>
    <w:rsid w:val="00DD77C9"/>
    <w:rPr>
      <w:b/>
      <w:bCs/>
      <w:sz w:val="28"/>
      <w:szCs w:val="28"/>
    </w:rPr>
  </w:style>
  <w:style w:type="character" w:customStyle="1" w:styleId="LineHeaderChar">
    <w:name w:val="LineHeader Char"/>
    <w:basedOn w:val="01-TitleboldChar"/>
    <w:rsid w:val="00DD77C9"/>
    <w:rPr>
      <w:b/>
      <w:bCs/>
      <w:sz w:val="28"/>
      <w:szCs w:val="28"/>
    </w:rPr>
  </w:style>
  <w:style w:type="paragraph" w:customStyle="1" w:styleId="ReportBox">
    <w:name w:val="ReportBox"/>
    <w:basedOn w:val="01-tablefirstlinewithpara"/>
    <w:link w:val="frontpageboxChar"/>
    <w:qFormat/>
    <w:rsid w:val="00BC39B1"/>
    <w:pPr>
      <w:pBdr>
        <w:top w:val="single" w:sz="4" w:space="5" w:color="000000" w:themeColor="text1"/>
        <w:between w:val="single" w:sz="4" w:space="5" w:color="000000" w:themeColor="text1"/>
      </w:pBdr>
      <w:tabs>
        <w:tab w:val="clear" w:pos="3718"/>
        <w:tab w:val="left" w:pos="2013"/>
      </w:tabs>
      <w:spacing w:after="30" w:line="276" w:lineRule="auto"/>
    </w:pPr>
    <w:rPr>
      <w:rFonts w:ascii="Calibri" w:hAnsi="Calibri"/>
      <w:sz w:val="26"/>
    </w:rPr>
  </w:style>
  <w:style w:type="character" w:customStyle="1" w:styleId="LineHeaderChar1">
    <w:name w:val="LineHeader Char1"/>
    <w:basedOn w:val="01-TitleboldChar"/>
    <w:link w:val="LineHeader"/>
    <w:rsid w:val="001E3378"/>
    <w:rPr>
      <w:rFonts w:ascii="Calibri" w:hAnsi="Calibri"/>
      <w:b/>
      <w:bCs/>
      <w:sz w:val="28"/>
      <w:szCs w:val="28"/>
    </w:rPr>
  </w:style>
  <w:style w:type="character" w:customStyle="1" w:styleId="ReportTitleChar">
    <w:name w:val="Report Title Char"/>
    <w:basedOn w:val="LineHeaderChar1"/>
    <w:link w:val="ReportTitle"/>
    <w:rsid w:val="003F7810"/>
    <w:rPr>
      <w:rFonts w:ascii="Gill Sans MT" w:hAnsi="Gill Sans MT"/>
      <w:b/>
      <w:bCs/>
      <w:sz w:val="28"/>
      <w:szCs w:val="28"/>
    </w:rPr>
  </w:style>
  <w:style w:type="paragraph" w:customStyle="1" w:styleId="ReportContent">
    <w:name w:val="Report Content"/>
    <w:basedOn w:val="TOC1"/>
    <w:link w:val="ReportContentChar"/>
    <w:qFormat/>
    <w:rsid w:val="00DD77C9"/>
    <w:rPr>
      <w:noProof/>
    </w:rPr>
  </w:style>
  <w:style w:type="character" w:customStyle="1" w:styleId="01-tablefirstlinewithparaChar">
    <w:name w:val="01-table first line with para Char"/>
    <w:basedOn w:val="DefaultParagraphFont"/>
    <w:link w:val="01-tablefirstlinewithpara"/>
    <w:rsid w:val="00DD77C9"/>
    <w:rPr>
      <w:color w:val="000000" w:themeColor="text1"/>
      <w:sz w:val="20"/>
      <w:szCs w:val="20"/>
    </w:rPr>
  </w:style>
  <w:style w:type="character" w:customStyle="1" w:styleId="frontpageboxChar">
    <w:name w:val="frontpage box Char"/>
    <w:basedOn w:val="01-tablefirstlinewithparaChar"/>
    <w:link w:val="ReportBox"/>
    <w:rsid w:val="00BC39B1"/>
    <w:rPr>
      <w:rFonts w:ascii="Calibri" w:hAnsi="Calibri"/>
      <w:color w:val="000000" w:themeColor="text1"/>
      <w:sz w:val="26"/>
      <w:szCs w:val="20"/>
    </w:rPr>
  </w:style>
  <w:style w:type="character" w:customStyle="1" w:styleId="TOC1Char">
    <w:name w:val="TOC 1 Char"/>
    <w:basedOn w:val="DefaultParagraphFont"/>
    <w:link w:val="TOC1"/>
    <w:uiPriority w:val="39"/>
    <w:rsid w:val="00170158"/>
    <w:rPr>
      <w:rFonts w:ascii="Calibri" w:hAnsi="Calibri" w:cstheme="minorHAnsi"/>
      <w:bCs/>
      <w:caps/>
      <w:sz w:val="26"/>
      <w:szCs w:val="20"/>
    </w:rPr>
  </w:style>
  <w:style w:type="character" w:customStyle="1" w:styleId="ReportContentChar">
    <w:name w:val="Report Content Char"/>
    <w:basedOn w:val="TOC1Char"/>
    <w:link w:val="ReportContent"/>
    <w:rsid w:val="00DD77C9"/>
    <w:rPr>
      <w:rFonts w:ascii="Gill Sans MT" w:hAnsi="Gill Sans MT" w:cstheme="minorHAnsi"/>
      <w:bCs/>
      <w:caps/>
      <w:sz w:val="22"/>
      <w:szCs w:val="20"/>
    </w:rPr>
  </w:style>
  <w:style w:type="paragraph" w:customStyle="1" w:styleId="RprtPageNr">
    <w:name w:val="Rprt PageNr"/>
    <w:basedOn w:val="Footer"/>
    <w:link w:val="RprtPageNrChar"/>
    <w:qFormat/>
    <w:rsid w:val="000F2789"/>
    <w:pPr>
      <w:jc w:val="right"/>
    </w:pPr>
    <w:rPr>
      <w:szCs w:val="20"/>
    </w:rPr>
  </w:style>
  <w:style w:type="paragraph" w:customStyle="1" w:styleId="RptFooterW">
    <w:name w:val="RptFooterW"/>
    <w:basedOn w:val="Normal"/>
    <w:link w:val="RptFooterWChar"/>
    <w:qFormat/>
    <w:rsid w:val="000F2789"/>
    <w:pPr>
      <w:jc w:val="center"/>
    </w:pPr>
  </w:style>
  <w:style w:type="character" w:customStyle="1" w:styleId="RprtPageNrChar">
    <w:name w:val="Rprt PageNr Char"/>
    <w:basedOn w:val="FooterChar"/>
    <w:link w:val="RprtPageNr"/>
    <w:rsid w:val="000F2789"/>
    <w:rPr>
      <w:rFonts w:ascii="Gill Sans MT" w:hAnsi="Gill Sans MT"/>
      <w:sz w:val="22"/>
      <w:szCs w:val="20"/>
    </w:rPr>
  </w:style>
  <w:style w:type="paragraph" w:customStyle="1" w:styleId="RptFooterE">
    <w:name w:val="RptFooterE"/>
    <w:basedOn w:val="Normal"/>
    <w:link w:val="RptFooterEChar"/>
    <w:qFormat/>
    <w:rsid w:val="00B91522"/>
    <w:pPr>
      <w:jc w:val="center"/>
    </w:pPr>
    <w:rPr>
      <w:color w:val="808080" w:themeColor="background1" w:themeShade="80"/>
    </w:rPr>
  </w:style>
  <w:style w:type="character" w:customStyle="1" w:styleId="RptFooterWChar">
    <w:name w:val="RptFooterW Char"/>
    <w:basedOn w:val="DefaultParagraphFont"/>
    <w:link w:val="RptFooterW"/>
    <w:rsid w:val="000F2789"/>
    <w:rPr>
      <w:rFonts w:ascii="Gill Sans MT" w:hAnsi="Gill Sans MT"/>
      <w:sz w:val="22"/>
    </w:rPr>
  </w:style>
  <w:style w:type="character" w:customStyle="1" w:styleId="RptFooterEChar">
    <w:name w:val="RptFooterE Char"/>
    <w:basedOn w:val="DefaultParagraphFont"/>
    <w:link w:val="RptFooterE"/>
    <w:rsid w:val="00B91522"/>
    <w:rPr>
      <w:rFonts w:ascii="Calibri" w:hAnsi="Calibri"/>
      <w:color w:val="808080" w:themeColor="background1" w:themeShade="80"/>
      <w:sz w:val="26"/>
    </w:rPr>
  </w:style>
  <w:style w:type="character" w:styleId="PlaceholderText">
    <w:name w:val="Placeholder Text"/>
    <w:basedOn w:val="DefaultParagraphFont"/>
    <w:uiPriority w:val="99"/>
    <w:semiHidden/>
    <w:rsid w:val="00E22088"/>
    <w:rPr>
      <w:color w:val="808080"/>
    </w:rPr>
  </w:style>
  <w:style w:type="paragraph" w:styleId="Title">
    <w:name w:val="Title"/>
    <w:basedOn w:val="Normal"/>
    <w:link w:val="TitleChar"/>
    <w:qFormat/>
    <w:rsid w:val="001C5302"/>
    <w:pPr>
      <w:overflowPunct w:val="0"/>
      <w:autoSpaceDE w:val="0"/>
      <w:autoSpaceDN w:val="0"/>
      <w:adjustRightInd w:val="0"/>
      <w:spacing w:before="0" w:after="240" w:line="240" w:lineRule="auto"/>
      <w:jc w:val="center"/>
      <w:textAlignment w:val="baseline"/>
    </w:pPr>
    <w:rPr>
      <w:rFonts w:ascii="Arial Black" w:eastAsia="Times New Roman" w:hAnsi="Arial Black" w:cs="Times New Roman"/>
      <w:sz w:val="48"/>
      <w:szCs w:val="20"/>
      <w:lang w:val="en-US"/>
    </w:rPr>
  </w:style>
  <w:style w:type="character" w:customStyle="1" w:styleId="TitleChar">
    <w:name w:val="Title Char"/>
    <w:basedOn w:val="DefaultParagraphFont"/>
    <w:link w:val="Title"/>
    <w:rsid w:val="001C5302"/>
    <w:rPr>
      <w:rFonts w:ascii="Arial Black" w:eastAsia="Times New Roman" w:hAnsi="Arial Black" w:cs="Times New Roman"/>
      <w:sz w:val="48"/>
      <w:szCs w:val="20"/>
      <w:lang w:val="en-US"/>
    </w:rPr>
  </w:style>
  <w:style w:type="paragraph" w:customStyle="1" w:styleId="DefaultText">
    <w:name w:val="Default Text"/>
    <w:basedOn w:val="Normal"/>
    <w:rsid w:val="001C5302"/>
    <w:pPr>
      <w:overflowPunct w:val="0"/>
      <w:autoSpaceDE w:val="0"/>
      <w:autoSpaceDN w:val="0"/>
      <w:adjustRightInd w:val="0"/>
      <w:spacing w:before="0" w:after="0" w:line="240" w:lineRule="auto"/>
      <w:textAlignment w:val="baseline"/>
    </w:pPr>
    <w:rPr>
      <w:rFonts w:ascii="Arial" w:eastAsia="Times New Roman" w:hAnsi="Arial" w:cs="Times New Roman"/>
      <w:sz w:val="24"/>
      <w:szCs w:val="20"/>
      <w:lang w:val="en-US"/>
    </w:rPr>
  </w:style>
  <w:style w:type="paragraph" w:customStyle="1" w:styleId="NP1">
    <w:name w:val="NP1"/>
    <w:basedOn w:val="Normal"/>
    <w:link w:val="NP1Char"/>
    <w:qFormat/>
    <w:rsid w:val="00405F9A"/>
    <w:pPr>
      <w:spacing w:after="160" w:line="259" w:lineRule="auto"/>
    </w:pPr>
    <w:rPr>
      <w:rFonts w:asciiTheme="minorHAnsi" w:hAnsiTheme="minorHAnsi" w:cstheme="minorHAnsi"/>
      <w:sz w:val="20"/>
      <w:szCs w:val="20"/>
      <w:lang w:val="en-US"/>
    </w:rPr>
  </w:style>
  <w:style w:type="character" w:customStyle="1" w:styleId="NP1Char">
    <w:name w:val="NP1 Char"/>
    <w:basedOn w:val="DefaultParagraphFont"/>
    <w:link w:val="NP1"/>
    <w:rsid w:val="00405F9A"/>
    <w:rPr>
      <w:rFonts w:cstheme="minorHAnsi"/>
      <w:sz w:val="20"/>
      <w:szCs w:val="20"/>
      <w:lang w:val="en-US"/>
    </w:rPr>
  </w:style>
  <w:style w:type="character" w:customStyle="1" w:styleId="normaltextrun">
    <w:name w:val="normaltextrun"/>
    <w:basedOn w:val="DefaultParagraphFont"/>
    <w:rsid w:val="00854A6E"/>
  </w:style>
  <w:style w:type="character" w:customStyle="1" w:styleId="spellingerror">
    <w:name w:val="spellingerror"/>
    <w:basedOn w:val="DefaultParagraphFont"/>
    <w:rsid w:val="00854A6E"/>
  </w:style>
  <w:style w:type="character" w:customStyle="1" w:styleId="eop">
    <w:name w:val="eop"/>
    <w:basedOn w:val="DefaultParagraphFont"/>
    <w:rsid w:val="00854A6E"/>
  </w:style>
  <w:style w:type="paragraph" w:customStyle="1" w:styleId="paragraph">
    <w:name w:val="paragraph"/>
    <w:basedOn w:val="Normal"/>
    <w:rsid w:val="002611C0"/>
    <w:pPr>
      <w:spacing w:before="100" w:beforeAutospacing="1" w:after="100" w:afterAutospacing="1" w:line="240" w:lineRule="auto"/>
    </w:pPr>
    <w:rPr>
      <w:rFonts w:ascii="Times New Roman" w:eastAsia="Times New Roman" w:hAnsi="Times New Roman" w:cs="Times New Roman"/>
      <w:sz w:val="24"/>
      <w:lang w:eastAsia="en-GB"/>
    </w:rPr>
  </w:style>
  <w:style w:type="paragraph" w:styleId="ListParagraph">
    <w:name w:val="List Paragraph"/>
    <w:basedOn w:val="Normal"/>
    <w:uiPriority w:val="34"/>
    <w:qFormat/>
    <w:rsid w:val="00B971E7"/>
    <w:pPr>
      <w:ind w:left="720"/>
      <w:contextualSpacing/>
    </w:pPr>
  </w:style>
  <w:style w:type="table" w:customStyle="1" w:styleId="TableGrid1">
    <w:name w:val="Table Grid1"/>
    <w:basedOn w:val="TableNormal"/>
    <w:next w:val="TableGrid"/>
    <w:uiPriority w:val="59"/>
    <w:rsid w:val="00FC1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18B4"/>
    <w:pPr>
      <w:autoSpaceDE w:val="0"/>
      <w:autoSpaceDN w:val="0"/>
      <w:adjustRightInd w:val="0"/>
    </w:pPr>
    <w:rPr>
      <w:rFonts w:ascii="Arial" w:eastAsia="Times New Roman" w:hAnsi="Arial" w:cs="Arial"/>
      <w:color w:val="000000"/>
      <w:lang w:eastAsia="en-GB"/>
    </w:rPr>
  </w:style>
  <w:style w:type="paragraph" w:styleId="Revision">
    <w:name w:val="Revision"/>
    <w:hidden/>
    <w:uiPriority w:val="99"/>
    <w:semiHidden/>
    <w:rsid w:val="00AA769F"/>
    <w:rPr>
      <w:rFonts w:ascii="Calibri" w:hAnsi="Calibri"/>
      <w:sz w:val="26"/>
    </w:rPr>
  </w:style>
  <w:style w:type="character" w:styleId="CommentReference">
    <w:name w:val="annotation reference"/>
    <w:basedOn w:val="DefaultParagraphFont"/>
    <w:uiPriority w:val="99"/>
    <w:semiHidden/>
    <w:unhideWhenUsed/>
    <w:rsid w:val="00155301"/>
    <w:rPr>
      <w:sz w:val="16"/>
      <w:szCs w:val="16"/>
    </w:rPr>
  </w:style>
  <w:style w:type="paragraph" w:styleId="CommentText">
    <w:name w:val="annotation text"/>
    <w:basedOn w:val="Normal"/>
    <w:link w:val="CommentTextChar"/>
    <w:uiPriority w:val="99"/>
    <w:unhideWhenUsed/>
    <w:rsid w:val="00155301"/>
    <w:pPr>
      <w:spacing w:line="240" w:lineRule="auto"/>
    </w:pPr>
    <w:rPr>
      <w:sz w:val="20"/>
      <w:szCs w:val="20"/>
    </w:rPr>
  </w:style>
  <w:style w:type="character" w:customStyle="1" w:styleId="CommentTextChar">
    <w:name w:val="Comment Text Char"/>
    <w:basedOn w:val="DefaultParagraphFont"/>
    <w:link w:val="CommentText"/>
    <w:uiPriority w:val="99"/>
    <w:rsid w:val="00155301"/>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55301"/>
    <w:rPr>
      <w:b/>
      <w:bCs/>
    </w:rPr>
  </w:style>
  <w:style w:type="character" w:customStyle="1" w:styleId="CommentSubjectChar">
    <w:name w:val="Comment Subject Char"/>
    <w:basedOn w:val="CommentTextChar"/>
    <w:link w:val="CommentSubject"/>
    <w:uiPriority w:val="99"/>
    <w:semiHidden/>
    <w:rsid w:val="00155301"/>
    <w:rPr>
      <w:rFonts w:ascii="Calibri" w:hAnsi="Calibri"/>
      <w:b/>
      <w:bCs/>
      <w:sz w:val="20"/>
      <w:szCs w:val="20"/>
    </w:rPr>
  </w:style>
  <w:style w:type="character" w:styleId="UnresolvedMention">
    <w:name w:val="Unresolved Mention"/>
    <w:basedOn w:val="DefaultParagraphFont"/>
    <w:uiPriority w:val="99"/>
    <w:semiHidden/>
    <w:unhideWhenUsed/>
    <w:rsid w:val="002A0FE2"/>
    <w:rPr>
      <w:color w:val="605E5C"/>
      <w:shd w:val="clear" w:color="auto" w:fill="E1DFDD"/>
    </w:rPr>
  </w:style>
  <w:style w:type="table" w:customStyle="1" w:styleId="TableGrid2">
    <w:name w:val="Table Grid2"/>
    <w:basedOn w:val="TableNormal"/>
    <w:next w:val="TableGrid"/>
    <w:uiPriority w:val="99"/>
    <w:rsid w:val="007A61DD"/>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54C37"/>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67755">
      <w:bodyDiv w:val="1"/>
      <w:marLeft w:val="0"/>
      <w:marRight w:val="0"/>
      <w:marTop w:val="0"/>
      <w:marBottom w:val="0"/>
      <w:divBdr>
        <w:top w:val="none" w:sz="0" w:space="0" w:color="auto"/>
        <w:left w:val="none" w:sz="0" w:space="0" w:color="auto"/>
        <w:bottom w:val="none" w:sz="0" w:space="0" w:color="auto"/>
        <w:right w:val="none" w:sz="0" w:space="0" w:color="auto"/>
      </w:divBdr>
    </w:div>
    <w:div w:id="12765952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rmedforcescovenant.gov.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yberstreetwise.com/cyberessential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496828C954866BB431E7F8B913425"/>
        <w:category>
          <w:name w:val="General"/>
          <w:gallery w:val="placeholder"/>
        </w:category>
        <w:types>
          <w:type w:val="bbPlcHdr"/>
        </w:types>
        <w:behaviors>
          <w:behavior w:val="content"/>
        </w:behaviors>
        <w:guid w:val="{12BE256A-F005-42D2-BC20-25C7C42BEC32}"/>
      </w:docPartPr>
      <w:docPartBody>
        <w:p w:rsidR="00C339DB" w:rsidRDefault="00BE17CE">
          <w:pPr>
            <w:pStyle w:val="45E496828C954866BB431E7F8B913425"/>
          </w:pPr>
          <w:r w:rsidRPr="0049053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Malgun Gothi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ionPro-Regular">
    <w:altName w:val="Times New Roman"/>
    <w:charset w:val="00"/>
    <w:family w:val="auto"/>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Wales Sans Body">
    <w:altName w:val="Calibri"/>
    <w:charset w:val="00"/>
    <w:family w:val="auto"/>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7CE"/>
    <w:rsid w:val="00033FB6"/>
    <w:rsid w:val="0003768F"/>
    <w:rsid w:val="00063F3A"/>
    <w:rsid w:val="000D02DD"/>
    <w:rsid w:val="00115540"/>
    <w:rsid w:val="00130754"/>
    <w:rsid w:val="00196743"/>
    <w:rsid w:val="001F1697"/>
    <w:rsid w:val="002972F6"/>
    <w:rsid w:val="00297BD4"/>
    <w:rsid w:val="002D0788"/>
    <w:rsid w:val="0030169B"/>
    <w:rsid w:val="003A51D3"/>
    <w:rsid w:val="00421E32"/>
    <w:rsid w:val="00484832"/>
    <w:rsid w:val="004A7C3D"/>
    <w:rsid w:val="004F0BA6"/>
    <w:rsid w:val="00504464"/>
    <w:rsid w:val="0053065E"/>
    <w:rsid w:val="00596441"/>
    <w:rsid w:val="006825EC"/>
    <w:rsid w:val="0069154E"/>
    <w:rsid w:val="0069313E"/>
    <w:rsid w:val="0069322F"/>
    <w:rsid w:val="006A4DD0"/>
    <w:rsid w:val="00723003"/>
    <w:rsid w:val="007654A1"/>
    <w:rsid w:val="007A4CC8"/>
    <w:rsid w:val="007F166D"/>
    <w:rsid w:val="00813680"/>
    <w:rsid w:val="008F6AA0"/>
    <w:rsid w:val="00AB6844"/>
    <w:rsid w:val="00AC416A"/>
    <w:rsid w:val="00B136C5"/>
    <w:rsid w:val="00BB590B"/>
    <w:rsid w:val="00BE17CE"/>
    <w:rsid w:val="00C339DB"/>
    <w:rsid w:val="00C77322"/>
    <w:rsid w:val="00D47474"/>
    <w:rsid w:val="00DB0B70"/>
    <w:rsid w:val="00E61E66"/>
    <w:rsid w:val="00F06D53"/>
    <w:rsid w:val="00F16D80"/>
    <w:rsid w:val="00F92E2F"/>
    <w:rsid w:val="00F965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5E496828C954866BB431E7F8B913425">
    <w:name w:val="45E496828C954866BB431E7F8B9134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00_TransportForWales">
      <a:dk1>
        <a:srgbClr val="000000"/>
      </a:dk1>
      <a:lt1>
        <a:srgbClr val="FFFFFF"/>
      </a:lt1>
      <a:dk2>
        <a:srgbClr val="706159"/>
      </a:dk2>
      <a:lt2>
        <a:srgbClr val="FFFFFF"/>
      </a:lt2>
      <a:accent1>
        <a:srgbClr val="FF3D00"/>
      </a:accent1>
      <a:accent2>
        <a:srgbClr val="009CA6"/>
      </a:accent2>
      <a:accent3>
        <a:srgbClr val="706159"/>
      </a:accent3>
      <a:accent4>
        <a:srgbClr val="FF3D00"/>
      </a:accent4>
      <a:accent5>
        <a:srgbClr val="FFFFFF"/>
      </a:accent5>
      <a:accent6>
        <a:srgbClr val="000000"/>
      </a:accent6>
      <a:hlink>
        <a:srgbClr val="000000"/>
      </a:hlink>
      <a:folHlink>
        <a:srgbClr val="000000"/>
      </a:folHlink>
    </a:clrScheme>
    <a:fontScheme name="Office 2">
      <a:majorFont>
        <a:latin typeface="Gill Sans"/>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48ACAFFFB35943A106BACF65EB958D" ma:contentTypeVersion="11" ma:contentTypeDescription="Create a new document." ma:contentTypeScope="" ma:versionID="2ae4d16fcb5c3780d23969ed74c56e0b">
  <xsd:schema xmlns:xsd="http://www.w3.org/2001/XMLSchema" xmlns:xs="http://www.w3.org/2001/XMLSchema" xmlns:p="http://schemas.microsoft.com/office/2006/metadata/properties" xmlns:ns1="http://schemas.microsoft.com/sharepoint/v3" xmlns:ns2="d802ace0-2e71-45bd-b706-56a116d4bb51" xmlns:ns3="b3aa8c11-7dc6-4e8e-8409-ea9fe90b59cc" targetNamespace="http://schemas.microsoft.com/office/2006/metadata/properties" ma:root="true" ma:fieldsID="db90f0f42c11a65360f34af895cd85ac" ns1:_="" ns2:_="" ns3:_="">
    <xsd:import namespace="http://schemas.microsoft.com/sharepoint/v3"/>
    <xsd:import namespace="d802ace0-2e71-45bd-b706-56a116d4bb51"/>
    <xsd:import namespace="b3aa8c11-7dc6-4e8e-8409-ea9fe90b59c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Relevant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2ace0-2e71-45bd-b706-56a116d4b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elevantinformation" ma:index="18" nillable="true" ma:displayName="Relevant information" ma:format="Dropdown" ma:internalName="Relevant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aa8c11-7dc6-4e8e-8409-ea9fe90b59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5f52d82-3518-4ab2-8848-2e029f20f7e7}" ma:internalName="TaxCatchAll" ma:showField="CatchAllData" ma:web="b3aa8c11-7dc6-4e8e-8409-ea9fe90b59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TaxCatchAll xmlns="b3aa8c11-7dc6-4e8e-8409-ea9fe90b59cc" xsi:nil="true"/>
    <Relevantinformation xmlns="d802ace0-2e71-45bd-b706-56a116d4bb51" xsi:nil="true"/>
    <lcf76f155ced4ddcb4097134ff3c332f xmlns="d802ace0-2e71-45bd-b706-56a116d4bb51">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397F0E-FB8B-4769-9860-B7569B37C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02ace0-2e71-45bd-b706-56a116d4bb51"/>
    <ds:schemaRef ds:uri="b3aa8c11-7dc6-4e8e-8409-ea9fe90b5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88737E-CD8D-466D-BF11-0AFA9D57806D}">
  <ds:schemaRefs>
    <ds:schemaRef ds:uri="http://schemas.openxmlformats.org/officeDocument/2006/bibliography"/>
  </ds:schemaRefs>
</ds:datastoreItem>
</file>

<file path=customXml/itemProps3.xml><?xml version="1.0" encoding="utf-8"?>
<ds:datastoreItem xmlns:ds="http://schemas.openxmlformats.org/officeDocument/2006/customXml" ds:itemID="{8D97C27F-5745-4C1D-BF70-B76376193623}">
  <ds:schemaRefs>
    <ds:schemaRef ds:uri="http://schemas.microsoft.com/office/2006/metadata/properties"/>
    <ds:schemaRef ds:uri="http://schemas.microsoft.com/office/infopath/2007/PartnerControls"/>
    <ds:schemaRef ds:uri="b3aa8c11-7dc6-4e8e-8409-ea9fe90b59cc"/>
    <ds:schemaRef ds:uri="d802ace0-2e71-45bd-b706-56a116d4bb51"/>
    <ds:schemaRef ds:uri="http://schemas.microsoft.com/sharepoint/v3"/>
  </ds:schemaRefs>
</ds:datastoreItem>
</file>

<file path=customXml/itemProps4.xml><?xml version="1.0" encoding="utf-8"?>
<ds:datastoreItem xmlns:ds="http://schemas.openxmlformats.org/officeDocument/2006/customXml" ds:itemID="{29FE743A-D510-4994-ADF1-E8B33BCDB0FB}">
  <ds:schemaRefs>
    <ds:schemaRef ds:uri="http://schemas.microsoft.com/sharepoint/v3/contenttype/forms"/>
  </ds:schemaRefs>
</ds:datastoreItem>
</file>

<file path=docMetadata/LabelInfo.xml><?xml version="1.0" encoding="utf-8"?>
<clbl:labelList xmlns:clbl="http://schemas.microsoft.com/office/2020/mipLabelMetadata">
  <clbl:label id="{82fa3fd3-029b-403d-91b4-1dc930cb0e60}" enabled="1" method="Standard" siteId="{4ae48b41-0137-4599-8661-fc641fe77bea}" removed="0"/>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148</TotalTime>
  <Pages>35</Pages>
  <Words>6908</Words>
  <Characters>39379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Complex Track Works – Volume 2</vt:lpstr>
    </vt:vector>
  </TitlesOfParts>
  <Company/>
  <LinksUpToDate>false</LinksUpToDate>
  <CharactersWithSpaces>46195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 Track Works – Volume 2</dc:title>
  <dc:subject/>
  <dc:creator>John Evans</dc:creator>
  <cp:keywords/>
  <cp:lastModifiedBy>Huw Thomas</cp:lastModifiedBy>
  <cp:revision>53</cp:revision>
  <cp:lastPrinted>2018-10-30T12:24:00Z</cp:lastPrinted>
  <dcterms:created xsi:type="dcterms:W3CDTF">2025-03-27T14:26:00Z</dcterms:created>
  <dcterms:modified xsi:type="dcterms:W3CDTF">2025-09-19T12:39:00Z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0x010100A848ACAFFFB35943A106BACF65EB958D</vt:lpwstr>
  </property>
  <property fmtid="{D5CDD505-2E9C-101B-9397-08002B2CF9AE}" pid="3" name="_dlc_DocIdItemGuid">
    <vt:lpwstr>be841461-14a2-46c5-afb5-43ababe912c4</vt:lpwstr>
  </property>
  <property fmtid="{D5CDD505-2E9C-101B-9397-08002B2CF9AE}" pid="4" name="Order">
    <vt:r8>2008800</vt:r8>
  </property>
  <property fmtid="{D5CDD505-2E9C-101B-9397-08002B2CF9AE}" pid="5" name="xd_Signature">
    <vt:bool>false</vt:bool>
  </property>
  <property fmtid="{D5CDD505-2E9C-101B-9397-08002B2CF9AE}" pid="6" name="SharedWithUsers">
    <vt:lpwstr>39;#SharingLinks.9365ef22-b86a-469a-ba0c-6b921c4e9a71.OrganizationEdit.cc00d9d8-9070-46b6-8ed4-9c9b765faf68;#219;#SharingLinks.8369c831-86a4-4f22-9ff1-df2d5fffaa6b.OrganizationEdit.16133a7c-1f86-4acd-a9be-839d0c9ad43b;#242;#Huw Thomas;#19;#Clare James;#21;#Hannah Noyce;#301;#Kieron Leach</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AuthorIds_UIVersion_2560">
    <vt:lpwstr>12</vt:lpwstr>
  </property>
  <property fmtid="{D5CDD505-2E9C-101B-9397-08002B2CF9AE}" pid="11" name="Disciplines">
    <vt:lpwstr>Procedure</vt:lpwstr>
  </property>
  <property fmtid="{D5CDD505-2E9C-101B-9397-08002B2CF9AE}" pid="12" name="Revision">
    <vt:r8>0</vt:r8>
  </property>
  <property fmtid="{D5CDD505-2E9C-101B-9397-08002B2CF9AE}" pid="13" name="Reference">
    <vt:lpwstr>ID00187</vt:lpwstr>
  </property>
  <property fmtid="{D5CDD505-2E9C-101B-9397-08002B2CF9AE}" pid="14" name="Document Type">
    <vt:lpwstr>Template</vt:lpwstr>
  </property>
  <property fmtid="{D5CDD505-2E9C-101B-9397-08002B2CF9AE}" pid="15" name="Requirement">
    <vt:lpwstr>Procurement</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y fmtid="{D5CDD505-2E9C-101B-9397-08002B2CF9AE}" pid="19" name="Arup_Tags">
    <vt:lpwstr/>
  </property>
  <property fmtid="{D5CDD505-2E9C-101B-9397-08002B2CF9AE}" pid="20" name="CO_Topics">
    <vt:lpwstr/>
  </property>
  <property fmtid="{D5CDD505-2E9C-101B-9397-08002B2CF9AE}" pid="21" name="Arup_TypeOfContent">
    <vt:lpwstr/>
  </property>
  <property fmtid="{D5CDD505-2E9C-101B-9397-08002B2CF9AE}" pid="22" name="CO_Communities">
    <vt:lpwstr/>
  </property>
</Properties>
</file>