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A2EF" w14:textId="04E171AC" w:rsidR="00796D9D" w:rsidRDefault="002678B3" w:rsidP="00796D9D">
      <w:pPr>
        <w:rPr>
          <w:rFonts w:ascii="Segoe UI" w:hAnsi="Segoe UI" w:cs="Segoe UI"/>
          <w:b/>
          <w:lang w:val="en-US"/>
        </w:rPr>
      </w:pPr>
      <w:r w:rsidRPr="00F75D6F">
        <w:rPr>
          <w:rFonts w:ascii="Segoe UI" w:hAnsi="Segoe UI" w:cs="Segoe UI"/>
          <w:b/>
          <w:lang w:val="en-US"/>
        </w:rPr>
        <w:t xml:space="preserve">SECTION </w:t>
      </w:r>
      <w:r w:rsidR="00B472D4" w:rsidRPr="00F75D6F">
        <w:rPr>
          <w:rFonts w:ascii="Segoe UI" w:hAnsi="Segoe UI" w:cs="Segoe UI"/>
          <w:b/>
          <w:lang w:val="en-US"/>
        </w:rPr>
        <w:t>10</w:t>
      </w:r>
      <w:r w:rsidR="006426D1" w:rsidRPr="00F75D6F">
        <w:rPr>
          <w:rFonts w:ascii="Segoe UI" w:hAnsi="Segoe UI" w:cs="Segoe UI"/>
          <w:b/>
          <w:lang w:val="en-US"/>
        </w:rPr>
        <w:t xml:space="preserve"> </w:t>
      </w:r>
      <w:r w:rsidR="00796D9D" w:rsidRPr="00F75D6F">
        <w:rPr>
          <w:rFonts w:ascii="Segoe UI" w:hAnsi="Segoe UI" w:cs="Segoe UI"/>
          <w:b/>
          <w:lang w:val="en-US"/>
        </w:rPr>
        <w:t>RESPONSE TO THE EVALUATION CRITER</w:t>
      </w:r>
      <w:r w:rsidR="002070CF" w:rsidRPr="00F75D6F">
        <w:rPr>
          <w:rFonts w:ascii="Segoe UI" w:hAnsi="Segoe UI" w:cs="Segoe UI"/>
          <w:b/>
          <w:lang w:val="en-US"/>
        </w:rPr>
        <w:t>IA</w:t>
      </w:r>
    </w:p>
    <w:p w14:paraId="63C1B113" w14:textId="77777777" w:rsidR="00A5575E" w:rsidRDefault="00A5575E" w:rsidP="00A5575E">
      <w:pPr>
        <w:rPr>
          <w:rFonts w:ascii="Segoe UI" w:hAnsi="Segoe UI" w:cs="Segoe UI"/>
          <w:b/>
          <w:bCs/>
        </w:rPr>
      </w:pPr>
    </w:p>
    <w:p w14:paraId="3D32A8EF" w14:textId="5552C7A4" w:rsidR="00A5575E" w:rsidRPr="00936AEA" w:rsidRDefault="00A5575E" w:rsidP="00A5575E">
      <w:pPr>
        <w:rPr>
          <w:rFonts w:ascii="Segoe UI" w:hAnsi="Segoe UI" w:cs="Segoe UI"/>
          <w:b/>
          <w:bCs/>
        </w:rPr>
      </w:pPr>
      <w:r w:rsidRPr="00936AEA">
        <w:rPr>
          <w:rFonts w:ascii="Segoe UI" w:hAnsi="Segoe UI" w:cs="Segoe UI"/>
          <w:b/>
          <w:bCs/>
        </w:rPr>
        <w:t>Please read before starting to complete your response</w:t>
      </w:r>
    </w:p>
    <w:p w14:paraId="5B879CC8" w14:textId="77777777" w:rsidR="00A5575E" w:rsidRPr="00936AEA" w:rsidRDefault="00A5575E" w:rsidP="00A5575E">
      <w:pPr>
        <w:rPr>
          <w:rFonts w:ascii="Segoe UI" w:hAnsi="Segoe UI" w:cs="Segoe UI"/>
          <w:lang w:val="en-US"/>
        </w:rPr>
      </w:pPr>
      <w:r w:rsidRPr="00936AEA">
        <w:rPr>
          <w:rFonts w:ascii="Segoe UI" w:hAnsi="Segoe UI" w:cs="Segoe UI"/>
          <w:lang w:val="en-US"/>
        </w:rPr>
        <w:t>Bidders are asked to complete the following sections in full. There are five main response sections in this document (as well as initial information on this page) – please complete all sections.</w:t>
      </w:r>
    </w:p>
    <w:p w14:paraId="7C969B30" w14:textId="77777777" w:rsidR="00A5575E" w:rsidRPr="00936AEA" w:rsidRDefault="00A5575E" w:rsidP="00A5575E">
      <w:pPr>
        <w:rPr>
          <w:rFonts w:ascii="Segoe UI" w:hAnsi="Segoe UI" w:cs="Segoe UI"/>
          <w:lang w:val="en-US"/>
        </w:rPr>
      </w:pPr>
      <w:r w:rsidRPr="00936AEA">
        <w:rPr>
          <w:rFonts w:ascii="Segoe UI" w:hAnsi="Segoe UI" w:cs="Segoe UI"/>
          <w:lang w:val="en-US"/>
        </w:rPr>
        <w:t xml:space="preserve">When responding in each section, please ensure you provide a full account of how you meet each criterion, giving dates, examples and any other details as appropriate. </w:t>
      </w:r>
    </w:p>
    <w:p w14:paraId="38CC8E47" w14:textId="77777777" w:rsidR="00A5575E" w:rsidRPr="00936AEA" w:rsidRDefault="00A5575E" w:rsidP="00A5575E">
      <w:pPr>
        <w:rPr>
          <w:rFonts w:ascii="Segoe UI" w:hAnsi="Segoe UI" w:cs="Segoe UI"/>
        </w:rPr>
      </w:pPr>
      <w:r w:rsidRPr="00936AEA">
        <w:rPr>
          <w:rFonts w:ascii="Segoe UI" w:hAnsi="Segoe UI" w:cs="Segoe UI"/>
        </w:rPr>
        <w:t>We are looking for specific information, experience, skills and qualities as described in each section below. Please demonstrate your evidence against each criterion and strictly observe any specified word limits.</w:t>
      </w:r>
    </w:p>
    <w:p w14:paraId="1A7B0DCA" w14:textId="77777777" w:rsidR="00A5575E" w:rsidRPr="00936AEA" w:rsidRDefault="00A5575E" w:rsidP="00A5575E">
      <w:pPr>
        <w:rPr>
          <w:rFonts w:ascii="Segoe UI" w:hAnsi="Segoe UI" w:cs="Segoe UI"/>
        </w:rPr>
      </w:pPr>
      <w:r w:rsidRPr="00936AEA">
        <w:rPr>
          <w:rFonts w:ascii="Segoe UI" w:hAnsi="Segoe UI" w:cs="Segoe UI"/>
        </w:rPr>
        <w:t xml:space="preserve">We will only evaluate responses provided against each criterion where applicable and will not look for extra information in a response to another criterion.  Please do not cross refer to responses provided elsewhere. </w:t>
      </w:r>
    </w:p>
    <w:p w14:paraId="7DCCC99B" w14:textId="77777777" w:rsidR="00A5575E" w:rsidRPr="00936AEA" w:rsidRDefault="00A5575E" w:rsidP="00A5575E">
      <w:pPr>
        <w:rPr>
          <w:rFonts w:ascii="Segoe UI" w:hAnsi="Segoe UI" w:cs="Segoe UI"/>
        </w:rPr>
      </w:pPr>
      <w:r w:rsidRPr="00936AEA">
        <w:rPr>
          <w:rFonts w:ascii="Segoe UI" w:hAnsi="Segoe UI" w:cs="Segoe UI"/>
        </w:rPr>
        <w:t xml:space="preserve">You may submit a CV, or link to other relevant sources (such as published work), to complement your responses, but please note that CVs or other sources will not be directly scored. </w:t>
      </w:r>
    </w:p>
    <w:p w14:paraId="3CE91D3D" w14:textId="1C77B346" w:rsidR="000552EB" w:rsidRPr="00A5575E" w:rsidRDefault="00B21368" w:rsidP="00A5575E">
      <w:pPr>
        <w:ind w:left="-1418"/>
        <w:jc w:val="center"/>
        <w:rPr>
          <w:rFonts w:ascii="Segoe UI" w:hAnsi="Segoe UI" w:cs="Segoe UI"/>
          <w:lang w:val="en-US"/>
        </w:rPr>
      </w:pPr>
      <w:r w:rsidRPr="00F75D6F">
        <w:rPr>
          <w:rFonts w:ascii="Segoe UI" w:hAnsi="Segoe UI" w:cs="Segoe UI"/>
          <w:b/>
          <w:bCs/>
          <w:color w:val="FF0000"/>
        </w:rPr>
        <w:t xml:space="preserve">  </w:t>
      </w:r>
    </w:p>
    <w:p w14:paraId="561393E3" w14:textId="77777777" w:rsidR="000552EB" w:rsidRPr="00F86A2F" w:rsidRDefault="000552EB" w:rsidP="000552EB">
      <w:pPr>
        <w:ind w:right="424"/>
        <w:rPr>
          <w:rFonts w:ascii="Segoe UI" w:hAnsi="Segoe UI" w:cs="Segoe UI"/>
          <w:b/>
          <w:bCs/>
          <w:color w:val="000000" w:themeColor="text1"/>
        </w:rPr>
      </w:pPr>
      <w:r w:rsidRPr="00F86A2F">
        <w:rPr>
          <w:rFonts w:ascii="Segoe UI" w:hAnsi="Segoe UI" w:cs="Segoe UI"/>
          <w:b/>
          <w:bCs/>
          <w:color w:val="000000" w:themeColor="text1"/>
        </w:rPr>
        <w:t>Bidder name (</w:t>
      </w:r>
      <w:r w:rsidRPr="00F86A2F">
        <w:rPr>
          <w:rFonts w:ascii="Segoe UI" w:hAnsi="Segoe UI" w:cs="Segoe UI"/>
          <w:b/>
          <w:bCs/>
          <w:i/>
          <w:iCs/>
          <w:color w:val="000000" w:themeColor="text1"/>
        </w:rPr>
        <w:t>please insert</w:t>
      </w:r>
      <w:r w:rsidRPr="00F86A2F">
        <w:rPr>
          <w:rFonts w:ascii="Segoe UI" w:hAnsi="Segoe UI" w:cs="Segoe UI"/>
          <w:b/>
          <w:bCs/>
          <w:color w:val="000000" w:themeColor="text1"/>
        </w:rPr>
        <w:t xml:space="preserve">): </w:t>
      </w:r>
    </w:p>
    <w:p w14:paraId="481D466D" w14:textId="77777777" w:rsidR="000552EB" w:rsidRPr="00F86A2F" w:rsidRDefault="000552EB" w:rsidP="000552EB">
      <w:pPr>
        <w:pStyle w:val="ListParagraph"/>
        <w:numPr>
          <w:ilvl w:val="0"/>
          <w:numId w:val="17"/>
        </w:numPr>
        <w:ind w:left="426" w:right="424" w:hanging="426"/>
        <w:rPr>
          <w:rFonts w:ascii="Segoe UI" w:hAnsi="Segoe UI" w:cs="Segoe UI"/>
          <w:b/>
          <w:bCs/>
          <w:color w:val="000000" w:themeColor="text1"/>
        </w:rPr>
      </w:pPr>
      <w:r w:rsidRPr="00F86A2F">
        <w:rPr>
          <w:rFonts w:ascii="Segoe UI" w:hAnsi="Segoe UI" w:cs="Segoe UI"/>
          <w:b/>
          <w:bCs/>
          <w:color w:val="000000" w:themeColor="text1"/>
        </w:rPr>
        <w:t>For Information only – not scored</w:t>
      </w:r>
    </w:p>
    <w:p w14:paraId="2623B112" w14:textId="77777777" w:rsidR="000552EB" w:rsidRPr="00F86A2F" w:rsidRDefault="000552EB" w:rsidP="000552EB">
      <w:pPr>
        <w:pStyle w:val="ListParagraph"/>
        <w:ind w:left="142" w:right="424"/>
        <w:rPr>
          <w:rFonts w:ascii="Segoe UI" w:hAnsi="Segoe UI" w:cs="Segoe UI"/>
          <w:color w:val="000000" w:themeColor="text1"/>
        </w:rPr>
      </w:pPr>
      <w:r w:rsidRPr="00F86A2F">
        <w:rPr>
          <w:rFonts w:ascii="Segoe UI" w:hAnsi="Segoe UI" w:cs="Segoe UI"/>
          <w:color w:val="000000" w:themeColor="text1"/>
        </w:rPr>
        <w:t>Artificial Intelligence (AI) tools can be used to improve the efficiency of your bid writing process, however they may also introduce an increased risk of misleading statements via ‘hallucination’. Have you used AI or machine learning tools, including large language models, to assist in any part of your tender submission? This may include using these tools to support the drafting of responses to award questions.</w:t>
      </w:r>
    </w:p>
    <w:p w14:paraId="424CC17A" w14:textId="4EC459D8" w:rsidR="000552EB" w:rsidRPr="00F86A2F" w:rsidRDefault="000552EB" w:rsidP="000552EB">
      <w:pPr>
        <w:ind w:left="142" w:right="424"/>
        <w:rPr>
          <w:rFonts w:ascii="Segoe UI" w:hAnsi="Segoe UI" w:cs="Segoe UI"/>
          <w:color w:val="000000" w:themeColor="text1"/>
        </w:rPr>
      </w:pPr>
      <w:r w:rsidRPr="00F86A2F">
        <w:rPr>
          <w:rFonts w:ascii="Segoe UI" w:hAnsi="Segoe UI" w:cs="Segoe UI"/>
          <w:color w:val="000000" w:themeColor="text1"/>
        </w:rPr>
        <w:t xml:space="preserve">Yes </w:t>
      </w:r>
      <w:sdt>
        <w:sdtPr>
          <w:rPr>
            <w:rFonts w:ascii="Segoe UI" w:hAnsi="Segoe UI" w:cs="Segoe UI"/>
            <w:color w:val="000000" w:themeColor="text1"/>
          </w:rPr>
          <w:id w:val="1927993429"/>
          <w14:checkbox>
            <w14:checked w14:val="0"/>
            <w14:checkedState w14:val="2612" w14:font="MS Gothic"/>
            <w14:uncheckedState w14:val="2610" w14:font="MS Gothic"/>
          </w14:checkbox>
        </w:sdtPr>
        <w:sdtContent>
          <w:r w:rsidR="005A44E5">
            <w:rPr>
              <w:rFonts w:ascii="MS Gothic" w:eastAsia="MS Gothic" w:hAnsi="MS Gothic" w:cs="Segoe UI" w:hint="eastAsia"/>
              <w:color w:val="000000" w:themeColor="text1"/>
            </w:rPr>
            <w:t>☐</w:t>
          </w:r>
        </w:sdtContent>
      </w:sdt>
      <w:r w:rsidRPr="00F86A2F">
        <w:rPr>
          <w:rFonts w:ascii="Segoe UI" w:eastAsia="MS Gothic" w:hAnsi="Segoe UI" w:cs="Segoe UI"/>
          <w:color w:val="000000" w:themeColor="text1"/>
        </w:rPr>
        <w:t xml:space="preserve"> </w:t>
      </w:r>
      <w:r w:rsidRPr="00F86A2F">
        <w:rPr>
          <w:rFonts w:ascii="Segoe UI" w:hAnsi="Segoe UI" w:cs="Segoe UI"/>
          <w:color w:val="000000" w:themeColor="text1"/>
        </w:rPr>
        <w:t xml:space="preserve">No </w:t>
      </w:r>
      <w:sdt>
        <w:sdtPr>
          <w:rPr>
            <w:rFonts w:ascii="Segoe UI" w:hAnsi="Segoe UI" w:cs="Segoe UI"/>
            <w:color w:val="000000" w:themeColor="text1"/>
          </w:rPr>
          <w:id w:val="38716203"/>
          <w14:checkbox>
            <w14:checked w14:val="0"/>
            <w14:checkedState w14:val="2612" w14:font="MS Gothic"/>
            <w14:uncheckedState w14:val="2610" w14:font="MS Gothic"/>
          </w14:checkbox>
        </w:sdtPr>
        <w:sdtContent>
          <w:r w:rsidR="005A44E5">
            <w:rPr>
              <w:rFonts w:ascii="MS Gothic" w:eastAsia="MS Gothic" w:hAnsi="MS Gothic" w:cs="Segoe UI" w:hint="eastAsia"/>
              <w:color w:val="000000" w:themeColor="text1"/>
            </w:rPr>
            <w:t>☐</w:t>
          </w:r>
        </w:sdtContent>
      </w:sdt>
    </w:p>
    <w:p w14:paraId="15A7392B" w14:textId="77777777" w:rsidR="000552EB" w:rsidRPr="00F86A2F" w:rsidRDefault="000552EB" w:rsidP="000552EB">
      <w:pPr>
        <w:ind w:left="142" w:right="424"/>
        <w:rPr>
          <w:rFonts w:ascii="Segoe UI" w:hAnsi="Segoe UI" w:cs="Segoe UI"/>
          <w:color w:val="000000" w:themeColor="text1"/>
        </w:rPr>
      </w:pPr>
      <w:r w:rsidRPr="00F86A2F">
        <w:rPr>
          <w:rFonts w:ascii="Segoe UI" w:hAnsi="Segoe UI" w:cs="Segoe UI"/>
          <w:color w:val="000000" w:themeColor="text1"/>
        </w:rPr>
        <w:t>If Yes, Please provide details:</w:t>
      </w:r>
    </w:p>
    <w:p w14:paraId="4B48E3E9" w14:textId="77777777" w:rsidR="000552EB" w:rsidRPr="00F86A2F" w:rsidRDefault="000552EB" w:rsidP="000552EB">
      <w:pPr>
        <w:ind w:left="142" w:right="424"/>
        <w:rPr>
          <w:rFonts w:ascii="Segoe UI" w:hAnsi="Segoe UI" w:cs="Segoe UI"/>
        </w:rPr>
      </w:pPr>
      <w:r w:rsidRPr="00F86A2F">
        <w:rPr>
          <w:rFonts w:ascii="Segoe UI" w:hAnsi="Segoe UI" w:cs="Segoe UI"/>
        </w:rPr>
        <w:t>Where AI tools have been used to support the generation of tender responses, please confirm that they have been checked and verified for accuracy:</w:t>
      </w:r>
    </w:p>
    <w:p w14:paraId="465C51D0" w14:textId="2F63E1BE" w:rsidR="000552EB" w:rsidRPr="00F86A2F" w:rsidRDefault="000552EB" w:rsidP="000552EB">
      <w:pPr>
        <w:ind w:left="142" w:right="424"/>
        <w:rPr>
          <w:rFonts w:ascii="Segoe UI" w:eastAsia="MS Mincho" w:hAnsi="Segoe UI" w:cs="Segoe UI"/>
        </w:rPr>
      </w:pPr>
      <w:bookmarkStart w:id="0" w:name="_Hlk196472335"/>
      <w:r w:rsidRPr="00F86A2F">
        <w:rPr>
          <w:rFonts w:ascii="Segoe UI" w:hAnsi="Segoe UI" w:cs="Segoe UI"/>
        </w:rPr>
        <w:t xml:space="preserve"> Yes </w:t>
      </w:r>
      <w:sdt>
        <w:sdtPr>
          <w:rPr>
            <w:rFonts w:ascii="Segoe UI" w:hAnsi="Segoe UI" w:cs="Segoe UI"/>
          </w:rPr>
          <w:id w:val="954517418"/>
          <w14:checkbox>
            <w14:checked w14:val="0"/>
            <w14:checkedState w14:val="2612" w14:font="MS Gothic"/>
            <w14:uncheckedState w14:val="2610" w14:font="MS Gothic"/>
          </w14:checkbox>
        </w:sdtPr>
        <w:sdtContent>
          <w:r w:rsidR="005A44E5">
            <w:rPr>
              <w:rFonts w:ascii="MS Gothic" w:eastAsia="MS Gothic" w:hAnsi="MS Gothic" w:cs="Segoe UI" w:hint="eastAsia"/>
            </w:rPr>
            <w:t>☐</w:t>
          </w:r>
        </w:sdtContent>
      </w:sdt>
      <w:r w:rsidRPr="00F86A2F">
        <w:rPr>
          <w:rFonts w:ascii="Segoe UI" w:hAnsi="Segoe UI" w:cs="Segoe UI"/>
        </w:rPr>
        <w:t xml:space="preserve"> No </w:t>
      </w:r>
      <w:sdt>
        <w:sdtPr>
          <w:rPr>
            <w:rFonts w:ascii="Segoe UI" w:hAnsi="Segoe UI" w:cs="Segoe UI"/>
          </w:rPr>
          <w:id w:val="1664821605"/>
          <w14:checkbox>
            <w14:checked w14:val="0"/>
            <w14:checkedState w14:val="2612" w14:font="MS Gothic"/>
            <w14:uncheckedState w14:val="2610" w14:font="MS Gothic"/>
          </w14:checkbox>
        </w:sdtPr>
        <w:sdtContent>
          <w:r w:rsidR="005A44E5">
            <w:rPr>
              <w:rFonts w:ascii="MS Gothic" w:eastAsia="MS Gothic" w:hAnsi="MS Gothic" w:cs="Segoe UI" w:hint="eastAsia"/>
            </w:rPr>
            <w:t>☐</w:t>
          </w:r>
        </w:sdtContent>
      </w:sdt>
    </w:p>
    <w:bookmarkEnd w:id="0"/>
    <w:p w14:paraId="5EBB6F2E" w14:textId="77777777" w:rsidR="000552EB" w:rsidRDefault="000552EB" w:rsidP="000552EB">
      <w:pPr>
        <w:ind w:left="142" w:right="424" w:hanging="426"/>
        <w:rPr>
          <w:rFonts w:ascii="Segoe UI" w:eastAsia="MS Mincho" w:hAnsi="Segoe UI" w:cs="Segoe UI"/>
        </w:rPr>
      </w:pPr>
    </w:p>
    <w:p w14:paraId="7E50BD44" w14:textId="77777777" w:rsidR="00A5575E" w:rsidRDefault="00A5575E" w:rsidP="000552EB">
      <w:pPr>
        <w:ind w:left="142" w:right="424" w:hanging="426"/>
        <w:rPr>
          <w:rFonts w:ascii="Segoe UI" w:eastAsia="MS Mincho" w:hAnsi="Segoe UI" w:cs="Segoe UI"/>
        </w:rPr>
      </w:pPr>
    </w:p>
    <w:p w14:paraId="2E44FB11" w14:textId="77777777" w:rsidR="00A5575E" w:rsidRDefault="00A5575E" w:rsidP="000552EB">
      <w:pPr>
        <w:ind w:left="142" w:right="424" w:hanging="426"/>
        <w:rPr>
          <w:rFonts w:ascii="Segoe UI" w:eastAsia="MS Mincho" w:hAnsi="Segoe UI" w:cs="Segoe UI"/>
        </w:rPr>
      </w:pPr>
    </w:p>
    <w:p w14:paraId="6222DDCE" w14:textId="77777777" w:rsidR="00F834FA" w:rsidRPr="00F86A2F" w:rsidRDefault="00F834FA" w:rsidP="000552EB">
      <w:pPr>
        <w:ind w:left="142" w:right="424" w:hanging="426"/>
        <w:rPr>
          <w:rFonts w:ascii="Segoe UI" w:eastAsia="MS Mincho" w:hAnsi="Segoe UI" w:cs="Segoe UI"/>
        </w:rPr>
      </w:pPr>
    </w:p>
    <w:p w14:paraId="7035803C" w14:textId="1ECFA3AD" w:rsidR="005C6363" w:rsidRPr="00A5575E" w:rsidRDefault="005C6363" w:rsidP="00A5575E">
      <w:pPr>
        <w:pStyle w:val="ListParagraph"/>
        <w:numPr>
          <w:ilvl w:val="0"/>
          <w:numId w:val="17"/>
        </w:numPr>
        <w:spacing w:after="0" w:line="240" w:lineRule="auto"/>
        <w:ind w:left="142" w:hanging="142"/>
        <w:rPr>
          <w:rFonts w:ascii="Segoe UI" w:hAnsi="Segoe UI" w:cs="Segoe UI"/>
          <w:b/>
          <w:bCs/>
          <w:color w:val="000000" w:themeColor="text1"/>
        </w:rPr>
      </w:pPr>
      <w:r w:rsidRPr="00A5575E">
        <w:rPr>
          <w:rFonts w:ascii="Segoe UI" w:hAnsi="Segoe UI" w:cs="Segoe UI"/>
          <w:b/>
          <w:bCs/>
          <w:color w:val="000000" w:themeColor="text1"/>
        </w:rPr>
        <w:t>Scored Evaluation Criteria</w:t>
      </w:r>
    </w:p>
    <w:p w14:paraId="6B7C365C" w14:textId="77777777" w:rsidR="00117886" w:rsidRPr="00F75D6F" w:rsidRDefault="00117886" w:rsidP="00FE2AD0">
      <w:pPr>
        <w:rPr>
          <w:rFonts w:ascii="Segoe UI" w:hAnsi="Segoe UI" w:cs="Segoe UI"/>
          <w:b/>
          <w:bCs/>
          <w:color w:val="000000" w:themeColor="text1"/>
        </w:rPr>
      </w:pPr>
    </w:p>
    <w:tbl>
      <w:tblPr>
        <w:tblStyle w:val="TableGrid"/>
        <w:tblW w:w="0" w:type="auto"/>
        <w:tblLook w:val="04A0" w:firstRow="1" w:lastRow="0" w:firstColumn="1" w:lastColumn="0" w:noHBand="0" w:noVBand="1"/>
      </w:tblPr>
      <w:tblGrid>
        <w:gridCol w:w="9016"/>
      </w:tblGrid>
      <w:tr w:rsidR="00A55061" w:rsidRPr="00F75D6F" w14:paraId="75D3F01C" w14:textId="77777777" w:rsidTr="00A55061">
        <w:tc>
          <w:tcPr>
            <w:tcW w:w="9016" w:type="dxa"/>
            <w:shd w:val="clear" w:color="auto" w:fill="D9D9D9" w:themeFill="background1" w:themeFillShade="D9"/>
          </w:tcPr>
          <w:p w14:paraId="5ABE5D03" w14:textId="74D80485" w:rsidR="00A55061" w:rsidRPr="00F75D6F" w:rsidRDefault="00A55061" w:rsidP="0023657B">
            <w:pPr>
              <w:rPr>
                <w:rFonts w:ascii="Segoe UI" w:hAnsi="Segoe UI" w:cs="Segoe UI"/>
                <w:b/>
                <w:bCs/>
                <w:color w:val="000000" w:themeColor="text1"/>
                <w:sz w:val="22"/>
                <w:szCs w:val="22"/>
              </w:rPr>
            </w:pPr>
            <w:r w:rsidRPr="00F75D6F">
              <w:rPr>
                <w:rFonts w:ascii="Segoe UI" w:hAnsi="Segoe UI" w:cs="Segoe UI"/>
                <w:b/>
                <w:bCs/>
                <w:color w:val="000000" w:themeColor="text1"/>
                <w:sz w:val="22"/>
                <w:szCs w:val="22"/>
              </w:rPr>
              <w:t xml:space="preserve">Criterion 1: </w:t>
            </w:r>
            <w:r w:rsidR="00A5575E">
              <w:rPr>
                <w:rFonts w:ascii="Segoe UI" w:hAnsi="Segoe UI" w:cs="Segoe UI"/>
                <w:b/>
                <w:bCs/>
                <w:color w:val="000000" w:themeColor="text1"/>
                <w:sz w:val="22"/>
                <w:szCs w:val="22"/>
              </w:rPr>
              <w:t>PLAN</w:t>
            </w:r>
          </w:p>
          <w:p w14:paraId="39F7E333" w14:textId="422F3C5F" w:rsidR="00A55061" w:rsidRPr="00F75D6F" w:rsidRDefault="00A55061" w:rsidP="0023657B">
            <w:pPr>
              <w:rPr>
                <w:rFonts w:ascii="Segoe UI" w:hAnsi="Segoe UI" w:cs="Segoe UI"/>
                <w:b/>
                <w:bCs/>
                <w:color w:val="000000" w:themeColor="text1"/>
                <w:sz w:val="22"/>
                <w:szCs w:val="22"/>
              </w:rPr>
            </w:pPr>
          </w:p>
        </w:tc>
      </w:tr>
      <w:tr w:rsidR="00A55061" w:rsidRPr="00F75D6F" w14:paraId="077DC426" w14:textId="77777777" w:rsidTr="00A55061">
        <w:tc>
          <w:tcPr>
            <w:tcW w:w="9016" w:type="dxa"/>
            <w:shd w:val="clear" w:color="auto" w:fill="D9D9D9" w:themeFill="background1" w:themeFillShade="D9"/>
          </w:tcPr>
          <w:p w14:paraId="148DFCEE" w14:textId="77777777" w:rsidR="00A5575E" w:rsidRPr="00936AEA" w:rsidRDefault="00A5575E" w:rsidP="00A5575E">
            <w:pPr>
              <w:rPr>
                <w:rFonts w:ascii="Segoe UI" w:eastAsia="Segoe UI" w:hAnsi="Segoe UI" w:cs="Segoe UI"/>
                <w:sz w:val="22"/>
                <w:szCs w:val="22"/>
              </w:rPr>
            </w:pPr>
            <w:r w:rsidRPr="00936AEA">
              <w:rPr>
                <w:rFonts w:ascii="Segoe UI" w:eastAsia="Segoe UI" w:hAnsi="Segoe UI" w:cs="Segoe UI"/>
                <w:sz w:val="22"/>
                <w:szCs w:val="22"/>
              </w:rPr>
              <w:t>Provide a detailed plan outlining how the work and outputs requirements (set out above) will be achieved, including:</w:t>
            </w:r>
          </w:p>
          <w:p w14:paraId="262CF661" w14:textId="77777777" w:rsidR="00A5575E" w:rsidRPr="00936AEA" w:rsidRDefault="00A5575E" w:rsidP="00A5575E">
            <w:pPr>
              <w:pStyle w:val="ListParagraph"/>
              <w:numPr>
                <w:ilvl w:val="0"/>
                <w:numId w:val="13"/>
              </w:numPr>
              <w:rPr>
                <w:rFonts w:ascii="Segoe UI" w:eastAsia="Segoe UI" w:hAnsi="Segoe UI" w:cs="Segoe UI"/>
                <w:sz w:val="22"/>
                <w:szCs w:val="22"/>
              </w:rPr>
            </w:pPr>
            <w:r w:rsidRPr="00936AEA">
              <w:rPr>
                <w:rFonts w:ascii="Segoe UI" w:eastAsia="Segoe UI" w:hAnsi="Segoe UI" w:cs="Segoe UI"/>
                <w:sz w:val="22"/>
                <w:szCs w:val="22"/>
              </w:rPr>
              <w:t>timescales and the number of days for each activity</w:t>
            </w:r>
          </w:p>
          <w:p w14:paraId="25F4AF65" w14:textId="77777777" w:rsidR="00A5575E" w:rsidRPr="00936AEA" w:rsidRDefault="00A5575E" w:rsidP="00A5575E">
            <w:pPr>
              <w:pStyle w:val="ListParagraph"/>
              <w:numPr>
                <w:ilvl w:val="0"/>
                <w:numId w:val="13"/>
              </w:numPr>
              <w:rPr>
                <w:rFonts w:ascii="Segoe UI" w:eastAsia="Segoe UI" w:hAnsi="Segoe UI" w:cs="Segoe UI"/>
                <w:sz w:val="22"/>
                <w:szCs w:val="22"/>
              </w:rPr>
            </w:pPr>
            <w:r w:rsidRPr="00936AEA">
              <w:rPr>
                <w:rFonts w:ascii="Segoe UI" w:eastAsia="Segoe UI" w:hAnsi="Segoe UI" w:cs="Segoe UI"/>
                <w:sz w:val="22"/>
                <w:szCs w:val="22"/>
              </w:rPr>
              <w:t>the timing of checkpoints and milestones in the work</w:t>
            </w:r>
          </w:p>
          <w:p w14:paraId="36F98C76" w14:textId="77777777" w:rsidR="00A5575E" w:rsidRPr="00936AEA" w:rsidRDefault="00A5575E" w:rsidP="00A5575E">
            <w:pPr>
              <w:pStyle w:val="ListParagraph"/>
              <w:numPr>
                <w:ilvl w:val="0"/>
                <w:numId w:val="13"/>
              </w:numPr>
              <w:spacing w:line="278" w:lineRule="auto"/>
              <w:rPr>
                <w:rFonts w:ascii="Segoe UI" w:eastAsia="Segoe UI" w:hAnsi="Segoe UI" w:cs="Segoe UI"/>
                <w:sz w:val="22"/>
                <w:szCs w:val="22"/>
              </w:rPr>
            </w:pPr>
            <w:r w:rsidRPr="00936AEA">
              <w:rPr>
                <w:rFonts w:ascii="Segoe UI" w:eastAsia="Segoe UI" w:hAnsi="Segoe UI" w:cs="Segoe UI"/>
                <w:sz w:val="22"/>
                <w:szCs w:val="22"/>
              </w:rPr>
              <w:t xml:space="preserve">approaches to stakeholder engagement. </w:t>
            </w:r>
          </w:p>
          <w:p w14:paraId="1E8E4B62" w14:textId="77777777" w:rsidR="00A5575E" w:rsidRDefault="00A5575E" w:rsidP="00A5575E">
            <w:pPr>
              <w:rPr>
                <w:rFonts w:ascii="Segoe UI" w:eastAsia="Segoe UI" w:hAnsi="Segoe UI" w:cs="Segoe UI"/>
                <w:i/>
                <w:iCs/>
                <w:sz w:val="22"/>
                <w:szCs w:val="22"/>
              </w:rPr>
            </w:pPr>
            <w:r w:rsidRPr="00936AEA">
              <w:rPr>
                <w:rFonts w:ascii="Segoe UI" w:eastAsia="Segoe UI" w:hAnsi="Segoe UI" w:cs="Segoe UI"/>
                <w:i/>
                <w:iCs/>
                <w:sz w:val="22"/>
                <w:szCs w:val="22"/>
              </w:rPr>
              <w:t xml:space="preserve">You may structure </w:t>
            </w:r>
            <w:r>
              <w:rPr>
                <w:rFonts w:ascii="Segoe UI" w:eastAsia="Segoe UI" w:hAnsi="Segoe UI" w:cs="Segoe UI"/>
                <w:i/>
                <w:iCs/>
                <w:sz w:val="22"/>
                <w:szCs w:val="22"/>
              </w:rPr>
              <w:t>your</w:t>
            </w:r>
            <w:r w:rsidRPr="00936AEA">
              <w:rPr>
                <w:rFonts w:ascii="Segoe UI" w:eastAsia="Segoe UI" w:hAnsi="Segoe UI" w:cs="Segoe UI"/>
                <w:i/>
                <w:iCs/>
                <w:sz w:val="22"/>
                <w:szCs w:val="22"/>
              </w:rPr>
              <w:t xml:space="preserve"> plan in the most appropriate format. Overall, your response to this section should not be of any more than 500 words.</w:t>
            </w:r>
          </w:p>
          <w:p w14:paraId="5EAF55DC" w14:textId="281D595E" w:rsidR="00F75939" w:rsidRPr="00F75D6F" w:rsidRDefault="00F75939" w:rsidP="00A5575E">
            <w:pPr>
              <w:textAlignment w:val="baseline"/>
              <w:rPr>
                <w:rFonts w:ascii="Segoe UI" w:hAnsi="Segoe UI" w:cs="Segoe UI"/>
                <w:b/>
                <w:bCs/>
                <w:color w:val="000000" w:themeColor="text1"/>
                <w:sz w:val="22"/>
                <w:szCs w:val="22"/>
              </w:rPr>
            </w:pPr>
          </w:p>
        </w:tc>
      </w:tr>
      <w:tr w:rsidR="00A55061" w:rsidRPr="00F75D6F" w14:paraId="22CCD59E" w14:textId="77777777" w:rsidTr="00A55061">
        <w:tc>
          <w:tcPr>
            <w:tcW w:w="9016" w:type="dxa"/>
            <w:shd w:val="clear" w:color="auto" w:fill="D9D9D9" w:themeFill="background1" w:themeFillShade="D9"/>
          </w:tcPr>
          <w:p w14:paraId="485C6749" w14:textId="0CED961F" w:rsidR="00A55061" w:rsidRPr="00F75D6F" w:rsidRDefault="00A55061" w:rsidP="00A55061">
            <w:pPr>
              <w:pStyle w:val="ListParagraph"/>
              <w:ind w:left="0"/>
              <w:rPr>
                <w:rFonts w:ascii="Segoe UI" w:hAnsi="Segoe UI" w:cs="Segoe UI"/>
                <w:b/>
                <w:bCs/>
                <w:sz w:val="22"/>
                <w:szCs w:val="22"/>
              </w:rPr>
            </w:pPr>
            <w:r w:rsidRPr="00F75D6F">
              <w:rPr>
                <w:rFonts w:ascii="Segoe UI" w:hAnsi="Segoe UI" w:cs="Segoe UI"/>
                <w:b/>
                <w:bCs/>
                <w:sz w:val="22"/>
                <w:szCs w:val="22"/>
              </w:rPr>
              <w:t xml:space="preserve">Weighting </w:t>
            </w:r>
            <w:r w:rsidR="00A5575E">
              <w:rPr>
                <w:rFonts w:ascii="Segoe UI" w:hAnsi="Segoe UI" w:cs="Segoe UI"/>
                <w:b/>
                <w:bCs/>
                <w:sz w:val="22"/>
                <w:szCs w:val="22"/>
              </w:rPr>
              <w:t>20</w:t>
            </w:r>
            <w:r w:rsidRPr="00F75D6F">
              <w:rPr>
                <w:rFonts w:ascii="Segoe UI" w:eastAsia="Segoe UI" w:hAnsi="Segoe UI" w:cs="Segoe UI"/>
                <w:b/>
                <w:bCs/>
                <w:iCs/>
                <w:sz w:val="22"/>
                <w:szCs w:val="22"/>
              </w:rPr>
              <w:t>%</w:t>
            </w:r>
          </w:p>
          <w:p w14:paraId="7EDA9681" w14:textId="77777777" w:rsidR="00A55061" w:rsidRPr="00F75D6F" w:rsidRDefault="00A55061" w:rsidP="0023657B">
            <w:pPr>
              <w:rPr>
                <w:rFonts w:ascii="Segoe UI" w:hAnsi="Segoe UI" w:cs="Segoe UI"/>
                <w:b/>
                <w:bCs/>
                <w:color w:val="000000" w:themeColor="text1"/>
                <w:sz w:val="22"/>
                <w:szCs w:val="22"/>
              </w:rPr>
            </w:pPr>
          </w:p>
        </w:tc>
      </w:tr>
      <w:tr w:rsidR="00A55061" w:rsidRPr="00F75D6F" w14:paraId="6D1B1A3F" w14:textId="77777777" w:rsidTr="00A55061">
        <w:tc>
          <w:tcPr>
            <w:tcW w:w="9016" w:type="dxa"/>
          </w:tcPr>
          <w:p w14:paraId="0B119B47" w14:textId="77777777" w:rsidR="00A55061" w:rsidRPr="00F75D6F" w:rsidRDefault="00A55061" w:rsidP="00A55061">
            <w:pPr>
              <w:rPr>
                <w:rFonts w:ascii="Segoe UI" w:hAnsi="Segoe UI" w:cs="Segoe UI"/>
                <w:b/>
                <w:i/>
                <w:iCs/>
                <w:color w:val="FF0000"/>
                <w:sz w:val="22"/>
                <w:szCs w:val="22"/>
              </w:rPr>
            </w:pPr>
            <w:r w:rsidRPr="00F75D6F">
              <w:rPr>
                <w:rFonts w:ascii="Segoe UI" w:hAnsi="Segoe UI" w:cs="Segoe UI"/>
                <w:b/>
                <w:i/>
                <w:iCs/>
                <w:color w:val="FF0000"/>
                <w:sz w:val="22"/>
                <w:szCs w:val="22"/>
              </w:rPr>
              <w:t>Insert your response here:</w:t>
            </w:r>
          </w:p>
          <w:p w14:paraId="1B46A281" w14:textId="77777777" w:rsidR="00A55061" w:rsidRPr="00F75D6F" w:rsidRDefault="00A55061" w:rsidP="00A55061">
            <w:pPr>
              <w:pStyle w:val="ListParagraph"/>
              <w:ind w:left="0"/>
              <w:rPr>
                <w:rFonts w:ascii="Segoe UI" w:hAnsi="Segoe UI" w:cs="Segoe UI"/>
                <w:b/>
                <w:bCs/>
                <w:sz w:val="22"/>
                <w:szCs w:val="22"/>
              </w:rPr>
            </w:pPr>
          </w:p>
          <w:p w14:paraId="38A6ADEB" w14:textId="77777777" w:rsidR="001C51F9" w:rsidRPr="00F75D6F" w:rsidRDefault="001C51F9" w:rsidP="00A55061">
            <w:pPr>
              <w:pStyle w:val="ListParagraph"/>
              <w:ind w:left="0"/>
              <w:rPr>
                <w:rFonts w:ascii="Segoe UI" w:hAnsi="Segoe UI" w:cs="Segoe UI"/>
                <w:b/>
                <w:bCs/>
                <w:sz w:val="22"/>
                <w:szCs w:val="22"/>
              </w:rPr>
            </w:pPr>
          </w:p>
          <w:p w14:paraId="38745921" w14:textId="77777777" w:rsidR="001C51F9" w:rsidRPr="00F75D6F" w:rsidRDefault="001C51F9" w:rsidP="00A55061">
            <w:pPr>
              <w:pStyle w:val="ListParagraph"/>
              <w:ind w:left="0"/>
              <w:rPr>
                <w:rFonts w:ascii="Segoe UI" w:hAnsi="Segoe UI" w:cs="Segoe UI"/>
                <w:b/>
                <w:bCs/>
                <w:sz w:val="22"/>
                <w:szCs w:val="22"/>
              </w:rPr>
            </w:pPr>
          </w:p>
          <w:p w14:paraId="145A0BE0" w14:textId="77777777" w:rsidR="00A55061" w:rsidRPr="00F75D6F" w:rsidRDefault="00A55061" w:rsidP="00A55061">
            <w:pPr>
              <w:pStyle w:val="ListParagraph"/>
              <w:ind w:left="0"/>
              <w:rPr>
                <w:rFonts w:ascii="Segoe UI" w:hAnsi="Segoe UI" w:cs="Segoe UI"/>
                <w:b/>
                <w:bCs/>
                <w:sz w:val="22"/>
                <w:szCs w:val="22"/>
              </w:rPr>
            </w:pPr>
          </w:p>
          <w:p w14:paraId="028F97C0" w14:textId="77777777" w:rsidR="00A55061" w:rsidRPr="00F75D6F" w:rsidRDefault="00A55061" w:rsidP="00A55061">
            <w:pPr>
              <w:pStyle w:val="ListParagraph"/>
              <w:ind w:left="0"/>
              <w:rPr>
                <w:rFonts w:ascii="Segoe UI" w:hAnsi="Segoe UI" w:cs="Segoe UI"/>
                <w:b/>
                <w:bCs/>
                <w:sz w:val="22"/>
                <w:szCs w:val="22"/>
              </w:rPr>
            </w:pPr>
          </w:p>
          <w:p w14:paraId="210C3A08" w14:textId="77777777" w:rsidR="00A55061" w:rsidRPr="00F75D6F" w:rsidRDefault="00A55061" w:rsidP="00A55061">
            <w:pPr>
              <w:pStyle w:val="ListParagraph"/>
              <w:ind w:left="0"/>
              <w:rPr>
                <w:rFonts w:ascii="Segoe UI" w:hAnsi="Segoe UI" w:cs="Segoe UI"/>
                <w:b/>
                <w:bCs/>
                <w:sz w:val="22"/>
                <w:szCs w:val="22"/>
              </w:rPr>
            </w:pPr>
          </w:p>
        </w:tc>
      </w:tr>
      <w:tr w:rsidR="001C51F9" w:rsidRPr="00F75D6F" w14:paraId="05681F85" w14:textId="77777777" w:rsidTr="001C51F9">
        <w:tc>
          <w:tcPr>
            <w:tcW w:w="9016" w:type="dxa"/>
            <w:shd w:val="clear" w:color="auto" w:fill="D9D9D9" w:themeFill="background1" w:themeFillShade="D9"/>
          </w:tcPr>
          <w:p w14:paraId="786BCB0E" w14:textId="2C17C4ED" w:rsidR="001C51F9" w:rsidRPr="00F75D6F" w:rsidRDefault="001C51F9" w:rsidP="003267CA">
            <w:pPr>
              <w:rPr>
                <w:rFonts w:ascii="Segoe UI" w:hAnsi="Segoe UI" w:cs="Segoe UI"/>
                <w:b/>
                <w:sz w:val="22"/>
                <w:szCs w:val="22"/>
              </w:rPr>
            </w:pPr>
            <w:bookmarkStart w:id="1" w:name="_Hlk193196237"/>
            <w:r w:rsidRPr="00F75D6F">
              <w:rPr>
                <w:rFonts w:ascii="Segoe UI" w:hAnsi="Segoe UI" w:cs="Segoe UI"/>
                <w:b/>
                <w:sz w:val="22"/>
                <w:szCs w:val="22"/>
              </w:rPr>
              <w:t xml:space="preserve">Criterion 2: </w:t>
            </w:r>
            <w:r w:rsidR="00A5575E">
              <w:rPr>
                <w:rFonts w:ascii="Segoe UI" w:hAnsi="Segoe UI" w:cs="Segoe UI"/>
                <w:b/>
                <w:sz w:val="22"/>
                <w:szCs w:val="22"/>
              </w:rPr>
              <w:t>KNOWLEDGE</w:t>
            </w:r>
          </w:p>
          <w:p w14:paraId="424FAB36" w14:textId="008B6160" w:rsidR="001C51F9" w:rsidRPr="00F75D6F" w:rsidRDefault="001C51F9" w:rsidP="003267CA">
            <w:pPr>
              <w:rPr>
                <w:rFonts w:ascii="Segoe UI" w:hAnsi="Segoe UI" w:cs="Segoe UI"/>
                <w:b/>
                <w:sz w:val="22"/>
                <w:szCs w:val="22"/>
              </w:rPr>
            </w:pPr>
          </w:p>
        </w:tc>
      </w:tr>
      <w:bookmarkEnd w:id="1"/>
      <w:tr w:rsidR="00E93E37" w:rsidRPr="00F75D6F" w14:paraId="0E43FDC4" w14:textId="77777777" w:rsidTr="001C51F9">
        <w:tc>
          <w:tcPr>
            <w:tcW w:w="9016" w:type="dxa"/>
            <w:shd w:val="clear" w:color="auto" w:fill="D9D9D9" w:themeFill="background1" w:themeFillShade="D9"/>
          </w:tcPr>
          <w:p w14:paraId="6C6F47CF" w14:textId="77777777" w:rsidR="00A5575E" w:rsidRPr="00936AEA" w:rsidRDefault="00E93E37" w:rsidP="00A5575E">
            <w:pPr>
              <w:rPr>
                <w:rFonts w:ascii="Segoe UI" w:eastAsia="Segoe UI" w:hAnsi="Segoe UI" w:cs="Segoe UI"/>
                <w:sz w:val="22"/>
                <w:szCs w:val="22"/>
              </w:rPr>
            </w:pPr>
            <w:r w:rsidRPr="00454CB1">
              <w:rPr>
                <w:rFonts w:ascii="Segoe UI" w:eastAsia="Times New Roman" w:hAnsi="Segoe UI" w:cs="Segoe UI"/>
              </w:rPr>
              <w:t> </w:t>
            </w:r>
            <w:r w:rsidR="00A5575E" w:rsidRPr="00936AEA">
              <w:rPr>
                <w:rFonts w:ascii="Segoe UI" w:eastAsia="Segoe UI" w:hAnsi="Segoe UI" w:cs="Segoe UI"/>
                <w:sz w:val="22"/>
                <w:szCs w:val="22"/>
              </w:rPr>
              <w:t xml:space="preserve">Demonstrate knowledge and understanding of quality assurance approaches used in the delivery of regulated qualifications, and experience of working to support these processes. </w:t>
            </w:r>
          </w:p>
          <w:p w14:paraId="0422B98D" w14:textId="77777777" w:rsidR="00A5575E" w:rsidRDefault="00A5575E" w:rsidP="00A5575E">
            <w:pPr>
              <w:rPr>
                <w:rFonts w:ascii="Segoe UI" w:hAnsi="Segoe UI" w:cs="Segoe UI"/>
                <w:i/>
                <w:iCs/>
                <w:sz w:val="22"/>
                <w:szCs w:val="22"/>
              </w:rPr>
            </w:pPr>
          </w:p>
          <w:p w14:paraId="433518AF" w14:textId="77777777" w:rsidR="00A5575E" w:rsidRDefault="00A5575E" w:rsidP="00A5575E">
            <w:pPr>
              <w:rPr>
                <w:rFonts w:ascii="Segoe UI" w:hAnsi="Segoe UI" w:cs="Segoe UI"/>
                <w:i/>
                <w:iCs/>
                <w:sz w:val="22"/>
                <w:szCs w:val="22"/>
              </w:rPr>
            </w:pPr>
            <w:r w:rsidRPr="00936AEA">
              <w:rPr>
                <w:rFonts w:ascii="Segoe UI" w:hAnsi="Segoe UI" w:cs="Segoe UI"/>
                <w:i/>
                <w:iCs/>
                <w:sz w:val="22"/>
                <w:szCs w:val="22"/>
              </w:rPr>
              <w:t xml:space="preserve">You should provide information about the level of breadth of your knowledge and </w:t>
            </w:r>
            <w:r>
              <w:rPr>
                <w:rFonts w:ascii="Segoe UI" w:hAnsi="Segoe UI" w:cs="Segoe UI"/>
                <w:i/>
                <w:iCs/>
                <w:sz w:val="22"/>
                <w:szCs w:val="22"/>
              </w:rPr>
              <w:t>u</w:t>
            </w:r>
            <w:r w:rsidRPr="00936AEA">
              <w:rPr>
                <w:rFonts w:ascii="Segoe UI" w:hAnsi="Segoe UI" w:cs="Segoe UI"/>
                <w:i/>
                <w:iCs/>
                <w:sz w:val="22"/>
                <w:szCs w:val="22"/>
              </w:rPr>
              <w:t xml:space="preserve">nderstanding, and how your previous work, which may be in one role or more, has demonstrated your application of this knowledge and understanding. </w:t>
            </w:r>
          </w:p>
          <w:p w14:paraId="2764C4E2" w14:textId="77777777" w:rsidR="005A44E5" w:rsidRPr="00936AEA" w:rsidRDefault="005A44E5" w:rsidP="00A5575E">
            <w:pPr>
              <w:rPr>
                <w:rFonts w:ascii="Segoe UI" w:hAnsi="Segoe UI" w:cs="Segoe UI"/>
                <w:i/>
                <w:iCs/>
                <w:sz w:val="22"/>
                <w:szCs w:val="22"/>
              </w:rPr>
            </w:pPr>
          </w:p>
          <w:p w14:paraId="6700CFD5" w14:textId="77777777" w:rsidR="00A5575E" w:rsidRPr="00936AEA" w:rsidRDefault="00A5575E" w:rsidP="00A5575E">
            <w:pPr>
              <w:rPr>
                <w:rFonts w:ascii="Segoe UI" w:hAnsi="Segoe UI" w:cs="Segoe UI"/>
                <w:i/>
                <w:iCs/>
                <w:sz w:val="22"/>
                <w:szCs w:val="22"/>
              </w:rPr>
            </w:pPr>
            <w:r w:rsidRPr="00936AEA">
              <w:rPr>
                <w:rFonts w:ascii="Segoe UI" w:hAnsi="Segoe UI" w:cs="Segoe UI"/>
                <w:i/>
                <w:iCs/>
                <w:sz w:val="22"/>
                <w:szCs w:val="22"/>
              </w:rPr>
              <w:t xml:space="preserve">Your response to this section should be of no more than 600 words. </w:t>
            </w:r>
          </w:p>
          <w:p w14:paraId="068DF02F" w14:textId="25320B8D" w:rsidR="00E93E37" w:rsidRPr="00F75D6F" w:rsidRDefault="00E93E37" w:rsidP="00E93E37">
            <w:pPr>
              <w:rPr>
                <w:rFonts w:ascii="Segoe UI" w:hAnsi="Segoe UI" w:cs="Segoe UI"/>
                <w:bCs/>
                <w:sz w:val="22"/>
                <w:szCs w:val="22"/>
              </w:rPr>
            </w:pPr>
          </w:p>
        </w:tc>
      </w:tr>
      <w:tr w:rsidR="00E93E37" w:rsidRPr="00F75D6F" w14:paraId="5E51EA62" w14:textId="77777777" w:rsidTr="001C51F9">
        <w:tc>
          <w:tcPr>
            <w:tcW w:w="9016" w:type="dxa"/>
            <w:shd w:val="clear" w:color="auto" w:fill="D9D9D9" w:themeFill="background1" w:themeFillShade="D9"/>
          </w:tcPr>
          <w:p w14:paraId="2870D28D" w14:textId="0B756956" w:rsidR="00E93E37" w:rsidRPr="00F75D6F" w:rsidRDefault="00E93E37" w:rsidP="00E93E37">
            <w:pPr>
              <w:rPr>
                <w:rFonts w:ascii="Segoe UI" w:hAnsi="Segoe UI" w:cs="Segoe UI"/>
                <w:b/>
                <w:sz w:val="22"/>
                <w:szCs w:val="22"/>
              </w:rPr>
            </w:pPr>
            <w:r w:rsidRPr="00F75D6F">
              <w:rPr>
                <w:rFonts w:ascii="Segoe UI" w:hAnsi="Segoe UI" w:cs="Segoe UI"/>
                <w:b/>
                <w:sz w:val="22"/>
                <w:szCs w:val="22"/>
              </w:rPr>
              <w:t xml:space="preserve">Weighting </w:t>
            </w:r>
            <w:r w:rsidR="00A5575E">
              <w:rPr>
                <w:rFonts w:ascii="Segoe UI" w:hAnsi="Segoe UI" w:cs="Segoe UI"/>
                <w:b/>
                <w:sz w:val="22"/>
                <w:szCs w:val="22"/>
              </w:rPr>
              <w:t>30</w:t>
            </w:r>
            <w:r w:rsidRPr="00F75D6F">
              <w:rPr>
                <w:rFonts w:ascii="Segoe UI" w:hAnsi="Segoe UI" w:cs="Segoe UI"/>
                <w:b/>
                <w:sz w:val="22"/>
                <w:szCs w:val="22"/>
              </w:rPr>
              <w:t>%</w:t>
            </w:r>
          </w:p>
          <w:p w14:paraId="616AEEA4" w14:textId="35467067" w:rsidR="00E93E37" w:rsidRPr="00F75D6F" w:rsidRDefault="00E93E37" w:rsidP="00E93E37">
            <w:pPr>
              <w:rPr>
                <w:rFonts w:ascii="Segoe UI" w:hAnsi="Segoe UI" w:cs="Segoe UI"/>
                <w:b/>
                <w:sz w:val="22"/>
                <w:szCs w:val="22"/>
              </w:rPr>
            </w:pPr>
          </w:p>
        </w:tc>
      </w:tr>
      <w:tr w:rsidR="00E93E37" w:rsidRPr="00F75D6F" w14:paraId="2C6F92B8" w14:textId="77777777" w:rsidTr="001C51F9">
        <w:tc>
          <w:tcPr>
            <w:tcW w:w="9016" w:type="dxa"/>
          </w:tcPr>
          <w:p w14:paraId="757327C0" w14:textId="77777777" w:rsidR="00E93E37" w:rsidRPr="00F75D6F" w:rsidRDefault="00E93E37" w:rsidP="00E93E37">
            <w:pPr>
              <w:rPr>
                <w:rFonts w:ascii="Segoe UI" w:hAnsi="Segoe UI" w:cs="Segoe UI"/>
                <w:b/>
                <w:i/>
                <w:iCs/>
                <w:color w:val="FF0000"/>
                <w:sz w:val="22"/>
                <w:szCs w:val="22"/>
              </w:rPr>
            </w:pPr>
            <w:r w:rsidRPr="00F75D6F">
              <w:rPr>
                <w:rFonts w:ascii="Segoe UI" w:hAnsi="Segoe UI" w:cs="Segoe UI"/>
                <w:b/>
                <w:i/>
                <w:iCs/>
                <w:color w:val="FF0000"/>
                <w:sz w:val="22"/>
                <w:szCs w:val="22"/>
              </w:rPr>
              <w:t>Insert your response here:</w:t>
            </w:r>
          </w:p>
          <w:p w14:paraId="1D3FF40D" w14:textId="77777777" w:rsidR="00E93E37" w:rsidRPr="00F75D6F" w:rsidRDefault="00E93E37" w:rsidP="00E93E37">
            <w:pPr>
              <w:rPr>
                <w:rFonts w:ascii="Segoe UI" w:hAnsi="Segoe UI" w:cs="Segoe UI"/>
                <w:b/>
                <w:i/>
                <w:iCs/>
                <w:color w:val="FF0000"/>
                <w:sz w:val="22"/>
                <w:szCs w:val="22"/>
              </w:rPr>
            </w:pPr>
          </w:p>
          <w:p w14:paraId="597BD4A2" w14:textId="77777777" w:rsidR="00E93E37" w:rsidRPr="00F75D6F" w:rsidRDefault="00E93E37" w:rsidP="00E93E37">
            <w:pPr>
              <w:rPr>
                <w:rFonts w:ascii="Segoe UI" w:hAnsi="Segoe UI" w:cs="Segoe UI"/>
                <w:b/>
                <w:i/>
                <w:iCs/>
                <w:color w:val="FF0000"/>
                <w:sz w:val="22"/>
                <w:szCs w:val="22"/>
              </w:rPr>
            </w:pPr>
          </w:p>
          <w:p w14:paraId="7DABB698" w14:textId="77777777" w:rsidR="00E93E37" w:rsidRPr="00F75D6F" w:rsidRDefault="00E93E37" w:rsidP="00E93E37">
            <w:pPr>
              <w:rPr>
                <w:rFonts w:ascii="Segoe UI" w:hAnsi="Segoe UI" w:cs="Segoe UI"/>
                <w:b/>
                <w:i/>
                <w:iCs/>
                <w:color w:val="FF0000"/>
                <w:sz w:val="22"/>
                <w:szCs w:val="22"/>
              </w:rPr>
            </w:pPr>
          </w:p>
          <w:p w14:paraId="034341A3" w14:textId="77777777" w:rsidR="00E93E37" w:rsidRPr="00F75D6F" w:rsidRDefault="00E93E37" w:rsidP="00E93E37">
            <w:pPr>
              <w:rPr>
                <w:rFonts w:ascii="Segoe UI" w:hAnsi="Segoe UI" w:cs="Segoe UI"/>
                <w:b/>
                <w:i/>
                <w:iCs/>
                <w:color w:val="FF0000"/>
                <w:sz w:val="22"/>
                <w:szCs w:val="22"/>
              </w:rPr>
            </w:pPr>
          </w:p>
          <w:p w14:paraId="385FC9FB" w14:textId="77777777" w:rsidR="00E93E37" w:rsidRPr="00F75D6F" w:rsidRDefault="00E93E37" w:rsidP="00E93E37">
            <w:pPr>
              <w:rPr>
                <w:rFonts w:ascii="Segoe UI" w:hAnsi="Segoe UI" w:cs="Segoe UI"/>
                <w:b/>
                <w:i/>
                <w:iCs/>
                <w:color w:val="FF0000"/>
                <w:sz w:val="22"/>
                <w:szCs w:val="22"/>
              </w:rPr>
            </w:pPr>
          </w:p>
          <w:p w14:paraId="0799A585" w14:textId="61FC8D9D" w:rsidR="00E93E37" w:rsidRPr="00F75D6F" w:rsidRDefault="00E93E37" w:rsidP="00E93E37">
            <w:pPr>
              <w:rPr>
                <w:rFonts w:ascii="Segoe UI" w:hAnsi="Segoe UI" w:cs="Segoe UI"/>
                <w:b/>
                <w:i/>
                <w:iCs/>
                <w:sz w:val="22"/>
                <w:szCs w:val="22"/>
              </w:rPr>
            </w:pPr>
          </w:p>
        </w:tc>
      </w:tr>
      <w:tr w:rsidR="00E93E37" w:rsidRPr="00F75D6F" w14:paraId="41D892CE" w14:textId="77777777" w:rsidTr="00826F36">
        <w:tc>
          <w:tcPr>
            <w:tcW w:w="9016" w:type="dxa"/>
            <w:shd w:val="clear" w:color="auto" w:fill="D9D9D9" w:themeFill="background1" w:themeFillShade="D9"/>
          </w:tcPr>
          <w:p w14:paraId="12D060E7" w14:textId="177FCEC5" w:rsidR="00E93E37" w:rsidRPr="00F75D6F" w:rsidRDefault="00E93E37" w:rsidP="00E93E37">
            <w:pPr>
              <w:rPr>
                <w:rFonts w:ascii="Segoe UI" w:hAnsi="Segoe UI" w:cs="Segoe UI"/>
                <w:b/>
                <w:sz w:val="22"/>
                <w:szCs w:val="22"/>
              </w:rPr>
            </w:pPr>
            <w:r w:rsidRPr="00F75D6F">
              <w:rPr>
                <w:rFonts w:ascii="Segoe UI" w:hAnsi="Segoe UI" w:cs="Segoe UI"/>
                <w:b/>
                <w:sz w:val="22"/>
                <w:szCs w:val="22"/>
              </w:rPr>
              <w:t xml:space="preserve">Criterion 3: </w:t>
            </w:r>
            <w:r w:rsidR="00A5575E">
              <w:rPr>
                <w:rFonts w:ascii="Segoe UI" w:hAnsi="Segoe UI" w:cs="Segoe UI"/>
                <w:b/>
                <w:sz w:val="22"/>
                <w:szCs w:val="22"/>
              </w:rPr>
              <w:t>EXPERIENCE</w:t>
            </w:r>
          </w:p>
          <w:p w14:paraId="5F224C5E" w14:textId="77777777" w:rsidR="00E93E37" w:rsidRPr="00F75D6F" w:rsidRDefault="00E93E37" w:rsidP="00E93E37">
            <w:pPr>
              <w:rPr>
                <w:rFonts w:ascii="Segoe UI" w:hAnsi="Segoe UI" w:cs="Segoe UI"/>
                <w:b/>
                <w:sz w:val="22"/>
                <w:szCs w:val="22"/>
              </w:rPr>
            </w:pPr>
          </w:p>
        </w:tc>
      </w:tr>
      <w:tr w:rsidR="00E93E37" w:rsidRPr="00F75D6F" w14:paraId="366D21FF" w14:textId="77777777" w:rsidTr="00826F36">
        <w:tc>
          <w:tcPr>
            <w:tcW w:w="9016" w:type="dxa"/>
            <w:shd w:val="clear" w:color="auto" w:fill="D9D9D9" w:themeFill="background1" w:themeFillShade="D9"/>
          </w:tcPr>
          <w:p w14:paraId="6B8AC80F" w14:textId="77777777" w:rsidR="00A5575E" w:rsidRDefault="00A5575E" w:rsidP="00A5575E">
            <w:pPr>
              <w:rPr>
                <w:rFonts w:ascii="Segoe UI" w:eastAsia="Segoe UI" w:hAnsi="Segoe UI" w:cs="Segoe UI"/>
                <w:sz w:val="22"/>
                <w:szCs w:val="22"/>
              </w:rPr>
            </w:pPr>
            <w:r w:rsidRPr="00936AEA">
              <w:rPr>
                <w:rFonts w:ascii="Segoe UI" w:eastAsia="Segoe UI" w:hAnsi="Segoe UI" w:cs="Segoe UI"/>
                <w:sz w:val="22"/>
                <w:szCs w:val="22"/>
              </w:rPr>
              <w:t xml:space="preserve">Relevant experience of engaging with a range of education professionals, possibly including awarding bodies, and analysing and reporting on the findings collected. </w:t>
            </w:r>
          </w:p>
          <w:p w14:paraId="0C1B2650" w14:textId="77777777" w:rsidR="005A44E5" w:rsidRPr="00936AEA" w:rsidRDefault="005A44E5" w:rsidP="00A5575E">
            <w:pPr>
              <w:rPr>
                <w:rFonts w:ascii="Segoe UI" w:eastAsia="Segoe UI" w:hAnsi="Segoe UI" w:cs="Segoe UI"/>
                <w:sz w:val="22"/>
                <w:szCs w:val="22"/>
              </w:rPr>
            </w:pPr>
          </w:p>
          <w:p w14:paraId="4629D8AA" w14:textId="621E4A17" w:rsidR="00A5575E" w:rsidRDefault="00A5575E" w:rsidP="00A5575E">
            <w:pPr>
              <w:rPr>
                <w:rFonts w:ascii="Segoe UI" w:hAnsi="Segoe UI" w:cs="Segoe UI"/>
                <w:i/>
                <w:iCs/>
                <w:sz w:val="22"/>
                <w:szCs w:val="22"/>
              </w:rPr>
            </w:pPr>
            <w:r w:rsidRPr="00936AEA">
              <w:rPr>
                <w:rFonts w:ascii="Segoe UI" w:hAnsi="Segoe UI" w:cs="Segoe UI"/>
                <w:i/>
                <w:iCs/>
                <w:sz w:val="22"/>
                <w:szCs w:val="22"/>
              </w:rPr>
              <w:t xml:space="preserve">You should support your response to this section with examples of how you have effectively engaged a wide range of stakeholders in your previous role(s), your strategies </w:t>
            </w:r>
            <w:r w:rsidR="005A44E5">
              <w:rPr>
                <w:rFonts w:ascii="Segoe UI" w:hAnsi="Segoe UI" w:cs="Segoe UI"/>
                <w:i/>
                <w:iCs/>
                <w:sz w:val="22"/>
                <w:szCs w:val="22"/>
              </w:rPr>
              <w:t>for</w:t>
            </w:r>
            <w:r w:rsidR="005A44E5" w:rsidRPr="00936AEA">
              <w:rPr>
                <w:rFonts w:ascii="Segoe UI" w:hAnsi="Segoe UI" w:cs="Segoe UI"/>
                <w:i/>
                <w:iCs/>
                <w:sz w:val="22"/>
                <w:szCs w:val="22"/>
              </w:rPr>
              <w:t xml:space="preserve"> </w:t>
            </w:r>
            <w:r w:rsidRPr="00936AEA">
              <w:rPr>
                <w:rFonts w:ascii="Segoe UI" w:hAnsi="Segoe UI" w:cs="Segoe UI"/>
                <w:i/>
                <w:iCs/>
                <w:sz w:val="22"/>
                <w:szCs w:val="22"/>
              </w:rPr>
              <w:t xml:space="preserve">engaging stakeholders, and your approach(es) to reviewing, analysing and communicating the findings of your engagement. </w:t>
            </w:r>
          </w:p>
          <w:p w14:paraId="5BB09A49" w14:textId="77777777" w:rsidR="005A44E5" w:rsidRPr="00936AEA" w:rsidRDefault="005A44E5" w:rsidP="00A5575E">
            <w:pPr>
              <w:rPr>
                <w:rFonts w:ascii="Segoe UI" w:hAnsi="Segoe UI" w:cs="Segoe UI"/>
                <w:i/>
                <w:iCs/>
                <w:sz w:val="22"/>
                <w:szCs w:val="22"/>
              </w:rPr>
            </w:pPr>
          </w:p>
          <w:p w14:paraId="4E69DD48" w14:textId="77777777" w:rsidR="00A5575E" w:rsidRPr="00936AEA" w:rsidRDefault="00A5575E" w:rsidP="00A5575E">
            <w:pPr>
              <w:rPr>
                <w:rFonts w:ascii="Segoe UI" w:hAnsi="Segoe UI" w:cs="Segoe UI"/>
                <w:i/>
                <w:iCs/>
                <w:sz w:val="22"/>
                <w:szCs w:val="22"/>
              </w:rPr>
            </w:pPr>
            <w:r w:rsidRPr="00936AEA">
              <w:rPr>
                <w:rFonts w:ascii="Segoe UI" w:hAnsi="Segoe UI" w:cs="Segoe UI"/>
                <w:i/>
                <w:iCs/>
                <w:sz w:val="22"/>
                <w:szCs w:val="22"/>
              </w:rPr>
              <w:t xml:space="preserve">Your response to this section should be of no more than 500 words. </w:t>
            </w:r>
          </w:p>
          <w:p w14:paraId="7DFEE391" w14:textId="14DE898F" w:rsidR="00E93E37" w:rsidRPr="00F75D6F" w:rsidRDefault="00E93E37" w:rsidP="00A5575E">
            <w:pPr>
              <w:pStyle w:val="ListParagraph"/>
              <w:ind w:left="0"/>
              <w:rPr>
                <w:rFonts w:ascii="Segoe UI" w:hAnsi="Segoe UI" w:cs="Segoe UI"/>
                <w:bCs/>
                <w:sz w:val="22"/>
                <w:szCs w:val="22"/>
              </w:rPr>
            </w:pPr>
          </w:p>
        </w:tc>
      </w:tr>
      <w:tr w:rsidR="00E93E37" w:rsidRPr="00F75D6F" w14:paraId="10CDFBE7" w14:textId="77777777" w:rsidTr="00826F36">
        <w:tc>
          <w:tcPr>
            <w:tcW w:w="9016" w:type="dxa"/>
            <w:shd w:val="clear" w:color="auto" w:fill="D9D9D9" w:themeFill="background1" w:themeFillShade="D9"/>
          </w:tcPr>
          <w:p w14:paraId="550B197F" w14:textId="0F626B3B" w:rsidR="00E93E37" w:rsidRPr="00F75D6F" w:rsidRDefault="00E93E37" w:rsidP="0016008C">
            <w:pPr>
              <w:rPr>
                <w:rFonts w:ascii="Segoe UI" w:hAnsi="Segoe UI" w:cs="Segoe UI"/>
                <w:b/>
                <w:sz w:val="22"/>
                <w:szCs w:val="22"/>
              </w:rPr>
            </w:pPr>
            <w:r w:rsidRPr="00F75D6F">
              <w:rPr>
                <w:rFonts w:ascii="Segoe UI" w:hAnsi="Segoe UI" w:cs="Segoe UI"/>
                <w:b/>
                <w:sz w:val="22"/>
                <w:szCs w:val="22"/>
              </w:rPr>
              <w:t xml:space="preserve">Weighting </w:t>
            </w:r>
            <w:r w:rsidR="00A5575E">
              <w:rPr>
                <w:rFonts w:ascii="Segoe UI" w:hAnsi="Segoe UI" w:cs="Segoe UI"/>
                <w:b/>
                <w:sz w:val="22"/>
                <w:szCs w:val="22"/>
              </w:rPr>
              <w:t>15</w:t>
            </w:r>
            <w:r w:rsidRPr="00F75D6F">
              <w:rPr>
                <w:rFonts w:ascii="Segoe UI" w:hAnsi="Segoe UI" w:cs="Segoe UI"/>
                <w:b/>
                <w:sz w:val="22"/>
                <w:szCs w:val="22"/>
              </w:rPr>
              <w:t>%</w:t>
            </w:r>
          </w:p>
          <w:p w14:paraId="78F60295" w14:textId="77777777" w:rsidR="00E93E37" w:rsidRPr="00F75D6F" w:rsidRDefault="00E93E37" w:rsidP="00E93E37">
            <w:pPr>
              <w:rPr>
                <w:rFonts w:ascii="Segoe UI" w:hAnsi="Segoe UI" w:cs="Segoe UI"/>
                <w:b/>
                <w:sz w:val="22"/>
                <w:szCs w:val="22"/>
              </w:rPr>
            </w:pPr>
          </w:p>
        </w:tc>
      </w:tr>
      <w:tr w:rsidR="00E93E37" w:rsidRPr="00F75D6F" w14:paraId="086453B1" w14:textId="77777777" w:rsidTr="00826F36">
        <w:tc>
          <w:tcPr>
            <w:tcW w:w="9016" w:type="dxa"/>
          </w:tcPr>
          <w:p w14:paraId="49458471" w14:textId="77777777" w:rsidR="00E93E37" w:rsidRPr="00F75D6F" w:rsidRDefault="00E93E37" w:rsidP="00E93E37">
            <w:pPr>
              <w:rPr>
                <w:rFonts w:ascii="Segoe UI" w:hAnsi="Segoe UI" w:cs="Segoe UI"/>
                <w:b/>
                <w:i/>
                <w:iCs/>
                <w:color w:val="FF0000"/>
                <w:sz w:val="22"/>
                <w:szCs w:val="22"/>
              </w:rPr>
            </w:pPr>
            <w:r w:rsidRPr="00F75D6F">
              <w:rPr>
                <w:rFonts w:ascii="Segoe UI" w:hAnsi="Segoe UI" w:cs="Segoe UI"/>
                <w:b/>
                <w:i/>
                <w:iCs/>
                <w:color w:val="FF0000"/>
                <w:sz w:val="22"/>
                <w:szCs w:val="22"/>
              </w:rPr>
              <w:t>Insert your response here:</w:t>
            </w:r>
          </w:p>
          <w:p w14:paraId="0AF6AD62" w14:textId="77777777" w:rsidR="00E93E37" w:rsidRPr="00F75D6F" w:rsidRDefault="00E93E37" w:rsidP="00E93E37">
            <w:pPr>
              <w:rPr>
                <w:rFonts w:ascii="Segoe UI" w:hAnsi="Segoe UI" w:cs="Segoe UI"/>
                <w:b/>
                <w:i/>
                <w:iCs/>
                <w:color w:val="FF0000"/>
                <w:sz w:val="22"/>
                <w:szCs w:val="22"/>
              </w:rPr>
            </w:pPr>
          </w:p>
          <w:p w14:paraId="522F9085" w14:textId="77777777" w:rsidR="00E93E37" w:rsidRPr="00F75D6F" w:rsidRDefault="00E93E37" w:rsidP="00E93E37">
            <w:pPr>
              <w:rPr>
                <w:rFonts w:ascii="Segoe UI" w:hAnsi="Segoe UI" w:cs="Segoe UI"/>
                <w:b/>
                <w:i/>
                <w:iCs/>
                <w:color w:val="FF0000"/>
                <w:sz w:val="22"/>
                <w:szCs w:val="22"/>
              </w:rPr>
            </w:pPr>
          </w:p>
          <w:p w14:paraId="72C82A72" w14:textId="77777777" w:rsidR="00E93E37" w:rsidRPr="00F75D6F" w:rsidRDefault="00E93E37" w:rsidP="00E93E37">
            <w:pPr>
              <w:rPr>
                <w:rFonts w:ascii="Segoe UI" w:hAnsi="Segoe UI" w:cs="Segoe UI"/>
                <w:b/>
                <w:i/>
                <w:iCs/>
                <w:color w:val="FF0000"/>
                <w:sz w:val="22"/>
                <w:szCs w:val="22"/>
              </w:rPr>
            </w:pPr>
          </w:p>
          <w:p w14:paraId="04115A9E" w14:textId="77777777" w:rsidR="00E93E37" w:rsidRPr="00F75D6F" w:rsidRDefault="00E93E37" w:rsidP="00E93E37">
            <w:pPr>
              <w:rPr>
                <w:rFonts w:ascii="Segoe UI" w:hAnsi="Segoe UI" w:cs="Segoe UI"/>
                <w:b/>
                <w:i/>
                <w:iCs/>
                <w:color w:val="FF0000"/>
                <w:sz w:val="22"/>
                <w:szCs w:val="22"/>
              </w:rPr>
            </w:pPr>
          </w:p>
          <w:p w14:paraId="28CE14F9" w14:textId="77777777" w:rsidR="00E93E37" w:rsidRPr="00F75D6F" w:rsidRDefault="00E93E37" w:rsidP="00E93E37">
            <w:pPr>
              <w:rPr>
                <w:rFonts w:ascii="Segoe UI" w:hAnsi="Segoe UI" w:cs="Segoe UI"/>
                <w:b/>
                <w:i/>
                <w:iCs/>
                <w:color w:val="FF0000"/>
                <w:sz w:val="22"/>
                <w:szCs w:val="22"/>
              </w:rPr>
            </w:pPr>
          </w:p>
          <w:p w14:paraId="0507696E" w14:textId="77777777" w:rsidR="00E93E37" w:rsidRPr="00F75D6F" w:rsidRDefault="00E93E37" w:rsidP="00E93E37">
            <w:pPr>
              <w:rPr>
                <w:rFonts w:ascii="Segoe UI" w:hAnsi="Segoe UI" w:cs="Segoe UI"/>
                <w:b/>
                <w:i/>
                <w:iCs/>
                <w:sz w:val="22"/>
                <w:szCs w:val="22"/>
              </w:rPr>
            </w:pPr>
          </w:p>
        </w:tc>
      </w:tr>
      <w:tr w:rsidR="001C51F9" w:rsidRPr="00F75D6F" w14:paraId="5061C3A1" w14:textId="77777777" w:rsidTr="00826F36">
        <w:tc>
          <w:tcPr>
            <w:tcW w:w="9016" w:type="dxa"/>
            <w:shd w:val="clear" w:color="auto" w:fill="D9D9D9" w:themeFill="background1" w:themeFillShade="D9"/>
          </w:tcPr>
          <w:p w14:paraId="5BEDE472" w14:textId="5DA8EA8D" w:rsidR="00F75D6F" w:rsidRPr="00F75D6F" w:rsidRDefault="001C51F9" w:rsidP="00A5575E">
            <w:pPr>
              <w:textAlignment w:val="baseline"/>
              <w:rPr>
                <w:rFonts w:ascii="Segoe UI" w:hAnsi="Segoe UI" w:cs="Segoe UI"/>
                <w:b/>
                <w:sz w:val="22"/>
                <w:szCs w:val="22"/>
              </w:rPr>
            </w:pPr>
            <w:r w:rsidRPr="00F75D6F">
              <w:rPr>
                <w:rFonts w:ascii="Segoe UI" w:hAnsi="Segoe UI" w:cs="Segoe UI"/>
                <w:b/>
                <w:sz w:val="22"/>
                <w:szCs w:val="22"/>
              </w:rPr>
              <w:t>Criterion 4:</w:t>
            </w:r>
            <w:r w:rsidR="00313D9F" w:rsidRPr="00F75D6F">
              <w:rPr>
                <w:rFonts w:ascii="Segoe UI" w:hAnsi="Segoe UI" w:cs="Segoe UI"/>
                <w:sz w:val="22"/>
                <w:szCs w:val="22"/>
              </w:rPr>
              <w:t xml:space="preserve"> </w:t>
            </w:r>
            <w:r w:rsidR="00A5575E" w:rsidRPr="00A5575E">
              <w:rPr>
                <w:rFonts w:ascii="Segoe UI" w:hAnsi="Segoe UI" w:cs="Segoe UI"/>
                <w:b/>
                <w:bCs/>
                <w:sz w:val="22"/>
                <w:szCs w:val="22"/>
              </w:rPr>
              <w:t>DOCUMENTS</w:t>
            </w:r>
          </w:p>
        </w:tc>
      </w:tr>
      <w:tr w:rsidR="001C51F9" w:rsidRPr="00F75D6F" w14:paraId="53B164E2" w14:textId="77777777" w:rsidTr="00826F36">
        <w:tc>
          <w:tcPr>
            <w:tcW w:w="9016" w:type="dxa"/>
            <w:shd w:val="clear" w:color="auto" w:fill="D9D9D9" w:themeFill="background1" w:themeFillShade="D9"/>
          </w:tcPr>
          <w:p w14:paraId="7030D00C" w14:textId="77777777" w:rsidR="00A5575E" w:rsidRDefault="00A5575E" w:rsidP="00A5575E">
            <w:pPr>
              <w:rPr>
                <w:rFonts w:ascii="Segoe UI" w:hAnsi="Segoe UI" w:cs="Segoe UI"/>
                <w:sz w:val="22"/>
                <w:szCs w:val="22"/>
              </w:rPr>
            </w:pPr>
            <w:r w:rsidRPr="00936AEA">
              <w:rPr>
                <w:rFonts w:ascii="Segoe UI" w:hAnsi="Segoe UI" w:cs="Segoe UI"/>
                <w:sz w:val="22"/>
                <w:szCs w:val="22"/>
              </w:rPr>
              <w:t xml:space="preserve">Demonstrate experience of producing clear and accessible summary documents, which are of a high quality and prepared to a publishable standard. </w:t>
            </w:r>
          </w:p>
          <w:p w14:paraId="6E24E4EF" w14:textId="77777777" w:rsidR="005A44E5" w:rsidRPr="00936AEA" w:rsidRDefault="005A44E5" w:rsidP="00A5575E">
            <w:pPr>
              <w:rPr>
                <w:rFonts w:ascii="Segoe UI" w:hAnsi="Segoe UI" w:cs="Segoe UI"/>
                <w:sz w:val="22"/>
                <w:szCs w:val="22"/>
              </w:rPr>
            </w:pPr>
          </w:p>
          <w:p w14:paraId="1BAA5812" w14:textId="77777777" w:rsidR="00A5575E" w:rsidRDefault="00A5575E" w:rsidP="00A5575E">
            <w:pPr>
              <w:rPr>
                <w:rFonts w:ascii="Segoe UI" w:hAnsi="Segoe UI" w:cs="Segoe UI"/>
                <w:i/>
                <w:iCs/>
                <w:sz w:val="22"/>
                <w:szCs w:val="22"/>
              </w:rPr>
            </w:pPr>
            <w:r w:rsidRPr="00936AEA">
              <w:rPr>
                <w:rFonts w:ascii="Segoe UI" w:hAnsi="Segoe UI" w:cs="Segoe UI"/>
                <w:i/>
                <w:iCs/>
                <w:sz w:val="22"/>
                <w:szCs w:val="22"/>
              </w:rPr>
              <w:t>You should support your response to this section with examples of relevant documents you have produced in your previous role(s). You may provide links to published documents, if relevant, to support any of your points.</w:t>
            </w:r>
          </w:p>
          <w:p w14:paraId="3FD6A9F0" w14:textId="77777777" w:rsidR="005A44E5" w:rsidRPr="00936AEA" w:rsidRDefault="005A44E5" w:rsidP="00A5575E">
            <w:pPr>
              <w:rPr>
                <w:rFonts w:ascii="Segoe UI" w:hAnsi="Segoe UI" w:cs="Segoe UI"/>
                <w:i/>
                <w:iCs/>
                <w:sz w:val="22"/>
                <w:szCs w:val="22"/>
              </w:rPr>
            </w:pPr>
          </w:p>
          <w:p w14:paraId="710159D1" w14:textId="77777777" w:rsidR="00A5575E" w:rsidRPr="00936AEA" w:rsidRDefault="00A5575E" w:rsidP="00A5575E">
            <w:pPr>
              <w:rPr>
                <w:rFonts w:ascii="Segoe UI" w:hAnsi="Segoe UI" w:cs="Segoe UI"/>
                <w:i/>
                <w:iCs/>
                <w:sz w:val="22"/>
                <w:szCs w:val="22"/>
              </w:rPr>
            </w:pPr>
            <w:r w:rsidRPr="00936AEA">
              <w:rPr>
                <w:rFonts w:ascii="Segoe UI" w:hAnsi="Segoe UI" w:cs="Segoe UI"/>
                <w:i/>
                <w:iCs/>
                <w:sz w:val="22"/>
                <w:szCs w:val="22"/>
              </w:rPr>
              <w:t xml:space="preserve">Your response to this section should be of no more than 400 words. </w:t>
            </w:r>
          </w:p>
          <w:p w14:paraId="399CE95D" w14:textId="6077A072" w:rsidR="00877554" w:rsidRPr="00F75D6F" w:rsidRDefault="00877554" w:rsidP="00A5575E">
            <w:pPr>
              <w:textAlignment w:val="baseline"/>
              <w:rPr>
                <w:rFonts w:ascii="Segoe UI" w:hAnsi="Segoe UI" w:cs="Segoe UI"/>
                <w:bCs/>
                <w:sz w:val="22"/>
                <w:szCs w:val="22"/>
              </w:rPr>
            </w:pPr>
          </w:p>
        </w:tc>
      </w:tr>
      <w:tr w:rsidR="001C51F9" w:rsidRPr="00F75D6F" w14:paraId="1830AA5E" w14:textId="77777777" w:rsidTr="00826F36">
        <w:tc>
          <w:tcPr>
            <w:tcW w:w="9016" w:type="dxa"/>
            <w:shd w:val="clear" w:color="auto" w:fill="D9D9D9" w:themeFill="background1" w:themeFillShade="D9"/>
          </w:tcPr>
          <w:p w14:paraId="3B62C01D" w14:textId="5A42FDF2" w:rsidR="00313D9F" w:rsidRPr="00F75D6F" w:rsidRDefault="001C51F9" w:rsidP="0016008C">
            <w:pPr>
              <w:rPr>
                <w:rFonts w:ascii="Segoe UI" w:hAnsi="Segoe UI" w:cs="Segoe UI"/>
                <w:b/>
                <w:sz w:val="22"/>
                <w:szCs w:val="22"/>
              </w:rPr>
            </w:pPr>
            <w:r w:rsidRPr="00F75D6F">
              <w:rPr>
                <w:rFonts w:ascii="Segoe UI" w:hAnsi="Segoe UI" w:cs="Segoe UI"/>
                <w:b/>
                <w:sz w:val="22"/>
                <w:szCs w:val="22"/>
              </w:rPr>
              <w:t xml:space="preserve">Weighting </w:t>
            </w:r>
            <w:r w:rsidR="008F6FC0" w:rsidRPr="00F75D6F">
              <w:rPr>
                <w:rFonts w:ascii="Segoe UI" w:hAnsi="Segoe UI" w:cs="Segoe UI"/>
                <w:b/>
                <w:sz w:val="22"/>
                <w:szCs w:val="22"/>
              </w:rPr>
              <w:t xml:space="preserve"> </w:t>
            </w:r>
            <w:r w:rsidR="00A5575E">
              <w:rPr>
                <w:rFonts w:ascii="Segoe UI" w:hAnsi="Segoe UI" w:cs="Segoe UI"/>
                <w:b/>
                <w:sz w:val="22"/>
                <w:szCs w:val="22"/>
              </w:rPr>
              <w:t>20</w:t>
            </w:r>
            <w:r w:rsidR="00F75D6F" w:rsidRPr="00F75D6F">
              <w:rPr>
                <w:rFonts w:ascii="Segoe UI" w:hAnsi="Segoe UI" w:cs="Segoe UI"/>
                <w:b/>
                <w:sz w:val="22"/>
                <w:szCs w:val="22"/>
              </w:rPr>
              <w:t>%</w:t>
            </w:r>
            <w:r w:rsidR="008F6FC0" w:rsidRPr="00F75D6F">
              <w:rPr>
                <w:rFonts w:ascii="Segoe UI" w:hAnsi="Segoe UI" w:cs="Segoe UI"/>
                <w:b/>
                <w:sz w:val="22"/>
                <w:szCs w:val="22"/>
              </w:rPr>
              <w:t xml:space="preserve">  </w:t>
            </w:r>
            <w:r w:rsidR="00D76AF2" w:rsidRPr="00F75D6F">
              <w:rPr>
                <w:rFonts w:ascii="Segoe UI" w:hAnsi="Segoe UI" w:cs="Segoe UI"/>
                <w:b/>
                <w:sz w:val="22"/>
                <w:szCs w:val="22"/>
              </w:rPr>
              <w:t xml:space="preserve">                </w:t>
            </w:r>
          </w:p>
          <w:p w14:paraId="346EC2B7" w14:textId="77777777" w:rsidR="001C51F9" w:rsidRPr="00F75D6F" w:rsidRDefault="001C51F9" w:rsidP="00826F36">
            <w:pPr>
              <w:rPr>
                <w:rFonts w:ascii="Segoe UI" w:hAnsi="Segoe UI" w:cs="Segoe UI"/>
                <w:b/>
                <w:sz w:val="22"/>
                <w:szCs w:val="22"/>
              </w:rPr>
            </w:pPr>
          </w:p>
        </w:tc>
      </w:tr>
      <w:tr w:rsidR="001C51F9" w:rsidRPr="00F75D6F" w14:paraId="225DC38E" w14:textId="77777777" w:rsidTr="00826F36">
        <w:tc>
          <w:tcPr>
            <w:tcW w:w="9016" w:type="dxa"/>
          </w:tcPr>
          <w:p w14:paraId="1E04A15B" w14:textId="77777777" w:rsidR="001C51F9" w:rsidRPr="00F75D6F" w:rsidRDefault="001C51F9" w:rsidP="00826F36">
            <w:pPr>
              <w:rPr>
                <w:rFonts w:ascii="Segoe UI" w:hAnsi="Segoe UI" w:cs="Segoe UI"/>
                <w:b/>
                <w:i/>
                <w:iCs/>
                <w:color w:val="FF0000"/>
                <w:sz w:val="22"/>
                <w:szCs w:val="22"/>
              </w:rPr>
            </w:pPr>
            <w:r w:rsidRPr="00F75D6F">
              <w:rPr>
                <w:rFonts w:ascii="Segoe UI" w:hAnsi="Segoe UI" w:cs="Segoe UI"/>
                <w:b/>
                <w:i/>
                <w:iCs/>
                <w:color w:val="FF0000"/>
                <w:sz w:val="22"/>
                <w:szCs w:val="22"/>
              </w:rPr>
              <w:t>Insert your response here:</w:t>
            </w:r>
          </w:p>
          <w:p w14:paraId="4AABD087" w14:textId="77777777" w:rsidR="001C51F9" w:rsidRPr="00F75D6F" w:rsidRDefault="001C51F9" w:rsidP="00826F36">
            <w:pPr>
              <w:rPr>
                <w:rFonts w:ascii="Segoe UI" w:hAnsi="Segoe UI" w:cs="Segoe UI"/>
                <w:b/>
                <w:i/>
                <w:iCs/>
                <w:color w:val="FF0000"/>
                <w:sz w:val="22"/>
                <w:szCs w:val="22"/>
              </w:rPr>
            </w:pPr>
          </w:p>
          <w:p w14:paraId="3C6BA57B" w14:textId="77777777" w:rsidR="001C51F9" w:rsidRPr="00F75D6F" w:rsidRDefault="001C51F9" w:rsidP="00826F36">
            <w:pPr>
              <w:rPr>
                <w:rFonts w:ascii="Segoe UI" w:hAnsi="Segoe UI" w:cs="Segoe UI"/>
                <w:b/>
                <w:i/>
                <w:iCs/>
                <w:color w:val="FF0000"/>
                <w:sz w:val="22"/>
                <w:szCs w:val="22"/>
              </w:rPr>
            </w:pPr>
          </w:p>
          <w:p w14:paraId="08B842BE" w14:textId="77777777" w:rsidR="001C51F9" w:rsidRPr="00F75D6F" w:rsidRDefault="001C51F9" w:rsidP="00826F36">
            <w:pPr>
              <w:rPr>
                <w:rFonts w:ascii="Segoe UI" w:hAnsi="Segoe UI" w:cs="Segoe UI"/>
                <w:b/>
                <w:i/>
                <w:iCs/>
                <w:color w:val="FF0000"/>
                <w:sz w:val="22"/>
                <w:szCs w:val="22"/>
              </w:rPr>
            </w:pPr>
          </w:p>
          <w:p w14:paraId="1FE52B72" w14:textId="77777777" w:rsidR="001C51F9" w:rsidRPr="00F75D6F" w:rsidRDefault="001C51F9" w:rsidP="00826F36">
            <w:pPr>
              <w:rPr>
                <w:rFonts w:ascii="Segoe UI" w:hAnsi="Segoe UI" w:cs="Segoe UI"/>
                <w:b/>
                <w:i/>
                <w:iCs/>
                <w:color w:val="FF0000"/>
                <w:sz w:val="22"/>
                <w:szCs w:val="22"/>
              </w:rPr>
            </w:pPr>
          </w:p>
          <w:p w14:paraId="35C085A3" w14:textId="77777777" w:rsidR="001C51F9" w:rsidRPr="00F75D6F" w:rsidRDefault="001C51F9" w:rsidP="00826F36">
            <w:pPr>
              <w:rPr>
                <w:rFonts w:ascii="Segoe UI" w:hAnsi="Segoe UI" w:cs="Segoe UI"/>
                <w:b/>
                <w:i/>
                <w:iCs/>
                <w:color w:val="FF0000"/>
                <w:sz w:val="22"/>
                <w:szCs w:val="22"/>
              </w:rPr>
            </w:pPr>
          </w:p>
          <w:p w14:paraId="35D39429" w14:textId="77777777" w:rsidR="001C51F9" w:rsidRPr="00F75D6F" w:rsidRDefault="001C51F9" w:rsidP="00826F36">
            <w:pPr>
              <w:rPr>
                <w:rFonts w:ascii="Segoe UI" w:hAnsi="Segoe UI" w:cs="Segoe UI"/>
                <w:b/>
                <w:i/>
                <w:iCs/>
                <w:color w:val="FF0000"/>
                <w:sz w:val="22"/>
                <w:szCs w:val="22"/>
              </w:rPr>
            </w:pPr>
          </w:p>
          <w:p w14:paraId="10E7A97C" w14:textId="77777777" w:rsidR="001C51F9" w:rsidRPr="00F75D6F" w:rsidRDefault="001C51F9" w:rsidP="00826F36">
            <w:pPr>
              <w:rPr>
                <w:rFonts w:ascii="Segoe UI" w:hAnsi="Segoe UI" w:cs="Segoe UI"/>
                <w:b/>
                <w:i/>
                <w:iCs/>
                <w:sz w:val="22"/>
                <w:szCs w:val="22"/>
              </w:rPr>
            </w:pPr>
          </w:p>
        </w:tc>
      </w:tr>
    </w:tbl>
    <w:p w14:paraId="5FC165E7" w14:textId="77777777" w:rsidR="001C51F9" w:rsidRPr="00F75D6F" w:rsidRDefault="001C51F9" w:rsidP="000C37BD">
      <w:pPr>
        <w:rPr>
          <w:rFonts w:ascii="Segoe UI" w:hAnsi="Segoe UI" w:cs="Segoe UI"/>
          <w:b/>
          <w:i/>
          <w:iCs/>
          <w:color w:val="FF0000"/>
        </w:rPr>
      </w:pPr>
    </w:p>
    <w:sectPr w:rsidR="001C51F9" w:rsidRPr="00F75D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202F"/>
    <w:multiLevelType w:val="hybridMultilevel"/>
    <w:tmpl w:val="CB70210C"/>
    <w:lvl w:ilvl="0" w:tplc="D9541BC6">
      <w:start w:val="1"/>
      <w:numFmt w:val="lowerLetter"/>
      <w:lvlText w:val="%1."/>
      <w:lvlJc w:val="left"/>
      <w:pPr>
        <w:ind w:left="1222"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44413"/>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6465D4C"/>
    <w:multiLevelType w:val="multilevel"/>
    <w:tmpl w:val="D0BA17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B7D4B"/>
    <w:multiLevelType w:val="hybridMultilevel"/>
    <w:tmpl w:val="51301C04"/>
    <w:lvl w:ilvl="0" w:tplc="592088E6">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2F5A02"/>
    <w:multiLevelType w:val="hybridMultilevel"/>
    <w:tmpl w:val="CB70210C"/>
    <w:lvl w:ilvl="0" w:tplc="D9541BC6">
      <w:start w:val="1"/>
      <w:numFmt w:val="lowerLetter"/>
      <w:lvlText w:val="%1."/>
      <w:lvlJc w:val="left"/>
      <w:pPr>
        <w:ind w:left="1222"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8C79C1"/>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0436042"/>
    <w:multiLevelType w:val="multilevel"/>
    <w:tmpl w:val="395E5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BB0E95"/>
    <w:multiLevelType w:val="multilevel"/>
    <w:tmpl w:val="292E41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A349B0"/>
    <w:multiLevelType w:val="hybridMultilevel"/>
    <w:tmpl w:val="07DC0126"/>
    <w:lvl w:ilvl="0" w:tplc="F96A0A78">
      <w:start w:val="1"/>
      <w:numFmt w:val="lowerRoman"/>
      <w:lvlText w:val="%1)"/>
      <w:lvlJc w:val="left"/>
      <w:pPr>
        <w:ind w:left="578" w:hanging="720"/>
      </w:pPr>
      <w:rPr>
        <w:rFonts w:hint="default"/>
        <w:i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32B036F2"/>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39B87B4B"/>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BC12213"/>
    <w:multiLevelType w:val="hybridMultilevel"/>
    <w:tmpl w:val="CF4C1EA4"/>
    <w:lvl w:ilvl="0" w:tplc="625A88A6">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95E5F"/>
    <w:multiLevelType w:val="hybridMultilevel"/>
    <w:tmpl w:val="30101E4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B30380"/>
    <w:multiLevelType w:val="hybridMultilevel"/>
    <w:tmpl w:val="E9C6D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63E4B"/>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4364954"/>
    <w:multiLevelType w:val="hybridMultilevel"/>
    <w:tmpl w:val="67A24FB8"/>
    <w:lvl w:ilvl="0" w:tplc="81BC6FCC">
      <w:start w:val="1"/>
      <w:numFmt w:val="decimal"/>
      <w:lvlText w:val="%1."/>
      <w:lvlJc w:val="left"/>
      <w:pPr>
        <w:ind w:left="502" w:hanging="360"/>
      </w:pPr>
      <w:rPr>
        <w:rFonts w:hint="default"/>
        <w:color w:val="auto"/>
      </w:rPr>
    </w:lvl>
    <w:lvl w:ilvl="1" w:tplc="D9541BC6">
      <w:start w:val="1"/>
      <w:numFmt w:val="lowerLetter"/>
      <w:lvlText w:val="%2."/>
      <w:lvlJc w:val="left"/>
      <w:pPr>
        <w:ind w:left="1222" w:hanging="360"/>
      </w:pPr>
      <w:rPr>
        <w:color w:val="auto"/>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677E0971"/>
    <w:multiLevelType w:val="hybridMultilevel"/>
    <w:tmpl w:val="ECFAE78E"/>
    <w:lvl w:ilvl="0" w:tplc="AFE21806">
      <w:start w:val="1"/>
      <w:numFmt w:val="decimal"/>
      <w:lvlText w:val="%1."/>
      <w:lvlJc w:val="left"/>
      <w:pPr>
        <w:ind w:left="495" w:hanging="360"/>
      </w:pPr>
      <w:rPr>
        <w:rFonts w:hint="default"/>
        <w:color w:val="auto"/>
      </w:rPr>
    </w:lvl>
    <w:lvl w:ilvl="1" w:tplc="8C18F6E4">
      <w:start w:val="1"/>
      <w:numFmt w:val="lowerLetter"/>
      <w:lvlText w:val="%2."/>
      <w:lvlJc w:val="left"/>
      <w:pPr>
        <w:ind w:left="1215" w:hanging="360"/>
      </w:pPr>
      <w:rPr>
        <w:b w:val="0"/>
        <w:bCs w:val="0"/>
        <w:color w:val="auto"/>
      </w:r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17" w15:restartNumberingAfterBreak="0">
    <w:nsid w:val="6D7D1B4F"/>
    <w:multiLevelType w:val="multilevel"/>
    <w:tmpl w:val="D1D0B8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3B3CA2"/>
    <w:multiLevelType w:val="hybridMultilevel"/>
    <w:tmpl w:val="05D290E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EF3C58"/>
    <w:multiLevelType w:val="hybridMultilevel"/>
    <w:tmpl w:val="7AA47B7A"/>
    <w:lvl w:ilvl="0" w:tplc="7D5E0550">
      <w:start w:val="3"/>
      <w:numFmt w:val="decimal"/>
      <w:lvlText w:val="%1."/>
      <w:lvlJc w:val="left"/>
      <w:pPr>
        <w:ind w:left="495" w:hanging="360"/>
      </w:pPr>
      <w:rPr>
        <w:rFonts w:hint="default"/>
        <w:b/>
        <w:bCs/>
        <w:color w:val="auto"/>
      </w:rPr>
    </w:lvl>
    <w:lvl w:ilvl="1" w:tplc="08090017">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EA1F6D"/>
    <w:multiLevelType w:val="hybridMultilevel"/>
    <w:tmpl w:val="C3F63A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0768429">
    <w:abstractNumId w:val="1"/>
  </w:num>
  <w:num w:numId="2" w16cid:durableId="1258830923">
    <w:abstractNumId w:val="15"/>
  </w:num>
  <w:num w:numId="3" w16cid:durableId="1380979727">
    <w:abstractNumId w:val="3"/>
  </w:num>
  <w:num w:numId="4" w16cid:durableId="1460997390">
    <w:abstractNumId w:val="11"/>
  </w:num>
  <w:num w:numId="5" w16cid:durableId="1464809946">
    <w:abstractNumId w:val="6"/>
  </w:num>
  <w:num w:numId="6" w16cid:durableId="1519273077">
    <w:abstractNumId w:val="17"/>
  </w:num>
  <w:num w:numId="7" w16cid:durableId="1624848592">
    <w:abstractNumId w:val="9"/>
  </w:num>
  <w:num w:numId="8" w16cid:durableId="1640500249">
    <w:abstractNumId w:val="8"/>
  </w:num>
  <w:num w:numId="9" w16cid:durableId="1724215483">
    <w:abstractNumId w:val="0"/>
  </w:num>
  <w:num w:numId="10" w16cid:durableId="264075469">
    <w:abstractNumId w:val="7"/>
  </w:num>
  <w:num w:numId="11" w16cid:durableId="379521057">
    <w:abstractNumId w:val="18"/>
  </w:num>
  <w:num w:numId="12" w16cid:durableId="443813329">
    <w:abstractNumId w:val="19"/>
  </w:num>
  <w:num w:numId="13" w16cid:durableId="619071528">
    <w:abstractNumId w:val="20"/>
  </w:num>
  <w:num w:numId="14" w16cid:durableId="692078030">
    <w:abstractNumId w:val="2"/>
  </w:num>
  <w:num w:numId="15" w16cid:durableId="696810883">
    <w:abstractNumId w:val="14"/>
  </w:num>
  <w:num w:numId="16" w16cid:durableId="712121666">
    <w:abstractNumId w:val="4"/>
  </w:num>
  <w:num w:numId="17" w16cid:durableId="722679126">
    <w:abstractNumId w:val="13"/>
  </w:num>
  <w:num w:numId="18" w16cid:durableId="727997715">
    <w:abstractNumId w:val="12"/>
  </w:num>
  <w:num w:numId="19" w16cid:durableId="732390759">
    <w:abstractNumId w:val="5"/>
  </w:num>
  <w:num w:numId="20" w16cid:durableId="832910833">
    <w:abstractNumId w:val="10"/>
  </w:num>
  <w:num w:numId="21" w16cid:durableId="9539505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9D"/>
    <w:rsid w:val="00016822"/>
    <w:rsid w:val="00033526"/>
    <w:rsid w:val="000405AF"/>
    <w:rsid w:val="00047741"/>
    <w:rsid w:val="000510C8"/>
    <w:rsid w:val="000552EB"/>
    <w:rsid w:val="00060714"/>
    <w:rsid w:val="00065D84"/>
    <w:rsid w:val="00091D7B"/>
    <w:rsid w:val="000B5A74"/>
    <w:rsid w:val="000B7C64"/>
    <w:rsid w:val="000C37BD"/>
    <w:rsid w:val="000E3347"/>
    <w:rsid w:val="001004B8"/>
    <w:rsid w:val="00117886"/>
    <w:rsid w:val="00154791"/>
    <w:rsid w:val="0016008C"/>
    <w:rsid w:val="0016239B"/>
    <w:rsid w:val="001641E0"/>
    <w:rsid w:val="001803E4"/>
    <w:rsid w:val="00196750"/>
    <w:rsid w:val="001C3333"/>
    <w:rsid w:val="001C51F9"/>
    <w:rsid w:val="001E1E0F"/>
    <w:rsid w:val="001E492A"/>
    <w:rsid w:val="002070CF"/>
    <w:rsid w:val="00210E01"/>
    <w:rsid w:val="00221D27"/>
    <w:rsid w:val="00232B30"/>
    <w:rsid w:val="002338CE"/>
    <w:rsid w:val="0023657B"/>
    <w:rsid w:val="002374AA"/>
    <w:rsid w:val="002432E7"/>
    <w:rsid w:val="0024782E"/>
    <w:rsid w:val="00252D44"/>
    <w:rsid w:val="00254334"/>
    <w:rsid w:val="002561A1"/>
    <w:rsid w:val="00262CD7"/>
    <w:rsid w:val="002646A0"/>
    <w:rsid w:val="002678B3"/>
    <w:rsid w:val="00274539"/>
    <w:rsid w:val="002A23DD"/>
    <w:rsid w:val="002A31B1"/>
    <w:rsid w:val="002E36C1"/>
    <w:rsid w:val="002F01DA"/>
    <w:rsid w:val="00301E1A"/>
    <w:rsid w:val="00313D9F"/>
    <w:rsid w:val="00314621"/>
    <w:rsid w:val="003267CA"/>
    <w:rsid w:val="00331C8A"/>
    <w:rsid w:val="00332BE4"/>
    <w:rsid w:val="0033474B"/>
    <w:rsid w:val="00345AD1"/>
    <w:rsid w:val="00357242"/>
    <w:rsid w:val="00365B7D"/>
    <w:rsid w:val="0037005F"/>
    <w:rsid w:val="0038047C"/>
    <w:rsid w:val="003A61C8"/>
    <w:rsid w:val="003B09EF"/>
    <w:rsid w:val="003B5C9A"/>
    <w:rsid w:val="003C6248"/>
    <w:rsid w:val="004015BE"/>
    <w:rsid w:val="0042297C"/>
    <w:rsid w:val="00430AE7"/>
    <w:rsid w:val="00433D9C"/>
    <w:rsid w:val="0044785B"/>
    <w:rsid w:val="004539DE"/>
    <w:rsid w:val="00454CBF"/>
    <w:rsid w:val="00461F13"/>
    <w:rsid w:val="00475E35"/>
    <w:rsid w:val="00484E18"/>
    <w:rsid w:val="004946D1"/>
    <w:rsid w:val="00494F89"/>
    <w:rsid w:val="004A2272"/>
    <w:rsid w:val="004C7BBC"/>
    <w:rsid w:val="004E58E7"/>
    <w:rsid w:val="005039A2"/>
    <w:rsid w:val="005070E4"/>
    <w:rsid w:val="00532E9A"/>
    <w:rsid w:val="005434CE"/>
    <w:rsid w:val="0055185D"/>
    <w:rsid w:val="00556FC2"/>
    <w:rsid w:val="005628CB"/>
    <w:rsid w:val="005678F7"/>
    <w:rsid w:val="005730C1"/>
    <w:rsid w:val="00593211"/>
    <w:rsid w:val="00596ECA"/>
    <w:rsid w:val="005A144B"/>
    <w:rsid w:val="005A44E5"/>
    <w:rsid w:val="005C01A2"/>
    <w:rsid w:val="005C6363"/>
    <w:rsid w:val="005D42C2"/>
    <w:rsid w:val="005D51F5"/>
    <w:rsid w:val="005E6D67"/>
    <w:rsid w:val="00610718"/>
    <w:rsid w:val="00620159"/>
    <w:rsid w:val="00621AFB"/>
    <w:rsid w:val="006426D1"/>
    <w:rsid w:val="006472DB"/>
    <w:rsid w:val="00661BA8"/>
    <w:rsid w:val="00662726"/>
    <w:rsid w:val="00681B70"/>
    <w:rsid w:val="00684CE3"/>
    <w:rsid w:val="00696F47"/>
    <w:rsid w:val="006B7589"/>
    <w:rsid w:val="006D7697"/>
    <w:rsid w:val="006E3261"/>
    <w:rsid w:val="00700022"/>
    <w:rsid w:val="00732826"/>
    <w:rsid w:val="0073571B"/>
    <w:rsid w:val="00776467"/>
    <w:rsid w:val="00796D9D"/>
    <w:rsid w:val="007D0311"/>
    <w:rsid w:val="007D6C9F"/>
    <w:rsid w:val="007E2E75"/>
    <w:rsid w:val="007E6F9C"/>
    <w:rsid w:val="007F7A5C"/>
    <w:rsid w:val="00826F36"/>
    <w:rsid w:val="00835787"/>
    <w:rsid w:val="00852A11"/>
    <w:rsid w:val="00877554"/>
    <w:rsid w:val="00891E6A"/>
    <w:rsid w:val="00893180"/>
    <w:rsid w:val="00897D7A"/>
    <w:rsid w:val="008B576E"/>
    <w:rsid w:val="008C6297"/>
    <w:rsid w:val="008E74EF"/>
    <w:rsid w:val="008F6FC0"/>
    <w:rsid w:val="00900E49"/>
    <w:rsid w:val="00906196"/>
    <w:rsid w:val="00923A5A"/>
    <w:rsid w:val="0094528F"/>
    <w:rsid w:val="00986512"/>
    <w:rsid w:val="009D0852"/>
    <w:rsid w:val="009E3BAB"/>
    <w:rsid w:val="009E6937"/>
    <w:rsid w:val="009F72A0"/>
    <w:rsid w:val="00A12005"/>
    <w:rsid w:val="00A54E75"/>
    <w:rsid w:val="00A55061"/>
    <w:rsid w:val="00A5575E"/>
    <w:rsid w:val="00A61FAB"/>
    <w:rsid w:val="00A62370"/>
    <w:rsid w:val="00A73B97"/>
    <w:rsid w:val="00A7403C"/>
    <w:rsid w:val="00A85867"/>
    <w:rsid w:val="00A97F55"/>
    <w:rsid w:val="00AB4870"/>
    <w:rsid w:val="00AC065C"/>
    <w:rsid w:val="00B03FD0"/>
    <w:rsid w:val="00B06ED1"/>
    <w:rsid w:val="00B10A0A"/>
    <w:rsid w:val="00B21368"/>
    <w:rsid w:val="00B24CB1"/>
    <w:rsid w:val="00B34BA2"/>
    <w:rsid w:val="00B3668D"/>
    <w:rsid w:val="00B472D4"/>
    <w:rsid w:val="00B87D82"/>
    <w:rsid w:val="00BA2F1A"/>
    <w:rsid w:val="00BF0301"/>
    <w:rsid w:val="00C0136C"/>
    <w:rsid w:val="00C133E1"/>
    <w:rsid w:val="00C2685C"/>
    <w:rsid w:val="00C328A5"/>
    <w:rsid w:val="00C3740D"/>
    <w:rsid w:val="00C52120"/>
    <w:rsid w:val="00C52C96"/>
    <w:rsid w:val="00C62409"/>
    <w:rsid w:val="00C72423"/>
    <w:rsid w:val="00C72F62"/>
    <w:rsid w:val="00C95A10"/>
    <w:rsid w:val="00CE6908"/>
    <w:rsid w:val="00CF42B6"/>
    <w:rsid w:val="00CF72BB"/>
    <w:rsid w:val="00D42157"/>
    <w:rsid w:val="00D46E65"/>
    <w:rsid w:val="00D60535"/>
    <w:rsid w:val="00D73701"/>
    <w:rsid w:val="00D76AF2"/>
    <w:rsid w:val="00D91E5E"/>
    <w:rsid w:val="00DB3A7C"/>
    <w:rsid w:val="00DC69BF"/>
    <w:rsid w:val="00DD24B5"/>
    <w:rsid w:val="00DD6200"/>
    <w:rsid w:val="00DE76C5"/>
    <w:rsid w:val="00E10C94"/>
    <w:rsid w:val="00E23A9C"/>
    <w:rsid w:val="00E262FF"/>
    <w:rsid w:val="00E26C4B"/>
    <w:rsid w:val="00E50C58"/>
    <w:rsid w:val="00E53BC9"/>
    <w:rsid w:val="00E54E4B"/>
    <w:rsid w:val="00E63B43"/>
    <w:rsid w:val="00E64958"/>
    <w:rsid w:val="00E93E37"/>
    <w:rsid w:val="00E96E68"/>
    <w:rsid w:val="00EB76DE"/>
    <w:rsid w:val="00EC2A8B"/>
    <w:rsid w:val="00EC686B"/>
    <w:rsid w:val="00F213B2"/>
    <w:rsid w:val="00F26B5F"/>
    <w:rsid w:val="00F351E1"/>
    <w:rsid w:val="00F4612A"/>
    <w:rsid w:val="00F4715B"/>
    <w:rsid w:val="00F57C38"/>
    <w:rsid w:val="00F73F43"/>
    <w:rsid w:val="00F75939"/>
    <w:rsid w:val="00F75D6F"/>
    <w:rsid w:val="00F77BCB"/>
    <w:rsid w:val="00F834FA"/>
    <w:rsid w:val="00F976B0"/>
    <w:rsid w:val="00FA210C"/>
    <w:rsid w:val="00FE0922"/>
    <w:rsid w:val="00FE2AD0"/>
    <w:rsid w:val="00FF76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5DE4"/>
  <w15:chartTrackingRefBased/>
  <w15:docId w15:val="{47166635-2F6B-4BA9-A0A7-302990A9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D9D"/>
    <w:rPr>
      <w:rFonts w:ascii="Calibri" w:eastAsia="Calibri" w:hAnsi="Calibri" w:cs="Times New Roman"/>
    </w:rPr>
  </w:style>
  <w:style w:type="paragraph" w:styleId="Heading1">
    <w:name w:val="heading 1"/>
    <w:basedOn w:val="Normal"/>
    <w:next w:val="Normal"/>
    <w:link w:val="Heading1Char"/>
    <w:qFormat/>
    <w:rsid w:val="002070CF"/>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2070CF"/>
    <w:pPr>
      <w:keepNext/>
      <w:spacing w:after="0" w:line="240" w:lineRule="auto"/>
      <w:ind w:left="-360"/>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Bullet Points,MAIN CONTENT,F5 List Paragraph,Colorful List - Accent 11,Normal numbered,List Paragraph11,OBC Bullet"/>
    <w:basedOn w:val="Normal"/>
    <w:link w:val="ListParagraphChar"/>
    <w:uiPriority w:val="34"/>
    <w:qFormat/>
    <w:rsid w:val="00796D9D"/>
    <w:pPr>
      <w:ind w:left="720"/>
      <w:contextualSpacing/>
    </w:p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
    <w:link w:val="ListParagraph"/>
    <w:locked/>
    <w:rsid w:val="00796D9D"/>
    <w:rPr>
      <w:rFonts w:ascii="Calibri" w:eastAsia="Calibri" w:hAnsi="Calibri" w:cs="Times New Roman"/>
    </w:rPr>
  </w:style>
  <w:style w:type="character" w:customStyle="1" w:styleId="Heading1Char">
    <w:name w:val="Heading 1 Char"/>
    <w:basedOn w:val="DefaultParagraphFont"/>
    <w:link w:val="Heading1"/>
    <w:rsid w:val="002070C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070CF"/>
    <w:rPr>
      <w:rFonts w:ascii="Arial" w:eastAsia="Times New Roman" w:hAnsi="Arial" w:cs="Arial"/>
      <w:b/>
      <w:bCs/>
      <w:sz w:val="24"/>
      <w:szCs w:val="24"/>
    </w:rPr>
  </w:style>
  <w:style w:type="paragraph" w:customStyle="1" w:styleId="paragraph">
    <w:name w:val="paragraph"/>
    <w:basedOn w:val="Normal"/>
    <w:rsid w:val="00DD24B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D24B5"/>
  </w:style>
  <w:style w:type="character" w:customStyle="1" w:styleId="eop">
    <w:name w:val="eop"/>
    <w:basedOn w:val="DefaultParagraphFont"/>
    <w:rsid w:val="00DD24B5"/>
  </w:style>
  <w:style w:type="table" w:styleId="TableGrid">
    <w:name w:val="Table Grid"/>
    <w:basedOn w:val="TableNormal"/>
    <w:uiPriority w:val="39"/>
    <w:rsid w:val="00900E4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6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67"/>
    <w:rPr>
      <w:rFonts w:ascii="Segoe UI" w:eastAsia="Calibri" w:hAnsi="Segoe UI" w:cs="Segoe UI"/>
      <w:sz w:val="18"/>
      <w:szCs w:val="18"/>
    </w:rPr>
  </w:style>
  <w:style w:type="character" w:styleId="Hyperlink">
    <w:name w:val="Hyperlink"/>
    <w:basedOn w:val="DefaultParagraphFont"/>
    <w:uiPriority w:val="99"/>
    <w:unhideWhenUsed/>
    <w:rsid w:val="000405AF"/>
    <w:rPr>
      <w:color w:val="0563C1" w:themeColor="hyperlink"/>
      <w:u w:val="single"/>
    </w:rPr>
  </w:style>
  <w:style w:type="paragraph" w:styleId="Revision">
    <w:name w:val="Revision"/>
    <w:hidden/>
    <w:uiPriority w:val="99"/>
    <w:semiHidden/>
    <w:rsid w:val="005A44E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4.xml><?xml version="1.0" encoding="utf-8"?>
<?mso-contentType ?>
<SharedContentType xmlns="Microsoft.SharePoint.Taxonomy.ContentTypeSync" SourceId="6f93dd17-42aa-420f-9d57-21344332ef16" ContentTypeId="0x010100673A277A40C20D4E8B6352A5DB46D34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3D73A-CA92-4B83-AE35-A6C9F653FD11}">
  <ds:schemaRefs>
    <ds:schemaRef ds:uri="http://schemas.openxmlformats.org/officeDocument/2006/bibliography"/>
  </ds:schemaRefs>
</ds:datastoreItem>
</file>

<file path=customXml/itemProps2.xml><?xml version="1.0" encoding="utf-8"?>
<ds:datastoreItem xmlns:ds="http://schemas.openxmlformats.org/officeDocument/2006/customXml" ds:itemID="{AEAC0E95-1E42-4BA3-9AD7-196A636C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E5496-5A60-4994-92DC-F7985AAB5FC5}">
  <ds:schemaRefs>
    <ds:schemaRef ds:uri="http://schemas.microsoft.com/office/2006/metadata/properties"/>
    <ds:schemaRef ds:uri="http://schemas.microsoft.com/office/infopath/2007/PartnerControls"/>
    <ds:schemaRef ds:uri="a1d47bb1-82e3-4d60-b9e5-b0f0cc087192"/>
  </ds:schemaRefs>
</ds:datastoreItem>
</file>

<file path=customXml/itemProps4.xml><?xml version="1.0" encoding="utf-8"?>
<ds:datastoreItem xmlns:ds="http://schemas.openxmlformats.org/officeDocument/2006/customXml" ds:itemID="{055F73BD-492C-4A91-AE88-AB74E2C96656}">
  <ds:schemaRefs>
    <ds:schemaRef ds:uri="Microsoft.SharePoint.Taxonomy.ContentTypeSync"/>
  </ds:schemaRefs>
</ds:datastoreItem>
</file>

<file path=customXml/itemProps5.xml><?xml version="1.0" encoding="utf-8"?>
<ds:datastoreItem xmlns:ds="http://schemas.openxmlformats.org/officeDocument/2006/customXml" ds:itemID="{B4515AFB-5980-4612-8CE2-99B8AEADA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3353</Characters>
  <Application>Microsoft Office Word</Application>
  <DocSecurity>4</DocSecurity>
  <Lines>93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Frizi</dc:creator>
  <cp:keywords/>
  <dc:description/>
  <cp:lastModifiedBy>Dean Seabrook</cp:lastModifiedBy>
  <cp:revision>11</cp:revision>
  <cp:lastPrinted>2019-08-08T04:29:00Z</cp:lastPrinted>
  <dcterms:created xsi:type="dcterms:W3CDTF">2025-10-03T03:50:00Z</dcterms:created>
  <dcterms:modified xsi:type="dcterms:W3CDTF">2025-10-16T00:30:00Z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0x010100673A277A40C20D4E8B6352A5DB46D34C009D5B190AF7EC2649AF06814549935BC1</vt:lpwstr>
  </property>
  <property fmtid="{D5CDD505-2E9C-101B-9397-08002B2CF9AE}" pid="3" name="Item topic">
    <vt:lpwstr/>
  </property>
  <property fmtid="{D5CDD505-2E9C-101B-9397-08002B2CF9AE}" pid="4" name="Item department">
    <vt:lpwstr/>
  </property>
  <property fmtid="{D5CDD505-2E9C-101B-9397-08002B2CF9AE}" pid="5" name="Data classification">
    <vt:lpwstr>1;#Official|b38283cd-cbb6-4228-b374-af2de6a9d035</vt:lpwstr>
  </property>
  <property fmtid="{D5CDD505-2E9C-101B-9397-08002B2CF9AE}" pid="6" name="Item_x0020_department">
    <vt:lpwstr/>
  </property>
  <property fmtid="{D5CDD505-2E9C-101B-9397-08002B2CF9AE}" pid="7" name="Item_x0020_topic">
    <vt:lpwstr/>
  </property>
  <property fmtid="{D5CDD505-2E9C-101B-9397-08002B2CF9AE}" pid="8" name="Data_x0020_classification">
    <vt:lpwstr>1;#Official|b38283cd-cbb6-4228-b374-af2de6a9d035</vt:lpwstr>
  </property>
  <property fmtid="{D5CDD505-2E9C-101B-9397-08002B2CF9AE}" pid="9" name="MediaServiceImageTags">
    <vt:lpwstr/>
  </property>
  <property fmtid="{D5CDD505-2E9C-101B-9397-08002B2CF9AE}" pid="10" name="lcf76f155ced4ddcb4097134ff3c332f">
    <vt:lpwstr/>
  </property>
  <property fmtid="{D5CDD505-2E9C-101B-9397-08002B2CF9AE}" pid="11" name="docLang">
    <vt:lpwstr>en</vt:lpwstr>
  </property>
</Properties>
</file>