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99A4F" w14:textId="684CB87C" w:rsidR="00E05A31" w:rsidRPr="00D36337" w:rsidRDefault="00E05A31" w:rsidP="00D36337">
      <w:pPr>
        <w:pStyle w:val="Heading2"/>
        <w:rPr>
          <w:rFonts w:ascii="Montserrat" w:eastAsia="Montserrat" w:hAnsi="Montserrat" w:cs="Montserrat"/>
          <w:color w:val="EE0000"/>
        </w:rPr>
      </w:pPr>
      <w:r w:rsidRPr="470F5312">
        <w:rPr>
          <w:rFonts w:ascii="Montserrat" w:eastAsia="Montserrat" w:hAnsi="Montserrat" w:cs="Montserrat"/>
        </w:rPr>
        <w:t xml:space="preserve">Sport Wales Website </w:t>
      </w:r>
      <w:r w:rsidR="00D050EC" w:rsidRPr="470F5312">
        <w:rPr>
          <w:rFonts w:ascii="Montserrat" w:eastAsia="Montserrat" w:hAnsi="Montserrat" w:cs="Montserrat"/>
        </w:rPr>
        <w:t>– Technical R</w:t>
      </w:r>
      <w:r w:rsidRPr="470F5312">
        <w:rPr>
          <w:rFonts w:ascii="Montserrat" w:eastAsia="Montserrat" w:hAnsi="Montserrat" w:cs="Montserrat"/>
        </w:rPr>
        <w:t>equirements</w:t>
      </w:r>
      <w:r w:rsidR="65C31433" w:rsidRPr="470F5312">
        <w:rPr>
          <w:rFonts w:ascii="Montserrat" w:eastAsia="Montserrat" w:hAnsi="Montserrat" w:cs="Montserrat"/>
        </w:rPr>
        <w:t xml:space="preserve"> Response Template</w:t>
      </w:r>
    </w:p>
    <w:p w14:paraId="5212F75F" w14:textId="77777777" w:rsidR="00D050EC" w:rsidRDefault="00D050EC" w:rsidP="00D050EC">
      <w:pPr>
        <w:spacing w:after="240" w:line="228" w:lineRule="auto"/>
        <w:jc w:val="both"/>
        <w:rPr>
          <w:rFonts w:ascii="Montserrat" w:hAnsi="Montserrat"/>
        </w:rPr>
      </w:pPr>
    </w:p>
    <w:p w14:paraId="5AB25E08" w14:textId="0A34E1BD" w:rsidR="00D050EC" w:rsidRPr="00D32628" w:rsidRDefault="00D050EC" w:rsidP="470F5312">
      <w:pPr>
        <w:spacing w:after="240" w:line="228" w:lineRule="auto"/>
        <w:jc w:val="both"/>
        <w:rPr>
          <w:rFonts w:ascii="Montserrat" w:hAnsi="Montserrat"/>
          <w:sz w:val="24"/>
          <w:szCs w:val="24"/>
        </w:rPr>
      </w:pPr>
      <w:r w:rsidRPr="470F5312">
        <w:rPr>
          <w:rFonts w:ascii="Montserrat" w:hAnsi="Montserrat"/>
          <w:sz w:val="24"/>
          <w:szCs w:val="24"/>
        </w:rPr>
        <w:t xml:space="preserve">This Technical Requirements template is to be completed by the tenderer. </w:t>
      </w:r>
    </w:p>
    <w:p w14:paraId="07CE2EDA" w14:textId="77777777" w:rsidR="00D050EC" w:rsidRPr="00D32628" w:rsidRDefault="00D050EC" w:rsidP="470F5312">
      <w:pPr>
        <w:spacing w:after="0" w:line="240" w:lineRule="auto"/>
        <w:ind w:right="-28"/>
        <w:jc w:val="both"/>
        <w:rPr>
          <w:rFonts w:ascii="Montserrat" w:hAnsi="Montserrat"/>
          <w:sz w:val="24"/>
          <w:szCs w:val="24"/>
        </w:rPr>
      </w:pPr>
      <w:r w:rsidRPr="470F5312">
        <w:rPr>
          <w:rFonts w:ascii="Montserrat" w:hAnsi="Montserrat"/>
          <w:sz w:val="24"/>
          <w:szCs w:val="24"/>
        </w:rPr>
        <w:t>Only responses using the provided response templates will be accepted for evaluation.</w:t>
      </w:r>
    </w:p>
    <w:p w14:paraId="0BE821C9" w14:textId="77777777" w:rsidR="00D050EC" w:rsidRPr="00D32628" w:rsidRDefault="00D050EC" w:rsidP="470F5312">
      <w:pPr>
        <w:spacing w:after="0"/>
        <w:ind w:right="-28"/>
        <w:jc w:val="both"/>
        <w:rPr>
          <w:rFonts w:ascii="Montserrat" w:hAnsi="Montserrat"/>
          <w:sz w:val="24"/>
          <w:szCs w:val="24"/>
        </w:rPr>
      </w:pPr>
    </w:p>
    <w:p w14:paraId="6364E586" w14:textId="5BA61128" w:rsidR="00D050EC" w:rsidRDefault="00D050EC" w:rsidP="470F5312">
      <w:pPr>
        <w:spacing w:after="0" w:line="240" w:lineRule="auto"/>
        <w:jc w:val="both"/>
        <w:rPr>
          <w:rFonts w:ascii="Montserrat" w:hAnsi="Montserrat"/>
          <w:sz w:val="24"/>
          <w:szCs w:val="24"/>
        </w:rPr>
      </w:pPr>
      <w:r w:rsidRPr="470F5312">
        <w:rPr>
          <w:rFonts w:ascii="Montserrat" w:hAnsi="Montserrat"/>
          <w:sz w:val="24"/>
          <w:szCs w:val="24"/>
        </w:rPr>
        <w:t>Tenderers must consider and make due regard to any further guidance of the Invitation to Tender document when completing their response.</w:t>
      </w:r>
    </w:p>
    <w:p w14:paraId="30C626CA" w14:textId="77777777" w:rsidR="00D050EC" w:rsidRPr="00AD757B" w:rsidRDefault="00D050EC" w:rsidP="470F5312">
      <w:pPr>
        <w:spacing w:after="0" w:line="240" w:lineRule="auto"/>
        <w:jc w:val="both"/>
        <w:rPr>
          <w:rFonts w:ascii="Montserrat" w:hAnsi="Montserrat"/>
          <w:sz w:val="24"/>
          <w:szCs w:val="24"/>
        </w:rPr>
      </w:pPr>
    </w:p>
    <w:p w14:paraId="3CCAD672" w14:textId="77777777" w:rsidR="00D050EC" w:rsidRPr="00D32628" w:rsidRDefault="00D050EC" w:rsidP="470F5312">
      <w:pPr>
        <w:spacing w:after="0" w:line="240" w:lineRule="auto"/>
        <w:jc w:val="both"/>
        <w:rPr>
          <w:rFonts w:ascii="Montserrat" w:hAnsi="Montserrat"/>
          <w:sz w:val="24"/>
          <w:szCs w:val="24"/>
        </w:rPr>
      </w:pPr>
      <w:r w:rsidRPr="470F5312">
        <w:rPr>
          <w:rFonts w:ascii="Montserrat" w:hAnsi="Montserrat"/>
          <w:sz w:val="24"/>
          <w:szCs w:val="24"/>
        </w:rPr>
        <w:t>Each question response must be provided using a legible font and size.</w:t>
      </w:r>
    </w:p>
    <w:p w14:paraId="4C919CB2" w14:textId="77777777" w:rsidR="00D050EC" w:rsidRPr="00D32628" w:rsidRDefault="00D050EC" w:rsidP="470F5312">
      <w:pPr>
        <w:pStyle w:val="NoSpacing"/>
        <w:jc w:val="both"/>
        <w:rPr>
          <w:rFonts w:ascii="Montserrat" w:hAnsi="Montserrat"/>
          <w:sz w:val="24"/>
          <w:szCs w:val="24"/>
        </w:rPr>
      </w:pPr>
    </w:p>
    <w:p w14:paraId="093524DF" w14:textId="582A683C" w:rsidR="00D050EC" w:rsidRPr="00D32628" w:rsidRDefault="4270291D" w:rsidP="470F5312">
      <w:pPr>
        <w:spacing w:after="240" w:line="228" w:lineRule="auto"/>
        <w:ind w:right="-28"/>
        <w:jc w:val="both"/>
        <w:rPr>
          <w:rFonts w:ascii="Montserrat" w:hAnsi="Montserrat"/>
          <w:sz w:val="24"/>
          <w:szCs w:val="24"/>
        </w:rPr>
      </w:pPr>
      <w:r w:rsidRPr="470F5312">
        <w:rPr>
          <w:rFonts w:ascii="Montserrat" w:hAnsi="Montserrat"/>
          <w:sz w:val="24"/>
          <w:szCs w:val="24"/>
        </w:rPr>
        <w:t>T</w:t>
      </w:r>
      <w:r w:rsidR="00D050EC" w:rsidRPr="470F5312">
        <w:rPr>
          <w:rFonts w:ascii="Montserrat" w:hAnsi="Montserrat"/>
          <w:sz w:val="24"/>
          <w:szCs w:val="24"/>
        </w:rPr>
        <w:t xml:space="preserve">he Technical and Supplier &amp; Team assessment shall carry 40% of the available 100%.  </w:t>
      </w:r>
    </w:p>
    <w:p w14:paraId="56D42812" w14:textId="77777777" w:rsidR="00D050EC" w:rsidRPr="001F4968" w:rsidRDefault="00D050EC" w:rsidP="470F5312">
      <w:pPr>
        <w:spacing w:after="240" w:line="228" w:lineRule="auto"/>
        <w:ind w:right="-28"/>
        <w:jc w:val="both"/>
        <w:rPr>
          <w:rFonts w:ascii="Montserrat" w:hAnsi="Montserrat"/>
          <w:sz w:val="24"/>
          <w:szCs w:val="24"/>
        </w:rPr>
      </w:pPr>
      <w:r w:rsidRPr="470F5312">
        <w:rPr>
          <w:rFonts w:ascii="Montserrat" w:hAnsi="Montserrat"/>
          <w:sz w:val="24"/>
          <w:szCs w:val="24"/>
        </w:rPr>
        <w:t>Supporting evidence, such as screenshots, cases studies, or customer references, should be included where possible.</w:t>
      </w:r>
    </w:p>
    <w:p w14:paraId="0486A385" w14:textId="77777777" w:rsidR="00E05A31" w:rsidRDefault="00E05A31"/>
    <w:p w14:paraId="38BAED13" w14:textId="77777777" w:rsidR="00E05A31" w:rsidRDefault="00E05A31" w:rsidP="42517288">
      <w:pPr>
        <w:rPr>
          <w:rFonts w:ascii="Montserrat" w:eastAsia="Montserrat" w:hAnsi="Montserrat" w:cs="Montserrat"/>
        </w:rPr>
      </w:pPr>
    </w:p>
    <w:tbl>
      <w:tblPr>
        <w:tblW w:w="87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3261"/>
        <w:gridCol w:w="2063"/>
        <w:gridCol w:w="1496"/>
      </w:tblGrid>
      <w:tr w:rsidR="00D35D05" w:rsidRPr="00BA51AA" w14:paraId="5C998FA4" w14:textId="77777777" w:rsidTr="470F5312">
        <w:trPr>
          <w:trHeight w:val="526"/>
        </w:trPr>
        <w:tc>
          <w:tcPr>
            <w:tcW w:w="1995" w:type="dxa"/>
            <w:tcBorders>
              <w:bottom w:val="single" w:sz="4" w:space="0" w:color="auto"/>
            </w:tcBorders>
          </w:tcPr>
          <w:p w14:paraId="3DAA1439" w14:textId="77777777" w:rsidR="00E05A31" w:rsidRDefault="00E05A31" w:rsidP="42517288">
            <w:pPr>
              <w:pStyle w:val="NoSpacing"/>
              <w:jc w:val="both"/>
              <w:rPr>
                <w:rFonts w:ascii="Montserrat" w:eastAsia="Montserrat" w:hAnsi="Montserrat" w:cs="Montserrat"/>
                <w:b/>
                <w:bCs/>
              </w:rPr>
            </w:pPr>
            <w:commentRangeStart w:id="0"/>
            <w:r w:rsidRPr="42517288">
              <w:rPr>
                <w:rFonts w:ascii="Montserrat" w:eastAsia="Montserrat" w:hAnsi="Montserrat" w:cs="Montserrat"/>
                <w:b/>
                <w:bCs/>
              </w:rPr>
              <w:t xml:space="preserve">Requirement </w:t>
            </w:r>
            <w:commentRangeEnd w:id="0"/>
            <w:r w:rsidRPr="42517288">
              <w:rPr>
                <w:rStyle w:val="CommentReference"/>
                <w:rFonts w:ascii="Montserrat" w:eastAsia="Montserrat" w:hAnsi="Montserrat" w:cs="Montserrat"/>
                <w:b/>
                <w:bCs/>
                <w:sz w:val="22"/>
                <w:szCs w:val="22"/>
              </w:rPr>
              <w:commentReference w:id="0"/>
            </w:r>
            <w:r w:rsidRPr="42517288">
              <w:rPr>
                <w:rFonts w:ascii="Montserrat" w:eastAsia="Montserrat" w:hAnsi="Montserrat" w:cs="Montserrat"/>
                <w:b/>
                <w:bCs/>
              </w:rPr>
              <w:t>no.</w:t>
            </w:r>
          </w:p>
        </w:tc>
        <w:tc>
          <w:tcPr>
            <w:tcW w:w="3482" w:type="dxa"/>
            <w:tcBorders>
              <w:bottom w:val="single" w:sz="4" w:space="0" w:color="auto"/>
            </w:tcBorders>
          </w:tcPr>
          <w:p w14:paraId="40D6A613" w14:textId="77777777" w:rsidR="00E05A31" w:rsidRPr="00BA51AA" w:rsidRDefault="00E05A31" w:rsidP="42517288">
            <w:pPr>
              <w:pStyle w:val="NoSpacing"/>
              <w:jc w:val="both"/>
              <w:rPr>
                <w:rFonts w:ascii="Montserrat" w:eastAsia="Montserrat" w:hAnsi="Montserrat" w:cs="Montserrat"/>
                <w:b/>
                <w:bCs/>
              </w:rPr>
            </w:pPr>
            <w:r w:rsidRPr="42517288">
              <w:rPr>
                <w:rFonts w:ascii="Montserrat" w:eastAsia="Montserrat" w:hAnsi="Montserrat" w:cs="Montserrat"/>
                <w:b/>
                <w:bCs/>
              </w:rPr>
              <w:t>Requirement</w:t>
            </w:r>
          </w:p>
        </w:tc>
        <w:tc>
          <w:tcPr>
            <w:tcW w:w="1888" w:type="dxa"/>
            <w:tcBorders>
              <w:bottom w:val="single" w:sz="4" w:space="0" w:color="auto"/>
            </w:tcBorders>
          </w:tcPr>
          <w:p w14:paraId="05ADF8CE" w14:textId="77777777" w:rsidR="00E05A31" w:rsidRPr="00BA51AA" w:rsidRDefault="00E05A31" w:rsidP="42517288">
            <w:pPr>
              <w:pStyle w:val="NoSpacing"/>
              <w:jc w:val="center"/>
              <w:rPr>
                <w:rFonts w:ascii="Montserrat" w:eastAsia="Montserrat" w:hAnsi="Montserrat" w:cs="Montserrat"/>
                <w:b/>
                <w:bCs/>
              </w:rPr>
            </w:pPr>
            <w:commentRangeStart w:id="1"/>
            <w:r w:rsidRPr="42517288">
              <w:rPr>
                <w:rFonts w:ascii="Montserrat" w:eastAsia="Montserrat" w:hAnsi="Montserrat" w:cs="Montserrat"/>
                <w:b/>
                <w:bCs/>
              </w:rPr>
              <w:t>Weighting</w:t>
            </w:r>
            <w:commentRangeEnd w:id="1"/>
            <w:r w:rsidRPr="00BA51AA">
              <w:rPr>
                <w:rStyle w:val="CommentReference"/>
                <w:rFonts w:ascii="Montserrat" w:eastAsia="Montserrat" w:hAnsi="Montserrat" w:cs="Montserrat"/>
                <w:b/>
                <w:bCs/>
                <w:sz w:val="22"/>
                <w:szCs w:val="22"/>
              </w:rPr>
              <w:commentReference w:id="1"/>
            </w:r>
          </w:p>
        </w:tc>
        <w:tc>
          <w:tcPr>
            <w:tcW w:w="1407" w:type="dxa"/>
            <w:tcBorders>
              <w:bottom w:val="single" w:sz="4" w:space="0" w:color="auto"/>
            </w:tcBorders>
          </w:tcPr>
          <w:p w14:paraId="7E2E9866" w14:textId="77777777" w:rsidR="00E05A31" w:rsidRPr="00BA51AA" w:rsidRDefault="00E05A31" w:rsidP="42517288">
            <w:pPr>
              <w:pStyle w:val="NoSpacing"/>
              <w:jc w:val="center"/>
              <w:rPr>
                <w:rFonts w:ascii="Montserrat" w:eastAsia="Montserrat" w:hAnsi="Montserrat" w:cs="Montserrat"/>
                <w:b/>
                <w:bCs/>
              </w:rPr>
            </w:pPr>
            <w:commentRangeStart w:id="2"/>
            <w:r w:rsidRPr="42517288">
              <w:rPr>
                <w:rFonts w:ascii="Montserrat" w:eastAsia="Montserrat" w:hAnsi="Montserrat" w:cs="Montserrat"/>
                <w:b/>
                <w:bCs/>
              </w:rPr>
              <w:t xml:space="preserve">Max </w:t>
            </w:r>
            <w:commentRangeEnd w:id="2"/>
            <w:r w:rsidRPr="42517288">
              <w:rPr>
                <w:rStyle w:val="CommentReference"/>
                <w:rFonts w:ascii="Montserrat" w:eastAsia="Montserrat" w:hAnsi="Montserrat" w:cs="Montserrat"/>
                <w:b/>
                <w:bCs/>
                <w:sz w:val="22"/>
                <w:szCs w:val="22"/>
              </w:rPr>
              <w:commentReference w:id="2"/>
            </w:r>
            <w:r w:rsidRPr="42517288">
              <w:rPr>
                <w:rFonts w:ascii="Montserrat" w:eastAsia="Montserrat" w:hAnsi="Montserrat" w:cs="Montserrat"/>
                <w:b/>
                <w:bCs/>
              </w:rPr>
              <w:t>Score</w:t>
            </w:r>
          </w:p>
        </w:tc>
      </w:tr>
      <w:tr w:rsidR="00D35D05" w:rsidRPr="00BA51AA" w14:paraId="42941C83" w14:textId="77777777" w:rsidTr="470F5312">
        <w:trPr>
          <w:trHeight w:val="1042"/>
        </w:trPr>
        <w:tc>
          <w:tcPr>
            <w:tcW w:w="1995" w:type="dxa"/>
          </w:tcPr>
          <w:p w14:paraId="0A2879E5" w14:textId="2C6C0298" w:rsidR="00E05A31" w:rsidRPr="00827002" w:rsidRDefault="5194A9FC" w:rsidP="470F5312">
            <w:pPr>
              <w:pStyle w:val="NoSpacing"/>
              <w:rPr>
                <w:rFonts w:ascii="Montserrat" w:eastAsia="Montserrat" w:hAnsi="Montserrat" w:cs="Montserrat"/>
              </w:rPr>
            </w:pPr>
            <w:r w:rsidRPr="470F5312">
              <w:rPr>
                <w:rFonts w:ascii="Montserrat" w:eastAsia="Montserrat" w:hAnsi="Montserrat" w:cs="Montserrat"/>
              </w:rPr>
              <w:t>1.</w:t>
            </w:r>
          </w:p>
        </w:tc>
        <w:tc>
          <w:tcPr>
            <w:tcW w:w="3482" w:type="dxa"/>
          </w:tcPr>
          <w:p w14:paraId="0835F53B" w14:textId="790DB9FF" w:rsidR="00E05A31" w:rsidRPr="00A42FC3" w:rsidRDefault="697635B3" w:rsidP="42517288">
            <w:pPr>
              <w:pStyle w:val="NoSpacing"/>
              <w:rPr>
                <w:rFonts w:ascii="Montserrat" w:eastAsia="Montserrat" w:hAnsi="Montserrat" w:cs="Montserrat"/>
              </w:rPr>
            </w:pPr>
            <w:r w:rsidRPr="470F5312">
              <w:rPr>
                <w:rFonts w:ascii="Montserrat" w:eastAsia="Montserrat" w:hAnsi="Montserrat" w:cs="Montserrat"/>
              </w:rPr>
              <w:t xml:space="preserve">Evidence how you will provide a </w:t>
            </w:r>
            <w:r w:rsidR="0523D1B8" w:rsidRPr="470F5312">
              <w:rPr>
                <w:rFonts w:ascii="Montserrat" w:eastAsia="Montserrat" w:hAnsi="Montserrat" w:cs="Montserrat"/>
              </w:rPr>
              <w:t>ISO 27001 certified hosting environment</w:t>
            </w:r>
            <w:r w:rsidR="5DB9C80A" w:rsidRPr="470F5312">
              <w:rPr>
                <w:rFonts w:ascii="Montserrat" w:eastAsia="Montserrat" w:hAnsi="Montserrat" w:cs="Montserrat"/>
              </w:rPr>
              <w:t>.</w:t>
            </w:r>
          </w:p>
          <w:p w14:paraId="0018D592" w14:textId="7E773C5B" w:rsidR="00E05A31" w:rsidRPr="00A42FC3" w:rsidRDefault="00E05A31" w:rsidP="42517288">
            <w:pPr>
              <w:pStyle w:val="NoSpacing"/>
              <w:rPr>
                <w:rFonts w:ascii="Montserrat" w:eastAsia="Montserrat" w:hAnsi="Montserrat" w:cs="Montserrat"/>
              </w:rPr>
            </w:pPr>
          </w:p>
          <w:p w14:paraId="4DD90E92" w14:textId="4DC5912B" w:rsidR="00E05A31" w:rsidRPr="00A42FC3" w:rsidRDefault="4BF6F1BC" w:rsidP="42517288">
            <w:pPr>
              <w:pStyle w:val="NoSpacing"/>
              <w:rPr>
                <w:rFonts w:ascii="Montserrat" w:eastAsia="Montserrat" w:hAnsi="Montserrat" w:cs="Montserrat"/>
                <w:highlight w:val="green"/>
              </w:rPr>
            </w:pPr>
            <w:r w:rsidRPr="470F5312">
              <w:rPr>
                <w:rFonts w:ascii="Montserrat" w:eastAsia="Montserrat" w:hAnsi="Montserrat" w:cs="Montserrat"/>
                <w:highlight w:val="green"/>
              </w:rPr>
              <w:t xml:space="preserve">This is an </w:t>
            </w:r>
            <w:r w:rsidR="11692B85" w:rsidRPr="470F5312">
              <w:rPr>
                <w:rFonts w:ascii="Montserrat" w:eastAsia="Montserrat" w:hAnsi="Montserrat" w:cs="Montserrat"/>
                <w:highlight w:val="green"/>
              </w:rPr>
              <w:t>ESSENTIAL Requirement</w:t>
            </w:r>
          </w:p>
        </w:tc>
        <w:tc>
          <w:tcPr>
            <w:tcW w:w="1888" w:type="dxa"/>
          </w:tcPr>
          <w:p w14:paraId="1B10E2B7" w14:textId="1F353FBE" w:rsidR="00E05A31" w:rsidRPr="00BA51AA" w:rsidRDefault="6C692E71" w:rsidP="42517288">
            <w:pPr>
              <w:pStyle w:val="NoSpacing"/>
              <w:jc w:val="center"/>
              <w:rPr>
                <w:rFonts w:ascii="Montserrat" w:eastAsia="Montserrat" w:hAnsi="Montserrat" w:cs="Montserrat"/>
              </w:rPr>
            </w:pPr>
            <w:r w:rsidRPr="42517288">
              <w:rPr>
                <w:rFonts w:ascii="Montserrat" w:eastAsia="Montserrat" w:hAnsi="Montserrat" w:cs="Montserrat"/>
              </w:rPr>
              <w:t>3</w:t>
            </w:r>
          </w:p>
        </w:tc>
        <w:tc>
          <w:tcPr>
            <w:tcW w:w="1407" w:type="dxa"/>
          </w:tcPr>
          <w:p w14:paraId="71D63AA1" w14:textId="1086A011" w:rsidR="00E05A31" w:rsidRPr="00BA51AA" w:rsidRDefault="6C692E71" w:rsidP="42517288">
            <w:pPr>
              <w:pStyle w:val="NoSpacing"/>
              <w:jc w:val="center"/>
              <w:rPr>
                <w:rFonts w:ascii="Montserrat" w:eastAsia="Montserrat" w:hAnsi="Montserrat" w:cs="Montserrat"/>
              </w:rPr>
            </w:pPr>
            <w:r w:rsidRPr="42517288">
              <w:rPr>
                <w:rFonts w:ascii="Montserrat" w:eastAsia="Montserrat" w:hAnsi="Montserrat" w:cs="Montserrat"/>
              </w:rPr>
              <w:t>15</w:t>
            </w:r>
          </w:p>
        </w:tc>
      </w:tr>
      <w:tr w:rsidR="00E05A31" w:rsidRPr="003F6C10" w14:paraId="4B447715" w14:textId="77777777" w:rsidTr="470F5312">
        <w:trPr>
          <w:trHeight w:val="263"/>
        </w:trPr>
        <w:tc>
          <w:tcPr>
            <w:tcW w:w="8772" w:type="dxa"/>
            <w:gridSpan w:val="4"/>
          </w:tcPr>
          <w:p w14:paraId="4716A854" w14:textId="77777777" w:rsidR="00E05A31" w:rsidRPr="003F6C10" w:rsidRDefault="00E05A31" w:rsidP="42517288">
            <w:pPr>
              <w:pStyle w:val="NoSpacing"/>
              <w:rPr>
                <w:rFonts w:ascii="Montserrat" w:eastAsia="Montserrat" w:hAnsi="Montserrat" w:cs="Montserrat"/>
                <w:b/>
                <w:bCs/>
                <w:i/>
                <w:iCs/>
              </w:rPr>
            </w:pPr>
            <w:r w:rsidRPr="42517288">
              <w:rPr>
                <w:rFonts w:ascii="Montserrat" w:eastAsia="Montserrat" w:hAnsi="Montserrat" w:cs="Montserrat"/>
                <w:b/>
                <w:bCs/>
                <w:i/>
                <w:iCs/>
              </w:rPr>
              <w:t>Tenderer response:</w:t>
            </w:r>
          </w:p>
        </w:tc>
      </w:tr>
      <w:tr w:rsidR="00E05A31" w14:paraId="4AF146E5" w14:textId="77777777" w:rsidTr="470F5312">
        <w:trPr>
          <w:trHeight w:val="2864"/>
        </w:trPr>
        <w:tc>
          <w:tcPr>
            <w:tcW w:w="8772" w:type="dxa"/>
            <w:gridSpan w:val="4"/>
          </w:tcPr>
          <w:p w14:paraId="1C992EEE" w14:textId="2AE279A7" w:rsidR="00E05A31" w:rsidRDefault="00E05A31" w:rsidP="42517288">
            <w:pPr>
              <w:pStyle w:val="NoSpacing"/>
              <w:rPr>
                <w:rFonts w:ascii="Montserrat" w:eastAsia="Montserrat" w:hAnsi="Montserrat" w:cs="Montserrat"/>
                <w:highlight w:val="yellow"/>
              </w:rPr>
            </w:pPr>
            <w:r w:rsidRPr="42517288">
              <w:rPr>
                <w:rFonts w:ascii="Montserrat" w:eastAsia="Montserrat" w:hAnsi="Montserrat" w:cs="Montserrat"/>
                <w:highlight w:val="yellow"/>
              </w:rPr>
              <w:t>Insert text</w:t>
            </w:r>
          </w:p>
          <w:p w14:paraId="3BAA332F" w14:textId="77777777" w:rsidR="00E05A31" w:rsidRDefault="00E05A31" w:rsidP="42517288">
            <w:pPr>
              <w:pStyle w:val="NoSpacing"/>
              <w:rPr>
                <w:rFonts w:ascii="Montserrat" w:eastAsia="Montserrat" w:hAnsi="Montserrat" w:cs="Montserrat"/>
              </w:rPr>
            </w:pPr>
          </w:p>
          <w:p w14:paraId="0B7A59EF" w14:textId="77777777" w:rsidR="00E05A31" w:rsidRDefault="00E05A31" w:rsidP="42517288">
            <w:pPr>
              <w:pStyle w:val="NoSpacing"/>
              <w:rPr>
                <w:rFonts w:ascii="Montserrat" w:eastAsia="Montserrat" w:hAnsi="Montserrat" w:cs="Montserrat"/>
              </w:rPr>
            </w:pPr>
          </w:p>
          <w:p w14:paraId="6FD8E0B7" w14:textId="77777777" w:rsidR="00E05A31" w:rsidRDefault="00E05A31" w:rsidP="42517288">
            <w:pPr>
              <w:pStyle w:val="NoSpacing"/>
              <w:rPr>
                <w:rFonts w:ascii="Montserrat" w:eastAsia="Montserrat" w:hAnsi="Montserrat" w:cs="Montserrat"/>
              </w:rPr>
            </w:pPr>
          </w:p>
          <w:p w14:paraId="6E31C3D7" w14:textId="77777777" w:rsidR="00E05A31" w:rsidRDefault="00E05A31" w:rsidP="42517288">
            <w:pPr>
              <w:pStyle w:val="NoSpacing"/>
              <w:rPr>
                <w:rFonts w:ascii="Montserrat" w:eastAsia="Montserrat" w:hAnsi="Montserrat" w:cs="Montserrat"/>
              </w:rPr>
            </w:pPr>
          </w:p>
          <w:p w14:paraId="0632F696" w14:textId="77777777" w:rsidR="00E05A31" w:rsidRDefault="00E05A31" w:rsidP="42517288">
            <w:pPr>
              <w:pStyle w:val="NoSpacing"/>
              <w:rPr>
                <w:rFonts w:ascii="Montserrat" w:eastAsia="Montserrat" w:hAnsi="Montserrat" w:cs="Montserrat"/>
              </w:rPr>
            </w:pPr>
          </w:p>
          <w:p w14:paraId="6C2A861F" w14:textId="77777777" w:rsidR="00E05A31" w:rsidRDefault="00E05A31" w:rsidP="42517288">
            <w:pPr>
              <w:pStyle w:val="NoSpacing"/>
              <w:rPr>
                <w:rFonts w:ascii="Montserrat" w:eastAsia="Montserrat" w:hAnsi="Montserrat" w:cs="Montserrat"/>
              </w:rPr>
            </w:pPr>
          </w:p>
          <w:p w14:paraId="366844DB" w14:textId="77777777" w:rsidR="00E05A31" w:rsidRDefault="00E05A31" w:rsidP="42517288">
            <w:pPr>
              <w:pStyle w:val="NoSpacing"/>
              <w:rPr>
                <w:rFonts w:ascii="Montserrat" w:eastAsia="Montserrat" w:hAnsi="Montserrat" w:cs="Montserrat"/>
              </w:rPr>
            </w:pPr>
          </w:p>
          <w:p w14:paraId="5926471F" w14:textId="77777777" w:rsidR="00E05A31" w:rsidRDefault="00E05A31" w:rsidP="42517288">
            <w:pPr>
              <w:pStyle w:val="NoSpacing"/>
              <w:rPr>
                <w:rFonts w:ascii="Montserrat" w:eastAsia="Montserrat" w:hAnsi="Montserrat" w:cs="Montserrat"/>
              </w:rPr>
            </w:pPr>
          </w:p>
          <w:p w14:paraId="2C8347A1" w14:textId="77777777" w:rsidR="00E05A31" w:rsidRDefault="00E05A31" w:rsidP="42517288">
            <w:pPr>
              <w:pStyle w:val="NoSpacing"/>
              <w:rPr>
                <w:rFonts w:ascii="Montserrat" w:eastAsia="Montserrat" w:hAnsi="Montserrat" w:cs="Montserrat"/>
              </w:rPr>
            </w:pPr>
          </w:p>
          <w:p w14:paraId="435FBD63" w14:textId="77777777" w:rsidR="00E05A31" w:rsidRDefault="00E05A31" w:rsidP="42517288">
            <w:pPr>
              <w:pStyle w:val="NoSpacing"/>
              <w:rPr>
                <w:rFonts w:ascii="Montserrat" w:eastAsia="Montserrat" w:hAnsi="Montserrat" w:cs="Montserrat"/>
              </w:rPr>
            </w:pPr>
          </w:p>
        </w:tc>
      </w:tr>
      <w:tr w:rsidR="00D35D05" w:rsidRPr="00BA51AA" w14:paraId="4ADCC4B5" w14:textId="77777777" w:rsidTr="470F5312">
        <w:trPr>
          <w:trHeight w:val="526"/>
        </w:trPr>
        <w:tc>
          <w:tcPr>
            <w:tcW w:w="1995" w:type="dxa"/>
            <w:tcBorders>
              <w:bottom w:val="single" w:sz="4" w:space="0" w:color="auto"/>
            </w:tcBorders>
          </w:tcPr>
          <w:p w14:paraId="7617659B" w14:textId="77777777" w:rsidR="00E05A31" w:rsidRDefault="00E05A31" w:rsidP="42517288">
            <w:pPr>
              <w:pStyle w:val="NoSpacing"/>
              <w:jc w:val="both"/>
              <w:rPr>
                <w:rFonts w:ascii="Montserrat" w:eastAsia="Montserrat" w:hAnsi="Montserrat" w:cs="Montserrat"/>
                <w:b/>
                <w:bCs/>
              </w:rPr>
            </w:pPr>
            <w:r w:rsidRPr="42517288">
              <w:rPr>
                <w:rFonts w:ascii="Montserrat" w:eastAsia="Montserrat" w:hAnsi="Montserrat" w:cs="Montserrat"/>
                <w:b/>
                <w:bCs/>
              </w:rPr>
              <w:lastRenderedPageBreak/>
              <w:t>Requirement no.</w:t>
            </w:r>
          </w:p>
        </w:tc>
        <w:tc>
          <w:tcPr>
            <w:tcW w:w="3482" w:type="dxa"/>
            <w:tcBorders>
              <w:bottom w:val="single" w:sz="4" w:space="0" w:color="auto"/>
            </w:tcBorders>
          </w:tcPr>
          <w:p w14:paraId="7AA1F09A" w14:textId="77777777" w:rsidR="00E05A31" w:rsidRPr="00BA51AA" w:rsidRDefault="00E05A31" w:rsidP="42517288">
            <w:pPr>
              <w:pStyle w:val="NoSpacing"/>
              <w:jc w:val="both"/>
              <w:rPr>
                <w:rFonts w:ascii="Montserrat" w:eastAsia="Montserrat" w:hAnsi="Montserrat" w:cs="Montserrat"/>
                <w:b/>
                <w:bCs/>
              </w:rPr>
            </w:pPr>
            <w:r w:rsidRPr="42517288">
              <w:rPr>
                <w:rFonts w:ascii="Montserrat" w:eastAsia="Montserrat" w:hAnsi="Montserrat" w:cs="Montserrat"/>
                <w:b/>
                <w:bCs/>
              </w:rPr>
              <w:t>Requirement</w:t>
            </w:r>
          </w:p>
        </w:tc>
        <w:tc>
          <w:tcPr>
            <w:tcW w:w="1888" w:type="dxa"/>
            <w:tcBorders>
              <w:bottom w:val="single" w:sz="4" w:space="0" w:color="auto"/>
            </w:tcBorders>
          </w:tcPr>
          <w:p w14:paraId="3198498B" w14:textId="77777777" w:rsidR="00E05A31" w:rsidRPr="00BA51AA" w:rsidRDefault="00E05A31" w:rsidP="42517288">
            <w:pPr>
              <w:pStyle w:val="NoSpacing"/>
              <w:jc w:val="center"/>
              <w:rPr>
                <w:rFonts w:ascii="Montserrat" w:eastAsia="Montserrat" w:hAnsi="Montserrat" w:cs="Montserrat"/>
                <w:b/>
                <w:bCs/>
              </w:rPr>
            </w:pPr>
            <w:r w:rsidRPr="42517288">
              <w:rPr>
                <w:rFonts w:ascii="Montserrat" w:eastAsia="Montserrat" w:hAnsi="Montserrat" w:cs="Montserrat"/>
                <w:b/>
                <w:bCs/>
              </w:rPr>
              <w:t>Weighting</w:t>
            </w:r>
          </w:p>
        </w:tc>
        <w:tc>
          <w:tcPr>
            <w:tcW w:w="1407" w:type="dxa"/>
            <w:tcBorders>
              <w:bottom w:val="single" w:sz="4" w:space="0" w:color="auto"/>
            </w:tcBorders>
          </w:tcPr>
          <w:p w14:paraId="3A4A2E3E" w14:textId="77777777" w:rsidR="00E05A31" w:rsidRPr="00BA51AA" w:rsidRDefault="00E05A31" w:rsidP="42517288">
            <w:pPr>
              <w:pStyle w:val="NoSpacing"/>
              <w:jc w:val="center"/>
              <w:rPr>
                <w:rFonts w:ascii="Montserrat" w:eastAsia="Montserrat" w:hAnsi="Montserrat" w:cs="Montserrat"/>
                <w:b/>
                <w:bCs/>
              </w:rPr>
            </w:pPr>
            <w:r w:rsidRPr="42517288">
              <w:rPr>
                <w:rFonts w:ascii="Montserrat" w:eastAsia="Montserrat" w:hAnsi="Montserrat" w:cs="Montserrat"/>
                <w:b/>
                <w:bCs/>
              </w:rPr>
              <w:t>Max Score</w:t>
            </w:r>
          </w:p>
        </w:tc>
      </w:tr>
      <w:tr w:rsidR="00D35D05" w:rsidRPr="00BA51AA" w14:paraId="28F2E14B" w14:textId="77777777" w:rsidTr="470F5312">
        <w:trPr>
          <w:trHeight w:val="1042"/>
        </w:trPr>
        <w:tc>
          <w:tcPr>
            <w:tcW w:w="1995" w:type="dxa"/>
          </w:tcPr>
          <w:p w14:paraId="127338D6" w14:textId="194D1DFD" w:rsidR="00E05A31" w:rsidRPr="00827002" w:rsidRDefault="2D17DF70" w:rsidP="470F5312">
            <w:pPr>
              <w:pStyle w:val="NoSpacing"/>
              <w:rPr>
                <w:rFonts w:ascii="Montserrat" w:eastAsia="Montserrat" w:hAnsi="Montserrat" w:cs="Montserrat"/>
              </w:rPr>
            </w:pPr>
            <w:r w:rsidRPr="470F5312">
              <w:rPr>
                <w:rFonts w:ascii="Montserrat" w:eastAsia="Montserrat" w:hAnsi="Montserrat" w:cs="Montserrat"/>
              </w:rPr>
              <w:t xml:space="preserve">2. </w:t>
            </w:r>
          </w:p>
        </w:tc>
        <w:tc>
          <w:tcPr>
            <w:tcW w:w="3482" w:type="dxa"/>
          </w:tcPr>
          <w:p w14:paraId="4DF3EC02" w14:textId="3690B0DC" w:rsidR="00A42FC3" w:rsidRPr="00A42FC3" w:rsidRDefault="127DCAB9" w:rsidP="42517288">
            <w:pPr>
              <w:pStyle w:val="NoSpacing"/>
              <w:rPr>
                <w:rFonts w:ascii="Montserrat" w:eastAsia="Montserrat" w:hAnsi="Montserrat" w:cs="Montserrat"/>
              </w:rPr>
            </w:pPr>
            <w:r w:rsidRPr="42517288">
              <w:rPr>
                <w:rFonts w:ascii="Montserrat" w:eastAsia="Montserrat" w:hAnsi="Montserrat" w:cs="Montserrat"/>
              </w:rPr>
              <w:t>You should set out your approach to ongoing maintenance and SLA for support and updates.</w:t>
            </w:r>
          </w:p>
          <w:p w14:paraId="43448435" w14:textId="77777777" w:rsidR="00A42FC3" w:rsidRDefault="00A42FC3" w:rsidP="42517288">
            <w:pPr>
              <w:pStyle w:val="NoSpacing"/>
              <w:rPr>
                <w:rFonts w:ascii="Montserrat" w:eastAsia="Montserrat" w:hAnsi="Montserrat" w:cs="Montserrat"/>
              </w:rPr>
            </w:pPr>
          </w:p>
          <w:p w14:paraId="69581E7D" w14:textId="464D06B1" w:rsidR="006A3AE3" w:rsidRPr="00D050EC" w:rsidRDefault="0523D1B8" w:rsidP="42517288">
            <w:pPr>
              <w:pStyle w:val="NoSpacing"/>
              <w:rPr>
                <w:rFonts w:ascii="Montserrat" w:eastAsia="Montserrat" w:hAnsi="Montserrat" w:cs="Montserrat"/>
              </w:rPr>
            </w:pPr>
            <w:r w:rsidRPr="470F5312">
              <w:rPr>
                <w:rFonts w:ascii="Montserrat" w:eastAsia="Montserrat" w:hAnsi="Montserrat" w:cs="Montserrat"/>
              </w:rPr>
              <w:t>O</w:t>
            </w:r>
            <w:r w:rsidR="159E2BB6" w:rsidRPr="470F5312">
              <w:rPr>
                <w:rFonts w:ascii="Montserrat" w:eastAsia="Montserrat" w:hAnsi="Montserrat" w:cs="Montserrat"/>
              </w:rPr>
              <w:t>ngoing monthly support</w:t>
            </w:r>
            <w:r w:rsidR="00D050EC" w:rsidRPr="470F5312">
              <w:rPr>
                <w:rFonts w:ascii="Montserrat" w:eastAsia="Montserrat" w:hAnsi="Montserrat" w:cs="Montserrat"/>
              </w:rPr>
              <w:t xml:space="preserve"> and CI</w:t>
            </w:r>
            <w:r w:rsidR="159E2BB6" w:rsidRPr="470F5312">
              <w:rPr>
                <w:rFonts w:ascii="Montserrat" w:eastAsia="Montserrat" w:hAnsi="Montserrat" w:cs="Montserrat"/>
              </w:rPr>
              <w:t xml:space="preserve"> (3 days</w:t>
            </w:r>
            <w:r w:rsidR="00D050EC" w:rsidRPr="470F5312">
              <w:rPr>
                <w:rFonts w:ascii="Montserrat" w:eastAsia="Montserrat" w:hAnsi="Montserrat" w:cs="Montserrat"/>
              </w:rPr>
              <w:t xml:space="preserve"> allocation</w:t>
            </w:r>
            <w:r w:rsidR="159E2BB6" w:rsidRPr="470F5312">
              <w:rPr>
                <w:rFonts w:ascii="Montserrat" w:eastAsia="Montserrat" w:hAnsi="Montserrat" w:cs="Montserrat"/>
              </w:rPr>
              <w:t>) with clear response and resolution times for urgent and non-urgent issues. Support day</w:t>
            </w:r>
            <w:r w:rsidR="3CD33CF2" w:rsidRPr="470F5312">
              <w:rPr>
                <w:rFonts w:ascii="Montserrat" w:eastAsia="Montserrat" w:hAnsi="Montserrat" w:cs="Montserrat"/>
              </w:rPr>
              <w:t>s</w:t>
            </w:r>
            <w:r w:rsidR="159E2BB6" w:rsidRPr="470F5312">
              <w:rPr>
                <w:rFonts w:ascii="Montserrat" w:eastAsia="Montserrat" w:hAnsi="Montserrat" w:cs="Montserrat"/>
              </w:rPr>
              <w:t xml:space="preserve"> should be rolled-over.</w:t>
            </w:r>
          </w:p>
        </w:tc>
        <w:tc>
          <w:tcPr>
            <w:tcW w:w="1888" w:type="dxa"/>
          </w:tcPr>
          <w:p w14:paraId="74969CD0" w14:textId="4D5D297B" w:rsidR="00E05A31" w:rsidRPr="00BA51AA" w:rsidRDefault="6C9B6E69" w:rsidP="42517288">
            <w:pPr>
              <w:pStyle w:val="NoSpacing"/>
              <w:jc w:val="center"/>
              <w:rPr>
                <w:rFonts w:ascii="Montserrat" w:eastAsia="Montserrat" w:hAnsi="Montserrat" w:cs="Montserrat"/>
              </w:rPr>
            </w:pPr>
            <w:r w:rsidRPr="42517288">
              <w:rPr>
                <w:rFonts w:ascii="Montserrat" w:eastAsia="Montserrat" w:hAnsi="Montserrat" w:cs="Montserrat"/>
              </w:rPr>
              <w:t>2</w:t>
            </w:r>
          </w:p>
        </w:tc>
        <w:tc>
          <w:tcPr>
            <w:tcW w:w="1407" w:type="dxa"/>
          </w:tcPr>
          <w:p w14:paraId="510ADDFC" w14:textId="49B366C1" w:rsidR="00E05A31" w:rsidRPr="00BA51AA" w:rsidRDefault="6C9B6E69" w:rsidP="42517288">
            <w:pPr>
              <w:pStyle w:val="NoSpacing"/>
              <w:jc w:val="center"/>
              <w:rPr>
                <w:rFonts w:ascii="Montserrat" w:eastAsia="Montserrat" w:hAnsi="Montserrat" w:cs="Montserrat"/>
              </w:rPr>
            </w:pPr>
            <w:r w:rsidRPr="42517288">
              <w:rPr>
                <w:rFonts w:ascii="Montserrat" w:eastAsia="Montserrat" w:hAnsi="Montserrat" w:cs="Montserrat"/>
              </w:rPr>
              <w:t>10</w:t>
            </w:r>
          </w:p>
        </w:tc>
      </w:tr>
      <w:tr w:rsidR="00E05A31" w:rsidRPr="003F6C10" w14:paraId="58CB670A" w14:textId="77777777" w:rsidTr="470F5312">
        <w:trPr>
          <w:trHeight w:val="263"/>
        </w:trPr>
        <w:tc>
          <w:tcPr>
            <w:tcW w:w="8772" w:type="dxa"/>
            <w:gridSpan w:val="4"/>
          </w:tcPr>
          <w:p w14:paraId="08B9BE6F" w14:textId="77777777" w:rsidR="00E05A31" w:rsidRPr="003F6C10" w:rsidRDefault="00E05A31" w:rsidP="42517288">
            <w:pPr>
              <w:pStyle w:val="NoSpacing"/>
              <w:rPr>
                <w:rFonts w:ascii="Montserrat" w:eastAsia="Montserrat" w:hAnsi="Montserrat" w:cs="Montserrat"/>
                <w:b/>
                <w:bCs/>
                <w:i/>
                <w:iCs/>
              </w:rPr>
            </w:pPr>
            <w:r w:rsidRPr="42517288">
              <w:rPr>
                <w:rFonts w:ascii="Montserrat" w:eastAsia="Montserrat" w:hAnsi="Montserrat" w:cs="Montserrat"/>
                <w:b/>
                <w:bCs/>
                <w:i/>
                <w:iCs/>
              </w:rPr>
              <w:t>Tenderer response:</w:t>
            </w:r>
          </w:p>
        </w:tc>
      </w:tr>
      <w:tr w:rsidR="00E05A31" w14:paraId="41694A3C" w14:textId="77777777" w:rsidTr="470F5312">
        <w:trPr>
          <w:trHeight w:val="2864"/>
        </w:trPr>
        <w:tc>
          <w:tcPr>
            <w:tcW w:w="8772" w:type="dxa"/>
            <w:gridSpan w:val="4"/>
          </w:tcPr>
          <w:p w14:paraId="0E3CC5C0" w14:textId="77777777" w:rsidR="00E05A31" w:rsidRDefault="00E05A31" w:rsidP="42517288">
            <w:pPr>
              <w:pStyle w:val="NoSpacing"/>
              <w:rPr>
                <w:rFonts w:ascii="Montserrat" w:eastAsia="Montserrat" w:hAnsi="Montserrat" w:cs="Montserrat"/>
                <w:highlight w:val="yellow"/>
              </w:rPr>
            </w:pPr>
            <w:r w:rsidRPr="42517288">
              <w:rPr>
                <w:rFonts w:ascii="Montserrat" w:eastAsia="Montserrat" w:hAnsi="Montserrat" w:cs="Montserrat"/>
                <w:highlight w:val="yellow"/>
              </w:rPr>
              <w:t>Insert text</w:t>
            </w:r>
          </w:p>
          <w:p w14:paraId="4C7B056E" w14:textId="77777777" w:rsidR="00E05A31" w:rsidRDefault="00E05A31" w:rsidP="42517288">
            <w:pPr>
              <w:pStyle w:val="NoSpacing"/>
              <w:rPr>
                <w:rFonts w:ascii="Montserrat" w:eastAsia="Montserrat" w:hAnsi="Montserrat" w:cs="Montserrat"/>
              </w:rPr>
            </w:pPr>
          </w:p>
          <w:p w14:paraId="268C2D05" w14:textId="77777777" w:rsidR="00E05A31" w:rsidRDefault="00E05A31" w:rsidP="42517288">
            <w:pPr>
              <w:pStyle w:val="NoSpacing"/>
              <w:rPr>
                <w:rFonts w:ascii="Montserrat" w:eastAsia="Montserrat" w:hAnsi="Montserrat" w:cs="Montserrat"/>
              </w:rPr>
            </w:pPr>
          </w:p>
          <w:p w14:paraId="6AA7ED68" w14:textId="77777777" w:rsidR="00E05A31" w:rsidRDefault="00E05A31" w:rsidP="42517288">
            <w:pPr>
              <w:pStyle w:val="NoSpacing"/>
              <w:rPr>
                <w:rFonts w:ascii="Montserrat" w:eastAsia="Montserrat" w:hAnsi="Montserrat" w:cs="Montserrat"/>
              </w:rPr>
            </w:pPr>
          </w:p>
          <w:p w14:paraId="474BB1C1" w14:textId="77777777" w:rsidR="00E05A31" w:rsidRDefault="00E05A31" w:rsidP="42517288">
            <w:pPr>
              <w:pStyle w:val="NoSpacing"/>
              <w:rPr>
                <w:rFonts w:ascii="Montserrat" w:eastAsia="Montserrat" w:hAnsi="Montserrat" w:cs="Montserrat"/>
              </w:rPr>
            </w:pPr>
          </w:p>
          <w:p w14:paraId="3DEF266F" w14:textId="77777777" w:rsidR="00E05A31" w:rsidRDefault="00E05A31" w:rsidP="42517288">
            <w:pPr>
              <w:pStyle w:val="NoSpacing"/>
              <w:rPr>
                <w:rFonts w:ascii="Montserrat" w:eastAsia="Montserrat" w:hAnsi="Montserrat" w:cs="Montserrat"/>
              </w:rPr>
            </w:pPr>
          </w:p>
          <w:p w14:paraId="1AA24AB1" w14:textId="77777777" w:rsidR="00E05A31" w:rsidRDefault="00E05A31" w:rsidP="42517288">
            <w:pPr>
              <w:pStyle w:val="NoSpacing"/>
              <w:rPr>
                <w:rFonts w:ascii="Montserrat" w:eastAsia="Montserrat" w:hAnsi="Montserrat" w:cs="Montserrat"/>
              </w:rPr>
            </w:pPr>
          </w:p>
          <w:p w14:paraId="5F181E06" w14:textId="77777777" w:rsidR="00E05A31" w:rsidRDefault="00E05A31" w:rsidP="42517288">
            <w:pPr>
              <w:pStyle w:val="NoSpacing"/>
              <w:rPr>
                <w:rFonts w:ascii="Montserrat" w:eastAsia="Montserrat" w:hAnsi="Montserrat" w:cs="Montserrat"/>
              </w:rPr>
            </w:pPr>
          </w:p>
          <w:p w14:paraId="3B44AF16" w14:textId="77777777" w:rsidR="00E05A31" w:rsidRDefault="00E05A31" w:rsidP="42517288">
            <w:pPr>
              <w:pStyle w:val="NoSpacing"/>
              <w:rPr>
                <w:rFonts w:ascii="Montserrat" w:eastAsia="Montserrat" w:hAnsi="Montserrat" w:cs="Montserrat"/>
              </w:rPr>
            </w:pPr>
          </w:p>
          <w:p w14:paraId="54FDAFD7" w14:textId="77777777" w:rsidR="00E05A31" w:rsidRDefault="00E05A31" w:rsidP="42517288">
            <w:pPr>
              <w:pStyle w:val="NoSpacing"/>
              <w:rPr>
                <w:rFonts w:ascii="Montserrat" w:eastAsia="Montserrat" w:hAnsi="Montserrat" w:cs="Montserrat"/>
              </w:rPr>
            </w:pPr>
          </w:p>
          <w:p w14:paraId="234FA492" w14:textId="77777777" w:rsidR="00E05A31" w:rsidRDefault="00E05A31" w:rsidP="42517288">
            <w:pPr>
              <w:pStyle w:val="NoSpacing"/>
              <w:rPr>
                <w:rFonts w:ascii="Montserrat" w:eastAsia="Montserrat" w:hAnsi="Montserrat" w:cs="Montserrat"/>
              </w:rPr>
            </w:pPr>
          </w:p>
        </w:tc>
      </w:tr>
      <w:tr w:rsidR="00D35D05" w:rsidRPr="00BA51AA" w14:paraId="653A4CDE" w14:textId="77777777" w:rsidTr="470F5312">
        <w:trPr>
          <w:trHeight w:val="526"/>
        </w:trPr>
        <w:tc>
          <w:tcPr>
            <w:tcW w:w="1995" w:type="dxa"/>
            <w:tcBorders>
              <w:bottom w:val="single" w:sz="4" w:space="0" w:color="auto"/>
            </w:tcBorders>
          </w:tcPr>
          <w:p w14:paraId="7F51A76D" w14:textId="77777777" w:rsidR="00E05A31" w:rsidRDefault="00E05A31" w:rsidP="42517288">
            <w:pPr>
              <w:pStyle w:val="NoSpacing"/>
              <w:jc w:val="both"/>
              <w:rPr>
                <w:rFonts w:ascii="Montserrat" w:eastAsia="Montserrat" w:hAnsi="Montserrat" w:cs="Montserrat"/>
                <w:b/>
                <w:bCs/>
              </w:rPr>
            </w:pPr>
            <w:r w:rsidRPr="42517288">
              <w:rPr>
                <w:rFonts w:ascii="Montserrat" w:eastAsia="Montserrat" w:hAnsi="Montserrat" w:cs="Montserrat"/>
                <w:b/>
                <w:bCs/>
              </w:rPr>
              <w:t>Requirement no.</w:t>
            </w:r>
          </w:p>
        </w:tc>
        <w:tc>
          <w:tcPr>
            <w:tcW w:w="3482" w:type="dxa"/>
            <w:tcBorders>
              <w:bottom w:val="single" w:sz="4" w:space="0" w:color="auto"/>
            </w:tcBorders>
          </w:tcPr>
          <w:p w14:paraId="7A90F34F" w14:textId="77777777" w:rsidR="00E05A31" w:rsidRPr="00BA51AA" w:rsidRDefault="00E05A31" w:rsidP="42517288">
            <w:pPr>
              <w:pStyle w:val="NoSpacing"/>
              <w:jc w:val="both"/>
              <w:rPr>
                <w:rFonts w:ascii="Montserrat" w:eastAsia="Montserrat" w:hAnsi="Montserrat" w:cs="Montserrat"/>
                <w:b/>
                <w:bCs/>
              </w:rPr>
            </w:pPr>
            <w:r w:rsidRPr="42517288">
              <w:rPr>
                <w:rFonts w:ascii="Montserrat" w:eastAsia="Montserrat" w:hAnsi="Montserrat" w:cs="Montserrat"/>
                <w:b/>
                <w:bCs/>
              </w:rPr>
              <w:t>Requirement</w:t>
            </w:r>
          </w:p>
        </w:tc>
        <w:tc>
          <w:tcPr>
            <w:tcW w:w="1888" w:type="dxa"/>
            <w:tcBorders>
              <w:bottom w:val="single" w:sz="4" w:space="0" w:color="auto"/>
            </w:tcBorders>
          </w:tcPr>
          <w:p w14:paraId="25D32180" w14:textId="77777777" w:rsidR="00E05A31" w:rsidRPr="00BA51AA" w:rsidRDefault="00E05A31" w:rsidP="42517288">
            <w:pPr>
              <w:pStyle w:val="NoSpacing"/>
              <w:jc w:val="center"/>
              <w:rPr>
                <w:rFonts w:ascii="Montserrat" w:eastAsia="Montserrat" w:hAnsi="Montserrat" w:cs="Montserrat"/>
                <w:b/>
                <w:bCs/>
              </w:rPr>
            </w:pPr>
            <w:r w:rsidRPr="42517288">
              <w:rPr>
                <w:rFonts w:ascii="Montserrat" w:eastAsia="Montserrat" w:hAnsi="Montserrat" w:cs="Montserrat"/>
                <w:b/>
                <w:bCs/>
              </w:rPr>
              <w:t>Weighting</w:t>
            </w:r>
          </w:p>
        </w:tc>
        <w:tc>
          <w:tcPr>
            <w:tcW w:w="1407" w:type="dxa"/>
            <w:tcBorders>
              <w:bottom w:val="single" w:sz="4" w:space="0" w:color="auto"/>
            </w:tcBorders>
          </w:tcPr>
          <w:p w14:paraId="2FB8F275" w14:textId="77777777" w:rsidR="00E05A31" w:rsidRPr="00BA51AA" w:rsidRDefault="00E05A31" w:rsidP="42517288">
            <w:pPr>
              <w:pStyle w:val="NoSpacing"/>
              <w:jc w:val="center"/>
              <w:rPr>
                <w:rFonts w:ascii="Montserrat" w:eastAsia="Montserrat" w:hAnsi="Montserrat" w:cs="Montserrat"/>
                <w:b/>
                <w:bCs/>
              </w:rPr>
            </w:pPr>
            <w:r w:rsidRPr="42517288">
              <w:rPr>
                <w:rFonts w:ascii="Montserrat" w:eastAsia="Montserrat" w:hAnsi="Montserrat" w:cs="Montserrat"/>
                <w:b/>
                <w:bCs/>
              </w:rPr>
              <w:t>Max Score</w:t>
            </w:r>
          </w:p>
        </w:tc>
      </w:tr>
      <w:tr w:rsidR="00D35D05" w:rsidRPr="00BA51AA" w14:paraId="1B0116F9" w14:textId="77777777" w:rsidTr="470F5312">
        <w:trPr>
          <w:trHeight w:val="1042"/>
        </w:trPr>
        <w:tc>
          <w:tcPr>
            <w:tcW w:w="1995" w:type="dxa"/>
          </w:tcPr>
          <w:p w14:paraId="08A3BCBD" w14:textId="24A1E6DA" w:rsidR="00E05A31" w:rsidRPr="00827002" w:rsidRDefault="0523D1B8" w:rsidP="42517288">
            <w:pPr>
              <w:pStyle w:val="NoSpacing"/>
              <w:rPr>
                <w:rFonts w:ascii="Montserrat" w:eastAsia="Montserrat" w:hAnsi="Montserrat" w:cs="Montserrat"/>
              </w:rPr>
            </w:pPr>
            <w:r w:rsidRPr="470F5312">
              <w:rPr>
                <w:rFonts w:ascii="Montserrat" w:eastAsia="Montserrat" w:hAnsi="Montserrat" w:cs="Montserrat"/>
              </w:rPr>
              <w:t>3.</w:t>
            </w:r>
          </w:p>
        </w:tc>
        <w:tc>
          <w:tcPr>
            <w:tcW w:w="3482" w:type="dxa"/>
          </w:tcPr>
          <w:p w14:paraId="0C8C5B35" w14:textId="5BED34EB" w:rsidR="00E05A31" w:rsidRPr="00A42FC3" w:rsidRDefault="5E637110" w:rsidP="42517288">
            <w:pPr>
              <w:pStyle w:val="NoSpacing"/>
              <w:rPr>
                <w:rFonts w:ascii="Montserrat" w:eastAsia="Montserrat" w:hAnsi="Montserrat" w:cs="Montserrat"/>
              </w:rPr>
            </w:pPr>
            <w:r w:rsidRPr="470F5312">
              <w:rPr>
                <w:rFonts w:ascii="Montserrat" w:eastAsia="Montserrat" w:hAnsi="Montserrat" w:cs="Montserrat"/>
              </w:rPr>
              <w:t xml:space="preserve">Provide detail of how you will work to </w:t>
            </w:r>
            <w:r w:rsidR="798749C4" w:rsidRPr="470F5312">
              <w:rPr>
                <w:rFonts w:ascii="Montserrat" w:eastAsia="Montserrat" w:hAnsi="Montserrat" w:cs="Montserrat"/>
              </w:rPr>
              <w:t>99.9% uptime SLA with daily backups (</w:t>
            </w:r>
            <w:r w:rsidR="1391EBEC" w:rsidRPr="470F5312">
              <w:rPr>
                <w:rFonts w:ascii="Montserrat" w:eastAsia="Montserrat" w:hAnsi="Montserrat" w:cs="Montserrat"/>
              </w:rPr>
              <w:t>90</w:t>
            </w:r>
            <w:commentRangeStart w:id="3"/>
            <w:r w:rsidR="798749C4" w:rsidRPr="470F5312">
              <w:rPr>
                <w:rFonts w:ascii="Montserrat" w:eastAsia="Montserrat" w:hAnsi="Montserrat" w:cs="Montserrat"/>
              </w:rPr>
              <w:t>-</w:t>
            </w:r>
            <w:commentRangeEnd w:id="3"/>
            <w:r w:rsidR="6D12D197" w:rsidRPr="470F5312">
              <w:rPr>
                <w:rStyle w:val="CommentReference"/>
                <w:rFonts w:ascii="Montserrat" w:eastAsia="Montserrat" w:hAnsi="Montserrat" w:cs="Montserrat"/>
                <w:sz w:val="22"/>
                <w:szCs w:val="22"/>
              </w:rPr>
              <w:commentReference w:id="3"/>
            </w:r>
            <w:r w:rsidR="798749C4" w:rsidRPr="470F5312">
              <w:rPr>
                <w:rFonts w:ascii="Montserrat" w:eastAsia="Montserrat" w:hAnsi="Montserrat" w:cs="Montserrat"/>
              </w:rPr>
              <w:t>day retention).</w:t>
            </w:r>
          </w:p>
        </w:tc>
        <w:tc>
          <w:tcPr>
            <w:tcW w:w="1888" w:type="dxa"/>
          </w:tcPr>
          <w:p w14:paraId="7F93AABC" w14:textId="4AE3867F" w:rsidR="00E05A31" w:rsidRPr="00BA51AA" w:rsidRDefault="308041B0" w:rsidP="42517288">
            <w:pPr>
              <w:pStyle w:val="NoSpacing"/>
              <w:jc w:val="center"/>
              <w:rPr>
                <w:rFonts w:ascii="Montserrat" w:eastAsia="Montserrat" w:hAnsi="Montserrat" w:cs="Montserrat"/>
              </w:rPr>
            </w:pPr>
            <w:r w:rsidRPr="42517288">
              <w:rPr>
                <w:rFonts w:ascii="Montserrat" w:eastAsia="Montserrat" w:hAnsi="Montserrat" w:cs="Montserrat"/>
              </w:rPr>
              <w:t>2</w:t>
            </w:r>
          </w:p>
        </w:tc>
        <w:tc>
          <w:tcPr>
            <w:tcW w:w="1407" w:type="dxa"/>
          </w:tcPr>
          <w:p w14:paraId="5F09EE1F" w14:textId="7BB2AD6F" w:rsidR="00E05A31" w:rsidRPr="00BA51AA" w:rsidRDefault="308041B0" w:rsidP="42517288">
            <w:pPr>
              <w:pStyle w:val="NoSpacing"/>
              <w:jc w:val="center"/>
              <w:rPr>
                <w:rFonts w:ascii="Montserrat" w:eastAsia="Montserrat" w:hAnsi="Montserrat" w:cs="Montserrat"/>
              </w:rPr>
            </w:pPr>
            <w:r w:rsidRPr="42517288">
              <w:rPr>
                <w:rFonts w:ascii="Montserrat" w:eastAsia="Montserrat" w:hAnsi="Montserrat" w:cs="Montserrat"/>
              </w:rPr>
              <w:t>10</w:t>
            </w:r>
          </w:p>
        </w:tc>
      </w:tr>
      <w:tr w:rsidR="00E05A31" w:rsidRPr="003F6C10" w14:paraId="534226DE" w14:textId="77777777" w:rsidTr="470F5312">
        <w:trPr>
          <w:trHeight w:val="263"/>
        </w:trPr>
        <w:tc>
          <w:tcPr>
            <w:tcW w:w="8772" w:type="dxa"/>
            <w:gridSpan w:val="4"/>
          </w:tcPr>
          <w:p w14:paraId="13DAFDAA" w14:textId="77777777" w:rsidR="00E05A31" w:rsidRPr="003F6C10" w:rsidRDefault="00E05A31" w:rsidP="42517288">
            <w:pPr>
              <w:pStyle w:val="NoSpacing"/>
              <w:rPr>
                <w:rFonts w:ascii="Montserrat" w:eastAsia="Montserrat" w:hAnsi="Montserrat" w:cs="Montserrat"/>
                <w:b/>
                <w:bCs/>
                <w:i/>
                <w:iCs/>
              </w:rPr>
            </w:pPr>
            <w:r w:rsidRPr="42517288">
              <w:rPr>
                <w:rFonts w:ascii="Montserrat" w:eastAsia="Montserrat" w:hAnsi="Montserrat" w:cs="Montserrat"/>
                <w:b/>
                <w:bCs/>
                <w:i/>
                <w:iCs/>
              </w:rPr>
              <w:t>Tenderer response:</w:t>
            </w:r>
          </w:p>
        </w:tc>
      </w:tr>
      <w:tr w:rsidR="00E05A31" w14:paraId="4DFED380" w14:textId="77777777" w:rsidTr="470F5312">
        <w:trPr>
          <w:trHeight w:val="2864"/>
        </w:trPr>
        <w:tc>
          <w:tcPr>
            <w:tcW w:w="8772" w:type="dxa"/>
            <w:gridSpan w:val="4"/>
          </w:tcPr>
          <w:p w14:paraId="2BD9F0C3" w14:textId="77777777" w:rsidR="00E05A31" w:rsidRDefault="00E05A31" w:rsidP="42517288">
            <w:pPr>
              <w:pStyle w:val="NoSpacing"/>
              <w:rPr>
                <w:rFonts w:ascii="Montserrat" w:eastAsia="Montserrat" w:hAnsi="Montserrat" w:cs="Montserrat"/>
                <w:highlight w:val="yellow"/>
              </w:rPr>
            </w:pPr>
            <w:r w:rsidRPr="42517288">
              <w:rPr>
                <w:rFonts w:ascii="Montserrat" w:eastAsia="Montserrat" w:hAnsi="Montserrat" w:cs="Montserrat"/>
                <w:highlight w:val="yellow"/>
              </w:rPr>
              <w:t>Insert text</w:t>
            </w:r>
          </w:p>
          <w:p w14:paraId="62F621B5" w14:textId="77777777" w:rsidR="00E05A31" w:rsidRDefault="00E05A31" w:rsidP="42517288">
            <w:pPr>
              <w:pStyle w:val="NoSpacing"/>
              <w:rPr>
                <w:rFonts w:ascii="Montserrat" w:eastAsia="Montserrat" w:hAnsi="Montserrat" w:cs="Montserrat"/>
              </w:rPr>
            </w:pPr>
          </w:p>
          <w:p w14:paraId="177817CA" w14:textId="77777777" w:rsidR="00E05A31" w:rsidRDefault="00E05A31" w:rsidP="42517288">
            <w:pPr>
              <w:pStyle w:val="NoSpacing"/>
              <w:rPr>
                <w:rFonts w:ascii="Montserrat" w:eastAsia="Montserrat" w:hAnsi="Montserrat" w:cs="Montserrat"/>
              </w:rPr>
            </w:pPr>
          </w:p>
          <w:p w14:paraId="75355D99" w14:textId="77777777" w:rsidR="00E05A31" w:rsidRDefault="00E05A31" w:rsidP="42517288">
            <w:pPr>
              <w:pStyle w:val="NoSpacing"/>
              <w:rPr>
                <w:rFonts w:ascii="Montserrat" w:eastAsia="Montserrat" w:hAnsi="Montserrat" w:cs="Montserrat"/>
              </w:rPr>
            </w:pPr>
          </w:p>
          <w:p w14:paraId="1B549FC9" w14:textId="77777777" w:rsidR="00E05A31" w:rsidRDefault="00E05A31" w:rsidP="42517288">
            <w:pPr>
              <w:pStyle w:val="NoSpacing"/>
              <w:rPr>
                <w:rFonts w:ascii="Montserrat" w:eastAsia="Montserrat" w:hAnsi="Montserrat" w:cs="Montserrat"/>
              </w:rPr>
            </w:pPr>
          </w:p>
          <w:p w14:paraId="18829666" w14:textId="77777777" w:rsidR="00E05A31" w:rsidRDefault="00E05A31" w:rsidP="42517288">
            <w:pPr>
              <w:pStyle w:val="NoSpacing"/>
              <w:rPr>
                <w:rFonts w:ascii="Montserrat" w:eastAsia="Montserrat" w:hAnsi="Montserrat" w:cs="Montserrat"/>
              </w:rPr>
            </w:pPr>
          </w:p>
          <w:p w14:paraId="64D07941" w14:textId="77777777" w:rsidR="00E05A31" w:rsidRDefault="00E05A31" w:rsidP="42517288">
            <w:pPr>
              <w:pStyle w:val="NoSpacing"/>
              <w:rPr>
                <w:rFonts w:ascii="Montserrat" w:eastAsia="Montserrat" w:hAnsi="Montserrat" w:cs="Montserrat"/>
              </w:rPr>
            </w:pPr>
          </w:p>
          <w:p w14:paraId="2CC8A747" w14:textId="77777777" w:rsidR="00E05A31" w:rsidRDefault="00E05A31" w:rsidP="42517288">
            <w:pPr>
              <w:pStyle w:val="NoSpacing"/>
              <w:rPr>
                <w:rFonts w:ascii="Montserrat" w:eastAsia="Montserrat" w:hAnsi="Montserrat" w:cs="Montserrat"/>
              </w:rPr>
            </w:pPr>
          </w:p>
          <w:p w14:paraId="28C62184" w14:textId="77777777" w:rsidR="00E05A31" w:rsidRDefault="00E05A31" w:rsidP="42517288">
            <w:pPr>
              <w:pStyle w:val="NoSpacing"/>
              <w:rPr>
                <w:rFonts w:ascii="Montserrat" w:eastAsia="Montserrat" w:hAnsi="Montserrat" w:cs="Montserrat"/>
              </w:rPr>
            </w:pPr>
          </w:p>
          <w:p w14:paraId="54008CCF" w14:textId="77777777" w:rsidR="00E05A31" w:rsidRDefault="00E05A31" w:rsidP="42517288">
            <w:pPr>
              <w:pStyle w:val="NoSpacing"/>
              <w:rPr>
                <w:rFonts w:ascii="Montserrat" w:eastAsia="Montserrat" w:hAnsi="Montserrat" w:cs="Montserrat"/>
              </w:rPr>
            </w:pPr>
          </w:p>
          <w:p w14:paraId="3426C275" w14:textId="77777777" w:rsidR="00E05A31" w:rsidRDefault="00E05A31" w:rsidP="42517288">
            <w:pPr>
              <w:pStyle w:val="NoSpacing"/>
              <w:rPr>
                <w:rFonts w:ascii="Montserrat" w:eastAsia="Montserrat" w:hAnsi="Montserrat" w:cs="Montserrat"/>
              </w:rPr>
            </w:pPr>
          </w:p>
        </w:tc>
      </w:tr>
      <w:tr w:rsidR="00D35D05" w:rsidRPr="00BA51AA" w14:paraId="78CBBB83" w14:textId="77777777" w:rsidTr="470F5312">
        <w:trPr>
          <w:trHeight w:val="526"/>
        </w:trPr>
        <w:tc>
          <w:tcPr>
            <w:tcW w:w="1995" w:type="dxa"/>
            <w:tcBorders>
              <w:bottom w:val="single" w:sz="4" w:space="0" w:color="auto"/>
            </w:tcBorders>
          </w:tcPr>
          <w:p w14:paraId="4404BCE7" w14:textId="77777777" w:rsidR="00E05A31" w:rsidRDefault="00E05A31" w:rsidP="42517288">
            <w:pPr>
              <w:pStyle w:val="NoSpacing"/>
              <w:jc w:val="both"/>
              <w:rPr>
                <w:rFonts w:ascii="Montserrat" w:eastAsia="Montserrat" w:hAnsi="Montserrat" w:cs="Montserrat"/>
                <w:b/>
                <w:bCs/>
              </w:rPr>
            </w:pPr>
            <w:r w:rsidRPr="42517288">
              <w:rPr>
                <w:rFonts w:ascii="Montserrat" w:eastAsia="Montserrat" w:hAnsi="Montserrat" w:cs="Montserrat"/>
                <w:b/>
                <w:bCs/>
              </w:rPr>
              <w:t>Requirement no.</w:t>
            </w:r>
          </w:p>
        </w:tc>
        <w:tc>
          <w:tcPr>
            <w:tcW w:w="3482" w:type="dxa"/>
            <w:tcBorders>
              <w:bottom w:val="single" w:sz="4" w:space="0" w:color="auto"/>
            </w:tcBorders>
          </w:tcPr>
          <w:p w14:paraId="04CFB6E0" w14:textId="77777777" w:rsidR="00E05A31" w:rsidRPr="00BA51AA" w:rsidRDefault="00E05A31" w:rsidP="42517288">
            <w:pPr>
              <w:pStyle w:val="NoSpacing"/>
              <w:jc w:val="both"/>
              <w:rPr>
                <w:rFonts w:ascii="Montserrat" w:eastAsia="Montserrat" w:hAnsi="Montserrat" w:cs="Montserrat"/>
                <w:b/>
                <w:bCs/>
              </w:rPr>
            </w:pPr>
            <w:r w:rsidRPr="42517288">
              <w:rPr>
                <w:rFonts w:ascii="Montserrat" w:eastAsia="Montserrat" w:hAnsi="Montserrat" w:cs="Montserrat"/>
                <w:b/>
                <w:bCs/>
              </w:rPr>
              <w:t>Requirement</w:t>
            </w:r>
          </w:p>
        </w:tc>
        <w:tc>
          <w:tcPr>
            <w:tcW w:w="1888" w:type="dxa"/>
            <w:tcBorders>
              <w:bottom w:val="single" w:sz="4" w:space="0" w:color="auto"/>
            </w:tcBorders>
          </w:tcPr>
          <w:p w14:paraId="2FA75165" w14:textId="77777777" w:rsidR="00E05A31" w:rsidRPr="00BA51AA" w:rsidRDefault="00E05A31" w:rsidP="42517288">
            <w:pPr>
              <w:pStyle w:val="NoSpacing"/>
              <w:jc w:val="center"/>
              <w:rPr>
                <w:rFonts w:ascii="Montserrat" w:eastAsia="Montserrat" w:hAnsi="Montserrat" w:cs="Montserrat"/>
                <w:b/>
                <w:bCs/>
              </w:rPr>
            </w:pPr>
            <w:r w:rsidRPr="42517288">
              <w:rPr>
                <w:rFonts w:ascii="Montserrat" w:eastAsia="Montserrat" w:hAnsi="Montserrat" w:cs="Montserrat"/>
                <w:b/>
                <w:bCs/>
              </w:rPr>
              <w:t>Weighting</w:t>
            </w:r>
          </w:p>
        </w:tc>
        <w:tc>
          <w:tcPr>
            <w:tcW w:w="1407" w:type="dxa"/>
            <w:tcBorders>
              <w:bottom w:val="single" w:sz="4" w:space="0" w:color="auto"/>
            </w:tcBorders>
          </w:tcPr>
          <w:p w14:paraId="40EA5500" w14:textId="77777777" w:rsidR="00E05A31" w:rsidRPr="00BA51AA" w:rsidRDefault="00E05A31" w:rsidP="42517288">
            <w:pPr>
              <w:pStyle w:val="NoSpacing"/>
              <w:jc w:val="center"/>
              <w:rPr>
                <w:rFonts w:ascii="Montserrat" w:eastAsia="Montserrat" w:hAnsi="Montserrat" w:cs="Montserrat"/>
                <w:b/>
                <w:bCs/>
              </w:rPr>
            </w:pPr>
            <w:r w:rsidRPr="42517288">
              <w:rPr>
                <w:rFonts w:ascii="Montserrat" w:eastAsia="Montserrat" w:hAnsi="Montserrat" w:cs="Montserrat"/>
                <w:b/>
                <w:bCs/>
              </w:rPr>
              <w:t>Max Score</w:t>
            </w:r>
          </w:p>
        </w:tc>
      </w:tr>
      <w:tr w:rsidR="00D35D05" w:rsidRPr="00BA51AA" w14:paraId="73347C68" w14:textId="77777777" w:rsidTr="470F5312">
        <w:trPr>
          <w:trHeight w:val="1042"/>
        </w:trPr>
        <w:tc>
          <w:tcPr>
            <w:tcW w:w="1995" w:type="dxa"/>
          </w:tcPr>
          <w:p w14:paraId="3AE57A9D" w14:textId="6C836822" w:rsidR="00E05A31" w:rsidRPr="00827002" w:rsidRDefault="127DCAB9" w:rsidP="42517288">
            <w:pPr>
              <w:pStyle w:val="NoSpacing"/>
              <w:rPr>
                <w:rFonts w:ascii="Montserrat" w:eastAsia="Montserrat" w:hAnsi="Montserrat" w:cs="Montserrat"/>
              </w:rPr>
            </w:pPr>
            <w:r w:rsidRPr="42517288">
              <w:rPr>
                <w:rFonts w:ascii="Montserrat" w:eastAsia="Montserrat" w:hAnsi="Montserrat" w:cs="Montserrat"/>
              </w:rPr>
              <w:lastRenderedPageBreak/>
              <w:t>4.</w:t>
            </w:r>
          </w:p>
        </w:tc>
        <w:tc>
          <w:tcPr>
            <w:tcW w:w="3482" w:type="dxa"/>
          </w:tcPr>
          <w:p w14:paraId="031B2171" w14:textId="6B8091D0" w:rsidR="00E05A31" w:rsidRPr="00A42FC3" w:rsidRDefault="6D12D197" w:rsidP="42517288">
            <w:pPr>
              <w:pStyle w:val="NoSpacing"/>
              <w:rPr>
                <w:rFonts w:ascii="Montserrat" w:eastAsia="Montserrat" w:hAnsi="Montserrat" w:cs="Montserrat"/>
              </w:rPr>
            </w:pPr>
            <w:r w:rsidRPr="42517288">
              <w:rPr>
                <w:rFonts w:ascii="Montserrat" w:eastAsia="Montserrat" w:hAnsi="Montserrat" w:cs="Montserrat"/>
              </w:rPr>
              <w:t>The website must always use a secure, encrypted HTTPS connection — using the latest version of encryption (TLS 1.3 or better) — so that no data can be intercepted, altered, or stolen while users are interacting with it.</w:t>
            </w:r>
          </w:p>
          <w:p w14:paraId="7829B312" w14:textId="49B9D0EB" w:rsidR="00E05A31" w:rsidRPr="00A42FC3" w:rsidRDefault="00E05A31" w:rsidP="42517288">
            <w:pPr>
              <w:pStyle w:val="NoSpacing"/>
              <w:rPr>
                <w:rFonts w:ascii="Montserrat" w:eastAsia="Montserrat" w:hAnsi="Montserrat" w:cs="Montserrat"/>
              </w:rPr>
            </w:pPr>
          </w:p>
          <w:p w14:paraId="109DB3C7" w14:textId="6CDE6A4E" w:rsidR="00E05A31" w:rsidRPr="00A42FC3" w:rsidRDefault="2371C398" w:rsidP="42517288">
            <w:pPr>
              <w:pStyle w:val="NoSpacing"/>
              <w:rPr>
                <w:rFonts w:ascii="Montserrat" w:eastAsia="Montserrat" w:hAnsi="Montserrat" w:cs="Montserrat"/>
                <w:highlight w:val="green"/>
              </w:rPr>
            </w:pPr>
            <w:r w:rsidRPr="470F5312">
              <w:rPr>
                <w:rFonts w:ascii="Montserrat" w:eastAsia="Montserrat" w:hAnsi="Montserrat" w:cs="Montserrat"/>
                <w:highlight w:val="green"/>
              </w:rPr>
              <w:t xml:space="preserve">This is an </w:t>
            </w:r>
            <w:r w:rsidR="31A39D51" w:rsidRPr="470F5312">
              <w:rPr>
                <w:rFonts w:ascii="Montserrat" w:eastAsia="Montserrat" w:hAnsi="Montserrat" w:cs="Montserrat"/>
                <w:highlight w:val="green"/>
              </w:rPr>
              <w:t>ESSENTIAL Requirement</w:t>
            </w:r>
            <w:r w:rsidR="11DBD455" w:rsidRPr="470F5312">
              <w:rPr>
                <w:rFonts w:ascii="Montserrat" w:eastAsia="Montserrat" w:hAnsi="Montserrat" w:cs="Montserrat"/>
                <w:highlight w:val="green"/>
              </w:rPr>
              <w:t xml:space="preserve"> and you should evidence how this will be done.</w:t>
            </w:r>
          </w:p>
        </w:tc>
        <w:tc>
          <w:tcPr>
            <w:tcW w:w="1888" w:type="dxa"/>
          </w:tcPr>
          <w:p w14:paraId="0D068B80" w14:textId="557A8546" w:rsidR="00E05A31" w:rsidRPr="00BA51AA" w:rsidRDefault="007303C9" w:rsidP="42517288">
            <w:pPr>
              <w:pStyle w:val="NoSpacing"/>
              <w:jc w:val="center"/>
              <w:rPr>
                <w:rFonts w:ascii="Montserrat" w:eastAsia="Montserrat" w:hAnsi="Montserrat" w:cs="Montserrat"/>
              </w:rPr>
            </w:pPr>
            <w:r>
              <w:rPr>
                <w:rFonts w:ascii="Montserrat" w:eastAsia="Montserrat" w:hAnsi="Montserrat" w:cs="Montserrat"/>
              </w:rPr>
              <w:t>3</w:t>
            </w:r>
          </w:p>
        </w:tc>
        <w:tc>
          <w:tcPr>
            <w:tcW w:w="1407" w:type="dxa"/>
          </w:tcPr>
          <w:p w14:paraId="4F225570" w14:textId="7F5F3EED" w:rsidR="00E05A31" w:rsidRPr="00BA51AA" w:rsidRDefault="007303C9" w:rsidP="42517288">
            <w:pPr>
              <w:pStyle w:val="NoSpacing"/>
              <w:rPr>
                <w:rFonts w:ascii="Montserrat" w:eastAsia="Montserrat" w:hAnsi="Montserrat" w:cs="Montserrat"/>
              </w:rPr>
            </w:pPr>
            <w:r>
              <w:rPr>
                <w:rFonts w:ascii="Montserrat" w:eastAsia="Montserrat" w:hAnsi="Montserrat" w:cs="Montserrat"/>
              </w:rPr>
              <w:t>15</w:t>
            </w:r>
          </w:p>
        </w:tc>
      </w:tr>
      <w:tr w:rsidR="00E05A31" w:rsidRPr="003F6C10" w14:paraId="67C23154" w14:textId="77777777" w:rsidTr="470F5312">
        <w:trPr>
          <w:trHeight w:val="263"/>
        </w:trPr>
        <w:tc>
          <w:tcPr>
            <w:tcW w:w="8772" w:type="dxa"/>
            <w:gridSpan w:val="4"/>
          </w:tcPr>
          <w:p w14:paraId="3F959000" w14:textId="7F31C5A9" w:rsidR="00E05A31" w:rsidRPr="003F6C10" w:rsidRDefault="00E05A31" w:rsidP="42517288">
            <w:pPr>
              <w:pStyle w:val="NoSpacing"/>
              <w:rPr>
                <w:rFonts w:ascii="Montserrat" w:eastAsia="Montserrat" w:hAnsi="Montserrat" w:cs="Montserrat"/>
                <w:b/>
                <w:bCs/>
                <w:i/>
                <w:iCs/>
              </w:rPr>
            </w:pPr>
            <w:r w:rsidRPr="42517288">
              <w:rPr>
                <w:rFonts w:ascii="Montserrat" w:eastAsia="Montserrat" w:hAnsi="Montserrat" w:cs="Montserrat"/>
                <w:b/>
                <w:bCs/>
                <w:i/>
                <w:iCs/>
              </w:rPr>
              <w:t>Tenderer response:</w:t>
            </w:r>
          </w:p>
        </w:tc>
      </w:tr>
      <w:tr w:rsidR="00E05A31" w14:paraId="76448436" w14:textId="77777777" w:rsidTr="470F5312">
        <w:trPr>
          <w:trHeight w:val="2864"/>
        </w:trPr>
        <w:tc>
          <w:tcPr>
            <w:tcW w:w="8772" w:type="dxa"/>
            <w:gridSpan w:val="4"/>
          </w:tcPr>
          <w:p w14:paraId="1FEB61D9" w14:textId="77777777" w:rsidR="00E05A31" w:rsidRDefault="00E05A31" w:rsidP="42517288">
            <w:pPr>
              <w:pStyle w:val="NoSpacing"/>
              <w:rPr>
                <w:rFonts w:ascii="Montserrat" w:eastAsia="Montserrat" w:hAnsi="Montserrat" w:cs="Montserrat"/>
                <w:highlight w:val="yellow"/>
              </w:rPr>
            </w:pPr>
            <w:r w:rsidRPr="42517288">
              <w:rPr>
                <w:rFonts w:ascii="Montserrat" w:eastAsia="Montserrat" w:hAnsi="Montserrat" w:cs="Montserrat"/>
                <w:highlight w:val="yellow"/>
              </w:rPr>
              <w:t>Insert text</w:t>
            </w:r>
          </w:p>
          <w:p w14:paraId="24157EC0" w14:textId="77777777" w:rsidR="00E05A31" w:rsidRDefault="00E05A31" w:rsidP="42517288">
            <w:pPr>
              <w:pStyle w:val="NoSpacing"/>
              <w:rPr>
                <w:rFonts w:ascii="Montserrat" w:eastAsia="Montserrat" w:hAnsi="Montserrat" w:cs="Montserrat"/>
              </w:rPr>
            </w:pPr>
          </w:p>
          <w:p w14:paraId="67AC5913" w14:textId="77777777" w:rsidR="00E05A31" w:rsidRDefault="00E05A31" w:rsidP="42517288">
            <w:pPr>
              <w:pStyle w:val="NoSpacing"/>
              <w:rPr>
                <w:rFonts w:ascii="Montserrat" w:eastAsia="Montserrat" w:hAnsi="Montserrat" w:cs="Montserrat"/>
              </w:rPr>
            </w:pPr>
          </w:p>
          <w:p w14:paraId="59E21920" w14:textId="77777777" w:rsidR="00E05A31" w:rsidRDefault="00E05A31" w:rsidP="42517288">
            <w:pPr>
              <w:pStyle w:val="NoSpacing"/>
              <w:rPr>
                <w:rFonts w:ascii="Montserrat" w:eastAsia="Montserrat" w:hAnsi="Montserrat" w:cs="Montserrat"/>
              </w:rPr>
            </w:pPr>
          </w:p>
          <w:p w14:paraId="51EAB7B1" w14:textId="77777777" w:rsidR="00E05A31" w:rsidRDefault="00E05A31" w:rsidP="42517288">
            <w:pPr>
              <w:pStyle w:val="NoSpacing"/>
              <w:rPr>
                <w:rFonts w:ascii="Montserrat" w:eastAsia="Montserrat" w:hAnsi="Montserrat" w:cs="Montserrat"/>
              </w:rPr>
            </w:pPr>
          </w:p>
          <w:p w14:paraId="3495DDB0" w14:textId="77777777" w:rsidR="00E05A31" w:rsidRDefault="00E05A31" w:rsidP="42517288">
            <w:pPr>
              <w:pStyle w:val="NoSpacing"/>
              <w:rPr>
                <w:rFonts w:ascii="Montserrat" w:eastAsia="Montserrat" w:hAnsi="Montserrat" w:cs="Montserrat"/>
              </w:rPr>
            </w:pPr>
          </w:p>
          <w:p w14:paraId="7466815A" w14:textId="77777777" w:rsidR="00E05A31" w:rsidRDefault="00E05A31" w:rsidP="42517288">
            <w:pPr>
              <w:pStyle w:val="NoSpacing"/>
              <w:rPr>
                <w:rFonts w:ascii="Montserrat" w:eastAsia="Montserrat" w:hAnsi="Montserrat" w:cs="Montserrat"/>
              </w:rPr>
            </w:pPr>
          </w:p>
          <w:p w14:paraId="1B7D406D" w14:textId="77777777" w:rsidR="00E05A31" w:rsidRDefault="00E05A31" w:rsidP="42517288">
            <w:pPr>
              <w:pStyle w:val="NoSpacing"/>
              <w:rPr>
                <w:rFonts w:ascii="Montserrat" w:eastAsia="Montserrat" w:hAnsi="Montserrat" w:cs="Montserrat"/>
              </w:rPr>
            </w:pPr>
          </w:p>
          <w:p w14:paraId="2F1D4A46" w14:textId="77777777" w:rsidR="00E05A31" w:rsidRDefault="00E05A31" w:rsidP="42517288">
            <w:pPr>
              <w:pStyle w:val="NoSpacing"/>
              <w:rPr>
                <w:rFonts w:ascii="Montserrat" w:eastAsia="Montserrat" w:hAnsi="Montserrat" w:cs="Montserrat"/>
              </w:rPr>
            </w:pPr>
          </w:p>
          <w:p w14:paraId="11B72D82" w14:textId="77777777" w:rsidR="00E05A31" w:rsidRDefault="00E05A31" w:rsidP="42517288">
            <w:pPr>
              <w:pStyle w:val="NoSpacing"/>
              <w:rPr>
                <w:rFonts w:ascii="Montserrat" w:eastAsia="Montserrat" w:hAnsi="Montserrat" w:cs="Montserrat"/>
              </w:rPr>
            </w:pPr>
          </w:p>
          <w:p w14:paraId="3B59920B" w14:textId="77777777" w:rsidR="00E05A31" w:rsidRDefault="00E05A31" w:rsidP="42517288">
            <w:pPr>
              <w:pStyle w:val="NoSpacing"/>
              <w:rPr>
                <w:rFonts w:ascii="Montserrat" w:eastAsia="Montserrat" w:hAnsi="Montserrat" w:cs="Montserrat"/>
              </w:rPr>
            </w:pPr>
          </w:p>
        </w:tc>
      </w:tr>
      <w:tr w:rsidR="00D35D05" w:rsidRPr="00BA51AA" w14:paraId="02D379CF" w14:textId="77777777" w:rsidTr="470F5312">
        <w:trPr>
          <w:trHeight w:val="526"/>
        </w:trPr>
        <w:tc>
          <w:tcPr>
            <w:tcW w:w="1995" w:type="dxa"/>
            <w:tcBorders>
              <w:bottom w:val="single" w:sz="4" w:space="0" w:color="auto"/>
            </w:tcBorders>
          </w:tcPr>
          <w:p w14:paraId="3D91121D" w14:textId="77777777" w:rsidR="00E05A31" w:rsidRDefault="00E05A31" w:rsidP="42517288">
            <w:pPr>
              <w:pStyle w:val="NoSpacing"/>
              <w:jc w:val="both"/>
              <w:rPr>
                <w:rFonts w:ascii="Montserrat" w:eastAsia="Montserrat" w:hAnsi="Montserrat" w:cs="Montserrat"/>
                <w:b/>
                <w:bCs/>
              </w:rPr>
            </w:pPr>
            <w:r w:rsidRPr="42517288">
              <w:rPr>
                <w:rFonts w:ascii="Montserrat" w:eastAsia="Montserrat" w:hAnsi="Montserrat" w:cs="Montserrat"/>
                <w:b/>
                <w:bCs/>
              </w:rPr>
              <w:t>Requirement no.</w:t>
            </w:r>
          </w:p>
        </w:tc>
        <w:tc>
          <w:tcPr>
            <w:tcW w:w="3482" w:type="dxa"/>
            <w:tcBorders>
              <w:bottom w:val="single" w:sz="4" w:space="0" w:color="auto"/>
            </w:tcBorders>
          </w:tcPr>
          <w:p w14:paraId="0170BE2D" w14:textId="77777777" w:rsidR="00E05A31" w:rsidRPr="00BA51AA" w:rsidRDefault="00E05A31" w:rsidP="42517288">
            <w:pPr>
              <w:pStyle w:val="NoSpacing"/>
              <w:jc w:val="both"/>
              <w:rPr>
                <w:rFonts w:ascii="Montserrat" w:eastAsia="Montserrat" w:hAnsi="Montserrat" w:cs="Montserrat"/>
                <w:b/>
                <w:bCs/>
              </w:rPr>
            </w:pPr>
            <w:r w:rsidRPr="42517288">
              <w:rPr>
                <w:rFonts w:ascii="Montserrat" w:eastAsia="Montserrat" w:hAnsi="Montserrat" w:cs="Montserrat"/>
                <w:b/>
                <w:bCs/>
              </w:rPr>
              <w:t>Requirement</w:t>
            </w:r>
          </w:p>
        </w:tc>
        <w:tc>
          <w:tcPr>
            <w:tcW w:w="1888" w:type="dxa"/>
            <w:tcBorders>
              <w:bottom w:val="single" w:sz="4" w:space="0" w:color="auto"/>
            </w:tcBorders>
          </w:tcPr>
          <w:p w14:paraId="5D3C7D71" w14:textId="77777777" w:rsidR="00E05A31" w:rsidRPr="00BA51AA" w:rsidRDefault="00E05A31" w:rsidP="42517288">
            <w:pPr>
              <w:pStyle w:val="NoSpacing"/>
              <w:jc w:val="center"/>
              <w:rPr>
                <w:rFonts w:ascii="Montserrat" w:eastAsia="Montserrat" w:hAnsi="Montserrat" w:cs="Montserrat"/>
                <w:b/>
                <w:bCs/>
              </w:rPr>
            </w:pPr>
            <w:r w:rsidRPr="42517288">
              <w:rPr>
                <w:rFonts w:ascii="Montserrat" w:eastAsia="Montserrat" w:hAnsi="Montserrat" w:cs="Montserrat"/>
                <w:b/>
                <w:bCs/>
              </w:rPr>
              <w:t>Weighting</w:t>
            </w:r>
          </w:p>
        </w:tc>
        <w:tc>
          <w:tcPr>
            <w:tcW w:w="1407" w:type="dxa"/>
            <w:tcBorders>
              <w:bottom w:val="single" w:sz="4" w:space="0" w:color="auto"/>
            </w:tcBorders>
          </w:tcPr>
          <w:p w14:paraId="74A5419F" w14:textId="77777777" w:rsidR="00E05A31" w:rsidRPr="00BA51AA" w:rsidRDefault="00E05A31" w:rsidP="42517288">
            <w:pPr>
              <w:pStyle w:val="NoSpacing"/>
              <w:jc w:val="center"/>
              <w:rPr>
                <w:rFonts w:ascii="Montserrat" w:eastAsia="Montserrat" w:hAnsi="Montserrat" w:cs="Montserrat"/>
                <w:b/>
                <w:bCs/>
              </w:rPr>
            </w:pPr>
            <w:r w:rsidRPr="42517288">
              <w:rPr>
                <w:rFonts w:ascii="Montserrat" w:eastAsia="Montserrat" w:hAnsi="Montserrat" w:cs="Montserrat"/>
                <w:b/>
                <w:bCs/>
              </w:rPr>
              <w:t>Max Score</w:t>
            </w:r>
          </w:p>
        </w:tc>
      </w:tr>
      <w:tr w:rsidR="00D35D05" w:rsidRPr="00BA51AA" w14:paraId="575F2725" w14:textId="77777777" w:rsidTr="470F5312">
        <w:trPr>
          <w:trHeight w:val="1042"/>
        </w:trPr>
        <w:tc>
          <w:tcPr>
            <w:tcW w:w="1995" w:type="dxa"/>
          </w:tcPr>
          <w:p w14:paraId="05F4B638" w14:textId="6ABE8CDB" w:rsidR="00E05A31" w:rsidRPr="00827002" w:rsidRDefault="127DCAB9" w:rsidP="42517288">
            <w:pPr>
              <w:pStyle w:val="NoSpacing"/>
              <w:rPr>
                <w:rFonts w:ascii="Montserrat" w:eastAsia="Montserrat" w:hAnsi="Montserrat" w:cs="Montserrat"/>
              </w:rPr>
            </w:pPr>
            <w:r w:rsidRPr="42517288">
              <w:rPr>
                <w:rFonts w:ascii="Montserrat" w:eastAsia="Montserrat" w:hAnsi="Montserrat" w:cs="Montserrat"/>
              </w:rPr>
              <w:t>5.</w:t>
            </w:r>
          </w:p>
        </w:tc>
        <w:tc>
          <w:tcPr>
            <w:tcW w:w="3482" w:type="dxa"/>
          </w:tcPr>
          <w:p w14:paraId="6BD8CE7A" w14:textId="4AACB7AF" w:rsidR="00E05A31" w:rsidRPr="00A42FC3" w:rsidRDefault="7400BAD6" w:rsidP="42517288">
            <w:pPr>
              <w:pStyle w:val="NoSpacing"/>
              <w:rPr>
                <w:rFonts w:ascii="Montserrat" w:eastAsia="Montserrat" w:hAnsi="Montserrat" w:cs="Montserrat"/>
              </w:rPr>
            </w:pPr>
            <w:r w:rsidRPr="470F5312">
              <w:rPr>
                <w:rFonts w:ascii="Montserrat" w:eastAsia="Montserrat" w:hAnsi="Montserrat" w:cs="Montserrat"/>
              </w:rPr>
              <w:t>Detail y</w:t>
            </w:r>
            <w:r w:rsidR="382532A7" w:rsidRPr="470F5312">
              <w:rPr>
                <w:rFonts w:ascii="Montserrat" w:eastAsia="Montserrat" w:hAnsi="Montserrat" w:cs="Montserrat"/>
              </w:rPr>
              <w:t>our approach to p</w:t>
            </w:r>
            <w:r w:rsidR="798749C4" w:rsidRPr="470F5312">
              <w:rPr>
                <w:rFonts w:ascii="Montserrat" w:eastAsia="Montserrat" w:hAnsi="Montserrat" w:cs="Montserrat"/>
              </w:rPr>
              <w:t>enetration testing and vulnerability scanning before go-live.</w:t>
            </w:r>
          </w:p>
          <w:p w14:paraId="21CF6A73" w14:textId="1CAC89D1" w:rsidR="47E191FA" w:rsidRDefault="47E191FA" w:rsidP="47E191FA">
            <w:pPr>
              <w:pStyle w:val="NoSpacing"/>
              <w:rPr>
                <w:rFonts w:ascii="Montserrat" w:eastAsia="Montserrat" w:hAnsi="Montserrat" w:cs="Montserrat"/>
              </w:rPr>
            </w:pPr>
          </w:p>
          <w:p w14:paraId="0DAEC4A0" w14:textId="4992B3E0" w:rsidR="45EAF560" w:rsidRDefault="74F71B02" w:rsidP="47E191FA">
            <w:pPr>
              <w:pStyle w:val="NoSpacing"/>
              <w:rPr>
                <w:rFonts w:ascii="Montserrat" w:eastAsia="Montserrat" w:hAnsi="Montserrat" w:cs="Montserrat"/>
              </w:rPr>
            </w:pPr>
            <w:r w:rsidRPr="470F5312">
              <w:rPr>
                <w:rFonts w:ascii="Montserrat" w:eastAsia="Montserrat" w:hAnsi="Montserrat" w:cs="Montserrat"/>
              </w:rPr>
              <w:t>Providing a</w:t>
            </w:r>
            <w:r w:rsidR="667C69C5" w:rsidRPr="470F5312">
              <w:rPr>
                <w:rFonts w:ascii="Montserrat" w:eastAsia="Montserrat" w:hAnsi="Montserrat" w:cs="Montserrat"/>
              </w:rPr>
              <w:t>ssessment of y</w:t>
            </w:r>
            <w:r w:rsidR="5CCA2824" w:rsidRPr="470F5312">
              <w:rPr>
                <w:rFonts w:ascii="Montserrat" w:eastAsia="Montserrat" w:hAnsi="Montserrat" w:cs="Montserrat"/>
              </w:rPr>
              <w:t xml:space="preserve">our </w:t>
            </w:r>
            <w:r w:rsidR="796D2D3D" w:rsidRPr="470F5312">
              <w:rPr>
                <w:rFonts w:ascii="Montserrat" w:eastAsia="Montserrat" w:hAnsi="Montserrat" w:cs="Montserrat"/>
              </w:rPr>
              <w:t>policies</w:t>
            </w:r>
            <w:r w:rsidR="5CCA2824" w:rsidRPr="470F5312">
              <w:rPr>
                <w:rFonts w:ascii="Montserrat" w:eastAsia="Montserrat" w:hAnsi="Montserrat" w:cs="Montserrat"/>
              </w:rPr>
              <w:t xml:space="preserve"> </w:t>
            </w:r>
            <w:commentRangeStart w:id="4"/>
            <w:r w:rsidR="5CCA2824" w:rsidRPr="470F5312">
              <w:rPr>
                <w:rFonts w:ascii="Montserrat" w:eastAsia="Montserrat" w:hAnsi="Montserrat" w:cs="Montserrat"/>
              </w:rPr>
              <w:t>and</w:t>
            </w:r>
            <w:commentRangeEnd w:id="4"/>
            <w:r w:rsidR="45EAF560" w:rsidRPr="470F5312">
              <w:rPr>
                <w:rStyle w:val="CommentReference"/>
                <w:rFonts w:ascii="Montserrat" w:eastAsia="Montserrat" w:hAnsi="Montserrat" w:cs="Montserrat"/>
                <w:sz w:val="22"/>
                <w:szCs w:val="22"/>
              </w:rPr>
              <w:commentReference w:id="4"/>
            </w:r>
            <w:r w:rsidR="5CCA2824" w:rsidRPr="470F5312">
              <w:rPr>
                <w:rFonts w:ascii="Montserrat" w:eastAsia="Montserrat" w:hAnsi="Montserrat" w:cs="Montserrat"/>
              </w:rPr>
              <w:t xml:space="preserve"> procedures covering penetration testing and vulnerability scanning, including ongoing </w:t>
            </w:r>
            <w:r w:rsidR="0099F1C2" w:rsidRPr="470F5312">
              <w:rPr>
                <w:rFonts w:ascii="Montserrat" w:eastAsia="Montserrat" w:hAnsi="Montserrat" w:cs="Montserrat"/>
              </w:rPr>
              <w:t>testing.</w:t>
            </w:r>
          </w:p>
          <w:p w14:paraId="25331CE3" w14:textId="2A9B757D" w:rsidR="00E05A31" w:rsidRPr="00A42FC3" w:rsidRDefault="00E05A31" w:rsidP="42517288">
            <w:pPr>
              <w:pStyle w:val="NoSpacing"/>
              <w:rPr>
                <w:rFonts w:ascii="Montserrat" w:eastAsia="Montserrat" w:hAnsi="Montserrat" w:cs="Montserrat"/>
              </w:rPr>
            </w:pPr>
          </w:p>
          <w:p w14:paraId="17FF48C8" w14:textId="31908444" w:rsidR="00E05A31" w:rsidRPr="00A42FC3" w:rsidRDefault="00E05A31" w:rsidP="42517288">
            <w:pPr>
              <w:pStyle w:val="NoSpacing"/>
              <w:rPr>
                <w:rFonts w:ascii="Montserrat" w:eastAsia="Montserrat" w:hAnsi="Montserrat" w:cs="Montserrat"/>
              </w:rPr>
            </w:pPr>
          </w:p>
        </w:tc>
        <w:tc>
          <w:tcPr>
            <w:tcW w:w="1888" w:type="dxa"/>
          </w:tcPr>
          <w:p w14:paraId="3797E13C" w14:textId="59EAC5A8" w:rsidR="00E05A31" w:rsidRPr="00BA51AA" w:rsidRDefault="007303C9" w:rsidP="42517288">
            <w:pPr>
              <w:pStyle w:val="NoSpacing"/>
              <w:jc w:val="center"/>
              <w:rPr>
                <w:rFonts w:ascii="Montserrat" w:eastAsia="Montserrat" w:hAnsi="Montserrat" w:cs="Montserrat"/>
              </w:rPr>
            </w:pPr>
            <w:r>
              <w:rPr>
                <w:rFonts w:ascii="Montserrat" w:eastAsia="Montserrat" w:hAnsi="Montserrat" w:cs="Montserrat"/>
              </w:rPr>
              <w:t>3</w:t>
            </w:r>
          </w:p>
        </w:tc>
        <w:tc>
          <w:tcPr>
            <w:tcW w:w="1407" w:type="dxa"/>
          </w:tcPr>
          <w:p w14:paraId="58A89B6A" w14:textId="39AE878F" w:rsidR="00E05A31" w:rsidRPr="00BA51AA" w:rsidRDefault="007303C9" w:rsidP="42517288">
            <w:pPr>
              <w:pStyle w:val="NoSpacing"/>
              <w:jc w:val="center"/>
              <w:rPr>
                <w:rFonts w:ascii="Montserrat" w:eastAsia="Montserrat" w:hAnsi="Montserrat" w:cs="Montserrat"/>
              </w:rPr>
            </w:pPr>
            <w:r>
              <w:rPr>
                <w:rFonts w:ascii="Montserrat" w:eastAsia="Montserrat" w:hAnsi="Montserrat" w:cs="Montserrat"/>
              </w:rPr>
              <w:t>15</w:t>
            </w:r>
          </w:p>
        </w:tc>
      </w:tr>
      <w:tr w:rsidR="00E05A31" w:rsidRPr="003F6C10" w14:paraId="1F47A031" w14:textId="77777777" w:rsidTr="470F5312">
        <w:trPr>
          <w:trHeight w:val="263"/>
        </w:trPr>
        <w:tc>
          <w:tcPr>
            <w:tcW w:w="8772" w:type="dxa"/>
            <w:gridSpan w:val="4"/>
          </w:tcPr>
          <w:p w14:paraId="786D9705" w14:textId="77777777" w:rsidR="00E05A31" w:rsidRPr="003F6C10" w:rsidRDefault="00E05A31" w:rsidP="42517288">
            <w:pPr>
              <w:pStyle w:val="NoSpacing"/>
              <w:rPr>
                <w:rFonts w:ascii="Montserrat" w:eastAsia="Montserrat" w:hAnsi="Montserrat" w:cs="Montserrat"/>
                <w:b/>
                <w:bCs/>
                <w:i/>
                <w:iCs/>
              </w:rPr>
            </w:pPr>
            <w:r w:rsidRPr="42517288">
              <w:rPr>
                <w:rFonts w:ascii="Montserrat" w:eastAsia="Montserrat" w:hAnsi="Montserrat" w:cs="Montserrat"/>
                <w:b/>
                <w:bCs/>
                <w:i/>
                <w:iCs/>
              </w:rPr>
              <w:t>Tenderer response:</w:t>
            </w:r>
          </w:p>
        </w:tc>
      </w:tr>
      <w:tr w:rsidR="00E05A31" w14:paraId="26AF01A5" w14:textId="77777777" w:rsidTr="470F5312">
        <w:trPr>
          <w:trHeight w:val="2864"/>
        </w:trPr>
        <w:tc>
          <w:tcPr>
            <w:tcW w:w="8772" w:type="dxa"/>
            <w:gridSpan w:val="4"/>
          </w:tcPr>
          <w:p w14:paraId="19D93791" w14:textId="77777777" w:rsidR="00E05A31" w:rsidRDefault="00E05A31" w:rsidP="42517288">
            <w:pPr>
              <w:pStyle w:val="NoSpacing"/>
              <w:rPr>
                <w:rFonts w:ascii="Montserrat" w:eastAsia="Montserrat" w:hAnsi="Montserrat" w:cs="Montserrat"/>
                <w:highlight w:val="yellow"/>
              </w:rPr>
            </w:pPr>
            <w:r w:rsidRPr="42517288">
              <w:rPr>
                <w:rFonts w:ascii="Montserrat" w:eastAsia="Montserrat" w:hAnsi="Montserrat" w:cs="Montserrat"/>
                <w:highlight w:val="yellow"/>
              </w:rPr>
              <w:lastRenderedPageBreak/>
              <w:t>Insert text</w:t>
            </w:r>
          </w:p>
          <w:p w14:paraId="3D357F42" w14:textId="77777777" w:rsidR="00E05A31" w:rsidRDefault="00E05A31" w:rsidP="42517288">
            <w:pPr>
              <w:pStyle w:val="NoSpacing"/>
              <w:rPr>
                <w:rFonts w:ascii="Montserrat" w:eastAsia="Montserrat" w:hAnsi="Montserrat" w:cs="Montserrat"/>
              </w:rPr>
            </w:pPr>
          </w:p>
          <w:p w14:paraId="485FC8B0" w14:textId="77777777" w:rsidR="00E05A31" w:rsidRDefault="00E05A31" w:rsidP="42517288">
            <w:pPr>
              <w:pStyle w:val="NoSpacing"/>
              <w:rPr>
                <w:rFonts w:ascii="Montserrat" w:eastAsia="Montserrat" w:hAnsi="Montserrat" w:cs="Montserrat"/>
              </w:rPr>
            </w:pPr>
          </w:p>
          <w:p w14:paraId="1DA2ED3E" w14:textId="77777777" w:rsidR="00E05A31" w:rsidRDefault="00E05A31" w:rsidP="42517288">
            <w:pPr>
              <w:pStyle w:val="NoSpacing"/>
              <w:rPr>
                <w:rFonts w:ascii="Montserrat" w:eastAsia="Montserrat" w:hAnsi="Montserrat" w:cs="Montserrat"/>
              </w:rPr>
            </w:pPr>
          </w:p>
          <w:p w14:paraId="0E742D2E" w14:textId="77777777" w:rsidR="00E05A31" w:rsidRDefault="00E05A31" w:rsidP="42517288">
            <w:pPr>
              <w:pStyle w:val="NoSpacing"/>
              <w:rPr>
                <w:rFonts w:ascii="Montserrat" w:eastAsia="Montserrat" w:hAnsi="Montserrat" w:cs="Montserrat"/>
              </w:rPr>
            </w:pPr>
          </w:p>
          <w:p w14:paraId="19F60665" w14:textId="77777777" w:rsidR="00E05A31" w:rsidRDefault="00E05A31" w:rsidP="42517288">
            <w:pPr>
              <w:pStyle w:val="NoSpacing"/>
              <w:rPr>
                <w:rFonts w:ascii="Montserrat" w:eastAsia="Montserrat" w:hAnsi="Montserrat" w:cs="Montserrat"/>
              </w:rPr>
            </w:pPr>
          </w:p>
          <w:p w14:paraId="0E600B83" w14:textId="77777777" w:rsidR="00E05A31" w:rsidRDefault="00E05A31" w:rsidP="42517288">
            <w:pPr>
              <w:pStyle w:val="NoSpacing"/>
              <w:rPr>
                <w:rFonts w:ascii="Montserrat" w:eastAsia="Montserrat" w:hAnsi="Montserrat" w:cs="Montserrat"/>
              </w:rPr>
            </w:pPr>
          </w:p>
          <w:p w14:paraId="15A66A9F" w14:textId="77777777" w:rsidR="00E05A31" w:rsidRDefault="00E05A31" w:rsidP="42517288">
            <w:pPr>
              <w:pStyle w:val="NoSpacing"/>
              <w:rPr>
                <w:rFonts w:ascii="Montserrat" w:eastAsia="Montserrat" w:hAnsi="Montserrat" w:cs="Montserrat"/>
              </w:rPr>
            </w:pPr>
          </w:p>
          <w:p w14:paraId="2C551AEC" w14:textId="77777777" w:rsidR="00E05A31" w:rsidRDefault="00E05A31" w:rsidP="42517288">
            <w:pPr>
              <w:pStyle w:val="NoSpacing"/>
              <w:rPr>
                <w:rFonts w:ascii="Montserrat" w:eastAsia="Montserrat" w:hAnsi="Montserrat" w:cs="Montserrat"/>
              </w:rPr>
            </w:pPr>
          </w:p>
          <w:p w14:paraId="57F69C4F" w14:textId="77777777" w:rsidR="00E05A31" w:rsidRDefault="00E05A31" w:rsidP="42517288">
            <w:pPr>
              <w:pStyle w:val="NoSpacing"/>
              <w:rPr>
                <w:rFonts w:ascii="Montserrat" w:eastAsia="Montserrat" w:hAnsi="Montserrat" w:cs="Montserrat"/>
              </w:rPr>
            </w:pPr>
          </w:p>
          <w:p w14:paraId="2AD774F7" w14:textId="77777777" w:rsidR="00E05A31" w:rsidRDefault="00E05A31" w:rsidP="42517288">
            <w:pPr>
              <w:pStyle w:val="NoSpacing"/>
              <w:rPr>
                <w:rFonts w:ascii="Montserrat" w:eastAsia="Montserrat" w:hAnsi="Montserrat" w:cs="Montserrat"/>
              </w:rPr>
            </w:pPr>
          </w:p>
        </w:tc>
      </w:tr>
      <w:tr w:rsidR="00D35D05" w:rsidRPr="00BA51AA" w14:paraId="1E29E414" w14:textId="77777777" w:rsidTr="470F5312">
        <w:trPr>
          <w:trHeight w:val="526"/>
        </w:trPr>
        <w:tc>
          <w:tcPr>
            <w:tcW w:w="1995" w:type="dxa"/>
            <w:tcBorders>
              <w:bottom w:val="single" w:sz="4" w:space="0" w:color="auto"/>
            </w:tcBorders>
          </w:tcPr>
          <w:p w14:paraId="22DEEF95" w14:textId="77777777" w:rsidR="00E05A31" w:rsidRDefault="00E05A31" w:rsidP="42517288">
            <w:pPr>
              <w:pStyle w:val="NoSpacing"/>
              <w:jc w:val="both"/>
              <w:rPr>
                <w:rFonts w:ascii="Montserrat" w:eastAsia="Montserrat" w:hAnsi="Montserrat" w:cs="Montserrat"/>
                <w:b/>
                <w:bCs/>
              </w:rPr>
            </w:pPr>
            <w:r w:rsidRPr="42517288">
              <w:rPr>
                <w:rFonts w:ascii="Montserrat" w:eastAsia="Montserrat" w:hAnsi="Montserrat" w:cs="Montserrat"/>
                <w:b/>
                <w:bCs/>
              </w:rPr>
              <w:t>Requirement no.</w:t>
            </w:r>
          </w:p>
        </w:tc>
        <w:tc>
          <w:tcPr>
            <w:tcW w:w="3482" w:type="dxa"/>
            <w:tcBorders>
              <w:bottom w:val="single" w:sz="4" w:space="0" w:color="auto"/>
            </w:tcBorders>
          </w:tcPr>
          <w:p w14:paraId="5D99FC65" w14:textId="77777777" w:rsidR="00E05A31" w:rsidRPr="00BA51AA" w:rsidRDefault="00E05A31" w:rsidP="42517288">
            <w:pPr>
              <w:pStyle w:val="NoSpacing"/>
              <w:jc w:val="both"/>
              <w:rPr>
                <w:rFonts w:ascii="Montserrat" w:eastAsia="Montserrat" w:hAnsi="Montserrat" w:cs="Montserrat"/>
                <w:b/>
                <w:bCs/>
              </w:rPr>
            </w:pPr>
            <w:r w:rsidRPr="42517288">
              <w:rPr>
                <w:rFonts w:ascii="Montserrat" w:eastAsia="Montserrat" w:hAnsi="Montserrat" w:cs="Montserrat"/>
                <w:b/>
                <w:bCs/>
              </w:rPr>
              <w:t>Requirement</w:t>
            </w:r>
          </w:p>
        </w:tc>
        <w:tc>
          <w:tcPr>
            <w:tcW w:w="1888" w:type="dxa"/>
            <w:tcBorders>
              <w:bottom w:val="single" w:sz="4" w:space="0" w:color="auto"/>
            </w:tcBorders>
          </w:tcPr>
          <w:p w14:paraId="7774A3A7" w14:textId="77777777" w:rsidR="00E05A31" w:rsidRPr="00BA51AA" w:rsidRDefault="00E05A31" w:rsidP="42517288">
            <w:pPr>
              <w:pStyle w:val="NoSpacing"/>
              <w:jc w:val="center"/>
              <w:rPr>
                <w:rFonts w:ascii="Montserrat" w:eastAsia="Montserrat" w:hAnsi="Montserrat" w:cs="Montserrat"/>
                <w:b/>
                <w:bCs/>
              </w:rPr>
            </w:pPr>
            <w:r w:rsidRPr="42517288">
              <w:rPr>
                <w:rFonts w:ascii="Montserrat" w:eastAsia="Montserrat" w:hAnsi="Montserrat" w:cs="Montserrat"/>
                <w:b/>
                <w:bCs/>
              </w:rPr>
              <w:t>Weighting</w:t>
            </w:r>
          </w:p>
        </w:tc>
        <w:tc>
          <w:tcPr>
            <w:tcW w:w="1407" w:type="dxa"/>
            <w:tcBorders>
              <w:bottom w:val="single" w:sz="4" w:space="0" w:color="auto"/>
            </w:tcBorders>
          </w:tcPr>
          <w:p w14:paraId="50B72C43" w14:textId="77777777" w:rsidR="00E05A31" w:rsidRPr="00BA51AA" w:rsidRDefault="00E05A31" w:rsidP="42517288">
            <w:pPr>
              <w:pStyle w:val="NoSpacing"/>
              <w:jc w:val="center"/>
              <w:rPr>
                <w:rFonts w:ascii="Montserrat" w:eastAsia="Montserrat" w:hAnsi="Montserrat" w:cs="Montserrat"/>
                <w:b/>
                <w:bCs/>
              </w:rPr>
            </w:pPr>
            <w:r w:rsidRPr="42517288">
              <w:rPr>
                <w:rFonts w:ascii="Montserrat" w:eastAsia="Montserrat" w:hAnsi="Montserrat" w:cs="Montserrat"/>
                <w:b/>
                <w:bCs/>
              </w:rPr>
              <w:t>Max Score</w:t>
            </w:r>
          </w:p>
        </w:tc>
      </w:tr>
      <w:tr w:rsidR="00D35D05" w:rsidRPr="00BA51AA" w14:paraId="4CCBDEBA" w14:textId="77777777" w:rsidTr="470F5312">
        <w:trPr>
          <w:trHeight w:val="1042"/>
        </w:trPr>
        <w:tc>
          <w:tcPr>
            <w:tcW w:w="1995" w:type="dxa"/>
          </w:tcPr>
          <w:p w14:paraId="481F8FA8" w14:textId="7C131865" w:rsidR="00E05A31" w:rsidRPr="00827002" w:rsidRDefault="127DCAB9" w:rsidP="42517288">
            <w:pPr>
              <w:pStyle w:val="NoSpacing"/>
              <w:rPr>
                <w:rFonts w:ascii="Montserrat" w:eastAsia="Montserrat" w:hAnsi="Montserrat" w:cs="Montserrat"/>
              </w:rPr>
            </w:pPr>
            <w:r w:rsidRPr="42517288">
              <w:rPr>
                <w:rFonts w:ascii="Montserrat" w:eastAsia="Montserrat" w:hAnsi="Montserrat" w:cs="Montserrat"/>
              </w:rPr>
              <w:t xml:space="preserve">6. </w:t>
            </w:r>
          </w:p>
        </w:tc>
        <w:tc>
          <w:tcPr>
            <w:tcW w:w="3482" w:type="dxa"/>
          </w:tcPr>
          <w:p w14:paraId="29A28778" w14:textId="3F0CFCA7" w:rsidR="00E05A31" w:rsidRPr="00A42FC3" w:rsidRDefault="127DCAB9" w:rsidP="42517288">
            <w:pPr>
              <w:pStyle w:val="NoSpacing"/>
              <w:rPr>
                <w:rFonts w:ascii="Montserrat" w:eastAsia="Montserrat" w:hAnsi="Montserrat" w:cs="Montserrat"/>
              </w:rPr>
            </w:pPr>
            <w:r w:rsidRPr="42517288">
              <w:rPr>
                <w:rFonts w:ascii="Montserrat" w:eastAsia="Montserrat" w:hAnsi="Montserrat" w:cs="Montserrat"/>
              </w:rPr>
              <w:t xml:space="preserve">There must be </w:t>
            </w:r>
            <w:r w:rsidR="6D12D197" w:rsidRPr="42517288">
              <w:rPr>
                <w:rFonts w:ascii="Montserrat" w:eastAsia="Montserrat" w:hAnsi="Montserrat" w:cs="Montserrat"/>
              </w:rPr>
              <w:t>Secure admin access (2FA, limited IP access).</w:t>
            </w:r>
          </w:p>
          <w:p w14:paraId="1F65481A" w14:textId="23D47C9D" w:rsidR="00E05A31" w:rsidRPr="00A42FC3" w:rsidRDefault="00E05A31" w:rsidP="42517288">
            <w:pPr>
              <w:pStyle w:val="NoSpacing"/>
              <w:rPr>
                <w:rFonts w:ascii="Montserrat" w:eastAsia="Montserrat" w:hAnsi="Montserrat" w:cs="Montserrat"/>
              </w:rPr>
            </w:pPr>
          </w:p>
          <w:p w14:paraId="7DD7094D" w14:textId="2D32B6E8" w:rsidR="00E05A31" w:rsidRPr="00A42FC3" w:rsidRDefault="12547149" w:rsidP="42517288">
            <w:pPr>
              <w:pStyle w:val="NoSpacing"/>
              <w:rPr>
                <w:rFonts w:ascii="Montserrat" w:eastAsia="Montserrat" w:hAnsi="Montserrat" w:cs="Montserrat"/>
                <w:highlight w:val="green"/>
              </w:rPr>
            </w:pPr>
            <w:r w:rsidRPr="470F5312">
              <w:rPr>
                <w:rFonts w:ascii="Montserrat" w:eastAsia="Montserrat" w:hAnsi="Montserrat" w:cs="Montserrat"/>
                <w:highlight w:val="green"/>
              </w:rPr>
              <w:t xml:space="preserve">This is an </w:t>
            </w:r>
            <w:r w:rsidR="561DDA58" w:rsidRPr="470F5312">
              <w:rPr>
                <w:rFonts w:ascii="Montserrat" w:eastAsia="Montserrat" w:hAnsi="Montserrat" w:cs="Montserrat"/>
                <w:highlight w:val="green"/>
              </w:rPr>
              <w:t>ESSENTIAL Requirement</w:t>
            </w:r>
            <w:r w:rsidR="5CF5AC17" w:rsidRPr="470F5312">
              <w:rPr>
                <w:rFonts w:ascii="Montserrat" w:eastAsia="Montserrat" w:hAnsi="Montserrat" w:cs="Montserrat"/>
                <w:highlight w:val="green"/>
              </w:rPr>
              <w:t xml:space="preserve"> and you should detail your preferred approach.</w:t>
            </w:r>
          </w:p>
        </w:tc>
        <w:tc>
          <w:tcPr>
            <w:tcW w:w="1888" w:type="dxa"/>
          </w:tcPr>
          <w:p w14:paraId="3D8CD70B" w14:textId="77777777" w:rsidR="00E05A31" w:rsidRPr="00BA51AA" w:rsidRDefault="00E05A31" w:rsidP="42517288">
            <w:pPr>
              <w:pStyle w:val="NoSpacing"/>
              <w:jc w:val="center"/>
              <w:rPr>
                <w:rFonts w:ascii="Montserrat" w:eastAsia="Montserrat" w:hAnsi="Montserrat" w:cs="Montserrat"/>
              </w:rPr>
            </w:pPr>
            <w:r w:rsidRPr="42517288">
              <w:rPr>
                <w:rFonts w:ascii="Montserrat" w:eastAsia="Montserrat" w:hAnsi="Montserrat" w:cs="Montserrat"/>
              </w:rPr>
              <w:t>3</w:t>
            </w:r>
          </w:p>
        </w:tc>
        <w:tc>
          <w:tcPr>
            <w:tcW w:w="1407" w:type="dxa"/>
          </w:tcPr>
          <w:p w14:paraId="5F229570" w14:textId="77777777" w:rsidR="00E05A31" w:rsidRPr="00BA51AA" w:rsidRDefault="00E05A31" w:rsidP="42517288">
            <w:pPr>
              <w:pStyle w:val="NoSpacing"/>
              <w:jc w:val="center"/>
              <w:rPr>
                <w:rFonts w:ascii="Montserrat" w:eastAsia="Montserrat" w:hAnsi="Montserrat" w:cs="Montserrat"/>
              </w:rPr>
            </w:pPr>
            <w:r w:rsidRPr="42517288">
              <w:rPr>
                <w:rFonts w:ascii="Montserrat" w:eastAsia="Montserrat" w:hAnsi="Montserrat" w:cs="Montserrat"/>
              </w:rPr>
              <w:t>15</w:t>
            </w:r>
          </w:p>
        </w:tc>
      </w:tr>
      <w:tr w:rsidR="00E05A31" w:rsidRPr="003F6C10" w14:paraId="73BCE32E" w14:textId="77777777" w:rsidTr="470F5312">
        <w:trPr>
          <w:trHeight w:val="263"/>
        </w:trPr>
        <w:tc>
          <w:tcPr>
            <w:tcW w:w="8772" w:type="dxa"/>
            <w:gridSpan w:val="4"/>
          </w:tcPr>
          <w:p w14:paraId="442C54C5" w14:textId="77777777" w:rsidR="00E05A31" w:rsidRPr="003F6C10" w:rsidRDefault="00E05A31" w:rsidP="42517288">
            <w:pPr>
              <w:pStyle w:val="NoSpacing"/>
              <w:rPr>
                <w:rFonts w:ascii="Montserrat" w:eastAsia="Montserrat" w:hAnsi="Montserrat" w:cs="Montserrat"/>
                <w:b/>
                <w:bCs/>
                <w:i/>
                <w:iCs/>
              </w:rPr>
            </w:pPr>
            <w:r w:rsidRPr="42517288">
              <w:rPr>
                <w:rFonts w:ascii="Montserrat" w:eastAsia="Montserrat" w:hAnsi="Montserrat" w:cs="Montserrat"/>
                <w:b/>
                <w:bCs/>
                <w:i/>
                <w:iCs/>
              </w:rPr>
              <w:t>Tenderer response:</w:t>
            </w:r>
          </w:p>
        </w:tc>
      </w:tr>
      <w:tr w:rsidR="00E05A31" w14:paraId="707D0AE3" w14:textId="77777777" w:rsidTr="470F5312">
        <w:trPr>
          <w:trHeight w:val="2864"/>
        </w:trPr>
        <w:tc>
          <w:tcPr>
            <w:tcW w:w="8772" w:type="dxa"/>
            <w:gridSpan w:val="4"/>
          </w:tcPr>
          <w:p w14:paraId="30643ED8" w14:textId="77777777" w:rsidR="00E05A31" w:rsidRDefault="00E05A31" w:rsidP="42517288">
            <w:pPr>
              <w:pStyle w:val="NoSpacing"/>
              <w:rPr>
                <w:rFonts w:ascii="Montserrat" w:eastAsia="Montserrat" w:hAnsi="Montserrat" w:cs="Montserrat"/>
                <w:highlight w:val="yellow"/>
              </w:rPr>
            </w:pPr>
            <w:r w:rsidRPr="42517288">
              <w:rPr>
                <w:rFonts w:ascii="Montserrat" w:eastAsia="Montserrat" w:hAnsi="Montserrat" w:cs="Montserrat"/>
                <w:highlight w:val="yellow"/>
              </w:rPr>
              <w:t>Insert text</w:t>
            </w:r>
          </w:p>
          <w:p w14:paraId="10CBA3F0" w14:textId="77777777" w:rsidR="00E05A31" w:rsidRDefault="00E05A31" w:rsidP="42517288">
            <w:pPr>
              <w:pStyle w:val="NoSpacing"/>
              <w:rPr>
                <w:rFonts w:ascii="Montserrat" w:eastAsia="Montserrat" w:hAnsi="Montserrat" w:cs="Montserrat"/>
              </w:rPr>
            </w:pPr>
          </w:p>
          <w:p w14:paraId="6F5CDBE4" w14:textId="77777777" w:rsidR="00E05A31" w:rsidRDefault="00E05A31" w:rsidP="42517288">
            <w:pPr>
              <w:pStyle w:val="NoSpacing"/>
              <w:rPr>
                <w:rFonts w:ascii="Montserrat" w:eastAsia="Montserrat" w:hAnsi="Montserrat" w:cs="Montserrat"/>
              </w:rPr>
            </w:pPr>
          </w:p>
          <w:p w14:paraId="586CB263" w14:textId="77777777" w:rsidR="00E05A31" w:rsidRDefault="00E05A31" w:rsidP="42517288">
            <w:pPr>
              <w:pStyle w:val="NoSpacing"/>
              <w:rPr>
                <w:rFonts w:ascii="Montserrat" w:eastAsia="Montserrat" w:hAnsi="Montserrat" w:cs="Montserrat"/>
              </w:rPr>
            </w:pPr>
          </w:p>
          <w:p w14:paraId="5D0463D8" w14:textId="77777777" w:rsidR="00E05A31" w:rsidRDefault="00E05A31" w:rsidP="42517288">
            <w:pPr>
              <w:pStyle w:val="NoSpacing"/>
              <w:rPr>
                <w:rFonts w:ascii="Montserrat" w:eastAsia="Montserrat" w:hAnsi="Montserrat" w:cs="Montserrat"/>
              </w:rPr>
            </w:pPr>
          </w:p>
          <w:p w14:paraId="0C77342E" w14:textId="77777777" w:rsidR="00E05A31" w:rsidRDefault="00E05A31" w:rsidP="42517288">
            <w:pPr>
              <w:pStyle w:val="NoSpacing"/>
              <w:rPr>
                <w:rFonts w:ascii="Montserrat" w:eastAsia="Montserrat" w:hAnsi="Montserrat" w:cs="Montserrat"/>
              </w:rPr>
            </w:pPr>
          </w:p>
          <w:p w14:paraId="541992F7" w14:textId="77777777" w:rsidR="00E05A31" w:rsidRDefault="00E05A31" w:rsidP="42517288">
            <w:pPr>
              <w:pStyle w:val="NoSpacing"/>
              <w:rPr>
                <w:rFonts w:ascii="Montserrat" w:eastAsia="Montserrat" w:hAnsi="Montserrat" w:cs="Montserrat"/>
              </w:rPr>
            </w:pPr>
          </w:p>
          <w:p w14:paraId="7427E7CB" w14:textId="77777777" w:rsidR="00E05A31" w:rsidRDefault="00E05A31" w:rsidP="42517288">
            <w:pPr>
              <w:pStyle w:val="NoSpacing"/>
              <w:rPr>
                <w:rFonts w:ascii="Montserrat" w:eastAsia="Montserrat" w:hAnsi="Montserrat" w:cs="Montserrat"/>
              </w:rPr>
            </w:pPr>
          </w:p>
          <w:p w14:paraId="39F43D53" w14:textId="77777777" w:rsidR="00E05A31" w:rsidRDefault="00E05A31" w:rsidP="42517288">
            <w:pPr>
              <w:pStyle w:val="NoSpacing"/>
              <w:rPr>
                <w:rFonts w:ascii="Montserrat" w:eastAsia="Montserrat" w:hAnsi="Montserrat" w:cs="Montserrat"/>
              </w:rPr>
            </w:pPr>
          </w:p>
          <w:p w14:paraId="69E16640" w14:textId="77777777" w:rsidR="00E05A31" w:rsidRDefault="00E05A31" w:rsidP="42517288">
            <w:pPr>
              <w:pStyle w:val="NoSpacing"/>
              <w:rPr>
                <w:rFonts w:ascii="Montserrat" w:eastAsia="Montserrat" w:hAnsi="Montserrat" w:cs="Montserrat"/>
              </w:rPr>
            </w:pPr>
          </w:p>
          <w:p w14:paraId="071CA1EF" w14:textId="77777777" w:rsidR="00E05A31" w:rsidRDefault="00E05A31" w:rsidP="42517288">
            <w:pPr>
              <w:pStyle w:val="NoSpacing"/>
              <w:rPr>
                <w:rFonts w:ascii="Montserrat" w:eastAsia="Montserrat" w:hAnsi="Montserrat" w:cs="Montserrat"/>
              </w:rPr>
            </w:pPr>
          </w:p>
        </w:tc>
      </w:tr>
      <w:tr w:rsidR="00D35D05" w:rsidRPr="00BA51AA" w14:paraId="771AC9B7" w14:textId="77777777" w:rsidTr="470F5312">
        <w:trPr>
          <w:trHeight w:val="526"/>
        </w:trPr>
        <w:tc>
          <w:tcPr>
            <w:tcW w:w="1995" w:type="dxa"/>
            <w:tcBorders>
              <w:bottom w:val="single" w:sz="4" w:space="0" w:color="auto"/>
            </w:tcBorders>
          </w:tcPr>
          <w:p w14:paraId="0817A818" w14:textId="77777777" w:rsidR="00E05A31" w:rsidRDefault="00E05A31" w:rsidP="42517288">
            <w:pPr>
              <w:pStyle w:val="NoSpacing"/>
              <w:jc w:val="both"/>
              <w:rPr>
                <w:rFonts w:ascii="Montserrat" w:eastAsia="Montserrat" w:hAnsi="Montserrat" w:cs="Montserrat"/>
                <w:b/>
                <w:bCs/>
              </w:rPr>
            </w:pPr>
            <w:r w:rsidRPr="42517288">
              <w:rPr>
                <w:rFonts w:ascii="Montserrat" w:eastAsia="Montserrat" w:hAnsi="Montserrat" w:cs="Montserrat"/>
                <w:b/>
                <w:bCs/>
              </w:rPr>
              <w:t>Requirement no.</w:t>
            </w:r>
          </w:p>
        </w:tc>
        <w:tc>
          <w:tcPr>
            <w:tcW w:w="3482" w:type="dxa"/>
            <w:tcBorders>
              <w:bottom w:val="single" w:sz="4" w:space="0" w:color="auto"/>
            </w:tcBorders>
          </w:tcPr>
          <w:p w14:paraId="0E985D7D" w14:textId="77777777" w:rsidR="00E05A31" w:rsidRPr="00BA51AA" w:rsidRDefault="00E05A31" w:rsidP="42517288">
            <w:pPr>
              <w:pStyle w:val="NoSpacing"/>
              <w:jc w:val="both"/>
              <w:rPr>
                <w:rFonts w:ascii="Montserrat" w:eastAsia="Montserrat" w:hAnsi="Montserrat" w:cs="Montserrat"/>
                <w:b/>
                <w:bCs/>
              </w:rPr>
            </w:pPr>
            <w:r w:rsidRPr="42517288">
              <w:rPr>
                <w:rFonts w:ascii="Montserrat" w:eastAsia="Montserrat" w:hAnsi="Montserrat" w:cs="Montserrat"/>
                <w:b/>
                <w:bCs/>
              </w:rPr>
              <w:t>Requirement</w:t>
            </w:r>
          </w:p>
        </w:tc>
        <w:tc>
          <w:tcPr>
            <w:tcW w:w="1888" w:type="dxa"/>
            <w:tcBorders>
              <w:bottom w:val="single" w:sz="4" w:space="0" w:color="auto"/>
            </w:tcBorders>
          </w:tcPr>
          <w:p w14:paraId="064743CE" w14:textId="77777777" w:rsidR="00E05A31" w:rsidRPr="00BA51AA" w:rsidRDefault="00E05A31" w:rsidP="42517288">
            <w:pPr>
              <w:pStyle w:val="NoSpacing"/>
              <w:jc w:val="center"/>
              <w:rPr>
                <w:rFonts w:ascii="Montserrat" w:eastAsia="Montserrat" w:hAnsi="Montserrat" w:cs="Montserrat"/>
                <w:b/>
                <w:bCs/>
              </w:rPr>
            </w:pPr>
            <w:r w:rsidRPr="42517288">
              <w:rPr>
                <w:rFonts w:ascii="Montserrat" w:eastAsia="Montserrat" w:hAnsi="Montserrat" w:cs="Montserrat"/>
                <w:b/>
                <w:bCs/>
              </w:rPr>
              <w:t>Weighting</w:t>
            </w:r>
          </w:p>
        </w:tc>
        <w:tc>
          <w:tcPr>
            <w:tcW w:w="1407" w:type="dxa"/>
            <w:tcBorders>
              <w:bottom w:val="single" w:sz="4" w:space="0" w:color="auto"/>
            </w:tcBorders>
          </w:tcPr>
          <w:p w14:paraId="7700DC92" w14:textId="77777777" w:rsidR="00E05A31" w:rsidRPr="00BA51AA" w:rsidRDefault="00E05A31" w:rsidP="42517288">
            <w:pPr>
              <w:pStyle w:val="NoSpacing"/>
              <w:jc w:val="center"/>
              <w:rPr>
                <w:rFonts w:ascii="Montserrat" w:eastAsia="Montserrat" w:hAnsi="Montserrat" w:cs="Montserrat"/>
                <w:b/>
                <w:bCs/>
              </w:rPr>
            </w:pPr>
            <w:r w:rsidRPr="42517288">
              <w:rPr>
                <w:rFonts w:ascii="Montserrat" w:eastAsia="Montserrat" w:hAnsi="Montserrat" w:cs="Montserrat"/>
                <w:b/>
                <w:bCs/>
              </w:rPr>
              <w:t>Max Score</w:t>
            </w:r>
          </w:p>
        </w:tc>
      </w:tr>
      <w:tr w:rsidR="00D35D05" w:rsidRPr="00BA51AA" w14:paraId="468F8701" w14:textId="77777777" w:rsidTr="470F5312">
        <w:trPr>
          <w:trHeight w:val="1042"/>
        </w:trPr>
        <w:tc>
          <w:tcPr>
            <w:tcW w:w="1995" w:type="dxa"/>
          </w:tcPr>
          <w:p w14:paraId="59B97B46" w14:textId="0CD8D890" w:rsidR="00E05A31" w:rsidRPr="00827002" w:rsidRDefault="127DCAB9" w:rsidP="42517288">
            <w:pPr>
              <w:pStyle w:val="NoSpacing"/>
              <w:rPr>
                <w:rFonts w:ascii="Montserrat" w:eastAsia="Montserrat" w:hAnsi="Montserrat" w:cs="Montserrat"/>
              </w:rPr>
            </w:pPr>
            <w:r w:rsidRPr="42517288">
              <w:rPr>
                <w:rFonts w:ascii="Montserrat" w:eastAsia="Montserrat" w:hAnsi="Montserrat" w:cs="Montserrat"/>
              </w:rPr>
              <w:t>7.</w:t>
            </w:r>
          </w:p>
        </w:tc>
        <w:tc>
          <w:tcPr>
            <w:tcW w:w="3482" w:type="dxa"/>
          </w:tcPr>
          <w:p w14:paraId="2664E381" w14:textId="7E22A2D4" w:rsidR="00E05A31" w:rsidRPr="00A42FC3" w:rsidRDefault="3D867E8F" w:rsidP="42517288">
            <w:pPr>
              <w:pStyle w:val="NoSpacing"/>
              <w:rPr>
                <w:rFonts w:ascii="Montserrat" w:eastAsia="Montserrat" w:hAnsi="Montserrat" w:cs="Montserrat"/>
              </w:rPr>
            </w:pPr>
            <w:r w:rsidRPr="470F5312">
              <w:rPr>
                <w:rFonts w:ascii="Montserrat" w:eastAsia="Montserrat" w:hAnsi="Montserrat" w:cs="Montserrat"/>
              </w:rPr>
              <w:t>Detail how you will provide p</w:t>
            </w:r>
            <w:r w:rsidR="281CB65A" w:rsidRPr="470F5312">
              <w:rPr>
                <w:rFonts w:ascii="Montserrat" w:eastAsia="Montserrat" w:hAnsi="Montserrat" w:cs="Montserrat"/>
              </w:rPr>
              <w:t>rotection against OWASP Top 10 vulnerabilities.</w:t>
            </w:r>
          </w:p>
          <w:p w14:paraId="100DC293" w14:textId="772BFE3B" w:rsidR="00E05A31" w:rsidRPr="00A42FC3" w:rsidRDefault="00E05A31" w:rsidP="42517288">
            <w:pPr>
              <w:pStyle w:val="NoSpacing"/>
              <w:rPr>
                <w:rFonts w:ascii="Montserrat" w:eastAsia="Montserrat" w:hAnsi="Montserrat" w:cs="Montserrat"/>
              </w:rPr>
            </w:pPr>
          </w:p>
          <w:p w14:paraId="18E41A80" w14:textId="6DA17302" w:rsidR="00E05A31" w:rsidRPr="00A42FC3" w:rsidRDefault="0B69B9EB" w:rsidP="42517288">
            <w:pPr>
              <w:pStyle w:val="NoSpacing"/>
              <w:rPr>
                <w:rFonts w:ascii="Montserrat" w:eastAsia="Montserrat" w:hAnsi="Montserrat" w:cs="Montserrat"/>
                <w:highlight w:val="green"/>
              </w:rPr>
            </w:pPr>
            <w:r w:rsidRPr="42517288">
              <w:rPr>
                <w:rFonts w:ascii="Montserrat" w:eastAsia="Montserrat" w:hAnsi="Montserrat" w:cs="Montserrat"/>
                <w:highlight w:val="green"/>
              </w:rPr>
              <w:t>ESSENTIAL Requirement</w:t>
            </w:r>
          </w:p>
          <w:p w14:paraId="3BBB07C5" w14:textId="04C4344B" w:rsidR="00E05A31" w:rsidRPr="00A42FC3" w:rsidRDefault="00E05A31" w:rsidP="42517288">
            <w:pPr>
              <w:pStyle w:val="NoSpacing"/>
              <w:rPr>
                <w:rFonts w:ascii="Montserrat" w:eastAsia="Montserrat" w:hAnsi="Montserrat" w:cs="Montserrat"/>
              </w:rPr>
            </w:pPr>
          </w:p>
        </w:tc>
        <w:tc>
          <w:tcPr>
            <w:tcW w:w="1888" w:type="dxa"/>
          </w:tcPr>
          <w:p w14:paraId="1125D428" w14:textId="77777777" w:rsidR="00E05A31" w:rsidRPr="00BA51AA" w:rsidRDefault="00E05A31" w:rsidP="42517288">
            <w:pPr>
              <w:pStyle w:val="NoSpacing"/>
              <w:jc w:val="center"/>
              <w:rPr>
                <w:rFonts w:ascii="Montserrat" w:eastAsia="Montserrat" w:hAnsi="Montserrat" w:cs="Montserrat"/>
              </w:rPr>
            </w:pPr>
            <w:r w:rsidRPr="42517288">
              <w:rPr>
                <w:rFonts w:ascii="Montserrat" w:eastAsia="Montserrat" w:hAnsi="Montserrat" w:cs="Montserrat"/>
              </w:rPr>
              <w:t>3</w:t>
            </w:r>
          </w:p>
        </w:tc>
        <w:tc>
          <w:tcPr>
            <w:tcW w:w="1407" w:type="dxa"/>
          </w:tcPr>
          <w:p w14:paraId="7348AFDC" w14:textId="77777777" w:rsidR="00E05A31" w:rsidRPr="00BA51AA" w:rsidRDefault="00E05A31" w:rsidP="42517288">
            <w:pPr>
              <w:pStyle w:val="NoSpacing"/>
              <w:jc w:val="center"/>
              <w:rPr>
                <w:rFonts w:ascii="Montserrat" w:eastAsia="Montserrat" w:hAnsi="Montserrat" w:cs="Montserrat"/>
              </w:rPr>
            </w:pPr>
            <w:r w:rsidRPr="42517288">
              <w:rPr>
                <w:rFonts w:ascii="Montserrat" w:eastAsia="Montserrat" w:hAnsi="Montserrat" w:cs="Montserrat"/>
              </w:rPr>
              <w:t>15</w:t>
            </w:r>
          </w:p>
        </w:tc>
      </w:tr>
      <w:tr w:rsidR="00E05A31" w:rsidRPr="003F6C10" w14:paraId="71FEA902" w14:textId="77777777" w:rsidTr="470F5312">
        <w:trPr>
          <w:trHeight w:val="263"/>
        </w:trPr>
        <w:tc>
          <w:tcPr>
            <w:tcW w:w="8772" w:type="dxa"/>
            <w:gridSpan w:val="4"/>
          </w:tcPr>
          <w:p w14:paraId="0B3B036A" w14:textId="77777777" w:rsidR="00E05A31" w:rsidRPr="003F6C10" w:rsidRDefault="00E05A31" w:rsidP="42517288">
            <w:pPr>
              <w:pStyle w:val="NoSpacing"/>
              <w:rPr>
                <w:rFonts w:ascii="Montserrat" w:eastAsia="Montserrat" w:hAnsi="Montserrat" w:cs="Montserrat"/>
                <w:b/>
                <w:bCs/>
                <w:i/>
                <w:iCs/>
              </w:rPr>
            </w:pPr>
            <w:r w:rsidRPr="42517288">
              <w:rPr>
                <w:rFonts w:ascii="Montserrat" w:eastAsia="Montserrat" w:hAnsi="Montserrat" w:cs="Montserrat"/>
                <w:b/>
                <w:bCs/>
                <w:i/>
                <w:iCs/>
              </w:rPr>
              <w:t>Tenderer response:</w:t>
            </w:r>
          </w:p>
        </w:tc>
      </w:tr>
      <w:tr w:rsidR="00E05A31" w14:paraId="21FCD7BC" w14:textId="77777777" w:rsidTr="470F5312">
        <w:trPr>
          <w:trHeight w:val="2864"/>
        </w:trPr>
        <w:tc>
          <w:tcPr>
            <w:tcW w:w="8772" w:type="dxa"/>
            <w:gridSpan w:val="4"/>
          </w:tcPr>
          <w:p w14:paraId="51A6B812" w14:textId="77777777" w:rsidR="00E05A31" w:rsidRDefault="00E05A31" w:rsidP="42517288">
            <w:pPr>
              <w:pStyle w:val="NoSpacing"/>
              <w:rPr>
                <w:rFonts w:ascii="Montserrat" w:eastAsia="Montserrat" w:hAnsi="Montserrat" w:cs="Montserrat"/>
                <w:highlight w:val="yellow"/>
              </w:rPr>
            </w:pPr>
            <w:r w:rsidRPr="42517288">
              <w:rPr>
                <w:rFonts w:ascii="Montserrat" w:eastAsia="Montserrat" w:hAnsi="Montserrat" w:cs="Montserrat"/>
                <w:highlight w:val="yellow"/>
              </w:rPr>
              <w:lastRenderedPageBreak/>
              <w:t>Insert text</w:t>
            </w:r>
          </w:p>
          <w:p w14:paraId="03F07E9B" w14:textId="77777777" w:rsidR="00E05A31" w:rsidRDefault="00E05A31" w:rsidP="42517288">
            <w:pPr>
              <w:pStyle w:val="NoSpacing"/>
              <w:rPr>
                <w:rFonts w:ascii="Montserrat" w:eastAsia="Montserrat" w:hAnsi="Montserrat" w:cs="Montserrat"/>
              </w:rPr>
            </w:pPr>
          </w:p>
          <w:p w14:paraId="3C35C1A6" w14:textId="77777777" w:rsidR="00E05A31" w:rsidRDefault="00E05A31" w:rsidP="42517288">
            <w:pPr>
              <w:pStyle w:val="NoSpacing"/>
              <w:rPr>
                <w:rFonts w:ascii="Montserrat" w:eastAsia="Montserrat" w:hAnsi="Montserrat" w:cs="Montserrat"/>
              </w:rPr>
            </w:pPr>
          </w:p>
          <w:p w14:paraId="7552BFC3" w14:textId="77777777" w:rsidR="00E05A31" w:rsidRDefault="00E05A31" w:rsidP="42517288">
            <w:pPr>
              <w:pStyle w:val="NoSpacing"/>
              <w:rPr>
                <w:rFonts w:ascii="Montserrat" w:eastAsia="Montserrat" w:hAnsi="Montserrat" w:cs="Montserrat"/>
              </w:rPr>
            </w:pPr>
          </w:p>
          <w:p w14:paraId="0293A078" w14:textId="77777777" w:rsidR="00E05A31" w:rsidRDefault="00E05A31" w:rsidP="42517288">
            <w:pPr>
              <w:pStyle w:val="NoSpacing"/>
              <w:rPr>
                <w:rFonts w:ascii="Montserrat" w:eastAsia="Montserrat" w:hAnsi="Montserrat" w:cs="Montserrat"/>
              </w:rPr>
            </w:pPr>
          </w:p>
          <w:p w14:paraId="747FBC2F" w14:textId="77777777" w:rsidR="00E05A31" w:rsidRDefault="00E05A31" w:rsidP="42517288">
            <w:pPr>
              <w:pStyle w:val="NoSpacing"/>
              <w:rPr>
                <w:rFonts w:ascii="Montserrat" w:eastAsia="Montserrat" w:hAnsi="Montserrat" w:cs="Montserrat"/>
              </w:rPr>
            </w:pPr>
          </w:p>
          <w:p w14:paraId="636357CD" w14:textId="77777777" w:rsidR="00E05A31" w:rsidRDefault="00E05A31" w:rsidP="42517288">
            <w:pPr>
              <w:pStyle w:val="NoSpacing"/>
              <w:rPr>
                <w:rFonts w:ascii="Montserrat" w:eastAsia="Montserrat" w:hAnsi="Montserrat" w:cs="Montserrat"/>
              </w:rPr>
            </w:pPr>
          </w:p>
          <w:p w14:paraId="752C46A2" w14:textId="77777777" w:rsidR="00E05A31" w:rsidRDefault="00E05A31" w:rsidP="42517288">
            <w:pPr>
              <w:pStyle w:val="NoSpacing"/>
              <w:rPr>
                <w:rFonts w:ascii="Montserrat" w:eastAsia="Montserrat" w:hAnsi="Montserrat" w:cs="Montserrat"/>
              </w:rPr>
            </w:pPr>
          </w:p>
          <w:p w14:paraId="3E9EBC06" w14:textId="77777777" w:rsidR="00E05A31" w:rsidRDefault="00E05A31" w:rsidP="42517288">
            <w:pPr>
              <w:pStyle w:val="NoSpacing"/>
              <w:rPr>
                <w:rFonts w:ascii="Montserrat" w:eastAsia="Montserrat" w:hAnsi="Montserrat" w:cs="Montserrat"/>
              </w:rPr>
            </w:pPr>
          </w:p>
          <w:p w14:paraId="6A9FFFBA" w14:textId="77777777" w:rsidR="00E05A31" w:rsidRDefault="00E05A31" w:rsidP="42517288">
            <w:pPr>
              <w:pStyle w:val="NoSpacing"/>
              <w:rPr>
                <w:rFonts w:ascii="Montserrat" w:eastAsia="Montserrat" w:hAnsi="Montserrat" w:cs="Montserrat"/>
              </w:rPr>
            </w:pPr>
          </w:p>
          <w:p w14:paraId="172282B3" w14:textId="77777777" w:rsidR="00E05A31" w:rsidRDefault="00E05A31" w:rsidP="42517288">
            <w:pPr>
              <w:pStyle w:val="NoSpacing"/>
              <w:rPr>
                <w:rFonts w:ascii="Montserrat" w:eastAsia="Montserrat" w:hAnsi="Montserrat" w:cs="Montserrat"/>
              </w:rPr>
            </w:pPr>
          </w:p>
        </w:tc>
      </w:tr>
      <w:tr w:rsidR="00D35D05" w:rsidRPr="00BA51AA" w14:paraId="24825752" w14:textId="77777777" w:rsidTr="470F5312">
        <w:trPr>
          <w:trHeight w:val="526"/>
        </w:trPr>
        <w:tc>
          <w:tcPr>
            <w:tcW w:w="1995" w:type="dxa"/>
            <w:tcBorders>
              <w:bottom w:val="single" w:sz="4" w:space="0" w:color="auto"/>
            </w:tcBorders>
          </w:tcPr>
          <w:p w14:paraId="7BECFE71" w14:textId="77777777" w:rsidR="00E05A31" w:rsidRDefault="00E05A31" w:rsidP="42517288">
            <w:pPr>
              <w:pStyle w:val="NoSpacing"/>
              <w:jc w:val="both"/>
              <w:rPr>
                <w:rFonts w:ascii="Montserrat" w:eastAsia="Montserrat" w:hAnsi="Montserrat" w:cs="Montserrat"/>
                <w:b/>
                <w:bCs/>
              </w:rPr>
            </w:pPr>
            <w:r w:rsidRPr="42517288">
              <w:rPr>
                <w:rFonts w:ascii="Montserrat" w:eastAsia="Montserrat" w:hAnsi="Montserrat" w:cs="Montserrat"/>
                <w:b/>
                <w:bCs/>
              </w:rPr>
              <w:t>Requirement no.</w:t>
            </w:r>
          </w:p>
        </w:tc>
        <w:tc>
          <w:tcPr>
            <w:tcW w:w="3482" w:type="dxa"/>
            <w:tcBorders>
              <w:bottom w:val="single" w:sz="4" w:space="0" w:color="auto"/>
            </w:tcBorders>
          </w:tcPr>
          <w:p w14:paraId="4DEA2944" w14:textId="77777777" w:rsidR="00E05A31" w:rsidRPr="00BA51AA" w:rsidRDefault="00E05A31" w:rsidP="42517288">
            <w:pPr>
              <w:pStyle w:val="NoSpacing"/>
              <w:jc w:val="both"/>
              <w:rPr>
                <w:rFonts w:ascii="Montserrat" w:eastAsia="Montserrat" w:hAnsi="Montserrat" w:cs="Montserrat"/>
                <w:b/>
                <w:bCs/>
              </w:rPr>
            </w:pPr>
            <w:r w:rsidRPr="42517288">
              <w:rPr>
                <w:rFonts w:ascii="Montserrat" w:eastAsia="Montserrat" w:hAnsi="Montserrat" w:cs="Montserrat"/>
                <w:b/>
                <w:bCs/>
              </w:rPr>
              <w:t>Requirement</w:t>
            </w:r>
          </w:p>
        </w:tc>
        <w:tc>
          <w:tcPr>
            <w:tcW w:w="1888" w:type="dxa"/>
            <w:tcBorders>
              <w:bottom w:val="single" w:sz="4" w:space="0" w:color="auto"/>
            </w:tcBorders>
          </w:tcPr>
          <w:p w14:paraId="2B3DE50E" w14:textId="77777777" w:rsidR="00E05A31" w:rsidRPr="00BA51AA" w:rsidRDefault="00E05A31" w:rsidP="42517288">
            <w:pPr>
              <w:pStyle w:val="NoSpacing"/>
              <w:jc w:val="center"/>
              <w:rPr>
                <w:rFonts w:ascii="Montserrat" w:eastAsia="Montserrat" w:hAnsi="Montserrat" w:cs="Montserrat"/>
                <w:b/>
                <w:bCs/>
              </w:rPr>
            </w:pPr>
            <w:r w:rsidRPr="42517288">
              <w:rPr>
                <w:rFonts w:ascii="Montserrat" w:eastAsia="Montserrat" w:hAnsi="Montserrat" w:cs="Montserrat"/>
                <w:b/>
                <w:bCs/>
              </w:rPr>
              <w:t>Weighting</w:t>
            </w:r>
          </w:p>
        </w:tc>
        <w:tc>
          <w:tcPr>
            <w:tcW w:w="1407" w:type="dxa"/>
            <w:tcBorders>
              <w:bottom w:val="single" w:sz="4" w:space="0" w:color="auto"/>
            </w:tcBorders>
          </w:tcPr>
          <w:p w14:paraId="00890B47" w14:textId="77777777" w:rsidR="00E05A31" w:rsidRPr="00BA51AA" w:rsidRDefault="00E05A31" w:rsidP="42517288">
            <w:pPr>
              <w:pStyle w:val="NoSpacing"/>
              <w:jc w:val="center"/>
              <w:rPr>
                <w:rFonts w:ascii="Montserrat" w:eastAsia="Montserrat" w:hAnsi="Montserrat" w:cs="Montserrat"/>
                <w:b/>
                <w:bCs/>
              </w:rPr>
            </w:pPr>
            <w:r w:rsidRPr="42517288">
              <w:rPr>
                <w:rFonts w:ascii="Montserrat" w:eastAsia="Montserrat" w:hAnsi="Montserrat" w:cs="Montserrat"/>
                <w:b/>
                <w:bCs/>
              </w:rPr>
              <w:t>Max Score</w:t>
            </w:r>
          </w:p>
        </w:tc>
      </w:tr>
      <w:tr w:rsidR="00D35D05" w:rsidRPr="00BA51AA" w14:paraId="70493362" w14:textId="77777777" w:rsidTr="470F5312">
        <w:trPr>
          <w:trHeight w:val="1042"/>
        </w:trPr>
        <w:tc>
          <w:tcPr>
            <w:tcW w:w="1995" w:type="dxa"/>
          </w:tcPr>
          <w:p w14:paraId="375CA4EE" w14:textId="63E80E49" w:rsidR="00E05A31" w:rsidRPr="00827002" w:rsidRDefault="127DCAB9" w:rsidP="42517288">
            <w:pPr>
              <w:pStyle w:val="NoSpacing"/>
              <w:rPr>
                <w:rFonts w:ascii="Montserrat" w:eastAsia="Montserrat" w:hAnsi="Montserrat" w:cs="Montserrat"/>
              </w:rPr>
            </w:pPr>
            <w:r w:rsidRPr="42517288">
              <w:rPr>
                <w:rFonts w:ascii="Montserrat" w:eastAsia="Montserrat" w:hAnsi="Montserrat" w:cs="Montserrat"/>
              </w:rPr>
              <w:t>8.</w:t>
            </w:r>
          </w:p>
        </w:tc>
        <w:tc>
          <w:tcPr>
            <w:tcW w:w="3482" w:type="dxa"/>
          </w:tcPr>
          <w:p w14:paraId="3141875C" w14:textId="3A6827C5" w:rsidR="00E05A31" w:rsidRPr="00A42FC3" w:rsidRDefault="0CBB43D4" w:rsidP="42517288">
            <w:pPr>
              <w:pStyle w:val="NoSpacing"/>
              <w:rPr>
                <w:rFonts w:ascii="Montserrat" w:eastAsia="Montserrat" w:hAnsi="Montserrat" w:cs="Montserrat"/>
              </w:rPr>
            </w:pPr>
            <w:r w:rsidRPr="470F5312">
              <w:rPr>
                <w:rFonts w:ascii="Montserrat" w:eastAsia="Montserrat" w:hAnsi="Montserrat" w:cs="Montserrat"/>
              </w:rPr>
              <w:t xml:space="preserve">Details of your </w:t>
            </w:r>
            <w:r w:rsidR="0523D1B8" w:rsidRPr="470F5312">
              <w:rPr>
                <w:rFonts w:ascii="Montserrat" w:eastAsia="Montserrat" w:hAnsi="Montserrat" w:cs="Montserrat"/>
              </w:rPr>
              <w:t xml:space="preserve">Supplier </w:t>
            </w:r>
            <w:r w:rsidR="281CB65A" w:rsidRPr="470F5312">
              <w:rPr>
                <w:rFonts w:ascii="Montserrat" w:eastAsia="Montserrat" w:hAnsi="Montserrat" w:cs="Montserrat"/>
              </w:rPr>
              <w:t>Cyber Essentials Plus accreditation</w:t>
            </w:r>
            <w:r w:rsidR="0523D1B8" w:rsidRPr="470F5312">
              <w:rPr>
                <w:rFonts w:ascii="Montserrat" w:eastAsia="Montserrat" w:hAnsi="Montserrat" w:cs="Montserrat"/>
              </w:rPr>
              <w:t xml:space="preserve"> </w:t>
            </w:r>
          </w:p>
          <w:p w14:paraId="0452BA9B" w14:textId="6B7E9770" w:rsidR="00E05A31" w:rsidRPr="00A42FC3" w:rsidRDefault="00E05A31" w:rsidP="42517288">
            <w:pPr>
              <w:pStyle w:val="NoSpacing"/>
              <w:rPr>
                <w:rFonts w:ascii="Montserrat" w:eastAsia="Montserrat" w:hAnsi="Montserrat" w:cs="Montserrat"/>
              </w:rPr>
            </w:pPr>
          </w:p>
          <w:p w14:paraId="401EA05E" w14:textId="6DA17302" w:rsidR="00E05A31" w:rsidRPr="00A42FC3" w:rsidRDefault="669084B1" w:rsidP="42517288">
            <w:pPr>
              <w:pStyle w:val="NoSpacing"/>
              <w:rPr>
                <w:rFonts w:ascii="Montserrat" w:eastAsia="Montserrat" w:hAnsi="Montserrat" w:cs="Montserrat"/>
                <w:highlight w:val="green"/>
              </w:rPr>
            </w:pPr>
            <w:r w:rsidRPr="42517288">
              <w:rPr>
                <w:rFonts w:ascii="Montserrat" w:eastAsia="Montserrat" w:hAnsi="Montserrat" w:cs="Montserrat"/>
                <w:highlight w:val="green"/>
              </w:rPr>
              <w:t>ESSENTIAL Requirement</w:t>
            </w:r>
          </w:p>
          <w:p w14:paraId="78301004" w14:textId="7820B925" w:rsidR="00E05A31" w:rsidRPr="00A42FC3" w:rsidRDefault="00E05A31" w:rsidP="42517288">
            <w:pPr>
              <w:pStyle w:val="NoSpacing"/>
              <w:rPr>
                <w:rFonts w:ascii="Montserrat" w:eastAsia="Montserrat" w:hAnsi="Montserrat" w:cs="Montserrat"/>
              </w:rPr>
            </w:pPr>
          </w:p>
        </w:tc>
        <w:tc>
          <w:tcPr>
            <w:tcW w:w="1888" w:type="dxa"/>
          </w:tcPr>
          <w:p w14:paraId="66E371F8" w14:textId="50F51278" w:rsidR="00E05A31" w:rsidRPr="00BA51AA" w:rsidRDefault="007303C9" w:rsidP="42517288">
            <w:pPr>
              <w:pStyle w:val="NoSpacing"/>
              <w:jc w:val="center"/>
              <w:rPr>
                <w:rFonts w:ascii="Montserrat" w:eastAsia="Montserrat" w:hAnsi="Montserrat" w:cs="Montserrat"/>
              </w:rPr>
            </w:pPr>
            <w:r>
              <w:rPr>
                <w:rFonts w:ascii="Montserrat" w:eastAsia="Montserrat" w:hAnsi="Montserrat" w:cs="Montserrat"/>
              </w:rPr>
              <w:t>3</w:t>
            </w:r>
          </w:p>
        </w:tc>
        <w:tc>
          <w:tcPr>
            <w:tcW w:w="1407" w:type="dxa"/>
          </w:tcPr>
          <w:p w14:paraId="3E983580" w14:textId="1A2A7F6E" w:rsidR="00E05A31" w:rsidRPr="00BA51AA" w:rsidRDefault="007303C9" w:rsidP="42517288">
            <w:pPr>
              <w:pStyle w:val="NoSpacing"/>
              <w:jc w:val="center"/>
              <w:rPr>
                <w:rFonts w:ascii="Montserrat" w:eastAsia="Montserrat" w:hAnsi="Montserrat" w:cs="Montserrat"/>
              </w:rPr>
            </w:pPr>
            <w:r>
              <w:rPr>
                <w:rFonts w:ascii="Montserrat" w:eastAsia="Montserrat" w:hAnsi="Montserrat" w:cs="Montserrat"/>
              </w:rPr>
              <w:t>15</w:t>
            </w:r>
          </w:p>
        </w:tc>
      </w:tr>
      <w:tr w:rsidR="00E05A31" w:rsidRPr="003F6C10" w14:paraId="4ED62B4B" w14:textId="77777777" w:rsidTr="470F5312">
        <w:trPr>
          <w:trHeight w:val="263"/>
        </w:trPr>
        <w:tc>
          <w:tcPr>
            <w:tcW w:w="8772" w:type="dxa"/>
            <w:gridSpan w:val="4"/>
          </w:tcPr>
          <w:p w14:paraId="4345262B" w14:textId="77777777" w:rsidR="00E05A31" w:rsidRPr="003F6C10" w:rsidRDefault="00E05A31" w:rsidP="42517288">
            <w:pPr>
              <w:pStyle w:val="NoSpacing"/>
              <w:rPr>
                <w:rFonts w:ascii="Montserrat" w:eastAsia="Montserrat" w:hAnsi="Montserrat" w:cs="Montserrat"/>
                <w:b/>
                <w:bCs/>
                <w:i/>
                <w:iCs/>
              </w:rPr>
            </w:pPr>
            <w:r w:rsidRPr="42517288">
              <w:rPr>
                <w:rFonts w:ascii="Montserrat" w:eastAsia="Montserrat" w:hAnsi="Montserrat" w:cs="Montserrat"/>
                <w:b/>
                <w:bCs/>
                <w:i/>
                <w:iCs/>
              </w:rPr>
              <w:t>Tenderer response:</w:t>
            </w:r>
          </w:p>
        </w:tc>
      </w:tr>
      <w:tr w:rsidR="00E05A31" w14:paraId="33DB1A87" w14:textId="77777777" w:rsidTr="470F5312">
        <w:trPr>
          <w:trHeight w:val="2864"/>
        </w:trPr>
        <w:tc>
          <w:tcPr>
            <w:tcW w:w="8772" w:type="dxa"/>
            <w:gridSpan w:val="4"/>
          </w:tcPr>
          <w:p w14:paraId="0947B6C3" w14:textId="77777777" w:rsidR="00E05A31" w:rsidRDefault="00E05A31" w:rsidP="42517288">
            <w:pPr>
              <w:pStyle w:val="NoSpacing"/>
              <w:rPr>
                <w:rFonts w:ascii="Montserrat" w:eastAsia="Montserrat" w:hAnsi="Montserrat" w:cs="Montserrat"/>
                <w:highlight w:val="yellow"/>
              </w:rPr>
            </w:pPr>
            <w:r w:rsidRPr="42517288">
              <w:rPr>
                <w:rFonts w:ascii="Montserrat" w:eastAsia="Montserrat" w:hAnsi="Montserrat" w:cs="Montserrat"/>
                <w:highlight w:val="yellow"/>
              </w:rPr>
              <w:t>Insert text</w:t>
            </w:r>
          </w:p>
          <w:p w14:paraId="1F3B1A81" w14:textId="77777777" w:rsidR="00E05A31" w:rsidRDefault="00E05A31" w:rsidP="42517288">
            <w:pPr>
              <w:pStyle w:val="NoSpacing"/>
              <w:rPr>
                <w:rFonts w:ascii="Montserrat" w:eastAsia="Montserrat" w:hAnsi="Montserrat" w:cs="Montserrat"/>
              </w:rPr>
            </w:pPr>
          </w:p>
          <w:p w14:paraId="39747B2A" w14:textId="77777777" w:rsidR="00E05A31" w:rsidRDefault="00E05A31" w:rsidP="42517288">
            <w:pPr>
              <w:pStyle w:val="NoSpacing"/>
              <w:rPr>
                <w:rFonts w:ascii="Montserrat" w:eastAsia="Montserrat" w:hAnsi="Montserrat" w:cs="Montserrat"/>
              </w:rPr>
            </w:pPr>
          </w:p>
          <w:p w14:paraId="44A5CBDB" w14:textId="77777777" w:rsidR="00E05A31" w:rsidRDefault="00E05A31" w:rsidP="42517288">
            <w:pPr>
              <w:pStyle w:val="NoSpacing"/>
              <w:rPr>
                <w:rFonts w:ascii="Montserrat" w:eastAsia="Montserrat" w:hAnsi="Montserrat" w:cs="Montserrat"/>
              </w:rPr>
            </w:pPr>
          </w:p>
          <w:p w14:paraId="278A62FB" w14:textId="77777777" w:rsidR="00E05A31" w:rsidRDefault="00E05A31" w:rsidP="42517288">
            <w:pPr>
              <w:pStyle w:val="NoSpacing"/>
              <w:rPr>
                <w:rFonts w:ascii="Montserrat" w:eastAsia="Montserrat" w:hAnsi="Montserrat" w:cs="Montserrat"/>
              </w:rPr>
            </w:pPr>
          </w:p>
          <w:p w14:paraId="03040989" w14:textId="77777777" w:rsidR="00E05A31" w:rsidRDefault="00E05A31" w:rsidP="42517288">
            <w:pPr>
              <w:pStyle w:val="NoSpacing"/>
              <w:rPr>
                <w:rFonts w:ascii="Montserrat" w:eastAsia="Montserrat" w:hAnsi="Montserrat" w:cs="Montserrat"/>
              </w:rPr>
            </w:pPr>
          </w:p>
          <w:p w14:paraId="4CEE71C9" w14:textId="77777777" w:rsidR="00E05A31" w:rsidRDefault="00E05A31" w:rsidP="42517288">
            <w:pPr>
              <w:pStyle w:val="NoSpacing"/>
              <w:rPr>
                <w:rFonts w:ascii="Montserrat" w:eastAsia="Montserrat" w:hAnsi="Montserrat" w:cs="Montserrat"/>
              </w:rPr>
            </w:pPr>
          </w:p>
          <w:p w14:paraId="728FFB85" w14:textId="77777777" w:rsidR="00E05A31" w:rsidRDefault="00E05A31" w:rsidP="42517288">
            <w:pPr>
              <w:pStyle w:val="NoSpacing"/>
              <w:rPr>
                <w:rFonts w:ascii="Montserrat" w:eastAsia="Montserrat" w:hAnsi="Montserrat" w:cs="Montserrat"/>
              </w:rPr>
            </w:pPr>
          </w:p>
          <w:p w14:paraId="18B10372" w14:textId="77777777" w:rsidR="00E05A31" w:rsidRDefault="00E05A31" w:rsidP="42517288">
            <w:pPr>
              <w:pStyle w:val="NoSpacing"/>
              <w:rPr>
                <w:rFonts w:ascii="Montserrat" w:eastAsia="Montserrat" w:hAnsi="Montserrat" w:cs="Montserrat"/>
              </w:rPr>
            </w:pPr>
          </w:p>
          <w:p w14:paraId="59DDF611" w14:textId="77777777" w:rsidR="00E05A31" w:rsidRDefault="00E05A31" w:rsidP="42517288">
            <w:pPr>
              <w:pStyle w:val="NoSpacing"/>
              <w:rPr>
                <w:rFonts w:ascii="Montserrat" w:eastAsia="Montserrat" w:hAnsi="Montserrat" w:cs="Montserrat"/>
              </w:rPr>
            </w:pPr>
          </w:p>
          <w:p w14:paraId="3335D938" w14:textId="77777777" w:rsidR="00E05A31" w:rsidRDefault="00E05A31" w:rsidP="42517288">
            <w:pPr>
              <w:pStyle w:val="NoSpacing"/>
              <w:rPr>
                <w:rFonts w:ascii="Montserrat" w:eastAsia="Montserrat" w:hAnsi="Montserrat" w:cs="Montserrat"/>
              </w:rPr>
            </w:pPr>
          </w:p>
        </w:tc>
      </w:tr>
      <w:tr w:rsidR="00D35D05" w:rsidRPr="00BA51AA" w14:paraId="5FA1423D" w14:textId="77777777" w:rsidTr="470F5312">
        <w:trPr>
          <w:trHeight w:val="526"/>
        </w:trPr>
        <w:tc>
          <w:tcPr>
            <w:tcW w:w="1995" w:type="dxa"/>
            <w:tcBorders>
              <w:bottom w:val="single" w:sz="4" w:space="0" w:color="auto"/>
            </w:tcBorders>
          </w:tcPr>
          <w:p w14:paraId="77957712" w14:textId="77777777" w:rsidR="00E05A31" w:rsidRDefault="00E05A31" w:rsidP="42517288">
            <w:pPr>
              <w:pStyle w:val="NoSpacing"/>
              <w:jc w:val="both"/>
              <w:rPr>
                <w:rFonts w:ascii="Montserrat" w:eastAsia="Montserrat" w:hAnsi="Montserrat" w:cs="Montserrat"/>
                <w:b/>
                <w:bCs/>
              </w:rPr>
            </w:pPr>
            <w:r w:rsidRPr="42517288">
              <w:rPr>
                <w:rFonts w:ascii="Montserrat" w:eastAsia="Montserrat" w:hAnsi="Montserrat" w:cs="Montserrat"/>
                <w:b/>
                <w:bCs/>
              </w:rPr>
              <w:t>Requirement no.</w:t>
            </w:r>
          </w:p>
        </w:tc>
        <w:tc>
          <w:tcPr>
            <w:tcW w:w="3482" w:type="dxa"/>
            <w:tcBorders>
              <w:bottom w:val="single" w:sz="4" w:space="0" w:color="auto"/>
            </w:tcBorders>
          </w:tcPr>
          <w:p w14:paraId="3C05D910" w14:textId="77777777" w:rsidR="00E05A31" w:rsidRPr="00BA51AA" w:rsidRDefault="00E05A31" w:rsidP="42517288">
            <w:pPr>
              <w:pStyle w:val="NoSpacing"/>
              <w:jc w:val="both"/>
              <w:rPr>
                <w:rFonts w:ascii="Montserrat" w:eastAsia="Montserrat" w:hAnsi="Montserrat" w:cs="Montserrat"/>
                <w:b/>
                <w:bCs/>
              </w:rPr>
            </w:pPr>
            <w:r w:rsidRPr="42517288">
              <w:rPr>
                <w:rFonts w:ascii="Montserrat" w:eastAsia="Montserrat" w:hAnsi="Montserrat" w:cs="Montserrat"/>
                <w:b/>
                <w:bCs/>
              </w:rPr>
              <w:t>Requirement</w:t>
            </w:r>
          </w:p>
        </w:tc>
        <w:tc>
          <w:tcPr>
            <w:tcW w:w="1888" w:type="dxa"/>
            <w:tcBorders>
              <w:bottom w:val="single" w:sz="4" w:space="0" w:color="auto"/>
            </w:tcBorders>
          </w:tcPr>
          <w:p w14:paraId="47650777" w14:textId="77777777" w:rsidR="00E05A31" w:rsidRPr="00BA51AA" w:rsidRDefault="00E05A31" w:rsidP="42517288">
            <w:pPr>
              <w:pStyle w:val="NoSpacing"/>
              <w:jc w:val="center"/>
              <w:rPr>
                <w:rFonts w:ascii="Montserrat" w:eastAsia="Montserrat" w:hAnsi="Montserrat" w:cs="Montserrat"/>
                <w:b/>
                <w:bCs/>
              </w:rPr>
            </w:pPr>
            <w:r w:rsidRPr="42517288">
              <w:rPr>
                <w:rFonts w:ascii="Montserrat" w:eastAsia="Montserrat" w:hAnsi="Montserrat" w:cs="Montserrat"/>
                <w:b/>
                <w:bCs/>
              </w:rPr>
              <w:t>Weighting</w:t>
            </w:r>
          </w:p>
        </w:tc>
        <w:tc>
          <w:tcPr>
            <w:tcW w:w="1407" w:type="dxa"/>
            <w:tcBorders>
              <w:bottom w:val="single" w:sz="4" w:space="0" w:color="auto"/>
            </w:tcBorders>
          </w:tcPr>
          <w:p w14:paraId="09DC331B" w14:textId="77777777" w:rsidR="00E05A31" w:rsidRPr="00BA51AA" w:rsidRDefault="00E05A31" w:rsidP="42517288">
            <w:pPr>
              <w:pStyle w:val="NoSpacing"/>
              <w:jc w:val="center"/>
              <w:rPr>
                <w:rFonts w:ascii="Montserrat" w:eastAsia="Montserrat" w:hAnsi="Montserrat" w:cs="Montserrat"/>
                <w:b/>
                <w:bCs/>
              </w:rPr>
            </w:pPr>
            <w:r w:rsidRPr="42517288">
              <w:rPr>
                <w:rFonts w:ascii="Montserrat" w:eastAsia="Montserrat" w:hAnsi="Montserrat" w:cs="Montserrat"/>
                <w:b/>
                <w:bCs/>
              </w:rPr>
              <w:t>Max Score</w:t>
            </w:r>
          </w:p>
        </w:tc>
      </w:tr>
      <w:tr w:rsidR="00D35D05" w:rsidRPr="00BA51AA" w14:paraId="5E5385A3" w14:textId="77777777" w:rsidTr="470F5312">
        <w:trPr>
          <w:trHeight w:val="1042"/>
        </w:trPr>
        <w:tc>
          <w:tcPr>
            <w:tcW w:w="1995" w:type="dxa"/>
          </w:tcPr>
          <w:p w14:paraId="4876F72D" w14:textId="42ED5964" w:rsidR="00E05A31" w:rsidRPr="00827002" w:rsidRDefault="127DCAB9" w:rsidP="42517288">
            <w:pPr>
              <w:pStyle w:val="NoSpacing"/>
              <w:rPr>
                <w:rFonts w:ascii="Montserrat" w:eastAsia="Montserrat" w:hAnsi="Montserrat" w:cs="Montserrat"/>
              </w:rPr>
            </w:pPr>
            <w:r w:rsidRPr="42517288">
              <w:rPr>
                <w:rFonts w:ascii="Montserrat" w:eastAsia="Montserrat" w:hAnsi="Montserrat" w:cs="Montserrat"/>
              </w:rPr>
              <w:t>9.</w:t>
            </w:r>
          </w:p>
        </w:tc>
        <w:tc>
          <w:tcPr>
            <w:tcW w:w="3482" w:type="dxa"/>
          </w:tcPr>
          <w:p w14:paraId="695447DB" w14:textId="3870D1F7" w:rsidR="00E05A31" w:rsidRPr="00A42FC3" w:rsidRDefault="281CB65A" w:rsidP="470F5312">
            <w:pPr>
              <w:pStyle w:val="NoSpacing"/>
              <w:rPr>
                <w:rFonts w:ascii="Montserrat" w:eastAsia="Montserrat" w:hAnsi="Montserrat" w:cs="Montserrat"/>
              </w:rPr>
            </w:pPr>
            <w:r w:rsidRPr="470F5312">
              <w:rPr>
                <w:rFonts w:ascii="Montserrat" w:eastAsia="Montserrat" w:hAnsi="Montserrat" w:cs="Montserrat"/>
              </w:rPr>
              <w:t>The website should load quickly, respond instantly, and stay visually stable — meeting Google’s Core Web Vitals standards so that users have a fast, smooth experience on any device or connection.</w:t>
            </w:r>
          </w:p>
          <w:p w14:paraId="102C8944" w14:textId="665F188A" w:rsidR="00E05A31" w:rsidRPr="00A42FC3" w:rsidRDefault="00E05A31" w:rsidP="470F5312">
            <w:pPr>
              <w:pStyle w:val="NoSpacing"/>
              <w:rPr>
                <w:rFonts w:ascii="Montserrat" w:eastAsia="Montserrat" w:hAnsi="Montserrat" w:cs="Montserrat"/>
              </w:rPr>
            </w:pPr>
          </w:p>
          <w:p w14:paraId="16F54B19" w14:textId="50614774" w:rsidR="00E05A31" w:rsidRPr="00A42FC3" w:rsidRDefault="650F825F" w:rsidP="42517288">
            <w:pPr>
              <w:pStyle w:val="NoSpacing"/>
              <w:rPr>
                <w:rFonts w:ascii="Montserrat" w:eastAsia="Montserrat" w:hAnsi="Montserrat" w:cs="Montserrat"/>
              </w:rPr>
            </w:pPr>
            <w:r w:rsidRPr="470F5312">
              <w:rPr>
                <w:rFonts w:ascii="Montserrat" w:eastAsia="Montserrat" w:hAnsi="Montserrat" w:cs="Montserrat"/>
              </w:rPr>
              <w:t>Provide evidence of your experience in this area</w:t>
            </w:r>
          </w:p>
        </w:tc>
        <w:tc>
          <w:tcPr>
            <w:tcW w:w="1888" w:type="dxa"/>
          </w:tcPr>
          <w:p w14:paraId="5B4EB813" w14:textId="7F8BD7DC" w:rsidR="00E05A31" w:rsidRPr="00BA51AA" w:rsidRDefault="54A98581" w:rsidP="42517288">
            <w:pPr>
              <w:pStyle w:val="NoSpacing"/>
              <w:jc w:val="center"/>
              <w:rPr>
                <w:rFonts w:ascii="Montserrat" w:eastAsia="Montserrat" w:hAnsi="Montserrat" w:cs="Montserrat"/>
              </w:rPr>
            </w:pPr>
            <w:r w:rsidRPr="42517288">
              <w:rPr>
                <w:rFonts w:ascii="Montserrat" w:eastAsia="Montserrat" w:hAnsi="Montserrat" w:cs="Montserrat"/>
              </w:rPr>
              <w:t>3</w:t>
            </w:r>
          </w:p>
        </w:tc>
        <w:tc>
          <w:tcPr>
            <w:tcW w:w="1407" w:type="dxa"/>
          </w:tcPr>
          <w:p w14:paraId="75F8A15E" w14:textId="6FBF44B3" w:rsidR="00E05A31" w:rsidRPr="00BA51AA" w:rsidRDefault="54A98581" w:rsidP="42517288">
            <w:pPr>
              <w:pStyle w:val="NoSpacing"/>
              <w:jc w:val="center"/>
              <w:rPr>
                <w:rFonts w:ascii="Montserrat" w:eastAsia="Montserrat" w:hAnsi="Montserrat" w:cs="Montserrat"/>
              </w:rPr>
            </w:pPr>
            <w:r w:rsidRPr="42517288">
              <w:rPr>
                <w:rFonts w:ascii="Montserrat" w:eastAsia="Montserrat" w:hAnsi="Montserrat" w:cs="Montserrat"/>
              </w:rPr>
              <w:t>15</w:t>
            </w:r>
          </w:p>
        </w:tc>
      </w:tr>
      <w:tr w:rsidR="00E05A31" w:rsidRPr="003F6C10" w14:paraId="770CFE8B" w14:textId="77777777" w:rsidTr="470F5312">
        <w:trPr>
          <w:trHeight w:val="263"/>
        </w:trPr>
        <w:tc>
          <w:tcPr>
            <w:tcW w:w="8772" w:type="dxa"/>
            <w:gridSpan w:val="4"/>
          </w:tcPr>
          <w:p w14:paraId="453AAD09" w14:textId="77777777" w:rsidR="00E05A31" w:rsidRPr="003F6C10" w:rsidRDefault="00E05A31" w:rsidP="42517288">
            <w:pPr>
              <w:pStyle w:val="NoSpacing"/>
              <w:rPr>
                <w:rFonts w:ascii="Montserrat" w:eastAsia="Montserrat" w:hAnsi="Montserrat" w:cs="Montserrat"/>
                <w:b/>
                <w:bCs/>
                <w:i/>
                <w:iCs/>
              </w:rPr>
            </w:pPr>
            <w:r w:rsidRPr="42517288">
              <w:rPr>
                <w:rFonts w:ascii="Montserrat" w:eastAsia="Montserrat" w:hAnsi="Montserrat" w:cs="Montserrat"/>
                <w:b/>
                <w:bCs/>
                <w:i/>
                <w:iCs/>
              </w:rPr>
              <w:t>Tenderer response:</w:t>
            </w:r>
          </w:p>
        </w:tc>
      </w:tr>
      <w:tr w:rsidR="00E05A31" w14:paraId="4B6C2FEF" w14:textId="77777777" w:rsidTr="470F5312">
        <w:trPr>
          <w:trHeight w:val="2864"/>
        </w:trPr>
        <w:tc>
          <w:tcPr>
            <w:tcW w:w="8772" w:type="dxa"/>
            <w:gridSpan w:val="4"/>
          </w:tcPr>
          <w:p w14:paraId="488E1740" w14:textId="77777777" w:rsidR="00E05A31" w:rsidRDefault="00E05A31" w:rsidP="42517288">
            <w:pPr>
              <w:pStyle w:val="NoSpacing"/>
              <w:rPr>
                <w:rFonts w:ascii="Montserrat" w:eastAsia="Montserrat" w:hAnsi="Montserrat" w:cs="Montserrat"/>
                <w:highlight w:val="yellow"/>
              </w:rPr>
            </w:pPr>
            <w:r w:rsidRPr="42517288">
              <w:rPr>
                <w:rFonts w:ascii="Montserrat" w:eastAsia="Montserrat" w:hAnsi="Montserrat" w:cs="Montserrat"/>
                <w:highlight w:val="yellow"/>
              </w:rPr>
              <w:lastRenderedPageBreak/>
              <w:t>Insert text</w:t>
            </w:r>
          </w:p>
          <w:p w14:paraId="0E1EDCBA" w14:textId="77777777" w:rsidR="00E05A31" w:rsidRDefault="00E05A31" w:rsidP="42517288">
            <w:pPr>
              <w:pStyle w:val="NoSpacing"/>
              <w:rPr>
                <w:rFonts w:ascii="Montserrat" w:eastAsia="Montserrat" w:hAnsi="Montserrat" w:cs="Montserrat"/>
              </w:rPr>
            </w:pPr>
          </w:p>
          <w:p w14:paraId="51068351" w14:textId="77777777" w:rsidR="00E05A31" w:rsidRDefault="00E05A31" w:rsidP="42517288">
            <w:pPr>
              <w:pStyle w:val="NoSpacing"/>
              <w:rPr>
                <w:rFonts w:ascii="Montserrat" w:eastAsia="Montserrat" w:hAnsi="Montserrat" w:cs="Montserrat"/>
              </w:rPr>
            </w:pPr>
          </w:p>
          <w:p w14:paraId="01E899AA" w14:textId="77777777" w:rsidR="00E05A31" w:rsidRDefault="00E05A31" w:rsidP="42517288">
            <w:pPr>
              <w:pStyle w:val="NoSpacing"/>
              <w:rPr>
                <w:rFonts w:ascii="Montserrat" w:eastAsia="Montserrat" w:hAnsi="Montserrat" w:cs="Montserrat"/>
              </w:rPr>
            </w:pPr>
          </w:p>
          <w:p w14:paraId="535BBD10" w14:textId="77777777" w:rsidR="00E05A31" w:rsidRDefault="00E05A31" w:rsidP="42517288">
            <w:pPr>
              <w:pStyle w:val="NoSpacing"/>
              <w:rPr>
                <w:rFonts w:ascii="Montserrat" w:eastAsia="Montserrat" w:hAnsi="Montserrat" w:cs="Montserrat"/>
              </w:rPr>
            </w:pPr>
          </w:p>
          <w:p w14:paraId="0170F266" w14:textId="77777777" w:rsidR="00E05A31" w:rsidRDefault="00E05A31" w:rsidP="42517288">
            <w:pPr>
              <w:pStyle w:val="NoSpacing"/>
              <w:rPr>
                <w:rFonts w:ascii="Montserrat" w:eastAsia="Montserrat" w:hAnsi="Montserrat" w:cs="Montserrat"/>
              </w:rPr>
            </w:pPr>
          </w:p>
          <w:p w14:paraId="650FE687" w14:textId="77777777" w:rsidR="00E05A31" w:rsidRDefault="00E05A31" w:rsidP="42517288">
            <w:pPr>
              <w:pStyle w:val="NoSpacing"/>
              <w:rPr>
                <w:rFonts w:ascii="Montserrat" w:eastAsia="Montserrat" w:hAnsi="Montserrat" w:cs="Montserrat"/>
              </w:rPr>
            </w:pPr>
          </w:p>
          <w:p w14:paraId="2E0BC115" w14:textId="77777777" w:rsidR="00E05A31" w:rsidRDefault="00E05A31" w:rsidP="42517288">
            <w:pPr>
              <w:pStyle w:val="NoSpacing"/>
              <w:rPr>
                <w:rFonts w:ascii="Montserrat" w:eastAsia="Montserrat" w:hAnsi="Montserrat" w:cs="Montserrat"/>
              </w:rPr>
            </w:pPr>
          </w:p>
          <w:p w14:paraId="13FB011F" w14:textId="77777777" w:rsidR="00E05A31" w:rsidRDefault="00E05A31" w:rsidP="42517288">
            <w:pPr>
              <w:pStyle w:val="NoSpacing"/>
              <w:rPr>
                <w:rFonts w:ascii="Montserrat" w:eastAsia="Montserrat" w:hAnsi="Montserrat" w:cs="Montserrat"/>
              </w:rPr>
            </w:pPr>
          </w:p>
          <w:p w14:paraId="1F66C879" w14:textId="77777777" w:rsidR="00E05A31" w:rsidRDefault="00E05A31" w:rsidP="42517288">
            <w:pPr>
              <w:pStyle w:val="NoSpacing"/>
              <w:rPr>
                <w:rFonts w:ascii="Montserrat" w:eastAsia="Montserrat" w:hAnsi="Montserrat" w:cs="Montserrat"/>
              </w:rPr>
            </w:pPr>
          </w:p>
          <w:p w14:paraId="45258500" w14:textId="77777777" w:rsidR="00E05A31" w:rsidRDefault="00E05A31" w:rsidP="42517288">
            <w:pPr>
              <w:pStyle w:val="NoSpacing"/>
              <w:rPr>
                <w:rFonts w:ascii="Montserrat" w:eastAsia="Montserrat" w:hAnsi="Montserrat" w:cs="Montserrat"/>
              </w:rPr>
            </w:pPr>
          </w:p>
        </w:tc>
      </w:tr>
      <w:tr w:rsidR="00D35D05" w:rsidRPr="00BA51AA" w14:paraId="104147B0" w14:textId="77777777" w:rsidTr="470F5312">
        <w:trPr>
          <w:trHeight w:val="526"/>
        </w:trPr>
        <w:tc>
          <w:tcPr>
            <w:tcW w:w="1995" w:type="dxa"/>
            <w:tcBorders>
              <w:bottom w:val="single" w:sz="4" w:space="0" w:color="auto"/>
            </w:tcBorders>
          </w:tcPr>
          <w:p w14:paraId="1077C2FD" w14:textId="77777777" w:rsidR="00E05A31" w:rsidRDefault="00E05A31" w:rsidP="42517288">
            <w:pPr>
              <w:pStyle w:val="NoSpacing"/>
              <w:jc w:val="both"/>
              <w:rPr>
                <w:rFonts w:ascii="Montserrat" w:eastAsia="Montserrat" w:hAnsi="Montserrat" w:cs="Montserrat"/>
                <w:b/>
                <w:bCs/>
              </w:rPr>
            </w:pPr>
            <w:r w:rsidRPr="42517288">
              <w:rPr>
                <w:rFonts w:ascii="Montserrat" w:eastAsia="Montserrat" w:hAnsi="Montserrat" w:cs="Montserrat"/>
                <w:b/>
                <w:bCs/>
              </w:rPr>
              <w:t>Requirement no.</w:t>
            </w:r>
          </w:p>
        </w:tc>
        <w:tc>
          <w:tcPr>
            <w:tcW w:w="3482" w:type="dxa"/>
            <w:tcBorders>
              <w:bottom w:val="single" w:sz="4" w:space="0" w:color="auto"/>
            </w:tcBorders>
          </w:tcPr>
          <w:p w14:paraId="5D800B3F" w14:textId="77777777" w:rsidR="00E05A31" w:rsidRPr="00BA51AA" w:rsidRDefault="00E05A31" w:rsidP="42517288">
            <w:pPr>
              <w:pStyle w:val="NoSpacing"/>
              <w:jc w:val="both"/>
              <w:rPr>
                <w:rFonts w:ascii="Montserrat" w:eastAsia="Montserrat" w:hAnsi="Montserrat" w:cs="Montserrat"/>
                <w:b/>
                <w:bCs/>
              </w:rPr>
            </w:pPr>
            <w:r w:rsidRPr="42517288">
              <w:rPr>
                <w:rFonts w:ascii="Montserrat" w:eastAsia="Montserrat" w:hAnsi="Montserrat" w:cs="Montserrat"/>
                <w:b/>
                <w:bCs/>
              </w:rPr>
              <w:t>Requirement</w:t>
            </w:r>
          </w:p>
        </w:tc>
        <w:tc>
          <w:tcPr>
            <w:tcW w:w="1888" w:type="dxa"/>
            <w:tcBorders>
              <w:bottom w:val="single" w:sz="4" w:space="0" w:color="auto"/>
            </w:tcBorders>
          </w:tcPr>
          <w:p w14:paraId="143C5797" w14:textId="77777777" w:rsidR="00E05A31" w:rsidRPr="00BA51AA" w:rsidRDefault="00E05A31" w:rsidP="42517288">
            <w:pPr>
              <w:pStyle w:val="NoSpacing"/>
              <w:jc w:val="center"/>
              <w:rPr>
                <w:rFonts w:ascii="Montserrat" w:eastAsia="Montserrat" w:hAnsi="Montserrat" w:cs="Montserrat"/>
                <w:b/>
                <w:bCs/>
              </w:rPr>
            </w:pPr>
            <w:r w:rsidRPr="42517288">
              <w:rPr>
                <w:rFonts w:ascii="Montserrat" w:eastAsia="Montserrat" w:hAnsi="Montserrat" w:cs="Montserrat"/>
                <w:b/>
                <w:bCs/>
              </w:rPr>
              <w:t>Weighting</w:t>
            </w:r>
          </w:p>
        </w:tc>
        <w:tc>
          <w:tcPr>
            <w:tcW w:w="1407" w:type="dxa"/>
            <w:tcBorders>
              <w:bottom w:val="single" w:sz="4" w:space="0" w:color="auto"/>
            </w:tcBorders>
          </w:tcPr>
          <w:p w14:paraId="69F8FE51" w14:textId="77777777" w:rsidR="00E05A31" w:rsidRPr="00BA51AA" w:rsidRDefault="00E05A31" w:rsidP="42517288">
            <w:pPr>
              <w:pStyle w:val="NoSpacing"/>
              <w:jc w:val="center"/>
              <w:rPr>
                <w:rFonts w:ascii="Montserrat" w:eastAsia="Montserrat" w:hAnsi="Montserrat" w:cs="Montserrat"/>
                <w:b/>
                <w:bCs/>
              </w:rPr>
            </w:pPr>
            <w:r w:rsidRPr="42517288">
              <w:rPr>
                <w:rFonts w:ascii="Montserrat" w:eastAsia="Montserrat" w:hAnsi="Montserrat" w:cs="Montserrat"/>
                <w:b/>
                <w:bCs/>
              </w:rPr>
              <w:t>Max Score</w:t>
            </w:r>
          </w:p>
        </w:tc>
      </w:tr>
      <w:tr w:rsidR="00D35D05" w:rsidRPr="00BA51AA" w14:paraId="02F69671" w14:textId="77777777" w:rsidTr="470F5312">
        <w:trPr>
          <w:trHeight w:val="1042"/>
        </w:trPr>
        <w:tc>
          <w:tcPr>
            <w:tcW w:w="1995" w:type="dxa"/>
          </w:tcPr>
          <w:p w14:paraId="3367F1BF" w14:textId="1C0FA6E3" w:rsidR="00E05A31" w:rsidRPr="00827002" w:rsidRDefault="127DCAB9" w:rsidP="42517288">
            <w:pPr>
              <w:pStyle w:val="NoSpacing"/>
              <w:rPr>
                <w:rFonts w:ascii="Montserrat" w:eastAsia="Montserrat" w:hAnsi="Montserrat" w:cs="Montserrat"/>
              </w:rPr>
            </w:pPr>
            <w:r w:rsidRPr="42517288">
              <w:rPr>
                <w:rFonts w:ascii="Montserrat" w:eastAsia="Montserrat" w:hAnsi="Montserrat" w:cs="Montserrat"/>
              </w:rPr>
              <w:t>10.</w:t>
            </w:r>
          </w:p>
        </w:tc>
        <w:tc>
          <w:tcPr>
            <w:tcW w:w="3482" w:type="dxa"/>
          </w:tcPr>
          <w:p w14:paraId="23CD8E0D" w14:textId="5B2C92EE" w:rsidR="00E05A31" w:rsidRPr="00A42FC3" w:rsidRDefault="281CB65A" w:rsidP="470F5312">
            <w:pPr>
              <w:pStyle w:val="NoSpacing"/>
              <w:rPr>
                <w:rFonts w:ascii="Montserrat" w:eastAsia="Montserrat" w:hAnsi="Montserrat" w:cs="Montserrat"/>
              </w:rPr>
            </w:pPr>
            <w:r w:rsidRPr="470F5312">
              <w:rPr>
                <w:rFonts w:ascii="Montserrat" w:eastAsia="Montserrat" w:hAnsi="Montserrat" w:cs="Montserrat"/>
              </w:rPr>
              <w:t>Use an Open-source CMS with active community.</w:t>
            </w:r>
          </w:p>
          <w:p w14:paraId="303F4566" w14:textId="4E4DAF12" w:rsidR="00E05A31" w:rsidRPr="00A42FC3" w:rsidRDefault="00E05A31" w:rsidP="470F5312">
            <w:pPr>
              <w:pStyle w:val="NoSpacing"/>
              <w:rPr>
                <w:rFonts w:ascii="Montserrat" w:eastAsia="Montserrat" w:hAnsi="Montserrat" w:cs="Montserrat"/>
              </w:rPr>
            </w:pPr>
          </w:p>
          <w:p w14:paraId="35B1F8D1" w14:textId="5A2FD86D" w:rsidR="00E05A31" w:rsidRPr="00A42FC3" w:rsidRDefault="65B3F775" w:rsidP="42517288">
            <w:pPr>
              <w:pStyle w:val="NoSpacing"/>
              <w:rPr>
                <w:rFonts w:ascii="Montserrat" w:eastAsia="Montserrat" w:hAnsi="Montserrat" w:cs="Montserrat"/>
              </w:rPr>
            </w:pPr>
            <w:r w:rsidRPr="470F5312">
              <w:rPr>
                <w:rFonts w:ascii="Montserrat" w:eastAsia="Montserrat" w:hAnsi="Montserrat" w:cs="Montserrat"/>
              </w:rPr>
              <w:t>Detail your preferred approach</w:t>
            </w:r>
          </w:p>
        </w:tc>
        <w:tc>
          <w:tcPr>
            <w:tcW w:w="1888" w:type="dxa"/>
          </w:tcPr>
          <w:p w14:paraId="07A327E5" w14:textId="61D95E1E" w:rsidR="00E05A31" w:rsidRPr="00BA51AA" w:rsidRDefault="607B1D5C" w:rsidP="42517288">
            <w:pPr>
              <w:pStyle w:val="NoSpacing"/>
              <w:rPr>
                <w:rFonts w:ascii="Montserrat" w:eastAsia="Montserrat" w:hAnsi="Montserrat" w:cs="Montserrat"/>
              </w:rPr>
            </w:pPr>
            <w:r w:rsidRPr="42517288">
              <w:rPr>
                <w:rFonts w:ascii="Montserrat" w:eastAsia="Montserrat" w:hAnsi="Montserrat" w:cs="Montserrat"/>
              </w:rPr>
              <w:t>3</w:t>
            </w:r>
          </w:p>
        </w:tc>
        <w:tc>
          <w:tcPr>
            <w:tcW w:w="1407" w:type="dxa"/>
          </w:tcPr>
          <w:p w14:paraId="193E37FD" w14:textId="4C878794" w:rsidR="00E05A31" w:rsidRPr="00BA51AA" w:rsidRDefault="607B1D5C" w:rsidP="42517288">
            <w:pPr>
              <w:pStyle w:val="NoSpacing"/>
              <w:rPr>
                <w:rFonts w:ascii="Montserrat" w:eastAsia="Montserrat" w:hAnsi="Montserrat" w:cs="Montserrat"/>
              </w:rPr>
            </w:pPr>
            <w:r w:rsidRPr="42517288">
              <w:rPr>
                <w:rFonts w:ascii="Montserrat" w:eastAsia="Montserrat" w:hAnsi="Montserrat" w:cs="Montserrat"/>
              </w:rPr>
              <w:t>15</w:t>
            </w:r>
          </w:p>
        </w:tc>
      </w:tr>
      <w:tr w:rsidR="00E05A31" w:rsidRPr="003F6C10" w14:paraId="25A98874" w14:textId="77777777" w:rsidTr="470F5312">
        <w:trPr>
          <w:trHeight w:val="263"/>
        </w:trPr>
        <w:tc>
          <w:tcPr>
            <w:tcW w:w="8772" w:type="dxa"/>
            <w:gridSpan w:val="4"/>
          </w:tcPr>
          <w:p w14:paraId="48F62300" w14:textId="77777777" w:rsidR="00E05A31" w:rsidRPr="003F6C10" w:rsidRDefault="00E05A31" w:rsidP="42517288">
            <w:pPr>
              <w:pStyle w:val="NoSpacing"/>
              <w:rPr>
                <w:rFonts w:ascii="Montserrat" w:eastAsia="Montserrat" w:hAnsi="Montserrat" w:cs="Montserrat"/>
                <w:b/>
                <w:bCs/>
                <w:i/>
                <w:iCs/>
              </w:rPr>
            </w:pPr>
            <w:r w:rsidRPr="42517288">
              <w:rPr>
                <w:rFonts w:ascii="Montserrat" w:eastAsia="Montserrat" w:hAnsi="Montserrat" w:cs="Montserrat"/>
                <w:b/>
                <w:bCs/>
                <w:i/>
                <w:iCs/>
              </w:rPr>
              <w:t>Tenderer response:</w:t>
            </w:r>
          </w:p>
        </w:tc>
      </w:tr>
      <w:tr w:rsidR="00E05A31" w14:paraId="2226C786" w14:textId="77777777" w:rsidTr="470F5312">
        <w:trPr>
          <w:trHeight w:val="2864"/>
        </w:trPr>
        <w:tc>
          <w:tcPr>
            <w:tcW w:w="8772" w:type="dxa"/>
            <w:gridSpan w:val="4"/>
          </w:tcPr>
          <w:p w14:paraId="73E47F43" w14:textId="77777777" w:rsidR="00E05A31" w:rsidRDefault="00E05A31" w:rsidP="42517288">
            <w:pPr>
              <w:pStyle w:val="NoSpacing"/>
              <w:rPr>
                <w:rFonts w:ascii="Montserrat" w:eastAsia="Montserrat" w:hAnsi="Montserrat" w:cs="Montserrat"/>
                <w:highlight w:val="yellow"/>
              </w:rPr>
            </w:pPr>
            <w:r w:rsidRPr="42517288">
              <w:rPr>
                <w:rFonts w:ascii="Montserrat" w:eastAsia="Montserrat" w:hAnsi="Montserrat" w:cs="Montserrat"/>
                <w:highlight w:val="yellow"/>
              </w:rPr>
              <w:t>Insert text</w:t>
            </w:r>
          </w:p>
          <w:p w14:paraId="1FF3253A" w14:textId="77777777" w:rsidR="00E05A31" w:rsidRDefault="00E05A31" w:rsidP="42517288">
            <w:pPr>
              <w:pStyle w:val="NoSpacing"/>
              <w:rPr>
                <w:rFonts w:ascii="Montserrat" w:eastAsia="Montserrat" w:hAnsi="Montserrat" w:cs="Montserrat"/>
              </w:rPr>
            </w:pPr>
          </w:p>
          <w:p w14:paraId="4DE7ED86" w14:textId="77777777" w:rsidR="00E05A31" w:rsidRDefault="00E05A31" w:rsidP="42517288">
            <w:pPr>
              <w:pStyle w:val="NoSpacing"/>
              <w:rPr>
                <w:rFonts w:ascii="Montserrat" w:eastAsia="Montserrat" w:hAnsi="Montserrat" w:cs="Montserrat"/>
              </w:rPr>
            </w:pPr>
          </w:p>
          <w:p w14:paraId="55900425" w14:textId="77777777" w:rsidR="00E05A31" w:rsidRDefault="00E05A31" w:rsidP="42517288">
            <w:pPr>
              <w:pStyle w:val="NoSpacing"/>
              <w:rPr>
                <w:rFonts w:ascii="Montserrat" w:eastAsia="Montserrat" w:hAnsi="Montserrat" w:cs="Montserrat"/>
              </w:rPr>
            </w:pPr>
          </w:p>
          <w:p w14:paraId="10FBF0D0" w14:textId="77777777" w:rsidR="00E05A31" w:rsidRDefault="00E05A31" w:rsidP="42517288">
            <w:pPr>
              <w:pStyle w:val="NoSpacing"/>
              <w:rPr>
                <w:rFonts w:ascii="Montserrat" w:eastAsia="Montserrat" w:hAnsi="Montserrat" w:cs="Montserrat"/>
              </w:rPr>
            </w:pPr>
          </w:p>
          <w:p w14:paraId="2C520839" w14:textId="77777777" w:rsidR="00E05A31" w:rsidRDefault="00E05A31" w:rsidP="42517288">
            <w:pPr>
              <w:pStyle w:val="NoSpacing"/>
              <w:rPr>
                <w:rFonts w:ascii="Montserrat" w:eastAsia="Montserrat" w:hAnsi="Montserrat" w:cs="Montserrat"/>
              </w:rPr>
            </w:pPr>
          </w:p>
          <w:p w14:paraId="62123012" w14:textId="77777777" w:rsidR="00E05A31" w:rsidRDefault="00E05A31" w:rsidP="42517288">
            <w:pPr>
              <w:pStyle w:val="NoSpacing"/>
              <w:rPr>
                <w:rFonts w:ascii="Montserrat" w:eastAsia="Montserrat" w:hAnsi="Montserrat" w:cs="Montserrat"/>
              </w:rPr>
            </w:pPr>
          </w:p>
          <w:p w14:paraId="6ECB19AC" w14:textId="77777777" w:rsidR="00E05A31" w:rsidRDefault="00E05A31" w:rsidP="42517288">
            <w:pPr>
              <w:pStyle w:val="NoSpacing"/>
              <w:rPr>
                <w:rFonts w:ascii="Montserrat" w:eastAsia="Montserrat" w:hAnsi="Montserrat" w:cs="Montserrat"/>
              </w:rPr>
            </w:pPr>
          </w:p>
          <w:p w14:paraId="00A4D459" w14:textId="77777777" w:rsidR="00E05A31" w:rsidRDefault="00E05A31" w:rsidP="42517288">
            <w:pPr>
              <w:pStyle w:val="NoSpacing"/>
              <w:rPr>
                <w:rFonts w:ascii="Montserrat" w:eastAsia="Montserrat" w:hAnsi="Montserrat" w:cs="Montserrat"/>
              </w:rPr>
            </w:pPr>
          </w:p>
          <w:p w14:paraId="4E730D5C" w14:textId="77777777" w:rsidR="00E05A31" w:rsidRDefault="00E05A31" w:rsidP="42517288">
            <w:pPr>
              <w:pStyle w:val="NoSpacing"/>
              <w:rPr>
                <w:rFonts w:ascii="Montserrat" w:eastAsia="Montserrat" w:hAnsi="Montserrat" w:cs="Montserrat"/>
              </w:rPr>
            </w:pPr>
          </w:p>
          <w:p w14:paraId="2ED450A6" w14:textId="77777777" w:rsidR="00E05A31" w:rsidRDefault="00E05A31" w:rsidP="42517288">
            <w:pPr>
              <w:pStyle w:val="NoSpacing"/>
              <w:rPr>
                <w:rFonts w:ascii="Montserrat" w:eastAsia="Montserrat" w:hAnsi="Montserrat" w:cs="Montserrat"/>
              </w:rPr>
            </w:pPr>
          </w:p>
        </w:tc>
      </w:tr>
      <w:tr w:rsidR="00D35D05" w:rsidRPr="00BA51AA" w14:paraId="5BE31F88" w14:textId="77777777" w:rsidTr="470F5312">
        <w:trPr>
          <w:trHeight w:val="526"/>
        </w:trPr>
        <w:tc>
          <w:tcPr>
            <w:tcW w:w="1995" w:type="dxa"/>
            <w:tcBorders>
              <w:bottom w:val="single" w:sz="4" w:space="0" w:color="auto"/>
            </w:tcBorders>
          </w:tcPr>
          <w:p w14:paraId="44C123A4" w14:textId="77777777" w:rsidR="00E05A31" w:rsidRDefault="00E05A31" w:rsidP="42517288">
            <w:pPr>
              <w:pStyle w:val="NoSpacing"/>
              <w:jc w:val="both"/>
              <w:rPr>
                <w:rFonts w:ascii="Montserrat" w:eastAsia="Montserrat" w:hAnsi="Montserrat" w:cs="Montserrat"/>
                <w:b/>
                <w:bCs/>
              </w:rPr>
            </w:pPr>
            <w:r w:rsidRPr="42517288">
              <w:rPr>
                <w:rFonts w:ascii="Montserrat" w:eastAsia="Montserrat" w:hAnsi="Montserrat" w:cs="Montserrat"/>
                <w:b/>
                <w:bCs/>
              </w:rPr>
              <w:t>Requirement no.</w:t>
            </w:r>
          </w:p>
        </w:tc>
        <w:tc>
          <w:tcPr>
            <w:tcW w:w="3482" w:type="dxa"/>
            <w:tcBorders>
              <w:bottom w:val="single" w:sz="4" w:space="0" w:color="auto"/>
            </w:tcBorders>
          </w:tcPr>
          <w:p w14:paraId="40811AC0" w14:textId="77777777" w:rsidR="00E05A31" w:rsidRPr="00BA51AA" w:rsidRDefault="00E05A31" w:rsidP="42517288">
            <w:pPr>
              <w:pStyle w:val="NoSpacing"/>
              <w:jc w:val="both"/>
              <w:rPr>
                <w:rFonts w:ascii="Montserrat" w:eastAsia="Montserrat" w:hAnsi="Montserrat" w:cs="Montserrat"/>
                <w:b/>
                <w:bCs/>
              </w:rPr>
            </w:pPr>
            <w:r w:rsidRPr="42517288">
              <w:rPr>
                <w:rFonts w:ascii="Montserrat" w:eastAsia="Montserrat" w:hAnsi="Montserrat" w:cs="Montserrat"/>
                <w:b/>
                <w:bCs/>
              </w:rPr>
              <w:t>Requirement</w:t>
            </w:r>
          </w:p>
        </w:tc>
        <w:tc>
          <w:tcPr>
            <w:tcW w:w="1888" w:type="dxa"/>
            <w:tcBorders>
              <w:bottom w:val="single" w:sz="4" w:space="0" w:color="auto"/>
            </w:tcBorders>
          </w:tcPr>
          <w:p w14:paraId="33EC1F3A" w14:textId="77777777" w:rsidR="00E05A31" w:rsidRPr="00BA51AA" w:rsidRDefault="00E05A31" w:rsidP="42517288">
            <w:pPr>
              <w:pStyle w:val="NoSpacing"/>
              <w:jc w:val="center"/>
              <w:rPr>
                <w:rFonts w:ascii="Montserrat" w:eastAsia="Montserrat" w:hAnsi="Montserrat" w:cs="Montserrat"/>
                <w:b/>
                <w:bCs/>
              </w:rPr>
            </w:pPr>
            <w:r w:rsidRPr="42517288">
              <w:rPr>
                <w:rFonts w:ascii="Montserrat" w:eastAsia="Montserrat" w:hAnsi="Montserrat" w:cs="Montserrat"/>
                <w:b/>
                <w:bCs/>
              </w:rPr>
              <w:t>Weighting</w:t>
            </w:r>
          </w:p>
        </w:tc>
        <w:tc>
          <w:tcPr>
            <w:tcW w:w="1407" w:type="dxa"/>
            <w:tcBorders>
              <w:bottom w:val="single" w:sz="4" w:space="0" w:color="auto"/>
            </w:tcBorders>
          </w:tcPr>
          <w:p w14:paraId="0476C7FE" w14:textId="77777777" w:rsidR="00E05A31" w:rsidRPr="00BA51AA" w:rsidRDefault="00E05A31" w:rsidP="42517288">
            <w:pPr>
              <w:pStyle w:val="NoSpacing"/>
              <w:jc w:val="center"/>
              <w:rPr>
                <w:rFonts w:ascii="Montserrat" w:eastAsia="Montserrat" w:hAnsi="Montserrat" w:cs="Montserrat"/>
                <w:b/>
                <w:bCs/>
              </w:rPr>
            </w:pPr>
            <w:r w:rsidRPr="42517288">
              <w:rPr>
                <w:rFonts w:ascii="Montserrat" w:eastAsia="Montserrat" w:hAnsi="Montserrat" w:cs="Montserrat"/>
                <w:b/>
                <w:bCs/>
              </w:rPr>
              <w:t>Max Score</w:t>
            </w:r>
          </w:p>
        </w:tc>
      </w:tr>
      <w:tr w:rsidR="00D35D05" w:rsidRPr="00BA51AA" w14:paraId="4D6027CC" w14:textId="77777777" w:rsidTr="470F5312">
        <w:trPr>
          <w:trHeight w:val="1042"/>
        </w:trPr>
        <w:tc>
          <w:tcPr>
            <w:tcW w:w="1995" w:type="dxa"/>
          </w:tcPr>
          <w:p w14:paraId="333D9074" w14:textId="1D9BC4BB" w:rsidR="00E05A31" w:rsidRPr="00827002" w:rsidRDefault="127DCAB9" w:rsidP="42517288">
            <w:pPr>
              <w:pStyle w:val="NoSpacing"/>
              <w:rPr>
                <w:rFonts w:ascii="Montserrat" w:eastAsia="Montserrat" w:hAnsi="Montserrat" w:cs="Montserrat"/>
              </w:rPr>
            </w:pPr>
            <w:r w:rsidRPr="42517288">
              <w:rPr>
                <w:rFonts w:ascii="Montserrat" w:eastAsia="Montserrat" w:hAnsi="Montserrat" w:cs="Montserrat"/>
              </w:rPr>
              <w:t>11.</w:t>
            </w:r>
          </w:p>
        </w:tc>
        <w:tc>
          <w:tcPr>
            <w:tcW w:w="3482" w:type="dxa"/>
          </w:tcPr>
          <w:p w14:paraId="7F58B797" w14:textId="17FFFDE3" w:rsidR="00E05A31" w:rsidRPr="00A42FC3" w:rsidRDefault="281CB65A" w:rsidP="470F5312">
            <w:pPr>
              <w:pStyle w:val="NoSpacing"/>
              <w:rPr>
                <w:rFonts w:ascii="Montserrat" w:eastAsia="Montserrat" w:hAnsi="Montserrat" w:cs="Montserrat"/>
              </w:rPr>
            </w:pPr>
            <w:r w:rsidRPr="470F5312">
              <w:rPr>
                <w:rFonts w:ascii="Montserrat" w:eastAsia="Montserrat" w:hAnsi="Montserrat" w:cs="Montserrat"/>
              </w:rPr>
              <w:t>API-first or headless-capable architecture supported.</w:t>
            </w:r>
          </w:p>
          <w:p w14:paraId="68467BE0" w14:textId="593D8257" w:rsidR="00E05A31" w:rsidRPr="00A42FC3" w:rsidRDefault="00E05A31" w:rsidP="470F5312">
            <w:pPr>
              <w:pStyle w:val="NoSpacing"/>
              <w:rPr>
                <w:rFonts w:ascii="Montserrat" w:eastAsia="Montserrat" w:hAnsi="Montserrat" w:cs="Montserrat"/>
              </w:rPr>
            </w:pPr>
          </w:p>
          <w:p w14:paraId="5BDB8922" w14:textId="2919A860" w:rsidR="00E05A31" w:rsidRPr="00A42FC3" w:rsidRDefault="6B9E0A64" w:rsidP="42517288">
            <w:pPr>
              <w:pStyle w:val="NoSpacing"/>
              <w:rPr>
                <w:rFonts w:ascii="Montserrat" w:eastAsia="Montserrat" w:hAnsi="Montserrat" w:cs="Montserrat"/>
              </w:rPr>
            </w:pPr>
            <w:r w:rsidRPr="470F5312">
              <w:rPr>
                <w:rFonts w:ascii="Montserrat" w:eastAsia="Montserrat" w:hAnsi="Montserrat" w:cs="Montserrat"/>
              </w:rPr>
              <w:t>Provide detail of your exeprience in this area.</w:t>
            </w:r>
          </w:p>
        </w:tc>
        <w:tc>
          <w:tcPr>
            <w:tcW w:w="1888" w:type="dxa"/>
          </w:tcPr>
          <w:p w14:paraId="1028B2C6" w14:textId="02A13F95" w:rsidR="00E05A31" w:rsidRPr="00BA51AA" w:rsidRDefault="23DFAEB3" w:rsidP="42517288">
            <w:pPr>
              <w:pStyle w:val="NoSpacing"/>
              <w:jc w:val="center"/>
              <w:rPr>
                <w:rFonts w:ascii="Montserrat" w:eastAsia="Montserrat" w:hAnsi="Montserrat" w:cs="Montserrat"/>
              </w:rPr>
            </w:pPr>
            <w:r w:rsidRPr="42517288">
              <w:rPr>
                <w:rFonts w:ascii="Montserrat" w:eastAsia="Montserrat" w:hAnsi="Montserrat" w:cs="Montserrat"/>
              </w:rPr>
              <w:t>3</w:t>
            </w:r>
          </w:p>
        </w:tc>
        <w:tc>
          <w:tcPr>
            <w:tcW w:w="1407" w:type="dxa"/>
          </w:tcPr>
          <w:p w14:paraId="045F0C1B" w14:textId="0CDD1B98" w:rsidR="00E05A31" w:rsidRPr="00BA51AA" w:rsidRDefault="23DFAEB3" w:rsidP="42517288">
            <w:pPr>
              <w:pStyle w:val="NoSpacing"/>
              <w:jc w:val="center"/>
              <w:rPr>
                <w:rFonts w:ascii="Montserrat" w:eastAsia="Montserrat" w:hAnsi="Montserrat" w:cs="Montserrat"/>
              </w:rPr>
            </w:pPr>
            <w:r w:rsidRPr="42517288">
              <w:rPr>
                <w:rFonts w:ascii="Montserrat" w:eastAsia="Montserrat" w:hAnsi="Montserrat" w:cs="Montserrat"/>
              </w:rPr>
              <w:t>15</w:t>
            </w:r>
          </w:p>
        </w:tc>
      </w:tr>
      <w:tr w:rsidR="00E05A31" w:rsidRPr="003F6C10" w14:paraId="42D4F1EE" w14:textId="77777777" w:rsidTr="470F5312">
        <w:trPr>
          <w:trHeight w:val="263"/>
        </w:trPr>
        <w:tc>
          <w:tcPr>
            <w:tcW w:w="8772" w:type="dxa"/>
            <w:gridSpan w:val="4"/>
          </w:tcPr>
          <w:p w14:paraId="7CE39B97" w14:textId="77777777" w:rsidR="00E05A31" w:rsidRPr="003F6C10" w:rsidRDefault="00E05A31" w:rsidP="42517288">
            <w:pPr>
              <w:pStyle w:val="NoSpacing"/>
              <w:rPr>
                <w:rFonts w:ascii="Montserrat" w:eastAsia="Montserrat" w:hAnsi="Montserrat" w:cs="Montserrat"/>
                <w:b/>
                <w:bCs/>
                <w:i/>
                <w:iCs/>
              </w:rPr>
            </w:pPr>
            <w:r w:rsidRPr="42517288">
              <w:rPr>
                <w:rFonts w:ascii="Montserrat" w:eastAsia="Montserrat" w:hAnsi="Montserrat" w:cs="Montserrat"/>
                <w:b/>
                <w:bCs/>
                <w:i/>
                <w:iCs/>
              </w:rPr>
              <w:t>Tenderer response:</w:t>
            </w:r>
          </w:p>
        </w:tc>
      </w:tr>
      <w:tr w:rsidR="00E05A31" w14:paraId="214BD0C2" w14:textId="77777777" w:rsidTr="470F5312">
        <w:trPr>
          <w:trHeight w:val="2864"/>
        </w:trPr>
        <w:tc>
          <w:tcPr>
            <w:tcW w:w="8772" w:type="dxa"/>
            <w:gridSpan w:val="4"/>
          </w:tcPr>
          <w:p w14:paraId="7E521DE2" w14:textId="77777777" w:rsidR="00E05A31" w:rsidRDefault="00E05A31" w:rsidP="42517288">
            <w:pPr>
              <w:pStyle w:val="NoSpacing"/>
              <w:rPr>
                <w:rFonts w:ascii="Montserrat" w:eastAsia="Montserrat" w:hAnsi="Montserrat" w:cs="Montserrat"/>
                <w:highlight w:val="yellow"/>
              </w:rPr>
            </w:pPr>
            <w:r w:rsidRPr="42517288">
              <w:rPr>
                <w:rFonts w:ascii="Montserrat" w:eastAsia="Montserrat" w:hAnsi="Montserrat" w:cs="Montserrat"/>
                <w:highlight w:val="yellow"/>
              </w:rPr>
              <w:lastRenderedPageBreak/>
              <w:t>Insert text</w:t>
            </w:r>
          </w:p>
          <w:p w14:paraId="2F5172EB" w14:textId="77777777" w:rsidR="00E05A31" w:rsidRDefault="00E05A31" w:rsidP="42517288">
            <w:pPr>
              <w:pStyle w:val="NoSpacing"/>
              <w:rPr>
                <w:rFonts w:ascii="Montserrat" w:eastAsia="Montserrat" w:hAnsi="Montserrat" w:cs="Montserrat"/>
              </w:rPr>
            </w:pPr>
          </w:p>
          <w:p w14:paraId="62B2791C" w14:textId="77777777" w:rsidR="00E05A31" w:rsidRDefault="00E05A31" w:rsidP="42517288">
            <w:pPr>
              <w:pStyle w:val="NoSpacing"/>
              <w:rPr>
                <w:rFonts w:ascii="Montserrat" w:eastAsia="Montserrat" w:hAnsi="Montserrat" w:cs="Montserrat"/>
              </w:rPr>
            </w:pPr>
          </w:p>
          <w:p w14:paraId="73DD1BE8" w14:textId="77777777" w:rsidR="00E05A31" w:rsidRDefault="00E05A31" w:rsidP="42517288">
            <w:pPr>
              <w:pStyle w:val="NoSpacing"/>
              <w:rPr>
                <w:rFonts w:ascii="Montserrat" w:eastAsia="Montserrat" w:hAnsi="Montserrat" w:cs="Montserrat"/>
              </w:rPr>
            </w:pPr>
          </w:p>
          <w:p w14:paraId="04849356" w14:textId="77777777" w:rsidR="00E05A31" w:rsidRDefault="00E05A31" w:rsidP="42517288">
            <w:pPr>
              <w:pStyle w:val="NoSpacing"/>
              <w:rPr>
                <w:rFonts w:ascii="Montserrat" w:eastAsia="Montserrat" w:hAnsi="Montserrat" w:cs="Montserrat"/>
              </w:rPr>
            </w:pPr>
          </w:p>
          <w:p w14:paraId="6D150E0D" w14:textId="77777777" w:rsidR="00E05A31" w:rsidRDefault="00E05A31" w:rsidP="42517288">
            <w:pPr>
              <w:pStyle w:val="NoSpacing"/>
              <w:rPr>
                <w:rFonts w:ascii="Montserrat" w:eastAsia="Montserrat" w:hAnsi="Montserrat" w:cs="Montserrat"/>
              </w:rPr>
            </w:pPr>
          </w:p>
          <w:p w14:paraId="5BC8F152" w14:textId="77777777" w:rsidR="00E05A31" w:rsidRDefault="00E05A31" w:rsidP="42517288">
            <w:pPr>
              <w:pStyle w:val="NoSpacing"/>
              <w:rPr>
                <w:rFonts w:ascii="Montserrat" w:eastAsia="Montserrat" w:hAnsi="Montserrat" w:cs="Montserrat"/>
              </w:rPr>
            </w:pPr>
          </w:p>
          <w:p w14:paraId="46DEC682" w14:textId="77777777" w:rsidR="00E05A31" w:rsidRDefault="00E05A31" w:rsidP="42517288">
            <w:pPr>
              <w:pStyle w:val="NoSpacing"/>
              <w:rPr>
                <w:rFonts w:ascii="Montserrat" w:eastAsia="Montserrat" w:hAnsi="Montserrat" w:cs="Montserrat"/>
              </w:rPr>
            </w:pPr>
          </w:p>
          <w:p w14:paraId="6B723C65" w14:textId="77777777" w:rsidR="00E05A31" w:rsidRDefault="00E05A31" w:rsidP="42517288">
            <w:pPr>
              <w:pStyle w:val="NoSpacing"/>
              <w:rPr>
                <w:rFonts w:ascii="Montserrat" w:eastAsia="Montserrat" w:hAnsi="Montserrat" w:cs="Montserrat"/>
              </w:rPr>
            </w:pPr>
          </w:p>
          <w:p w14:paraId="1883E05C" w14:textId="77777777" w:rsidR="00E05A31" w:rsidRDefault="00E05A31" w:rsidP="42517288">
            <w:pPr>
              <w:pStyle w:val="NoSpacing"/>
              <w:rPr>
                <w:rFonts w:ascii="Montserrat" w:eastAsia="Montserrat" w:hAnsi="Montserrat" w:cs="Montserrat"/>
              </w:rPr>
            </w:pPr>
          </w:p>
          <w:p w14:paraId="1642F208" w14:textId="77777777" w:rsidR="00E05A31" w:rsidRDefault="00E05A31" w:rsidP="42517288">
            <w:pPr>
              <w:pStyle w:val="NoSpacing"/>
              <w:rPr>
                <w:rFonts w:ascii="Montserrat" w:eastAsia="Montserrat" w:hAnsi="Montserrat" w:cs="Montserrat"/>
              </w:rPr>
            </w:pPr>
          </w:p>
        </w:tc>
      </w:tr>
      <w:tr w:rsidR="00D35D05" w:rsidRPr="00BA51AA" w14:paraId="4C5FE257" w14:textId="77777777" w:rsidTr="470F5312">
        <w:trPr>
          <w:trHeight w:val="526"/>
        </w:trPr>
        <w:tc>
          <w:tcPr>
            <w:tcW w:w="1995" w:type="dxa"/>
            <w:tcBorders>
              <w:bottom w:val="single" w:sz="4" w:space="0" w:color="auto"/>
            </w:tcBorders>
          </w:tcPr>
          <w:p w14:paraId="39A19040" w14:textId="77777777" w:rsidR="00D35D05" w:rsidRDefault="01D58972" w:rsidP="42517288">
            <w:pPr>
              <w:pStyle w:val="NoSpacing"/>
              <w:jc w:val="both"/>
              <w:rPr>
                <w:rFonts w:ascii="Montserrat" w:eastAsia="Montserrat" w:hAnsi="Montserrat" w:cs="Montserrat"/>
                <w:b/>
                <w:bCs/>
              </w:rPr>
            </w:pPr>
            <w:r w:rsidRPr="42517288">
              <w:rPr>
                <w:rFonts w:ascii="Montserrat" w:eastAsia="Montserrat" w:hAnsi="Montserrat" w:cs="Montserrat"/>
                <w:b/>
                <w:bCs/>
              </w:rPr>
              <w:t>Requirement no.</w:t>
            </w:r>
          </w:p>
        </w:tc>
        <w:tc>
          <w:tcPr>
            <w:tcW w:w="3482" w:type="dxa"/>
            <w:tcBorders>
              <w:bottom w:val="single" w:sz="4" w:space="0" w:color="auto"/>
            </w:tcBorders>
          </w:tcPr>
          <w:p w14:paraId="0627B8B3" w14:textId="77777777" w:rsidR="00D35D05" w:rsidRPr="00BA51AA" w:rsidRDefault="01D58972" w:rsidP="42517288">
            <w:pPr>
              <w:pStyle w:val="NoSpacing"/>
              <w:jc w:val="both"/>
              <w:rPr>
                <w:rFonts w:ascii="Montserrat" w:eastAsia="Montserrat" w:hAnsi="Montserrat" w:cs="Montserrat"/>
                <w:b/>
                <w:bCs/>
              </w:rPr>
            </w:pPr>
            <w:r w:rsidRPr="42517288">
              <w:rPr>
                <w:rFonts w:ascii="Montserrat" w:eastAsia="Montserrat" w:hAnsi="Montserrat" w:cs="Montserrat"/>
                <w:b/>
                <w:bCs/>
              </w:rPr>
              <w:t>Requirement</w:t>
            </w:r>
          </w:p>
        </w:tc>
        <w:tc>
          <w:tcPr>
            <w:tcW w:w="1888" w:type="dxa"/>
            <w:tcBorders>
              <w:bottom w:val="single" w:sz="4" w:space="0" w:color="auto"/>
            </w:tcBorders>
          </w:tcPr>
          <w:p w14:paraId="3CE56F83" w14:textId="77777777" w:rsidR="00D35D05" w:rsidRPr="00BA51AA" w:rsidRDefault="01D58972" w:rsidP="42517288">
            <w:pPr>
              <w:pStyle w:val="NoSpacing"/>
              <w:jc w:val="center"/>
              <w:rPr>
                <w:rFonts w:ascii="Montserrat" w:eastAsia="Montserrat" w:hAnsi="Montserrat" w:cs="Montserrat"/>
                <w:b/>
                <w:bCs/>
              </w:rPr>
            </w:pPr>
            <w:r w:rsidRPr="42517288">
              <w:rPr>
                <w:rFonts w:ascii="Montserrat" w:eastAsia="Montserrat" w:hAnsi="Montserrat" w:cs="Montserrat"/>
                <w:b/>
                <w:bCs/>
              </w:rPr>
              <w:t>Weighting</w:t>
            </w:r>
          </w:p>
        </w:tc>
        <w:tc>
          <w:tcPr>
            <w:tcW w:w="1407" w:type="dxa"/>
            <w:tcBorders>
              <w:bottom w:val="single" w:sz="4" w:space="0" w:color="auto"/>
            </w:tcBorders>
          </w:tcPr>
          <w:p w14:paraId="48F3CF2E" w14:textId="77777777" w:rsidR="00D35D05" w:rsidRPr="00BA51AA" w:rsidRDefault="01D58972" w:rsidP="42517288">
            <w:pPr>
              <w:pStyle w:val="NoSpacing"/>
              <w:jc w:val="center"/>
              <w:rPr>
                <w:rFonts w:ascii="Montserrat" w:eastAsia="Montserrat" w:hAnsi="Montserrat" w:cs="Montserrat"/>
                <w:b/>
                <w:bCs/>
              </w:rPr>
            </w:pPr>
            <w:r w:rsidRPr="42517288">
              <w:rPr>
                <w:rFonts w:ascii="Montserrat" w:eastAsia="Montserrat" w:hAnsi="Montserrat" w:cs="Montserrat"/>
                <w:b/>
                <w:bCs/>
              </w:rPr>
              <w:t>Max Score</w:t>
            </w:r>
          </w:p>
        </w:tc>
      </w:tr>
      <w:tr w:rsidR="00D35D05" w:rsidRPr="00BA51AA" w14:paraId="19511289" w14:textId="77777777" w:rsidTr="470F5312">
        <w:trPr>
          <w:trHeight w:val="1042"/>
        </w:trPr>
        <w:tc>
          <w:tcPr>
            <w:tcW w:w="1995" w:type="dxa"/>
          </w:tcPr>
          <w:p w14:paraId="157AFA27" w14:textId="3A6DB6E6" w:rsidR="00D35D05" w:rsidRPr="00827002" w:rsidRDefault="127DCAB9" w:rsidP="42517288">
            <w:pPr>
              <w:pStyle w:val="NoSpacing"/>
              <w:rPr>
                <w:rFonts w:ascii="Montserrat" w:eastAsia="Montserrat" w:hAnsi="Montserrat" w:cs="Montserrat"/>
              </w:rPr>
            </w:pPr>
            <w:r w:rsidRPr="42517288">
              <w:rPr>
                <w:rFonts w:ascii="Montserrat" w:eastAsia="Montserrat" w:hAnsi="Montserrat" w:cs="Montserrat"/>
              </w:rPr>
              <w:t>12.</w:t>
            </w:r>
          </w:p>
        </w:tc>
        <w:tc>
          <w:tcPr>
            <w:tcW w:w="3482" w:type="dxa"/>
          </w:tcPr>
          <w:p w14:paraId="29DB55C7" w14:textId="089D4D14" w:rsidR="00D35D05" w:rsidRPr="00A42FC3" w:rsidRDefault="2BC72F33" w:rsidP="42517288">
            <w:pPr>
              <w:pStyle w:val="NoSpacing"/>
              <w:rPr>
                <w:rFonts w:ascii="Montserrat" w:eastAsia="Montserrat" w:hAnsi="Montserrat" w:cs="Montserrat"/>
              </w:rPr>
            </w:pPr>
            <w:r w:rsidRPr="470F5312">
              <w:rPr>
                <w:rFonts w:ascii="Montserrat" w:eastAsia="Montserrat" w:hAnsi="Montserrat" w:cs="Montserrat"/>
              </w:rPr>
              <w:t xml:space="preserve">Detail how you will provide </w:t>
            </w:r>
            <w:r w:rsidR="281CB65A" w:rsidRPr="470F5312">
              <w:rPr>
                <w:rFonts w:ascii="Montserrat" w:eastAsia="Montserrat" w:hAnsi="Montserrat" w:cs="Montserrat"/>
              </w:rPr>
              <w:t>Integration with Google Analytics 4.</w:t>
            </w:r>
          </w:p>
        </w:tc>
        <w:tc>
          <w:tcPr>
            <w:tcW w:w="1888" w:type="dxa"/>
          </w:tcPr>
          <w:p w14:paraId="5E768231" w14:textId="79E3F628" w:rsidR="00D35D05" w:rsidRPr="00BA51AA" w:rsidRDefault="5DBB48A0" w:rsidP="42517288">
            <w:pPr>
              <w:pStyle w:val="NoSpacing"/>
              <w:jc w:val="center"/>
              <w:rPr>
                <w:rFonts w:ascii="Montserrat" w:eastAsia="Montserrat" w:hAnsi="Montserrat" w:cs="Montserrat"/>
              </w:rPr>
            </w:pPr>
            <w:r w:rsidRPr="42517288">
              <w:rPr>
                <w:rFonts w:ascii="Montserrat" w:eastAsia="Montserrat" w:hAnsi="Montserrat" w:cs="Montserrat"/>
              </w:rPr>
              <w:t>3</w:t>
            </w:r>
          </w:p>
        </w:tc>
        <w:tc>
          <w:tcPr>
            <w:tcW w:w="1407" w:type="dxa"/>
          </w:tcPr>
          <w:p w14:paraId="036D75E9" w14:textId="77D6C453" w:rsidR="00D35D05" w:rsidRPr="00BA51AA" w:rsidRDefault="179829C5" w:rsidP="42517288">
            <w:pPr>
              <w:pStyle w:val="NoSpacing"/>
              <w:rPr>
                <w:rFonts w:ascii="Montserrat" w:eastAsia="Montserrat" w:hAnsi="Montserrat" w:cs="Montserrat"/>
              </w:rPr>
            </w:pPr>
            <w:r w:rsidRPr="42517288">
              <w:rPr>
                <w:rFonts w:ascii="Montserrat" w:eastAsia="Montserrat" w:hAnsi="Montserrat" w:cs="Montserrat"/>
              </w:rPr>
              <w:t>1</w:t>
            </w:r>
            <w:r w:rsidR="2EAE7300" w:rsidRPr="42517288">
              <w:rPr>
                <w:rFonts w:ascii="Montserrat" w:eastAsia="Montserrat" w:hAnsi="Montserrat" w:cs="Montserrat"/>
              </w:rPr>
              <w:t>5</w:t>
            </w:r>
          </w:p>
        </w:tc>
      </w:tr>
      <w:tr w:rsidR="00D35D05" w:rsidRPr="003F6C10" w14:paraId="0F6B6196" w14:textId="77777777" w:rsidTr="470F5312">
        <w:trPr>
          <w:trHeight w:val="263"/>
        </w:trPr>
        <w:tc>
          <w:tcPr>
            <w:tcW w:w="8772" w:type="dxa"/>
            <w:gridSpan w:val="4"/>
          </w:tcPr>
          <w:p w14:paraId="5640CFA9" w14:textId="77777777" w:rsidR="00D35D05" w:rsidRPr="003F6C10" w:rsidRDefault="01D58972" w:rsidP="42517288">
            <w:pPr>
              <w:pStyle w:val="NoSpacing"/>
              <w:rPr>
                <w:rFonts w:ascii="Montserrat" w:eastAsia="Montserrat" w:hAnsi="Montserrat" w:cs="Montserrat"/>
                <w:b/>
                <w:bCs/>
                <w:i/>
                <w:iCs/>
              </w:rPr>
            </w:pPr>
            <w:r w:rsidRPr="42517288">
              <w:rPr>
                <w:rFonts w:ascii="Montserrat" w:eastAsia="Montserrat" w:hAnsi="Montserrat" w:cs="Montserrat"/>
                <w:b/>
                <w:bCs/>
                <w:i/>
                <w:iCs/>
              </w:rPr>
              <w:t>Tenderer response:</w:t>
            </w:r>
          </w:p>
        </w:tc>
      </w:tr>
      <w:tr w:rsidR="00D35D05" w14:paraId="752572FD" w14:textId="77777777" w:rsidTr="470F5312">
        <w:trPr>
          <w:trHeight w:val="2864"/>
        </w:trPr>
        <w:tc>
          <w:tcPr>
            <w:tcW w:w="8772" w:type="dxa"/>
            <w:gridSpan w:val="4"/>
          </w:tcPr>
          <w:p w14:paraId="258B6D25" w14:textId="77777777" w:rsidR="00D35D05" w:rsidRDefault="01D58972" w:rsidP="42517288">
            <w:pPr>
              <w:pStyle w:val="NoSpacing"/>
              <w:rPr>
                <w:rFonts w:ascii="Montserrat" w:eastAsia="Montserrat" w:hAnsi="Montserrat" w:cs="Montserrat"/>
                <w:highlight w:val="yellow"/>
              </w:rPr>
            </w:pPr>
            <w:r w:rsidRPr="42517288">
              <w:rPr>
                <w:rFonts w:ascii="Montserrat" w:eastAsia="Montserrat" w:hAnsi="Montserrat" w:cs="Montserrat"/>
                <w:highlight w:val="yellow"/>
              </w:rPr>
              <w:t>Insert text</w:t>
            </w:r>
          </w:p>
          <w:p w14:paraId="70E6DA03" w14:textId="77777777" w:rsidR="00D35D05" w:rsidRDefault="00D35D05" w:rsidP="42517288">
            <w:pPr>
              <w:pStyle w:val="NoSpacing"/>
              <w:rPr>
                <w:rFonts w:ascii="Montserrat" w:eastAsia="Montserrat" w:hAnsi="Montserrat" w:cs="Montserrat"/>
              </w:rPr>
            </w:pPr>
          </w:p>
          <w:p w14:paraId="6346A06C" w14:textId="77777777" w:rsidR="00D35D05" w:rsidRDefault="00D35D05" w:rsidP="42517288">
            <w:pPr>
              <w:pStyle w:val="NoSpacing"/>
              <w:rPr>
                <w:rFonts w:ascii="Montserrat" w:eastAsia="Montserrat" w:hAnsi="Montserrat" w:cs="Montserrat"/>
              </w:rPr>
            </w:pPr>
          </w:p>
          <w:p w14:paraId="2785287A" w14:textId="77777777" w:rsidR="00D35D05" w:rsidRDefault="00D35D05" w:rsidP="42517288">
            <w:pPr>
              <w:pStyle w:val="NoSpacing"/>
              <w:rPr>
                <w:rFonts w:ascii="Montserrat" w:eastAsia="Montserrat" w:hAnsi="Montserrat" w:cs="Montserrat"/>
              </w:rPr>
            </w:pPr>
          </w:p>
          <w:p w14:paraId="3A6E909C" w14:textId="77777777" w:rsidR="00D35D05" w:rsidRDefault="00D35D05" w:rsidP="42517288">
            <w:pPr>
              <w:pStyle w:val="NoSpacing"/>
              <w:rPr>
                <w:rFonts w:ascii="Montserrat" w:eastAsia="Montserrat" w:hAnsi="Montserrat" w:cs="Montserrat"/>
              </w:rPr>
            </w:pPr>
          </w:p>
          <w:p w14:paraId="3EAE84AB" w14:textId="77777777" w:rsidR="00D35D05" w:rsidRDefault="00D35D05" w:rsidP="42517288">
            <w:pPr>
              <w:pStyle w:val="NoSpacing"/>
              <w:rPr>
                <w:rFonts w:ascii="Montserrat" w:eastAsia="Montserrat" w:hAnsi="Montserrat" w:cs="Montserrat"/>
              </w:rPr>
            </w:pPr>
          </w:p>
          <w:p w14:paraId="48245F59" w14:textId="77777777" w:rsidR="00D35D05" w:rsidRDefault="00D35D05" w:rsidP="42517288">
            <w:pPr>
              <w:pStyle w:val="NoSpacing"/>
              <w:rPr>
                <w:rFonts w:ascii="Montserrat" w:eastAsia="Montserrat" w:hAnsi="Montserrat" w:cs="Montserrat"/>
              </w:rPr>
            </w:pPr>
          </w:p>
          <w:p w14:paraId="366AC142" w14:textId="77777777" w:rsidR="00D35D05" w:rsidRDefault="00D35D05" w:rsidP="42517288">
            <w:pPr>
              <w:pStyle w:val="NoSpacing"/>
              <w:rPr>
                <w:rFonts w:ascii="Montserrat" w:eastAsia="Montserrat" w:hAnsi="Montserrat" w:cs="Montserrat"/>
              </w:rPr>
            </w:pPr>
          </w:p>
          <w:p w14:paraId="3884D858" w14:textId="77777777" w:rsidR="00D35D05" w:rsidRDefault="00D35D05" w:rsidP="42517288">
            <w:pPr>
              <w:pStyle w:val="NoSpacing"/>
              <w:rPr>
                <w:rFonts w:ascii="Montserrat" w:eastAsia="Montserrat" w:hAnsi="Montserrat" w:cs="Montserrat"/>
              </w:rPr>
            </w:pPr>
          </w:p>
          <w:p w14:paraId="5B6C79DD" w14:textId="77777777" w:rsidR="00D35D05" w:rsidRDefault="00D35D05" w:rsidP="42517288">
            <w:pPr>
              <w:pStyle w:val="NoSpacing"/>
              <w:rPr>
                <w:rFonts w:ascii="Montserrat" w:eastAsia="Montserrat" w:hAnsi="Montserrat" w:cs="Montserrat"/>
              </w:rPr>
            </w:pPr>
          </w:p>
          <w:p w14:paraId="6B8C0194" w14:textId="77777777" w:rsidR="00D35D05" w:rsidRDefault="00D35D05" w:rsidP="42517288">
            <w:pPr>
              <w:pStyle w:val="NoSpacing"/>
              <w:rPr>
                <w:rFonts w:ascii="Montserrat" w:eastAsia="Montserrat" w:hAnsi="Montserrat" w:cs="Montserrat"/>
              </w:rPr>
            </w:pPr>
          </w:p>
        </w:tc>
      </w:tr>
      <w:tr w:rsidR="00D35D05" w:rsidRPr="00BA51AA" w14:paraId="04EAC1C0" w14:textId="77777777" w:rsidTr="470F5312">
        <w:trPr>
          <w:trHeight w:val="526"/>
        </w:trPr>
        <w:tc>
          <w:tcPr>
            <w:tcW w:w="1995" w:type="dxa"/>
            <w:tcBorders>
              <w:bottom w:val="single" w:sz="4" w:space="0" w:color="auto"/>
            </w:tcBorders>
          </w:tcPr>
          <w:p w14:paraId="22BCFCB6" w14:textId="77777777" w:rsidR="00D35D05" w:rsidRDefault="01D58972" w:rsidP="42517288">
            <w:pPr>
              <w:pStyle w:val="NoSpacing"/>
              <w:jc w:val="both"/>
              <w:rPr>
                <w:rFonts w:ascii="Montserrat" w:eastAsia="Montserrat" w:hAnsi="Montserrat" w:cs="Montserrat"/>
                <w:b/>
                <w:bCs/>
              </w:rPr>
            </w:pPr>
            <w:r w:rsidRPr="42517288">
              <w:rPr>
                <w:rFonts w:ascii="Montserrat" w:eastAsia="Montserrat" w:hAnsi="Montserrat" w:cs="Montserrat"/>
                <w:b/>
                <w:bCs/>
              </w:rPr>
              <w:t>Requirement no.</w:t>
            </w:r>
          </w:p>
        </w:tc>
        <w:tc>
          <w:tcPr>
            <w:tcW w:w="3482" w:type="dxa"/>
            <w:tcBorders>
              <w:bottom w:val="single" w:sz="4" w:space="0" w:color="auto"/>
            </w:tcBorders>
          </w:tcPr>
          <w:p w14:paraId="4737952E" w14:textId="77777777" w:rsidR="00D35D05" w:rsidRPr="00BA51AA" w:rsidRDefault="01D58972" w:rsidP="42517288">
            <w:pPr>
              <w:pStyle w:val="NoSpacing"/>
              <w:jc w:val="both"/>
              <w:rPr>
                <w:rFonts w:ascii="Montserrat" w:eastAsia="Montserrat" w:hAnsi="Montserrat" w:cs="Montserrat"/>
                <w:b/>
                <w:bCs/>
              </w:rPr>
            </w:pPr>
            <w:r w:rsidRPr="42517288">
              <w:rPr>
                <w:rFonts w:ascii="Montserrat" w:eastAsia="Montserrat" w:hAnsi="Montserrat" w:cs="Montserrat"/>
                <w:b/>
                <w:bCs/>
              </w:rPr>
              <w:t>Requirement</w:t>
            </w:r>
          </w:p>
        </w:tc>
        <w:tc>
          <w:tcPr>
            <w:tcW w:w="1888" w:type="dxa"/>
            <w:tcBorders>
              <w:bottom w:val="single" w:sz="4" w:space="0" w:color="auto"/>
            </w:tcBorders>
          </w:tcPr>
          <w:p w14:paraId="3A62CEFE" w14:textId="77777777" w:rsidR="00D35D05" w:rsidRPr="00BA51AA" w:rsidRDefault="01D58972" w:rsidP="42517288">
            <w:pPr>
              <w:pStyle w:val="NoSpacing"/>
              <w:jc w:val="center"/>
              <w:rPr>
                <w:rFonts w:ascii="Montserrat" w:eastAsia="Montserrat" w:hAnsi="Montserrat" w:cs="Montserrat"/>
                <w:b/>
                <w:bCs/>
              </w:rPr>
            </w:pPr>
            <w:r w:rsidRPr="42517288">
              <w:rPr>
                <w:rFonts w:ascii="Montserrat" w:eastAsia="Montserrat" w:hAnsi="Montserrat" w:cs="Montserrat"/>
                <w:b/>
                <w:bCs/>
              </w:rPr>
              <w:t>Weighting</w:t>
            </w:r>
          </w:p>
        </w:tc>
        <w:tc>
          <w:tcPr>
            <w:tcW w:w="1407" w:type="dxa"/>
            <w:tcBorders>
              <w:bottom w:val="single" w:sz="4" w:space="0" w:color="auto"/>
            </w:tcBorders>
          </w:tcPr>
          <w:p w14:paraId="7BABB279" w14:textId="77777777" w:rsidR="00D35D05" w:rsidRPr="00BA51AA" w:rsidRDefault="01D58972" w:rsidP="42517288">
            <w:pPr>
              <w:pStyle w:val="NoSpacing"/>
              <w:jc w:val="center"/>
              <w:rPr>
                <w:rFonts w:ascii="Montserrat" w:eastAsia="Montserrat" w:hAnsi="Montserrat" w:cs="Montserrat"/>
                <w:b/>
                <w:bCs/>
              </w:rPr>
            </w:pPr>
            <w:r w:rsidRPr="42517288">
              <w:rPr>
                <w:rFonts w:ascii="Montserrat" w:eastAsia="Montserrat" w:hAnsi="Montserrat" w:cs="Montserrat"/>
                <w:b/>
                <w:bCs/>
              </w:rPr>
              <w:t>Max Score</w:t>
            </w:r>
          </w:p>
        </w:tc>
      </w:tr>
      <w:tr w:rsidR="00D35D05" w:rsidRPr="00BA51AA" w14:paraId="3600BEF8" w14:textId="77777777" w:rsidTr="470F5312">
        <w:trPr>
          <w:trHeight w:val="1042"/>
        </w:trPr>
        <w:tc>
          <w:tcPr>
            <w:tcW w:w="1995" w:type="dxa"/>
          </w:tcPr>
          <w:p w14:paraId="3D17848B" w14:textId="5BC6300F" w:rsidR="00D35D05" w:rsidRPr="00827002" w:rsidRDefault="127DCAB9" w:rsidP="42517288">
            <w:pPr>
              <w:pStyle w:val="NoSpacing"/>
              <w:rPr>
                <w:rFonts w:ascii="Montserrat" w:eastAsia="Montserrat" w:hAnsi="Montserrat" w:cs="Montserrat"/>
              </w:rPr>
            </w:pPr>
            <w:r w:rsidRPr="42517288">
              <w:rPr>
                <w:rFonts w:ascii="Montserrat" w:eastAsia="Montserrat" w:hAnsi="Montserrat" w:cs="Montserrat"/>
              </w:rPr>
              <w:t>13.</w:t>
            </w:r>
          </w:p>
        </w:tc>
        <w:tc>
          <w:tcPr>
            <w:tcW w:w="3482" w:type="dxa"/>
          </w:tcPr>
          <w:p w14:paraId="4A449F43" w14:textId="666108AA" w:rsidR="00D35D05" w:rsidRPr="00A42FC3" w:rsidRDefault="2AC04E1F" w:rsidP="42517288">
            <w:pPr>
              <w:pStyle w:val="NoSpacing"/>
              <w:rPr>
                <w:rFonts w:ascii="Montserrat" w:eastAsia="Montserrat" w:hAnsi="Montserrat" w:cs="Montserrat"/>
              </w:rPr>
            </w:pPr>
            <w:r w:rsidRPr="470F5312">
              <w:rPr>
                <w:rFonts w:ascii="Montserrat" w:eastAsia="Montserrat" w:hAnsi="Montserrat" w:cs="Montserrat"/>
              </w:rPr>
              <w:t>Provide evidence of how you will provide c</w:t>
            </w:r>
            <w:r w:rsidR="281CB65A" w:rsidRPr="470F5312">
              <w:rPr>
                <w:rFonts w:ascii="Montserrat" w:eastAsia="Montserrat" w:hAnsi="Montserrat" w:cs="Montserrat"/>
              </w:rPr>
              <w:t>omprehensive technical documentation post-launch.</w:t>
            </w:r>
          </w:p>
        </w:tc>
        <w:tc>
          <w:tcPr>
            <w:tcW w:w="1888" w:type="dxa"/>
          </w:tcPr>
          <w:p w14:paraId="459EB437" w14:textId="3ECD1990" w:rsidR="00D35D05" w:rsidRPr="00BA51AA" w:rsidRDefault="7226F64D" w:rsidP="42517288">
            <w:pPr>
              <w:pStyle w:val="NoSpacing"/>
              <w:jc w:val="center"/>
              <w:rPr>
                <w:rFonts w:ascii="Montserrat" w:eastAsia="Montserrat" w:hAnsi="Montserrat" w:cs="Montserrat"/>
              </w:rPr>
            </w:pPr>
            <w:r w:rsidRPr="42517288">
              <w:rPr>
                <w:rFonts w:ascii="Montserrat" w:eastAsia="Montserrat" w:hAnsi="Montserrat" w:cs="Montserrat"/>
              </w:rPr>
              <w:t>3</w:t>
            </w:r>
          </w:p>
        </w:tc>
        <w:tc>
          <w:tcPr>
            <w:tcW w:w="1407" w:type="dxa"/>
          </w:tcPr>
          <w:p w14:paraId="74748AE1" w14:textId="6585F843" w:rsidR="00D35D05" w:rsidRPr="00BA51AA" w:rsidRDefault="7226F64D" w:rsidP="42517288">
            <w:pPr>
              <w:pStyle w:val="NoSpacing"/>
              <w:jc w:val="center"/>
              <w:rPr>
                <w:rFonts w:ascii="Montserrat" w:eastAsia="Montserrat" w:hAnsi="Montserrat" w:cs="Montserrat"/>
              </w:rPr>
            </w:pPr>
            <w:r w:rsidRPr="42517288">
              <w:rPr>
                <w:rFonts w:ascii="Montserrat" w:eastAsia="Montserrat" w:hAnsi="Montserrat" w:cs="Montserrat"/>
              </w:rPr>
              <w:t>15</w:t>
            </w:r>
          </w:p>
        </w:tc>
      </w:tr>
      <w:tr w:rsidR="00D35D05" w:rsidRPr="003F6C10" w14:paraId="1A338F55" w14:textId="77777777" w:rsidTr="470F5312">
        <w:trPr>
          <w:trHeight w:val="263"/>
        </w:trPr>
        <w:tc>
          <w:tcPr>
            <w:tcW w:w="8772" w:type="dxa"/>
            <w:gridSpan w:val="4"/>
          </w:tcPr>
          <w:p w14:paraId="55AAF2DB" w14:textId="77777777" w:rsidR="00D35D05" w:rsidRPr="003F6C10" w:rsidRDefault="01D58972" w:rsidP="42517288">
            <w:pPr>
              <w:pStyle w:val="NoSpacing"/>
              <w:rPr>
                <w:rFonts w:ascii="Montserrat" w:eastAsia="Montserrat" w:hAnsi="Montserrat" w:cs="Montserrat"/>
                <w:b/>
                <w:bCs/>
                <w:i/>
                <w:iCs/>
              </w:rPr>
            </w:pPr>
            <w:r w:rsidRPr="42517288">
              <w:rPr>
                <w:rFonts w:ascii="Montserrat" w:eastAsia="Montserrat" w:hAnsi="Montserrat" w:cs="Montserrat"/>
                <w:b/>
                <w:bCs/>
                <w:i/>
                <w:iCs/>
              </w:rPr>
              <w:t>Tenderer response:</w:t>
            </w:r>
          </w:p>
        </w:tc>
      </w:tr>
      <w:tr w:rsidR="00D35D05" w14:paraId="0FE2D290" w14:textId="77777777" w:rsidTr="470F5312">
        <w:trPr>
          <w:trHeight w:val="2864"/>
        </w:trPr>
        <w:tc>
          <w:tcPr>
            <w:tcW w:w="8772" w:type="dxa"/>
            <w:gridSpan w:val="4"/>
          </w:tcPr>
          <w:p w14:paraId="470E6634" w14:textId="77777777" w:rsidR="00D35D05" w:rsidRDefault="01D58972" w:rsidP="42517288">
            <w:pPr>
              <w:pStyle w:val="NoSpacing"/>
              <w:rPr>
                <w:rFonts w:ascii="Montserrat" w:eastAsia="Montserrat" w:hAnsi="Montserrat" w:cs="Montserrat"/>
                <w:highlight w:val="yellow"/>
              </w:rPr>
            </w:pPr>
            <w:r w:rsidRPr="42517288">
              <w:rPr>
                <w:rFonts w:ascii="Montserrat" w:eastAsia="Montserrat" w:hAnsi="Montserrat" w:cs="Montserrat"/>
                <w:highlight w:val="yellow"/>
              </w:rPr>
              <w:t>Insert text</w:t>
            </w:r>
          </w:p>
          <w:p w14:paraId="0E73A6D2" w14:textId="77777777" w:rsidR="00D35D05" w:rsidRDefault="00D35D05" w:rsidP="42517288">
            <w:pPr>
              <w:pStyle w:val="NoSpacing"/>
              <w:rPr>
                <w:rFonts w:ascii="Montserrat" w:eastAsia="Montserrat" w:hAnsi="Montserrat" w:cs="Montserrat"/>
              </w:rPr>
            </w:pPr>
          </w:p>
          <w:p w14:paraId="05D3762C" w14:textId="77777777" w:rsidR="00D35D05" w:rsidRDefault="00D35D05" w:rsidP="42517288">
            <w:pPr>
              <w:pStyle w:val="NoSpacing"/>
              <w:rPr>
                <w:rFonts w:ascii="Montserrat" w:eastAsia="Montserrat" w:hAnsi="Montserrat" w:cs="Montserrat"/>
              </w:rPr>
            </w:pPr>
          </w:p>
          <w:p w14:paraId="1C692C16" w14:textId="77777777" w:rsidR="00D35D05" w:rsidRDefault="00D35D05" w:rsidP="42517288">
            <w:pPr>
              <w:pStyle w:val="NoSpacing"/>
              <w:rPr>
                <w:rFonts w:ascii="Montserrat" w:eastAsia="Montserrat" w:hAnsi="Montserrat" w:cs="Montserrat"/>
              </w:rPr>
            </w:pPr>
          </w:p>
          <w:p w14:paraId="09CD0104" w14:textId="77777777" w:rsidR="00D35D05" w:rsidRDefault="00D35D05" w:rsidP="42517288">
            <w:pPr>
              <w:pStyle w:val="NoSpacing"/>
              <w:rPr>
                <w:rFonts w:ascii="Montserrat" w:eastAsia="Montserrat" w:hAnsi="Montserrat" w:cs="Montserrat"/>
              </w:rPr>
            </w:pPr>
          </w:p>
          <w:p w14:paraId="18ACB2B3" w14:textId="77777777" w:rsidR="00D35D05" w:rsidRDefault="00D35D05" w:rsidP="42517288">
            <w:pPr>
              <w:pStyle w:val="NoSpacing"/>
              <w:rPr>
                <w:rFonts w:ascii="Montserrat" w:eastAsia="Montserrat" w:hAnsi="Montserrat" w:cs="Montserrat"/>
              </w:rPr>
            </w:pPr>
          </w:p>
          <w:p w14:paraId="34503201" w14:textId="77777777" w:rsidR="00D35D05" w:rsidRDefault="00D35D05" w:rsidP="42517288">
            <w:pPr>
              <w:pStyle w:val="NoSpacing"/>
              <w:rPr>
                <w:rFonts w:ascii="Montserrat" w:eastAsia="Montserrat" w:hAnsi="Montserrat" w:cs="Montserrat"/>
              </w:rPr>
            </w:pPr>
          </w:p>
          <w:p w14:paraId="039B13F4" w14:textId="77777777" w:rsidR="00D35D05" w:rsidRDefault="00D35D05" w:rsidP="42517288">
            <w:pPr>
              <w:pStyle w:val="NoSpacing"/>
              <w:rPr>
                <w:rFonts w:ascii="Montserrat" w:eastAsia="Montserrat" w:hAnsi="Montserrat" w:cs="Montserrat"/>
              </w:rPr>
            </w:pPr>
          </w:p>
          <w:p w14:paraId="6F5924F8" w14:textId="77777777" w:rsidR="00D35D05" w:rsidRDefault="00D35D05" w:rsidP="42517288">
            <w:pPr>
              <w:pStyle w:val="NoSpacing"/>
              <w:rPr>
                <w:rFonts w:ascii="Montserrat" w:eastAsia="Montserrat" w:hAnsi="Montserrat" w:cs="Montserrat"/>
              </w:rPr>
            </w:pPr>
          </w:p>
          <w:p w14:paraId="49EC3A2D" w14:textId="77777777" w:rsidR="00D35D05" w:rsidRDefault="00D35D05" w:rsidP="42517288">
            <w:pPr>
              <w:pStyle w:val="NoSpacing"/>
              <w:rPr>
                <w:rFonts w:ascii="Montserrat" w:eastAsia="Montserrat" w:hAnsi="Montserrat" w:cs="Montserrat"/>
              </w:rPr>
            </w:pPr>
          </w:p>
          <w:p w14:paraId="0680A266" w14:textId="77777777" w:rsidR="00D35D05" w:rsidRDefault="00D35D05" w:rsidP="42517288">
            <w:pPr>
              <w:pStyle w:val="NoSpacing"/>
              <w:rPr>
                <w:rFonts w:ascii="Montserrat" w:eastAsia="Montserrat" w:hAnsi="Montserrat" w:cs="Montserrat"/>
              </w:rPr>
            </w:pPr>
          </w:p>
        </w:tc>
      </w:tr>
      <w:tr w:rsidR="006A3AE3" w:rsidRPr="00BA51AA" w14:paraId="41DB1C79" w14:textId="77777777" w:rsidTr="470F5312">
        <w:trPr>
          <w:trHeight w:val="526"/>
        </w:trPr>
        <w:tc>
          <w:tcPr>
            <w:tcW w:w="1995" w:type="dxa"/>
            <w:tcBorders>
              <w:bottom w:val="single" w:sz="4" w:space="0" w:color="auto"/>
            </w:tcBorders>
          </w:tcPr>
          <w:p w14:paraId="1FF3FBF0" w14:textId="77777777" w:rsidR="006A3AE3" w:rsidRDefault="0808D2A9" w:rsidP="42517288">
            <w:pPr>
              <w:pStyle w:val="NoSpacing"/>
              <w:jc w:val="both"/>
              <w:rPr>
                <w:rFonts w:ascii="Montserrat" w:eastAsia="Montserrat" w:hAnsi="Montserrat" w:cs="Montserrat"/>
                <w:b/>
                <w:bCs/>
              </w:rPr>
            </w:pPr>
            <w:r w:rsidRPr="42517288">
              <w:rPr>
                <w:rFonts w:ascii="Montserrat" w:eastAsia="Montserrat" w:hAnsi="Montserrat" w:cs="Montserrat"/>
                <w:b/>
                <w:bCs/>
              </w:rPr>
              <w:lastRenderedPageBreak/>
              <w:t>Requirement no.</w:t>
            </w:r>
          </w:p>
        </w:tc>
        <w:tc>
          <w:tcPr>
            <w:tcW w:w="3482" w:type="dxa"/>
            <w:tcBorders>
              <w:bottom w:val="single" w:sz="4" w:space="0" w:color="auto"/>
            </w:tcBorders>
          </w:tcPr>
          <w:p w14:paraId="6E14F190" w14:textId="77777777" w:rsidR="006A3AE3" w:rsidRPr="00BA51AA" w:rsidRDefault="0808D2A9" w:rsidP="42517288">
            <w:pPr>
              <w:pStyle w:val="NoSpacing"/>
              <w:jc w:val="both"/>
              <w:rPr>
                <w:rFonts w:ascii="Montserrat" w:eastAsia="Montserrat" w:hAnsi="Montserrat" w:cs="Montserrat"/>
                <w:b/>
                <w:bCs/>
              </w:rPr>
            </w:pPr>
            <w:r w:rsidRPr="42517288">
              <w:rPr>
                <w:rFonts w:ascii="Montserrat" w:eastAsia="Montserrat" w:hAnsi="Montserrat" w:cs="Montserrat"/>
                <w:b/>
                <w:bCs/>
              </w:rPr>
              <w:t>Requirement</w:t>
            </w:r>
          </w:p>
        </w:tc>
        <w:tc>
          <w:tcPr>
            <w:tcW w:w="1888" w:type="dxa"/>
            <w:tcBorders>
              <w:bottom w:val="single" w:sz="4" w:space="0" w:color="auto"/>
            </w:tcBorders>
          </w:tcPr>
          <w:p w14:paraId="3484172D" w14:textId="77777777" w:rsidR="006A3AE3" w:rsidRPr="00BA51AA" w:rsidRDefault="0808D2A9" w:rsidP="42517288">
            <w:pPr>
              <w:pStyle w:val="NoSpacing"/>
              <w:jc w:val="center"/>
              <w:rPr>
                <w:rFonts w:ascii="Montserrat" w:eastAsia="Montserrat" w:hAnsi="Montserrat" w:cs="Montserrat"/>
                <w:b/>
                <w:bCs/>
              </w:rPr>
            </w:pPr>
            <w:r w:rsidRPr="42517288">
              <w:rPr>
                <w:rFonts w:ascii="Montserrat" w:eastAsia="Montserrat" w:hAnsi="Montserrat" w:cs="Montserrat"/>
                <w:b/>
                <w:bCs/>
              </w:rPr>
              <w:t>Weighting</w:t>
            </w:r>
          </w:p>
        </w:tc>
        <w:tc>
          <w:tcPr>
            <w:tcW w:w="1407" w:type="dxa"/>
            <w:tcBorders>
              <w:bottom w:val="single" w:sz="4" w:space="0" w:color="auto"/>
            </w:tcBorders>
          </w:tcPr>
          <w:p w14:paraId="4A79E88C" w14:textId="77777777" w:rsidR="006A3AE3" w:rsidRPr="00BA51AA" w:rsidRDefault="0808D2A9" w:rsidP="42517288">
            <w:pPr>
              <w:pStyle w:val="NoSpacing"/>
              <w:jc w:val="center"/>
              <w:rPr>
                <w:rFonts w:ascii="Montserrat" w:eastAsia="Montserrat" w:hAnsi="Montserrat" w:cs="Montserrat"/>
                <w:b/>
                <w:bCs/>
              </w:rPr>
            </w:pPr>
            <w:r w:rsidRPr="42517288">
              <w:rPr>
                <w:rFonts w:ascii="Montserrat" w:eastAsia="Montserrat" w:hAnsi="Montserrat" w:cs="Montserrat"/>
                <w:b/>
                <w:bCs/>
              </w:rPr>
              <w:t>Max Score</w:t>
            </w:r>
          </w:p>
        </w:tc>
      </w:tr>
      <w:tr w:rsidR="006A3AE3" w:rsidRPr="00BA51AA" w14:paraId="59C311DF" w14:textId="77777777" w:rsidTr="470F5312">
        <w:trPr>
          <w:trHeight w:val="1042"/>
        </w:trPr>
        <w:tc>
          <w:tcPr>
            <w:tcW w:w="1995" w:type="dxa"/>
          </w:tcPr>
          <w:p w14:paraId="0DE03117" w14:textId="5C0C4065" w:rsidR="006A3AE3" w:rsidRPr="00827002" w:rsidRDefault="127DCAB9" w:rsidP="42517288">
            <w:pPr>
              <w:pStyle w:val="NoSpacing"/>
              <w:rPr>
                <w:rFonts w:ascii="Montserrat" w:eastAsia="Montserrat" w:hAnsi="Montserrat" w:cs="Montserrat"/>
              </w:rPr>
            </w:pPr>
            <w:r w:rsidRPr="42517288">
              <w:rPr>
                <w:rFonts w:ascii="Montserrat" w:eastAsia="Montserrat" w:hAnsi="Montserrat" w:cs="Montserrat"/>
              </w:rPr>
              <w:t>14.</w:t>
            </w:r>
          </w:p>
        </w:tc>
        <w:tc>
          <w:tcPr>
            <w:tcW w:w="3482" w:type="dxa"/>
          </w:tcPr>
          <w:p w14:paraId="6CC7FEBE" w14:textId="1561CB73" w:rsidR="006A3AE3" w:rsidRPr="00A42FC3" w:rsidRDefault="34F04EF9" w:rsidP="42517288">
            <w:pPr>
              <w:pStyle w:val="NoSpacing"/>
              <w:rPr>
                <w:rFonts w:ascii="Montserrat" w:eastAsia="Montserrat" w:hAnsi="Montserrat" w:cs="Montserrat"/>
              </w:rPr>
            </w:pPr>
            <w:r w:rsidRPr="470F5312">
              <w:rPr>
                <w:rFonts w:ascii="Montserrat" w:eastAsia="Montserrat" w:hAnsi="Montserrat" w:cs="Montserrat"/>
              </w:rPr>
              <w:t>Detail y</w:t>
            </w:r>
            <w:r w:rsidR="1F31A1F4" w:rsidRPr="470F5312">
              <w:rPr>
                <w:rFonts w:ascii="Montserrat" w:eastAsia="Montserrat" w:hAnsi="Montserrat" w:cs="Montserrat"/>
              </w:rPr>
              <w:t xml:space="preserve">our approach to </w:t>
            </w:r>
            <w:r w:rsidR="159E2BB6" w:rsidRPr="470F5312">
              <w:rPr>
                <w:rFonts w:ascii="Montserrat" w:eastAsia="Montserrat" w:hAnsi="Montserrat" w:cs="Montserrat"/>
              </w:rPr>
              <w:t>CI/CD deployment pipeline with rollback options.</w:t>
            </w:r>
          </w:p>
        </w:tc>
        <w:tc>
          <w:tcPr>
            <w:tcW w:w="1888" w:type="dxa"/>
          </w:tcPr>
          <w:p w14:paraId="4F84B27D" w14:textId="4A374B8D" w:rsidR="006A3AE3" w:rsidRPr="00BA51AA" w:rsidRDefault="3857A38A" w:rsidP="42517288">
            <w:pPr>
              <w:pStyle w:val="NoSpacing"/>
              <w:jc w:val="center"/>
              <w:rPr>
                <w:rFonts w:ascii="Montserrat" w:eastAsia="Montserrat" w:hAnsi="Montserrat" w:cs="Montserrat"/>
              </w:rPr>
            </w:pPr>
            <w:r w:rsidRPr="42517288">
              <w:rPr>
                <w:rFonts w:ascii="Montserrat" w:eastAsia="Montserrat" w:hAnsi="Montserrat" w:cs="Montserrat"/>
              </w:rPr>
              <w:t>3</w:t>
            </w:r>
          </w:p>
        </w:tc>
        <w:tc>
          <w:tcPr>
            <w:tcW w:w="1407" w:type="dxa"/>
          </w:tcPr>
          <w:p w14:paraId="30C03BCE" w14:textId="5F1AF9C7" w:rsidR="006A3AE3" w:rsidRPr="00BA51AA" w:rsidRDefault="3857A38A" w:rsidP="42517288">
            <w:pPr>
              <w:pStyle w:val="NoSpacing"/>
              <w:jc w:val="center"/>
              <w:rPr>
                <w:rFonts w:ascii="Montserrat" w:eastAsia="Montserrat" w:hAnsi="Montserrat" w:cs="Montserrat"/>
              </w:rPr>
            </w:pPr>
            <w:r w:rsidRPr="42517288">
              <w:rPr>
                <w:rFonts w:ascii="Montserrat" w:eastAsia="Montserrat" w:hAnsi="Montserrat" w:cs="Montserrat"/>
              </w:rPr>
              <w:t>15</w:t>
            </w:r>
          </w:p>
        </w:tc>
      </w:tr>
      <w:tr w:rsidR="006A3AE3" w:rsidRPr="003F6C10" w14:paraId="05620E87" w14:textId="77777777" w:rsidTr="470F5312">
        <w:trPr>
          <w:trHeight w:val="263"/>
        </w:trPr>
        <w:tc>
          <w:tcPr>
            <w:tcW w:w="8772" w:type="dxa"/>
            <w:gridSpan w:val="4"/>
          </w:tcPr>
          <w:p w14:paraId="2B916F28" w14:textId="77777777" w:rsidR="006A3AE3" w:rsidRPr="003F6C10" w:rsidRDefault="0808D2A9" w:rsidP="42517288">
            <w:pPr>
              <w:pStyle w:val="NoSpacing"/>
              <w:rPr>
                <w:rFonts w:ascii="Montserrat" w:eastAsia="Montserrat" w:hAnsi="Montserrat" w:cs="Montserrat"/>
                <w:b/>
                <w:bCs/>
                <w:i/>
                <w:iCs/>
              </w:rPr>
            </w:pPr>
            <w:r w:rsidRPr="42517288">
              <w:rPr>
                <w:rFonts w:ascii="Montserrat" w:eastAsia="Montserrat" w:hAnsi="Montserrat" w:cs="Montserrat"/>
                <w:b/>
                <w:bCs/>
                <w:i/>
                <w:iCs/>
              </w:rPr>
              <w:t>Tenderer response:</w:t>
            </w:r>
          </w:p>
        </w:tc>
      </w:tr>
      <w:tr w:rsidR="006A3AE3" w14:paraId="159B082C" w14:textId="77777777" w:rsidTr="470F5312">
        <w:trPr>
          <w:trHeight w:val="2864"/>
        </w:trPr>
        <w:tc>
          <w:tcPr>
            <w:tcW w:w="8772" w:type="dxa"/>
            <w:gridSpan w:val="4"/>
          </w:tcPr>
          <w:p w14:paraId="1DD3FEFA" w14:textId="77777777" w:rsidR="006A3AE3" w:rsidRDefault="0808D2A9" w:rsidP="42517288">
            <w:pPr>
              <w:pStyle w:val="NoSpacing"/>
              <w:rPr>
                <w:rFonts w:ascii="Montserrat" w:eastAsia="Montserrat" w:hAnsi="Montserrat" w:cs="Montserrat"/>
                <w:highlight w:val="yellow"/>
              </w:rPr>
            </w:pPr>
            <w:r w:rsidRPr="42517288">
              <w:rPr>
                <w:rFonts w:ascii="Montserrat" w:eastAsia="Montserrat" w:hAnsi="Montserrat" w:cs="Montserrat"/>
                <w:highlight w:val="yellow"/>
              </w:rPr>
              <w:t>Insert text</w:t>
            </w:r>
          </w:p>
          <w:p w14:paraId="68E97D8E" w14:textId="77777777" w:rsidR="006A3AE3" w:rsidRDefault="006A3AE3" w:rsidP="42517288">
            <w:pPr>
              <w:pStyle w:val="NoSpacing"/>
              <w:rPr>
                <w:rFonts w:ascii="Montserrat" w:eastAsia="Montserrat" w:hAnsi="Montserrat" w:cs="Montserrat"/>
              </w:rPr>
            </w:pPr>
          </w:p>
          <w:p w14:paraId="6082AE64" w14:textId="77777777" w:rsidR="006A3AE3" w:rsidRDefault="006A3AE3" w:rsidP="42517288">
            <w:pPr>
              <w:pStyle w:val="NoSpacing"/>
              <w:rPr>
                <w:rFonts w:ascii="Montserrat" w:eastAsia="Montserrat" w:hAnsi="Montserrat" w:cs="Montserrat"/>
              </w:rPr>
            </w:pPr>
          </w:p>
          <w:p w14:paraId="10690B32" w14:textId="77777777" w:rsidR="006A3AE3" w:rsidRDefault="006A3AE3" w:rsidP="42517288">
            <w:pPr>
              <w:pStyle w:val="NoSpacing"/>
              <w:rPr>
                <w:rFonts w:ascii="Montserrat" w:eastAsia="Montserrat" w:hAnsi="Montserrat" w:cs="Montserrat"/>
              </w:rPr>
            </w:pPr>
          </w:p>
          <w:p w14:paraId="28DF40FA" w14:textId="77777777" w:rsidR="006A3AE3" w:rsidRDefault="006A3AE3" w:rsidP="42517288">
            <w:pPr>
              <w:pStyle w:val="NoSpacing"/>
              <w:rPr>
                <w:rFonts w:ascii="Montserrat" w:eastAsia="Montserrat" w:hAnsi="Montserrat" w:cs="Montserrat"/>
              </w:rPr>
            </w:pPr>
          </w:p>
          <w:p w14:paraId="17CC790F" w14:textId="77777777" w:rsidR="006A3AE3" w:rsidRDefault="006A3AE3" w:rsidP="42517288">
            <w:pPr>
              <w:pStyle w:val="NoSpacing"/>
              <w:rPr>
                <w:rFonts w:ascii="Montserrat" w:eastAsia="Montserrat" w:hAnsi="Montserrat" w:cs="Montserrat"/>
              </w:rPr>
            </w:pPr>
          </w:p>
          <w:p w14:paraId="1A4CFDCF" w14:textId="77777777" w:rsidR="006A3AE3" w:rsidRDefault="006A3AE3" w:rsidP="42517288">
            <w:pPr>
              <w:pStyle w:val="NoSpacing"/>
              <w:rPr>
                <w:rFonts w:ascii="Montserrat" w:eastAsia="Montserrat" w:hAnsi="Montserrat" w:cs="Montserrat"/>
              </w:rPr>
            </w:pPr>
          </w:p>
          <w:p w14:paraId="16B19B02" w14:textId="77777777" w:rsidR="006A3AE3" w:rsidRDefault="006A3AE3" w:rsidP="42517288">
            <w:pPr>
              <w:pStyle w:val="NoSpacing"/>
              <w:rPr>
                <w:rFonts w:ascii="Montserrat" w:eastAsia="Montserrat" w:hAnsi="Montserrat" w:cs="Montserrat"/>
              </w:rPr>
            </w:pPr>
          </w:p>
          <w:p w14:paraId="36946708" w14:textId="77777777" w:rsidR="006A3AE3" w:rsidRDefault="006A3AE3" w:rsidP="42517288">
            <w:pPr>
              <w:pStyle w:val="NoSpacing"/>
              <w:rPr>
                <w:rFonts w:ascii="Montserrat" w:eastAsia="Montserrat" w:hAnsi="Montserrat" w:cs="Montserrat"/>
              </w:rPr>
            </w:pPr>
          </w:p>
          <w:p w14:paraId="7641666F" w14:textId="77777777" w:rsidR="006A3AE3" w:rsidRDefault="006A3AE3" w:rsidP="42517288">
            <w:pPr>
              <w:pStyle w:val="NoSpacing"/>
              <w:rPr>
                <w:rFonts w:ascii="Montserrat" w:eastAsia="Montserrat" w:hAnsi="Montserrat" w:cs="Montserrat"/>
              </w:rPr>
            </w:pPr>
          </w:p>
          <w:p w14:paraId="4603A9EF" w14:textId="77777777" w:rsidR="006A3AE3" w:rsidRDefault="006A3AE3" w:rsidP="42517288">
            <w:pPr>
              <w:pStyle w:val="NoSpacing"/>
              <w:rPr>
                <w:rFonts w:ascii="Montserrat" w:eastAsia="Montserrat" w:hAnsi="Montserrat" w:cs="Montserrat"/>
              </w:rPr>
            </w:pPr>
          </w:p>
        </w:tc>
      </w:tr>
      <w:tr w:rsidR="006A3AE3" w:rsidRPr="00BA51AA" w14:paraId="36E60F94" w14:textId="77777777" w:rsidTr="470F5312">
        <w:trPr>
          <w:trHeight w:val="526"/>
        </w:trPr>
        <w:tc>
          <w:tcPr>
            <w:tcW w:w="1995" w:type="dxa"/>
            <w:tcBorders>
              <w:bottom w:val="single" w:sz="4" w:space="0" w:color="auto"/>
            </w:tcBorders>
          </w:tcPr>
          <w:p w14:paraId="3129F0A7" w14:textId="77777777" w:rsidR="006A3AE3" w:rsidRDefault="0808D2A9" w:rsidP="42517288">
            <w:pPr>
              <w:pStyle w:val="NoSpacing"/>
              <w:jc w:val="both"/>
              <w:rPr>
                <w:rFonts w:ascii="Montserrat" w:eastAsia="Montserrat" w:hAnsi="Montserrat" w:cs="Montserrat"/>
                <w:b/>
                <w:bCs/>
              </w:rPr>
            </w:pPr>
            <w:r w:rsidRPr="42517288">
              <w:rPr>
                <w:rFonts w:ascii="Montserrat" w:eastAsia="Montserrat" w:hAnsi="Montserrat" w:cs="Montserrat"/>
                <w:b/>
                <w:bCs/>
              </w:rPr>
              <w:t>Requirement no.</w:t>
            </w:r>
          </w:p>
        </w:tc>
        <w:tc>
          <w:tcPr>
            <w:tcW w:w="3482" w:type="dxa"/>
            <w:tcBorders>
              <w:bottom w:val="single" w:sz="4" w:space="0" w:color="auto"/>
            </w:tcBorders>
          </w:tcPr>
          <w:p w14:paraId="310216F4" w14:textId="77777777" w:rsidR="006A3AE3" w:rsidRPr="00BA51AA" w:rsidRDefault="0808D2A9" w:rsidP="42517288">
            <w:pPr>
              <w:pStyle w:val="NoSpacing"/>
              <w:jc w:val="both"/>
              <w:rPr>
                <w:rFonts w:ascii="Montserrat" w:eastAsia="Montserrat" w:hAnsi="Montserrat" w:cs="Montserrat"/>
                <w:b/>
                <w:bCs/>
              </w:rPr>
            </w:pPr>
            <w:r w:rsidRPr="42517288">
              <w:rPr>
                <w:rFonts w:ascii="Montserrat" w:eastAsia="Montserrat" w:hAnsi="Montserrat" w:cs="Montserrat"/>
                <w:b/>
                <w:bCs/>
              </w:rPr>
              <w:t>Requirement</w:t>
            </w:r>
          </w:p>
        </w:tc>
        <w:tc>
          <w:tcPr>
            <w:tcW w:w="1888" w:type="dxa"/>
            <w:tcBorders>
              <w:bottom w:val="single" w:sz="4" w:space="0" w:color="auto"/>
            </w:tcBorders>
          </w:tcPr>
          <w:p w14:paraId="383751C7" w14:textId="77777777" w:rsidR="006A3AE3" w:rsidRPr="00BA51AA" w:rsidRDefault="0808D2A9" w:rsidP="42517288">
            <w:pPr>
              <w:pStyle w:val="NoSpacing"/>
              <w:jc w:val="center"/>
              <w:rPr>
                <w:rFonts w:ascii="Montserrat" w:eastAsia="Montserrat" w:hAnsi="Montserrat" w:cs="Montserrat"/>
                <w:b/>
                <w:bCs/>
              </w:rPr>
            </w:pPr>
            <w:r w:rsidRPr="42517288">
              <w:rPr>
                <w:rFonts w:ascii="Montserrat" w:eastAsia="Montserrat" w:hAnsi="Montserrat" w:cs="Montserrat"/>
                <w:b/>
                <w:bCs/>
              </w:rPr>
              <w:t>Weighting</w:t>
            </w:r>
          </w:p>
        </w:tc>
        <w:tc>
          <w:tcPr>
            <w:tcW w:w="1407" w:type="dxa"/>
            <w:tcBorders>
              <w:bottom w:val="single" w:sz="4" w:space="0" w:color="auto"/>
            </w:tcBorders>
          </w:tcPr>
          <w:p w14:paraId="3D490F8B" w14:textId="77777777" w:rsidR="006A3AE3" w:rsidRPr="00BA51AA" w:rsidRDefault="0808D2A9" w:rsidP="42517288">
            <w:pPr>
              <w:pStyle w:val="NoSpacing"/>
              <w:jc w:val="center"/>
              <w:rPr>
                <w:rFonts w:ascii="Montserrat" w:eastAsia="Montserrat" w:hAnsi="Montserrat" w:cs="Montserrat"/>
                <w:b/>
                <w:bCs/>
              </w:rPr>
            </w:pPr>
            <w:r w:rsidRPr="42517288">
              <w:rPr>
                <w:rFonts w:ascii="Montserrat" w:eastAsia="Montserrat" w:hAnsi="Montserrat" w:cs="Montserrat"/>
                <w:b/>
                <w:bCs/>
              </w:rPr>
              <w:t>Max Score</w:t>
            </w:r>
          </w:p>
        </w:tc>
      </w:tr>
      <w:tr w:rsidR="006A3AE3" w:rsidRPr="00BA51AA" w14:paraId="28AC08CC" w14:textId="77777777" w:rsidTr="470F5312">
        <w:trPr>
          <w:trHeight w:val="1042"/>
        </w:trPr>
        <w:tc>
          <w:tcPr>
            <w:tcW w:w="1995" w:type="dxa"/>
          </w:tcPr>
          <w:p w14:paraId="32F07091" w14:textId="7964AC65" w:rsidR="006A3AE3" w:rsidRPr="00827002" w:rsidRDefault="127DCAB9" w:rsidP="42517288">
            <w:pPr>
              <w:pStyle w:val="NoSpacing"/>
              <w:rPr>
                <w:rFonts w:ascii="Montserrat" w:eastAsia="Montserrat" w:hAnsi="Montserrat" w:cs="Montserrat"/>
              </w:rPr>
            </w:pPr>
            <w:r w:rsidRPr="42517288">
              <w:rPr>
                <w:rFonts w:ascii="Montserrat" w:eastAsia="Montserrat" w:hAnsi="Montserrat" w:cs="Montserrat"/>
              </w:rPr>
              <w:t>15.</w:t>
            </w:r>
          </w:p>
        </w:tc>
        <w:tc>
          <w:tcPr>
            <w:tcW w:w="3482" w:type="dxa"/>
          </w:tcPr>
          <w:p w14:paraId="4D1B2F4F" w14:textId="685D0CE6" w:rsidR="006A3AE3" w:rsidRPr="00A42FC3" w:rsidRDefault="0808D2A9" w:rsidP="42517288">
            <w:pPr>
              <w:pStyle w:val="NoSpacing"/>
              <w:rPr>
                <w:rFonts w:ascii="Montserrat" w:eastAsia="Montserrat" w:hAnsi="Montserrat" w:cs="Montserrat"/>
              </w:rPr>
            </w:pPr>
            <w:r w:rsidRPr="71EDC641">
              <w:rPr>
                <w:rFonts w:ascii="Montserrat" w:eastAsia="Montserrat" w:hAnsi="Montserrat" w:cs="Montserrat"/>
              </w:rPr>
              <w:t>Evidence how you w</w:t>
            </w:r>
            <w:r w:rsidR="7115DB90" w:rsidRPr="71EDC641">
              <w:rPr>
                <w:rFonts w:ascii="Montserrat" w:eastAsia="Montserrat" w:hAnsi="Montserrat" w:cs="Montserrat"/>
              </w:rPr>
              <w:t>ill</w:t>
            </w:r>
            <w:r w:rsidRPr="71EDC641">
              <w:rPr>
                <w:rFonts w:ascii="Montserrat" w:eastAsia="Montserrat" w:hAnsi="Montserrat" w:cs="Montserrat"/>
              </w:rPr>
              <w:t xml:space="preserve"> carry out accessibility testing / test plan</w:t>
            </w:r>
            <w:r w:rsidR="121392F7" w:rsidRPr="71EDC641">
              <w:rPr>
                <w:rFonts w:ascii="Montserrat" w:eastAsia="Montserrat" w:hAnsi="Montserrat" w:cs="Montserrat"/>
              </w:rPr>
              <w:t xml:space="preserve"> for go live.</w:t>
            </w:r>
          </w:p>
        </w:tc>
        <w:tc>
          <w:tcPr>
            <w:tcW w:w="1888" w:type="dxa"/>
          </w:tcPr>
          <w:p w14:paraId="26F2D23A" w14:textId="77777777" w:rsidR="006A3AE3" w:rsidRPr="00BA51AA" w:rsidRDefault="0808D2A9" w:rsidP="42517288">
            <w:pPr>
              <w:pStyle w:val="NoSpacing"/>
              <w:jc w:val="center"/>
              <w:rPr>
                <w:rFonts w:ascii="Montserrat" w:eastAsia="Montserrat" w:hAnsi="Montserrat" w:cs="Montserrat"/>
              </w:rPr>
            </w:pPr>
            <w:r w:rsidRPr="42517288">
              <w:rPr>
                <w:rFonts w:ascii="Montserrat" w:eastAsia="Montserrat" w:hAnsi="Montserrat" w:cs="Montserrat"/>
              </w:rPr>
              <w:t>3</w:t>
            </w:r>
          </w:p>
        </w:tc>
        <w:tc>
          <w:tcPr>
            <w:tcW w:w="1407" w:type="dxa"/>
          </w:tcPr>
          <w:p w14:paraId="4C77BD75" w14:textId="77777777" w:rsidR="006A3AE3" w:rsidRPr="00BA51AA" w:rsidRDefault="0808D2A9" w:rsidP="42517288">
            <w:pPr>
              <w:pStyle w:val="NoSpacing"/>
              <w:jc w:val="center"/>
              <w:rPr>
                <w:rFonts w:ascii="Montserrat" w:eastAsia="Montserrat" w:hAnsi="Montserrat" w:cs="Montserrat"/>
              </w:rPr>
            </w:pPr>
            <w:r w:rsidRPr="42517288">
              <w:rPr>
                <w:rFonts w:ascii="Montserrat" w:eastAsia="Montserrat" w:hAnsi="Montserrat" w:cs="Montserrat"/>
              </w:rPr>
              <w:t>15</w:t>
            </w:r>
          </w:p>
        </w:tc>
      </w:tr>
      <w:tr w:rsidR="006A3AE3" w:rsidRPr="003F6C10" w14:paraId="52975CAF" w14:textId="77777777" w:rsidTr="470F5312">
        <w:trPr>
          <w:trHeight w:val="263"/>
        </w:trPr>
        <w:tc>
          <w:tcPr>
            <w:tcW w:w="8772" w:type="dxa"/>
            <w:gridSpan w:val="4"/>
          </w:tcPr>
          <w:p w14:paraId="6ADA4509" w14:textId="77777777" w:rsidR="006A3AE3" w:rsidRPr="003F6C10" w:rsidRDefault="0808D2A9" w:rsidP="42517288">
            <w:pPr>
              <w:pStyle w:val="NoSpacing"/>
              <w:rPr>
                <w:rFonts w:ascii="Montserrat" w:eastAsia="Montserrat" w:hAnsi="Montserrat" w:cs="Montserrat"/>
                <w:b/>
                <w:bCs/>
                <w:i/>
                <w:iCs/>
              </w:rPr>
            </w:pPr>
            <w:r w:rsidRPr="42517288">
              <w:rPr>
                <w:rFonts w:ascii="Montserrat" w:eastAsia="Montserrat" w:hAnsi="Montserrat" w:cs="Montserrat"/>
                <w:b/>
                <w:bCs/>
                <w:i/>
                <w:iCs/>
              </w:rPr>
              <w:t>Tenderer response:</w:t>
            </w:r>
          </w:p>
        </w:tc>
      </w:tr>
      <w:tr w:rsidR="006A3AE3" w14:paraId="489992B6" w14:textId="77777777" w:rsidTr="470F5312">
        <w:trPr>
          <w:trHeight w:val="2864"/>
        </w:trPr>
        <w:tc>
          <w:tcPr>
            <w:tcW w:w="8772" w:type="dxa"/>
            <w:gridSpan w:val="4"/>
          </w:tcPr>
          <w:p w14:paraId="13CB8D81" w14:textId="77777777" w:rsidR="006A3AE3" w:rsidRDefault="0808D2A9" w:rsidP="42517288">
            <w:pPr>
              <w:pStyle w:val="NoSpacing"/>
              <w:rPr>
                <w:rFonts w:ascii="Montserrat" w:eastAsia="Montserrat" w:hAnsi="Montserrat" w:cs="Montserrat"/>
                <w:highlight w:val="yellow"/>
              </w:rPr>
            </w:pPr>
            <w:r w:rsidRPr="42517288">
              <w:rPr>
                <w:rFonts w:ascii="Montserrat" w:eastAsia="Montserrat" w:hAnsi="Montserrat" w:cs="Montserrat"/>
                <w:highlight w:val="yellow"/>
              </w:rPr>
              <w:t>Insert text</w:t>
            </w:r>
          </w:p>
          <w:p w14:paraId="03003EDF" w14:textId="77777777" w:rsidR="006A3AE3" w:rsidRDefault="006A3AE3" w:rsidP="42517288">
            <w:pPr>
              <w:pStyle w:val="NoSpacing"/>
              <w:rPr>
                <w:rFonts w:ascii="Montserrat" w:eastAsia="Montserrat" w:hAnsi="Montserrat" w:cs="Montserrat"/>
              </w:rPr>
            </w:pPr>
          </w:p>
          <w:p w14:paraId="3B789C8C" w14:textId="77777777" w:rsidR="006A3AE3" w:rsidRDefault="006A3AE3" w:rsidP="42517288">
            <w:pPr>
              <w:pStyle w:val="NoSpacing"/>
              <w:rPr>
                <w:rFonts w:ascii="Montserrat" w:eastAsia="Montserrat" w:hAnsi="Montserrat" w:cs="Montserrat"/>
              </w:rPr>
            </w:pPr>
          </w:p>
          <w:p w14:paraId="1D1A6ECC" w14:textId="77777777" w:rsidR="006A3AE3" w:rsidRDefault="006A3AE3" w:rsidP="42517288">
            <w:pPr>
              <w:pStyle w:val="NoSpacing"/>
              <w:rPr>
                <w:rFonts w:ascii="Montserrat" w:eastAsia="Montserrat" w:hAnsi="Montserrat" w:cs="Montserrat"/>
              </w:rPr>
            </w:pPr>
          </w:p>
          <w:p w14:paraId="1A193A9D" w14:textId="77777777" w:rsidR="006A3AE3" w:rsidRDefault="006A3AE3" w:rsidP="42517288">
            <w:pPr>
              <w:pStyle w:val="NoSpacing"/>
              <w:rPr>
                <w:rFonts w:ascii="Montserrat" w:eastAsia="Montserrat" w:hAnsi="Montserrat" w:cs="Montserrat"/>
              </w:rPr>
            </w:pPr>
          </w:p>
          <w:p w14:paraId="54EA5CD8" w14:textId="77777777" w:rsidR="006A3AE3" w:rsidRDefault="006A3AE3" w:rsidP="42517288">
            <w:pPr>
              <w:pStyle w:val="NoSpacing"/>
              <w:rPr>
                <w:rFonts w:ascii="Montserrat" w:eastAsia="Montserrat" w:hAnsi="Montserrat" w:cs="Montserrat"/>
              </w:rPr>
            </w:pPr>
          </w:p>
          <w:p w14:paraId="3DF8B312" w14:textId="77777777" w:rsidR="006A3AE3" w:rsidRDefault="006A3AE3" w:rsidP="42517288">
            <w:pPr>
              <w:pStyle w:val="NoSpacing"/>
              <w:rPr>
                <w:rFonts w:ascii="Montserrat" w:eastAsia="Montserrat" w:hAnsi="Montserrat" w:cs="Montserrat"/>
              </w:rPr>
            </w:pPr>
          </w:p>
          <w:p w14:paraId="08FA82E6" w14:textId="77777777" w:rsidR="006A3AE3" w:rsidRDefault="006A3AE3" w:rsidP="42517288">
            <w:pPr>
              <w:pStyle w:val="NoSpacing"/>
              <w:rPr>
                <w:rFonts w:ascii="Montserrat" w:eastAsia="Montserrat" w:hAnsi="Montserrat" w:cs="Montserrat"/>
              </w:rPr>
            </w:pPr>
          </w:p>
          <w:p w14:paraId="0D7C5E5D" w14:textId="77777777" w:rsidR="006A3AE3" w:rsidRDefault="006A3AE3" w:rsidP="42517288">
            <w:pPr>
              <w:pStyle w:val="NoSpacing"/>
              <w:rPr>
                <w:rFonts w:ascii="Montserrat" w:eastAsia="Montserrat" w:hAnsi="Montserrat" w:cs="Montserrat"/>
              </w:rPr>
            </w:pPr>
          </w:p>
          <w:p w14:paraId="773CE116" w14:textId="77777777" w:rsidR="006A3AE3" w:rsidRDefault="006A3AE3" w:rsidP="42517288">
            <w:pPr>
              <w:pStyle w:val="NoSpacing"/>
              <w:rPr>
                <w:rFonts w:ascii="Montserrat" w:eastAsia="Montserrat" w:hAnsi="Montserrat" w:cs="Montserrat"/>
              </w:rPr>
            </w:pPr>
          </w:p>
          <w:p w14:paraId="7593F7E2" w14:textId="77777777" w:rsidR="006A3AE3" w:rsidRDefault="006A3AE3" w:rsidP="42517288">
            <w:pPr>
              <w:pStyle w:val="NoSpacing"/>
              <w:rPr>
                <w:rFonts w:ascii="Montserrat" w:eastAsia="Montserrat" w:hAnsi="Montserrat" w:cs="Montserrat"/>
              </w:rPr>
            </w:pPr>
          </w:p>
        </w:tc>
      </w:tr>
    </w:tbl>
    <w:p w14:paraId="670C4DE4" w14:textId="417F7B03" w:rsidR="00E05A31" w:rsidRDefault="00E05A31" w:rsidP="42517288">
      <w:pPr>
        <w:rPr>
          <w:rFonts w:ascii="Montserrat" w:eastAsia="Montserrat" w:hAnsi="Montserrat" w:cs="Montserrat"/>
        </w:rPr>
      </w:pPr>
      <w:commentRangeStart w:id="5"/>
      <w:commentRangeStart w:id="6"/>
      <w:commentRangeStart w:id="7"/>
      <w:commentRangeEnd w:id="5"/>
      <w:r>
        <w:rPr>
          <w:rStyle w:val="CommentReference"/>
          <w:rFonts w:ascii="Montserrat" w:eastAsia="Montserrat" w:hAnsi="Montserrat" w:cs="Montserrat"/>
          <w:sz w:val="22"/>
          <w:szCs w:val="22"/>
        </w:rPr>
        <w:commentReference w:id="5"/>
      </w:r>
      <w:commentRangeEnd w:id="6"/>
      <w:r>
        <w:rPr>
          <w:rStyle w:val="CommentReference"/>
          <w:rFonts w:ascii="Montserrat" w:eastAsia="Montserrat" w:hAnsi="Montserrat" w:cs="Montserrat"/>
          <w:sz w:val="22"/>
          <w:szCs w:val="22"/>
        </w:rPr>
        <w:commentReference w:id="6"/>
      </w:r>
      <w:commentRangeEnd w:id="7"/>
      <w:r>
        <w:rPr>
          <w:rStyle w:val="CommentReference"/>
          <w:rFonts w:ascii="Montserrat" w:eastAsia="Montserrat" w:hAnsi="Montserrat" w:cs="Montserrat"/>
          <w:sz w:val="22"/>
          <w:szCs w:val="22"/>
        </w:rPr>
        <w:commentReference w:id="7"/>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4334"/>
        <w:gridCol w:w="1402"/>
        <w:gridCol w:w="836"/>
      </w:tblGrid>
      <w:tr w:rsidR="7D21F7F0" w14:paraId="64B75BE9" w14:textId="77777777" w:rsidTr="470F5312">
        <w:trPr>
          <w:trHeight w:val="300"/>
        </w:trPr>
        <w:tc>
          <w:tcPr>
            <w:tcW w:w="2105" w:type="dxa"/>
            <w:tcBorders>
              <w:bottom w:val="single" w:sz="4" w:space="0" w:color="auto"/>
            </w:tcBorders>
          </w:tcPr>
          <w:p w14:paraId="668A3EF6" w14:textId="77777777" w:rsidR="7D21F7F0" w:rsidRDefault="117715DA" w:rsidP="42517288">
            <w:pPr>
              <w:pStyle w:val="NoSpacing"/>
              <w:jc w:val="both"/>
              <w:rPr>
                <w:rFonts w:ascii="Montserrat" w:eastAsia="Montserrat" w:hAnsi="Montserrat" w:cs="Montserrat"/>
                <w:b/>
                <w:bCs/>
              </w:rPr>
            </w:pPr>
            <w:r w:rsidRPr="42517288">
              <w:rPr>
                <w:rFonts w:ascii="Montserrat" w:eastAsia="Montserrat" w:hAnsi="Montserrat" w:cs="Montserrat"/>
                <w:b/>
                <w:bCs/>
              </w:rPr>
              <w:t>Requirement no.</w:t>
            </w:r>
          </w:p>
        </w:tc>
        <w:tc>
          <w:tcPr>
            <w:tcW w:w="4635" w:type="dxa"/>
            <w:tcBorders>
              <w:bottom w:val="single" w:sz="4" w:space="0" w:color="auto"/>
            </w:tcBorders>
          </w:tcPr>
          <w:p w14:paraId="3FFE6BE1" w14:textId="77777777" w:rsidR="7D21F7F0" w:rsidRDefault="117715DA" w:rsidP="42517288">
            <w:pPr>
              <w:pStyle w:val="NoSpacing"/>
              <w:jc w:val="both"/>
              <w:rPr>
                <w:rFonts w:ascii="Montserrat" w:eastAsia="Montserrat" w:hAnsi="Montserrat" w:cs="Montserrat"/>
                <w:b/>
                <w:bCs/>
              </w:rPr>
            </w:pPr>
            <w:r w:rsidRPr="42517288">
              <w:rPr>
                <w:rFonts w:ascii="Montserrat" w:eastAsia="Montserrat" w:hAnsi="Montserrat" w:cs="Montserrat"/>
                <w:b/>
                <w:bCs/>
              </w:rPr>
              <w:t>Requirement</w:t>
            </w:r>
          </w:p>
        </w:tc>
        <w:tc>
          <w:tcPr>
            <w:tcW w:w="1256" w:type="dxa"/>
            <w:tcBorders>
              <w:bottom w:val="single" w:sz="4" w:space="0" w:color="auto"/>
            </w:tcBorders>
          </w:tcPr>
          <w:p w14:paraId="40ABE4CC" w14:textId="77777777" w:rsidR="7D21F7F0" w:rsidRDefault="117715DA" w:rsidP="42517288">
            <w:pPr>
              <w:pStyle w:val="NoSpacing"/>
              <w:jc w:val="center"/>
              <w:rPr>
                <w:rFonts w:ascii="Montserrat" w:eastAsia="Montserrat" w:hAnsi="Montserrat" w:cs="Montserrat"/>
                <w:b/>
                <w:bCs/>
              </w:rPr>
            </w:pPr>
            <w:r w:rsidRPr="42517288">
              <w:rPr>
                <w:rFonts w:ascii="Montserrat" w:eastAsia="Montserrat" w:hAnsi="Montserrat" w:cs="Montserrat"/>
                <w:b/>
                <w:bCs/>
              </w:rPr>
              <w:t>Weighting</w:t>
            </w:r>
          </w:p>
        </w:tc>
        <w:tc>
          <w:tcPr>
            <w:tcW w:w="776" w:type="dxa"/>
            <w:tcBorders>
              <w:bottom w:val="single" w:sz="4" w:space="0" w:color="auto"/>
            </w:tcBorders>
          </w:tcPr>
          <w:p w14:paraId="3929E8B4" w14:textId="77777777" w:rsidR="7D21F7F0" w:rsidRDefault="117715DA" w:rsidP="42517288">
            <w:pPr>
              <w:pStyle w:val="NoSpacing"/>
              <w:jc w:val="center"/>
              <w:rPr>
                <w:rFonts w:ascii="Montserrat" w:eastAsia="Montserrat" w:hAnsi="Montserrat" w:cs="Montserrat"/>
                <w:b/>
                <w:bCs/>
              </w:rPr>
            </w:pPr>
            <w:r w:rsidRPr="42517288">
              <w:rPr>
                <w:rFonts w:ascii="Montserrat" w:eastAsia="Montserrat" w:hAnsi="Montserrat" w:cs="Montserrat"/>
                <w:b/>
                <w:bCs/>
              </w:rPr>
              <w:t>Max Score</w:t>
            </w:r>
          </w:p>
        </w:tc>
      </w:tr>
      <w:tr w:rsidR="7D21F7F0" w14:paraId="3805F5E4" w14:textId="77777777" w:rsidTr="470F5312">
        <w:trPr>
          <w:trHeight w:val="300"/>
        </w:trPr>
        <w:tc>
          <w:tcPr>
            <w:tcW w:w="2105" w:type="dxa"/>
          </w:tcPr>
          <w:p w14:paraId="1400E9F8" w14:textId="5F8CDA81" w:rsidR="7D21F7F0" w:rsidRDefault="117715DA" w:rsidP="42517288">
            <w:pPr>
              <w:pStyle w:val="NoSpacing"/>
              <w:rPr>
                <w:rFonts w:ascii="Montserrat" w:eastAsia="Montserrat" w:hAnsi="Montserrat" w:cs="Montserrat"/>
              </w:rPr>
            </w:pPr>
            <w:r w:rsidRPr="42517288">
              <w:rPr>
                <w:rFonts w:ascii="Montserrat" w:eastAsia="Montserrat" w:hAnsi="Montserrat" w:cs="Montserrat"/>
              </w:rPr>
              <w:t>1</w:t>
            </w:r>
            <w:r w:rsidR="69B345F4" w:rsidRPr="42517288">
              <w:rPr>
                <w:rFonts w:ascii="Montserrat" w:eastAsia="Montserrat" w:hAnsi="Montserrat" w:cs="Montserrat"/>
              </w:rPr>
              <w:t>6.</w:t>
            </w:r>
          </w:p>
        </w:tc>
        <w:tc>
          <w:tcPr>
            <w:tcW w:w="4635" w:type="dxa"/>
          </w:tcPr>
          <w:p w14:paraId="3C6571B7" w14:textId="328AFFFC" w:rsidR="0C7AB049" w:rsidRDefault="0AEAE2BE" w:rsidP="42517288">
            <w:pPr>
              <w:pStyle w:val="NoSpacing"/>
              <w:rPr>
                <w:rFonts w:ascii="Montserrat" w:eastAsia="Montserrat" w:hAnsi="Montserrat" w:cs="Montserrat"/>
              </w:rPr>
            </w:pPr>
            <w:r w:rsidRPr="42517288">
              <w:rPr>
                <w:rFonts w:ascii="Montserrat" w:eastAsia="Montserrat" w:hAnsi="Montserrat" w:cs="Montserrat"/>
              </w:rPr>
              <w:t>The website must be built so that Sport Wales can</w:t>
            </w:r>
            <w:r w:rsidRPr="42517288">
              <w:rPr>
                <w:rFonts w:ascii="Montserrat" w:eastAsia="Montserrat" w:hAnsi="Montserrat" w:cs="Montserrat"/>
                <w:b/>
                <w:bCs/>
              </w:rPr>
              <w:t xml:space="preserve"> </w:t>
            </w:r>
            <w:r w:rsidRPr="42517288">
              <w:rPr>
                <w:rFonts w:ascii="Montserrat" w:eastAsia="Montserrat" w:hAnsi="Montserrat" w:cs="Montserrat"/>
              </w:rPr>
              <w:t>move it easily to a new hosting provider or supplier in the future — without rebuilding it or losing functionality.</w:t>
            </w:r>
            <w:r w:rsidR="0C7AB049">
              <w:br/>
            </w:r>
            <w:r w:rsidRPr="42517288">
              <w:rPr>
                <w:rFonts w:ascii="Montserrat" w:eastAsia="Montserrat" w:hAnsi="Montserrat" w:cs="Montserrat"/>
              </w:rPr>
              <w:t xml:space="preserve"> </w:t>
            </w:r>
          </w:p>
          <w:p w14:paraId="1F887BE0" w14:textId="538BDFCF" w:rsidR="0C7AB049" w:rsidRDefault="518724E7" w:rsidP="470F5312">
            <w:pPr>
              <w:pStyle w:val="NoSpacing"/>
              <w:rPr>
                <w:rFonts w:ascii="Montserrat" w:eastAsia="Montserrat" w:hAnsi="Montserrat" w:cs="Montserrat"/>
              </w:rPr>
            </w:pPr>
            <w:r w:rsidRPr="470F5312">
              <w:rPr>
                <w:rFonts w:ascii="Montserrat" w:eastAsia="Montserrat" w:hAnsi="Montserrat" w:cs="Montserrat"/>
              </w:rPr>
              <w:lastRenderedPageBreak/>
              <w:t>It should use common, open technologies that any competent web developer can support.</w:t>
            </w:r>
          </w:p>
          <w:p w14:paraId="13471A0C" w14:textId="33ED6327" w:rsidR="0C7AB049" w:rsidRDefault="0C7AB049" w:rsidP="470F5312">
            <w:pPr>
              <w:pStyle w:val="NoSpacing"/>
              <w:rPr>
                <w:rFonts w:ascii="Montserrat" w:eastAsia="Montserrat" w:hAnsi="Montserrat" w:cs="Montserrat"/>
              </w:rPr>
            </w:pPr>
          </w:p>
          <w:p w14:paraId="4A4EA14E" w14:textId="135DA560" w:rsidR="0C7AB049" w:rsidRDefault="2AEF6AA9" w:rsidP="42517288">
            <w:pPr>
              <w:pStyle w:val="NoSpacing"/>
              <w:rPr>
                <w:rFonts w:ascii="Montserrat" w:eastAsia="Montserrat" w:hAnsi="Montserrat" w:cs="Montserrat"/>
              </w:rPr>
            </w:pPr>
            <w:r w:rsidRPr="470F5312">
              <w:rPr>
                <w:rFonts w:ascii="Montserrat" w:eastAsia="Montserrat" w:hAnsi="Montserrat" w:cs="Montserrat"/>
              </w:rPr>
              <w:t>Evidence your approach in this area.</w:t>
            </w:r>
          </w:p>
        </w:tc>
        <w:tc>
          <w:tcPr>
            <w:tcW w:w="1256" w:type="dxa"/>
          </w:tcPr>
          <w:p w14:paraId="2679F7F2" w14:textId="77777777" w:rsidR="7D21F7F0" w:rsidRDefault="117715DA" w:rsidP="42517288">
            <w:pPr>
              <w:pStyle w:val="NoSpacing"/>
              <w:jc w:val="center"/>
              <w:rPr>
                <w:rFonts w:ascii="Montserrat" w:eastAsia="Montserrat" w:hAnsi="Montserrat" w:cs="Montserrat"/>
              </w:rPr>
            </w:pPr>
            <w:r w:rsidRPr="42517288">
              <w:rPr>
                <w:rFonts w:ascii="Montserrat" w:eastAsia="Montserrat" w:hAnsi="Montserrat" w:cs="Montserrat"/>
              </w:rPr>
              <w:lastRenderedPageBreak/>
              <w:t>3</w:t>
            </w:r>
          </w:p>
        </w:tc>
        <w:tc>
          <w:tcPr>
            <w:tcW w:w="776" w:type="dxa"/>
          </w:tcPr>
          <w:p w14:paraId="34E70237" w14:textId="77777777" w:rsidR="7D21F7F0" w:rsidRDefault="117715DA" w:rsidP="42517288">
            <w:pPr>
              <w:pStyle w:val="NoSpacing"/>
              <w:jc w:val="center"/>
              <w:rPr>
                <w:rFonts w:ascii="Montserrat" w:eastAsia="Montserrat" w:hAnsi="Montserrat" w:cs="Montserrat"/>
              </w:rPr>
            </w:pPr>
            <w:r w:rsidRPr="42517288">
              <w:rPr>
                <w:rFonts w:ascii="Montserrat" w:eastAsia="Montserrat" w:hAnsi="Montserrat" w:cs="Montserrat"/>
              </w:rPr>
              <w:t>15</w:t>
            </w:r>
          </w:p>
        </w:tc>
      </w:tr>
      <w:tr w:rsidR="7D21F7F0" w14:paraId="754E9149" w14:textId="77777777" w:rsidTr="470F5312">
        <w:trPr>
          <w:trHeight w:val="300"/>
        </w:trPr>
        <w:tc>
          <w:tcPr>
            <w:tcW w:w="8772" w:type="dxa"/>
            <w:gridSpan w:val="4"/>
          </w:tcPr>
          <w:p w14:paraId="7B59F10A" w14:textId="77777777" w:rsidR="7D21F7F0" w:rsidRDefault="117715DA" w:rsidP="42517288">
            <w:pPr>
              <w:pStyle w:val="NoSpacing"/>
              <w:rPr>
                <w:rFonts w:ascii="Montserrat" w:eastAsia="Montserrat" w:hAnsi="Montserrat" w:cs="Montserrat"/>
                <w:b/>
                <w:bCs/>
                <w:i/>
                <w:iCs/>
              </w:rPr>
            </w:pPr>
            <w:r w:rsidRPr="42517288">
              <w:rPr>
                <w:rFonts w:ascii="Montserrat" w:eastAsia="Montserrat" w:hAnsi="Montserrat" w:cs="Montserrat"/>
                <w:b/>
                <w:bCs/>
                <w:i/>
                <w:iCs/>
              </w:rPr>
              <w:t>Tenderer response:</w:t>
            </w:r>
          </w:p>
        </w:tc>
      </w:tr>
      <w:tr w:rsidR="7D21F7F0" w14:paraId="22110572" w14:textId="77777777" w:rsidTr="470F5312">
        <w:trPr>
          <w:trHeight w:val="300"/>
        </w:trPr>
        <w:tc>
          <w:tcPr>
            <w:tcW w:w="8772" w:type="dxa"/>
            <w:gridSpan w:val="4"/>
          </w:tcPr>
          <w:p w14:paraId="4DBF6A08" w14:textId="77777777" w:rsidR="7D21F7F0" w:rsidRDefault="117715DA" w:rsidP="42517288">
            <w:pPr>
              <w:pStyle w:val="NoSpacing"/>
              <w:rPr>
                <w:rFonts w:ascii="Montserrat" w:eastAsia="Montserrat" w:hAnsi="Montserrat" w:cs="Montserrat"/>
                <w:highlight w:val="yellow"/>
              </w:rPr>
            </w:pPr>
            <w:r w:rsidRPr="42517288">
              <w:rPr>
                <w:rFonts w:ascii="Montserrat" w:eastAsia="Montserrat" w:hAnsi="Montserrat" w:cs="Montserrat"/>
                <w:highlight w:val="yellow"/>
              </w:rPr>
              <w:t>Insert text</w:t>
            </w:r>
          </w:p>
          <w:p w14:paraId="370AB384" w14:textId="77777777" w:rsidR="7D21F7F0" w:rsidRDefault="7D21F7F0" w:rsidP="42517288">
            <w:pPr>
              <w:pStyle w:val="NoSpacing"/>
              <w:rPr>
                <w:rFonts w:ascii="Montserrat" w:eastAsia="Montserrat" w:hAnsi="Montserrat" w:cs="Montserrat"/>
              </w:rPr>
            </w:pPr>
          </w:p>
          <w:p w14:paraId="0B0E69C7" w14:textId="77777777" w:rsidR="7D21F7F0" w:rsidRDefault="7D21F7F0" w:rsidP="42517288">
            <w:pPr>
              <w:pStyle w:val="NoSpacing"/>
              <w:rPr>
                <w:rFonts w:ascii="Montserrat" w:eastAsia="Montserrat" w:hAnsi="Montserrat" w:cs="Montserrat"/>
              </w:rPr>
            </w:pPr>
          </w:p>
          <w:p w14:paraId="0286CFE8" w14:textId="77777777" w:rsidR="7D21F7F0" w:rsidRDefault="7D21F7F0" w:rsidP="42517288">
            <w:pPr>
              <w:pStyle w:val="NoSpacing"/>
              <w:rPr>
                <w:rFonts w:ascii="Montserrat" w:eastAsia="Montserrat" w:hAnsi="Montserrat" w:cs="Montserrat"/>
              </w:rPr>
            </w:pPr>
          </w:p>
          <w:p w14:paraId="435813B8" w14:textId="77777777" w:rsidR="7D21F7F0" w:rsidRDefault="7D21F7F0" w:rsidP="42517288">
            <w:pPr>
              <w:pStyle w:val="NoSpacing"/>
              <w:rPr>
                <w:rFonts w:ascii="Montserrat" w:eastAsia="Montserrat" w:hAnsi="Montserrat" w:cs="Montserrat"/>
              </w:rPr>
            </w:pPr>
          </w:p>
          <w:p w14:paraId="7C0D4FF7" w14:textId="77777777" w:rsidR="7D21F7F0" w:rsidRDefault="7D21F7F0" w:rsidP="42517288">
            <w:pPr>
              <w:pStyle w:val="NoSpacing"/>
              <w:rPr>
                <w:rFonts w:ascii="Montserrat" w:eastAsia="Montserrat" w:hAnsi="Montserrat" w:cs="Montserrat"/>
              </w:rPr>
            </w:pPr>
          </w:p>
          <w:p w14:paraId="77781FD2" w14:textId="77777777" w:rsidR="7D21F7F0" w:rsidRDefault="7D21F7F0" w:rsidP="42517288">
            <w:pPr>
              <w:pStyle w:val="NoSpacing"/>
              <w:rPr>
                <w:rFonts w:ascii="Montserrat" w:eastAsia="Montserrat" w:hAnsi="Montserrat" w:cs="Montserrat"/>
              </w:rPr>
            </w:pPr>
          </w:p>
          <w:p w14:paraId="63E1708F" w14:textId="77777777" w:rsidR="7D21F7F0" w:rsidRDefault="7D21F7F0" w:rsidP="42517288">
            <w:pPr>
              <w:pStyle w:val="NoSpacing"/>
              <w:rPr>
                <w:rFonts w:ascii="Montserrat" w:eastAsia="Montserrat" w:hAnsi="Montserrat" w:cs="Montserrat"/>
              </w:rPr>
            </w:pPr>
          </w:p>
          <w:p w14:paraId="255CB52A" w14:textId="77777777" w:rsidR="7D21F7F0" w:rsidRDefault="7D21F7F0" w:rsidP="42517288">
            <w:pPr>
              <w:pStyle w:val="NoSpacing"/>
              <w:rPr>
                <w:rFonts w:ascii="Montserrat" w:eastAsia="Montserrat" w:hAnsi="Montserrat" w:cs="Montserrat"/>
              </w:rPr>
            </w:pPr>
          </w:p>
          <w:p w14:paraId="65FD5967" w14:textId="77777777" w:rsidR="7D21F7F0" w:rsidRDefault="7D21F7F0" w:rsidP="42517288">
            <w:pPr>
              <w:pStyle w:val="NoSpacing"/>
              <w:rPr>
                <w:rFonts w:ascii="Montserrat" w:eastAsia="Montserrat" w:hAnsi="Montserrat" w:cs="Montserrat"/>
              </w:rPr>
            </w:pPr>
          </w:p>
          <w:p w14:paraId="607C831B" w14:textId="77777777" w:rsidR="7D21F7F0" w:rsidRDefault="7D21F7F0" w:rsidP="42517288">
            <w:pPr>
              <w:pStyle w:val="NoSpacing"/>
              <w:rPr>
                <w:rFonts w:ascii="Montserrat" w:eastAsia="Montserrat" w:hAnsi="Montserrat" w:cs="Montserrat"/>
              </w:rPr>
            </w:pPr>
          </w:p>
        </w:tc>
      </w:tr>
    </w:tbl>
    <w:p w14:paraId="1F7F724E" w14:textId="27C88779" w:rsidR="00E05A31" w:rsidRDefault="00E05A31" w:rsidP="42517288">
      <w:pPr>
        <w:rPr>
          <w:rFonts w:ascii="Montserrat" w:eastAsia="Montserrat" w:hAnsi="Montserrat" w:cs="Montserrat"/>
        </w:rPr>
      </w:pPr>
    </w:p>
    <w:p w14:paraId="4800400B" w14:textId="0E5BB138" w:rsidR="005D7E0F" w:rsidRDefault="005D7E0F" w:rsidP="42517288">
      <w:pPr>
        <w:rPr>
          <w:rFonts w:ascii="Montserrat" w:eastAsia="Montserrat" w:hAnsi="Montserrat" w:cs="Montserrat"/>
        </w:rPr>
      </w:pPr>
      <w:commentRangeStart w:id="8"/>
      <w:commentRangeEnd w:id="8"/>
      <w:r>
        <w:rPr>
          <w:rStyle w:val="CommentReference"/>
          <w:rFonts w:ascii="Montserrat" w:eastAsia="Montserrat" w:hAnsi="Montserrat" w:cs="Montserrat"/>
          <w:sz w:val="22"/>
          <w:szCs w:val="22"/>
        </w:rPr>
        <w:commentReference w:id="8"/>
      </w:r>
    </w:p>
    <w:p w14:paraId="4C3CD59C" w14:textId="36824C07" w:rsidR="7D21F7F0" w:rsidRDefault="7D21F7F0"/>
    <w:p w14:paraId="1DA795E0" w14:textId="001EA80C" w:rsidR="7D21F7F0" w:rsidRDefault="7D21F7F0" w:rsidP="470F5312">
      <w:pPr>
        <w:rPr>
          <w:rFonts w:ascii="Montserrat" w:eastAsia="Montserrat" w:hAnsi="Montserrat" w:cs="Montserrat"/>
          <w:sz w:val="24"/>
          <w:szCs w:val="24"/>
        </w:rPr>
      </w:pPr>
    </w:p>
    <w:sectPr w:rsidR="7D21F7F0" w:rsidSect="0003461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wain Morris" w:date="2025-10-28T17:12:00Z" w:initials="OM">
    <w:p w14:paraId="6D54F96B" w14:textId="77777777" w:rsidR="005155F2" w:rsidRDefault="005155F2" w:rsidP="005155F2">
      <w:pPr>
        <w:pStyle w:val="CommentText"/>
      </w:pPr>
      <w:r>
        <w:rPr>
          <w:rStyle w:val="CommentReference"/>
        </w:rPr>
        <w:annotationRef/>
      </w:r>
      <w:r>
        <w:t xml:space="preserve">Different fonts used within the document. </w:t>
      </w:r>
    </w:p>
  </w:comment>
  <w:comment w:id="1" w:author="Owain Morris" w:date="2025-10-29T09:29:00Z" w:initials="OM">
    <w:p w14:paraId="419F9A08" w14:textId="77777777" w:rsidR="00BD37A9" w:rsidRDefault="00FF483E" w:rsidP="00BD37A9">
      <w:pPr>
        <w:pStyle w:val="CommentText"/>
      </w:pPr>
      <w:r>
        <w:rPr>
          <w:rStyle w:val="CommentReference"/>
        </w:rPr>
        <w:annotationRef/>
      </w:r>
      <w:r w:rsidR="00BD37A9">
        <w:t xml:space="preserve">Will there be weighting applied to the individual scores or just the total score combined with “Supplier and Team”? </w:t>
      </w:r>
    </w:p>
  </w:comment>
  <w:comment w:id="2" w:author="Owain Morris" w:date="2025-10-29T09:30:00Z" w:initials="OM">
    <w:p w14:paraId="30A99194" w14:textId="77777777" w:rsidR="00306D70" w:rsidRDefault="00306D70" w:rsidP="00306D70">
      <w:pPr>
        <w:pStyle w:val="CommentText"/>
      </w:pPr>
      <w:r>
        <w:rPr>
          <w:rStyle w:val="CommentReference"/>
        </w:rPr>
        <w:annotationRef/>
      </w:r>
      <w:r>
        <w:t>The answer to the weighting question will determine the Max available score.. i.e. would it be 5 (if no weighting applied) or more if weighting applied to each individual score?</w:t>
      </w:r>
    </w:p>
  </w:comment>
  <w:comment w:id="3" w:author="Phil Stevens" w:date="2025-11-03T12:45:00Z" w:initials="PS">
    <w:p w14:paraId="00168A19" w14:textId="17767EDB" w:rsidR="00925AF8" w:rsidRDefault="00B26145">
      <w:pPr>
        <w:pStyle w:val="CommentText"/>
      </w:pPr>
      <w:r>
        <w:rPr>
          <w:rStyle w:val="CommentReference"/>
        </w:rPr>
        <w:annotationRef/>
      </w:r>
      <w:r w:rsidRPr="42506304">
        <w:t xml:space="preserve">30 day is on the low side when many pages may be updated less frequently. Industry-wise, 90 days is more standard in enterprise builds. It also allows us to bake in some GDPR related timescales that could be helpful. </w:t>
      </w:r>
    </w:p>
  </w:comment>
  <w:comment w:id="4" w:author="Phil Stevens" w:date="2025-11-03T12:50:00Z" w:initials="PS">
    <w:p w14:paraId="5A54443B" w14:textId="3C8BD555" w:rsidR="00925AF8" w:rsidRDefault="00B26145">
      <w:pPr>
        <w:pStyle w:val="CommentText"/>
      </w:pPr>
      <w:r>
        <w:rPr>
          <w:rStyle w:val="CommentReference"/>
        </w:rPr>
        <w:annotationRef/>
      </w:r>
      <w:r w:rsidRPr="1FFAAAA4">
        <w:t>Would prefer to see actual policies and processes rather than a statement, so have provided alternative text if helpful</w:t>
      </w:r>
    </w:p>
  </w:comment>
  <w:comment w:id="5" w:author="Matt Davies" w:date="2025-10-23T11:41:00Z" w:initials="MD">
    <w:p w14:paraId="254B6A06" w14:textId="24320791" w:rsidR="00295F5F" w:rsidRDefault="00810A27">
      <w:r>
        <w:annotationRef/>
      </w:r>
      <w:r w:rsidRPr="4D50CDD2">
        <w:t>SEO Checklist / Yoast integration?</w:t>
      </w:r>
    </w:p>
    <w:p w14:paraId="2320597F" w14:textId="599E5907" w:rsidR="00295F5F" w:rsidRDefault="00295F5F"/>
    <w:p w14:paraId="003CBD1D" w14:textId="43FD1E64" w:rsidR="00295F5F" w:rsidRDefault="00810A27">
      <w:r w:rsidRPr="12F4C50F">
        <w:t>i.e Tell you if you're using a title already used to avoid duplicate pages</w:t>
      </w:r>
    </w:p>
  </w:comment>
  <w:comment w:id="6" w:author="Paul Batcup" w:date="2025-10-27T15:41:00Z" w:initials="PB">
    <w:p w14:paraId="79F6049B" w14:textId="3D1B3F03" w:rsidR="00295F5F" w:rsidRDefault="00810A27">
      <w:r>
        <w:annotationRef/>
      </w:r>
      <w:r w:rsidRPr="41EE32AE">
        <w:t>Can you give me that as a requirement?</w:t>
      </w:r>
    </w:p>
  </w:comment>
  <w:comment w:id="7" w:author="Matt Davies" w:date="2025-10-28T09:20:00Z" w:initials="MD">
    <w:p w14:paraId="131D369D" w14:textId="506122EE" w:rsidR="00295F5F" w:rsidRDefault="00810A27">
      <w:r>
        <w:annotationRef/>
      </w:r>
      <w:r w:rsidRPr="30A374DF">
        <w:t xml:space="preserve">The website must have a system or integration that highlights SEO and accessibility best practice when building content and webpages. It should flag when images are too large, titles are duplicated, ALT text is missing or insufficient, correct use of Headings etc. There should be notifications for when content needs to be reviewed and updated  </w:t>
      </w:r>
    </w:p>
  </w:comment>
  <w:comment w:id="8" w:author="Matt Davies" w:date="2025-10-23T11:44:00Z" w:initials="MD">
    <w:p w14:paraId="58647131" w14:textId="49F535FB" w:rsidR="00295F5F" w:rsidRDefault="00810A27">
      <w:r>
        <w:annotationRef/>
      </w:r>
      <w:r w:rsidRPr="762E70E7">
        <w:t>Do we need something about a smooth migration, including setting up redirects, ensuring limited impact on web performance and search rankings during the process?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54F96B" w15:done="1"/>
  <w15:commentEx w15:paraId="419F9A08" w15:done="1"/>
  <w15:commentEx w15:paraId="30A99194" w15:done="1"/>
  <w15:commentEx w15:paraId="00168A19" w15:done="1"/>
  <w15:commentEx w15:paraId="5A54443B" w15:done="1"/>
  <w15:commentEx w15:paraId="003CBD1D" w15:done="1"/>
  <w15:commentEx w15:paraId="79F6049B" w15:paraIdParent="003CBD1D" w15:done="1"/>
  <w15:commentEx w15:paraId="131D369D" w15:paraIdParent="003CBD1D" w15:done="1"/>
  <w15:commentEx w15:paraId="5864713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38E6AD" w16cex:dateUtc="2025-10-28T17:12:00Z"/>
  <w16cex:commentExtensible w16cex:durableId="588EC44E" w16cex:dateUtc="2025-10-29T09:29:00Z"/>
  <w16cex:commentExtensible w16cex:durableId="6D720A1A" w16cex:dateUtc="2025-10-29T09:30:00Z"/>
  <w16cex:commentExtensible w16cex:durableId="406EE129" w16cex:dateUtc="2025-11-03T12:45:00Z">
    <w16cex:extLst>
      <w16:ext w16:uri="{CE6994B0-6A32-4C9F-8C6B-6E91EDA988CE}">
        <cr:reactions xmlns:cr="http://schemas.microsoft.com/office/comments/2020/reactions">
          <cr:reaction reactionType="1">
            <cr:reactionInfo dateUtc="2025-11-04T08:51:13Z">
              <cr:user userId="S::paul.batcup@sport.wales::a2de435f-71a9-447b-8232-186abfe17734" userProvider="AD" userName="Paul Batcup"/>
            </cr:reactionInfo>
          </cr:reaction>
        </cr:reactions>
      </w16:ext>
    </w16cex:extLst>
  </w16cex:commentExtensible>
  <w16cex:commentExtensible w16cex:durableId="17AEDFEE" w16cex:dateUtc="2025-11-03T12:50:00Z">
    <w16cex:extLst>
      <w16:ext w16:uri="{CE6994B0-6A32-4C9F-8C6B-6E91EDA988CE}">
        <cr:reactions xmlns:cr="http://schemas.microsoft.com/office/comments/2020/reactions">
          <cr:reaction reactionType="1">
            <cr:reactionInfo dateUtc="2025-11-04T08:51:58Z">
              <cr:user userId="S::paul.batcup@sport.wales::a2de435f-71a9-447b-8232-186abfe17734" userProvider="AD" userName="Paul Batcup"/>
            </cr:reactionInfo>
          </cr:reaction>
        </cr:reactions>
      </w16:ext>
    </w16cex:extLst>
  </w16cex:commentExtensible>
  <w16cex:commentExtensible w16cex:durableId="5A99CE67" w16cex:dateUtc="2025-10-23T10:41:00Z"/>
  <w16cex:commentExtensible w16cex:durableId="6F2E58D2" w16cex:dateUtc="2025-10-27T15:41:00Z"/>
  <w16cex:commentExtensible w16cex:durableId="4CC403C0" w16cex:dateUtc="2025-10-28T09:20:00Z"/>
  <w16cex:commentExtensible w16cex:durableId="5D99D61A" w16cex:dateUtc="2025-10-23T1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54F96B" w16cid:durableId="7038E6AD"/>
  <w16cid:commentId w16cid:paraId="419F9A08" w16cid:durableId="588EC44E"/>
  <w16cid:commentId w16cid:paraId="30A99194" w16cid:durableId="6D720A1A"/>
  <w16cid:commentId w16cid:paraId="00168A19" w16cid:durableId="406EE129"/>
  <w16cid:commentId w16cid:paraId="5A54443B" w16cid:durableId="17AEDFEE"/>
  <w16cid:commentId w16cid:paraId="003CBD1D" w16cid:durableId="5A99CE67"/>
  <w16cid:commentId w16cid:paraId="79F6049B" w16cid:durableId="6F2E58D2"/>
  <w16cid:commentId w16cid:paraId="131D369D" w16cid:durableId="4CC403C0"/>
  <w16cid:commentId w16cid:paraId="58647131" w16cid:durableId="5D99D61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Montserrat">
    <w:panose1 w:val="00000000000000000000"/>
    <w:charset w:val="00"/>
    <w:family w:val="auto"/>
    <w:pitch w:val="variable"/>
    <w:sig w:usb0="A00002FF" w:usb1="400024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074426"/>
    <w:multiLevelType w:val="multilevel"/>
    <w:tmpl w:val="856C197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54F5FB7"/>
    <w:multiLevelType w:val="multilevel"/>
    <w:tmpl w:val="856C197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58320DC"/>
    <w:multiLevelType w:val="multilevel"/>
    <w:tmpl w:val="856C197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40658C6"/>
    <w:multiLevelType w:val="multilevel"/>
    <w:tmpl w:val="856C197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CD028BB"/>
    <w:multiLevelType w:val="multilevel"/>
    <w:tmpl w:val="856C197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F526963"/>
    <w:multiLevelType w:val="hybridMultilevel"/>
    <w:tmpl w:val="9B00D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9687641">
    <w:abstractNumId w:val="8"/>
  </w:num>
  <w:num w:numId="2" w16cid:durableId="1529484296">
    <w:abstractNumId w:val="6"/>
  </w:num>
  <w:num w:numId="3" w16cid:durableId="1789541442">
    <w:abstractNumId w:val="5"/>
  </w:num>
  <w:num w:numId="4" w16cid:durableId="1559394992">
    <w:abstractNumId w:val="4"/>
  </w:num>
  <w:num w:numId="5" w16cid:durableId="2083016365">
    <w:abstractNumId w:val="7"/>
  </w:num>
  <w:num w:numId="6" w16cid:durableId="37904115">
    <w:abstractNumId w:val="3"/>
  </w:num>
  <w:num w:numId="7" w16cid:durableId="954600254">
    <w:abstractNumId w:val="2"/>
  </w:num>
  <w:num w:numId="8" w16cid:durableId="1708020193">
    <w:abstractNumId w:val="1"/>
  </w:num>
  <w:num w:numId="9" w16cid:durableId="1013997377">
    <w:abstractNumId w:val="0"/>
  </w:num>
  <w:num w:numId="10" w16cid:durableId="1231767979">
    <w:abstractNumId w:val="13"/>
  </w:num>
  <w:num w:numId="11" w16cid:durableId="1221550693">
    <w:abstractNumId w:val="11"/>
  </w:num>
  <w:num w:numId="12" w16cid:durableId="688457398">
    <w:abstractNumId w:val="10"/>
  </w:num>
  <w:num w:numId="13" w16cid:durableId="742722634">
    <w:abstractNumId w:val="9"/>
  </w:num>
  <w:num w:numId="14" w16cid:durableId="1875145250">
    <w:abstractNumId w:val="12"/>
  </w:num>
  <w:num w:numId="15" w16cid:durableId="110114176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wain Morris">
    <w15:presenceInfo w15:providerId="AD" w15:userId="S::owain.morris@sport.wales::6532612e-c88d-4361-aef9-b67148fc44e1"/>
  </w15:person>
  <w15:person w15:author="Phil Stevens">
    <w15:presenceInfo w15:providerId="AD" w15:userId="S::phil.stevens@sport.wales::ab2ac8f6-2b6c-48be-bd56-ae6683164225"/>
  </w15:person>
  <w15:person w15:author="Matt Davies">
    <w15:presenceInfo w15:providerId="AD" w15:userId="S::matt.davies@sport.wales::34958881-55d9-47ba-bb44-ea8211eb4277"/>
  </w15:person>
  <w15:person w15:author="Paul Batcup">
    <w15:presenceInfo w15:providerId="AD" w15:userId="S::paul.batcup@sport.wales::a2de435f-71a9-447b-8232-186abfe177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4A45"/>
    <w:rsid w:val="0015074B"/>
    <w:rsid w:val="00234AD9"/>
    <w:rsid w:val="00295F5F"/>
    <w:rsid w:val="0029639D"/>
    <w:rsid w:val="00306D70"/>
    <w:rsid w:val="00326F90"/>
    <w:rsid w:val="003E2EBD"/>
    <w:rsid w:val="00476928"/>
    <w:rsid w:val="00481809"/>
    <w:rsid w:val="005155F2"/>
    <w:rsid w:val="00535362"/>
    <w:rsid w:val="005B36E8"/>
    <w:rsid w:val="005D12AD"/>
    <w:rsid w:val="005D7E0F"/>
    <w:rsid w:val="006A3AE3"/>
    <w:rsid w:val="006D481F"/>
    <w:rsid w:val="007303C9"/>
    <w:rsid w:val="007A05BC"/>
    <w:rsid w:val="00810A27"/>
    <w:rsid w:val="00821AA7"/>
    <w:rsid w:val="00922C09"/>
    <w:rsid w:val="00925AF8"/>
    <w:rsid w:val="0099F1C2"/>
    <w:rsid w:val="00A10420"/>
    <w:rsid w:val="00A42FC3"/>
    <w:rsid w:val="00AA1D8D"/>
    <w:rsid w:val="00B47730"/>
    <w:rsid w:val="00B6D42E"/>
    <w:rsid w:val="00BD37A9"/>
    <w:rsid w:val="00BE3220"/>
    <w:rsid w:val="00C3358A"/>
    <w:rsid w:val="00C75211"/>
    <w:rsid w:val="00CB0664"/>
    <w:rsid w:val="00D050EC"/>
    <w:rsid w:val="00D35D05"/>
    <w:rsid w:val="00D36337"/>
    <w:rsid w:val="00DC5CDF"/>
    <w:rsid w:val="00E05A31"/>
    <w:rsid w:val="00E66E31"/>
    <w:rsid w:val="00E85D05"/>
    <w:rsid w:val="00F52A50"/>
    <w:rsid w:val="00FC693F"/>
    <w:rsid w:val="00FE76A9"/>
    <w:rsid w:val="00FF483E"/>
    <w:rsid w:val="01D58972"/>
    <w:rsid w:val="0523D1B8"/>
    <w:rsid w:val="0808D2A9"/>
    <w:rsid w:val="0AAE79D2"/>
    <w:rsid w:val="0AEAE2BE"/>
    <w:rsid w:val="0B69B9EB"/>
    <w:rsid w:val="0C7AB049"/>
    <w:rsid w:val="0CBB43D4"/>
    <w:rsid w:val="0E1B81C7"/>
    <w:rsid w:val="112B2815"/>
    <w:rsid w:val="11692B85"/>
    <w:rsid w:val="117715DA"/>
    <w:rsid w:val="11DBD455"/>
    <w:rsid w:val="121392F7"/>
    <w:rsid w:val="12547149"/>
    <w:rsid w:val="127DCAB9"/>
    <w:rsid w:val="1391EBEC"/>
    <w:rsid w:val="13AA89E0"/>
    <w:rsid w:val="13BBB3AF"/>
    <w:rsid w:val="159E2BB6"/>
    <w:rsid w:val="15C3FBF4"/>
    <w:rsid w:val="179829C5"/>
    <w:rsid w:val="1D164436"/>
    <w:rsid w:val="1E337508"/>
    <w:rsid w:val="1F31A1F4"/>
    <w:rsid w:val="2045344B"/>
    <w:rsid w:val="2107EC17"/>
    <w:rsid w:val="2371C398"/>
    <w:rsid w:val="23DFAEB3"/>
    <w:rsid w:val="25A84502"/>
    <w:rsid w:val="281CB65A"/>
    <w:rsid w:val="2AC04E1F"/>
    <w:rsid w:val="2AEF6AA9"/>
    <w:rsid w:val="2BA54C45"/>
    <w:rsid w:val="2BC72F33"/>
    <w:rsid w:val="2D17DF70"/>
    <w:rsid w:val="2EAE7300"/>
    <w:rsid w:val="2F25568C"/>
    <w:rsid w:val="308041B0"/>
    <w:rsid w:val="31A39D51"/>
    <w:rsid w:val="3340A10D"/>
    <w:rsid w:val="34381316"/>
    <w:rsid w:val="34528D1A"/>
    <w:rsid w:val="34F04EF9"/>
    <w:rsid w:val="373F6D01"/>
    <w:rsid w:val="37FA68FD"/>
    <w:rsid w:val="382532A7"/>
    <w:rsid w:val="3835DC16"/>
    <w:rsid w:val="3857A38A"/>
    <w:rsid w:val="3B3AFF36"/>
    <w:rsid w:val="3CD33CF2"/>
    <w:rsid w:val="3D867E8F"/>
    <w:rsid w:val="3F34AC36"/>
    <w:rsid w:val="42517288"/>
    <w:rsid w:val="4270291D"/>
    <w:rsid w:val="430CE7BF"/>
    <w:rsid w:val="43C1A4C0"/>
    <w:rsid w:val="43FB3284"/>
    <w:rsid w:val="4526E6C6"/>
    <w:rsid w:val="45EAF560"/>
    <w:rsid w:val="470F5312"/>
    <w:rsid w:val="471F98E7"/>
    <w:rsid w:val="47E191FA"/>
    <w:rsid w:val="4BF6F1BC"/>
    <w:rsid w:val="4CED31AC"/>
    <w:rsid w:val="4DB8D025"/>
    <w:rsid w:val="518724E7"/>
    <w:rsid w:val="5194A9FC"/>
    <w:rsid w:val="51F453B0"/>
    <w:rsid w:val="545C50FB"/>
    <w:rsid w:val="54A98581"/>
    <w:rsid w:val="561DDA58"/>
    <w:rsid w:val="5CCA2824"/>
    <w:rsid w:val="5CF5AC17"/>
    <w:rsid w:val="5DB9C80A"/>
    <w:rsid w:val="5DBB48A0"/>
    <w:rsid w:val="5E637110"/>
    <w:rsid w:val="607B1D5C"/>
    <w:rsid w:val="631BBB98"/>
    <w:rsid w:val="650F825F"/>
    <w:rsid w:val="65B3F775"/>
    <w:rsid w:val="65C31433"/>
    <w:rsid w:val="667C69C5"/>
    <w:rsid w:val="669084B1"/>
    <w:rsid w:val="697635B3"/>
    <w:rsid w:val="69B345F4"/>
    <w:rsid w:val="6B9E0A64"/>
    <w:rsid w:val="6C692E71"/>
    <w:rsid w:val="6C9B6E69"/>
    <w:rsid w:val="6D12D197"/>
    <w:rsid w:val="7115DB90"/>
    <w:rsid w:val="7176BAB3"/>
    <w:rsid w:val="71BD6D24"/>
    <w:rsid w:val="71EDC641"/>
    <w:rsid w:val="7226F64D"/>
    <w:rsid w:val="73BA57C7"/>
    <w:rsid w:val="7400BAD6"/>
    <w:rsid w:val="74F71B02"/>
    <w:rsid w:val="796D2D3D"/>
    <w:rsid w:val="798749C4"/>
    <w:rsid w:val="79AD30B0"/>
    <w:rsid w:val="79C2304E"/>
    <w:rsid w:val="7A78219D"/>
    <w:rsid w:val="7D21F7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EF4E65"/>
  <w14:defaultImageDpi w14:val="300"/>
  <w15:docId w15:val="{CFE0ACD9-4C3B-4221-9F39-0C180161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Numbered List,Picture,Appendix,Dot pt,No Spacing1,List Paragraph Char Char Char,Indicator Text,Numbered Para 1,Bullet 1,F5 List Paragraph,Bullet Points,MAIN CONTENT,List Paragraph12,Bullet Style,Colorful List - Accent 11,Normal numbered,L"/>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61"/>
    <w:rsid w:val="00FC693F"/>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C0C0C0" w:themeFill="tex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3DFEE"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shd w:val="clear" w:color="auto" w:fill="EFD3D2" w:themeFill="accent2"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shd w:val="clear" w:color="auto" w:fill="E6EED5" w:themeFill="accent3"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shd w:val="clear" w:color="auto" w:fill="DFD8E8" w:themeFill="accent4"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shd w:val="clear" w:color="auto" w:fill="D2EAF1" w:themeFill="accent5"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shd w:val="clear" w:color="auto" w:fill="FDE4D0" w:themeFill="accent6"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Pr>
    <w:tcPr>
      <w:tcBorders>
        <w:top w:val="single" w:sz="8" w:space="0" w:color="4F81BD" w:themeColor="accent1"/>
        <w:bottom w:val="single" w:sz="8" w:space="0" w:color="4F81BD" w:themeColor="accent1"/>
      </w:tcBorders>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Pr>
    <w:tcPr>
      <w:tcBorders>
        <w:top w:val="single" w:sz="8" w:space="0" w:color="C0504D" w:themeColor="accent2"/>
        <w:bottom w:val="single" w:sz="8" w:space="0" w:color="C0504D" w:themeColor="accent2"/>
      </w:tcBorders>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Pr>
    <w:tcPr>
      <w:tcBorders>
        <w:top w:val="single" w:sz="8" w:space="0" w:color="9BBB59" w:themeColor="accent3"/>
        <w:bottom w:val="single" w:sz="8" w:space="0" w:color="9BBB59" w:themeColor="accent3"/>
      </w:tcBorders>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Pr>
    <w:tcPr>
      <w:tcBorders>
        <w:top w:val="single" w:sz="8" w:space="0" w:color="8064A2" w:themeColor="accent4"/>
        <w:bottom w:val="single" w:sz="8" w:space="0" w:color="8064A2" w:themeColor="accent4"/>
      </w:tcBorders>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Pr>
    <w:tcPr>
      <w:tcBorders>
        <w:top w:val="single" w:sz="8" w:space="0" w:color="4BACC6" w:themeColor="accent5"/>
        <w:bottom w:val="single" w:sz="8" w:space="0" w:color="4BACC6" w:themeColor="accent5"/>
      </w:tcBorders>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Pr>
    <w:tcPr>
      <w:tcBorders>
        <w:top w:val="single" w:sz="8" w:space="0" w:color="F79646" w:themeColor="accent6"/>
        <w:bottom w:val="single" w:sz="8" w:space="0" w:color="F79646" w:themeColor="accent6"/>
      </w:tcBorders>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Pr>
    <w:tcPr>
      <w:shd w:val="clear" w:color="auto" w:fill="DBE5F1" w:themeFill="accent1" w:themeFillTint="33"/>
    </w:tc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Pr>
    <w:tcPr>
      <w:shd w:val="clear" w:color="auto" w:fill="F2DBDB" w:themeFill="accent2" w:themeFillTint="33"/>
    </w:tc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Pr>
    <w:tcPr>
      <w:shd w:val="clear" w:color="auto" w:fill="EAF1DD" w:themeFill="accent3" w:themeFillTint="33"/>
    </w:tc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Pr>
    <w:tcPr>
      <w:shd w:val="clear" w:color="auto" w:fill="E5DFEC" w:themeFill="accent4" w:themeFillTint="33"/>
    </w:tc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Pr>
    <w:tcPr>
      <w:shd w:val="clear" w:color="auto" w:fill="DAEEF3" w:themeFill="accent5" w:themeFillTint="33"/>
    </w:tc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Pr>
    <w:tcPr>
      <w:shd w:val="clear" w:color="auto" w:fill="FDE9D9" w:themeFill="accent6" w:themeFillTint="33"/>
    </w:tc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character" w:customStyle="1" w:styleId="ListParagraphChar">
    <w:name w:val="List Paragraph Char"/>
    <w:aliases w:val="Numbered List Char,Picture Char,Appendix Char,Dot pt Char,No Spacing1 Char,List Paragraph Char Char Char Char,Indicator Text Char,Numbered Para 1 Char,Bullet 1 Char,F5 List Paragraph Char,Bullet Points Char,MAIN CONTENT Char,L Char"/>
    <w:link w:val="ListParagraph"/>
    <w:uiPriority w:val="34"/>
    <w:locked/>
    <w:rsid w:val="00E05A31"/>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155F2"/>
    <w:rPr>
      <w:b/>
      <w:bCs/>
    </w:rPr>
  </w:style>
  <w:style w:type="character" w:customStyle="1" w:styleId="CommentSubjectChar">
    <w:name w:val="Comment Subject Char"/>
    <w:basedOn w:val="CommentTextChar"/>
    <w:link w:val="CommentSubject"/>
    <w:uiPriority w:val="99"/>
    <w:semiHidden/>
    <w:rsid w:val="005155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commentsExtended" Target="commentsExtended.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b6a5190f-ebbd-42e3-bc8b-869af9a80cc9"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0b22347c-f1d2-4d06-afcd-5322e966e31c" xsi:nil="true"/>
    <lcf76f155ced4ddcb4097134ff3c332f xmlns="2165bb26-cf07-4171-837f-761416201f1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C1D8334AEE1C4793D14C6BF9B1E754" ma:contentTypeVersion="15" ma:contentTypeDescription="Create a new document." ma:contentTypeScope="" ma:versionID="023f10c1fa017ce31f427a9d38980439">
  <xsd:schema xmlns:xsd="http://www.w3.org/2001/XMLSchema" xmlns:xs="http://www.w3.org/2001/XMLSchema" xmlns:p="http://schemas.microsoft.com/office/2006/metadata/properties" xmlns:ns2="2165bb26-cf07-4171-837f-761416201f12" xmlns:ns3="0b22347c-f1d2-4d06-afcd-5322e966e31c" targetNamespace="http://schemas.microsoft.com/office/2006/metadata/properties" ma:root="true" ma:fieldsID="57b4fa45b4f6fa23a3ac422006c20749" ns2:_="" ns3:_="">
    <xsd:import namespace="2165bb26-cf07-4171-837f-761416201f12"/>
    <xsd:import namespace="0b22347c-f1d2-4d06-afcd-5322e966e3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5bb26-cf07-4171-837f-761416201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a5190f-ebbd-42e3-bc8b-869af9a80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2347c-f1d2-4d06-afcd-5322e966e3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f46015-03f7-4aaf-836d-34d51f60ee66}" ma:internalName="TaxCatchAll" ma:showField="CatchAllData" ma:web="0b22347c-f1d2-4d06-afcd-5322e966e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9040BF8-7BC3-42E0-AD88-21B31FC1E530}">
  <ds:schemaRefs>
    <ds:schemaRef ds:uri="Microsoft.SharePoint.Taxonomy.ContentTypeSync"/>
  </ds:schemaRefs>
</ds:datastoreItem>
</file>

<file path=customXml/itemProps3.xml><?xml version="1.0" encoding="utf-8"?>
<ds:datastoreItem xmlns:ds="http://schemas.openxmlformats.org/officeDocument/2006/customXml" ds:itemID="{0D2317F4-D69E-426D-B24F-8DD4E6DA7F9E}">
  <ds:schemaRefs>
    <ds:schemaRef ds:uri="http://schemas.microsoft.com/office/2006/metadata/properties"/>
    <ds:schemaRef ds:uri="http://schemas.microsoft.com/office/infopath/2007/PartnerControls"/>
    <ds:schemaRef ds:uri="e6b2e1d0-3a68-41e5-a65d-884656eb3863"/>
    <ds:schemaRef ds:uri="d6cd8a21-a3b9-47ce-b379-14f97b32918b"/>
  </ds:schemaRefs>
</ds:datastoreItem>
</file>

<file path=customXml/itemProps4.xml><?xml version="1.0" encoding="utf-8"?>
<ds:datastoreItem xmlns:ds="http://schemas.openxmlformats.org/officeDocument/2006/customXml" ds:itemID="{DA6BE169-1220-4562-B288-77743F245FF6}"/>
</file>

<file path=customXml/itemProps5.xml><?xml version="1.0" encoding="utf-8"?>
<ds:datastoreItem xmlns:ds="http://schemas.openxmlformats.org/officeDocument/2006/customXml" ds:itemID="{9008231B-66D6-4583-9458-7937BB32C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688</Words>
  <Characters>3928</Characters>
  <Application>Microsoft Office Word</Application>
  <DocSecurity>4</DocSecurity>
  <Lines>32</Lines>
  <Paragraphs>9</Paragraphs>
  <ScaleCrop>false</ScaleCrop>
  <Manager/>
  <Company/>
  <LinksUpToDate>false</LinksUpToDate>
  <CharactersWithSpaces>4607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Ceri Twohey</cp:lastModifiedBy>
  <cp:revision>2</cp:revision>
  <dcterms:created xsi:type="dcterms:W3CDTF">2025-11-14T15:53:00Z</dcterms:created>
  <dcterms:modified xsi:type="dcterms:W3CDTF">2025-11-14T15:53:00Z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0x01010038C1D8334AEE1C4793D14C6BF9B1E754</vt:lpwstr>
  </property>
  <property fmtid="{D5CDD505-2E9C-101B-9397-08002B2CF9AE}" pid="3" name="MediaServiceImageTags">
    <vt:lpwstr/>
  </property>
</Properties>
</file>