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E23C4" w14:textId="2DE9D6EA" w:rsidR="00AC3CF9" w:rsidRPr="003E1D36" w:rsidRDefault="00AC3CF9" w:rsidP="34AC92DC">
      <w:pPr>
        <w:jc w:val="center"/>
        <w:rPr>
          <w:rFonts w:ascii="Segoe UI" w:eastAsia="Arial" w:hAnsi="Segoe UI" w:cs="Segoe UI"/>
          <w:b/>
          <w:bCs/>
        </w:rPr>
      </w:pPr>
      <w:r w:rsidRPr="003E1D36">
        <w:rPr>
          <w:rFonts w:ascii="Segoe UI" w:hAnsi="Segoe UI" w:cs="Segoe UI"/>
          <w:noProof/>
          <w:lang w:eastAsia="en-GB"/>
        </w:rPr>
        <w:drawing>
          <wp:anchor distT="0" distB="0" distL="114300" distR="114300" simplePos="0" relativeHeight="251658240" behindDoc="1" locked="0" layoutInCell="1" allowOverlap="1" wp14:anchorId="59B03C70" wp14:editId="6B74C7E7">
            <wp:simplePos x="0" y="0"/>
            <wp:positionH relativeFrom="margin">
              <wp:align>center</wp:align>
            </wp:positionH>
            <wp:positionV relativeFrom="paragraph">
              <wp:posOffset>-849630</wp:posOffset>
            </wp:positionV>
            <wp:extent cx="1717040" cy="1717040"/>
            <wp:effectExtent l="0" t="0" r="0" b="0"/>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7040" cy="1717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D659D9" w14:textId="77777777" w:rsidR="00AC3CF9" w:rsidRPr="003E1D36" w:rsidRDefault="00AC3CF9" w:rsidP="003C56D4">
      <w:pPr>
        <w:jc w:val="center"/>
        <w:rPr>
          <w:rFonts w:ascii="Segoe UI" w:eastAsia="Arial" w:hAnsi="Segoe UI" w:cs="Segoe UI"/>
          <w:b/>
        </w:rPr>
      </w:pPr>
    </w:p>
    <w:p w14:paraId="63E5C7A2" w14:textId="77777777" w:rsidR="0034739B" w:rsidRPr="003E1D36" w:rsidRDefault="0034739B" w:rsidP="0034739B">
      <w:pPr>
        <w:rPr>
          <w:rFonts w:ascii="Segoe UI" w:hAnsi="Segoe UI" w:cs="Segoe UI"/>
          <w:b/>
          <w:iCs/>
        </w:rPr>
      </w:pPr>
    </w:p>
    <w:p w14:paraId="095E9875" w14:textId="77777777" w:rsidR="0034739B" w:rsidRPr="003E1D36" w:rsidRDefault="0034739B" w:rsidP="0034739B">
      <w:pPr>
        <w:rPr>
          <w:rFonts w:ascii="Segoe UI" w:hAnsi="Segoe UI" w:cs="Segoe UI"/>
          <w:b/>
          <w:iCs/>
        </w:rPr>
      </w:pPr>
    </w:p>
    <w:p w14:paraId="6876A305" w14:textId="6140EDB8" w:rsidR="008527DE" w:rsidRPr="003E1D36" w:rsidRDefault="008527DE" w:rsidP="008527DE">
      <w:pPr>
        <w:spacing w:after="0" w:line="240" w:lineRule="auto"/>
        <w:rPr>
          <w:rFonts w:ascii="Segoe UI" w:eastAsia="Arial" w:hAnsi="Segoe UI" w:cs="Segoe UI"/>
          <w:b/>
        </w:rPr>
      </w:pPr>
      <w:r w:rsidRPr="003E1D36">
        <w:rPr>
          <w:rFonts w:ascii="Segoe UI" w:eastAsia="Arial" w:hAnsi="Segoe UI" w:cs="Segoe UI"/>
          <w:b/>
        </w:rPr>
        <w:t>SUBJECT EXPERT SERVICES FOR MONITORING OF THE NATIONAL QUALIFICATIONS</w:t>
      </w:r>
    </w:p>
    <w:p w14:paraId="06312F7D" w14:textId="2A58E1F7" w:rsidR="00405D08" w:rsidRPr="003E1D36" w:rsidRDefault="008527DE" w:rsidP="008527DE">
      <w:pPr>
        <w:spacing w:after="0" w:line="240" w:lineRule="auto"/>
        <w:rPr>
          <w:rFonts w:ascii="Segoe UI" w:eastAsia="Arial" w:hAnsi="Segoe UI" w:cs="Segoe UI"/>
          <w:b/>
        </w:rPr>
      </w:pPr>
      <w:r w:rsidRPr="003E1D36">
        <w:rPr>
          <w:rFonts w:ascii="Segoe UI" w:eastAsia="Arial" w:hAnsi="Segoe UI" w:cs="Segoe UI"/>
          <w:b/>
        </w:rPr>
        <w:t>APPLICATION REFERENCE: QWL252615</w:t>
      </w:r>
    </w:p>
    <w:p w14:paraId="1946DFED" w14:textId="77777777" w:rsidR="008527DE" w:rsidRPr="003E1D36" w:rsidRDefault="008527DE" w:rsidP="008527DE">
      <w:pPr>
        <w:spacing w:after="0" w:line="240" w:lineRule="auto"/>
        <w:rPr>
          <w:rFonts w:ascii="Segoe UI" w:eastAsia="Arial" w:hAnsi="Segoe UI" w:cs="Segoe UI"/>
          <w:b/>
        </w:rPr>
      </w:pPr>
    </w:p>
    <w:p w14:paraId="0445AF3A" w14:textId="5F70D1E5" w:rsidR="00B76C39" w:rsidRPr="003E1D36" w:rsidRDefault="00B76C39" w:rsidP="00AC3CF9">
      <w:pPr>
        <w:spacing w:after="0" w:line="240" w:lineRule="auto"/>
        <w:rPr>
          <w:rFonts w:ascii="Segoe UI" w:eastAsia="Arial" w:hAnsi="Segoe UI" w:cs="Segoe UI"/>
          <w:b/>
          <w:i/>
          <w:color w:val="FF0000"/>
        </w:rPr>
      </w:pPr>
      <w:r w:rsidRPr="003E1D36">
        <w:rPr>
          <w:rFonts w:ascii="Segoe UI" w:eastAsia="Arial" w:hAnsi="Segoe UI" w:cs="Segoe UI"/>
          <w:b/>
        </w:rPr>
        <w:t xml:space="preserve">SECTION 4: </w:t>
      </w:r>
      <w:r w:rsidRPr="003E1D36">
        <w:rPr>
          <w:rFonts w:ascii="Segoe UI" w:eastAsia="Arial,Times New Roman" w:hAnsi="Segoe UI" w:cs="Segoe UI"/>
          <w:b/>
          <w:lang w:eastAsia="en-GB"/>
        </w:rPr>
        <w:t>APPLICATION RESPONSE FORM</w:t>
      </w:r>
    </w:p>
    <w:p w14:paraId="005FF2E8" w14:textId="77777777" w:rsidR="00B76C39" w:rsidRPr="003E1D36" w:rsidRDefault="00B76C39" w:rsidP="00AC3CF9">
      <w:pPr>
        <w:pStyle w:val="ListParagraph"/>
        <w:numPr>
          <w:ilvl w:val="0"/>
          <w:numId w:val="1"/>
        </w:numPr>
        <w:spacing w:after="0" w:line="240" w:lineRule="auto"/>
        <w:contextualSpacing w:val="0"/>
        <w:rPr>
          <w:rFonts w:ascii="Segoe UI" w:eastAsia="Arial" w:hAnsi="Segoe UI" w:cs="Segoe UI"/>
          <w:b/>
          <w:i/>
          <w:color w:val="FF0000"/>
        </w:rPr>
      </w:pPr>
      <w:r w:rsidRPr="003E1D36">
        <w:rPr>
          <w:rFonts w:ascii="Segoe UI" w:eastAsia="Arial" w:hAnsi="Segoe UI" w:cs="Segoe UI"/>
          <w:b/>
          <w:i/>
          <w:color w:val="FF0000"/>
        </w:rPr>
        <w:t>GCS</w:t>
      </w:r>
    </w:p>
    <w:p w14:paraId="7333DA07" w14:textId="50F794C9" w:rsidR="000A77B4" w:rsidRPr="003E1D36" w:rsidRDefault="002217BE" w:rsidP="000A77B4">
      <w:pPr>
        <w:spacing w:after="0" w:line="240" w:lineRule="auto"/>
        <w:rPr>
          <w:rFonts w:ascii="Segoe UI" w:hAnsi="Segoe UI" w:cs="Segoe UI"/>
          <w:b/>
        </w:rPr>
      </w:pPr>
      <w:r w:rsidRPr="003E1D36">
        <w:rPr>
          <w:rFonts w:ascii="Segoe UI" w:hAnsi="Segoe UI" w:cs="Segoe UI"/>
          <w:b/>
        </w:rPr>
        <w:t xml:space="preserve">To be completed by the applicant and returned via </w:t>
      </w:r>
      <w:r w:rsidR="0034739B" w:rsidRPr="003E1D36">
        <w:rPr>
          <w:rFonts w:ascii="Segoe UI" w:hAnsi="Segoe UI" w:cs="Segoe UI"/>
          <w:b/>
        </w:rPr>
        <w:t xml:space="preserve">uploading to Postbox on </w:t>
      </w:r>
      <w:r w:rsidRPr="003E1D36">
        <w:rPr>
          <w:rFonts w:ascii="Segoe UI" w:hAnsi="Segoe UI" w:cs="Segoe UI"/>
          <w:b/>
        </w:rPr>
        <w:t xml:space="preserve">Sell2Wales by </w:t>
      </w:r>
      <w:r w:rsidR="00621236" w:rsidRPr="003E1D36">
        <w:rPr>
          <w:rFonts w:ascii="Segoe UI" w:hAnsi="Segoe UI" w:cs="Segoe UI"/>
          <w:b/>
        </w:rPr>
        <w:t>Noon Friday 30 January 2026</w:t>
      </w:r>
    </w:p>
    <w:p w14:paraId="66243D99" w14:textId="77777777" w:rsidR="000A77B4" w:rsidRPr="003E1D36" w:rsidRDefault="000A77B4" w:rsidP="000A77B4">
      <w:pPr>
        <w:spacing w:after="0" w:line="240" w:lineRule="auto"/>
        <w:rPr>
          <w:rFonts w:ascii="Segoe UI" w:hAnsi="Segoe UI" w:cs="Segoe UI"/>
          <w:b/>
        </w:rPr>
      </w:pPr>
    </w:p>
    <w:p w14:paraId="1D5B133A" w14:textId="27403B00" w:rsidR="00B76C39" w:rsidRPr="003E1D36" w:rsidRDefault="00FA0D7A" w:rsidP="000A77B4">
      <w:pPr>
        <w:spacing w:after="0" w:line="240" w:lineRule="auto"/>
        <w:rPr>
          <w:rFonts w:ascii="Segoe UI" w:hAnsi="Segoe UI" w:cs="Segoe UI"/>
        </w:rPr>
      </w:pPr>
      <w:r w:rsidRPr="003E1D36">
        <w:rPr>
          <w:rFonts w:ascii="Segoe UI" w:hAnsi="Segoe UI" w:cs="Segoe UI"/>
          <w:b/>
        </w:rPr>
        <w:t xml:space="preserve"> </w:t>
      </w:r>
      <w:r w:rsidR="00B76C39" w:rsidRPr="003E1D36">
        <w:rPr>
          <w:rFonts w:ascii="Segoe UI" w:hAnsi="Segoe UI" w:cs="Segoe UI"/>
        </w:rPr>
        <w:t>I hereby offer to provide the service described in the application in accordance with the terms of the application</w:t>
      </w:r>
      <w:r w:rsidR="00B663F5" w:rsidRPr="003E1D36">
        <w:rPr>
          <w:rFonts w:ascii="Segoe UI" w:hAnsi="Segoe UI" w:cs="Segoe UI"/>
        </w:rPr>
        <w:t>.</w:t>
      </w:r>
    </w:p>
    <w:p w14:paraId="49FD5A28" w14:textId="06FC7E5D" w:rsidR="00B76C39" w:rsidRPr="003E1D36" w:rsidRDefault="00B76C39" w:rsidP="00E30C93">
      <w:pPr>
        <w:numPr>
          <w:ilvl w:val="0"/>
          <w:numId w:val="2"/>
        </w:numPr>
        <w:rPr>
          <w:rFonts w:ascii="Segoe UI" w:hAnsi="Segoe UI" w:cs="Segoe UI"/>
        </w:rPr>
      </w:pPr>
      <w:r w:rsidRPr="003E1D36">
        <w:rPr>
          <w:rFonts w:ascii="Segoe UI" w:hAnsi="Segoe UI" w:cs="Segoe UI"/>
        </w:rPr>
        <w:t xml:space="preserve">I agree that the insertions by us of any conditions qualifying this application or any unauthorised alteration to any of the application documents shall not affect the agreement and may cause the application to be rejected. </w:t>
      </w:r>
    </w:p>
    <w:p w14:paraId="17789251" w14:textId="27FFFBF0" w:rsidR="00B76C39" w:rsidRPr="003E1D36" w:rsidRDefault="00B76C39" w:rsidP="00E30C93">
      <w:pPr>
        <w:numPr>
          <w:ilvl w:val="0"/>
          <w:numId w:val="2"/>
        </w:numPr>
        <w:rPr>
          <w:rFonts w:ascii="Segoe UI" w:hAnsi="Segoe UI" w:cs="Segoe UI"/>
        </w:rPr>
      </w:pPr>
      <w:r w:rsidRPr="003E1D36">
        <w:rPr>
          <w:rFonts w:ascii="Segoe UI" w:hAnsi="Segoe UI" w:cs="Segoe UI"/>
        </w:rPr>
        <w:t xml:space="preserve">If </w:t>
      </w:r>
      <w:r w:rsidR="00BF04EF" w:rsidRPr="003E1D36">
        <w:rPr>
          <w:rFonts w:ascii="Segoe UI" w:hAnsi="Segoe UI" w:cs="Segoe UI"/>
        </w:rPr>
        <w:t>Qualifications Wales accepts this proposal</w:t>
      </w:r>
      <w:r w:rsidR="00AF2E6B" w:rsidRPr="003E1D36">
        <w:rPr>
          <w:rFonts w:ascii="Segoe UI" w:hAnsi="Segoe UI" w:cs="Segoe UI"/>
        </w:rPr>
        <w:t>,</w:t>
      </w:r>
      <w:r w:rsidRPr="003E1D36">
        <w:rPr>
          <w:rFonts w:ascii="Segoe UI" w:hAnsi="Segoe UI" w:cs="Segoe UI"/>
        </w:rPr>
        <w:t xml:space="preserve"> </w:t>
      </w:r>
      <w:r w:rsidR="00C048A0" w:rsidRPr="003E1D36">
        <w:rPr>
          <w:rFonts w:ascii="Segoe UI" w:hAnsi="Segoe UI" w:cs="Segoe UI"/>
        </w:rPr>
        <w:t xml:space="preserve">I </w:t>
      </w:r>
      <w:r w:rsidRPr="003E1D36">
        <w:rPr>
          <w:rFonts w:ascii="Segoe UI" w:hAnsi="Segoe UI" w:cs="Segoe UI"/>
        </w:rPr>
        <w:t>undertake to enter into a formal contract in the form of the agreement provided by Qualifications Wales.</w:t>
      </w:r>
    </w:p>
    <w:p w14:paraId="0791E27B" w14:textId="3BD7FE26" w:rsidR="00B76C39" w:rsidRPr="003E1D36" w:rsidRDefault="00B76C39" w:rsidP="00E30C93">
      <w:pPr>
        <w:numPr>
          <w:ilvl w:val="0"/>
          <w:numId w:val="2"/>
        </w:numPr>
        <w:rPr>
          <w:rFonts w:ascii="Segoe UI" w:hAnsi="Segoe UI" w:cs="Segoe UI"/>
        </w:rPr>
      </w:pPr>
      <w:r w:rsidRPr="003E1D36">
        <w:rPr>
          <w:rFonts w:ascii="Segoe UI" w:hAnsi="Segoe UI" w:cs="Segoe UI"/>
        </w:rPr>
        <w:t xml:space="preserve">I understand that Qualifications Wales is not bound to accept any application they may receive nor to pay any expense incurred by </w:t>
      </w:r>
      <w:r w:rsidR="007215E3" w:rsidRPr="003E1D36">
        <w:rPr>
          <w:rFonts w:ascii="Segoe UI" w:hAnsi="Segoe UI" w:cs="Segoe UI"/>
        </w:rPr>
        <w:t>me</w:t>
      </w:r>
      <w:r w:rsidRPr="003E1D36">
        <w:rPr>
          <w:rFonts w:ascii="Segoe UI" w:hAnsi="Segoe UI" w:cs="Segoe UI"/>
        </w:rPr>
        <w:t xml:space="preserve"> in connection with the preparation and submission of this application. </w:t>
      </w:r>
    </w:p>
    <w:p w14:paraId="02AA2CE1" w14:textId="4EA55F9E" w:rsidR="00B76C39" w:rsidRPr="003E1D36" w:rsidRDefault="00C048A0" w:rsidP="00E30C93">
      <w:pPr>
        <w:numPr>
          <w:ilvl w:val="0"/>
          <w:numId w:val="2"/>
        </w:numPr>
        <w:rPr>
          <w:rFonts w:ascii="Segoe UI" w:hAnsi="Segoe UI" w:cs="Segoe UI"/>
        </w:rPr>
      </w:pPr>
      <w:r w:rsidRPr="003E1D36">
        <w:rPr>
          <w:rFonts w:ascii="Segoe UI" w:hAnsi="Segoe UI" w:cs="Segoe UI"/>
        </w:rPr>
        <w:t>I</w:t>
      </w:r>
      <w:r w:rsidR="00AF2E6B" w:rsidRPr="003E1D36">
        <w:rPr>
          <w:rFonts w:ascii="Segoe UI" w:hAnsi="Segoe UI" w:cs="Segoe UI"/>
        </w:rPr>
        <w:t xml:space="preserve"> </w:t>
      </w:r>
      <w:r w:rsidR="00B76C39" w:rsidRPr="003E1D36">
        <w:rPr>
          <w:rFonts w:ascii="Segoe UI" w:hAnsi="Segoe UI" w:cs="Segoe UI"/>
        </w:rPr>
        <w:t>agree that unless and until a formal contract is prepared and executed, this application together with Qualifications Wales’</w:t>
      </w:r>
      <w:r w:rsidR="00D46786" w:rsidRPr="003E1D36">
        <w:rPr>
          <w:rFonts w:ascii="Segoe UI" w:hAnsi="Segoe UI" w:cs="Segoe UI"/>
        </w:rPr>
        <w:t>s</w:t>
      </w:r>
      <w:r w:rsidR="00B76C39" w:rsidRPr="003E1D36">
        <w:rPr>
          <w:rFonts w:ascii="Segoe UI" w:hAnsi="Segoe UI" w:cs="Segoe UI"/>
        </w:rPr>
        <w:t xml:space="preserve"> written acceptance thereof shall form a binding contract.</w:t>
      </w:r>
    </w:p>
    <w:p w14:paraId="6B6D3F01" w14:textId="1DE0D532" w:rsidR="00DD1CBE" w:rsidRPr="003E1D36" w:rsidRDefault="00B76C39" w:rsidP="00E30C93">
      <w:pPr>
        <w:numPr>
          <w:ilvl w:val="0"/>
          <w:numId w:val="2"/>
        </w:numPr>
        <w:rPr>
          <w:rFonts w:ascii="Segoe UI" w:hAnsi="Segoe UI" w:cs="Segoe UI"/>
        </w:rPr>
      </w:pPr>
      <w:r w:rsidRPr="003E1D36">
        <w:rPr>
          <w:rFonts w:ascii="Segoe UI" w:hAnsi="Segoe UI" w:cs="Segoe UI"/>
        </w:rPr>
        <w:t>Applicants must declare any connections they have with any Awarding Bodies recognised by Qualifications Wales</w:t>
      </w:r>
      <w:r w:rsidR="00345F53" w:rsidRPr="003E1D36">
        <w:rPr>
          <w:rFonts w:ascii="Segoe UI" w:hAnsi="Segoe UI" w:cs="Segoe UI"/>
        </w:rPr>
        <w:t>.</w:t>
      </w:r>
    </w:p>
    <w:p w14:paraId="20132710" w14:textId="290FA765" w:rsidR="00DD1CBE" w:rsidRPr="003E1D36" w:rsidRDefault="00DD1CBE" w:rsidP="00DD1CBE">
      <w:pPr>
        <w:rPr>
          <w:rFonts w:ascii="Segoe UI" w:hAnsi="Segoe UI" w:cs="Segoe UI"/>
          <w:b/>
        </w:rPr>
      </w:pPr>
      <w:r w:rsidRPr="003E1D36">
        <w:rPr>
          <w:rFonts w:ascii="Segoe UI" w:hAnsi="Segoe UI" w:cs="Segoe UI"/>
          <w:b/>
        </w:rPr>
        <w:t>Declarations</w:t>
      </w:r>
    </w:p>
    <w:tbl>
      <w:tblPr>
        <w:tblStyle w:val="TableGrid"/>
        <w:tblW w:w="0" w:type="auto"/>
        <w:tblLook w:val="04A0" w:firstRow="1" w:lastRow="0" w:firstColumn="1" w:lastColumn="0" w:noHBand="0" w:noVBand="1"/>
      </w:tblPr>
      <w:tblGrid>
        <w:gridCol w:w="6799"/>
        <w:gridCol w:w="2127"/>
        <w:gridCol w:w="90"/>
      </w:tblGrid>
      <w:tr w:rsidR="00B76C39" w:rsidRPr="003E1D36" w14:paraId="786AC444" w14:textId="77777777" w:rsidTr="00B76C39">
        <w:tc>
          <w:tcPr>
            <w:tcW w:w="9016" w:type="dxa"/>
            <w:gridSpan w:val="3"/>
            <w:shd w:val="clear" w:color="auto" w:fill="F2F2F2" w:themeFill="background1" w:themeFillShade="F2"/>
          </w:tcPr>
          <w:p w14:paraId="437B9E0A" w14:textId="77777777" w:rsidR="00B76C39" w:rsidRPr="003E1D36" w:rsidRDefault="00B76C39" w:rsidP="00E30C93">
            <w:pPr>
              <w:numPr>
                <w:ilvl w:val="0"/>
                <w:numId w:val="3"/>
              </w:numPr>
              <w:rPr>
                <w:rFonts w:ascii="Segoe UI" w:hAnsi="Segoe UI" w:cs="Segoe UI"/>
                <w:b/>
                <w:sz w:val="22"/>
                <w:szCs w:val="22"/>
              </w:rPr>
            </w:pPr>
            <w:r w:rsidRPr="003E1D36">
              <w:rPr>
                <w:rFonts w:ascii="Segoe UI" w:hAnsi="Segoe UI" w:cs="Segoe UI"/>
                <w:b/>
                <w:sz w:val="22"/>
                <w:szCs w:val="22"/>
              </w:rPr>
              <w:t>Are you (or any of your directors, partners, shareholders, owners, officers, employees, agents or associates if applicable) related or connected to any Board Members or employees of Qualifications Wales involved in the procurement of this contract?</w:t>
            </w:r>
          </w:p>
        </w:tc>
      </w:tr>
      <w:tr w:rsidR="00B76C39" w:rsidRPr="003E1D36" w14:paraId="7AE2B107" w14:textId="77777777" w:rsidTr="0027060B">
        <w:tc>
          <w:tcPr>
            <w:tcW w:w="9016" w:type="dxa"/>
            <w:gridSpan w:val="3"/>
          </w:tcPr>
          <w:p w14:paraId="32F84E5A" w14:textId="4B4E95CF" w:rsidR="00B76C39" w:rsidRPr="003E1D36" w:rsidRDefault="00B76C39" w:rsidP="0027060B">
            <w:pPr>
              <w:rPr>
                <w:rFonts w:ascii="Segoe UI" w:hAnsi="Segoe UI" w:cs="Segoe UI"/>
                <w:b/>
                <w:sz w:val="22"/>
                <w:szCs w:val="22"/>
              </w:rPr>
            </w:pPr>
          </w:p>
        </w:tc>
      </w:tr>
      <w:tr w:rsidR="00B76C39" w:rsidRPr="003E1D36" w14:paraId="3EAD979E" w14:textId="77777777" w:rsidTr="0027060B">
        <w:tc>
          <w:tcPr>
            <w:tcW w:w="9016" w:type="dxa"/>
            <w:gridSpan w:val="3"/>
          </w:tcPr>
          <w:p w14:paraId="3A392E2F" w14:textId="76EB7CB7" w:rsidR="00DD1CBE" w:rsidRPr="003E1D36" w:rsidRDefault="00DD1CBE" w:rsidP="0027060B">
            <w:pPr>
              <w:rPr>
                <w:rFonts w:ascii="Segoe UI" w:hAnsi="Segoe UI" w:cs="Segoe UI"/>
                <w:sz w:val="22"/>
                <w:szCs w:val="22"/>
              </w:rPr>
            </w:pPr>
          </w:p>
        </w:tc>
      </w:tr>
      <w:tr w:rsidR="00B76C39" w:rsidRPr="003E1D36" w14:paraId="69FDBD69" w14:textId="77777777" w:rsidTr="00B76C39">
        <w:tc>
          <w:tcPr>
            <w:tcW w:w="9016" w:type="dxa"/>
            <w:gridSpan w:val="3"/>
            <w:shd w:val="clear" w:color="auto" w:fill="F2F2F2" w:themeFill="background1" w:themeFillShade="F2"/>
          </w:tcPr>
          <w:p w14:paraId="39EA699F" w14:textId="77777777" w:rsidR="00BC051E" w:rsidRPr="003E1D36" w:rsidRDefault="00B76C39" w:rsidP="00E30C93">
            <w:pPr>
              <w:pStyle w:val="ListParagraph"/>
              <w:numPr>
                <w:ilvl w:val="0"/>
                <w:numId w:val="3"/>
              </w:numPr>
              <w:rPr>
                <w:rFonts w:ascii="Segoe UI" w:hAnsi="Segoe UI" w:cs="Segoe UI"/>
                <w:b/>
                <w:sz w:val="22"/>
                <w:szCs w:val="22"/>
              </w:rPr>
            </w:pPr>
            <w:r w:rsidRPr="003E1D36">
              <w:rPr>
                <w:rFonts w:ascii="Segoe UI" w:hAnsi="Segoe UI" w:cs="Segoe UI"/>
                <w:b/>
                <w:sz w:val="22"/>
                <w:szCs w:val="22"/>
              </w:rPr>
              <w:t xml:space="preserve">Do you have any </w:t>
            </w:r>
            <w:r w:rsidR="00565438" w:rsidRPr="003E1D36">
              <w:rPr>
                <w:rFonts w:ascii="Segoe UI" w:hAnsi="Segoe UI" w:cs="Segoe UI"/>
                <w:b/>
                <w:sz w:val="22"/>
                <w:szCs w:val="22"/>
              </w:rPr>
              <w:t>conflict</w:t>
            </w:r>
            <w:r w:rsidR="0000495A" w:rsidRPr="003E1D36">
              <w:rPr>
                <w:rFonts w:ascii="Segoe UI" w:hAnsi="Segoe UI" w:cs="Segoe UI"/>
                <w:b/>
                <w:sz w:val="22"/>
                <w:szCs w:val="22"/>
              </w:rPr>
              <w:t xml:space="preserve">s of interest that </w:t>
            </w:r>
            <w:r w:rsidR="00255CF3" w:rsidRPr="003E1D36">
              <w:rPr>
                <w:rFonts w:ascii="Segoe UI" w:hAnsi="Segoe UI" w:cs="Segoe UI"/>
                <w:b/>
                <w:sz w:val="22"/>
                <w:szCs w:val="22"/>
              </w:rPr>
              <w:t xml:space="preserve">you deem to be relevant to the business conducted by Qualifications Wales? </w:t>
            </w:r>
          </w:p>
          <w:p w14:paraId="4E295A1C" w14:textId="34F99624" w:rsidR="00DD1CBE" w:rsidRPr="003E1D36" w:rsidRDefault="00BC051E" w:rsidP="007D1562">
            <w:pPr>
              <w:pStyle w:val="ListParagraph"/>
              <w:ind w:left="360"/>
              <w:rPr>
                <w:rFonts w:ascii="Segoe UI" w:hAnsi="Segoe UI" w:cs="Segoe UI"/>
                <w:b/>
                <w:sz w:val="22"/>
                <w:szCs w:val="22"/>
              </w:rPr>
            </w:pPr>
            <w:r w:rsidRPr="003E1D36">
              <w:rPr>
                <w:rFonts w:ascii="Segoe UI" w:hAnsi="Segoe UI" w:cs="Segoe UI"/>
                <w:b/>
                <w:sz w:val="22"/>
                <w:szCs w:val="22"/>
              </w:rPr>
              <w:t>This would include-</w:t>
            </w:r>
            <w:r w:rsidR="006D79EE" w:rsidRPr="003E1D36">
              <w:rPr>
                <w:rFonts w:ascii="Segoe UI" w:hAnsi="Segoe UI" w:cs="Segoe UI"/>
                <w:b/>
                <w:sz w:val="22"/>
                <w:szCs w:val="22"/>
              </w:rPr>
              <w:t xml:space="preserve"> Working for an Awarding Body or Welsh Government</w:t>
            </w:r>
            <w:r w:rsidR="00054373" w:rsidRPr="003E1D36">
              <w:rPr>
                <w:rFonts w:ascii="Segoe UI" w:hAnsi="Segoe UI" w:cs="Segoe UI"/>
                <w:b/>
                <w:sz w:val="22"/>
                <w:szCs w:val="22"/>
              </w:rPr>
              <w:t xml:space="preserve"> on </w:t>
            </w:r>
            <w:r w:rsidR="00054373" w:rsidRPr="003E1D36">
              <w:rPr>
                <w:rFonts w:ascii="Segoe UI" w:hAnsi="Segoe UI" w:cs="Segoe UI"/>
                <w:b/>
                <w:bCs/>
                <w:sz w:val="22"/>
                <w:szCs w:val="22"/>
              </w:rPr>
              <w:t>curriculum reform or reviews of vocational qualifications.</w:t>
            </w:r>
          </w:p>
          <w:p w14:paraId="249E5A5F" w14:textId="45439EA1" w:rsidR="00255CF3" w:rsidRPr="003E1D36" w:rsidRDefault="00255CF3" w:rsidP="00CF7C12">
            <w:pPr>
              <w:pStyle w:val="ListParagraph"/>
              <w:ind w:left="360"/>
              <w:rPr>
                <w:rFonts w:ascii="Segoe UI" w:hAnsi="Segoe UI" w:cs="Segoe UI"/>
                <w:b/>
                <w:sz w:val="22"/>
                <w:szCs w:val="22"/>
              </w:rPr>
            </w:pPr>
          </w:p>
        </w:tc>
      </w:tr>
      <w:tr w:rsidR="00B76C39" w:rsidRPr="003E1D36" w14:paraId="43FEE980" w14:textId="77777777" w:rsidTr="0027060B">
        <w:tc>
          <w:tcPr>
            <w:tcW w:w="9016" w:type="dxa"/>
            <w:gridSpan w:val="3"/>
          </w:tcPr>
          <w:p w14:paraId="46584940" w14:textId="20D60D3A" w:rsidR="00B76C39" w:rsidRPr="003E1D36" w:rsidRDefault="00B76C39" w:rsidP="0027060B">
            <w:pPr>
              <w:rPr>
                <w:rFonts w:ascii="Segoe UI" w:hAnsi="Segoe UI" w:cs="Segoe UI"/>
                <w:b/>
                <w:sz w:val="22"/>
                <w:szCs w:val="22"/>
              </w:rPr>
            </w:pPr>
          </w:p>
        </w:tc>
      </w:tr>
      <w:tr w:rsidR="00D953B9" w:rsidRPr="003E1D36" w14:paraId="13295692" w14:textId="77777777" w:rsidTr="0027060B">
        <w:tc>
          <w:tcPr>
            <w:tcW w:w="9016" w:type="dxa"/>
            <w:gridSpan w:val="3"/>
          </w:tcPr>
          <w:p w14:paraId="7869F001" w14:textId="77777777" w:rsidR="00D953B9" w:rsidRPr="003E1D36" w:rsidRDefault="00D953B9" w:rsidP="0027060B">
            <w:pPr>
              <w:rPr>
                <w:rFonts w:ascii="Segoe UI" w:hAnsi="Segoe UI" w:cs="Segoe UI"/>
                <w:b/>
                <w:sz w:val="22"/>
                <w:szCs w:val="22"/>
              </w:rPr>
            </w:pPr>
          </w:p>
        </w:tc>
      </w:tr>
      <w:tr w:rsidR="00B76C39" w:rsidRPr="003E1D36" w14:paraId="5551227C" w14:textId="77777777" w:rsidTr="0027060B">
        <w:tc>
          <w:tcPr>
            <w:tcW w:w="9016" w:type="dxa"/>
            <w:gridSpan w:val="3"/>
          </w:tcPr>
          <w:p w14:paraId="194A5FFD" w14:textId="7CD8B390" w:rsidR="00DD1CBE" w:rsidRPr="003E1D36" w:rsidRDefault="00DD1CBE" w:rsidP="007215E3">
            <w:pPr>
              <w:rPr>
                <w:rFonts w:ascii="Segoe UI" w:hAnsi="Segoe UI" w:cs="Segoe UI"/>
                <w:sz w:val="22"/>
                <w:szCs w:val="22"/>
              </w:rPr>
            </w:pPr>
          </w:p>
        </w:tc>
      </w:tr>
      <w:tr w:rsidR="00046D55" w:rsidRPr="003E1D36" w14:paraId="0DF44435" w14:textId="77777777" w:rsidTr="009F080B">
        <w:trPr>
          <w:gridAfter w:val="1"/>
          <w:wAfter w:w="90" w:type="dxa"/>
        </w:trPr>
        <w:tc>
          <w:tcPr>
            <w:tcW w:w="8926" w:type="dxa"/>
            <w:gridSpan w:val="2"/>
            <w:shd w:val="clear" w:color="auto" w:fill="D9D9D9" w:themeFill="background1" w:themeFillShade="D9"/>
          </w:tcPr>
          <w:p w14:paraId="7A579B78" w14:textId="4E469E19" w:rsidR="00046D55" w:rsidRPr="003E1D36" w:rsidRDefault="00046D55" w:rsidP="00E30C93">
            <w:pPr>
              <w:pStyle w:val="Normal1"/>
              <w:numPr>
                <w:ilvl w:val="0"/>
                <w:numId w:val="3"/>
              </w:numPr>
              <w:spacing w:after="120"/>
              <w:jc w:val="both"/>
              <w:rPr>
                <w:rFonts w:ascii="Segoe UI" w:eastAsia="Arial" w:hAnsi="Segoe UI" w:cs="Segoe UI"/>
                <w:b/>
                <w:sz w:val="22"/>
                <w:szCs w:val="22"/>
              </w:rPr>
            </w:pPr>
            <w:r w:rsidRPr="003E1D36">
              <w:rPr>
                <w:rFonts w:ascii="Segoe UI" w:eastAsia="Arial" w:hAnsi="Segoe UI" w:cs="Segoe UI"/>
                <w:b/>
                <w:sz w:val="22"/>
                <w:szCs w:val="22"/>
              </w:rPr>
              <w:t>Criminal Convictions</w:t>
            </w:r>
          </w:p>
        </w:tc>
      </w:tr>
      <w:tr w:rsidR="00046D55" w:rsidRPr="003E1D36" w14:paraId="5221AF66" w14:textId="77777777" w:rsidTr="00D953B9">
        <w:trPr>
          <w:gridAfter w:val="1"/>
          <w:wAfter w:w="90" w:type="dxa"/>
        </w:trPr>
        <w:tc>
          <w:tcPr>
            <w:tcW w:w="6799" w:type="dxa"/>
            <w:shd w:val="clear" w:color="auto" w:fill="D9D9D9" w:themeFill="background1" w:themeFillShade="D9"/>
          </w:tcPr>
          <w:p w14:paraId="6EE9513C" w14:textId="1EFDF52A" w:rsidR="00046D55" w:rsidRPr="003E1D36" w:rsidRDefault="003D58C1" w:rsidP="003D58C1">
            <w:pPr>
              <w:pStyle w:val="Normal1"/>
              <w:keepLines/>
              <w:widowControl w:val="0"/>
              <w:spacing w:after="120"/>
              <w:jc w:val="both"/>
              <w:rPr>
                <w:rFonts w:ascii="Segoe UI" w:hAnsi="Segoe UI" w:cs="Segoe UI"/>
                <w:sz w:val="22"/>
                <w:szCs w:val="22"/>
              </w:rPr>
            </w:pPr>
            <w:r w:rsidRPr="003E1D36">
              <w:rPr>
                <w:rFonts w:ascii="Segoe UI" w:eastAsia="Arial" w:hAnsi="Segoe UI" w:cs="Segoe UI"/>
                <w:sz w:val="22"/>
                <w:szCs w:val="22"/>
              </w:rPr>
              <w:t xml:space="preserve">i. </w:t>
            </w:r>
            <w:r w:rsidR="00046D55" w:rsidRPr="003E1D36">
              <w:rPr>
                <w:rFonts w:ascii="Segoe UI" w:eastAsia="Arial" w:hAnsi="Segoe UI" w:cs="Segoe UI"/>
                <w:sz w:val="22"/>
                <w:szCs w:val="22"/>
              </w:rPr>
              <w:t>Please indicate if, you, your organisation or any other person who has powers of representation, decision or control in the organisation has been convicted of any criminal offence.</w:t>
            </w:r>
          </w:p>
        </w:tc>
        <w:tc>
          <w:tcPr>
            <w:tcW w:w="2127" w:type="dxa"/>
            <w:shd w:val="clear" w:color="auto" w:fill="D9D9D9" w:themeFill="background1" w:themeFillShade="D9"/>
          </w:tcPr>
          <w:p w14:paraId="7890E9C7" w14:textId="4EC63A8B" w:rsidR="00046D55" w:rsidRPr="003E1D36" w:rsidRDefault="00046D55" w:rsidP="009F080B">
            <w:pPr>
              <w:pStyle w:val="Normal1"/>
              <w:spacing w:after="120"/>
              <w:jc w:val="both"/>
              <w:rPr>
                <w:rFonts w:ascii="Segoe UI" w:hAnsi="Segoe UI" w:cs="Segoe UI"/>
                <w:sz w:val="22"/>
                <w:szCs w:val="22"/>
              </w:rPr>
            </w:pPr>
          </w:p>
          <w:p w14:paraId="6A657AB7" w14:textId="48A03556" w:rsidR="00046D55" w:rsidRPr="003E1D36" w:rsidRDefault="00046D55" w:rsidP="009F080B">
            <w:pPr>
              <w:pStyle w:val="ListParagraph"/>
              <w:ind w:left="0" w:firstLine="57"/>
              <w:rPr>
                <w:rFonts w:ascii="Segoe UI" w:hAnsi="Segoe UI" w:cs="Segoe UI"/>
                <w:sz w:val="22"/>
                <w:szCs w:val="22"/>
              </w:rPr>
            </w:pPr>
          </w:p>
        </w:tc>
      </w:tr>
      <w:tr w:rsidR="00046D55" w:rsidRPr="003E1D36" w14:paraId="755D19FD" w14:textId="77777777" w:rsidTr="00D953B9">
        <w:trPr>
          <w:gridAfter w:val="1"/>
          <w:wAfter w:w="90" w:type="dxa"/>
        </w:trPr>
        <w:tc>
          <w:tcPr>
            <w:tcW w:w="6799" w:type="dxa"/>
          </w:tcPr>
          <w:p w14:paraId="7152ABA0" w14:textId="77544C48" w:rsidR="00046D55" w:rsidRPr="003E1D36" w:rsidRDefault="003D58C1" w:rsidP="003D58C1">
            <w:pPr>
              <w:pStyle w:val="Normal1"/>
              <w:keepLines/>
              <w:widowControl w:val="0"/>
              <w:spacing w:after="120"/>
              <w:jc w:val="both"/>
              <w:rPr>
                <w:rFonts w:ascii="Segoe UI" w:eastAsia="Arial" w:hAnsi="Segoe UI" w:cs="Segoe UI"/>
                <w:sz w:val="22"/>
                <w:szCs w:val="22"/>
              </w:rPr>
            </w:pPr>
            <w:r w:rsidRPr="003E1D36">
              <w:rPr>
                <w:rFonts w:ascii="Segoe UI" w:eastAsia="Arial" w:hAnsi="Segoe UI" w:cs="Segoe UI"/>
                <w:sz w:val="22"/>
                <w:szCs w:val="22"/>
              </w:rPr>
              <w:t xml:space="preserve">ii. </w:t>
            </w:r>
            <w:r w:rsidR="00046D55" w:rsidRPr="003E1D36">
              <w:rPr>
                <w:rFonts w:ascii="Segoe UI" w:eastAsia="Arial" w:hAnsi="Segoe UI" w:cs="Segoe UI"/>
                <w:sz w:val="22"/>
                <w:szCs w:val="22"/>
              </w:rPr>
              <w:t xml:space="preserve">If you have answered yes to question </w:t>
            </w:r>
            <w:r w:rsidR="00E8615F" w:rsidRPr="003E1D36">
              <w:rPr>
                <w:rFonts w:ascii="Segoe UI" w:eastAsia="Arial" w:hAnsi="Segoe UI" w:cs="Segoe UI"/>
                <w:sz w:val="22"/>
                <w:szCs w:val="22"/>
              </w:rPr>
              <w:t>i</w:t>
            </w:r>
            <w:r w:rsidR="00046D55" w:rsidRPr="003E1D36">
              <w:rPr>
                <w:rFonts w:ascii="Segoe UI" w:eastAsia="Arial" w:hAnsi="Segoe UI" w:cs="Segoe UI"/>
                <w:sz w:val="22"/>
                <w:szCs w:val="22"/>
              </w:rPr>
              <w:t xml:space="preserve"> please provide further details:</w:t>
            </w:r>
          </w:p>
          <w:p w14:paraId="0B8F1596" w14:textId="77777777" w:rsidR="00046D55" w:rsidRPr="003E1D36" w:rsidRDefault="00046D55" w:rsidP="009F080B">
            <w:pPr>
              <w:pStyle w:val="Normal1"/>
              <w:keepLines/>
              <w:widowControl w:val="0"/>
              <w:spacing w:before="100" w:after="120"/>
              <w:rPr>
                <w:rFonts w:ascii="Segoe UI" w:eastAsia="Arial" w:hAnsi="Segoe UI" w:cs="Segoe UI"/>
                <w:sz w:val="22"/>
                <w:szCs w:val="22"/>
              </w:rPr>
            </w:pPr>
            <w:r w:rsidRPr="003E1D36">
              <w:rPr>
                <w:rFonts w:ascii="Segoe UI" w:eastAsia="Arial" w:hAnsi="Segoe UI" w:cs="Segoe UI"/>
                <w:sz w:val="22"/>
                <w:szCs w:val="22"/>
              </w:rPr>
              <w:t>Date of conviction, specifying which of the grounds listed the conviction was for, and the reasons for conviction, Identity of who has been convicted</w:t>
            </w:r>
          </w:p>
          <w:p w14:paraId="0B3BC3BB" w14:textId="3D5F7ACE" w:rsidR="00046D55" w:rsidRPr="003E1D36" w:rsidRDefault="00046D55" w:rsidP="009F080B">
            <w:pPr>
              <w:rPr>
                <w:rFonts w:ascii="Segoe UI" w:hAnsi="Segoe UI" w:cs="Segoe UI"/>
                <w:b/>
                <w:sz w:val="22"/>
                <w:szCs w:val="22"/>
              </w:rPr>
            </w:pPr>
            <w:r w:rsidRPr="003E1D36">
              <w:rPr>
                <w:rFonts w:ascii="Segoe UI" w:eastAsia="Arial" w:hAnsi="Segoe UI" w:cs="Segoe UI"/>
                <w:color w:val="000000"/>
                <w:sz w:val="22"/>
                <w:szCs w:val="22"/>
              </w:rPr>
              <w:t xml:space="preserve">If the relevant documentation is available </w:t>
            </w:r>
            <w:r w:rsidR="00BF04EF" w:rsidRPr="003E1D36">
              <w:rPr>
                <w:rFonts w:ascii="Segoe UI" w:eastAsia="Arial" w:hAnsi="Segoe UI" w:cs="Segoe UI"/>
                <w:color w:val="000000"/>
                <w:sz w:val="22"/>
                <w:szCs w:val="22"/>
              </w:rPr>
              <w:t>electronically,</w:t>
            </w:r>
            <w:r w:rsidRPr="003E1D36">
              <w:rPr>
                <w:rFonts w:ascii="Segoe UI" w:eastAsia="Arial" w:hAnsi="Segoe UI" w:cs="Segoe UI"/>
                <w:color w:val="000000"/>
                <w:sz w:val="22"/>
                <w:szCs w:val="22"/>
              </w:rPr>
              <w:t xml:space="preserve"> please provide the web address, issuing authority, precise reference of the documents.</w:t>
            </w:r>
          </w:p>
        </w:tc>
        <w:tc>
          <w:tcPr>
            <w:tcW w:w="2127" w:type="dxa"/>
          </w:tcPr>
          <w:p w14:paraId="0ED0A52B" w14:textId="35EF7784" w:rsidR="00046D55" w:rsidRPr="003E1D36" w:rsidRDefault="00046D55" w:rsidP="009F080B">
            <w:pPr>
              <w:jc w:val="center"/>
              <w:rPr>
                <w:rFonts w:ascii="Segoe UI" w:eastAsia="Arial" w:hAnsi="Segoe UI" w:cs="Segoe UI"/>
                <w:b/>
                <w:sz w:val="22"/>
                <w:szCs w:val="22"/>
              </w:rPr>
            </w:pPr>
          </w:p>
        </w:tc>
      </w:tr>
      <w:tr w:rsidR="00046D55" w:rsidRPr="003E1D36" w14:paraId="68633C5F" w14:textId="77777777" w:rsidTr="00D953B9">
        <w:trPr>
          <w:gridAfter w:val="1"/>
          <w:wAfter w:w="90" w:type="dxa"/>
        </w:trPr>
        <w:tc>
          <w:tcPr>
            <w:tcW w:w="6799" w:type="dxa"/>
          </w:tcPr>
          <w:p w14:paraId="0FBB0808" w14:textId="07144578" w:rsidR="00046D55" w:rsidRPr="003E1D36" w:rsidRDefault="003D58C1" w:rsidP="003D58C1">
            <w:pPr>
              <w:pStyle w:val="Normal1"/>
              <w:keepLines/>
              <w:widowControl w:val="0"/>
              <w:spacing w:after="120"/>
              <w:jc w:val="both"/>
              <w:rPr>
                <w:rFonts w:ascii="Segoe UI" w:eastAsia="Arial" w:hAnsi="Segoe UI" w:cs="Segoe UI"/>
                <w:sz w:val="22"/>
                <w:szCs w:val="22"/>
              </w:rPr>
            </w:pPr>
            <w:r w:rsidRPr="003E1D36">
              <w:rPr>
                <w:rFonts w:ascii="Segoe UI" w:eastAsia="Arial" w:hAnsi="Segoe UI" w:cs="Segoe UI"/>
                <w:sz w:val="22"/>
                <w:szCs w:val="22"/>
              </w:rPr>
              <w:t xml:space="preserve">iii. </w:t>
            </w:r>
            <w:r w:rsidR="00046D55" w:rsidRPr="003E1D36">
              <w:rPr>
                <w:rFonts w:ascii="Segoe UI" w:eastAsia="Arial" w:hAnsi="Segoe UI" w:cs="Segoe UI"/>
                <w:sz w:val="22"/>
                <w:szCs w:val="22"/>
              </w:rPr>
              <w:t xml:space="preserve">If you have answered Yes to question </w:t>
            </w:r>
            <w:r w:rsidR="005F2C16" w:rsidRPr="003E1D36">
              <w:rPr>
                <w:rFonts w:ascii="Segoe UI" w:eastAsia="Arial" w:hAnsi="Segoe UI" w:cs="Segoe UI"/>
                <w:sz w:val="22"/>
                <w:szCs w:val="22"/>
              </w:rPr>
              <w:t>i</w:t>
            </w:r>
            <w:r w:rsidR="00046D55" w:rsidRPr="003E1D36">
              <w:rPr>
                <w:rFonts w:ascii="Segoe UI" w:eastAsia="Arial" w:hAnsi="Segoe UI" w:cs="Segoe UI"/>
                <w:sz w:val="22"/>
                <w:szCs w:val="22"/>
              </w:rPr>
              <w:t>, have measures been taken to demonstrate the reliability of you / your organisation / the person within your organisation convicted despite the existence of a relevant ground for exclusion?</w:t>
            </w:r>
          </w:p>
        </w:tc>
        <w:tc>
          <w:tcPr>
            <w:tcW w:w="2127" w:type="dxa"/>
          </w:tcPr>
          <w:p w14:paraId="152FDDF8" w14:textId="77777777" w:rsidR="00046D55" w:rsidRPr="003E1D36" w:rsidRDefault="00046D55" w:rsidP="009F080B">
            <w:pPr>
              <w:jc w:val="center"/>
              <w:rPr>
                <w:rFonts w:ascii="Segoe UI" w:eastAsia="Arial" w:hAnsi="Segoe UI" w:cs="Segoe UI"/>
                <w:b/>
                <w:sz w:val="22"/>
                <w:szCs w:val="22"/>
              </w:rPr>
            </w:pPr>
          </w:p>
        </w:tc>
      </w:tr>
    </w:tbl>
    <w:p w14:paraId="0BED44C9" w14:textId="77777777" w:rsidR="00046D55" w:rsidRPr="003E1D36" w:rsidRDefault="00046D55" w:rsidP="00B76C39">
      <w:pPr>
        <w:rPr>
          <w:rFonts w:ascii="Segoe UI" w:hAnsi="Segoe UI" w:cs="Segoe U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B76C39" w:rsidRPr="003E1D36" w14:paraId="15C7B439" w14:textId="77777777" w:rsidTr="00B76C39">
        <w:tc>
          <w:tcPr>
            <w:tcW w:w="4508" w:type="dxa"/>
          </w:tcPr>
          <w:p w14:paraId="24CD4C73" w14:textId="77777777" w:rsidR="00B76C39" w:rsidRPr="003E1D36" w:rsidRDefault="00B76C39" w:rsidP="0027060B">
            <w:pPr>
              <w:rPr>
                <w:rFonts w:ascii="Segoe UI" w:hAnsi="Segoe UI" w:cs="Segoe UI"/>
                <w:b/>
              </w:rPr>
            </w:pPr>
            <w:r w:rsidRPr="003E1D36">
              <w:rPr>
                <w:rFonts w:ascii="Segoe UI" w:hAnsi="Segoe UI" w:cs="Segoe UI"/>
                <w:b/>
              </w:rPr>
              <w:t>Name</w:t>
            </w:r>
          </w:p>
        </w:tc>
        <w:tc>
          <w:tcPr>
            <w:tcW w:w="4508" w:type="dxa"/>
          </w:tcPr>
          <w:p w14:paraId="72FAACE5" w14:textId="08AF1069" w:rsidR="00B76C39" w:rsidRPr="003E1D36" w:rsidRDefault="00B76C39" w:rsidP="0027060B">
            <w:pPr>
              <w:rPr>
                <w:rFonts w:ascii="Segoe UI" w:hAnsi="Segoe UI" w:cs="Segoe UI"/>
              </w:rPr>
            </w:pPr>
          </w:p>
        </w:tc>
      </w:tr>
      <w:tr w:rsidR="00B76C39" w:rsidRPr="003E1D36" w14:paraId="7BE74C55" w14:textId="77777777" w:rsidTr="00B76C39">
        <w:tc>
          <w:tcPr>
            <w:tcW w:w="4508" w:type="dxa"/>
          </w:tcPr>
          <w:p w14:paraId="295998E5" w14:textId="77777777" w:rsidR="00B76C39" w:rsidRPr="003E1D36" w:rsidRDefault="00B76C39" w:rsidP="0027060B">
            <w:pPr>
              <w:rPr>
                <w:rFonts w:ascii="Segoe UI" w:hAnsi="Segoe UI" w:cs="Segoe UI"/>
                <w:b/>
              </w:rPr>
            </w:pPr>
            <w:r w:rsidRPr="003E1D36">
              <w:rPr>
                <w:rFonts w:ascii="Segoe UI" w:hAnsi="Segoe UI" w:cs="Segoe UI"/>
                <w:b/>
              </w:rPr>
              <w:t>Signature</w:t>
            </w:r>
          </w:p>
        </w:tc>
        <w:tc>
          <w:tcPr>
            <w:tcW w:w="4508" w:type="dxa"/>
          </w:tcPr>
          <w:p w14:paraId="6D4B46C8" w14:textId="3F154923" w:rsidR="00B76C39" w:rsidRPr="003E1D36" w:rsidRDefault="00B76C39" w:rsidP="0027060B">
            <w:pPr>
              <w:rPr>
                <w:rFonts w:ascii="Segoe UI" w:hAnsi="Segoe UI" w:cs="Segoe UI"/>
              </w:rPr>
            </w:pPr>
          </w:p>
        </w:tc>
      </w:tr>
      <w:tr w:rsidR="00B76C39" w:rsidRPr="003E1D36" w14:paraId="4BEDA44B" w14:textId="77777777" w:rsidTr="00B76C39">
        <w:tc>
          <w:tcPr>
            <w:tcW w:w="4508" w:type="dxa"/>
          </w:tcPr>
          <w:p w14:paraId="468B2BAB" w14:textId="77777777" w:rsidR="00B76C39" w:rsidRPr="003E1D36" w:rsidRDefault="00D97315" w:rsidP="0027060B">
            <w:pPr>
              <w:rPr>
                <w:rFonts w:ascii="Segoe UI" w:hAnsi="Segoe UI" w:cs="Segoe UI"/>
                <w:b/>
              </w:rPr>
            </w:pPr>
            <w:r w:rsidRPr="003E1D36">
              <w:rPr>
                <w:rFonts w:ascii="Segoe UI" w:hAnsi="Segoe UI" w:cs="Segoe UI"/>
                <w:b/>
              </w:rPr>
              <w:t xml:space="preserve">Name of Organisation to be </w:t>
            </w:r>
            <w:r w:rsidR="00113545" w:rsidRPr="003E1D36">
              <w:rPr>
                <w:rFonts w:ascii="Segoe UI" w:hAnsi="Segoe UI" w:cs="Segoe UI"/>
                <w:b/>
              </w:rPr>
              <w:t>Invoiced</w:t>
            </w:r>
          </w:p>
          <w:p w14:paraId="2C5EC935" w14:textId="7D918AA5" w:rsidR="002E04B4" w:rsidRPr="003E1D36" w:rsidRDefault="002E04B4" w:rsidP="0027060B">
            <w:pPr>
              <w:rPr>
                <w:rFonts w:ascii="Segoe UI" w:hAnsi="Segoe UI" w:cs="Segoe UI"/>
                <w:b/>
              </w:rPr>
            </w:pPr>
            <w:r w:rsidRPr="003E1D36">
              <w:rPr>
                <w:rFonts w:ascii="Segoe UI" w:hAnsi="Segoe UI" w:cs="Segoe UI"/>
                <w:b/>
              </w:rPr>
              <w:t>(if an individual, just put your name)</w:t>
            </w:r>
          </w:p>
        </w:tc>
        <w:tc>
          <w:tcPr>
            <w:tcW w:w="4508" w:type="dxa"/>
          </w:tcPr>
          <w:p w14:paraId="4B59B7D1" w14:textId="77777777" w:rsidR="00B76C39" w:rsidRPr="003E1D36" w:rsidRDefault="00B76C39" w:rsidP="0027060B">
            <w:pPr>
              <w:rPr>
                <w:rFonts w:ascii="Segoe UI" w:hAnsi="Segoe UI" w:cs="Segoe UI"/>
              </w:rPr>
            </w:pPr>
          </w:p>
        </w:tc>
      </w:tr>
      <w:tr w:rsidR="00B76C39" w:rsidRPr="003E1D36" w14:paraId="11F53655" w14:textId="77777777" w:rsidTr="00B76C39">
        <w:tc>
          <w:tcPr>
            <w:tcW w:w="4508" w:type="dxa"/>
          </w:tcPr>
          <w:p w14:paraId="76C4A324" w14:textId="77777777" w:rsidR="00B76C39" w:rsidRPr="003E1D36" w:rsidRDefault="00B76C39" w:rsidP="0027060B">
            <w:pPr>
              <w:rPr>
                <w:rFonts w:ascii="Segoe UI" w:hAnsi="Segoe UI" w:cs="Segoe UI"/>
                <w:b/>
              </w:rPr>
            </w:pPr>
            <w:r w:rsidRPr="003E1D36">
              <w:rPr>
                <w:rFonts w:ascii="Segoe UI" w:hAnsi="Segoe UI" w:cs="Segoe UI"/>
                <w:b/>
              </w:rPr>
              <w:t>Address</w:t>
            </w:r>
          </w:p>
          <w:p w14:paraId="7B368D9C" w14:textId="5C8A5F80" w:rsidR="00B76C39" w:rsidRPr="003E1D36" w:rsidRDefault="00B76C39" w:rsidP="0027060B">
            <w:pPr>
              <w:rPr>
                <w:rFonts w:ascii="Segoe UI" w:hAnsi="Segoe UI" w:cs="Segoe UI"/>
                <w:b/>
              </w:rPr>
            </w:pPr>
          </w:p>
        </w:tc>
        <w:tc>
          <w:tcPr>
            <w:tcW w:w="4508" w:type="dxa"/>
          </w:tcPr>
          <w:p w14:paraId="76E3886A" w14:textId="2EA39803" w:rsidR="007215E3" w:rsidRPr="003E1D36" w:rsidRDefault="007215E3" w:rsidP="0027060B">
            <w:pPr>
              <w:rPr>
                <w:rFonts w:ascii="Segoe UI" w:hAnsi="Segoe UI" w:cs="Segoe UI"/>
              </w:rPr>
            </w:pPr>
          </w:p>
        </w:tc>
      </w:tr>
      <w:tr w:rsidR="00B76C39" w:rsidRPr="003E1D36" w14:paraId="5B8913E4" w14:textId="77777777" w:rsidTr="00B76C39">
        <w:tc>
          <w:tcPr>
            <w:tcW w:w="4508" w:type="dxa"/>
          </w:tcPr>
          <w:p w14:paraId="07321D0B" w14:textId="109B1846" w:rsidR="00B76C39" w:rsidRPr="003E1D36" w:rsidRDefault="00414A4E" w:rsidP="0027060B">
            <w:pPr>
              <w:rPr>
                <w:rFonts w:ascii="Segoe UI" w:hAnsi="Segoe UI" w:cs="Segoe UI"/>
                <w:b/>
              </w:rPr>
            </w:pPr>
            <w:r w:rsidRPr="003E1D36">
              <w:rPr>
                <w:rFonts w:ascii="Segoe UI" w:hAnsi="Segoe UI" w:cs="Segoe UI"/>
                <w:b/>
              </w:rPr>
              <w:t>Post C</w:t>
            </w:r>
            <w:r w:rsidR="00B76C39" w:rsidRPr="003E1D36">
              <w:rPr>
                <w:rFonts w:ascii="Segoe UI" w:hAnsi="Segoe UI" w:cs="Segoe UI"/>
                <w:b/>
              </w:rPr>
              <w:t>ode</w:t>
            </w:r>
          </w:p>
        </w:tc>
        <w:tc>
          <w:tcPr>
            <w:tcW w:w="4508" w:type="dxa"/>
          </w:tcPr>
          <w:p w14:paraId="2890F162" w14:textId="550B6BD4" w:rsidR="00B76C39" w:rsidRPr="003E1D36" w:rsidRDefault="00B76C39" w:rsidP="0027060B">
            <w:pPr>
              <w:rPr>
                <w:rFonts w:ascii="Segoe UI" w:hAnsi="Segoe UI" w:cs="Segoe UI"/>
              </w:rPr>
            </w:pPr>
          </w:p>
        </w:tc>
      </w:tr>
      <w:tr w:rsidR="00B76C39" w:rsidRPr="003E1D36" w14:paraId="14634CEB" w14:textId="77777777" w:rsidTr="00B76C39">
        <w:tc>
          <w:tcPr>
            <w:tcW w:w="4508" w:type="dxa"/>
          </w:tcPr>
          <w:p w14:paraId="34CD031F" w14:textId="77777777" w:rsidR="00B76C39" w:rsidRPr="003E1D36" w:rsidRDefault="00B76C39" w:rsidP="0027060B">
            <w:pPr>
              <w:rPr>
                <w:rFonts w:ascii="Segoe UI" w:hAnsi="Segoe UI" w:cs="Segoe UI"/>
                <w:b/>
              </w:rPr>
            </w:pPr>
            <w:r w:rsidRPr="003E1D36">
              <w:rPr>
                <w:rFonts w:ascii="Segoe UI" w:hAnsi="Segoe UI" w:cs="Segoe UI"/>
                <w:b/>
              </w:rPr>
              <w:t>Email</w:t>
            </w:r>
          </w:p>
        </w:tc>
        <w:tc>
          <w:tcPr>
            <w:tcW w:w="4508" w:type="dxa"/>
          </w:tcPr>
          <w:p w14:paraId="37FD8851" w14:textId="32347B75" w:rsidR="00B76C39" w:rsidRPr="003E1D36" w:rsidRDefault="00B76C39" w:rsidP="0027060B">
            <w:pPr>
              <w:rPr>
                <w:rFonts w:ascii="Segoe UI" w:hAnsi="Segoe UI" w:cs="Segoe UI"/>
              </w:rPr>
            </w:pPr>
          </w:p>
        </w:tc>
      </w:tr>
      <w:tr w:rsidR="00B76C39" w:rsidRPr="003E1D36" w14:paraId="5A658407" w14:textId="77777777" w:rsidTr="00B76C39">
        <w:tc>
          <w:tcPr>
            <w:tcW w:w="4508" w:type="dxa"/>
          </w:tcPr>
          <w:p w14:paraId="408A7D68" w14:textId="3151DE16" w:rsidR="00B76C39" w:rsidRPr="003E1D36" w:rsidRDefault="00414A4E" w:rsidP="0027060B">
            <w:pPr>
              <w:rPr>
                <w:rFonts w:ascii="Segoe UI" w:hAnsi="Segoe UI" w:cs="Segoe UI"/>
                <w:b/>
              </w:rPr>
            </w:pPr>
            <w:r w:rsidRPr="003E1D36">
              <w:rPr>
                <w:rFonts w:ascii="Segoe UI" w:hAnsi="Segoe UI" w:cs="Segoe UI"/>
                <w:b/>
              </w:rPr>
              <w:t>Primary C</w:t>
            </w:r>
            <w:r w:rsidR="00DD1CBE" w:rsidRPr="003E1D36">
              <w:rPr>
                <w:rFonts w:ascii="Segoe UI" w:hAnsi="Segoe UI" w:cs="Segoe UI"/>
                <w:b/>
              </w:rPr>
              <w:t>ontact</w:t>
            </w:r>
            <w:r w:rsidRPr="003E1D36">
              <w:rPr>
                <w:rFonts w:ascii="Segoe UI" w:hAnsi="Segoe UI" w:cs="Segoe UI"/>
                <w:b/>
              </w:rPr>
              <w:t xml:space="preserve"> N</w:t>
            </w:r>
            <w:r w:rsidR="00B76C39" w:rsidRPr="003E1D36">
              <w:rPr>
                <w:rFonts w:ascii="Segoe UI" w:hAnsi="Segoe UI" w:cs="Segoe UI"/>
                <w:b/>
              </w:rPr>
              <w:t>umber</w:t>
            </w:r>
          </w:p>
        </w:tc>
        <w:tc>
          <w:tcPr>
            <w:tcW w:w="4508" w:type="dxa"/>
          </w:tcPr>
          <w:p w14:paraId="1BF9D4CD" w14:textId="2271105F" w:rsidR="00B76C39" w:rsidRPr="003E1D36" w:rsidRDefault="00B76C39" w:rsidP="0027060B">
            <w:pPr>
              <w:rPr>
                <w:rFonts w:ascii="Segoe UI" w:hAnsi="Segoe UI" w:cs="Segoe UI"/>
              </w:rPr>
            </w:pPr>
          </w:p>
        </w:tc>
      </w:tr>
      <w:tr w:rsidR="00B76C39" w:rsidRPr="003E1D36" w14:paraId="11AB7052" w14:textId="77777777" w:rsidTr="00B76C39">
        <w:tc>
          <w:tcPr>
            <w:tcW w:w="4508" w:type="dxa"/>
          </w:tcPr>
          <w:p w14:paraId="6D70EFF9" w14:textId="77777777" w:rsidR="00B76C39" w:rsidRPr="003E1D36" w:rsidRDefault="00B76C39" w:rsidP="0027060B">
            <w:pPr>
              <w:rPr>
                <w:rFonts w:ascii="Segoe UI" w:hAnsi="Segoe UI" w:cs="Segoe UI"/>
                <w:b/>
              </w:rPr>
            </w:pPr>
            <w:r w:rsidRPr="003E1D36">
              <w:rPr>
                <w:rFonts w:ascii="Segoe UI" w:hAnsi="Segoe UI" w:cs="Segoe UI"/>
                <w:b/>
              </w:rPr>
              <w:t>How did you become aware of this contract opportunity?</w:t>
            </w:r>
          </w:p>
        </w:tc>
        <w:tc>
          <w:tcPr>
            <w:tcW w:w="4508" w:type="dxa"/>
          </w:tcPr>
          <w:p w14:paraId="20B317F9" w14:textId="697DC263" w:rsidR="00B76C39" w:rsidRPr="003E1D36" w:rsidRDefault="00B76C39" w:rsidP="0027060B">
            <w:pPr>
              <w:rPr>
                <w:rFonts w:ascii="Segoe UI" w:hAnsi="Segoe UI" w:cs="Segoe UI"/>
              </w:rPr>
            </w:pPr>
          </w:p>
        </w:tc>
      </w:tr>
    </w:tbl>
    <w:p w14:paraId="2E059BB1" w14:textId="77777777" w:rsidR="00290B82" w:rsidRPr="003E1D36" w:rsidRDefault="00290B82" w:rsidP="00B76C39">
      <w:pPr>
        <w:rPr>
          <w:rFonts w:ascii="Segoe UI" w:hAnsi="Segoe UI" w:cs="Segoe UI"/>
          <w:b/>
          <w:lang w:val="en-US"/>
        </w:rPr>
      </w:pPr>
    </w:p>
    <w:p w14:paraId="3C1F621F" w14:textId="33EACA6C" w:rsidR="00D953B9" w:rsidRPr="003E1D36" w:rsidRDefault="00D953B9">
      <w:pPr>
        <w:rPr>
          <w:rFonts w:ascii="Segoe UI" w:hAnsi="Segoe UI" w:cs="Segoe UI"/>
          <w:b/>
          <w:lang w:val="en-US"/>
        </w:rPr>
      </w:pPr>
      <w:r w:rsidRPr="003E1D36">
        <w:rPr>
          <w:rFonts w:ascii="Segoe UI" w:hAnsi="Segoe UI" w:cs="Segoe UI"/>
          <w:b/>
          <w:lang w:val="en-US"/>
        </w:rPr>
        <w:br w:type="page"/>
      </w:r>
    </w:p>
    <w:p w14:paraId="29998029" w14:textId="528FABE0" w:rsidR="00B76C39" w:rsidRPr="003E1D36" w:rsidRDefault="00B76C39" w:rsidP="00B76C39">
      <w:pPr>
        <w:rPr>
          <w:rFonts w:ascii="Segoe UI" w:hAnsi="Segoe UI" w:cs="Segoe UI"/>
        </w:rPr>
      </w:pPr>
      <w:r w:rsidRPr="003E1D36">
        <w:rPr>
          <w:rFonts w:ascii="Segoe UI" w:hAnsi="Segoe UI" w:cs="Segoe UI"/>
          <w:b/>
          <w:lang w:val="en-US"/>
        </w:rPr>
        <w:lastRenderedPageBreak/>
        <w:t>RESPONSE TO THE EVALUATION CRITERIA</w:t>
      </w:r>
    </w:p>
    <w:p w14:paraId="00D67D64" w14:textId="78673F25" w:rsidR="00B76C39" w:rsidRPr="003E1D36" w:rsidRDefault="00B76C39" w:rsidP="00B76C39">
      <w:pPr>
        <w:rPr>
          <w:rFonts w:ascii="Segoe UI" w:hAnsi="Segoe UI" w:cs="Segoe UI"/>
          <w:lang w:val="en-US"/>
        </w:rPr>
      </w:pPr>
      <w:r w:rsidRPr="003E1D36">
        <w:rPr>
          <w:rFonts w:ascii="Segoe UI" w:hAnsi="Segoe UI" w:cs="Segoe UI"/>
          <w:lang w:val="en-US"/>
        </w:rPr>
        <w:t>Applicants are asked to complete the following section</w:t>
      </w:r>
      <w:r w:rsidR="00AF2E6B" w:rsidRPr="003E1D36">
        <w:rPr>
          <w:rFonts w:ascii="Segoe UI" w:hAnsi="Segoe UI" w:cs="Segoe UI"/>
          <w:lang w:val="en-US"/>
        </w:rPr>
        <w:t>s</w:t>
      </w:r>
      <w:r w:rsidRPr="003E1D36">
        <w:rPr>
          <w:rFonts w:ascii="Segoe UI" w:hAnsi="Segoe UI" w:cs="Segoe UI"/>
          <w:lang w:val="en-US"/>
        </w:rPr>
        <w:t xml:space="preserve"> in full.  </w:t>
      </w:r>
    </w:p>
    <w:p w14:paraId="531F6874" w14:textId="7FA3D7D7" w:rsidR="00B76C39" w:rsidRPr="003E1D36" w:rsidRDefault="00B76C39" w:rsidP="00B76C39">
      <w:pPr>
        <w:rPr>
          <w:rFonts w:ascii="Segoe UI" w:hAnsi="Segoe UI" w:cs="Segoe UI"/>
          <w:lang w:val="en-US"/>
        </w:rPr>
      </w:pPr>
      <w:r w:rsidRPr="003E1D36">
        <w:rPr>
          <w:rFonts w:ascii="Segoe UI" w:hAnsi="Segoe UI" w:cs="Segoe UI"/>
          <w:lang w:val="en-US"/>
        </w:rPr>
        <w:t>Please ensure you provide a comprehensive account of how you meet each criterion giving dates, examples</w:t>
      </w:r>
      <w:r w:rsidR="00C403DD" w:rsidRPr="003E1D36">
        <w:rPr>
          <w:rFonts w:ascii="Segoe UI" w:hAnsi="Segoe UI" w:cs="Segoe UI"/>
          <w:lang w:val="en-US"/>
        </w:rPr>
        <w:t>,</w:t>
      </w:r>
      <w:r w:rsidRPr="003E1D36">
        <w:rPr>
          <w:rFonts w:ascii="Segoe UI" w:hAnsi="Segoe UI" w:cs="Segoe UI"/>
          <w:lang w:val="en-US"/>
        </w:rPr>
        <w:t xml:space="preserve"> and any other details as appropriate.</w:t>
      </w:r>
    </w:p>
    <w:p w14:paraId="68EE3816" w14:textId="7AD20C76" w:rsidR="003A0E83" w:rsidRPr="003E1D36" w:rsidRDefault="00B76C39" w:rsidP="00F536A2">
      <w:pPr>
        <w:rPr>
          <w:rFonts w:ascii="Segoe UI" w:hAnsi="Segoe UI" w:cs="Segoe UI"/>
        </w:rPr>
      </w:pPr>
      <w:r w:rsidRPr="003E1D36">
        <w:rPr>
          <w:rFonts w:ascii="Segoe UI" w:hAnsi="Segoe UI" w:cs="Segoe UI"/>
        </w:rPr>
        <w:t>We are looking for specific experience, skills and qualities as li</w:t>
      </w:r>
      <w:r w:rsidR="00A014DD" w:rsidRPr="003E1D36">
        <w:rPr>
          <w:rFonts w:ascii="Segoe UI" w:hAnsi="Segoe UI" w:cs="Segoe UI"/>
        </w:rPr>
        <w:t>sted below. Please outline</w:t>
      </w:r>
      <w:r w:rsidRPr="003E1D36">
        <w:rPr>
          <w:rFonts w:ascii="Segoe UI" w:hAnsi="Segoe UI" w:cs="Segoe UI"/>
        </w:rPr>
        <w:t xml:space="preserve"> how you demonstrate </w:t>
      </w:r>
      <w:r w:rsidR="00591834" w:rsidRPr="003E1D36">
        <w:rPr>
          <w:rFonts w:ascii="Segoe UI" w:hAnsi="Segoe UI" w:cs="Segoe UI"/>
        </w:rPr>
        <w:t>your evidence</w:t>
      </w:r>
      <w:r w:rsidR="00757214" w:rsidRPr="003E1D36">
        <w:rPr>
          <w:rFonts w:ascii="Segoe UI" w:hAnsi="Segoe UI" w:cs="Segoe UI"/>
        </w:rPr>
        <w:t xml:space="preserve"> </w:t>
      </w:r>
      <w:r w:rsidRPr="003E1D36">
        <w:rPr>
          <w:rFonts w:ascii="Segoe UI" w:hAnsi="Segoe UI" w:cs="Segoe UI"/>
        </w:rPr>
        <w:t>against each criterion</w:t>
      </w:r>
      <w:r w:rsidR="00591834" w:rsidRPr="003E1D36">
        <w:rPr>
          <w:rFonts w:ascii="Segoe UI" w:hAnsi="Segoe UI" w:cs="Segoe UI"/>
        </w:rPr>
        <w:t xml:space="preserve">. </w:t>
      </w:r>
      <w:r w:rsidR="00600BE1" w:rsidRPr="003E1D36">
        <w:rPr>
          <w:rFonts w:ascii="Segoe UI" w:hAnsi="Segoe UI" w:cs="Segoe UI"/>
        </w:rPr>
        <w:t xml:space="preserve">Please clearly state your subject area(s) of expertise against the relevant criteria below. </w:t>
      </w:r>
    </w:p>
    <w:p w14:paraId="35C53796" w14:textId="77777777" w:rsidR="00437A9D" w:rsidRPr="003E1D36" w:rsidRDefault="00A20EB4" w:rsidP="00E60A17">
      <w:pPr>
        <w:ind w:right="424"/>
        <w:rPr>
          <w:rFonts w:ascii="Segoe UI" w:hAnsi="Segoe UI" w:cs="Segoe UI"/>
          <w:color w:val="000000" w:themeColor="text1"/>
        </w:rPr>
      </w:pPr>
      <w:r w:rsidRPr="003E1D36">
        <w:rPr>
          <w:rFonts w:ascii="Segoe UI" w:hAnsi="Segoe UI" w:cs="Segoe UI"/>
          <w:color w:val="000000" w:themeColor="text1"/>
        </w:rPr>
        <w:t>There is a</w:t>
      </w:r>
      <w:r w:rsidR="00757214" w:rsidRPr="003E1D36">
        <w:rPr>
          <w:rFonts w:ascii="Segoe UI" w:hAnsi="Segoe UI" w:cs="Segoe UI"/>
          <w:color w:val="000000" w:themeColor="text1"/>
        </w:rPr>
        <w:t>n</w:t>
      </w:r>
      <w:r w:rsidRPr="003E1D36">
        <w:rPr>
          <w:rFonts w:ascii="Segoe UI" w:hAnsi="Segoe UI" w:cs="Segoe UI"/>
          <w:color w:val="000000" w:themeColor="text1"/>
        </w:rPr>
        <w:t xml:space="preserve"> </w:t>
      </w:r>
      <w:r w:rsidR="00757214" w:rsidRPr="003E1D36">
        <w:rPr>
          <w:rFonts w:ascii="Segoe UI" w:hAnsi="Segoe UI" w:cs="Segoe UI"/>
          <w:color w:val="000000" w:themeColor="text1"/>
        </w:rPr>
        <w:t xml:space="preserve">upper </w:t>
      </w:r>
      <w:r w:rsidRPr="003E1D36">
        <w:rPr>
          <w:rFonts w:ascii="Segoe UI" w:hAnsi="Segoe UI" w:cs="Segoe UI"/>
          <w:color w:val="000000" w:themeColor="text1"/>
        </w:rPr>
        <w:t>word limit</w:t>
      </w:r>
      <w:r w:rsidR="004B34CF" w:rsidRPr="003E1D36">
        <w:rPr>
          <w:rFonts w:ascii="Segoe UI" w:hAnsi="Segoe UI" w:cs="Segoe UI"/>
          <w:color w:val="000000" w:themeColor="text1"/>
        </w:rPr>
        <w:t xml:space="preserve"> </w:t>
      </w:r>
      <w:r w:rsidR="00757214" w:rsidRPr="003E1D36">
        <w:rPr>
          <w:rFonts w:ascii="Segoe UI" w:hAnsi="Segoe UI" w:cs="Segoe UI"/>
          <w:color w:val="000000" w:themeColor="text1"/>
        </w:rPr>
        <w:t>for each criteri</w:t>
      </w:r>
      <w:r w:rsidR="00A251F2" w:rsidRPr="003E1D36">
        <w:rPr>
          <w:rFonts w:ascii="Segoe UI" w:hAnsi="Segoe UI" w:cs="Segoe UI"/>
          <w:color w:val="000000" w:themeColor="text1"/>
        </w:rPr>
        <w:t>on</w:t>
      </w:r>
      <w:r w:rsidRPr="003E1D36">
        <w:rPr>
          <w:rFonts w:ascii="Segoe UI" w:hAnsi="Segoe UI" w:cs="Segoe UI"/>
          <w:color w:val="000000" w:themeColor="text1"/>
        </w:rPr>
        <w:t>, so please try to keep your responses concise, answering the questions for each criterion</w:t>
      </w:r>
      <w:r w:rsidR="00ED314F" w:rsidRPr="003E1D36">
        <w:rPr>
          <w:rFonts w:ascii="Segoe UI" w:hAnsi="Segoe UI" w:cs="Segoe UI"/>
          <w:color w:val="000000" w:themeColor="text1"/>
        </w:rPr>
        <w:t>. R</w:t>
      </w:r>
      <w:r w:rsidRPr="003E1D36">
        <w:rPr>
          <w:rFonts w:ascii="Segoe UI" w:hAnsi="Segoe UI" w:cs="Segoe UI"/>
          <w:color w:val="000000" w:themeColor="text1"/>
        </w:rPr>
        <w:t>efer to the specification if necessary</w:t>
      </w:r>
      <w:r w:rsidR="00C263EB" w:rsidRPr="003E1D36">
        <w:rPr>
          <w:rFonts w:ascii="Segoe UI" w:hAnsi="Segoe UI" w:cs="Segoe UI"/>
          <w:color w:val="000000" w:themeColor="text1"/>
        </w:rPr>
        <w:t xml:space="preserve">. </w:t>
      </w:r>
    </w:p>
    <w:p w14:paraId="1105341B" w14:textId="7EE0507C" w:rsidR="00437A9D" w:rsidRPr="003E1D36" w:rsidRDefault="00C263EB" w:rsidP="00524E9E">
      <w:pPr>
        <w:ind w:right="424"/>
        <w:rPr>
          <w:rFonts w:ascii="Segoe UI" w:hAnsi="Segoe UI" w:cs="Segoe UI"/>
          <w:color w:val="000000" w:themeColor="text1"/>
        </w:rPr>
      </w:pPr>
      <w:r w:rsidRPr="003E1D36">
        <w:rPr>
          <w:rFonts w:ascii="Segoe UI" w:hAnsi="Segoe UI" w:cs="Segoe UI"/>
          <w:b/>
          <w:bCs/>
          <w:color w:val="000000" w:themeColor="text1"/>
        </w:rPr>
        <w:t>Ple</w:t>
      </w:r>
      <w:r w:rsidR="00A20EB4" w:rsidRPr="003E1D36">
        <w:rPr>
          <w:rFonts w:ascii="Segoe UI" w:hAnsi="Segoe UI" w:cs="Segoe UI"/>
          <w:b/>
          <w:bCs/>
          <w:color w:val="000000" w:themeColor="text1"/>
        </w:rPr>
        <w:t xml:space="preserve">ase </w:t>
      </w:r>
      <w:r w:rsidR="00AF5F90" w:rsidRPr="003E1D36">
        <w:rPr>
          <w:rFonts w:ascii="Segoe UI" w:hAnsi="Segoe UI" w:cs="Segoe UI"/>
          <w:b/>
          <w:bCs/>
          <w:color w:val="000000" w:themeColor="text1"/>
        </w:rPr>
        <w:t>upload an up-to-date CV</w:t>
      </w:r>
      <w:r w:rsidR="00AF5F90" w:rsidRPr="003E1D36">
        <w:rPr>
          <w:rFonts w:ascii="Segoe UI" w:hAnsi="Segoe UI" w:cs="Segoe UI"/>
          <w:color w:val="000000" w:themeColor="text1"/>
        </w:rPr>
        <w:t xml:space="preserve"> </w:t>
      </w:r>
      <w:r w:rsidR="00437A9D" w:rsidRPr="003E1D36">
        <w:rPr>
          <w:rFonts w:ascii="Segoe UI" w:hAnsi="Segoe UI" w:cs="Segoe UI"/>
          <w:color w:val="000000" w:themeColor="text1"/>
        </w:rPr>
        <w:t>– this will contain employers/dates so that your word limit in the responses can be more concise.</w:t>
      </w:r>
    </w:p>
    <w:p w14:paraId="4D0B097F" w14:textId="77777777" w:rsidR="0034739B" w:rsidRPr="003E1D36" w:rsidRDefault="0034739B" w:rsidP="0034739B">
      <w:pPr>
        <w:ind w:right="424"/>
        <w:rPr>
          <w:rFonts w:ascii="Segoe UI" w:hAnsi="Segoe UI" w:cs="Segoe UI"/>
          <w:color w:val="000000" w:themeColor="text1"/>
        </w:rPr>
      </w:pPr>
      <w:r w:rsidRPr="003E1D36">
        <w:rPr>
          <w:rFonts w:ascii="Segoe UI" w:hAnsi="Segoe UI" w:cs="Segoe UI"/>
          <w:color w:val="000000" w:themeColor="text1"/>
        </w:rPr>
        <w:t xml:space="preserve">Applicants are asked to make clear within their applications, where their experience spans multiple areas. We may ask subject experts to provide general input to the review of qualifications in other areas. </w:t>
      </w:r>
    </w:p>
    <w:p w14:paraId="3B782088" w14:textId="7885CC17" w:rsidR="0034739B" w:rsidRPr="003E1D36" w:rsidRDefault="0034739B" w:rsidP="0034739B">
      <w:pPr>
        <w:ind w:right="424"/>
        <w:rPr>
          <w:rFonts w:ascii="Segoe UI" w:hAnsi="Segoe UI" w:cs="Segoe UI"/>
          <w:color w:val="000000" w:themeColor="text1"/>
        </w:rPr>
      </w:pPr>
      <w:r w:rsidRPr="003E1D36">
        <w:rPr>
          <w:rFonts w:ascii="Segoe UI" w:hAnsi="Segoe UI" w:cs="Segoe UI"/>
          <w:color w:val="000000" w:themeColor="text1"/>
        </w:rPr>
        <w:t>Please indicate which Area(s) you have expertise in and/or experience of</w:t>
      </w:r>
      <w:r w:rsidR="004D4523" w:rsidRPr="003E1D36">
        <w:rPr>
          <w:rFonts w:ascii="Segoe UI" w:hAnsi="Segoe UI" w:cs="Segoe UI"/>
          <w:color w:val="000000" w:themeColor="text1"/>
        </w:rPr>
        <w:t xml:space="preserve"> and that you wish to apply for:</w:t>
      </w:r>
      <w:r w:rsidRPr="003E1D36">
        <w:rPr>
          <w:rFonts w:ascii="Segoe UI" w:hAnsi="Segoe UI" w:cs="Segoe UI"/>
          <w:color w:val="000000" w:themeColor="text1"/>
        </w:rPr>
        <w:t xml:space="preserve"> </w:t>
      </w:r>
    </w:p>
    <w:p w14:paraId="0A84E19E" w14:textId="77777777" w:rsidR="0034739B" w:rsidRPr="003E1D36" w:rsidRDefault="0034739B" w:rsidP="0034739B">
      <w:pPr>
        <w:ind w:right="424"/>
        <w:rPr>
          <w:rFonts w:ascii="Segoe UI" w:hAnsi="Segoe UI" w:cs="Segoe UI"/>
          <w:color w:val="000000" w:themeColor="text1"/>
        </w:rPr>
      </w:pPr>
    </w:p>
    <w:tbl>
      <w:tblPr>
        <w:tblW w:w="8789" w:type="dxa"/>
        <w:tblInd w:w="-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088"/>
        <w:gridCol w:w="1701"/>
      </w:tblGrid>
      <w:tr w:rsidR="0034739B" w:rsidRPr="003E1D36" w14:paraId="17525D12" w14:textId="77777777" w:rsidTr="4B3EFD70">
        <w:tc>
          <w:tcPr>
            <w:tcW w:w="7088"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26D02691" w14:textId="1A43BBB9" w:rsidR="0034739B" w:rsidRPr="003E1D36" w:rsidRDefault="008039A0">
            <w:pPr>
              <w:pStyle w:val="NormalWeb"/>
              <w:spacing w:before="0" w:beforeAutospacing="0" w:after="0" w:afterAutospacing="0" w:line="256" w:lineRule="auto"/>
              <w:jc w:val="center"/>
              <w:rPr>
                <w:rFonts w:ascii="Segoe UI" w:hAnsi="Segoe UI" w:cs="Segoe UI"/>
                <w:b/>
                <w:bCs/>
                <w:sz w:val="22"/>
                <w:szCs w:val="22"/>
                <w:lang w:eastAsia="en-US"/>
              </w:rPr>
            </w:pPr>
            <w:r w:rsidRPr="003E1D36">
              <w:rPr>
                <w:rFonts w:ascii="Segoe UI" w:hAnsi="Segoe UI" w:cs="Segoe UI"/>
                <w:b/>
                <w:bCs/>
                <w:sz w:val="22"/>
                <w:szCs w:val="22"/>
                <w:lang w:eastAsia="en-US"/>
              </w:rPr>
              <w:t xml:space="preserve">Subject </w:t>
            </w:r>
            <w:r w:rsidR="0034739B" w:rsidRPr="003E1D36">
              <w:rPr>
                <w:rFonts w:ascii="Segoe UI" w:hAnsi="Segoe UI" w:cs="Segoe UI"/>
                <w:b/>
                <w:bCs/>
                <w:sz w:val="22"/>
                <w:szCs w:val="22"/>
                <w:lang w:eastAsia="en-US"/>
              </w:rPr>
              <w:t>Area</w:t>
            </w:r>
          </w:p>
        </w:tc>
        <w:tc>
          <w:tcPr>
            <w:tcW w:w="1701" w:type="dxa"/>
            <w:tcBorders>
              <w:top w:val="single" w:sz="8" w:space="0" w:color="A3A3A3"/>
              <w:left w:val="single" w:sz="8" w:space="0" w:color="A3A3A3"/>
              <w:bottom w:val="single" w:sz="8" w:space="0" w:color="A3A3A3"/>
              <w:right w:val="single" w:sz="8" w:space="0" w:color="A3A3A3"/>
            </w:tcBorders>
            <w:shd w:val="clear" w:color="auto" w:fill="FFFFFF" w:themeFill="background1"/>
            <w:hideMark/>
          </w:tcPr>
          <w:p w14:paraId="1A645D0C" w14:textId="77777777" w:rsidR="0034739B" w:rsidRPr="003E1D36" w:rsidRDefault="0034739B">
            <w:pPr>
              <w:pStyle w:val="NormalWeb"/>
              <w:spacing w:before="0" w:beforeAutospacing="0" w:after="0" w:afterAutospacing="0" w:line="256" w:lineRule="auto"/>
              <w:jc w:val="center"/>
              <w:rPr>
                <w:rFonts w:ascii="Segoe UI" w:hAnsi="Segoe UI" w:cs="Segoe UI"/>
                <w:b/>
                <w:bCs/>
                <w:color w:val="000000" w:themeColor="text1"/>
                <w:sz w:val="22"/>
                <w:szCs w:val="22"/>
                <w:lang w:eastAsia="en-US"/>
              </w:rPr>
            </w:pPr>
            <w:r w:rsidRPr="003E1D36">
              <w:rPr>
                <w:rFonts w:ascii="Segoe UI" w:hAnsi="Segoe UI" w:cs="Segoe UI"/>
                <w:b/>
                <w:bCs/>
                <w:color w:val="000000" w:themeColor="text1"/>
                <w:sz w:val="22"/>
                <w:szCs w:val="22"/>
                <w:lang w:eastAsia="en-US"/>
              </w:rPr>
              <w:t>Please indicate (X) for the area(s) you have expertise in and/or experience of</w:t>
            </w:r>
          </w:p>
        </w:tc>
      </w:tr>
      <w:tr w:rsidR="0034739B" w:rsidRPr="003E1D36" w14:paraId="1E8E6E87" w14:textId="77777777" w:rsidTr="00A46103">
        <w:trPr>
          <w:trHeight w:val="356"/>
        </w:trPr>
        <w:tc>
          <w:tcPr>
            <w:tcW w:w="7088"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4DC9287F" w14:textId="71A8D31A" w:rsidR="0034739B" w:rsidRPr="003E1D36" w:rsidRDefault="00E30C93" w:rsidP="00CA192A">
            <w:pPr>
              <w:ind w:left="360" w:right="-308"/>
              <w:rPr>
                <w:rFonts w:ascii="Segoe UI" w:hAnsi="Segoe UI" w:cs="Segoe UI"/>
              </w:rPr>
            </w:pPr>
            <w:r>
              <w:rPr>
                <w:rFonts w:ascii="Segoe UI" w:eastAsia="Times New Roman" w:hAnsi="Segoe UI" w:cs="Segoe UI"/>
              </w:rPr>
              <w:t xml:space="preserve">Core </w:t>
            </w:r>
            <w:r w:rsidR="006D660B">
              <w:rPr>
                <w:rFonts w:ascii="Segoe UI" w:eastAsia="Times New Roman" w:hAnsi="Segoe UI" w:cs="Segoe UI"/>
              </w:rPr>
              <w:t>Cym</w:t>
            </w:r>
            <w:r w:rsidR="00CA192A" w:rsidRPr="003E1D36">
              <w:rPr>
                <w:rFonts w:ascii="Segoe UI" w:eastAsia="Times New Roman" w:hAnsi="Segoe UI" w:cs="Segoe UI"/>
              </w:rPr>
              <w:t xml:space="preserve">raeg and Cymraeg </w:t>
            </w:r>
            <w:r>
              <w:rPr>
                <w:rFonts w:ascii="Segoe UI" w:eastAsia="Times New Roman" w:hAnsi="Segoe UI" w:cs="Segoe UI"/>
              </w:rPr>
              <w:t xml:space="preserve">Language and Literature </w:t>
            </w:r>
          </w:p>
        </w:tc>
        <w:tc>
          <w:tcPr>
            <w:tcW w:w="1701"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39236961" w14:textId="77777777" w:rsidR="0034739B" w:rsidRPr="003E1D36" w:rsidRDefault="0034739B">
            <w:pPr>
              <w:pStyle w:val="NormalWeb"/>
              <w:spacing w:before="0" w:beforeAutospacing="0" w:after="0" w:afterAutospacing="0" w:line="256" w:lineRule="auto"/>
              <w:jc w:val="center"/>
              <w:rPr>
                <w:rFonts w:ascii="Segoe UI" w:hAnsi="Segoe UI" w:cs="Segoe UI"/>
                <w:sz w:val="22"/>
                <w:szCs w:val="22"/>
                <w:lang w:eastAsia="en-US"/>
              </w:rPr>
            </w:pPr>
          </w:p>
        </w:tc>
      </w:tr>
      <w:tr w:rsidR="00591387" w:rsidRPr="003E1D36" w14:paraId="281D7A02" w14:textId="77777777" w:rsidTr="4B3EFD70">
        <w:tc>
          <w:tcPr>
            <w:tcW w:w="7088"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50A4DCCF" w14:textId="0EA1B574" w:rsidR="00591387" w:rsidRPr="003E1D36" w:rsidRDefault="00CA192A" w:rsidP="00CA192A">
            <w:pPr>
              <w:pStyle w:val="NormalWeb"/>
              <w:spacing w:before="0" w:beforeAutospacing="0" w:after="0" w:afterAutospacing="0" w:line="256" w:lineRule="auto"/>
              <w:ind w:left="360"/>
              <w:rPr>
                <w:rFonts w:ascii="Segoe UI" w:hAnsi="Segoe UI" w:cs="Segoe UI"/>
                <w:sz w:val="22"/>
                <w:szCs w:val="22"/>
                <w:lang w:eastAsia="en-US"/>
              </w:rPr>
            </w:pPr>
            <w:r w:rsidRPr="003E1D36">
              <w:rPr>
                <w:rFonts w:ascii="Segoe UI" w:hAnsi="Segoe UI" w:cs="Segoe UI"/>
                <w:sz w:val="22"/>
                <w:szCs w:val="22"/>
                <w:lang w:eastAsia="en-US"/>
              </w:rPr>
              <w:t>English Literature and Language</w:t>
            </w:r>
          </w:p>
        </w:tc>
        <w:tc>
          <w:tcPr>
            <w:tcW w:w="1701"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5FB7C56B" w14:textId="77777777" w:rsidR="00591387" w:rsidRPr="003E1D36" w:rsidRDefault="00591387">
            <w:pPr>
              <w:pStyle w:val="NormalWeb"/>
              <w:spacing w:before="0" w:beforeAutospacing="0" w:after="0" w:afterAutospacing="0" w:line="256" w:lineRule="auto"/>
              <w:jc w:val="center"/>
              <w:rPr>
                <w:rFonts w:ascii="Segoe UI" w:hAnsi="Segoe UI" w:cs="Segoe UI"/>
                <w:sz w:val="22"/>
                <w:szCs w:val="22"/>
                <w:lang w:eastAsia="en-US"/>
              </w:rPr>
            </w:pPr>
          </w:p>
        </w:tc>
      </w:tr>
      <w:tr w:rsidR="00591387" w:rsidRPr="003E1D36" w14:paraId="3EDBB0A3" w14:textId="77777777" w:rsidTr="4B3EFD70">
        <w:tc>
          <w:tcPr>
            <w:tcW w:w="7088"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1D32FF31" w14:textId="5A6E730A" w:rsidR="00591387" w:rsidRPr="003E1D36" w:rsidRDefault="00CA192A" w:rsidP="00CA192A">
            <w:pPr>
              <w:pStyle w:val="NormalWeb"/>
              <w:spacing w:before="0" w:beforeAutospacing="0" w:after="0" w:afterAutospacing="0" w:line="256" w:lineRule="auto"/>
              <w:ind w:left="360"/>
              <w:rPr>
                <w:rFonts w:ascii="Segoe UI" w:hAnsi="Segoe UI" w:cs="Segoe UI"/>
                <w:sz w:val="22"/>
                <w:szCs w:val="22"/>
                <w:lang w:eastAsia="en-US"/>
              </w:rPr>
            </w:pPr>
            <w:r w:rsidRPr="003E1D36">
              <w:rPr>
                <w:rFonts w:ascii="Segoe UI" w:hAnsi="Segoe UI" w:cs="Segoe UI"/>
                <w:sz w:val="22"/>
                <w:szCs w:val="22"/>
                <w:lang w:eastAsia="en-US"/>
              </w:rPr>
              <w:t>Mathematics and Numeracy</w:t>
            </w:r>
          </w:p>
        </w:tc>
        <w:tc>
          <w:tcPr>
            <w:tcW w:w="1701"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4874AB47" w14:textId="77777777" w:rsidR="00591387" w:rsidRPr="003E1D36" w:rsidRDefault="00591387">
            <w:pPr>
              <w:pStyle w:val="NormalWeb"/>
              <w:spacing w:before="0" w:beforeAutospacing="0" w:after="0" w:afterAutospacing="0" w:line="256" w:lineRule="auto"/>
              <w:jc w:val="center"/>
              <w:rPr>
                <w:rFonts w:ascii="Segoe UI" w:hAnsi="Segoe UI" w:cs="Segoe UI"/>
                <w:sz w:val="22"/>
                <w:szCs w:val="22"/>
                <w:lang w:eastAsia="en-US"/>
              </w:rPr>
            </w:pPr>
          </w:p>
        </w:tc>
      </w:tr>
      <w:tr w:rsidR="00591387" w:rsidRPr="003E1D36" w14:paraId="2166A1EA" w14:textId="77777777" w:rsidTr="4B3EFD70">
        <w:tc>
          <w:tcPr>
            <w:tcW w:w="7088"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0FE6CAD2" w14:textId="699D8E74" w:rsidR="00591387" w:rsidRPr="003E1D36" w:rsidRDefault="00CA192A" w:rsidP="00CA192A">
            <w:pPr>
              <w:pStyle w:val="NormalWeb"/>
              <w:spacing w:before="0" w:beforeAutospacing="0" w:after="0" w:afterAutospacing="0" w:line="256" w:lineRule="auto"/>
              <w:ind w:left="360"/>
              <w:rPr>
                <w:rFonts w:ascii="Segoe UI" w:hAnsi="Segoe UI" w:cs="Segoe UI"/>
                <w:sz w:val="22"/>
                <w:szCs w:val="22"/>
                <w:lang w:eastAsia="en-US"/>
              </w:rPr>
            </w:pPr>
            <w:r w:rsidRPr="003E1D36">
              <w:rPr>
                <w:rFonts w:ascii="Segoe UI" w:hAnsi="Segoe UI" w:cs="Segoe UI"/>
                <w:sz w:val="22"/>
                <w:szCs w:val="22"/>
                <w:lang w:eastAsia="en-US"/>
              </w:rPr>
              <w:t>Religious Studies</w:t>
            </w:r>
          </w:p>
        </w:tc>
        <w:tc>
          <w:tcPr>
            <w:tcW w:w="1701"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23FFA4EB" w14:textId="77777777" w:rsidR="00591387" w:rsidRPr="003E1D36" w:rsidRDefault="00591387">
            <w:pPr>
              <w:pStyle w:val="NormalWeb"/>
              <w:spacing w:before="0" w:beforeAutospacing="0" w:after="0" w:afterAutospacing="0" w:line="256" w:lineRule="auto"/>
              <w:jc w:val="center"/>
              <w:rPr>
                <w:rFonts w:ascii="Segoe UI" w:hAnsi="Segoe UI" w:cs="Segoe UI"/>
                <w:sz w:val="22"/>
                <w:szCs w:val="22"/>
                <w:lang w:eastAsia="en-US"/>
              </w:rPr>
            </w:pPr>
          </w:p>
        </w:tc>
      </w:tr>
      <w:tr w:rsidR="0034739B" w:rsidRPr="003E1D36" w14:paraId="7D1AAED8" w14:textId="77777777" w:rsidTr="4B3EFD70">
        <w:tc>
          <w:tcPr>
            <w:tcW w:w="7088"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59330509" w14:textId="2673EE13" w:rsidR="0034739B" w:rsidRPr="003E1D36" w:rsidRDefault="00CA192A" w:rsidP="00CA192A">
            <w:pPr>
              <w:pStyle w:val="NormalWeb"/>
              <w:spacing w:before="0" w:beforeAutospacing="0" w:after="0" w:afterAutospacing="0" w:line="256" w:lineRule="auto"/>
              <w:ind w:left="360"/>
              <w:rPr>
                <w:rFonts w:ascii="Segoe UI" w:hAnsi="Segoe UI" w:cs="Segoe UI"/>
                <w:sz w:val="22"/>
                <w:szCs w:val="22"/>
                <w:lang w:eastAsia="en-US"/>
              </w:rPr>
            </w:pPr>
            <w:r w:rsidRPr="003E1D36">
              <w:rPr>
                <w:rFonts w:ascii="Segoe UI" w:hAnsi="Segoe UI" w:cs="Segoe UI"/>
                <w:sz w:val="22"/>
                <w:szCs w:val="22"/>
                <w:lang w:eastAsia="en-US"/>
              </w:rPr>
              <w:t>Business</w:t>
            </w:r>
          </w:p>
        </w:tc>
        <w:tc>
          <w:tcPr>
            <w:tcW w:w="1701"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15551BDD" w14:textId="77777777" w:rsidR="0034739B" w:rsidRPr="003E1D36" w:rsidRDefault="0034739B">
            <w:pPr>
              <w:pStyle w:val="NormalWeb"/>
              <w:spacing w:before="0" w:beforeAutospacing="0" w:after="0" w:afterAutospacing="0" w:line="256" w:lineRule="auto"/>
              <w:jc w:val="center"/>
              <w:rPr>
                <w:rFonts w:ascii="Segoe UI" w:hAnsi="Segoe UI" w:cs="Segoe UI"/>
                <w:sz w:val="22"/>
                <w:szCs w:val="22"/>
                <w:lang w:eastAsia="en-US"/>
              </w:rPr>
            </w:pPr>
          </w:p>
        </w:tc>
      </w:tr>
      <w:tr w:rsidR="00CA192A" w:rsidRPr="003E1D36" w14:paraId="70BD7924" w14:textId="77777777" w:rsidTr="4B3EFD70">
        <w:tc>
          <w:tcPr>
            <w:tcW w:w="7088"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5E68C697" w14:textId="172467A6" w:rsidR="00CA192A" w:rsidRPr="003E1D36" w:rsidRDefault="00CA192A" w:rsidP="00CA192A">
            <w:pPr>
              <w:pStyle w:val="NormalWeb"/>
              <w:spacing w:before="0" w:beforeAutospacing="0" w:after="0" w:afterAutospacing="0" w:line="256" w:lineRule="auto"/>
              <w:ind w:left="360"/>
              <w:rPr>
                <w:rFonts w:ascii="Segoe UI" w:hAnsi="Segoe UI" w:cs="Segoe UI"/>
                <w:sz w:val="22"/>
                <w:szCs w:val="22"/>
                <w:lang w:eastAsia="en-US"/>
              </w:rPr>
            </w:pPr>
            <w:r w:rsidRPr="003E1D36">
              <w:rPr>
                <w:rFonts w:ascii="Segoe UI" w:hAnsi="Segoe UI" w:cs="Segoe UI"/>
                <w:sz w:val="22"/>
                <w:szCs w:val="22"/>
                <w:lang w:eastAsia="en-US"/>
              </w:rPr>
              <w:t>Dance</w:t>
            </w:r>
          </w:p>
        </w:tc>
        <w:tc>
          <w:tcPr>
            <w:tcW w:w="1701"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74977056" w14:textId="77777777" w:rsidR="00CA192A" w:rsidRPr="003E1D36" w:rsidRDefault="00CA192A">
            <w:pPr>
              <w:pStyle w:val="NormalWeb"/>
              <w:spacing w:before="0" w:beforeAutospacing="0" w:after="0" w:afterAutospacing="0" w:line="256" w:lineRule="auto"/>
              <w:jc w:val="center"/>
              <w:rPr>
                <w:rFonts w:ascii="Segoe UI" w:hAnsi="Segoe UI" w:cs="Segoe UI"/>
                <w:sz w:val="22"/>
                <w:szCs w:val="22"/>
                <w:lang w:eastAsia="en-US"/>
              </w:rPr>
            </w:pPr>
          </w:p>
        </w:tc>
      </w:tr>
      <w:tr w:rsidR="00CA192A" w:rsidRPr="003E1D36" w14:paraId="5DB7C1A9" w14:textId="77777777" w:rsidTr="4B3EFD70">
        <w:tc>
          <w:tcPr>
            <w:tcW w:w="7088"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7E691586" w14:textId="3BBFE5F3" w:rsidR="00CA192A" w:rsidRPr="003E1D36" w:rsidRDefault="00CA192A" w:rsidP="00CA192A">
            <w:pPr>
              <w:pStyle w:val="NormalWeb"/>
              <w:spacing w:before="0" w:beforeAutospacing="0" w:after="0" w:afterAutospacing="0" w:line="256" w:lineRule="auto"/>
              <w:ind w:left="360"/>
              <w:rPr>
                <w:rFonts w:ascii="Segoe UI" w:hAnsi="Segoe UI" w:cs="Segoe UI"/>
                <w:sz w:val="22"/>
                <w:szCs w:val="22"/>
                <w:lang w:eastAsia="en-US"/>
              </w:rPr>
            </w:pPr>
            <w:r w:rsidRPr="003E1D36">
              <w:rPr>
                <w:rFonts w:ascii="Segoe UI" w:hAnsi="Segoe UI" w:cs="Segoe UI"/>
                <w:sz w:val="22"/>
                <w:szCs w:val="22"/>
                <w:lang w:eastAsia="en-US"/>
              </w:rPr>
              <w:t>History</w:t>
            </w:r>
          </w:p>
        </w:tc>
        <w:tc>
          <w:tcPr>
            <w:tcW w:w="1701"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206BAC25" w14:textId="77777777" w:rsidR="00CA192A" w:rsidRPr="003E1D36" w:rsidRDefault="00CA192A">
            <w:pPr>
              <w:pStyle w:val="NormalWeb"/>
              <w:spacing w:before="0" w:beforeAutospacing="0" w:after="0" w:afterAutospacing="0" w:line="256" w:lineRule="auto"/>
              <w:jc w:val="center"/>
              <w:rPr>
                <w:rFonts w:ascii="Segoe UI" w:hAnsi="Segoe UI" w:cs="Segoe UI"/>
                <w:sz w:val="22"/>
                <w:szCs w:val="22"/>
                <w:lang w:eastAsia="en-US"/>
              </w:rPr>
            </w:pPr>
          </w:p>
        </w:tc>
      </w:tr>
      <w:tr w:rsidR="00CA192A" w:rsidRPr="003E1D36" w14:paraId="26AC842F" w14:textId="77777777" w:rsidTr="4B3EFD70">
        <w:tc>
          <w:tcPr>
            <w:tcW w:w="7088"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7150AC83" w14:textId="552464F4" w:rsidR="00CA192A" w:rsidRPr="003E1D36" w:rsidRDefault="00CA192A" w:rsidP="00CA192A">
            <w:pPr>
              <w:pStyle w:val="NormalWeb"/>
              <w:spacing w:before="0" w:beforeAutospacing="0" w:after="0" w:afterAutospacing="0" w:line="256" w:lineRule="auto"/>
              <w:ind w:left="360"/>
              <w:rPr>
                <w:rFonts w:ascii="Segoe UI" w:hAnsi="Segoe UI" w:cs="Segoe UI"/>
                <w:sz w:val="22"/>
                <w:szCs w:val="22"/>
                <w:lang w:eastAsia="en-US"/>
              </w:rPr>
            </w:pPr>
            <w:r w:rsidRPr="003E1D36">
              <w:rPr>
                <w:rFonts w:ascii="Segoe UI" w:hAnsi="Segoe UI" w:cs="Segoe UI"/>
                <w:sz w:val="22"/>
                <w:szCs w:val="22"/>
                <w:lang w:eastAsia="en-US"/>
              </w:rPr>
              <w:t>Social Studies</w:t>
            </w:r>
          </w:p>
        </w:tc>
        <w:tc>
          <w:tcPr>
            <w:tcW w:w="1701"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3EF70CA2" w14:textId="77777777" w:rsidR="00CA192A" w:rsidRPr="003E1D36" w:rsidRDefault="00CA192A">
            <w:pPr>
              <w:pStyle w:val="NormalWeb"/>
              <w:spacing w:before="0" w:beforeAutospacing="0" w:after="0" w:afterAutospacing="0" w:line="256" w:lineRule="auto"/>
              <w:jc w:val="center"/>
              <w:rPr>
                <w:rFonts w:ascii="Segoe UI" w:hAnsi="Segoe UI" w:cs="Segoe UI"/>
                <w:sz w:val="22"/>
                <w:szCs w:val="22"/>
                <w:lang w:eastAsia="en-US"/>
              </w:rPr>
            </w:pPr>
          </w:p>
        </w:tc>
      </w:tr>
    </w:tbl>
    <w:p w14:paraId="58C68C6E" w14:textId="77777777" w:rsidR="0034739B" w:rsidRPr="003E1D36" w:rsidRDefault="0034739B" w:rsidP="0034739B">
      <w:pPr>
        <w:ind w:right="424"/>
        <w:rPr>
          <w:rFonts w:ascii="Segoe UI" w:hAnsi="Segoe UI" w:cs="Segoe UI"/>
          <w:color w:val="000000" w:themeColor="text1"/>
        </w:rPr>
      </w:pPr>
    </w:p>
    <w:p w14:paraId="54064249" w14:textId="0AC14C8B" w:rsidR="004B110F" w:rsidRPr="003E1D36" w:rsidRDefault="004B110F">
      <w:pPr>
        <w:rPr>
          <w:rFonts w:ascii="Segoe UI" w:hAnsi="Segoe UI" w:cs="Segoe UI"/>
          <w:color w:val="000000" w:themeColor="text1"/>
        </w:rPr>
      </w:pPr>
    </w:p>
    <w:tbl>
      <w:tblPr>
        <w:tblStyle w:val="TableGrid"/>
        <w:tblW w:w="9493" w:type="dxa"/>
        <w:tblLook w:val="04A0" w:firstRow="1" w:lastRow="0" w:firstColumn="1" w:lastColumn="0" w:noHBand="0" w:noVBand="1"/>
      </w:tblPr>
      <w:tblGrid>
        <w:gridCol w:w="9493"/>
      </w:tblGrid>
      <w:tr w:rsidR="004B110F" w:rsidRPr="003E1D36" w14:paraId="6ECB7FC4" w14:textId="77777777" w:rsidTr="004B110F">
        <w:tc>
          <w:tcPr>
            <w:tcW w:w="9493" w:type="dxa"/>
            <w:tcBorders>
              <w:bottom w:val="single" w:sz="4" w:space="0" w:color="auto"/>
            </w:tcBorders>
            <w:shd w:val="clear" w:color="auto" w:fill="FFE599" w:themeFill="accent4" w:themeFillTint="66"/>
          </w:tcPr>
          <w:p w14:paraId="1676B559" w14:textId="4C1CAFB0" w:rsidR="004B110F" w:rsidRPr="003E1D36" w:rsidRDefault="004B110F" w:rsidP="009E0CE7">
            <w:pPr>
              <w:textAlignment w:val="center"/>
              <w:rPr>
                <w:rFonts w:ascii="Segoe UI" w:hAnsi="Segoe UI" w:cs="Segoe UI"/>
                <w:b/>
                <w:bCs/>
                <w:color w:val="000000"/>
                <w:sz w:val="22"/>
                <w:szCs w:val="22"/>
              </w:rPr>
            </w:pPr>
            <w:r w:rsidRPr="003E1D36">
              <w:rPr>
                <w:rFonts w:ascii="Segoe UI" w:hAnsi="Segoe UI" w:cs="Segoe UI"/>
                <w:b/>
                <w:bCs/>
                <w:color w:val="000000"/>
                <w:sz w:val="22"/>
                <w:szCs w:val="22"/>
              </w:rPr>
              <w:t xml:space="preserve">Criterion 1: </w:t>
            </w:r>
            <w:r w:rsidR="006935A4" w:rsidRPr="003E1D36">
              <w:rPr>
                <w:rFonts w:ascii="Segoe UI" w:hAnsi="Segoe UI" w:cs="Segoe UI"/>
                <w:b/>
                <w:bCs/>
                <w:color w:val="000000"/>
                <w:sz w:val="22"/>
                <w:szCs w:val="22"/>
              </w:rPr>
              <w:tab/>
              <w:t>Qualifications and experience, including evidence of subject specific knowledge, ideally with a degree or higher in the relevant/related subject(s).</w:t>
            </w:r>
          </w:p>
          <w:p w14:paraId="4D8B8836" w14:textId="77777777" w:rsidR="004B110F" w:rsidRPr="003E1D36" w:rsidRDefault="004B110F" w:rsidP="009E0CE7">
            <w:pPr>
              <w:rPr>
                <w:rFonts w:ascii="Segoe UI" w:hAnsi="Segoe UI" w:cs="Segoe UI"/>
                <w:b/>
                <w:bCs/>
                <w:sz w:val="22"/>
                <w:szCs w:val="22"/>
                <w:u w:val="single"/>
              </w:rPr>
            </w:pPr>
          </w:p>
        </w:tc>
      </w:tr>
      <w:tr w:rsidR="004B110F" w:rsidRPr="003E1D36" w14:paraId="783630B6" w14:textId="77777777" w:rsidTr="004B110F">
        <w:tc>
          <w:tcPr>
            <w:tcW w:w="9493" w:type="dxa"/>
            <w:shd w:val="clear" w:color="auto" w:fill="DBDBDB" w:themeFill="accent3" w:themeFillTint="66"/>
          </w:tcPr>
          <w:p w14:paraId="02AD2E4A" w14:textId="77777777" w:rsidR="007B5BB8" w:rsidRDefault="007B5BB8" w:rsidP="004B110F">
            <w:pPr>
              <w:textAlignment w:val="center"/>
              <w:rPr>
                <w:rFonts w:ascii="Segoe UI" w:hAnsi="Segoe UI" w:cs="Segoe UI"/>
                <w:b/>
                <w:bCs/>
                <w:color w:val="000000"/>
                <w:sz w:val="22"/>
                <w:szCs w:val="22"/>
              </w:rPr>
            </w:pPr>
          </w:p>
          <w:p w14:paraId="31F1F239" w14:textId="1D7A94DA" w:rsidR="004B110F" w:rsidRPr="003E1D36" w:rsidRDefault="004B110F" w:rsidP="004B110F">
            <w:pPr>
              <w:textAlignment w:val="center"/>
              <w:rPr>
                <w:rFonts w:ascii="Segoe UI" w:hAnsi="Segoe UI" w:cs="Segoe UI"/>
                <w:color w:val="000000"/>
                <w:sz w:val="22"/>
                <w:szCs w:val="22"/>
              </w:rPr>
            </w:pPr>
            <w:r w:rsidRPr="003E1D36">
              <w:rPr>
                <w:rFonts w:ascii="Segoe UI" w:hAnsi="Segoe UI" w:cs="Segoe UI"/>
                <w:b/>
                <w:bCs/>
                <w:color w:val="000000"/>
                <w:sz w:val="22"/>
                <w:szCs w:val="22"/>
              </w:rPr>
              <w:t>Guidance:</w:t>
            </w:r>
            <w:r w:rsidRPr="003E1D36">
              <w:rPr>
                <w:rFonts w:ascii="Segoe UI" w:hAnsi="Segoe UI" w:cs="Segoe UI"/>
                <w:color w:val="000000"/>
                <w:sz w:val="22"/>
                <w:szCs w:val="22"/>
              </w:rPr>
              <w:t xml:space="preserve"> If you have expertise in more than one area, please include information relative to each area. The word limit applied is PER AREA.</w:t>
            </w:r>
          </w:p>
          <w:p w14:paraId="29E63DC4" w14:textId="77777777" w:rsidR="004B110F" w:rsidRPr="003E1D36" w:rsidRDefault="004B110F" w:rsidP="004B110F">
            <w:pPr>
              <w:textAlignment w:val="center"/>
              <w:rPr>
                <w:rFonts w:ascii="Segoe UI" w:hAnsi="Segoe UI" w:cs="Segoe UI"/>
                <w:color w:val="000000"/>
                <w:sz w:val="22"/>
                <w:szCs w:val="22"/>
              </w:rPr>
            </w:pPr>
          </w:p>
          <w:p w14:paraId="00DC3F81" w14:textId="77777777" w:rsidR="004B110F" w:rsidRPr="00B7218A" w:rsidRDefault="004B110F" w:rsidP="008039A0">
            <w:pPr>
              <w:ind w:left="596" w:hanging="425"/>
              <w:textAlignment w:val="center"/>
              <w:rPr>
                <w:rFonts w:ascii="Segoe UI" w:hAnsi="Segoe UI" w:cs="Segoe UI"/>
                <w:color w:val="000000"/>
                <w:sz w:val="22"/>
                <w:szCs w:val="22"/>
              </w:rPr>
            </w:pPr>
            <w:r w:rsidRPr="003E1D36">
              <w:rPr>
                <w:rFonts w:ascii="Segoe UI" w:hAnsi="Segoe UI" w:cs="Segoe UI"/>
                <w:color w:val="000000"/>
                <w:sz w:val="22"/>
                <w:szCs w:val="22"/>
              </w:rPr>
              <w:t>•</w:t>
            </w:r>
            <w:r w:rsidRPr="00A923D7">
              <w:rPr>
                <w:rFonts w:ascii="Segoe UI" w:hAnsi="Segoe UI" w:cs="Segoe UI"/>
                <w:i/>
                <w:iCs/>
                <w:color w:val="000000"/>
                <w:sz w:val="22"/>
                <w:szCs w:val="22"/>
              </w:rPr>
              <w:tab/>
            </w:r>
            <w:r w:rsidRPr="00B7218A">
              <w:rPr>
                <w:rFonts w:ascii="Segoe UI" w:hAnsi="Segoe UI" w:cs="Segoe UI"/>
                <w:color w:val="000000"/>
                <w:sz w:val="22"/>
                <w:szCs w:val="22"/>
              </w:rPr>
              <w:t>Outline your up-to-date subject-specific knowledge related to the areas listed</w:t>
            </w:r>
          </w:p>
          <w:p w14:paraId="1C7CED4A" w14:textId="77777777" w:rsidR="004B110F" w:rsidRPr="00B7218A" w:rsidRDefault="004B110F" w:rsidP="008039A0">
            <w:pPr>
              <w:ind w:left="596" w:hanging="425"/>
              <w:textAlignment w:val="center"/>
              <w:rPr>
                <w:rFonts w:ascii="Segoe UI" w:hAnsi="Segoe UI" w:cs="Segoe UI"/>
                <w:color w:val="000000"/>
                <w:sz w:val="22"/>
                <w:szCs w:val="22"/>
              </w:rPr>
            </w:pPr>
            <w:r w:rsidRPr="00B7218A">
              <w:rPr>
                <w:rFonts w:ascii="Segoe UI" w:hAnsi="Segoe UI" w:cs="Segoe UI"/>
                <w:color w:val="000000"/>
                <w:sz w:val="22"/>
                <w:szCs w:val="22"/>
              </w:rPr>
              <w:t>•</w:t>
            </w:r>
            <w:r w:rsidRPr="00B7218A">
              <w:rPr>
                <w:rFonts w:ascii="Segoe UI" w:hAnsi="Segoe UI" w:cs="Segoe UI"/>
                <w:color w:val="000000"/>
                <w:sz w:val="22"/>
                <w:szCs w:val="22"/>
              </w:rPr>
              <w:tab/>
              <w:t>Provide evidence of your relevant, current, and specific experience in teaching and assessment</w:t>
            </w:r>
          </w:p>
          <w:p w14:paraId="6BC88E13" w14:textId="77777777" w:rsidR="00512AEC" w:rsidRPr="00B7218A" w:rsidRDefault="00512AEC" w:rsidP="00512AEC">
            <w:pPr>
              <w:ind w:left="596" w:hanging="425"/>
              <w:textAlignment w:val="center"/>
              <w:rPr>
                <w:rFonts w:ascii="Segoe UI" w:hAnsi="Segoe UI" w:cs="Segoe UI"/>
                <w:color w:val="000000"/>
                <w:sz w:val="22"/>
                <w:szCs w:val="22"/>
              </w:rPr>
            </w:pPr>
            <w:r w:rsidRPr="00B7218A">
              <w:rPr>
                <w:rFonts w:ascii="Segoe UI" w:hAnsi="Segoe UI" w:cs="Segoe UI"/>
                <w:color w:val="000000"/>
                <w:sz w:val="22"/>
                <w:szCs w:val="22"/>
              </w:rPr>
              <w:t>Applicant demonstrates:</w:t>
            </w:r>
          </w:p>
          <w:p w14:paraId="07FF703B" w14:textId="77777777" w:rsidR="00512AEC" w:rsidRPr="00B7218A" w:rsidRDefault="00512AEC" w:rsidP="00512AEC">
            <w:pPr>
              <w:ind w:left="596" w:hanging="425"/>
              <w:textAlignment w:val="center"/>
              <w:rPr>
                <w:rFonts w:ascii="Segoe UI" w:hAnsi="Segoe UI" w:cs="Segoe UI"/>
                <w:color w:val="000000"/>
                <w:sz w:val="22"/>
                <w:szCs w:val="22"/>
              </w:rPr>
            </w:pPr>
            <w:r w:rsidRPr="00B7218A">
              <w:rPr>
                <w:rFonts w:ascii="Segoe UI" w:hAnsi="Segoe UI" w:cs="Segoe UI"/>
                <w:color w:val="000000"/>
                <w:sz w:val="22"/>
                <w:szCs w:val="22"/>
              </w:rPr>
              <w:t>•</w:t>
            </w:r>
            <w:r w:rsidRPr="00B7218A">
              <w:rPr>
                <w:rFonts w:ascii="Segoe UI" w:hAnsi="Segoe UI" w:cs="Segoe UI"/>
                <w:color w:val="000000"/>
                <w:sz w:val="22"/>
                <w:szCs w:val="22"/>
              </w:rPr>
              <w:tab/>
              <w:t>Using qualification specifications to ensure that learners understand the subject content and are able to meet assessment objectives or assessment criteria</w:t>
            </w:r>
          </w:p>
          <w:p w14:paraId="6D814EB0" w14:textId="77777777" w:rsidR="00512AEC" w:rsidRPr="00B7218A" w:rsidRDefault="00512AEC" w:rsidP="00512AEC">
            <w:pPr>
              <w:ind w:left="596" w:hanging="425"/>
              <w:textAlignment w:val="center"/>
              <w:rPr>
                <w:rFonts w:ascii="Segoe UI" w:hAnsi="Segoe UI" w:cs="Segoe UI"/>
                <w:color w:val="000000"/>
                <w:sz w:val="22"/>
                <w:szCs w:val="22"/>
              </w:rPr>
            </w:pPr>
            <w:r w:rsidRPr="00B7218A">
              <w:rPr>
                <w:rFonts w:ascii="Segoe UI" w:hAnsi="Segoe UI" w:cs="Segoe UI"/>
                <w:color w:val="000000"/>
                <w:sz w:val="22"/>
                <w:szCs w:val="22"/>
              </w:rPr>
              <w:t>•</w:t>
            </w:r>
            <w:r w:rsidRPr="00B7218A">
              <w:rPr>
                <w:rFonts w:ascii="Segoe UI" w:hAnsi="Segoe UI" w:cs="Segoe UI"/>
                <w:color w:val="000000"/>
                <w:sz w:val="22"/>
                <w:szCs w:val="22"/>
              </w:rPr>
              <w:tab/>
              <w:t>Preparing learners for written assessments such as examinations</w:t>
            </w:r>
          </w:p>
          <w:p w14:paraId="380C855B" w14:textId="14B4AC2D" w:rsidR="00512AEC" w:rsidRPr="00B7218A" w:rsidRDefault="00512AEC" w:rsidP="00512AEC">
            <w:pPr>
              <w:ind w:left="596" w:hanging="425"/>
              <w:textAlignment w:val="center"/>
              <w:rPr>
                <w:rFonts w:ascii="Segoe UI" w:hAnsi="Segoe UI" w:cs="Segoe UI"/>
                <w:color w:val="000000"/>
                <w:sz w:val="22"/>
                <w:szCs w:val="22"/>
              </w:rPr>
            </w:pPr>
            <w:r w:rsidRPr="00B7218A">
              <w:rPr>
                <w:rFonts w:ascii="Segoe UI" w:hAnsi="Segoe UI" w:cs="Segoe UI"/>
                <w:color w:val="000000"/>
                <w:sz w:val="22"/>
                <w:szCs w:val="22"/>
              </w:rPr>
              <w:t>•</w:t>
            </w:r>
            <w:r w:rsidRPr="00B7218A">
              <w:rPr>
                <w:rFonts w:ascii="Segoe UI" w:hAnsi="Segoe UI" w:cs="Segoe UI"/>
                <w:color w:val="000000"/>
                <w:sz w:val="22"/>
                <w:szCs w:val="22"/>
              </w:rPr>
              <w:tab/>
              <w:t>Applying marks schemes to arrive at judgements of learners’ work</w:t>
            </w:r>
          </w:p>
          <w:p w14:paraId="40063A13" w14:textId="77777777" w:rsidR="004B110F" w:rsidRPr="003E1D36" w:rsidRDefault="004B110F" w:rsidP="004B110F">
            <w:pPr>
              <w:textAlignment w:val="center"/>
              <w:rPr>
                <w:rFonts w:ascii="Segoe UI" w:hAnsi="Segoe UI" w:cs="Segoe UI"/>
                <w:color w:val="000000"/>
                <w:sz w:val="22"/>
                <w:szCs w:val="22"/>
              </w:rPr>
            </w:pPr>
          </w:p>
          <w:p w14:paraId="63104E4E" w14:textId="6782A293" w:rsidR="004B110F" w:rsidRPr="003E1D36" w:rsidRDefault="004B110F" w:rsidP="004B110F">
            <w:pPr>
              <w:textAlignment w:val="center"/>
              <w:rPr>
                <w:rFonts w:ascii="Segoe UI" w:hAnsi="Segoe UI" w:cs="Segoe UI"/>
                <w:color w:val="000000"/>
                <w:sz w:val="22"/>
                <w:szCs w:val="22"/>
              </w:rPr>
            </w:pPr>
            <w:r w:rsidRPr="003E1D36">
              <w:rPr>
                <w:rFonts w:ascii="Segoe UI" w:hAnsi="Segoe UI" w:cs="Segoe UI"/>
                <w:color w:val="000000"/>
                <w:sz w:val="22"/>
                <w:szCs w:val="22"/>
              </w:rPr>
              <w:t xml:space="preserve">Weighting </w:t>
            </w:r>
            <w:r w:rsidR="00591387" w:rsidRPr="003E1D36">
              <w:rPr>
                <w:rFonts w:ascii="Segoe UI" w:hAnsi="Segoe UI" w:cs="Segoe UI"/>
                <w:color w:val="000000"/>
                <w:sz w:val="22"/>
                <w:szCs w:val="22"/>
              </w:rPr>
              <w:t>2</w:t>
            </w:r>
            <w:r w:rsidRPr="003E1D36">
              <w:rPr>
                <w:rFonts w:ascii="Segoe UI" w:hAnsi="Segoe UI" w:cs="Segoe UI"/>
                <w:color w:val="000000"/>
                <w:sz w:val="22"/>
                <w:szCs w:val="22"/>
              </w:rPr>
              <w:t xml:space="preserve">5% </w:t>
            </w:r>
          </w:p>
          <w:p w14:paraId="06F5919D" w14:textId="0FC9AC9D" w:rsidR="004B110F" w:rsidRPr="003E1D36" w:rsidRDefault="004B110F" w:rsidP="004B110F">
            <w:pPr>
              <w:textAlignment w:val="center"/>
              <w:rPr>
                <w:rFonts w:ascii="Segoe UI" w:hAnsi="Segoe UI" w:cs="Segoe UI"/>
                <w:color w:val="000000"/>
                <w:sz w:val="22"/>
                <w:szCs w:val="22"/>
              </w:rPr>
            </w:pPr>
            <w:r w:rsidRPr="003E1D36">
              <w:rPr>
                <w:rFonts w:ascii="Segoe UI" w:hAnsi="Segoe UI" w:cs="Segoe UI"/>
                <w:color w:val="000000"/>
                <w:sz w:val="22"/>
                <w:szCs w:val="22"/>
              </w:rPr>
              <w:t xml:space="preserve">Word limit: </w:t>
            </w:r>
            <w:r w:rsidR="006375FD">
              <w:rPr>
                <w:rFonts w:ascii="Segoe UI" w:hAnsi="Segoe UI" w:cs="Segoe UI"/>
                <w:color w:val="000000"/>
                <w:sz w:val="22"/>
                <w:szCs w:val="22"/>
              </w:rPr>
              <w:t>500</w:t>
            </w:r>
          </w:p>
          <w:p w14:paraId="4B1ED09F" w14:textId="77777777" w:rsidR="004B110F" w:rsidRPr="003E1D36" w:rsidRDefault="004B110F" w:rsidP="009E0CE7">
            <w:pPr>
              <w:textAlignment w:val="center"/>
              <w:rPr>
                <w:rFonts w:ascii="Segoe UI" w:hAnsi="Segoe UI" w:cs="Segoe UI"/>
                <w:color w:val="000000"/>
                <w:sz w:val="22"/>
                <w:szCs w:val="22"/>
              </w:rPr>
            </w:pPr>
          </w:p>
        </w:tc>
      </w:tr>
      <w:tr w:rsidR="004B110F" w:rsidRPr="003E1D36" w14:paraId="2257B46D" w14:textId="77777777" w:rsidTr="004B110F">
        <w:tc>
          <w:tcPr>
            <w:tcW w:w="9493" w:type="dxa"/>
          </w:tcPr>
          <w:p w14:paraId="0E114CFC" w14:textId="317A6B1F" w:rsidR="004B110F" w:rsidRPr="003E1D36" w:rsidRDefault="004B110F" w:rsidP="003A0439">
            <w:pPr>
              <w:textAlignment w:val="center"/>
              <w:rPr>
                <w:rFonts w:ascii="Segoe UI" w:hAnsi="Segoe UI" w:cs="Segoe UI"/>
                <w:b/>
                <w:bCs/>
                <w:color w:val="000000"/>
                <w:sz w:val="22"/>
                <w:szCs w:val="22"/>
              </w:rPr>
            </w:pPr>
            <w:r w:rsidRPr="003E1D36">
              <w:rPr>
                <w:rFonts w:ascii="Segoe UI" w:hAnsi="Segoe UI" w:cs="Segoe UI"/>
                <w:b/>
                <w:bCs/>
                <w:color w:val="000000"/>
                <w:sz w:val="22"/>
                <w:szCs w:val="22"/>
              </w:rPr>
              <w:t xml:space="preserve">Applicant’s response: </w:t>
            </w:r>
          </w:p>
          <w:p w14:paraId="02163851" w14:textId="77777777" w:rsidR="004B110F" w:rsidRPr="003E1D36" w:rsidRDefault="004B110F" w:rsidP="009E0CE7">
            <w:pPr>
              <w:textAlignment w:val="center"/>
              <w:rPr>
                <w:rFonts w:ascii="Segoe UI" w:hAnsi="Segoe UI" w:cs="Segoe UI"/>
                <w:b/>
                <w:bCs/>
                <w:color w:val="000000"/>
                <w:sz w:val="22"/>
                <w:szCs w:val="22"/>
              </w:rPr>
            </w:pPr>
          </w:p>
          <w:p w14:paraId="75A0A724" w14:textId="77777777" w:rsidR="004B110F" w:rsidRPr="003E1D36" w:rsidRDefault="004B110F" w:rsidP="009E0CE7">
            <w:pPr>
              <w:textAlignment w:val="center"/>
              <w:rPr>
                <w:rFonts w:ascii="Segoe UI" w:hAnsi="Segoe UI" w:cs="Segoe UI"/>
                <w:b/>
                <w:bCs/>
                <w:color w:val="000000"/>
                <w:sz w:val="22"/>
                <w:szCs w:val="22"/>
              </w:rPr>
            </w:pPr>
          </w:p>
          <w:p w14:paraId="3A7D53FA" w14:textId="77777777" w:rsidR="004B110F" w:rsidRPr="003E1D36" w:rsidRDefault="004B110F" w:rsidP="009E0CE7">
            <w:pPr>
              <w:textAlignment w:val="center"/>
              <w:rPr>
                <w:rFonts w:ascii="Segoe UI" w:hAnsi="Segoe UI" w:cs="Segoe UI"/>
                <w:b/>
                <w:bCs/>
                <w:color w:val="000000"/>
                <w:sz w:val="22"/>
                <w:szCs w:val="22"/>
              </w:rPr>
            </w:pPr>
          </w:p>
          <w:p w14:paraId="5293103B" w14:textId="77777777" w:rsidR="004B110F" w:rsidRDefault="004B110F" w:rsidP="009E0CE7">
            <w:pPr>
              <w:textAlignment w:val="center"/>
              <w:rPr>
                <w:rFonts w:ascii="Segoe UI" w:hAnsi="Segoe UI" w:cs="Segoe UI"/>
                <w:b/>
                <w:bCs/>
                <w:color w:val="000000"/>
                <w:sz w:val="22"/>
                <w:szCs w:val="22"/>
              </w:rPr>
            </w:pPr>
          </w:p>
          <w:p w14:paraId="4CCBDFAA" w14:textId="77777777" w:rsidR="00AB4651" w:rsidRDefault="00AB4651" w:rsidP="009E0CE7">
            <w:pPr>
              <w:textAlignment w:val="center"/>
              <w:rPr>
                <w:rFonts w:ascii="Segoe UI" w:hAnsi="Segoe UI" w:cs="Segoe UI"/>
                <w:b/>
                <w:bCs/>
                <w:color w:val="000000"/>
                <w:sz w:val="22"/>
                <w:szCs w:val="22"/>
              </w:rPr>
            </w:pPr>
          </w:p>
          <w:p w14:paraId="59369BD4" w14:textId="77777777" w:rsidR="00AB4651" w:rsidRDefault="00AB4651" w:rsidP="009E0CE7">
            <w:pPr>
              <w:textAlignment w:val="center"/>
              <w:rPr>
                <w:rFonts w:ascii="Segoe UI" w:hAnsi="Segoe UI" w:cs="Segoe UI"/>
                <w:b/>
                <w:bCs/>
                <w:color w:val="000000"/>
                <w:sz w:val="22"/>
                <w:szCs w:val="22"/>
              </w:rPr>
            </w:pPr>
          </w:p>
          <w:p w14:paraId="43C07E3E" w14:textId="77777777" w:rsidR="004B110F" w:rsidRPr="003E1D36" w:rsidRDefault="004B110F" w:rsidP="009E0CE7">
            <w:pPr>
              <w:textAlignment w:val="center"/>
              <w:rPr>
                <w:rFonts w:ascii="Segoe UI" w:hAnsi="Segoe UI" w:cs="Segoe UI"/>
                <w:b/>
                <w:bCs/>
                <w:color w:val="000000"/>
                <w:sz w:val="22"/>
                <w:szCs w:val="22"/>
              </w:rPr>
            </w:pPr>
          </w:p>
          <w:p w14:paraId="79894637" w14:textId="77777777" w:rsidR="004B110F" w:rsidRPr="003E1D36" w:rsidRDefault="004B110F" w:rsidP="009E0CE7">
            <w:pPr>
              <w:textAlignment w:val="center"/>
              <w:rPr>
                <w:rFonts w:ascii="Segoe UI" w:hAnsi="Segoe UI" w:cs="Segoe UI"/>
                <w:b/>
                <w:bCs/>
                <w:color w:val="000000"/>
                <w:sz w:val="22"/>
                <w:szCs w:val="22"/>
              </w:rPr>
            </w:pPr>
          </w:p>
        </w:tc>
      </w:tr>
      <w:tr w:rsidR="004B110F" w:rsidRPr="003E1D36" w14:paraId="4267EC33" w14:textId="77777777" w:rsidTr="004B110F">
        <w:tc>
          <w:tcPr>
            <w:tcW w:w="9493" w:type="dxa"/>
            <w:shd w:val="clear" w:color="auto" w:fill="FFE599" w:themeFill="accent4" w:themeFillTint="66"/>
          </w:tcPr>
          <w:p w14:paraId="3E6B61F0" w14:textId="68D0E2E9" w:rsidR="004B110F" w:rsidRPr="003E1D36" w:rsidRDefault="004B110F" w:rsidP="003E1D36">
            <w:pPr>
              <w:textAlignment w:val="center"/>
              <w:rPr>
                <w:rFonts w:ascii="Segoe UI" w:hAnsi="Segoe UI" w:cs="Segoe UI"/>
                <w:b/>
                <w:bCs/>
                <w:sz w:val="22"/>
                <w:szCs w:val="22"/>
              </w:rPr>
            </w:pPr>
            <w:r w:rsidRPr="003E1D36">
              <w:rPr>
                <w:rFonts w:ascii="Segoe UI" w:hAnsi="Segoe UI" w:cs="Segoe UI"/>
                <w:b/>
                <w:bCs/>
                <w:color w:val="000000"/>
                <w:sz w:val="22"/>
                <w:szCs w:val="22"/>
              </w:rPr>
              <w:t xml:space="preserve">Criterion </w:t>
            </w:r>
            <w:r w:rsidR="003E1D36" w:rsidRPr="003E1D36">
              <w:rPr>
                <w:rFonts w:ascii="Segoe UI" w:hAnsi="Segoe UI" w:cs="Segoe UI"/>
                <w:b/>
                <w:bCs/>
                <w:sz w:val="22"/>
                <w:szCs w:val="22"/>
              </w:rPr>
              <w:t>2.</w:t>
            </w:r>
            <w:r w:rsidR="003E1D36" w:rsidRPr="003E1D36">
              <w:rPr>
                <w:rFonts w:ascii="Segoe UI" w:hAnsi="Segoe UI" w:cs="Segoe UI"/>
                <w:b/>
                <w:bCs/>
                <w:sz w:val="22"/>
                <w:szCs w:val="22"/>
              </w:rPr>
              <w:tab/>
              <w:t xml:space="preserve">Knowledge and expertise with regard to education and learning and an understanding of associated issues within a Welsh context that are related to the requirements of the specification.  </w:t>
            </w:r>
            <w:r w:rsidRPr="003E1D36">
              <w:rPr>
                <w:rFonts w:ascii="Segoe UI" w:hAnsi="Segoe UI" w:cs="Segoe UI"/>
                <w:b/>
                <w:bCs/>
                <w:sz w:val="22"/>
                <w:szCs w:val="22"/>
              </w:rPr>
              <w:t> </w:t>
            </w:r>
          </w:p>
          <w:p w14:paraId="5EF76926" w14:textId="77777777" w:rsidR="004B110F" w:rsidRPr="003E1D36" w:rsidRDefault="004B110F" w:rsidP="009E0CE7">
            <w:pPr>
              <w:ind w:left="1440"/>
              <w:textAlignment w:val="center"/>
              <w:rPr>
                <w:rFonts w:ascii="Segoe UI" w:hAnsi="Segoe UI" w:cs="Segoe UI"/>
                <w:color w:val="000000"/>
                <w:sz w:val="22"/>
                <w:szCs w:val="22"/>
              </w:rPr>
            </w:pPr>
          </w:p>
          <w:p w14:paraId="2AA10AB7" w14:textId="1365087E" w:rsidR="004B110F" w:rsidRPr="003E1D36" w:rsidRDefault="004B110F" w:rsidP="00486A84">
            <w:pPr>
              <w:pStyle w:val="NormalWeb"/>
              <w:spacing w:before="0" w:beforeAutospacing="0" w:after="0" w:afterAutospacing="0"/>
              <w:ind w:left="540"/>
              <w:rPr>
                <w:rFonts w:ascii="Segoe UI" w:hAnsi="Segoe UI" w:cs="Segoe UI"/>
                <w:color w:val="000000"/>
                <w:sz w:val="22"/>
                <w:szCs w:val="22"/>
              </w:rPr>
            </w:pPr>
            <w:r w:rsidRPr="003E1D36">
              <w:rPr>
                <w:rFonts w:ascii="Segoe UI" w:hAnsi="Segoe UI" w:cs="Segoe UI"/>
                <w:color w:val="000000"/>
                <w:sz w:val="22"/>
                <w:szCs w:val="22"/>
              </w:rPr>
              <w:t> </w:t>
            </w:r>
            <w:r w:rsidRPr="003E1D36">
              <w:rPr>
                <w:rFonts w:ascii="Segoe UI" w:hAnsi="Segoe UI" w:cs="Segoe UI"/>
                <w:color w:val="000000" w:themeColor="text1"/>
                <w:sz w:val="22"/>
                <w:szCs w:val="22"/>
              </w:rPr>
              <w:t> </w:t>
            </w:r>
          </w:p>
        </w:tc>
      </w:tr>
      <w:tr w:rsidR="004B110F" w:rsidRPr="003E1D36" w14:paraId="143C2FEE" w14:textId="77777777" w:rsidTr="004B110F">
        <w:trPr>
          <w:trHeight w:val="300"/>
        </w:trPr>
        <w:tc>
          <w:tcPr>
            <w:tcW w:w="9493" w:type="dxa"/>
            <w:shd w:val="clear" w:color="auto" w:fill="DBDBDB" w:themeFill="accent3" w:themeFillTint="66"/>
          </w:tcPr>
          <w:p w14:paraId="17FC061B" w14:textId="77777777" w:rsidR="001D47F6" w:rsidRPr="003E1D36" w:rsidRDefault="001D47F6" w:rsidP="006574E1">
            <w:pPr>
              <w:rPr>
                <w:rFonts w:ascii="Segoe UI" w:hAnsi="Segoe UI" w:cs="Segoe UI"/>
                <w:b/>
                <w:bCs/>
                <w:color w:val="000000" w:themeColor="text1"/>
                <w:sz w:val="22"/>
                <w:szCs w:val="22"/>
              </w:rPr>
            </w:pPr>
          </w:p>
          <w:p w14:paraId="7DAF86E9" w14:textId="1BB36B19" w:rsidR="004B110F" w:rsidRPr="00AB4651" w:rsidRDefault="008039A0" w:rsidP="004B110F">
            <w:pPr>
              <w:rPr>
                <w:rFonts w:ascii="Segoe UI" w:hAnsi="Segoe UI" w:cs="Segoe UI"/>
                <w:color w:val="000000" w:themeColor="text1"/>
                <w:sz w:val="22"/>
                <w:szCs w:val="22"/>
              </w:rPr>
            </w:pPr>
            <w:r w:rsidRPr="007B5BB8">
              <w:rPr>
                <w:rFonts w:ascii="Segoe UI" w:hAnsi="Segoe UI" w:cs="Segoe UI"/>
                <w:b/>
                <w:bCs/>
                <w:i/>
                <w:iCs/>
                <w:color w:val="000000" w:themeColor="text1"/>
                <w:sz w:val="22"/>
                <w:szCs w:val="22"/>
              </w:rPr>
              <w:t>Guidance:</w:t>
            </w:r>
            <w:r w:rsidRPr="007B5BB8">
              <w:rPr>
                <w:rFonts w:ascii="Segoe UI" w:hAnsi="Segoe UI" w:cs="Segoe UI"/>
                <w:i/>
                <w:iCs/>
                <w:color w:val="000000" w:themeColor="text1"/>
                <w:sz w:val="22"/>
                <w:szCs w:val="22"/>
              </w:rPr>
              <w:t xml:space="preserve"> </w:t>
            </w:r>
            <w:r w:rsidRPr="00AB4651">
              <w:rPr>
                <w:rFonts w:ascii="Segoe UI" w:hAnsi="Segoe UI" w:cs="Segoe UI"/>
                <w:color w:val="000000" w:themeColor="text1"/>
                <w:sz w:val="22"/>
                <w:szCs w:val="22"/>
              </w:rPr>
              <w:t>I</w:t>
            </w:r>
            <w:r w:rsidR="004B110F" w:rsidRPr="00AB4651">
              <w:rPr>
                <w:rFonts w:ascii="Segoe UI" w:hAnsi="Segoe UI" w:cs="Segoe UI"/>
                <w:color w:val="000000" w:themeColor="text1"/>
                <w:sz w:val="22"/>
                <w:szCs w:val="22"/>
              </w:rPr>
              <w:t>f you have expertise in more than one area, please include information relative to each area. The word limit applied is PER AREA.</w:t>
            </w:r>
          </w:p>
          <w:p w14:paraId="01705CC5" w14:textId="77777777" w:rsidR="001D47F6" w:rsidRPr="00AB4651" w:rsidRDefault="001D47F6" w:rsidP="001D47F6">
            <w:pPr>
              <w:rPr>
                <w:rFonts w:ascii="Segoe UI" w:hAnsi="Segoe UI" w:cs="Segoe UI"/>
                <w:color w:val="000000" w:themeColor="text1"/>
                <w:sz w:val="22"/>
                <w:szCs w:val="22"/>
              </w:rPr>
            </w:pPr>
            <w:r w:rsidRPr="00AB4651">
              <w:rPr>
                <w:rFonts w:ascii="Segoe UI" w:hAnsi="Segoe UI" w:cs="Segoe UI"/>
                <w:color w:val="000000" w:themeColor="text1"/>
                <w:sz w:val="22"/>
                <w:szCs w:val="22"/>
              </w:rPr>
              <w:t>Applicant demonstrates:</w:t>
            </w:r>
          </w:p>
          <w:p w14:paraId="4EA39BAD" w14:textId="77777777" w:rsidR="001D47F6" w:rsidRPr="00AB4651" w:rsidRDefault="001D47F6" w:rsidP="001D47F6">
            <w:pPr>
              <w:rPr>
                <w:rFonts w:ascii="Segoe UI" w:hAnsi="Segoe UI" w:cs="Segoe UI"/>
                <w:color w:val="000000" w:themeColor="text1"/>
                <w:sz w:val="22"/>
                <w:szCs w:val="22"/>
              </w:rPr>
            </w:pPr>
            <w:r w:rsidRPr="00AB4651">
              <w:rPr>
                <w:rFonts w:ascii="Segoe UI" w:hAnsi="Segoe UI" w:cs="Segoe UI"/>
                <w:color w:val="000000" w:themeColor="text1"/>
                <w:sz w:val="22"/>
                <w:szCs w:val="22"/>
              </w:rPr>
              <w:t>•</w:t>
            </w:r>
            <w:r w:rsidRPr="00AB4651">
              <w:rPr>
                <w:rFonts w:ascii="Segoe UI" w:hAnsi="Segoe UI" w:cs="Segoe UI"/>
                <w:color w:val="000000" w:themeColor="text1"/>
                <w:sz w:val="22"/>
                <w:szCs w:val="22"/>
              </w:rPr>
              <w:tab/>
              <w:t>Up to date knowledge, with a degree or higher</w:t>
            </w:r>
          </w:p>
          <w:p w14:paraId="3711569A" w14:textId="759818D5" w:rsidR="001D47F6" w:rsidRPr="00AB4651" w:rsidRDefault="001D47F6" w:rsidP="001D47F6">
            <w:pPr>
              <w:rPr>
                <w:rFonts w:ascii="Segoe UI" w:hAnsi="Segoe UI" w:cs="Segoe UI"/>
                <w:color w:val="000000" w:themeColor="text1"/>
                <w:sz w:val="22"/>
                <w:szCs w:val="22"/>
              </w:rPr>
            </w:pPr>
            <w:r w:rsidRPr="00AB4651">
              <w:rPr>
                <w:rFonts w:ascii="Segoe UI" w:hAnsi="Segoe UI" w:cs="Segoe UI"/>
                <w:color w:val="000000" w:themeColor="text1"/>
                <w:sz w:val="22"/>
                <w:szCs w:val="22"/>
              </w:rPr>
              <w:t>•</w:t>
            </w:r>
            <w:r w:rsidRPr="00AB4651">
              <w:rPr>
                <w:rFonts w:ascii="Segoe UI" w:hAnsi="Segoe UI" w:cs="Segoe UI"/>
                <w:color w:val="000000" w:themeColor="text1"/>
                <w:sz w:val="22"/>
                <w:szCs w:val="22"/>
              </w:rPr>
              <w:tab/>
              <w:t>Relevant specific experience through teaching/assessing</w:t>
            </w:r>
          </w:p>
          <w:p w14:paraId="51D7A07D" w14:textId="77777777" w:rsidR="004B110F" w:rsidRPr="003E1D36" w:rsidRDefault="004B110F" w:rsidP="004B110F">
            <w:pPr>
              <w:rPr>
                <w:rFonts w:ascii="Segoe UI" w:hAnsi="Segoe UI" w:cs="Segoe UI"/>
                <w:color w:val="000000" w:themeColor="text1"/>
                <w:sz w:val="22"/>
                <w:szCs w:val="22"/>
              </w:rPr>
            </w:pPr>
          </w:p>
          <w:p w14:paraId="52143198" w14:textId="77777777" w:rsidR="004B110F" w:rsidRPr="003E1D36" w:rsidRDefault="004B110F" w:rsidP="004B110F">
            <w:pPr>
              <w:rPr>
                <w:rFonts w:ascii="Segoe UI" w:hAnsi="Segoe UI" w:cs="Segoe UI"/>
                <w:color w:val="000000" w:themeColor="text1"/>
                <w:sz w:val="22"/>
                <w:szCs w:val="22"/>
              </w:rPr>
            </w:pPr>
          </w:p>
          <w:p w14:paraId="35AA5E5B" w14:textId="6B66C2C2" w:rsidR="008039A0" w:rsidRPr="003E1D36" w:rsidRDefault="008039A0" w:rsidP="008039A0">
            <w:pPr>
              <w:rPr>
                <w:rFonts w:ascii="Segoe UI" w:hAnsi="Segoe UI" w:cs="Segoe UI"/>
                <w:color w:val="000000" w:themeColor="text1"/>
                <w:sz w:val="22"/>
                <w:szCs w:val="22"/>
              </w:rPr>
            </w:pPr>
            <w:r w:rsidRPr="003E1D36">
              <w:rPr>
                <w:rFonts w:ascii="Segoe UI" w:hAnsi="Segoe UI" w:cs="Segoe UI"/>
                <w:color w:val="000000" w:themeColor="text1"/>
                <w:sz w:val="22"/>
                <w:szCs w:val="22"/>
              </w:rPr>
              <w:t xml:space="preserve">Weighting </w:t>
            </w:r>
            <w:r w:rsidR="006375FD">
              <w:rPr>
                <w:rFonts w:ascii="Segoe UI" w:hAnsi="Segoe UI" w:cs="Segoe UI"/>
                <w:color w:val="000000" w:themeColor="text1"/>
                <w:sz w:val="22"/>
                <w:szCs w:val="22"/>
              </w:rPr>
              <w:t>25</w:t>
            </w:r>
            <w:r w:rsidRPr="003E1D36">
              <w:rPr>
                <w:rFonts w:ascii="Segoe UI" w:hAnsi="Segoe UI" w:cs="Segoe UI"/>
                <w:color w:val="000000" w:themeColor="text1"/>
                <w:sz w:val="22"/>
                <w:szCs w:val="22"/>
              </w:rPr>
              <w:t>%</w:t>
            </w:r>
          </w:p>
          <w:p w14:paraId="050CF8CB" w14:textId="677586C6" w:rsidR="004B110F" w:rsidRPr="003E1D36" w:rsidRDefault="008039A0" w:rsidP="008039A0">
            <w:pPr>
              <w:rPr>
                <w:rFonts w:ascii="Segoe UI" w:hAnsi="Segoe UI" w:cs="Segoe UI"/>
                <w:color w:val="000000" w:themeColor="text1"/>
                <w:sz w:val="22"/>
                <w:szCs w:val="22"/>
              </w:rPr>
            </w:pPr>
            <w:r w:rsidRPr="003E1D36">
              <w:rPr>
                <w:rFonts w:ascii="Segoe UI" w:hAnsi="Segoe UI" w:cs="Segoe UI"/>
                <w:color w:val="000000" w:themeColor="text1"/>
                <w:sz w:val="22"/>
                <w:szCs w:val="22"/>
              </w:rPr>
              <w:t>Word limit: 500</w:t>
            </w:r>
          </w:p>
          <w:p w14:paraId="61C106FF" w14:textId="77777777" w:rsidR="004B110F" w:rsidRPr="003E1D36" w:rsidRDefault="004B110F" w:rsidP="009E0CE7">
            <w:pPr>
              <w:rPr>
                <w:rFonts w:ascii="Segoe UI" w:hAnsi="Segoe UI" w:cs="Segoe UI"/>
                <w:b/>
                <w:bCs/>
                <w:color w:val="000000" w:themeColor="text1"/>
                <w:sz w:val="22"/>
                <w:szCs w:val="22"/>
              </w:rPr>
            </w:pPr>
          </w:p>
          <w:p w14:paraId="23729776" w14:textId="77777777" w:rsidR="004B110F" w:rsidRPr="003E1D36" w:rsidRDefault="004B110F" w:rsidP="009E0CE7">
            <w:pPr>
              <w:rPr>
                <w:rFonts w:ascii="Segoe UI" w:hAnsi="Segoe UI" w:cs="Segoe UI"/>
                <w:b/>
                <w:bCs/>
                <w:color w:val="000000" w:themeColor="text1"/>
                <w:sz w:val="22"/>
                <w:szCs w:val="22"/>
              </w:rPr>
            </w:pPr>
          </w:p>
        </w:tc>
      </w:tr>
      <w:tr w:rsidR="004B110F" w:rsidRPr="003E1D36" w14:paraId="52B99141" w14:textId="77777777" w:rsidTr="004B110F">
        <w:trPr>
          <w:trHeight w:val="300"/>
        </w:trPr>
        <w:tc>
          <w:tcPr>
            <w:tcW w:w="9493" w:type="dxa"/>
          </w:tcPr>
          <w:p w14:paraId="4F0D08B7" w14:textId="506E7F51" w:rsidR="004B110F" w:rsidRPr="003E1D36" w:rsidRDefault="004B110F" w:rsidP="009E0CE7">
            <w:pPr>
              <w:rPr>
                <w:rFonts w:ascii="Segoe UI" w:hAnsi="Segoe UI" w:cs="Segoe UI"/>
                <w:b/>
                <w:bCs/>
                <w:color w:val="000000" w:themeColor="text1"/>
                <w:sz w:val="22"/>
                <w:szCs w:val="22"/>
              </w:rPr>
            </w:pPr>
            <w:r w:rsidRPr="003E1D36">
              <w:rPr>
                <w:rFonts w:ascii="Segoe UI" w:hAnsi="Segoe UI" w:cs="Segoe UI"/>
                <w:b/>
                <w:bCs/>
                <w:color w:val="000000" w:themeColor="text1"/>
                <w:sz w:val="22"/>
                <w:szCs w:val="22"/>
              </w:rPr>
              <w:lastRenderedPageBreak/>
              <w:t xml:space="preserve">Applicant’s response:  </w:t>
            </w:r>
          </w:p>
          <w:p w14:paraId="3B5BC541" w14:textId="77777777" w:rsidR="004B110F" w:rsidRPr="003E1D36" w:rsidRDefault="004B110F" w:rsidP="009E0CE7">
            <w:pPr>
              <w:rPr>
                <w:rFonts w:ascii="Segoe UI" w:hAnsi="Segoe UI" w:cs="Segoe UI"/>
                <w:b/>
                <w:bCs/>
                <w:color w:val="000000" w:themeColor="text1"/>
                <w:sz w:val="22"/>
                <w:szCs w:val="22"/>
              </w:rPr>
            </w:pPr>
          </w:p>
          <w:p w14:paraId="21A94DEC" w14:textId="77777777" w:rsidR="004B110F" w:rsidRPr="003E1D36" w:rsidRDefault="004B110F" w:rsidP="009E0CE7">
            <w:pPr>
              <w:rPr>
                <w:rFonts w:ascii="Segoe UI" w:hAnsi="Segoe UI" w:cs="Segoe UI"/>
                <w:b/>
                <w:bCs/>
                <w:color w:val="000000" w:themeColor="text1"/>
                <w:sz w:val="22"/>
                <w:szCs w:val="22"/>
              </w:rPr>
            </w:pPr>
          </w:p>
          <w:p w14:paraId="254B4CF5" w14:textId="77777777" w:rsidR="008039A0" w:rsidRPr="003E1D36" w:rsidRDefault="008039A0" w:rsidP="009E0CE7">
            <w:pPr>
              <w:rPr>
                <w:rFonts w:ascii="Segoe UI" w:hAnsi="Segoe UI" w:cs="Segoe UI"/>
                <w:b/>
                <w:bCs/>
                <w:color w:val="000000" w:themeColor="text1"/>
                <w:sz w:val="22"/>
                <w:szCs w:val="22"/>
              </w:rPr>
            </w:pPr>
          </w:p>
          <w:p w14:paraId="67315586" w14:textId="77777777" w:rsidR="008039A0" w:rsidRPr="003E1D36" w:rsidRDefault="008039A0" w:rsidP="009E0CE7">
            <w:pPr>
              <w:rPr>
                <w:rFonts w:ascii="Segoe UI" w:hAnsi="Segoe UI" w:cs="Segoe UI"/>
                <w:b/>
                <w:bCs/>
                <w:color w:val="000000" w:themeColor="text1"/>
                <w:sz w:val="22"/>
                <w:szCs w:val="22"/>
              </w:rPr>
            </w:pPr>
          </w:p>
          <w:p w14:paraId="6FF40C2D" w14:textId="77777777" w:rsidR="008039A0" w:rsidRPr="003E1D36" w:rsidRDefault="008039A0" w:rsidP="009E0CE7">
            <w:pPr>
              <w:rPr>
                <w:rFonts w:ascii="Segoe UI" w:hAnsi="Segoe UI" w:cs="Segoe UI"/>
                <w:b/>
                <w:bCs/>
                <w:color w:val="000000" w:themeColor="text1"/>
                <w:sz w:val="22"/>
                <w:szCs w:val="22"/>
              </w:rPr>
            </w:pPr>
          </w:p>
          <w:p w14:paraId="37FE9AEF" w14:textId="77777777" w:rsidR="008039A0" w:rsidRPr="003E1D36" w:rsidRDefault="008039A0" w:rsidP="009E0CE7">
            <w:pPr>
              <w:rPr>
                <w:rFonts w:ascii="Segoe UI" w:hAnsi="Segoe UI" w:cs="Segoe UI"/>
                <w:b/>
                <w:bCs/>
                <w:color w:val="000000" w:themeColor="text1"/>
                <w:sz w:val="22"/>
                <w:szCs w:val="22"/>
              </w:rPr>
            </w:pPr>
          </w:p>
          <w:p w14:paraId="09B476EA" w14:textId="77777777" w:rsidR="008039A0" w:rsidRPr="003E1D36" w:rsidRDefault="008039A0" w:rsidP="009E0CE7">
            <w:pPr>
              <w:rPr>
                <w:rFonts w:ascii="Segoe UI" w:hAnsi="Segoe UI" w:cs="Segoe UI"/>
                <w:b/>
                <w:bCs/>
                <w:color w:val="000000" w:themeColor="text1"/>
                <w:sz w:val="22"/>
                <w:szCs w:val="22"/>
              </w:rPr>
            </w:pPr>
          </w:p>
          <w:p w14:paraId="79965BBA" w14:textId="77777777" w:rsidR="008039A0" w:rsidRPr="003E1D36" w:rsidRDefault="008039A0" w:rsidP="009E0CE7">
            <w:pPr>
              <w:rPr>
                <w:rFonts w:ascii="Segoe UI" w:hAnsi="Segoe UI" w:cs="Segoe UI"/>
                <w:b/>
                <w:bCs/>
                <w:color w:val="000000" w:themeColor="text1"/>
                <w:sz w:val="22"/>
                <w:szCs w:val="22"/>
              </w:rPr>
            </w:pPr>
          </w:p>
          <w:p w14:paraId="68E0E216" w14:textId="77777777" w:rsidR="008039A0" w:rsidRPr="003E1D36" w:rsidRDefault="008039A0" w:rsidP="009E0CE7">
            <w:pPr>
              <w:rPr>
                <w:rFonts w:ascii="Segoe UI" w:hAnsi="Segoe UI" w:cs="Segoe UI"/>
                <w:b/>
                <w:bCs/>
                <w:color w:val="000000" w:themeColor="text1"/>
                <w:sz w:val="22"/>
                <w:szCs w:val="22"/>
              </w:rPr>
            </w:pPr>
          </w:p>
          <w:p w14:paraId="7CFFC97A" w14:textId="77777777" w:rsidR="004B110F" w:rsidRPr="003E1D36" w:rsidRDefault="004B110F" w:rsidP="009E0CE7">
            <w:pPr>
              <w:rPr>
                <w:rFonts w:ascii="Segoe UI" w:hAnsi="Segoe UI" w:cs="Segoe UI"/>
                <w:b/>
                <w:bCs/>
                <w:color w:val="000000" w:themeColor="text1"/>
                <w:sz w:val="22"/>
                <w:szCs w:val="22"/>
              </w:rPr>
            </w:pPr>
          </w:p>
          <w:p w14:paraId="1C84EBE5" w14:textId="77777777" w:rsidR="004B110F" w:rsidRPr="003E1D36" w:rsidRDefault="004B110F" w:rsidP="009E0CE7">
            <w:pPr>
              <w:rPr>
                <w:rFonts w:ascii="Segoe UI" w:hAnsi="Segoe UI" w:cs="Segoe UI"/>
                <w:b/>
                <w:bCs/>
                <w:color w:val="000000" w:themeColor="text1"/>
                <w:sz w:val="22"/>
                <w:szCs w:val="22"/>
              </w:rPr>
            </w:pPr>
          </w:p>
        </w:tc>
      </w:tr>
      <w:tr w:rsidR="004B110F" w:rsidRPr="003E1D36" w14:paraId="5B1549ED" w14:textId="77777777" w:rsidTr="004B110F">
        <w:trPr>
          <w:trHeight w:val="300"/>
        </w:trPr>
        <w:tc>
          <w:tcPr>
            <w:tcW w:w="9493" w:type="dxa"/>
            <w:shd w:val="clear" w:color="auto" w:fill="FFE599" w:themeFill="accent4" w:themeFillTint="66"/>
          </w:tcPr>
          <w:p w14:paraId="2F9F225B" w14:textId="77777777" w:rsidR="004B110F" w:rsidRDefault="004B110F" w:rsidP="00CF07D2">
            <w:pPr>
              <w:rPr>
                <w:rFonts w:ascii="Segoe UI" w:hAnsi="Segoe UI" w:cs="Segoe UI"/>
                <w:color w:val="000000" w:themeColor="text1"/>
                <w:sz w:val="22"/>
                <w:szCs w:val="22"/>
              </w:rPr>
            </w:pPr>
            <w:r w:rsidRPr="003E1D36">
              <w:rPr>
                <w:rFonts w:ascii="Segoe UI" w:hAnsi="Segoe UI" w:cs="Segoe UI"/>
                <w:b/>
                <w:bCs/>
                <w:color w:val="000000" w:themeColor="text1"/>
                <w:sz w:val="22"/>
                <w:szCs w:val="22"/>
              </w:rPr>
              <w:t>Criterion 3:</w:t>
            </w:r>
            <w:r w:rsidRPr="003E1D36">
              <w:rPr>
                <w:rFonts w:ascii="Segoe UI" w:hAnsi="Segoe UI" w:cs="Segoe UI"/>
                <w:color w:val="000000" w:themeColor="text1"/>
                <w:sz w:val="22"/>
                <w:szCs w:val="22"/>
              </w:rPr>
              <w:t> </w:t>
            </w:r>
            <w:r w:rsidR="00CF07D2" w:rsidRPr="00AB4D56">
              <w:rPr>
                <w:rFonts w:ascii="Segoe UI" w:hAnsi="Segoe UI" w:cs="Segoe UI"/>
                <w:b/>
                <w:bCs/>
                <w:color w:val="000000" w:themeColor="text1"/>
                <w:sz w:val="22"/>
                <w:szCs w:val="22"/>
              </w:rPr>
              <w:t>Knowledge and experience of regulatory, assessment and examination processes.</w:t>
            </w:r>
          </w:p>
          <w:p w14:paraId="4531E59C" w14:textId="3C99AA6F" w:rsidR="00AB4D56" w:rsidRPr="003E1D36" w:rsidRDefault="00AB4D56" w:rsidP="00CF07D2">
            <w:pPr>
              <w:rPr>
                <w:rFonts w:ascii="Segoe UI" w:hAnsi="Segoe UI" w:cs="Segoe UI"/>
                <w:b/>
                <w:bCs/>
                <w:sz w:val="22"/>
                <w:szCs w:val="22"/>
                <w:u w:val="single"/>
              </w:rPr>
            </w:pPr>
          </w:p>
        </w:tc>
      </w:tr>
      <w:tr w:rsidR="004B110F" w:rsidRPr="003E1D36" w14:paraId="265C2B65" w14:textId="77777777" w:rsidTr="004B110F">
        <w:trPr>
          <w:trHeight w:val="300"/>
        </w:trPr>
        <w:tc>
          <w:tcPr>
            <w:tcW w:w="9493" w:type="dxa"/>
            <w:shd w:val="clear" w:color="auto" w:fill="DBDBDB" w:themeFill="accent3" w:themeFillTint="66"/>
          </w:tcPr>
          <w:p w14:paraId="4153DEFA" w14:textId="77777777" w:rsidR="007B5BB8" w:rsidRDefault="007B5BB8" w:rsidP="002427F1">
            <w:pPr>
              <w:rPr>
                <w:rFonts w:ascii="Segoe UI" w:hAnsi="Segoe UI" w:cs="Segoe UI"/>
                <w:b/>
                <w:bCs/>
                <w:color w:val="000000" w:themeColor="text1"/>
                <w:sz w:val="22"/>
                <w:szCs w:val="22"/>
              </w:rPr>
            </w:pPr>
          </w:p>
          <w:p w14:paraId="37580B2A" w14:textId="48D57E1C" w:rsidR="002427F1" w:rsidRDefault="008039A0" w:rsidP="002427F1">
            <w:pPr>
              <w:rPr>
                <w:rFonts w:ascii="Segoe UI" w:hAnsi="Segoe UI" w:cs="Segoe UI"/>
                <w:color w:val="000000" w:themeColor="text1"/>
                <w:sz w:val="22"/>
                <w:szCs w:val="22"/>
              </w:rPr>
            </w:pPr>
            <w:r w:rsidRPr="003E1D36">
              <w:rPr>
                <w:rFonts w:ascii="Segoe UI" w:hAnsi="Segoe UI" w:cs="Segoe UI"/>
                <w:b/>
                <w:bCs/>
                <w:color w:val="000000" w:themeColor="text1"/>
                <w:sz w:val="22"/>
                <w:szCs w:val="22"/>
              </w:rPr>
              <w:t>Guidance:</w:t>
            </w:r>
            <w:r w:rsidRPr="003E1D36">
              <w:rPr>
                <w:rFonts w:ascii="Segoe UI" w:hAnsi="Segoe UI" w:cs="Segoe UI"/>
                <w:color w:val="000000" w:themeColor="text1"/>
                <w:sz w:val="22"/>
                <w:szCs w:val="22"/>
              </w:rPr>
              <w:t xml:space="preserve"> </w:t>
            </w:r>
          </w:p>
          <w:p w14:paraId="029495B1" w14:textId="571763AF" w:rsidR="002427F1" w:rsidRPr="00AB4651" w:rsidRDefault="002427F1" w:rsidP="002427F1">
            <w:pPr>
              <w:rPr>
                <w:rFonts w:ascii="Segoe UI" w:hAnsi="Segoe UI" w:cs="Segoe UI"/>
                <w:color w:val="000000" w:themeColor="text1"/>
                <w:sz w:val="22"/>
                <w:szCs w:val="22"/>
              </w:rPr>
            </w:pPr>
            <w:r w:rsidRPr="00AB4651">
              <w:rPr>
                <w:rFonts w:ascii="Segoe UI" w:hAnsi="Segoe UI" w:cs="Segoe UI"/>
                <w:color w:val="000000" w:themeColor="text1"/>
                <w:sz w:val="22"/>
                <w:szCs w:val="22"/>
              </w:rPr>
              <w:t xml:space="preserve">Applicant demonstrates: </w:t>
            </w:r>
          </w:p>
          <w:p w14:paraId="193F5E87" w14:textId="77777777" w:rsidR="002427F1" w:rsidRPr="00AB4651" w:rsidRDefault="002427F1" w:rsidP="002427F1">
            <w:pPr>
              <w:rPr>
                <w:rFonts w:ascii="Segoe UI" w:hAnsi="Segoe UI" w:cs="Segoe UI"/>
                <w:color w:val="000000" w:themeColor="text1"/>
                <w:sz w:val="22"/>
                <w:szCs w:val="22"/>
              </w:rPr>
            </w:pPr>
            <w:r w:rsidRPr="00AB4651">
              <w:rPr>
                <w:rFonts w:ascii="Segoe UI" w:hAnsi="Segoe UI" w:cs="Segoe UI"/>
                <w:color w:val="000000" w:themeColor="text1"/>
                <w:sz w:val="22"/>
                <w:szCs w:val="22"/>
              </w:rPr>
              <w:t>•</w:t>
            </w:r>
            <w:r w:rsidRPr="00AB4651">
              <w:rPr>
                <w:rFonts w:ascii="Segoe UI" w:hAnsi="Segoe UI" w:cs="Segoe UI"/>
                <w:color w:val="000000" w:themeColor="text1"/>
                <w:sz w:val="22"/>
                <w:szCs w:val="22"/>
              </w:rPr>
              <w:tab/>
              <w:t>Experience of complying with requirements relating to the delivery of assessments including non-examined assessments and examinations</w:t>
            </w:r>
          </w:p>
          <w:p w14:paraId="5CDBC255" w14:textId="2F1A0F81" w:rsidR="004B110F" w:rsidRPr="00AB4651" w:rsidRDefault="002427F1" w:rsidP="002427F1">
            <w:pPr>
              <w:rPr>
                <w:rFonts w:ascii="Segoe UI" w:hAnsi="Segoe UI" w:cs="Segoe UI"/>
                <w:color w:val="000000" w:themeColor="text1"/>
                <w:sz w:val="22"/>
                <w:szCs w:val="22"/>
              </w:rPr>
            </w:pPr>
            <w:r w:rsidRPr="00AB4651">
              <w:rPr>
                <w:rFonts w:ascii="Segoe UI" w:hAnsi="Segoe UI" w:cs="Segoe UI"/>
                <w:color w:val="000000" w:themeColor="text1"/>
                <w:sz w:val="22"/>
                <w:szCs w:val="22"/>
              </w:rPr>
              <w:t>•</w:t>
            </w:r>
            <w:r w:rsidRPr="00AB4651">
              <w:rPr>
                <w:rFonts w:ascii="Segoe UI" w:hAnsi="Segoe UI" w:cs="Segoe UI"/>
                <w:color w:val="000000" w:themeColor="text1"/>
                <w:sz w:val="22"/>
                <w:szCs w:val="22"/>
              </w:rPr>
              <w:tab/>
              <w:t>Experience of working with or for awarding bodies to meet requirements relating to the quality assurance of assessments</w:t>
            </w:r>
          </w:p>
          <w:p w14:paraId="4479107F" w14:textId="77777777" w:rsidR="008039A0" w:rsidRPr="003E1D36" w:rsidRDefault="008039A0" w:rsidP="009E0CE7">
            <w:pPr>
              <w:rPr>
                <w:rFonts w:ascii="Segoe UI" w:hAnsi="Segoe UI" w:cs="Segoe UI"/>
                <w:b/>
                <w:bCs/>
                <w:color w:val="000000" w:themeColor="text1"/>
                <w:sz w:val="22"/>
                <w:szCs w:val="22"/>
              </w:rPr>
            </w:pPr>
          </w:p>
          <w:p w14:paraId="78AE15CD" w14:textId="5A523293" w:rsidR="008039A0" w:rsidRPr="003E1D36" w:rsidRDefault="008039A0" w:rsidP="008039A0">
            <w:pPr>
              <w:rPr>
                <w:rFonts w:ascii="Segoe UI" w:hAnsi="Segoe UI" w:cs="Segoe UI"/>
                <w:color w:val="000000" w:themeColor="text1"/>
                <w:sz w:val="22"/>
                <w:szCs w:val="22"/>
              </w:rPr>
            </w:pPr>
            <w:r w:rsidRPr="003E1D36">
              <w:rPr>
                <w:rFonts w:ascii="Segoe UI" w:hAnsi="Segoe UI" w:cs="Segoe UI"/>
                <w:color w:val="000000" w:themeColor="text1"/>
                <w:sz w:val="22"/>
                <w:szCs w:val="22"/>
              </w:rPr>
              <w:t>Weighting 25%</w:t>
            </w:r>
          </w:p>
          <w:p w14:paraId="422D9678" w14:textId="49874DFC" w:rsidR="008039A0" w:rsidRPr="003E1D36" w:rsidRDefault="008039A0" w:rsidP="008039A0">
            <w:pPr>
              <w:rPr>
                <w:rFonts w:ascii="Segoe UI" w:hAnsi="Segoe UI" w:cs="Segoe UI"/>
                <w:color w:val="000000" w:themeColor="text1"/>
                <w:sz w:val="22"/>
                <w:szCs w:val="22"/>
              </w:rPr>
            </w:pPr>
            <w:r w:rsidRPr="003E1D36">
              <w:rPr>
                <w:rFonts w:ascii="Segoe UI" w:hAnsi="Segoe UI" w:cs="Segoe UI"/>
                <w:color w:val="000000" w:themeColor="text1"/>
                <w:sz w:val="22"/>
                <w:szCs w:val="22"/>
              </w:rPr>
              <w:t>Word limit: 500</w:t>
            </w:r>
          </w:p>
          <w:p w14:paraId="28CA22FC" w14:textId="77777777" w:rsidR="008039A0" w:rsidRPr="003E1D36" w:rsidRDefault="008039A0" w:rsidP="009E0CE7">
            <w:pPr>
              <w:rPr>
                <w:rFonts w:ascii="Segoe UI" w:hAnsi="Segoe UI" w:cs="Segoe UI"/>
                <w:b/>
                <w:bCs/>
                <w:color w:val="000000" w:themeColor="text1"/>
                <w:sz w:val="22"/>
                <w:szCs w:val="22"/>
              </w:rPr>
            </w:pPr>
          </w:p>
          <w:p w14:paraId="778E3A36" w14:textId="77777777" w:rsidR="008039A0" w:rsidRPr="003E1D36" w:rsidRDefault="008039A0" w:rsidP="009E0CE7">
            <w:pPr>
              <w:rPr>
                <w:rFonts w:ascii="Segoe UI" w:hAnsi="Segoe UI" w:cs="Segoe UI"/>
                <w:b/>
                <w:bCs/>
                <w:color w:val="000000" w:themeColor="text1"/>
                <w:sz w:val="22"/>
                <w:szCs w:val="22"/>
              </w:rPr>
            </w:pPr>
          </w:p>
        </w:tc>
      </w:tr>
      <w:tr w:rsidR="004B110F" w:rsidRPr="003E1D36" w14:paraId="2B8182CD" w14:textId="77777777" w:rsidTr="004B110F">
        <w:trPr>
          <w:trHeight w:val="300"/>
        </w:trPr>
        <w:tc>
          <w:tcPr>
            <w:tcW w:w="9493" w:type="dxa"/>
          </w:tcPr>
          <w:p w14:paraId="0A710192" w14:textId="77777777" w:rsidR="004B110F" w:rsidRPr="003E1D36" w:rsidRDefault="004B110F" w:rsidP="009E0CE7">
            <w:pPr>
              <w:rPr>
                <w:rFonts w:ascii="Segoe UI" w:hAnsi="Segoe UI" w:cs="Segoe UI"/>
                <w:b/>
                <w:bCs/>
                <w:color w:val="000000" w:themeColor="text1"/>
                <w:sz w:val="22"/>
                <w:szCs w:val="22"/>
              </w:rPr>
            </w:pPr>
            <w:r w:rsidRPr="003E1D36">
              <w:rPr>
                <w:rFonts w:ascii="Segoe UI" w:hAnsi="Segoe UI" w:cs="Segoe UI"/>
                <w:b/>
                <w:bCs/>
                <w:color w:val="000000" w:themeColor="text1"/>
                <w:sz w:val="22"/>
                <w:szCs w:val="22"/>
              </w:rPr>
              <w:t xml:space="preserve">Applicant’s response:  </w:t>
            </w:r>
          </w:p>
          <w:p w14:paraId="7B2D0372" w14:textId="77777777" w:rsidR="004B110F" w:rsidRPr="003E1D36" w:rsidRDefault="004B110F" w:rsidP="009E0CE7">
            <w:pPr>
              <w:rPr>
                <w:rFonts w:ascii="Segoe UI" w:hAnsi="Segoe UI" w:cs="Segoe UI"/>
                <w:b/>
                <w:bCs/>
                <w:color w:val="000000" w:themeColor="text1"/>
                <w:sz w:val="22"/>
                <w:szCs w:val="22"/>
              </w:rPr>
            </w:pPr>
          </w:p>
          <w:p w14:paraId="2ABC085B" w14:textId="77777777" w:rsidR="008039A0" w:rsidRPr="003E1D36" w:rsidRDefault="008039A0" w:rsidP="009E0CE7">
            <w:pPr>
              <w:rPr>
                <w:rFonts w:ascii="Segoe UI" w:hAnsi="Segoe UI" w:cs="Segoe UI"/>
                <w:b/>
                <w:bCs/>
                <w:color w:val="000000" w:themeColor="text1"/>
                <w:sz w:val="22"/>
                <w:szCs w:val="22"/>
              </w:rPr>
            </w:pPr>
          </w:p>
          <w:p w14:paraId="397BA055" w14:textId="77777777" w:rsidR="008039A0" w:rsidRPr="003E1D36" w:rsidRDefault="008039A0" w:rsidP="009E0CE7">
            <w:pPr>
              <w:rPr>
                <w:rFonts w:ascii="Segoe UI" w:hAnsi="Segoe UI" w:cs="Segoe UI"/>
                <w:b/>
                <w:bCs/>
                <w:color w:val="000000" w:themeColor="text1"/>
                <w:sz w:val="22"/>
                <w:szCs w:val="22"/>
              </w:rPr>
            </w:pPr>
          </w:p>
          <w:p w14:paraId="046A5F3B" w14:textId="77777777" w:rsidR="008039A0" w:rsidRPr="003E1D36" w:rsidRDefault="008039A0" w:rsidP="009E0CE7">
            <w:pPr>
              <w:rPr>
                <w:rFonts w:ascii="Segoe UI" w:hAnsi="Segoe UI" w:cs="Segoe UI"/>
                <w:b/>
                <w:bCs/>
                <w:color w:val="000000" w:themeColor="text1"/>
                <w:sz w:val="22"/>
                <w:szCs w:val="22"/>
              </w:rPr>
            </w:pPr>
          </w:p>
          <w:p w14:paraId="0435002F" w14:textId="77777777" w:rsidR="008039A0" w:rsidRPr="003E1D36" w:rsidRDefault="008039A0" w:rsidP="009E0CE7">
            <w:pPr>
              <w:rPr>
                <w:rFonts w:ascii="Segoe UI" w:hAnsi="Segoe UI" w:cs="Segoe UI"/>
                <w:b/>
                <w:bCs/>
                <w:color w:val="000000" w:themeColor="text1"/>
                <w:sz w:val="22"/>
                <w:szCs w:val="22"/>
              </w:rPr>
            </w:pPr>
          </w:p>
          <w:p w14:paraId="4E35F7DC" w14:textId="77777777" w:rsidR="008039A0" w:rsidRDefault="008039A0" w:rsidP="009E0CE7">
            <w:pPr>
              <w:rPr>
                <w:rFonts w:ascii="Segoe UI" w:hAnsi="Segoe UI" w:cs="Segoe UI"/>
                <w:b/>
                <w:bCs/>
                <w:color w:val="000000" w:themeColor="text1"/>
                <w:sz w:val="22"/>
                <w:szCs w:val="22"/>
              </w:rPr>
            </w:pPr>
          </w:p>
          <w:p w14:paraId="428292DF" w14:textId="77777777" w:rsidR="00AB4651" w:rsidRDefault="00AB4651" w:rsidP="009E0CE7">
            <w:pPr>
              <w:rPr>
                <w:rFonts w:ascii="Segoe UI" w:hAnsi="Segoe UI" w:cs="Segoe UI"/>
                <w:b/>
                <w:bCs/>
                <w:color w:val="000000" w:themeColor="text1"/>
                <w:sz w:val="22"/>
                <w:szCs w:val="22"/>
              </w:rPr>
            </w:pPr>
          </w:p>
          <w:p w14:paraId="65E42D0C" w14:textId="77777777" w:rsidR="00AB4651" w:rsidRDefault="00AB4651" w:rsidP="009E0CE7">
            <w:pPr>
              <w:rPr>
                <w:rFonts w:ascii="Segoe UI" w:hAnsi="Segoe UI" w:cs="Segoe UI"/>
                <w:b/>
                <w:bCs/>
                <w:color w:val="000000" w:themeColor="text1"/>
                <w:sz w:val="22"/>
                <w:szCs w:val="22"/>
              </w:rPr>
            </w:pPr>
          </w:p>
          <w:p w14:paraId="254E2EFC" w14:textId="77777777" w:rsidR="00AB4651" w:rsidRDefault="00AB4651" w:rsidP="009E0CE7">
            <w:pPr>
              <w:rPr>
                <w:rFonts w:ascii="Segoe UI" w:hAnsi="Segoe UI" w:cs="Segoe UI"/>
                <w:b/>
                <w:bCs/>
                <w:color w:val="000000" w:themeColor="text1"/>
                <w:sz w:val="22"/>
                <w:szCs w:val="22"/>
              </w:rPr>
            </w:pPr>
          </w:p>
          <w:p w14:paraId="514AAF7C" w14:textId="77777777" w:rsidR="00AB4651" w:rsidRDefault="00AB4651" w:rsidP="009E0CE7">
            <w:pPr>
              <w:rPr>
                <w:rFonts w:ascii="Segoe UI" w:hAnsi="Segoe UI" w:cs="Segoe UI"/>
                <w:b/>
                <w:bCs/>
                <w:color w:val="000000" w:themeColor="text1"/>
                <w:sz w:val="22"/>
                <w:szCs w:val="22"/>
              </w:rPr>
            </w:pPr>
          </w:p>
          <w:p w14:paraId="2956A108" w14:textId="77777777" w:rsidR="00AB4651" w:rsidRDefault="00AB4651" w:rsidP="009E0CE7">
            <w:pPr>
              <w:rPr>
                <w:rFonts w:ascii="Segoe UI" w:hAnsi="Segoe UI" w:cs="Segoe UI"/>
                <w:b/>
                <w:bCs/>
                <w:color w:val="000000" w:themeColor="text1"/>
                <w:sz w:val="22"/>
                <w:szCs w:val="22"/>
              </w:rPr>
            </w:pPr>
          </w:p>
          <w:p w14:paraId="0DA2796D" w14:textId="77777777" w:rsidR="00AB4651" w:rsidRPr="003E1D36" w:rsidRDefault="00AB4651" w:rsidP="009E0CE7">
            <w:pPr>
              <w:rPr>
                <w:rFonts w:ascii="Segoe UI" w:hAnsi="Segoe UI" w:cs="Segoe UI"/>
                <w:b/>
                <w:bCs/>
                <w:color w:val="000000" w:themeColor="text1"/>
                <w:sz w:val="22"/>
                <w:szCs w:val="22"/>
              </w:rPr>
            </w:pPr>
          </w:p>
          <w:p w14:paraId="514CAC5D" w14:textId="77777777" w:rsidR="008039A0" w:rsidRPr="003E1D36" w:rsidRDefault="008039A0" w:rsidP="009E0CE7">
            <w:pPr>
              <w:rPr>
                <w:rFonts w:ascii="Segoe UI" w:hAnsi="Segoe UI" w:cs="Segoe UI"/>
                <w:b/>
                <w:bCs/>
                <w:color w:val="000000" w:themeColor="text1"/>
                <w:sz w:val="22"/>
                <w:szCs w:val="22"/>
              </w:rPr>
            </w:pPr>
          </w:p>
          <w:p w14:paraId="30976BCD" w14:textId="77777777" w:rsidR="008039A0" w:rsidRPr="003E1D36" w:rsidRDefault="008039A0" w:rsidP="009E0CE7">
            <w:pPr>
              <w:rPr>
                <w:rFonts w:ascii="Segoe UI" w:hAnsi="Segoe UI" w:cs="Segoe UI"/>
                <w:b/>
                <w:bCs/>
                <w:color w:val="000000" w:themeColor="text1"/>
                <w:sz w:val="22"/>
                <w:szCs w:val="22"/>
              </w:rPr>
            </w:pPr>
          </w:p>
          <w:p w14:paraId="34504035" w14:textId="77777777" w:rsidR="008039A0" w:rsidRPr="003E1D36" w:rsidRDefault="008039A0" w:rsidP="009E0CE7">
            <w:pPr>
              <w:rPr>
                <w:rFonts w:ascii="Segoe UI" w:hAnsi="Segoe UI" w:cs="Segoe UI"/>
                <w:b/>
                <w:bCs/>
                <w:color w:val="000000" w:themeColor="text1"/>
                <w:sz w:val="22"/>
                <w:szCs w:val="22"/>
              </w:rPr>
            </w:pPr>
          </w:p>
          <w:p w14:paraId="15E098FC" w14:textId="77777777" w:rsidR="008039A0" w:rsidRPr="003E1D36" w:rsidRDefault="008039A0" w:rsidP="009E0CE7">
            <w:pPr>
              <w:rPr>
                <w:rFonts w:ascii="Segoe UI" w:hAnsi="Segoe UI" w:cs="Segoe UI"/>
                <w:b/>
                <w:bCs/>
                <w:color w:val="000000" w:themeColor="text1"/>
                <w:sz w:val="22"/>
                <w:szCs w:val="22"/>
              </w:rPr>
            </w:pPr>
          </w:p>
          <w:p w14:paraId="0CEEFCA7" w14:textId="77777777" w:rsidR="004B110F" w:rsidRPr="003E1D36" w:rsidRDefault="004B110F" w:rsidP="009E0CE7">
            <w:pPr>
              <w:rPr>
                <w:rFonts w:ascii="Segoe UI" w:hAnsi="Segoe UI" w:cs="Segoe UI"/>
                <w:b/>
                <w:bCs/>
                <w:color w:val="000000" w:themeColor="text1"/>
                <w:sz w:val="22"/>
                <w:szCs w:val="22"/>
              </w:rPr>
            </w:pPr>
          </w:p>
          <w:p w14:paraId="6A57205D" w14:textId="58342562" w:rsidR="004B110F" w:rsidRPr="003E1D36" w:rsidRDefault="004B110F" w:rsidP="009E0CE7">
            <w:pPr>
              <w:rPr>
                <w:rFonts w:ascii="Segoe UI" w:hAnsi="Segoe UI" w:cs="Segoe UI"/>
                <w:b/>
                <w:bCs/>
                <w:color w:val="000000" w:themeColor="text1"/>
                <w:sz w:val="22"/>
                <w:szCs w:val="22"/>
              </w:rPr>
            </w:pPr>
          </w:p>
        </w:tc>
      </w:tr>
      <w:tr w:rsidR="004B110F" w:rsidRPr="003E1D36" w14:paraId="5BA9A4CF" w14:textId="77777777" w:rsidTr="004B110F">
        <w:trPr>
          <w:trHeight w:val="300"/>
        </w:trPr>
        <w:tc>
          <w:tcPr>
            <w:tcW w:w="9493" w:type="dxa"/>
            <w:shd w:val="clear" w:color="auto" w:fill="FFE599" w:themeFill="accent4" w:themeFillTint="66"/>
          </w:tcPr>
          <w:p w14:paraId="64EF025C" w14:textId="149CB66E" w:rsidR="00B445B5" w:rsidRPr="00C67825" w:rsidRDefault="004B110F" w:rsidP="00B445B5">
            <w:pPr>
              <w:rPr>
                <w:rFonts w:ascii="Segoe UI" w:hAnsi="Segoe UI" w:cs="Segoe UI"/>
                <w:b/>
                <w:bCs/>
                <w:color w:val="000000" w:themeColor="text1"/>
                <w:sz w:val="22"/>
                <w:szCs w:val="22"/>
              </w:rPr>
            </w:pPr>
            <w:r w:rsidRPr="003E1D36">
              <w:rPr>
                <w:rFonts w:ascii="Segoe UI" w:hAnsi="Segoe UI" w:cs="Segoe UI"/>
                <w:b/>
                <w:bCs/>
                <w:color w:val="000000" w:themeColor="text1"/>
                <w:sz w:val="22"/>
                <w:szCs w:val="22"/>
              </w:rPr>
              <w:lastRenderedPageBreak/>
              <w:t xml:space="preserve">Criterion 4: </w:t>
            </w:r>
            <w:r w:rsidR="00C67825" w:rsidRPr="00C67825">
              <w:rPr>
                <w:rFonts w:ascii="Segoe UI" w:hAnsi="Segoe UI" w:cs="Segoe UI"/>
                <w:b/>
                <w:bCs/>
                <w:color w:val="000000" w:themeColor="text1"/>
                <w:sz w:val="22"/>
                <w:szCs w:val="22"/>
              </w:rPr>
              <w:t xml:space="preserve">Ability to make evidence-based judgements and use these to inform recommendations for future action, as necessary. </w:t>
            </w:r>
          </w:p>
          <w:p w14:paraId="45B2E811" w14:textId="77777777" w:rsidR="00C67825" w:rsidRPr="003E1D36" w:rsidRDefault="00C67825" w:rsidP="009E0CE7">
            <w:pPr>
              <w:rPr>
                <w:rFonts w:ascii="Segoe UI" w:hAnsi="Segoe UI" w:cs="Segoe UI"/>
                <w:b/>
                <w:bCs/>
                <w:color w:val="000000" w:themeColor="text1"/>
                <w:sz w:val="22"/>
                <w:szCs w:val="22"/>
              </w:rPr>
            </w:pPr>
          </w:p>
          <w:p w14:paraId="22E39BC6" w14:textId="23BF294B" w:rsidR="004B110F" w:rsidRPr="003E1D36" w:rsidRDefault="004B110F" w:rsidP="00C67825">
            <w:pPr>
              <w:pStyle w:val="NormalWeb"/>
              <w:spacing w:before="0" w:beforeAutospacing="0" w:after="0" w:afterAutospacing="0"/>
              <w:ind w:left="-360"/>
              <w:rPr>
                <w:rFonts w:ascii="Segoe UI" w:hAnsi="Segoe UI" w:cs="Segoe UI"/>
                <w:b/>
                <w:bCs/>
                <w:sz w:val="22"/>
                <w:szCs w:val="22"/>
                <w:u w:val="single"/>
              </w:rPr>
            </w:pPr>
            <w:r w:rsidRPr="003E1D36">
              <w:rPr>
                <w:rFonts w:ascii="Segoe UI" w:hAnsi="Segoe UI" w:cs="Segoe UI"/>
                <w:color w:val="000000" w:themeColor="text1"/>
                <w:sz w:val="22"/>
                <w:szCs w:val="22"/>
              </w:rPr>
              <w:t>   </w:t>
            </w:r>
          </w:p>
        </w:tc>
      </w:tr>
      <w:tr w:rsidR="004B110F" w:rsidRPr="003E1D36" w14:paraId="2D428FDB" w14:textId="77777777" w:rsidTr="004B110F">
        <w:trPr>
          <w:trHeight w:val="300"/>
        </w:trPr>
        <w:tc>
          <w:tcPr>
            <w:tcW w:w="9493" w:type="dxa"/>
            <w:shd w:val="clear" w:color="auto" w:fill="DBDBDB" w:themeFill="accent3" w:themeFillTint="66"/>
          </w:tcPr>
          <w:p w14:paraId="4AF5AF9C" w14:textId="77777777" w:rsidR="007B5BB8" w:rsidRDefault="007B5BB8" w:rsidP="008039A0">
            <w:pPr>
              <w:rPr>
                <w:rFonts w:ascii="Segoe UI" w:hAnsi="Segoe UI" w:cs="Segoe UI"/>
                <w:b/>
                <w:bCs/>
                <w:color w:val="000000" w:themeColor="text1"/>
                <w:sz w:val="22"/>
                <w:szCs w:val="22"/>
              </w:rPr>
            </w:pPr>
          </w:p>
          <w:p w14:paraId="4A26D184" w14:textId="499DEF64" w:rsidR="008039A0" w:rsidRDefault="008039A0" w:rsidP="008039A0">
            <w:pPr>
              <w:rPr>
                <w:rFonts w:ascii="Segoe UI" w:hAnsi="Segoe UI" w:cs="Segoe UI"/>
                <w:b/>
                <w:bCs/>
                <w:color w:val="000000" w:themeColor="text1"/>
                <w:sz w:val="22"/>
                <w:szCs w:val="22"/>
              </w:rPr>
            </w:pPr>
            <w:r w:rsidRPr="003E1D36">
              <w:rPr>
                <w:rFonts w:ascii="Segoe UI" w:hAnsi="Segoe UI" w:cs="Segoe UI"/>
                <w:b/>
                <w:bCs/>
                <w:color w:val="000000" w:themeColor="text1"/>
                <w:sz w:val="22"/>
                <w:szCs w:val="22"/>
              </w:rPr>
              <w:t xml:space="preserve">Guidance </w:t>
            </w:r>
          </w:p>
          <w:p w14:paraId="66A0F466" w14:textId="77777777" w:rsidR="00B445B5" w:rsidRPr="00AB4651" w:rsidRDefault="00B445B5" w:rsidP="00B445B5">
            <w:pPr>
              <w:rPr>
                <w:rFonts w:ascii="Segoe UI" w:hAnsi="Segoe UI" w:cs="Segoe UI"/>
                <w:color w:val="000000" w:themeColor="text1"/>
                <w:sz w:val="22"/>
                <w:szCs w:val="22"/>
              </w:rPr>
            </w:pPr>
            <w:r w:rsidRPr="00AB4651">
              <w:rPr>
                <w:rFonts w:ascii="Segoe UI" w:hAnsi="Segoe UI" w:cs="Segoe UI"/>
                <w:color w:val="000000" w:themeColor="text1"/>
                <w:sz w:val="22"/>
                <w:szCs w:val="22"/>
              </w:rPr>
              <w:t>Applicant demonstrates:</w:t>
            </w:r>
          </w:p>
          <w:p w14:paraId="47CCE457" w14:textId="77777777" w:rsidR="00B445B5" w:rsidRPr="00AB4651" w:rsidRDefault="00B445B5" w:rsidP="00B445B5">
            <w:pPr>
              <w:rPr>
                <w:rFonts w:ascii="Segoe UI" w:hAnsi="Segoe UI" w:cs="Segoe UI"/>
                <w:color w:val="000000" w:themeColor="text1"/>
                <w:sz w:val="22"/>
                <w:szCs w:val="22"/>
              </w:rPr>
            </w:pPr>
            <w:r w:rsidRPr="00AB4651">
              <w:rPr>
                <w:rFonts w:ascii="Segoe UI" w:hAnsi="Segoe UI" w:cs="Segoe UI"/>
                <w:color w:val="000000" w:themeColor="text1"/>
                <w:sz w:val="22"/>
                <w:szCs w:val="22"/>
              </w:rPr>
              <w:t>•</w:t>
            </w:r>
            <w:r w:rsidRPr="00AB4651">
              <w:rPr>
                <w:rFonts w:ascii="Segoe UI" w:hAnsi="Segoe UI" w:cs="Segoe UI"/>
                <w:color w:val="000000" w:themeColor="text1"/>
                <w:sz w:val="22"/>
                <w:szCs w:val="22"/>
              </w:rPr>
              <w:tab/>
              <w:t>Strong, written communication skills to produce analytical reports describing judgements and recommendations</w:t>
            </w:r>
          </w:p>
          <w:p w14:paraId="1A60BE0A" w14:textId="77777777" w:rsidR="00B445B5" w:rsidRPr="00AB4651" w:rsidRDefault="00B445B5" w:rsidP="00B445B5">
            <w:pPr>
              <w:rPr>
                <w:rFonts w:ascii="Segoe UI" w:hAnsi="Segoe UI" w:cs="Segoe UI"/>
                <w:color w:val="000000" w:themeColor="text1"/>
                <w:sz w:val="22"/>
                <w:szCs w:val="22"/>
              </w:rPr>
            </w:pPr>
            <w:r w:rsidRPr="00AB4651">
              <w:rPr>
                <w:rFonts w:ascii="Segoe UI" w:hAnsi="Segoe UI" w:cs="Segoe UI"/>
                <w:color w:val="000000" w:themeColor="text1"/>
                <w:sz w:val="22"/>
                <w:szCs w:val="22"/>
              </w:rPr>
              <w:t>•</w:t>
            </w:r>
            <w:r w:rsidRPr="00AB4651">
              <w:rPr>
                <w:rFonts w:ascii="Segoe UI" w:hAnsi="Segoe UI" w:cs="Segoe UI"/>
                <w:color w:val="000000" w:themeColor="text1"/>
                <w:sz w:val="22"/>
                <w:szCs w:val="22"/>
              </w:rPr>
              <w:tab/>
              <w:t>The ability to prepare formal, detailed reports</w:t>
            </w:r>
          </w:p>
          <w:p w14:paraId="0C6756B5" w14:textId="77777777" w:rsidR="00B445B5" w:rsidRPr="00AB4651" w:rsidRDefault="00B445B5" w:rsidP="00B445B5">
            <w:pPr>
              <w:rPr>
                <w:rFonts w:ascii="Segoe UI" w:hAnsi="Segoe UI" w:cs="Segoe UI"/>
                <w:color w:val="000000" w:themeColor="text1"/>
                <w:sz w:val="22"/>
                <w:szCs w:val="22"/>
              </w:rPr>
            </w:pPr>
            <w:r w:rsidRPr="00AB4651">
              <w:rPr>
                <w:rFonts w:ascii="Segoe UI" w:hAnsi="Segoe UI" w:cs="Segoe UI"/>
                <w:color w:val="000000" w:themeColor="text1"/>
                <w:sz w:val="22"/>
                <w:szCs w:val="22"/>
              </w:rPr>
              <w:t>•</w:t>
            </w:r>
            <w:r w:rsidRPr="00AB4651">
              <w:rPr>
                <w:rFonts w:ascii="Segoe UI" w:hAnsi="Segoe UI" w:cs="Segoe UI"/>
                <w:color w:val="000000" w:themeColor="text1"/>
                <w:sz w:val="22"/>
                <w:szCs w:val="22"/>
              </w:rPr>
              <w:tab/>
              <w:t>Identifying examples and using evidence to substantiate conclusions and recommendations</w:t>
            </w:r>
          </w:p>
          <w:p w14:paraId="6298E873" w14:textId="7A4A1424" w:rsidR="004B110F" w:rsidRPr="00AB4651" w:rsidRDefault="00B445B5" w:rsidP="00AB4651">
            <w:pPr>
              <w:rPr>
                <w:rFonts w:ascii="Segoe UI" w:hAnsi="Segoe UI" w:cs="Segoe UI"/>
                <w:color w:val="000000" w:themeColor="text1"/>
                <w:sz w:val="22"/>
                <w:szCs w:val="22"/>
              </w:rPr>
            </w:pPr>
            <w:r w:rsidRPr="00AB4651">
              <w:rPr>
                <w:rFonts w:ascii="Segoe UI" w:hAnsi="Segoe UI" w:cs="Segoe UI"/>
                <w:color w:val="000000" w:themeColor="text1"/>
                <w:sz w:val="22"/>
                <w:szCs w:val="22"/>
              </w:rPr>
              <w:t>•</w:t>
            </w:r>
            <w:r w:rsidRPr="00AB4651">
              <w:rPr>
                <w:rFonts w:ascii="Segoe UI" w:hAnsi="Segoe UI" w:cs="Segoe UI"/>
                <w:color w:val="000000" w:themeColor="text1"/>
                <w:sz w:val="22"/>
                <w:szCs w:val="22"/>
              </w:rPr>
              <w:tab/>
              <w:t>The ability to maintain objectivity when making judgements</w:t>
            </w:r>
          </w:p>
          <w:p w14:paraId="7564DDF3" w14:textId="77777777" w:rsidR="008039A0" w:rsidRPr="003E1D36" w:rsidRDefault="008039A0" w:rsidP="008039A0">
            <w:pPr>
              <w:ind w:left="454" w:hanging="283"/>
              <w:rPr>
                <w:rFonts w:ascii="Segoe UI" w:hAnsi="Segoe UI" w:cs="Segoe UI"/>
                <w:color w:val="000000" w:themeColor="text1"/>
                <w:sz w:val="22"/>
                <w:szCs w:val="22"/>
              </w:rPr>
            </w:pPr>
          </w:p>
          <w:p w14:paraId="5F39D3C9" w14:textId="71D2C53D" w:rsidR="008039A0" w:rsidRPr="003E1D36" w:rsidRDefault="008039A0" w:rsidP="008039A0">
            <w:pPr>
              <w:ind w:left="454" w:hanging="283"/>
              <w:rPr>
                <w:rFonts w:ascii="Segoe UI" w:hAnsi="Segoe UI" w:cs="Segoe UI"/>
                <w:color w:val="000000" w:themeColor="text1"/>
                <w:sz w:val="22"/>
                <w:szCs w:val="22"/>
              </w:rPr>
            </w:pPr>
            <w:r w:rsidRPr="003E1D36">
              <w:rPr>
                <w:rFonts w:ascii="Segoe UI" w:hAnsi="Segoe UI" w:cs="Segoe UI"/>
                <w:color w:val="000000" w:themeColor="text1"/>
                <w:sz w:val="22"/>
                <w:szCs w:val="22"/>
              </w:rPr>
              <w:t xml:space="preserve">Weighting </w:t>
            </w:r>
            <w:r w:rsidR="00C67825">
              <w:rPr>
                <w:rFonts w:ascii="Segoe UI" w:hAnsi="Segoe UI" w:cs="Segoe UI"/>
                <w:color w:val="000000" w:themeColor="text1"/>
                <w:sz w:val="22"/>
                <w:szCs w:val="22"/>
              </w:rPr>
              <w:t>25</w:t>
            </w:r>
            <w:r w:rsidRPr="003E1D36">
              <w:rPr>
                <w:rFonts w:ascii="Segoe UI" w:hAnsi="Segoe UI" w:cs="Segoe UI"/>
                <w:color w:val="000000" w:themeColor="text1"/>
                <w:sz w:val="22"/>
                <w:szCs w:val="22"/>
              </w:rPr>
              <w:t>%</w:t>
            </w:r>
          </w:p>
          <w:p w14:paraId="56E4761E" w14:textId="487EBE81" w:rsidR="008039A0" w:rsidRPr="003E1D36" w:rsidRDefault="008039A0" w:rsidP="008039A0">
            <w:pPr>
              <w:ind w:left="454" w:hanging="283"/>
              <w:rPr>
                <w:rFonts w:ascii="Segoe UI" w:hAnsi="Segoe UI" w:cs="Segoe UI"/>
                <w:color w:val="000000" w:themeColor="text1"/>
                <w:sz w:val="22"/>
                <w:szCs w:val="22"/>
              </w:rPr>
            </w:pPr>
            <w:r w:rsidRPr="003E1D36">
              <w:rPr>
                <w:rFonts w:ascii="Segoe UI" w:hAnsi="Segoe UI" w:cs="Segoe UI"/>
                <w:color w:val="000000" w:themeColor="text1"/>
                <w:sz w:val="22"/>
                <w:szCs w:val="22"/>
              </w:rPr>
              <w:t>Word limit: 500</w:t>
            </w:r>
          </w:p>
          <w:p w14:paraId="343696C3" w14:textId="77777777" w:rsidR="008039A0" w:rsidRPr="003E1D36" w:rsidRDefault="008039A0" w:rsidP="009E0CE7">
            <w:pPr>
              <w:rPr>
                <w:rFonts w:ascii="Segoe UI" w:hAnsi="Segoe UI" w:cs="Segoe UI"/>
                <w:b/>
                <w:bCs/>
                <w:color w:val="000000" w:themeColor="text1"/>
                <w:sz w:val="22"/>
                <w:szCs w:val="22"/>
              </w:rPr>
            </w:pPr>
          </w:p>
        </w:tc>
      </w:tr>
      <w:tr w:rsidR="004B110F" w:rsidRPr="003E1D36" w14:paraId="7CA48CEA" w14:textId="77777777" w:rsidTr="004B110F">
        <w:trPr>
          <w:trHeight w:val="300"/>
        </w:trPr>
        <w:tc>
          <w:tcPr>
            <w:tcW w:w="9493" w:type="dxa"/>
          </w:tcPr>
          <w:p w14:paraId="2FCD4BB0" w14:textId="77777777" w:rsidR="004B110F" w:rsidRPr="003E1D36" w:rsidRDefault="004B110F" w:rsidP="009E0CE7">
            <w:pPr>
              <w:rPr>
                <w:rFonts w:ascii="Segoe UI" w:hAnsi="Segoe UI" w:cs="Segoe UI"/>
                <w:b/>
                <w:bCs/>
                <w:color w:val="000000" w:themeColor="text1"/>
                <w:sz w:val="22"/>
                <w:szCs w:val="22"/>
              </w:rPr>
            </w:pPr>
            <w:r w:rsidRPr="003E1D36">
              <w:rPr>
                <w:rFonts w:ascii="Segoe UI" w:hAnsi="Segoe UI" w:cs="Segoe UI"/>
                <w:b/>
                <w:bCs/>
                <w:color w:val="000000" w:themeColor="text1"/>
                <w:sz w:val="22"/>
                <w:szCs w:val="22"/>
              </w:rPr>
              <w:t xml:space="preserve">Applicant’s response:  </w:t>
            </w:r>
          </w:p>
          <w:p w14:paraId="57C5A398" w14:textId="77777777" w:rsidR="004B110F" w:rsidRPr="003E1D36" w:rsidRDefault="004B110F" w:rsidP="009E0CE7">
            <w:pPr>
              <w:rPr>
                <w:rFonts w:ascii="Segoe UI" w:hAnsi="Segoe UI" w:cs="Segoe UI"/>
                <w:b/>
                <w:bCs/>
                <w:color w:val="000000" w:themeColor="text1"/>
                <w:sz w:val="22"/>
                <w:szCs w:val="22"/>
              </w:rPr>
            </w:pPr>
          </w:p>
          <w:p w14:paraId="2FBE9E34" w14:textId="77777777" w:rsidR="003A0439" w:rsidRPr="003E1D36" w:rsidRDefault="003A0439" w:rsidP="009E0CE7">
            <w:pPr>
              <w:rPr>
                <w:rFonts w:ascii="Segoe UI" w:hAnsi="Segoe UI" w:cs="Segoe UI"/>
                <w:b/>
                <w:bCs/>
                <w:color w:val="000000" w:themeColor="text1"/>
                <w:sz w:val="22"/>
                <w:szCs w:val="22"/>
              </w:rPr>
            </w:pPr>
          </w:p>
          <w:p w14:paraId="18149EDB" w14:textId="77777777" w:rsidR="003A0439" w:rsidRPr="003E1D36" w:rsidRDefault="003A0439" w:rsidP="009E0CE7">
            <w:pPr>
              <w:rPr>
                <w:rFonts w:ascii="Segoe UI" w:hAnsi="Segoe UI" w:cs="Segoe UI"/>
                <w:b/>
                <w:bCs/>
                <w:color w:val="000000" w:themeColor="text1"/>
                <w:sz w:val="22"/>
                <w:szCs w:val="22"/>
              </w:rPr>
            </w:pPr>
          </w:p>
          <w:p w14:paraId="3EBE4EDB" w14:textId="77777777" w:rsidR="003A0439" w:rsidRPr="003E1D36" w:rsidRDefault="003A0439" w:rsidP="009E0CE7">
            <w:pPr>
              <w:rPr>
                <w:rFonts w:ascii="Segoe UI" w:hAnsi="Segoe UI" w:cs="Segoe UI"/>
                <w:b/>
                <w:bCs/>
                <w:color w:val="000000" w:themeColor="text1"/>
                <w:sz w:val="22"/>
                <w:szCs w:val="22"/>
              </w:rPr>
            </w:pPr>
          </w:p>
          <w:p w14:paraId="377DF312" w14:textId="77777777" w:rsidR="003A0439" w:rsidRPr="003E1D36" w:rsidRDefault="003A0439" w:rsidP="009E0CE7">
            <w:pPr>
              <w:rPr>
                <w:rFonts w:ascii="Segoe UI" w:hAnsi="Segoe UI" w:cs="Segoe UI"/>
                <w:b/>
                <w:bCs/>
                <w:color w:val="000000" w:themeColor="text1"/>
                <w:sz w:val="22"/>
                <w:szCs w:val="22"/>
              </w:rPr>
            </w:pPr>
          </w:p>
          <w:p w14:paraId="334D7365" w14:textId="77777777" w:rsidR="004B110F" w:rsidRPr="003E1D36" w:rsidRDefault="004B110F" w:rsidP="009E0CE7">
            <w:pPr>
              <w:rPr>
                <w:rFonts w:ascii="Segoe UI" w:hAnsi="Segoe UI" w:cs="Segoe UI"/>
                <w:b/>
                <w:bCs/>
                <w:color w:val="000000" w:themeColor="text1"/>
                <w:sz w:val="22"/>
                <w:szCs w:val="22"/>
              </w:rPr>
            </w:pPr>
          </w:p>
          <w:p w14:paraId="11CCCDCC" w14:textId="77777777" w:rsidR="008039A0" w:rsidRPr="003E1D36" w:rsidRDefault="008039A0" w:rsidP="009E0CE7">
            <w:pPr>
              <w:rPr>
                <w:rFonts w:ascii="Segoe UI" w:hAnsi="Segoe UI" w:cs="Segoe UI"/>
                <w:b/>
                <w:bCs/>
                <w:color w:val="000000" w:themeColor="text1"/>
                <w:sz w:val="22"/>
                <w:szCs w:val="22"/>
              </w:rPr>
            </w:pPr>
          </w:p>
          <w:p w14:paraId="6E30123C" w14:textId="77777777" w:rsidR="008039A0" w:rsidRPr="003E1D36" w:rsidRDefault="008039A0" w:rsidP="009E0CE7">
            <w:pPr>
              <w:rPr>
                <w:rFonts w:ascii="Segoe UI" w:hAnsi="Segoe UI" w:cs="Segoe UI"/>
                <w:b/>
                <w:bCs/>
                <w:color w:val="000000" w:themeColor="text1"/>
                <w:sz w:val="22"/>
                <w:szCs w:val="22"/>
              </w:rPr>
            </w:pPr>
          </w:p>
          <w:p w14:paraId="253374D6" w14:textId="77777777" w:rsidR="008039A0" w:rsidRPr="003E1D36" w:rsidRDefault="008039A0" w:rsidP="009E0CE7">
            <w:pPr>
              <w:rPr>
                <w:rFonts w:ascii="Segoe UI" w:hAnsi="Segoe UI" w:cs="Segoe UI"/>
                <w:b/>
                <w:bCs/>
                <w:color w:val="000000" w:themeColor="text1"/>
                <w:sz w:val="22"/>
                <w:szCs w:val="22"/>
              </w:rPr>
            </w:pPr>
          </w:p>
          <w:p w14:paraId="5E223532" w14:textId="77777777" w:rsidR="008039A0" w:rsidRPr="003E1D36" w:rsidRDefault="008039A0" w:rsidP="009E0CE7">
            <w:pPr>
              <w:rPr>
                <w:rFonts w:ascii="Segoe UI" w:hAnsi="Segoe UI" w:cs="Segoe UI"/>
                <w:b/>
                <w:bCs/>
                <w:color w:val="000000" w:themeColor="text1"/>
                <w:sz w:val="22"/>
                <w:szCs w:val="22"/>
              </w:rPr>
            </w:pPr>
          </w:p>
          <w:p w14:paraId="2C60A2D2" w14:textId="77777777" w:rsidR="008039A0" w:rsidRPr="003E1D36" w:rsidRDefault="008039A0" w:rsidP="009E0CE7">
            <w:pPr>
              <w:rPr>
                <w:rFonts w:ascii="Segoe UI" w:hAnsi="Segoe UI" w:cs="Segoe UI"/>
                <w:b/>
                <w:bCs/>
                <w:color w:val="000000" w:themeColor="text1"/>
                <w:sz w:val="22"/>
                <w:szCs w:val="22"/>
              </w:rPr>
            </w:pPr>
          </w:p>
          <w:p w14:paraId="0716E878" w14:textId="77777777" w:rsidR="008039A0" w:rsidRPr="003E1D36" w:rsidRDefault="008039A0" w:rsidP="009E0CE7">
            <w:pPr>
              <w:rPr>
                <w:rFonts w:ascii="Segoe UI" w:hAnsi="Segoe UI" w:cs="Segoe UI"/>
                <w:b/>
                <w:bCs/>
                <w:color w:val="000000" w:themeColor="text1"/>
                <w:sz w:val="22"/>
                <w:szCs w:val="22"/>
              </w:rPr>
            </w:pPr>
          </w:p>
          <w:p w14:paraId="1511839C" w14:textId="77777777" w:rsidR="008039A0" w:rsidRPr="003E1D36" w:rsidRDefault="008039A0" w:rsidP="009E0CE7">
            <w:pPr>
              <w:rPr>
                <w:rFonts w:ascii="Segoe UI" w:hAnsi="Segoe UI" w:cs="Segoe UI"/>
                <w:b/>
                <w:bCs/>
                <w:color w:val="000000" w:themeColor="text1"/>
                <w:sz w:val="22"/>
                <w:szCs w:val="22"/>
              </w:rPr>
            </w:pPr>
          </w:p>
          <w:p w14:paraId="1EB40EB2" w14:textId="1B2ECE51" w:rsidR="004B110F" w:rsidRPr="003E1D36" w:rsidRDefault="004B110F" w:rsidP="009E0CE7">
            <w:pPr>
              <w:rPr>
                <w:rFonts w:ascii="Segoe UI" w:hAnsi="Segoe UI" w:cs="Segoe UI"/>
                <w:b/>
                <w:bCs/>
                <w:color w:val="000000" w:themeColor="text1"/>
                <w:sz w:val="22"/>
                <w:szCs w:val="22"/>
              </w:rPr>
            </w:pPr>
          </w:p>
        </w:tc>
      </w:tr>
    </w:tbl>
    <w:p w14:paraId="324D252F" w14:textId="77777777" w:rsidR="009A1AE8" w:rsidRPr="003E1D36" w:rsidRDefault="009A1AE8" w:rsidP="00E60A17">
      <w:pPr>
        <w:ind w:right="424"/>
        <w:rPr>
          <w:rFonts w:ascii="Segoe UI" w:hAnsi="Segoe UI" w:cs="Segoe UI"/>
          <w:color w:val="000000" w:themeColor="text1"/>
        </w:rPr>
      </w:pPr>
    </w:p>
    <w:p w14:paraId="6F92ACCD" w14:textId="77777777" w:rsidR="009A1AE8" w:rsidRPr="003E1D36" w:rsidRDefault="009A1AE8" w:rsidP="00E60A17">
      <w:pPr>
        <w:ind w:right="424"/>
        <w:rPr>
          <w:rFonts w:ascii="Segoe UI" w:hAnsi="Segoe UI" w:cs="Segoe UI"/>
          <w:color w:val="000000" w:themeColor="text1"/>
        </w:rPr>
      </w:pPr>
    </w:p>
    <w:p w14:paraId="2F5818C4" w14:textId="77777777" w:rsidR="009A1AE8" w:rsidRPr="003E1D36" w:rsidRDefault="009A1AE8" w:rsidP="00E60A17">
      <w:pPr>
        <w:ind w:right="424"/>
        <w:rPr>
          <w:rFonts w:ascii="Segoe UI" w:hAnsi="Segoe UI" w:cs="Segoe UI"/>
          <w:color w:val="000000" w:themeColor="text1"/>
        </w:rPr>
      </w:pPr>
    </w:p>
    <w:p w14:paraId="5BC6A447" w14:textId="77777777" w:rsidR="009A1AE8" w:rsidRPr="003E1D36" w:rsidRDefault="009A1AE8" w:rsidP="00E60A17">
      <w:pPr>
        <w:ind w:right="424"/>
        <w:rPr>
          <w:rFonts w:ascii="Segoe UI" w:hAnsi="Segoe UI" w:cs="Segoe UI"/>
          <w:color w:val="000000" w:themeColor="text1"/>
        </w:rPr>
      </w:pPr>
    </w:p>
    <w:p w14:paraId="4599CF4B" w14:textId="12288C8B" w:rsidR="00A749F3" w:rsidRPr="003E1D36" w:rsidRDefault="00A749F3" w:rsidP="003A0439">
      <w:pPr>
        <w:ind w:right="424"/>
        <w:rPr>
          <w:rFonts w:ascii="Segoe UI" w:hAnsi="Segoe UI" w:cs="Segoe UI"/>
          <w:color w:val="000000" w:themeColor="text1"/>
        </w:rPr>
      </w:pPr>
    </w:p>
    <w:sectPr w:rsidR="00A749F3" w:rsidRPr="003E1D36">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62D3B" w14:textId="77777777" w:rsidR="00487D4A" w:rsidRDefault="00487D4A" w:rsidP="00B76C39">
      <w:pPr>
        <w:spacing w:after="0" w:line="240" w:lineRule="auto"/>
      </w:pPr>
      <w:r>
        <w:separator/>
      </w:r>
    </w:p>
  </w:endnote>
  <w:endnote w:type="continuationSeparator" w:id="0">
    <w:p w14:paraId="1D75EE00" w14:textId="77777777" w:rsidR="00487D4A" w:rsidRDefault="00487D4A" w:rsidP="00B76C39">
      <w:pPr>
        <w:spacing w:after="0" w:line="240" w:lineRule="auto"/>
      </w:pPr>
      <w:r>
        <w:continuationSeparator/>
      </w:r>
    </w:p>
  </w:endnote>
  <w:endnote w:type="continuationNotice" w:id="1">
    <w:p w14:paraId="17F7A3D6" w14:textId="77777777" w:rsidR="00487D4A" w:rsidRDefault="00487D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Times New 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4767"/>
      <w:docPartObj>
        <w:docPartGallery w:val="Page Numbers (Bottom of Page)"/>
        <w:docPartUnique/>
      </w:docPartObj>
    </w:sdtPr>
    <w:sdtContent>
      <w:sdt>
        <w:sdtPr>
          <w:id w:val="-1769616900"/>
          <w:docPartObj>
            <w:docPartGallery w:val="Page Numbers (Top of Page)"/>
            <w:docPartUnique/>
          </w:docPartObj>
        </w:sdtPr>
        <w:sdtContent>
          <w:p w14:paraId="12538CFA" w14:textId="782ADC4B" w:rsidR="00DD1CBE" w:rsidRDefault="00DD1CBE">
            <w:pPr>
              <w:pStyle w:val="Footer"/>
              <w:jc w:val="right"/>
            </w:pPr>
            <w:r w:rsidRPr="00EF4732">
              <w:rPr>
                <w:rFonts w:ascii="Segoe UI" w:hAnsi="Segoe UI" w:cs="Segoe UI"/>
                <w:sz w:val="18"/>
                <w:szCs w:val="18"/>
              </w:rPr>
              <w:t xml:space="preserve">Page </w:t>
            </w:r>
            <w:r w:rsidRPr="00EF4732">
              <w:rPr>
                <w:rFonts w:ascii="Segoe UI" w:hAnsi="Segoe UI" w:cs="Segoe UI"/>
                <w:b/>
                <w:bCs/>
                <w:sz w:val="18"/>
                <w:szCs w:val="18"/>
              </w:rPr>
              <w:fldChar w:fldCharType="begin"/>
            </w:r>
            <w:r w:rsidRPr="00EF4732">
              <w:rPr>
                <w:rFonts w:ascii="Segoe UI" w:hAnsi="Segoe UI" w:cs="Segoe UI"/>
                <w:b/>
                <w:bCs/>
                <w:sz w:val="18"/>
                <w:szCs w:val="18"/>
              </w:rPr>
              <w:instrText xml:space="preserve"> PAGE </w:instrText>
            </w:r>
            <w:r w:rsidRPr="00EF4732">
              <w:rPr>
                <w:rFonts w:ascii="Segoe UI" w:hAnsi="Segoe UI" w:cs="Segoe UI"/>
                <w:b/>
                <w:bCs/>
                <w:sz w:val="18"/>
                <w:szCs w:val="18"/>
              </w:rPr>
              <w:fldChar w:fldCharType="separate"/>
            </w:r>
            <w:r w:rsidR="00241F3A">
              <w:rPr>
                <w:rFonts w:ascii="Segoe UI" w:hAnsi="Segoe UI" w:cs="Segoe UI"/>
                <w:b/>
                <w:bCs/>
                <w:noProof/>
                <w:sz w:val="18"/>
                <w:szCs w:val="18"/>
              </w:rPr>
              <w:t>5</w:t>
            </w:r>
            <w:r w:rsidRPr="00EF4732">
              <w:rPr>
                <w:rFonts w:ascii="Segoe UI" w:hAnsi="Segoe UI" w:cs="Segoe UI"/>
                <w:b/>
                <w:bCs/>
                <w:sz w:val="18"/>
                <w:szCs w:val="18"/>
              </w:rPr>
              <w:fldChar w:fldCharType="end"/>
            </w:r>
            <w:r w:rsidRPr="00EF4732">
              <w:rPr>
                <w:rFonts w:ascii="Segoe UI" w:hAnsi="Segoe UI" w:cs="Segoe UI"/>
                <w:sz w:val="18"/>
                <w:szCs w:val="18"/>
              </w:rPr>
              <w:t xml:space="preserve"> of </w:t>
            </w:r>
            <w:r w:rsidRPr="00EF4732">
              <w:rPr>
                <w:rFonts w:ascii="Segoe UI" w:hAnsi="Segoe UI" w:cs="Segoe UI"/>
                <w:b/>
                <w:bCs/>
                <w:sz w:val="18"/>
                <w:szCs w:val="18"/>
              </w:rPr>
              <w:fldChar w:fldCharType="begin"/>
            </w:r>
            <w:r w:rsidRPr="00EF4732">
              <w:rPr>
                <w:rFonts w:ascii="Segoe UI" w:hAnsi="Segoe UI" w:cs="Segoe UI"/>
                <w:b/>
                <w:bCs/>
                <w:sz w:val="18"/>
                <w:szCs w:val="18"/>
              </w:rPr>
              <w:instrText xml:space="preserve"> NUMPAGES  </w:instrText>
            </w:r>
            <w:r w:rsidRPr="00EF4732">
              <w:rPr>
                <w:rFonts w:ascii="Segoe UI" w:hAnsi="Segoe UI" w:cs="Segoe UI"/>
                <w:b/>
                <w:bCs/>
                <w:sz w:val="18"/>
                <w:szCs w:val="18"/>
              </w:rPr>
              <w:fldChar w:fldCharType="separate"/>
            </w:r>
            <w:r w:rsidR="00241F3A">
              <w:rPr>
                <w:rFonts w:ascii="Segoe UI" w:hAnsi="Segoe UI" w:cs="Segoe UI"/>
                <w:b/>
                <w:bCs/>
                <w:noProof/>
                <w:sz w:val="18"/>
                <w:szCs w:val="18"/>
              </w:rPr>
              <w:t>11</w:t>
            </w:r>
            <w:r w:rsidRPr="00EF4732">
              <w:rPr>
                <w:rFonts w:ascii="Segoe UI" w:hAnsi="Segoe UI" w:cs="Segoe UI"/>
                <w:b/>
                <w:bCs/>
                <w:sz w:val="18"/>
                <w:szCs w:val="18"/>
              </w:rPr>
              <w:fldChar w:fldCharType="end"/>
            </w:r>
          </w:p>
        </w:sdtContent>
      </w:sdt>
    </w:sdtContent>
  </w:sdt>
  <w:p w14:paraId="445A1BEA" w14:textId="77777777" w:rsidR="00DD1CBE" w:rsidRDefault="00DD1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40797" w14:textId="77777777" w:rsidR="00487D4A" w:rsidRDefault="00487D4A" w:rsidP="00B76C39">
      <w:pPr>
        <w:spacing w:after="0" w:line="240" w:lineRule="auto"/>
      </w:pPr>
      <w:r>
        <w:separator/>
      </w:r>
    </w:p>
  </w:footnote>
  <w:footnote w:type="continuationSeparator" w:id="0">
    <w:p w14:paraId="0D67D822" w14:textId="77777777" w:rsidR="00487D4A" w:rsidRDefault="00487D4A" w:rsidP="00B76C39">
      <w:pPr>
        <w:spacing w:after="0" w:line="240" w:lineRule="auto"/>
      </w:pPr>
      <w:r>
        <w:continuationSeparator/>
      </w:r>
    </w:p>
  </w:footnote>
  <w:footnote w:type="continuationNotice" w:id="1">
    <w:p w14:paraId="6F751A49" w14:textId="77777777" w:rsidR="00487D4A" w:rsidRDefault="00487D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06B27"/>
    <w:multiLevelType w:val="hybridMultilevel"/>
    <w:tmpl w:val="709CAF58"/>
    <w:lvl w:ilvl="0" w:tplc="4B929DD6">
      <w:start w:val="1"/>
      <w:numFmt w:val="bullet"/>
      <w:lvlText w:val=""/>
      <w:lvlJc w:val="left"/>
      <w:pPr>
        <w:ind w:left="-252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360" w:hanging="360"/>
      </w:pPr>
      <w:rPr>
        <w:rFonts w:ascii="Courier New" w:hAnsi="Courier New" w:cs="Courier New" w:hint="default"/>
      </w:rPr>
    </w:lvl>
    <w:lvl w:ilvl="5" w:tplc="08090005" w:tentative="1">
      <w:start w:val="1"/>
      <w:numFmt w:val="bullet"/>
      <w:lvlText w:val=""/>
      <w:lvlJc w:val="left"/>
      <w:pPr>
        <w:ind w:left="1080" w:hanging="360"/>
      </w:pPr>
      <w:rPr>
        <w:rFonts w:ascii="Wingdings" w:hAnsi="Wingdings" w:hint="default"/>
      </w:rPr>
    </w:lvl>
    <w:lvl w:ilvl="6" w:tplc="08090001" w:tentative="1">
      <w:start w:val="1"/>
      <w:numFmt w:val="bullet"/>
      <w:lvlText w:val=""/>
      <w:lvlJc w:val="left"/>
      <w:pPr>
        <w:ind w:left="1800" w:hanging="360"/>
      </w:pPr>
      <w:rPr>
        <w:rFonts w:ascii="Symbol" w:hAnsi="Symbol" w:hint="default"/>
      </w:rPr>
    </w:lvl>
    <w:lvl w:ilvl="7" w:tplc="08090003" w:tentative="1">
      <w:start w:val="1"/>
      <w:numFmt w:val="bullet"/>
      <w:lvlText w:val="o"/>
      <w:lvlJc w:val="left"/>
      <w:pPr>
        <w:ind w:left="2520" w:hanging="360"/>
      </w:pPr>
      <w:rPr>
        <w:rFonts w:ascii="Courier New" w:hAnsi="Courier New" w:cs="Courier New" w:hint="default"/>
      </w:rPr>
    </w:lvl>
    <w:lvl w:ilvl="8" w:tplc="08090005" w:tentative="1">
      <w:start w:val="1"/>
      <w:numFmt w:val="bullet"/>
      <w:lvlText w:val=""/>
      <w:lvlJc w:val="left"/>
      <w:pPr>
        <w:ind w:left="3240" w:hanging="360"/>
      </w:pPr>
      <w:rPr>
        <w:rFonts w:ascii="Wingdings" w:hAnsi="Wingdings" w:hint="default"/>
      </w:rPr>
    </w:lvl>
  </w:abstractNum>
  <w:abstractNum w:abstractNumId="1" w15:restartNumberingAfterBreak="0">
    <w:nsid w:val="344B622B"/>
    <w:multiLevelType w:val="hybridMultilevel"/>
    <w:tmpl w:val="854081DA"/>
    <w:lvl w:ilvl="0" w:tplc="0809000F">
      <w:start w:val="1"/>
      <w:numFmt w:val="decimal"/>
      <w:lvlText w:val="%1."/>
      <w:lvlJc w:val="left"/>
      <w:pPr>
        <w:ind w:left="720" w:hanging="360"/>
      </w:pPr>
      <w:rPr>
        <w:rFonts w:hint="default"/>
      </w:rPr>
    </w:lvl>
    <w:lvl w:ilvl="1" w:tplc="02BC3CC4">
      <w:numFmt w:val="bullet"/>
      <w:lvlText w:val="•"/>
      <w:lvlJc w:val="left"/>
      <w:pPr>
        <w:ind w:left="1440" w:hanging="360"/>
      </w:pPr>
      <w:rPr>
        <w:rFonts w:ascii="Segoe UI" w:eastAsia="Calibri" w:hAnsi="Segoe UI" w:cs="Segoe U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4B6B35"/>
    <w:multiLevelType w:val="hybridMultilevel"/>
    <w:tmpl w:val="E56857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22019501">
    <w:abstractNumId w:val="0"/>
  </w:num>
  <w:num w:numId="2" w16cid:durableId="1154907450">
    <w:abstractNumId w:val="1"/>
  </w:num>
  <w:num w:numId="3" w16cid:durableId="70398966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C39"/>
    <w:rsid w:val="0000028F"/>
    <w:rsid w:val="00004155"/>
    <w:rsid w:val="0000495A"/>
    <w:rsid w:val="00010978"/>
    <w:rsid w:val="00011F49"/>
    <w:rsid w:val="0001284F"/>
    <w:rsid w:val="00013D71"/>
    <w:rsid w:val="00016034"/>
    <w:rsid w:val="00031AE4"/>
    <w:rsid w:val="00035AAC"/>
    <w:rsid w:val="0003659E"/>
    <w:rsid w:val="000365B7"/>
    <w:rsid w:val="00036CC1"/>
    <w:rsid w:val="00040A46"/>
    <w:rsid w:val="00045DD8"/>
    <w:rsid w:val="00046D55"/>
    <w:rsid w:val="000509BC"/>
    <w:rsid w:val="00052362"/>
    <w:rsid w:val="00054373"/>
    <w:rsid w:val="00056A99"/>
    <w:rsid w:val="00060771"/>
    <w:rsid w:val="00060D3A"/>
    <w:rsid w:val="00061A3B"/>
    <w:rsid w:val="00061A8F"/>
    <w:rsid w:val="000622E6"/>
    <w:rsid w:val="000625A8"/>
    <w:rsid w:val="00063F0A"/>
    <w:rsid w:val="00064360"/>
    <w:rsid w:val="0006453F"/>
    <w:rsid w:val="00064F53"/>
    <w:rsid w:val="00065C57"/>
    <w:rsid w:val="00066FF9"/>
    <w:rsid w:val="00074984"/>
    <w:rsid w:val="000753CF"/>
    <w:rsid w:val="0007581B"/>
    <w:rsid w:val="0007671B"/>
    <w:rsid w:val="0008115E"/>
    <w:rsid w:val="0008634A"/>
    <w:rsid w:val="0009127E"/>
    <w:rsid w:val="000918E2"/>
    <w:rsid w:val="000919A7"/>
    <w:rsid w:val="00092AF5"/>
    <w:rsid w:val="00096C03"/>
    <w:rsid w:val="00097C51"/>
    <w:rsid w:val="000A0371"/>
    <w:rsid w:val="000A1EFD"/>
    <w:rsid w:val="000A2891"/>
    <w:rsid w:val="000A2A4E"/>
    <w:rsid w:val="000A3D0B"/>
    <w:rsid w:val="000A5A77"/>
    <w:rsid w:val="000A5D58"/>
    <w:rsid w:val="000A77B4"/>
    <w:rsid w:val="000B0842"/>
    <w:rsid w:val="000B0A8F"/>
    <w:rsid w:val="000B2C29"/>
    <w:rsid w:val="000B4BD9"/>
    <w:rsid w:val="000B4EF4"/>
    <w:rsid w:val="000B5293"/>
    <w:rsid w:val="000B7536"/>
    <w:rsid w:val="000C07BC"/>
    <w:rsid w:val="000C1157"/>
    <w:rsid w:val="000C4B56"/>
    <w:rsid w:val="000D1B10"/>
    <w:rsid w:val="000D533D"/>
    <w:rsid w:val="000D642F"/>
    <w:rsid w:val="000E0BA9"/>
    <w:rsid w:val="000E0EE4"/>
    <w:rsid w:val="000E1C33"/>
    <w:rsid w:val="000E299B"/>
    <w:rsid w:val="000F282E"/>
    <w:rsid w:val="00101F79"/>
    <w:rsid w:val="00102555"/>
    <w:rsid w:val="00103BD6"/>
    <w:rsid w:val="00105585"/>
    <w:rsid w:val="001061D4"/>
    <w:rsid w:val="0010752F"/>
    <w:rsid w:val="00112B3B"/>
    <w:rsid w:val="00112B71"/>
    <w:rsid w:val="00113545"/>
    <w:rsid w:val="001161DE"/>
    <w:rsid w:val="00117CF5"/>
    <w:rsid w:val="00124F40"/>
    <w:rsid w:val="00127B40"/>
    <w:rsid w:val="001317D1"/>
    <w:rsid w:val="00133F7D"/>
    <w:rsid w:val="00136CD9"/>
    <w:rsid w:val="00141C91"/>
    <w:rsid w:val="001427E9"/>
    <w:rsid w:val="001475C7"/>
    <w:rsid w:val="00161C3C"/>
    <w:rsid w:val="001630D6"/>
    <w:rsid w:val="00165ED3"/>
    <w:rsid w:val="00170D9E"/>
    <w:rsid w:val="001710A3"/>
    <w:rsid w:val="00174CD7"/>
    <w:rsid w:val="00175CAD"/>
    <w:rsid w:val="0018149C"/>
    <w:rsid w:val="0018736F"/>
    <w:rsid w:val="00187998"/>
    <w:rsid w:val="00192998"/>
    <w:rsid w:val="00192E80"/>
    <w:rsid w:val="00195B56"/>
    <w:rsid w:val="001A0042"/>
    <w:rsid w:val="001A1E55"/>
    <w:rsid w:val="001A3B3B"/>
    <w:rsid w:val="001A456F"/>
    <w:rsid w:val="001A6937"/>
    <w:rsid w:val="001A7782"/>
    <w:rsid w:val="001B331A"/>
    <w:rsid w:val="001D0B97"/>
    <w:rsid w:val="001D13B6"/>
    <w:rsid w:val="001D1961"/>
    <w:rsid w:val="001D47F6"/>
    <w:rsid w:val="001D5921"/>
    <w:rsid w:val="001D6F7B"/>
    <w:rsid w:val="001E05C4"/>
    <w:rsid w:val="001E201B"/>
    <w:rsid w:val="001E2953"/>
    <w:rsid w:val="001E428D"/>
    <w:rsid w:val="001E7171"/>
    <w:rsid w:val="001F391E"/>
    <w:rsid w:val="001F5FFC"/>
    <w:rsid w:val="001F670B"/>
    <w:rsid w:val="00202407"/>
    <w:rsid w:val="002036D0"/>
    <w:rsid w:val="00207E51"/>
    <w:rsid w:val="00214315"/>
    <w:rsid w:val="00215851"/>
    <w:rsid w:val="00215ECC"/>
    <w:rsid w:val="0021693D"/>
    <w:rsid w:val="0022144B"/>
    <w:rsid w:val="002217BE"/>
    <w:rsid w:val="0022214D"/>
    <w:rsid w:val="002223F5"/>
    <w:rsid w:val="00222A55"/>
    <w:rsid w:val="00222C57"/>
    <w:rsid w:val="002250E7"/>
    <w:rsid w:val="00226010"/>
    <w:rsid w:val="00226761"/>
    <w:rsid w:val="00227228"/>
    <w:rsid w:val="0022725A"/>
    <w:rsid w:val="00230D9C"/>
    <w:rsid w:val="00233A79"/>
    <w:rsid w:val="002368DF"/>
    <w:rsid w:val="002400BD"/>
    <w:rsid w:val="00241F3A"/>
    <w:rsid w:val="002427F1"/>
    <w:rsid w:val="00244A5E"/>
    <w:rsid w:val="002505EF"/>
    <w:rsid w:val="0025293D"/>
    <w:rsid w:val="00252B36"/>
    <w:rsid w:val="00255CF3"/>
    <w:rsid w:val="0025604F"/>
    <w:rsid w:val="0026304C"/>
    <w:rsid w:val="0026531B"/>
    <w:rsid w:val="0026630A"/>
    <w:rsid w:val="0026727F"/>
    <w:rsid w:val="0027060B"/>
    <w:rsid w:val="00275305"/>
    <w:rsid w:val="0027556F"/>
    <w:rsid w:val="00275C9F"/>
    <w:rsid w:val="00280B3A"/>
    <w:rsid w:val="0028102D"/>
    <w:rsid w:val="00282493"/>
    <w:rsid w:val="0028470B"/>
    <w:rsid w:val="0028534A"/>
    <w:rsid w:val="0028573F"/>
    <w:rsid w:val="00286D1E"/>
    <w:rsid w:val="00287C2E"/>
    <w:rsid w:val="002909A5"/>
    <w:rsid w:val="00290B82"/>
    <w:rsid w:val="00291D16"/>
    <w:rsid w:val="00293FBC"/>
    <w:rsid w:val="002964F5"/>
    <w:rsid w:val="002A10A1"/>
    <w:rsid w:val="002A28FC"/>
    <w:rsid w:val="002A34A9"/>
    <w:rsid w:val="002A4E57"/>
    <w:rsid w:val="002B1D31"/>
    <w:rsid w:val="002B226F"/>
    <w:rsid w:val="002B5D81"/>
    <w:rsid w:val="002C2CBB"/>
    <w:rsid w:val="002C3F96"/>
    <w:rsid w:val="002C4EDF"/>
    <w:rsid w:val="002D3FAD"/>
    <w:rsid w:val="002D51A6"/>
    <w:rsid w:val="002D5BEB"/>
    <w:rsid w:val="002D79FC"/>
    <w:rsid w:val="002E04B4"/>
    <w:rsid w:val="002E072E"/>
    <w:rsid w:val="002E0B5C"/>
    <w:rsid w:val="002E340A"/>
    <w:rsid w:val="002E350A"/>
    <w:rsid w:val="002E573B"/>
    <w:rsid w:val="002E69CA"/>
    <w:rsid w:val="002F2770"/>
    <w:rsid w:val="002F2E56"/>
    <w:rsid w:val="002F2F18"/>
    <w:rsid w:val="002F4BB2"/>
    <w:rsid w:val="00301B39"/>
    <w:rsid w:val="00303876"/>
    <w:rsid w:val="003047F4"/>
    <w:rsid w:val="00304C28"/>
    <w:rsid w:val="00305019"/>
    <w:rsid w:val="00310E92"/>
    <w:rsid w:val="003110FB"/>
    <w:rsid w:val="0031111D"/>
    <w:rsid w:val="00312621"/>
    <w:rsid w:val="003135CE"/>
    <w:rsid w:val="003136BD"/>
    <w:rsid w:val="00315896"/>
    <w:rsid w:val="00320AD2"/>
    <w:rsid w:val="00323374"/>
    <w:rsid w:val="003259FD"/>
    <w:rsid w:val="00326D03"/>
    <w:rsid w:val="003308D7"/>
    <w:rsid w:val="00337039"/>
    <w:rsid w:val="003413B8"/>
    <w:rsid w:val="00341FBD"/>
    <w:rsid w:val="003420DF"/>
    <w:rsid w:val="00342A59"/>
    <w:rsid w:val="0034381E"/>
    <w:rsid w:val="00344234"/>
    <w:rsid w:val="0034468C"/>
    <w:rsid w:val="00345C28"/>
    <w:rsid w:val="00345F53"/>
    <w:rsid w:val="003465FB"/>
    <w:rsid w:val="0034739B"/>
    <w:rsid w:val="00351D45"/>
    <w:rsid w:val="00352CAC"/>
    <w:rsid w:val="00362F09"/>
    <w:rsid w:val="00367770"/>
    <w:rsid w:val="00367A58"/>
    <w:rsid w:val="0037474A"/>
    <w:rsid w:val="00377CA8"/>
    <w:rsid w:val="00380D63"/>
    <w:rsid w:val="0038419D"/>
    <w:rsid w:val="0038462A"/>
    <w:rsid w:val="00386B2F"/>
    <w:rsid w:val="003918DD"/>
    <w:rsid w:val="003932CE"/>
    <w:rsid w:val="003932EE"/>
    <w:rsid w:val="003952B9"/>
    <w:rsid w:val="003962DA"/>
    <w:rsid w:val="003A0439"/>
    <w:rsid w:val="003A08EF"/>
    <w:rsid w:val="003A0E83"/>
    <w:rsid w:val="003A63FA"/>
    <w:rsid w:val="003A7273"/>
    <w:rsid w:val="003A78F8"/>
    <w:rsid w:val="003A7E79"/>
    <w:rsid w:val="003B267F"/>
    <w:rsid w:val="003C13F8"/>
    <w:rsid w:val="003C361E"/>
    <w:rsid w:val="003C3A9C"/>
    <w:rsid w:val="003C56D4"/>
    <w:rsid w:val="003C6C8C"/>
    <w:rsid w:val="003D00CA"/>
    <w:rsid w:val="003D1067"/>
    <w:rsid w:val="003D2333"/>
    <w:rsid w:val="003D239A"/>
    <w:rsid w:val="003D410E"/>
    <w:rsid w:val="003D47D8"/>
    <w:rsid w:val="003D58C1"/>
    <w:rsid w:val="003D60B7"/>
    <w:rsid w:val="003E1239"/>
    <w:rsid w:val="003E1D36"/>
    <w:rsid w:val="003E24DF"/>
    <w:rsid w:val="003E44A4"/>
    <w:rsid w:val="003E4FE9"/>
    <w:rsid w:val="003F2827"/>
    <w:rsid w:val="003F3590"/>
    <w:rsid w:val="003F6375"/>
    <w:rsid w:val="003F7DB7"/>
    <w:rsid w:val="00400D7D"/>
    <w:rsid w:val="004016A7"/>
    <w:rsid w:val="00401B9F"/>
    <w:rsid w:val="00404F77"/>
    <w:rsid w:val="00405D08"/>
    <w:rsid w:val="00407AE2"/>
    <w:rsid w:val="00414648"/>
    <w:rsid w:val="00414A4E"/>
    <w:rsid w:val="00420CE7"/>
    <w:rsid w:val="004334FF"/>
    <w:rsid w:val="00434A00"/>
    <w:rsid w:val="004350EA"/>
    <w:rsid w:val="00436218"/>
    <w:rsid w:val="0043625F"/>
    <w:rsid w:val="00437A9D"/>
    <w:rsid w:val="00445C1A"/>
    <w:rsid w:val="00446694"/>
    <w:rsid w:val="00447DBE"/>
    <w:rsid w:val="00447F44"/>
    <w:rsid w:val="00450766"/>
    <w:rsid w:val="00454D39"/>
    <w:rsid w:val="004611E1"/>
    <w:rsid w:val="00471D55"/>
    <w:rsid w:val="00481744"/>
    <w:rsid w:val="00482412"/>
    <w:rsid w:val="004855B8"/>
    <w:rsid w:val="00485838"/>
    <w:rsid w:val="00486A84"/>
    <w:rsid w:val="004876CD"/>
    <w:rsid w:val="00487D4A"/>
    <w:rsid w:val="00491899"/>
    <w:rsid w:val="0049235B"/>
    <w:rsid w:val="0049275E"/>
    <w:rsid w:val="004933DF"/>
    <w:rsid w:val="0049558C"/>
    <w:rsid w:val="00495F4E"/>
    <w:rsid w:val="004963C6"/>
    <w:rsid w:val="004A0582"/>
    <w:rsid w:val="004A2693"/>
    <w:rsid w:val="004A2FCB"/>
    <w:rsid w:val="004B110F"/>
    <w:rsid w:val="004B34CF"/>
    <w:rsid w:val="004B5A7D"/>
    <w:rsid w:val="004C348A"/>
    <w:rsid w:val="004C6B95"/>
    <w:rsid w:val="004D1665"/>
    <w:rsid w:val="004D1831"/>
    <w:rsid w:val="004D208B"/>
    <w:rsid w:val="004D4523"/>
    <w:rsid w:val="004D462A"/>
    <w:rsid w:val="004D538D"/>
    <w:rsid w:val="004E0C25"/>
    <w:rsid w:val="004E0EFB"/>
    <w:rsid w:val="004E4E99"/>
    <w:rsid w:val="004E61D2"/>
    <w:rsid w:val="004F091F"/>
    <w:rsid w:val="004F0CB7"/>
    <w:rsid w:val="004F549D"/>
    <w:rsid w:val="004F55EF"/>
    <w:rsid w:val="00500536"/>
    <w:rsid w:val="005019D2"/>
    <w:rsid w:val="005039BD"/>
    <w:rsid w:val="00504AC4"/>
    <w:rsid w:val="00504D68"/>
    <w:rsid w:val="00512AEC"/>
    <w:rsid w:val="00512F44"/>
    <w:rsid w:val="0051405D"/>
    <w:rsid w:val="00514B6A"/>
    <w:rsid w:val="0052157D"/>
    <w:rsid w:val="00522BBD"/>
    <w:rsid w:val="005240C0"/>
    <w:rsid w:val="00524E9E"/>
    <w:rsid w:val="00526E65"/>
    <w:rsid w:val="00531B6B"/>
    <w:rsid w:val="005336A6"/>
    <w:rsid w:val="00535FE5"/>
    <w:rsid w:val="005362C8"/>
    <w:rsid w:val="00541E0A"/>
    <w:rsid w:val="00542760"/>
    <w:rsid w:val="00546364"/>
    <w:rsid w:val="00552811"/>
    <w:rsid w:val="0055296F"/>
    <w:rsid w:val="00553D6D"/>
    <w:rsid w:val="00554967"/>
    <w:rsid w:val="0056191C"/>
    <w:rsid w:val="005622B9"/>
    <w:rsid w:val="00565438"/>
    <w:rsid w:val="005657A7"/>
    <w:rsid w:val="005660A2"/>
    <w:rsid w:val="00567556"/>
    <w:rsid w:val="00572220"/>
    <w:rsid w:val="00576529"/>
    <w:rsid w:val="0058190C"/>
    <w:rsid w:val="00583987"/>
    <w:rsid w:val="005842A4"/>
    <w:rsid w:val="0058557B"/>
    <w:rsid w:val="00591387"/>
    <w:rsid w:val="00591834"/>
    <w:rsid w:val="00592315"/>
    <w:rsid w:val="005934C9"/>
    <w:rsid w:val="00596B5A"/>
    <w:rsid w:val="005A203C"/>
    <w:rsid w:val="005A2F67"/>
    <w:rsid w:val="005A6940"/>
    <w:rsid w:val="005B0BB4"/>
    <w:rsid w:val="005B1DDB"/>
    <w:rsid w:val="005B3E89"/>
    <w:rsid w:val="005B6473"/>
    <w:rsid w:val="005C19CA"/>
    <w:rsid w:val="005C6187"/>
    <w:rsid w:val="005D328C"/>
    <w:rsid w:val="005D44F4"/>
    <w:rsid w:val="005D7642"/>
    <w:rsid w:val="005E27C7"/>
    <w:rsid w:val="005E2895"/>
    <w:rsid w:val="005F1E61"/>
    <w:rsid w:val="005F2C16"/>
    <w:rsid w:val="005F378C"/>
    <w:rsid w:val="005F3EA4"/>
    <w:rsid w:val="005F4381"/>
    <w:rsid w:val="006008DD"/>
    <w:rsid w:val="00600BE1"/>
    <w:rsid w:val="00601761"/>
    <w:rsid w:val="00602A66"/>
    <w:rsid w:val="00605C2C"/>
    <w:rsid w:val="006108FC"/>
    <w:rsid w:val="00612E67"/>
    <w:rsid w:val="00614829"/>
    <w:rsid w:val="00617184"/>
    <w:rsid w:val="00621236"/>
    <w:rsid w:val="00622442"/>
    <w:rsid w:val="0062415F"/>
    <w:rsid w:val="00631572"/>
    <w:rsid w:val="0063168A"/>
    <w:rsid w:val="00631F1A"/>
    <w:rsid w:val="00633601"/>
    <w:rsid w:val="00635673"/>
    <w:rsid w:val="006357C6"/>
    <w:rsid w:val="0063684F"/>
    <w:rsid w:val="00636D46"/>
    <w:rsid w:val="00637113"/>
    <w:rsid w:val="006375FD"/>
    <w:rsid w:val="00640004"/>
    <w:rsid w:val="006421A1"/>
    <w:rsid w:val="00642E11"/>
    <w:rsid w:val="00644B29"/>
    <w:rsid w:val="00650BE9"/>
    <w:rsid w:val="00651D47"/>
    <w:rsid w:val="006536A3"/>
    <w:rsid w:val="00656BA3"/>
    <w:rsid w:val="006574E1"/>
    <w:rsid w:val="00661A5E"/>
    <w:rsid w:val="00661CD1"/>
    <w:rsid w:val="006626C1"/>
    <w:rsid w:val="00674135"/>
    <w:rsid w:val="006758D9"/>
    <w:rsid w:val="00676ABF"/>
    <w:rsid w:val="00680D7E"/>
    <w:rsid w:val="00683005"/>
    <w:rsid w:val="006843B8"/>
    <w:rsid w:val="006920A9"/>
    <w:rsid w:val="0069328C"/>
    <w:rsid w:val="006935A4"/>
    <w:rsid w:val="00694896"/>
    <w:rsid w:val="00695FDE"/>
    <w:rsid w:val="006969F5"/>
    <w:rsid w:val="00697B1B"/>
    <w:rsid w:val="006A3AFF"/>
    <w:rsid w:val="006A46F9"/>
    <w:rsid w:val="006A4C39"/>
    <w:rsid w:val="006A4EB5"/>
    <w:rsid w:val="006A5E34"/>
    <w:rsid w:val="006A7960"/>
    <w:rsid w:val="006B2D78"/>
    <w:rsid w:val="006B4B0F"/>
    <w:rsid w:val="006C2868"/>
    <w:rsid w:val="006C7B19"/>
    <w:rsid w:val="006D1902"/>
    <w:rsid w:val="006D1E9D"/>
    <w:rsid w:val="006D5E56"/>
    <w:rsid w:val="006D660B"/>
    <w:rsid w:val="006D67B3"/>
    <w:rsid w:val="006D79EE"/>
    <w:rsid w:val="006E08D7"/>
    <w:rsid w:val="006E7CFD"/>
    <w:rsid w:val="006F0875"/>
    <w:rsid w:val="006F2397"/>
    <w:rsid w:val="006F6739"/>
    <w:rsid w:val="007006C6"/>
    <w:rsid w:val="007016ED"/>
    <w:rsid w:val="00703065"/>
    <w:rsid w:val="007038B3"/>
    <w:rsid w:val="00705842"/>
    <w:rsid w:val="007064CF"/>
    <w:rsid w:val="00706596"/>
    <w:rsid w:val="00711012"/>
    <w:rsid w:val="007113FB"/>
    <w:rsid w:val="00712996"/>
    <w:rsid w:val="00713B66"/>
    <w:rsid w:val="007169B1"/>
    <w:rsid w:val="007215E3"/>
    <w:rsid w:val="007217A6"/>
    <w:rsid w:val="007218BE"/>
    <w:rsid w:val="00721D14"/>
    <w:rsid w:val="00725283"/>
    <w:rsid w:val="007271CA"/>
    <w:rsid w:val="00731B48"/>
    <w:rsid w:val="007355D0"/>
    <w:rsid w:val="00735CAF"/>
    <w:rsid w:val="007365E5"/>
    <w:rsid w:val="00742257"/>
    <w:rsid w:val="0074237A"/>
    <w:rsid w:val="00743130"/>
    <w:rsid w:val="00743F22"/>
    <w:rsid w:val="00745734"/>
    <w:rsid w:val="00750666"/>
    <w:rsid w:val="007519B9"/>
    <w:rsid w:val="00751D3C"/>
    <w:rsid w:val="00754973"/>
    <w:rsid w:val="007556AA"/>
    <w:rsid w:val="00755AC6"/>
    <w:rsid w:val="00757214"/>
    <w:rsid w:val="00762AEE"/>
    <w:rsid w:val="007630B0"/>
    <w:rsid w:val="00763E2E"/>
    <w:rsid w:val="007674F8"/>
    <w:rsid w:val="0077071D"/>
    <w:rsid w:val="00773E69"/>
    <w:rsid w:val="007746E2"/>
    <w:rsid w:val="00776163"/>
    <w:rsid w:val="00777577"/>
    <w:rsid w:val="00780376"/>
    <w:rsid w:val="00780810"/>
    <w:rsid w:val="007835AA"/>
    <w:rsid w:val="00790605"/>
    <w:rsid w:val="007911C8"/>
    <w:rsid w:val="00791BC3"/>
    <w:rsid w:val="00792E52"/>
    <w:rsid w:val="007933AB"/>
    <w:rsid w:val="007935DE"/>
    <w:rsid w:val="00796270"/>
    <w:rsid w:val="007A2DEE"/>
    <w:rsid w:val="007A387C"/>
    <w:rsid w:val="007A3BE5"/>
    <w:rsid w:val="007B1995"/>
    <w:rsid w:val="007B2309"/>
    <w:rsid w:val="007B2B59"/>
    <w:rsid w:val="007B5BB8"/>
    <w:rsid w:val="007B64FD"/>
    <w:rsid w:val="007C22A9"/>
    <w:rsid w:val="007C45CC"/>
    <w:rsid w:val="007C617B"/>
    <w:rsid w:val="007D0392"/>
    <w:rsid w:val="007D0975"/>
    <w:rsid w:val="007D1562"/>
    <w:rsid w:val="007D17C8"/>
    <w:rsid w:val="007D1EE9"/>
    <w:rsid w:val="007D31C8"/>
    <w:rsid w:val="007D5AC3"/>
    <w:rsid w:val="007D7755"/>
    <w:rsid w:val="007E3771"/>
    <w:rsid w:val="007E49BC"/>
    <w:rsid w:val="007E4B1D"/>
    <w:rsid w:val="007E7788"/>
    <w:rsid w:val="007F11CC"/>
    <w:rsid w:val="007F18C9"/>
    <w:rsid w:val="007F2E40"/>
    <w:rsid w:val="007F5BE1"/>
    <w:rsid w:val="008018A6"/>
    <w:rsid w:val="0080291A"/>
    <w:rsid w:val="008033DA"/>
    <w:rsid w:val="008039A0"/>
    <w:rsid w:val="00804A0A"/>
    <w:rsid w:val="00805A34"/>
    <w:rsid w:val="00815576"/>
    <w:rsid w:val="00815D5E"/>
    <w:rsid w:val="00822DCD"/>
    <w:rsid w:val="008234ED"/>
    <w:rsid w:val="00823F03"/>
    <w:rsid w:val="0082459D"/>
    <w:rsid w:val="00825ECF"/>
    <w:rsid w:val="00825F0D"/>
    <w:rsid w:val="008261FE"/>
    <w:rsid w:val="008267FD"/>
    <w:rsid w:val="0083118B"/>
    <w:rsid w:val="00832FA9"/>
    <w:rsid w:val="00842614"/>
    <w:rsid w:val="00842D2F"/>
    <w:rsid w:val="00845B17"/>
    <w:rsid w:val="00846EA5"/>
    <w:rsid w:val="008506DA"/>
    <w:rsid w:val="00852289"/>
    <w:rsid w:val="008527DE"/>
    <w:rsid w:val="00853133"/>
    <w:rsid w:val="00853AB6"/>
    <w:rsid w:val="008549AA"/>
    <w:rsid w:val="00855BA4"/>
    <w:rsid w:val="008614CB"/>
    <w:rsid w:val="008625EF"/>
    <w:rsid w:val="008641D5"/>
    <w:rsid w:val="008672AF"/>
    <w:rsid w:val="00867DAC"/>
    <w:rsid w:val="00870AE1"/>
    <w:rsid w:val="008717FE"/>
    <w:rsid w:val="00874389"/>
    <w:rsid w:val="00874D3D"/>
    <w:rsid w:val="00874F81"/>
    <w:rsid w:val="008808FF"/>
    <w:rsid w:val="00884C5C"/>
    <w:rsid w:val="00886A2D"/>
    <w:rsid w:val="00886A79"/>
    <w:rsid w:val="00891B98"/>
    <w:rsid w:val="0089231B"/>
    <w:rsid w:val="00894236"/>
    <w:rsid w:val="00897EBD"/>
    <w:rsid w:val="008A1B4B"/>
    <w:rsid w:val="008A2325"/>
    <w:rsid w:val="008A299C"/>
    <w:rsid w:val="008A2CC2"/>
    <w:rsid w:val="008B40DD"/>
    <w:rsid w:val="008C0737"/>
    <w:rsid w:val="008C3503"/>
    <w:rsid w:val="008C6943"/>
    <w:rsid w:val="008D0B1F"/>
    <w:rsid w:val="008D2DB4"/>
    <w:rsid w:val="008D5886"/>
    <w:rsid w:val="008D7395"/>
    <w:rsid w:val="008E214D"/>
    <w:rsid w:val="008E470A"/>
    <w:rsid w:val="008E4B7A"/>
    <w:rsid w:val="008E78D8"/>
    <w:rsid w:val="008F0407"/>
    <w:rsid w:val="008F1C10"/>
    <w:rsid w:val="008F4B6B"/>
    <w:rsid w:val="0090690A"/>
    <w:rsid w:val="00920998"/>
    <w:rsid w:val="00921A36"/>
    <w:rsid w:val="00926479"/>
    <w:rsid w:val="00927238"/>
    <w:rsid w:val="00930382"/>
    <w:rsid w:val="0093261B"/>
    <w:rsid w:val="0093290A"/>
    <w:rsid w:val="00934583"/>
    <w:rsid w:val="00940D9E"/>
    <w:rsid w:val="00942F5C"/>
    <w:rsid w:val="00954E0D"/>
    <w:rsid w:val="009605F1"/>
    <w:rsid w:val="00961B9F"/>
    <w:rsid w:val="00961F5D"/>
    <w:rsid w:val="00962270"/>
    <w:rsid w:val="009623C4"/>
    <w:rsid w:val="00967F63"/>
    <w:rsid w:val="00970DBB"/>
    <w:rsid w:val="00981A38"/>
    <w:rsid w:val="00981CA8"/>
    <w:rsid w:val="00982698"/>
    <w:rsid w:val="00983312"/>
    <w:rsid w:val="00983ACE"/>
    <w:rsid w:val="00986B08"/>
    <w:rsid w:val="00992BFB"/>
    <w:rsid w:val="009931BB"/>
    <w:rsid w:val="0099778D"/>
    <w:rsid w:val="009A14AF"/>
    <w:rsid w:val="009A1AE8"/>
    <w:rsid w:val="009A2962"/>
    <w:rsid w:val="009A30ED"/>
    <w:rsid w:val="009A3B20"/>
    <w:rsid w:val="009B19D8"/>
    <w:rsid w:val="009B19D9"/>
    <w:rsid w:val="009B7715"/>
    <w:rsid w:val="009B7DA1"/>
    <w:rsid w:val="009C3B89"/>
    <w:rsid w:val="009C52D2"/>
    <w:rsid w:val="009C7717"/>
    <w:rsid w:val="009D032B"/>
    <w:rsid w:val="009D23AC"/>
    <w:rsid w:val="009D31E9"/>
    <w:rsid w:val="009D3313"/>
    <w:rsid w:val="009D43A6"/>
    <w:rsid w:val="009E0665"/>
    <w:rsid w:val="009E0BF8"/>
    <w:rsid w:val="009E14DE"/>
    <w:rsid w:val="009E15AA"/>
    <w:rsid w:val="009E19B0"/>
    <w:rsid w:val="009E2E58"/>
    <w:rsid w:val="009E71D8"/>
    <w:rsid w:val="009F080B"/>
    <w:rsid w:val="009F58D6"/>
    <w:rsid w:val="009F5AC4"/>
    <w:rsid w:val="00A014DD"/>
    <w:rsid w:val="00A04DED"/>
    <w:rsid w:val="00A11F59"/>
    <w:rsid w:val="00A12739"/>
    <w:rsid w:val="00A134EF"/>
    <w:rsid w:val="00A13F2D"/>
    <w:rsid w:val="00A168B8"/>
    <w:rsid w:val="00A20EB4"/>
    <w:rsid w:val="00A22E8D"/>
    <w:rsid w:val="00A251F2"/>
    <w:rsid w:val="00A2577A"/>
    <w:rsid w:val="00A25DF3"/>
    <w:rsid w:val="00A35FE0"/>
    <w:rsid w:val="00A36E6D"/>
    <w:rsid w:val="00A37144"/>
    <w:rsid w:val="00A41B7D"/>
    <w:rsid w:val="00A46103"/>
    <w:rsid w:val="00A50DF2"/>
    <w:rsid w:val="00A5266F"/>
    <w:rsid w:val="00A528ED"/>
    <w:rsid w:val="00A557BA"/>
    <w:rsid w:val="00A5616F"/>
    <w:rsid w:val="00A57953"/>
    <w:rsid w:val="00A62A18"/>
    <w:rsid w:val="00A749F3"/>
    <w:rsid w:val="00A82AD6"/>
    <w:rsid w:val="00A8357B"/>
    <w:rsid w:val="00A8544C"/>
    <w:rsid w:val="00A85757"/>
    <w:rsid w:val="00A85B44"/>
    <w:rsid w:val="00A87744"/>
    <w:rsid w:val="00A87F27"/>
    <w:rsid w:val="00A923D7"/>
    <w:rsid w:val="00A942DB"/>
    <w:rsid w:val="00A9544C"/>
    <w:rsid w:val="00A95B34"/>
    <w:rsid w:val="00A9629B"/>
    <w:rsid w:val="00AA008F"/>
    <w:rsid w:val="00AA2BC5"/>
    <w:rsid w:val="00AA3F0B"/>
    <w:rsid w:val="00AA525D"/>
    <w:rsid w:val="00AB397C"/>
    <w:rsid w:val="00AB4651"/>
    <w:rsid w:val="00AB4D56"/>
    <w:rsid w:val="00AB5346"/>
    <w:rsid w:val="00AB6DE9"/>
    <w:rsid w:val="00AC04C3"/>
    <w:rsid w:val="00AC1A57"/>
    <w:rsid w:val="00AC2517"/>
    <w:rsid w:val="00AC3CF9"/>
    <w:rsid w:val="00AC42E9"/>
    <w:rsid w:val="00AC47A2"/>
    <w:rsid w:val="00AD32BA"/>
    <w:rsid w:val="00AD35B0"/>
    <w:rsid w:val="00AD3A69"/>
    <w:rsid w:val="00AD63B9"/>
    <w:rsid w:val="00AD645E"/>
    <w:rsid w:val="00AD6F3E"/>
    <w:rsid w:val="00AD7A90"/>
    <w:rsid w:val="00AE02DD"/>
    <w:rsid w:val="00AE030C"/>
    <w:rsid w:val="00AE2100"/>
    <w:rsid w:val="00AE2203"/>
    <w:rsid w:val="00AE3F43"/>
    <w:rsid w:val="00AE41EB"/>
    <w:rsid w:val="00AF147A"/>
    <w:rsid w:val="00AF1B6D"/>
    <w:rsid w:val="00AF2E6B"/>
    <w:rsid w:val="00AF3ECC"/>
    <w:rsid w:val="00AF3F9B"/>
    <w:rsid w:val="00AF5CAE"/>
    <w:rsid w:val="00AF5F90"/>
    <w:rsid w:val="00B00788"/>
    <w:rsid w:val="00B04009"/>
    <w:rsid w:val="00B1347D"/>
    <w:rsid w:val="00B13CC7"/>
    <w:rsid w:val="00B14689"/>
    <w:rsid w:val="00B1743B"/>
    <w:rsid w:val="00B176AF"/>
    <w:rsid w:val="00B247FB"/>
    <w:rsid w:val="00B25FD5"/>
    <w:rsid w:val="00B266B6"/>
    <w:rsid w:val="00B2718F"/>
    <w:rsid w:val="00B301C3"/>
    <w:rsid w:val="00B305E5"/>
    <w:rsid w:val="00B32468"/>
    <w:rsid w:val="00B3263C"/>
    <w:rsid w:val="00B3327E"/>
    <w:rsid w:val="00B34F7B"/>
    <w:rsid w:val="00B35BE5"/>
    <w:rsid w:val="00B37E8E"/>
    <w:rsid w:val="00B403AE"/>
    <w:rsid w:val="00B42916"/>
    <w:rsid w:val="00B445B5"/>
    <w:rsid w:val="00B45D72"/>
    <w:rsid w:val="00B471CC"/>
    <w:rsid w:val="00B50017"/>
    <w:rsid w:val="00B52C2E"/>
    <w:rsid w:val="00B52DA1"/>
    <w:rsid w:val="00B62CD5"/>
    <w:rsid w:val="00B6386B"/>
    <w:rsid w:val="00B663F5"/>
    <w:rsid w:val="00B66CB8"/>
    <w:rsid w:val="00B7218A"/>
    <w:rsid w:val="00B74F1F"/>
    <w:rsid w:val="00B76C39"/>
    <w:rsid w:val="00B7773E"/>
    <w:rsid w:val="00B77E56"/>
    <w:rsid w:val="00B854B3"/>
    <w:rsid w:val="00B86EE9"/>
    <w:rsid w:val="00B9089E"/>
    <w:rsid w:val="00B91B82"/>
    <w:rsid w:val="00B936C6"/>
    <w:rsid w:val="00B93ADE"/>
    <w:rsid w:val="00B94696"/>
    <w:rsid w:val="00BA0BAD"/>
    <w:rsid w:val="00BA1D56"/>
    <w:rsid w:val="00BB02EB"/>
    <w:rsid w:val="00BC051E"/>
    <w:rsid w:val="00BC21FC"/>
    <w:rsid w:val="00BC3453"/>
    <w:rsid w:val="00BC3EC9"/>
    <w:rsid w:val="00BC4EED"/>
    <w:rsid w:val="00BC60AA"/>
    <w:rsid w:val="00BC7A93"/>
    <w:rsid w:val="00BD0B9E"/>
    <w:rsid w:val="00BD2A38"/>
    <w:rsid w:val="00BD569B"/>
    <w:rsid w:val="00BE09B4"/>
    <w:rsid w:val="00BE2834"/>
    <w:rsid w:val="00BE3BC4"/>
    <w:rsid w:val="00BE57A4"/>
    <w:rsid w:val="00BE6178"/>
    <w:rsid w:val="00BF04EF"/>
    <w:rsid w:val="00BF2661"/>
    <w:rsid w:val="00BF3A8B"/>
    <w:rsid w:val="00C02CB5"/>
    <w:rsid w:val="00C03A70"/>
    <w:rsid w:val="00C03FAB"/>
    <w:rsid w:val="00C048A0"/>
    <w:rsid w:val="00C07335"/>
    <w:rsid w:val="00C07A9B"/>
    <w:rsid w:val="00C10A19"/>
    <w:rsid w:val="00C11D82"/>
    <w:rsid w:val="00C14140"/>
    <w:rsid w:val="00C150E5"/>
    <w:rsid w:val="00C213FC"/>
    <w:rsid w:val="00C2387A"/>
    <w:rsid w:val="00C263EB"/>
    <w:rsid w:val="00C27DCD"/>
    <w:rsid w:val="00C3128C"/>
    <w:rsid w:val="00C31320"/>
    <w:rsid w:val="00C31AD3"/>
    <w:rsid w:val="00C349BD"/>
    <w:rsid w:val="00C3607C"/>
    <w:rsid w:val="00C403DD"/>
    <w:rsid w:val="00C41EAD"/>
    <w:rsid w:val="00C44E90"/>
    <w:rsid w:val="00C50DCD"/>
    <w:rsid w:val="00C50EE3"/>
    <w:rsid w:val="00C57053"/>
    <w:rsid w:val="00C576E8"/>
    <w:rsid w:val="00C5775B"/>
    <w:rsid w:val="00C57D0B"/>
    <w:rsid w:val="00C61775"/>
    <w:rsid w:val="00C63775"/>
    <w:rsid w:val="00C64BDC"/>
    <w:rsid w:val="00C65A94"/>
    <w:rsid w:val="00C65C23"/>
    <w:rsid w:val="00C67825"/>
    <w:rsid w:val="00C709DC"/>
    <w:rsid w:val="00C739EA"/>
    <w:rsid w:val="00C8047C"/>
    <w:rsid w:val="00C81114"/>
    <w:rsid w:val="00C83EE5"/>
    <w:rsid w:val="00C85D81"/>
    <w:rsid w:val="00C86C38"/>
    <w:rsid w:val="00C86D1F"/>
    <w:rsid w:val="00C903FD"/>
    <w:rsid w:val="00C94B70"/>
    <w:rsid w:val="00CA0889"/>
    <w:rsid w:val="00CA192A"/>
    <w:rsid w:val="00CA50DA"/>
    <w:rsid w:val="00CB09D3"/>
    <w:rsid w:val="00CB4DFD"/>
    <w:rsid w:val="00CB51CC"/>
    <w:rsid w:val="00CC041C"/>
    <w:rsid w:val="00CC24B6"/>
    <w:rsid w:val="00CC38A9"/>
    <w:rsid w:val="00CD0FC2"/>
    <w:rsid w:val="00CD3386"/>
    <w:rsid w:val="00CD3599"/>
    <w:rsid w:val="00CE2902"/>
    <w:rsid w:val="00CE2F49"/>
    <w:rsid w:val="00CE5589"/>
    <w:rsid w:val="00CE6368"/>
    <w:rsid w:val="00CE7CC9"/>
    <w:rsid w:val="00CF07D2"/>
    <w:rsid w:val="00CF21CE"/>
    <w:rsid w:val="00CF4333"/>
    <w:rsid w:val="00CF4E23"/>
    <w:rsid w:val="00CF5EBF"/>
    <w:rsid w:val="00CF73FF"/>
    <w:rsid w:val="00CF7C12"/>
    <w:rsid w:val="00D04336"/>
    <w:rsid w:val="00D066A8"/>
    <w:rsid w:val="00D11B0A"/>
    <w:rsid w:val="00D1303B"/>
    <w:rsid w:val="00D174D1"/>
    <w:rsid w:val="00D17EF6"/>
    <w:rsid w:val="00D21695"/>
    <w:rsid w:val="00D22F2B"/>
    <w:rsid w:val="00D26F88"/>
    <w:rsid w:val="00D272A2"/>
    <w:rsid w:val="00D2779B"/>
    <w:rsid w:val="00D27FE6"/>
    <w:rsid w:val="00D3267F"/>
    <w:rsid w:val="00D327FA"/>
    <w:rsid w:val="00D43257"/>
    <w:rsid w:val="00D46786"/>
    <w:rsid w:val="00D47022"/>
    <w:rsid w:val="00D5037E"/>
    <w:rsid w:val="00D60A3D"/>
    <w:rsid w:val="00D61419"/>
    <w:rsid w:val="00D65E0C"/>
    <w:rsid w:val="00D7403B"/>
    <w:rsid w:val="00D746BE"/>
    <w:rsid w:val="00D768F1"/>
    <w:rsid w:val="00D8286A"/>
    <w:rsid w:val="00D8589F"/>
    <w:rsid w:val="00D86BA5"/>
    <w:rsid w:val="00D92AFD"/>
    <w:rsid w:val="00D92F86"/>
    <w:rsid w:val="00D936F7"/>
    <w:rsid w:val="00D949B5"/>
    <w:rsid w:val="00D953B9"/>
    <w:rsid w:val="00D953F7"/>
    <w:rsid w:val="00D96CB4"/>
    <w:rsid w:val="00D97315"/>
    <w:rsid w:val="00DA194C"/>
    <w:rsid w:val="00DA273E"/>
    <w:rsid w:val="00DA2F4D"/>
    <w:rsid w:val="00DA3EB6"/>
    <w:rsid w:val="00DA5019"/>
    <w:rsid w:val="00DA5330"/>
    <w:rsid w:val="00DB055C"/>
    <w:rsid w:val="00DB0A3E"/>
    <w:rsid w:val="00DB15D0"/>
    <w:rsid w:val="00DB295A"/>
    <w:rsid w:val="00DB3BBD"/>
    <w:rsid w:val="00DB7531"/>
    <w:rsid w:val="00DC0D49"/>
    <w:rsid w:val="00DC1A8B"/>
    <w:rsid w:val="00DC25E0"/>
    <w:rsid w:val="00DC435E"/>
    <w:rsid w:val="00DC5B5E"/>
    <w:rsid w:val="00DC774C"/>
    <w:rsid w:val="00DD1CBE"/>
    <w:rsid w:val="00DD2572"/>
    <w:rsid w:val="00DD7853"/>
    <w:rsid w:val="00DE1D7A"/>
    <w:rsid w:val="00DE378A"/>
    <w:rsid w:val="00DE55EC"/>
    <w:rsid w:val="00DE5B48"/>
    <w:rsid w:val="00DE738A"/>
    <w:rsid w:val="00DE7A87"/>
    <w:rsid w:val="00DF0ABE"/>
    <w:rsid w:val="00DF18F1"/>
    <w:rsid w:val="00DF5A23"/>
    <w:rsid w:val="00DF5BF9"/>
    <w:rsid w:val="00DF722E"/>
    <w:rsid w:val="00DF74A9"/>
    <w:rsid w:val="00DF7E29"/>
    <w:rsid w:val="00E02340"/>
    <w:rsid w:val="00E03E56"/>
    <w:rsid w:val="00E04AC2"/>
    <w:rsid w:val="00E05AB6"/>
    <w:rsid w:val="00E07D22"/>
    <w:rsid w:val="00E10BAF"/>
    <w:rsid w:val="00E115C1"/>
    <w:rsid w:val="00E130D9"/>
    <w:rsid w:val="00E170C1"/>
    <w:rsid w:val="00E24991"/>
    <w:rsid w:val="00E24AE1"/>
    <w:rsid w:val="00E27C9B"/>
    <w:rsid w:val="00E302B7"/>
    <w:rsid w:val="00E30C93"/>
    <w:rsid w:val="00E32670"/>
    <w:rsid w:val="00E353CB"/>
    <w:rsid w:val="00E361D7"/>
    <w:rsid w:val="00E36A76"/>
    <w:rsid w:val="00E36FD1"/>
    <w:rsid w:val="00E40824"/>
    <w:rsid w:val="00E41473"/>
    <w:rsid w:val="00E47209"/>
    <w:rsid w:val="00E479A9"/>
    <w:rsid w:val="00E50C79"/>
    <w:rsid w:val="00E5295F"/>
    <w:rsid w:val="00E53DCB"/>
    <w:rsid w:val="00E55A7C"/>
    <w:rsid w:val="00E57AE3"/>
    <w:rsid w:val="00E57B86"/>
    <w:rsid w:val="00E60A17"/>
    <w:rsid w:val="00E60D23"/>
    <w:rsid w:val="00E61678"/>
    <w:rsid w:val="00E616E3"/>
    <w:rsid w:val="00E63C2A"/>
    <w:rsid w:val="00E653D1"/>
    <w:rsid w:val="00E65CED"/>
    <w:rsid w:val="00E6734C"/>
    <w:rsid w:val="00E704D9"/>
    <w:rsid w:val="00E7083E"/>
    <w:rsid w:val="00E717A9"/>
    <w:rsid w:val="00E76152"/>
    <w:rsid w:val="00E83F56"/>
    <w:rsid w:val="00E85E80"/>
    <w:rsid w:val="00E8615F"/>
    <w:rsid w:val="00E902E2"/>
    <w:rsid w:val="00E91582"/>
    <w:rsid w:val="00E91963"/>
    <w:rsid w:val="00E91A44"/>
    <w:rsid w:val="00E9314B"/>
    <w:rsid w:val="00E94C1F"/>
    <w:rsid w:val="00EA2A5D"/>
    <w:rsid w:val="00EB07A8"/>
    <w:rsid w:val="00EB0A01"/>
    <w:rsid w:val="00EB7F8B"/>
    <w:rsid w:val="00EC04A1"/>
    <w:rsid w:val="00EC13B1"/>
    <w:rsid w:val="00ED0687"/>
    <w:rsid w:val="00ED0D5F"/>
    <w:rsid w:val="00ED314F"/>
    <w:rsid w:val="00ED431C"/>
    <w:rsid w:val="00ED4F63"/>
    <w:rsid w:val="00ED5536"/>
    <w:rsid w:val="00EE09AC"/>
    <w:rsid w:val="00EE2100"/>
    <w:rsid w:val="00EE5A30"/>
    <w:rsid w:val="00EE61B8"/>
    <w:rsid w:val="00EE7BF2"/>
    <w:rsid w:val="00EF4732"/>
    <w:rsid w:val="00EF47CD"/>
    <w:rsid w:val="00F0067B"/>
    <w:rsid w:val="00F01CE9"/>
    <w:rsid w:val="00F02CFE"/>
    <w:rsid w:val="00F03D2C"/>
    <w:rsid w:val="00F07ED2"/>
    <w:rsid w:val="00F10997"/>
    <w:rsid w:val="00F14B57"/>
    <w:rsid w:val="00F159F6"/>
    <w:rsid w:val="00F16926"/>
    <w:rsid w:val="00F175BD"/>
    <w:rsid w:val="00F17D4C"/>
    <w:rsid w:val="00F201E7"/>
    <w:rsid w:val="00F2728C"/>
    <w:rsid w:val="00F27CB1"/>
    <w:rsid w:val="00F3350E"/>
    <w:rsid w:val="00F362B4"/>
    <w:rsid w:val="00F37680"/>
    <w:rsid w:val="00F4642F"/>
    <w:rsid w:val="00F47D4F"/>
    <w:rsid w:val="00F50B0D"/>
    <w:rsid w:val="00F5125C"/>
    <w:rsid w:val="00F5314F"/>
    <w:rsid w:val="00F536A2"/>
    <w:rsid w:val="00F56E89"/>
    <w:rsid w:val="00F57828"/>
    <w:rsid w:val="00F57B5E"/>
    <w:rsid w:val="00F57BCA"/>
    <w:rsid w:val="00F65410"/>
    <w:rsid w:val="00F65931"/>
    <w:rsid w:val="00F6705B"/>
    <w:rsid w:val="00F673E4"/>
    <w:rsid w:val="00F74AD3"/>
    <w:rsid w:val="00F81BCE"/>
    <w:rsid w:val="00F83A5E"/>
    <w:rsid w:val="00F846B6"/>
    <w:rsid w:val="00F85FE7"/>
    <w:rsid w:val="00F904D4"/>
    <w:rsid w:val="00F90F47"/>
    <w:rsid w:val="00F911A3"/>
    <w:rsid w:val="00F9215D"/>
    <w:rsid w:val="00F92E7F"/>
    <w:rsid w:val="00F932A3"/>
    <w:rsid w:val="00F93EC7"/>
    <w:rsid w:val="00F95DB5"/>
    <w:rsid w:val="00F9707E"/>
    <w:rsid w:val="00F97E9A"/>
    <w:rsid w:val="00FA01F0"/>
    <w:rsid w:val="00FA052D"/>
    <w:rsid w:val="00FA0D7A"/>
    <w:rsid w:val="00FA361B"/>
    <w:rsid w:val="00FA36AA"/>
    <w:rsid w:val="00FB4A32"/>
    <w:rsid w:val="00FC22B3"/>
    <w:rsid w:val="00FC3350"/>
    <w:rsid w:val="00FD09C7"/>
    <w:rsid w:val="00FD418A"/>
    <w:rsid w:val="00FD41C6"/>
    <w:rsid w:val="00FD59F5"/>
    <w:rsid w:val="00FE1260"/>
    <w:rsid w:val="00FE1D89"/>
    <w:rsid w:val="00FE4D46"/>
    <w:rsid w:val="00FE4F33"/>
    <w:rsid w:val="00FF56D0"/>
    <w:rsid w:val="00FF7129"/>
    <w:rsid w:val="00FF77C7"/>
    <w:rsid w:val="00FF7D53"/>
    <w:rsid w:val="0128883F"/>
    <w:rsid w:val="04980308"/>
    <w:rsid w:val="055A5F52"/>
    <w:rsid w:val="06F2F41C"/>
    <w:rsid w:val="0A1F22C1"/>
    <w:rsid w:val="0B432DFE"/>
    <w:rsid w:val="0BBA5AB4"/>
    <w:rsid w:val="0D598A80"/>
    <w:rsid w:val="0E11F718"/>
    <w:rsid w:val="0E54D916"/>
    <w:rsid w:val="0F889605"/>
    <w:rsid w:val="1124B5D3"/>
    <w:rsid w:val="13BAFEA3"/>
    <w:rsid w:val="1599DCED"/>
    <w:rsid w:val="19821B12"/>
    <w:rsid w:val="1A50C91E"/>
    <w:rsid w:val="1B433028"/>
    <w:rsid w:val="1B84216C"/>
    <w:rsid w:val="1B9F0E1D"/>
    <w:rsid w:val="1CC3286E"/>
    <w:rsid w:val="1D66E517"/>
    <w:rsid w:val="1F0F6E47"/>
    <w:rsid w:val="1FA486ED"/>
    <w:rsid w:val="21D615A6"/>
    <w:rsid w:val="2235EFFF"/>
    <w:rsid w:val="2571F6FC"/>
    <w:rsid w:val="26231DBC"/>
    <w:rsid w:val="2911CD30"/>
    <w:rsid w:val="2B24643E"/>
    <w:rsid w:val="2B446BEE"/>
    <w:rsid w:val="2B50E24A"/>
    <w:rsid w:val="2CF07A0B"/>
    <w:rsid w:val="2D07563C"/>
    <w:rsid w:val="30407BB8"/>
    <w:rsid w:val="304C2ABC"/>
    <w:rsid w:val="3430128C"/>
    <w:rsid w:val="34AC92DC"/>
    <w:rsid w:val="3539E51E"/>
    <w:rsid w:val="3698A90A"/>
    <w:rsid w:val="3744BCEE"/>
    <w:rsid w:val="39FBD01A"/>
    <w:rsid w:val="3B3E7F27"/>
    <w:rsid w:val="3C0BD4AF"/>
    <w:rsid w:val="3C52804C"/>
    <w:rsid w:val="3CDA4F88"/>
    <w:rsid w:val="3DDE17E7"/>
    <w:rsid w:val="3E3B966A"/>
    <w:rsid w:val="3FCD6D70"/>
    <w:rsid w:val="41EF990E"/>
    <w:rsid w:val="4283A30D"/>
    <w:rsid w:val="43018636"/>
    <w:rsid w:val="435780EE"/>
    <w:rsid w:val="43EFAF5B"/>
    <w:rsid w:val="44BDB9F9"/>
    <w:rsid w:val="463403D4"/>
    <w:rsid w:val="4813F2F1"/>
    <w:rsid w:val="492A6E17"/>
    <w:rsid w:val="4B3EFD70"/>
    <w:rsid w:val="4C04F07E"/>
    <w:rsid w:val="4C2AE580"/>
    <w:rsid w:val="4EAFD45A"/>
    <w:rsid w:val="4FBDE6C8"/>
    <w:rsid w:val="50C35AA8"/>
    <w:rsid w:val="54320031"/>
    <w:rsid w:val="54A2203B"/>
    <w:rsid w:val="58B0DD5B"/>
    <w:rsid w:val="5A543CBA"/>
    <w:rsid w:val="5A712D5A"/>
    <w:rsid w:val="5ACD0BDC"/>
    <w:rsid w:val="5C7AD64E"/>
    <w:rsid w:val="5DBED22F"/>
    <w:rsid w:val="5DF6F7A2"/>
    <w:rsid w:val="5E05D3A5"/>
    <w:rsid w:val="610F40E6"/>
    <w:rsid w:val="63313074"/>
    <w:rsid w:val="638F3117"/>
    <w:rsid w:val="6628D8D0"/>
    <w:rsid w:val="69237937"/>
    <w:rsid w:val="69377366"/>
    <w:rsid w:val="6C846B11"/>
    <w:rsid w:val="6CABFD18"/>
    <w:rsid w:val="704B60F0"/>
    <w:rsid w:val="711562BF"/>
    <w:rsid w:val="71E73151"/>
    <w:rsid w:val="72B13320"/>
    <w:rsid w:val="738301B2"/>
    <w:rsid w:val="751ED213"/>
    <w:rsid w:val="75E8D3E2"/>
    <w:rsid w:val="7696386C"/>
    <w:rsid w:val="785672D5"/>
    <w:rsid w:val="7A250736"/>
    <w:rsid w:val="7CA4CD85"/>
    <w:rsid w:val="7E6DAD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D2A19"/>
  <w15:docId w15:val="{C1188854-32BB-4D95-AE33-AA5B3DD72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C3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6C3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76C39"/>
    <w:pPr>
      <w:ind w:left="720"/>
      <w:contextualSpacing/>
    </w:pPr>
  </w:style>
  <w:style w:type="character" w:styleId="Hyperlink">
    <w:name w:val="Hyperlink"/>
    <w:uiPriority w:val="99"/>
    <w:unhideWhenUsed/>
    <w:rsid w:val="00B76C39"/>
    <w:rPr>
      <w:color w:val="0563C1"/>
      <w:u w:val="single"/>
    </w:rPr>
  </w:style>
  <w:style w:type="character" w:styleId="CommentReference">
    <w:name w:val="annotation reference"/>
    <w:uiPriority w:val="99"/>
    <w:semiHidden/>
    <w:unhideWhenUsed/>
    <w:rsid w:val="00B76C39"/>
    <w:rPr>
      <w:sz w:val="16"/>
      <w:szCs w:val="16"/>
    </w:rPr>
  </w:style>
  <w:style w:type="paragraph" w:styleId="CommentText">
    <w:name w:val="annotation text"/>
    <w:basedOn w:val="Normal"/>
    <w:link w:val="CommentTextChar"/>
    <w:uiPriority w:val="99"/>
    <w:unhideWhenUsed/>
    <w:rsid w:val="00B76C39"/>
    <w:rPr>
      <w:sz w:val="20"/>
      <w:szCs w:val="20"/>
    </w:rPr>
  </w:style>
  <w:style w:type="character" w:customStyle="1" w:styleId="CommentTextChar">
    <w:name w:val="Comment Text Char"/>
    <w:basedOn w:val="DefaultParagraphFont"/>
    <w:link w:val="CommentText"/>
    <w:uiPriority w:val="99"/>
    <w:rsid w:val="00B76C39"/>
    <w:rPr>
      <w:rFonts w:ascii="Calibri" w:eastAsia="Calibri" w:hAnsi="Calibri" w:cs="Times New Roman"/>
      <w:sz w:val="20"/>
      <w:szCs w:val="20"/>
    </w:rPr>
  </w:style>
  <w:style w:type="paragraph" w:customStyle="1" w:styleId="Normal1">
    <w:name w:val="Normal1"/>
    <w:rsid w:val="00B76C39"/>
    <w:pPr>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39"/>
    <w:rsid w:val="00B76C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76C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6C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C39"/>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B76C39"/>
    <w:pPr>
      <w:spacing w:line="240" w:lineRule="auto"/>
    </w:pPr>
    <w:rPr>
      <w:b/>
      <w:bCs/>
    </w:rPr>
  </w:style>
  <w:style w:type="character" w:customStyle="1" w:styleId="CommentSubjectChar">
    <w:name w:val="Comment Subject Char"/>
    <w:basedOn w:val="CommentTextChar"/>
    <w:link w:val="CommentSubject"/>
    <w:uiPriority w:val="99"/>
    <w:semiHidden/>
    <w:rsid w:val="00B76C39"/>
    <w:rPr>
      <w:rFonts w:ascii="Calibri" w:eastAsia="Calibri" w:hAnsi="Calibri" w:cs="Times New Roman"/>
      <w:b/>
      <w:bCs/>
      <w:sz w:val="20"/>
      <w:szCs w:val="20"/>
    </w:rPr>
  </w:style>
  <w:style w:type="paragraph" w:styleId="Header">
    <w:name w:val="header"/>
    <w:basedOn w:val="Normal"/>
    <w:link w:val="HeaderChar"/>
    <w:uiPriority w:val="99"/>
    <w:unhideWhenUsed/>
    <w:rsid w:val="00B76C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C39"/>
    <w:rPr>
      <w:rFonts w:ascii="Calibri" w:eastAsia="Calibri" w:hAnsi="Calibri" w:cs="Times New Roman"/>
    </w:rPr>
  </w:style>
  <w:style w:type="paragraph" w:styleId="Footer">
    <w:name w:val="footer"/>
    <w:basedOn w:val="Normal"/>
    <w:link w:val="FooterChar"/>
    <w:uiPriority w:val="99"/>
    <w:unhideWhenUsed/>
    <w:rsid w:val="00B76C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C39"/>
    <w:rPr>
      <w:rFonts w:ascii="Calibri" w:eastAsia="Calibri" w:hAnsi="Calibri" w:cs="Times New Roman"/>
    </w:rPr>
  </w:style>
  <w:style w:type="character" w:customStyle="1" w:styleId="ListParagraphChar">
    <w:name w:val="List Paragraph Char"/>
    <w:link w:val="ListParagraph"/>
    <w:uiPriority w:val="34"/>
    <w:locked/>
    <w:rsid w:val="0099778D"/>
    <w:rPr>
      <w:rFonts w:ascii="Calibri" w:eastAsia="Calibri" w:hAnsi="Calibri" w:cs="Times New Roman"/>
    </w:rPr>
  </w:style>
  <w:style w:type="character" w:styleId="FollowedHyperlink">
    <w:name w:val="FollowedHyperlink"/>
    <w:basedOn w:val="DefaultParagraphFont"/>
    <w:uiPriority w:val="99"/>
    <w:semiHidden/>
    <w:unhideWhenUsed/>
    <w:rsid w:val="003C13F8"/>
    <w:rPr>
      <w:color w:val="954F72" w:themeColor="followedHyperlink"/>
      <w:u w:val="single"/>
    </w:rPr>
  </w:style>
  <w:style w:type="paragraph" w:styleId="NormalWeb">
    <w:name w:val="Normal (Web)"/>
    <w:basedOn w:val="Normal"/>
    <w:uiPriority w:val="99"/>
    <w:unhideWhenUsed/>
    <w:rsid w:val="00E115C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f01">
    <w:name w:val="cf01"/>
    <w:basedOn w:val="DefaultParagraphFont"/>
    <w:rsid w:val="003A08EF"/>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43625F"/>
    <w:rPr>
      <w:color w:val="605E5C"/>
      <w:shd w:val="clear" w:color="auto" w:fill="E1DFDD"/>
    </w:rPr>
  </w:style>
  <w:style w:type="paragraph" w:styleId="Revision">
    <w:name w:val="Revision"/>
    <w:hidden/>
    <w:uiPriority w:val="99"/>
    <w:semiHidden/>
    <w:rsid w:val="001E05C4"/>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3473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39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3473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01471">
      <w:bodyDiv w:val="1"/>
      <w:marLeft w:val="0"/>
      <w:marRight w:val="0"/>
      <w:marTop w:val="0"/>
      <w:marBottom w:val="0"/>
      <w:divBdr>
        <w:top w:val="none" w:sz="0" w:space="0" w:color="auto"/>
        <w:left w:val="none" w:sz="0" w:space="0" w:color="auto"/>
        <w:bottom w:val="none" w:sz="0" w:space="0" w:color="auto"/>
        <w:right w:val="none" w:sz="0" w:space="0" w:color="auto"/>
      </w:divBdr>
    </w:div>
    <w:div w:id="613942793">
      <w:bodyDiv w:val="1"/>
      <w:marLeft w:val="0"/>
      <w:marRight w:val="0"/>
      <w:marTop w:val="0"/>
      <w:marBottom w:val="0"/>
      <w:divBdr>
        <w:top w:val="none" w:sz="0" w:space="0" w:color="auto"/>
        <w:left w:val="none" w:sz="0" w:space="0" w:color="auto"/>
        <w:bottom w:val="none" w:sz="0" w:space="0" w:color="auto"/>
        <w:right w:val="none" w:sz="0" w:space="0" w:color="auto"/>
      </w:divBdr>
    </w:div>
    <w:div w:id="1006596345">
      <w:bodyDiv w:val="1"/>
      <w:marLeft w:val="0"/>
      <w:marRight w:val="0"/>
      <w:marTop w:val="0"/>
      <w:marBottom w:val="0"/>
      <w:divBdr>
        <w:top w:val="none" w:sz="0" w:space="0" w:color="auto"/>
        <w:left w:val="none" w:sz="0" w:space="0" w:color="auto"/>
        <w:bottom w:val="none" w:sz="0" w:space="0" w:color="auto"/>
        <w:right w:val="none" w:sz="0" w:space="0" w:color="auto"/>
      </w:divBdr>
    </w:div>
    <w:div w:id="1026448465">
      <w:bodyDiv w:val="1"/>
      <w:marLeft w:val="0"/>
      <w:marRight w:val="0"/>
      <w:marTop w:val="0"/>
      <w:marBottom w:val="0"/>
      <w:divBdr>
        <w:top w:val="none" w:sz="0" w:space="0" w:color="auto"/>
        <w:left w:val="none" w:sz="0" w:space="0" w:color="auto"/>
        <w:bottom w:val="none" w:sz="0" w:space="0" w:color="auto"/>
        <w:right w:val="none" w:sz="0" w:space="0" w:color="auto"/>
      </w:divBdr>
    </w:div>
    <w:div w:id="1055082202">
      <w:bodyDiv w:val="1"/>
      <w:marLeft w:val="0"/>
      <w:marRight w:val="0"/>
      <w:marTop w:val="0"/>
      <w:marBottom w:val="0"/>
      <w:divBdr>
        <w:top w:val="none" w:sz="0" w:space="0" w:color="auto"/>
        <w:left w:val="none" w:sz="0" w:space="0" w:color="auto"/>
        <w:bottom w:val="none" w:sz="0" w:space="0" w:color="auto"/>
        <w:right w:val="none" w:sz="0" w:space="0" w:color="auto"/>
      </w:divBdr>
    </w:div>
    <w:div w:id="1191383901">
      <w:bodyDiv w:val="1"/>
      <w:marLeft w:val="0"/>
      <w:marRight w:val="0"/>
      <w:marTop w:val="0"/>
      <w:marBottom w:val="0"/>
      <w:divBdr>
        <w:top w:val="none" w:sz="0" w:space="0" w:color="auto"/>
        <w:left w:val="none" w:sz="0" w:space="0" w:color="auto"/>
        <w:bottom w:val="none" w:sz="0" w:space="0" w:color="auto"/>
        <w:right w:val="none" w:sz="0" w:space="0" w:color="auto"/>
      </w:divBdr>
    </w:div>
    <w:div w:id="1248467585">
      <w:bodyDiv w:val="1"/>
      <w:marLeft w:val="0"/>
      <w:marRight w:val="0"/>
      <w:marTop w:val="0"/>
      <w:marBottom w:val="0"/>
      <w:divBdr>
        <w:top w:val="none" w:sz="0" w:space="0" w:color="auto"/>
        <w:left w:val="none" w:sz="0" w:space="0" w:color="auto"/>
        <w:bottom w:val="none" w:sz="0" w:space="0" w:color="auto"/>
        <w:right w:val="none" w:sz="0" w:space="0" w:color="auto"/>
      </w:divBdr>
    </w:div>
    <w:div w:id="1276255247">
      <w:bodyDiv w:val="1"/>
      <w:marLeft w:val="0"/>
      <w:marRight w:val="0"/>
      <w:marTop w:val="0"/>
      <w:marBottom w:val="0"/>
      <w:divBdr>
        <w:top w:val="none" w:sz="0" w:space="0" w:color="auto"/>
        <w:left w:val="none" w:sz="0" w:space="0" w:color="auto"/>
        <w:bottom w:val="none" w:sz="0" w:space="0" w:color="auto"/>
        <w:right w:val="none" w:sz="0" w:space="0" w:color="auto"/>
      </w:divBdr>
    </w:div>
    <w:div w:id="1326590054">
      <w:bodyDiv w:val="1"/>
      <w:marLeft w:val="0"/>
      <w:marRight w:val="0"/>
      <w:marTop w:val="0"/>
      <w:marBottom w:val="0"/>
      <w:divBdr>
        <w:top w:val="none" w:sz="0" w:space="0" w:color="auto"/>
        <w:left w:val="none" w:sz="0" w:space="0" w:color="auto"/>
        <w:bottom w:val="none" w:sz="0" w:space="0" w:color="auto"/>
        <w:right w:val="none" w:sz="0" w:space="0" w:color="auto"/>
      </w:divBdr>
    </w:div>
    <w:div w:id="172421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QW Document" ma:contentTypeID="0x010100673A277A40C20D4E8B6352A5DB46D34C009D5B190AF7EC2649AF06814549935BC1" ma:contentTypeVersion="" ma:contentTypeDescription="" ma:contentTypeScope="" ma:versionID="d009a27eed8a9f06cfc465d707a2fdff">
  <xsd:schema xmlns:xsd="http://www.w3.org/2001/XMLSchema" xmlns:xs="http://www.w3.org/2001/XMLSchema" xmlns:p="http://schemas.microsoft.com/office/2006/metadata/properties" xmlns:ns2="a1d47bb1-82e3-4d60-b9e5-b0f0cc087192" targetNamespace="http://schemas.microsoft.com/office/2006/metadata/properties" ma:root="true" ma:fieldsID="9f64c9f470a7a3f7e0eec949bb30378a" ns2:_="">
    <xsd:import namespace="a1d47bb1-82e3-4d60-b9e5-b0f0cc087192"/>
    <xsd:element name="properties">
      <xsd:complexType>
        <xsd:sequence>
          <xsd:element name="documentManagement">
            <xsd:complexType>
              <xsd:all>
                <xsd:element ref="ns2:e5b3aca9f9ee4923864452175ab3bd24" minOccurs="0"/>
                <xsd:element ref="ns2:TaxCatchAll" minOccurs="0"/>
                <xsd:element ref="ns2:TaxCatchAllLabel" minOccurs="0"/>
                <xsd:element ref="ns2:l9c4c35c083e405e9acec429bbbd8277" minOccurs="0"/>
                <xsd:element ref="ns2:k544a29ceee24fd9a136e1e6234e67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47bb1-82e3-4d60-b9e5-b0f0cc087192" elementFormDefault="qualified">
    <xsd:import namespace="http://schemas.microsoft.com/office/2006/documentManagement/types"/>
    <xsd:import namespace="http://schemas.microsoft.com/office/infopath/2007/PartnerControls"/>
    <xsd:element name="e5b3aca9f9ee4923864452175ab3bd24" ma:index="8" nillable="true" ma:taxonomy="true" ma:internalName="e5b3aca9f9ee4923864452175ab3bd24" ma:taxonomyFieldName="Data_x0020_classification" ma:displayName="Data classification" ma:default="1;#Official|b38283cd-cbb6-4228-b374-af2de6a9d035" ma:fieldId="{e5b3aca9-f9ee-4923-8644-52175ab3bd24}" ma:sspId="6f93dd17-42aa-420f-9d57-21344332ef16" ma:termSetId="93fb9409-d0c9-4925-9fc5-a25a902b1c2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4D915BB-409C-4764-BCF0-3894F099F6F8}" ma:internalName="TaxCatchAll" ma:showField="CatchAllData" ma:web="{78cf91a2-df85-4eba-afe4-381a6ba1fa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4D915BB-409C-4764-BCF0-3894F099F6F8}" ma:internalName="TaxCatchAllLabel" ma:readOnly="true" ma:showField="CatchAllDataLabel" ma:web="{78cf91a2-df85-4eba-afe4-381a6ba1fa01}">
      <xsd:complexType>
        <xsd:complexContent>
          <xsd:extension base="dms:MultiChoiceLookup">
            <xsd:sequence>
              <xsd:element name="Value" type="dms:Lookup" maxOccurs="unbounded" minOccurs="0" nillable="true"/>
            </xsd:sequence>
          </xsd:extension>
        </xsd:complexContent>
      </xsd:complexType>
    </xsd:element>
    <xsd:element name="l9c4c35c083e405e9acec429bbbd8277" ma:index="12" nillable="true" ma:taxonomy="true" ma:internalName="l9c4c35c083e405e9acec429bbbd8277" ma:taxonomyFieldName="Item_x0020_department" ma:displayName="Item department" ma:default="" ma:fieldId="{59c4c35c-083e-405e-9ace-c429bbbd8277}" ma:taxonomyMulti="true" ma:sspId="6f93dd17-42aa-420f-9d57-21344332ef16" ma:termSetId="0487019d-f97e-4d6d-9d4d-ab8085a90d69" ma:anchorId="00000000-0000-0000-0000-000000000000" ma:open="false" ma:isKeyword="false">
      <xsd:complexType>
        <xsd:sequence>
          <xsd:element ref="pc:Terms" minOccurs="0" maxOccurs="1"/>
        </xsd:sequence>
      </xsd:complexType>
    </xsd:element>
    <xsd:element name="k544a29ceee24fd9a136e1e6234e67e7" ma:index="14" nillable="true" ma:taxonomy="true" ma:internalName="k544a29ceee24fd9a136e1e6234e67e7" ma:taxonomyFieldName="Item_x0020_topic" ma:displayName="Item topic" ma:default="" ma:fieldId="{4544a29c-eee2-4fd9-a136-e1e6234e67e7}" ma:sspId="6f93dd17-42aa-420f-9d57-21344332ef16" ma:termSetId="805dbc2d-1c15-46e4-b5d8-cd214b9fefc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1d47bb1-82e3-4d60-b9e5-b0f0cc087192">
      <Value>1</Value>
    </TaxCatchAll>
    <k544a29ceee24fd9a136e1e6234e67e7 xmlns="a1d47bb1-82e3-4d60-b9e5-b0f0cc087192">
      <Terms xmlns="http://schemas.microsoft.com/office/infopath/2007/PartnerControls"/>
    </k544a29ceee24fd9a136e1e6234e67e7>
    <e5b3aca9f9ee4923864452175ab3bd24 xmlns="a1d47bb1-82e3-4d60-b9e5-b0f0cc08719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b38283cd-cbb6-4228-b374-af2de6a9d035</TermId>
        </TermInfo>
      </Terms>
    </e5b3aca9f9ee4923864452175ab3bd24>
    <l9c4c35c083e405e9acec429bbbd8277 xmlns="a1d47bb1-82e3-4d60-b9e5-b0f0cc087192">
      <Terms xmlns="http://schemas.microsoft.com/office/infopath/2007/PartnerControls"/>
    </l9c4c35c083e405e9acec429bbbd8277>
  </documentManagement>
</p:properties>
</file>

<file path=customXml/item4.xml><?xml version="1.0" encoding="utf-8"?>
<?mso-contentType ?>
<SharedContentType xmlns="Microsoft.SharePoint.Taxonomy.ContentTypeSync" SourceId="6f93dd17-42aa-420f-9d57-21344332ef16" ContentTypeId="0x010100673A277A40C20D4E8B6352A5DB46D34C"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F5055-91DB-46F3-8E5D-DBEC82C40F06}">
  <ds:schemaRefs>
    <ds:schemaRef ds:uri="http://schemas.openxmlformats.org/officeDocument/2006/bibliography"/>
  </ds:schemaRefs>
</ds:datastoreItem>
</file>

<file path=customXml/itemProps2.xml><?xml version="1.0" encoding="utf-8"?>
<ds:datastoreItem xmlns:ds="http://schemas.openxmlformats.org/officeDocument/2006/customXml" ds:itemID="{45E96140-3DE0-464A-BFD2-CB25C27CA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47bb1-82e3-4d60-b9e5-b0f0cc087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09679-AC24-45B3-AC3E-43B27D950B94}">
  <ds:schemaRefs>
    <ds:schemaRef ds:uri="http://schemas.microsoft.com/office/2006/metadata/properties"/>
    <ds:schemaRef ds:uri="http://schemas.microsoft.com/office/infopath/2007/PartnerControls"/>
    <ds:schemaRef ds:uri="a1d47bb1-82e3-4d60-b9e5-b0f0cc087192"/>
  </ds:schemaRefs>
</ds:datastoreItem>
</file>

<file path=customXml/itemProps4.xml><?xml version="1.0" encoding="utf-8"?>
<ds:datastoreItem xmlns:ds="http://schemas.openxmlformats.org/officeDocument/2006/customXml" ds:itemID="{543AE116-3415-4720-B05F-CDF3E9DB8318}">
  <ds:schemaRefs>
    <ds:schemaRef ds:uri="Microsoft.SharePoint.Taxonomy.ContentTypeSync"/>
  </ds:schemaRefs>
</ds:datastoreItem>
</file>

<file path=customXml/itemProps5.xml><?xml version="1.0" encoding="utf-8"?>
<ds:datastoreItem xmlns:ds="http://schemas.openxmlformats.org/officeDocument/2006/customXml" ds:itemID="{D7259D33-731E-47A2-B3D7-0AD84CD800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953</Words>
  <Characters>5518</Characters>
  <Application>Microsoft Office Word</Application>
  <DocSecurity>0</DocSecurity>
  <Lines>254</Lines>
  <Paragraphs>85</Paragraphs>
  <ScaleCrop>false</ScaleCrop>
  <Company>Hewlett-Packard</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Charmaine Richards</dc:creator>
  <cp:keywords/>
  <cp:lastModifiedBy>Stephanie Molina</cp:lastModifiedBy>
  <cp:revision>32</cp:revision>
  <cp:lastPrinted>2025-10-21T08:54:00Z</cp:lastPrinted>
  <dcterms:created xsi:type="dcterms:W3CDTF">2025-10-22T09:01:00Z</dcterms:created>
  <dcterms:modified xsi:type="dcterms:W3CDTF">2025-11-18T15:53:00Z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 topic">
    <vt:lpwstr/>
  </property>
  <property fmtid="{D5CDD505-2E9C-101B-9397-08002B2CF9AE}" pid="3" name="Item department">
    <vt:lpwstr/>
  </property>
  <property fmtid="{D5CDD505-2E9C-101B-9397-08002B2CF9AE}" pid="4" name="Data classification">
    <vt:lpwstr>1;#Official|b38283cd-cbb6-4228-b374-af2de6a9d035</vt:lpwstr>
  </property>
  <property fmtid="{D5CDD505-2E9C-101B-9397-08002B2CF9AE}" pid="5" name="SharedWithUsers">
    <vt:lpwstr>72;#Jodie Whittle;#23;#Gareth Downey;#140;#SharingLinks.5346b6c4-a271-4793-8270-2db4954768b1.OrganizationEdit.03e19c52-cbbe-4472-8f2a-7b66c3647ee3;#307;#SharingLinks.c7e27cf6-b788-4c07-98a8-b08401627102.OrganizationEdit.b40b3110-c40b-401c-bdc9-b33f9cb70321;#11;#Philip Blaker;#80;#Stacey Doherty-Bartley;#78;#m4systems;#391;#SharingLinks.977980ec-3cda-4026-b9d6-f5ab961159be.OrganizationEdit.7309ad77-d0ee-4584-99fa-67756afcf96c;#27;#Carly Stamp;#65;#Daniel Groves;#51;#Elizabeth Bodinger;#135;#Danusia Tolowinska;#12;#Delyth Jones;#26;#Alexis de Vere;#30;#Stephanie Molina</vt:lpwstr>
  </property>
  <property fmtid="{D5CDD505-2E9C-101B-9397-08002B2CF9AE}" pid="6" name="MediaServiceImageTags">
    <vt:lpwstr/>
  </property>
  <property fmtid="{D5CDD505-2E9C-101B-9397-08002B2CF9AE}" pid="7" name="lcf76f155ced4ddcb4097134ff3c332f">
    <vt:lpwstr/>
  </property>
  <property fmtid="{D5CDD505-2E9C-101B-9397-08002B2CF9AE}" pid="8" name="Item_x0020_department">
    <vt:lpwstr/>
  </property>
  <property fmtid="{D5CDD505-2E9C-101B-9397-08002B2CF9AE}" pid="9" name="Data_x0020_classification">
    <vt:lpwstr>1;#Official|b38283cd-cbb6-4228-b374-af2de6a9d035</vt:lpwstr>
  </property>
  <property fmtid="{D5CDD505-2E9C-101B-9397-08002B2CF9AE}" pid="10" name="Item_x0020_topic">
    <vt:lpwstr/>
  </property>
  <property fmtid="{D5CDD505-2E9C-101B-9397-08002B2CF9AE}" pid="11" name="ContentTypeId">
    <vt:lpwstr>0x010100673A277A40C20D4E8B6352A5DB46D34C009D5B190AF7EC2649AF06814549935BC1</vt:lpwstr>
  </property>
  <property fmtid="{D5CDD505-2E9C-101B-9397-08002B2CF9AE}" pid="12" name="docLang">
    <vt:lpwstr>en</vt:lpwstr>
  </property>
</Properties>
</file>