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E86C" w14:textId="1FF8F660" w:rsidR="007B36C5" w:rsidRPr="00B92CAE" w:rsidRDefault="00B92CAE" w:rsidP="007B36C5">
      <w:pPr>
        <w:jc w:val="right"/>
        <w:rPr>
          <w:rFonts w:ascii="Rota" w:hAnsi="Rota"/>
          <w:sz w:val="28"/>
          <w:szCs w:val="28"/>
        </w:rPr>
      </w:pPr>
      <w:r w:rsidRPr="007B36C5">
        <w:rPr>
          <w:b/>
          <w:bCs/>
        </w:rPr>
        <w:t xml:space="preserve">                                                             </w:t>
      </w:r>
      <w:proofErr w:type="spellStart"/>
      <w:r w:rsidR="007B36C5" w:rsidRPr="007B36C5">
        <w:rPr>
          <w:rFonts w:ascii="Rota" w:hAnsi="Rota"/>
          <w:b/>
          <w:bCs/>
          <w:sz w:val="28"/>
          <w:szCs w:val="28"/>
        </w:rPr>
        <w:t>Teitl</w:t>
      </w:r>
      <w:proofErr w:type="spellEnd"/>
      <w:r w:rsidR="007B36C5" w:rsidRPr="007B36C5">
        <w:rPr>
          <w:rFonts w:ascii="Rota" w:hAnsi="Rota"/>
          <w:b/>
          <w:bCs/>
          <w:sz w:val="28"/>
          <w:szCs w:val="28"/>
        </w:rPr>
        <w:t>:</w:t>
      </w:r>
      <w:r w:rsidR="007B36C5">
        <w:rPr>
          <w:rFonts w:ascii="Rota" w:hAnsi="Rota"/>
          <w:sz w:val="28"/>
          <w:szCs w:val="28"/>
        </w:rPr>
        <w:t xml:space="preserve"> </w:t>
      </w:r>
      <w:proofErr w:type="spellStart"/>
      <w:r w:rsidR="00985115" w:rsidRPr="00985115">
        <w:rPr>
          <w:rFonts w:ascii="Rota" w:eastAsia="Rota" w:hAnsi="Rota" w:cs="Rota"/>
          <w:color w:val="000000" w:themeColor="text1"/>
          <w:sz w:val="28"/>
          <w:szCs w:val="28"/>
        </w:rPr>
        <w:t>Rhaglen</w:t>
      </w:r>
      <w:proofErr w:type="spellEnd"/>
      <w:r w:rsidR="00985115" w:rsidRPr="00985115">
        <w:rPr>
          <w:rFonts w:ascii="Rota" w:eastAsia="Rota" w:hAnsi="Rota" w:cs="Rota"/>
          <w:color w:val="000000" w:themeColor="text1"/>
          <w:sz w:val="28"/>
          <w:szCs w:val="28"/>
        </w:rPr>
        <w:t xml:space="preserve"> </w:t>
      </w:r>
      <w:proofErr w:type="spellStart"/>
      <w:r w:rsidR="00985115" w:rsidRPr="00985115">
        <w:rPr>
          <w:rFonts w:ascii="Rota" w:eastAsia="Rota" w:hAnsi="Rota" w:cs="Rota"/>
          <w:color w:val="000000" w:themeColor="text1"/>
          <w:sz w:val="28"/>
          <w:szCs w:val="28"/>
        </w:rPr>
        <w:t>Twf</w:t>
      </w:r>
      <w:proofErr w:type="spellEnd"/>
      <w:r w:rsidR="00985115" w:rsidRPr="00985115">
        <w:rPr>
          <w:rFonts w:ascii="Rota" w:eastAsia="Rota" w:hAnsi="Rota" w:cs="Rota"/>
          <w:color w:val="000000" w:themeColor="text1"/>
          <w:sz w:val="28"/>
          <w:szCs w:val="28"/>
        </w:rPr>
        <w:t xml:space="preserve"> </w:t>
      </w:r>
      <w:proofErr w:type="spellStart"/>
      <w:r w:rsidR="00985115" w:rsidRPr="00985115">
        <w:rPr>
          <w:rFonts w:ascii="Rota" w:eastAsia="Rota" w:hAnsi="Rota" w:cs="Rota"/>
          <w:color w:val="000000" w:themeColor="text1"/>
          <w:sz w:val="28"/>
          <w:szCs w:val="28"/>
        </w:rPr>
        <w:t>Diwydiannol</w:t>
      </w:r>
      <w:proofErr w:type="spellEnd"/>
      <w:r w:rsidR="00985115" w:rsidRPr="00985115">
        <w:rPr>
          <w:rFonts w:ascii="Rota" w:eastAsia="Rota" w:hAnsi="Rota" w:cs="Rota"/>
          <w:color w:val="000000" w:themeColor="text1"/>
          <w:sz w:val="28"/>
          <w:szCs w:val="28"/>
        </w:rPr>
        <w:t xml:space="preserve"> </w:t>
      </w:r>
      <w:proofErr w:type="spellStart"/>
      <w:r w:rsidR="00985115" w:rsidRPr="00985115">
        <w:rPr>
          <w:rFonts w:ascii="Rota" w:eastAsia="Rota" w:hAnsi="Rota" w:cs="Rota"/>
          <w:color w:val="000000" w:themeColor="text1"/>
          <w:sz w:val="28"/>
          <w:szCs w:val="28"/>
        </w:rPr>
        <w:t>wedi'i</w:t>
      </w:r>
      <w:proofErr w:type="spellEnd"/>
      <w:r w:rsidR="00985115" w:rsidRPr="00985115">
        <w:rPr>
          <w:rFonts w:ascii="Rota" w:eastAsia="Rota" w:hAnsi="Rota" w:cs="Rota"/>
          <w:color w:val="000000" w:themeColor="text1"/>
          <w:sz w:val="28"/>
          <w:szCs w:val="28"/>
        </w:rPr>
        <w:t xml:space="preserve"> </w:t>
      </w:r>
      <w:proofErr w:type="spellStart"/>
      <w:r w:rsidR="00985115" w:rsidRPr="00985115">
        <w:rPr>
          <w:rFonts w:ascii="Rota" w:eastAsia="Rota" w:hAnsi="Rota" w:cs="Rota"/>
          <w:color w:val="000000" w:themeColor="text1"/>
          <w:sz w:val="28"/>
          <w:szCs w:val="28"/>
        </w:rPr>
        <w:t>harwain</w:t>
      </w:r>
      <w:proofErr w:type="spellEnd"/>
      <w:r w:rsidR="00985115" w:rsidRPr="00985115">
        <w:rPr>
          <w:rFonts w:ascii="Rota" w:eastAsia="Rota" w:hAnsi="Rota" w:cs="Rota"/>
          <w:color w:val="000000" w:themeColor="text1"/>
          <w:sz w:val="28"/>
          <w:szCs w:val="28"/>
        </w:rPr>
        <w:t xml:space="preserve"> </w:t>
      </w:r>
      <w:proofErr w:type="spellStart"/>
      <w:r w:rsidR="00985115" w:rsidRPr="00985115">
        <w:rPr>
          <w:rFonts w:ascii="Rota" w:eastAsia="Rota" w:hAnsi="Rota" w:cs="Rota"/>
          <w:color w:val="000000" w:themeColor="text1"/>
          <w:sz w:val="28"/>
          <w:szCs w:val="28"/>
        </w:rPr>
        <w:t>gan</w:t>
      </w:r>
      <w:proofErr w:type="spellEnd"/>
      <w:r w:rsidR="00985115" w:rsidRPr="00985115">
        <w:rPr>
          <w:rFonts w:ascii="Rota" w:eastAsia="Rota" w:hAnsi="Rota" w:cs="Rota"/>
          <w:color w:val="000000" w:themeColor="text1"/>
          <w:sz w:val="28"/>
          <w:szCs w:val="28"/>
        </w:rPr>
        <w:t xml:space="preserve"> </w:t>
      </w:r>
      <w:proofErr w:type="spellStart"/>
      <w:r w:rsidR="00985115" w:rsidRPr="00985115">
        <w:rPr>
          <w:rFonts w:ascii="Rota" w:eastAsia="Rota" w:hAnsi="Rota" w:cs="Rota"/>
          <w:color w:val="000000" w:themeColor="text1"/>
          <w:sz w:val="28"/>
          <w:szCs w:val="28"/>
        </w:rPr>
        <w:t>Arloesedd</w:t>
      </w:r>
      <w:proofErr w:type="spellEnd"/>
    </w:p>
    <w:p w14:paraId="6C568BB2" w14:textId="35537348" w:rsidR="00B92CAE" w:rsidRPr="00B92CAE" w:rsidRDefault="007B36C5" w:rsidP="00DC4E4C">
      <w:pPr>
        <w:pStyle w:val="Title"/>
        <w:jc w:val="right"/>
      </w:pPr>
      <w:proofErr w:type="spellStart"/>
      <w:r>
        <w:rPr>
          <w:rFonts w:ascii="Rota" w:hAnsi="Rota"/>
          <w:sz w:val="28"/>
          <w:szCs w:val="28"/>
        </w:rPr>
        <w:t>Cyfeirnod</w:t>
      </w:r>
      <w:proofErr w:type="spellEnd"/>
      <w:r w:rsidR="00B92CAE" w:rsidRPr="008423FB">
        <w:rPr>
          <w:rFonts w:ascii="Rota" w:hAnsi="Rota"/>
          <w:sz w:val="28"/>
          <w:szCs w:val="28"/>
        </w:rPr>
        <w:t xml:space="preserve">: </w:t>
      </w:r>
      <w:r w:rsidR="00EC7838">
        <w:rPr>
          <w:rFonts w:ascii="Rota" w:eastAsia="Rota" w:hAnsi="Rota" w:cs="Rota"/>
          <w:b w:val="0"/>
          <w:bCs w:val="0"/>
          <w:color w:val="000000" w:themeColor="text1"/>
          <w:sz w:val="28"/>
          <w:szCs w:val="28"/>
        </w:rPr>
        <w:t>IZ-ILIGP-IT01</w:t>
      </w:r>
    </w:p>
    <w:p w14:paraId="35A6DFA5" w14:textId="77777777" w:rsidR="00DC4E4C" w:rsidRDefault="00E30124" w:rsidP="00B92CAE">
      <w:pPr>
        <w:jc w:val="center"/>
      </w:pPr>
      <w:r>
        <w:t xml:space="preserve">                                                            </w:t>
      </w:r>
      <w:r w:rsidR="00201957">
        <w:t xml:space="preserve"> </w:t>
      </w:r>
    </w:p>
    <w:p w14:paraId="64484B93" w14:textId="0E320EE6" w:rsidR="00BB4FCB" w:rsidRPr="00B92CAE" w:rsidRDefault="007B36C5" w:rsidP="00B92CAE">
      <w:pPr>
        <w:jc w:val="center"/>
      </w:pPr>
      <w:proofErr w:type="spellStart"/>
      <w:r>
        <w:rPr>
          <w:rFonts w:ascii="Rota Bd" w:hAnsi="Rota Bd"/>
          <w:b/>
          <w:bCs/>
          <w:sz w:val="32"/>
          <w:szCs w:val="32"/>
          <w:u w:val="single"/>
        </w:rPr>
        <w:t>Holiadur</w:t>
      </w:r>
      <w:proofErr w:type="spellEnd"/>
      <w:r>
        <w:rPr>
          <w:rFonts w:ascii="Rota Bd" w:hAnsi="Rota Bd"/>
          <w:b/>
          <w:bCs/>
          <w:sz w:val="32"/>
          <w:szCs w:val="32"/>
          <w:u w:val="single"/>
        </w:rPr>
        <w:t xml:space="preserve"> Cyn-</w:t>
      </w:r>
      <w:proofErr w:type="spellStart"/>
      <w:r>
        <w:rPr>
          <w:rFonts w:ascii="Rota Bd" w:hAnsi="Rota Bd"/>
          <w:b/>
          <w:bCs/>
          <w:sz w:val="32"/>
          <w:szCs w:val="32"/>
          <w:u w:val="single"/>
        </w:rPr>
        <w:t>Cymhwyso</w:t>
      </w:r>
      <w:proofErr w:type="spellEnd"/>
      <w:r>
        <w:rPr>
          <w:rFonts w:ascii="Rota Bd" w:hAnsi="Rota Bd"/>
          <w:b/>
          <w:bCs/>
          <w:sz w:val="32"/>
          <w:szCs w:val="32"/>
          <w:u w:val="single"/>
        </w:rPr>
        <w:t xml:space="preserve"> (PQQ)</w:t>
      </w:r>
    </w:p>
    <w:p w14:paraId="791867B7" w14:textId="77777777" w:rsidR="007B36C5" w:rsidRPr="00C75564" w:rsidRDefault="007B36C5" w:rsidP="007B36C5">
      <w:pPr>
        <w:spacing w:after="0" w:line="240" w:lineRule="auto"/>
        <w:rPr>
          <w:rFonts w:ascii="Rota SemBd" w:hAnsi="Rota SemBd" w:cs="Arial"/>
          <w:b/>
          <w:sz w:val="24"/>
          <w:szCs w:val="24"/>
          <w:lang w:val="cy-GB" w:eastAsia="en-GB"/>
        </w:rPr>
      </w:pPr>
      <w:r w:rsidRPr="00C75564">
        <w:rPr>
          <w:rFonts w:ascii="Rota SemBd" w:hAnsi="Rota SemBd" w:cs="Arial"/>
          <w:b/>
          <w:sz w:val="24"/>
          <w:szCs w:val="24"/>
          <w:lang w:val="cy-GB" w:eastAsia="en-GB"/>
        </w:rPr>
        <w:t xml:space="preserve">Gwybodaeth am yr Ymgeisydd: </w:t>
      </w:r>
    </w:p>
    <w:p w14:paraId="384FD06A" w14:textId="77777777" w:rsidR="007B36C5" w:rsidRPr="00C75564" w:rsidRDefault="007B36C5" w:rsidP="007B36C5">
      <w:pPr>
        <w:spacing w:before="120" w:after="0" w:line="240" w:lineRule="auto"/>
        <w:rPr>
          <w:lang w:val="cy-GB"/>
        </w:rPr>
      </w:pPr>
      <w:r w:rsidRPr="00C75564">
        <w:rPr>
          <w:rFonts w:ascii="Rota" w:hAnsi="Rota" w:cs="Arial"/>
          <w:bCs/>
          <w:sz w:val="24"/>
          <w:szCs w:val="24"/>
          <w:lang w:val="cy-GB" w:eastAsia="en-GB"/>
        </w:rPr>
        <w:t xml:space="preserve">Mae'r Holiadur Cyn-Cymhwyso safonol yn hunan-ddatganiad, a wneir gennych chi (y darpar gyflenwr), eich bod chi'n cyrraedd y gofynion i gael eich cynnwys ar y Rhestr Cyflenwyr </w:t>
      </w:r>
      <w:r>
        <w:rPr>
          <w:rFonts w:ascii="Rota" w:hAnsi="Rota" w:cs="Arial"/>
          <w:bCs/>
          <w:sz w:val="24"/>
          <w:szCs w:val="24"/>
          <w:lang w:val="cy-GB" w:eastAsia="en-GB"/>
        </w:rPr>
        <w:t>a Ffafrir</w:t>
      </w:r>
      <w:r w:rsidRPr="00C75564">
        <w:rPr>
          <w:rFonts w:ascii="Rota" w:hAnsi="Rota" w:cs="Arial"/>
          <w:bCs/>
          <w:sz w:val="24"/>
          <w:szCs w:val="24"/>
          <w:lang w:val="cy-GB" w:eastAsia="en-GB"/>
        </w:rPr>
        <w:t xml:space="preserve">. </w:t>
      </w:r>
      <w:r w:rsidRPr="00C75564">
        <w:rPr>
          <w:rFonts w:ascii="Rota" w:hAnsi="Rota" w:cs="Arial"/>
          <w:b/>
          <w:sz w:val="24"/>
          <w:szCs w:val="24"/>
          <w:lang w:val="cy-GB" w:eastAsia="en-GB"/>
        </w:rPr>
        <w:t xml:space="preserve">Bydd y datganiad hwn a'i gynnwys yn ffurfio rhan o delerau ac amodau eich cymeradwy a'ch cynnwys ar y rhestr. </w:t>
      </w:r>
    </w:p>
    <w:p w14:paraId="68FB52F0" w14:textId="77777777" w:rsidR="007B36C5" w:rsidRPr="00C75564" w:rsidRDefault="007B36C5" w:rsidP="007B36C5">
      <w:pPr>
        <w:spacing w:before="120" w:after="0" w:line="240" w:lineRule="auto"/>
        <w:rPr>
          <w:rFonts w:ascii="Rota" w:hAnsi="Rota" w:cs="Arial"/>
          <w:sz w:val="24"/>
          <w:szCs w:val="24"/>
          <w:lang w:val="cy-GB" w:eastAsia="en-GB"/>
        </w:rPr>
      </w:pPr>
      <w:r w:rsidRPr="00C75564">
        <w:rPr>
          <w:rFonts w:ascii="Rota" w:hAnsi="Rota" w:cs="Arial"/>
          <w:sz w:val="24"/>
          <w:szCs w:val="24"/>
          <w:lang w:val="cy-GB" w:eastAsia="en-GB"/>
        </w:rPr>
        <w:t xml:space="preserve">Bydd angen i chi ateb pob cwestiwn ac amgáu unrhyw ddogfennaeth  neu wybodaeth gefnogol y gofynnir amdani. </w:t>
      </w:r>
    </w:p>
    <w:p w14:paraId="0CA9B8A0" w14:textId="77777777" w:rsidR="007B36C5" w:rsidRPr="00C75564" w:rsidRDefault="007B36C5" w:rsidP="007B36C5">
      <w:pPr>
        <w:spacing w:before="120" w:after="0" w:line="240" w:lineRule="auto"/>
        <w:rPr>
          <w:rFonts w:ascii="Rota" w:eastAsia="Arial" w:hAnsi="Rota" w:cs="Arial"/>
          <w:sz w:val="24"/>
          <w:szCs w:val="24"/>
          <w:lang w:val="cy-GB"/>
        </w:rPr>
      </w:pPr>
      <w:r w:rsidRPr="00C75564">
        <w:rPr>
          <w:rFonts w:ascii="Rota" w:eastAsia="Arial" w:hAnsi="Rota" w:cs="Arial"/>
          <w:sz w:val="24"/>
          <w:szCs w:val="24"/>
          <w:lang w:val="cy-GB"/>
        </w:rPr>
        <w:t xml:space="preserve">Rhaid ateb pob cwestiwn. </w:t>
      </w:r>
    </w:p>
    <w:p w14:paraId="661C9A21" w14:textId="77777777" w:rsidR="007B36C5" w:rsidRPr="00C75564" w:rsidRDefault="007B36C5" w:rsidP="007B36C5">
      <w:pPr>
        <w:spacing w:before="120" w:after="0" w:line="240" w:lineRule="auto"/>
        <w:rPr>
          <w:rFonts w:ascii="Rota" w:eastAsia="Arial" w:hAnsi="Rota" w:cs="Arial"/>
          <w:sz w:val="24"/>
          <w:szCs w:val="24"/>
          <w:lang w:val="cy-GB"/>
        </w:rPr>
      </w:pPr>
      <w:r w:rsidRPr="00C75564">
        <w:rPr>
          <w:rFonts w:ascii="Rota" w:eastAsia="Arial" w:hAnsi="Rota" w:cs="Arial"/>
          <w:sz w:val="24"/>
          <w:szCs w:val="24"/>
          <w:lang w:val="cy-GB"/>
        </w:rPr>
        <w:t>I osgoi dryswch, ailadroddwch wybodaeth os yw ateb un cwestiwn yn debyg i un arall, gan beidio â chyfeirio at ateb blaenorol.</w:t>
      </w:r>
    </w:p>
    <w:p w14:paraId="7251D32E" w14:textId="77777777" w:rsidR="007B36C5" w:rsidRPr="00C75564" w:rsidRDefault="007B36C5" w:rsidP="007B36C5">
      <w:pPr>
        <w:spacing w:after="0" w:line="240" w:lineRule="auto"/>
        <w:rPr>
          <w:rFonts w:ascii="Rota" w:hAnsi="Rota" w:cs="Arial"/>
          <w:b/>
          <w:sz w:val="24"/>
          <w:szCs w:val="24"/>
          <w:lang w:val="cy-GB" w:eastAsia="en-GB"/>
        </w:rPr>
      </w:pPr>
    </w:p>
    <w:p w14:paraId="481F7AD4" w14:textId="77777777" w:rsidR="007B36C5" w:rsidRPr="00C75564" w:rsidRDefault="007B36C5" w:rsidP="007B36C5">
      <w:pPr>
        <w:spacing w:after="0" w:line="240" w:lineRule="auto"/>
        <w:rPr>
          <w:rFonts w:ascii="Rota SemBd" w:hAnsi="Rota SemBd" w:cs="Arial"/>
          <w:b/>
          <w:sz w:val="24"/>
          <w:szCs w:val="24"/>
          <w:lang w:val="cy-GB" w:eastAsia="en-GB"/>
        </w:rPr>
      </w:pPr>
      <w:r w:rsidRPr="00C75564">
        <w:rPr>
          <w:rFonts w:ascii="Rota SemBd" w:hAnsi="Rota SemBd" w:cs="Arial"/>
          <w:b/>
          <w:sz w:val="24"/>
          <w:szCs w:val="24"/>
          <w:lang w:val="cy-GB" w:eastAsia="en-GB"/>
        </w:rPr>
        <w:t xml:space="preserve">Canlyniadau </w:t>
      </w:r>
      <w:proofErr w:type="spellStart"/>
      <w:r w:rsidRPr="00C75564">
        <w:rPr>
          <w:rFonts w:ascii="Rota SemBd" w:hAnsi="Rota SemBd" w:cs="Arial"/>
          <w:b/>
          <w:sz w:val="24"/>
          <w:szCs w:val="24"/>
          <w:lang w:val="cy-GB" w:eastAsia="en-GB"/>
        </w:rPr>
        <w:t>camgyfleu</w:t>
      </w:r>
      <w:proofErr w:type="spellEnd"/>
      <w:r w:rsidRPr="00C75564">
        <w:rPr>
          <w:rFonts w:ascii="Rota SemBd" w:hAnsi="Rota SemBd" w:cs="Arial"/>
          <w:b/>
          <w:sz w:val="24"/>
          <w:szCs w:val="24"/>
          <w:lang w:val="cy-GB" w:eastAsia="en-GB"/>
        </w:rPr>
        <w:t xml:space="preserve">: </w:t>
      </w:r>
    </w:p>
    <w:p w14:paraId="7AB7FF3D" w14:textId="77777777" w:rsidR="007B36C5" w:rsidRPr="00C75564" w:rsidRDefault="007B36C5" w:rsidP="007B36C5">
      <w:pPr>
        <w:spacing w:after="0" w:line="240" w:lineRule="auto"/>
        <w:rPr>
          <w:rFonts w:ascii="Rota" w:hAnsi="Rota" w:cs="Arial"/>
          <w:sz w:val="24"/>
          <w:szCs w:val="24"/>
          <w:lang w:val="cy-GB" w:eastAsia="en-GB"/>
        </w:rPr>
      </w:pPr>
      <w:r w:rsidRPr="00C75564">
        <w:rPr>
          <w:rFonts w:ascii="Rota" w:hAnsi="Rota" w:cs="Arial"/>
          <w:sz w:val="24"/>
          <w:szCs w:val="24"/>
          <w:lang w:val="cy-GB" w:eastAsia="en-GB"/>
        </w:rPr>
        <w:t xml:space="preserve">Os ydych yn </w:t>
      </w:r>
      <w:proofErr w:type="spellStart"/>
      <w:r w:rsidRPr="00C75564">
        <w:rPr>
          <w:rFonts w:ascii="Rota" w:hAnsi="Rota" w:cs="Arial"/>
          <w:sz w:val="24"/>
          <w:szCs w:val="24"/>
          <w:lang w:val="cy-GB" w:eastAsia="en-GB"/>
        </w:rPr>
        <w:t>camgyfleu'n</w:t>
      </w:r>
      <w:proofErr w:type="spellEnd"/>
      <w:r w:rsidRPr="00C75564">
        <w:rPr>
          <w:rFonts w:ascii="Rota" w:hAnsi="Rota" w:cs="Arial"/>
          <w:sz w:val="24"/>
          <w:szCs w:val="24"/>
          <w:lang w:val="cy-GB" w:eastAsia="en-GB"/>
        </w:rPr>
        <w:t xml:space="preserve"> ddifrifol unrhyw wybodaeth ffeithiol wrth gwblhau'r Holiadur Cyn-Cymhwyso, mae'n bosib y bydd yna ganlyniadau sylweddol.  Gellir eich gwahardd o'r weithdrefn ac ni fyddwch yn gymwys i gael eich ystyried ar gyfer y Rhestr Cyflenwyr </w:t>
      </w:r>
      <w:r>
        <w:rPr>
          <w:rFonts w:ascii="Rota" w:hAnsi="Rota" w:cs="Arial"/>
          <w:sz w:val="24"/>
          <w:szCs w:val="24"/>
          <w:lang w:val="cy-GB" w:eastAsia="en-GB"/>
        </w:rPr>
        <w:t>a Ffafrir</w:t>
      </w:r>
      <w:r w:rsidRPr="00C75564">
        <w:rPr>
          <w:rFonts w:ascii="Rota" w:hAnsi="Rota" w:cs="Arial"/>
          <w:sz w:val="24"/>
          <w:szCs w:val="24"/>
          <w:lang w:val="cy-GB" w:eastAsia="en-GB"/>
        </w:rPr>
        <w:t>.</w:t>
      </w:r>
    </w:p>
    <w:p w14:paraId="7FC7BA65" w14:textId="77777777" w:rsidR="007B36C5" w:rsidRPr="00C75564" w:rsidRDefault="007B36C5" w:rsidP="007B36C5">
      <w:pPr>
        <w:spacing w:after="0" w:line="240" w:lineRule="auto"/>
        <w:rPr>
          <w:rFonts w:ascii="Rota" w:hAnsi="Rota" w:cs="Arial"/>
          <w:b/>
          <w:sz w:val="24"/>
          <w:szCs w:val="24"/>
          <w:lang w:val="cy-GB" w:eastAsia="en-GB"/>
        </w:rPr>
      </w:pPr>
    </w:p>
    <w:p w14:paraId="2C46C2FB" w14:textId="77777777" w:rsidR="007B36C5" w:rsidRPr="00C75564" w:rsidRDefault="007B36C5" w:rsidP="007B36C5">
      <w:pPr>
        <w:spacing w:after="0" w:line="240" w:lineRule="auto"/>
        <w:rPr>
          <w:rFonts w:ascii="Rota SemBd" w:hAnsi="Rota SemBd" w:cs="Arial"/>
          <w:b/>
          <w:sz w:val="24"/>
          <w:szCs w:val="24"/>
          <w:lang w:val="cy-GB" w:eastAsia="en-GB"/>
        </w:rPr>
      </w:pPr>
      <w:r w:rsidRPr="00C75564">
        <w:rPr>
          <w:rFonts w:ascii="Rota SemBd" w:hAnsi="Rota SemBd" w:cs="Arial"/>
          <w:b/>
          <w:sz w:val="24"/>
          <w:szCs w:val="24"/>
          <w:lang w:val="cy-GB" w:eastAsia="en-GB"/>
        </w:rPr>
        <w:t>Methodoleg Sgorio:</w:t>
      </w:r>
    </w:p>
    <w:p w14:paraId="31B2EEA0" w14:textId="77777777" w:rsidR="007B36C5" w:rsidRPr="00C75564" w:rsidRDefault="007B36C5" w:rsidP="007B36C5">
      <w:pPr>
        <w:spacing w:after="0" w:line="240" w:lineRule="auto"/>
        <w:rPr>
          <w:rFonts w:ascii="Rota" w:hAnsi="Rota" w:cs="Arial"/>
          <w:bCs/>
          <w:sz w:val="24"/>
          <w:szCs w:val="24"/>
          <w:lang w:val="cy-GB" w:eastAsia="en-GB"/>
        </w:rPr>
      </w:pPr>
      <w:r w:rsidRPr="00C75564">
        <w:rPr>
          <w:rFonts w:ascii="Rota" w:hAnsi="Rota" w:cs="Arial"/>
          <w:bCs/>
          <w:sz w:val="24"/>
          <w:szCs w:val="24"/>
          <w:lang w:val="cy-GB" w:eastAsia="en-GB"/>
        </w:rPr>
        <w:t>Cwestiynau Gwybodaeth - Rhaid cwblhau'r rhannau hyn ond byddwn ond yn eu defnyddio er gwybodaeth yn unig, ni fyddant yn cael eu sgorio.</w:t>
      </w:r>
      <w:r w:rsidRPr="00C75564">
        <w:rPr>
          <w:rFonts w:ascii="Rota" w:hAnsi="Rota" w:cs="Arial"/>
          <w:bCs/>
          <w:sz w:val="24"/>
          <w:szCs w:val="24"/>
          <w:lang w:val="cy-GB" w:eastAsia="en-GB"/>
        </w:rPr>
        <w:br/>
        <w:t>Cwestiynau Llwyddo/Methu - Pe bai'r cyflwyniad yn 'methu' ar unrhyw un o'r meini prawf llwyddo/methu, efallai y byddwn yn gofyn am fwy o wybodaeth.</w:t>
      </w:r>
    </w:p>
    <w:p w14:paraId="387948FE" w14:textId="77777777" w:rsidR="007B36C5" w:rsidRPr="00C75564" w:rsidRDefault="007B36C5" w:rsidP="007B36C5">
      <w:pPr>
        <w:spacing w:after="0" w:line="240" w:lineRule="auto"/>
        <w:rPr>
          <w:rFonts w:ascii="Rota" w:hAnsi="Rota" w:cs="Arial"/>
          <w:bCs/>
          <w:sz w:val="24"/>
          <w:szCs w:val="24"/>
          <w:lang w:val="cy-GB" w:eastAsia="en-GB"/>
        </w:rPr>
      </w:pPr>
    </w:p>
    <w:p w14:paraId="1FF1FC16" w14:textId="77777777" w:rsidR="007B36C5" w:rsidRPr="00C75564" w:rsidRDefault="007B36C5" w:rsidP="007B36C5">
      <w:pPr>
        <w:spacing w:after="0" w:line="240" w:lineRule="auto"/>
        <w:rPr>
          <w:rFonts w:ascii="Rota SemBd" w:hAnsi="Rota SemBd" w:cs="Arial"/>
          <w:b/>
          <w:sz w:val="24"/>
          <w:szCs w:val="24"/>
          <w:lang w:val="cy-GB" w:eastAsia="en-GB"/>
        </w:rPr>
      </w:pPr>
      <w:r w:rsidRPr="00C75564">
        <w:rPr>
          <w:rFonts w:ascii="Rota SemBd" w:hAnsi="Rota SemBd" w:cs="Arial"/>
          <w:b/>
          <w:sz w:val="24"/>
          <w:szCs w:val="24"/>
          <w:lang w:val="cy-GB" w:eastAsia="en-GB"/>
        </w:rPr>
        <w:t>Nodiadau Cwblhau:</w:t>
      </w:r>
    </w:p>
    <w:p w14:paraId="21609A3B" w14:textId="77777777" w:rsidR="007B36C5" w:rsidRPr="00C75564" w:rsidRDefault="007B36C5" w:rsidP="007B36C5">
      <w:pPr>
        <w:spacing w:before="120" w:after="0" w:line="240" w:lineRule="auto"/>
        <w:ind w:left="720" w:hanging="720"/>
        <w:rPr>
          <w:rFonts w:ascii="Rota" w:hAnsi="Rota" w:cs="Arial"/>
          <w:sz w:val="24"/>
          <w:szCs w:val="24"/>
          <w:lang w:val="cy-GB" w:eastAsia="en-GB"/>
        </w:rPr>
      </w:pPr>
      <w:r w:rsidRPr="00C75564">
        <w:rPr>
          <w:rFonts w:ascii="Rota" w:hAnsi="Rota" w:cs="Arial"/>
          <w:sz w:val="24"/>
          <w:szCs w:val="24"/>
          <w:lang w:val="cy-GB" w:eastAsia="en-GB"/>
        </w:rPr>
        <w:t>1.</w:t>
      </w:r>
      <w:r w:rsidRPr="00C75564">
        <w:rPr>
          <w:rFonts w:ascii="Rota" w:hAnsi="Rota" w:cs="Arial"/>
          <w:sz w:val="24"/>
          <w:szCs w:val="24"/>
          <w:lang w:val="cy-GB" w:eastAsia="en-GB"/>
        </w:rPr>
        <w:tab/>
        <w:t>Cyfeiria "Uchelgais Gogledd Cymru" at Uchelgais Gogledd Cymru, neu unrhyw un sy'n gweithredu ar ran Uchelgais Gogledd Cymru, sy'n ceisio gwahodd ymgeiswyr addas i fod yn rhan o'r PSL</w:t>
      </w:r>
    </w:p>
    <w:p w14:paraId="120992CB" w14:textId="77777777" w:rsidR="007B36C5" w:rsidRPr="00C75564" w:rsidRDefault="007B36C5" w:rsidP="007B36C5">
      <w:pPr>
        <w:spacing w:before="120" w:after="0" w:line="240" w:lineRule="auto"/>
        <w:rPr>
          <w:rFonts w:ascii="Rota" w:hAnsi="Rota" w:cs="Arial"/>
          <w:sz w:val="24"/>
          <w:szCs w:val="24"/>
          <w:lang w:val="cy-GB" w:eastAsia="en-GB"/>
        </w:rPr>
      </w:pPr>
      <w:r w:rsidRPr="00C75564">
        <w:rPr>
          <w:rFonts w:ascii="Rota" w:hAnsi="Rota" w:cs="Arial"/>
          <w:sz w:val="24"/>
          <w:szCs w:val="24"/>
          <w:lang w:val="cy-GB" w:eastAsia="en-GB"/>
        </w:rPr>
        <w:t>2.</w:t>
      </w:r>
      <w:r w:rsidRPr="00C75564">
        <w:rPr>
          <w:rFonts w:ascii="Rota" w:hAnsi="Rota" w:cs="Arial"/>
          <w:sz w:val="24"/>
          <w:szCs w:val="24"/>
          <w:lang w:val="cy-GB" w:eastAsia="en-GB"/>
        </w:rPr>
        <w:tab/>
        <w:t>Cyfeiria "Chi" / "Eich" at yr ymgeisydd sy'n cwblhau'r PQQ hwn h.y. yr endid cyfreithiol sy'n gyfrifol am y wybodaeth a ddarperir.</w:t>
      </w:r>
    </w:p>
    <w:p w14:paraId="1451228E" w14:textId="77777777" w:rsidR="007B36C5" w:rsidRPr="00C75564" w:rsidRDefault="007B36C5" w:rsidP="007B36C5">
      <w:pPr>
        <w:spacing w:before="120" w:after="0" w:line="240" w:lineRule="auto"/>
        <w:ind w:left="720" w:hanging="720"/>
        <w:rPr>
          <w:lang w:val="cy-GB"/>
        </w:rPr>
      </w:pPr>
      <w:r w:rsidRPr="00C75564">
        <w:rPr>
          <w:rFonts w:ascii="Rota" w:hAnsi="Rota" w:cs="Arial"/>
          <w:sz w:val="24"/>
          <w:szCs w:val="24"/>
          <w:lang w:val="cy-GB" w:eastAsia="en-GB"/>
        </w:rPr>
        <w:t>3.</w:t>
      </w:r>
      <w:r w:rsidRPr="00C75564">
        <w:rPr>
          <w:rFonts w:ascii="Rota" w:hAnsi="Rota" w:cs="Arial"/>
          <w:b/>
          <w:sz w:val="24"/>
          <w:szCs w:val="24"/>
          <w:lang w:val="cy-GB" w:eastAsia="en-GB"/>
        </w:rPr>
        <w:tab/>
      </w:r>
      <w:r w:rsidRPr="00C75564">
        <w:rPr>
          <w:rFonts w:ascii="Rota" w:hAnsi="Rota" w:cs="Arial"/>
          <w:bCs/>
          <w:sz w:val="24"/>
          <w:szCs w:val="24"/>
          <w:lang w:val="cy-GB" w:eastAsia="en-GB"/>
        </w:rPr>
        <w:t>Sicrhewch fod pob cwestiwn yn cael ei ateb yn llawn, ac yn y fformat gofynnol. Os nad yw'r cwestiwn yn berthnasol i chi, nodwch '</w:t>
      </w:r>
      <w:proofErr w:type="spellStart"/>
      <w:r w:rsidRPr="00C75564">
        <w:rPr>
          <w:rFonts w:ascii="Rota" w:hAnsi="Rota" w:cs="Arial"/>
          <w:bCs/>
          <w:sz w:val="24"/>
          <w:szCs w:val="24"/>
          <w:lang w:val="cy-GB" w:eastAsia="en-GB"/>
        </w:rPr>
        <w:t>Amh</w:t>
      </w:r>
      <w:proofErr w:type="spellEnd"/>
      <w:r w:rsidRPr="00C75564">
        <w:rPr>
          <w:rFonts w:ascii="Rota" w:hAnsi="Rota" w:cs="Arial"/>
          <w:bCs/>
          <w:sz w:val="24"/>
          <w:szCs w:val="24"/>
          <w:lang w:val="cy-GB" w:eastAsia="en-GB"/>
        </w:rPr>
        <w:t>.' Pe bai angen i chi ddarparu gwybodaeth ychwanegol mewn ymateb i'r cwestiynau, cyflwynwch atodiad sydd wedi'i labelu'n glir.</w:t>
      </w:r>
    </w:p>
    <w:p w14:paraId="3B1CAE2B" w14:textId="77777777" w:rsidR="00CE4F5A" w:rsidRDefault="00CE4F5A" w:rsidP="00B83E5A">
      <w:pPr>
        <w:spacing w:before="120" w:after="0"/>
        <w:ind w:left="720" w:hanging="720"/>
        <w:rPr>
          <w:rFonts w:ascii="Rota" w:hAnsi="Rota" w:cs="Arial"/>
          <w:bCs/>
          <w:sz w:val="24"/>
          <w:szCs w:val="24"/>
          <w:lang w:eastAsia="en-GB"/>
        </w:rPr>
      </w:pPr>
    </w:p>
    <w:p w14:paraId="3579E656" w14:textId="77777777" w:rsidR="00CE4F5A" w:rsidRPr="000227D9" w:rsidRDefault="00CE4F5A" w:rsidP="00B83E5A">
      <w:pPr>
        <w:spacing w:before="120" w:after="0"/>
        <w:ind w:left="720" w:hanging="720"/>
        <w:rPr>
          <w:rFonts w:ascii="Arial" w:hAnsi="Arial" w:cs="Arial"/>
          <w:b/>
          <w:sz w:val="24"/>
          <w:szCs w:val="24"/>
          <w:lang w:eastAsia="en-GB"/>
        </w:rPr>
      </w:pPr>
    </w:p>
    <w:tbl>
      <w:tblPr>
        <w:tblW w:w="4970" w:type="pct"/>
        <w:tblInd w:w="-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75" w:type="dxa"/>
          <w:left w:w="75" w:type="dxa"/>
          <w:bottom w:w="75" w:type="dxa"/>
          <w:right w:w="75" w:type="dxa"/>
        </w:tblCellMar>
        <w:tblLook w:val="0000" w:firstRow="0" w:lastRow="0" w:firstColumn="0" w:lastColumn="0" w:noHBand="0" w:noVBand="0"/>
      </w:tblPr>
      <w:tblGrid>
        <w:gridCol w:w="626"/>
        <w:gridCol w:w="7891"/>
        <w:gridCol w:w="4378"/>
        <w:gridCol w:w="2401"/>
      </w:tblGrid>
      <w:tr w:rsidR="0054321B" w:rsidRPr="00C75564" w14:paraId="6C40881F" w14:textId="77777777" w:rsidTr="007028FD">
        <w:trPr>
          <w:trHeight w:val="426"/>
        </w:trPr>
        <w:tc>
          <w:tcPr>
            <w:tcW w:w="15296" w:type="dxa"/>
            <w:gridSpan w:val="4"/>
            <w:tcBorders>
              <w:top w:val="single" w:sz="4" w:space="0" w:color="00000A"/>
              <w:left w:val="single" w:sz="4" w:space="0" w:color="00000A"/>
              <w:bottom w:val="single" w:sz="4" w:space="0" w:color="00000A"/>
              <w:right w:val="single" w:sz="4" w:space="0" w:color="00000A"/>
            </w:tcBorders>
            <w:shd w:val="clear" w:color="auto" w:fill="00667E"/>
            <w:tcMar>
              <w:left w:w="75" w:type="dxa"/>
            </w:tcMar>
            <w:vAlign w:val="center"/>
          </w:tcPr>
          <w:p w14:paraId="31823BE5" w14:textId="77777777" w:rsidR="0054321B" w:rsidRPr="00C75564" w:rsidRDefault="0054321B" w:rsidP="00611E78">
            <w:pPr>
              <w:spacing w:after="0" w:line="240" w:lineRule="auto"/>
              <w:rPr>
                <w:rFonts w:ascii="Rota" w:eastAsia="Times New Roman" w:hAnsi="Rota" w:cs="Arial"/>
                <w:b/>
                <w:bCs/>
                <w:color w:val="FFFFFF"/>
                <w:sz w:val="24"/>
                <w:szCs w:val="24"/>
                <w:lang w:val="cy-GB" w:eastAsia="en-GB"/>
              </w:rPr>
            </w:pPr>
            <w:r w:rsidRPr="00C75564">
              <w:rPr>
                <w:rFonts w:ascii="Rota" w:eastAsia="Times New Roman" w:hAnsi="Rota" w:cs="Arial"/>
                <w:b/>
                <w:bCs/>
                <w:color w:val="FFFFFF"/>
                <w:sz w:val="24"/>
                <w:szCs w:val="24"/>
                <w:lang w:val="cy-GB" w:eastAsia="en-GB"/>
              </w:rPr>
              <w:t>Gwybodaeth Gyswllt</w:t>
            </w:r>
          </w:p>
        </w:tc>
      </w:tr>
      <w:tr w:rsidR="0054321B" w:rsidRPr="00C75564" w14:paraId="2680895D" w14:textId="77777777" w:rsidTr="007028FD">
        <w:trPr>
          <w:trHeight w:val="208"/>
        </w:trPr>
        <w:tc>
          <w:tcPr>
            <w:tcW w:w="15296" w:type="dxa"/>
            <w:gridSpan w:val="4"/>
            <w:tcBorders>
              <w:top w:val="single" w:sz="4" w:space="0" w:color="00000A"/>
              <w:left w:val="single" w:sz="4" w:space="0" w:color="00000A"/>
              <w:bottom w:val="single" w:sz="4" w:space="0" w:color="00000A"/>
              <w:right w:val="single" w:sz="4" w:space="0" w:color="00000A"/>
            </w:tcBorders>
            <w:shd w:val="clear" w:color="auto" w:fill="FFFFFF"/>
            <w:tcMar>
              <w:top w:w="150" w:type="dxa"/>
              <w:left w:w="40" w:type="dxa"/>
              <w:bottom w:w="150" w:type="dxa"/>
              <w:right w:w="45" w:type="dxa"/>
            </w:tcMar>
            <w:vAlign w:val="center"/>
          </w:tcPr>
          <w:p w14:paraId="02B2F57E" w14:textId="77777777" w:rsidR="0054321B" w:rsidRPr="00C75564" w:rsidRDefault="0054321B" w:rsidP="00611E78">
            <w:pPr>
              <w:spacing w:after="0" w:line="240" w:lineRule="auto"/>
              <w:rPr>
                <w:rFonts w:ascii="Rota" w:eastAsia="Times New Roman" w:hAnsi="Rota" w:cs="Arial"/>
                <w:b/>
                <w:sz w:val="24"/>
                <w:szCs w:val="24"/>
                <w:lang w:val="cy-GB" w:eastAsia="en-GB"/>
              </w:rPr>
            </w:pPr>
            <w:r w:rsidRPr="00C75564">
              <w:rPr>
                <w:rFonts w:ascii="Rota" w:eastAsia="Times New Roman" w:hAnsi="Rota" w:cs="Arial"/>
                <w:b/>
                <w:sz w:val="24"/>
                <w:szCs w:val="24"/>
                <w:lang w:val="cy-GB" w:eastAsia="en-GB"/>
              </w:rPr>
              <w:t>Mae'r adran hon ER GWYBODAETH YN UNIG ac ni fydd yn cyfrif tuag at y broses werthuso. Nodwch os gwelwch yn dda bod yn rhaid i chi gwblhau BOB cwestiwn yn yr adran hon.</w:t>
            </w:r>
          </w:p>
        </w:tc>
      </w:tr>
      <w:tr w:rsidR="0054321B" w:rsidRPr="00C75564" w14:paraId="7E2301E9" w14:textId="77777777" w:rsidTr="007028FD">
        <w:trPr>
          <w:trHeight w:val="425"/>
        </w:trPr>
        <w:tc>
          <w:tcPr>
            <w:tcW w:w="8517" w:type="dxa"/>
            <w:gridSpan w:val="2"/>
            <w:tcBorders>
              <w:top w:val="single" w:sz="4" w:space="0" w:color="00000A"/>
              <w:left w:val="single" w:sz="4" w:space="0" w:color="00000A"/>
              <w:bottom w:val="single" w:sz="4" w:space="0" w:color="00000A"/>
              <w:right w:val="single" w:sz="4" w:space="0" w:color="00000A"/>
            </w:tcBorders>
            <w:shd w:val="clear" w:color="auto" w:fill="00667E"/>
            <w:tcMar>
              <w:left w:w="75" w:type="dxa"/>
            </w:tcMar>
            <w:vAlign w:val="center"/>
          </w:tcPr>
          <w:p w14:paraId="2C227D2B" w14:textId="77777777" w:rsidR="0054321B" w:rsidRPr="00C75564" w:rsidRDefault="0054321B" w:rsidP="00611E78">
            <w:pPr>
              <w:spacing w:after="0" w:line="240" w:lineRule="auto"/>
              <w:jc w:val="center"/>
              <w:rPr>
                <w:rFonts w:ascii="Rota" w:eastAsia="Arial" w:hAnsi="Rota" w:cs="Arial"/>
                <w:b/>
                <w:color w:val="FFFFFF"/>
                <w:sz w:val="24"/>
                <w:szCs w:val="24"/>
                <w:lang w:val="cy-GB" w:eastAsia="en-GB"/>
              </w:rPr>
            </w:pPr>
            <w:r w:rsidRPr="00C75564">
              <w:rPr>
                <w:rFonts w:ascii="Rota" w:eastAsia="Arial" w:hAnsi="Rota" w:cs="Arial"/>
                <w:b/>
                <w:color w:val="FFFFFF"/>
                <w:sz w:val="24"/>
                <w:szCs w:val="24"/>
                <w:lang w:val="cy-GB" w:eastAsia="en-GB"/>
              </w:rPr>
              <w:t>CWESTIWN</w:t>
            </w:r>
          </w:p>
        </w:tc>
        <w:tc>
          <w:tcPr>
            <w:tcW w:w="4378" w:type="dxa"/>
            <w:tcBorders>
              <w:top w:val="single" w:sz="4" w:space="0" w:color="00000A"/>
              <w:left w:val="single" w:sz="4" w:space="0" w:color="00000A"/>
              <w:bottom w:val="single" w:sz="4" w:space="0" w:color="00000A"/>
              <w:right w:val="single" w:sz="4" w:space="0" w:color="00000A"/>
            </w:tcBorders>
            <w:shd w:val="clear" w:color="auto" w:fill="00667E"/>
            <w:tcMar>
              <w:left w:w="75" w:type="dxa"/>
            </w:tcMar>
            <w:vAlign w:val="center"/>
          </w:tcPr>
          <w:p w14:paraId="4228B6EF" w14:textId="77777777" w:rsidR="0054321B" w:rsidRPr="00C75564" w:rsidRDefault="0054321B" w:rsidP="00611E78">
            <w:pPr>
              <w:spacing w:after="0" w:line="240" w:lineRule="auto"/>
              <w:jc w:val="center"/>
              <w:rPr>
                <w:rFonts w:ascii="Rota" w:eastAsia="Times New Roman" w:hAnsi="Rota" w:cs="Arial"/>
                <w:b/>
                <w:color w:val="FFFFFF"/>
                <w:sz w:val="24"/>
                <w:szCs w:val="24"/>
                <w:lang w:val="cy-GB" w:eastAsia="en-GB"/>
              </w:rPr>
            </w:pPr>
            <w:r w:rsidRPr="00C75564">
              <w:rPr>
                <w:rFonts w:ascii="Rota" w:eastAsia="Times New Roman" w:hAnsi="Rota" w:cs="Arial"/>
                <w:b/>
                <w:color w:val="FFFFFF"/>
                <w:sz w:val="24"/>
                <w:szCs w:val="24"/>
                <w:lang w:val="cy-GB" w:eastAsia="en-GB"/>
              </w:rPr>
              <w:t>⁠ARWEINIAD</w:t>
            </w:r>
          </w:p>
        </w:tc>
        <w:tc>
          <w:tcPr>
            <w:tcW w:w="2401" w:type="dxa"/>
            <w:tcBorders>
              <w:top w:val="single" w:sz="4" w:space="0" w:color="00000A"/>
              <w:left w:val="single" w:sz="4" w:space="0" w:color="00000A"/>
              <w:bottom w:val="single" w:sz="4" w:space="0" w:color="00000A"/>
              <w:right w:val="single" w:sz="4" w:space="0" w:color="00000A"/>
            </w:tcBorders>
            <w:shd w:val="clear" w:color="auto" w:fill="00667E"/>
            <w:tcMar>
              <w:left w:w="75" w:type="dxa"/>
            </w:tcMar>
            <w:vAlign w:val="center"/>
          </w:tcPr>
          <w:p w14:paraId="2EFEC046" w14:textId="77777777" w:rsidR="0054321B" w:rsidRPr="00C75564" w:rsidRDefault="0054321B" w:rsidP="00611E78">
            <w:pPr>
              <w:spacing w:after="0" w:line="240" w:lineRule="auto"/>
              <w:jc w:val="center"/>
              <w:rPr>
                <w:rFonts w:ascii="Rota" w:eastAsia="Times New Roman" w:hAnsi="Rota" w:cs="Arial"/>
                <w:b/>
                <w:bCs/>
                <w:color w:val="FFFFFF"/>
                <w:sz w:val="24"/>
                <w:szCs w:val="24"/>
                <w:lang w:val="cy-GB" w:eastAsia="en-GB"/>
              </w:rPr>
            </w:pPr>
            <w:r w:rsidRPr="00C75564">
              <w:rPr>
                <w:rFonts w:ascii="Rota" w:eastAsia="Times New Roman" w:hAnsi="Rota" w:cs="Arial"/>
                <w:b/>
                <w:bCs/>
                <w:color w:val="FFFFFF"/>
                <w:sz w:val="24"/>
                <w:szCs w:val="24"/>
                <w:lang w:val="cy-GB" w:eastAsia="en-GB"/>
              </w:rPr>
              <w:t>YMATEB Y CYFLENWR</w:t>
            </w:r>
          </w:p>
        </w:tc>
      </w:tr>
      <w:tr w:rsidR="0054321B" w:rsidRPr="00C75564" w14:paraId="138B2935" w14:textId="77777777" w:rsidTr="007028FD">
        <w:trPr>
          <w:trHeight w:val="1122"/>
        </w:trPr>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00D4899"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1</w:t>
            </w:r>
          </w:p>
        </w:tc>
        <w:tc>
          <w:tcPr>
            <w:tcW w:w="7891"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38A6E049"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Enw'r person, swydd (teitl swydd) a manylion cyswllt y</w:t>
            </w:r>
          </w:p>
          <w:p w14:paraId="74F72E07"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 xml:space="preserve">person sy'n ymgeisio ar ran sefydliad / cwmni / partneriaeth </w:t>
            </w:r>
          </w:p>
        </w:tc>
        <w:tc>
          <w:tcPr>
            <w:tcW w:w="4378"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9ADB6C2" w14:textId="77777777" w:rsidR="0054321B" w:rsidRPr="00BF7A4C" w:rsidRDefault="0054321B" w:rsidP="00611E78">
            <w:pPr>
              <w:spacing w:after="0" w:line="240" w:lineRule="auto"/>
              <w:rPr>
                <w:rFonts w:ascii="Rota" w:eastAsia="Times New Roman" w:hAnsi="Rota" w:cs="Arial"/>
                <w:sz w:val="24"/>
                <w:szCs w:val="24"/>
                <w:lang w:val="cy-GB" w:eastAsia="en-GB"/>
              </w:rPr>
            </w:pPr>
            <w:r w:rsidRPr="00BF7A4C">
              <w:rPr>
                <w:rFonts w:ascii="Rota" w:eastAsia="Times New Roman" w:hAnsi="Rota" w:cs="Arial"/>
                <w:sz w:val="24"/>
                <w:szCs w:val="24"/>
                <w:lang w:val="cy-GB" w:eastAsia="en-GB"/>
              </w:rPr>
              <w:t>Rhowch fanylion y person y dylid cyfeirio pob ymholiad sy'n ymwneud â'r cyflwyniad hwn ato.</w:t>
            </w:r>
          </w:p>
        </w:tc>
        <w:tc>
          <w:tcPr>
            <w:tcW w:w="240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848FFD4"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7709EDAB" w14:textId="77777777" w:rsidTr="007028FD">
        <w:trPr>
          <w:trHeight w:val="986"/>
        </w:trPr>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CB88AC7"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2</w:t>
            </w:r>
          </w:p>
        </w:tc>
        <w:tc>
          <w:tcPr>
            <w:tcW w:w="7891"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2EB0DACC"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Enw'r cwmni sy'n ymgeisio</w:t>
            </w:r>
          </w:p>
          <w:p w14:paraId="51C68A2B" w14:textId="77777777" w:rsidR="0054321B" w:rsidRPr="00BF7A4C" w:rsidRDefault="0054321B" w:rsidP="00611E78">
            <w:pPr>
              <w:spacing w:after="0" w:line="240" w:lineRule="auto"/>
              <w:rPr>
                <w:rFonts w:ascii="Rota" w:eastAsia="Arial" w:hAnsi="Rota" w:cs="Arial"/>
                <w:sz w:val="24"/>
                <w:szCs w:val="24"/>
                <w:lang w:val="cy-GB" w:eastAsia="en-GB"/>
              </w:rPr>
            </w:pPr>
          </w:p>
          <w:p w14:paraId="48AF6717" w14:textId="77777777" w:rsidR="0054321B" w:rsidRPr="00BF7A4C" w:rsidRDefault="0054321B" w:rsidP="00611E78">
            <w:pPr>
              <w:spacing w:after="0" w:line="240" w:lineRule="auto"/>
              <w:rPr>
                <w:rFonts w:ascii="Rota" w:eastAsia="Arial" w:hAnsi="Rota" w:cs="Arial"/>
                <w:b/>
                <w:bCs/>
                <w:sz w:val="24"/>
                <w:szCs w:val="24"/>
                <w:lang w:val="cy-GB" w:eastAsia="en-GB"/>
              </w:rPr>
            </w:pPr>
            <w:r w:rsidRPr="00BF7A4C">
              <w:rPr>
                <w:rFonts w:ascii="Rota" w:eastAsia="Arial" w:hAnsi="Rota" w:cs="Arial"/>
                <w:b/>
                <w:bCs/>
                <w:sz w:val="24"/>
                <w:szCs w:val="24"/>
                <w:lang w:val="cy-GB" w:eastAsia="en-GB"/>
              </w:rPr>
              <w:t>Ar gyfer ceisiadau gan bartneriaeth / gonsortiwm, yr aelod 'arweiniol' sy'n gweithredu ar ran y consortiwm ddylai hwn fod</w:t>
            </w:r>
          </w:p>
        </w:tc>
        <w:tc>
          <w:tcPr>
            <w:tcW w:w="4378"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C12C489" w14:textId="77777777" w:rsidR="0054321B" w:rsidRPr="00BF7A4C" w:rsidRDefault="0054321B" w:rsidP="00611E78">
            <w:pPr>
              <w:spacing w:after="0" w:line="240" w:lineRule="auto"/>
              <w:rPr>
                <w:rFonts w:ascii="Rota" w:eastAsia="Times New Roman" w:hAnsi="Rota" w:cs="Arial"/>
                <w:sz w:val="24"/>
                <w:szCs w:val="24"/>
                <w:lang w:val="cy-GB" w:eastAsia="en-GB"/>
              </w:rPr>
            </w:pPr>
            <w:r w:rsidRPr="00BF7A4C">
              <w:rPr>
                <w:rFonts w:ascii="Rota" w:eastAsia="Times New Roman" w:hAnsi="Rota" w:cs="Arial"/>
                <w:sz w:val="24"/>
                <w:szCs w:val="24"/>
                <w:lang w:val="cy-GB" w:eastAsia="en-GB"/>
              </w:rPr>
              <w:t>Rhowch enw'r sefydliad sy'n gwneud y cais</w:t>
            </w:r>
          </w:p>
        </w:tc>
        <w:tc>
          <w:tcPr>
            <w:tcW w:w="240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70A73D1"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70807F39" w14:textId="77777777" w:rsidTr="007028FD">
        <w:trPr>
          <w:trHeight w:val="179"/>
        </w:trPr>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2EFA3AB"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3</w:t>
            </w:r>
          </w:p>
        </w:tc>
        <w:tc>
          <w:tcPr>
            <w:tcW w:w="7891"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4E66BC59"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Cyfeiriad gohebu ar gyfer eich sefydliad a nodwyd yn 2</w:t>
            </w:r>
          </w:p>
        </w:tc>
        <w:tc>
          <w:tcPr>
            <w:tcW w:w="4378"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6548B61" w14:textId="77777777" w:rsidR="0054321B" w:rsidRPr="00BF7A4C" w:rsidRDefault="0054321B" w:rsidP="00611E78">
            <w:pPr>
              <w:spacing w:after="0" w:line="240" w:lineRule="auto"/>
              <w:rPr>
                <w:rFonts w:ascii="Rota" w:eastAsia="Times New Roman" w:hAnsi="Rota" w:cs="Arial"/>
                <w:sz w:val="24"/>
                <w:szCs w:val="24"/>
                <w:lang w:val="cy-GB" w:eastAsia="en-GB"/>
              </w:rPr>
            </w:pPr>
            <w:r w:rsidRPr="00BF7A4C">
              <w:rPr>
                <w:rFonts w:ascii="Rota" w:eastAsia="Times New Roman" w:hAnsi="Rota" w:cs="Arial"/>
                <w:sz w:val="24"/>
                <w:szCs w:val="24"/>
                <w:lang w:val="cy-GB" w:eastAsia="en-GB"/>
              </w:rPr>
              <w:t xml:space="preserve">Rhowch gyfeiriad eich sefydliad </w:t>
            </w:r>
          </w:p>
        </w:tc>
        <w:tc>
          <w:tcPr>
            <w:tcW w:w="240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473FB68"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2BEA609C" w14:textId="77777777" w:rsidTr="007028FD">
        <w:trPr>
          <w:trHeight w:val="270"/>
        </w:trPr>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C9DA1A0"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4</w:t>
            </w:r>
          </w:p>
        </w:tc>
        <w:tc>
          <w:tcPr>
            <w:tcW w:w="7891"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164E2A9B"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Cyfeiriad cofrestredig ar gyfer eich sefydliad (os yw'n wahanol i 3)</w:t>
            </w:r>
          </w:p>
        </w:tc>
        <w:tc>
          <w:tcPr>
            <w:tcW w:w="4378"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FC5279E" w14:textId="77777777" w:rsidR="0054321B" w:rsidRPr="00BF7A4C" w:rsidRDefault="0054321B" w:rsidP="00611E78">
            <w:pPr>
              <w:spacing w:after="0" w:line="240" w:lineRule="auto"/>
              <w:rPr>
                <w:rFonts w:ascii="Rota" w:eastAsia="Times New Roman" w:hAnsi="Rota" w:cs="Arial"/>
                <w:sz w:val="24"/>
                <w:szCs w:val="24"/>
                <w:lang w:val="cy-GB" w:eastAsia="en-GB"/>
              </w:rPr>
            </w:pPr>
            <w:r w:rsidRPr="00BF7A4C">
              <w:rPr>
                <w:rFonts w:ascii="Rota" w:eastAsia="Times New Roman" w:hAnsi="Rota" w:cs="Arial"/>
                <w:sz w:val="24"/>
                <w:szCs w:val="24"/>
                <w:lang w:val="cy-GB" w:eastAsia="en-GB"/>
              </w:rPr>
              <w:t>Rhowch gyfeiriad cofrestredig eich sefydliad os yw'n wahanol i'r hwnnw sydd yn y cwestiwn blaenorol</w:t>
            </w:r>
          </w:p>
        </w:tc>
        <w:tc>
          <w:tcPr>
            <w:tcW w:w="240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98DB1C9"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5EB25F25" w14:textId="77777777" w:rsidTr="007028FD">
        <w:trPr>
          <w:trHeight w:val="873"/>
        </w:trPr>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9890C6C"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5</w:t>
            </w:r>
          </w:p>
        </w:tc>
        <w:tc>
          <w:tcPr>
            <w:tcW w:w="7891"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79AE7D92"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Manylion cyswllt i'w defnyddio ar PSL</w:t>
            </w:r>
          </w:p>
        </w:tc>
        <w:tc>
          <w:tcPr>
            <w:tcW w:w="4378"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6145149" w14:textId="77777777" w:rsidR="0054321B" w:rsidRPr="00BF7A4C" w:rsidRDefault="0054321B" w:rsidP="00611E78">
            <w:pPr>
              <w:spacing w:after="0" w:line="240" w:lineRule="auto"/>
              <w:rPr>
                <w:rFonts w:ascii="Rota" w:eastAsia="Times New Roman" w:hAnsi="Rota" w:cs="Arial"/>
                <w:sz w:val="24"/>
                <w:szCs w:val="24"/>
                <w:lang w:val="cy-GB" w:eastAsia="en-GB"/>
              </w:rPr>
            </w:pPr>
            <w:r w:rsidRPr="00BF7A4C">
              <w:rPr>
                <w:rFonts w:ascii="Rota" w:eastAsia="Times New Roman" w:hAnsi="Rota" w:cs="Arial"/>
                <w:sz w:val="24"/>
                <w:szCs w:val="24"/>
                <w:lang w:val="cy-GB" w:eastAsia="en-GB"/>
              </w:rPr>
              <w:t>Darparwch y manylion cyswllt fydd yn cael eu defnyddio ar gyfer cyflenwyr a sut y byddwch yn cael eich rhestru ar y PSL</w:t>
            </w:r>
          </w:p>
        </w:tc>
        <w:tc>
          <w:tcPr>
            <w:tcW w:w="240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47F321D"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00E67934" w14:textId="77777777" w:rsidTr="007028FD">
        <w:trPr>
          <w:trHeight w:val="270"/>
        </w:trPr>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BF8FBC2"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6</w:t>
            </w:r>
          </w:p>
        </w:tc>
        <w:tc>
          <w:tcPr>
            <w:tcW w:w="7891"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19DF4235"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Dolen i wefan y sefydliad</w:t>
            </w:r>
          </w:p>
        </w:tc>
        <w:tc>
          <w:tcPr>
            <w:tcW w:w="4378"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4FBA121" w14:textId="77777777" w:rsidR="0054321B" w:rsidRPr="00BF7A4C" w:rsidRDefault="0054321B" w:rsidP="00611E78">
            <w:pPr>
              <w:spacing w:after="0" w:line="240" w:lineRule="auto"/>
              <w:rPr>
                <w:rFonts w:ascii="Rota" w:eastAsia="Times New Roman" w:hAnsi="Rota" w:cs="Arial"/>
                <w:sz w:val="24"/>
                <w:szCs w:val="24"/>
                <w:lang w:val="cy-GB" w:eastAsia="en-GB"/>
              </w:rPr>
            </w:pPr>
            <w:r w:rsidRPr="00BF7A4C">
              <w:rPr>
                <w:rFonts w:ascii="Rota" w:eastAsia="Times New Roman" w:hAnsi="Rota" w:cs="Arial"/>
                <w:sz w:val="24"/>
                <w:szCs w:val="24"/>
                <w:lang w:val="cy-GB" w:eastAsia="en-GB"/>
              </w:rPr>
              <w:t xml:space="preserve">Darparwch ddolen i wefan gofrestredig eich sefydliad </w:t>
            </w:r>
          </w:p>
        </w:tc>
        <w:tc>
          <w:tcPr>
            <w:tcW w:w="240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4613977"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bl>
    <w:p w14:paraId="493E9A40" w14:textId="77777777" w:rsidR="00185D13" w:rsidRDefault="00185D13"/>
    <w:p w14:paraId="7E3EC53A" w14:textId="77777777" w:rsidR="004B4426" w:rsidRDefault="004B4426">
      <w:pPr>
        <w:rPr>
          <w:rFonts w:ascii="Rota" w:hAnsi="Rota" w:cs="Arial"/>
          <w:sz w:val="24"/>
          <w:szCs w:val="24"/>
        </w:rPr>
      </w:pPr>
    </w:p>
    <w:p w14:paraId="3F5E43BD" w14:textId="77777777" w:rsidR="007028FD" w:rsidRDefault="007028FD">
      <w:pPr>
        <w:rPr>
          <w:rFonts w:ascii="Rota" w:hAnsi="Rota" w:cs="Arial"/>
          <w:sz w:val="24"/>
          <w:szCs w:val="24"/>
        </w:rPr>
      </w:pPr>
    </w:p>
    <w:p w14:paraId="0BCE851B" w14:textId="0888AC0E" w:rsidR="002E79B9" w:rsidRDefault="002E79B9" w:rsidP="002E79B9">
      <w:pPr>
        <w:tabs>
          <w:tab w:val="left" w:pos="6570"/>
        </w:tabs>
        <w:spacing w:after="0" w:line="240" w:lineRule="auto"/>
        <w:rPr>
          <w:rFonts w:ascii="Rota" w:hAnsi="Rota" w:cs="Arial"/>
          <w:sz w:val="24"/>
          <w:szCs w:val="24"/>
        </w:rPr>
      </w:pPr>
      <w:r>
        <w:rPr>
          <w:rFonts w:ascii="Rota" w:hAnsi="Rota" w:cs="Arial"/>
          <w:sz w:val="24"/>
          <w:szCs w:val="24"/>
        </w:rPr>
        <w:lastRenderedPageBreak/>
        <w:tab/>
      </w:r>
    </w:p>
    <w:tbl>
      <w:tblPr>
        <w:tblW w:w="5000"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0" w:type="dxa"/>
          <w:left w:w="70" w:type="dxa"/>
          <w:bottom w:w="75" w:type="dxa"/>
          <w:right w:w="75" w:type="dxa"/>
        </w:tblCellMar>
        <w:tblLook w:val="0000" w:firstRow="0" w:lastRow="0" w:firstColumn="0" w:lastColumn="0" w:noHBand="0" w:noVBand="0"/>
      </w:tblPr>
      <w:tblGrid>
        <w:gridCol w:w="566"/>
        <w:gridCol w:w="5623"/>
        <w:gridCol w:w="5731"/>
        <w:gridCol w:w="3468"/>
      </w:tblGrid>
      <w:tr w:rsidR="0054321B" w:rsidRPr="00C75564" w14:paraId="2C5FE695" w14:textId="77777777" w:rsidTr="00611E78">
        <w:trPr>
          <w:trHeight w:val="472"/>
        </w:trPr>
        <w:tc>
          <w:tcPr>
            <w:tcW w:w="15543" w:type="dxa"/>
            <w:gridSpan w:val="4"/>
            <w:tcBorders>
              <w:top w:val="single" w:sz="4" w:space="0" w:color="00000A"/>
              <w:left w:val="single" w:sz="4" w:space="0" w:color="00000A"/>
              <w:bottom w:val="single" w:sz="4" w:space="0" w:color="00000A"/>
              <w:right w:val="single" w:sz="4" w:space="0" w:color="00000A"/>
            </w:tcBorders>
            <w:shd w:val="clear" w:color="auto" w:fill="00667E"/>
            <w:tcMar>
              <w:left w:w="70" w:type="dxa"/>
            </w:tcMar>
            <w:vAlign w:val="center"/>
          </w:tcPr>
          <w:p w14:paraId="6ACBED6A" w14:textId="77777777" w:rsidR="0054321B" w:rsidRPr="00C75564" w:rsidRDefault="0054321B" w:rsidP="00611E78">
            <w:pPr>
              <w:spacing w:after="0" w:line="240" w:lineRule="auto"/>
              <w:rPr>
                <w:rFonts w:ascii="Rota" w:eastAsia="Times New Roman" w:hAnsi="Rota" w:cs="Arial"/>
                <w:b/>
                <w:bCs/>
                <w:color w:val="FFFFFF"/>
                <w:sz w:val="24"/>
                <w:szCs w:val="24"/>
                <w:lang w:val="cy-GB" w:eastAsia="en-GB"/>
              </w:rPr>
            </w:pPr>
            <w:r w:rsidRPr="00C75564">
              <w:rPr>
                <w:rFonts w:ascii="Rota" w:eastAsia="Times New Roman" w:hAnsi="Rota" w:cs="Arial"/>
                <w:b/>
                <w:bCs/>
                <w:color w:val="FFFFFF"/>
                <w:sz w:val="24"/>
                <w:szCs w:val="24"/>
                <w:lang w:val="cy-GB" w:eastAsia="en-GB"/>
              </w:rPr>
              <w:t>Sefyllfa Economaidd ac Ariannol</w:t>
            </w:r>
          </w:p>
        </w:tc>
      </w:tr>
      <w:tr w:rsidR="0054321B" w:rsidRPr="00292CC6" w14:paraId="10D61A82" w14:textId="77777777" w:rsidTr="00611E78">
        <w:trPr>
          <w:trHeight w:val="81"/>
        </w:trPr>
        <w:tc>
          <w:tcPr>
            <w:tcW w:w="15543"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Mar>
              <w:left w:w="70" w:type="dxa"/>
            </w:tcMar>
            <w:vAlign w:val="center"/>
          </w:tcPr>
          <w:p w14:paraId="761DAB55" w14:textId="77777777" w:rsidR="0054321B" w:rsidRPr="00C75564" w:rsidRDefault="0054321B" w:rsidP="00611E78">
            <w:pPr>
              <w:spacing w:after="0" w:line="240" w:lineRule="auto"/>
              <w:rPr>
                <w:rFonts w:ascii="Rota" w:eastAsia="Times New Roman" w:hAnsi="Rota" w:cs="Arial"/>
                <w:b/>
                <w:bCs/>
                <w:sz w:val="24"/>
                <w:szCs w:val="24"/>
                <w:lang w:val="cy-GB" w:eastAsia="en-GB"/>
              </w:rPr>
            </w:pPr>
            <w:r w:rsidRPr="00C75564">
              <w:rPr>
                <w:rFonts w:ascii="Rota" w:eastAsia="Times New Roman" w:hAnsi="Rota" w:cs="Arial"/>
                <w:b/>
                <w:bCs/>
                <w:sz w:val="24"/>
                <w:szCs w:val="24"/>
                <w:lang w:val="cy-GB" w:eastAsia="en-GB"/>
              </w:rPr>
              <w:t xml:space="preserve">Bydd Uchelgais Gogledd Cymru (ac/neu drydydd parti) yn gwerthuso sefydlogrwydd ariannol y sefydliadau gan ddefnyddio'r weithdrefn y manylwyd arni yn y </w:t>
            </w:r>
            <w:r>
              <w:rPr>
                <w:rFonts w:ascii="Rota" w:eastAsia="Times New Roman" w:hAnsi="Rota" w:cs="Arial"/>
                <w:b/>
                <w:bCs/>
                <w:sz w:val="24"/>
                <w:szCs w:val="24"/>
                <w:lang w:val="cy-GB" w:eastAsia="en-GB"/>
              </w:rPr>
              <w:t>f</w:t>
            </w:r>
            <w:r w:rsidRPr="00C75564">
              <w:rPr>
                <w:rFonts w:ascii="Rota" w:eastAsia="Times New Roman" w:hAnsi="Rota" w:cs="Arial"/>
                <w:b/>
                <w:bCs/>
                <w:sz w:val="24"/>
                <w:szCs w:val="24"/>
                <w:lang w:val="cy-GB" w:eastAsia="en-GB"/>
              </w:rPr>
              <w:t xml:space="preserve">ethodoleg gwerthuso; gan gynnwys cynnal gwiriad/gwiriadau credyd gan ddefnyddio Dun &amp; </w:t>
            </w:r>
            <w:proofErr w:type="spellStart"/>
            <w:r w:rsidRPr="00C75564">
              <w:rPr>
                <w:rFonts w:ascii="Rota" w:eastAsia="Times New Roman" w:hAnsi="Rota" w:cs="Arial"/>
                <w:b/>
                <w:bCs/>
                <w:sz w:val="24"/>
                <w:szCs w:val="24"/>
                <w:lang w:val="cy-GB" w:eastAsia="en-GB"/>
              </w:rPr>
              <w:t>Bradstreet</w:t>
            </w:r>
            <w:proofErr w:type="spellEnd"/>
            <w:r w:rsidRPr="00C75564">
              <w:rPr>
                <w:rFonts w:ascii="Rota" w:eastAsia="Times New Roman" w:hAnsi="Rota" w:cs="Arial"/>
                <w:b/>
                <w:bCs/>
                <w:sz w:val="24"/>
                <w:szCs w:val="24"/>
                <w:lang w:val="cy-GB" w:eastAsia="en-GB"/>
              </w:rPr>
              <w:t xml:space="preserve"> (D&amp;B)</w:t>
            </w:r>
          </w:p>
          <w:p w14:paraId="6B42C779" w14:textId="77777777" w:rsidR="0054321B" w:rsidRPr="00C75564" w:rsidRDefault="0054321B" w:rsidP="00611E78">
            <w:pPr>
              <w:spacing w:before="120" w:after="0" w:line="240" w:lineRule="auto"/>
              <w:rPr>
                <w:rFonts w:ascii="Rota" w:eastAsia="Times New Roman" w:hAnsi="Rota" w:cs="Arial"/>
                <w:b/>
                <w:bCs/>
                <w:sz w:val="24"/>
                <w:szCs w:val="24"/>
                <w:lang w:val="cy-GB" w:eastAsia="en-GB"/>
              </w:rPr>
            </w:pPr>
            <w:r w:rsidRPr="00C75564">
              <w:rPr>
                <w:rFonts w:ascii="Rota" w:eastAsia="Times New Roman" w:hAnsi="Rota" w:cs="Arial"/>
                <w:b/>
                <w:bCs/>
                <w:sz w:val="24"/>
                <w:szCs w:val="24"/>
                <w:lang w:val="cy-GB" w:eastAsia="en-GB"/>
              </w:rPr>
              <w:t>Dalier sylw: Cyfrifoldeb y Darparwr yw gwirio cyfradd D &amp; B eu sefydliad eu hunain CYN cyflwyno eu cyflwyniad PQQ / ITT Os yw'r Darparwr yn anfodlon gydag unrhyw beth neu yn anghytuno gyda'r sgôr a roddwyd gan D &amp; B, dylent gysylltu gyda D &amp; B yn uniongyrchol i drafod y mater.</w:t>
            </w:r>
          </w:p>
          <w:p w14:paraId="7BEB66DD" w14:textId="77777777" w:rsidR="0054321B" w:rsidRPr="00292CC6" w:rsidRDefault="0054321B" w:rsidP="00611E78">
            <w:pPr>
              <w:spacing w:before="120" w:after="0" w:line="240" w:lineRule="auto"/>
              <w:rPr>
                <w:rFonts w:ascii="Rota" w:hAnsi="Rota" w:cs="Arial"/>
                <w:b/>
                <w:bCs/>
                <w:sz w:val="24"/>
                <w:szCs w:val="24"/>
                <w:lang w:val="cy-GB" w:eastAsia="en-GB"/>
              </w:rPr>
            </w:pPr>
            <w:r w:rsidRPr="00C75564">
              <w:rPr>
                <w:rFonts w:ascii="Rota" w:hAnsi="Rota" w:cs="Arial"/>
                <w:b/>
                <w:bCs/>
                <w:sz w:val="24"/>
                <w:szCs w:val="24"/>
                <w:lang w:val="cy-GB" w:eastAsia="en-GB"/>
              </w:rPr>
              <w:t>Os yw Uchelgais Gogledd Cymru o'r farn nad yw'r darparwr yn ddigon cadarn yn ariannol, bydd y darparwr yn cael gwybod hynny ac yn cael y cyfle i ddarparu gwybodaeth ychwanegol. Os nad yw'r wybodaeth yn ddigon cadarn wedi hynny, bydd y darparwr yn methu.</w:t>
            </w:r>
          </w:p>
        </w:tc>
      </w:tr>
      <w:tr w:rsidR="0054321B" w:rsidRPr="00C75564" w14:paraId="5EC49A81" w14:textId="77777777" w:rsidTr="00611E78">
        <w:trPr>
          <w:trHeight w:val="270"/>
        </w:trPr>
        <w:tc>
          <w:tcPr>
            <w:tcW w:w="56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00C3A833"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7</w:t>
            </w:r>
          </w:p>
        </w:tc>
        <w:tc>
          <w:tcPr>
            <w:tcW w:w="5676" w:type="dxa"/>
            <w:tcBorders>
              <w:top w:val="single" w:sz="4" w:space="0" w:color="00000A"/>
              <w:left w:val="single" w:sz="4" w:space="0" w:color="00000A"/>
              <w:bottom w:val="single" w:sz="4" w:space="0" w:color="00000A"/>
              <w:right w:val="single" w:sz="4" w:space="0" w:color="00000A"/>
            </w:tcBorders>
            <w:shd w:val="clear" w:color="auto" w:fill="E6F4F6"/>
            <w:tcMar>
              <w:top w:w="75" w:type="dxa"/>
            </w:tcMar>
            <w:vAlign w:val="center"/>
          </w:tcPr>
          <w:p w14:paraId="6D185E21"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Ydy’ch sefydliad wedi’i gofrestru ar gyfer TAW?</w:t>
            </w:r>
          </w:p>
        </w:tc>
        <w:tc>
          <w:tcPr>
            <w:tcW w:w="578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5ADFFB45"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Mae'r wybodaeth hon at ddibenion gwirio yn unig</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5DB75F01" w14:textId="77777777" w:rsidR="0054321B" w:rsidRPr="00C75564" w:rsidRDefault="00985115" w:rsidP="00611E78">
            <w:pPr>
              <w:spacing w:after="0" w:line="240" w:lineRule="auto"/>
              <w:jc w:val="center"/>
              <w:rPr>
                <w:lang w:val="cy-GB"/>
              </w:rPr>
            </w:pPr>
            <w:sdt>
              <w:sdtPr>
                <w:rPr>
                  <w:rFonts w:ascii="Rota" w:hAnsi="Rota"/>
                  <w:sz w:val="24"/>
                  <w:szCs w:val="24"/>
                  <w:lang w:val="cy-GB"/>
                </w:rPr>
                <w:id w:val="-1064563192"/>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C75564" w14:paraId="3F36E40C" w14:textId="77777777" w:rsidTr="00611E78">
        <w:trPr>
          <w:trHeight w:val="665"/>
        </w:trPr>
        <w:tc>
          <w:tcPr>
            <w:tcW w:w="56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37682B58"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8</w:t>
            </w:r>
          </w:p>
        </w:tc>
        <w:tc>
          <w:tcPr>
            <w:tcW w:w="5676" w:type="dxa"/>
            <w:tcBorders>
              <w:top w:val="single" w:sz="4" w:space="0" w:color="00000A"/>
              <w:left w:val="single" w:sz="4" w:space="0" w:color="00000A"/>
              <w:bottom w:val="single" w:sz="4" w:space="0" w:color="00000A"/>
              <w:right w:val="single" w:sz="4" w:space="0" w:color="00000A"/>
            </w:tcBorders>
            <w:shd w:val="clear" w:color="auto" w:fill="E6F4F6"/>
            <w:tcMar>
              <w:top w:w="75" w:type="dxa"/>
            </w:tcMar>
            <w:vAlign w:val="center"/>
          </w:tcPr>
          <w:p w14:paraId="325398B3"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Os ydyw/ydynt, a fyddwch cystal â chynnwys eich rhif(</w:t>
            </w:r>
            <w:proofErr w:type="spellStart"/>
            <w:r w:rsidRPr="00C75564">
              <w:rPr>
                <w:rFonts w:ascii="Rota" w:eastAsia="Times New Roman" w:hAnsi="Rota" w:cs="Arial"/>
                <w:sz w:val="24"/>
                <w:szCs w:val="24"/>
                <w:lang w:val="cy-GB" w:eastAsia="en-GB"/>
              </w:rPr>
              <w:t>au</w:t>
            </w:r>
            <w:proofErr w:type="spellEnd"/>
            <w:r w:rsidRPr="00C75564">
              <w:rPr>
                <w:rFonts w:ascii="Rota" w:eastAsia="Times New Roman" w:hAnsi="Rota" w:cs="Arial"/>
                <w:sz w:val="24"/>
                <w:szCs w:val="24"/>
                <w:lang w:val="cy-GB" w:eastAsia="en-GB"/>
              </w:rPr>
              <w:t>) cofrestru TAW.</w:t>
            </w:r>
          </w:p>
        </w:tc>
        <w:tc>
          <w:tcPr>
            <w:tcW w:w="578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4C15DAAD"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Mae’r wybodaeth hon er gwirio yn unig ond gall Uchelgais Gogledd Cymru eich eithrio pe baech yn darparu gwybodaeth anghywir.</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7D72FBE8"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2D0D0493" w14:textId="77777777" w:rsidTr="00611E78">
        <w:trPr>
          <w:trHeight w:val="561"/>
        </w:trPr>
        <w:tc>
          <w:tcPr>
            <w:tcW w:w="56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37D78870"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9</w:t>
            </w:r>
          </w:p>
        </w:tc>
        <w:tc>
          <w:tcPr>
            <w:tcW w:w="5676" w:type="dxa"/>
            <w:tcBorders>
              <w:top w:val="single" w:sz="4" w:space="0" w:color="00000A"/>
              <w:left w:val="single" w:sz="4" w:space="0" w:color="00000A"/>
              <w:right w:val="single" w:sz="4" w:space="0" w:color="00000A"/>
            </w:tcBorders>
            <w:shd w:val="clear" w:color="auto" w:fill="E6F4F6"/>
            <w:tcMar>
              <w:top w:w="75" w:type="dxa"/>
            </w:tcMar>
            <w:vAlign w:val="center"/>
          </w:tcPr>
          <w:p w14:paraId="6299EFA0" w14:textId="77777777" w:rsidR="0054321B" w:rsidRPr="00C75564" w:rsidRDefault="0054321B" w:rsidP="00611E78">
            <w:pPr>
              <w:keepLines/>
              <w:spacing w:before="40" w:after="4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Darparwch eich rhif cofrestru Dun &amp; </w:t>
            </w:r>
            <w:proofErr w:type="spellStart"/>
            <w:r w:rsidRPr="00C75564">
              <w:rPr>
                <w:rFonts w:ascii="Rota" w:eastAsia="Times New Roman" w:hAnsi="Rota" w:cs="Arial"/>
                <w:sz w:val="24"/>
                <w:szCs w:val="24"/>
                <w:lang w:val="cy-GB" w:eastAsia="en-GB"/>
              </w:rPr>
              <w:t>Bradstreet</w:t>
            </w:r>
            <w:proofErr w:type="spellEnd"/>
            <w:r w:rsidRPr="00C75564">
              <w:rPr>
                <w:rFonts w:ascii="Rota" w:eastAsia="Times New Roman" w:hAnsi="Rota" w:cs="Arial"/>
                <w:sz w:val="24"/>
                <w:szCs w:val="24"/>
                <w:lang w:val="cy-GB" w:eastAsia="en-GB"/>
              </w:rPr>
              <w:t xml:space="preserve"> (D-U-N-S) 9 digid.</w:t>
            </w:r>
          </w:p>
        </w:tc>
        <w:tc>
          <w:tcPr>
            <w:tcW w:w="578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468ABD25" w14:textId="77777777" w:rsidR="0054321B" w:rsidRPr="00C75564" w:rsidRDefault="0054321B" w:rsidP="00611E78">
            <w:pPr>
              <w:spacing w:after="0" w:line="240" w:lineRule="auto"/>
              <w:rPr>
                <w:rFonts w:ascii="Rota" w:eastAsia="Times New Roman" w:hAnsi="Rota" w:cs="Arial"/>
                <w:sz w:val="24"/>
                <w:szCs w:val="24"/>
                <w:lang w:eastAsia="en-GB"/>
              </w:rPr>
            </w:pPr>
            <w:proofErr w:type="spellStart"/>
            <w:r w:rsidRPr="3282B8E1">
              <w:rPr>
                <w:rFonts w:ascii="Rota" w:eastAsia="Times New Roman" w:hAnsi="Rota" w:cs="Arial"/>
                <w:sz w:val="24"/>
                <w:szCs w:val="24"/>
                <w:lang w:eastAsia="en-GB"/>
              </w:rPr>
              <w:t>Mae'n</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rhaid</w:t>
            </w:r>
            <w:proofErr w:type="spellEnd"/>
            <w:r w:rsidRPr="3282B8E1">
              <w:rPr>
                <w:rFonts w:ascii="Rota" w:eastAsia="Times New Roman" w:hAnsi="Rota" w:cs="Arial"/>
                <w:sz w:val="24"/>
                <w:szCs w:val="24"/>
                <w:lang w:eastAsia="en-GB"/>
              </w:rPr>
              <w:t xml:space="preserve"> i chi </w:t>
            </w:r>
            <w:proofErr w:type="spellStart"/>
            <w:r w:rsidRPr="3282B8E1">
              <w:rPr>
                <w:rFonts w:ascii="Rota" w:eastAsia="Times New Roman" w:hAnsi="Rota" w:cs="Arial"/>
                <w:sz w:val="24"/>
                <w:szCs w:val="24"/>
                <w:lang w:eastAsia="en-GB"/>
              </w:rPr>
              <w:t>gael</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rhif</w:t>
            </w:r>
            <w:proofErr w:type="spellEnd"/>
            <w:r w:rsidRPr="3282B8E1">
              <w:rPr>
                <w:rFonts w:ascii="Rota" w:eastAsia="Times New Roman" w:hAnsi="Rota" w:cs="Arial"/>
                <w:sz w:val="24"/>
                <w:szCs w:val="24"/>
                <w:lang w:eastAsia="en-GB"/>
              </w:rPr>
              <w:t xml:space="preserve"> D-U-N-S neu </w:t>
            </w:r>
            <w:proofErr w:type="spellStart"/>
            <w:r w:rsidRPr="3282B8E1">
              <w:rPr>
                <w:rFonts w:ascii="Rota" w:eastAsia="Times New Roman" w:hAnsi="Rota" w:cs="Arial"/>
                <w:sz w:val="24"/>
                <w:szCs w:val="24"/>
                <w:lang w:eastAsia="en-GB"/>
              </w:rPr>
              <w:t>fod</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wedi</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gofyn</w:t>
            </w:r>
            <w:proofErr w:type="spellEnd"/>
            <w:r w:rsidRPr="3282B8E1">
              <w:rPr>
                <w:rFonts w:ascii="Rota" w:eastAsia="Times New Roman" w:hAnsi="Rota" w:cs="Arial"/>
                <w:sz w:val="24"/>
                <w:szCs w:val="24"/>
                <w:lang w:eastAsia="en-GB"/>
              </w:rPr>
              <w:t xml:space="preserve"> am </w:t>
            </w:r>
            <w:proofErr w:type="spellStart"/>
            <w:r w:rsidRPr="3282B8E1">
              <w:rPr>
                <w:rFonts w:ascii="Rota" w:eastAsia="Times New Roman" w:hAnsi="Rota" w:cs="Arial"/>
                <w:sz w:val="24"/>
                <w:szCs w:val="24"/>
                <w:lang w:eastAsia="en-GB"/>
              </w:rPr>
              <w:t>rif</w:t>
            </w:r>
            <w:proofErr w:type="spellEnd"/>
            <w:r w:rsidRPr="3282B8E1">
              <w:rPr>
                <w:rFonts w:ascii="Rota" w:eastAsia="Times New Roman" w:hAnsi="Rota" w:cs="Arial"/>
                <w:sz w:val="24"/>
                <w:szCs w:val="24"/>
                <w:lang w:eastAsia="en-GB"/>
              </w:rPr>
              <w:t xml:space="preserve"> D-U-N-S i </w:t>
            </w:r>
            <w:proofErr w:type="spellStart"/>
            <w:r w:rsidRPr="3282B8E1">
              <w:rPr>
                <w:rFonts w:ascii="Rota" w:eastAsia="Times New Roman" w:hAnsi="Rota" w:cs="Arial"/>
                <w:sz w:val="24"/>
                <w:szCs w:val="24"/>
                <w:lang w:eastAsia="en-GB"/>
              </w:rPr>
              <w:t>gael</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eich</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cymeradwyo</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i'r</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rhestr</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cyflenwyr</w:t>
            </w:r>
            <w:proofErr w:type="spellEnd"/>
            <w:r w:rsidRPr="3282B8E1">
              <w:rPr>
                <w:rFonts w:ascii="Rota" w:eastAsia="Times New Roman" w:hAnsi="Rota" w:cs="Arial"/>
                <w:sz w:val="24"/>
                <w:szCs w:val="24"/>
                <w:lang w:eastAsia="en-GB"/>
              </w:rPr>
              <w:t xml:space="preserve"> </w:t>
            </w:r>
            <w:r>
              <w:rPr>
                <w:rFonts w:ascii="Rota" w:eastAsia="Times New Roman" w:hAnsi="Rota" w:cs="Arial"/>
                <w:sz w:val="24"/>
                <w:szCs w:val="24"/>
                <w:lang w:eastAsia="en-GB"/>
              </w:rPr>
              <w:t xml:space="preserve">a </w:t>
            </w:r>
            <w:proofErr w:type="spellStart"/>
            <w:r>
              <w:rPr>
                <w:rFonts w:ascii="Rota" w:eastAsia="Times New Roman" w:hAnsi="Rota" w:cs="Arial"/>
                <w:sz w:val="24"/>
                <w:szCs w:val="24"/>
                <w:lang w:eastAsia="en-GB"/>
              </w:rPr>
              <w:t>ffafrir</w:t>
            </w:r>
            <w:proofErr w:type="spellEnd"/>
            <w:r w:rsidRPr="3282B8E1">
              <w:rPr>
                <w:rFonts w:ascii="Rota" w:eastAsia="Times New Roman" w:hAnsi="Rota" w:cs="Arial"/>
                <w:sz w:val="24"/>
                <w:szCs w:val="24"/>
                <w:lang w:eastAsia="en-GB"/>
              </w:rPr>
              <w:t xml:space="preserve">.   </w:t>
            </w:r>
          </w:p>
          <w:p w14:paraId="5386FD1F" w14:textId="77777777" w:rsidR="0054321B" w:rsidRPr="00C75564" w:rsidRDefault="0054321B" w:rsidP="00611E78">
            <w:pPr>
              <w:spacing w:after="0" w:line="240" w:lineRule="auto"/>
              <w:rPr>
                <w:rFonts w:ascii="Rota" w:eastAsia="Times New Roman" w:hAnsi="Rota" w:cs="Arial"/>
                <w:sz w:val="24"/>
                <w:szCs w:val="24"/>
                <w:lang w:val="cy-GB" w:eastAsia="en-GB"/>
              </w:rPr>
            </w:pPr>
          </w:p>
          <w:p w14:paraId="7CA96F71"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Os nad oes modd cael rhif D-U-N-S neu os na allwch ei ddarparu i ni, yna gallwn ofyn i chi am wybodaeth ychwanegol i ddigolledu hynny, megis dolen i'r cyfrifon ariannol ar gyfer eich dwy flynedd ddiwethaf o fasnachu.</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0B253272"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6F0524F6" w14:textId="77777777" w:rsidTr="00611E78">
        <w:trPr>
          <w:trHeight w:val="561"/>
        </w:trPr>
        <w:tc>
          <w:tcPr>
            <w:tcW w:w="56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677547FA"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10</w:t>
            </w:r>
          </w:p>
        </w:tc>
        <w:tc>
          <w:tcPr>
            <w:tcW w:w="5676" w:type="dxa"/>
            <w:tcBorders>
              <w:left w:val="single" w:sz="4" w:space="0" w:color="00000A"/>
              <w:bottom w:val="single" w:sz="4" w:space="0" w:color="00000A"/>
              <w:right w:val="single" w:sz="4" w:space="0" w:color="00000A"/>
            </w:tcBorders>
            <w:shd w:val="clear" w:color="auto" w:fill="E6F4F6"/>
            <w:tcMar>
              <w:top w:w="75" w:type="dxa"/>
            </w:tcMar>
            <w:vAlign w:val="center"/>
          </w:tcPr>
          <w:p w14:paraId="19573417" w14:textId="77777777" w:rsidR="0054321B" w:rsidRPr="00C75564" w:rsidRDefault="0054321B" w:rsidP="00611E78">
            <w:pPr>
              <w:spacing w:before="120" w:after="120"/>
              <w:rPr>
                <w:rFonts w:ascii="Rota" w:eastAsia="Rota" w:hAnsi="Rota" w:cs="Rota"/>
                <w:color w:val="000000"/>
                <w:sz w:val="24"/>
                <w:szCs w:val="24"/>
                <w:lang w:val="cy-GB"/>
              </w:rPr>
            </w:pPr>
            <w:r w:rsidRPr="00C75564">
              <w:rPr>
                <w:rFonts w:ascii="Rota" w:eastAsia="Rota" w:hAnsi="Rota" w:cs="Rota"/>
                <w:color w:val="000000"/>
                <w:sz w:val="24"/>
                <w:szCs w:val="24"/>
                <w:lang w:val="cy-GB"/>
              </w:rPr>
              <w:t>A yw eich sefydliad yn ymwneud â neu yn ystyried unrhyw drafodaethau trosfeddiannu neu uno (naill ai bod eich sefydliad chi'n bwriadu trosfeddiannu neu gael ei drosfeddiannu / uno gydag un arall)?</w:t>
            </w:r>
          </w:p>
          <w:p w14:paraId="417609E8" w14:textId="77777777" w:rsidR="0054321B" w:rsidRPr="00C75564" w:rsidRDefault="0054321B" w:rsidP="00611E78">
            <w:pPr>
              <w:rPr>
                <w:rFonts w:ascii="Rota" w:eastAsia="Rota" w:hAnsi="Rota" w:cs="Rota"/>
                <w:color w:val="000000"/>
                <w:sz w:val="24"/>
                <w:szCs w:val="24"/>
                <w:lang w:val="cy-GB"/>
              </w:rPr>
            </w:pPr>
            <w:r w:rsidRPr="00C75564">
              <w:rPr>
                <w:rFonts w:ascii="Rota" w:eastAsia="Rota" w:hAnsi="Rota" w:cs="Rota"/>
                <w:color w:val="000000"/>
                <w:sz w:val="24"/>
                <w:szCs w:val="24"/>
                <w:lang w:val="cy-GB"/>
              </w:rPr>
              <w:lastRenderedPageBreak/>
              <w:t>Os ydyw, rhowch grynodeb o ble rydych wedi cyrraedd yn y trafodaethau a'r bwriadau.</w:t>
            </w:r>
          </w:p>
        </w:tc>
        <w:tc>
          <w:tcPr>
            <w:tcW w:w="578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6866E1EB" w14:textId="77777777" w:rsidR="0054321B" w:rsidRPr="00C75564" w:rsidRDefault="0054321B" w:rsidP="00611E78">
            <w:pPr>
              <w:spacing w:after="0" w:line="240" w:lineRule="auto"/>
              <w:rPr>
                <w:lang w:val="cy-GB"/>
              </w:rPr>
            </w:pPr>
            <w:r w:rsidRPr="00C75564">
              <w:rPr>
                <w:rFonts w:ascii="Rota" w:eastAsia="Rota" w:hAnsi="Rota" w:cs="Rota"/>
                <w:sz w:val="24"/>
                <w:szCs w:val="24"/>
                <w:lang w:val="cy-GB"/>
              </w:rPr>
              <w:lastRenderedPageBreak/>
              <w:t>Bydd yr ateb hwn yn cael ei ddefnyddio gan Uchelgais Gogledd Cymru i ddeall eich sefydliad mewn mwy o fanylder.</w:t>
            </w:r>
            <w:r w:rsidRPr="00C75564">
              <w:rPr>
                <w:sz w:val="24"/>
                <w:szCs w:val="24"/>
                <w:lang w:val="cy-GB"/>
              </w:rPr>
              <w:tab/>
            </w:r>
          </w:p>
        </w:tc>
        <w:tc>
          <w:tcPr>
            <w:tcW w:w="3510"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4DF5F001"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7FFC912D" w14:textId="77777777" w:rsidTr="00611E78">
        <w:trPr>
          <w:trHeight w:val="561"/>
        </w:trPr>
        <w:tc>
          <w:tcPr>
            <w:tcW w:w="56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3367DFF6"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11</w:t>
            </w:r>
          </w:p>
        </w:tc>
        <w:tc>
          <w:tcPr>
            <w:tcW w:w="5676" w:type="dxa"/>
            <w:tcBorders>
              <w:top w:val="single" w:sz="4" w:space="0" w:color="00000A"/>
              <w:left w:val="single" w:sz="4" w:space="0" w:color="00000A"/>
              <w:bottom w:val="single" w:sz="4" w:space="0" w:color="00000A"/>
              <w:right w:val="single" w:sz="4" w:space="0" w:color="00000A"/>
            </w:tcBorders>
            <w:shd w:val="clear" w:color="auto" w:fill="E6F4F6"/>
            <w:tcMar>
              <w:top w:w="75" w:type="dxa"/>
            </w:tcMar>
            <w:vAlign w:val="center"/>
          </w:tcPr>
          <w:p w14:paraId="3307BE1B" w14:textId="77777777" w:rsidR="0054321B" w:rsidRPr="00C75564" w:rsidRDefault="0054321B" w:rsidP="00611E78">
            <w:pPr>
              <w:spacing w:before="120" w:after="120"/>
              <w:rPr>
                <w:rFonts w:ascii="Rota" w:eastAsia="Rota" w:hAnsi="Rota" w:cs="Rota"/>
                <w:color w:val="000000"/>
                <w:sz w:val="24"/>
                <w:szCs w:val="24"/>
                <w:lang w:val="cy-GB"/>
              </w:rPr>
            </w:pPr>
            <w:r w:rsidRPr="00C75564">
              <w:rPr>
                <w:rFonts w:ascii="Rota" w:eastAsia="Rota" w:hAnsi="Rota" w:cs="Rota"/>
                <w:color w:val="000000"/>
                <w:sz w:val="24"/>
                <w:szCs w:val="24"/>
                <w:lang w:val="cy-GB"/>
              </w:rPr>
              <w:t xml:space="preserve">A oes unrhyw fusnes, sefydliad neu berson sydd â hawl(iau) neu a all fod â hawl(iau) atal dros benderfyniadau eich sefydliad bod yn weithredol neu'n ariannol? Os felly, nodwch fanylion yr hawliau hyn a sut </w:t>
            </w:r>
            <w:proofErr w:type="spellStart"/>
            <w:r w:rsidRPr="00C75564">
              <w:rPr>
                <w:rFonts w:ascii="Rota" w:eastAsia="Rota" w:hAnsi="Rota" w:cs="Rota"/>
                <w:color w:val="000000"/>
                <w:sz w:val="24"/>
                <w:szCs w:val="24"/>
                <w:lang w:val="cy-GB"/>
              </w:rPr>
              <w:t>gallant</w:t>
            </w:r>
            <w:proofErr w:type="spellEnd"/>
            <w:r w:rsidRPr="00C75564">
              <w:rPr>
                <w:rFonts w:ascii="Rota" w:eastAsia="Rota" w:hAnsi="Rota" w:cs="Rota"/>
                <w:color w:val="000000"/>
                <w:sz w:val="24"/>
                <w:szCs w:val="24"/>
                <w:lang w:val="cy-GB"/>
              </w:rPr>
              <w:t xml:space="preserve"> effeithio cyflwyniad y prosiect hwn</w:t>
            </w:r>
          </w:p>
        </w:tc>
        <w:tc>
          <w:tcPr>
            <w:tcW w:w="578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4B14CE33" w14:textId="77777777" w:rsidR="0054321B" w:rsidRPr="00C75564" w:rsidRDefault="0054321B" w:rsidP="00611E78">
            <w:pPr>
              <w:spacing w:after="0" w:line="240" w:lineRule="auto"/>
              <w:rPr>
                <w:rFonts w:ascii="Rota" w:eastAsia="Rota" w:hAnsi="Rota" w:cs="Rota"/>
                <w:i/>
                <w:iCs/>
                <w:color w:val="808080"/>
                <w:lang w:val="cy-GB"/>
              </w:rPr>
            </w:pPr>
          </w:p>
        </w:tc>
        <w:tc>
          <w:tcPr>
            <w:tcW w:w="3510"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783763CC"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bl>
    <w:p w14:paraId="6E33AD06" w14:textId="74F976B0" w:rsidR="0002573F" w:rsidRPr="008F7C91" w:rsidRDefault="002E79B9" w:rsidP="002E79B9">
      <w:pPr>
        <w:tabs>
          <w:tab w:val="left" w:pos="6570"/>
        </w:tabs>
        <w:spacing w:after="0" w:line="240" w:lineRule="auto"/>
        <w:rPr>
          <w:rFonts w:ascii="Rota" w:hAnsi="Rota" w:cs="Arial"/>
          <w:sz w:val="24"/>
          <w:szCs w:val="24"/>
        </w:rPr>
      </w:pPr>
      <w:r>
        <w:rPr>
          <w:rFonts w:ascii="Rota" w:hAnsi="Rota" w:cs="Arial"/>
          <w:sz w:val="24"/>
          <w:szCs w:val="24"/>
        </w:rPr>
        <w:tab/>
      </w:r>
    </w:p>
    <w:p w14:paraId="1B45B4BD" w14:textId="016A500E" w:rsidR="003C0A59" w:rsidRDefault="003C0A59"/>
    <w:tbl>
      <w:tblPr>
        <w:tblW w:w="5020" w:type="pct"/>
        <w:tblInd w:w="-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75" w:type="dxa"/>
          <w:left w:w="75" w:type="dxa"/>
          <w:bottom w:w="75" w:type="dxa"/>
          <w:right w:w="75" w:type="dxa"/>
        </w:tblCellMar>
        <w:tblLook w:val="0000" w:firstRow="0" w:lastRow="0" w:firstColumn="0" w:lastColumn="0" w:noHBand="0" w:noVBand="0"/>
      </w:tblPr>
      <w:tblGrid>
        <w:gridCol w:w="626"/>
        <w:gridCol w:w="5625"/>
        <w:gridCol w:w="5619"/>
        <w:gridCol w:w="3580"/>
      </w:tblGrid>
      <w:tr w:rsidR="0054321B" w:rsidRPr="00C75564" w14:paraId="181AEF42" w14:textId="77777777" w:rsidTr="00611E78">
        <w:trPr>
          <w:trHeight w:val="682"/>
        </w:trPr>
        <w:tc>
          <w:tcPr>
            <w:tcW w:w="15610" w:type="dxa"/>
            <w:gridSpan w:val="4"/>
            <w:tcBorders>
              <w:top w:val="single" w:sz="4" w:space="0" w:color="00000A"/>
              <w:left w:val="single" w:sz="4" w:space="0" w:color="00000A"/>
              <w:bottom w:val="single" w:sz="4" w:space="0" w:color="00000A"/>
              <w:right w:val="single" w:sz="4" w:space="0" w:color="00000A"/>
            </w:tcBorders>
            <w:shd w:val="clear" w:color="auto" w:fill="00667E"/>
            <w:tcMar>
              <w:left w:w="75" w:type="dxa"/>
            </w:tcMar>
            <w:vAlign w:val="center"/>
          </w:tcPr>
          <w:p w14:paraId="2FE5A5EB" w14:textId="77777777" w:rsidR="0054321B" w:rsidRPr="00C75564" w:rsidRDefault="0054321B" w:rsidP="00611E78">
            <w:pPr>
              <w:spacing w:after="0" w:line="240" w:lineRule="auto"/>
              <w:rPr>
                <w:rFonts w:ascii="Rota" w:eastAsia="Times New Roman" w:hAnsi="Rota" w:cs="Arial"/>
                <w:b/>
                <w:color w:val="FFFFFF"/>
                <w:sz w:val="24"/>
                <w:szCs w:val="24"/>
                <w:lang w:val="cy-GB" w:eastAsia="en-GB"/>
              </w:rPr>
            </w:pPr>
            <w:r w:rsidRPr="00C75564">
              <w:rPr>
                <w:rFonts w:ascii="Rota" w:eastAsia="Times New Roman" w:hAnsi="Rota" w:cs="Arial"/>
                <w:b/>
                <w:color w:val="FFFFFF"/>
                <w:sz w:val="24"/>
                <w:szCs w:val="24"/>
                <w:lang w:val="cy-GB" w:eastAsia="en-GB"/>
              </w:rPr>
              <w:t>Gofynion Yswiriant</w:t>
            </w:r>
          </w:p>
        </w:tc>
      </w:tr>
      <w:tr w:rsidR="0054321B" w:rsidRPr="009C26BF" w14:paraId="7114ADD5" w14:textId="77777777" w:rsidTr="00611E78">
        <w:trPr>
          <w:trHeight w:val="765"/>
        </w:trPr>
        <w:tc>
          <w:tcPr>
            <w:tcW w:w="15610" w:type="dxa"/>
            <w:gridSpan w:val="4"/>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C596402" w14:textId="77777777" w:rsidR="0054321B" w:rsidRPr="00C75564" w:rsidRDefault="0054321B" w:rsidP="00611E78">
            <w:pPr>
              <w:spacing w:before="120" w:after="0" w:line="240" w:lineRule="auto"/>
              <w:rPr>
                <w:rFonts w:ascii="Rota" w:eastAsia="Times New Roman" w:hAnsi="Rota" w:cs="Arial"/>
                <w:b/>
                <w:sz w:val="24"/>
                <w:szCs w:val="24"/>
                <w:lang w:val="cy-GB" w:eastAsia="en-GB"/>
              </w:rPr>
            </w:pPr>
            <w:r w:rsidRPr="00C75564">
              <w:rPr>
                <w:rFonts w:ascii="Rota" w:eastAsia="Times New Roman" w:hAnsi="Rota" w:cs="Arial"/>
                <w:b/>
                <w:sz w:val="24"/>
                <w:szCs w:val="24"/>
                <w:lang w:val="cy-GB" w:eastAsia="en-GB"/>
              </w:rPr>
              <w:t xml:space="preserve">YSWIRIANNAU - Disgwylir i bob ymgeisydd (gan gynnwys pob aelod consortiwm) feddu ar neu fod yn barod i gael yswiriannau o'r lefel briodol fel y gwelir yn angenrheidiol i sicrhau unrhyw atebolrwydd ar ran y contractwr neu unrhyw is-gontractwr o dan gytundeb sy'n codi o'r cyfle hwn. </w:t>
            </w:r>
          </w:p>
          <w:p w14:paraId="6C5E80EF" w14:textId="77777777" w:rsidR="0054321B" w:rsidRPr="00C75564" w:rsidRDefault="0054321B" w:rsidP="00611E78">
            <w:pPr>
              <w:spacing w:before="120" w:after="0" w:line="240" w:lineRule="auto"/>
              <w:rPr>
                <w:rFonts w:ascii="Rota" w:eastAsia="Times New Roman" w:hAnsi="Rota" w:cs="Arial"/>
                <w:b/>
                <w:sz w:val="24"/>
                <w:szCs w:val="24"/>
                <w:lang w:val="cy-GB" w:eastAsia="en-GB"/>
              </w:rPr>
            </w:pPr>
            <w:r w:rsidRPr="00C75564">
              <w:rPr>
                <w:rFonts w:ascii="Rota" w:eastAsia="Times New Roman" w:hAnsi="Rota" w:cs="Arial"/>
                <w:b/>
                <w:sz w:val="24"/>
                <w:szCs w:val="24"/>
                <w:lang w:val="cy-GB" w:eastAsia="en-GB"/>
              </w:rPr>
              <w:t xml:space="preserve">Dylai yswiriannau o'r fath gael isafswm indemniad o: </w:t>
            </w:r>
          </w:p>
          <w:p w14:paraId="0085335C" w14:textId="77777777" w:rsidR="0054321B" w:rsidRPr="00C75564" w:rsidRDefault="0054321B" w:rsidP="0054321B">
            <w:pPr>
              <w:pStyle w:val="ListParagraph"/>
              <w:numPr>
                <w:ilvl w:val="0"/>
                <w:numId w:val="35"/>
              </w:numPr>
              <w:adjustRightInd/>
              <w:spacing w:line="240" w:lineRule="auto"/>
              <w:rPr>
                <w:rFonts w:ascii="Rota" w:eastAsia="Times New Roman" w:hAnsi="Rota"/>
                <w:b/>
                <w:i/>
                <w:iCs/>
                <w:sz w:val="24"/>
                <w:szCs w:val="24"/>
                <w:lang w:val="cy-GB"/>
              </w:rPr>
            </w:pPr>
            <w:r w:rsidRPr="00C75564">
              <w:rPr>
                <w:rFonts w:ascii="Rota" w:eastAsia="Times New Roman" w:hAnsi="Rota"/>
                <w:b/>
                <w:i/>
                <w:iCs/>
                <w:sz w:val="24"/>
                <w:szCs w:val="24"/>
                <w:lang w:val="cy-GB"/>
              </w:rPr>
              <w:t xml:space="preserve">£1,000,000 (miliwn o bunnoedd) parthed Atebolrwydd Cyhoeddus o ran unrhyw hawliad unigol. </w:t>
            </w:r>
          </w:p>
          <w:p w14:paraId="110FFE82" w14:textId="77777777" w:rsidR="0054321B" w:rsidRPr="009C26BF" w:rsidRDefault="0054321B" w:rsidP="0054321B">
            <w:pPr>
              <w:pStyle w:val="ListParagraph"/>
              <w:numPr>
                <w:ilvl w:val="0"/>
                <w:numId w:val="35"/>
              </w:numPr>
              <w:adjustRightInd/>
              <w:spacing w:line="240" w:lineRule="auto"/>
              <w:rPr>
                <w:lang w:val="cy-GB"/>
              </w:rPr>
            </w:pPr>
            <w:r w:rsidRPr="00C75564">
              <w:rPr>
                <w:rFonts w:ascii="Rota" w:eastAsia="Times New Roman" w:hAnsi="Rota"/>
                <w:b/>
                <w:i/>
                <w:iCs/>
                <w:sz w:val="24"/>
                <w:szCs w:val="24"/>
                <w:lang w:val="cy-GB"/>
              </w:rPr>
              <w:t>£1,000,000 (miliwn o bunnoedd) parthed Atebolrwydd Cyflogwr o ran unrhyw hawliad unigol;</w:t>
            </w:r>
            <w:r w:rsidRPr="00C75564">
              <w:rPr>
                <w:rFonts w:ascii="Rota" w:eastAsia="Times New Roman" w:hAnsi="Rota"/>
                <w:sz w:val="24"/>
                <w:szCs w:val="24"/>
                <w:lang w:val="cy-GB"/>
              </w:rPr>
              <w:t xml:space="preserve"> </w:t>
            </w:r>
          </w:p>
          <w:p w14:paraId="2DA3698A" w14:textId="77777777" w:rsidR="0054321B" w:rsidRPr="009C26BF" w:rsidRDefault="0054321B" w:rsidP="00611E78">
            <w:pPr>
              <w:pStyle w:val="ListParagraph"/>
              <w:spacing w:line="240" w:lineRule="auto"/>
              <w:rPr>
                <w:lang w:val="cy-GB"/>
              </w:rPr>
            </w:pPr>
          </w:p>
        </w:tc>
      </w:tr>
      <w:tr w:rsidR="0054321B" w:rsidRPr="00C75564" w14:paraId="577E4A06" w14:textId="77777777" w:rsidTr="00611E78">
        <w:trPr>
          <w:trHeight w:val="1306"/>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15DACA4"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12</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41B4F328" w14:textId="77777777" w:rsidR="0054321B" w:rsidRPr="00C75564" w:rsidRDefault="0054321B" w:rsidP="00611E78">
            <w:pPr>
              <w:spacing w:after="0"/>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 xml:space="preserve">Os nad oes gennych eisoes y lefelau digolledu yswiriant angenrheidiol gofynnol (fel nodwyd uchod) a yw eich sefydliad yn barod i ymrwymo i sicrhau y byddwch yn diwallu'r lefelau digolledu gofynnol cyn dechrau unrhyw gontract / gytundeb a all godi yn sgil y cyfle hwn. </w:t>
            </w:r>
          </w:p>
        </w:tc>
        <w:tc>
          <w:tcPr>
            <w:tcW w:w="567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5E12EBB"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Efallai y bydd disgwyl i chi gyflwyno tystiolaeth ar ffurf dogfennau cyn i chi gael eich cymeradwyo ar y PSL.</w:t>
            </w:r>
          </w:p>
          <w:p w14:paraId="3ACA96AC" w14:textId="77777777" w:rsidR="0054321B" w:rsidRPr="00C75564" w:rsidRDefault="0054321B" w:rsidP="00611E78">
            <w:pPr>
              <w:spacing w:after="0" w:line="240" w:lineRule="auto"/>
              <w:rPr>
                <w:rFonts w:ascii="Rota" w:eastAsia="Times New Roman" w:hAnsi="Rota" w:cs="Arial"/>
                <w:sz w:val="24"/>
                <w:szCs w:val="24"/>
                <w:lang w:val="cy-GB" w:eastAsia="en-GB"/>
              </w:rPr>
            </w:pPr>
          </w:p>
        </w:tc>
        <w:tc>
          <w:tcPr>
            <w:tcW w:w="3623"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9031D0E" w14:textId="77777777" w:rsidR="0054321B" w:rsidRPr="00C75564" w:rsidRDefault="00985115" w:rsidP="00611E78">
            <w:pPr>
              <w:spacing w:after="0" w:line="240" w:lineRule="auto"/>
              <w:jc w:val="center"/>
              <w:rPr>
                <w:lang w:val="cy-GB"/>
              </w:rPr>
            </w:pPr>
            <w:sdt>
              <w:sdtPr>
                <w:rPr>
                  <w:rFonts w:ascii="Rota" w:hAnsi="Rota"/>
                  <w:sz w:val="24"/>
                  <w:szCs w:val="24"/>
                  <w:lang w:val="cy-GB"/>
                </w:rPr>
                <w:id w:val="-1895966588"/>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bl>
    <w:p w14:paraId="2B2DCD61" w14:textId="77777777" w:rsidR="0054321B" w:rsidRDefault="0054321B"/>
    <w:p w14:paraId="677DD76C" w14:textId="77777777" w:rsidR="0054321B" w:rsidRDefault="0054321B"/>
    <w:p w14:paraId="2DA50CB7" w14:textId="77777777" w:rsidR="0054321B" w:rsidRDefault="0054321B"/>
    <w:p w14:paraId="53D84B24" w14:textId="77777777" w:rsidR="0054321B" w:rsidRDefault="0054321B" w:rsidP="00DA2750">
      <w:pPr>
        <w:rPr>
          <w:rFonts w:ascii="Rota" w:hAnsi="Rota" w:cs="Arial"/>
          <w:sz w:val="24"/>
          <w:szCs w:val="24"/>
        </w:rPr>
      </w:pPr>
    </w:p>
    <w:tbl>
      <w:tblPr>
        <w:tblW w:w="5020" w:type="pct"/>
        <w:tblInd w:w="-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75" w:type="dxa"/>
          <w:left w:w="75" w:type="dxa"/>
          <w:bottom w:w="75" w:type="dxa"/>
          <w:right w:w="75" w:type="dxa"/>
        </w:tblCellMar>
        <w:tblLook w:val="0000" w:firstRow="0" w:lastRow="0" w:firstColumn="0" w:lastColumn="0" w:noHBand="0" w:noVBand="0"/>
      </w:tblPr>
      <w:tblGrid>
        <w:gridCol w:w="627"/>
        <w:gridCol w:w="5631"/>
        <w:gridCol w:w="5502"/>
        <w:gridCol w:w="3690"/>
      </w:tblGrid>
      <w:tr w:rsidR="0054321B" w:rsidRPr="00C75564" w14:paraId="0943410B" w14:textId="77777777" w:rsidTr="00611E78">
        <w:trPr>
          <w:trHeight w:val="1064"/>
        </w:trPr>
        <w:tc>
          <w:tcPr>
            <w:tcW w:w="15610" w:type="dxa"/>
            <w:gridSpan w:val="4"/>
            <w:tcBorders>
              <w:top w:val="single" w:sz="4" w:space="0" w:color="00000A"/>
              <w:left w:val="single" w:sz="4" w:space="0" w:color="00000A"/>
              <w:bottom w:val="single" w:sz="4" w:space="0" w:color="00000A"/>
              <w:right w:val="single" w:sz="4" w:space="0" w:color="00000A"/>
            </w:tcBorders>
            <w:shd w:val="clear" w:color="auto" w:fill="00667E"/>
            <w:tcMar>
              <w:left w:w="75" w:type="dxa"/>
            </w:tcMar>
            <w:vAlign w:val="center"/>
          </w:tcPr>
          <w:p w14:paraId="0ECA7DA8" w14:textId="77777777" w:rsidR="0054321B" w:rsidRPr="00C75564" w:rsidRDefault="0054321B" w:rsidP="00611E78">
            <w:pPr>
              <w:spacing w:after="0" w:line="240" w:lineRule="auto"/>
              <w:rPr>
                <w:rFonts w:ascii="Rota" w:eastAsia="Times New Roman" w:hAnsi="Rota" w:cs="Arial"/>
                <w:b/>
                <w:bCs/>
                <w:color w:val="FFFFFF"/>
                <w:sz w:val="24"/>
                <w:szCs w:val="24"/>
                <w:lang w:val="cy-GB" w:eastAsia="en-GB"/>
              </w:rPr>
            </w:pPr>
            <w:r w:rsidRPr="00C75564">
              <w:rPr>
                <w:rFonts w:ascii="Rota" w:eastAsia="Times New Roman" w:hAnsi="Rota" w:cs="Arial"/>
                <w:b/>
                <w:bCs/>
                <w:color w:val="FFFFFF"/>
                <w:sz w:val="24"/>
                <w:szCs w:val="24"/>
                <w:lang w:val="cy-GB" w:eastAsia="en-GB"/>
              </w:rPr>
              <w:t>Deddfwriaeth</w:t>
            </w:r>
          </w:p>
        </w:tc>
      </w:tr>
      <w:tr w:rsidR="0054321B" w:rsidRPr="00C75564" w14:paraId="7DD7804C" w14:textId="77777777" w:rsidTr="00611E78">
        <w:trPr>
          <w:trHeight w:val="270"/>
        </w:trPr>
        <w:tc>
          <w:tcPr>
            <w:tcW w:w="15610" w:type="dxa"/>
            <w:gridSpan w:val="4"/>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4230082" w14:textId="77777777" w:rsidR="0054321B" w:rsidRPr="00C75564" w:rsidRDefault="0054321B" w:rsidP="00611E78">
            <w:pPr>
              <w:spacing w:after="0" w:line="240" w:lineRule="auto"/>
              <w:jc w:val="both"/>
              <w:rPr>
                <w:lang w:val="cy-GB"/>
              </w:rPr>
            </w:pPr>
            <w:r w:rsidRPr="00C75564">
              <w:rPr>
                <w:rFonts w:ascii="Rota" w:eastAsia="Times New Roman" w:hAnsi="Rota" w:cs="Arial"/>
                <w:b/>
                <w:bCs/>
                <w:sz w:val="24"/>
                <w:szCs w:val="24"/>
                <w:lang w:val="cy-GB" w:eastAsia="en-GB"/>
              </w:rPr>
              <w:t>Rhaid i Uchelgais Gogledd Cymru barhau i gydymffurfio â phob deddfwriaeth gyfredol a pherthnasol a sicrhau bod ei holl bartneriaid a chyflenwyr hefyd yn cydymffurfio.</w:t>
            </w:r>
            <w:r w:rsidRPr="00C75564">
              <w:rPr>
                <w:rFonts w:ascii="Rota" w:hAnsi="Rota"/>
                <w:b/>
                <w:bCs/>
                <w:lang w:val="cy-GB"/>
              </w:rPr>
              <w:tab/>
            </w:r>
          </w:p>
        </w:tc>
      </w:tr>
      <w:tr w:rsidR="0054321B" w:rsidRPr="000E4F54" w14:paraId="548B0EB4" w14:textId="77777777" w:rsidTr="00611E78">
        <w:trPr>
          <w:trHeight w:val="1027"/>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F61D43A"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13</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77178F35" w14:textId="77777777" w:rsidR="0054321B" w:rsidRPr="00C75564" w:rsidRDefault="0054321B" w:rsidP="00611E78">
            <w:pPr>
              <w:spacing w:after="0"/>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 xml:space="preserve">A yw eich sefydliad wedi cael ei gollfarnu am dorri deddfwriaeth amgylcheddol, neu wedi derbyn unrhyw rybudd, yn ystod y tair blynedd diwethaf gan unrhyw reolydd neu awdurdod amgylcheddol (gan gynnwys awdurdod lleol)? </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DDDD1CC" w14:textId="77777777" w:rsidR="0054321B" w:rsidRPr="000E4F54" w:rsidRDefault="0054321B" w:rsidP="00611E78">
            <w:pPr>
              <w:spacing w:after="0" w:line="240" w:lineRule="auto"/>
              <w:rPr>
                <w:sz w:val="24"/>
                <w:szCs w:val="24"/>
                <w:lang w:val="cy-GB"/>
              </w:rPr>
            </w:pPr>
            <w:r w:rsidRPr="000E4F54">
              <w:rPr>
                <w:rFonts w:ascii="Rota" w:eastAsia="Rota" w:hAnsi="Rota" w:cs="Rota"/>
                <w:sz w:val="24"/>
                <w:szCs w:val="24"/>
                <w:lang w:val="cy-GB"/>
              </w:rPr>
              <w:t xml:space="preserve">Ni fydd eich cyflwyniad yn cael ei ystyried os ydych wedi derbyn collfarn neu wedi derbyn rhybudd dan ddeddfwriaeth amgylcheddol yn ystod y tair blynedd diwethaf oni bai eich bod yn cyflwyno tystiolaeth ddigonol eich bod wedi gweithredu i atal achosion tebyg rhag digwydd eto. </w:t>
            </w:r>
            <w:r w:rsidRPr="000E4F54">
              <w:rPr>
                <w:rFonts w:ascii="Rota" w:eastAsia="Times New Roman" w:hAnsi="Rota" w:cs="Arial"/>
                <w:sz w:val="24"/>
                <w:szCs w:val="24"/>
                <w:lang w:val="cy-GB" w:eastAsia="en-GB"/>
              </w:rPr>
              <w:t xml:space="preserve">⁠ </w:t>
            </w: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1C66E88" w14:textId="77777777" w:rsidR="0054321B" w:rsidRPr="000E4F54" w:rsidRDefault="00985115" w:rsidP="00611E78">
            <w:pPr>
              <w:spacing w:after="0" w:line="240" w:lineRule="auto"/>
              <w:jc w:val="center"/>
              <w:rPr>
                <w:sz w:val="24"/>
                <w:szCs w:val="24"/>
                <w:lang w:val="cy-GB"/>
              </w:rPr>
            </w:pPr>
            <w:sdt>
              <w:sdtPr>
                <w:rPr>
                  <w:rFonts w:ascii="Rota" w:hAnsi="Rota"/>
                  <w:sz w:val="24"/>
                  <w:szCs w:val="24"/>
                  <w:lang w:val="cy-GB"/>
                </w:rPr>
                <w:id w:val="1611404588"/>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55DEFC5B" w14:textId="77777777" w:rsidTr="00611E78">
        <w:trPr>
          <w:trHeight w:val="1027"/>
        </w:trPr>
        <w:tc>
          <w:tcPr>
            <w:tcW w:w="63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5BFEB2D"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14</w:t>
            </w:r>
          </w:p>
        </w:tc>
        <w:tc>
          <w:tcPr>
            <w:tcW w:w="14980" w:type="dxa"/>
            <w:gridSpan w:val="3"/>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5EAE0ABE" w14:textId="77777777" w:rsidR="0054321B" w:rsidRPr="000E4F54" w:rsidRDefault="0054321B" w:rsidP="00611E78">
            <w:pPr>
              <w:spacing w:after="0" w:line="240" w:lineRule="auto"/>
              <w:jc w:val="center"/>
              <w:rPr>
                <w:rFonts w:ascii="Rota" w:eastAsia="Rota" w:hAnsi="Rota" w:cs="Rota"/>
                <w:b/>
                <w:bCs/>
                <w:color w:val="000000"/>
                <w:sz w:val="24"/>
                <w:szCs w:val="24"/>
                <w:lang w:val="cy-GB"/>
              </w:rPr>
            </w:pPr>
            <w:r w:rsidRPr="000E4F54">
              <w:rPr>
                <w:rFonts w:ascii="Rota" w:eastAsia="Rota" w:hAnsi="Rota" w:cs="Rota"/>
                <w:b/>
                <w:bCs/>
                <w:color w:val="000000"/>
                <w:sz w:val="24"/>
                <w:szCs w:val="24"/>
                <w:lang w:val="cy-GB"/>
              </w:rPr>
              <w:t xml:space="preserve">A oes unrhyw rai o'r amgylchiadau a ganlyn wedi bod yn berthnasol i'ch sefydliad chi (neu unrhyw aelod consortiwm) yn ystod y tair blynedd diwethaf? Bydd hyn yn cynnwys Deddf Cydraddoldeb 2010 (Dyletswyddau Statudol) (Cymru) Rheoliadau 2011 neu gyffelyb. </w:t>
            </w:r>
          </w:p>
        </w:tc>
      </w:tr>
      <w:tr w:rsidR="0054321B" w:rsidRPr="000E4F54" w14:paraId="1C789147"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6840706"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720E5475" w14:textId="77777777" w:rsidR="0054321B" w:rsidRPr="00C75564" w:rsidRDefault="0054321B" w:rsidP="00611E78">
            <w:pPr>
              <w:spacing w:before="120" w:after="120"/>
              <w:rPr>
                <w:rFonts w:ascii="Rota" w:eastAsia="Rota" w:hAnsi="Rota" w:cs="Rota"/>
                <w:color w:val="000000"/>
                <w:sz w:val="24"/>
                <w:szCs w:val="24"/>
                <w:lang w:val="cy-GB"/>
              </w:rPr>
            </w:pPr>
            <w:r w:rsidRPr="00C75564">
              <w:rPr>
                <w:rFonts w:ascii="Rota" w:eastAsia="Rota" w:hAnsi="Rota" w:cs="Rota"/>
                <w:color w:val="000000"/>
                <w:sz w:val="24"/>
                <w:szCs w:val="24"/>
                <w:lang w:val="cy-GB"/>
              </w:rPr>
              <w:t>Canfyddiad o wahaniaethu'n anghyfreithlon gan Dribiwnlys Cyflogaeth, Tribiwnlys Apêl Cyflogaeth neu unrhyw lys neu dribiwnlys arall (neu mewn gweithgaredd cyffelyb mewn awdurdodaeth ar wahân i'r DU).</w:t>
            </w:r>
          </w:p>
        </w:tc>
        <w:tc>
          <w:tcPr>
            <w:tcW w:w="555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ACB0032" w14:textId="77777777" w:rsidR="0054321B" w:rsidRPr="000E4F54" w:rsidRDefault="0054321B" w:rsidP="00611E78">
            <w:pPr>
              <w:rPr>
                <w:rFonts w:ascii="Rota" w:eastAsia="Rota" w:hAnsi="Rota" w:cs="Rota"/>
                <w:sz w:val="24"/>
                <w:szCs w:val="24"/>
                <w:lang w:val="cy-GB"/>
              </w:rPr>
            </w:pPr>
            <w:r w:rsidRPr="000E4F54">
              <w:rPr>
                <w:rFonts w:ascii="Rota" w:eastAsia="Rota" w:hAnsi="Rota" w:cs="Rota"/>
                <w:sz w:val="24"/>
                <w:szCs w:val="24"/>
                <w:lang w:val="cy-GB"/>
              </w:rPr>
              <w:t>Ni fydd eich cais yn cael ei ystyried os ydych wedi'ch cael yn euog o wahaniaethu'n anghyfreithlon yn ystod y tair blynedd diwethaf, oni bai eich bod wedi cyflwyno tystiolaeth ddigonol eich bod wedi cymryd camau priodol i ddatrys unrhyw farn ac atal unrhyw ddigwyddiadau yn y dyfodol.</w:t>
            </w:r>
          </w:p>
          <w:p w14:paraId="48D34306" w14:textId="77777777" w:rsidR="0054321B" w:rsidRPr="000E4F54" w:rsidRDefault="0054321B" w:rsidP="00611E78">
            <w:pPr>
              <w:spacing w:after="0" w:line="240" w:lineRule="auto"/>
              <w:rPr>
                <w:rFonts w:ascii="Rota" w:eastAsia="Times New Roman" w:hAnsi="Rota" w:cs="Arial"/>
                <w:sz w:val="24"/>
                <w:szCs w:val="24"/>
                <w:lang w:val="cy-GB" w:eastAsia="en-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BBF143E" w14:textId="77777777" w:rsidR="0054321B" w:rsidRPr="000E4F54" w:rsidRDefault="00985115" w:rsidP="00611E78">
            <w:pPr>
              <w:spacing w:after="0" w:line="240" w:lineRule="auto"/>
              <w:jc w:val="center"/>
              <w:rPr>
                <w:sz w:val="24"/>
                <w:szCs w:val="24"/>
                <w:lang w:val="cy-GB"/>
              </w:rPr>
            </w:pPr>
            <w:sdt>
              <w:sdtPr>
                <w:rPr>
                  <w:rFonts w:ascii="Rota" w:hAnsi="Rota"/>
                  <w:sz w:val="24"/>
                  <w:szCs w:val="24"/>
                  <w:lang w:val="cy-GB"/>
                </w:rPr>
                <w:id w:val="1197816302"/>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226D4943" w14:textId="77777777" w:rsidTr="00611E78">
        <w:trPr>
          <w:trHeight w:val="1027"/>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86A02EB"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tcPr>
          <w:p w14:paraId="75FEDF10" w14:textId="77777777" w:rsidR="0054321B" w:rsidRPr="00C75564" w:rsidRDefault="0054321B" w:rsidP="00611E78">
            <w:pPr>
              <w:spacing w:before="120" w:after="120"/>
              <w:rPr>
                <w:rFonts w:ascii="Rota" w:eastAsia="Rota" w:hAnsi="Rota" w:cs="Rota"/>
                <w:color w:val="000000"/>
                <w:sz w:val="24"/>
                <w:szCs w:val="24"/>
                <w:lang w:val="cy-GB"/>
              </w:rPr>
            </w:pPr>
            <w:r w:rsidRPr="00C75564">
              <w:rPr>
                <w:rFonts w:ascii="Rota" w:eastAsia="Rota" w:hAnsi="Rota" w:cs="Rota"/>
                <w:color w:val="000000"/>
                <w:sz w:val="24"/>
                <w:szCs w:val="24"/>
                <w:lang w:val="cy-GB"/>
              </w:rPr>
              <w:t xml:space="preserve">Yn dilyn ymchwiliad swyddogol gan y Comisiwn Cydraddoldeb a Hawliau Dynol neu ei ragflaenwyr (neu </w:t>
            </w:r>
            <w:r w:rsidRPr="00C75564">
              <w:rPr>
                <w:rFonts w:ascii="Rota" w:eastAsia="Rota" w:hAnsi="Rota" w:cs="Rota"/>
                <w:color w:val="000000"/>
                <w:sz w:val="24"/>
                <w:szCs w:val="24"/>
                <w:lang w:val="cy-GB"/>
              </w:rPr>
              <w:lastRenderedPageBreak/>
              <w:t>gorff cyffelyb mewn awdurdodaeth ar wahân i'r DU), bod cwyn o wahaniaethu'n anghyfreithlon wedi cael ei ategu.</w:t>
            </w:r>
          </w:p>
        </w:tc>
        <w:tc>
          <w:tcPr>
            <w:tcW w:w="5557"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DC06604" w14:textId="77777777" w:rsidR="0054321B" w:rsidRPr="00C75564" w:rsidRDefault="0054321B" w:rsidP="00611E78">
            <w:pPr>
              <w:rPr>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916955F"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71942286"/>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01C2CD6F" w14:textId="77777777" w:rsidTr="00611E78">
        <w:trPr>
          <w:trHeight w:val="1027"/>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5A04A75"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01555069" w14:textId="77777777" w:rsidR="0054321B" w:rsidRPr="00C75564" w:rsidRDefault="0054321B" w:rsidP="00611E78">
            <w:pPr>
              <w:keepLines/>
              <w:rPr>
                <w:rFonts w:ascii="Rota" w:eastAsia="Rota" w:hAnsi="Rota" w:cs="Rota"/>
                <w:color w:val="000000"/>
                <w:sz w:val="24"/>
                <w:szCs w:val="24"/>
                <w:lang w:val="cy-GB"/>
              </w:rPr>
            </w:pPr>
            <w:r w:rsidRPr="00C75564">
              <w:rPr>
                <w:rFonts w:ascii="Rota" w:eastAsia="Rota" w:hAnsi="Rota" w:cs="Rota"/>
                <w:color w:val="000000"/>
                <w:sz w:val="24"/>
                <w:szCs w:val="24"/>
                <w:lang w:val="cy-GB"/>
              </w:rPr>
              <w:t>Canfyddiad o wahaniaethu'n anghyfreithlon yn erbyn unrhyw un gyda nodweddion gwarchodedig wedi ei wneud yn erbyn eich sefydliad (neu unrhyw aelod(</w:t>
            </w:r>
            <w:proofErr w:type="spellStart"/>
            <w:r w:rsidRPr="00C75564">
              <w:rPr>
                <w:rFonts w:ascii="Rota" w:eastAsia="Rota" w:hAnsi="Rota" w:cs="Rota"/>
                <w:color w:val="000000"/>
                <w:sz w:val="24"/>
                <w:szCs w:val="24"/>
                <w:lang w:val="cy-GB"/>
              </w:rPr>
              <w:t>au</w:t>
            </w:r>
            <w:proofErr w:type="spellEnd"/>
            <w:r w:rsidRPr="00C75564">
              <w:rPr>
                <w:rFonts w:ascii="Rota" w:eastAsia="Rota" w:hAnsi="Rota" w:cs="Rota"/>
                <w:color w:val="000000"/>
                <w:sz w:val="24"/>
                <w:szCs w:val="24"/>
                <w:lang w:val="cy-GB"/>
              </w:rPr>
              <w:t>) consortiwm) gan unrhyw lys sifil neu droseddol (neu gorff cyffelyb mewn awdurdodaeth ar wahân i'r DU).</w:t>
            </w:r>
          </w:p>
        </w:tc>
        <w:tc>
          <w:tcPr>
            <w:tcW w:w="5557"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0FA80D2" w14:textId="77777777" w:rsidR="0054321B" w:rsidRPr="00C75564" w:rsidRDefault="0054321B" w:rsidP="00611E78">
            <w:pPr>
              <w:rPr>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52CC65D" w14:textId="77777777" w:rsidR="0054321B" w:rsidRPr="000E4F54" w:rsidRDefault="00985115" w:rsidP="00611E78">
            <w:pPr>
              <w:spacing w:line="240" w:lineRule="auto"/>
              <w:jc w:val="center"/>
              <w:rPr>
                <w:rFonts w:ascii="Rota" w:hAnsi="Rota"/>
                <w:sz w:val="24"/>
                <w:szCs w:val="24"/>
                <w:lang w:val="cy-GB"/>
              </w:rPr>
            </w:pPr>
            <w:sdt>
              <w:sdtPr>
                <w:rPr>
                  <w:rFonts w:ascii="Rota" w:hAnsi="Rota"/>
                  <w:sz w:val="24"/>
                  <w:szCs w:val="24"/>
                  <w:lang w:val="cy-GB"/>
                </w:rPr>
                <w:id w:val="1761947840"/>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5A0A31F3" w14:textId="77777777" w:rsidTr="00611E78">
        <w:trPr>
          <w:trHeight w:val="1318"/>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94FC12A"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15</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73B237AE" w14:textId="77777777" w:rsidR="0054321B" w:rsidRPr="00C75564" w:rsidRDefault="0054321B" w:rsidP="00611E78">
            <w:pPr>
              <w:spacing w:after="0" w:line="240" w:lineRule="auto"/>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Ydych chi'n barod i gydymffurfio â:</w:t>
            </w:r>
          </w:p>
          <w:p w14:paraId="170F13BC" w14:textId="77777777" w:rsidR="0054321B" w:rsidRPr="00C75564" w:rsidRDefault="0054321B" w:rsidP="0054321B">
            <w:pPr>
              <w:pStyle w:val="ListParagraph"/>
              <w:numPr>
                <w:ilvl w:val="0"/>
                <w:numId w:val="36"/>
              </w:numPr>
              <w:adjustRightInd/>
              <w:spacing w:line="240" w:lineRule="auto"/>
              <w:rPr>
                <w:rFonts w:ascii="Rota" w:eastAsia="Times New Roman" w:hAnsi="Rota"/>
                <w:color w:val="000000"/>
                <w:sz w:val="24"/>
                <w:szCs w:val="24"/>
                <w:lang w:val="cy-GB"/>
              </w:rPr>
            </w:pPr>
            <w:r w:rsidRPr="00C75564">
              <w:rPr>
                <w:rFonts w:ascii="Rota" w:eastAsia="Times New Roman" w:hAnsi="Rota"/>
                <w:color w:val="000000"/>
                <w:sz w:val="24"/>
                <w:szCs w:val="24"/>
                <w:lang w:val="cy-GB"/>
              </w:rPr>
              <w:t>Mesur y Gymraeg (Cymru) 2011</w:t>
            </w:r>
          </w:p>
          <w:p w14:paraId="3874E126" w14:textId="77777777" w:rsidR="0054321B" w:rsidRPr="00C75564" w:rsidRDefault="0054321B" w:rsidP="0054321B">
            <w:pPr>
              <w:pStyle w:val="ListParagraph"/>
              <w:numPr>
                <w:ilvl w:val="0"/>
                <w:numId w:val="36"/>
              </w:numPr>
              <w:adjustRightInd/>
              <w:spacing w:line="240" w:lineRule="auto"/>
              <w:rPr>
                <w:rFonts w:ascii="Rota" w:eastAsia="Times New Roman" w:hAnsi="Rota"/>
                <w:color w:val="000000"/>
                <w:sz w:val="24"/>
                <w:szCs w:val="24"/>
                <w:lang w:val="cy-GB"/>
              </w:rPr>
            </w:pPr>
            <w:r w:rsidRPr="00C75564">
              <w:rPr>
                <w:rFonts w:ascii="Rota" w:eastAsia="Times New Roman" w:hAnsi="Rota"/>
                <w:color w:val="000000"/>
                <w:sz w:val="24"/>
                <w:szCs w:val="24"/>
                <w:lang w:val="cy-GB"/>
              </w:rPr>
              <w:t xml:space="preserve">Safonau'r Iaith Gymraeg a osodwyd yn Adran 4 y Mesur, </w:t>
            </w:r>
          </w:p>
          <w:p w14:paraId="76EE3E13" w14:textId="77777777" w:rsidR="0054321B" w:rsidRPr="00C75564" w:rsidRDefault="0054321B" w:rsidP="0054321B">
            <w:pPr>
              <w:pStyle w:val="ListParagraph"/>
              <w:numPr>
                <w:ilvl w:val="0"/>
                <w:numId w:val="36"/>
              </w:numPr>
              <w:adjustRightInd/>
              <w:spacing w:line="240" w:lineRule="auto"/>
              <w:rPr>
                <w:rFonts w:ascii="Rota" w:eastAsia="Times New Roman" w:hAnsi="Rota"/>
                <w:color w:val="000000"/>
                <w:sz w:val="24"/>
                <w:szCs w:val="24"/>
                <w:lang w:val="cy-GB"/>
              </w:rPr>
            </w:pPr>
            <w:r w:rsidRPr="00C75564">
              <w:rPr>
                <w:rFonts w:ascii="Rota" w:eastAsia="Times New Roman" w:hAnsi="Rota"/>
                <w:color w:val="000000"/>
                <w:sz w:val="24"/>
                <w:szCs w:val="24"/>
                <w:lang w:val="cy-GB"/>
              </w:rPr>
              <w:t xml:space="preserve">Atodlen 5 dogfen gynghori Comisiynydd yr Iaith Gymraeg "Contractio Gwasanaethau Cyhoeddus Allan" a </w:t>
            </w:r>
          </w:p>
          <w:p w14:paraId="2CD065DA" w14:textId="77777777" w:rsidR="0054321B" w:rsidRPr="00C75564" w:rsidRDefault="0054321B" w:rsidP="0054321B">
            <w:pPr>
              <w:pStyle w:val="ListParagraph"/>
              <w:numPr>
                <w:ilvl w:val="0"/>
                <w:numId w:val="36"/>
              </w:numPr>
              <w:adjustRightInd/>
              <w:spacing w:line="240" w:lineRule="auto"/>
              <w:rPr>
                <w:rFonts w:ascii="Rota" w:eastAsia="Times New Roman" w:hAnsi="Rota"/>
                <w:color w:val="000000"/>
                <w:sz w:val="24"/>
                <w:szCs w:val="24"/>
                <w:lang w:val="cy-GB"/>
              </w:rPr>
            </w:pPr>
            <w:r w:rsidRPr="00C75564">
              <w:rPr>
                <w:rFonts w:ascii="Rota" w:eastAsia="Times New Roman" w:hAnsi="Rota"/>
                <w:color w:val="000000"/>
                <w:sz w:val="24"/>
                <w:szCs w:val="24"/>
                <w:lang w:val="cy-GB"/>
              </w:rPr>
              <w:t>Pholisïau iaith Gymraeg a gynhelir gan y Comisiynydd(</w:t>
            </w:r>
            <w:proofErr w:type="spellStart"/>
            <w:r w:rsidRPr="00C75564">
              <w:rPr>
                <w:rFonts w:ascii="Rota" w:eastAsia="Times New Roman" w:hAnsi="Rota"/>
                <w:color w:val="000000"/>
                <w:sz w:val="24"/>
                <w:szCs w:val="24"/>
                <w:lang w:val="cy-GB"/>
              </w:rPr>
              <w:t>wyr</w:t>
            </w:r>
            <w:proofErr w:type="spellEnd"/>
            <w:r w:rsidRPr="00C75564">
              <w:rPr>
                <w:rFonts w:ascii="Rota" w:eastAsia="Times New Roman" w:hAnsi="Rota"/>
                <w:color w:val="000000"/>
                <w:sz w:val="24"/>
                <w:szCs w:val="24"/>
                <w:lang w:val="cy-GB"/>
              </w:rPr>
              <w:t xml:space="preserve">). </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1E014EA"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Rhaid i ddarparwyr ymroi i weithio gyda'r holl</w:t>
            </w:r>
            <w:r>
              <w:rPr>
                <w:rFonts w:ascii="Rota" w:eastAsia="Times New Roman" w:hAnsi="Rota" w:cs="Arial"/>
                <w:sz w:val="24"/>
                <w:szCs w:val="24"/>
                <w:lang w:val="cy-GB" w:eastAsia="en-GB"/>
              </w:rPr>
              <w:t xml:space="preserve"> </w:t>
            </w:r>
            <w:r w:rsidRPr="00C75564">
              <w:rPr>
                <w:rFonts w:ascii="Rota" w:eastAsia="Times New Roman" w:hAnsi="Rota" w:cs="Arial"/>
                <w:sz w:val="24"/>
                <w:szCs w:val="24"/>
                <w:lang w:val="cy-GB" w:eastAsia="en-GB"/>
              </w:rPr>
              <w:t>bartneriaid yn cynnwys Uchelgais Gogledd Cymru ac unrhyw bartneriaid o Uchelgais Gogledd Cymru i gydymffurfio â'r gofynion Iaith Gymraeg cyhyd â'i fod yn effeithio'r gwasanaethau sy'n ddarostyngedig i'r broses hon.</w:t>
            </w:r>
          </w:p>
          <w:p w14:paraId="1C8F421B" w14:textId="77777777" w:rsidR="0054321B" w:rsidRPr="00C75564" w:rsidRDefault="0054321B" w:rsidP="00611E78">
            <w:pPr>
              <w:spacing w:after="0" w:line="240" w:lineRule="auto"/>
              <w:rPr>
                <w:rFonts w:ascii="Rota" w:eastAsia="Times New Roman" w:hAnsi="Rota" w:cs="Arial"/>
                <w:sz w:val="24"/>
                <w:szCs w:val="24"/>
                <w:lang w:val="cy-GB" w:eastAsia="en-GB"/>
              </w:rPr>
            </w:pPr>
          </w:p>
          <w:p w14:paraId="3EE7CB44" w14:textId="77777777" w:rsidR="0054321B" w:rsidRPr="00C75564" w:rsidRDefault="0054321B" w:rsidP="00611E78">
            <w:pPr>
              <w:spacing w:after="0" w:line="240" w:lineRule="auto"/>
              <w:rPr>
                <w:rFonts w:ascii="Rota" w:eastAsia="Times New Roman" w:hAnsi="Rota" w:cs="Arial"/>
                <w:sz w:val="24"/>
                <w:szCs w:val="24"/>
                <w:lang w:val="cy-GB" w:eastAsia="en-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D6DD827"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304480953"/>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C75564" w14:paraId="1E70D323" w14:textId="77777777" w:rsidTr="00611E78">
        <w:trPr>
          <w:trHeight w:val="1027"/>
        </w:trPr>
        <w:tc>
          <w:tcPr>
            <w:tcW w:w="63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42B12B0"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16</w:t>
            </w:r>
          </w:p>
        </w:tc>
        <w:tc>
          <w:tcPr>
            <w:tcW w:w="14980" w:type="dxa"/>
            <w:gridSpan w:val="3"/>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1378DADC" w14:textId="77777777" w:rsidR="0054321B" w:rsidRPr="00C75564" w:rsidRDefault="0054321B" w:rsidP="00611E78">
            <w:pPr>
              <w:spacing w:after="0" w:line="240" w:lineRule="auto"/>
              <w:jc w:val="center"/>
              <w:rPr>
                <w:rFonts w:ascii="Rota" w:eastAsia="Rota" w:hAnsi="Rota" w:cs="Rota"/>
                <w:b/>
                <w:bCs/>
                <w:sz w:val="24"/>
                <w:szCs w:val="24"/>
                <w:lang w:val="cy-GB"/>
              </w:rPr>
            </w:pPr>
            <w:r w:rsidRPr="00C75564">
              <w:rPr>
                <w:rFonts w:ascii="Rota" w:eastAsia="Rota" w:hAnsi="Rota" w:cs="Rota"/>
                <w:b/>
                <w:bCs/>
                <w:sz w:val="24"/>
                <w:szCs w:val="24"/>
                <w:lang w:val="cy-GB"/>
              </w:rPr>
              <w:t xml:space="preserve">Cadarnhewch, yn y 5 mlynedd diwethaf, nad </w:t>
            </w:r>
            <w:proofErr w:type="spellStart"/>
            <w:r w:rsidRPr="00C75564">
              <w:rPr>
                <w:rFonts w:ascii="Rota" w:eastAsia="Rota" w:hAnsi="Rota" w:cs="Rota"/>
                <w:b/>
                <w:bCs/>
                <w:sz w:val="24"/>
                <w:szCs w:val="24"/>
                <w:lang w:val="cy-GB"/>
              </w:rPr>
              <w:t>yw'ch</w:t>
            </w:r>
            <w:proofErr w:type="spellEnd"/>
            <w:r w:rsidRPr="00C75564">
              <w:rPr>
                <w:rFonts w:ascii="Rota" w:eastAsia="Rota" w:hAnsi="Rota" w:cs="Rota"/>
                <w:b/>
                <w:bCs/>
                <w:sz w:val="24"/>
                <w:szCs w:val="24"/>
                <w:lang w:val="cy-GB"/>
              </w:rPr>
              <w:t xml:space="preserve"> sefydliad neu unrhyw berson arall sydd â hawliau cynrychioli, hawliau gwneud penderfyniadau neu hawliau rheoli ar ran y sefydliad, wedi ei gollfarnu yn unrhyw le yn y byd am unrhyw o’r troseddau a ganlyn: </w:t>
            </w:r>
          </w:p>
        </w:tc>
      </w:tr>
      <w:tr w:rsidR="0054321B" w:rsidRPr="000E4F54" w14:paraId="110A0641"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9609571"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395204F1" w14:textId="77777777" w:rsidR="0054321B" w:rsidRPr="00C75564" w:rsidRDefault="0054321B" w:rsidP="00611E78">
            <w:pPr>
              <w:keepLines/>
              <w:spacing w:after="0"/>
              <w:rPr>
                <w:rFonts w:ascii="Rota" w:eastAsia="Rota" w:hAnsi="Rota" w:cs="Rota"/>
                <w:sz w:val="24"/>
                <w:szCs w:val="24"/>
                <w:lang w:val="cy-GB"/>
              </w:rPr>
            </w:pPr>
            <w:r w:rsidRPr="00C75564">
              <w:rPr>
                <w:rFonts w:ascii="Rota" w:eastAsia="Rota" w:hAnsi="Rota" w:cs="Rota"/>
                <w:sz w:val="24"/>
                <w:szCs w:val="24"/>
                <w:lang w:val="cy-GB"/>
              </w:rPr>
              <w:t>Llygredigaeth</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A9452D1" w14:textId="77777777" w:rsidR="0054321B" w:rsidRPr="00C75564" w:rsidRDefault="0054321B" w:rsidP="00611E78">
            <w:pPr>
              <w:spacing w:after="0" w:line="240" w:lineRule="auto"/>
              <w:rPr>
                <w:rFonts w:ascii="Rota" w:eastAsia="Times New Roman" w:hAnsi="Rota" w:cs="Arial"/>
                <w:sz w:val="24"/>
                <w:szCs w:val="24"/>
                <w:lang w:val="cy-GB" w:eastAsia="en-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739D76B"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1744629132"/>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5F2B49D4"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89EB20C"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0B214650" w14:textId="77777777" w:rsidR="0054321B" w:rsidRPr="00C75564" w:rsidRDefault="0054321B" w:rsidP="00611E78">
            <w:pPr>
              <w:keepLines/>
              <w:spacing w:after="0"/>
              <w:rPr>
                <w:rFonts w:ascii="Rota" w:eastAsia="Rota" w:hAnsi="Rota" w:cs="Rota"/>
                <w:sz w:val="24"/>
                <w:szCs w:val="24"/>
                <w:lang w:val="cy-GB"/>
              </w:rPr>
            </w:pPr>
            <w:r w:rsidRPr="00C75564">
              <w:rPr>
                <w:rFonts w:ascii="Rota" w:eastAsia="Rota" w:hAnsi="Rota" w:cs="Rota"/>
                <w:sz w:val="24"/>
                <w:szCs w:val="24"/>
                <w:lang w:val="cy-GB"/>
              </w:rPr>
              <w:t>Twyll</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6931746"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3F0925A"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407701804"/>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087DBF30"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ABC40A1"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43082892" w14:textId="77777777" w:rsidR="0054321B" w:rsidRPr="00C75564" w:rsidRDefault="0054321B" w:rsidP="00611E78">
            <w:pPr>
              <w:keepLines/>
              <w:spacing w:after="0"/>
              <w:rPr>
                <w:rFonts w:ascii="Rota" w:eastAsia="Rota" w:hAnsi="Rota" w:cs="Rota"/>
                <w:sz w:val="24"/>
                <w:szCs w:val="24"/>
                <w:lang w:val="cy-GB"/>
              </w:rPr>
            </w:pPr>
            <w:r w:rsidRPr="00C75564">
              <w:rPr>
                <w:rFonts w:ascii="Rota" w:eastAsia="Rota" w:hAnsi="Rota" w:cs="Rota"/>
                <w:sz w:val="24"/>
                <w:szCs w:val="24"/>
                <w:lang w:val="cy-GB"/>
              </w:rPr>
              <w:t xml:space="preserve">Troseddau </w:t>
            </w:r>
            <w:proofErr w:type="spellStart"/>
            <w:r w:rsidRPr="00C75564">
              <w:rPr>
                <w:rFonts w:ascii="Rota" w:eastAsia="Rota" w:hAnsi="Rota" w:cs="Rota"/>
                <w:sz w:val="24"/>
                <w:szCs w:val="24"/>
                <w:lang w:val="cy-GB"/>
              </w:rPr>
              <w:t>terfysgol</w:t>
            </w:r>
            <w:proofErr w:type="spellEnd"/>
            <w:r w:rsidRPr="00C75564">
              <w:rPr>
                <w:rFonts w:ascii="Rota" w:eastAsia="Rota" w:hAnsi="Rota" w:cs="Rota"/>
                <w:sz w:val="24"/>
                <w:szCs w:val="24"/>
                <w:lang w:val="cy-GB"/>
              </w:rPr>
              <w:t xml:space="preserve"> neu gysylltiadau â gweithgarwch </w:t>
            </w:r>
            <w:proofErr w:type="spellStart"/>
            <w:r w:rsidRPr="00C75564">
              <w:rPr>
                <w:rFonts w:ascii="Rota" w:eastAsia="Rota" w:hAnsi="Rota" w:cs="Rota"/>
                <w:sz w:val="24"/>
                <w:szCs w:val="24"/>
                <w:lang w:val="cy-GB"/>
              </w:rPr>
              <w:t>terfysgol</w:t>
            </w:r>
            <w:proofErr w:type="spellEnd"/>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B0938D7"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BD654BE"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1770423769"/>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6CA1952A"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B1C56D3"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93BB3F1" w14:textId="77777777" w:rsidR="0054321B" w:rsidRPr="00C75564" w:rsidRDefault="0054321B" w:rsidP="00611E78">
            <w:pPr>
              <w:keepLines/>
              <w:spacing w:after="0"/>
              <w:rPr>
                <w:rFonts w:ascii="Rota" w:eastAsia="Rota" w:hAnsi="Rota" w:cs="Rota"/>
                <w:sz w:val="24"/>
                <w:szCs w:val="24"/>
                <w:lang w:val="cy-GB"/>
              </w:rPr>
            </w:pPr>
            <w:r w:rsidRPr="00C75564">
              <w:rPr>
                <w:rFonts w:ascii="Rota" w:eastAsia="Rota" w:hAnsi="Rota" w:cs="Rota"/>
                <w:sz w:val="24"/>
                <w:szCs w:val="24"/>
                <w:lang w:val="cy-GB"/>
              </w:rPr>
              <w:t>Gwyngalchu arian neu ariannu terfysgwyr</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27315D8"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419CB86"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325600969"/>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7956A4BD"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DE46306"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0DB78CEA" w14:textId="77777777" w:rsidR="0054321B" w:rsidRPr="00C75564" w:rsidRDefault="0054321B" w:rsidP="00611E78">
            <w:pPr>
              <w:keepLines/>
              <w:spacing w:after="0"/>
              <w:rPr>
                <w:rFonts w:ascii="Rota" w:eastAsia="Rota" w:hAnsi="Rota" w:cs="Rota"/>
                <w:sz w:val="24"/>
                <w:szCs w:val="24"/>
                <w:lang w:val="cy-GB"/>
              </w:rPr>
            </w:pPr>
            <w:r w:rsidRPr="00C75564">
              <w:rPr>
                <w:rFonts w:ascii="Rota" w:eastAsia="Rota" w:hAnsi="Rota" w:cs="Rota"/>
                <w:sz w:val="24"/>
                <w:szCs w:val="24"/>
                <w:lang w:val="cy-GB"/>
              </w:rPr>
              <w:t>Llafur plant neu unrhyw ffurf o fasnachu pobl</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5A5952B"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C587A3F"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863823928"/>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5419EC64"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BFAEF68"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34BF2F4A" w14:textId="77777777" w:rsidR="0054321B" w:rsidRPr="00C75564" w:rsidRDefault="0054321B" w:rsidP="00611E78">
            <w:pPr>
              <w:keepLines/>
              <w:spacing w:after="0"/>
              <w:rPr>
                <w:rFonts w:ascii="Rota" w:eastAsia="Rota" w:hAnsi="Rota" w:cs="Rota"/>
                <w:sz w:val="24"/>
                <w:szCs w:val="24"/>
                <w:lang w:val="cy-GB"/>
              </w:rPr>
            </w:pPr>
            <w:r w:rsidRPr="00C75564">
              <w:rPr>
                <w:rFonts w:ascii="Rota" w:eastAsia="Rota" w:hAnsi="Rota" w:cs="Rota"/>
                <w:sz w:val="24"/>
                <w:szCs w:val="24"/>
                <w:lang w:val="cy-GB"/>
              </w:rPr>
              <w:t>Cymryd rhan mewn sefydliad troseddol</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58600CD"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0D986ED"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418169692"/>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58E906DE" w14:textId="77777777" w:rsidTr="00611E78">
        <w:trPr>
          <w:trHeight w:val="16"/>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18E9E4F"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575BF857" w14:textId="77777777" w:rsidR="0054321B" w:rsidRPr="00C75564" w:rsidRDefault="0054321B" w:rsidP="00611E78">
            <w:pPr>
              <w:keepLines/>
              <w:spacing w:after="0"/>
              <w:rPr>
                <w:rFonts w:ascii="Rota" w:eastAsia="Rota" w:hAnsi="Rota" w:cs="Rota"/>
                <w:color w:val="000000"/>
                <w:sz w:val="24"/>
                <w:szCs w:val="24"/>
                <w:lang w:val="cy-GB"/>
              </w:rPr>
            </w:pPr>
            <w:r w:rsidRPr="00C75564">
              <w:rPr>
                <w:rFonts w:ascii="Rota" w:eastAsia="Rota" w:hAnsi="Rota" w:cs="Rota"/>
                <w:color w:val="000000"/>
                <w:sz w:val="24"/>
                <w:szCs w:val="24"/>
                <w:lang w:val="cy-GB"/>
              </w:rPr>
              <w:t>Torri deddfwriaeth amgylcheddol, neu wedi derbyn unrhyw rybudd, yn ystod y tair blynedd diwethaf gan unrhyw reolydd neu awdurdod amgylcheddol (gan gynnwys awdurdod lleol)?</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E5311EC"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3E37AC0"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1741445060"/>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09C9251F" w14:textId="77777777" w:rsidTr="00611E78">
        <w:trPr>
          <w:trHeight w:val="1123"/>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EB95ACC"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27DD3062" w14:textId="77777777" w:rsidR="0054321B" w:rsidRPr="00C75564" w:rsidRDefault="0054321B" w:rsidP="00611E78">
            <w:pPr>
              <w:keepLines/>
              <w:spacing w:after="0"/>
              <w:rPr>
                <w:lang w:val="cy-GB"/>
              </w:rPr>
            </w:pPr>
            <w:r w:rsidRPr="00C75564">
              <w:rPr>
                <w:rFonts w:ascii="Rota" w:eastAsia="Rota" w:hAnsi="Rota" w:cs="Rota"/>
                <w:color w:val="000000"/>
                <w:sz w:val="24"/>
                <w:szCs w:val="24"/>
                <w:lang w:val="cy-GB"/>
              </w:rPr>
              <w:t>Wedi derbyn gorchymyn gorfodi / adferol parthed yr Awdurdod Gweithredu Iechyd a Diogelwch (HSE) (neu gorff cyffelyb) yn ystod y tair blynedd diwethaf?</w:t>
            </w:r>
            <w:r w:rsidRPr="00C75564">
              <w:rPr>
                <w:rFonts w:ascii="Cambria" w:eastAsia="Cambria" w:hAnsi="Cambria" w:cs="Cambria"/>
                <w:color w:val="000000"/>
                <w:sz w:val="24"/>
                <w:szCs w:val="24"/>
                <w:lang w:val="cy-GB"/>
              </w:rPr>
              <w:t> </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B95E535"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08718A3"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935210168"/>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22CFF8CF" w14:textId="77777777" w:rsidTr="00611E78">
        <w:trPr>
          <w:trHeight w:val="1027"/>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4A1CC24"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4E212531" w14:textId="77777777" w:rsidR="0054321B" w:rsidRPr="00C75564" w:rsidRDefault="0054321B" w:rsidP="00611E78">
            <w:pPr>
              <w:keepLines/>
              <w:spacing w:after="0"/>
              <w:rPr>
                <w:rFonts w:ascii="Rota" w:eastAsia="Rota" w:hAnsi="Rota" w:cs="Rota"/>
                <w:color w:val="000000"/>
                <w:sz w:val="24"/>
                <w:szCs w:val="24"/>
                <w:lang w:val="cy-GB"/>
              </w:rPr>
            </w:pPr>
            <w:r w:rsidRPr="00C75564">
              <w:rPr>
                <w:rFonts w:ascii="Rota" w:eastAsia="Rota" w:hAnsi="Rota" w:cs="Rota"/>
                <w:color w:val="000000"/>
                <w:sz w:val="24"/>
                <w:szCs w:val="24"/>
                <w:lang w:val="cy-GB"/>
              </w:rPr>
              <w:t>Sefydlu trwy benderfyniad barnwrol neu benderfyniad gweinyddol terfynol a rhwymol yn unol â darpariaethau cyfreithiol unrhyw ran o'r Deyrnas Unedig neu ddarpariaethau cyfreithiol y wlad ymhle ymsefydlir eich sefydliad (os yw y tu allan i'r DU), fod eich sefydliad yn torri ei ymrwymiadau parthed talu trethi neu gyfraniadau nawdd cymdeithasol?</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89CB7C4"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F42DAC7"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124744795"/>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0A3E9D2D" w14:textId="77777777" w:rsidTr="00611E78">
        <w:trPr>
          <w:trHeight w:val="723"/>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F88E1FC"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15250A5" w14:textId="77777777" w:rsidR="0054321B" w:rsidRPr="00C75564" w:rsidRDefault="0054321B" w:rsidP="00611E78">
            <w:pPr>
              <w:keepLines/>
              <w:spacing w:after="0"/>
              <w:rPr>
                <w:rFonts w:ascii="Rota" w:eastAsia="Rota" w:hAnsi="Rota" w:cs="Rota"/>
                <w:color w:val="000000"/>
                <w:sz w:val="24"/>
                <w:szCs w:val="24"/>
                <w:lang w:val="cy-GB"/>
              </w:rPr>
            </w:pPr>
            <w:r w:rsidRPr="00C75564">
              <w:rPr>
                <w:rFonts w:ascii="Rota" w:eastAsia="Rota" w:hAnsi="Rota" w:cs="Rota"/>
                <w:color w:val="000000"/>
                <w:sz w:val="24"/>
                <w:szCs w:val="24"/>
                <w:lang w:val="cy-GB"/>
              </w:rPr>
              <w:t xml:space="preserve">Wedi bod yn destun archwiliad gan </w:t>
            </w:r>
            <w:proofErr w:type="spellStart"/>
            <w:r w:rsidRPr="00C75564">
              <w:rPr>
                <w:rFonts w:ascii="Rota" w:eastAsia="Rota" w:hAnsi="Rota" w:cs="Rota"/>
                <w:color w:val="000000"/>
                <w:sz w:val="24"/>
                <w:szCs w:val="24"/>
                <w:lang w:val="cy-GB"/>
              </w:rPr>
              <w:t>CThEM</w:t>
            </w:r>
            <w:proofErr w:type="spellEnd"/>
            <w:r w:rsidRPr="00C75564">
              <w:rPr>
                <w:rFonts w:ascii="Rota" w:eastAsia="Rota" w:hAnsi="Rota" w:cs="Rota"/>
                <w:color w:val="000000"/>
                <w:sz w:val="24"/>
                <w:szCs w:val="24"/>
                <w:lang w:val="cy-GB"/>
              </w:rPr>
              <w:t xml:space="preserve"> (Cyllid a Thollau Ei Mawrhydi) parthed cydymffurfiad ag isafswm cyflog cenedlaethol / cyflog byw?</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DECAA73"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B53D5D1"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381567397"/>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369921B5" w14:textId="77777777" w:rsidTr="00611E78">
        <w:trPr>
          <w:trHeight w:val="753"/>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F2090B4"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3F5C1C90" w14:textId="77777777" w:rsidR="0054321B" w:rsidRPr="00C75564" w:rsidRDefault="0054321B" w:rsidP="00611E78">
            <w:pPr>
              <w:keepLines/>
              <w:spacing w:after="0"/>
              <w:rPr>
                <w:rFonts w:ascii="Rota" w:eastAsia="Rota" w:hAnsi="Rota" w:cs="Rota"/>
                <w:color w:val="000000"/>
                <w:sz w:val="24"/>
                <w:szCs w:val="24"/>
                <w:lang w:val="cy-GB"/>
              </w:rPr>
            </w:pPr>
            <w:r w:rsidRPr="00C75564">
              <w:rPr>
                <w:rFonts w:ascii="Rota" w:eastAsia="Rota" w:hAnsi="Rota" w:cs="Rota"/>
                <w:color w:val="000000"/>
                <w:sz w:val="24"/>
                <w:szCs w:val="24"/>
                <w:lang w:val="cy-GB"/>
              </w:rPr>
              <w:t>Wedi cael gorchymyn i wneud ôl daliad neu i dalu unrhyw ddirwyon. Nodwch yn y blwch testun y swm (symiau) a dalwyd a'r dyddiad(</w:t>
            </w:r>
            <w:proofErr w:type="spellStart"/>
            <w:r w:rsidRPr="00C75564">
              <w:rPr>
                <w:rFonts w:ascii="Rota" w:eastAsia="Rota" w:hAnsi="Rota" w:cs="Rota"/>
                <w:color w:val="000000"/>
                <w:sz w:val="24"/>
                <w:szCs w:val="24"/>
                <w:lang w:val="cy-GB"/>
              </w:rPr>
              <w:t>au</w:t>
            </w:r>
            <w:proofErr w:type="spellEnd"/>
            <w:r w:rsidRPr="00C75564">
              <w:rPr>
                <w:rFonts w:ascii="Rota" w:eastAsia="Rota" w:hAnsi="Rota" w:cs="Rota"/>
                <w:color w:val="000000"/>
                <w:sz w:val="24"/>
                <w:szCs w:val="24"/>
                <w:lang w:val="cy-GB"/>
              </w:rPr>
              <w:t>) y digwyddodd hyn / y talwyd hyn.</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BC08B9D"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4B8F4EE"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1800791765"/>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70EDD085" w14:textId="77777777" w:rsidTr="00611E78">
        <w:trPr>
          <w:trHeight w:val="21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BAEEF07"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17</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7114A3F3" w14:textId="77777777" w:rsidR="0054321B" w:rsidRPr="00C75564" w:rsidRDefault="0054321B" w:rsidP="00611E78">
            <w:pPr>
              <w:keepLines/>
              <w:spacing w:after="0"/>
              <w:rPr>
                <w:rFonts w:ascii="Rota" w:eastAsia="Rota" w:hAnsi="Rota" w:cs="Rota"/>
                <w:color w:val="000000"/>
                <w:sz w:val="24"/>
                <w:szCs w:val="24"/>
                <w:lang w:val="cy-GB"/>
              </w:rPr>
            </w:pPr>
            <w:r w:rsidRPr="00C75564">
              <w:rPr>
                <w:rFonts w:ascii="Rota" w:eastAsia="Rota" w:hAnsi="Rota" w:cs="Rota"/>
                <w:color w:val="000000"/>
                <w:sz w:val="24"/>
                <w:szCs w:val="24"/>
                <w:lang w:val="cy-GB"/>
              </w:rPr>
              <w:t>A oes gan eich sefydliad (yn cynnwys aelodau consortiwm) Bolisi Cydraddoldeb neu Gyfle Cyfartal sy'n cyfeirio'n benodol at Ddeddf Cydraddoldeb 2010 a Deddf Cydraddoldeb 2010 (Dyletswyddau Statudol) (Cymru) Rheoliadau 2011?</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FE29B43"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36B2816"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1434121008"/>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209BB9B6" w14:textId="77777777" w:rsidTr="00611E78">
        <w:trPr>
          <w:trHeight w:val="21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E657A52"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18</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46128D4E" w14:textId="77777777" w:rsidR="0054321B" w:rsidRPr="00C75564" w:rsidRDefault="0054321B" w:rsidP="00611E78">
            <w:pPr>
              <w:keepLines/>
              <w:spacing w:after="0"/>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A oes unrhyw gontract gyda'ch sefydliad wedi cael ei ddiddymu neu heb gael ei adnewyddu, o ganlyniad i dorri contract neu am beidio â chwrdd â'r gofynion yn ystod y tair blynedd diwethaf?</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0C3CA5E"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Fe all Uchelgais Gogledd Cymru ddefnyddio'r wybodaeth hon i gasglu gwybodaeth bellach / cyfeirnodau gan y Comisiynydd/</w:t>
            </w:r>
            <w:proofErr w:type="spellStart"/>
            <w:r w:rsidRPr="00C75564">
              <w:rPr>
                <w:rFonts w:ascii="Rota" w:eastAsia="Times New Roman" w:hAnsi="Rota" w:cs="Arial"/>
                <w:sz w:val="24"/>
                <w:szCs w:val="24"/>
                <w:lang w:val="cy-GB" w:eastAsia="en-GB"/>
              </w:rPr>
              <w:t>wyr</w:t>
            </w:r>
            <w:proofErr w:type="spellEnd"/>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2375A9C"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726682034"/>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491F19F7" w14:textId="77777777" w:rsidTr="00611E78">
        <w:trPr>
          <w:trHeight w:val="21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13046F3"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19</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041E9BDE" w14:textId="77777777" w:rsidR="0054321B" w:rsidRPr="00C75564" w:rsidRDefault="0054321B" w:rsidP="00611E78">
            <w:pPr>
              <w:keepLines/>
              <w:spacing w:after="0"/>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Ydych chi wedi gorfod talu unrhyw iawndal (boed yn benodol neu amhenodol) am fethiant i gwblhau contract ar amser neu ofynion yn y tair blynedd ddiwethaf? </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54E40FB"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61FB2E7"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589848868"/>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36497F56" w14:textId="77777777" w:rsidTr="00611E78">
        <w:trPr>
          <w:trHeight w:val="21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933EE99"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20</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8554390" w14:textId="77777777" w:rsidR="0054321B" w:rsidRPr="00C75564" w:rsidRDefault="0054321B" w:rsidP="00611E78">
            <w:pPr>
              <w:keepLines/>
              <w:spacing w:after="0"/>
              <w:rPr>
                <w:rFonts w:ascii="Rota" w:hAnsi="Rota" w:cs="Arial"/>
                <w:sz w:val="24"/>
                <w:szCs w:val="24"/>
                <w:lang w:val="cy-GB" w:eastAsia="en-GB"/>
              </w:rPr>
            </w:pPr>
            <w:r w:rsidRPr="00C75564">
              <w:rPr>
                <w:rFonts w:ascii="Rota" w:hAnsi="Rota" w:cs="Arial"/>
                <w:sz w:val="24"/>
                <w:szCs w:val="24"/>
                <w:lang w:val="cy-GB" w:eastAsia="en-GB"/>
              </w:rPr>
              <w:t xml:space="preserve">A yw eich sefydliad, ar hyn o bryd yn destun unrhyw gŵyn neu gamau neu gynllun gwelliant. </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A0DDF4E"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13C6DB4"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590551771"/>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4108CF82" w14:textId="77777777" w:rsidTr="00611E78">
        <w:trPr>
          <w:trHeight w:val="21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CA6E447"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lastRenderedPageBreak/>
              <w:t>21</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990500E" w14:textId="77777777" w:rsidR="0054321B" w:rsidRPr="00C75564" w:rsidRDefault="0054321B" w:rsidP="00611E78">
            <w:pPr>
              <w:keepLines/>
              <w:spacing w:after="0"/>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 xml:space="preserve">A yw eich sefydliad (neu ei gyfarwyddwyr neu bobl eraill sydd â hawliau cynrychioli, hawliau gwneud penderfyniadau neu hawliau rheoli sefydliad o'r fath) wedi'u collfarnu am drosedd o lwgrwobrwyaeth yn unol ag ystyr Adran 1 neu 6 Deddf Llwgrwobrwyaeth 2010. </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05C283D"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Efallai na fydd Uchelgais Gogledd Cymru yn cymeradwyo'ch sefydliad ar y rhestr cyflenwyr </w:t>
            </w:r>
            <w:r>
              <w:rPr>
                <w:rFonts w:ascii="Rota" w:eastAsia="Times New Roman" w:hAnsi="Rota" w:cs="Arial"/>
                <w:sz w:val="24"/>
                <w:szCs w:val="24"/>
                <w:lang w:val="cy-GB" w:eastAsia="en-GB"/>
              </w:rPr>
              <w:t>a ffafrir</w:t>
            </w:r>
            <w:r w:rsidRPr="00C75564">
              <w:rPr>
                <w:rFonts w:ascii="Rota" w:eastAsia="Times New Roman" w:hAnsi="Rota" w:cs="Arial"/>
                <w:sz w:val="24"/>
                <w:szCs w:val="24"/>
                <w:lang w:val="cy-GB" w:eastAsia="en-GB"/>
              </w:rPr>
              <w:t xml:space="preserve"> os ydynt wedi eu cael yn euog o drosedd dan y Ddeddf Llwgrwobrwyaeth. 123</w:t>
            </w: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A808F5D" w14:textId="77777777" w:rsidR="0054321B"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1584646906"/>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bl>
    <w:p w14:paraId="5B127935" w14:textId="6BB093B0" w:rsidR="00142759" w:rsidRPr="00B92CAE" w:rsidRDefault="00142759" w:rsidP="00DA2750">
      <w:pPr>
        <w:rPr>
          <w:rFonts w:ascii="Rota" w:hAnsi="Rota" w:cs="Arial"/>
          <w:sz w:val="24"/>
          <w:szCs w:val="24"/>
        </w:rPr>
      </w:pPr>
    </w:p>
    <w:p w14:paraId="114F3309" w14:textId="77777777" w:rsidR="00DC4AA3" w:rsidRDefault="00DC4AA3"/>
    <w:tbl>
      <w:tblPr>
        <w:tblW w:w="4970" w:type="pct"/>
        <w:tblInd w:w="-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75" w:type="dxa"/>
          <w:left w:w="75" w:type="dxa"/>
          <w:bottom w:w="75" w:type="dxa"/>
          <w:right w:w="75" w:type="dxa"/>
        </w:tblCellMar>
        <w:tblLook w:val="0000" w:firstRow="0" w:lastRow="0" w:firstColumn="0" w:lastColumn="0" w:noHBand="0" w:noVBand="0"/>
      </w:tblPr>
      <w:tblGrid>
        <w:gridCol w:w="629"/>
        <w:gridCol w:w="6812"/>
        <w:gridCol w:w="5890"/>
        <w:gridCol w:w="1965"/>
      </w:tblGrid>
      <w:tr w:rsidR="007028FD" w:rsidRPr="00C75564" w14:paraId="01AA345E" w14:textId="77777777" w:rsidTr="007028FD">
        <w:trPr>
          <w:trHeight w:val="491"/>
        </w:trPr>
        <w:tc>
          <w:tcPr>
            <w:tcW w:w="15296" w:type="dxa"/>
            <w:gridSpan w:val="4"/>
            <w:tcBorders>
              <w:top w:val="single" w:sz="4" w:space="0" w:color="00000A"/>
              <w:left w:val="single" w:sz="4" w:space="0" w:color="00000A"/>
              <w:bottom w:val="single" w:sz="4" w:space="0" w:color="00000A"/>
              <w:right w:val="single" w:sz="4" w:space="0" w:color="00000A"/>
            </w:tcBorders>
            <w:shd w:val="clear" w:color="auto" w:fill="006A7E"/>
            <w:tcMar>
              <w:left w:w="75" w:type="dxa"/>
            </w:tcMar>
            <w:vAlign w:val="center"/>
          </w:tcPr>
          <w:p w14:paraId="282DD752" w14:textId="77777777" w:rsidR="007028FD" w:rsidRPr="00C75564" w:rsidRDefault="007028FD" w:rsidP="00611E78">
            <w:pPr>
              <w:spacing w:after="0" w:line="240" w:lineRule="auto"/>
              <w:rPr>
                <w:rFonts w:ascii="Rota" w:eastAsia="Times New Roman" w:hAnsi="Rota" w:cs="Arial"/>
                <w:b/>
                <w:bCs/>
                <w:color w:val="FFFFFF"/>
                <w:sz w:val="24"/>
                <w:szCs w:val="24"/>
                <w:lang w:val="cy-GB" w:eastAsia="en-GB"/>
              </w:rPr>
            </w:pPr>
            <w:r w:rsidRPr="00C75564">
              <w:rPr>
                <w:rFonts w:ascii="Rota" w:eastAsia="Times New Roman" w:hAnsi="Rota" w:cs="Arial"/>
                <w:b/>
                <w:bCs/>
                <w:color w:val="FFFFFF"/>
                <w:sz w:val="24"/>
                <w:szCs w:val="24"/>
                <w:lang w:val="cy-GB" w:eastAsia="en-GB"/>
              </w:rPr>
              <w:t xml:space="preserve">Cadarnhau Datganiad </w:t>
            </w:r>
          </w:p>
        </w:tc>
      </w:tr>
      <w:tr w:rsidR="007028FD" w:rsidRPr="00C75564" w14:paraId="2DCBA1AC" w14:textId="77777777" w:rsidTr="007028FD">
        <w:tc>
          <w:tcPr>
            <w:tcW w:w="15296" w:type="dxa"/>
            <w:gridSpan w:val="4"/>
            <w:tcBorders>
              <w:top w:val="single" w:sz="4" w:space="0" w:color="00000A"/>
              <w:left w:val="single" w:sz="4" w:space="0" w:color="00000A"/>
              <w:bottom w:val="single" w:sz="4" w:space="0" w:color="00000A"/>
              <w:right w:val="single" w:sz="4" w:space="0" w:color="00000A"/>
            </w:tcBorders>
            <w:shd w:val="clear" w:color="auto" w:fill="FFFFFF"/>
            <w:tcMar>
              <w:top w:w="150" w:type="dxa"/>
              <w:left w:w="40" w:type="dxa"/>
              <w:bottom w:w="150" w:type="dxa"/>
              <w:right w:w="45" w:type="dxa"/>
            </w:tcMar>
            <w:vAlign w:val="center"/>
          </w:tcPr>
          <w:p w14:paraId="79A7A9E0" w14:textId="77777777" w:rsidR="007028FD" w:rsidRPr="00C75564" w:rsidRDefault="007028FD" w:rsidP="00611E78">
            <w:pPr>
              <w:spacing w:before="120" w:after="0" w:line="240" w:lineRule="auto"/>
              <w:rPr>
                <w:rFonts w:ascii="Rota" w:eastAsia="Times New Roman" w:hAnsi="Rota" w:cs="Arial"/>
                <w:b/>
                <w:bCs/>
                <w:sz w:val="24"/>
                <w:szCs w:val="24"/>
                <w:lang w:val="cy-GB" w:eastAsia="en-GB"/>
              </w:rPr>
            </w:pPr>
            <w:r w:rsidRPr="00C75564">
              <w:rPr>
                <w:rFonts w:ascii="Rota" w:eastAsia="Times New Roman" w:hAnsi="Rota" w:cs="Arial"/>
                <w:b/>
                <w:bCs/>
                <w:sz w:val="24"/>
                <w:szCs w:val="24"/>
                <w:lang w:val="cy-GB" w:eastAsia="en-GB"/>
              </w:rPr>
              <w:t xml:space="preserve">Rhaid i ymgeiswyr gwrdd â'r gofynion mwyaf sylfaenol a amlinellir isod er mwyn ystyried eu cymeradwyo.  </w:t>
            </w:r>
          </w:p>
          <w:p w14:paraId="302CEB44" w14:textId="77777777" w:rsidR="007028FD" w:rsidRPr="00C75564" w:rsidRDefault="007028FD" w:rsidP="00611E78">
            <w:pPr>
              <w:spacing w:before="120" w:after="0" w:line="240" w:lineRule="auto"/>
              <w:rPr>
                <w:rFonts w:ascii="Rota" w:eastAsia="Times New Roman" w:hAnsi="Rota" w:cs="Arial"/>
                <w:b/>
                <w:bCs/>
                <w:sz w:val="24"/>
                <w:szCs w:val="24"/>
                <w:lang w:val="cy-GB" w:eastAsia="en-GB"/>
              </w:rPr>
            </w:pPr>
            <w:r w:rsidRPr="00C75564">
              <w:rPr>
                <w:rFonts w:ascii="Rota" w:eastAsia="Times New Roman" w:hAnsi="Rota" w:cs="Arial"/>
                <w:b/>
                <w:bCs/>
                <w:sz w:val="24"/>
                <w:szCs w:val="24"/>
                <w:lang w:val="cy-GB" w:eastAsia="en-GB"/>
              </w:rPr>
              <w:t xml:space="preserve">Atebwch bob cwestiwn, os gwelwch yn dda. </w:t>
            </w:r>
          </w:p>
          <w:p w14:paraId="464A5C81" w14:textId="77777777" w:rsidR="007028FD" w:rsidRPr="00C75564" w:rsidRDefault="007028FD" w:rsidP="00611E78">
            <w:pPr>
              <w:spacing w:before="120" w:after="0" w:line="240" w:lineRule="auto"/>
              <w:rPr>
                <w:rFonts w:ascii="Rota" w:eastAsia="Times New Roman" w:hAnsi="Rota" w:cs="Arial"/>
                <w:b/>
                <w:bCs/>
                <w:sz w:val="24"/>
                <w:szCs w:val="24"/>
                <w:lang w:val="cy-GB" w:eastAsia="en-GB"/>
              </w:rPr>
            </w:pPr>
            <w:r w:rsidRPr="00C75564">
              <w:rPr>
                <w:rFonts w:ascii="Rota" w:eastAsia="Times New Roman" w:hAnsi="Rota" w:cs="Arial"/>
                <w:b/>
                <w:bCs/>
                <w:sz w:val="24"/>
                <w:szCs w:val="24"/>
                <w:lang w:val="cy-GB" w:eastAsia="en-GB"/>
              </w:rPr>
              <w:t>Fe all methu â darparu’r ymateb angenrheidiol i unrhyw gwestiwn olygu eich bod yn cael eich diarddel o'r broses. Pe na ddarperir y wybodaeth ofynnol, bydd marc "Methu" yn cael ei roi.</w:t>
            </w:r>
          </w:p>
        </w:tc>
      </w:tr>
      <w:tr w:rsidR="007028FD" w:rsidRPr="000E4F54" w14:paraId="4CE1BE8A" w14:textId="77777777" w:rsidTr="007028FD">
        <w:trPr>
          <w:trHeight w:val="270"/>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8061108" w14:textId="03F1CAA0" w:rsidR="007028FD" w:rsidRPr="00C75564" w:rsidRDefault="007028F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w:t>
            </w:r>
            <w:r w:rsidR="0038043D">
              <w:rPr>
                <w:rFonts w:ascii="Rota" w:eastAsia="Times New Roman" w:hAnsi="Rota" w:cs="Arial"/>
                <w:sz w:val="24"/>
                <w:szCs w:val="24"/>
                <w:lang w:val="cy-GB" w:eastAsia="en-GB"/>
              </w:rPr>
              <w:t>2</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1BC86009" w14:textId="77777777" w:rsidR="007028FD" w:rsidRPr="00C75564" w:rsidRDefault="007028FD" w:rsidP="00611E78">
            <w:pPr>
              <w:spacing w:after="0" w:line="240" w:lineRule="auto"/>
              <w:rPr>
                <w:rFonts w:ascii="Rota" w:hAnsi="Rota" w:cs="Arial"/>
                <w:bCs/>
                <w:sz w:val="24"/>
                <w:szCs w:val="24"/>
                <w:lang w:val="cy-GB" w:eastAsia="en-GB"/>
              </w:rPr>
            </w:pPr>
            <w:r w:rsidRPr="00C75564">
              <w:rPr>
                <w:rFonts w:ascii="Rota" w:hAnsi="Rota" w:cs="Arial"/>
                <w:bCs/>
                <w:sz w:val="24"/>
                <w:szCs w:val="24"/>
                <w:lang w:val="cy-GB" w:eastAsia="en-GB"/>
              </w:rPr>
              <w:t>Rwyf i / rydym ni, hyd eithaf fy ngwybodaeth /ein gwybodaeth, yn datgan fod yr atebion a roddwyd yn y cais hwn yn gywir.</w:t>
            </w:r>
          </w:p>
          <w:p w14:paraId="7119041F" w14:textId="77777777" w:rsidR="007028FD" w:rsidRPr="00C75564" w:rsidRDefault="007028FD" w:rsidP="00611E78">
            <w:pPr>
              <w:spacing w:after="0" w:line="240" w:lineRule="auto"/>
              <w:rPr>
                <w:rFonts w:ascii="Rota" w:hAnsi="Rota" w:cs="Arial"/>
                <w:sz w:val="24"/>
                <w:szCs w:val="24"/>
                <w:lang w:val="cy-GB" w:eastAsia="en-GB"/>
              </w:rPr>
            </w:pPr>
            <w:r w:rsidRPr="00C75564">
              <w:rPr>
                <w:rFonts w:ascii="Rota" w:hAnsi="Rota" w:cs="Arial"/>
                <w:sz w:val="24"/>
                <w:szCs w:val="24"/>
                <w:lang w:val="cy-GB" w:eastAsia="en-GB"/>
              </w:rPr>
              <w:t xml:space="preserve">Rwyf i/Rydym ni'n deall y bydd y wybodaeth yn cael ei defnyddio yn y broses er mwyn asesu addasrwydd fy/ein sefydliad i gael ei gymeradwyo i'r rhestr cyflenwyr </w:t>
            </w:r>
            <w:r>
              <w:rPr>
                <w:rFonts w:ascii="Rota" w:hAnsi="Rota" w:cs="Arial"/>
                <w:sz w:val="24"/>
                <w:szCs w:val="24"/>
                <w:lang w:val="cy-GB" w:eastAsia="en-GB"/>
              </w:rPr>
              <w:t>a Ffafrir</w:t>
            </w:r>
            <w:r w:rsidRPr="00C75564">
              <w:rPr>
                <w:rFonts w:ascii="Rota" w:hAnsi="Rota" w:cs="Arial"/>
                <w:sz w:val="24"/>
                <w:szCs w:val="24"/>
                <w:lang w:val="cy-GB" w:eastAsia="en-GB"/>
              </w:rPr>
              <w:t xml:space="preserve">. </w:t>
            </w:r>
          </w:p>
          <w:p w14:paraId="67C004B5" w14:textId="77777777" w:rsidR="007028FD" w:rsidRPr="00C75564" w:rsidRDefault="007028FD" w:rsidP="00611E78">
            <w:pPr>
              <w:spacing w:after="0" w:line="240" w:lineRule="auto"/>
              <w:rPr>
                <w:rFonts w:ascii="Rota" w:hAnsi="Rota" w:cs="Arial"/>
                <w:i/>
                <w:iCs/>
                <w:sz w:val="24"/>
                <w:szCs w:val="24"/>
                <w:lang w:val="cy-GB" w:eastAsia="en-GB"/>
              </w:rPr>
            </w:pPr>
            <w:r w:rsidRPr="00C75564">
              <w:rPr>
                <w:rFonts w:ascii="Rota" w:hAnsi="Rota" w:cs="Arial"/>
                <w:i/>
                <w:iCs/>
                <w:sz w:val="24"/>
                <w:szCs w:val="24"/>
                <w:lang w:val="cy-GB" w:eastAsia="en-GB"/>
              </w:rPr>
              <w:t>Rwyf i/ rydym ni'n deall y gall Uchelgais Gogledd Cymru wrthod y cyflwyniad hwn os methir ag ateb bob cwestiwn perthnasol yn llawn neu os wyf i/ydym ni'n cyflwyno gwybodaeth ffug/camarweiniol.</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C817FE0"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Pe na cheir cadarnhad, bydd marc "Methu" yn cael ei roi ar gyfer y cwestiwn. </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F139256" w14:textId="77777777" w:rsidR="007028FD" w:rsidRPr="000E4F54" w:rsidRDefault="00985115" w:rsidP="00611E78">
            <w:pPr>
              <w:spacing w:after="0" w:line="240" w:lineRule="auto"/>
              <w:jc w:val="center"/>
              <w:rPr>
                <w:sz w:val="24"/>
                <w:szCs w:val="24"/>
                <w:lang w:val="cy-GB"/>
              </w:rPr>
            </w:pPr>
            <w:sdt>
              <w:sdtPr>
                <w:rPr>
                  <w:rFonts w:ascii="Rota" w:hAnsi="Rota"/>
                  <w:sz w:val="24"/>
                  <w:szCs w:val="24"/>
                  <w:lang w:val="cy-GB"/>
                </w:rPr>
                <w:id w:val="144168129"/>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0E4F54" w14:paraId="545E1288" w14:textId="77777777" w:rsidTr="007028FD">
        <w:trPr>
          <w:trHeight w:val="2007"/>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B57910C" w14:textId="3A40D711" w:rsidR="007028FD" w:rsidRPr="00C75564" w:rsidRDefault="007028F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lastRenderedPageBreak/>
              <w:t>2</w:t>
            </w:r>
            <w:r w:rsidR="0038043D">
              <w:rPr>
                <w:rFonts w:ascii="Rota" w:eastAsia="Times New Roman" w:hAnsi="Rota" w:cs="Arial"/>
                <w:sz w:val="24"/>
                <w:szCs w:val="24"/>
                <w:lang w:val="cy-GB" w:eastAsia="en-GB"/>
              </w:rPr>
              <w:t>3</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tcPr>
          <w:p w14:paraId="396435D4" w14:textId="77777777" w:rsidR="007028FD" w:rsidRPr="00C75564" w:rsidRDefault="007028FD" w:rsidP="00611E78">
            <w:pPr>
              <w:keepLines/>
              <w:spacing w:after="0" w:line="240" w:lineRule="auto"/>
              <w:rPr>
                <w:lang w:val="cy-GB"/>
              </w:rPr>
            </w:pPr>
            <w:r w:rsidRPr="00C75564">
              <w:rPr>
                <w:rFonts w:ascii="Rota" w:hAnsi="Rota" w:cs="Arial"/>
                <w:sz w:val="24"/>
                <w:szCs w:val="24"/>
                <w:lang w:val="cy-GB" w:eastAsia="en-GB"/>
              </w:rPr>
              <w:t xml:space="preserve">A ydych chi neu aelodau eich consortiwm (os yw hynny'n berthnasol) yn perthyn neu'n gysylltiedig ag unrhyw swyddogion etholedig yr awdurdodau lleol, Uchelgais Gogledd Cymru neu unrhyw swyddogion yn Uchelgais Gogledd Cymru? </w:t>
            </w:r>
            <w:r w:rsidRPr="00C75564">
              <w:rPr>
                <w:rFonts w:ascii="Rota" w:hAnsi="Rota" w:cs="Arial"/>
                <w:sz w:val="24"/>
                <w:szCs w:val="24"/>
                <w:lang w:val="cy-GB"/>
              </w:rPr>
              <w:t xml:space="preserve">⁠ </w:t>
            </w:r>
          </w:p>
          <w:p w14:paraId="5471CFE5" w14:textId="77777777" w:rsidR="007028FD" w:rsidRPr="00C75564" w:rsidRDefault="007028FD" w:rsidP="00611E78">
            <w:pPr>
              <w:keepLines/>
              <w:spacing w:after="0" w:line="240" w:lineRule="auto"/>
              <w:rPr>
                <w:rFonts w:ascii="Rota" w:hAnsi="Rota" w:cs="Arial"/>
                <w:sz w:val="24"/>
                <w:szCs w:val="24"/>
                <w:lang w:val="cy-GB" w:eastAsia="en-GB"/>
              </w:rPr>
            </w:pP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D4161C7"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Gall Uchelgais Gogledd Cymru beidio â dewis cais ar gyfer y rhestr cyflenwyr </w:t>
            </w:r>
            <w:proofErr w:type="spellStart"/>
            <w:r w:rsidRPr="00C75564">
              <w:rPr>
                <w:rFonts w:ascii="Rota" w:eastAsia="Times New Roman" w:hAnsi="Rota" w:cs="Arial"/>
                <w:sz w:val="24"/>
                <w:szCs w:val="24"/>
                <w:lang w:val="cy-GB" w:eastAsia="en-GB"/>
              </w:rPr>
              <w:t>ffafriedig</w:t>
            </w:r>
            <w:proofErr w:type="spellEnd"/>
            <w:r w:rsidRPr="00C75564">
              <w:rPr>
                <w:rFonts w:ascii="Rota" w:eastAsia="Times New Roman" w:hAnsi="Rota" w:cs="Arial"/>
                <w:sz w:val="24"/>
                <w:szCs w:val="24"/>
                <w:lang w:val="cy-GB" w:eastAsia="en-GB"/>
              </w:rPr>
              <w:t xml:space="preserve"> heb gymryd camau'n gyntaf i rwystro unrhyw ganfyddiad o fuddiannau'n gwrthdaro.</w:t>
            </w:r>
          </w:p>
          <w:p w14:paraId="4050E41D" w14:textId="77777777" w:rsidR="007028FD" w:rsidRPr="00C75564" w:rsidRDefault="007028FD" w:rsidP="00611E78">
            <w:pPr>
              <w:spacing w:after="0" w:line="240" w:lineRule="auto"/>
              <w:rPr>
                <w:rFonts w:ascii="Rota" w:eastAsia="Times New Roman" w:hAnsi="Rota" w:cs="Arial"/>
                <w:sz w:val="24"/>
                <w:szCs w:val="24"/>
                <w:lang w:val="cy-GB" w:eastAsia="en-GB"/>
              </w:rPr>
            </w:pPr>
          </w:p>
          <w:p w14:paraId="7A4BF7AF"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NODER: Pe baech chi'n methu â datgan y posibilrwydd o wrthdrawiad buddiannau, gall Uchelgais Gogledd Cymru ystyried bod eich cais yn annerbyniol ac atal eich cynnwys ar y rhestr cyflenwyr cymeradwy neu eich tynnu oddi ar y rhestr os cewch eich cymeradwyo.  </w:t>
            </w:r>
          </w:p>
          <w:p w14:paraId="4F69FBE5" w14:textId="77777777" w:rsidR="007028FD" w:rsidRPr="00C75564" w:rsidRDefault="007028FD" w:rsidP="00611E78">
            <w:pPr>
              <w:spacing w:after="0" w:line="240" w:lineRule="auto"/>
              <w:rPr>
                <w:rFonts w:ascii="Rota" w:eastAsia="Times New Roman" w:hAnsi="Rota" w:cs="Arial"/>
                <w:sz w:val="24"/>
                <w:szCs w:val="24"/>
                <w:lang w:val="cy-GB" w:eastAsia="en-GB"/>
              </w:rPr>
            </w:pPr>
          </w:p>
          <w:p w14:paraId="2FF15BD4"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Os ydych yn bidio fel, neu ar ran, consortiwm, dylech wirio a oes unrhyw wrthdrawiad buddiannau posib yn bodoli gydag unrhyw aelodau o'r consortiwm. </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95CB379" w14:textId="77777777" w:rsidR="007028FD"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2138325839"/>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C75564" w14:paraId="18FD3E38" w14:textId="77777777" w:rsidTr="007028FD">
        <w:trPr>
          <w:trHeight w:val="270"/>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7F9C2A0" w14:textId="3BB85BC8" w:rsidR="007028FD" w:rsidRPr="00C75564" w:rsidRDefault="007028F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w:t>
            </w:r>
            <w:r w:rsidR="0038043D">
              <w:rPr>
                <w:rFonts w:ascii="Rota" w:eastAsia="Times New Roman" w:hAnsi="Rota" w:cs="Arial"/>
                <w:sz w:val="24"/>
                <w:szCs w:val="24"/>
                <w:lang w:val="cy-GB" w:eastAsia="en-GB"/>
              </w:rPr>
              <w:t>4</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03AC3817" w14:textId="77777777" w:rsidR="007028FD" w:rsidRPr="00C75564" w:rsidRDefault="007028FD" w:rsidP="00611E78">
            <w:pPr>
              <w:keepLines/>
              <w:spacing w:after="0" w:line="240" w:lineRule="auto"/>
              <w:rPr>
                <w:rFonts w:ascii="Rota" w:hAnsi="Rota" w:cs="Arial"/>
                <w:bCs/>
                <w:sz w:val="24"/>
                <w:szCs w:val="24"/>
                <w:lang w:val="cy-GB" w:eastAsia="en-GB"/>
              </w:rPr>
            </w:pPr>
            <w:r w:rsidRPr="00C75564">
              <w:rPr>
                <w:rFonts w:ascii="Rota" w:hAnsi="Rota" w:cs="Arial"/>
                <w:bCs/>
                <w:sz w:val="24"/>
                <w:szCs w:val="24"/>
                <w:lang w:val="cy-GB" w:eastAsia="en-GB"/>
              </w:rPr>
              <w:t>Os ateboch 'Cysylltiedig neu yn Perthyn' i gwestiwn 35, nodwch y manylion.</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0F0742B" w14:textId="77777777" w:rsidR="007028FD" w:rsidRPr="00C75564" w:rsidRDefault="007028FD" w:rsidP="00611E78">
            <w:pPr>
              <w:spacing w:after="0" w:line="240" w:lineRule="auto"/>
              <w:rPr>
                <w:rFonts w:ascii="Rota" w:eastAsia="Times New Roman" w:hAnsi="Rota" w:cs="Arial"/>
                <w:sz w:val="24"/>
                <w:szCs w:val="24"/>
                <w:lang w:val="cy-GB" w:eastAsia="en-GB"/>
              </w:rPr>
            </w:pP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3A556BC" w14:textId="77777777" w:rsidR="007028FD" w:rsidRPr="00C75564" w:rsidRDefault="007028FD" w:rsidP="00611E78">
            <w:pPr>
              <w:spacing w:after="0" w:line="240" w:lineRule="auto"/>
              <w:rPr>
                <w:rFonts w:ascii="Rota" w:eastAsia="Times New Roman" w:hAnsi="Rota" w:cs="Arial"/>
                <w:b/>
                <w:bCs/>
                <w:sz w:val="24"/>
                <w:szCs w:val="24"/>
                <w:lang w:val="cy-GB" w:eastAsia="en-GB"/>
              </w:rPr>
            </w:pPr>
          </w:p>
        </w:tc>
      </w:tr>
      <w:tr w:rsidR="007028FD" w:rsidRPr="000E4F54" w14:paraId="1B6CC5BD" w14:textId="77777777" w:rsidTr="007028FD">
        <w:trPr>
          <w:trHeight w:val="270"/>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648BA1B" w14:textId="3A9A41DC" w:rsidR="007028FD" w:rsidRPr="00C75564" w:rsidRDefault="007028F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w:t>
            </w:r>
            <w:r w:rsidR="0038043D">
              <w:rPr>
                <w:rFonts w:ascii="Rota" w:eastAsia="Times New Roman" w:hAnsi="Rota" w:cs="Arial"/>
                <w:sz w:val="24"/>
                <w:szCs w:val="24"/>
                <w:lang w:val="cy-GB" w:eastAsia="en-GB"/>
              </w:rPr>
              <w:t>5</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F187223" w14:textId="77777777" w:rsidR="007028FD" w:rsidRPr="00C75564" w:rsidRDefault="007028FD" w:rsidP="00611E78">
            <w:pPr>
              <w:keepLines/>
              <w:spacing w:after="0" w:line="240" w:lineRule="auto"/>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 xml:space="preserve">Rwyf i/ Rydym ni'n datgan y bydd fy nghwmni/ein cwmni yn hysbysu Uchelgais Gogledd Cymru ar unwaith os byddaf/byddwn yn dod yn ymwybodol o unrhyw wrthdrawiad buddion gwirioneddol neu bosib a all godi rhwng buddion Uchelgais Gogledd Cymru a'm cwmni i/a'n cwmni ni neu unrhyw rai o'n cleientiaid a bod fy/ein cwmni'n cymryd camau ar unwaith i ddiddymu'r peth sy'n achosi'r gwrthdaro hyd nes bydd Uchelgais Gogledd Cymru yn gwbl fodlon. </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7DFA673" w14:textId="77777777" w:rsidR="007028FD" w:rsidRPr="00C75564" w:rsidRDefault="007028FD" w:rsidP="00611E78">
            <w:pPr>
              <w:spacing w:after="0" w:line="240" w:lineRule="auto"/>
              <w:rPr>
                <w:rFonts w:ascii="Rota" w:eastAsia="Times New Roman" w:hAnsi="Rota" w:cs="Arial"/>
                <w:sz w:val="24"/>
                <w:szCs w:val="24"/>
                <w:lang w:val="cy-GB" w:eastAsia="en-GB"/>
              </w:rPr>
            </w:pP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A013575" w14:textId="77777777" w:rsidR="007028FD" w:rsidRPr="000E4F54" w:rsidRDefault="00985115" w:rsidP="00611E78">
            <w:pPr>
              <w:spacing w:after="0" w:line="240" w:lineRule="auto"/>
              <w:jc w:val="center"/>
              <w:rPr>
                <w:sz w:val="24"/>
                <w:szCs w:val="24"/>
                <w:lang w:val="cy-GB"/>
              </w:rPr>
            </w:pPr>
            <w:sdt>
              <w:sdtPr>
                <w:rPr>
                  <w:rFonts w:ascii="Rota" w:hAnsi="Rota"/>
                  <w:sz w:val="24"/>
                  <w:szCs w:val="24"/>
                  <w:lang w:val="cy-GB"/>
                </w:rPr>
                <w:id w:val="-227378565"/>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0E4F54" w14:paraId="434F7245" w14:textId="77777777" w:rsidTr="007028FD">
        <w:trPr>
          <w:trHeight w:val="1786"/>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6EA9D6E" w14:textId="298D9BEE" w:rsidR="007028FD" w:rsidRPr="00C75564" w:rsidRDefault="007028F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lastRenderedPageBreak/>
              <w:t>2</w:t>
            </w:r>
            <w:r w:rsidR="0038043D">
              <w:rPr>
                <w:rFonts w:ascii="Rota" w:eastAsia="Times New Roman" w:hAnsi="Rota" w:cs="Arial"/>
                <w:sz w:val="24"/>
                <w:szCs w:val="24"/>
                <w:lang w:val="cy-GB" w:eastAsia="en-GB"/>
              </w:rPr>
              <w:t>6</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1A66086" w14:textId="77777777" w:rsidR="007028FD" w:rsidRPr="00C75564" w:rsidRDefault="007028FD" w:rsidP="00611E78">
            <w:pPr>
              <w:keepLines/>
              <w:spacing w:after="0" w:line="240" w:lineRule="auto"/>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Rwyf i / rydym ni'n tystio fod gennym y grym a'r awdurdod llawn i ymrwymo i Gytundeb, ac i ddarparu cadarnhaf fy mod i/ein bod ni wedi darllen y wybodaeth a ddarparwyd yn y ddogfen gefndirol, ac, yn ddarostyngedig i ac yn unol â'r telerau a'r amodau sydd ynghlwm, rwyf i /rydym ni'n cynnig cyflenwi'r Gwasanaethau a ddisgrifiwyd yn y fanyleb sydd yn y dogfennau tendro dan sylw yn unol â'r gofyn.</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6D1CD2B"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Nid yw hyn yn cyfeirio at unrhyw gytundeb yr ymrwymir iddo y tu hwnt i Uchelgais Gogledd Cymru nac at y cynllun y mae'r rhestr darparwyr cymeradwy yn cael ei chreu ar ei gyfer.  </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9B8D850" w14:textId="77777777" w:rsidR="007028FD" w:rsidRPr="000E4F54" w:rsidRDefault="00985115" w:rsidP="00611E78">
            <w:pPr>
              <w:spacing w:after="0" w:line="240" w:lineRule="auto"/>
              <w:jc w:val="center"/>
              <w:rPr>
                <w:sz w:val="24"/>
                <w:szCs w:val="24"/>
                <w:lang w:val="cy-GB"/>
              </w:rPr>
            </w:pPr>
            <w:sdt>
              <w:sdtPr>
                <w:rPr>
                  <w:rFonts w:ascii="Rota" w:hAnsi="Rota"/>
                  <w:sz w:val="24"/>
                  <w:szCs w:val="24"/>
                  <w:lang w:val="cy-GB"/>
                </w:rPr>
                <w:id w:val="593671027"/>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0E4F54" w14:paraId="36EAB804" w14:textId="77777777" w:rsidTr="007028FD">
        <w:trPr>
          <w:trHeight w:val="1114"/>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9DF889F" w14:textId="5B59D6AB" w:rsidR="007028FD" w:rsidRPr="00C75564" w:rsidRDefault="0038043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27</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F892782" w14:textId="77777777" w:rsidR="007028FD" w:rsidRPr="00C75564" w:rsidRDefault="007028FD" w:rsidP="00611E78">
            <w:pPr>
              <w:keepLines/>
              <w:spacing w:after="0" w:line="240" w:lineRule="auto"/>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 xml:space="preserve">Rwyf i/Rydym ni'n cytuno i dalu pob cost yr wyf i/yr ydym ni'n gyfrifol am ei greu parthed paratoi i gyflwyno'r ddogfennaeth hon ac i dalu unrhyw gostau pellach yr wyf fi/yr ydym ni'n gyfrifol am eu creu cyn cael ein cymeradwyo ar y rhestr cyflenwyr </w:t>
            </w:r>
            <w:r>
              <w:rPr>
                <w:rFonts w:ascii="Rota" w:eastAsia="Times New Roman" w:hAnsi="Rota" w:cs="Arial"/>
                <w:color w:val="000000"/>
                <w:sz w:val="24"/>
                <w:szCs w:val="24"/>
                <w:lang w:val="cy-GB" w:eastAsia="en-GB"/>
              </w:rPr>
              <w:t>a ffafrir</w:t>
            </w:r>
            <w:r w:rsidRPr="00C75564">
              <w:rPr>
                <w:rFonts w:ascii="Rota" w:eastAsia="Times New Roman" w:hAnsi="Rota" w:cs="Arial"/>
                <w:color w:val="000000"/>
                <w:sz w:val="24"/>
                <w:szCs w:val="24"/>
                <w:lang w:val="cy-GB" w:eastAsia="en-GB"/>
              </w:rPr>
              <w:t>.</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BBD87B4" w14:textId="77777777" w:rsidR="007028FD" w:rsidRPr="00C75564" w:rsidRDefault="007028FD" w:rsidP="00611E78">
            <w:pPr>
              <w:spacing w:after="0" w:line="240" w:lineRule="auto"/>
              <w:rPr>
                <w:rFonts w:ascii="Rota" w:eastAsia="Rota" w:hAnsi="Rota" w:cs="Rota"/>
                <w:sz w:val="24"/>
                <w:szCs w:val="24"/>
                <w:lang w:val="cy-GB"/>
              </w:rPr>
            </w:pPr>
            <w:r w:rsidRPr="00C75564">
              <w:rPr>
                <w:rFonts w:ascii="Rota" w:eastAsia="Rota" w:hAnsi="Rota" w:cs="Rota"/>
                <w:sz w:val="24"/>
                <w:szCs w:val="24"/>
                <w:lang w:val="cy-GB"/>
              </w:rPr>
              <w:t>Angen cadarnhad</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10C10BC" w14:textId="77777777" w:rsidR="007028FD"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957614538"/>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0E4F54" w14:paraId="683AD704" w14:textId="77777777" w:rsidTr="007028FD">
        <w:trPr>
          <w:trHeight w:val="270"/>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5A24260" w14:textId="3513A698" w:rsidR="007028FD" w:rsidRPr="00C75564" w:rsidRDefault="0038043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28</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1CD93D4F" w14:textId="77777777" w:rsidR="007028FD" w:rsidRPr="00C75564" w:rsidRDefault="007028FD" w:rsidP="00611E78">
            <w:pPr>
              <w:spacing w:before="120" w:after="120"/>
              <w:rPr>
                <w:rFonts w:ascii="Rota" w:eastAsia="Rota" w:hAnsi="Rota" w:cs="Rota"/>
                <w:color w:val="000000"/>
                <w:sz w:val="24"/>
                <w:szCs w:val="24"/>
                <w:lang w:val="cy-GB"/>
              </w:rPr>
            </w:pPr>
            <w:r w:rsidRPr="00C75564">
              <w:rPr>
                <w:rFonts w:ascii="Rota" w:eastAsia="Rota" w:hAnsi="Rota" w:cs="Rota"/>
                <w:color w:val="000000"/>
                <w:sz w:val="24"/>
                <w:szCs w:val="24"/>
                <w:lang w:val="cy-GB"/>
              </w:rPr>
              <w:t xml:space="preserve">Deallaf / deallwn </w:t>
            </w:r>
            <w:r>
              <w:rPr>
                <w:rFonts w:ascii="Rota" w:eastAsia="Rota" w:hAnsi="Rota" w:cs="Rota"/>
                <w:color w:val="000000"/>
                <w:sz w:val="24"/>
                <w:szCs w:val="24"/>
                <w:lang w:val="cy-GB"/>
              </w:rPr>
              <w:t>f</w:t>
            </w:r>
            <w:r w:rsidRPr="00C75564">
              <w:rPr>
                <w:rFonts w:ascii="Rota" w:eastAsia="Rota" w:hAnsi="Rota" w:cs="Rota"/>
                <w:color w:val="000000"/>
                <w:sz w:val="24"/>
                <w:szCs w:val="24"/>
                <w:lang w:val="cy-GB"/>
              </w:rPr>
              <w:t>od yn rhaid cadw gwybodaeth yn gyfrinachol yn ystod y broses ymgeisio, ynghyd ag unrhyw ymholiadau yn ystod y broses, ac unrhyw wybodaeth cyn i'r cyhoeddiadau ffurfiol gael eu gwneud gan Uchelgais Gogledd Cymru.</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511D0C5" w14:textId="77777777" w:rsidR="007028FD" w:rsidRPr="00C75564" w:rsidRDefault="007028FD" w:rsidP="00611E78">
            <w:pPr>
              <w:spacing w:after="0" w:line="240" w:lineRule="auto"/>
              <w:rPr>
                <w:rFonts w:ascii="Rota" w:eastAsia="Rota" w:hAnsi="Rota" w:cs="Rota"/>
                <w:sz w:val="24"/>
                <w:szCs w:val="24"/>
                <w:lang w:val="cy-GB"/>
              </w:rPr>
            </w:pPr>
            <w:r w:rsidRPr="00C75564">
              <w:rPr>
                <w:rFonts w:ascii="Rota" w:eastAsia="Rota" w:hAnsi="Rota" w:cs="Rota"/>
                <w:sz w:val="24"/>
                <w:szCs w:val="24"/>
                <w:lang w:val="cy-GB"/>
              </w:rPr>
              <w:t>Angen cadarnhad</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78303F0" w14:textId="77777777" w:rsidR="007028FD"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623849178"/>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0E4F54" w14:paraId="09AB2E51" w14:textId="77777777" w:rsidTr="007028FD">
        <w:trPr>
          <w:trHeight w:val="195"/>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255FDDE" w14:textId="5E3433A7" w:rsidR="007028FD" w:rsidRPr="00C75564" w:rsidRDefault="005D1725"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29</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27F90970"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A fyddwch cystal â nodi unrhyw eitemau yn eich cais yr ydych chi /eich sefydliad/ aelodau consortiwm yn ystyried yn gyfrinachol yn y ffurflen Rhyddid Gwybodaeth (FOI) yn y ddogfen ITT. </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7EBD4B9"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Gofynnir i ddarparwyr gadarnhau os ystyrir bod unrhyw beth yn eu cais yn gyfrinachol.</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D4C782D" w14:textId="77777777" w:rsidR="007028FD"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1199546116"/>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0E4F54" w14:paraId="66E128A6" w14:textId="77777777" w:rsidTr="007028FD">
        <w:trPr>
          <w:trHeight w:val="716"/>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71C9659" w14:textId="269D22B1" w:rsidR="007028FD" w:rsidRPr="00C75564" w:rsidRDefault="007028F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3</w:t>
            </w:r>
            <w:r w:rsidR="005D1725">
              <w:rPr>
                <w:rFonts w:ascii="Rota" w:eastAsia="Times New Roman" w:hAnsi="Rota" w:cs="Arial"/>
                <w:sz w:val="24"/>
                <w:szCs w:val="24"/>
                <w:lang w:val="cy-GB" w:eastAsia="en-GB"/>
              </w:rPr>
              <w:t>0</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EC07B4B" w14:textId="321E6F6E"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Cadarnhad bod y Darparwr wedi darllen, deall ac yn cytuno i gydymffurfio â Datganiad y Ddeddf Rhyddid</w:t>
            </w:r>
            <w:r w:rsidR="00F04941">
              <w:rPr>
                <w:rFonts w:ascii="Rota" w:eastAsia="Times New Roman" w:hAnsi="Rota" w:cs="Arial"/>
                <w:sz w:val="24"/>
                <w:szCs w:val="24"/>
                <w:lang w:val="cy-GB" w:eastAsia="en-GB"/>
              </w:rPr>
              <w:t>.</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946D777" w14:textId="77777777" w:rsidR="007028FD" w:rsidRPr="00C75564" w:rsidRDefault="007028FD" w:rsidP="00611E78">
            <w:pPr>
              <w:spacing w:after="0" w:line="240" w:lineRule="auto"/>
              <w:rPr>
                <w:rFonts w:ascii="Rota" w:eastAsia="Rota" w:hAnsi="Rota" w:cs="Rota"/>
                <w:sz w:val="24"/>
                <w:szCs w:val="24"/>
                <w:lang w:val="cy-GB"/>
              </w:rPr>
            </w:pPr>
            <w:r w:rsidRPr="00C75564">
              <w:rPr>
                <w:rFonts w:ascii="Rota" w:eastAsia="Rota" w:hAnsi="Rota" w:cs="Rota"/>
                <w:sz w:val="24"/>
                <w:szCs w:val="24"/>
                <w:lang w:val="cy-GB"/>
              </w:rPr>
              <w:t>Angen cadarnhad</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DC4EDBC" w14:textId="77777777" w:rsidR="007028FD" w:rsidRPr="000E4F54" w:rsidRDefault="00985115" w:rsidP="00611E78">
            <w:pPr>
              <w:spacing w:after="0" w:line="240" w:lineRule="auto"/>
              <w:jc w:val="center"/>
              <w:rPr>
                <w:rFonts w:ascii="Rota" w:hAnsi="Rota"/>
                <w:sz w:val="24"/>
                <w:szCs w:val="24"/>
                <w:lang w:val="cy-GB"/>
              </w:rPr>
            </w:pPr>
            <w:sdt>
              <w:sdtPr>
                <w:rPr>
                  <w:rFonts w:ascii="Rota" w:hAnsi="Rota"/>
                  <w:sz w:val="24"/>
                  <w:szCs w:val="24"/>
                  <w:lang w:val="cy-GB"/>
                </w:rPr>
                <w:id w:val="-1569266169"/>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bl>
    <w:p w14:paraId="5CEA6B93" w14:textId="77777777" w:rsidR="007028FD" w:rsidRDefault="007028FD"/>
    <w:p w14:paraId="13DE768F" w14:textId="77777777" w:rsidR="00EA7B3A" w:rsidRDefault="00EA7B3A"/>
    <w:p w14:paraId="17A67EA3" w14:textId="77777777" w:rsidR="00DC4AA3" w:rsidRDefault="00DC4AA3"/>
    <w:tbl>
      <w:tblPr>
        <w:tblW w:w="4900" w:type="pct"/>
        <w:tblInd w:w="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000" w:firstRow="0" w:lastRow="0" w:firstColumn="0" w:lastColumn="0" w:noHBand="0" w:noVBand="0"/>
      </w:tblPr>
      <w:tblGrid>
        <w:gridCol w:w="6898"/>
        <w:gridCol w:w="4652"/>
        <w:gridCol w:w="3524"/>
      </w:tblGrid>
      <w:tr w:rsidR="007028FD" w:rsidRPr="009444B0" w14:paraId="164B6B2D" w14:textId="77777777" w:rsidTr="00611E78">
        <w:trPr>
          <w:trHeight w:val="525"/>
        </w:trPr>
        <w:tc>
          <w:tcPr>
            <w:tcW w:w="15090" w:type="dxa"/>
            <w:gridSpan w:val="3"/>
            <w:tcBorders>
              <w:top w:val="single" w:sz="6" w:space="0" w:color="00000A"/>
              <w:left w:val="single" w:sz="6" w:space="0" w:color="00000A"/>
              <w:bottom w:val="single" w:sz="6" w:space="0" w:color="00000A"/>
              <w:right w:val="single" w:sz="6" w:space="0" w:color="00000A"/>
            </w:tcBorders>
            <w:shd w:val="clear" w:color="auto" w:fill="006A7E"/>
            <w:tcMar>
              <w:left w:w="100" w:type="dxa"/>
            </w:tcMar>
            <w:vAlign w:val="center"/>
          </w:tcPr>
          <w:p w14:paraId="3CB5675F" w14:textId="77777777" w:rsidR="007028FD" w:rsidRPr="009444B0" w:rsidRDefault="007028FD" w:rsidP="00611E78">
            <w:pPr>
              <w:rPr>
                <w:rFonts w:ascii="Rota Bd" w:eastAsia="Rota" w:hAnsi="Rota Bd" w:cs="Rota"/>
                <w:color w:val="FFFFFF"/>
                <w:sz w:val="24"/>
                <w:szCs w:val="24"/>
                <w:lang w:val="cy-GB"/>
              </w:rPr>
            </w:pPr>
            <w:r w:rsidRPr="009444B0">
              <w:rPr>
                <w:rFonts w:ascii="Rota Bd" w:eastAsia="Rota" w:hAnsi="Rota Bd" w:cs="Rota"/>
                <w:color w:val="FFFFFF"/>
                <w:sz w:val="24"/>
                <w:szCs w:val="24"/>
                <w:lang w:val="cy-GB"/>
              </w:rPr>
              <w:lastRenderedPageBreak/>
              <w:t>Dyma eich cytundeb i gadw at eich Cyflwyniad a'ch Dogfennaeth Gwybodaeth Gefndirol</w:t>
            </w:r>
          </w:p>
        </w:tc>
      </w:tr>
      <w:tr w:rsidR="007028FD" w:rsidRPr="009444B0" w14:paraId="58581EE7" w14:textId="77777777" w:rsidTr="00611E78">
        <w:trPr>
          <w:trHeight w:val="354"/>
        </w:trPr>
        <w:tc>
          <w:tcPr>
            <w:tcW w:w="15090" w:type="dxa"/>
            <w:gridSpan w:val="3"/>
            <w:tcBorders>
              <w:top w:val="single" w:sz="6" w:space="0" w:color="00000A"/>
              <w:left w:val="single" w:sz="6" w:space="0" w:color="00000A"/>
              <w:bottom w:val="single" w:sz="6" w:space="0" w:color="00000A"/>
              <w:right w:val="single" w:sz="6" w:space="0" w:color="00000A"/>
            </w:tcBorders>
            <w:shd w:val="clear" w:color="auto" w:fill="D0CECE"/>
            <w:tcMar>
              <w:left w:w="100" w:type="dxa"/>
            </w:tcMar>
            <w:vAlign w:val="center"/>
          </w:tcPr>
          <w:p w14:paraId="665B51A5" w14:textId="77777777" w:rsidR="007028FD" w:rsidRPr="009444B0" w:rsidRDefault="007028FD" w:rsidP="00611E78">
            <w:pPr>
              <w:rPr>
                <w:rFonts w:ascii="Rota Bd" w:eastAsia="Rota" w:hAnsi="Rota Bd" w:cs="Rota"/>
                <w:sz w:val="24"/>
                <w:szCs w:val="24"/>
                <w:lang w:val="cy-GB"/>
              </w:rPr>
            </w:pPr>
            <w:r w:rsidRPr="009444B0">
              <w:rPr>
                <w:rFonts w:ascii="Rota Bd" w:eastAsia="Rota" w:hAnsi="Rota Bd" w:cs="Rota"/>
                <w:sz w:val="24"/>
                <w:szCs w:val="24"/>
                <w:lang w:val="cy-GB"/>
              </w:rPr>
              <w:t>Ymgeisydd (fel yng nghwestiwn 1):</w:t>
            </w:r>
          </w:p>
        </w:tc>
      </w:tr>
      <w:tr w:rsidR="007028FD" w:rsidRPr="009444B0" w14:paraId="032F7106" w14:textId="77777777" w:rsidTr="00611E78">
        <w:trPr>
          <w:trHeight w:val="1949"/>
        </w:trPr>
        <w:tc>
          <w:tcPr>
            <w:tcW w:w="15090" w:type="dxa"/>
            <w:gridSpan w:val="3"/>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47A65657" w14:textId="77777777" w:rsidR="007028FD" w:rsidRPr="009444B0" w:rsidRDefault="007028FD" w:rsidP="00611E78">
            <w:pPr>
              <w:rPr>
                <w:rFonts w:ascii="Rota" w:eastAsia="Rota" w:hAnsi="Rota" w:cs="Rota"/>
                <w:color w:val="000000"/>
                <w:sz w:val="24"/>
                <w:szCs w:val="24"/>
                <w:lang w:val="cy-GB"/>
              </w:rPr>
            </w:pPr>
            <w:r w:rsidRPr="009444B0">
              <w:rPr>
                <w:rFonts w:ascii="Rota" w:eastAsia="Rota" w:hAnsi="Rota" w:cs="Rota"/>
                <w:color w:val="000000"/>
                <w:sz w:val="24"/>
                <w:szCs w:val="24"/>
                <w:lang w:val="cy-GB"/>
              </w:rPr>
              <w:t>Rwyf i / rydym ni, hyd eithaf fy ngwybodaeth /ein gwybodaeth, yn datgan fod yr atebion a roddwyd yn y cyflwyniad hwn yn gywir.</w:t>
            </w:r>
          </w:p>
          <w:p w14:paraId="534B19F3" w14:textId="77777777" w:rsidR="007028FD" w:rsidRPr="009444B0" w:rsidRDefault="007028FD" w:rsidP="00611E78">
            <w:pPr>
              <w:rPr>
                <w:rFonts w:ascii="Rota" w:hAnsi="Rota"/>
                <w:sz w:val="24"/>
                <w:szCs w:val="24"/>
                <w:lang w:val="cy-GB"/>
              </w:rPr>
            </w:pPr>
            <w:r w:rsidRPr="009444B0">
              <w:rPr>
                <w:rFonts w:ascii="Rota" w:hAnsi="Rota"/>
                <w:sz w:val="24"/>
                <w:szCs w:val="24"/>
                <w:lang w:val="cy-GB"/>
              </w:rPr>
              <w:t>Cyflwynaf drwy hyn y cais hwn am gymeradwyaeth i Uchelgais Gogledd Cymru ar ran y sefydliad ymgeisio a enwir uchod ac yn cadarnhau bod gennyf yr awdurdodiad angenrheidiol i wneud hynny.</w:t>
            </w:r>
          </w:p>
        </w:tc>
      </w:tr>
      <w:tr w:rsidR="007028FD" w:rsidRPr="009444B0" w14:paraId="0F75F933" w14:textId="77777777" w:rsidTr="00611E78">
        <w:trPr>
          <w:trHeight w:val="403"/>
        </w:trPr>
        <w:tc>
          <w:tcPr>
            <w:tcW w:w="6906" w:type="dxa"/>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4E0F9C51" w14:textId="77777777" w:rsidR="007028FD" w:rsidRPr="009444B0" w:rsidRDefault="007028FD" w:rsidP="00611E78">
            <w:pPr>
              <w:rPr>
                <w:rFonts w:ascii="Rota Bd" w:eastAsia="Rota" w:hAnsi="Rota Bd" w:cs="Rota"/>
                <w:color w:val="000000"/>
                <w:sz w:val="24"/>
                <w:szCs w:val="24"/>
                <w:lang w:val="cy-GB"/>
              </w:rPr>
            </w:pPr>
            <w:r w:rsidRPr="009444B0">
              <w:rPr>
                <w:rFonts w:ascii="Rota Bd" w:eastAsia="Rota" w:hAnsi="Rota Bd" w:cs="Rota"/>
                <w:color w:val="000000"/>
                <w:sz w:val="24"/>
                <w:szCs w:val="24"/>
                <w:lang w:val="cy-GB"/>
              </w:rPr>
              <w:t xml:space="preserve">Llofnod:   </w:t>
            </w:r>
          </w:p>
        </w:tc>
        <w:tc>
          <w:tcPr>
            <w:tcW w:w="4657" w:type="dxa"/>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47EC9E8D" w14:textId="77777777" w:rsidR="007028FD" w:rsidRPr="009444B0" w:rsidRDefault="007028FD" w:rsidP="00611E78">
            <w:pPr>
              <w:rPr>
                <w:rFonts w:ascii="Rota Bd" w:eastAsia="Rota" w:hAnsi="Rota Bd" w:cs="Rota"/>
                <w:color w:val="000000"/>
                <w:sz w:val="24"/>
                <w:szCs w:val="24"/>
                <w:lang w:val="cy-GB"/>
              </w:rPr>
            </w:pPr>
            <w:r w:rsidRPr="009444B0">
              <w:rPr>
                <w:rFonts w:ascii="Rota Bd" w:eastAsia="Rota" w:hAnsi="Rota Bd" w:cs="Rota"/>
                <w:color w:val="000000"/>
                <w:sz w:val="24"/>
                <w:szCs w:val="24"/>
                <w:lang w:val="cy-GB"/>
              </w:rPr>
              <w:t xml:space="preserve">Enw: ⁠   </w:t>
            </w:r>
          </w:p>
        </w:tc>
        <w:tc>
          <w:tcPr>
            <w:tcW w:w="3527" w:type="dxa"/>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5B8B70DF" w14:textId="77777777" w:rsidR="007028FD" w:rsidRPr="009444B0" w:rsidRDefault="007028FD" w:rsidP="00611E78">
            <w:pPr>
              <w:rPr>
                <w:rFonts w:ascii="Rota Bd" w:eastAsia="Rota" w:hAnsi="Rota Bd" w:cs="Rota"/>
                <w:color w:val="000000"/>
                <w:sz w:val="24"/>
                <w:szCs w:val="24"/>
                <w:lang w:val="cy-GB"/>
              </w:rPr>
            </w:pPr>
            <w:r w:rsidRPr="009444B0">
              <w:rPr>
                <w:rFonts w:ascii="Rota Bd" w:eastAsia="Rota" w:hAnsi="Rota Bd" w:cs="Rota"/>
                <w:color w:val="000000"/>
                <w:sz w:val="24"/>
                <w:szCs w:val="24"/>
                <w:lang w:val="cy-GB"/>
              </w:rPr>
              <w:t xml:space="preserve">Dyddiedig:  </w:t>
            </w:r>
          </w:p>
        </w:tc>
      </w:tr>
      <w:tr w:rsidR="007028FD" w:rsidRPr="009444B0" w14:paraId="7BD0BBB1" w14:textId="77777777" w:rsidTr="00611E78">
        <w:trPr>
          <w:trHeight w:val="468"/>
        </w:trPr>
        <w:tc>
          <w:tcPr>
            <w:tcW w:w="15090" w:type="dxa"/>
            <w:gridSpan w:val="3"/>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3BE5D95E" w14:textId="77777777" w:rsidR="007028FD" w:rsidRPr="009444B0" w:rsidRDefault="007028FD" w:rsidP="00611E78">
            <w:pPr>
              <w:rPr>
                <w:rFonts w:ascii="Rota Bd" w:eastAsia="Rota" w:hAnsi="Rota Bd" w:cs="Rota"/>
                <w:sz w:val="24"/>
                <w:szCs w:val="24"/>
                <w:lang w:val="cy-GB"/>
              </w:rPr>
            </w:pPr>
            <w:r w:rsidRPr="009444B0">
              <w:rPr>
                <w:rFonts w:ascii="Rota Bd" w:eastAsia="Rota" w:hAnsi="Rota Bd" w:cs="Rota"/>
                <w:sz w:val="24"/>
                <w:szCs w:val="24"/>
                <w:lang w:val="cy-GB"/>
              </w:rPr>
              <w:t>Enw llawn (Priflythrennau):</w:t>
            </w:r>
          </w:p>
        </w:tc>
      </w:tr>
      <w:tr w:rsidR="007028FD" w:rsidRPr="000A003C" w14:paraId="2DD5B63A" w14:textId="77777777" w:rsidTr="00611E78">
        <w:trPr>
          <w:trHeight w:val="300"/>
        </w:trPr>
        <w:tc>
          <w:tcPr>
            <w:tcW w:w="15090" w:type="dxa"/>
            <w:gridSpan w:val="3"/>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11BD7F9F" w14:textId="77777777" w:rsidR="007028FD" w:rsidRPr="000A003C" w:rsidRDefault="007028FD" w:rsidP="00611E78">
            <w:pPr>
              <w:rPr>
                <w:rFonts w:ascii="Rota Bd" w:eastAsia="Rota" w:hAnsi="Rota Bd" w:cs="Rota"/>
                <w:color w:val="000000"/>
                <w:sz w:val="24"/>
                <w:szCs w:val="24"/>
                <w:lang w:val="cy-GB"/>
              </w:rPr>
            </w:pPr>
            <w:r w:rsidRPr="000A003C">
              <w:rPr>
                <w:rFonts w:ascii="Rota Bd" w:eastAsia="Rota" w:hAnsi="Rota Bd" w:cs="Rota"/>
                <w:color w:val="000000"/>
                <w:sz w:val="24"/>
                <w:szCs w:val="24"/>
                <w:lang w:val="cy-GB"/>
              </w:rPr>
              <w:t>Swydd:</w:t>
            </w:r>
          </w:p>
        </w:tc>
      </w:tr>
      <w:tr w:rsidR="007028FD" w:rsidRPr="009444B0" w14:paraId="31CB6E47" w14:textId="77777777" w:rsidTr="00611E78">
        <w:trPr>
          <w:trHeight w:val="541"/>
        </w:trPr>
        <w:tc>
          <w:tcPr>
            <w:tcW w:w="15090" w:type="dxa"/>
            <w:gridSpan w:val="3"/>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7ABCA323" w14:textId="77777777" w:rsidR="007028FD" w:rsidRPr="009444B0" w:rsidRDefault="007028FD" w:rsidP="00611E78">
            <w:pPr>
              <w:rPr>
                <w:rFonts w:ascii="Rota Bd" w:eastAsia="Rota" w:hAnsi="Rota Bd" w:cs="Rota"/>
                <w:color w:val="000000"/>
                <w:sz w:val="24"/>
                <w:szCs w:val="24"/>
                <w:lang w:val="cy-GB"/>
              </w:rPr>
            </w:pPr>
            <w:r w:rsidRPr="009444B0">
              <w:rPr>
                <w:rFonts w:ascii="Rota Bd" w:eastAsia="Rota" w:hAnsi="Rota Bd" w:cs="Rota"/>
                <w:color w:val="000000"/>
                <w:sz w:val="24"/>
                <w:szCs w:val="24"/>
                <w:lang w:val="cy-GB"/>
              </w:rPr>
              <w:t>Enw'r cwmni:</w:t>
            </w:r>
          </w:p>
        </w:tc>
      </w:tr>
    </w:tbl>
    <w:p w14:paraId="5F23B0DB" w14:textId="77777777" w:rsidR="00DC4AA3" w:rsidRDefault="00DC4AA3"/>
    <w:p w14:paraId="3D4EEB0F" w14:textId="24D7D37A" w:rsidR="00BD1573" w:rsidRPr="008F7C91" w:rsidRDefault="00BD1573" w:rsidP="008F7C91">
      <w:pPr>
        <w:spacing w:after="0" w:line="240" w:lineRule="auto"/>
        <w:rPr>
          <w:rFonts w:ascii="Rota" w:eastAsia="Arial" w:hAnsi="Rota" w:cs="Arial"/>
          <w:sz w:val="24"/>
          <w:szCs w:val="24"/>
          <w:lang w:eastAsia="en-GB"/>
        </w:rPr>
      </w:pPr>
    </w:p>
    <w:sectPr w:rsidR="00BD1573" w:rsidRPr="008F7C91" w:rsidSect="007B36C5">
      <w:headerReference w:type="default" r:id="rId11"/>
      <w:footerReference w:type="default" r:id="rId12"/>
      <w:pgSz w:w="16838" w:h="11906" w:orient="landscape" w:code="9"/>
      <w:pgMar w:top="426" w:right="720" w:bottom="720" w:left="720" w:header="624"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AB2E" w14:textId="77777777" w:rsidR="00AA7D2B" w:rsidRDefault="00AA7D2B">
      <w:pPr>
        <w:spacing w:after="0" w:line="240" w:lineRule="auto"/>
      </w:pPr>
      <w:r>
        <w:separator/>
      </w:r>
    </w:p>
  </w:endnote>
  <w:endnote w:type="continuationSeparator" w:id="0">
    <w:p w14:paraId="5904DA79" w14:textId="77777777" w:rsidR="00AA7D2B" w:rsidRDefault="00AA7D2B">
      <w:pPr>
        <w:spacing w:after="0" w:line="240" w:lineRule="auto"/>
      </w:pPr>
      <w:r>
        <w:continuationSeparator/>
      </w:r>
    </w:p>
  </w:endnote>
  <w:endnote w:type="continuationNotice" w:id="1">
    <w:p w14:paraId="2D532996" w14:textId="77777777" w:rsidR="00AA7D2B" w:rsidRDefault="00AA7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ta">
    <w:altName w:val="Calibri"/>
    <w:panose1 w:val="00000000000000000000"/>
    <w:charset w:val="00"/>
    <w:family w:val="auto"/>
    <w:pitch w:val="variable"/>
    <w:sig w:usb0="A00000EF" w:usb1="4000204A" w:usb2="00000000" w:usb3="00000000" w:csb0="00000093" w:csb1="00000000"/>
  </w:font>
  <w:font w:name="Rota Bd">
    <w:panose1 w:val="00000000000000000000"/>
    <w:charset w:val="00"/>
    <w:family w:val="auto"/>
    <w:pitch w:val="variable"/>
    <w:sig w:usb0="A00000EF" w:usb1="4000204A" w:usb2="00000000" w:usb3="00000000" w:csb0="00000093" w:csb1="00000000"/>
  </w:font>
  <w:font w:name="Rota SemBd">
    <w:altName w:val="Calibri"/>
    <w:panose1 w:val="00000000000000000000"/>
    <w:charset w:val="00"/>
    <w:family w:val="auto"/>
    <w:pitch w:val="variable"/>
    <w:sig w:usb0="A00000E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87615"/>
      <w:docPartObj>
        <w:docPartGallery w:val="Page Numbers (Bottom of Page)"/>
        <w:docPartUnique/>
      </w:docPartObj>
    </w:sdtPr>
    <w:sdtEndPr>
      <w:rPr>
        <w:color w:val="7F7F7F" w:themeColor="background1" w:themeShade="7F"/>
        <w:spacing w:val="60"/>
      </w:rPr>
    </w:sdtEndPr>
    <w:sdtContent>
      <w:p w14:paraId="502DCA97" w14:textId="7B41E8F2" w:rsidR="00366484" w:rsidRPr="008F7C91" w:rsidRDefault="006675ED" w:rsidP="008F7C91">
        <w:pPr>
          <w:pStyle w:val="Footer"/>
          <w:pBdr>
            <w:top w:val="single" w:sz="4" w:space="1" w:color="D9D9D9" w:themeColor="background1" w:themeShade="D9"/>
          </w:pBdr>
          <w:rPr>
            <w:b/>
            <w:bCs/>
          </w:rPr>
        </w:pPr>
        <w:r w:rsidRPr="008F7C91">
          <w:rPr>
            <w:rFonts w:ascii="Rota" w:eastAsiaTheme="minorEastAsia" w:hAnsi="Rota"/>
            <w:noProof/>
            <w:color w:val="009994"/>
            <w:kern w:val="24"/>
            <w:sz w:val="24"/>
            <w:szCs w:val="24"/>
          </w:rPr>
          <w:drawing>
            <wp:anchor distT="0" distB="0" distL="114300" distR="114300" simplePos="0" relativeHeight="251663360" behindDoc="0" locked="0" layoutInCell="1" allowOverlap="1" wp14:anchorId="2F31609E" wp14:editId="339BE519">
              <wp:simplePos x="0" y="0"/>
              <wp:positionH relativeFrom="column">
                <wp:posOffset>790575</wp:posOffset>
              </wp:positionH>
              <wp:positionV relativeFrom="paragraph">
                <wp:posOffset>56515</wp:posOffset>
              </wp:positionV>
              <wp:extent cx="162560" cy="166370"/>
              <wp:effectExtent l="0" t="0" r="8890" b="5080"/>
              <wp:wrapSquare wrapText="bothSides"/>
              <wp:docPr id="56" name="Graffigyn 56"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nvelope outline"/>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560" cy="166370"/>
                      </a:xfrm>
                      <a:prstGeom prst="rect">
                        <a:avLst/>
                      </a:prstGeom>
                    </pic:spPr>
                  </pic:pic>
                </a:graphicData>
              </a:graphic>
              <wp14:sizeRelV relativeFrom="margin">
                <wp14:pctHeight>0</wp14:pctHeight>
              </wp14:sizeRelV>
            </wp:anchor>
          </w:drawing>
        </w:r>
        <w:r w:rsidR="002F3753" w:rsidRPr="008F7C91">
          <w:rPr>
            <w:rFonts w:ascii="Rota" w:hAnsi="Rota"/>
            <w:noProof/>
            <w:sz w:val="24"/>
            <w:szCs w:val="24"/>
          </w:rPr>
          <w:drawing>
            <wp:anchor distT="0" distB="0" distL="0" distR="2540" simplePos="0" relativeHeight="251661312" behindDoc="1" locked="0" layoutInCell="0" allowOverlap="1" wp14:anchorId="78CDCB9A" wp14:editId="454B9CEE">
              <wp:simplePos x="0" y="0"/>
              <wp:positionH relativeFrom="page">
                <wp:posOffset>9444355</wp:posOffset>
              </wp:positionH>
              <wp:positionV relativeFrom="paragraph">
                <wp:posOffset>-419735</wp:posOffset>
              </wp:positionV>
              <wp:extent cx="1216660" cy="1028700"/>
              <wp:effectExtent l="0" t="0" r="2540" b="0"/>
              <wp:wrapSquare wrapText="bothSides"/>
              <wp:docPr id="57" name="Llun 57"/>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3"/>
                      <a:stretch/>
                    </pic:blipFill>
                    <pic:spPr>
                      <a:xfrm rot="10800000" flipH="1">
                        <a:off x="0" y="0"/>
                        <a:ext cx="1216660" cy="1028700"/>
                      </a:xfrm>
                      <a:prstGeom prst="rect">
                        <a:avLst/>
                      </a:prstGeom>
                      <a:ln w="0">
                        <a:noFill/>
                      </a:ln>
                    </pic:spPr>
                  </pic:pic>
                </a:graphicData>
              </a:graphic>
            </wp:anchor>
          </w:drawing>
        </w:r>
        <w:r w:rsidR="00EC14B7" w:rsidRPr="008F7C91">
          <w:rPr>
            <w:rFonts w:ascii="Rota" w:hAnsi="Rota"/>
            <w:sz w:val="24"/>
            <w:szCs w:val="24"/>
          </w:rPr>
          <w:fldChar w:fldCharType="begin"/>
        </w:r>
        <w:r w:rsidR="00EC14B7" w:rsidRPr="008F7C91">
          <w:rPr>
            <w:rFonts w:ascii="Rota" w:hAnsi="Rota"/>
            <w:sz w:val="24"/>
            <w:szCs w:val="24"/>
          </w:rPr>
          <w:instrText>PAGE   \* MERGEFORMAT</w:instrText>
        </w:r>
        <w:r w:rsidR="00EC14B7" w:rsidRPr="008F7C91">
          <w:rPr>
            <w:rFonts w:ascii="Rota" w:hAnsi="Rota"/>
            <w:sz w:val="24"/>
            <w:szCs w:val="24"/>
          </w:rPr>
          <w:fldChar w:fldCharType="separate"/>
        </w:r>
        <w:r w:rsidR="00EC14B7" w:rsidRPr="008F7C91">
          <w:rPr>
            <w:rFonts w:ascii="Rota" w:hAnsi="Rota"/>
            <w:b/>
            <w:bCs/>
            <w:sz w:val="24"/>
            <w:szCs w:val="24"/>
          </w:rPr>
          <w:t>2</w:t>
        </w:r>
        <w:r w:rsidR="00EC14B7" w:rsidRPr="008F7C91">
          <w:rPr>
            <w:rFonts w:ascii="Rota" w:hAnsi="Rota"/>
            <w:b/>
            <w:bCs/>
            <w:sz w:val="24"/>
            <w:szCs w:val="24"/>
          </w:rPr>
          <w:fldChar w:fldCharType="end"/>
        </w:r>
        <w:r w:rsidR="00EC14B7" w:rsidRPr="008F7C91">
          <w:rPr>
            <w:rFonts w:ascii="Rota" w:hAnsi="Rota"/>
            <w:b/>
            <w:bCs/>
            <w:sz w:val="24"/>
            <w:szCs w:val="24"/>
          </w:rPr>
          <w:t xml:space="preserve"> | </w:t>
        </w:r>
        <w:r w:rsidR="00EC14B7" w:rsidRPr="008F7C91">
          <w:rPr>
            <w:rFonts w:ascii="Rota" w:hAnsi="Rota"/>
            <w:color w:val="7F7F7F" w:themeColor="background1" w:themeShade="7F"/>
            <w:spacing w:val="60"/>
            <w:sz w:val="24"/>
            <w:szCs w:val="24"/>
          </w:rPr>
          <w:t>Page</w:t>
        </w:r>
        <w:r w:rsidR="007B36C5">
          <w:rPr>
            <w:rFonts w:ascii="Rota" w:hAnsi="Rota"/>
            <w:color w:val="7F7F7F" w:themeColor="background1" w:themeShade="7F"/>
            <w:spacing w:val="60"/>
            <w:sz w:val="24"/>
            <w:szCs w:val="24"/>
          </w:rPr>
          <w:t xml:space="preserve"> </w:t>
        </w:r>
        <w:hyperlink r:id="rId4" w:history="1">
          <w:r w:rsidRPr="00B301BA">
            <w:rPr>
              <w:rStyle w:val="Hyperlink"/>
              <w:rFonts w:ascii="Rota" w:hAnsi="Rota"/>
              <w:sz w:val="24"/>
              <w:szCs w:val="24"/>
            </w:rPr>
            <w:t>cyfleoedd@uchelgaisgogledd.cymru</w:t>
          </w:r>
        </w:hyperlink>
        <w:r w:rsidR="002F3753" w:rsidRPr="008F7C91">
          <w:rPr>
            <w:rFonts w:ascii="Rota" w:hAnsi="Rota"/>
            <w:sz w:val="24"/>
            <w:szCs w:val="24"/>
          </w:rPr>
          <w:t xml:space="preserve"> </w:t>
        </w:r>
        <w:r w:rsidR="002F3753" w:rsidRPr="008F7C91">
          <w:rPr>
            <w:rFonts w:ascii="Rota" w:eastAsiaTheme="minorEastAsia" w:hAnsi="Rota"/>
            <w:color w:val="009994"/>
            <w:kern w:val="24"/>
            <w:sz w:val="24"/>
            <w:szCs w:val="24"/>
          </w:rPr>
          <w:t xml:space="preserve">| </w:t>
        </w:r>
        <w:hyperlink r:id="rId5" w:history="1">
          <w:r w:rsidR="002F3753" w:rsidRPr="00970BC2">
            <w:rPr>
              <w:rStyle w:val="Hyperlink"/>
              <w:rFonts w:ascii="Rota" w:eastAsia="MS Mincho" w:hAnsi="Rota"/>
              <w:color w:val="009994"/>
              <w:sz w:val="24"/>
              <w:szCs w:val="24"/>
            </w:rPr>
            <w:t>opportunities@ambitionnorth.wales</w:t>
          </w:r>
        </w:hyperlink>
        <w:r w:rsidR="002F3753" w:rsidRPr="008F7C91">
          <w:rPr>
            <w:rFonts w:ascii="Rota" w:hAnsi="Rota"/>
            <w:color w:val="7F7F7F" w:themeColor="background1" w:themeShade="7F"/>
            <w:spacing w:val="60"/>
            <w:sz w:val="24"/>
            <w:szCs w:val="24"/>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BC39" w14:textId="77777777" w:rsidR="00AA7D2B" w:rsidRDefault="00AA7D2B">
      <w:pPr>
        <w:spacing w:after="0" w:line="240" w:lineRule="auto"/>
      </w:pPr>
      <w:bookmarkStart w:id="0" w:name="_Hlk164931294"/>
      <w:bookmarkEnd w:id="0"/>
      <w:r>
        <w:separator/>
      </w:r>
    </w:p>
  </w:footnote>
  <w:footnote w:type="continuationSeparator" w:id="0">
    <w:p w14:paraId="2C74C2BE" w14:textId="77777777" w:rsidR="00AA7D2B" w:rsidRDefault="00AA7D2B">
      <w:pPr>
        <w:spacing w:after="0" w:line="240" w:lineRule="auto"/>
      </w:pPr>
      <w:r>
        <w:continuationSeparator/>
      </w:r>
    </w:p>
  </w:footnote>
  <w:footnote w:type="continuationNotice" w:id="1">
    <w:p w14:paraId="6F580499" w14:textId="77777777" w:rsidR="00AA7D2B" w:rsidRDefault="00AA7D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D5D5" w14:textId="28166B4D" w:rsidR="00366484" w:rsidRPr="009738CC" w:rsidRDefault="007B36C5">
    <w:pPr>
      <w:pStyle w:val="Header"/>
      <w:rPr>
        <w:color w:val="FF0000"/>
      </w:rPr>
    </w:pPr>
    <w:r>
      <w:rPr>
        <w:noProof/>
      </w:rPr>
      <w:drawing>
        <wp:anchor distT="0" distB="0" distL="114300" distR="114300" simplePos="0" relativeHeight="251659264" behindDoc="0" locked="0" layoutInCell="1" allowOverlap="1" wp14:anchorId="287EE41E" wp14:editId="7F1F2BA8">
          <wp:simplePos x="0" y="0"/>
          <wp:positionH relativeFrom="column">
            <wp:posOffset>-238125</wp:posOffset>
          </wp:positionH>
          <wp:positionV relativeFrom="paragraph">
            <wp:posOffset>-257175</wp:posOffset>
          </wp:positionV>
          <wp:extent cx="2914141" cy="463336"/>
          <wp:effectExtent l="0" t="0" r="635" b="0"/>
          <wp:wrapNone/>
          <wp:docPr id="1839939808" name="Picture 183993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14141" cy="463336"/>
                  </a:xfrm>
                  <a:prstGeom prst="rect">
                    <a:avLst/>
                  </a:prstGeom>
                </pic:spPr>
              </pic:pic>
            </a:graphicData>
          </a:graphic>
          <wp14:sizeRelH relativeFrom="page">
            <wp14:pctWidth>0</wp14:pctWidth>
          </wp14:sizeRelH>
          <wp14:sizeRelV relativeFrom="page">
            <wp14:pctHeight>0</wp14:pctHeight>
          </wp14:sizeRelV>
        </wp:anchor>
      </w:drawing>
    </w:r>
  </w:p>
  <w:p w14:paraId="493A3CFF" w14:textId="77777777" w:rsidR="00366484" w:rsidRDefault="00366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FDC2BAA6"/>
    <w:lvl w:ilvl="0">
      <w:start w:val="1"/>
      <w:numFmt w:val="decimal"/>
      <w:pStyle w:val="Level1"/>
      <w:lvlText w:val="%1"/>
      <w:lvlJc w:val="left"/>
      <w:pPr>
        <w:tabs>
          <w:tab w:val="num" w:pos="992"/>
        </w:tabs>
        <w:ind w:left="992" w:hanging="992"/>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269"/>
        </w:tabs>
        <w:ind w:left="2269"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1"/>
    <w:multiLevelType w:val="singleLevel"/>
    <w:tmpl w:val="AE569FA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AB14B05"/>
    <w:multiLevelType w:val="multilevel"/>
    <w:tmpl w:val="7A163604"/>
    <w:lvl w:ilvl="0">
      <w:start w:val="1"/>
      <w:numFmt w:val="bullet"/>
      <w:lvlText w:val="-"/>
      <w:lvlJc w:val="left"/>
      <w:pPr>
        <w:ind w:left="405" w:hanging="360"/>
      </w:pPr>
      <w:rPr>
        <w:rFonts w:ascii="Calibri" w:hAnsi="Calibri" w:cs="Arial" w:hint="default"/>
        <w:sz w:val="24"/>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cs="Wingdings" w:hint="default"/>
      </w:rPr>
    </w:lvl>
    <w:lvl w:ilvl="3">
      <w:start w:val="1"/>
      <w:numFmt w:val="bullet"/>
      <w:lvlText w:val=""/>
      <w:lvlJc w:val="left"/>
      <w:pPr>
        <w:ind w:left="2565" w:hanging="360"/>
      </w:pPr>
      <w:rPr>
        <w:rFonts w:ascii="Symbol" w:hAnsi="Symbol" w:cs="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cs="Wingdings" w:hint="default"/>
      </w:rPr>
    </w:lvl>
    <w:lvl w:ilvl="6">
      <w:start w:val="1"/>
      <w:numFmt w:val="bullet"/>
      <w:lvlText w:val=""/>
      <w:lvlJc w:val="left"/>
      <w:pPr>
        <w:ind w:left="4725" w:hanging="360"/>
      </w:pPr>
      <w:rPr>
        <w:rFonts w:ascii="Symbol" w:hAnsi="Symbol" w:cs="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cs="Wingdings" w:hint="default"/>
      </w:rPr>
    </w:lvl>
  </w:abstractNum>
  <w:abstractNum w:abstractNumId="5" w15:restartNumberingAfterBreak="0">
    <w:nsid w:val="0B480A7A"/>
    <w:multiLevelType w:val="hybridMultilevel"/>
    <w:tmpl w:val="4FA28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6C02CE"/>
    <w:multiLevelType w:val="hybridMultilevel"/>
    <w:tmpl w:val="0F742B38"/>
    <w:lvl w:ilvl="0" w:tplc="64686EB2">
      <w:start w:val="3"/>
      <w:numFmt w:val="bullet"/>
      <w:lvlText w:val="-"/>
      <w:lvlJc w:val="left"/>
      <w:pPr>
        <w:ind w:left="405" w:hanging="360"/>
      </w:pPr>
      <w:rPr>
        <w:rFonts w:ascii="Calibri" w:eastAsia="Arial"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FF356FE"/>
    <w:multiLevelType w:val="hybridMultilevel"/>
    <w:tmpl w:val="42308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145845"/>
    <w:multiLevelType w:val="hybridMultilevel"/>
    <w:tmpl w:val="546419FE"/>
    <w:lvl w:ilvl="0" w:tplc="99AA8060">
      <w:start w:val="1"/>
      <w:numFmt w:val="bullet"/>
      <w:lvlText w:val=""/>
      <w:lvlJc w:val="left"/>
      <w:pPr>
        <w:ind w:left="720" w:hanging="360"/>
      </w:pPr>
      <w:rPr>
        <w:rFonts w:ascii="Symbol" w:hAnsi="Symbol" w:hint="default"/>
        <w:b/>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A6C57"/>
    <w:multiLevelType w:val="hybridMultilevel"/>
    <w:tmpl w:val="11FE84A8"/>
    <w:lvl w:ilvl="0" w:tplc="931038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F2E7E"/>
    <w:multiLevelType w:val="hybridMultilevel"/>
    <w:tmpl w:val="039E30DA"/>
    <w:lvl w:ilvl="0" w:tplc="978EC4B0">
      <w:start w:val="1"/>
      <w:numFmt w:val="lowerLetter"/>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761263"/>
    <w:multiLevelType w:val="hybridMultilevel"/>
    <w:tmpl w:val="46186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3D56C2"/>
    <w:multiLevelType w:val="hybridMultilevel"/>
    <w:tmpl w:val="E4B811C0"/>
    <w:lvl w:ilvl="0" w:tplc="502C3350">
      <w:start w:val="11"/>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18350F"/>
    <w:multiLevelType w:val="hybridMultilevel"/>
    <w:tmpl w:val="7A78E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EA3201"/>
    <w:multiLevelType w:val="hybridMultilevel"/>
    <w:tmpl w:val="D52CB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B3623C"/>
    <w:multiLevelType w:val="hybridMultilevel"/>
    <w:tmpl w:val="C96E2D3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B311D"/>
    <w:multiLevelType w:val="hybridMultilevel"/>
    <w:tmpl w:val="BE881CD8"/>
    <w:lvl w:ilvl="0" w:tplc="AACCF8C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452D03"/>
    <w:multiLevelType w:val="hybridMultilevel"/>
    <w:tmpl w:val="03A66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847D9A"/>
    <w:multiLevelType w:val="multilevel"/>
    <w:tmpl w:val="7FD6C2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2845DFC"/>
    <w:multiLevelType w:val="hybridMultilevel"/>
    <w:tmpl w:val="CD9EB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C7228A"/>
    <w:multiLevelType w:val="hybridMultilevel"/>
    <w:tmpl w:val="61B0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055377"/>
    <w:multiLevelType w:val="hybridMultilevel"/>
    <w:tmpl w:val="955682D2"/>
    <w:lvl w:ilvl="0" w:tplc="B6B6F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F467D4"/>
    <w:multiLevelType w:val="multilevel"/>
    <w:tmpl w:val="06B250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F325AE3"/>
    <w:multiLevelType w:val="hybridMultilevel"/>
    <w:tmpl w:val="1570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BB4CEF"/>
    <w:multiLevelType w:val="hybridMultilevel"/>
    <w:tmpl w:val="704A5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6972ED"/>
    <w:multiLevelType w:val="hybridMultilevel"/>
    <w:tmpl w:val="9F449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3038E5"/>
    <w:multiLevelType w:val="hybridMultilevel"/>
    <w:tmpl w:val="C00E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2A3B35"/>
    <w:multiLevelType w:val="hybridMultilevel"/>
    <w:tmpl w:val="C736EA24"/>
    <w:lvl w:ilvl="0" w:tplc="0809000F">
      <w:start w:val="1"/>
      <w:numFmt w:val="decimal"/>
      <w:lvlText w:val="%1."/>
      <w:lvlJc w:val="left"/>
      <w:pPr>
        <w:ind w:left="720" w:hanging="360"/>
      </w:pPr>
    </w:lvl>
    <w:lvl w:ilvl="1" w:tplc="AACCF8C4">
      <w:start w:val="1"/>
      <w:numFmt w:val="lowerLetter"/>
      <w:lvlText w:val="%2."/>
      <w:lvlJc w:val="left"/>
      <w:pPr>
        <w:ind w:left="1785" w:hanging="705"/>
      </w:pPr>
      <w:rPr>
        <w:rFonts w:hint="default"/>
      </w:rPr>
    </w:lvl>
    <w:lvl w:ilvl="2" w:tplc="0809001B">
      <w:start w:val="1"/>
      <w:numFmt w:val="lowerRoman"/>
      <w:lvlText w:val="%3."/>
      <w:lvlJc w:val="right"/>
      <w:pPr>
        <w:ind w:left="2160" w:hanging="180"/>
      </w:pPr>
    </w:lvl>
    <w:lvl w:ilvl="3" w:tplc="CB9E0A76">
      <w:start w:val="1"/>
      <w:numFmt w:val="lowerRoman"/>
      <w:lvlText w:val="%4)"/>
      <w:lvlJc w:val="left"/>
      <w:pPr>
        <w:ind w:left="3240" w:hanging="720"/>
      </w:pPr>
      <w:rPr>
        <w:rFonts w:hint="default"/>
      </w:rPr>
    </w:lvl>
    <w:lvl w:ilvl="4" w:tplc="14F0891C">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B0774F"/>
    <w:multiLevelType w:val="hybridMultilevel"/>
    <w:tmpl w:val="D6028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5F596B"/>
    <w:multiLevelType w:val="hybridMultilevel"/>
    <w:tmpl w:val="A02C5A44"/>
    <w:lvl w:ilvl="0" w:tplc="A89CD72C">
      <w:start w:val="1"/>
      <w:numFmt w:val="bullet"/>
      <w:lvlText w:val=""/>
      <w:lvlJc w:val="left"/>
      <w:pPr>
        <w:ind w:left="405" w:hanging="360"/>
      </w:pPr>
      <w:rPr>
        <w:rFonts w:ascii="Symbol" w:hAnsi="Symbol" w:hint="default"/>
        <w:b/>
        <w:i w:val="0"/>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012AF"/>
    <w:multiLevelType w:val="hybridMultilevel"/>
    <w:tmpl w:val="6F3A89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2057AB"/>
    <w:multiLevelType w:val="hybridMultilevel"/>
    <w:tmpl w:val="38F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3358A"/>
    <w:multiLevelType w:val="hybridMultilevel"/>
    <w:tmpl w:val="4514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0E263D"/>
    <w:multiLevelType w:val="hybridMultilevel"/>
    <w:tmpl w:val="3698D4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514700"/>
    <w:multiLevelType w:val="hybridMultilevel"/>
    <w:tmpl w:val="1CB6D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6310700">
    <w:abstractNumId w:val="2"/>
  </w:num>
  <w:num w:numId="2" w16cid:durableId="1500078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094986">
    <w:abstractNumId w:val="1"/>
  </w:num>
  <w:num w:numId="4" w16cid:durableId="1564441680">
    <w:abstractNumId w:val="0"/>
  </w:num>
  <w:num w:numId="5" w16cid:durableId="1426457638">
    <w:abstractNumId w:val="13"/>
  </w:num>
  <w:num w:numId="6" w16cid:durableId="1896314759">
    <w:abstractNumId w:val="3"/>
  </w:num>
  <w:num w:numId="7" w16cid:durableId="563102344">
    <w:abstractNumId w:val="28"/>
  </w:num>
  <w:num w:numId="8" w16cid:durableId="1361517115">
    <w:abstractNumId w:val="6"/>
  </w:num>
  <w:num w:numId="9" w16cid:durableId="88550519">
    <w:abstractNumId w:val="12"/>
  </w:num>
  <w:num w:numId="10" w16cid:durableId="1431853786">
    <w:abstractNumId w:val="35"/>
  </w:num>
  <w:num w:numId="11" w16cid:durableId="937635265">
    <w:abstractNumId w:val="16"/>
  </w:num>
  <w:num w:numId="12" w16cid:durableId="818687827">
    <w:abstractNumId w:val="24"/>
  </w:num>
  <w:num w:numId="13" w16cid:durableId="1029992590">
    <w:abstractNumId w:val="27"/>
  </w:num>
  <w:num w:numId="14" w16cid:durableId="1833594400">
    <w:abstractNumId w:val="11"/>
  </w:num>
  <w:num w:numId="15" w16cid:durableId="792098822">
    <w:abstractNumId w:val="7"/>
  </w:num>
  <w:num w:numId="16" w16cid:durableId="1818719943">
    <w:abstractNumId w:val="26"/>
  </w:num>
  <w:num w:numId="17" w16cid:durableId="837962007">
    <w:abstractNumId w:val="10"/>
  </w:num>
  <w:num w:numId="18" w16cid:durableId="1497261988">
    <w:abstractNumId w:val="15"/>
  </w:num>
  <w:num w:numId="19" w16cid:durableId="2115049606">
    <w:abstractNumId w:val="17"/>
  </w:num>
  <w:num w:numId="20" w16cid:durableId="288703678">
    <w:abstractNumId w:val="20"/>
  </w:num>
  <w:num w:numId="21" w16cid:durableId="547007">
    <w:abstractNumId w:val="21"/>
  </w:num>
  <w:num w:numId="22" w16cid:durableId="2073045061">
    <w:abstractNumId w:val="29"/>
  </w:num>
  <w:num w:numId="23" w16cid:durableId="158346302">
    <w:abstractNumId w:val="18"/>
  </w:num>
  <w:num w:numId="24" w16cid:durableId="172572439">
    <w:abstractNumId w:val="14"/>
  </w:num>
  <w:num w:numId="25" w16cid:durableId="735126893">
    <w:abstractNumId w:val="25"/>
  </w:num>
  <w:num w:numId="26" w16cid:durableId="508912098">
    <w:abstractNumId w:val="5"/>
  </w:num>
  <w:num w:numId="27" w16cid:durableId="1250889785">
    <w:abstractNumId w:val="34"/>
  </w:num>
  <w:num w:numId="28" w16cid:durableId="1436755062">
    <w:abstractNumId w:val="33"/>
  </w:num>
  <w:num w:numId="29" w16cid:durableId="1916741412">
    <w:abstractNumId w:val="31"/>
  </w:num>
  <w:num w:numId="30" w16cid:durableId="1908346817">
    <w:abstractNumId w:val="30"/>
  </w:num>
  <w:num w:numId="31" w16cid:durableId="1949434611">
    <w:abstractNumId w:val="8"/>
  </w:num>
  <w:num w:numId="32" w16cid:durableId="357780299">
    <w:abstractNumId w:val="9"/>
  </w:num>
  <w:num w:numId="33" w16cid:durableId="1536042336">
    <w:abstractNumId w:val="22"/>
  </w:num>
  <w:num w:numId="34" w16cid:durableId="398596770">
    <w:abstractNumId w:val="32"/>
  </w:num>
  <w:num w:numId="35" w16cid:durableId="543251564">
    <w:abstractNumId w:val="23"/>
  </w:num>
  <w:num w:numId="36" w16cid:durableId="802775662">
    <w:abstractNumId w:val="4"/>
  </w:num>
  <w:num w:numId="37" w16cid:durableId="19315269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CB"/>
    <w:rsid w:val="00000AA1"/>
    <w:rsid w:val="00000C36"/>
    <w:rsid w:val="000021A1"/>
    <w:rsid w:val="00002724"/>
    <w:rsid w:val="000028DF"/>
    <w:rsid w:val="000032B8"/>
    <w:rsid w:val="000052A1"/>
    <w:rsid w:val="000061FC"/>
    <w:rsid w:val="000062BE"/>
    <w:rsid w:val="0000669C"/>
    <w:rsid w:val="000067AD"/>
    <w:rsid w:val="00006B65"/>
    <w:rsid w:val="000117AA"/>
    <w:rsid w:val="000124AB"/>
    <w:rsid w:val="000124BD"/>
    <w:rsid w:val="000127C2"/>
    <w:rsid w:val="000129B9"/>
    <w:rsid w:val="00013237"/>
    <w:rsid w:val="000132EF"/>
    <w:rsid w:val="00014712"/>
    <w:rsid w:val="00014A66"/>
    <w:rsid w:val="00014F83"/>
    <w:rsid w:val="000165BF"/>
    <w:rsid w:val="00016FF6"/>
    <w:rsid w:val="00017635"/>
    <w:rsid w:val="00017D6E"/>
    <w:rsid w:val="00017F88"/>
    <w:rsid w:val="00020A2C"/>
    <w:rsid w:val="000218AC"/>
    <w:rsid w:val="000227D9"/>
    <w:rsid w:val="00022992"/>
    <w:rsid w:val="00023006"/>
    <w:rsid w:val="000230B1"/>
    <w:rsid w:val="00024D45"/>
    <w:rsid w:val="00024EBA"/>
    <w:rsid w:val="0002573F"/>
    <w:rsid w:val="00025970"/>
    <w:rsid w:val="00025B44"/>
    <w:rsid w:val="000262A4"/>
    <w:rsid w:val="00027197"/>
    <w:rsid w:val="0003190D"/>
    <w:rsid w:val="00031FF9"/>
    <w:rsid w:val="0003230E"/>
    <w:rsid w:val="00032EA5"/>
    <w:rsid w:val="00033A09"/>
    <w:rsid w:val="000348C0"/>
    <w:rsid w:val="000353F4"/>
    <w:rsid w:val="000357CB"/>
    <w:rsid w:val="00035A7F"/>
    <w:rsid w:val="00035E47"/>
    <w:rsid w:val="00035ECA"/>
    <w:rsid w:val="00036D44"/>
    <w:rsid w:val="0003736D"/>
    <w:rsid w:val="00037557"/>
    <w:rsid w:val="000402C4"/>
    <w:rsid w:val="0004040F"/>
    <w:rsid w:val="00041C2A"/>
    <w:rsid w:val="00042710"/>
    <w:rsid w:val="00042B8E"/>
    <w:rsid w:val="0004459D"/>
    <w:rsid w:val="00045EAE"/>
    <w:rsid w:val="000468C1"/>
    <w:rsid w:val="00047173"/>
    <w:rsid w:val="000505BD"/>
    <w:rsid w:val="00050FAE"/>
    <w:rsid w:val="000531F4"/>
    <w:rsid w:val="0005447C"/>
    <w:rsid w:val="00055486"/>
    <w:rsid w:val="00055D2E"/>
    <w:rsid w:val="00056DC3"/>
    <w:rsid w:val="0005712E"/>
    <w:rsid w:val="000576B9"/>
    <w:rsid w:val="00062BAB"/>
    <w:rsid w:val="00063232"/>
    <w:rsid w:val="00063660"/>
    <w:rsid w:val="0006386A"/>
    <w:rsid w:val="00063D02"/>
    <w:rsid w:val="00065318"/>
    <w:rsid w:val="0006546B"/>
    <w:rsid w:val="00066932"/>
    <w:rsid w:val="000671F2"/>
    <w:rsid w:val="00067AB9"/>
    <w:rsid w:val="0007018C"/>
    <w:rsid w:val="000715BF"/>
    <w:rsid w:val="00071758"/>
    <w:rsid w:val="00072909"/>
    <w:rsid w:val="00073130"/>
    <w:rsid w:val="000735C9"/>
    <w:rsid w:val="0007375E"/>
    <w:rsid w:val="00074937"/>
    <w:rsid w:val="00074D48"/>
    <w:rsid w:val="0007500F"/>
    <w:rsid w:val="000753E5"/>
    <w:rsid w:val="00075B29"/>
    <w:rsid w:val="00075F90"/>
    <w:rsid w:val="00077543"/>
    <w:rsid w:val="000777BB"/>
    <w:rsid w:val="000819CF"/>
    <w:rsid w:val="000837F1"/>
    <w:rsid w:val="00083A86"/>
    <w:rsid w:val="00084AD1"/>
    <w:rsid w:val="00085EEB"/>
    <w:rsid w:val="000863C5"/>
    <w:rsid w:val="000867CB"/>
    <w:rsid w:val="00086C56"/>
    <w:rsid w:val="000900DE"/>
    <w:rsid w:val="00090127"/>
    <w:rsid w:val="00090C88"/>
    <w:rsid w:val="00090EE4"/>
    <w:rsid w:val="00091976"/>
    <w:rsid w:val="00091990"/>
    <w:rsid w:val="00091C9D"/>
    <w:rsid w:val="00093F5E"/>
    <w:rsid w:val="00094157"/>
    <w:rsid w:val="00094259"/>
    <w:rsid w:val="0009464B"/>
    <w:rsid w:val="00095A5B"/>
    <w:rsid w:val="00095C5D"/>
    <w:rsid w:val="00095E08"/>
    <w:rsid w:val="00097A4F"/>
    <w:rsid w:val="00097E9D"/>
    <w:rsid w:val="000A08E4"/>
    <w:rsid w:val="000A0D93"/>
    <w:rsid w:val="000A0E99"/>
    <w:rsid w:val="000A19DB"/>
    <w:rsid w:val="000A2922"/>
    <w:rsid w:val="000A304E"/>
    <w:rsid w:val="000A3B81"/>
    <w:rsid w:val="000A3F2C"/>
    <w:rsid w:val="000A4028"/>
    <w:rsid w:val="000A421A"/>
    <w:rsid w:val="000A44F8"/>
    <w:rsid w:val="000B019D"/>
    <w:rsid w:val="000B0C11"/>
    <w:rsid w:val="000B12C9"/>
    <w:rsid w:val="000B18A5"/>
    <w:rsid w:val="000B3106"/>
    <w:rsid w:val="000B31E9"/>
    <w:rsid w:val="000B354A"/>
    <w:rsid w:val="000B35D6"/>
    <w:rsid w:val="000B4392"/>
    <w:rsid w:val="000B4479"/>
    <w:rsid w:val="000B44CC"/>
    <w:rsid w:val="000B5BFB"/>
    <w:rsid w:val="000B5EE7"/>
    <w:rsid w:val="000B6559"/>
    <w:rsid w:val="000B6A83"/>
    <w:rsid w:val="000B6F51"/>
    <w:rsid w:val="000B7528"/>
    <w:rsid w:val="000B75FF"/>
    <w:rsid w:val="000B7AD8"/>
    <w:rsid w:val="000C1803"/>
    <w:rsid w:val="000C1C1F"/>
    <w:rsid w:val="000C2ECF"/>
    <w:rsid w:val="000C5CC9"/>
    <w:rsid w:val="000C6544"/>
    <w:rsid w:val="000C7263"/>
    <w:rsid w:val="000C7BB0"/>
    <w:rsid w:val="000D0287"/>
    <w:rsid w:val="000D13E9"/>
    <w:rsid w:val="000D1E1A"/>
    <w:rsid w:val="000D2C93"/>
    <w:rsid w:val="000D5618"/>
    <w:rsid w:val="000D5AB7"/>
    <w:rsid w:val="000D6057"/>
    <w:rsid w:val="000D6303"/>
    <w:rsid w:val="000D6B3B"/>
    <w:rsid w:val="000D7AC5"/>
    <w:rsid w:val="000D7E05"/>
    <w:rsid w:val="000E03E5"/>
    <w:rsid w:val="000E0A93"/>
    <w:rsid w:val="000E1FF0"/>
    <w:rsid w:val="000E2A6B"/>
    <w:rsid w:val="000E364D"/>
    <w:rsid w:val="000E3993"/>
    <w:rsid w:val="000E51B3"/>
    <w:rsid w:val="000E52F0"/>
    <w:rsid w:val="000E52F1"/>
    <w:rsid w:val="000E6771"/>
    <w:rsid w:val="000E6BF8"/>
    <w:rsid w:val="000E729C"/>
    <w:rsid w:val="000E74BF"/>
    <w:rsid w:val="000F0128"/>
    <w:rsid w:val="000F04C7"/>
    <w:rsid w:val="000F0693"/>
    <w:rsid w:val="000F0F83"/>
    <w:rsid w:val="000F1858"/>
    <w:rsid w:val="000F2166"/>
    <w:rsid w:val="000F2860"/>
    <w:rsid w:val="000F2C07"/>
    <w:rsid w:val="000F3CCE"/>
    <w:rsid w:val="000F470E"/>
    <w:rsid w:val="000F60A2"/>
    <w:rsid w:val="000F6D18"/>
    <w:rsid w:val="000F70DE"/>
    <w:rsid w:val="000F7534"/>
    <w:rsid w:val="00101041"/>
    <w:rsid w:val="00101663"/>
    <w:rsid w:val="00101F26"/>
    <w:rsid w:val="0010265B"/>
    <w:rsid w:val="001043D2"/>
    <w:rsid w:val="00104D27"/>
    <w:rsid w:val="00110CCD"/>
    <w:rsid w:val="0011109C"/>
    <w:rsid w:val="001115BE"/>
    <w:rsid w:val="001115EF"/>
    <w:rsid w:val="001120CB"/>
    <w:rsid w:val="001122D5"/>
    <w:rsid w:val="00112627"/>
    <w:rsid w:val="00112F77"/>
    <w:rsid w:val="00113C12"/>
    <w:rsid w:val="00114623"/>
    <w:rsid w:val="00114990"/>
    <w:rsid w:val="00114B82"/>
    <w:rsid w:val="00116696"/>
    <w:rsid w:val="00120D82"/>
    <w:rsid w:val="0012112D"/>
    <w:rsid w:val="0012198B"/>
    <w:rsid w:val="00121E65"/>
    <w:rsid w:val="001225DE"/>
    <w:rsid w:val="00122D7F"/>
    <w:rsid w:val="00122D92"/>
    <w:rsid w:val="00122F1F"/>
    <w:rsid w:val="00123171"/>
    <w:rsid w:val="001239F2"/>
    <w:rsid w:val="00123E80"/>
    <w:rsid w:val="00124ECA"/>
    <w:rsid w:val="00125C1D"/>
    <w:rsid w:val="00126BCC"/>
    <w:rsid w:val="001272DA"/>
    <w:rsid w:val="001309AC"/>
    <w:rsid w:val="00131D61"/>
    <w:rsid w:val="00132D3E"/>
    <w:rsid w:val="001331F0"/>
    <w:rsid w:val="00135456"/>
    <w:rsid w:val="00135CDE"/>
    <w:rsid w:val="001362C3"/>
    <w:rsid w:val="00136435"/>
    <w:rsid w:val="00136466"/>
    <w:rsid w:val="0013781F"/>
    <w:rsid w:val="00137836"/>
    <w:rsid w:val="00137FCA"/>
    <w:rsid w:val="00140AB1"/>
    <w:rsid w:val="00142410"/>
    <w:rsid w:val="00142759"/>
    <w:rsid w:val="00142B03"/>
    <w:rsid w:val="00142CED"/>
    <w:rsid w:val="00143129"/>
    <w:rsid w:val="001432FD"/>
    <w:rsid w:val="001435CA"/>
    <w:rsid w:val="00143658"/>
    <w:rsid w:val="001454E9"/>
    <w:rsid w:val="00146146"/>
    <w:rsid w:val="0014647C"/>
    <w:rsid w:val="00146615"/>
    <w:rsid w:val="00146AB8"/>
    <w:rsid w:val="001473C2"/>
    <w:rsid w:val="001507A5"/>
    <w:rsid w:val="00150903"/>
    <w:rsid w:val="00151128"/>
    <w:rsid w:val="00151E31"/>
    <w:rsid w:val="001552A4"/>
    <w:rsid w:val="00155A4B"/>
    <w:rsid w:val="00156029"/>
    <w:rsid w:val="00157F44"/>
    <w:rsid w:val="00160D9C"/>
    <w:rsid w:val="00161911"/>
    <w:rsid w:val="0016269F"/>
    <w:rsid w:val="001652B6"/>
    <w:rsid w:val="00165318"/>
    <w:rsid w:val="001662A7"/>
    <w:rsid w:val="00166E17"/>
    <w:rsid w:val="00167F43"/>
    <w:rsid w:val="001701A6"/>
    <w:rsid w:val="00170C79"/>
    <w:rsid w:val="00170D82"/>
    <w:rsid w:val="00170FDA"/>
    <w:rsid w:val="001721F6"/>
    <w:rsid w:val="00172599"/>
    <w:rsid w:val="0017260A"/>
    <w:rsid w:val="00172C4E"/>
    <w:rsid w:val="00172C54"/>
    <w:rsid w:val="00172E2A"/>
    <w:rsid w:val="0017373E"/>
    <w:rsid w:val="00173EB0"/>
    <w:rsid w:val="00174C94"/>
    <w:rsid w:val="001751BC"/>
    <w:rsid w:val="001758D1"/>
    <w:rsid w:val="0018023B"/>
    <w:rsid w:val="00180535"/>
    <w:rsid w:val="00181DCD"/>
    <w:rsid w:val="00182020"/>
    <w:rsid w:val="0018313D"/>
    <w:rsid w:val="0018373C"/>
    <w:rsid w:val="00184835"/>
    <w:rsid w:val="00184D9C"/>
    <w:rsid w:val="001852F0"/>
    <w:rsid w:val="00185D13"/>
    <w:rsid w:val="001870A1"/>
    <w:rsid w:val="001872DB"/>
    <w:rsid w:val="00187E2C"/>
    <w:rsid w:val="00190A7A"/>
    <w:rsid w:val="001920EE"/>
    <w:rsid w:val="0019254F"/>
    <w:rsid w:val="00192FF1"/>
    <w:rsid w:val="00193D5C"/>
    <w:rsid w:val="00197D36"/>
    <w:rsid w:val="00197E3D"/>
    <w:rsid w:val="001A0535"/>
    <w:rsid w:val="001A0543"/>
    <w:rsid w:val="001A08FD"/>
    <w:rsid w:val="001A1B39"/>
    <w:rsid w:val="001A1D14"/>
    <w:rsid w:val="001A2045"/>
    <w:rsid w:val="001A23D3"/>
    <w:rsid w:val="001A36B7"/>
    <w:rsid w:val="001A4C3A"/>
    <w:rsid w:val="001A5923"/>
    <w:rsid w:val="001A73BE"/>
    <w:rsid w:val="001A77FD"/>
    <w:rsid w:val="001B0289"/>
    <w:rsid w:val="001B0524"/>
    <w:rsid w:val="001B28A7"/>
    <w:rsid w:val="001B2C07"/>
    <w:rsid w:val="001B3E33"/>
    <w:rsid w:val="001B4D6E"/>
    <w:rsid w:val="001B4EFA"/>
    <w:rsid w:val="001B6910"/>
    <w:rsid w:val="001B6F5A"/>
    <w:rsid w:val="001B70F8"/>
    <w:rsid w:val="001B7CA7"/>
    <w:rsid w:val="001C0259"/>
    <w:rsid w:val="001C0FC5"/>
    <w:rsid w:val="001C1DDC"/>
    <w:rsid w:val="001C5867"/>
    <w:rsid w:val="001C5C72"/>
    <w:rsid w:val="001C6119"/>
    <w:rsid w:val="001C7157"/>
    <w:rsid w:val="001C7620"/>
    <w:rsid w:val="001D0533"/>
    <w:rsid w:val="001D0838"/>
    <w:rsid w:val="001D24C1"/>
    <w:rsid w:val="001D2B76"/>
    <w:rsid w:val="001D3BCE"/>
    <w:rsid w:val="001D5012"/>
    <w:rsid w:val="001D532A"/>
    <w:rsid w:val="001E012D"/>
    <w:rsid w:val="001E0475"/>
    <w:rsid w:val="001E05DF"/>
    <w:rsid w:val="001E1B75"/>
    <w:rsid w:val="001E51E3"/>
    <w:rsid w:val="001E524C"/>
    <w:rsid w:val="001E5696"/>
    <w:rsid w:val="001E5EE6"/>
    <w:rsid w:val="001E6493"/>
    <w:rsid w:val="001E7E4F"/>
    <w:rsid w:val="001F2172"/>
    <w:rsid w:val="001F49EA"/>
    <w:rsid w:val="001F4E44"/>
    <w:rsid w:val="001F4EE2"/>
    <w:rsid w:val="001F5631"/>
    <w:rsid w:val="001F7037"/>
    <w:rsid w:val="00201957"/>
    <w:rsid w:val="00202ABC"/>
    <w:rsid w:val="00202AE8"/>
    <w:rsid w:val="002033C5"/>
    <w:rsid w:val="002036FD"/>
    <w:rsid w:val="00203BC6"/>
    <w:rsid w:val="00203DA7"/>
    <w:rsid w:val="002048DF"/>
    <w:rsid w:val="00205154"/>
    <w:rsid w:val="0020529F"/>
    <w:rsid w:val="002053A4"/>
    <w:rsid w:val="00205594"/>
    <w:rsid w:val="00205FA6"/>
    <w:rsid w:val="002067B9"/>
    <w:rsid w:val="002079B8"/>
    <w:rsid w:val="002079D9"/>
    <w:rsid w:val="0021073E"/>
    <w:rsid w:val="00210C33"/>
    <w:rsid w:val="00210C53"/>
    <w:rsid w:val="0021187C"/>
    <w:rsid w:val="00214A75"/>
    <w:rsid w:val="002156BF"/>
    <w:rsid w:val="00215B03"/>
    <w:rsid w:val="00215CBD"/>
    <w:rsid w:val="0022079E"/>
    <w:rsid w:val="00220C18"/>
    <w:rsid w:val="00221656"/>
    <w:rsid w:val="00221AB7"/>
    <w:rsid w:val="0022288A"/>
    <w:rsid w:val="002229C9"/>
    <w:rsid w:val="00222A8B"/>
    <w:rsid w:val="002241D0"/>
    <w:rsid w:val="00224255"/>
    <w:rsid w:val="00224974"/>
    <w:rsid w:val="00224A70"/>
    <w:rsid w:val="0022547F"/>
    <w:rsid w:val="00225977"/>
    <w:rsid w:val="00225FFD"/>
    <w:rsid w:val="002266E0"/>
    <w:rsid w:val="00227952"/>
    <w:rsid w:val="00227C40"/>
    <w:rsid w:val="00227F2E"/>
    <w:rsid w:val="00227F68"/>
    <w:rsid w:val="0023071A"/>
    <w:rsid w:val="00230A41"/>
    <w:rsid w:val="00231D17"/>
    <w:rsid w:val="00233B1A"/>
    <w:rsid w:val="00233D71"/>
    <w:rsid w:val="0023439F"/>
    <w:rsid w:val="00234456"/>
    <w:rsid w:val="002345E4"/>
    <w:rsid w:val="0023464B"/>
    <w:rsid w:val="00234A6C"/>
    <w:rsid w:val="00234F66"/>
    <w:rsid w:val="002350AB"/>
    <w:rsid w:val="00236C1E"/>
    <w:rsid w:val="00240901"/>
    <w:rsid w:val="00240CA1"/>
    <w:rsid w:val="002411AD"/>
    <w:rsid w:val="00241B26"/>
    <w:rsid w:val="00241D3F"/>
    <w:rsid w:val="00242A56"/>
    <w:rsid w:val="00242C39"/>
    <w:rsid w:val="00243C4B"/>
    <w:rsid w:val="0024514B"/>
    <w:rsid w:val="00245356"/>
    <w:rsid w:val="00245360"/>
    <w:rsid w:val="00245482"/>
    <w:rsid w:val="002457E4"/>
    <w:rsid w:val="002462F2"/>
    <w:rsid w:val="002463EA"/>
    <w:rsid w:val="002474C6"/>
    <w:rsid w:val="00247637"/>
    <w:rsid w:val="00250F99"/>
    <w:rsid w:val="00251045"/>
    <w:rsid w:val="002511E1"/>
    <w:rsid w:val="00252E5A"/>
    <w:rsid w:val="002531F2"/>
    <w:rsid w:val="002546CC"/>
    <w:rsid w:val="00254AED"/>
    <w:rsid w:val="00256388"/>
    <w:rsid w:val="00256AB6"/>
    <w:rsid w:val="00256BD1"/>
    <w:rsid w:val="00257CDE"/>
    <w:rsid w:val="00260339"/>
    <w:rsid w:val="00264591"/>
    <w:rsid w:val="00264E9F"/>
    <w:rsid w:val="0026578B"/>
    <w:rsid w:val="00265E53"/>
    <w:rsid w:val="00266D10"/>
    <w:rsid w:val="00267073"/>
    <w:rsid w:val="002704A7"/>
    <w:rsid w:val="00270E1E"/>
    <w:rsid w:val="0027339D"/>
    <w:rsid w:val="00273B03"/>
    <w:rsid w:val="00275149"/>
    <w:rsid w:val="00275CFB"/>
    <w:rsid w:val="00277189"/>
    <w:rsid w:val="00277C6E"/>
    <w:rsid w:val="00277CCA"/>
    <w:rsid w:val="0028029C"/>
    <w:rsid w:val="00280900"/>
    <w:rsid w:val="00281498"/>
    <w:rsid w:val="00282105"/>
    <w:rsid w:val="00282B0E"/>
    <w:rsid w:val="00282CEE"/>
    <w:rsid w:val="002831F3"/>
    <w:rsid w:val="002840D3"/>
    <w:rsid w:val="00284F44"/>
    <w:rsid w:val="002852C1"/>
    <w:rsid w:val="002852C7"/>
    <w:rsid w:val="00285F83"/>
    <w:rsid w:val="002863C1"/>
    <w:rsid w:val="00286CCE"/>
    <w:rsid w:val="00287116"/>
    <w:rsid w:val="0028751D"/>
    <w:rsid w:val="0029131E"/>
    <w:rsid w:val="002918E1"/>
    <w:rsid w:val="002923D0"/>
    <w:rsid w:val="002930D4"/>
    <w:rsid w:val="002934C6"/>
    <w:rsid w:val="0029374D"/>
    <w:rsid w:val="0029482A"/>
    <w:rsid w:val="00294C54"/>
    <w:rsid w:val="00295172"/>
    <w:rsid w:val="00295366"/>
    <w:rsid w:val="00295741"/>
    <w:rsid w:val="0029701B"/>
    <w:rsid w:val="00297999"/>
    <w:rsid w:val="002A0DB2"/>
    <w:rsid w:val="002A3F9D"/>
    <w:rsid w:val="002A46E5"/>
    <w:rsid w:val="002A472B"/>
    <w:rsid w:val="002A5B53"/>
    <w:rsid w:val="002A5E95"/>
    <w:rsid w:val="002A7140"/>
    <w:rsid w:val="002A72E6"/>
    <w:rsid w:val="002B0508"/>
    <w:rsid w:val="002B10A8"/>
    <w:rsid w:val="002B12C5"/>
    <w:rsid w:val="002B2EFF"/>
    <w:rsid w:val="002B312A"/>
    <w:rsid w:val="002B3165"/>
    <w:rsid w:val="002B429C"/>
    <w:rsid w:val="002B43C8"/>
    <w:rsid w:val="002B5C07"/>
    <w:rsid w:val="002B5E8F"/>
    <w:rsid w:val="002B66A3"/>
    <w:rsid w:val="002B6C9E"/>
    <w:rsid w:val="002B71BA"/>
    <w:rsid w:val="002C07D5"/>
    <w:rsid w:val="002C159E"/>
    <w:rsid w:val="002C1694"/>
    <w:rsid w:val="002C2153"/>
    <w:rsid w:val="002C2886"/>
    <w:rsid w:val="002C2D82"/>
    <w:rsid w:val="002C3F74"/>
    <w:rsid w:val="002C52DB"/>
    <w:rsid w:val="002C52F0"/>
    <w:rsid w:val="002C577C"/>
    <w:rsid w:val="002C638B"/>
    <w:rsid w:val="002C6F1F"/>
    <w:rsid w:val="002C7819"/>
    <w:rsid w:val="002D0B5F"/>
    <w:rsid w:val="002D6216"/>
    <w:rsid w:val="002D6C0E"/>
    <w:rsid w:val="002D7376"/>
    <w:rsid w:val="002D74D6"/>
    <w:rsid w:val="002E041D"/>
    <w:rsid w:val="002E2DF5"/>
    <w:rsid w:val="002E38FB"/>
    <w:rsid w:val="002E3EDF"/>
    <w:rsid w:val="002E54BF"/>
    <w:rsid w:val="002E5830"/>
    <w:rsid w:val="002E58C9"/>
    <w:rsid w:val="002E5E33"/>
    <w:rsid w:val="002E5F98"/>
    <w:rsid w:val="002E621E"/>
    <w:rsid w:val="002E6CD8"/>
    <w:rsid w:val="002E79B9"/>
    <w:rsid w:val="002E7BBF"/>
    <w:rsid w:val="002F0689"/>
    <w:rsid w:val="002F0A00"/>
    <w:rsid w:val="002F14EF"/>
    <w:rsid w:val="002F2A52"/>
    <w:rsid w:val="002F326F"/>
    <w:rsid w:val="002F3753"/>
    <w:rsid w:val="002F3C3E"/>
    <w:rsid w:val="002F42EF"/>
    <w:rsid w:val="002F47B4"/>
    <w:rsid w:val="002F4867"/>
    <w:rsid w:val="002F4939"/>
    <w:rsid w:val="002F5793"/>
    <w:rsid w:val="002F5A7D"/>
    <w:rsid w:val="002F5C6A"/>
    <w:rsid w:val="002F5E49"/>
    <w:rsid w:val="002F7AAB"/>
    <w:rsid w:val="002F7E4D"/>
    <w:rsid w:val="00300368"/>
    <w:rsid w:val="00301EFA"/>
    <w:rsid w:val="00305C6C"/>
    <w:rsid w:val="003063DA"/>
    <w:rsid w:val="00306501"/>
    <w:rsid w:val="00307226"/>
    <w:rsid w:val="003076AF"/>
    <w:rsid w:val="00311E12"/>
    <w:rsid w:val="003128EA"/>
    <w:rsid w:val="00312FFF"/>
    <w:rsid w:val="00313429"/>
    <w:rsid w:val="00315725"/>
    <w:rsid w:val="00315F0C"/>
    <w:rsid w:val="00316A93"/>
    <w:rsid w:val="00317540"/>
    <w:rsid w:val="0031768A"/>
    <w:rsid w:val="003176FA"/>
    <w:rsid w:val="0032165D"/>
    <w:rsid w:val="00321897"/>
    <w:rsid w:val="00322459"/>
    <w:rsid w:val="0032322C"/>
    <w:rsid w:val="003237A2"/>
    <w:rsid w:val="00324842"/>
    <w:rsid w:val="00326980"/>
    <w:rsid w:val="0032731E"/>
    <w:rsid w:val="00327A5E"/>
    <w:rsid w:val="003309E4"/>
    <w:rsid w:val="00330FD2"/>
    <w:rsid w:val="00330FFE"/>
    <w:rsid w:val="003321E7"/>
    <w:rsid w:val="0033266B"/>
    <w:rsid w:val="003328DA"/>
    <w:rsid w:val="00334CCE"/>
    <w:rsid w:val="00334F72"/>
    <w:rsid w:val="00335587"/>
    <w:rsid w:val="0033646F"/>
    <w:rsid w:val="003364B3"/>
    <w:rsid w:val="00336DCE"/>
    <w:rsid w:val="0033778C"/>
    <w:rsid w:val="00340340"/>
    <w:rsid w:val="003405E6"/>
    <w:rsid w:val="00341039"/>
    <w:rsid w:val="0034230B"/>
    <w:rsid w:val="00343525"/>
    <w:rsid w:val="003453F4"/>
    <w:rsid w:val="00345E5C"/>
    <w:rsid w:val="00346343"/>
    <w:rsid w:val="003464DC"/>
    <w:rsid w:val="003468B6"/>
    <w:rsid w:val="00346A40"/>
    <w:rsid w:val="00347FB5"/>
    <w:rsid w:val="003503A7"/>
    <w:rsid w:val="003505B5"/>
    <w:rsid w:val="0035074B"/>
    <w:rsid w:val="0035162D"/>
    <w:rsid w:val="003518CE"/>
    <w:rsid w:val="00351FD1"/>
    <w:rsid w:val="00352382"/>
    <w:rsid w:val="00352DF8"/>
    <w:rsid w:val="00352FC3"/>
    <w:rsid w:val="003541CB"/>
    <w:rsid w:val="0035430E"/>
    <w:rsid w:val="003544A9"/>
    <w:rsid w:val="0035484D"/>
    <w:rsid w:val="00354D70"/>
    <w:rsid w:val="00355B32"/>
    <w:rsid w:val="00356903"/>
    <w:rsid w:val="00356DB5"/>
    <w:rsid w:val="00360990"/>
    <w:rsid w:val="00361C43"/>
    <w:rsid w:val="003644F0"/>
    <w:rsid w:val="00364BD6"/>
    <w:rsid w:val="00364BFE"/>
    <w:rsid w:val="00364D5E"/>
    <w:rsid w:val="003658E2"/>
    <w:rsid w:val="003659EB"/>
    <w:rsid w:val="00366027"/>
    <w:rsid w:val="00366484"/>
    <w:rsid w:val="003672D5"/>
    <w:rsid w:val="003679E7"/>
    <w:rsid w:val="00367A32"/>
    <w:rsid w:val="00370A3F"/>
    <w:rsid w:val="00370ADA"/>
    <w:rsid w:val="00370FD8"/>
    <w:rsid w:val="00372113"/>
    <w:rsid w:val="00372570"/>
    <w:rsid w:val="003745F8"/>
    <w:rsid w:val="003748EF"/>
    <w:rsid w:val="003754CA"/>
    <w:rsid w:val="003758FF"/>
    <w:rsid w:val="00376A1E"/>
    <w:rsid w:val="00377109"/>
    <w:rsid w:val="0037729A"/>
    <w:rsid w:val="0038043D"/>
    <w:rsid w:val="003804C8"/>
    <w:rsid w:val="00381584"/>
    <w:rsid w:val="003822F2"/>
    <w:rsid w:val="003850AE"/>
    <w:rsid w:val="00385D7F"/>
    <w:rsid w:val="00385FAD"/>
    <w:rsid w:val="00387235"/>
    <w:rsid w:val="00387EB6"/>
    <w:rsid w:val="00390709"/>
    <w:rsid w:val="003910FA"/>
    <w:rsid w:val="0039149D"/>
    <w:rsid w:val="00392F3E"/>
    <w:rsid w:val="00395B90"/>
    <w:rsid w:val="00395BEF"/>
    <w:rsid w:val="00397BF2"/>
    <w:rsid w:val="003A002D"/>
    <w:rsid w:val="003A01CF"/>
    <w:rsid w:val="003A03F5"/>
    <w:rsid w:val="003A04DB"/>
    <w:rsid w:val="003A0E1D"/>
    <w:rsid w:val="003A1E1D"/>
    <w:rsid w:val="003A2023"/>
    <w:rsid w:val="003A2B08"/>
    <w:rsid w:val="003A3583"/>
    <w:rsid w:val="003A38D5"/>
    <w:rsid w:val="003A3D4A"/>
    <w:rsid w:val="003A40CF"/>
    <w:rsid w:val="003A5621"/>
    <w:rsid w:val="003A63C0"/>
    <w:rsid w:val="003A7013"/>
    <w:rsid w:val="003A77B7"/>
    <w:rsid w:val="003B17C5"/>
    <w:rsid w:val="003B18BB"/>
    <w:rsid w:val="003B19F5"/>
    <w:rsid w:val="003B245E"/>
    <w:rsid w:val="003B27C4"/>
    <w:rsid w:val="003B2803"/>
    <w:rsid w:val="003B3907"/>
    <w:rsid w:val="003B4CE6"/>
    <w:rsid w:val="003B5843"/>
    <w:rsid w:val="003B641E"/>
    <w:rsid w:val="003B674A"/>
    <w:rsid w:val="003B6901"/>
    <w:rsid w:val="003B6C40"/>
    <w:rsid w:val="003B7996"/>
    <w:rsid w:val="003B7A09"/>
    <w:rsid w:val="003B7C38"/>
    <w:rsid w:val="003B7EDB"/>
    <w:rsid w:val="003C0375"/>
    <w:rsid w:val="003C0714"/>
    <w:rsid w:val="003C0722"/>
    <w:rsid w:val="003C0841"/>
    <w:rsid w:val="003C0A59"/>
    <w:rsid w:val="003C1CEE"/>
    <w:rsid w:val="003C31B9"/>
    <w:rsid w:val="003C34D0"/>
    <w:rsid w:val="003C430F"/>
    <w:rsid w:val="003C438A"/>
    <w:rsid w:val="003C5036"/>
    <w:rsid w:val="003C5037"/>
    <w:rsid w:val="003C511B"/>
    <w:rsid w:val="003C63D6"/>
    <w:rsid w:val="003C6982"/>
    <w:rsid w:val="003C79E7"/>
    <w:rsid w:val="003C7D3F"/>
    <w:rsid w:val="003D0767"/>
    <w:rsid w:val="003D1329"/>
    <w:rsid w:val="003D139B"/>
    <w:rsid w:val="003D1637"/>
    <w:rsid w:val="003D17FE"/>
    <w:rsid w:val="003D1A51"/>
    <w:rsid w:val="003D1B2E"/>
    <w:rsid w:val="003D2B1D"/>
    <w:rsid w:val="003D2C74"/>
    <w:rsid w:val="003D2DAF"/>
    <w:rsid w:val="003D4202"/>
    <w:rsid w:val="003D4790"/>
    <w:rsid w:val="003D4FA4"/>
    <w:rsid w:val="003D77C9"/>
    <w:rsid w:val="003E0B6A"/>
    <w:rsid w:val="003E1285"/>
    <w:rsid w:val="003E2548"/>
    <w:rsid w:val="003E314E"/>
    <w:rsid w:val="003E32BB"/>
    <w:rsid w:val="003E3649"/>
    <w:rsid w:val="003E3C30"/>
    <w:rsid w:val="003E42B8"/>
    <w:rsid w:val="003E5AE0"/>
    <w:rsid w:val="003E5C58"/>
    <w:rsid w:val="003E779D"/>
    <w:rsid w:val="003E77E3"/>
    <w:rsid w:val="003E7C5F"/>
    <w:rsid w:val="003F0239"/>
    <w:rsid w:val="003F0704"/>
    <w:rsid w:val="003F0F02"/>
    <w:rsid w:val="003F1EFE"/>
    <w:rsid w:val="003F21C1"/>
    <w:rsid w:val="003F2538"/>
    <w:rsid w:val="003F2710"/>
    <w:rsid w:val="003F28F8"/>
    <w:rsid w:val="003F3076"/>
    <w:rsid w:val="003F3F5A"/>
    <w:rsid w:val="003F5651"/>
    <w:rsid w:val="003F6B27"/>
    <w:rsid w:val="003F7801"/>
    <w:rsid w:val="003F7C70"/>
    <w:rsid w:val="0040049F"/>
    <w:rsid w:val="00401EB4"/>
    <w:rsid w:val="00403289"/>
    <w:rsid w:val="00404713"/>
    <w:rsid w:val="00405317"/>
    <w:rsid w:val="004055AA"/>
    <w:rsid w:val="00405F87"/>
    <w:rsid w:val="004069FB"/>
    <w:rsid w:val="004106D1"/>
    <w:rsid w:val="00410C7F"/>
    <w:rsid w:val="004113B4"/>
    <w:rsid w:val="0041183A"/>
    <w:rsid w:val="00411BD5"/>
    <w:rsid w:val="0041296D"/>
    <w:rsid w:val="004130F3"/>
    <w:rsid w:val="00413245"/>
    <w:rsid w:val="00413869"/>
    <w:rsid w:val="004148B3"/>
    <w:rsid w:val="00414F6E"/>
    <w:rsid w:val="00415912"/>
    <w:rsid w:val="00415E32"/>
    <w:rsid w:val="00416452"/>
    <w:rsid w:val="004177F7"/>
    <w:rsid w:val="004225C7"/>
    <w:rsid w:val="0042265A"/>
    <w:rsid w:val="00422843"/>
    <w:rsid w:val="00424AE9"/>
    <w:rsid w:val="00424DC2"/>
    <w:rsid w:val="00424F42"/>
    <w:rsid w:val="00425A49"/>
    <w:rsid w:val="00425B05"/>
    <w:rsid w:val="004266C7"/>
    <w:rsid w:val="00426F52"/>
    <w:rsid w:val="00426FE4"/>
    <w:rsid w:val="004276F3"/>
    <w:rsid w:val="00430271"/>
    <w:rsid w:val="00430650"/>
    <w:rsid w:val="00430DB7"/>
    <w:rsid w:val="004315B1"/>
    <w:rsid w:val="00431B22"/>
    <w:rsid w:val="00431E46"/>
    <w:rsid w:val="0043246B"/>
    <w:rsid w:val="004324E7"/>
    <w:rsid w:val="00434634"/>
    <w:rsid w:val="0043489D"/>
    <w:rsid w:val="00434909"/>
    <w:rsid w:val="00434A7B"/>
    <w:rsid w:val="004366D3"/>
    <w:rsid w:val="00436C9F"/>
    <w:rsid w:val="00437D96"/>
    <w:rsid w:val="004403F9"/>
    <w:rsid w:val="00441256"/>
    <w:rsid w:val="0044175C"/>
    <w:rsid w:val="00442174"/>
    <w:rsid w:val="004438F4"/>
    <w:rsid w:val="0044490E"/>
    <w:rsid w:val="00446311"/>
    <w:rsid w:val="00446FC7"/>
    <w:rsid w:val="00447793"/>
    <w:rsid w:val="00447980"/>
    <w:rsid w:val="00447BEE"/>
    <w:rsid w:val="00450EFB"/>
    <w:rsid w:val="00451436"/>
    <w:rsid w:val="004518E3"/>
    <w:rsid w:val="00452D84"/>
    <w:rsid w:val="0045328E"/>
    <w:rsid w:val="0045434E"/>
    <w:rsid w:val="004544F3"/>
    <w:rsid w:val="00454DD0"/>
    <w:rsid w:val="00455567"/>
    <w:rsid w:val="00455CD4"/>
    <w:rsid w:val="0045608C"/>
    <w:rsid w:val="00456B13"/>
    <w:rsid w:val="00457BD3"/>
    <w:rsid w:val="0046002A"/>
    <w:rsid w:val="004614FB"/>
    <w:rsid w:val="00461846"/>
    <w:rsid w:val="00461B63"/>
    <w:rsid w:val="004628D6"/>
    <w:rsid w:val="004641EC"/>
    <w:rsid w:val="00464567"/>
    <w:rsid w:val="00465B1F"/>
    <w:rsid w:val="00466F73"/>
    <w:rsid w:val="0046716D"/>
    <w:rsid w:val="0046749F"/>
    <w:rsid w:val="00467875"/>
    <w:rsid w:val="00470307"/>
    <w:rsid w:val="0047155D"/>
    <w:rsid w:val="00472775"/>
    <w:rsid w:val="004727F1"/>
    <w:rsid w:val="0047503E"/>
    <w:rsid w:val="00475332"/>
    <w:rsid w:val="004757AF"/>
    <w:rsid w:val="00475CEA"/>
    <w:rsid w:val="00476897"/>
    <w:rsid w:val="00476ABC"/>
    <w:rsid w:val="004805D7"/>
    <w:rsid w:val="00481A47"/>
    <w:rsid w:val="00481DD2"/>
    <w:rsid w:val="00482020"/>
    <w:rsid w:val="004826B7"/>
    <w:rsid w:val="00482A37"/>
    <w:rsid w:val="00483800"/>
    <w:rsid w:val="0048439D"/>
    <w:rsid w:val="0048477C"/>
    <w:rsid w:val="00485274"/>
    <w:rsid w:val="0048597B"/>
    <w:rsid w:val="004869DD"/>
    <w:rsid w:val="00486E40"/>
    <w:rsid w:val="00491529"/>
    <w:rsid w:val="00491551"/>
    <w:rsid w:val="00491643"/>
    <w:rsid w:val="00492180"/>
    <w:rsid w:val="00492BDB"/>
    <w:rsid w:val="00493F14"/>
    <w:rsid w:val="00494087"/>
    <w:rsid w:val="00494895"/>
    <w:rsid w:val="00494F7B"/>
    <w:rsid w:val="004959AD"/>
    <w:rsid w:val="004970C5"/>
    <w:rsid w:val="004A0928"/>
    <w:rsid w:val="004A18D1"/>
    <w:rsid w:val="004A4C22"/>
    <w:rsid w:val="004A50F3"/>
    <w:rsid w:val="004A514E"/>
    <w:rsid w:val="004A6594"/>
    <w:rsid w:val="004A6A45"/>
    <w:rsid w:val="004A71D7"/>
    <w:rsid w:val="004A7A82"/>
    <w:rsid w:val="004B02EF"/>
    <w:rsid w:val="004B0817"/>
    <w:rsid w:val="004B123A"/>
    <w:rsid w:val="004B2071"/>
    <w:rsid w:val="004B2E01"/>
    <w:rsid w:val="004B306F"/>
    <w:rsid w:val="004B3BE7"/>
    <w:rsid w:val="004B3DF9"/>
    <w:rsid w:val="004B4426"/>
    <w:rsid w:val="004B4473"/>
    <w:rsid w:val="004B70A5"/>
    <w:rsid w:val="004B7350"/>
    <w:rsid w:val="004B7BD7"/>
    <w:rsid w:val="004C083E"/>
    <w:rsid w:val="004C0C49"/>
    <w:rsid w:val="004C0FA1"/>
    <w:rsid w:val="004C1B30"/>
    <w:rsid w:val="004C2BD8"/>
    <w:rsid w:val="004C4375"/>
    <w:rsid w:val="004C43B2"/>
    <w:rsid w:val="004C6DB2"/>
    <w:rsid w:val="004C6EA4"/>
    <w:rsid w:val="004C752D"/>
    <w:rsid w:val="004D0940"/>
    <w:rsid w:val="004D149D"/>
    <w:rsid w:val="004D1990"/>
    <w:rsid w:val="004D1BED"/>
    <w:rsid w:val="004D1F4D"/>
    <w:rsid w:val="004D1F55"/>
    <w:rsid w:val="004D2ED9"/>
    <w:rsid w:val="004D3337"/>
    <w:rsid w:val="004D3754"/>
    <w:rsid w:val="004D4329"/>
    <w:rsid w:val="004D441F"/>
    <w:rsid w:val="004D4779"/>
    <w:rsid w:val="004D5632"/>
    <w:rsid w:val="004D58D8"/>
    <w:rsid w:val="004D7B58"/>
    <w:rsid w:val="004E036E"/>
    <w:rsid w:val="004E06D3"/>
    <w:rsid w:val="004E0AE2"/>
    <w:rsid w:val="004E0B42"/>
    <w:rsid w:val="004E150B"/>
    <w:rsid w:val="004E1B4A"/>
    <w:rsid w:val="004E1C25"/>
    <w:rsid w:val="004E1F1C"/>
    <w:rsid w:val="004E5621"/>
    <w:rsid w:val="004E5A4A"/>
    <w:rsid w:val="004E6B36"/>
    <w:rsid w:val="004E79CE"/>
    <w:rsid w:val="004F0348"/>
    <w:rsid w:val="004F096B"/>
    <w:rsid w:val="004F1C4E"/>
    <w:rsid w:val="004F251A"/>
    <w:rsid w:val="004F270D"/>
    <w:rsid w:val="004F3C2A"/>
    <w:rsid w:val="004F41B5"/>
    <w:rsid w:val="004F4817"/>
    <w:rsid w:val="004F50CA"/>
    <w:rsid w:val="004F5394"/>
    <w:rsid w:val="004F54D1"/>
    <w:rsid w:val="004F585D"/>
    <w:rsid w:val="004F59BC"/>
    <w:rsid w:val="00502668"/>
    <w:rsid w:val="005027E8"/>
    <w:rsid w:val="0050378F"/>
    <w:rsid w:val="00505444"/>
    <w:rsid w:val="005071B2"/>
    <w:rsid w:val="005103DA"/>
    <w:rsid w:val="00511103"/>
    <w:rsid w:val="005117D0"/>
    <w:rsid w:val="005121D3"/>
    <w:rsid w:val="00512DCB"/>
    <w:rsid w:val="00513109"/>
    <w:rsid w:val="005134BC"/>
    <w:rsid w:val="005141AC"/>
    <w:rsid w:val="005141DC"/>
    <w:rsid w:val="005158AB"/>
    <w:rsid w:val="005158DA"/>
    <w:rsid w:val="00515B1C"/>
    <w:rsid w:val="00515C6C"/>
    <w:rsid w:val="00515D75"/>
    <w:rsid w:val="00516B64"/>
    <w:rsid w:val="00516B92"/>
    <w:rsid w:val="00520007"/>
    <w:rsid w:val="00520E78"/>
    <w:rsid w:val="005212BC"/>
    <w:rsid w:val="0052272B"/>
    <w:rsid w:val="005242EB"/>
    <w:rsid w:val="005247A0"/>
    <w:rsid w:val="00526465"/>
    <w:rsid w:val="005270D8"/>
    <w:rsid w:val="0052774E"/>
    <w:rsid w:val="00530F44"/>
    <w:rsid w:val="00531229"/>
    <w:rsid w:val="005321D2"/>
    <w:rsid w:val="00532316"/>
    <w:rsid w:val="0053250A"/>
    <w:rsid w:val="00532CEA"/>
    <w:rsid w:val="005353BF"/>
    <w:rsid w:val="00535903"/>
    <w:rsid w:val="005362FB"/>
    <w:rsid w:val="005367B2"/>
    <w:rsid w:val="00536B1E"/>
    <w:rsid w:val="00536FA5"/>
    <w:rsid w:val="0054031E"/>
    <w:rsid w:val="005411B3"/>
    <w:rsid w:val="0054195B"/>
    <w:rsid w:val="00541C33"/>
    <w:rsid w:val="0054304B"/>
    <w:rsid w:val="0054321B"/>
    <w:rsid w:val="005433F2"/>
    <w:rsid w:val="00543733"/>
    <w:rsid w:val="00544340"/>
    <w:rsid w:val="00544D94"/>
    <w:rsid w:val="00545B62"/>
    <w:rsid w:val="0054612F"/>
    <w:rsid w:val="005468BF"/>
    <w:rsid w:val="005508A2"/>
    <w:rsid w:val="00550F4D"/>
    <w:rsid w:val="0055155F"/>
    <w:rsid w:val="005516DA"/>
    <w:rsid w:val="00551FDE"/>
    <w:rsid w:val="00552A63"/>
    <w:rsid w:val="00552BBD"/>
    <w:rsid w:val="005533A1"/>
    <w:rsid w:val="00554160"/>
    <w:rsid w:val="0055720D"/>
    <w:rsid w:val="00560654"/>
    <w:rsid w:val="00563C78"/>
    <w:rsid w:val="005640DF"/>
    <w:rsid w:val="00564C3E"/>
    <w:rsid w:val="005664E3"/>
    <w:rsid w:val="0056661E"/>
    <w:rsid w:val="00567BD6"/>
    <w:rsid w:val="00567CFF"/>
    <w:rsid w:val="00570197"/>
    <w:rsid w:val="00570B72"/>
    <w:rsid w:val="00571BD0"/>
    <w:rsid w:val="00571CE6"/>
    <w:rsid w:val="00573B62"/>
    <w:rsid w:val="00574279"/>
    <w:rsid w:val="005747AD"/>
    <w:rsid w:val="005748B3"/>
    <w:rsid w:val="00574945"/>
    <w:rsid w:val="005754E3"/>
    <w:rsid w:val="00576EF7"/>
    <w:rsid w:val="0057756D"/>
    <w:rsid w:val="0058009C"/>
    <w:rsid w:val="005805D6"/>
    <w:rsid w:val="00580AB7"/>
    <w:rsid w:val="005821B7"/>
    <w:rsid w:val="00582850"/>
    <w:rsid w:val="005840FE"/>
    <w:rsid w:val="00584AC3"/>
    <w:rsid w:val="00584F3C"/>
    <w:rsid w:val="0058608D"/>
    <w:rsid w:val="00586496"/>
    <w:rsid w:val="005864F7"/>
    <w:rsid w:val="00586BD2"/>
    <w:rsid w:val="0058765F"/>
    <w:rsid w:val="00587666"/>
    <w:rsid w:val="00591C07"/>
    <w:rsid w:val="00591D02"/>
    <w:rsid w:val="00592EE6"/>
    <w:rsid w:val="005954AC"/>
    <w:rsid w:val="005971CB"/>
    <w:rsid w:val="00597AEB"/>
    <w:rsid w:val="005A03C7"/>
    <w:rsid w:val="005A2BB2"/>
    <w:rsid w:val="005A2F55"/>
    <w:rsid w:val="005A34C6"/>
    <w:rsid w:val="005A43AA"/>
    <w:rsid w:val="005A47C9"/>
    <w:rsid w:val="005A4A71"/>
    <w:rsid w:val="005A59C0"/>
    <w:rsid w:val="005A5C36"/>
    <w:rsid w:val="005A6C2D"/>
    <w:rsid w:val="005A7141"/>
    <w:rsid w:val="005B018C"/>
    <w:rsid w:val="005B0740"/>
    <w:rsid w:val="005B090B"/>
    <w:rsid w:val="005B0EFE"/>
    <w:rsid w:val="005B13DA"/>
    <w:rsid w:val="005B17EB"/>
    <w:rsid w:val="005B2CB0"/>
    <w:rsid w:val="005B3793"/>
    <w:rsid w:val="005B48BC"/>
    <w:rsid w:val="005B4DE0"/>
    <w:rsid w:val="005B4E5B"/>
    <w:rsid w:val="005B4F1C"/>
    <w:rsid w:val="005B4F9B"/>
    <w:rsid w:val="005B514E"/>
    <w:rsid w:val="005B5B05"/>
    <w:rsid w:val="005B5E47"/>
    <w:rsid w:val="005B624A"/>
    <w:rsid w:val="005B6CE1"/>
    <w:rsid w:val="005B7C28"/>
    <w:rsid w:val="005C1464"/>
    <w:rsid w:val="005C15EC"/>
    <w:rsid w:val="005C200C"/>
    <w:rsid w:val="005C2442"/>
    <w:rsid w:val="005C2CFA"/>
    <w:rsid w:val="005C36F7"/>
    <w:rsid w:val="005C3A44"/>
    <w:rsid w:val="005C3B7A"/>
    <w:rsid w:val="005C44DB"/>
    <w:rsid w:val="005C552A"/>
    <w:rsid w:val="005C5BCA"/>
    <w:rsid w:val="005D0A50"/>
    <w:rsid w:val="005D0A95"/>
    <w:rsid w:val="005D11BD"/>
    <w:rsid w:val="005D1725"/>
    <w:rsid w:val="005D2214"/>
    <w:rsid w:val="005D234C"/>
    <w:rsid w:val="005D2C8D"/>
    <w:rsid w:val="005D3126"/>
    <w:rsid w:val="005D36B6"/>
    <w:rsid w:val="005D4021"/>
    <w:rsid w:val="005D4215"/>
    <w:rsid w:val="005D46E8"/>
    <w:rsid w:val="005D576A"/>
    <w:rsid w:val="005D5E27"/>
    <w:rsid w:val="005D7A06"/>
    <w:rsid w:val="005D7D0D"/>
    <w:rsid w:val="005E02AC"/>
    <w:rsid w:val="005E041D"/>
    <w:rsid w:val="005E16E5"/>
    <w:rsid w:val="005E59CA"/>
    <w:rsid w:val="005E5F48"/>
    <w:rsid w:val="005E79F8"/>
    <w:rsid w:val="005E7A32"/>
    <w:rsid w:val="005F0133"/>
    <w:rsid w:val="005F019B"/>
    <w:rsid w:val="005F03E3"/>
    <w:rsid w:val="005F0CCD"/>
    <w:rsid w:val="005F14C1"/>
    <w:rsid w:val="005F160E"/>
    <w:rsid w:val="005F2505"/>
    <w:rsid w:val="005F25D6"/>
    <w:rsid w:val="005F3E65"/>
    <w:rsid w:val="005F4400"/>
    <w:rsid w:val="005F4A41"/>
    <w:rsid w:val="005F4D28"/>
    <w:rsid w:val="005F4E4F"/>
    <w:rsid w:val="005F4F81"/>
    <w:rsid w:val="005F50E2"/>
    <w:rsid w:val="005F5657"/>
    <w:rsid w:val="005F5BCF"/>
    <w:rsid w:val="005F7CF4"/>
    <w:rsid w:val="00600C32"/>
    <w:rsid w:val="00600FD5"/>
    <w:rsid w:val="00601308"/>
    <w:rsid w:val="006013E2"/>
    <w:rsid w:val="00602F5D"/>
    <w:rsid w:val="00603FDF"/>
    <w:rsid w:val="0060496E"/>
    <w:rsid w:val="0060567C"/>
    <w:rsid w:val="00605851"/>
    <w:rsid w:val="00605FA7"/>
    <w:rsid w:val="0060696B"/>
    <w:rsid w:val="00610474"/>
    <w:rsid w:val="006107FA"/>
    <w:rsid w:val="006110EF"/>
    <w:rsid w:val="006111DB"/>
    <w:rsid w:val="006112F2"/>
    <w:rsid w:val="006123EF"/>
    <w:rsid w:val="00612DF0"/>
    <w:rsid w:val="00613D33"/>
    <w:rsid w:val="00613D3E"/>
    <w:rsid w:val="00613FA9"/>
    <w:rsid w:val="006149B9"/>
    <w:rsid w:val="006152D8"/>
    <w:rsid w:val="00616F79"/>
    <w:rsid w:val="00617175"/>
    <w:rsid w:val="0061780E"/>
    <w:rsid w:val="00617D37"/>
    <w:rsid w:val="006202C6"/>
    <w:rsid w:val="00620D30"/>
    <w:rsid w:val="0062268F"/>
    <w:rsid w:val="006226FC"/>
    <w:rsid w:val="00622A46"/>
    <w:rsid w:val="0062366B"/>
    <w:rsid w:val="00625FA1"/>
    <w:rsid w:val="00626680"/>
    <w:rsid w:val="0063045E"/>
    <w:rsid w:val="006304E5"/>
    <w:rsid w:val="00630A70"/>
    <w:rsid w:val="00630E47"/>
    <w:rsid w:val="00631253"/>
    <w:rsid w:val="00632538"/>
    <w:rsid w:val="00632C8D"/>
    <w:rsid w:val="00634331"/>
    <w:rsid w:val="00634B8B"/>
    <w:rsid w:val="00637EFA"/>
    <w:rsid w:val="006402E3"/>
    <w:rsid w:val="0064066D"/>
    <w:rsid w:val="00640965"/>
    <w:rsid w:val="00641117"/>
    <w:rsid w:val="00641183"/>
    <w:rsid w:val="006419AB"/>
    <w:rsid w:val="006419C5"/>
    <w:rsid w:val="00641ED4"/>
    <w:rsid w:val="00641F98"/>
    <w:rsid w:val="00642579"/>
    <w:rsid w:val="006433B6"/>
    <w:rsid w:val="006435A3"/>
    <w:rsid w:val="0064378B"/>
    <w:rsid w:val="00643A18"/>
    <w:rsid w:val="006446CE"/>
    <w:rsid w:val="00644819"/>
    <w:rsid w:val="00645453"/>
    <w:rsid w:val="006469BE"/>
    <w:rsid w:val="00647183"/>
    <w:rsid w:val="00647C86"/>
    <w:rsid w:val="00647D01"/>
    <w:rsid w:val="00650C6A"/>
    <w:rsid w:val="00650C80"/>
    <w:rsid w:val="00650FB2"/>
    <w:rsid w:val="006514D7"/>
    <w:rsid w:val="006515B0"/>
    <w:rsid w:val="006521EB"/>
    <w:rsid w:val="006525E6"/>
    <w:rsid w:val="0065301D"/>
    <w:rsid w:val="00653822"/>
    <w:rsid w:val="00654830"/>
    <w:rsid w:val="006556F6"/>
    <w:rsid w:val="0065636E"/>
    <w:rsid w:val="006568C6"/>
    <w:rsid w:val="00661300"/>
    <w:rsid w:val="00662432"/>
    <w:rsid w:val="00662987"/>
    <w:rsid w:val="00663351"/>
    <w:rsid w:val="006675ED"/>
    <w:rsid w:val="00667861"/>
    <w:rsid w:val="0067150C"/>
    <w:rsid w:val="00671CAD"/>
    <w:rsid w:val="00671EB1"/>
    <w:rsid w:val="006720D9"/>
    <w:rsid w:val="006727DD"/>
    <w:rsid w:val="00675325"/>
    <w:rsid w:val="00675E57"/>
    <w:rsid w:val="00677473"/>
    <w:rsid w:val="00677D4B"/>
    <w:rsid w:val="006801AD"/>
    <w:rsid w:val="006804C3"/>
    <w:rsid w:val="006811A8"/>
    <w:rsid w:val="0068182C"/>
    <w:rsid w:val="00681C27"/>
    <w:rsid w:val="00681C52"/>
    <w:rsid w:val="0068276F"/>
    <w:rsid w:val="00683013"/>
    <w:rsid w:val="00683404"/>
    <w:rsid w:val="006842EA"/>
    <w:rsid w:val="0068473C"/>
    <w:rsid w:val="00684B3F"/>
    <w:rsid w:val="00685072"/>
    <w:rsid w:val="0068575F"/>
    <w:rsid w:val="00685FAE"/>
    <w:rsid w:val="006914AC"/>
    <w:rsid w:val="00692571"/>
    <w:rsid w:val="00692700"/>
    <w:rsid w:val="0069319D"/>
    <w:rsid w:val="006935C6"/>
    <w:rsid w:val="006939DA"/>
    <w:rsid w:val="00694F3B"/>
    <w:rsid w:val="00695183"/>
    <w:rsid w:val="00696217"/>
    <w:rsid w:val="006A07E9"/>
    <w:rsid w:val="006A0FCE"/>
    <w:rsid w:val="006A10BE"/>
    <w:rsid w:val="006A1C4E"/>
    <w:rsid w:val="006A20D5"/>
    <w:rsid w:val="006A2B7D"/>
    <w:rsid w:val="006A3A89"/>
    <w:rsid w:val="006A4707"/>
    <w:rsid w:val="006A47D3"/>
    <w:rsid w:val="006A4810"/>
    <w:rsid w:val="006A6DA0"/>
    <w:rsid w:val="006A71C8"/>
    <w:rsid w:val="006A72F8"/>
    <w:rsid w:val="006B0DD2"/>
    <w:rsid w:val="006B17E2"/>
    <w:rsid w:val="006B2959"/>
    <w:rsid w:val="006B4C59"/>
    <w:rsid w:val="006B4E84"/>
    <w:rsid w:val="006B52F5"/>
    <w:rsid w:val="006B6474"/>
    <w:rsid w:val="006B66BF"/>
    <w:rsid w:val="006B7FFE"/>
    <w:rsid w:val="006C0C07"/>
    <w:rsid w:val="006C10C2"/>
    <w:rsid w:val="006C16E5"/>
    <w:rsid w:val="006C2060"/>
    <w:rsid w:val="006C27BA"/>
    <w:rsid w:val="006C3120"/>
    <w:rsid w:val="006C339B"/>
    <w:rsid w:val="006C3CC4"/>
    <w:rsid w:val="006C584A"/>
    <w:rsid w:val="006C64E4"/>
    <w:rsid w:val="006C715C"/>
    <w:rsid w:val="006D0600"/>
    <w:rsid w:val="006D0681"/>
    <w:rsid w:val="006D0FDF"/>
    <w:rsid w:val="006D150B"/>
    <w:rsid w:val="006D16E0"/>
    <w:rsid w:val="006D190B"/>
    <w:rsid w:val="006D260F"/>
    <w:rsid w:val="006D323C"/>
    <w:rsid w:val="006D578B"/>
    <w:rsid w:val="006D5FF9"/>
    <w:rsid w:val="006D6094"/>
    <w:rsid w:val="006D67DC"/>
    <w:rsid w:val="006D7471"/>
    <w:rsid w:val="006D7731"/>
    <w:rsid w:val="006D78A4"/>
    <w:rsid w:val="006E009E"/>
    <w:rsid w:val="006E28EC"/>
    <w:rsid w:val="006E2C40"/>
    <w:rsid w:val="006E35E4"/>
    <w:rsid w:val="006E3C2C"/>
    <w:rsid w:val="006E4EE4"/>
    <w:rsid w:val="006E6B65"/>
    <w:rsid w:val="006E70CC"/>
    <w:rsid w:val="006E765A"/>
    <w:rsid w:val="006E7BA7"/>
    <w:rsid w:val="006F20FD"/>
    <w:rsid w:val="006F27A7"/>
    <w:rsid w:val="006F3756"/>
    <w:rsid w:val="006F4BA4"/>
    <w:rsid w:val="006F4D7B"/>
    <w:rsid w:val="006F4EA3"/>
    <w:rsid w:val="006F54AF"/>
    <w:rsid w:val="006F5922"/>
    <w:rsid w:val="006F67AE"/>
    <w:rsid w:val="00701886"/>
    <w:rsid w:val="00701B70"/>
    <w:rsid w:val="00701E55"/>
    <w:rsid w:val="00702887"/>
    <w:rsid w:val="007028FD"/>
    <w:rsid w:val="00702AC7"/>
    <w:rsid w:val="007030C2"/>
    <w:rsid w:val="0070492E"/>
    <w:rsid w:val="00705C3A"/>
    <w:rsid w:val="00705E37"/>
    <w:rsid w:val="00706655"/>
    <w:rsid w:val="007071A3"/>
    <w:rsid w:val="00707726"/>
    <w:rsid w:val="007107CF"/>
    <w:rsid w:val="00712708"/>
    <w:rsid w:val="00713E13"/>
    <w:rsid w:val="0071441B"/>
    <w:rsid w:val="0071485F"/>
    <w:rsid w:val="00714A21"/>
    <w:rsid w:val="007158B5"/>
    <w:rsid w:val="0071658B"/>
    <w:rsid w:val="007165F3"/>
    <w:rsid w:val="007166F4"/>
    <w:rsid w:val="00716D71"/>
    <w:rsid w:val="0071702F"/>
    <w:rsid w:val="007171A7"/>
    <w:rsid w:val="00717432"/>
    <w:rsid w:val="007175C0"/>
    <w:rsid w:val="00717910"/>
    <w:rsid w:val="007201C9"/>
    <w:rsid w:val="0072051C"/>
    <w:rsid w:val="007206FC"/>
    <w:rsid w:val="00721B5C"/>
    <w:rsid w:val="00722147"/>
    <w:rsid w:val="007227E7"/>
    <w:rsid w:val="00722FFC"/>
    <w:rsid w:val="00724518"/>
    <w:rsid w:val="007256AE"/>
    <w:rsid w:val="0072682D"/>
    <w:rsid w:val="00730604"/>
    <w:rsid w:val="00730C62"/>
    <w:rsid w:val="00730FB0"/>
    <w:rsid w:val="00732807"/>
    <w:rsid w:val="0073285E"/>
    <w:rsid w:val="00732B2F"/>
    <w:rsid w:val="00733374"/>
    <w:rsid w:val="00733AD4"/>
    <w:rsid w:val="007344C1"/>
    <w:rsid w:val="00736CDA"/>
    <w:rsid w:val="00736DEE"/>
    <w:rsid w:val="007378DD"/>
    <w:rsid w:val="0074195B"/>
    <w:rsid w:val="00742EBB"/>
    <w:rsid w:val="007438AE"/>
    <w:rsid w:val="0074612D"/>
    <w:rsid w:val="00746B66"/>
    <w:rsid w:val="00747F2D"/>
    <w:rsid w:val="007512B9"/>
    <w:rsid w:val="00751F4A"/>
    <w:rsid w:val="00752389"/>
    <w:rsid w:val="00753D37"/>
    <w:rsid w:val="00755AD0"/>
    <w:rsid w:val="00756F90"/>
    <w:rsid w:val="00761097"/>
    <w:rsid w:val="007613A9"/>
    <w:rsid w:val="007628F3"/>
    <w:rsid w:val="00762FB5"/>
    <w:rsid w:val="007638A1"/>
    <w:rsid w:val="00763E01"/>
    <w:rsid w:val="00763F3F"/>
    <w:rsid w:val="00764204"/>
    <w:rsid w:val="00764503"/>
    <w:rsid w:val="007662AF"/>
    <w:rsid w:val="0076741F"/>
    <w:rsid w:val="00767F0D"/>
    <w:rsid w:val="0077004B"/>
    <w:rsid w:val="00770088"/>
    <w:rsid w:val="00770190"/>
    <w:rsid w:val="007705E9"/>
    <w:rsid w:val="00771165"/>
    <w:rsid w:val="00771C40"/>
    <w:rsid w:val="00772368"/>
    <w:rsid w:val="007725A1"/>
    <w:rsid w:val="00772834"/>
    <w:rsid w:val="00772A70"/>
    <w:rsid w:val="0077331D"/>
    <w:rsid w:val="007734F0"/>
    <w:rsid w:val="00774035"/>
    <w:rsid w:val="007755FB"/>
    <w:rsid w:val="00775BF9"/>
    <w:rsid w:val="00775FB6"/>
    <w:rsid w:val="00776411"/>
    <w:rsid w:val="00776F2B"/>
    <w:rsid w:val="00780DD8"/>
    <w:rsid w:val="00781C18"/>
    <w:rsid w:val="0078284E"/>
    <w:rsid w:val="007830D3"/>
    <w:rsid w:val="007844E5"/>
    <w:rsid w:val="007850BD"/>
    <w:rsid w:val="0078564E"/>
    <w:rsid w:val="00785C23"/>
    <w:rsid w:val="007862A4"/>
    <w:rsid w:val="007872C7"/>
    <w:rsid w:val="00787681"/>
    <w:rsid w:val="00787E2B"/>
    <w:rsid w:val="00790904"/>
    <w:rsid w:val="007917BF"/>
    <w:rsid w:val="00791DAF"/>
    <w:rsid w:val="00792458"/>
    <w:rsid w:val="0079257D"/>
    <w:rsid w:val="0079341A"/>
    <w:rsid w:val="0079348F"/>
    <w:rsid w:val="00794312"/>
    <w:rsid w:val="00794A4D"/>
    <w:rsid w:val="00794C5B"/>
    <w:rsid w:val="007954D3"/>
    <w:rsid w:val="007961D8"/>
    <w:rsid w:val="007969BE"/>
    <w:rsid w:val="007972C5"/>
    <w:rsid w:val="00797469"/>
    <w:rsid w:val="007A04D0"/>
    <w:rsid w:val="007A0A3A"/>
    <w:rsid w:val="007A1040"/>
    <w:rsid w:val="007A1208"/>
    <w:rsid w:val="007A1425"/>
    <w:rsid w:val="007A149D"/>
    <w:rsid w:val="007A169D"/>
    <w:rsid w:val="007A261C"/>
    <w:rsid w:val="007A2BD7"/>
    <w:rsid w:val="007A3891"/>
    <w:rsid w:val="007A3E73"/>
    <w:rsid w:val="007A55A0"/>
    <w:rsid w:val="007A572E"/>
    <w:rsid w:val="007A57EE"/>
    <w:rsid w:val="007A5F29"/>
    <w:rsid w:val="007A6600"/>
    <w:rsid w:val="007A6678"/>
    <w:rsid w:val="007A7FF4"/>
    <w:rsid w:val="007B07A8"/>
    <w:rsid w:val="007B2E56"/>
    <w:rsid w:val="007B36C5"/>
    <w:rsid w:val="007B4029"/>
    <w:rsid w:val="007B4805"/>
    <w:rsid w:val="007B4E6B"/>
    <w:rsid w:val="007B648C"/>
    <w:rsid w:val="007B6FC2"/>
    <w:rsid w:val="007C0ACB"/>
    <w:rsid w:val="007C17B5"/>
    <w:rsid w:val="007C1DC8"/>
    <w:rsid w:val="007C2A67"/>
    <w:rsid w:val="007C2AA5"/>
    <w:rsid w:val="007C3B63"/>
    <w:rsid w:val="007C597B"/>
    <w:rsid w:val="007C6115"/>
    <w:rsid w:val="007C6393"/>
    <w:rsid w:val="007C6F8B"/>
    <w:rsid w:val="007C76AA"/>
    <w:rsid w:val="007D0685"/>
    <w:rsid w:val="007D06AD"/>
    <w:rsid w:val="007D0EBF"/>
    <w:rsid w:val="007D126D"/>
    <w:rsid w:val="007D203E"/>
    <w:rsid w:val="007D4D7B"/>
    <w:rsid w:val="007D4FE6"/>
    <w:rsid w:val="007D6854"/>
    <w:rsid w:val="007E0A8C"/>
    <w:rsid w:val="007E0CB0"/>
    <w:rsid w:val="007E2275"/>
    <w:rsid w:val="007E25F7"/>
    <w:rsid w:val="007E2756"/>
    <w:rsid w:val="007E2A8F"/>
    <w:rsid w:val="007E31D5"/>
    <w:rsid w:val="007E3A8E"/>
    <w:rsid w:val="007E41AA"/>
    <w:rsid w:val="007E4297"/>
    <w:rsid w:val="007E4DA0"/>
    <w:rsid w:val="007E518C"/>
    <w:rsid w:val="007E6A6B"/>
    <w:rsid w:val="007E70B3"/>
    <w:rsid w:val="007E730B"/>
    <w:rsid w:val="007E74AA"/>
    <w:rsid w:val="007E7A12"/>
    <w:rsid w:val="007E7F0D"/>
    <w:rsid w:val="007F23C8"/>
    <w:rsid w:val="007F2E5E"/>
    <w:rsid w:val="007F2EEA"/>
    <w:rsid w:val="007F3B07"/>
    <w:rsid w:val="007F47C8"/>
    <w:rsid w:val="007F5A94"/>
    <w:rsid w:val="007F7A08"/>
    <w:rsid w:val="00801777"/>
    <w:rsid w:val="0080278B"/>
    <w:rsid w:val="00802905"/>
    <w:rsid w:val="00803C70"/>
    <w:rsid w:val="00803FA6"/>
    <w:rsid w:val="00804351"/>
    <w:rsid w:val="008046D3"/>
    <w:rsid w:val="00804F60"/>
    <w:rsid w:val="008057A5"/>
    <w:rsid w:val="00805C1E"/>
    <w:rsid w:val="008063A9"/>
    <w:rsid w:val="00806DB1"/>
    <w:rsid w:val="00806F9A"/>
    <w:rsid w:val="0080762B"/>
    <w:rsid w:val="008102CB"/>
    <w:rsid w:val="0081043B"/>
    <w:rsid w:val="008104E2"/>
    <w:rsid w:val="00810E9B"/>
    <w:rsid w:val="0081187B"/>
    <w:rsid w:val="008122DE"/>
    <w:rsid w:val="00812366"/>
    <w:rsid w:val="00812C9B"/>
    <w:rsid w:val="0081321A"/>
    <w:rsid w:val="00813410"/>
    <w:rsid w:val="00813B0A"/>
    <w:rsid w:val="008140BF"/>
    <w:rsid w:val="0081466D"/>
    <w:rsid w:val="0081545B"/>
    <w:rsid w:val="0081611A"/>
    <w:rsid w:val="0081644E"/>
    <w:rsid w:val="008168CE"/>
    <w:rsid w:val="00816C7D"/>
    <w:rsid w:val="0082158B"/>
    <w:rsid w:val="00821A01"/>
    <w:rsid w:val="00822556"/>
    <w:rsid w:val="00822D32"/>
    <w:rsid w:val="00823A77"/>
    <w:rsid w:val="00823BDB"/>
    <w:rsid w:val="008243F2"/>
    <w:rsid w:val="00824FA2"/>
    <w:rsid w:val="00826912"/>
    <w:rsid w:val="008269C0"/>
    <w:rsid w:val="008269C6"/>
    <w:rsid w:val="00826E4C"/>
    <w:rsid w:val="00826FCC"/>
    <w:rsid w:val="008306E7"/>
    <w:rsid w:val="0083071E"/>
    <w:rsid w:val="008317E0"/>
    <w:rsid w:val="00831AF8"/>
    <w:rsid w:val="0083248E"/>
    <w:rsid w:val="008326D7"/>
    <w:rsid w:val="008326F9"/>
    <w:rsid w:val="008327E6"/>
    <w:rsid w:val="008328C8"/>
    <w:rsid w:val="00832ED2"/>
    <w:rsid w:val="00833024"/>
    <w:rsid w:val="008338F2"/>
    <w:rsid w:val="008351B7"/>
    <w:rsid w:val="00836021"/>
    <w:rsid w:val="00836B03"/>
    <w:rsid w:val="008373D6"/>
    <w:rsid w:val="00837688"/>
    <w:rsid w:val="008412D5"/>
    <w:rsid w:val="008421D9"/>
    <w:rsid w:val="008423FB"/>
    <w:rsid w:val="0084294D"/>
    <w:rsid w:val="00842B92"/>
    <w:rsid w:val="00842BB9"/>
    <w:rsid w:val="00842DC5"/>
    <w:rsid w:val="00843BE3"/>
    <w:rsid w:val="00843C5C"/>
    <w:rsid w:val="00844250"/>
    <w:rsid w:val="00844AE9"/>
    <w:rsid w:val="00846850"/>
    <w:rsid w:val="008478F0"/>
    <w:rsid w:val="008501F5"/>
    <w:rsid w:val="00850276"/>
    <w:rsid w:val="00850C54"/>
    <w:rsid w:val="00851786"/>
    <w:rsid w:val="00851DD0"/>
    <w:rsid w:val="0085223B"/>
    <w:rsid w:val="00852758"/>
    <w:rsid w:val="00852E04"/>
    <w:rsid w:val="008537AD"/>
    <w:rsid w:val="00853B2E"/>
    <w:rsid w:val="00854CF3"/>
    <w:rsid w:val="00855202"/>
    <w:rsid w:val="00855869"/>
    <w:rsid w:val="00855893"/>
    <w:rsid w:val="008559D0"/>
    <w:rsid w:val="008560E7"/>
    <w:rsid w:val="008572D8"/>
    <w:rsid w:val="00857D91"/>
    <w:rsid w:val="0086005E"/>
    <w:rsid w:val="0086033B"/>
    <w:rsid w:val="00861799"/>
    <w:rsid w:val="00862DD8"/>
    <w:rsid w:val="00863D8E"/>
    <w:rsid w:val="00863E2B"/>
    <w:rsid w:val="00864A18"/>
    <w:rsid w:val="00865445"/>
    <w:rsid w:val="00866982"/>
    <w:rsid w:val="00867391"/>
    <w:rsid w:val="00867F58"/>
    <w:rsid w:val="0087083B"/>
    <w:rsid w:val="00870885"/>
    <w:rsid w:val="00873486"/>
    <w:rsid w:val="008736C1"/>
    <w:rsid w:val="00873EEA"/>
    <w:rsid w:val="00875FA4"/>
    <w:rsid w:val="008761AC"/>
    <w:rsid w:val="00876278"/>
    <w:rsid w:val="008776A5"/>
    <w:rsid w:val="00877DF7"/>
    <w:rsid w:val="00877EBA"/>
    <w:rsid w:val="008807DF"/>
    <w:rsid w:val="008808D6"/>
    <w:rsid w:val="00880F90"/>
    <w:rsid w:val="00881404"/>
    <w:rsid w:val="00881D3C"/>
    <w:rsid w:val="008824AC"/>
    <w:rsid w:val="00882ADD"/>
    <w:rsid w:val="008833B5"/>
    <w:rsid w:val="0088345A"/>
    <w:rsid w:val="008834FE"/>
    <w:rsid w:val="00883EEA"/>
    <w:rsid w:val="00884226"/>
    <w:rsid w:val="00884C6A"/>
    <w:rsid w:val="00884CEE"/>
    <w:rsid w:val="00885DE9"/>
    <w:rsid w:val="008861B2"/>
    <w:rsid w:val="00886330"/>
    <w:rsid w:val="00886426"/>
    <w:rsid w:val="008869EF"/>
    <w:rsid w:val="00886E44"/>
    <w:rsid w:val="0088758C"/>
    <w:rsid w:val="00887A86"/>
    <w:rsid w:val="008907B5"/>
    <w:rsid w:val="00890FDC"/>
    <w:rsid w:val="008917E4"/>
    <w:rsid w:val="008923D2"/>
    <w:rsid w:val="00892681"/>
    <w:rsid w:val="00892878"/>
    <w:rsid w:val="00893CD9"/>
    <w:rsid w:val="00895265"/>
    <w:rsid w:val="00896EBD"/>
    <w:rsid w:val="00897FFB"/>
    <w:rsid w:val="008A0469"/>
    <w:rsid w:val="008A07D9"/>
    <w:rsid w:val="008A0888"/>
    <w:rsid w:val="008A125A"/>
    <w:rsid w:val="008A13E9"/>
    <w:rsid w:val="008A2553"/>
    <w:rsid w:val="008A2C91"/>
    <w:rsid w:val="008A2DDA"/>
    <w:rsid w:val="008A36FD"/>
    <w:rsid w:val="008A3A09"/>
    <w:rsid w:val="008A3EAC"/>
    <w:rsid w:val="008A43C7"/>
    <w:rsid w:val="008A4EA9"/>
    <w:rsid w:val="008A501B"/>
    <w:rsid w:val="008A5880"/>
    <w:rsid w:val="008A5E53"/>
    <w:rsid w:val="008A65F6"/>
    <w:rsid w:val="008A69E4"/>
    <w:rsid w:val="008A6C51"/>
    <w:rsid w:val="008A6FBD"/>
    <w:rsid w:val="008A7EA1"/>
    <w:rsid w:val="008B0D66"/>
    <w:rsid w:val="008B15CF"/>
    <w:rsid w:val="008B1A98"/>
    <w:rsid w:val="008B1C4C"/>
    <w:rsid w:val="008B2333"/>
    <w:rsid w:val="008B3723"/>
    <w:rsid w:val="008B3E6C"/>
    <w:rsid w:val="008B4413"/>
    <w:rsid w:val="008B4E44"/>
    <w:rsid w:val="008B56EF"/>
    <w:rsid w:val="008B663E"/>
    <w:rsid w:val="008C093E"/>
    <w:rsid w:val="008C14AF"/>
    <w:rsid w:val="008C1832"/>
    <w:rsid w:val="008C2535"/>
    <w:rsid w:val="008C2AAF"/>
    <w:rsid w:val="008C2F02"/>
    <w:rsid w:val="008C36FC"/>
    <w:rsid w:val="008C3DCE"/>
    <w:rsid w:val="008C425C"/>
    <w:rsid w:val="008C4BAC"/>
    <w:rsid w:val="008C4E6E"/>
    <w:rsid w:val="008C5BB7"/>
    <w:rsid w:val="008C7FC4"/>
    <w:rsid w:val="008D25E6"/>
    <w:rsid w:val="008D2BEC"/>
    <w:rsid w:val="008D3C31"/>
    <w:rsid w:val="008D4601"/>
    <w:rsid w:val="008D7248"/>
    <w:rsid w:val="008D75B7"/>
    <w:rsid w:val="008E060A"/>
    <w:rsid w:val="008E0880"/>
    <w:rsid w:val="008E0F7E"/>
    <w:rsid w:val="008E140A"/>
    <w:rsid w:val="008E26D8"/>
    <w:rsid w:val="008E3635"/>
    <w:rsid w:val="008E432C"/>
    <w:rsid w:val="008E4A45"/>
    <w:rsid w:val="008E5C47"/>
    <w:rsid w:val="008E61D5"/>
    <w:rsid w:val="008E66D8"/>
    <w:rsid w:val="008E75CE"/>
    <w:rsid w:val="008F0043"/>
    <w:rsid w:val="008F11B9"/>
    <w:rsid w:val="008F1208"/>
    <w:rsid w:val="008F2096"/>
    <w:rsid w:val="008F2B86"/>
    <w:rsid w:val="008F3D72"/>
    <w:rsid w:val="008F42F4"/>
    <w:rsid w:val="008F5DFE"/>
    <w:rsid w:val="008F63E5"/>
    <w:rsid w:val="008F6768"/>
    <w:rsid w:val="008F6BA0"/>
    <w:rsid w:val="008F6DEB"/>
    <w:rsid w:val="008F7133"/>
    <w:rsid w:val="008F7C91"/>
    <w:rsid w:val="00900253"/>
    <w:rsid w:val="00901179"/>
    <w:rsid w:val="00901790"/>
    <w:rsid w:val="0090203E"/>
    <w:rsid w:val="009022C2"/>
    <w:rsid w:val="009029AB"/>
    <w:rsid w:val="00902BE6"/>
    <w:rsid w:val="009039D0"/>
    <w:rsid w:val="0090422F"/>
    <w:rsid w:val="00904A1D"/>
    <w:rsid w:val="00904CAC"/>
    <w:rsid w:val="009059A9"/>
    <w:rsid w:val="00905A2D"/>
    <w:rsid w:val="00905E85"/>
    <w:rsid w:val="009061AE"/>
    <w:rsid w:val="00910581"/>
    <w:rsid w:val="00910DCF"/>
    <w:rsid w:val="00910FA5"/>
    <w:rsid w:val="0091297C"/>
    <w:rsid w:val="00913DA6"/>
    <w:rsid w:val="0091482C"/>
    <w:rsid w:val="00915022"/>
    <w:rsid w:val="0091548D"/>
    <w:rsid w:val="009156CA"/>
    <w:rsid w:val="00915ADF"/>
    <w:rsid w:val="00916D45"/>
    <w:rsid w:val="00916EC8"/>
    <w:rsid w:val="00920191"/>
    <w:rsid w:val="00920426"/>
    <w:rsid w:val="00920D29"/>
    <w:rsid w:val="009254A3"/>
    <w:rsid w:val="00925955"/>
    <w:rsid w:val="00925B97"/>
    <w:rsid w:val="00926080"/>
    <w:rsid w:val="00926C6C"/>
    <w:rsid w:val="00927ABD"/>
    <w:rsid w:val="009306E8"/>
    <w:rsid w:val="00930EBA"/>
    <w:rsid w:val="009313C0"/>
    <w:rsid w:val="00933122"/>
    <w:rsid w:val="00933A2A"/>
    <w:rsid w:val="00933D5E"/>
    <w:rsid w:val="0093405F"/>
    <w:rsid w:val="00934F4F"/>
    <w:rsid w:val="00937179"/>
    <w:rsid w:val="00937EF6"/>
    <w:rsid w:val="009404B5"/>
    <w:rsid w:val="00940B7F"/>
    <w:rsid w:val="00941832"/>
    <w:rsid w:val="00941F4A"/>
    <w:rsid w:val="00943152"/>
    <w:rsid w:val="0094483A"/>
    <w:rsid w:val="0094498D"/>
    <w:rsid w:val="00944D33"/>
    <w:rsid w:val="00947050"/>
    <w:rsid w:val="009475D1"/>
    <w:rsid w:val="00947E02"/>
    <w:rsid w:val="009500BB"/>
    <w:rsid w:val="009500FB"/>
    <w:rsid w:val="00950721"/>
    <w:rsid w:val="0095129D"/>
    <w:rsid w:val="009515CE"/>
    <w:rsid w:val="00951D91"/>
    <w:rsid w:val="009530EC"/>
    <w:rsid w:val="00953938"/>
    <w:rsid w:val="009539D9"/>
    <w:rsid w:val="00953D03"/>
    <w:rsid w:val="0095410C"/>
    <w:rsid w:val="0095565A"/>
    <w:rsid w:val="0095580E"/>
    <w:rsid w:val="00955E1A"/>
    <w:rsid w:val="00955E82"/>
    <w:rsid w:val="00957B88"/>
    <w:rsid w:val="00960379"/>
    <w:rsid w:val="00962DA8"/>
    <w:rsid w:val="009634CA"/>
    <w:rsid w:val="009647AD"/>
    <w:rsid w:val="00965129"/>
    <w:rsid w:val="0096567B"/>
    <w:rsid w:val="00965912"/>
    <w:rsid w:val="0096597C"/>
    <w:rsid w:val="00965E77"/>
    <w:rsid w:val="009665F9"/>
    <w:rsid w:val="00966E74"/>
    <w:rsid w:val="00970552"/>
    <w:rsid w:val="0097152A"/>
    <w:rsid w:val="009717E0"/>
    <w:rsid w:val="009725A3"/>
    <w:rsid w:val="0097269F"/>
    <w:rsid w:val="00972BFF"/>
    <w:rsid w:val="00972ED0"/>
    <w:rsid w:val="009738CC"/>
    <w:rsid w:val="0097437E"/>
    <w:rsid w:val="0097489A"/>
    <w:rsid w:val="009756F7"/>
    <w:rsid w:val="009758AA"/>
    <w:rsid w:val="00976CAB"/>
    <w:rsid w:val="00976F41"/>
    <w:rsid w:val="0097747A"/>
    <w:rsid w:val="009779B8"/>
    <w:rsid w:val="00977A6B"/>
    <w:rsid w:val="00980363"/>
    <w:rsid w:val="00983DBC"/>
    <w:rsid w:val="00984E5E"/>
    <w:rsid w:val="00985115"/>
    <w:rsid w:val="0098674C"/>
    <w:rsid w:val="00986959"/>
    <w:rsid w:val="00990572"/>
    <w:rsid w:val="0099349E"/>
    <w:rsid w:val="00994A94"/>
    <w:rsid w:val="00995999"/>
    <w:rsid w:val="009960FB"/>
    <w:rsid w:val="00996BB3"/>
    <w:rsid w:val="00997F90"/>
    <w:rsid w:val="009A1712"/>
    <w:rsid w:val="009A23B0"/>
    <w:rsid w:val="009A2C63"/>
    <w:rsid w:val="009A3730"/>
    <w:rsid w:val="009A4050"/>
    <w:rsid w:val="009A42E1"/>
    <w:rsid w:val="009A44BC"/>
    <w:rsid w:val="009A4E39"/>
    <w:rsid w:val="009A64E1"/>
    <w:rsid w:val="009A746F"/>
    <w:rsid w:val="009A76EF"/>
    <w:rsid w:val="009B00C3"/>
    <w:rsid w:val="009B0200"/>
    <w:rsid w:val="009B0345"/>
    <w:rsid w:val="009B04B0"/>
    <w:rsid w:val="009B173A"/>
    <w:rsid w:val="009B1E84"/>
    <w:rsid w:val="009B1EA0"/>
    <w:rsid w:val="009B2256"/>
    <w:rsid w:val="009B28C9"/>
    <w:rsid w:val="009B3033"/>
    <w:rsid w:val="009B3861"/>
    <w:rsid w:val="009B6D18"/>
    <w:rsid w:val="009B73F9"/>
    <w:rsid w:val="009B7698"/>
    <w:rsid w:val="009B76D2"/>
    <w:rsid w:val="009B7D5C"/>
    <w:rsid w:val="009C023B"/>
    <w:rsid w:val="009C25F8"/>
    <w:rsid w:val="009C2CE5"/>
    <w:rsid w:val="009C3907"/>
    <w:rsid w:val="009C40D3"/>
    <w:rsid w:val="009C4300"/>
    <w:rsid w:val="009C4F90"/>
    <w:rsid w:val="009C5180"/>
    <w:rsid w:val="009C6123"/>
    <w:rsid w:val="009C63A9"/>
    <w:rsid w:val="009D067A"/>
    <w:rsid w:val="009D08C0"/>
    <w:rsid w:val="009D0D82"/>
    <w:rsid w:val="009D26DA"/>
    <w:rsid w:val="009D4289"/>
    <w:rsid w:val="009D4875"/>
    <w:rsid w:val="009D5117"/>
    <w:rsid w:val="009D6179"/>
    <w:rsid w:val="009D629D"/>
    <w:rsid w:val="009D646A"/>
    <w:rsid w:val="009D6732"/>
    <w:rsid w:val="009D71DF"/>
    <w:rsid w:val="009E071E"/>
    <w:rsid w:val="009E0804"/>
    <w:rsid w:val="009E0EDF"/>
    <w:rsid w:val="009E0FCA"/>
    <w:rsid w:val="009E0FD3"/>
    <w:rsid w:val="009E148E"/>
    <w:rsid w:val="009E318B"/>
    <w:rsid w:val="009E34CA"/>
    <w:rsid w:val="009E51EE"/>
    <w:rsid w:val="009F045C"/>
    <w:rsid w:val="009F1875"/>
    <w:rsid w:val="009F21F9"/>
    <w:rsid w:val="009F3E6E"/>
    <w:rsid w:val="009F44DF"/>
    <w:rsid w:val="009F4C6B"/>
    <w:rsid w:val="009F5728"/>
    <w:rsid w:val="009F5729"/>
    <w:rsid w:val="009F73DB"/>
    <w:rsid w:val="009F7A39"/>
    <w:rsid w:val="00A005CA"/>
    <w:rsid w:val="00A01AF9"/>
    <w:rsid w:val="00A01BB2"/>
    <w:rsid w:val="00A03A5A"/>
    <w:rsid w:val="00A03C52"/>
    <w:rsid w:val="00A043B8"/>
    <w:rsid w:val="00A04504"/>
    <w:rsid w:val="00A052C8"/>
    <w:rsid w:val="00A054ED"/>
    <w:rsid w:val="00A05797"/>
    <w:rsid w:val="00A05F95"/>
    <w:rsid w:val="00A06127"/>
    <w:rsid w:val="00A06D6C"/>
    <w:rsid w:val="00A114D3"/>
    <w:rsid w:val="00A11D70"/>
    <w:rsid w:val="00A12CAE"/>
    <w:rsid w:val="00A1303B"/>
    <w:rsid w:val="00A13509"/>
    <w:rsid w:val="00A141FD"/>
    <w:rsid w:val="00A14819"/>
    <w:rsid w:val="00A14F66"/>
    <w:rsid w:val="00A14FC0"/>
    <w:rsid w:val="00A15741"/>
    <w:rsid w:val="00A1610B"/>
    <w:rsid w:val="00A16CD5"/>
    <w:rsid w:val="00A175A2"/>
    <w:rsid w:val="00A17ED2"/>
    <w:rsid w:val="00A20AA4"/>
    <w:rsid w:val="00A20B26"/>
    <w:rsid w:val="00A218E4"/>
    <w:rsid w:val="00A21996"/>
    <w:rsid w:val="00A221C6"/>
    <w:rsid w:val="00A22A24"/>
    <w:rsid w:val="00A23CB3"/>
    <w:rsid w:val="00A2514F"/>
    <w:rsid w:val="00A254D0"/>
    <w:rsid w:val="00A2560E"/>
    <w:rsid w:val="00A25A4E"/>
    <w:rsid w:val="00A2636F"/>
    <w:rsid w:val="00A321F7"/>
    <w:rsid w:val="00A324A5"/>
    <w:rsid w:val="00A32762"/>
    <w:rsid w:val="00A33350"/>
    <w:rsid w:val="00A33A2F"/>
    <w:rsid w:val="00A33ACA"/>
    <w:rsid w:val="00A33E31"/>
    <w:rsid w:val="00A33FC4"/>
    <w:rsid w:val="00A3445A"/>
    <w:rsid w:val="00A35073"/>
    <w:rsid w:val="00A35207"/>
    <w:rsid w:val="00A35885"/>
    <w:rsid w:val="00A359D7"/>
    <w:rsid w:val="00A35F7A"/>
    <w:rsid w:val="00A35FDF"/>
    <w:rsid w:val="00A3669E"/>
    <w:rsid w:val="00A36BC2"/>
    <w:rsid w:val="00A37FD5"/>
    <w:rsid w:val="00A41103"/>
    <w:rsid w:val="00A41AC0"/>
    <w:rsid w:val="00A41D87"/>
    <w:rsid w:val="00A422C3"/>
    <w:rsid w:val="00A429C7"/>
    <w:rsid w:val="00A430EA"/>
    <w:rsid w:val="00A43383"/>
    <w:rsid w:val="00A4387E"/>
    <w:rsid w:val="00A439E4"/>
    <w:rsid w:val="00A43C23"/>
    <w:rsid w:val="00A4434C"/>
    <w:rsid w:val="00A448C4"/>
    <w:rsid w:val="00A44BC6"/>
    <w:rsid w:val="00A452A4"/>
    <w:rsid w:val="00A457D1"/>
    <w:rsid w:val="00A45985"/>
    <w:rsid w:val="00A46A3E"/>
    <w:rsid w:val="00A46CD1"/>
    <w:rsid w:val="00A46EEC"/>
    <w:rsid w:val="00A47CEF"/>
    <w:rsid w:val="00A502C2"/>
    <w:rsid w:val="00A5068D"/>
    <w:rsid w:val="00A50A38"/>
    <w:rsid w:val="00A515EE"/>
    <w:rsid w:val="00A51BB9"/>
    <w:rsid w:val="00A52ACF"/>
    <w:rsid w:val="00A53CE5"/>
    <w:rsid w:val="00A547E7"/>
    <w:rsid w:val="00A55182"/>
    <w:rsid w:val="00A56899"/>
    <w:rsid w:val="00A56BC7"/>
    <w:rsid w:val="00A56C4E"/>
    <w:rsid w:val="00A60255"/>
    <w:rsid w:val="00A60369"/>
    <w:rsid w:val="00A60DD4"/>
    <w:rsid w:val="00A61BA5"/>
    <w:rsid w:val="00A623F8"/>
    <w:rsid w:val="00A625A5"/>
    <w:rsid w:val="00A6466F"/>
    <w:rsid w:val="00A652F8"/>
    <w:rsid w:val="00A6590C"/>
    <w:rsid w:val="00A6654E"/>
    <w:rsid w:val="00A67263"/>
    <w:rsid w:val="00A714ED"/>
    <w:rsid w:val="00A72195"/>
    <w:rsid w:val="00A74154"/>
    <w:rsid w:val="00A7464E"/>
    <w:rsid w:val="00A7486D"/>
    <w:rsid w:val="00A75EB7"/>
    <w:rsid w:val="00A76DFC"/>
    <w:rsid w:val="00A7731E"/>
    <w:rsid w:val="00A775E8"/>
    <w:rsid w:val="00A80495"/>
    <w:rsid w:val="00A8147E"/>
    <w:rsid w:val="00A81F48"/>
    <w:rsid w:val="00A81FFE"/>
    <w:rsid w:val="00A825F0"/>
    <w:rsid w:val="00A83301"/>
    <w:rsid w:val="00A83AB9"/>
    <w:rsid w:val="00A83DE0"/>
    <w:rsid w:val="00A8428A"/>
    <w:rsid w:val="00A84455"/>
    <w:rsid w:val="00A85035"/>
    <w:rsid w:val="00A852E9"/>
    <w:rsid w:val="00A8568A"/>
    <w:rsid w:val="00A85782"/>
    <w:rsid w:val="00A85C5A"/>
    <w:rsid w:val="00A87C7B"/>
    <w:rsid w:val="00A906E3"/>
    <w:rsid w:val="00A90BF4"/>
    <w:rsid w:val="00A918D1"/>
    <w:rsid w:val="00A91F52"/>
    <w:rsid w:val="00A9242C"/>
    <w:rsid w:val="00A93862"/>
    <w:rsid w:val="00A93E38"/>
    <w:rsid w:val="00A9408D"/>
    <w:rsid w:val="00A940C0"/>
    <w:rsid w:val="00A9541E"/>
    <w:rsid w:val="00A95D1E"/>
    <w:rsid w:val="00A9669C"/>
    <w:rsid w:val="00A97378"/>
    <w:rsid w:val="00A974AE"/>
    <w:rsid w:val="00A97AE8"/>
    <w:rsid w:val="00AA087E"/>
    <w:rsid w:val="00AA1065"/>
    <w:rsid w:val="00AA15A5"/>
    <w:rsid w:val="00AA19FE"/>
    <w:rsid w:val="00AA2396"/>
    <w:rsid w:val="00AA3C82"/>
    <w:rsid w:val="00AA4C5C"/>
    <w:rsid w:val="00AA576D"/>
    <w:rsid w:val="00AA5A1F"/>
    <w:rsid w:val="00AA6211"/>
    <w:rsid w:val="00AA6229"/>
    <w:rsid w:val="00AA6B56"/>
    <w:rsid w:val="00AA6D08"/>
    <w:rsid w:val="00AA7003"/>
    <w:rsid w:val="00AA7D2B"/>
    <w:rsid w:val="00AB0BC5"/>
    <w:rsid w:val="00AB0FBA"/>
    <w:rsid w:val="00AB19FA"/>
    <w:rsid w:val="00AB1A30"/>
    <w:rsid w:val="00AB1EBC"/>
    <w:rsid w:val="00AB206F"/>
    <w:rsid w:val="00AB27CB"/>
    <w:rsid w:val="00AB2BE3"/>
    <w:rsid w:val="00AB3E67"/>
    <w:rsid w:val="00AB4E52"/>
    <w:rsid w:val="00AB51FE"/>
    <w:rsid w:val="00AB62B7"/>
    <w:rsid w:val="00AB63CE"/>
    <w:rsid w:val="00AB755F"/>
    <w:rsid w:val="00AC1016"/>
    <w:rsid w:val="00AC131D"/>
    <w:rsid w:val="00AC20C1"/>
    <w:rsid w:val="00AC2930"/>
    <w:rsid w:val="00AC3878"/>
    <w:rsid w:val="00AC40EB"/>
    <w:rsid w:val="00AC5929"/>
    <w:rsid w:val="00AC5D33"/>
    <w:rsid w:val="00AC78B0"/>
    <w:rsid w:val="00AC7CE3"/>
    <w:rsid w:val="00AD18F2"/>
    <w:rsid w:val="00AD2671"/>
    <w:rsid w:val="00AD2743"/>
    <w:rsid w:val="00AD30FE"/>
    <w:rsid w:val="00AD33E4"/>
    <w:rsid w:val="00AD33EB"/>
    <w:rsid w:val="00AD4443"/>
    <w:rsid w:val="00AD55DE"/>
    <w:rsid w:val="00AD57A2"/>
    <w:rsid w:val="00AD5F2A"/>
    <w:rsid w:val="00AD63A1"/>
    <w:rsid w:val="00AD6F90"/>
    <w:rsid w:val="00AD7B77"/>
    <w:rsid w:val="00AE171D"/>
    <w:rsid w:val="00AE1E07"/>
    <w:rsid w:val="00AE28D6"/>
    <w:rsid w:val="00AE2DFB"/>
    <w:rsid w:val="00AE477D"/>
    <w:rsid w:val="00AE47A0"/>
    <w:rsid w:val="00AE5EC1"/>
    <w:rsid w:val="00AF039F"/>
    <w:rsid w:val="00AF197C"/>
    <w:rsid w:val="00AF1F18"/>
    <w:rsid w:val="00AF22D1"/>
    <w:rsid w:val="00AF44CE"/>
    <w:rsid w:val="00AF5B79"/>
    <w:rsid w:val="00AF5BE6"/>
    <w:rsid w:val="00AF7102"/>
    <w:rsid w:val="00AF7B83"/>
    <w:rsid w:val="00AF7E65"/>
    <w:rsid w:val="00B00330"/>
    <w:rsid w:val="00B00E0E"/>
    <w:rsid w:val="00B00E46"/>
    <w:rsid w:val="00B00FC3"/>
    <w:rsid w:val="00B01804"/>
    <w:rsid w:val="00B01E9F"/>
    <w:rsid w:val="00B01F80"/>
    <w:rsid w:val="00B02159"/>
    <w:rsid w:val="00B02D17"/>
    <w:rsid w:val="00B03658"/>
    <w:rsid w:val="00B03941"/>
    <w:rsid w:val="00B03D4F"/>
    <w:rsid w:val="00B0419E"/>
    <w:rsid w:val="00B04AEA"/>
    <w:rsid w:val="00B04FBB"/>
    <w:rsid w:val="00B0560F"/>
    <w:rsid w:val="00B06C91"/>
    <w:rsid w:val="00B06EC7"/>
    <w:rsid w:val="00B11FDE"/>
    <w:rsid w:val="00B1260A"/>
    <w:rsid w:val="00B130CE"/>
    <w:rsid w:val="00B133DC"/>
    <w:rsid w:val="00B142BE"/>
    <w:rsid w:val="00B16BB5"/>
    <w:rsid w:val="00B16D81"/>
    <w:rsid w:val="00B200B7"/>
    <w:rsid w:val="00B20760"/>
    <w:rsid w:val="00B20886"/>
    <w:rsid w:val="00B212A0"/>
    <w:rsid w:val="00B21BBE"/>
    <w:rsid w:val="00B21C10"/>
    <w:rsid w:val="00B222E1"/>
    <w:rsid w:val="00B227BF"/>
    <w:rsid w:val="00B238D2"/>
    <w:rsid w:val="00B24C90"/>
    <w:rsid w:val="00B24CB1"/>
    <w:rsid w:val="00B25BE0"/>
    <w:rsid w:val="00B2681E"/>
    <w:rsid w:val="00B2718B"/>
    <w:rsid w:val="00B2798F"/>
    <w:rsid w:val="00B30063"/>
    <w:rsid w:val="00B30207"/>
    <w:rsid w:val="00B306F4"/>
    <w:rsid w:val="00B307EE"/>
    <w:rsid w:val="00B30F85"/>
    <w:rsid w:val="00B32072"/>
    <w:rsid w:val="00B324F4"/>
    <w:rsid w:val="00B32A64"/>
    <w:rsid w:val="00B32A9E"/>
    <w:rsid w:val="00B32AF6"/>
    <w:rsid w:val="00B33FB0"/>
    <w:rsid w:val="00B34235"/>
    <w:rsid w:val="00B34269"/>
    <w:rsid w:val="00B36027"/>
    <w:rsid w:val="00B3612B"/>
    <w:rsid w:val="00B3740A"/>
    <w:rsid w:val="00B4016A"/>
    <w:rsid w:val="00B41188"/>
    <w:rsid w:val="00B42018"/>
    <w:rsid w:val="00B4294A"/>
    <w:rsid w:val="00B447D6"/>
    <w:rsid w:val="00B4617D"/>
    <w:rsid w:val="00B46496"/>
    <w:rsid w:val="00B46DDD"/>
    <w:rsid w:val="00B50E43"/>
    <w:rsid w:val="00B51252"/>
    <w:rsid w:val="00B516A6"/>
    <w:rsid w:val="00B528D5"/>
    <w:rsid w:val="00B52CE1"/>
    <w:rsid w:val="00B52EA8"/>
    <w:rsid w:val="00B52FAA"/>
    <w:rsid w:val="00B532DB"/>
    <w:rsid w:val="00B5338C"/>
    <w:rsid w:val="00B5372B"/>
    <w:rsid w:val="00B5464B"/>
    <w:rsid w:val="00B54CE9"/>
    <w:rsid w:val="00B55156"/>
    <w:rsid w:val="00B555C7"/>
    <w:rsid w:val="00B56A36"/>
    <w:rsid w:val="00B602A2"/>
    <w:rsid w:val="00B60888"/>
    <w:rsid w:val="00B60FE3"/>
    <w:rsid w:val="00B61420"/>
    <w:rsid w:val="00B61934"/>
    <w:rsid w:val="00B6323A"/>
    <w:rsid w:val="00B63673"/>
    <w:rsid w:val="00B64093"/>
    <w:rsid w:val="00B6507B"/>
    <w:rsid w:val="00B650C7"/>
    <w:rsid w:val="00B6529F"/>
    <w:rsid w:val="00B65467"/>
    <w:rsid w:val="00B658E7"/>
    <w:rsid w:val="00B673FA"/>
    <w:rsid w:val="00B67B0E"/>
    <w:rsid w:val="00B7080B"/>
    <w:rsid w:val="00B71EB2"/>
    <w:rsid w:val="00B7421F"/>
    <w:rsid w:val="00B74820"/>
    <w:rsid w:val="00B748E0"/>
    <w:rsid w:val="00B75B50"/>
    <w:rsid w:val="00B75CBF"/>
    <w:rsid w:val="00B763BA"/>
    <w:rsid w:val="00B769F4"/>
    <w:rsid w:val="00B8054F"/>
    <w:rsid w:val="00B80970"/>
    <w:rsid w:val="00B83E5A"/>
    <w:rsid w:val="00B8406A"/>
    <w:rsid w:val="00B84277"/>
    <w:rsid w:val="00B84EFA"/>
    <w:rsid w:val="00B85AC7"/>
    <w:rsid w:val="00B8606E"/>
    <w:rsid w:val="00B86BF8"/>
    <w:rsid w:val="00B901AF"/>
    <w:rsid w:val="00B912A5"/>
    <w:rsid w:val="00B91371"/>
    <w:rsid w:val="00B91792"/>
    <w:rsid w:val="00B919AF"/>
    <w:rsid w:val="00B92C0A"/>
    <w:rsid w:val="00B92CAE"/>
    <w:rsid w:val="00B92E51"/>
    <w:rsid w:val="00B95C19"/>
    <w:rsid w:val="00B962AF"/>
    <w:rsid w:val="00B9696D"/>
    <w:rsid w:val="00B96CA2"/>
    <w:rsid w:val="00BA0933"/>
    <w:rsid w:val="00BA279C"/>
    <w:rsid w:val="00BA408C"/>
    <w:rsid w:val="00BA49E1"/>
    <w:rsid w:val="00BA4E60"/>
    <w:rsid w:val="00BA5B35"/>
    <w:rsid w:val="00BA5E6A"/>
    <w:rsid w:val="00BA63AB"/>
    <w:rsid w:val="00BA6693"/>
    <w:rsid w:val="00BA748E"/>
    <w:rsid w:val="00BA795F"/>
    <w:rsid w:val="00BA7D26"/>
    <w:rsid w:val="00BA7FFA"/>
    <w:rsid w:val="00BB177B"/>
    <w:rsid w:val="00BB1E59"/>
    <w:rsid w:val="00BB2A67"/>
    <w:rsid w:val="00BB361B"/>
    <w:rsid w:val="00BB4BAA"/>
    <w:rsid w:val="00BB4EC3"/>
    <w:rsid w:val="00BB4FCB"/>
    <w:rsid w:val="00BB5487"/>
    <w:rsid w:val="00BB5650"/>
    <w:rsid w:val="00BB56BD"/>
    <w:rsid w:val="00BB58EE"/>
    <w:rsid w:val="00BB63DC"/>
    <w:rsid w:val="00BB796B"/>
    <w:rsid w:val="00BC0355"/>
    <w:rsid w:val="00BC2F93"/>
    <w:rsid w:val="00BC3B13"/>
    <w:rsid w:val="00BC3CD8"/>
    <w:rsid w:val="00BC4512"/>
    <w:rsid w:val="00BC4DAB"/>
    <w:rsid w:val="00BC592C"/>
    <w:rsid w:val="00BC5DAA"/>
    <w:rsid w:val="00BC612D"/>
    <w:rsid w:val="00BC6C14"/>
    <w:rsid w:val="00BD013B"/>
    <w:rsid w:val="00BD04CD"/>
    <w:rsid w:val="00BD1573"/>
    <w:rsid w:val="00BD1D0C"/>
    <w:rsid w:val="00BD1E57"/>
    <w:rsid w:val="00BD2A51"/>
    <w:rsid w:val="00BD2C8D"/>
    <w:rsid w:val="00BD3DCB"/>
    <w:rsid w:val="00BD3E8F"/>
    <w:rsid w:val="00BD4643"/>
    <w:rsid w:val="00BD4B2A"/>
    <w:rsid w:val="00BD6107"/>
    <w:rsid w:val="00BD7222"/>
    <w:rsid w:val="00BD7AAF"/>
    <w:rsid w:val="00BD7C70"/>
    <w:rsid w:val="00BE04A9"/>
    <w:rsid w:val="00BE1014"/>
    <w:rsid w:val="00BE1589"/>
    <w:rsid w:val="00BE31C5"/>
    <w:rsid w:val="00BE3D9A"/>
    <w:rsid w:val="00BE42C7"/>
    <w:rsid w:val="00BE43D8"/>
    <w:rsid w:val="00BE4FD0"/>
    <w:rsid w:val="00BE5F7D"/>
    <w:rsid w:val="00BE6043"/>
    <w:rsid w:val="00BE7C7C"/>
    <w:rsid w:val="00BE7DF6"/>
    <w:rsid w:val="00BE7E08"/>
    <w:rsid w:val="00BF07B5"/>
    <w:rsid w:val="00BF1C00"/>
    <w:rsid w:val="00BF1CD6"/>
    <w:rsid w:val="00BF261C"/>
    <w:rsid w:val="00BF2959"/>
    <w:rsid w:val="00BF299E"/>
    <w:rsid w:val="00BF301A"/>
    <w:rsid w:val="00BF3578"/>
    <w:rsid w:val="00BF3E1F"/>
    <w:rsid w:val="00BF5F4C"/>
    <w:rsid w:val="00BF6132"/>
    <w:rsid w:val="00BF73BC"/>
    <w:rsid w:val="00C00225"/>
    <w:rsid w:val="00C0171C"/>
    <w:rsid w:val="00C018BF"/>
    <w:rsid w:val="00C02FEE"/>
    <w:rsid w:val="00C038F1"/>
    <w:rsid w:val="00C03E82"/>
    <w:rsid w:val="00C03FED"/>
    <w:rsid w:val="00C04136"/>
    <w:rsid w:val="00C04584"/>
    <w:rsid w:val="00C053C7"/>
    <w:rsid w:val="00C05849"/>
    <w:rsid w:val="00C058D7"/>
    <w:rsid w:val="00C06225"/>
    <w:rsid w:val="00C06B11"/>
    <w:rsid w:val="00C0713B"/>
    <w:rsid w:val="00C07C3B"/>
    <w:rsid w:val="00C10BF0"/>
    <w:rsid w:val="00C12553"/>
    <w:rsid w:val="00C12D59"/>
    <w:rsid w:val="00C12E8E"/>
    <w:rsid w:val="00C13400"/>
    <w:rsid w:val="00C15444"/>
    <w:rsid w:val="00C15585"/>
    <w:rsid w:val="00C157EC"/>
    <w:rsid w:val="00C171D4"/>
    <w:rsid w:val="00C178D3"/>
    <w:rsid w:val="00C17F87"/>
    <w:rsid w:val="00C205C3"/>
    <w:rsid w:val="00C20D6A"/>
    <w:rsid w:val="00C22347"/>
    <w:rsid w:val="00C22694"/>
    <w:rsid w:val="00C2609C"/>
    <w:rsid w:val="00C264B6"/>
    <w:rsid w:val="00C267F8"/>
    <w:rsid w:val="00C268D5"/>
    <w:rsid w:val="00C26900"/>
    <w:rsid w:val="00C26F57"/>
    <w:rsid w:val="00C27DDD"/>
    <w:rsid w:val="00C306C2"/>
    <w:rsid w:val="00C30780"/>
    <w:rsid w:val="00C323CE"/>
    <w:rsid w:val="00C32DF3"/>
    <w:rsid w:val="00C33085"/>
    <w:rsid w:val="00C33B95"/>
    <w:rsid w:val="00C33C40"/>
    <w:rsid w:val="00C343AB"/>
    <w:rsid w:val="00C34F0C"/>
    <w:rsid w:val="00C3540F"/>
    <w:rsid w:val="00C36817"/>
    <w:rsid w:val="00C368D0"/>
    <w:rsid w:val="00C372DC"/>
    <w:rsid w:val="00C37DE7"/>
    <w:rsid w:val="00C40186"/>
    <w:rsid w:val="00C42334"/>
    <w:rsid w:val="00C426C2"/>
    <w:rsid w:val="00C43531"/>
    <w:rsid w:val="00C43575"/>
    <w:rsid w:val="00C4357F"/>
    <w:rsid w:val="00C44123"/>
    <w:rsid w:val="00C4413D"/>
    <w:rsid w:val="00C4543B"/>
    <w:rsid w:val="00C459B2"/>
    <w:rsid w:val="00C46559"/>
    <w:rsid w:val="00C46A52"/>
    <w:rsid w:val="00C47FD9"/>
    <w:rsid w:val="00C50833"/>
    <w:rsid w:val="00C50C35"/>
    <w:rsid w:val="00C50E5B"/>
    <w:rsid w:val="00C51B9F"/>
    <w:rsid w:val="00C52060"/>
    <w:rsid w:val="00C521F4"/>
    <w:rsid w:val="00C52A12"/>
    <w:rsid w:val="00C533FD"/>
    <w:rsid w:val="00C542A5"/>
    <w:rsid w:val="00C557DA"/>
    <w:rsid w:val="00C560E1"/>
    <w:rsid w:val="00C56D9B"/>
    <w:rsid w:val="00C56E89"/>
    <w:rsid w:val="00C5704A"/>
    <w:rsid w:val="00C60C2B"/>
    <w:rsid w:val="00C61193"/>
    <w:rsid w:val="00C6368B"/>
    <w:rsid w:val="00C64F4A"/>
    <w:rsid w:val="00C6592A"/>
    <w:rsid w:val="00C65E58"/>
    <w:rsid w:val="00C66FFF"/>
    <w:rsid w:val="00C679FF"/>
    <w:rsid w:val="00C70731"/>
    <w:rsid w:val="00C71B3F"/>
    <w:rsid w:val="00C71FA4"/>
    <w:rsid w:val="00C73570"/>
    <w:rsid w:val="00C73F9D"/>
    <w:rsid w:val="00C7429F"/>
    <w:rsid w:val="00C74DE9"/>
    <w:rsid w:val="00C752F5"/>
    <w:rsid w:val="00C757F2"/>
    <w:rsid w:val="00C765F3"/>
    <w:rsid w:val="00C77186"/>
    <w:rsid w:val="00C77605"/>
    <w:rsid w:val="00C776ED"/>
    <w:rsid w:val="00C77BE5"/>
    <w:rsid w:val="00C80611"/>
    <w:rsid w:val="00C815DF"/>
    <w:rsid w:val="00C81BD3"/>
    <w:rsid w:val="00C831DE"/>
    <w:rsid w:val="00C84057"/>
    <w:rsid w:val="00C85922"/>
    <w:rsid w:val="00C85E4D"/>
    <w:rsid w:val="00C86DF6"/>
    <w:rsid w:val="00C86E2D"/>
    <w:rsid w:val="00C86F4C"/>
    <w:rsid w:val="00C90B82"/>
    <w:rsid w:val="00C921BE"/>
    <w:rsid w:val="00C940EC"/>
    <w:rsid w:val="00C9414B"/>
    <w:rsid w:val="00C94E4B"/>
    <w:rsid w:val="00C954E8"/>
    <w:rsid w:val="00C958CA"/>
    <w:rsid w:val="00C96B49"/>
    <w:rsid w:val="00C97D3B"/>
    <w:rsid w:val="00C97E44"/>
    <w:rsid w:val="00C97F77"/>
    <w:rsid w:val="00CA0756"/>
    <w:rsid w:val="00CA18F8"/>
    <w:rsid w:val="00CA35C4"/>
    <w:rsid w:val="00CA3898"/>
    <w:rsid w:val="00CA41B6"/>
    <w:rsid w:val="00CA45DC"/>
    <w:rsid w:val="00CA4C72"/>
    <w:rsid w:val="00CA541D"/>
    <w:rsid w:val="00CA6C09"/>
    <w:rsid w:val="00CA7600"/>
    <w:rsid w:val="00CA7AA7"/>
    <w:rsid w:val="00CB0B79"/>
    <w:rsid w:val="00CB4870"/>
    <w:rsid w:val="00CB5EC5"/>
    <w:rsid w:val="00CB6294"/>
    <w:rsid w:val="00CB660B"/>
    <w:rsid w:val="00CC009F"/>
    <w:rsid w:val="00CC0703"/>
    <w:rsid w:val="00CC13C6"/>
    <w:rsid w:val="00CC178D"/>
    <w:rsid w:val="00CC1D5A"/>
    <w:rsid w:val="00CC24B6"/>
    <w:rsid w:val="00CC2B0C"/>
    <w:rsid w:val="00CC3D76"/>
    <w:rsid w:val="00CC4F67"/>
    <w:rsid w:val="00CC5DF7"/>
    <w:rsid w:val="00CC60A5"/>
    <w:rsid w:val="00CD08DA"/>
    <w:rsid w:val="00CD0BD5"/>
    <w:rsid w:val="00CD1410"/>
    <w:rsid w:val="00CD1B12"/>
    <w:rsid w:val="00CD1C2E"/>
    <w:rsid w:val="00CD33C2"/>
    <w:rsid w:val="00CD41E0"/>
    <w:rsid w:val="00CD6AB3"/>
    <w:rsid w:val="00CD6C6C"/>
    <w:rsid w:val="00CD75E4"/>
    <w:rsid w:val="00CE09C3"/>
    <w:rsid w:val="00CE0D89"/>
    <w:rsid w:val="00CE157A"/>
    <w:rsid w:val="00CE1A13"/>
    <w:rsid w:val="00CE20E3"/>
    <w:rsid w:val="00CE2934"/>
    <w:rsid w:val="00CE2F0C"/>
    <w:rsid w:val="00CE41CE"/>
    <w:rsid w:val="00CE4F5A"/>
    <w:rsid w:val="00CE5065"/>
    <w:rsid w:val="00CE523B"/>
    <w:rsid w:val="00CE5B10"/>
    <w:rsid w:val="00CE6084"/>
    <w:rsid w:val="00CE662F"/>
    <w:rsid w:val="00CE7616"/>
    <w:rsid w:val="00CE7D3D"/>
    <w:rsid w:val="00CF03AE"/>
    <w:rsid w:val="00CF0494"/>
    <w:rsid w:val="00CF0544"/>
    <w:rsid w:val="00CF27AE"/>
    <w:rsid w:val="00CF37F6"/>
    <w:rsid w:val="00CF40CA"/>
    <w:rsid w:val="00CF478A"/>
    <w:rsid w:val="00CF515B"/>
    <w:rsid w:val="00CF5577"/>
    <w:rsid w:val="00CF5764"/>
    <w:rsid w:val="00CF5EDC"/>
    <w:rsid w:val="00CF6D4F"/>
    <w:rsid w:val="00CF7166"/>
    <w:rsid w:val="00CF7B55"/>
    <w:rsid w:val="00D0005F"/>
    <w:rsid w:val="00D00633"/>
    <w:rsid w:val="00D025A3"/>
    <w:rsid w:val="00D0352C"/>
    <w:rsid w:val="00D046B5"/>
    <w:rsid w:val="00D047DF"/>
    <w:rsid w:val="00D04F21"/>
    <w:rsid w:val="00D05339"/>
    <w:rsid w:val="00D05A06"/>
    <w:rsid w:val="00D05FAD"/>
    <w:rsid w:val="00D060C9"/>
    <w:rsid w:val="00D06A3C"/>
    <w:rsid w:val="00D07E7F"/>
    <w:rsid w:val="00D124C1"/>
    <w:rsid w:val="00D1298A"/>
    <w:rsid w:val="00D1503A"/>
    <w:rsid w:val="00D158D1"/>
    <w:rsid w:val="00D15EF5"/>
    <w:rsid w:val="00D171EB"/>
    <w:rsid w:val="00D17673"/>
    <w:rsid w:val="00D2053C"/>
    <w:rsid w:val="00D20EB7"/>
    <w:rsid w:val="00D2148A"/>
    <w:rsid w:val="00D21D48"/>
    <w:rsid w:val="00D21D6E"/>
    <w:rsid w:val="00D220EE"/>
    <w:rsid w:val="00D22AF1"/>
    <w:rsid w:val="00D23035"/>
    <w:rsid w:val="00D2647F"/>
    <w:rsid w:val="00D26D79"/>
    <w:rsid w:val="00D27653"/>
    <w:rsid w:val="00D3008D"/>
    <w:rsid w:val="00D3172F"/>
    <w:rsid w:val="00D31A91"/>
    <w:rsid w:val="00D354AD"/>
    <w:rsid w:val="00D37056"/>
    <w:rsid w:val="00D41DC1"/>
    <w:rsid w:val="00D4269C"/>
    <w:rsid w:val="00D4291C"/>
    <w:rsid w:val="00D42CF5"/>
    <w:rsid w:val="00D438A1"/>
    <w:rsid w:val="00D4395F"/>
    <w:rsid w:val="00D43AD2"/>
    <w:rsid w:val="00D4450B"/>
    <w:rsid w:val="00D446C4"/>
    <w:rsid w:val="00D45199"/>
    <w:rsid w:val="00D458FE"/>
    <w:rsid w:val="00D45E2C"/>
    <w:rsid w:val="00D46433"/>
    <w:rsid w:val="00D46DAF"/>
    <w:rsid w:val="00D46DB0"/>
    <w:rsid w:val="00D50C05"/>
    <w:rsid w:val="00D50CA3"/>
    <w:rsid w:val="00D51150"/>
    <w:rsid w:val="00D51A5A"/>
    <w:rsid w:val="00D51E84"/>
    <w:rsid w:val="00D52232"/>
    <w:rsid w:val="00D532CD"/>
    <w:rsid w:val="00D5414F"/>
    <w:rsid w:val="00D55548"/>
    <w:rsid w:val="00D563E6"/>
    <w:rsid w:val="00D57E6F"/>
    <w:rsid w:val="00D60ECC"/>
    <w:rsid w:val="00D60F0C"/>
    <w:rsid w:val="00D60FF5"/>
    <w:rsid w:val="00D62080"/>
    <w:rsid w:val="00D628D3"/>
    <w:rsid w:val="00D64418"/>
    <w:rsid w:val="00D644F0"/>
    <w:rsid w:val="00D65A4D"/>
    <w:rsid w:val="00D65AA4"/>
    <w:rsid w:val="00D66A56"/>
    <w:rsid w:val="00D66F99"/>
    <w:rsid w:val="00D6755E"/>
    <w:rsid w:val="00D6756D"/>
    <w:rsid w:val="00D6764C"/>
    <w:rsid w:val="00D67B04"/>
    <w:rsid w:val="00D728B0"/>
    <w:rsid w:val="00D72D8A"/>
    <w:rsid w:val="00D736FE"/>
    <w:rsid w:val="00D739CC"/>
    <w:rsid w:val="00D747E4"/>
    <w:rsid w:val="00D74C9A"/>
    <w:rsid w:val="00D76732"/>
    <w:rsid w:val="00D774ED"/>
    <w:rsid w:val="00D77902"/>
    <w:rsid w:val="00D77A6C"/>
    <w:rsid w:val="00D77A7A"/>
    <w:rsid w:val="00D804DA"/>
    <w:rsid w:val="00D82528"/>
    <w:rsid w:val="00D830C4"/>
    <w:rsid w:val="00D83152"/>
    <w:rsid w:val="00D837ED"/>
    <w:rsid w:val="00D839C8"/>
    <w:rsid w:val="00D839E8"/>
    <w:rsid w:val="00D83F3A"/>
    <w:rsid w:val="00D8462B"/>
    <w:rsid w:val="00D84F91"/>
    <w:rsid w:val="00D85620"/>
    <w:rsid w:val="00D857B4"/>
    <w:rsid w:val="00D87C41"/>
    <w:rsid w:val="00D87C43"/>
    <w:rsid w:val="00D90697"/>
    <w:rsid w:val="00D909D8"/>
    <w:rsid w:val="00D93B49"/>
    <w:rsid w:val="00D94B92"/>
    <w:rsid w:val="00D96C7A"/>
    <w:rsid w:val="00D96E60"/>
    <w:rsid w:val="00D97601"/>
    <w:rsid w:val="00D97648"/>
    <w:rsid w:val="00DA1600"/>
    <w:rsid w:val="00DA1D72"/>
    <w:rsid w:val="00DA1E48"/>
    <w:rsid w:val="00DA2042"/>
    <w:rsid w:val="00DA251A"/>
    <w:rsid w:val="00DA2750"/>
    <w:rsid w:val="00DA3B82"/>
    <w:rsid w:val="00DA4093"/>
    <w:rsid w:val="00DA4C81"/>
    <w:rsid w:val="00DA4CFF"/>
    <w:rsid w:val="00DA4DF6"/>
    <w:rsid w:val="00DA5A6B"/>
    <w:rsid w:val="00DA5E2D"/>
    <w:rsid w:val="00DA6177"/>
    <w:rsid w:val="00DA6233"/>
    <w:rsid w:val="00DA68A1"/>
    <w:rsid w:val="00DA7181"/>
    <w:rsid w:val="00DA7B6D"/>
    <w:rsid w:val="00DA7C3E"/>
    <w:rsid w:val="00DB0892"/>
    <w:rsid w:val="00DB0E83"/>
    <w:rsid w:val="00DB49EF"/>
    <w:rsid w:val="00DB4A0D"/>
    <w:rsid w:val="00DB5F81"/>
    <w:rsid w:val="00DB5FD5"/>
    <w:rsid w:val="00DB6631"/>
    <w:rsid w:val="00DB6749"/>
    <w:rsid w:val="00DB6A37"/>
    <w:rsid w:val="00DB6C13"/>
    <w:rsid w:val="00DB6CF4"/>
    <w:rsid w:val="00DB7A98"/>
    <w:rsid w:val="00DB7D51"/>
    <w:rsid w:val="00DC031F"/>
    <w:rsid w:val="00DC0C64"/>
    <w:rsid w:val="00DC1068"/>
    <w:rsid w:val="00DC1AA8"/>
    <w:rsid w:val="00DC2A42"/>
    <w:rsid w:val="00DC42F7"/>
    <w:rsid w:val="00DC4762"/>
    <w:rsid w:val="00DC4AA3"/>
    <w:rsid w:val="00DC4E4C"/>
    <w:rsid w:val="00DC5B4F"/>
    <w:rsid w:val="00DC637C"/>
    <w:rsid w:val="00DC6E24"/>
    <w:rsid w:val="00DC728A"/>
    <w:rsid w:val="00DD251B"/>
    <w:rsid w:val="00DD2868"/>
    <w:rsid w:val="00DD2980"/>
    <w:rsid w:val="00DD4F1C"/>
    <w:rsid w:val="00DD694D"/>
    <w:rsid w:val="00DD6EEE"/>
    <w:rsid w:val="00DD79FB"/>
    <w:rsid w:val="00DD7E66"/>
    <w:rsid w:val="00DE011D"/>
    <w:rsid w:val="00DE0485"/>
    <w:rsid w:val="00DE145C"/>
    <w:rsid w:val="00DE17F0"/>
    <w:rsid w:val="00DE199C"/>
    <w:rsid w:val="00DE1AB7"/>
    <w:rsid w:val="00DE1DC4"/>
    <w:rsid w:val="00DE2173"/>
    <w:rsid w:val="00DE3048"/>
    <w:rsid w:val="00DE3183"/>
    <w:rsid w:val="00DE3385"/>
    <w:rsid w:val="00DE36A4"/>
    <w:rsid w:val="00DE37DD"/>
    <w:rsid w:val="00DE5739"/>
    <w:rsid w:val="00DE6785"/>
    <w:rsid w:val="00DE6DBD"/>
    <w:rsid w:val="00DE6DDB"/>
    <w:rsid w:val="00DE73B9"/>
    <w:rsid w:val="00DE7434"/>
    <w:rsid w:val="00DE7A0F"/>
    <w:rsid w:val="00DF1194"/>
    <w:rsid w:val="00DF11D7"/>
    <w:rsid w:val="00DF121B"/>
    <w:rsid w:val="00DF1840"/>
    <w:rsid w:val="00DF1AF0"/>
    <w:rsid w:val="00DF1B99"/>
    <w:rsid w:val="00DF26DF"/>
    <w:rsid w:val="00DF3336"/>
    <w:rsid w:val="00DF435E"/>
    <w:rsid w:val="00DF4FF0"/>
    <w:rsid w:val="00DF5AC2"/>
    <w:rsid w:val="00DF5BA9"/>
    <w:rsid w:val="00DF5FE4"/>
    <w:rsid w:val="00DF6712"/>
    <w:rsid w:val="00DF6AF7"/>
    <w:rsid w:val="00DF6EB2"/>
    <w:rsid w:val="00DF7BA0"/>
    <w:rsid w:val="00DF7C82"/>
    <w:rsid w:val="00E020C3"/>
    <w:rsid w:val="00E029A0"/>
    <w:rsid w:val="00E030E9"/>
    <w:rsid w:val="00E03F17"/>
    <w:rsid w:val="00E0448E"/>
    <w:rsid w:val="00E04C49"/>
    <w:rsid w:val="00E052A1"/>
    <w:rsid w:val="00E05341"/>
    <w:rsid w:val="00E0654F"/>
    <w:rsid w:val="00E073B5"/>
    <w:rsid w:val="00E0757C"/>
    <w:rsid w:val="00E11322"/>
    <w:rsid w:val="00E1258C"/>
    <w:rsid w:val="00E12ABB"/>
    <w:rsid w:val="00E12CFF"/>
    <w:rsid w:val="00E13474"/>
    <w:rsid w:val="00E13625"/>
    <w:rsid w:val="00E13627"/>
    <w:rsid w:val="00E136F9"/>
    <w:rsid w:val="00E139EB"/>
    <w:rsid w:val="00E13CF0"/>
    <w:rsid w:val="00E13E3C"/>
    <w:rsid w:val="00E14A24"/>
    <w:rsid w:val="00E15A98"/>
    <w:rsid w:val="00E167CE"/>
    <w:rsid w:val="00E17D72"/>
    <w:rsid w:val="00E200F5"/>
    <w:rsid w:val="00E205BB"/>
    <w:rsid w:val="00E207B2"/>
    <w:rsid w:val="00E210CF"/>
    <w:rsid w:val="00E229A8"/>
    <w:rsid w:val="00E229EC"/>
    <w:rsid w:val="00E231FB"/>
    <w:rsid w:val="00E23AFA"/>
    <w:rsid w:val="00E23D63"/>
    <w:rsid w:val="00E2417C"/>
    <w:rsid w:val="00E2460D"/>
    <w:rsid w:val="00E24B79"/>
    <w:rsid w:val="00E24E22"/>
    <w:rsid w:val="00E24FEA"/>
    <w:rsid w:val="00E254F5"/>
    <w:rsid w:val="00E259A7"/>
    <w:rsid w:val="00E26F94"/>
    <w:rsid w:val="00E2736F"/>
    <w:rsid w:val="00E276CA"/>
    <w:rsid w:val="00E27999"/>
    <w:rsid w:val="00E279C9"/>
    <w:rsid w:val="00E27BC5"/>
    <w:rsid w:val="00E27D75"/>
    <w:rsid w:val="00E27F0D"/>
    <w:rsid w:val="00E30124"/>
    <w:rsid w:val="00E3012A"/>
    <w:rsid w:val="00E308BC"/>
    <w:rsid w:val="00E30F2B"/>
    <w:rsid w:val="00E31296"/>
    <w:rsid w:val="00E3193A"/>
    <w:rsid w:val="00E32047"/>
    <w:rsid w:val="00E33539"/>
    <w:rsid w:val="00E3371B"/>
    <w:rsid w:val="00E33C66"/>
    <w:rsid w:val="00E3450F"/>
    <w:rsid w:val="00E3462D"/>
    <w:rsid w:val="00E35870"/>
    <w:rsid w:val="00E35B82"/>
    <w:rsid w:val="00E3639A"/>
    <w:rsid w:val="00E36B69"/>
    <w:rsid w:val="00E37B5C"/>
    <w:rsid w:val="00E37DD4"/>
    <w:rsid w:val="00E37EAA"/>
    <w:rsid w:val="00E403A1"/>
    <w:rsid w:val="00E4070F"/>
    <w:rsid w:val="00E40975"/>
    <w:rsid w:val="00E42239"/>
    <w:rsid w:val="00E4292C"/>
    <w:rsid w:val="00E42D65"/>
    <w:rsid w:val="00E4372C"/>
    <w:rsid w:val="00E43E82"/>
    <w:rsid w:val="00E44271"/>
    <w:rsid w:val="00E44861"/>
    <w:rsid w:val="00E4516E"/>
    <w:rsid w:val="00E47518"/>
    <w:rsid w:val="00E47B61"/>
    <w:rsid w:val="00E50042"/>
    <w:rsid w:val="00E500A8"/>
    <w:rsid w:val="00E501C4"/>
    <w:rsid w:val="00E50342"/>
    <w:rsid w:val="00E50778"/>
    <w:rsid w:val="00E50FE9"/>
    <w:rsid w:val="00E51DD4"/>
    <w:rsid w:val="00E52A17"/>
    <w:rsid w:val="00E5387F"/>
    <w:rsid w:val="00E540A7"/>
    <w:rsid w:val="00E54236"/>
    <w:rsid w:val="00E544FB"/>
    <w:rsid w:val="00E54588"/>
    <w:rsid w:val="00E54E88"/>
    <w:rsid w:val="00E556FE"/>
    <w:rsid w:val="00E560A9"/>
    <w:rsid w:val="00E564FF"/>
    <w:rsid w:val="00E56A00"/>
    <w:rsid w:val="00E57920"/>
    <w:rsid w:val="00E60FAF"/>
    <w:rsid w:val="00E61CE7"/>
    <w:rsid w:val="00E61F3C"/>
    <w:rsid w:val="00E61F63"/>
    <w:rsid w:val="00E62666"/>
    <w:rsid w:val="00E627A8"/>
    <w:rsid w:val="00E639F2"/>
    <w:rsid w:val="00E63A27"/>
    <w:rsid w:val="00E63F7B"/>
    <w:rsid w:val="00E64153"/>
    <w:rsid w:val="00E642BD"/>
    <w:rsid w:val="00E6459A"/>
    <w:rsid w:val="00E64CCD"/>
    <w:rsid w:val="00E64DA5"/>
    <w:rsid w:val="00E65258"/>
    <w:rsid w:val="00E66BD1"/>
    <w:rsid w:val="00E674F1"/>
    <w:rsid w:val="00E676C5"/>
    <w:rsid w:val="00E707B8"/>
    <w:rsid w:val="00E71D5D"/>
    <w:rsid w:val="00E722C3"/>
    <w:rsid w:val="00E72AA6"/>
    <w:rsid w:val="00E741A1"/>
    <w:rsid w:val="00E74CF3"/>
    <w:rsid w:val="00E751DD"/>
    <w:rsid w:val="00E75661"/>
    <w:rsid w:val="00E75C56"/>
    <w:rsid w:val="00E76BF9"/>
    <w:rsid w:val="00E7718D"/>
    <w:rsid w:val="00E80642"/>
    <w:rsid w:val="00E80F50"/>
    <w:rsid w:val="00E81635"/>
    <w:rsid w:val="00E81D36"/>
    <w:rsid w:val="00E81F5A"/>
    <w:rsid w:val="00E82280"/>
    <w:rsid w:val="00E82407"/>
    <w:rsid w:val="00E824FE"/>
    <w:rsid w:val="00E82B2C"/>
    <w:rsid w:val="00E82FB4"/>
    <w:rsid w:val="00E830C3"/>
    <w:rsid w:val="00E83689"/>
    <w:rsid w:val="00E83BF6"/>
    <w:rsid w:val="00E84010"/>
    <w:rsid w:val="00E8423C"/>
    <w:rsid w:val="00E843B4"/>
    <w:rsid w:val="00E8544B"/>
    <w:rsid w:val="00E86104"/>
    <w:rsid w:val="00E8736A"/>
    <w:rsid w:val="00E87817"/>
    <w:rsid w:val="00E92351"/>
    <w:rsid w:val="00E92774"/>
    <w:rsid w:val="00E93844"/>
    <w:rsid w:val="00E96258"/>
    <w:rsid w:val="00E9694E"/>
    <w:rsid w:val="00E969E7"/>
    <w:rsid w:val="00E96D3E"/>
    <w:rsid w:val="00E97486"/>
    <w:rsid w:val="00EA01EC"/>
    <w:rsid w:val="00EA026E"/>
    <w:rsid w:val="00EA03BB"/>
    <w:rsid w:val="00EA136D"/>
    <w:rsid w:val="00EA1387"/>
    <w:rsid w:val="00EA3254"/>
    <w:rsid w:val="00EA3733"/>
    <w:rsid w:val="00EA37CD"/>
    <w:rsid w:val="00EA3A1E"/>
    <w:rsid w:val="00EA3F7F"/>
    <w:rsid w:val="00EA4AA1"/>
    <w:rsid w:val="00EA5D02"/>
    <w:rsid w:val="00EA63A0"/>
    <w:rsid w:val="00EA767B"/>
    <w:rsid w:val="00EA77DD"/>
    <w:rsid w:val="00EA7915"/>
    <w:rsid w:val="00EA7B3A"/>
    <w:rsid w:val="00EA7F1C"/>
    <w:rsid w:val="00EB052A"/>
    <w:rsid w:val="00EB3E27"/>
    <w:rsid w:val="00EB4DB4"/>
    <w:rsid w:val="00EB64FE"/>
    <w:rsid w:val="00EB66FC"/>
    <w:rsid w:val="00EB755F"/>
    <w:rsid w:val="00EB759F"/>
    <w:rsid w:val="00EC14B7"/>
    <w:rsid w:val="00EC1A3A"/>
    <w:rsid w:val="00EC2022"/>
    <w:rsid w:val="00EC37E4"/>
    <w:rsid w:val="00EC4F00"/>
    <w:rsid w:val="00EC6477"/>
    <w:rsid w:val="00EC6A5B"/>
    <w:rsid w:val="00EC6B8C"/>
    <w:rsid w:val="00EC6C28"/>
    <w:rsid w:val="00EC7838"/>
    <w:rsid w:val="00EC7F27"/>
    <w:rsid w:val="00ED082E"/>
    <w:rsid w:val="00ED0EC6"/>
    <w:rsid w:val="00ED16D4"/>
    <w:rsid w:val="00ED1EB5"/>
    <w:rsid w:val="00ED2D94"/>
    <w:rsid w:val="00ED375D"/>
    <w:rsid w:val="00ED37AD"/>
    <w:rsid w:val="00ED4B67"/>
    <w:rsid w:val="00ED5B4B"/>
    <w:rsid w:val="00ED5E8A"/>
    <w:rsid w:val="00ED745E"/>
    <w:rsid w:val="00EE0334"/>
    <w:rsid w:val="00EE08E8"/>
    <w:rsid w:val="00EE1A25"/>
    <w:rsid w:val="00EE1A71"/>
    <w:rsid w:val="00EE1DEE"/>
    <w:rsid w:val="00EE2177"/>
    <w:rsid w:val="00EE2B77"/>
    <w:rsid w:val="00EE377C"/>
    <w:rsid w:val="00EE3945"/>
    <w:rsid w:val="00EE4398"/>
    <w:rsid w:val="00EE573D"/>
    <w:rsid w:val="00EE6002"/>
    <w:rsid w:val="00EE6BE3"/>
    <w:rsid w:val="00EE78C9"/>
    <w:rsid w:val="00EF0DB8"/>
    <w:rsid w:val="00EF2AA9"/>
    <w:rsid w:val="00EF3442"/>
    <w:rsid w:val="00EF3586"/>
    <w:rsid w:val="00EF5BB3"/>
    <w:rsid w:val="00EF71D1"/>
    <w:rsid w:val="00EF7718"/>
    <w:rsid w:val="00F022EB"/>
    <w:rsid w:val="00F022F7"/>
    <w:rsid w:val="00F04941"/>
    <w:rsid w:val="00F0504D"/>
    <w:rsid w:val="00F053C9"/>
    <w:rsid w:val="00F0565B"/>
    <w:rsid w:val="00F057A0"/>
    <w:rsid w:val="00F06725"/>
    <w:rsid w:val="00F07B64"/>
    <w:rsid w:val="00F11B47"/>
    <w:rsid w:val="00F1246D"/>
    <w:rsid w:val="00F1335D"/>
    <w:rsid w:val="00F137D7"/>
    <w:rsid w:val="00F14491"/>
    <w:rsid w:val="00F14957"/>
    <w:rsid w:val="00F1587E"/>
    <w:rsid w:val="00F172D5"/>
    <w:rsid w:val="00F174B0"/>
    <w:rsid w:val="00F17FF8"/>
    <w:rsid w:val="00F20428"/>
    <w:rsid w:val="00F20827"/>
    <w:rsid w:val="00F20BCA"/>
    <w:rsid w:val="00F2216B"/>
    <w:rsid w:val="00F22E8A"/>
    <w:rsid w:val="00F22FD0"/>
    <w:rsid w:val="00F237F3"/>
    <w:rsid w:val="00F2517D"/>
    <w:rsid w:val="00F25668"/>
    <w:rsid w:val="00F25A51"/>
    <w:rsid w:val="00F279DB"/>
    <w:rsid w:val="00F27E89"/>
    <w:rsid w:val="00F27F1A"/>
    <w:rsid w:val="00F300D3"/>
    <w:rsid w:val="00F30C43"/>
    <w:rsid w:val="00F30D79"/>
    <w:rsid w:val="00F316AC"/>
    <w:rsid w:val="00F316F9"/>
    <w:rsid w:val="00F32261"/>
    <w:rsid w:val="00F322DD"/>
    <w:rsid w:val="00F32F60"/>
    <w:rsid w:val="00F336FA"/>
    <w:rsid w:val="00F349D7"/>
    <w:rsid w:val="00F35FC5"/>
    <w:rsid w:val="00F3627A"/>
    <w:rsid w:val="00F362A6"/>
    <w:rsid w:val="00F366F0"/>
    <w:rsid w:val="00F368A5"/>
    <w:rsid w:val="00F36F57"/>
    <w:rsid w:val="00F3763E"/>
    <w:rsid w:val="00F379FC"/>
    <w:rsid w:val="00F37A9C"/>
    <w:rsid w:val="00F4031F"/>
    <w:rsid w:val="00F4258D"/>
    <w:rsid w:val="00F425DA"/>
    <w:rsid w:val="00F44939"/>
    <w:rsid w:val="00F458A1"/>
    <w:rsid w:val="00F4597A"/>
    <w:rsid w:val="00F45C16"/>
    <w:rsid w:val="00F46159"/>
    <w:rsid w:val="00F47B61"/>
    <w:rsid w:val="00F47BA2"/>
    <w:rsid w:val="00F51678"/>
    <w:rsid w:val="00F51E61"/>
    <w:rsid w:val="00F51F26"/>
    <w:rsid w:val="00F52020"/>
    <w:rsid w:val="00F526A0"/>
    <w:rsid w:val="00F52953"/>
    <w:rsid w:val="00F52C3F"/>
    <w:rsid w:val="00F54607"/>
    <w:rsid w:val="00F54C28"/>
    <w:rsid w:val="00F54EF0"/>
    <w:rsid w:val="00F54FEF"/>
    <w:rsid w:val="00F55160"/>
    <w:rsid w:val="00F55365"/>
    <w:rsid w:val="00F55393"/>
    <w:rsid w:val="00F561C5"/>
    <w:rsid w:val="00F56AFC"/>
    <w:rsid w:val="00F570A0"/>
    <w:rsid w:val="00F5744D"/>
    <w:rsid w:val="00F57D67"/>
    <w:rsid w:val="00F6008B"/>
    <w:rsid w:val="00F60925"/>
    <w:rsid w:val="00F626BF"/>
    <w:rsid w:val="00F62E71"/>
    <w:rsid w:val="00F634FF"/>
    <w:rsid w:val="00F63850"/>
    <w:rsid w:val="00F651C8"/>
    <w:rsid w:val="00F65360"/>
    <w:rsid w:val="00F662EB"/>
    <w:rsid w:val="00F66682"/>
    <w:rsid w:val="00F67F14"/>
    <w:rsid w:val="00F724CD"/>
    <w:rsid w:val="00F72BD0"/>
    <w:rsid w:val="00F72E63"/>
    <w:rsid w:val="00F73330"/>
    <w:rsid w:val="00F742DB"/>
    <w:rsid w:val="00F74B98"/>
    <w:rsid w:val="00F75315"/>
    <w:rsid w:val="00F75684"/>
    <w:rsid w:val="00F75CE0"/>
    <w:rsid w:val="00F7605D"/>
    <w:rsid w:val="00F76DA7"/>
    <w:rsid w:val="00F77C17"/>
    <w:rsid w:val="00F8200B"/>
    <w:rsid w:val="00F82A60"/>
    <w:rsid w:val="00F842E3"/>
    <w:rsid w:val="00F84326"/>
    <w:rsid w:val="00F84AAE"/>
    <w:rsid w:val="00F85069"/>
    <w:rsid w:val="00F86703"/>
    <w:rsid w:val="00F867A2"/>
    <w:rsid w:val="00F86F53"/>
    <w:rsid w:val="00F9181A"/>
    <w:rsid w:val="00F91925"/>
    <w:rsid w:val="00F9298A"/>
    <w:rsid w:val="00F934EE"/>
    <w:rsid w:val="00F9453E"/>
    <w:rsid w:val="00F948AA"/>
    <w:rsid w:val="00F96C61"/>
    <w:rsid w:val="00F96E53"/>
    <w:rsid w:val="00F97939"/>
    <w:rsid w:val="00F97DC0"/>
    <w:rsid w:val="00FA1490"/>
    <w:rsid w:val="00FA34E9"/>
    <w:rsid w:val="00FA37CC"/>
    <w:rsid w:val="00FA4462"/>
    <w:rsid w:val="00FA4C7B"/>
    <w:rsid w:val="00FA500F"/>
    <w:rsid w:val="00FA5976"/>
    <w:rsid w:val="00FA6073"/>
    <w:rsid w:val="00FA61A0"/>
    <w:rsid w:val="00FA6224"/>
    <w:rsid w:val="00FA6A7E"/>
    <w:rsid w:val="00FA71FE"/>
    <w:rsid w:val="00FA7242"/>
    <w:rsid w:val="00FA7E5C"/>
    <w:rsid w:val="00FB0A7C"/>
    <w:rsid w:val="00FB1753"/>
    <w:rsid w:val="00FB230A"/>
    <w:rsid w:val="00FB4922"/>
    <w:rsid w:val="00FB4C0C"/>
    <w:rsid w:val="00FB54EC"/>
    <w:rsid w:val="00FB565F"/>
    <w:rsid w:val="00FB7251"/>
    <w:rsid w:val="00FC029A"/>
    <w:rsid w:val="00FC0A3B"/>
    <w:rsid w:val="00FC0B4A"/>
    <w:rsid w:val="00FC14E6"/>
    <w:rsid w:val="00FC1B7E"/>
    <w:rsid w:val="00FC2BFF"/>
    <w:rsid w:val="00FC2C06"/>
    <w:rsid w:val="00FC5D57"/>
    <w:rsid w:val="00FC656B"/>
    <w:rsid w:val="00FC747A"/>
    <w:rsid w:val="00FC7661"/>
    <w:rsid w:val="00FC7C04"/>
    <w:rsid w:val="00FD0960"/>
    <w:rsid w:val="00FD1792"/>
    <w:rsid w:val="00FD2DBE"/>
    <w:rsid w:val="00FD2F32"/>
    <w:rsid w:val="00FD5764"/>
    <w:rsid w:val="00FD5D5B"/>
    <w:rsid w:val="00FD5F7F"/>
    <w:rsid w:val="00FD7951"/>
    <w:rsid w:val="00FD7FB5"/>
    <w:rsid w:val="00FE03CC"/>
    <w:rsid w:val="00FE06CC"/>
    <w:rsid w:val="00FE307D"/>
    <w:rsid w:val="00FE402F"/>
    <w:rsid w:val="00FE46B7"/>
    <w:rsid w:val="00FE4EFC"/>
    <w:rsid w:val="00FE5022"/>
    <w:rsid w:val="00FE569C"/>
    <w:rsid w:val="00FE7C3D"/>
    <w:rsid w:val="00FF0388"/>
    <w:rsid w:val="00FF0A2D"/>
    <w:rsid w:val="00FF0FD4"/>
    <w:rsid w:val="00FF17FA"/>
    <w:rsid w:val="00FF1CDE"/>
    <w:rsid w:val="00FF1F7E"/>
    <w:rsid w:val="00FF21AF"/>
    <w:rsid w:val="00FF2459"/>
    <w:rsid w:val="00FF3374"/>
    <w:rsid w:val="00FF4D7D"/>
    <w:rsid w:val="00FF501F"/>
    <w:rsid w:val="00FF586F"/>
    <w:rsid w:val="00FF590C"/>
    <w:rsid w:val="00FF658D"/>
    <w:rsid w:val="00FF6BE5"/>
    <w:rsid w:val="00FF78DE"/>
    <w:rsid w:val="00FF7FA2"/>
    <w:rsid w:val="019C7D9D"/>
    <w:rsid w:val="02ED5BF4"/>
    <w:rsid w:val="0307063C"/>
    <w:rsid w:val="0375F748"/>
    <w:rsid w:val="039B4546"/>
    <w:rsid w:val="05AF1F1A"/>
    <w:rsid w:val="0729E3A3"/>
    <w:rsid w:val="0848D5E7"/>
    <w:rsid w:val="085517C2"/>
    <w:rsid w:val="093396A3"/>
    <w:rsid w:val="0AC20DDD"/>
    <w:rsid w:val="0B701E9D"/>
    <w:rsid w:val="0B97D35E"/>
    <w:rsid w:val="0BE6C997"/>
    <w:rsid w:val="0D209193"/>
    <w:rsid w:val="0D6377D1"/>
    <w:rsid w:val="0E00E1C7"/>
    <w:rsid w:val="0E4FF9A1"/>
    <w:rsid w:val="0EA10239"/>
    <w:rsid w:val="0EBC61F4"/>
    <w:rsid w:val="0F65DA83"/>
    <w:rsid w:val="10C89A11"/>
    <w:rsid w:val="10CE94BC"/>
    <w:rsid w:val="10D430EF"/>
    <w:rsid w:val="13A23167"/>
    <w:rsid w:val="1482671A"/>
    <w:rsid w:val="163484DE"/>
    <w:rsid w:val="163F2506"/>
    <w:rsid w:val="16980BBE"/>
    <w:rsid w:val="17BF6CC1"/>
    <w:rsid w:val="185FEF66"/>
    <w:rsid w:val="191B8391"/>
    <w:rsid w:val="19217472"/>
    <w:rsid w:val="192C8BC5"/>
    <w:rsid w:val="193F36F8"/>
    <w:rsid w:val="1A2A5A9C"/>
    <w:rsid w:val="1B24852A"/>
    <w:rsid w:val="1B682B9C"/>
    <w:rsid w:val="1BD4765E"/>
    <w:rsid w:val="1C3A0F75"/>
    <w:rsid w:val="1C4EA60B"/>
    <w:rsid w:val="1C817B43"/>
    <w:rsid w:val="1CAFC26C"/>
    <w:rsid w:val="1D05AD65"/>
    <w:rsid w:val="1DCAD27D"/>
    <w:rsid w:val="1E5B7312"/>
    <w:rsid w:val="1E638C2C"/>
    <w:rsid w:val="1E6D115F"/>
    <w:rsid w:val="1F3D3820"/>
    <w:rsid w:val="20C6ADEB"/>
    <w:rsid w:val="2411A54A"/>
    <w:rsid w:val="25ACCD49"/>
    <w:rsid w:val="26A7A1A5"/>
    <w:rsid w:val="281F101D"/>
    <w:rsid w:val="288258A2"/>
    <w:rsid w:val="298766D5"/>
    <w:rsid w:val="299C8A29"/>
    <w:rsid w:val="2A7BABE0"/>
    <w:rsid w:val="2AA92823"/>
    <w:rsid w:val="2AB2EB7C"/>
    <w:rsid w:val="2B1C32F3"/>
    <w:rsid w:val="2B2A2E62"/>
    <w:rsid w:val="2CB40365"/>
    <w:rsid w:val="2D6E55B3"/>
    <w:rsid w:val="2F5B5B30"/>
    <w:rsid w:val="2F6D5F87"/>
    <w:rsid w:val="30EEFD53"/>
    <w:rsid w:val="32155B58"/>
    <w:rsid w:val="325A6EFF"/>
    <w:rsid w:val="33EFAA69"/>
    <w:rsid w:val="34B3C13A"/>
    <w:rsid w:val="34B96D23"/>
    <w:rsid w:val="35B81C15"/>
    <w:rsid w:val="363054B4"/>
    <w:rsid w:val="369FEFAB"/>
    <w:rsid w:val="3773B555"/>
    <w:rsid w:val="3784367E"/>
    <w:rsid w:val="37A6CCD2"/>
    <w:rsid w:val="38B33A62"/>
    <w:rsid w:val="392B2CF3"/>
    <w:rsid w:val="3B5DEE86"/>
    <w:rsid w:val="3CD936E3"/>
    <w:rsid w:val="3D4BBFD0"/>
    <w:rsid w:val="3DDAC74A"/>
    <w:rsid w:val="3F32EBE6"/>
    <w:rsid w:val="4115B09C"/>
    <w:rsid w:val="415C7C1E"/>
    <w:rsid w:val="4178A00D"/>
    <w:rsid w:val="418FC994"/>
    <w:rsid w:val="42187E2E"/>
    <w:rsid w:val="431BE35B"/>
    <w:rsid w:val="445AC85A"/>
    <w:rsid w:val="45501EF0"/>
    <w:rsid w:val="45961D3F"/>
    <w:rsid w:val="46D7B14F"/>
    <w:rsid w:val="47C9CAB1"/>
    <w:rsid w:val="495E5778"/>
    <w:rsid w:val="49C8FCB6"/>
    <w:rsid w:val="49DCF4A8"/>
    <w:rsid w:val="4A3966A6"/>
    <w:rsid w:val="4A3D89FB"/>
    <w:rsid w:val="4A4190BC"/>
    <w:rsid w:val="4B605FB2"/>
    <w:rsid w:val="4BAB25B4"/>
    <w:rsid w:val="4DDB0B47"/>
    <w:rsid w:val="4EDDD8D9"/>
    <w:rsid w:val="4F14E2EA"/>
    <w:rsid w:val="4F2532D1"/>
    <w:rsid w:val="4F40BBBA"/>
    <w:rsid w:val="4F497ED4"/>
    <w:rsid w:val="52B0CA6D"/>
    <w:rsid w:val="54CA54E5"/>
    <w:rsid w:val="555A77EA"/>
    <w:rsid w:val="56A9C9A8"/>
    <w:rsid w:val="57208E05"/>
    <w:rsid w:val="57FB5C46"/>
    <w:rsid w:val="5970512D"/>
    <w:rsid w:val="5B1F3E89"/>
    <w:rsid w:val="5C68821A"/>
    <w:rsid w:val="5CE41917"/>
    <w:rsid w:val="5EAB2807"/>
    <w:rsid w:val="5F697330"/>
    <w:rsid w:val="6007887F"/>
    <w:rsid w:val="606B72D8"/>
    <w:rsid w:val="609DE00C"/>
    <w:rsid w:val="6109ADD3"/>
    <w:rsid w:val="61B3CA05"/>
    <w:rsid w:val="63BFC977"/>
    <w:rsid w:val="64F02088"/>
    <w:rsid w:val="64FDB22A"/>
    <w:rsid w:val="650F9163"/>
    <w:rsid w:val="669AC53B"/>
    <w:rsid w:val="66AFBF20"/>
    <w:rsid w:val="67D27A73"/>
    <w:rsid w:val="6A72A0E1"/>
    <w:rsid w:val="6AD9A073"/>
    <w:rsid w:val="6B10D01D"/>
    <w:rsid w:val="6D6F33E5"/>
    <w:rsid w:val="6EF40DA4"/>
    <w:rsid w:val="6F88488E"/>
    <w:rsid w:val="6FEDD6AF"/>
    <w:rsid w:val="706042DC"/>
    <w:rsid w:val="721AA3C0"/>
    <w:rsid w:val="7243EB2E"/>
    <w:rsid w:val="732B4D8C"/>
    <w:rsid w:val="73319687"/>
    <w:rsid w:val="75120D73"/>
    <w:rsid w:val="762388DA"/>
    <w:rsid w:val="768CB278"/>
    <w:rsid w:val="793ACB7F"/>
    <w:rsid w:val="79C649CD"/>
    <w:rsid w:val="7A163AF2"/>
    <w:rsid w:val="7AE98EAF"/>
    <w:rsid w:val="7BEC081F"/>
    <w:rsid w:val="7C57573E"/>
    <w:rsid w:val="7D10B872"/>
    <w:rsid w:val="7E06C07A"/>
    <w:rsid w:val="7E4D3AAD"/>
    <w:rsid w:val="7ED484F9"/>
    <w:rsid w:val="7F0B5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70573"/>
  <w15:docId w15:val="{1C64480B-ECB7-4433-A371-EEC156D7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C9E"/>
    <w:pPr>
      <w:spacing w:after="200" w:line="276" w:lineRule="auto"/>
    </w:pPr>
    <w:rPr>
      <w:sz w:val="22"/>
      <w:szCs w:val="22"/>
      <w:lang w:eastAsia="en-US"/>
    </w:rPr>
  </w:style>
  <w:style w:type="paragraph" w:styleId="Heading1">
    <w:name w:val="heading 1"/>
    <w:basedOn w:val="Normal"/>
    <w:next w:val="Normal"/>
    <w:link w:val="Heading1Char"/>
    <w:uiPriority w:val="9"/>
    <w:qFormat/>
    <w:rsid w:val="00180535"/>
    <w:pPr>
      <w:keepNext/>
      <w:adjustRightInd w:val="0"/>
      <w:spacing w:before="240" w:after="60"/>
      <w:outlineLvl w:val="0"/>
    </w:pPr>
    <w:rPr>
      <w:rFonts w:ascii="Cambria" w:eastAsia="Malgun Gothic" w:hAnsi="Cambria"/>
      <w:b/>
      <w:bCs/>
      <w:kern w:val="32"/>
      <w:sz w:val="32"/>
      <w:szCs w:val="32"/>
      <w:lang w:eastAsia="en-GB"/>
    </w:rPr>
  </w:style>
  <w:style w:type="paragraph" w:styleId="Heading2">
    <w:name w:val="heading 2"/>
    <w:basedOn w:val="Normal"/>
    <w:next w:val="Normal"/>
    <w:link w:val="Heading2Char"/>
    <w:uiPriority w:val="9"/>
    <w:unhideWhenUsed/>
    <w:qFormat/>
    <w:rsid w:val="00180535"/>
    <w:pPr>
      <w:keepNext/>
      <w:adjustRightInd w:val="0"/>
      <w:spacing w:before="240" w:after="60"/>
      <w:outlineLvl w:val="1"/>
    </w:pPr>
    <w:rPr>
      <w:rFonts w:ascii="Cambria" w:eastAsia="Malgun Gothic" w:hAnsi="Cambria"/>
      <w:b/>
      <w:bCs/>
      <w:i/>
      <w:iCs/>
      <w:sz w:val="28"/>
      <w:szCs w:val="28"/>
      <w:lang w:eastAsia="en-GB"/>
    </w:rPr>
  </w:style>
  <w:style w:type="paragraph" w:styleId="Heading3">
    <w:name w:val="heading 3"/>
    <w:basedOn w:val="Normal"/>
    <w:link w:val="Heading3Char"/>
    <w:uiPriority w:val="9"/>
    <w:qFormat/>
    <w:rsid w:val="00180535"/>
    <w:pPr>
      <w:spacing w:after="100" w:afterAutospacing="1" w:line="240" w:lineRule="auto"/>
      <w:outlineLvl w:val="2"/>
    </w:pPr>
    <w:rPr>
      <w:rFonts w:ascii="Verdana" w:eastAsia="Times New Roman" w:hAnsi="Verdana"/>
      <w:b/>
      <w:bCs/>
      <w:color w:val="000000"/>
      <w:sz w:val="20"/>
      <w:szCs w:val="20"/>
      <w:lang w:eastAsia="en-GB"/>
    </w:rPr>
  </w:style>
  <w:style w:type="paragraph" w:styleId="Heading4">
    <w:name w:val="heading 4"/>
    <w:basedOn w:val="Normal"/>
    <w:next w:val="Normal"/>
    <w:link w:val="Heading4Char"/>
    <w:qFormat/>
    <w:rsid w:val="00180535"/>
    <w:pPr>
      <w:keepNext/>
      <w:adjustRightInd w:val="0"/>
      <w:spacing w:before="240" w:after="60"/>
      <w:outlineLvl w:val="3"/>
    </w:pPr>
    <w:rPr>
      <w:rFonts w:ascii="Times New Roman" w:eastAsia="Arial" w:hAnsi="Times New Roman"/>
      <w:b/>
      <w:bCs/>
      <w:sz w:val="28"/>
      <w:szCs w:val="28"/>
      <w:lang w:eastAsia="en-GB"/>
    </w:rPr>
  </w:style>
  <w:style w:type="paragraph" w:styleId="Heading5">
    <w:name w:val="heading 5"/>
    <w:basedOn w:val="Normal"/>
    <w:next w:val="Normal"/>
    <w:link w:val="Heading5Char"/>
    <w:qFormat/>
    <w:rsid w:val="00180535"/>
    <w:pPr>
      <w:adjustRightInd w:val="0"/>
      <w:spacing w:before="240" w:after="60"/>
      <w:outlineLvl w:val="4"/>
    </w:pPr>
    <w:rPr>
      <w:rFonts w:ascii="Arial" w:eastAsia="Arial" w:hAnsi="Arial" w:cs="Arial"/>
      <w:b/>
      <w:bCs/>
      <w:i/>
      <w:iCs/>
      <w:sz w:val="26"/>
      <w:szCs w:val="26"/>
      <w:lang w:eastAsia="en-GB"/>
    </w:rPr>
  </w:style>
  <w:style w:type="paragraph" w:styleId="Heading6">
    <w:name w:val="heading 6"/>
    <w:basedOn w:val="Normal"/>
    <w:next w:val="Normal"/>
    <w:link w:val="Heading6Char"/>
    <w:qFormat/>
    <w:rsid w:val="00180535"/>
    <w:pPr>
      <w:adjustRightInd w:val="0"/>
      <w:spacing w:before="240" w:after="60"/>
      <w:outlineLvl w:val="5"/>
    </w:pPr>
    <w:rPr>
      <w:rFonts w:ascii="Times New Roman" w:eastAsia="Arial" w:hAnsi="Times New Roman"/>
      <w:b/>
      <w:bCs/>
      <w:lang w:eastAsia="en-GB"/>
    </w:rPr>
  </w:style>
  <w:style w:type="paragraph" w:styleId="Heading7">
    <w:name w:val="heading 7"/>
    <w:basedOn w:val="Normal"/>
    <w:next w:val="Normal"/>
    <w:link w:val="Heading7Char"/>
    <w:qFormat/>
    <w:rsid w:val="00180535"/>
    <w:pPr>
      <w:adjustRightInd w:val="0"/>
      <w:spacing w:before="240" w:after="60"/>
      <w:outlineLvl w:val="6"/>
    </w:pPr>
    <w:rPr>
      <w:rFonts w:ascii="Times New Roman" w:eastAsia="Arial" w:hAnsi="Times New Roman"/>
      <w:sz w:val="24"/>
      <w:szCs w:val="24"/>
      <w:lang w:eastAsia="en-GB"/>
    </w:rPr>
  </w:style>
  <w:style w:type="paragraph" w:styleId="Heading8">
    <w:name w:val="heading 8"/>
    <w:basedOn w:val="Normal"/>
    <w:next w:val="Normal"/>
    <w:link w:val="Heading8Char"/>
    <w:qFormat/>
    <w:rsid w:val="00180535"/>
    <w:pPr>
      <w:adjustRightInd w:val="0"/>
      <w:spacing w:before="240" w:after="60"/>
      <w:outlineLvl w:val="7"/>
    </w:pPr>
    <w:rPr>
      <w:rFonts w:ascii="Times New Roman" w:eastAsia="Arial" w:hAnsi="Times New Roman"/>
      <w:i/>
      <w:iCs/>
      <w:sz w:val="24"/>
      <w:szCs w:val="24"/>
      <w:lang w:eastAsia="en-GB"/>
    </w:rPr>
  </w:style>
  <w:style w:type="paragraph" w:styleId="Heading9">
    <w:name w:val="heading 9"/>
    <w:basedOn w:val="Normal"/>
    <w:next w:val="Normal"/>
    <w:link w:val="Heading9Char"/>
    <w:qFormat/>
    <w:rsid w:val="00180535"/>
    <w:pPr>
      <w:adjustRightInd w:val="0"/>
      <w:spacing w:before="240" w:after="60"/>
      <w:outlineLvl w:val="8"/>
    </w:pPr>
    <w:rPr>
      <w:rFonts w:ascii="Arial" w:eastAsia="Arial" w:hAnsi="Arial" w:cs="Arial"/>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4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FCB"/>
  </w:style>
  <w:style w:type="paragraph" w:customStyle="1" w:styleId="Level1">
    <w:name w:val="Level 1"/>
    <w:basedOn w:val="Normal"/>
    <w:next w:val="Normal"/>
    <w:uiPriority w:val="99"/>
    <w:qFormat/>
    <w:rsid w:val="00BB4FCB"/>
    <w:pPr>
      <w:numPr>
        <w:numId w:val="1"/>
      </w:numPr>
      <w:adjustRightInd w:val="0"/>
      <w:spacing w:after="240"/>
      <w:jc w:val="both"/>
      <w:outlineLvl w:val="0"/>
    </w:pPr>
    <w:rPr>
      <w:rFonts w:ascii="Arial" w:eastAsia="Arial" w:hAnsi="Arial" w:cs="Arial"/>
      <w:sz w:val="21"/>
      <w:szCs w:val="21"/>
      <w:lang w:eastAsia="en-GB"/>
    </w:rPr>
  </w:style>
  <w:style w:type="paragraph" w:customStyle="1" w:styleId="Level2">
    <w:name w:val="Level 2"/>
    <w:basedOn w:val="Normal"/>
    <w:next w:val="Normal"/>
    <w:uiPriority w:val="99"/>
    <w:qFormat/>
    <w:rsid w:val="00BB4FCB"/>
    <w:pPr>
      <w:numPr>
        <w:ilvl w:val="1"/>
        <w:numId w:val="1"/>
      </w:numPr>
      <w:adjustRightInd w:val="0"/>
      <w:spacing w:after="240"/>
      <w:jc w:val="both"/>
      <w:outlineLvl w:val="1"/>
    </w:pPr>
    <w:rPr>
      <w:rFonts w:ascii="Arial" w:eastAsia="Arial" w:hAnsi="Arial" w:cs="Arial"/>
      <w:sz w:val="21"/>
      <w:szCs w:val="21"/>
      <w:lang w:eastAsia="en-GB"/>
    </w:rPr>
  </w:style>
  <w:style w:type="paragraph" w:customStyle="1" w:styleId="Level3">
    <w:name w:val="Level 3"/>
    <w:basedOn w:val="Normal"/>
    <w:next w:val="Normal"/>
    <w:link w:val="Level3Char"/>
    <w:uiPriority w:val="99"/>
    <w:qFormat/>
    <w:rsid w:val="00BB4FCB"/>
    <w:pPr>
      <w:numPr>
        <w:ilvl w:val="2"/>
        <w:numId w:val="1"/>
      </w:numPr>
      <w:adjustRightInd w:val="0"/>
      <w:spacing w:after="240"/>
      <w:jc w:val="both"/>
      <w:outlineLvl w:val="2"/>
    </w:pPr>
    <w:rPr>
      <w:rFonts w:ascii="Arial" w:eastAsia="Arial" w:hAnsi="Arial" w:cs="Arial"/>
      <w:sz w:val="21"/>
      <w:szCs w:val="21"/>
      <w:lang w:eastAsia="en-GB"/>
    </w:rPr>
  </w:style>
  <w:style w:type="paragraph" w:customStyle="1" w:styleId="Level4">
    <w:name w:val="Level 4"/>
    <w:basedOn w:val="Normal"/>
    <w:next w:val="Normal"/>
    <w:uiPriority w:val="99"/>
    <w:qFormat/>
    <w:rsid w:val="00BB4FCB"/>
    <w:pPr>
      <w:numPr>
        <w:ilvl w:val="3"/>
        <w:numId w:val="1"/>
      </w:numPr>
      <w:adjustRightInd w:val="0"/>
      <w:spacing w:after="240"/>
      <w:jc w:val="both"/>
      <w:outlineLvl w:val="3"/>
    </w:pPr>
    <w:rPr>
      <w:rFonts w:ascii="Arial" w:eastAsia="Arial" w:hAnsi="Arial" w:cs="Arial"/>
      <w:sz w:val="21"/>
      <w:szCs w:val="21"/>
      <w:lang w:eastAsia="en-GB"/>
    </w:rPr>
  </w:style>
  <w:style w:type="paragraph" w:customStyle="1" w:styleId="Level5">
    <w:name w:val="Level 5"/>
    <w:basedOn w:val="Normal"/>
    <w:next w:val="Normal"/>
    <w:link w:val="Level5Char"/>
    <w:uiPriority w:val="99"/>
    <w:qFormat/>
    <w:rsid w:val="00BB4FCB"/>
    <w:pPr>
      <w:numPr>
        <w:ilvl w:val="4"/>
        <w:numId w:val="1"/>
      </w:numPr>
      <w:adjustRightInd w:val="0"/>
      <w:spacing w:after="240"/>
      <w:jc w:val="both"/>
      <w:outlineLvl w:val="4"/>
    </w:pPr>
    <w:rPr>
      <w:rFonts w:ascii="Arial" w:eastAsia="Arial" w:hAnsi="Arial" w:cs="Arial"/>
      <w:sz w:val="21"/>
      <w:szCs w:val="21"/>
      <w:lang w:eastAsia="en-GB"/>
    </w:rPr>
  </w:style>
  <w:style w:type="paragraph" w:customStyle="1" w:styleId="Level6">
    <w:name w:val="Level 6"/>
    <w:basedOn w:val="Normal"/>
    <w:next w:val="Normal"/>
    <w:uiPriority w:val="99"/>
    <w:qFormat/>
    <w:rsid w:val="00BB4FCB"/>
    <w:pPr>
      <w:numPr>
        <w:ilvl w:val="5"/>
        <w:numId w:val="1"/>
      </w:numPr>
      <w:adjustRightInd w:val="0"/>
      <w:spacing w:after="240"/>
      <w:jc w:val="both"/>
      <w:outlineLvl w:val="5"/>
    </w:pPr>
    <w:rPr>
      <w:rFonts w:ascii="Arial" w:eastAsia="Arial" w:hAnsi="Arial" w:cs="Arial"/>
      <w:sz w:val="21"/>
      <w:szCs w:val="21"/>
      <w:lang w:eastAsia="en-GB"/>
    </w:rPr>
  </w:style>
  <w:style w:type="paragraph" w:customStyle="1" w:styleId="Level7">
    <w:name w:val="Level 7"/>
    <w:basedOn w:val="Normal"/>
    <w:next w:val="Normal"/>
    <w:uiPriority w:val="99"/>
    <w:qFormat/>
    <w:rsid w:val="00BB4FCB"/>
    <w:pPr>
      <w:numPr>
        <w:ilvl w:val="6"/>
        <w:numId w:val="1"/>
      </w:numPr>
      <w:adjustRightInd w:val="0"/>
      <w:spacing w:after="240"/>
      <w:jc w:val="both"/>
      <w:outlineLvl w:val="6"/>
    </w:pPr>
    <w:rPr>
      <w:rFonts w:ascii="Arial" w:eastAsia="Arial" w:hAnsi="Arial" w:cs="Arial"/>
      <w:sz w:val="21"/>
      <w:szCs w:val="21"/>
      <w:lang w:eastAsia="en-GB"/>
    </w:rPr>
  </w:style>
  <w:style w:type="character" w:styleId="PageNumber">
    <w:name w:val="page number"/>
    <w:semiHidden/>
    <w:rsid w:val="00BB4FCB"/>
    <w:rPr>
      <w:rFonts w:ascii="Arial" w:hAnsi="Arial" w:cs="Arial"/>
      <w:color w:val="auto"/>
      <w:sz w:val="16"/>
      <w:szCs w:val="16"/>
      <w:u w:val="none"/>
    </w:rPr>
  </w:style>
  <w:style w:type="character" w:customStyle="1" w:styleId="Heading1Char">
    <w:name w:val="Heading 1 Char"/>
    <w:link w:val="Heading1"/>
    <w:uiPriority w:val="9"/>
    <w:rsid w:val="00180535"/>
    <w:rPr>
      <w:rFonts w:ascii="Cambria" w:eastAsia="Malgun Gothic" w:hAnsi="Cambria"/>
      <w:b/>
      <w:bCs/>
      <w:kern w:val="32"/>
      <w:sz w:val="32"/>
      <w:szCs w:val="32"/>
    </w:rPr>
  </w:style>
  <w:style w:type="character" w:customStyle="1" w:styleId="Heading2Char">
    <w:name w:val="Heading 2 Char"/>
    <w:link w:val="Heading2"/>
    <w:uiPriority w:val="9"/>
    <w:rsid w:val="00180535"/>
    <w:rPr>
      <w:rFonts w:ascii="Cambria" w:eastAsia="Malgun Gothic" w:hAnsi="Cambria"/>
      <w:b/>
      <w:bCs/>
      <w:i/>
      <w:iCs/>
      <w:sz w:val="28"/>
      <w:szCs w:val="28"/>
    </w:rPr>
  </w:style>
  <w:style w:type="character" w:customStyle="1" w:styleId="Heading3Char">
    <w:name w:val="Heading 3 Char"/>
    <w:link w:val="Heading3"/>
    <w:uiPriority w:val="9"/>
    <w:rsid w:val="00180535"/>
    <w:rPr>
      <w:rFonts w:ascii="Verdana" w:eastAsia="Times New Roman" w:hAnsi="Verdana"/>
      <w:b/>
      <w:bCs/>
      <w:color w:val="000000"/>
    </w:rPr>
  </w:style>
  <w:style w:type="character" w:customStyle="1" w:styleId="Heading4Char">
    <w:name w:val="Heading 4 Char"/>
    <w:link w:val="Heading4"/>
    <w:rsid w:val="00180535"/>
    <w:rPr>
      <w:rFonts w:ascii="Times New Roman" w:eastAsia="Arial" w:hAnsi="Times New Roman"/>
      <w:b/>
      <w:bCs/>
      <w:sz w:val="28"/>
      <w:szCs w:val="28"/>
    </w:rPr>
  </w:style>
  <w:style w:type="character" w:customStyle="1" w:styleId="Heading5Char">
    <w:name w:val="Heading 5 Char"/>
    <w:link w:val="Heading5"/>
    <w:rsid w:val="00180535"/>
    <w:rPr>
      <w:rFonts w:ascii="Arial" w:eastAsia="Arial" w:hAnsi="Arial" w:cs="Arial"/>
      <w:b/>
      <w:bCs/>
      <w:i/>
      <w:iCs/>
      <w:sz w:val="26"/>
      <w:szCs w:val="26"/>
    </w:rPr>
  </w:style>
  <w:style w:type="character" w:customStyle="1" w:styleId="Heading6Char">
    <w:name w:val="Heading 6 Char"/>
    <w:link w:val="Heading6"/>
    <w:rsid w:val="00180535"/>
    <w:rPr>
      <w:rFonts w:ascii="Times New Roman" w:eastAsia="Arial" w:hAnsi="Times New Roman"/>
      <w:b/>
      <w:bCs/>
      <w:sz w:val="22"/>
      <w:szCs w:val="22"/>
    </w:rPr>
  </w:style>
  <w:style w:type="character" w:customStyle="1" w:styleId="Heading7Char">
    <w:name w:val="Heading 7 Char"/>
    <w:link w:val="Heading7"/>
    <w:rsid w:val="00180535"/>
    <w:rPr>
      <w:rFonts w:ascii="Times New Roman" w:eastAsia="Arial" w:hAnsi="Times New Roman"/>
      <w:sz w:val="24"/>
      <w:szCs w:val="24"/>
    </w:rPr>
  </w:style>
  <w:style w:type="character" w:customStyle="1" w:styleId="Heading8Char">
    <w:name w:val="Heading 8 Char"/>
    <w:link w:val="Heading8"/>
    <w:rsid w:val="00180535"/>
    <w:rPr>
      <w:rFonts w:ascii="Times New Roman" w:eastAsia="Arial" w:hAnsi="Times New Roman"/>
      <w:i/>
      <w:iCs/>
      <w:sz w:val="24"/>
      <w:szCs w:val="24"/>
    </w:rPr>
  </w:style>
  <w:style w:type="character" w:customStyle="1" w:styleId="Heading9Char">
    <w:name w:val="Heading 9 Char"/>
    <w:link w:val="Heading9"/>
    <w:rsid w:val="00180535"/>
    <w:rPr>
      <w:rFonts w:ascii="Arial" w:eastAsia="Arial" w:hAnsi="Arial" w:cs="Arial"/>
      <w:sz w:val="22"/>
      <w:szCs w:val="22"/>
    </w:rPr>
  </w:style>
  <w:style w:type="numbering" w:customStyle="1" w:styleId="NoList1">
    <w:name w:val="No List1"/>
    <w:next w:val="NoList"/>
    <w:uiPriority w:val="99"/>
    <w:semiHidden/>
    <w:unhideWhenUsed/>
    <w:rsid w:val="00180535"/>
  </w:style>
  <w:style w:type="character" w:styleId="Hyperlink">
    <w:name w:val="Hyperlink"/>
    <w:uiPriority w:val="99"/>
    <w:unhideWhenUsed/>
    <w:rsid w:val="00180535"/>
    <w:rPr>
      <w:rFonts w:cs="Times New Roman"/>
      <w:color w:val="0000FF"/>
      <w:u w:val="single"/>
    </w:rPr>
  </w:style>
  <w:style w:type="table" w:styleId="TableGrid">
    <w:name w:val="Table Grid"/>
    <w:basedOn w:val="TableNormal"/>
    <w:uiPriority w:val="39"/>
    <w:rsid w:val="00180535"/>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80535"/>
    <w:pPr>
      <w:spacing w:after="0" w:line="240" w:lineRule="auto"/>
    </w:pPr>
    <w:rPr>
      <w:rFonts w:ascii="Arial" w:eastAsia="Times New Roman" w:hAnsi="Arial" w:cs="Arial"/>
      <w:sz w:val="21"/>
      <w:szCs w:val="21"/>
      <w:lang w:eastAsia="en-GB"/>
    </w:rPr>
  </w:style>
  <w:style w:type="character" w:customStyle="1" w:styleId="HeaderChar">
    <w:name w:val="Header Char"/>
    <w:link w:val="Header"/>
    <w:uiPriority w:val="99"/>
    <w:rsid w:val="00180535"/>
    <w:rPr>
      <w:rFonts w:ascii="Arial" w:eastAsia="Times New Roman" w:hAnsi="Arial" w:cs="Arial"/>
      <w:sz w:val="21"/>
      <w:szCs w:val="21"/>
    </w:rPr>
  </w:style>
  <w:style w:type="paragraph" w:styleId="CommentText">
    <w:name w:val="annotation text"/>
    <w:basedOn w:val="Normal"/>
    <w:link w:val="CommentTextChar"/>
    <w:unhideWhenUsed/>
    <w:rsid w:val="00180535"/>
    <w:pPr>
      <w:adjustRightInd w:val="0"/>
    </w:pPr>
    <w:rPr>
      <w:rFonts w:ascii="Arial" w:eastAsia="Arial" w:hAnsi="Arial" w:cs="Arial"/>
      <w:sz w:val="21"/>
      <w:szCs w:val="21"/>
      <w:lang w:eastAsia="en-GB"/>
    </w:rPr>
  </w:style>
  <w:style w:type="character" w:customStyle="1" w:styleId="CommentTextChar">
    <w:name w:val="Comment Text Char"/>
    <w:link w:val="CommentText"/>
    <w:rsid w:val="00180535"/>
    <w:rPr>
      <w:rFonts w:ascii="Arial" w:eastAsia="Arial" w:hAnsi="Arial" w:cs="Arial"/>
      <w:sz w:val="21"/>
      <w:szCs w:val="21"/>
    </w:rPr>
  </w:style>
  <w:style w:type="character" w:styleId="CommentReference">
    <w:name w:val="annotation reference"/>
    <w:semiHidden/>
    <w:rsid w:val="00180535"/>
    <w:rPr>
      <w:rFonts w:cs="Times New Roman"/>
      <w:sz w:val="16"/>
      <w:szCs w:val="16"/>
    </w:rPr>
  </w:style>
  <w:style w:type="table" w:styleId="LightList">
    <w:name w:val="Light List"/>
    <w:basedOn w:val="TableNormal"/>
    <w:uiPriority w:val="61"/>
    <w:rsid w:val="00180535"/>
    <w:rPr>
      <w:rFonts w:ascii="Arial" w:eastAsia="Times New Roman" w:hAnsi="Arial"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Arial"/>
        <w:b/>
        <w:bCs/>
        <w:color w:val="FFFFFF"/>
        <w:szCs w:val="21"/>
      </w:rPr>
      <w:tblPr/>
      <w:tcPr>
        <w:shd w:val="clear" w:color="auto" w:fill="000000"/>
      </w:tcPr>
    </w:tblStylePr>
    <w:tblStylePr w:type="lastRow">
      <w:pPr>
        <w:spacing w:before="0" w:after="0"/>
      </w:pPr>
      <w:rPr>
        <w:rFonts w:cs="Arial"/>
        <w:b/>
        <w:bCs/>
        <w:szCs w:val="21"/>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szCs w:val="21"/>
      </w:rPr>
      <w:tblPr/>
      <w:tcPr>
        <w:tcBorders>
          <w:top w:val="single" w:sz="8" w:space="0" w:color="000000"/>
          <w:left w:val="single" w:sz="8" w:space="0" w:color="000000"/>
          <w:bottom w:val="single" w:sz="8" w:space="0" w:color="000000"/>
          <w:right w:val="single" w:sz="8" w:space="0" w:color="000000"/>
        </w:tcBorders>
      </w:tcPr>
    </w:tblStylePr>
  </w:style>
  <w:style w:type="paragraph" w:styleId="EndnoteText">
    <w:name w:val="endnote text"/>
    <w:basedOn w:val="Normal"/>
    <w:link w:val="EndnoteTextChar"/>
    <w:uiPriority w:val="99"/>
    <w:semiHidden/>
    <w:rsid w:val="00180535"/>
    <w:pPr>
      <w:spacing w:after="0" w:line="240" w:lineRule="auto"/>
      <w:jc w:val="both"/>
    </w:pPr>
    <w:rPr>
      <w:rFonts w:ascii="Arial" w:eastAsia="Times New Roman" w:hAnsi="Arial" w:cs="Arial"/>
      <w:sz w:val="16"/>
      <w:szCs w:val="16"/>
      <w:lang w:eastAsia="en-GB"/>
    </w:rPr>
  </w:style>
  <w:style w:type="character" w:customStyle="1" w:styleId="EndnoteTextChar">
    <w:name w:val="Endnote Text Char"/>
    <w:link w:val="EndnoteText"/>
    <w:uiPriority w:val="99"/>
    <w:semiHidden/>
    <w:rsid w:val="00180535"/>
    <w:rPr>
      <w:rFonts w:ascii="Arial" w:eastAsia="Times New Roman" w:hAnsi="Arial" w:cs="Arial"/>
      <w:sz w:val="16"/>
      <w:szCs w:val="16"/>
    </w:rPr>
  </w:style>
  <w:style w:type="character" w:styleId="EndnoteReference">
    <w:name w:val="endnote reference"/>
    <w:uiPriority w:val="99"/>
    <w:semiHidden/>
    <w:unhideWhenUsed/>
    <w:rsid w:val="00180535"/>
    <w:rPr>
      <w:rFonts w:cs="Times New Roman"/>
      <w:vertAlign w:val="superscript"/>
    </w:rPr>
  </w:style>
  <w:style w:type="table" w:styleId="LightShading-Accent1">
    <w:name w:val="Light Shading Accent 1"/>
    <w:basedOn w:val="TableNormal"/>
    <w:uiPriority w:val="60"/>
    <w:rsid w:val="00180535"/>
    <w:pPr>
      <w:jc w:val="both"/>
    </w:pPr>
    <w:rPr>
      <w:rFonts w:ascii="Arial" w:eastAsia="Times New Roman" w:hAnsi="Arial"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szCs w:val="2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szCs w:val="21"/>
      </w:rPr>
      <w:tblPr/>
      <w:tcPr>
        <w:tcBorders>
          <w:top w:val="single" w:sz="8" w:space="0" w:color="4F81BD"/>
          <w:left w:val="nil"/>
          <w:bottom w:val="single" w:sz="8" w:space="0" w:color="4F81BD"/>
          <w:right w:val="nil"/>
          <w:insideH w:val="nil"/>
          <w:insideV w:val="nil"/>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left w:val="nil"/>
          <w:right w:val="nil"/>
          <w:insideH w:val="nil"/>
          <w:insideV w:val="nil"/>
        </w:tcBorders>
        <w:shd w:val="clear" w:color="auto" w:fill="D3DFEE"/>
      </w:tcPr>
    </w:tblStylePr>
    <w:tblStylePr w:type="band1Horz">
      <w:rPr>
        <w:rFonts w:cs="Arial"/>
        <w:szCs w:val="21"/>
      </w:rPr>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180535"/>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180535"/>
    <w:rPr>
      <w:rFonts w:ascii="Arial" w:hAnsi="Arial" w:cs="Times New Roman"/>
      <w:color w:val="auto"/>
      <w:sz w:val="16"/>
      <w:szCs w:val="16"/>
      <w:u w:val="single"/>
      <w:bdr w:val="none" w:sz="0" w:space="0" w:color="auto" w:frame="1"/>
    </w:rPr>
  </w:style>
  <w:style w:type="paragraph" w:styleId="BalloonText">
    <w:name w:val="Balloon Text"/>
    <w:basedOn w:val="Normal"/>
    <w:link w:val="BalloonTextChar"/>
    <w:uiPriority w:val="99"/>
    <w:unhideWhenUsed/>
    <w:rsid w:val="00180535"/>
    <w:pPr>
      <w:adjustRightInd w:val="0"/>
      <w:spacing w:after="0"/>
    </w:pPr>
    <w:rPr>
      <w:rFonts w:ascii="Tahoma" w:eastAsia="Arial" w:hAnsi="Tahoma" w:cs="Tahoma"/>
      <w:sz w:val="16"/>
      <w:szCs w:val="16"/>
      <w:lang w:eastAsia="en-GB"/>
    </w:rPr>
  </w:style>
  <w:style w:type="character" w:customStyle="1" w:styleId="BalloonTextChar">
    <w:name w:val="Balloon Text Char"/>
    <w:link w:val="BalloonText"/>
    <w:uiPriority w:val="99"/>
    <w:rsid w:val="00180535"/>
    <w:rPr>
      <w:rFonts w:ascii="Tahoma" w:eastAsia="Arial" w:hAnsi="Tahoma" w:cs="Tahoma"/>
      <w:sz w:val="16"/>
      <w:szCs w:val="16"/>
    </w:rPr>
  </w:style>
  <w:style w:type="paragraph" w:customStyle="1" w:styleId="Body">
    <w:name w:val="Body"/>
    <w:basedOn w:val="Normal"/>
    <w:link w:val="BodyChar"/>
    <w:qFormat/>
    <w:rsid w:val="00180535"/>
    <w:pPr>
      <w:adjustRightInd w:val="0"/>
      <w:spacing w:after="240"/>
      <w:jc w:val="both"/>
    </w:pPr>
    <w:rPr>
      <w:rFonts w:ascii="Arial" w:eastAsia="Arial" w:hAnsi="Arial" w:cs="Arial"/>
      <w:sz w:val="21"/>
      <w:szCs w:val="21"/>
      <w:lang w:eastAsia="en-GB"/>
    </w:rPr>
  </w:style>
  <w:style w:type="paragraph" w:customStyle="1" w:styleId="Body1">
    <w:name w:val="Body 1"/>
    <w:basedOn w:val="Body"/>
    <w:link w:val="Body1Char"/>
    <w:uiPriority w:val="99"/>
    <w:qFormat/>
    <w:rsid w:val="00180535"/>
    <w:pPr>
      <w:tabs>
        <w:tab w:val="left" w:pos="1700"/>
      </w:tabs>
      <w:ind w:left="992"/>
    </w:pPr>
  </w:style>
  <w:style w:type="character" w:customStyle="1" w:styleId="Level1asheadingtext">
    <w:name w:val="Level 1 as heading (text)"/>
    <w:uiPriority w:val="99"/>
    <w:qFormat/>
    <w:rsid w:val="00180535"/>
    <w:rPr>
      <w:b/>
      <w:bCs/>
    </w:rPr>
  </w:style>
  <w:style w:type="paragraph" w:customStyle="1" w:styleId="Body2">
    <w:name w:val="Body 2"/>
    <w:basedOn w:val="Body"/>
    <w:uiPriority w:val="99"/>
    <w:qFormat/>
    <w:rsid w:val="00180535"/>
    <w:pPr>
      <w:tabs>
        <w:tab w:val="left" w:pos="1700"/>
      </w:tabs>
      <w:ind w:left="992"/>
    </w:pPr>
  </w:style>
  <w:style w:type="character" w:customStyle="1" w:styleId="Level2asheadingtext">
    <w:name w:val="Level 2 as heading (text)"/>
    <w:uiPriority w:val="99"/>
    <w:qFormat/>
    <w:rsid w:val="00180535"/>
    <w:rPr>
      <w:b/>
      <w:bCs/>
    </w:rPr>
  </w:style>
  <w:style w:type="paragraph" w:customStyle="1" w:styleId="Body3">
    <w:name w:val="Body 3"/>
    <w:basedOn w:val="Body"/>
    <w:uiPriority w:val="99"/>
    <w:qFormat/>
    <w:rsid w:val="00180535"/>
    <w:pPr>
      <w:tabs>
        <w:tab w:val="left" w:pos="1000"/>
        <w:tab w:val="left" w:pos="1700"/>
      </w:tabs>
      <w:ind w:left="1984"/>
    </w:pPr>
  </w:style>
  <w:style w:type="character" w:customStyle="1" w:styleId="Level3asheadingtext">
    <w:name w:val="Level 3 as heading (text)"/>
    <w:uiPriority w:val="99"/>
    <w:qFormat/>
    <w:rsid w:val="00180535"/>
    <w:rPr>
      <w:b/>
      <w:bCs/>
    </w:rPr>
  </w:style>
  <w:style w:type="paragraph" w:customStyle="1" w:styleId="Body4">
    <w:name w:val="Body 4"/>
    <w:basedOn w:val="Body"/>
    <w:uiPriority w:val="99"/>
    <w:qFormat/>
    <w:rsid w:val="00180535"/>
    <w:pPr>
      <w:tabs>
        <w:tab w:val="left" w:pos="1000"/>
        <w:tab w:val="left" w:pos="1700"/>
      </w:tabs>
      <w:ind w:left="2693"/>
    </w:pPr>
  </w:style>
  <w:style w:type="character" w:customStyle="1" w:styleId="Level4asheadingtext">
    <w:name w:val="Level 4 as heading (text)"/>
    <w:uiPriority w:val="99"/>
    <w:qFormat/>
    <w:rsid w:val="00180535"/>
    <w:rPr>
      <w:b/>
      <w:bCs/>
    </w:rPr>
  </w:style>
  <w:style w:type="paragraph" w:customStyle="1" w:styleId="Body5">
    <w:name w:val="Body 5"/>
    <w:basedOn w:val="Body"/>
    <w:link w:val="Body5Char"/>
    <w:uiPriority w:val="99"/>
    <w:qFormat/>
    <w:rsid w:val="00180535"/>
    <w:pPr>
      <w:tabs>
        <w:tab w:val="left" w:pos="1000"/>
        <w:tab w:val="left" w:pos="1700"/>
      </w:tabs>
      <w:ind w:left="2693"/>
    </w:pPr>
  </w:style>
  <w:style w:type="character" w:customStyle="1" w:styleId="Level5asheadingtext">
    <w:name w:val="Level 5 as heading (text)"/>
    <w:uiPriority w:val="99"/>
    <w:qFormat/>
    <w:rsid w:val="00180535"/>
    <w:rPr>
      <w:b/>
      <w:bCs/>
    </w:rPr>
  </w:style>
  <w:style w:type="paragraph" w:customStyle="1" w:styleId="Body6">
    <w:name w:val="Body 6"/>
    <w:basedOn w:val="Body"/>
    <w:uiPriority w:val="99"/>
    <w:qFormat/>
    <w:rsid w:val="00180535"/>
    <w:pPr>
      <w:tabs>
        <w:tab w:val="left" w:pos="1000"/>
        <w:tab w:val="left" w:pos="1700"/>
      </w:tabs>
      <w:ind w:left="2693"/>
    </w:pPr>
  </w:style>
  <w:style w:type="character" w:customStyle="1" w:styleId="Level6asheadingtext">
    <w:name w:val="Level 6 as heading (text)"/>
    <w:uiPriority w:val="99"/>
    <w:qFormat/>
    <w:rsid w:val="00180535"/>
    <w:rPr>
      <w:b/>
      <w:bCs/>
    </w:rPr>
  </w:style>
  <w:style w:type="paragraph" w:customStyle="1" w:styleId="Body7">
    <w:name w:val="Body 7"/>
    <w:basedOn w:val="Body"/>
    <w:uiPriority w:val="99"/>
    <w:qFormat/>
    <w:rsid w:val="00180535"/>
    <w:pPr>
      <w:tabs>
        <w:tab w:val="left" w:pos="1000"/>
        <w:tab w:val="left" w:pos="1700"/>
      </w:tabs>
      <w:ind w:left="2693"/>
    </w:pPr>
  </w:style>
  <w:style w:type="character" w:customStyle="1" w:styleId="Level7asheadingtext">
    <w:name w:val="Level 7 as heading (text)"/>
    <w:uiPriority w:val="99"/>
    <w:qFormat/>
    <w:rsid w:val="00180535"/>
    <w:rPr>
      <w:b/>
      <w:bCs/>
    </w:rPr>
  </w:style>
  <w:style w:type="paragraph" w:customStyle="1" w:styleId="Bullet1">
    <w:name w:val="Bullet 1"/>
    <w:basedOn w:val="Body"/>
    <w:uiPriority w:val="99"/>
    <w:qFormat/>
    <w:rsid w:val="00180535"/>
    <w:pPr>
      <w:numPr>
        <w:numId w:val="3"/>
      </w:numPr>
      <w:tabs>
        <w:tab w:val="clear" w:pos="992"/>
        <w:tab w:val="num" w:pos="360"/>
      </w:tabs>
      <w:ind w:left="0" w:firstLine="0"/>
      <w:outlineLvl w:val="0"/>
    </w:pPr>
  </w:style>
  <w:style w:type="paragraph" w:customStyle="1" w:styleId="Bullet2">
    <w:name w:val="Bullet 2"/>
    <w:basedOn w:val="Body"/>
    <w:uiPriority w:val="99"/>
    <w:qFormat/>
    <w:rsid w:val="00180535"/>
    <w:pPr>
      <w:numPr>
        <w:ilvl w:val="1"/>
        <w:numId w:val="3"/>
      </w:numPr>
      <w:tabs>
        <w:tab w:val="clear" w:pos="1984"/>
        <w:tab w:val="num" w:pos="360"/>
      </w:tabs>
      <w:ind w:left="0" w:firstLine="0"/>
      <w:outlineLvl w:val="1"/>
    </w:pPr>
  </w:style>
  <w:style w:type="paragraph" w:customStyle="1" w:styleId="Bullet3">
    <w:name w:val="Bullet 3"/>
    <w:basedOn w:val="Body"/>
    <w:uiPriority w:val="99"/>
    <w:qFormat/>
    <w:rsid w:val="00180535"/>
    <w:pPr>
      <w:numPr>
        <w:ilvl w:val="2"/>
        <w:numId w:val="3"/>
      </w:numPr>
      <w:tabs>
        <w:tab w:val="clear" w:pos="2693"/>
        <w:tab w:val="num" w:pos="360"/>
        <w:tab w:val="left" w:pos="1980"/>
      </w:tabs>
      <w:ind w:left="0" w:firstLine="0"/>
      <w:outlineLvl w:val="2"/>
    </w:pPr>
  </w:style>
  <w:style w:type="paragraph" w:customStyle="1" w:styleId="Bullet4">
    <w:name w:val="Bullet 4"/>
    <w:basedOn w:val="Body"/>
    <w:uiPriority w:val="99"/>
    <w:qFormat/>
    <w:rsid w:val="00180535"/>
    <w:pPr>
      <w:numPr>
        <w:ilvl w:val="3"/>
        <w:numId w:val="3"/>
      </w:numPr>
      <w:tabs>
        <w:tab w:val="clear" w:pos="3402"/>
        <w:tab w:val="num" w:pos="360"/>
        <w:tab w:val="left" w:pos="2700"/>
      </w:tabs>
      <w:ind w:left="0" w:firstLine="0"/>
      <w:outlineLvl w:val="3"/>
    </w:pPr>
  </w:style>
  <w:style w:type="paragraph" w:customStyle="1" w:styleId="AgreedTerms">
    <w:name w:val="Agreed Terms"/>
    <w:basedOn w:val="Body"/>
    <w:next w:val="Body"/>
    <w:uiPriority w:val="99"/>
    <w:qFormat/>
    <w:rsid w:val="00180535"/>
    <w:rPr>
      <w:b/>
      <w:bCs/>
    </w:rPr>
  </w:style>
  <w:style w:type="paragraph" w:customStyle="1" w:styleId="AgreementTitle">
    <w:name w:val="Agreement Title"/>
    <w:basedOn w:val="Body"/>
    <w:next w:val="Body"/>
    <w:uiPriority w:val="99"/>
    <w:qFormat/>
    <w:rsid w:val="00180535"/>
    <w:rPr>
      <w:b/>
      <w:bCs/>
      <w:sz w:val="28"/>
      <w:szCs w:val="28"/>
    </w:rPr>
  </w:style>
  <w:style w:type="paragraph" w:customStyle="1" w:styleId="DateTitle">
    <w:name w:val="Date Title"/>
    <w:basedOn w:val="Body"/>
    <w:next w:val="Body"/>
    <w:uiPriority w:val="99"/>
    <w:qFormat/>
    <w:rsid w:val="00180535"/>
    <w:rPr>
      <w:b/>
      <w:bCs/>
    </w:rPr>
  </w:style>
  <w:style w:type="paragraph" w:customStyle="1" w:styleId="Introduction">
    <w:name w:val="Introduction"/>
    <w:basedOn w:val="Body"/>
    <w:uiPriority w:val="99"/>
    <w:qFormat/>
    <w:rsid w:val="00180535"/>
    <w:pPr>
      <w:numPr>
        <w:numId w:val="4"/>
      </w:numPr>
      <w:tabs>
        <w:tab w:val="clear" w:pos="992"/>
        <w:tab w:val="num" w:pos="360"/>
      </w:tabs>
      <w:ind w:left="0" w:firstLine="0"/>
    </w:pPr>
  </w:style>
  <w:style w:type="paragraph" w:customStyle="1" w:styleId="IntroductionTitle">
    <w:name w:val="Introduction Title"/>
    <w:basedOn w:val="Body"/>
    <w:next w:val="Introduction"/>
    <w:uiPriority w:val="99"/>
    <w:qFormat/>
    <w:rsid w:val="00180535"/>
    <w:rPr>
      <w:b/>
      <w:bCs/>
    </w:rPr>
  </w:style>
  <w:style w:type="paragraph" w:customStyle="1" w:styleId="Parties">
    <w:name w:val="Parties"/>
    <w:basedOn w:val="Body"/>
    <w:uiPriority w:val="99"/>
    <w:qFormat/>
    <w:rsid w:val="00180535"/>
    <w:pPr>
      <w:numPr>
        <w:numId w:val="5"/>
      </w:numPr>
      <w:tabs>
        <w:tab w:val="clear" w:pos="992"/>
        <w:tab w:val="num" w:pos="360"/>
      </w:tabs>
      <w:ind w:left="0" w:firstLine="0"/>
    </w:pPr>
  </w:style>
  <w:style w:type="paragraph" w:customStyle="1" w:styleId="PartiesTitle">
    <w:name w:val="Parties Title"/>
    <w:basedOn w:val="Body"/>
    <w:next w:val="Parties"/>
    <w:uiPriority w:val="99"/>
    <w:qFormat/>
    <w:rsid w:val="00180535"/>
    <w:rPr>
      <w:b/>
      <w:bCs/>
    </w:rPr>
  </w:style>
  <w:style w:type="paragraph" w:styleId="FootnoteText">
    <w:name w:val="footnote text"/>
    <w:basedOn w:val="Normal"/>
    <w:link w:val="FootnoteTextChar"/>
    <w:semiHidden/>
    <w:rsid w:val="00180535"/>
    <w:pPr>
      <w:spacing w:after="0" w:line="240" w:lineRule="auto"/>
      <w:jc w:val="both"/>
    </w:pPr>
    <w:rPr>
      <w:rFonts w:ascii="Arial" w:eastAsia="Times New Roman" w:hAnsi="Arial" w:cs="Arial"/>
      <w:sz w:val="16"/>
      <w:szCs w:val="16"/>
      <w:lang w:eastAsia="en-GB"/>
    </w:rPr>
  </w:style>
  <w:style w:type="character" w:customStyle="1" w:styleId="FootnoteTextChar">
    <w:name w:val="Footnote Text Char"/>
    <w:link w:val="FootnoteText"/>
    <w:semiHidden/>
    <w:rsid w:val="00180535"/>
    <w:rPr>
      <w:rFonts w:ascii="Arial" w:eastAsia="Times New Roman" w:hAnsi="Arial" w:cs="Arial"/>
      <w:sz w:val="16"/>
      <w:szCs w:val="16"/>
    </w:rPr>
  </w:style>
  <w:style w:type="paragraph" w:styleId="TOC1">
    <w:name w:val="toc 1"/>
    <w:basedOn w:val="Normal"/>
    <w:next w:val="Normal"/>
    <w:uiPriority w:val="39"/>
    <w:semiHidden/>
    <w:rsid w:val="00180535"/>
    <w:pPr>
      <w:tabs>
        <w:tab w:val="left" w:pos="992"/>
        <w:tab w:val="right" w:pos="9412"/>
      </w:tabs>
      <w:spacing w:after="0" w:line="360" w:lineRule="auto"/>
      <w:ind w:left="992" w:hanging="992"/>
      <w:jc w:val="both"/>
    </w:pPr>
    <w:rPr>
      <w:rFonts w:ascii="Arial" w:eastAsia="Times New Roman" w:hAnsi="Arial" w:cs="Arial"/>
      <w:b/>
      <w:bCs/>
      <w:sz w:val="21"/>
      <w:szCs w:val="21"/>
      <w:lang w:eastAsia="en-GB"/>
    </w:rPr>
  </w:style>
  <w:style w:type="paragraph" w:styleId="TOC2">
    <w:name w:val="toc 2"/>
    <w:basedOn w:val="Normal"/>
    <w:next w:val="Normal"/>
    <w:uiPriority w:val="39"/>
    <w:semiHidden/>
    <w:rsid w:val="00180535"/>
    <w:pPr>
      <w:tabs>
        <w:tab w:val="left" w:pos="992"/>
        <w:tab w:val="right" w:pos="9412"/>
      </w:tabs>
      <w:spacing w:after="0" w:line="360" w:lineRule="auto"/>
      <w:ind w:left="1984" w:hanging="992"/>
      <w:jc w:val="both"/>
    </w:pPr>
    <w:rPr>
      <w:rFonts w:ascii="Arial" w:eastAsia="Times New Roman" w:hAnsi="Arial" w:cs="Arial"/>
      <w:b/>
      <w:bCs/>
      <w:sz w:val="21"/>
      <w:szCs w:val="21"/>
      <w:lang w:eastAsia="en-GB"/>
    </w:rPr>
  </w:style>
  <w:style w:type="paragraph" w:styleId="TOC3">
    <w:name w:val="toc 3"/>
    <w:basedOn w:val="Normal"/>
    <w:next w:val="Normal"/>
    <w:semiHidden/>
    <w:rsid w:val="00180535"/>
    <w:pPr>
      <w:tabs>
        <w:tab w:val="left" w:pos="992"/>
        <w:tab w:val="right" w:pos="9412"/>
      </w:tabs>
      <w:spacing w:after="0" w:line="360" w:lineRule="auto"/>
      <w:ind w:left="1984" w:hanging="992"/>
      <w:jc w:val="both"/>
    </w:pPr>
    <w:rPr>
      <w:rFonts w:ascii="Arial" w:eastAsia="Times New Roman" w:hAnsi="Arial" w:cs="Arial"/>
      <w:b/>
      <w:bCs/>
      <w:sz w:val="21"/>
      <w:szCs w:val="21"/>
      <w:lang w:eastAsia="en-GB"/>
    </w:rPr>
  </w:style>
  <w:style w:type="paragraph" w:styleId="TOC4">
    <w:name w:val="toc 4"/>
    <w:basedOn w:val="Normal"/>
    <w:next w:val="Normal"/>
    <w:semiHidden/>
    <w:rsid w:val="00180535"/>
    <w:pPr>
      <w:tabs>
        <w:tab w:val="left" w:pos="992"/>
        <w:tab w:val="right" w:pos="9412"/>
      </w:tabs>
      <w:spacing w:after="0" w:line="360" w:lineRule="auto"/>
      <w:ind w:left="1984" w:hanging="992"/>
      <w:jc w:val="both"/>
    </w:pPr>
    <w:rPr>
      <w:rFonts w:ascii="Arial" w:eastAsia="Times New Roman" w:hAnsi="Arial" w:cs="Arial"/>
      <w:b/>
      <w:sz w:val="21"/>
      <w:szCs w:val="21"/>
      <w:lang w:eastAsia="en-GB"/>
    </w:rPr>
  </w:style>
  <w:style w:type="paragraph" w:styleId="TOC5">
    <w:name w:val="toc 5"/>
    <w:basedOn w:val="Normal"/>
    <w:next w:val="Normal"/>
    <w:autoRedefine/>
    <w:semiHidden/>
    <w:rsid w:val="00180535"/>
    <w:pPr>
      <w:spacing w:after="0" w:line="240" w:lineRule="auto"/>
      <w:ind w:left="840"/>
    </w:pPr>
    <w:rPr>
      <w:rFonts w:ascii="Arial" w:eastAsia="Times New Roman" w:hAnsi="Arial" w:cs="Arial"/>
      <w:sz w:val="21"/>
      <w:szCs w:val="21"/>
      <w:lang w:eastAsia="en-GB"/>
    </w:rPr>
  </w:style>
  <w:style w:type="paragraph" w:styleId="TOC6">
    <w:name w:val="toc 6"/>
    <w:basedOn w:val="Normal"/>
    <w:next w:val="Normal"/>
    <w:autoRedefine/>
    <w:semiHidden/>
    <w:rsid w:val="00180535"/>
    <w:pPr>
      <w:spacing w:after="0" w:line="240" w:lineRule="auto"/>
      <w:ind w:left="1050"/>
    </w:pPr>
    <w:rPr>
      <w:rFonts w:ascii="Arial" w:eastAsia="Times New Roman" w:hAnsi="Arial" w:cs="Arial"/>
      <w:sz w:val="21"/>
      <w:szCs w:val="21"/>
      <w:lang w:eastAsia="en-GB"/>
    </w:rPr>
  </w:style>
  <w:style w:type="character" w:styleId="BookTitle">
    <w:name w:val="Book Title"/>
    <w:uiPriority w:val="33"/>
    <w:rsid w:val="00180535"/>
    <w:rPr>
      <w:b/>
      <w:bCs/>
      <w:smallCaps/>
      <w:spacing w:val="5"/>
    </w:rPr>
  </w:style>
  <w:style w:type="paragraph" w:styleId="Caption">
    <w:name w:val="caption"/>
    <w:basedOn w:val="Normal"/>
    <w:next w:val="Normal"/>
    <w:uiPriority w:val="35"/>
    <w:semiHidden/>
    <w:unhideWhenUsed/>
    <w:rsid w:val="00180535"/>
    <w:pPr>
      <w:adjustRightInd w:val="0"/>
      <w:spacing w:after="0"/>
    </w:pPr>
    <w:rPr>
      <w:rFonts w:ascii="Arial" w:eastAsia="Arial" w:hAnsi="Arial" w:cs="Arial"/>
      <w:b/>
      <w:bCs/>
      <w:sz w:val="20"/>
      <w:szCs w:val="20"/>
      <w:lang w:eastAsia="en-GB"/>
    </w:rPr>
  </w:style>
  <w:style w:type="character" w:styleId="Emphasis">
    <w:name w:val="Emphasis"/>
    <w:uiPriority w:val="20"/>
    <w:rsid w:val="00180535"/>
    <w:rPr>
      <w:i/>
      <w:iCs/>
    </w:rPr>
  </w:style>
  <w:style w:type="character" w:styleId="IntenseEmphasis">
    <w:name w:val="Intense Emphasis"/>
    <w:uiPriority w:val="21"/>
    <w:rsid w:val="00180535"/>
    <w:rPr>
      <w:b/>
      <w:bCs/>
      <w:i/>
      <w:iCs/>
      <w:color w:val="4F81BD"/>
    </w:rPr>
  </w:style>
  <w:style w:type="paragraph" w:styleId="IntenseQuote">
    <w:name w:val="Intense Quote"/>
    <w:basedOn w:val="Normal"/>
    <w:next w:val="Normal"/>
    <w:link w:val="IntenseQuoteChar"/>
    <w:uiPriority w:val="30"/>
    <w:rsid w:val="00180535"/>
    <w:pPr>
      <w:pBdr>
        <w:bottom w:val="single" w:sz="4" w:space="4" w:color="4F81BD"/>
      </w:pBdr>
      <w:adjustRightInd w:val="0"/>
      <w:spacing w:before="200" w:after="280"/>
      <w:ind w:left="936" w:right="936"/>
    </w:pPr>
    <w:rPr>
      <w:rFonts w:ascii="Arial" w:eastAsia="Arial" w:hAnsi="Arial" w:cs="Arial"/>
      <w:b/>
      <w:bCs/>
      <w:i/>
      <w:iCs/>
      <w:color w:val="4F81BD"/>
      <w:sz w:val="21"/>
      <w:szCs w:val="21"/>
      <w:lang w:eastAsia="en-GB"/>
    </w:rPr>
  </w:style>
  <w:style w:type="character" w:customStyle="1" w:styleId="IntenseQuoteChar">
    <w:name w:val="Intense Quote Char"/>
    <w:link w:val="IntenseQuote"/>
    <w:uiPriority w:val="30"/>
    <w:rsid w:val="00180535"/>
    <w:rPr>
      <w:rFonts w:ascii="Arial" w:eastAsia="Arial" w:hAnsi="Arial" w:cs="Arial"/>
      <w:b/>
      <w:bCs/>
      <w:i/>
      <w:iCs/>
      <w:color w:val="4F81BD"/>
      <w:sz w:val="21"/>
      <w:szCs w:val="21"/>
    </w:rPr>
  </w:style>
  <w:style w:type="character" w:styleId="IntenseReference">
    <w:name w:val="Intense Reference"/>
    <w:uiPriority w:val="32"/>
    <w:rsid w:val="00180535"/>
    <w:rPr>
      <w:b/>
      <w:bCs/>
      <w:smallCaps/>
      <w:color w:val="C0504D"/>
      <w:spacing w:val="5"/>
      <w:u w:val="single"/>
    </w:rPr>
  </w:style>
  <w:style w:type="paragraph" w:styleId="ListParagraph">
    <w:name w:val="List Paragraph"/>
    <w:basedOn w:val="Normal"/>
    <w:qFormat/>
    <w:rsid w:val="00180535"/>
    <w:pPr>
      <w:adjustRightInd w:val="0"/>
      <w:spacing w:after="0"/>
      <w:ind w:left="720"/>
    </w:pPr>
    <w:rPr>
      <w:rFonts w:ascii="Arial" w:eastAsia="Arial" w:hAnsi="Arial" w:cs="Arial"/>
      <w:sz w:val="21"/>
      <w:szCs w:val="21"/>
      <w:lang w:eastAsia="en-GB"/>
    </w:rPr>
  </w:style>
  <w:style w:type="paragraph" w:styleId="NoSpacing">
    <w:name w:val="No Spacing"/>
    <w:uiPriority w:val="1"/>
    <w:rsid w:val="00180535"/>
    <w:pPr>
      <w:adjustRightInd w:val="0"/>
    </w:pPr>
    <w:rPr>
      <w:rFonts w:ascii="Arial" w:eastAsia="Arial" w:hAnsi="Arial" w:cs="Arial"/>
      <w:sz w:val="21"/>
      <w:szCs w:val="21"/>
    </w:rPr>
  </w:style>
  <w:style w:type="paragraph" w:styleId="Quote">
    <w:name w:val="Quote"/>
    <w:basedOn w:val="Normal"/>
    <w:next w:val="Normal"/>
    <w:link w:val="QuoteChar"/>
    <w:uiPriority w:val="29"/>
    <w:rsid w:val="00180535"/>
    <w:pPr>
      <w:adjustRightInd w:val="0"/>
      <w:spacing w:after="0"/>
    </w:pPr>
    <w:rPr>
      <w:rFonts w:ascii="Arial" w:eastAsia="Arial" w:hAnsi="Arial" w:cs="Arial"/>
      <w:i/>
      <w:iCs/>
      <w:color w:val="000000"/>
      <w:sz w:val="21"/>
      <w:szCs w:val="21"/>
      <w:lang w:eastAsia="en-GB"/>
    </w:rPr>
  </w:style>
  <w:style w:type="character" w:customStyle="1" w:styleId="QuoteChar">
    <w:name w:val="Quote Char"/>
    <w:link w:val="Quote"/>
    <w:uiPriority w:val="29"/>
    <w:rsid w:val="00180535"/>
    <w:rPr>
      <w:rFonts w:ascii="Arial" w:eastAsia="Arial" w:hAnsi="Arial" w:cs="Arial"/>
      <w:i/>
      <w:iCs/>
      <w:color w:val="000000"/>
      <w:sz w:val="21"/>
      <w:szCs w:val="21"/>
    </w:rPr>
  </w:style>
  <w:style w:type="character" w:styleId="Strong">
    <w:name w:val="Strong"/>
    <w:uiPriority w:val="22"/>
    <w:rsid w:val="00180535"/>
    <w:rPr>
      <w:b/>
      <w:bCs/>
    </w:rPr>
  </w:style>
  <w:style w:type="paragraph" w:styleId="Subtitle">
    <w:name w:val="Subtitle"/>
    <w:basedOn w:val="Normal"/>
    <w:next w:val="Normal"/>
    <w:link w:val="SubtitleChar"/>
    <w:uiPriority w:val="11"/>
    <w:rsid w:val="00180535"/>
    <w:pPr>
      <w:adjustRightInd w:val="0"/>
      <w:spacing w:after="60"/>
      <w:jc w:val="center"/>
      <w:outlineLvl w:val="1"/>
    </w:pPr>
    <w:rPr>
      <w:rFonts w:ascii="Cambria" w:eastAsia="Malgun Gothic" w:hAnsi="Cambria"/>
      <w:sz w:val="24"/>
      <w:szCs w:val="24"/>
      <w:lang w:eastAsia="en-GB"/>
    </w:rPr>
  </w:style>
  <w:style w:type="character" w:customStyle="1" w:styleId="SubtitleChar">
    <w:name w:val="Subtitle Char"/>
    <w:link w:val="Subtitle"/>
    <w:uiPriority w:val="11"/>
    <w:rsid w:val="00180535"/>
    <w:rPr>
      <w:rFonts w:ascii="Cambria" w:eastAsia="Malgun Gothic" w:hAnsi="Cambria"/>
      <w:sz w:val="24"/>
      <w:szCs w:val="24"/>
    </w:rPr>
  </w:style>
  <w:style w:type="character" w:styleId="SubtleEmphasis">
    <w:name w:val="Subtle Emphasis"/>
    <w:uiPriority w:val="19"/>
    <w:rsid w:val="00180535"/>
    <w:rPr>
      <w:i/>
      <w:iCs/>
      <w:color w:val="808080"/>
    </w:rPr>
  </w:style>
  <w:style w:type="character" w:styleId="SubtleReference">
    <w:name w:val="Subtle Reference"/>
    <w:uiPriority w:val="31"/>
    <w:rsid w:val="00180535"/>
    <w:rPr>
      <w:smallCaps/>
      <w:color w:val="C0504D"/>
      <w:u w:val="single"/>
    </w:rPr>
  </w:style>
  <w:style w:type="paragraph" w:styleId="Title">
    <w:name w:val="Title"/>
    <w:basedOn w:val="Normal"/>
    <w:next w:val="Normal"/>
    <w:link w:val="TitleChar"/>
    <w:uiPriority w:val="10"/>
    <w:qFormat/>
    <w:rsid w:val="00180535"/>
    <w:pPr>
      <w:adjustRightInd w:val="0"/>
      <w:spacing w:before="240" w:after="60"/>
      <w:jc w:val="center"/>
      <w:outlineLvl w:val="0"/>
    </w:pPr>
    <w:rPr>
      <w:rFonts w:ascii="Cambria" w:eastAsia="Malgun Gothic" w:hAnsi="Cambria"/>
      <w:b/>
      <w:bCs/>
      <w:kern w:val="28"/>
      <w:sz w:val="32"/>
      <w:szCs w:val="32"/>
      <w:lang w:eastAsia="en-GB"/>
    </w:rPr>
  </w:style>
  <w:style w:type="character" w:customStyle="1" w:styleId="TitleChar">
    <w:name w:val="Title Char"/>
    <w:link w:val="Title"/>
    <w:uiPriority w:val="10"/>
    <w:rsid w:val="00180535"/>
    <w:rPr>
      <w:rFonts w:ascii="Cambria" w:eastAsia="Malgun Gothic" w:hAnsi="Cambria"/>
      <w:b/>
      <w:bCs/>
      <w:kern w:val="28"/>
      <w:sz w:val="32"/>
      <w:szCs w:val="32"/>
    </w:rPr>
  </w:style>
  <w:style w:type="paragraph" w:styleId="TOCHeading">
    <w:name w:val="TOC Heading"/>
    <w:basedOn w:val="Heading1"/>
    <w:next w:val="Normal"/>
    <w:uiPriority w:val="39"/>
    <w:semiHidden/>
    <w:unhideWhenUsed/>
    <w:rsid w:val="00180535"/>
    <w:pPr>
      <w:outlineLvl w:val="9"/>
    </w:pPr>
  </w:style>
  <w:style w:type="paragraph" w:styleId="ListBullet4">
    <w:name w:val="List Bullet 4"/>
    <w:basedOn w:val="Normal"/>
    <w:uiPriority w:val="99"/>
    <w:rsid w:val="00180535"/>
    <w:pPr>
      <w:numPr>
        <w:numId w:val="6"/>
      </w:numPr>
      <w:spacing w:after="0" w:line="240" w:lineRule="auto"/>
    </w:pPr>
    <w:rPr>
      <w:rFonts w:ascii="Arial" w:eastAsia="Times New Roman" w:hAnsi="Arial" w:cs="Arial"/>
      <w:sz w:val="21"/>
      <w:szCs w:val="21"/>
      <w:lang w:eastAsia="en-GB"/>
    </w:rPr>
  </w:style>
  <w:style w:type="character" w:customStyle="1" w:styleId="Body1Char">
    <w:name w:val="Body 1 Char"/>
    <w:link w:val="Body1"/>
    <w:uiPriority w:val="99"/>
    <w:locked/>
    <w:rsid w:val="00180535"/>
    <w:rPr>
      <w:rFonts w:ascii="Arial" w:eastAsia="Arial" w:hAnsi="Arial" w:cs="Arial"/>
      <w:sz w:val="21"/>
      <w:szCs w:val="21"/>
    </w:rPr>
  </w:style>
  <w:style w:type="character" w:customStyle="1" w:styleId="BodyChar">
    <w:name w:val="Body Char"/>
    <w:link w:val="Body"/>
    <w:locked/>
    <w:rsid w:val="00180535"/>
    <w:rPr>
      <w:rFonts w:ascii="Arial" w:eastAsia="Arial" w:hAnsi="Arial" w:cs="Arial"/>
      <w:sz w:val="21"/>
      <w:szCs w:val="21"/>
    </w:rPr>
  </w:style>
  <w:style w:type="character" w:customStyle="1" w:styleId="NoHeading1Text">
    <w:name w:val="No Heading 1 Text"/>
    <w:qFormat/>
    <w:rsid w:val="00180535"/>
    <w:rPr>
      <w:rFonts w:ascii="Arial" w:hAnsi="Arial"/>
      <w:color w:val="auto"/>
      <w:sz w:val="21"/>
      <w:u w:val="none"/>
    </w:rPr>
  </w:style>
  <w:style w:type="character" w:customStyle="1" w:styleId="NoHeading2Text">
    <w:name w:val="No Heading 2 Text"/>
    <w:qFormat/>
    <w:rsid w:val="00180535"/>
    <w:rPr>
      <w:rFonts w:ascii="Arial" w:hAnsi="Arial"/>
      <w:color w:val="auto"/>
      <w:sz w:val="21"/>
      <w:u w:val="none"/>
    </w:rPr>
  </w:style>
  <w:style w:type="character" w:customStyle="1" w:styleId="NoHeading3Text">
    <w:name w:val="No Heading 3 Text"/>
    <w:qFormat/>
    <w:rsid w:val="00180535"/>
    <w:rPr>
      <w:rFonts w:ascii="Arial" w:hAnsi="Arial"/>
      <w:color w:val="auto"/>
      <w:sz w:val="21"/>
      <w:u w:val="none"/>
    </w:rPr>
  </w:style>
  <w:style w:type="character" w:customStyle="1" w:styleId="NoHeading5Text">
    <w:name w:val="No Heading 5 Text"/>
    <w:qFormat/>
    <w:rsid w:val="00180535"/>
    <w:rPr>
      <w:rFonts w:ascii="Arial" w:hAnsi="Arial"/>
      <w:color w:val="auto"/>
      <w:sz w:val="21"/>
      <w:u w:val="none"/>
    </w:rPr>
  </w:style>
  <w:style w:type="character" w:customStyle="1" w:styleId="Level3Char">
    <w:name w:val="Level 3 Char"/>
    <w:link w:val="Level3"/>
    <w:uiPriority w:val="99"/>
    <w:locked/>
    <w:rsid w:val="00180535"/>
    <w:rPr>
      <w:rFonts w:ascii="Arial" w:eastAsia="Arial" w:hAnsi="Arial" w:cs="Arial"/>
      <w:sz w:val="21"/>
      <w:szCs w:val="21"/>
    </w:rPr>
  </w:style>
  <w:style w:type="paragraph" w:styleId="BodyText">
    <w:name w:val="Body Text"/>
    <w:basedOn w:val="Normal"/>
    <w:link w:val="BodyTextChar"/>
    <w:rsid w:val="00180535"/>
    <w:pPr>
      <w:widowControl w:val="0"/>
      <w:tabs>
        <w:tab w:val="left" w:pos="-720"/>
      </w:tabs>
      <w:suppressAutoHyphens/>
      <w:spacing w:after="0" w:line="240" w:lineRule="auto"/>
    </w:pPr>
    <w:rPr>
      <w:rFonts w:ascii="CG Times" w:eastAsia="Times New Roman" w:hAnsi="CG Times"/>
      <w:snapToGrid w:val="0"/>
      <w:sz w:val="24"/>
      <w:szCs w:val="20"/>
    </w:rPr>
  </w:style>
  <w:style w:type="character" w:customStyle="1" w:styleId="BodyTextChar">
    <w:name w:val="Body Text Char"/>
    <w:link w:val="BodyText"/>
    <w:rsid w:val="00180535"/>
    <w:rPr>
      <w:rFonts w:ascii="CG Times" w:eastAsia="Times New Roman" w:hAnsi="CG Times"/>
      <w:snapToGrid w:val="0"/>
      <w:sz w:val="24"/>
      <w:lang w:eastAsia="en-US"/>
    </w:rPr>
  </w:style>
  <w:style w:type="character" w:customStyle="1" w:styleId="DeltaViewInsertion">
    <w:name w:val="DeltaView Insertion"/>
    <w:qFormat/>
    <w:rsid w:val="00180535"/>
    <w:rPr>
      <w:color w:val="0000FF"/>
      <w:u w:val="double"/>
    </w:rPr>
  </w:style>
  <w:style w:type="paragraph" w:customStyle="1" w:styleId="ReportText">
    <w:name w:val="Report Text"/>
    <w:basedOn w:val="Normal"/>
    <w:qFormat/>
    <w:rsid w:val="00180535"/>
    <w:pPr>
      <w:spacing w:after="138" w:line="240" w:lineRule="auto"/>
      <w:ind w:left="1080"/>
    </w:pPr>
    <w:rPr>
      <w:rFonts w:ascii="Times New Roman" w:eastAsia="Times New Roman" w:hAnsi="Times New Roman"/>
      <w:szCs w:val="20"/>
    </w:rPr>
  </w:style>
  <w:style w:type="numbering" w:customStyle="1" w:styleId="NoList11">
    <w:name w:val="No List11"/>
    <w:next w:val="NoList"/>
    <w:uiPriority w:val="99"/>
    <w:semiHidden/>
    <w:unhideWhenUsed/>
    <w:rsid w:val="00180535"/>
  </w:style>
  <w:style w:type="paragraph" w:customStyle="1" w:styleId="titlegradient">
    <w:name w:val="titlegradient"/>
    <w:basedOn w:val="Normal"/>
    <w:qFormat/>
    <w:rsid w:val="00180535"/>
    <w:pPr>
      <w:shd w:val="clear" w:color="auto" w:fill="507CD1"/>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getitles">
    <w:name w:val="pagetitles"/>
    <w:basedOn w:val="Normal"/>
    <w:qFormat/>
    <w:rsid w:val="00180535"/>
    <w:pPr>
      <w:spacing w:before="100" w:beforeAutospacing="1" w:after="100" w:afterAutospacing="1" w:line="240" w:lineRule="auto"/>
    </w:pPr>
    <w:rPr>
      <w:rFonts w:ascii="Verdana" w:eastAsia="Times New Roman" w:hAnsi="Verdana"/>
      <w:color w:val="FFFFFF"/>
      <w:sz w:val="36"/>
      <w:szCs w:val="36"/>
      <w:lang w:eastAsia="en-GB"/>
    </w:rPr>
  </w:style>
  <w:style w:type="paragraph" w:customStyle="1" w:styleId="numerictext">
    <w:name w:val="numerictext"/>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whitemenu">
    <w:name w:val="whitemenu"/>
    <w:basedOn w:val="Normal"/>
    <w:qFormat/>
    <w:rsid w:val="00180535"/>
    <w:pPr>
      <w:spacing w:before="100" w:beforeAutospacing="1" w:after="100" w:afterAutospacing="1" w:line="240" w:lineRule="auto"/>
    </w:pPr>
    <w:rPr>
      <w:rFonts w:ascii="Verdana" w:eastAsia="Times New Roman" w:hAnsi="Verdana"/>
      <w:color w:val="FFFFFF"/>
      <w:sz w:val="16"/>
      <w:szCs w:val="16"/>
      <w:lang w:eastAsia="en-GB"/>
    </w:rPr>
  </w:style>
  <w:style w:type="paragraph" w:customStyle="1" w:styleId="mainpage">
    <w:name w:val="mainpage"/>
    <w:basedOn w:val="Normal"/>
    <w:qFormat/>
    <w:rsid w:val="00180535"/>
    <w:pPr>
      <w:shd w:val="clear" w:color="auto" w:fill="577EB0"/>
      <w:spacing w:after="0" w:line="240" w:lineRule="auto"/>
    </w:pPr>
    <w:rPr>
      <w:rFonts w:ascii="Verdana" w:eastAsia="Times New Roman" w:hAnsi="Verdana"/>
      <w:color w:val="000000"/>
      <w:sz w:val="16"/>
      <w:szCs w:val="16"/>
      <w:lang w:eastAsia="en-GB"/>
    </w:rPr>
  </w:style>
  <w:style w:type="paragraph" w:customStyle="1" w:styleId="insetbox">
    <w:name w:val="insetbox"/>
    <w:basedOn w:val="Normal"/>
    <w:qFormat/>
    <w:rsid w:val="00180535"/>
    <w:pPr>
      <w:pBdr>
        <w:top w:val="single" w:sz="6" w:space="5" w:color="CCCCCC"/>
        <w:left w:val="single" w:sz="6" w:space="2" w:color="CCCCCC"/>
        <w:bottom w:val="single" w:sz="6" w:space="2" w:color="CCCCCC"/>
        <w:right w:val="single" w:sz="6" w:space="2"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haddow">
    <w:name w:val="shaddow"/>
    <w:basedOn w:val="Normal"/>
    <w:qFormat/>
    <w:rsid w:val="00180535"/>
    <w:pPr>
      <w:spacing w:before="60" w:after="100" w:afterAutospacing="1" w:line="240" w:lineRule="auto"/>
      <w:ind w:left="45"/>
    </w:pPr>
    <w:rPr>
      <w:rFonts w:ascii="Times New Roman" w:eastAsia="Times New Roman" w:hAnsi="Times New Roman"/>
      <w:sz w:val="24"/>
      <w:szCs w:val="24"/>
      <w:lang w:eastAsia="en-GB"/>
    </w:rPr>
  </w:style>
  <w:style w:type="paragraph" w:customStyle="1" w:styleId="shaddowbox">
    <w:name w:val="shaddowbox"/>
    <w:basedOn w:val="Normal"/>
    <w:qFormat/>
    <w:rsid w:val="00180535"/>
    <w:pPr>
      <w:pBdr>
        <w:left w:val="single" w:sz="6" w:space="2" w:color="CCCCCC"/>
        <w:bottom w:val="single" w:sz="6" w:space="2" w:color="CCCCCC"/>
        <w:right w:val="single" w:sz="6" w:space="2"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oc">
    <w:name w:val="doc"/>
    <w:basedOn w:val="Normal"/>
    <w:qFormat/>
    <w:rsid w:val="00180535"/>
    <w:pPr>
      <w:shd w:val="clear" w:color="auto" w:fill="FFFFFF"/>
      <w:spacing w:after="0" w:line="240" w:lineRule="auto"/>
    </w:pPr>
    <w:rPr>
      <w:rFonts w:ascii="Times New Roman" w:eastAsia="Times New Roman" w:hAnsi="Times New Roman"/>
      <w:sz w:val="24"/>
      <w:szCs w:val="24"/>
      <w:lang w:eastAsia="en-GB"/>
    </w:rPr>
  </w:style>
  <w:style w:type="paragraph" w:customStyle="1" w:styleId="podoc">
    <w:name w:val="podoc"/>
    <w:basedOn w:val="Normal"/>
    <w:qFormat/>
    <w:rsid w:val="00180535"/>
    <w:pPr>
      <w:pBdr>
        <w:left w:val="single" w:sz="6" w:space="0" w:color="CCCCCC"/>
        <w:bottom w:val="single" w:sz="6" w:space="8" w:color="CCCCCC"/>
        <w:right w:val="single" w:sz="6" w:space="0" w:color="CCCCCC"/>
      </w:pBdr>
      <w:shd w:val="clear" w:color="auto" w:fill="E5E5E5"/>
      <w:spacing w:after="0" w:line="240" w:lineRule="auto"/>
    </w:pPr>
    <w:rPr>
      <w:rFonts w:ascii="Times New Roman" w:eastAsia="Times New Roman" w:hAnsi="Times New Roman"/>
      <w:sz w:val="24"/>
      <w:szCs w:val="24"/>
      <w:lang w:eastAsia="en-GB"/>
    </w:rPr>
  </w:style>
  <w:style w:type="paragraph" w:customStyle="1" w:styleId="docsection">
    <w:name w:val="docsection"/>
    <w:basedOn w:val="Normal"/>
    <w:qFormat/>
    <w:rsid w:val="00180535"/>
    <w:pPr>
      <w:pBdr>
        <w:top w:val="single" w:sz="6" w:space="6" w:color="B2B2B2"/>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ashedsection">
    <w:name w:val="dashedsection"/>
    <w:basedOn w:val="Normal"/>
    <w:qFormat/>
    <w:rsid w:val="00180535"/>
    <w:pPr>
      <w:pBdr>
        <w:top w:val="dashed" w:sz="6" w:space="4" w:color="CCCCCC"/>
        <w:left w:val="dashed" w:sz="6" w:space="4" w:color="CCCCCC"/>
        <w:bottom w:val="dashed" w:sz="6" w:space="4" w:color="CCCCCC"/>
        <w:right w:val="dashed" w:sz="6" w:space="4" w:color="CCCCCC"/>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umericlabel">
    <w:name w:val="numericlabel"/>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numericlabeltotal">
    <w:name w:val="numericlabeltotal"/>
    <w:basedOn w:val="Normal"/>
    <w:qFormat/>
    <w:rsid w:val="00180535"/>
    <w:pPr>
      <w:pBdr>
        <w:top w:val="double" w:sz="2" w:space="0" w:color="000000"/>
        <w:bottom w:val="single" w:sz="6" w:space="0" w:color="000000"/>
      </w:pBd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noborder">
    <w:name w:val="noborder"/>
    <w:basedOn w:val="Normal"/>
    <w:qFormat/>
    <w:rsid w:val="00180535"/>
    <w:pPr>
      <w:shd w:val="clear" w:color="auto" w:fill="E5E5E5"/>
      <w:spacing w:before="100" w:beforeAutospacing="1" w:after="100" w:afterAutospacing="1" w:line="240" w:lineRule="auto"/>
    </w:pPr>
    <w:rPr>
      <w:rFonts w:ascii="Times New Roman" w:eastAsia="Times New Roman" w:hAnsi="Times New Roman"/>
      <w:b/>
      <w:bCs/>
      <w:lang w:eastAsia="en-GB"/>
    </w:rPr>
  </w:style>
  <w:style w:type="paragraph" w:customStyle="1" w:styleId="markingheader">
    <w:name w:val="markingheader"/>
    <w:basedOn w:val="Normal"/>
    <w:qFormat/>
    <w:rsid w:val="00180535"/>
    <w:pPr>
      <w:shd w:val="clear" w:color="auto" w:fill="FFB9B9"/>
      <w:spacing w:before="100" w:beforeAutospacing="1" w:after="100" w:afterAutospacing="1" w:line="240" w:lineRule="auto"/>
    </w:pPr>
    <w:rPr>
      <w:rFonts w:ascii="Times New Roman" w:eastAsia="Times New Roman" w:hAnsi="Times New Roman"/>
      <w:b/>
      <w:bCs/>
      <w:color w:val="000080"/>
      <w:sz w:val="24"/>
      <w:szCs w:val="24"/>
      <w:lang w:eastAsia="en-GB"/>
    </w:rPr>
  </w:style>
  <w:style w:type="paragraph" w:customStyle="1" w:styleId="markingbody">
    <w:name w:val="markingbody"/>
    <w:basedOn w:val="Normal"/>
    <w:qFormat/>
    <w:rsid w:val="00180535"/>
    <w:pPr>
      <w:shd w:val="clear" w:color="auto" w:fill="FFF0F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lendarheader">
    <w:name w:val="calendarheader"/>
    <w:basedOn w:val="Normal"/>
    <w:qFormat/>
    <w:rsid w:val="00180535"/>
    <w:pPr>
      <w:shd w:val="clear" w:color="auto" w:fill="486CAE"/>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graybox">
    <w:name w:val="graybox"/>
    <w:basedOn w:val="Normal"/>
    <w:qFormat/>
    <w:rsid w:val="00180535"/>
    <w:pPr>
      <w:pBdr>
        <w:top w:val="single" w:sz="6" w:space="4" w:color="CCCCCC"/>
        <w:left w:val="single" w:sz="6" w:space="4" w:color="CCCCCC"/>
        <w:bottom w:val="single" w:sz="6" w:space="4" w:color="CCCCCC"/>
        <w:right w:val="single" w:sz="6" w:space="4" w:color="CCCCCC"/>
      </w:pBdr>
      <w:shd w:val="clear" w:color="auto" w:fill="CCCCCC"/>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ightgraybox">
    <w:name w:val="lightgraybox"/>
    <w:basedOn w:val="Normal"/>
    <w:qFormat/>
    <w:rsid w:val="00180535"/>
    <w:pPr>
      <w:pBdr>
        <w:top w:val="single" w:sz="6" w:space="4" w:color="CCCCCC"/>
        <w:left w:val="single" w:sz="6" w:space="4" w:color="CCCCCC"/>
        <w:bottom w:val="single" w:sz="6" w:space="4" w:color="CCCCCC"/>
        <w:right w:val="single" w:sz="6" w:space="4"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omparebox">
    <w:name w:val="comparebox"/>
    <w:basedOn w:val="Normal"/>
    <w:qFormat/>
    <w:rsid w:val="00180535"/>
    <w:pPr>
      <w:pBdr>
        <w:top w:val="single" w:sz="6" w:space="2" w:color="CCCCCC"/>
        <w:left w:val="single" w:sz="6" w:space="2" w:color="CCCCCC"/>
        <w:bottom w:val="single" w:sz="6" w:space="2" w:color="CCCCCC"/>
        <w:right w:val="single" w:sz="6" w:space="2" w:color="CCCCCC"/>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ompareboxtitle">
    <w:name w:val="compareboxtitle"/>
    <w:basedOn w:val="Normal"/>
    <w:qFormat/>
    <w:rsid w:val="00180535"/>
    <w:pPr>
      <w:pBdr>
        <w:top w:val="single" w:sz="6" w:space="2" w:color="CCCCCC"/>
        <w:left w:val="single" w:sz="6" w:space="2" w:color="CCCCCC"/>
        <w:bottom w:val="single" w:sz="6" w:space="2" w:color="CCCCCC"/>
        <w:right w:val="single" w:sz="6" w:space="2"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arkgraybox">
    <w:name w:val="darkgraybox"/>
    <w:basedOn w:val="Normal"/>
    <w:qFormat/>
    <w:rsid w:val="00180535"/>
    <w:pPr>
      <w:pBdr>
        <w:top w:val="single" w:sz="6" w:space="4" w:color="CCCCCC"/>
        <w:left w:val="single" w:sz="6" w:space="4" w:color="CCCCCC"/>
        <w:bottom w:val="single" w:sz="6" w:space="4" w:color="CCCCCC"/>
        <w:right w:val="single" w:sz="6" w:space="4" w:color="CCCCCC"/>
      </w:pBdr>
      <w:shd w:val="clear" w:color="auto" w:fill="B2B2B2"/>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lackparagraph">
    <w:name w:val="blackparagraph"/>
    <w:basedOn w:val="Normal"/>
    <w:qFormat/>
    <w:rsid w:val="00180535"/>
    <w:pPr>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greyparagraph">
    <w:name w:val="greyparagraph"/>
    <w:basedOn w:val="Normal"/>
    <w:qFormat/>
    <w:rsid w:val="00180535"/>
    <w:pPr>
      <w:spacing w:before="100" w:beforeAutospacing="1" w:after="100" w:afterAutospacing="1" w:line="240" w:lineRule="auto"/>
    </w:pPr>
    <w:rPr>
      <w:rFonts w:ascii="Verdana" w:eastAsia="Times New Roman" w:hAnsi="Verdana"/>
      <w:color w:val="B2B2B2"/>
      <w:sz w:val="16"/>
      <w:szCs w:val="16"/>
      <w:lang w:eastAsia="en-GB"/>
    </w:rPr>
  </w:style>
  <w:style w:type="paragraph" w:customStyle="1" w:styleId="greyheading">
    <w:name w:val="greyheading"/>
    <w:basedOn w:val="Normal"/>
    <w:qFormat/>
    <w:rsid w:val="00180535"/>
    <w:pPr>
      <w:spacing w:before="100" w:beforeAutospacing="1" w:after="100" w:afterAutospacing="1" w:line="240" w:lineRule="auto"/>
    </w:pPr>
    <w:rPr>
      <w:rFonts w:ascii="Verdana" w:eastAsia="Times New Roman" w:hAnsi="Verdana"/>
      <w:i/>
      <w:iCs/>
      <w:color w:val="B2B2B2"/>
      <w:sz w:val="28"/>
      <w:szCs w:val="28"/>
      <w:lang w:eastAsia="en-GB"/>
    </w:rPr>
  </w:style>
  <w:style w:type="paragraph" w:customStyle="1" w:styleId="smallgreyheading">
    <w:name w:val="smallgreyheading"/>
    <w:basedOn w:val="Normal"/>
    <w:qFormat/>
    <w:rsid w:val="00180535"/>
    <w:pPr>
      <w:spacing w:before="100" w:beforeAutospacing="1" w:after="100" w:afterAutospacing="1" w:line="240" w:lineRule="auto"/>
    </w:pPr>
    <w:rPr>
      <w:rFonts w:ascii="Verdana" w:eastAsia="Times New Roman" w:hAnsi="Verdana"/>
      <w:i/>
      <w:iCs/>
      <w:color w:val="B2B2B2"/>
      <w:sz w:val="24"/>
      <w:szCs w:val="24"/>
      <w:lang w:eastAsia="en-GB"/>
    </w:rPr>
  </w:style>
  <w:style w:type="paragraph" w:customStyle="1" w:styleId="redparagraph">
    <w:name w:val="redparagraph"/>
    <w:basedOn w:val="Normal"/>
    <w:qFormat/>
    <w:rsid w:val="00180535"/>
    <w:pPr>
      <w:spacing w:before="100" w:beforeAutospacing="1" w:after="100" w:afterAutospacing="1" w:line="240" w:lineRule="auto"/>
    </w:pPr>
    <w:rPr>
      <w:rFonts w:ascii="Verdana" w:eastAsia="Times New Roman" w:hAnsi="Verdana"/>
      <w:color w:val="FF0000"/>
      <w:sz w:val="16"/>
      <w:szCs w:val="16"/>
      <w:lang w:eastAsia="en-GB"/>
    </w:rPr>
  </w:style>
  <w:style w:type="paragraph" w:customStyle="1" w:styleId="blackparagraphlink">
    <w:name w:val="blackparagraphlink"/>
    <w:basedOn w:val="Normal"/>
    <w:qFormat/>
    <w:rsid w:val="00180535"/>
    <w:pPr>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blueparagraphlink">
    <w:name w:val="blueparagraphlink"/>
    <w:basedOn w:val="Normal"/>
    <w:qFormat/>
    <w:rsid w:val="00180535"/>
    <w:pPr>
      <w:spacing w:before="100" w:beforeAutospacing="1" w:after="100" w:afterAutospacing="1" w:line="240" w:lineRule="auto"/>
    </w:pPr>
    <w:rPr>
      <w:rFonts w:ascii="Verdana" w:eastAsia="Times New Roman" w:hAnsi="Verdana"/>
      <w:color w:val="0000FF"/>
      <w:sz w:val="16"/>
      <w:szCs w:val="16"/>
      <w:lang w:eastAsia="en-GB"/>
    </w:rPr>
  </w:style>
  <w:style w:type="paragraph" w:customStyle="1" w:styleId="blackparagraphbold">
    <w:name w:val="blackparagraphbold"/>
    <w:basedOn w:val="Normal"/>
    <w:qFormat/>
    <w:rsid w:val="00180535"/>
    <w:pPr>
      <w:spacing w:before="100" w:beforeAutospacing="1" w:after="100" w:afterAutospacing="1" w:line="240" w:lineRule="auto"/>
    </w:pPr>
    <w:rPr>
      <w:rFonts w:ascii="Verdana" w:eastAsia="Times New Roman" w:hAnsi="Verdana"/>
      <w:b/>
      <w:bCs/>
      <w:color w:val="000000"/>
      <w:sz w:val="16"/>
      <w:szCs w:val="16"/>
      <w:lang w:eastAsia="en-GB"/>
    </w:rPr>
  </w:style>
  <w:style w:type="paragraph" w:customStyle="1" w:styleId="smallblackparagraph">
    <w:name w:val="smallblackparagraph"/>
    <w:basedOn w:val="Normal"/>
    <w:qFormat/>
    <w:rsid w:val="00180535"/>
    <w:pPr>
      <w:spacing w:before="100" w:beforeAutospacing="1" w:after="100" w:afterAutospacing="1" w:line="240" w:lineRule="auto"/>
    </w:pPr>
    <w:rPr>
      <w:rFonts w:ascii="Verdana" w:eastAsia="Times New Roman" w:hAnsi="Verdana"/>
      <w:color w:val="000000"/>
      <w:sz w:val="12"/>
      <w:szCs w:val="12"/>
      <w:lang w:eastAsia="en-GB"/>
    </w:rPr>
  </w:style>
  <w:style w:type="paragraph" w:customStyle="1" w:styleId="smallgreyparagraph">
    <w:name w:val="smallgreyparagraph"/>
    <w:basedOn w:val="Normal"/>
    <w:qFormat/>
    <w:rsid w:val="00180535"/>
    <w:pPr>
      <w:spacing w:before="100" w:beforeAutospacing="1" w:after="100" w:afterAutospacing="1" w:line="240" w:lineRule="auto"/>
    </w:pPr>
    <w:rPr>
      <w:rFonts w:ascii="Verdana" w:eastAsia="Times New Roman" w:hAnsi="Verdana"/>
      <w:color w:val="E5E5E5"/>
      <w:sz w:val="12"/>
      <w:szCs w:val="12"/>
      <w:lang w:eastAsia="en-GB"/>
    </w:rPr>
  </w:style>
  <w:style w:type="paragraph" w:customStyle="1" w:styleId="none">
    <w:name w:val="none"/>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alertbanner">
    <w:name w:val="pro_alertbanner"/>
    <w:basedOn w:val="Normal"/>
    <w:qFormat/>
    <w:rsid w:val="001805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proalertbannershadow">
    <w:name w:val="pro_alertbannershadow"/>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infomessage">
    <w:name w:val="infomessage"/>
    <w:basedOn w:val="Normal"/>
    <w:qFormat/>
    <w:rsid w:val="00180535"/>
    <w:pPr>
      <w:pBdr>
        <w:top w:val="single" w:sz="6" w:space="0" w:color="000000"/>
        <w:left w:val="single" w:sz="6" w:space="0" w:color="000000"/>
        <w:bottom w:val="single" w:sz="6" w:space="0" w:color="000000"/>
        <w:right w:val="single" w:sz="6" w:space="0" w:color="000000"/>
      </w:pBdr>
      <w:shd w:val="clear" w:color="auto" w:fill="FAFCD8"/>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floatingsection">
    <w:name w:val="floatingsection"/>
    <w:basedOn w:val="Normal"/>
    <w:qFormat/>
    <w:rsid w:val="001805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proalert">
    <w:name w:val="pro_alert"/>
    <w:basedOn w:val="Normal"/>
    <w:qFormat/>
    <w:rsid w:val="00180535"/>
    <w:pPr>
      <w:spacing w:after="0" w:line="240" w:lineRule="auto"/>
    </w:pPr>
    <w:rPr>
      <w:rFonts w:ascii="Times New Roman" w:eastAsia="Times New Roman" w:hAnsi="Times New Roman"/>
      <w:b/>
      <w:bCs/>
      <w:color w:val="000000"/>
      <w:sz w:val="24"/>
      <w:szCs w:val="24"/>
      <w:lang w:eastAsia="en-GB"/>
    </w:rPr>
  </w:style>
  <w:style w:type="paragraph" w:customStyle="1" w:styleId="promessage">
    <w:name w:val="pro_message"/>
    <w:basedOn w:val="Normal"/>
    <w:qFormat/>
    <w:rsid w:val="00180535"/>
    <w:pPr>
      <w:spacing w:after="0" w:line="240" w:lineRule="auto"/>
    </w:pPr>
    <w:rPr>
      <w:rFonts w:ascii="Times New Roman" w:eastAsia="Times New Roman" w:hAnsi="Times New Roman"/>
      <w:color w:val="000000"/>
      <w:sz w:val="24"/>
      <w:szCs w:val="24"/>
      <w:lang w:eastAsia="en-GB"/>
    </w:rPr>
  </w:style>
  <w:style w:type="paragraph" w:customStyle="1" w:styleId="proalerttoggle">
    <w:name w:val="pro_alerttoggl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opupmask">
    <w:name w:val="popupmask"/>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opupcontainer">
    <w:name w:val="popupcontainer"/>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opupinner">
    <w:name w:val="popupinner"/>
    <w:basedOn w:val="Normal"/>
    <w:qFormat/>
    <w:rsid w:val="00180535"/>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opupframe">
    <w:name w:val="popupframe"/>
    <w:basedOn w:val="Normal"/>
    <w:qFormat/>
    <w:rsid w:val="00180535"/>
    <w:pPr>
      <w:spacing w:after="0" w:line="240" w:lineRule="auto"/>
    </w:pPr>
    <w:rPr>
      <w:rFonts w:ascii="Times New Roman" w:eastAsia="Times New Roman" w:hAnsi="Times New Roman"/>
      <w:sz w:val="24"/>
      <w:szCs w:val="24"/>
      <w:lang w:eastAsia="en-GB"/>
    </w:rPr>
  </w:style>
  <w:style w:type="paragraph" w:customStyle="1" w:styleId="popuptitlebar">
    <w:name w:val="popuptitlebar"/>
    <w:basedOn w:val="Normal"/>
    <w:qFormat/>
    <w:rsid w:val="00180535"/>
    <w:pPr>
      <w:pBdr>
        <w:top w:val="single" w:sz="6" w:space="4" w:color="78A3F2"/>
        <w:left w:val="single" w:sz="6" w:space="4" w:color="78A3F2"/>
        <w:bottom w:val="single" w:sz="12" w:space="4" w:color="000000"/>
        <w:right w:val="single" w:sz="6" w:space="4" w:color="00156E"/>
      </w:pBdr>
      <w:shd w:val="clear" w:color="auto" w:fill="486CAE"/>
      <w:spacing w:before="100" w:beforeAutospacing="1" w:after="100" w:afterAutospacing="1" w:line="240" w:lineRule="auto"/>
    </w:pPr>
    <w:rPr>
      <w:rFonts w:ascii="Times New Roman" w:eastAsia="Times New Roman" w:hAnsi="Times New Roman"/>
      <w:color w:val="FFFFFF"/>
      <w:sz w:val="24"/>
      <w:szCs w:val="24"/>
      <w:lang w:eastAsia="en-GB"/>
    </w:rPr>
  </w:style>
  <w:style w:type="paragraph" w:customStyle="1" w:styleId="popuptitle">
    <w:name w:val="popuptitle"/>
    <w:basedOn w:val="Normal"/>
    <w:qFormat/>
    <w:rsid w:val="00180535"/>
    <w:pPr>
      <w:spacing w:before="100" w:beforeAutospacing="1" w:after="100" w:afterAutospacing="1" w:line="240" w:lineRule="auto"/>
    </w:pPr>
    <w:rPr>
      <w:rFonts w:ascii="Times New Roman" w:eastAsia="Times New Roman" w:hAnsi="Times New Roman"/>
      <w:sz w:val="26"/>
      <w:szCs w:val="26"/>
      <w:lang w:eastAsia="en-GB"/>
    </w:rPr>
  </w:style>
  <w:style w:type="paragraph" w:customStyle="1" w:styleId="tableheader">
    <w:name w:val="tableheader"/>
    <w:basedOn w:val="Normal"/>
    <w:qFormat/>
    <w:rsid w:val="00180535"/>
    <w:pPr>
      <w:shd w:val="clear" w:color="auto" w:fill="507CD1"/>
      <w:spacing w:before="100" w:beforeAutospacing="1" w:after="100" w:afterAutospacing="1" w:line="240" w:lineRule="auto"/>
    </w:pPr>
    <w:rPr>
      <w:rFonts w:ascii="Times New Roman" w:eastAsia="Times New Roman" w:hAnsi="Times New Roman"/>
      <w:b/>
      <w:bCs/>
      <w:color w:val="FFFFFF"/>
      <w:sz w:val="24"/>
      <w:szCs w:val="24"/>
      <w:lang w:eastAsia="en-GB"/>
    </w:rPr>
  </w:style>
  <w:style w:type="paragraph" w:customStyle="1" w:styleId="tablerow">
    <w:name w:val="tablerow"/>
    <w:basedOn w:val="Normal"/>
    <w:qFormat/>
    <w:rsid w:val="00180535"/>
    <w:pPr>
      <w:shd w:val="clear" w:color="auto" w:fill="316AC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groupheader">
    <w:name w:val="groupheader"/>
    <w:basedOn w:val="Normal"/>
    <w:qFormat/>
    <w:rsid w:val="00180535"/>
    <w:pPr>
      <w:spacing w:before="100" w:beforeAutospacing="1" w:after="100" w:afterAutospacing="1" w:line="240" w:lineRule="auto"/>
    </w:pPr>
    <w:rPr>
      <w:rFonts w:ascii="Times New Roman" w:eastAsia="Times New Roman" w:hAnsi="Times New Roman"/>
      <w:sz w:val="28"/>
      <w:szCs w:val="28"/>
      <w:lang w:eastAsia="en-GB"/>
    </w:rPr>
  </w:style>
  <w:style w:type="paragraph" w:customStyle="1" w:styleId="menu">
    <w:name w:val="menu"/>
    <w:basedOn w:val="Normal"/>
    <w:qFormat/>
    <w:rsid w:val="00180535"/>
    <w:pPr>
      <w:spacing w:after="0" w:line="240" w:lineRule="auto"/>
    </w:pPr>
    <w:rPr>
      <w:rFonts w:ascii="Times New Roman" w:eastAsia="Times New Roman" w:hAnsi="Times New Roman"/>
      <w:sz w:val="24"/>
      <w:szCs w:val="24"/>
      <w:lang w:eastAsia="en-GB"/>
    </w:rPr>
  </w:style>
  <w:style w:type="paragraph" w:customStyle="1" w:styleId="smallbutton">
    <w:name w:val="smallbutt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diumbutton">
    <w:name w:val="mediumbutt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argebutton">
    <w:name w:val="largebutt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aticmenu">
    <w:name w:val="staticmenu"/>
    <w:basedOn w:val="Normal"/>
    <w:qFormat/>
    <w:rsid w:val="00180535"/>
    <w:pPr>
      <w:spacing w:before="100" w:beforeAutospacing="1" w:after="100" w:afterAutospacing="1" w:line="240" w:lineRule="auto"/>
      <w:textAlignment w:val="bottom"/>
    </w:pPr>
    <w:rPr>
      <w:rFonts w:ascii="Times New Roman" w:eastAsia="Times New Roman" w:hAnsi="Times New Roman"/>
      <w:color w:val="FFFFFF"/>
      <w:sz w:val="24"/>
      <w:szCs w:val="24"/>
      <w:lang w:eastAsia="en-GB"/>
    </w:rPr>
  </w:style>
  <w:style w:type="paragraph" w:customStyle="1" w:styleId="dynamicmenu">
    <w:name w:val="dynamicmenu"/>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ynamicmenuitem">
    <w:name w:val="dynamicmenuitem"/>
    <w:basedOn w:val="Normal"/>
    <w:qFormat/>
    <w:rsid w:val="00180535"/>
    <w:pPr>
      <w:spacing w:before="15" w:after="15" w:line="240" w:lineRule="auto"/>
      <w:ind w:left="15" w:right="15"/>
    </w:pPr>
    <w:rPr>
      <w:rFonts w:ascii="Times New Roman" w:eastAsia="Times New Roman" w:hAnsi="Times New Roman"/>
      <w:sz w:val="24"/>
      <w:szCs w:val="24"/>
      <w:lang w:eastAsia="en-GB"/>
    </w:rPr>
  </w:style>
  <w:style w:type="paragraph" w:customStyle="1" w:styleId="dynamicmenuitemhover">
    <w:name w:val="dynamicmenuitemhover"/>
    <w:basedOn w:val="Normal"/>
    <w:qFormat/>
    <w:rsid w:val="00180535"/>
    <w:pPr>
      <w:pBdr>
        <w:top w:val="single" w:sz="6" w:space="0" w:color="316AC5"/>
        <w:left w:val="single" w:sz="6" w:space="0" w:color="316AC5"/>
        <w:bottom w:val="single" w:sz="6" w:space="0" w:color="316AC5"/>
        <w:right w:val="single" w:sz="6" w:space="0" w:color="316AC5"/>
      </w:pBdr>
      <w:shd w:val="clear" w:color="auto" w:fill="D1DDF1"/>
      <w:spacing w:after="0" w:line="240" w:lineRule="auto"/>
    </w:pPr>
    <w:rPr>
      <w:rFonts w:ascii="Times New Roman" w:eastAsia="Times New Roman" w:hAnsi="Times New Roman"/>
      <w:sz w:val="24"/>
      <w:szCs w:val="24"/>
      <w:lang w:eastAsia="en-GB"/>
    </w:rPr>
  </w:style>
  <w:style w:type="paragraph" w:customStyle="1" w:styleId="webpartstyle">
    <w:name w:val="webpartstyle"/>
    <w:basedOn w:val="Normal"/>
    <w:qFormat/>
    <w:rsid w:val="00180535"/>
    <w:pPr>
      <w:spacing w:before="100" w:beforeAutospacing="1" w:after="100" w:afterAutospacing="1" w:line="240" w:lineRule="auto"/>
    </w:pPr>
    <w:rPr>
      <w:rFonts w:ascii="Times New Roman" w:eastAsia="Times New Roman" w:hAnsi="Times New Roman"/>
      <w:color w:val="333333"/>
      <w:sz w:val="19"/>
      <w:szCs w:val="19"/>
      <w:lang w:eastAsia="en-GB"/>
    </w:rPr>
  </w:style>
  <w:style w:type="paragraph" w:customStyle="1" w:styleId="protextboxcaption">
    <w:name w:val="pro_textboxcaption"/>
    <w:basedOn w:val="Normal"/>
    <w:qFormat/>
    <w:rsid w:val="00180535"/>
    <w:pPr>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workbenchtitle">
    <w:name w:val="pro_workbenchtitle"/>
    <w:basedOn w:val="Normal"/>
    <w:qFormat/>
    <w:rsid w:val="00180535"/>
    <w:pPr>
      <w:spacing w:before="100" w:beforeAutospacing="1" w:after="100" w:afterAutospacing="1" w:line="240" w:lineRule="auto"/>
    </w:pPr>
    <w:rPr>
      <w:rFonts w:ascii="Verdana" w:eastAsia="Times New Roman" w:hAnsi="Verdana"/>
      <w:b/>
      <w:bCs/>
      <w:i/>
      <w:iCs/>
      <w:color w:val="00008B"/>
      <w:sz w:val="24"/>
      <w:szCs w:val="24"/>
      <w:lang w:eastAsia="en-GB"/>
    </w:rPr>
  </w:style>
  <w:style w:type="paragraph" w:customStyle="1" w:styleId="procolumncontainerleft">
    <w:name w:val="pro_columncontainer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olumnbodyleft">
    <w:name w:val="pro_columnbodyleft"/>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olumncontainerright">
    <w:name w:val="pro_columncontainer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olumnbodyright">
    <w:name w:val="pro_columnbodyright"/>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divfieldcontainer">
    <w:name w:val="pro_divfield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lhpanelcontainer">
    <w:name w:val="pro_lhpanel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lhpaneltitlebar">
    <w:name w:val="pro_lhpaneltitlebar"/>
    <w:basedOn w:val="Normal"/>
    <w:qFormat/>
    <w:rsid w:val="00180535"/>
    <w:pPr>
      <w:spacing w:before="100" w:beforeAutospacing="1" w:after="100" w:afterAutospacing="1" w:line="240" w:lineRule="auto"/>
    </w:pPr>
    <w:rPr>
      <w:rFonts w:ascii="Times New Roman" w:eastAsia="Times New Roman" w:hAnsi="Times New Roman"/>
      <w:b/>
      <w:bCs/>
      <w:i/>
      <w:iCs/>
      <w:color w:val="00008B"/>
      <w:sz w:val="26"/>
      <w:szCs w:val="26"/>
      <w:lang w:eastAsia="en-GB"/>
    </w:rPr>
  </w:style>
  <w:style w:type="paragraph" w:customStyle="1" w:styleId="prolhpanelbody">
    <w:name w:val="pro_lhpanelbody"/>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hpanelcontainer">
    <w:name w:val="pro_rhpanel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hpaneltitlebar">
    <w:name w:val="pro_rhpaneltitlebar"/>
    <w:basedOn w:val="Normal"/>
    <w:qFormat/>
    <w:rsid w:val="00180535"/>
    <w:pPr>
      <w:spacing w:before="100" w:beforeAutospacing="1" w:after="100" w:afterAutospacing="1" w:line="240" w:lineRule="auto"/>
    </w:pPr>
    <w:rPr>
      <w:rFonts w:ascii="Times New Roman" w:eastAsia="Times New Roman" w:hAnsi="Times New Roman"/>
      <w:b/>
      <w:bCs/>
      <w:i/>
      <w:iCs/>
      <w:color w:val="00008B"/>
      <w:sz w:val="26"/>
      <w:szCs w:val="26"/>
      <w:lang w:eastAsia="en-GB"/>
    </w:rPr>
  </w:style>
  <w:style w:type="paragraph" w:customStyle="1" w:styleId="prorhpanelbody">
    <w:name w:val="pro_rhpanelbody"/>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anelcontainer">
    <w:name w:val="pro_panel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aneltitlebar">
    <w:name w:val="pro_paneltitlebar"/>
    <w:basedOn w:val="Normal"/>
    <w:qFormat/>
    <w:rsid w:val="00180535"/>
    <w:pPr>
      <w:spacing w:before="100" w:beforeAutospacing="1" w:after="100" w:afterAutospacing="1" w:line="240" w:lineRule="auto"/>
    </w:pPr>
    <w:rPr>
      <w:rFonts w:ascii="Times New Roman" w:eastAsia="Times New Roman" w:hAnsi="Times New Roman"/>
      <w:b/>
      <w:bCs/>
      <w:i/>
      <w:iCs/>
      <w:color w:val="00008B"/>
      <w:sz w:val="16"/>
      <w:szCs w:val="16"/>
      <w:lang w:eastAsia="en-GB"/>
    </w:rPr>
  </w:style>
  <w:style w:type="paragraph" w:customStyle="1" w:styleId="propaneltitlebarborder">
    <w:name w:val="pro_paneltitlebarborder"/>
    <w:basedOn w:val="Normal"/>
    <w:qFormat/>
    <w:rsid w:val="00180535"/>
    <w:pPr>
      <w:pBdr>
        <w:bottom w:val="single" w:sz="6" w:space="0" w:color="507CD1"/>
      </w:pBdr>
      <w:spacing w:before="100" w:beforeAutospacing="1" w:after="100" w:afterAutospacing="1" w:line="240" w:lineRule="auto"/>
    </w:pPr>
    <w:rPr>
      <w:rFonts w:ascii="Times New Roman" w:eastAsia="Times New Roman" w:hAnsi="Times New Roman"/>
      <w:b/>
      <w:bCs/>
      <w:i/>
      <w:iCs/>
      <w:color w:val="00008B"/>
      <w:sz w:val="20"/>
      <w:szCs w:val="20"/>
      <w:lang w:eastAsia="en-GB"/>
    </w:rPr>
  </w:style>
  <w:style w:type="paragraph" w:customStyle="1" w:styleId="propanelbody">
    <w:name w:val="pro_panelbody"/>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50" w:after="0" w:line="240" w:lineRule="auto"/>
      <w:ind w:left="150" w:right="150"/>
    </w:pPr>
    <w:rPr>
      <w:rFonts w:ascii="Times New Roman" w:eastAsia="Times New Roman" w:hAnsi="Times New Roman"/>
      <w:sz w:val="24"/>
      <w:szCs w:val="24"/>
      <w:lang w:eastAsia="en-GB"/>
    </w:rPr>
  </w:style>
  <w:style w:type="paragraph" w:customStyle="1" w:styleId="prosimplepanel">
    <w:name w:val="pro_simplepanel"/>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smallcentrepanel">
    <w:name w:val="pro_smallcentrepanel"/>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puptitlebar">
    <w:name w:val="pro_popuptitlebar"/>
    <w:basedOn w:val="Normal"/>
    <w:qFormat/>
    <w:rsid w:val="00180535"/>
    <w:pPr>
      <w:pBdr>
        <w:top w:val="single" w:sz="6" w:space="4" w:color="78A3F2"/>
        <w:left w:val="single" w:sz="6" w:space="4" w:color="78A3F2"/>
        <w:bottom w:val="single" w:sz="12" w:space="4" w:color="000000"/>
        <w:right w:val="single" w:sz="6" w:space="4" w:color="00156E"/>
      </w:pBdr>
      <w:shd w:val="clear" w:color="auto" w:fill="486CAE"/>
      <w:spacing w:before="100" w:beforeAutospacing="1" w:after="100" w:afterAutospacing="1" w:line="240" w:lineRule="auto"/>
    </w:pPr>
    <w:rPr>
      <w:rFonts w:ascii="Times New Roman" w:eastAsia="Times New Roman" w:hAnsi="Times New Roman"/>
      <w:color w:val="FFFFFF"/>
      <w:sz w:val="31"/>
      <w:szCs w:val="31"/>
      <w:lang w:eastAsia="en-GB"/>
    </w:rPr>
  </w:style>
  <w:style w:type="paragraph" w:customStyle="1" w:styleId="propopupbody">
    <w:name w:val="pro_popupbody"/>
    <w:basedOn w:val="Normal"/>
    <w:qFormat/>
    <w:rsid w:val="00180535"/>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pupmask">
    <w:name w:val="pro_popupmask"/>
    <w:basedOn w:val="Normal"/>
    <w:qFormat/>
    <w:rsid w:val="00180535"/>
    <w:pPr>
      <w:shd w:val="clear" w:color="auto" w:fill="333333"/>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popupbutton">
    <w:name w:val="pro_popupbutton"/>
    <w:basedOn w:val="Normal"/>
    <w:qFormat/>
    <w:rsid w:val="00180535"/>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propopupwizardtitle">
    <w:name w:val="pro_popupwizardtitle"/>
    <w:basedOn w:val="Normal"/>
    <w:qFormat/>
    <w:rsid w:val="00180535"/>
    <w:pPr>
      <w:spacing w:before="100" w:beforeAutospacing="1" w:after="100" w:afterAutospacing="1" w:line="240" w:lineRule="auto"/>
    </w:pPr>
    <w:rPr>
      <w:rFonts w:ascii="Times New Roman" w:eastAsia="Times New Roman" w:hAnsi="Times New Roman"/>
      <w:b/>
      <w:bCs/>
      <w:color w:val="000080"/>
      <w:sz w:val="26"/>
      <w:szCs w:val="26"/>
      <w:lang w:eastAsia="en-GB"/>
    </w:rPr>
  </w:style>
  <w:style w:type="paragraph" w:customStyle="1" w:styleId="propopupwizarddescription">
    <w:name w:val="pro_popupwizarddescripti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pupbackground">
    <w:name w:val="pro_popupbackground"/>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tabpanelbackground">
    <w:name w:val="pro_tabpanelbackground"/>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left1">
    <w:name w:val="pro_menuslef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left2">
    <w:name w:val="pro_menuslef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left3">
    <w:name w:val="pro_menuslef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middle1">
    <w:name w:val="pro_menusmiddle1"/>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middle2">
    <w:name w:val="pro_menusmiddle2"/>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middle3">
    <w:name w:val="pro_menusmiddle3"/>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right1">
    <w:name w:val="pro_menusrigh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right2">
    <w:name w:val="pro_menusrigh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right3">
    <w:name w:val="pro_menusrigh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text">
    <w:name w:val="pro_menutext"/>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text3">
    <w:name w:val="pro_menutext3"/>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tartend">
    <w:name w:val="pro_menustarte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tartend3">
    <w:name w:val="pro_menustartend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blankcell">
    <w:name w:val="pro_menublankcell"/>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left1">
    <w:name w:val="pro_menuhlef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left2">
    <w:name w:val="pro_menuhlef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left3">
    <w:name w:val="pro_menuhlef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middle1">
    <w:name w:val="pro_menuhmiddle1"/>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hmiddle2">
    <w:name w:val="pro_menuhmiddle2"/>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hmiddle3">
    <w:name w:val="pro_menuhmiddle3"/>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hright1">
    <w:name w:val="pro_menuhrigh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right2">
    <w:name w:val="pro_menuhrigh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right3">
    <w:name w:val="pro_menuhrigh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subsectionhighlight">
    <w:name w:val="pro_ribbonsubsectionhighlight"/>
    <w:basedOn w:val="Normal"/>
    <w:qFormat/>
    <w:rsid w:val="00180535"/>
    <w:pPr>
      <w:pBdr>
        <w:top w:val="single" w:sz="6" w:space="2" w:color="DDCF9B"/>
        <w:left w:val="single" w:sz="6" w:space="2" w:color="DDCF9B"/>
        <w:bottom w:val="single" w:sz="6" w:space="2" w:color="DDCF9B"/>
        <w:right w:val="single" w:sz="6" w:space="2" w:color="DDCF9B"/>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section">
    <w:name w:val="pro_ribbonsection"/>
    <w:basedOn w:val="Normal"/>
    <w:qFormat/>
    <w:rsid w:val="00180535"/>
    <w:pPr>
      <w:pBdr>
        <w:top w:val="single" w:sz="6" w:space="0" w:color="D1DDF1"/>
        <w:left w:val="single" w:sz="6" w:space="0" w:color="D1DDF1"/>
        <w:bottom w:val="single" w:sz="6" w:space="0" w:color="D1DDF1"/>
        <w:right w:val="single" w:sz="6" w:space="0" w:color="D1DDF1"/>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subsection">
    <w:name w:val="pro_ribbonsubsecti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row1">
    <w:name w:val="pro_menurow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row2">
    <w:name w:val="pro_menurow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row3">
    <w:name w:val="pro_menurow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mptyrowstyle">
    <w:name w:val="pro_emptyrowstyle"/>
    <w:basedOn w:val="Normal"/>
    <w:qFormat/>
    <w:rsid w:val="00180535"/>
    <w:pPr>
      <w:spacing w:before="100" w:beforeAutospacing="1" w:after="100" w:afterAutospacing="1" w:line="240" w:lineRule="auto"/>
      <w:jc w:val="center"/>
    </w:pPr>
    <w:rPr>
      <w:rFonts w:ascii="Times New Roman" w:eastAsia="Times New Roman" w:hAnsi="Times New Roman"/>
      <w:color w:val="B2B2B2"/>
      <w:lang w:eastAsia="en-GB"/>
    </w:rPr>
  </w:style>
  <w:style w:type="paragraph" w:customStyle="1" w:styleId="prooddrowstyle">
    <w:name w:val="pro_oddrowstyle"/>
    <w:basedOn w:val="Normal"/>
    <w:qFormat/>
    <w:rsid w:val="00180535"/>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evenrowstyle">
    <w:name w:val="pro_evenrowstyle"/>
    <w:basedOn w:val="Normal"/>
    <w:qFormat/>
    <w:rsid w:val="00180535"/>
    <w:pPr>
      <w:shd w:val="clear" w:color="auto" w:fill="EFF3FB"/>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selectedrowstyle">
    <w:name w:val="pro_selectedrowstyle"/>
    <w:basedOn w:val="Normal"/>
    <w:qFormat/>
    <w:rsid w:val="00180535"/>
    <w:pPr>
      <w:shd w:val="clear" w:color="auto" w:fill="95C8FF"/>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highlightedrowstyle">
    <w:name w:val="pro_highlightedrowstyle"/>
    <w:basedOn w:val="Normal"/>
    <w:qFormat/>
    <w:rsid w:val="00180535"/>
    <w:pPr>
      <w:shd w:val="clear" w:color="auto" w:fill="BFDBFF"/>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gridstyle">
    <w:name w:val="pro_gridstyle"/>
    <w:basedOn w:val="Normal"/>
    <w:qFormat/>
    <w:rsid w:val="00180535"/>
    <w:pPr>
      <w:pBdr>
        <w:left w:val="single" w:sz="6" w:space="0" w:color="FFFFFF"/>
        <w:bottom w:val="single" w:sz="6" w:space="0" w:color="F9F7F5"/>
        <w:right w:val="single" w:sz="6" w:space="0" w:color="FFFFF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mptygridstyle">
    <w:name w:val="pro_emptygridstyle"/>
    <w:basedOn w:val="Normal"/>
    <w:qFormat/>
    <w:rsid w:val="00180535"/>
    <w:pPr>
      <w:pBdr>
        <w:left w:val="single" w:sz="6" w:space="0" w:color="FFFFFF"/>
        <w:bottom w:val="single" w:sz="6" w:space="0" w:color="F9F7F5"/>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gridbottomborderstyle">
    <w:name w:val="pro_gridbottomborderstyle"/>
    <w:basedOn w:val="Normal"/>
    <w:qFormat/>
    <w:rsid w:val="00180535"/>
    <w:pPr>
      <w:pBdr>
        <w:left w:val="single" w:sz="6" w:space="0" w:color="FFFFFF"/>
        <w:bottom w:val="single" w:sz="6" w:space="0" w:color="BAB7A7"/>
        <w:right w:val="single" w:sz="6" w:space="0" w:color="FFFFF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mptygridbottomborderstyle">
    <w:name w:val="pro_emptygridbottomborderstyle"/>
    <w:basedOn w:val="Normal"/>
    <w:qFormat/>
    <w:rsid w:val="00180535"/>
    <w:pPr>
      <w:pBdr>
        <w:left w:val="single" w:sz="6" w:space="0" w:color="FFFFFF"/>
        <w:bottom w:val="single" w:sz="6" w:space="0" w:color="BAB7A7"/>
        <w:right w:val="single" w:sz="6" w:space="0" w:color="FFFFF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agerrowstyle">
    <w:name w:val="pro_pagerrowstyle"/>
    <w:basedOn w:val="Normal"/>
    <w:qFormat/>
    <w:rsid w:val="00180535"/>
    <w:pPr>
      <w:pBdr>
        <w:top w:val="single" w:sz="6" w:space="0" w:color="507CD1"/>
        <w:bottom w:val="single" w:sz="6" w:space="0" w:color="FFFFFF"/>
      </w:pBdr>
      <w:spacing w:after="0" w:line="240" w:lineRule="auto"/>
      <w:jc w:val="center"/>
    </w:pPr>
    <w:rPr>
      <w:rFonts w:ascii="Times New Roman" w:eastAsia="Times New Roman" w:hAnsi="Times New Roman"/>
      <w:color w:val="00156E"/>
      <w:sz w:val="24"/>
      <w:szCs w:val="24"/>
      <w:lang w:eastAsia="en-GB"/>
    </w:rPr>
  </w:style>
  <w:style w:type="paragraph" w:customStyle="1" w:styleId="proheaderrowstyle2">
    <w:name w:val="pro_headerrowstyle2"/>
    <w:basedOn w:val="Normal"/>
    <w:qFormat/>
    <w:rsid w:val="00180535"/>
    <w:pPr>
      <w:spacing w:before="100" w:beforeAutospacing="1" w:after="100" w:afterAutospacing="1" w:line="240" w:lineRule="auto"/>
    </w:pPr>
    <w:rPr>
      <w:rFonts w:ascii="Times New Roman" w:eastAsia="Times New Roman" w:hAnsi="Times New Roman"/>
      <w:b/>
      <w:bCs/>
      <w:color w:val="00156E"/>
      <w:sz w:val="24"/>
      <w:szCs w:val="24"/>
      <w:lang w:eastAsia="en-GB"/>
    </w:rPr>
  </w:style>
  <w:style w:type="paragraph" w:customStyle="1" w:styleId="propaddedcell">
    <w:name w:val="pro_paddedcell"/>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headerrowstyle">
    <w:name w:val="pro_headerrowstyle"/>
    <w:basedOn w:val="Normal"/>
    <w:qFormat/>
    <w:rsid w:val="00180535"/>
    <w:pPr>
      <w:pBdr>
        <w:top w:val="single" w:sz="6" w:space="0" w:color="FFFFFF"/>
        <w:bottom w:val="single" w:sz="6" w:space="0" w:color="507CD1"/>
      </w:pBdr>
      <w:spacing w:before="100" w:beforeAutospacing="1" w:after="100" w:afterAutospacing="1" w:line="240" w:lineRule="auto"/>
    </w:pPr>
    <w:rPr>
      <w:rFonts w:ascii="Times New Roman" w:eastAsia="Times New Roman" w:hAnsi="Times New Roman"/>
      <w:b/>
      <w:bCs/>
      <w:color w:val="00156E"/>
      <w:sz w:val="16"/>
      <w:szCs w:val="16"/>
      <w:lang w:eastAsia="en-GB"/>
    </w:rPr>
  </w:style>
  <w:style w:type="paragraph" w:customStyle="1" w:styleId="prodatacellstyle">
    <w:name w:val="pro_datacellstyl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headercellstyle">
    <w:name w:val="pro_headercellstyle"/>
    <w:basedOn w:val="Normal"/>
    <w:qFormat/>
    <w:rsid w:val="00180535"/>
    <w:pPr>
      <w:pBdr>
        <w:left w:val="single" w:sz="6" w:space="0" w:color="FFFFFF"/>
        <w:bottom w:val="single" w:sz="6" w:space="0" w:color="507CD1"/>
        <w:right w:val="single" w:sz="6" w:space="0" w:color="507CD1"/>
      </w:pBdr>
      <w:spacing w:before="100" w:beforeAutospacing="1" w:after="100" w:afterAutospacing="1" w:line="240" w:lineRule="auto"/>
    </w:pPr>
    <w:rPr>
      <w:rFonts w:ascii="Times New Roman" w:eastAsia="Times New Roman" w:hAnsi="Times New Roman"/>
      <w:sz w:val="16"/>
      <w:szCs w:val="16"/>
      <w:lang w:eastAsia="en-GB"/>
    </w:rPr>
  </w:style>
  <w:style w:type="paragraph" w:customStyle="1" w:styleId="prolastheadercellstyle">
    <w:name w:val="pro_lastheadercellstyle"/>
    <w:basedOn w:val="Normal"/>
    <w:qFormat/>
    <w:rsid w:val="00180535"/>
    <w:pPr>
      <w:pBdr>
        <w:left w:val="single" w:sz="6" w:space="0" w:color="FFFFFF"/>
        <w:bottom w:val="single" w:sz="6" w:space="0" w:color="507CD1"/>
      </w:pBdr>
      <w:spacing w:before="100" w:beforeAutospacing="1" w:after="100" w:afterAutospacing="1" w:line="240" w:lineRule="auto"/>
    </w:pPr>
    <w:rPr>
      <w:rFonts w:ascii="Times New Roman" w:eastAsia="Times New Roman" w:hAnsi="Times New Roman"/>
      <w:sz w:val="16"/>
      <w:szCs w:val="16"/>
      <w:lang w:eastAsia="en-GB"/>
    </w:rPr>
  </w:style>
  <w:style w:type="paragraph" w:customStyle="1" w:styleId="prohintpopup">
    <w:name w:val="pro_hintpopup"/>
    <w:basedOn w:val="Normal"/>
    <w:qFormat/>
    <w:rsid w:val="00180535"/>
    <w:pPr>
      <w:pBdr>
        <w:top w:val="single" w:sz="6" w:space="8" w:color="B5B5B5"/>
        <w:left w:val="single" w:sz="6" w:space="8" w:color="B5B5B5"/>
        <w:bottom w:val="single" w:sz="6" w:space="8" w:color="B5B5B5"/>
        <w:right w:val="single" w:sz="6" w:space="8" w:color="B5B5B5"/>
      </w:pBdr>
      <w:shd w:val="clear" w:color="auto" w:fill="FFFACD"/>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alttooltip">
    <w:name w:val="pro_alttooltip"/>
    <w:basedOn w:val="Normal"/>
    <w:qFormat/>
    <w:rsid w:val="00180535"/>
    <w:pPr>
      <w:pBdr>
        <w:top w:val="single" w:sz="6" w:space="2" w:color="B5B5B5"/>
        <w:left w:val="single" w:sz="6" w:space="2" w:color="B5B5B5"/>
        <w:bottom w:val="single" w:sz="6" w:space="2" w:color="B5B5B5"/>
        <w:right w:val="single" w:sz="6" w:space="2" w:color="B5B5B5"/>
      </w:pBdr>
      <w:shd w:val="clear" w:color="auto" w:fill="FFFACD"/>
      <w:spacing w:before="300" w:after="100" w:afterAutospacing="1" w:line="240" w:lineRule="auto"/>
    </w:pPr>
    <w:rPr>
      <w:rFonts w:ascii="Verdana" w:eastAsia="Times New Roman" w:hAnsi="Verdana"/>
      <w:color w:val="000000"/>
      <w:sz w:val="16"/>
      <w:szCs w:val="16"/>
      <w:lang w:eastAsia="en-GB"/>
    </w:rPr>
  </w:style>
  <w:style w:type="paragraph" w:customStyle="1" w:styleId="proribbon">
    <w:name w:val="pro_ribbon"/>
    <w:basedOn w:val="Normal"/>
    <w:qFormat/>
    <w:rsid w:val="00180535"/>
    <w:pPr>
      <w:shd w:val="clear" w:color="auto" w:fill="EFF3FB"/>
      <w:spacing w:before="100" w:beforeAutospacing="1" w:after="100" w:afterAutospacing="1" w:line="240" w:lineRule="auto"/>
    </w:pPr>
    <w:rPr>
      <w:rFonts w:ascii="Times New Roman" w:eastAsia="Times New Roman" w:hAnsi="Times New Roman"/>
      <w:color w:val="000080"/>
      <w:sz w:val="24"/>
      <w:szCs w:val="24"/>
      <w:lang w:eastAsia="en-GB"/>
    </w:rPr>
  </w:style>
  <w:style w:type="paragraph" w:customStyle="1" w:styleId="proribboninner">
    <w:name w:val="pro_ribbonin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buttonribboninner">
    <w:name w:val="pro_buttonribbonin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shadowpanel">
    <w:name w:val="pro_ribbonmenubuttonshadowpanel"/>
    <w:basedOn w:val="Normal"/>
    <w:qFormat/>
    <w:rsid w:val="00180535"/>
    <w:pPr>
      <w:pBdr>
        <w:top w:val="single" w:sz="6" w:space="0" w:color="868686"/>
        <w:left w:val="single" w:sz="6" w:space="0" w:color="868686"/>
        <w:bottom w:val="single" w:sz="6" w:space="0" w:color="868686"/>
        <w:right w:val="single" w:sz="6" w:space="0" w:color="868686"/>
      </w:pBdr>
      <w:shd w:val="clear" w:color="auto" w:fill="F8F8F8"/>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panel">
    <w:name w:val="pro_ribbonmenubuttonpanel"/>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panelmargin">
    <w:name w:val="pro_ribbonmenubuttonpanelmargin"/>
    <w:basedOn w:val="Normal"/>
    <w:qFormat/>
    <w:rsid w:val="00180535"/>
    <w:pPr>
      <w:pBdr>
        <w:right w:val="single" w:sz="6" w:space="0" w:color="FFFFFF"/>
      </w:pBdr>
      <w:shd w:val="clear" w:color="auto" w:fill="ECEEF2"/>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panelmarginborder">
    <w:name w:val="pro_ribbonmenubuttonpanelmarginborder"/>
    <w:basedOn w:val="Normal"/>
    <w:qFormat/>
    <w:rsid w:val="00180535"/>
    <w:pPr>
      <w:shd w:val="clear" w:color="auto" w:fill="A8BCCC"/>
      <w:spacing w:before="15" w:after="100" w:afterAutospacing="1" w:line="240" w:lineRule="auto"/>
    </w:pPr>
    <w:rPr>
      <w:rFonts w:ascii="Times New Roman" w:eastAsia="Times New Roman" w:hAnsi="Times New Roman"/>
      <w:sz w:val="24"/>
      <w:szCs w:val="24"/>
      <w:lang w:eastAsia="en-GB"/>
    </w:rPr>
  </w:style>
  <w:style w:type="paragraph" w:customStyle="1" w:styleId="proribbonmenuoption">
    <w:name w:val="pro_ribbonmenuoption"/>
    <w:basedOn w:val="Normal"/>
    <w:qFormat/>
    <w:rsid w:val="00180535"/>
    <w:pPr>
      <w:spacing w:before="15" w:after="15" w:line="240" w:lineRule="auto"/>
      <w:ind w:left="15" w:right="15"/>
    </w:pPr>
    <w:rPr>
      <w:rFonts w:ascii="Times New Roman" w:eastAsia="Times New Roman" w:hAnsi="Times New Roman"/>
      <w:sz w:val="24"/>
      <w:szCs w:val="24"/>
      <w:lang w:eastAsia="en-GB"/>
    </w:rPr>
  </w:style>
  <w:style w:type="paragraph" w:customStyle="1" w:styleId="proribbonmenuoptionselected">
    <w:name w:val="pro_ribbonmenuoptionselected"/>
    <w:basedOn w:val="Normal"/>
    <w:qFormat/>
    <w:rsid w:val="00180535"/>
    <w:pPr>
      <w:pBdr>
        <w:top w:val="single" w:sz="6" w:space="0" w:color="DBCE99"/>
        <w:left w:val="single" w:sz="6" w:space="0" w:color="DBCE99"/>
        <w:bottom w:val="single" w:sz="6" w:space="0" w:color="DBCE99"/>
        <w:right w:val="single" w:sz="6" w:space="0" w:color="DBCE99"/>
      </w:pBdr>
      <w:spacing w:before="15" w:after="15" w:line="240" w:lineRule="auto"/>
      <w:ind w:left="15" w:right="15"/>
    </w:pPr>
    <w:rPr>
      <w:rFonts w:ascii="Times New Roman" w:eastAsia="Times New Roman" w:hAnsi="Times New Roman"/>
      <w:sz w:val="24"/>
      <w:szCs w:val="24"/>
      <w:lang w:eastAsia="en-GB"/>
    </w:rPr>
  </w:style>
  <w:style w:type="paragraph" w:customStyle="1" w:styleId="proribbonmenuoptionimage">
    <w:name w:val="pro_ribbonmenuoptionimage"/>
    <w:basedOn w:val="Normal"/>
    <w:qFormat/>
    <w:rsid w:val="00180535"/>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proribbontitle">
    <w:name w:val="pro_ribbontitle"/>
    <w:basedOn w:val="Normal"/>
    <w:qFormat/>
    <w:rsid w:val="00180535"/>
    <w:pPr>
      <w:spacing w:before="100" w:beforeAutospacing="1" w:after="100" w:afterAutospacing="1" w:line="240" w:lineRule="auto"/>
      <w:jc w:val="right"/>
      <w:textAlignment w:val="top"/>
    </w:pPr>
    <w:rPr>
      <w:rFonts w:ascii="Verdana" w:eastAsia="Times New Roman" w:hAnsi="Verdana"/>
      <w:b/>
      <w:bCs/>
      <w:i/>
      <w:iCs/>
      <w:color w:val="00008B"/>
      <w:sz w:val="24"/>
      <w:szCs w:val="24"/>
      <w:lang w:eastAsia="en-GB"/>
    </w:rPr>
  </w:style>
  <w:style w:type="paragraph" w:customStyle="1" w:styleId="protreecontainerstyle">
    <w:name w:val="pro_treecontainerstyle"/>
    <w:basedOn w:val="Normal"/>
    <w:qFormat/>
    <w:rsid w:val="00180535"/>
    <w:pPr>
      <w:pBdr>
        <w:top w:val="single" w:sz="6" w:space="0" w:color="9FBDD5"/>
        <w:left w:val="single" w:sz="6" w:space="0" w:color="9FBDD5"/>
        <w:bottom w:val="single" w:sz="6" w:space="0" w:color="9FBDD5"/>
        <w:right w:val="single" w:sz="6" w:space="0" w:color="9FBDD5"/>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treecontrolstyle">
    <w:name w:val="pro_treecontrolstyle"/>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alendar">
    <w:name w:val="pro_calendar"/>
    <w:basedOn w:val="Normal"/>
    <w:qFormat/>
    <w:rsid w:val="0018053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validatorfloat">
    <w:name w:val="pro_validatorfloat"/>
    <w:basedOn w:val="Normal"/>
    <w:qFormat/>
    <w:rsid w:val="00180535"/>
    <w:pPr>
      <w:spacing w:before="105" w:after="100" w:afterAutospacing="1" w:line="240" w:lineRule="auto"/>
      <w:ind w:left="-150"/>
    </w:pPr>
    <w:rPr>
      <w:rFonts w:ascii="Times New Roman" w:eastAsia="Times New Roman" w:hAnsi="Times New Roman"/>
      <w:sz w:val="24"/>
      <w:szCs w:val="24"/>
      <w:lang w:eastAsia="en-GB"/>
    </w:rPr>
  </w:style>
  <w:style w:type="paragraph" w:customStyle="1" w:styleId="provalidatorfloathidden">
    <w:name w:val="pro_validatorfloathidden"/>
    <w:basedOn w:val="Normal"/>
    <w:qFormat/>
    <w:rsid w:val="00180535"/>
    <w:pPr>
      <w:spacing w:before="105" w:after="100" w:afterAutospacing="1" w:line="240" w:lineRule="auto"/>
      <w:ind w:left="-150"/>
    </w:pPr>
    <w:rPr>
      <w:rFonts w:ascii="Times New Roman" w:eastAsia="Times New Roman" w:hAnsi="Times New Roman"/>
      <w:sz w:val="24"/>
      <w:szCs w:val="24"/>
      <w:lang w:eastAsia="en-GB"/>
    </w:rPr>
  </w:style>
  <w:style w:type="paragraph" w:customStyle="1" w:styleId="promandatory">
    <w:name w:val="pro_mandatory"/>
    <w:basedOn w:val="Normal"/>
    <w:qFormat/>
    <w:rsid w:val="00180535"/>
    <w:pPr>
      <w:shd w:val="clear" w:color="auto" w:fill="FAFCD8"/>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andatorynumeric">
    <w:name w:val="pro_mandatorynumeric"/>
    <w:basedOn w:val="Normal"/>
    <w:qFormat/>
    <w:rsid w:val="00180535"/>
    <w:pPr>
      <w:shd w:val="clear" w:color="auto" w:fill="FAFCD8"/>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warningstrip">
    <w:name w:val="pro_warningstrip"/>
    <w:basedOn w:val="Normal"/>
    <w:qFormat/>
    <w:rsid w:val="00180535"/>
    <w:pPr>
      <w:pBdr>
        <w:top w:val="single" w:sz="6" w:space="2" w:color="808080"/>
        <w:left w:val="single" w:sz="6" w:space="2" w:color="808080"/>
        <w:bottom w:val="single" w:sz="6" w:space="2" w:color="808080"/>
        <w:right w:val="single" w:sz="6" w:space="2" w:color="808080"/>
      </w:pBdr>
      <w:shd w:val="clear" w:color="auto" w:fill="FAFCD8"/>
      <w:spacing w:before="100" w:beforeAutospacing="1" w:after="100" w:afterAutospacing="1" w:line="240" w:lineRule="auto"/>
    </w:pPr>
    <w:rPr>
      <w:rFonts w:ascii="Verdana" w:eastAsia="Times New Roman" w:hAnsi="Verdana"/>
      <w:sz w:val="16"/>
      <w:szCs w:val="16"/>
      <w:lang w:eastAsia="en-GB"/>
    </w:rPr>
  </w:style>
  <w:style w:type="paragraph" w:customStyle="1" w:styleId="prohiddenlabel">
    <w:name w:val="pro_hiddenlabel"/>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mediumgreylabel">
    <w:name w:val="pro_mediumgreylabel"/>
    <w:basedOn w:val="Normal"/>
    <w:qFormat/>
    <w:rsid w:val="00180535"/>
    <w:pPr>
      <w:spacing w:before="100" w:beforeAutospacing="1" w:after="100" w:afterAutospacing="1" w:line="240" w:lineRule="auto"/>
    </w:pPr>
    <w:rPr>
      <w:rFonts w:ascii="Verdana" w:eastAsia="Times New Roman" w:hAnsi="Verdana"/>
      <w:color w:val="B2B2B2"/>
      <w:lang w:eastAsia="en-GB"/>
    </w:rPr>
  </w:style>
  <w:style w:type="paragraph" w:customStyle="1" w:styleId="progreylabel">
    <w:name w:val="pro_greylabel"/>
    <w:basedOn w:val="Normal"/>
    <w:qFormat/>
    <w:rsid w:val="00180535"/>
    <w:pPr>
      <w:spacing w:before="100" w:beforeAutospacing="1" w:after="100" w:afterAutospacing="1" w:line="240" w:lineRule="auto"/>
    </w:pPr>
    <w:rPr>
      <w:rFonts w:ascii="Verdana" w:eastAsia="Times New Roman" w:hAnsi="Verdana"/>
      <w:color w:val="B2B2B2"/>
      <w:sz w:val="20"/>
      <w:szCs w:val="20"/>
      <w:lang w:eastAsia="en-GB"/>
    </w:rPr>
  </w:style>
  <w:style w:type="paragraph" w:customStyle="1" w:styleId="promediumblacklabel">
    <w:name w:val="pro_mediumblacklabel"/>
    <w:basedOn w:val="Normal"/>
    <w:qFormat/>
    <w:rsid w:val="00180535"/>
    <w:pPr>
      <w:spacing w:before="100" w:beforeAutospacing="1" w:after="100" w:afterAutospacing="1" w:line="240" w:lineRule="auto"/>
    </w:pPr>
    <w:rPr>
      <w:rFonts w:ascii="Verdana" w:eastAsia="Times New Roman" w:hAnsi="Verdana"/>
      <w:color w:val="000000"/>
      <w:lang w:eastAsia="en-GB"/>
    </w:rPr>
  </w:style>
  <w:style w:type="paragraph" w:customStyle="1" w:styleId="probiggreylabel">
    <w:name w:val="pro_biggreylabel"/>
    <w:basedOn w:val="Normal"/>
    <w:qFormat/>
    <w:rsid w:val="00180535"/>
    <w:pPr>
      <w:spacing w:before="100" w:beforeAutospacing="1" w:after="100" w:afterAutospacing="1" w:line="240" w:lineRule="auto"/>
    </w:pPr>
    <w:rPr>
      <w:rFonts w:ascii="Verdana" w:eastAsia="Times New Roman" w:hAnsi="Verdana"/>
      <w:color w:val="B2B2B2"/>
      <w:sz w:val="24"/>
      <w:szCs w:val="24"/>
      <w:lang w:eastAsia="en-GB"/>
    </w:rPr>
  </w:style>
  <w:style w:type="paragraph" w:customStyle="1" w:styleId="probusywait">
    <w:name w:val="pro_busywait"/>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busywaitgrey">
    <w:name w:val="pro_busywaitgrey"/>
    <w:basedOn w:val="Normal"/>
    <w:qFormat/>
    <w:rsid w:val="00180535"/>
    <w:pPr>
      <w:shd w:val="clear" w:color="auto" w:fill="333333"/>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fieldlabelblack">
    <w:name w:val="pro_fieldlabelblack"/>
    <w:basedOn w:val="Normal"/>
    <w:qFormat/>
    <w:rsid w:val="00180535"/>
    <w:pPr>
      <w:spacing w:before="100" w:beforeAutospacing="1" w:after="100" w:afterAutospacing="1" w:line="240" w:lineRule="auto"/>
    </w:pPr>
    <w:rPr>
      <w:rFonts w:ascii="Times New Roman" w:eastAsia="Times New Roman" w:hAnsi="Times New Roman"/>
      <w:b/>
      <w:bCs/>
      <w:color w:val="000000"/>
      <w:sz w:val="24"/>
      <w:szCs w:val="24"/>
      <w:lang w:eastAsia="en-GB"/>
    </w:rPr>
  </w:style>
  <w:style w:type="paragraph" w:customStyle="1" w:styleId="proerroriconcell">
    <w:name w:val="pro_erroriconcell"/>
    <w:basedOn w:val="Normal"/>
    <w:qFormat/>
    <w:rsid w:val="00180535"/>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profieldlabel">
    <w:name w:val="pro_fieldlabel"/>
    <w:basedOn w:val="Normal"/>
    <w:qFormat/>
    <w:rsid w:val="00180535"/>
    <w:pPr>
      <w:spacing w:before="100" w:beforeAutospacing="1" w:after="100" w:afterAutospacing="1" w:line="240" w:lineRule="auto"/>
    </w:pPr>
    <w:rPr>
      <w:rFonts w:ascii="Times New Roman" w:eastAsia="Times New Roman" w:hAnsi="Times New Roman"/>
      <w:b/>
      <w:bCs/>
      <w:color w:val="000080"/>
      <w:lang w:eastAsia="en-GB"/>
    </w:rPr>
  </w:style>
  <w:style w:type="paragraph" w:customStyle="1" w:styleId="prosmallfieldlabel">
    <w:name w:val="pro_smallfieldlabel"/>
    <w:basedOn w:val="Normal"/>
    <w:qFormat/>
    <w:rsid w:val="00180535"/>
    <w:pPr>
      <w:spacing w:before="100" w:beforeAutospacing="1" w:after="100" w:afterAutospacing="1" w:line="240" w:lineRule="auto"/>
    </w:pPr>
    <w:rPr>
      <w:rFonts w:ascii="Times New Roman" w:eastAsia="Times New Roman" w:hAnsi="Times New Roman"/>
      <w:b/>
      <w:bCs/>
      <w:color w:val="000080"/>
      <w:sz w:val="19"/>
      <w:szCs w:val="19"/>
      <w:lang w:eastAsia="en-GB"/>
    </w:rPr>
  </w:style>
  <w:style w:type="paragraph" w:customStyle="1" w:styleId="proreadonlycheckboxlabel">
    <w:name w:val="pro_readonlycheckboxlabel"/>
    <w:basedOn w:val="Normal"/>
    <w:qFormat/>
    <w:rsid w:val="00180535"/>
    <w:pPr>
      <w:spacing w:before="100" w:beforeAutospacing="1" w:after="30" w:line="240" w:lineRule="auto"/>
      <w:ind w:left="30"/>
    </w:pPr>
    <w:rPr>
      <w:rFonts w:ascii="Times New Roman" w:eastAsia="Times New Roman" w:hAnsi="Times New Roman"/>
      <w:b/>
      <w:bCs/>
      <w:color w:val="000080"/>
      <w:lang w:eastAsia="en-GB"/>
    </w:rPr>
  </w:style>
  <w:style w:type="paragraph" w:customStyle="1" w:styleId="proindentedfieldlabel">
    <w:name w:val="pro_indentedfieldlabel"/>
    <w:basedOn w:val="Normal"/>
    <w:qFormat/>
    <w:rsid w:val="00180535"/>
    <w:pPr>
      <w:spacing w:before="100" w:beforeAutospacing="1" w:after="100" w:afterAutospacing="1" w:line="240" w:lineRule="auto"/>
    </w:pPr>
    <w:rPr>
      <w:rFonts w:ascii="Times New Roman" w:eastAsia="Times New Roman" w:hAnsi="Times New Roman"/>
      <w:b/>
      <w:bCs/>
      <w:color w:val="000080"/>
      <w:lang w:eastAsia="en-GB"/>
    </w:rPr>
  </w:style>
  <w:style w:type="paragraph" w:customStyle="1" w:styleId="proindentedfieldlabeldisableddisabled">
    <w:name w:val="pro_indentedfieldlabel[disabled=disabled]"/>
    <w:basedOn w:val="Normal"/>
    <w:qFormat/>
    <w:rsid w:val="00180535"/>
    <w:pPr>
      <w:spacing w:before="100" w:beforeAutospacing="1" w:after="100" w:afterAutospacing="1" w:line="240" w:lineRule="auto"/>
    </w:pPr>
    <w:rPr>
      <w:rFonts w:ascii="Times New Roman" w:eastAsia="Times New Roman" w:hAnsi="Times New Roman"/>
      <w:color w:val="808080"/>
      <w:sz w:val="24"/>
      <w:szCs w:val="24"/>
      <w:lang w:eastAsia="en-GB"/>
    </w:rPr>
  </w:style>
  <w:style w:type="paragraph" w:customStyle="1" w:styleId="pronumericfield">
    <w:name w:val="pro_numericfield"/>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indentednumericfield">
    <w:name w:val="pro_indentednumericfield"/>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infolabel">
    <w:name w:val="pro_infolabel"/>
    <w:basedOn w:val="Normal"/>
    <w:qFormat/>
    <w:rsid w:val="00180535"/>
    <w:pPr>
      <w:spacing w:before="100" w:beforeAutospacing="1" w:after="100" w:afterAutospacing="1" w:line="240" w:lineRule="auto"/>
    </w:pPr>
    <w:rPr>
      <w:rFonts w:ascii="Times New Roman" w:eastAsia="Times New Roman" w:hAnsi="Times New Roman"/>
      <w:color w:val="000080"/>
      <w:sz w:val="26"/>
      <w:szCs w:val="26"/>
      <w:lang w:eastAsia="en-GB"/>
    </w:rPr>
  </w:style>
  <w:style w:type="paragraph" w:customStyle="1" w:styleId="proline">
    <w:name w:val="pro_lin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stit">
    <w:name w:val="pro_postit"/>
    <w:basedOn w:val="Normal"/>
    <w:qFormat/>
    <w:rsid w:val="00180535"/>
    <w:pPr>
      <w:pBdr>
        <w:top w:val="single" w:sz="6" w:space="0" w:color="A5A5A5"/>
        <w:left w:val="single" w:sz="6" w:space="0" w:color="A5A5A5"/>
        <w:bottom w:val="single" w:sz="6" w:space="0" w:color="A5A5A5"/>
        <w:right w:val="single" w:sz="6" w:space="0" w:color="A5A5A5"/>
      </w:pBdr>
      <w:shd w:val="clear" w:color="auto" w:fill="FAF4A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stitinner">
    <w:name w:val="pro_postitinner"/>
    <w:basedOn w:val="Normal"/>
    <w:qFormat/>
    <w:rsid w:val="00180535"/>
    <w:pPr>
      <w:spacing w:before="100" w:beforeAutospacing="1" w:after="100" w:afterAutospacing="1" w:line="240" w:lineRule="auto"/>
    </w:pPr>
    <w:rPr>
      <w:rFonts w:ascii="Comic Sans MS" w:eastAsia="Times New Roman" w:hAnsi="Comic Sans MS"/>
      <w:b/>
      <w:bCs/>
      <w:sz w:val="18"/>
      <w:szCs w:val="18"/>
      <w:lang w:eastAsia="en-GB"/>
    </w:rPr>
  </w:style>
  <w:style w:type="paragraph" w:customStyle="1" w:styleId="prowebpartsingletitle">
    <w:name w:val="pro_webpartsingletitle"/>
    <w:basedOn w:val="Normal"/>
    <w:qFormat/>
    <w:rsid w:val="00180535"/>
    <w:pPr>
      <w:shd w:val="clear" w:color="auto" w:fill="FF00FF"/>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whitepanel">
    <w:name w:val="pro_whitepanel"/>
    <w:basedOn w:val="Normal"/>
    <w:qFormat/>
    <w:rsid w:val="00180535"/>
    <w:pPr>
      <w:pBdr>
        <w:top w:val="single" w:sz="6" w:space="4" w:color="7F9DB9"/>
        <w:left w:val="single" w:sz="6" w:space="4" w:color="7F9DB9"/>
        <w:bottom w:val="single" w:sz="6" w:space="4" w:color="7F9DB9"/>
        <w:right w:val="single" w:sz="6" w:space="4" w:color="7F9DB9"/>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historydetails">
    <w:name w:val="pro_historydetails"/>
    <w:basedOn w:val="Normal"/>
    <w:qFormat/>
    <w:rsid w:val="00180535"/>
    <w:pPr>
      <w:pBdr>
        <w:top w:val="single" w:sz="6" w:space="4" w:color="C5C5C5"/>
        <w:left w:val="single" w:sz="6" w:space="4" w:color="C5C5C5"/>
        <w:bottom w:val="single" w:sz="6" w:space="4" w:color="C5C5C5"/>
        <w:right w:val="single" w:sz="6" w:space="4" w:color="C5C5C5"/>
      </w:pBdr>
      <w:spacing w:before="150" w:after="150" w:line="240" w:lineRule="auto"/>
      <w:ind w:left="150" w:right="150"/>
    </w:pPr>
    <w:rPr>
      <w:rFonts w:ascii="Times New Roman" w:eastAsia="Times New Roman" w:hAnsi="Times New Roman"/>
      <w:sz w:val="24"/>
      <w:szCs w:val="24"/>
      <w:lang w:eastAsia="en-GB"/>
    </w:rPr>
  </w:style>
  <w:style w:type="paragraph" w:customStyle="1" w:styleId="prohidden">
    <w:name w:val="pro_hidden"/>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progresspanel">
    <w:name w:val="pro_progresspanel"/>
    <w:basedOn w:val="Normal"/>
    <w:qFormat/>
    <w:rsid w:val="00180535"/>
    <w:pPr>
      <w:pBdr>
        <w:top w:val="single" w:sz="6" w:space="8" w:color="868686"/>
        <w:left w:val="single" w:sz="6" w:space="8" w:color="868686"/>
        <w:bottom w:val="single" w:sz="6" w:space="8" w:color="868686"/>
        <w:right w:val="single" w:sz="6" w:space="8" w:color="868686"/>
      </w:pBdr>
      <w:shd w:val="clear" w:color="auto" w:fill="F8F8F8"/>
      <w:spacing w:before="100" w:beforeAutospacing="1" w:after="100" w:afterAutospacing="1" w:line="240" w:lineRule="auto"/>
      <w:ind w:left="-3600"/>
    </w:pPr>
    <w:rPr>
      <w:rFonts w:ascii="Times New Roman" w:eastAsia="Times New Roman" w:hAnsi="Times New Roman"/>
      <w:sz w:val="24"/>
      <w:szCs w:val="24"/>
      <w:lang w:eastAsia="en-GB"/>
    </w:rPr>
  </w:style>
  <w:style w:type="paragraph" w:customStyle="1" w:styleId="proprogressbar">
    <w:name w:val="pro_progressbar"/>
    <w:basedOn w:val="Normal"/>
    <w:qFormat/>
    <w:rsid w:val="00180535"/>
    <w:pPr>
      <w:pBdr>
        <w:top w:val="single" w:sz="6" w:space="0" w:color="808080"/>
        <w:left w:val="single" w:sz="6" w:space="0" w:color="808080"/>
        <w:bottom w:val="single" w:sz="6" w:space="0" w:color="808080"/>
        <w:right w:val="single" w:sz="6" w:space="0" w:color="808080"/>
      </w:pBdr>
      <w:shd w:val="clear" w:color="auto" w:fill="FFFFFF"/>
      <w:spacing w:before="45" w:after="100" w:afterAutospacing="1" w:line="240" w:lineRule="auto"/>
    </w:pPr>
    <w:rPr>
      <w:rFonts w:ascii="Times New Roman" w:eastAsia="Times New Roman" w:hAnsi="Times New Roman"/>
      <w:sz w:val="24"/>
      <w:szCs w:val="24"/>
      <w:lang w:eastAsia="en-GB"/>
    </w:rPr>
  </w:style>
  <w:style w:type="paragraph" w:customStyle="1" w:styleId="pronavbarbackground">
    <w:name w:val="pro_navbarbackgrou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navbar">
    <w:name w:val="pro_navba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hldr">
    <w:name w:val="pro_menupanelhldr"/>
    <w:basedOn w:val="Normal"/>
    <w:qFormat/>
    <w:rsid w:val="00180535"/>
    <w:pPr>
      <w:pBdr>
        <w:top w:val="single" w:sz="12" w:space="9" w:color="A5C4EE"/>
        <w:left w:val="single" w:sz="12" w:space="4" w:color="A5C4EE"/>
        <w:bottom w:val="single" w:sz="12" w:space="4" w:color="A5C4EE"/>
        <w:right w:val="single" w:sz="12" w:space="4" w:color="A5C4EE"/>
      </w:pBdr>
      <w:shd w:val="clear" w:color="auto" w:fill="DBE7F9"/>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border">
    <w:name w:val="pro_menupanelborder"/>
    <w:basedOn w:val="Normal"/>
    <w:qFormat/>
    <w:rsid w:val="00180535"/>
    <w:pPr>
      <w:pBdr>
        <w:top w:val="single" w:sz="6" w:space="0" w:color="A5C4EE"/>
        <w:left w:val="single" w:sz="6" w:space="0" w:color="A5C4EE"/>
        <w:bottom w:val="single" w:sz="6" w:space="0" w:color="A5C4EE"/>
        <w:right w:val="single" w:sz="6" w:space="0" w:color="A5C4EE"/>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
    <w:name w:val="pro_menupanel"/>
    <w:basedOn w:val="Normal"/>
    <w:qFormat/>
    <w:rsid w:val="00180535"/>
    <w:pPr>
      <w:pBdr>
        <w:top w:val="single" w:sz="6" w:space="0" w:color="A5C4EE"/>
        <w:left w:val="single" w:sz="6" w:space="0" w:color="A5C4EE"/>
        <w:bottom w:val="single" w:sz="6" w:space="0" w:color="A5C4EE"/>
        <w:right w:val="single" w:sz="6" w:space="0" w:color="A5C4EE"/>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apps">
    <w:name w:val="pro_menupanelapps"/>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processes">
    <w:name w:val="pro_menupanelprocesses"/>
    <w:basedOn w:val="Normal"/>
    <w:qFormat/>
    <w:rsid w:val="00180535"/>
    <w:pPr>
      <w:pBdr>
        <w:top w:val="single" w:sz="6" w:space="0" w:color="A5C4EE"/>
        <w:left w:val="single" w:sz="6" w:space="0" w:color="A5C4EE"/>
        <w:bottom w:val="single" w:sz="6" w:space="0" w:color="A5C4EE"/>
        <w:right w:val="single" w:sz="6" w:space="0" w:color="A5C4EE"/>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footerbutton">
    <w:name w:val="pro_menufooterbutton"/>
    <w:basedOn w:val="Normal"/>
    <w:qFormat/>
    <w:rsid w:val="00180535"/>
    <w:pPr>
      <w:pBdr>
        <w:top w:val="single" w:sz="6" w:space="0" w:color="A5C4EE"/>
        <w:left w:val="single" w:sz="6" w:space="0" w:color="A5C4EE"/>
        <w:bottom w:val="single" w:sz="6" w:space="0" w:color="A5C4EE"/>
        <w:right w:val="single" w:sz="6" w:space="0" w:color="A5C4EE"/>
      </w:pBdr>
      <w:shd w:val="clear" w:color="auto" w:fill="DBE7F9"/>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valbody">
    <w:name w:val="pro_evalbody"/>
    <w:basedOn w:val="Normal"/>
    <w:qFormat/>
    <w:rsid w:val="00180535"/>
    <w:pPr>
      <w:shd w:val="clear" w:color="auto" w:fill="F9F7F5"/>
      <w:spacing w:after="0" w:line="240" w:lineRule="auto"/>
    </w:pPr>
    <w:rPr>
      <w:rFonts w:ascii="Arial" w:eastAsia="Times New Roman" w:hAnsi="Arial" w:cs="Arial"/>
      <w:sz w:val="16"/>
      <w:szCs w:val="16"/>
      <w:lang w:eastAsia="en-GB"/>
    </w:rPr>
  </w:style>
  <w:style w:type="paragraph" w:customStyle="1" w:styleId="proevaltablestyle">
    <w:name w:val="pro_evaltablestyle"/>
    <w:basedOn w:val="Normal"/>
    <w:qFormat/>
    <w:rsid w:val="00180535"/>
    <w:pPr>
      <w:pBdr>
        <w:top w:val="single" w:sz="6" w:space="0" w:color="577EB0"/>
        <w:left w:val="single" w:sz="6" w:space="0" w:color="577EB0"/>
        <w:bottom w:val="single" w:sz="6" w:space="0" w:color="577EB0"/>
        <w:right w:val="single" w:sz="6" w:space="0" w:color="577EB0"/>
      </w:pBdr>
      <w:spacing w:before="75" w:after="75" w:line="240" w:lineRule="auto"/>
      <w:ind w:right="75"/>
      <w:textAlignment w:val="top"/>
    </w:pPr>
    <w:rPr>
      <w:rFonts w:ascii="Times New Roman" w:eastAsia="Times New Roman" w:hAnsi="Times New Roman"/>
      <w:sz w:val="16"/>
      <w:szCs w:val="16"/>
      <w:lang w:eastAsia="en-GB"/>
    </w:rPr>
  </w:style>
  <w:style w:type="paragraph" w:customStyle="1" w:styleId="proevalrowsupplierstyle">
    <w:name w:val="pro_evalrowsupplierstyle"/>
    <w:basedOn w:val="Normal"/>
    <w:qFormat/>
    <w:rsid w:val="00180535"/>
    <w:pPr>
      <w:shd w:val="clear" w:color="auto" w:fill="BFDBFF"/>
      <w:spacing w:after="0" w:line="240" w:lineRule="auto"/>
    </w:pPr>
    <w:rPr>
      <w:rFonts w:ascii="Times New Roman" w:eastAsia="Times New Roman" w:hAnsi="Times New Roman"/>
      <w:b/>
      <w:bCs/>
      <w:color w:val="000000"/>
      <w:sz w:val="24"/>
      <w:szCs w:val="24"/>
      <w:lang w:eastAsia="en-GB"/>
    </w:rPr>
  </w:style>
  <w:style w:type="paragraph" w:customStyle="1" w:styleId="proevalrowheaderstyle">
    <w:name w:val="pro_evalrowheaderstyle"/>
    <w:basedOn w:val="Normal"/>
    <w:qFormat/>
    <w:rsid w:val="00180535"/>
    <w:pPr>
      <w:shd w:val="clear" w:color="auto" w:fill="BFDBFF"/>
      <w:spacing w:after="0" w:line="240" w:lineRule="auto"/>
    </w:pPr>
    <w:rPr>
      <w:rFonts w:ascii="Times New Roman" w:eastAsia="Times New Roman" w:hAnsi="Times New Roman"/>
      <w:color w:val="000000"/>
      <w:sz w:val="24"/>
      <w:szCs w:val="24"/>
      <w:lang w:eastAsia="en-GB"/>
    </w:rPr>
  </w:style>
  <w:style w:type="paragraph" w:customStyle="1" w:styleId="proevalrowgroupstyle">
    <w:name w:val="pro_evalrowgroupstyle"/>
    <w:basedOn w:val="Normal"/>
    <w:qFormat/>
    <w:rsid w:val="00180535"/>
    <w:pPr>
      <w:shd w:val="clear" w:color="auto" w:fill="FFFFFF"/>
      <w:spacing w:after="0" w:line="240" w:lineRule="auto"/>
    </w:pPr>
    <w:rPr>
      <w:rFonts w:ascii="Times New Roman" w:eastAsia="Times New Roman" w:hAnsi="Times New Roman"/>
      <w:color w:val="000000"/>
      <w:sz w:val="24"/>
      <w:szCs w:val="24"/>
      <w:lang w:eastAsia="en-GB"/>
    </w:rPr>
  </w:style>
  <w:style w:type="paragraph" w:customStyle="1" w:styleId="proevalrowtotalstyle">
    <w:name w:val="pro_evalrowtotalstyle"/>
    <w:basedOn w:val="Normal"/>
    <w:qFormat/>
    <w:rsid w:val="00180535"/>
    <w:pPr>
      <w:shd w:val="clear" w:color="auto" w:fill="EFF3FB"/>
      <w:spacing w:after="0" w:line="240" w:lineRule="auto"/>
    </w:pPr>
    <w:rPr>
      <w:rFonts w:ascii="Times New Roman" w:eastAsia="Times New Roman" w:hAnsi="Times New Roman"/>
      <w:b/>
      <w:bCs/>
      <w:color w:val="000000"/>
      <w:sz w:val="24"/>
      <w:szCs w:val="24"/>
      <w:lang w:eastAsia="en-GB"/>
    </w:rPr>
  </w:style>
  <w:style w:type="paragraph" w:customStyle="1" w:styleId="proevalrowdatastyle">
    <w:name w:val="pro_evalrowdatastyle"/>
    <w:basedOn w:val="Normal"/>
    <w:qFormat/>
    <w:rsid w:val="00180535"/>
    <w:pPr>
      <w:shd w:val="clear" w:color="auto" w:fill="EFF3FB"/>
      <w:spacing w:after="0" w:line="240" w:lineRule="auto"/>
    </w:pPr>
    <w:rPr>
      <w:rFonts w:ascii="Times New Roman" w:eastAsia="Times New Roman" w:hAnsi="Times New Roman"/>
      <w:color w:val="000000"/>
      <w:sz w:val="24"/>
      <w:szCs w:val="24"/>
      <w:lang w:eastAsia="en-GB"/>
    </w:rPr>
  </w:style>
  <w:style w:type="paragraph" w:customStyle="1" w:styleId="proevalrowfooterstyle">
    <w:name w:val="pro_evalrowfooterstyle"/>
    <w:basedOn w:val="Normal"/>
    <w:qFormat/>
    <w:rsid w:val="00180535"/>
    <w:pPr>
      <w:shd w:val="clear" w:color="auto" w:fill="BFDBFF"/>
      <w:spacing w:after="0" w:line="240" w:lineRule="auto"/>
    </w:pPr>
    <w:rPr>
      <w:rFonts w:ascii="Times New Roman" w:eastAsia="Times New Roman" w:hAnsi="Times New Roman"/>
      <w:b/>
      <w:bCs/>
      <w:color w:val="000000"/>
      <w:sz w:val="24"/>
      <w:szCs w:val="24"/>
      <w:lang w:eastAsia="en-GB"/>
    </w:rPr>
  </w:style>
  <w:style w:type="paragraph" w:customStyle="1" w:styleId="proevalrowspacer">
    <w:name w:val="pro_evalrowspacer"/>
    <w:basedOn w:val="Normal"/>
    <w:qFormat/>
    <w:rsid w:val="00180535"/>
    <w:pPr>
      <w:shd w:val="clear" w:color="auto" w:fill="BFDBFF"/>
      <w:spacing w:after="0" w:line="240" w:lineRule="auto"/>
    </w:pPr>
    <w:rPr>
      <w:rFonts w:ascii="Times New Roman" w:eastAsia="Times New Roman" w:hAnsi="Times New Roman"/>
      <w:color w:val="000000"/>
      <w:sz w:val="24"/>
      <w:szCs w:val="24"/>
      <w:lang w:eastAsia="en-GB"/>
    </w:rPr>
  </w:style>
  <w:style w:type="paragraph" w:customStyle="1" w:styleId="proevalcellemptystyle">
    <w:name w:val="pro_evalcellemptystyle"/>
    <w:basedOn w:val="Normal"/>
    <w:qFormat/>
    <w:rsid w:val="00180535"/>
    <w:pPr>
      <w:pBdr>
        <w:top w:val="single" w:sz="2" w:space="0" w:color="FFFFFF"/>
        <w:left w:val="single" w:sz="2" w:space="0" w:color="FFFFFF"/>
        <w:bottom w:val="single" w:sz="2" w:space="0" w:color="FFFFFF"/>
        <w:right w:val="single" w:sz="2" w:space="0" w:color="FFFFFF"/>
      </w:pBdr>
      <w:shd w:val="clear" w:color="auto" w:fill="FFFFFF"/>
      <w:spacing w:after="0" w:line="240" w:lineRule="auto"/>
    </w:pPr>
    <w:rPr>
      <w:rFonts w:ascii="Times New Roman" w:eastAsia="Times New Roman" w:hAnsi="Times New Roman"/>
      <w:color w:val="000000"/>
      <w:sz w:val="24"/>
      <w:szCs w:val="24"/>
      <w:lang w:eastAsia="en-GB"/>
    </w:rPr>
  </w:style>
  <w:style w:type="paragraph" w:customStyle="1" w:styleId="proevalcellspacerstyle">
    <w:name w:val="pro_evalcellspacerstyle"/>
    <w:basedOn w:val="Normal"/>
    <w:qFormat/>
    <w:rsid w:val="00180535"/>
    <w:pPr>
      <w:pBdr>
        <w:top w:val="single" w:sz="6" w:space="0" w:color="577EB0"/>
        <w:left w:val="single" w:sz="6" w:space="0" w:color="577EB0"/>
        <w:bottom w:val="single" w:sz="6" w:space="0" w:color="577EB0"/>
        <w:right w:val="single" w:sz="6" w:space="2" w:color="577EB0"/>
      </w:pBdr>
      <w:shd w:val="clear" w:color="auto" w:fill="C8ECFD"/>
      <w:spacing w:after="0" w:line="240" w:lineRule="auto"/>
    </w:pPr>
    <w:rPr>
      <w:rFonts w:ascii="Times New Roman" w:eastAsia="Times New Roman" w:hAnsi="Times New Roman"/>
      <w:sz w:val="24"/>
      <w:szCs w:val="24"/>
      <w:lang w:eastAsia="en-GB"/>
    </w:rPr>
  </w:style>
  <w:style w:type="paragraph" w:customStyle="1" w:styleId="proevalcelliconstyle">
    <w:name w:val="pro_evalcellicon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iconhiddenstyle">
    <w:name w:val="pro_evalcelliconhiddenstyle"/>
    <w:basedOn w:val="Normal"/>
    <w:qFormat/>
    <w:rsid w:val="00180535"/>
    <w:pPr>
      <w:pBdr>
        <w:top w:val="single" w:sz="6" w:space="0" w:color="577EB0"/>
        <w:left w:val="single" w:sz="6" w:space="0" w:color="577EB0"/>
        <w:bottom w:val="single" w:sz="6" w:space="0" w:color="577EB0"/>
        <w:right w:val="single" w:sz="6" w:space="0" w:color="577EB0"/>
      </w:pBdr>
      <w:shd w:val="clear" w:color="auto" w:fill="EFF3FB"/>
      <w:spacing w:after="0" w:line="240" w:lineRule="auto"/>
      <w:jc w:val="center"/>
    </w:pPr>
    <w:rPr>
      <w:rFonts w:ascii="Times New Roman" w:eastAsia="Times New Roman" w:hAnsi="Times New Roman"/>
      <w:color w:val="000000"/>
      <w:sz w:val="24"/>
      <w:szCs w:val="24"/>
      <w:lang w:eastAsia="en-GB"/>
    </w:rPr>
  </w:style>
  <w:style w:type="paragraph" w:customStyle="1" w:styleId="proevalcellnumericstyle">
    <w:name w:val="pro_evalcellnumeric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right"/>
    </w:pPr>
    <w:rPr>
      <w:rFonts w:ascii="Times New Roman" w:eastAsia="Times New Roman" w:hAnsi="Times New Roman"/>
      <w:color w:val="000000"/>
      <w:sz w:val="24"/>
      <w:szCs w:val="24"/>
      <w:lang w:eastAsia="en-GB"/>
    </w:rPr>
  </w:style>
  <w:style w:type="paragraph" w:customStyle="1" w:styleId="proevalcelltexttotalstyle">
    <w:name w:val="pro_evalcelltexttotal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textsupplierstyle">
    <w:name w:val="pro_evalcelltextsupplier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numericwarnstyle">
    <w:name w:val="pro_evalcellnumericwarn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right"/>
    </w:pPr>
    <w:rPr>
      <w:rFonts w:ascii="Times New Roman" w:eastAsia="Times New Roman" w:hAnsi="Times New Roman"/>
      <w:color w:val="FF0000"/>
      <w:sz w:val="24"/>
      <w:szCs w:val="24"/>
      <w:lang w:eastAsia="en-GB"/>
    </w:rPr>
  </w:style>
  <w:style w:type="paragraph" w:customStyle="1" w:styleId="proevalcellnumericheaderhiddenstyle">
    <w:name w:val="pro_evalcellnumericheaderhiddenstyle"/>
    <w:basedOn w:val="Normal"/>
    <w:qFormat/>
    <w:rsid w:val="00180535"/>
    <w:pPr>
      <w:pBdr>
        <w:top w:val="single" w:sz="6" w:space="0" w:color="577EB0"/>
        <w:left w:val="single" w:sz="6" w:space="0" w:color="577EB0"/>
        <w:bottom w:val="single" w:sz="6" w:space="0" w:color="577EB0"/>
        <w:right w:val="single" w:sz="6" w:space="0" w:color="577EB0"/>
      </w:pBdr>
      <w:shd w:val="clear" w:color="auto" w:fill="EFF3FB"/>
      <w:spacing w:after="0" w:line="240" w:lineRule="auto"/>
      <w:jc w:val="right"/>
    </w:pPr>
    <w:rPr>
      <w:rFonts w:ascii="Times New Roman" w:eastAsia="Times New Roman" w:hAnsi="Times New Roman"/>
      <w:color w:val="000000"/>
      <w:sz w:val="24"/>
      <w:szCs w:val="24"/>
      <w:lang w:eastAsia="en-GB"/>
    </w:rPr>
  </w:style>
  <w:style w:type="paragraph" w:customStyle="1" w:styleId="proevalcelltextcriterionstyle">
    <w:name w:val="pro_evalcelltextcriterionstyle"/>
    <w:basedOn w:val="Normal"/>
    <w:qFormat/>
    <w:rsid w:val="00180535"/>
    <w:pPr>
      <w:pBdr>
        <w:top w:val="single" w:sz="6" w:space="0" w:color="577EB0"/>
        <w:left w:val="single" w:sz="6" w:space="11" w:color="577EB0"/>
        <w:bottom w:val="single" w:sz="6" w:space="0" w:color="577EB0"/>
        <w:right w:val="single" w:sz="6" w:space="0" w:color="577EB0"/>
      </w:pBdr>
      <w:spacing w:after="0" w:line="240" w:lineRule="auto"/>
    </w:pPr>
    <w:rPr>
      <w:rFonts w:ascii="Times New Roman" w:eastAsia="Times New Roman" w:hAnsi="Times New Roman"/>
      <w:color w:val="000000"/>
      <w:sz w:val="24"/>
      <w:szCs w:val="24"/>
      <w:lang w:eastAsia="en-GB"/>
    </w:rPr>
  </w:style>
  <w:style w:type="paragraph" w:customStyle="1" w:styleId="proevalcelltextstyle">
    <w:name w:val="pro_evalcelltext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pPr>
    <w:rPr>
      <w:rFonts w:ascii="Times New Roman" w:eastAsia="Times New Roman" w:hAnsi="Times New Roman"/>
      <w:color w:val="000000"/>
      <w:sz w:val="24"/>
      <w:szCs w:val="24"/>
      <w:lang w:eastAsia="en-GB"/>
    </w:rPr>
  </w:style>
  <w:style w:type="paragraph" w:customStyle="1" w:styleId="proevalcelltextnowrapstyle">
    <w:name w:val="pro_evalcelltextnowrap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pPr>
    <w:rPr>
      <w:rFonts w:ascii="Times New Roman" w:eastAsia="Times New Roman" w:hAnsi="Times New Roman"/>
      <w:color w:val="000000"/>
      <w:sz w:val="24"/>
      <w:szCs w:val="24"/>
      <w:lang w:eastAsia="en-GB"/>
    </w:rPr>
  </w:style>
  <w:style w:type="paragraph" w:customStyle="1" w:styleId="proevalcelltextstatusstyle">
    <w:name w:val="pro_evalcelltextstatus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updateselect">
    <w:name w:val="pro_evalcellupdateselect"/>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valcellselect">
    <w:name w:val="pro_evalcellselec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valcellupdatebutton">
    <w:name w:val="pro_evalcellupdatebutton"/>
    <w:basedOn w:val="Normal"/>
    <w:qFormat/>
    <w:rsid w:val="00180535"/>
    <w:pPr>
      <w:shd w:val="clear" w:color="auto" w:fill="FFFFFF"/>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evalbutton">
    <w:name w:val="pro_evalbutton"/>
    <w:basedOn w:val="Normal"/>
    <w:qFormat/>
    <w:rsid w:val="00180535"/>
    <w:pPr>
      <w:spacing w:before="100" w:beforeAutospacing="1" w:after="100" w:afterAutospacing="1" w:line="240" w:lineRule="auto"/>
    </w:pPr>
    <w:rPr>
      <w:rFonts w:ascii="Times New Roman" w:eastAsia="Times New Roman" w:hAnsi="Times New Roman"/>
      <w:sz w:val="16"/>
      <w:szCs w:val="16"/>
      <w:lang w:eastAsia="en-GB"/>
    </w:rPr>
  </w:style>
  <w:style w:type="paragraph" w:customStyle="1" w:styleId="protableheadercell">
    <w:name w:val="pro_tableheadercell"/>
    <w:basedOn w:val="Normal"/>
    <w:qFormat/>
    <w:rsid w:val="00180535"/>
    <w:pPr>
      <w:shd w:val="clear" w:color="auto" w:fill="E5E5E5"/>
      <w:spacing w:before="100" w:beforeAutospacing="1" w:after="100" w:afterAutospacing="1" w:line="240" w:lineRule="auto"/>
    </w:pPr>
    <w:rPr>
      <w:rFonts w:ascii="Times New Roman" w:eastAsia="Times New Roman" w:hAnsi="Times New Roman"/>
      <w:b/>
      <w:bCs/>
      <w:i/>
      <w:iCs/>
      <w:sz w:val="24"/>
      <w:szCs w:val="24"/>
      <w:lang w:eastAsia="en-GB"/>
    </w:rPr>
  </w:style>
  <w:style w:type="paragraph" w:customStyle="1" w:styleId="prolistmenutitle">
    <w:name w:val="pro_listmenutitle"/>
    <w:basedOn w:val="Normal"/>
    <w:qFormat/>
    <w:rsid w:val="00180535"/>
    <w:pPr>
      <w:spacing w:before="100" w:beforeAutospacing="1" w:after="150" w:line="240" w:lineRule="auto"/>
    </w:pPr>
    <w:rPr>
      <w:rFonts w:ascii="Times New Roman" w:eastAsia="Times New Roman" w:hAnsi="Times New Roman"/>
      <w:b/>
      <w:bCs/>
      <w:i/>
      <w:iCs/>
      <w:color w:val="000000"/>
      <w:sz w:val="28"/>
      <w:szCs w:val="28"/>
      <w:lang w:eastAsia="en-GB"/>
    </w:rPr>
  </w:style>
  <w:style w:type="paragraph" w:customStyle="1" w:styleId="prolistmenusection">
    <w:name w:val="pro_listmenusection"/>
    <w:basedOn w:val="Normal"/>
    <w:qFormat/>
    <w:rsid w:val="00180535"/>
    <w:pPr>
      <w:pBdr>
        <w:bottom w:val="single" w:sz="12" w:space="2" w:color="3764A0"/>
      </w:pBdr>
      <w:spacing w:before="100" w:beforeAutospacing="1" w:after="150" w:line="240" w:lineRule="auto"/>
    </w:pPr>
    <w:rPr>
      <w:rFonts w:ascii="Times New Roman" w:eastAsia="Times New Roman" w:hAnsi="Times New Roman"/>
      <w:b/>
      <w:bCs/>
      <w:color w:val="3764A0"/>
      <w:sz w:val="24"/>
      <w:szCs w:val="24"/>
      <w:lang w:eastAsia="en-GB"/>
    </w:rPr>
  </w:style>
  <w:style w:type="paragraph" w:customStyle="1" w:styleId="displayblock">
    <w:name w:val="displayblock"/>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fieldlabeldisabled">
    <w:name w:val="pro_fieldlabeldisabled"/>
    <w:basedOn w:val="Normal"/>
    <w:qFormat/>
    <w:rsid w:val="00180535"/>
    <w:pPr>
      <w:spacing w:before="100" w:beforeAutospacing="1" w:after="100" w:afterAutospacing="1" w:line="240" w:lineRule="auto"/>
    </w:pPr>
    <w:rPr>
      <w:rFonts w:ascii="Times New Roman" w:eastAsia="Times New Roman" w:hAnsi="Times New Roman"/>
      <w:b/>
      <w:bCs/>
      <w:color w:val="7F7F7F"/>
      <w:lang w:eastAsia="en-GB"/>
    </w:rPr>
  </w:style>
  <w:style w:type="paragraph" w:customStyle="1" w:styleId="promandatorydisabled">
    <w:name w:val="pro_mandatorydisabled"/>
    <w:basedOn w:val="Normal"/>
    <w:qFormat/>
    <w:rsid w:val="00180535"/>
    <w:pPr>
      <w:shd w:val="clear" w:color="auto" w:fill="E8E8E8"/>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nulist">
    <w:name w:val="menu_lis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nusection">
    <w:name w:val="menusecti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nuhead">
    <w:name w:val="menu_head"/>
    <w:basedOn w:val="Normal"/>
    <w:qFormat/>
    <w:rsid w:val="00180535"/>
    <w:pPr>
      <w:pBdr>
        <w:top w:val="single" w:sz="6" w:space="4" w:color="000000"/>
        <w:left w:val="single" w:sz="6" w:space="8" w:color="000000"/>
        <w:bottom w:val="single" w:sz="6" w:space="4" w:color="000000"/>
        <w:right w:val="single" w:sz="6" w:space="8" w:color="000000"/>
      </w:pBdr>
      <w:spacing w:after="0" w:line="240" w:lineRule="auto"/>
    </w:pPr>
    <w:rPr>
      <w:rFonts w:ascii="Trebuchet MS" w:eastAsia="Times New Roman" w:hAnsi="Trebuchet MS"/>
      <w:b/>
      <w:bCs/>
      <w:color w:val="FFFFFF"/>
      <w:sz w:val="21"/>
      <w:szCs w:val="21"/>
      <w:lang w:eastAsia="en-GB"/>
    </w:rPr>
  </w:style>
  <w:style w:type="paragraph" w:customStyle="1" w:styleId="ftb">
    <w:name w:val="ftb"/>
    <w:basedOn w:val="Normal"/>
    <w:qFormat/>
    <w:rsid w:val="00180535"/>
    <w:pPr>
      <w:spacing w:before="100" w:beforeAutospacing="1" w:after="100" w:afterAutospacing="1" w:line="240" w:lineRule="auto"/>
      <w:ind w:left="90"/>
    </w:pPr>
    <w:rPr>
      <w:rFonts w:ascii="Times New Roman" w:eastAsia="Times New Roman" w:hAnsi="Times New Roman"/>
      <w:sz w:val="24"/>
      <w:szCs w:val="24"/>
      <w:lang w:eastAsia="en-GB"/>
    </w:rPr>
  </w:style>
  <w:style w:type="paragraph" w:customStyle="1" w:styleId="tagcontainer">
    <w:name w:val="tag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gmenu">
    <w:name w:val="tagmenu"/>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tagmenu">
    <w:name w:val="emailtagmenu"/>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subjectpanel">
    <w:name w:val="emailsubjectpanel"/>
    <w:basedOn w:val="Normal"/>
    <w:qFormat/>
    <w:rsid w:val="00180535"/>
    <w:pPr>
      <w:spacing w:before="60" w:after="100" w:afterAutospacing="1" w:line="240" w:lineRule="auto"/>
      <w:ind w:left="30" w:right="30"/>
    </w:pPr>
    <w:rPr>
      <w:rFonts w:ascii="Times New Roman" w:eastAsia="Times New Roman" w:hAnsi="Times New Roman"/>
      <w:sz w:val="24"/>
      <w:szCs w:val="24"/>
      <w:lang w:eastAsia="en-GB"/>
    </w:rPr>
  </w:style>
  <w:style w:type="paragraph" w:customStyle="1" w:styleId="anthemmenuhead">
    <w:name w:val="anthem_menu_head"/>
    <w:basedOn w:val="Normal"/>
    <w:qFormat/>
    <w:rsid w:val="00180535"/>
    <w:pPr>
      <w:pBdr>
        <w:top w:val="single" w:sz="6" w:space="4" w:color="000000"/>
        <w:left w:val="single" w:sz="6" w:space="8" w:color="000000"/>
        <w:bottom w:val="single" w:sz="6" w:space="4" w:color="000000"/>
        <w:right w:val="single" w:sz="6" w:space="8" w:color="000000"/>
      </w:pBdr>
      <w:spacing w:after="0" w:line="240" w:lineRule="auto"/>
    </w:pPr>
    <w:rPr>
      <w:rFonts w:ascii="Trebuchet MS" w:eastAsia="Times New Roman" w:hAnsi="Trebuchet MS"/>
      <w:b/>
      <w:bCs/>
      <w:color w:val="FFFFFF"/>
      <w:sz w:val="21"/>
      <w:szCs w:val="21"/>
      <w:lang w:eastAsia="en-GB"/>
    </w:rPr>
  </w:style>
  <w:style w:type="paragraph" w:customStyle="1" w:styleId="menubody">
    <w:name w:val="menu_body"/>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emaileditorupbutton">
    <w:name w:val="emaileditorupbutton"/>
    <w:basedOn w:val="Normal"/>
    <w:qFormat/>
    <w:rsid w:val="00180535"/>
    <w:pPr>
      <w:spacing w:before="100" w:beforeAutospacing="1" w:after="100" w:afterAutospacing="1" w:line="240" w:lineRule="auto"/>
      <w:ind w:left="30" w:right="15"/>
    </w:pPr>
    <w:rPr>
      <w:rFonts w:ascii="Times New Roman" w:eastAsia="Times New Roman" w:hAnsi="Times New Roman"/>
      <w:sz w:val="24"/>
      <w:szCs w:val="24"/>
      <w:lang w:eastAsia="en-GB"/>
    </w:rPr>
  </w:style>
  <w:style w:type="paragraph" w:customStyle="1" w:styleId="emaileditordownbutton">
    <w:name w:val="emaileditordownbutton"/>
    <w:basedOn w:val="Normal"/>
    <w:qFormat/>
    <w:rsid w:val="00180535"/>
    <w:pPr>
      <w:spacing w:before="100" w:beforeAutospacing="1" w:after="100" w:afterAutospacing="1" w:line="240" w:lineRule="auto"/>
      <w:ind w:left="30" w:right="15"/>
    </w:pPr>
    <w:rPr>
      <w:rFonts w:ascii="Times New Roman" w:eastAsia="Times New Roman" w:hAnsi="Times New Roman"/>
      <w:sz w:val="24"/>
      <w:szCs w:val="24"/>
      <w:lang w:eastAsia="en-GB"/>
    </w:rPr>
  </w:style>
  <w:style w:type="paragraph" w:customStyle="1" w:styleId="keywordreadonly">
    <w:name w:val="keywordreadonly"/>
    <w:basedOn w:val="Normal"/>
    <w:qFormat/>
    <w:rsid w:val="00180535"/>
    <w:pPr>
      <w:shd w:val="clear" w:color="auto" w:fill="80808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keywordedit">
    <w:name w:val="keywordedit"/>
    <w:basedOn w:val="Normal"/>
    <w:qFormat/>
    <w:rsid w:val="00180535"/>
    <w:pPr>
      <w:shd w:val="clear" w:color="auto" w:fill="FFFF0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invoicetagelements">
    <w:name w:val="invoicetagelements"/>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urchaseordertagelements">
    <w:name w:val="purchaseordertagelements"/>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quisitiontagelements">
    <w:name w:val="requisitiontagelements"/>
    <w:basedOn w:val="Normal"/>
    <w:qFormat/>
    <w:rsid w:val="001805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quisitiontagelementsnonordered">
    <w:name w:val="requisitiontagelementsnonordered"/>
    <w:basedOn w:val="Normal"/>
    <w:qFormat/>
    <w:rsid w:val="00180535"/>
    <w:pPr>
      <w:pBdr>
        <w:top w:val="single" w:sz="6" w:space="0" w:color="000000"/>
        <w:left w:val="single" w:sz="6" w:space="0" w:color="000000"/>
        <w:bottom w:val="single" w:sz="6" w:space="0" w:color="000000"/>
        <w:right w:val="single" w:sz="6" w:space="0" w:color="000000"/>
      </w:pBdr>
      <w:shd w:val="clear" w:color="auto" w:fill="FCFBFA"/>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editoritemcolumn">
    <w:name w:val="emaileditoritemcolumn"/>
    <w:basedOn w:val="Normal"/>
    <w:qFormat/>
    <w:rsid w:val="00180535"/>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emaileditoritemcolumnnonordered">
    <w:name w:val="emaileditoritemcolumnnonordered"/>
    <w:basedOn w:val="Normal"/>
    <w:qFormat/>
    <w:rsid w:val="00180535"/>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emaileditorcheckboxescolumn">
    <w:name w:val="emaileditorcheckboxescolumn"/>
    <w:basedOn w:val="Normal"/>
    <w:qFormat/>
    <w:rsid w:val="00180535"/>
    <w:pP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emaileditorarrowscolumn">
    <w:name w:val="emaileditorarrowscolum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iorityimage">
    <w:name w:val="priorityimage"/>
    <w:basedOn w:val="Normal"/>
    <w:qFormat/>
    <w:rsid w:val="00180535"/>
    <w:pPr>
      <w:spacing w:before="100" w:beforeAutospacing="1" w:after="100" w:afterAutospacing="1" w:line="240" w:lineRule="auto"/>
      <w:textAlignment w:val="top"/>
    </w:pPr>
    <w:rPr>
      <w:rFonts w:ascii="Times New Roman" w:eastAsia="Times New Roman" w:hAnsi="Times New Roman"/>
      <w:sz w:val="24"/>
      <w:szCs w:val="24"/>
      <w:lang w:eastAsia="en-GB"/>
    </w:rPr>
  </w:style>
  <w:style w:type="paragraph" w:customStyle="1" w:styleId="labels">
    <w:name w:val="labels"/>
    <w:basedOn w:val="Normal"/>
    <w:qFormat/>
    <w:rsid w:val="00180535"/>
    <w:pPr>
      <w:spacing w:before="100" w:beforeAutospacing="1" w:after="100" w:afterAutospacing="1" w:line="240" w:lineRule="auto"/>
      <w:ind w:right="75"/>
    </w:pPr>
    <w:rPr>
      <w:rFonts w:ascii="Times New Roman" w:eastAsia="Times New Roman" w:hAnsi="Times New Roman"/>
      <w:sz w:val="24"/>
      <w:szCs w:val="24"/>
      <w:lang w:eastAsia="en-GB"/>
    </w:rPr>
  </w:style>
  <w:style w:type="paragraph" w:customStyle="1" w:styleId="usecsschk">
    <w:name w:val="usecsschk"/>
    <w:basedOn w:val="Normal"/>
    <w:qFormat/>
    <w:rsid w:val="00180535"/>
    <w:pPr>
      <w:spacing w:before="100" w:beforeAutospacing="1" w:after="100" w:afterAutospacing="1" w:line="240" w:lineRule="auto"/>
      <w:ind w:right="75"/>
      <w:textAlignment w:val="bottom"/>
    </w:pPr>
    <w:rPr>
      <w:rFonts w:ascii="Times New Roman" w:eastAsia="Times New Roman" w:hAnsi="Times New Roman"/>
      <w:sz w:val="24"/>
      <w:szCs w:val="24"/>
      <w:lang w:eastAsia="en-GB"/>
    </w:rPr>
  </w:style>
  <w:style w:type="paragraph" w:customStyle="1" w:styleId="usecsslabel">
    <w:name w:val="usecsslabel"/>
    <w:basedOn w:val="Normal"/>
    <w:qFormat/>
    <w:rsid w:val="00180535"/>
    <w:pPr>
      <w:spacing w:before="100" w:beforeAutospacing="1" w:after="100" w:afterAutospacing="1" w:line="240" w:lineRule="auto"/>
      <w:ind w:right="75"/>
      <w:textAlignment w:val="bottom"/>
    </w:pPr>
    <w:rPr>
      <w:rFonts w:ascii="Times New Roman" w:eastAsia="Times New Roman" w:hAnsi="Times New Roman"/>
      <w:sz w:val="24"/>
      <w:szCs w:val="24"/>
      <w:lang w:eastAsia="en-GB"/>
    </w:rPr>
  </w:style>
  <w:style w:type="paragraph" w:customStyle="1" w:styleId="label">
    <w:name w:val="label"/>
    <w:basedOn w:val="Normal"/>
    <w:qFormat/>
    <w:rsid w:val="00180535"/>
    <w:pPr>
      <w:spacing w:before="100" w:beforeAutospacing="1" w:after="100" w:afterAutospacing="1" w:line="240" w:lineRule="auto"/>
      <w:ind w:left="75" w:right="150"/>
    </w:pPr>
    <w:rPr>
      <w:rFonts w:ascii="Times New Roman" w:eastAsia="Times New Roman" w:hAnsi="Times New Roman"/>
      <w:sz w:val="24"/>
      <w:szCs w:val="24"/>
      <w:lang w:eastAsia="en-GB"/>
    </w:rPr>
  </w:style>
  <w:style w:type="paragraph" w:customStyle="1" w:styleId="csstextbox">
    <w:name w:val="csstextbox"/>
    <w:basedOn w:val="Normal"/>
    <w:qFormat/>
    <w:rsid w:val="00180535"/>
    <w:pPr>
      <w:pBdr>
        <w:top w:val="single" w:sz="6" w:space="2" w:color="B5BCC7"/>
        <w:left w:val="single" w:sz="6" w:space="2" w:color="B5BCC7"/>
        <w:bottom w:val="single" w:sz="6" w:space="2" w:color="B5BCC7"/>
        <w:right w:val="single" w:sz="6" w:space="2" w:color="B5BCC7"/>
      </w:pBdr>
      <w:shd w:val="clear" w:color="auto" w:fill="F7FCFF"/>
      <w:spacing w:before="15" w:after="100" w:afterAutospacing="1" w:line="240" w:lineRule="auto"/>
      <w:ind w:left="60" w:right="75"/>
    </w:pPr>
    <w:rPr>
      <w:rFonts w:ascii="Times New Roman" w:eastAsia="Times New Roman" w:hAnsi="Times New Roman"/>
      <w:color w:val="808080"/>
      <w:sz w:val="24"/>
      <w:szCs w:val="24"/>
      <w:lang w:eastAsia="en-GB"/>
    </w:rPr>
  </w:style>
  <w:style w:type="paragraph" w:customStyle="1" w:styleId="notify">
    <w:name w:val="notify"/>
    <w:basedOn w:val="Normal"/>
    <w:qFormat/>
    <w:rsid w:val="00180535"/>
    <w:pPr>
      <w:pBdr>
        <w:top w:val="single" w:sz="6" w:space="0" w:color="EBEBEB"/>
        <w:left w:val="single" w:sz="12" w:space="0" w:color="FFFFFF"/>
        <w:bottom w:val="single" w:sz="12" w:space="0" w:color="FFFFFF"/>
        <w:right w:val="single" w:sz="12" w:space="0" w:color="FFFFFF"/>
      </w:pBdr>
      <w:spacing w:after="0" w:line="690" w:lineRule="atLeast"/>
      <w:jc w:val="center"/>
    </w:pPr>
    <w:rPr>
      <w:rFonts w:ascii="Verdana" w:eastAsia="Times New Roman" w:hAnsi="Verdana"/>
      <w:vanish/>
      <w:color w:val="000000"/>
      <w:sz w:val="27"/>
      <w:szCs w:val="27"/>
      <w:lang w:eastAsia="en-GB"/>
    </w:rPr>
  </w:style>
  <w:style w:type="paragraph" w:customStyle="1" w:styleId="menurow">
    <w:name w:val="menurow"/>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text">
    <w:name w:val="wfmenutext"/>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wfmenutextheader">
    <w:name w:val="wfmenutextheader"/>
    <w:basedOn w:val="Normal"/>
    <w:qFormat/>
    <w:rsid w:val="00180535"/>
    <w:pPr>
      <w:spacing w:before="100" w:beforeAutospacing="1" w:after="100" w:afterAutospacing="1" w:line="240" w:lineRule="auto"/>
    </w:pPr>
    <w:rPr>
      <w:rFonts w:ascii="Times New Roman" w:eastAsia="Times New Roman" w:hAnsi="Times New Roman"/>
      <w:b/>
      <w:bCs/>
      <w:color w:val="00156E"/>
      <w:sz w:val="24"/>
      <w:szCs w:val="24"/>
      <w:lang w:eastAsia="en-GB"/>
    </w:rPr>
  </w:style>
  <w:style w:type="paragraph" w:customStyle="1" w:styleId="wfmenustartend">
    <w:name w:val="wfmenustarte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hleft">
    <w:name w:val="wfmenuh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hmiddle">
    <w:name w:val="wfmenuhmiddle"/>
    <w:basedOn w:val="Normal"/>
    <w:qFormat/>
    <w:rsid w:val="00180535"/>
    <w:pPr>
      <w:spacing w:before="100" w:beforeAutospacing="1" w:after="100" w:afterAutospacing="1" w:line="240" w:lineRule="auto"/>
    </w:pPr>
    <w:rPr>
      <w:rFonts w:ascii="Times New Roman" w:eastAsia="Times New Roman" w:hAnsi="Times New Roman"/>
      <w:color w:val="15428B"/>
      <w:sz w:val="24"/>
      <w:szCs w:val="24"/>
      <w:lang w:eastAsia="en-GB"/>
    </w:rPr>
  </w:style>
  <w:style w:type="paragraph" w:customStyle="1" w:styleId="wftoptabhighlight">
    <w:name w:val="wftoptabhighlight"/>
    <w:basedOn w:val="Normal"/>
    <w:qFormat/>
    <w:rsid w:val="00180535"/>
    <w:pPr>
      <w:spacing w:before="100" w:beforeAutospacing="1" w:after="100" w:afterAutospacing="1" w:line="240" w:lineRule="auto"/>
    </w:pPr>
    <w:rPr>
      <w:rFonts w:ascii="Times New Roman" w:eastAsia="Times New Roman" w:hAnsi="Times New Roman"/>
      <w:color w:val="FF0000"/>
      <w:sz w:val="24"/>
      <w:szCs w:val="24"/>
      <w:lang w:eastAsia="en-GB"/>
    </w:rPr>
  </w:style>
  <w:style w:type="paragraph" w:customStyle="1" w:styleId="wfmenuhright">
    <w:name w:val="wfmenuh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sleft">
    <w:name w:val="wfmenus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smiddle">
    <w:name w:val="wfmenusmiddle"/>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wfmenusright">
    <w:name w:val="wfmenus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propertybox">
    <w:name w:val="wfpropertybox"/>
    <w:basedOn w:val="Normal"/>
    <w:qFormat/>
    <w:rsid w:val="00180535"/>
    <w:pPr>
      <w:pBdr>
        <w:top w:val="single" w:sz="6" w:space="0" w:color="808080"/>
        <w:left w:val="single" w:sz="6" w:space="0" w:color="808080"/>
        <w:bottom w:val="single" w:sz="6" w:space="0" w:color="808080"/>
        <w:right w:val="single" w:sz="6" w:space="0" w:color="808080"/>
      </w:pBdr>
      <w:spacing w:before="150" w:after="150" w:line="240" w:lineRule="auto"/>
      <w:ind w:left="150" w:right="150"/>
    </w:pPr>
    <w:rPr>
      <w:rFonts w:ascii="Times New Roman" w:eastAsia="Times New Roman" w:hAnsi="Times New Roman"/>
      <w:sz w:val="24"/>
      <w:szCs w:val="24"/>
      <w:lang w:eastAsia="en-GB"/>
    </w:rPr>
  </w:style>
  <w:style w:type="paragraph" w:customStyle="1" w:styleId="wfpropertytitle">
    <w:name w:val="wfpropertytitle"/>
    <w:basedOn w:val="Normal"/>
    <w:qFormat/>
    <w:rsid w:val="00180535"/>
    <w:pPr>
      <w:spacing w:before="100" w:beforeAutospacing="1" w:after="100" w:afterAutospacing="1" w:line="240" w:lineRule="auto"/>
    </w:pPr>
    <w:rPr>
      <w:rFonts w:ascii="Times New Roman" w:eastAsia="Times New Roman" w:hAnsi="Times New Roman"/>
      <w:b/>
      <w:bCs/>
      <w:color w:val="00156E"/>
      <w:sz w:val="24"/>
      <w:szCs w:val="24"/>
      <w:lang w:eastAsia="en-GB"/>
    </w:rPr>
  </w:style>
  <w:style w:type="paragraph" w:customStyle="1" w:styleId="wfribbon">
    <w:name w:val="wfribbon"/>
    <w:basedOn w:val="Normal"/>
    <w:qFormat/>
    <w:rsid w:val="00180535"/>
    <w:pPr>
      <w:pBdr>
        <w:bottom w:val="single" w:sz="6" w:space="3" w:color="808080"/>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ribbonsection">
    <w:name w:val="wfribbonsection"/>
    <w:basedOn w:val="Normal"/>
    <w:qFormat/>
    <w:rsid w:val="00180535"/>
    <w:pPr>
      <w:pBdr>
        <w:top w:val="single" w:sz="6" w:space="0" w:color="C5D2DF"/>
        <w:left w:val="single" w:sz="6" w:space="0" w:color="C5D2DF"/>
        <w:bottom w:val="single" w:sz="6" w:space="0" w:color="C5D2DF"/>
        <w:right w:val="single" w:sz="6" w:space="0" w:color="C5D2D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ribbonsubsectionhighlight">
    <w:name w:val="wfribbonsubsectionhighl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ribbonbutton">
    <w:name w:val="wfribbonbutton"/>
    <w:basedOn w:val="Normal"/>
    <w:qFormat/>
    <w:rsid w:val="00180535"/>
    <w:pPr>
      <w:shd w:val="clear" w:color="auto" w:fill="C0D8F0"/>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rndtabtop">
    <w:name w:val="rndtabtop"/>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topright">
    <w:name w:val="rndtabtop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left">
    <w:name w:val="rndtab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right">
    <w:name w:val="rndtab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bottomleft">
    <w:name w:val="rndtabbottom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bottomright">
    <w:name w:val="rndtabbottom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qitem">
    <w:name w:val="reqitem"/>
    <w:basedOn w:val="Normal"/>
    <w:qFormat/>
    <w:rsid w:val="00180535"/>
    <w:pPr>
      <w:spacing w:before="100" w:beforeAutospacing="1" w:after="100" w:afterAutospacing="1" w:line="240" w:lineRule="auto"/>
      <w:textAlignment w:val="top"/>
    </w:pPr>
    <w:rPr>
      <w:rFonts w:ascii="Times New Roman" w:eastAsia="Times New Roman" w:hAnsi="Times New Roman"/>
      <w:sz w:val="24"/>
      <w:szCs w:val="24"/>
      <w:lang w:eastAsia="en-GB"/>
    </w:rPr>
  </w:style>
  <w:style w:type="paragraph" w:customStyle="1" w:styleId="submenunav">
    <w:name w:val="submenunav"/>
    <w:basedOn w:val="Normal"/>
    <w:qFormat/>
    <w:rsid w:val="00180535"/>
    <w:pPr>
      <w:pBdr>
        <w:top w:val="single" w:sz="6" w:space="0" w:color="B5B5B5"/>
        <w:left w:val="single" w:sz="6" w:space="2" w:color="B5B5B5"/>
        <w:bottom w:val="single" w:sz="6" w:space="0" w:color="B5B5B5"/>
        <w:right w:val="single" w:sz="6" w:space="2" w:color="B5B5B5"/>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atementsubhead">
    <w:name w:val="statementsubhead"/>
    <w:basedOn w:val="Normal"/>
    <w:qFormat/>
    <w:rsid w:val="00180535"/>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wfribbonselectbox">
    <w:name w:val="wfribbonselectbox"/>
    <w:basedOn w:val="Normal"/>
    <w:qFormat/>
    <w:rsid w:val="00180535"/>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classify">
    <w:name w:val="wfclassify"/>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classifyexpand">
    <w:name w:val="wfclassifyexpa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classifycode">
    <w:name w:val="wfclassifycod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eparator">
    <w:name w:val="separato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editoredit">
    <w:name w:val="emaileditoredi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eparator1">
    <w:name w:val="separator1"/>
    <w:basedOn w:val="Normal"/>
    <w:qFormat/>
    <w:rsid w:val="00180535"/>
    <w:pPr>
      <w:spacing w:before="100" w:beforeAutospacing="1" w:after="100" w:afterAutospacing="1" w:line="240" w:lineRule="auto"/>
    </w:pPr>
    <w:rPr>
      <w:rFonts w:ascii="Times New Roman" w:eastAsia="Times New Roman" w:hAnsi="Times New Roman"/>
      <w:color w:val="A5C4EE"/>
      <w:sz w:val="24"/>
      <w:szCs w:val="24"/>
      <w:lang w:eastAsia="en-GB"/>
    </w:rPr>
  </w:style>
  <w:style w:type="paragraph" w:customStyle="1" w:styleId="emaileditoredit1">
    <w:name w:val="emaileditoredit1"/>
    <w:basedOn w:val="Normal"/>
    <w:qFormat/>
    <w:rsid w:val="00180535"/>
    <w:pPr>
      <w:spacing w:before="100" w:beforeAutospacing="1" w:after="100" w:afterAutospacing="1" w:line="240" w:lineRule="auto"/>
      <w:ind w:left="30" w:right="15"/>
    </w:pPr>
    <w:rPr>
      <w:rFonts w:ascii="Times New Roman" w:eastAsia="Times New Roman" w:hAnsi="Times New Roman"/>
      <w:sz w:val="24"/>
      <w:szCs w:val="24"/>
      <w:lang w:eastAsia="en-GB"/>
    </w:rPr>
  </w:style>
  <w:style w:type="paragraph" w:styleId="z-TopofForm">
    <w:name w:val="HTML Top of Form"/>
    <w:basedOn w:val="Normal"/>
    <w:next w:val="Normal"/>
    <w:link w:val="z-TopofFormChar"/>
    <w:hidden/>
    <w:uiPriority w:val="99"/>
    <w:unhideWhenUsed/>
    <w:rsid w:val="0018053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link w:val="z-TopofForm"/>
    <w:uiPriority w:val="99"/>
    <w:rsid w:val="00180535"/>
    <w:rPr>
      <w:rFonts w:ascii="Arial" w:eastAsia="Times New Roman" w:hAnsi="Arial" w:cs="Arial"/>
      <w:vanish/>
      <w:sz w:val="16"/>
      <w:szCs w:val="16"/>
    </w:rPr>
  </w:style>
  <w:style w:type="character" w:customStyle="1" w:styleId="promandatory1">
    <w:name w:val="pro_mandatory1"/>
    <w:qFormat/>
    <w:rsid w:val="00180535"/>
    <w:rPr>
      <w:shd w:val="clear" w:color="auto" w:fill="FAFCD8"/>
    </w:rPr>
  </w:style>
  <w:style w:type="character" w:customStyle="1" w:styleId="promandatory2">
    <w:name w:val="pro_mandatory2"/>
    <w:qFormat/>
    <w:rsid w:val="00180535"/>
    <w:rPr>
      <w:shd w:val="clear" w:color="auto" w:fill="FAFCD8"/>
    </w:rPr>
  </w:style>
  <w:style w:type="character" w:customStyle="1" w:styleId="prohiddenlabel1">
    <w:name w:val="pro_hiddenlabel1"/>
    <w:qFormat/>
    <w:rsid w:val="00180535"/>
    <w:rPr>
      <w:vanish/>
      <w:webHidden w:val="0"/>
      <w:specVanish w:val="0"/>
    </w:rPr>
  </w:style>
  <w:style w:type="paragraph" w:styleId="z-BottomofForm">
    <w:name w:val="HTML Bottom of Form"/>
    <w:basedOn w:val="Normal"/>
    <w:next w:val="Normal"/>
    <w:link w:val="z-BottomofFormChar"/>
    <w:hidden/>
    <w:uiPriority w:val="99"/>
    <w:unhideWhenUsed/>
    <w:rsid w:val="0018053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link w:val="z-BottomofForm"/>
    <w:uiPriority w:val="99"/>
    <w:rsid w:val="00180535"/>
    <w:rPr>
      <w:rFonts w:ascii="Arial" w:eastAsia="Times New Roman" w:hAnsi="Arial" w:cs="Arial"/>
      <w:vanish/>
      <w:sz w:val="16"/>
      <w:szCs w:val="16"/>
    </w:rPr>
  </w:style>
  <w:style w:type="character" w:styleId="FootnoteReference">
    <w:name w:val="footnote reference"/>
    <w:semiHidden/>
    <w:unhideWhenUsed/>
    <w:rsid w:val="00180535"/>
    <w:rPr>
      <w:vertAlign w:val="superscript"/>
    </w:rPr>
  </w:style>
  <w:style w:type="table" w:customStyle="1" w:styleId="TableGrid2">
    <w:name w:val="Table Grid2"/>
    <w:basedOn w:val="TableNormal"/>
    <w:next w:val="TableGrid"/>
    <w:uiPriority w:val="59"/>
    <w:rsid w:val="0018053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80535"/>
    <w:pPr>
      <w:autoSpaceDE w:val="0"/>
      <w:autoSpaceDN w:val="0"/>
      <w:adjustRightInd w:val="0"/>
    </w:pPr>
    <w:rPr>
      <w:rFonts w:ascii="Arial" w:hAnsi="Arial" w:cs="Arial"/>
      <w:color w:val="000000"/>
      <w:sz w:val="24"/>
      <w:szCs w:val="24"/>
      <w:lang w:eastAsia="en-US"/>
    </w:rPr>
  </w:style>
  <w:style w:type="character" w:customStyle="1" w:styleId="Body5Char">
    <w:name w:val="Body 5 Char"/>
    <w:link w:val="Body5"/>
    <w:uiPriority w:val="99"/>
    <w:locked/>
    <w:rsid w:val="00180535"/>
    <w:rPr>
      <w:rFonts w:ascii="Arial" w:eastAsia="Arial" w:hAnsi="Arial" w:cs="Arial"/>
      <w:sz w:val="21"/>
      <w:szCs w:val="21"/>
    </w:rPr>
  </w:style>
  <w:style w:type="character" w:customStyle="1" w:styleId="Level5Char">
    <w:name w:val="Level 5 Char"/>
    <w:link w:val="Level5"/>
    <w:uiPriority w:val="99"/>
    <w:locked/>
    <w:rsid w:val="00180535"/>
    <w:rPr>
      <w:rFonts w:ascii="Arial" w:eastAsia="Arial" w:hAnsi="Arial" w:cs="Arial"/>
      <w:sz w:val="21"/>
      <w:szCs w:val="21"/>
    </w:rPr>
  </w:style>
  <w:style w:type="paragraph" w:styleId="CommentSubject">
    <w:name w:val="annotation subject"/>
    <w:basedOn w:val="CommentText"/>
    <w:next w:val="CommentText"/>
    <w:link w:val="CommentSubjectChar"/>
    <w:uiPriority w:val="99"/>
    <w:semiHidden/>
    <w:unhideWhenUsed/>
    <w:rsid w:val="00180535"/>
    <w:pPr>
      <w:spacing w:after="0"/>
    </w:pPr>
    <w:rPr>
      <w:b/>
      <w:bCs/>
      <w:sz w:val="20"/>
      <w:szCs w:val="20"/>
    </w:rPr>
  </w:style>
  <w:style w:type="character" w:customStyle="1" w:styleId="CommentSubjectChar">
    <w:name w:val="Comment Subject Char"/>
    <w:link w:val="CommentSubject"/>
    <w:uiPriority w:val="99"/>
    <w:semiHidden/>
    <w:rsid w:val="00180535"/>
    <w:rPr>
      <w:rFonts w:ascii="Arial" w:eastAsia="Arial" w:hAnsi="Arial" w:cs="Arial"/>
      <w:b/>
      <w:bCs/>
      <w:sz w:val="21"/>
      <w:szCs w:val="21"/>
    </w:rPr>
  </w:style>
  <w:style w:type="paragraph" w:styleId="Revision">
    <w:name w:val="Revision"/>
    <w:hidden/>
    <w:uiPriority w:val="99"/>
    <w:semiHidden/>
    <w:rsid w:val="00180535"/>
    <w:rPr>
      <w:rFonts w:ascii="Arial" w:eastAsia="Arial" w:hAnsi="Arial" w:cs="Arial"/>
      <w:sz w:val="21"/>
      <w:szCs w:val="21"/>
    </w:rPr>
  </w:style>
  <w:style w:type="paragraph" w:customStyle="1" w:styleId="TableParagraph">
    <w:name w:val="Table Paragraph"/>
    <w:basedOn w:val="Normal"/>
    <w:uiPriority w:val="99"/>
    <w:rsid w:val="00C40186"/>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paragraph" w:customStyle="1" w:styleId="footnotedescription">
    <w:name w:val="footnote description"/>
    <w:next w:val="Normal"/>
    <w:link w:val="footnotedescriptionChar"/>
    <w:hidden/>
    <w:rsid w:val="00E86104"/>
    <w:pPr>
      <w:spacing w:line="259" w:lineRule="auto"/>
      <w:ind w:left="566"/>
    </w:pPr>
    <w:rPr>
      <w:rFonts w:ascii="Arial" w:eastAsia="Arial" w:hAnsi="Arial" w:cs="Arial"/>
      <w:color w:val="0000FF"/>
      <w:szCs w:val="22"/>
      <w:u w:val="single" w:color="0000FF"/>
    </w:rPr>
  </w:style>
  <w:style w:type="character" w:customStyle="1" w:styleId="footnotedescriptionChar">
    <w:name w:val="footnote description Char"/>
    <w:link w:val="footnotedescription"/>
    <w:rsid w:val="00E86104"/>
    <w:rPr>
      <w:rFonts w:ascii="Arial" w:eastAsia="Arial" w:hAnsi="Arial" w:cs="Arial"/>
      <w:color w:val="0000FF"/>
      <w:szCs w:val="22"/>
      <w:u w:val="single" w:color="0000FF"/>
    </w:rPr>
  </w:style>
  <w:style w:type="character" w:customStyle="1" w:styleId="footnotemark">
    <w:name w:val="footnote mark"/>
    <w:hidden/>
    <w:rsid w:val="00E86104"/>
    <w:rPr>
      <w:rFonts w:ascii="Arial" w:eastAsia="Arial" w:hAnsi="Arial" w:cs="Arial"/>
      <w:color w:val="000000"/>
      <w:sz w:val="20"/>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66027"/>
    <w:rPr>
      <w:color w:val="605E5C"/>
      <w:shd w:val="clear" w:color="auto" w:fill="E1DFDD"/>
    </w:rPr>
  </w:style>
  <w:style w:type="character" w:styleId="PlaceholderText">
    <w:name w:val="Placeholder Text"/>
    <w:basedOn w:val="DefaultParagraphFont"/>
    <w:uiPriority w:val="99"/>
    <w:semiHidden/>
    <w:rsid w:val="00CA7A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1950">
      <w:bodyDiv w:val="1"/>
      <w:marLeft w:val="0"/>
      <w:marRight w:val="0"/>
      <w:marTop w:val="0"/>
      <w:marBottom w:val="0"/>
      <w:divBdr>
        <w:top w:val="none" w:sz="0" w:space="0" w:color="auto"/>
        <w:left w:val="none" w:sz="0" w:space="0" w:color="auto"/>
        <w:bottom w:val="none" w:sz="0" w:space="0" w:color="auto"/>
        <w:right w:val="none" w:sz="0" w:space="0" w:color="auto"/>
      </w:divBdr>
    </w:div>
    <w:div w:id="269433628">
      <w:bodyDiv w:val="1"/>
      <w:marLeft w:val="0"/>
      <w:marRight w:val="0"/>
      <w:marTop w:val="0"/>
      <w:marBottom w:val="0"/>
      <w:divBdr>
        <w:top w:val="none" w:sz="0" w:space="0" w:color="auto"/>
        <w:left w:val="none" w:sz="0" w:space="0" w:color="auto"/>
        <w:bottom w:val="none" w:sz="0" w:space="0" w:color="auto"/>
        <w:right w:val="none" w:sz="0" w:space="0" w:color="auto"/>
      </w:divBdr>
    </w:div>
    <w:div w:id="309746760">
      <w:bodyDiv w:val="1"/>
      <w:marLeft w:val="0"/>
      <w:marRight w:val="0"/>
      <w:marTop w:val="0"/>
      <w:marBottom w:val="0"/>
      <w:divBdr>
        <w:top w:val="none" w:sz="0" w:space="0" w:color="auto"/>
        <w:left w:val="none" w:sz="0" w:space="0" w:color="auto"/>
        <w:bottom w:val="none" w:sz="0" w:space="0" w:color="auto"/>
        <w:right w:val="none" w:sz="0" w:space="0" w:color="auto"/>
      </w:divBdr>
    </w:div>
    <w:div w:id="383676566">
      <w:bodyDiv w:val="1"/>
      <w:marLeft w:val="0"/>
      <w:marRight w:val="0"/>
      <w:marTop w:val="0"/>
      <w:marBottom w:val="0"/>
      <w:divBdr>
        <w:top w:val="none" w:sz="0" w:space="0" w:color="auto"/>
        <w:left w:val="none" w:sz="0" w:space="0" w:color="auto"/>
        <w:bottom w:val="none" w:sz="0" w:space="0" w:color="auto"/>
        <w:right w:val="none" w:sz="0" w:space="0" w:color="auto"/>
      </w:divBdr>
    </w:div>
    <w:div w:id="402410516">
      <w:bodyDiv w:val="1"/>
      <w:marLeft w:val="0"/>
      <w:marRight w:val="0"/>
      <w:marTop w:val="0"/>
      <w:marBottom w:val="0"/>
      <w:divBdr>
        <w:top w:val="none" w:sz="0" w:space="0" w:color="auto"/>
        <w:left w:val="none" w:sz="0" w:space="0" w:color="auto"/>
        <w:bottom w:val="none" w:sz="0" w:space="0" w:color="auto"/>
        <w:right w:val="none" w:sz="0" w:space="0" w:color="auto"/>
      </w:divBdr>
    </w:div>
    <w:div w:id="643898960">
      <w:bodyDiv w:val="1"/>
      <w:marLeft w:val="0"/>
      <w:marRight w:val="0"/>
      <w:marTop w:val="0"/>
      <w:marBottom w:val="0"/>
      <w:divBdr>
        <w:top w:val="none" w:sz="0" w:space="0" w:color="auto"/>
        <w:left w:val="none" w:sz="0" w:space="0" w:color="auto"/>
        <w:bottom w:val="none" w:sz="0" w:space="0" w:color="auto"/>
        <w:right w:val="none" w:sz="0" w:space="0" w:color="auto"/>
      </w:divBdr>
    </w:div>
    <w:div w:id="672807148">
      <w:bodyDiv w:val="1"/>
      <w:marLeft w:val="0"/>
      <w:marRight w:val="0"/>
      <w:marTop w:val="0"/>
      <w:marBottom w:val="0"/>
      <w:divBdr>
        <w:top w:val="none" w:sz="0" w:space="0" w:color="auto"/>
        <w:left w:val="none" w:sz="0" w:space="0" w:color="auto"/>
        <w:bottom w:val="none" w:sz="0" w:space="0" w:color="auto"/>
        <w:right w:val="none" w:sz="0" w:space="0" w:color="auto"/>
      </w:divBdr>
    </w:div>
    <w:div w:id="688795420">
      <w:bodyDiv w:val="1"/>
      <w:marLeft w:val="0"/>
      <w:marRight w:val="0"/>
      <w:marTop w:val="0"/>
      <w:marBottom w:val="0"/>
      <w:divBdr>
        <w:top w:val="none" w:sz="0" w:space="0" w:color="auto"/>
        <w:left w:val="none" w:sz="0" w:space="0" w:color="auto"/>
        <w:bottom w:val="none" w:sz="0" w:space="0" w:color="auto"/>
        <w:right w:val="none" w:sz="0" w:space="0" w:color="auto"/>
      </w:divBdr>
    </w:div>
    <w:div w:id="771054283">
      <w:bodyDiv w:val="1"/>
      <w:marLeft w:val="0"/>
      <w:marRight w:val="0"/>
      <w:marTop w:val="0"/>
      <w:marBottom w:val="0"/>
      <w:divBdr>
        <w:top w:val="none" w:sz="0" w:space="0" w:color="auto"/>
        <w:left w:val="none" w:sz="0" w:space="0" w:color="auto"/>
        <w:bottom w:val="none" w:sz="0" w:space="0" w:color="auto"/>
        <w:right w:val="none" w:sz="0" w:space="0" w:color="auto"/>
      </w:divBdr>
    </w:div>
    <w:div w:id="810056790">
      <w:bodyDiv w:val="1"/>
      <w:marLeft w:val="0"/>
      <w:marRight w:val="0"/>
      <w:marTop w:val="0"/>
      <w:marBottom w:val="0"/>
      <w:divBdr>
        <w:top w:val="none" w:sz="0" w:space="0" w:color="auto"/>
        <w:left w:val="none" w:sz="0" w:space="0" w:color="auto"/>
        <w:bottom w:val="none" w:sz="0" w:space="0" w:color="auto"/>
        <w:right w:val="none" w:sz="0" w:space="0" w:color="auto"/>
      </w:divBdr>
    </w:div>
    <w:div w:id="103022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hyperlink" Target="mailto:opportunities@ambitionnorth.wales" TargetMode="External"/><Relationship Id="rId4" Type="http://schemas.openxmlformats.org/officeDocument/2006/relationships/hyperlink" Target="mailto:cyfleoedd@uchelgaisgogledd.cym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F924107-287B-43AB-99CE-F12A36400E4F}">
    <t:Anchor>
      <t:Comment id="1776633601"/>
    </t:Anchor>
    <t:History>
      <t:Event id="{EE7B72B2-55D1-4CCD-AC37-F711FFDCCDF7}" time="2024-05-02T21:18:34.196Z">
        <t:Attribution userId="S::sarajones@uchelgaisgogledd.cymru::18ade254-19e5-4d39-b520-26f21b367aee" userProvider="AD" userName="Sara Jones (Uchelgais GC | Ambition NW)"/>
        <t:Anchor>
          <t:Comment id="2027996368"/>
        </t:Anchor>
        <t:Create/>
      </t:Event>
      <t:Event id="{DFED9F31-2441-49CB-B79A-DE5DC9B92363}" time="2024-05-02T21:18:34.196Z">
        <t:Attribution userId="S::sarajones@uchelgaisgogledd.cymru::18ade254-19e5-4d39-b520-26f21b367aee" userProvider="AD" userName="Sara Jones (Uchelgais GC | Ambition NW)"/>
        <t:Anchor>
          <t:Comment id="2027996368"/>
        </t:Anchor>
        <t:Assign userId="S::DanielBernardPowell@uchelgaisgogledd.cymru::3a69d574-78ef-4ad5-8930-2f3b05a0c58d" userProvider="AD" userName="Daniel Bernard Powell"/>
      </t:Event>
      <t:Event id="{532AA5CD-4E28-4305-8BB6-7977BD2172BF}" time="2024-05-02T21:18:34.196Z">
        <t:Attribution userId="S::sarajones@uchelgaisgogledd.cymru::18ade254-19e5-4d39-b520-26f21b367aee" userProvider="AD" userName="Sara Jones (Uchelgais GC | Ambition NW)"/>
        <t:Anchor>
          <t:Comment id="2027996368"/>
        </t:Anchor>
        <t:SetTitle title="@Daniel Bernard Powell this is a good point - can you split please."/>
      </t:Event>
      <t:Event id="{C160549C-0C94-49F3-9E74-89CE754D2ADF}" time="2024-05-03T10:41:26.896Z">
        <t:Attribution userId="S::DanielBernardPowell@uchelgaisgogledd.cymru::3a69d574-78ef-4ad5-8930-2f3b05a0c58d" userProvider="AD" userName="Daniel Bernard Powell (Uchelgais GC | Ambition NW)"/>
        <t:Progress percentComplete="100"/>
      </t:Event>
    </t:History>
  </t:Task>
  <t:Task id="{D7D1EEE3-3F48-4C3B-BB02-ED405F817C4D}">
    <t:Anchor>
      <t:Comment id="1981109276"/>
    </t:Anchor>
    <t:History>
      <t:Event id="{137BBE33-D468-4F7B-B640-81B74DCEC8B7}" time="2024-05-02T21:18:34.196Z">
        <t:Attribution userId="S::sarajones@uchelgaisgogledd.cymru::18ade254-19e5-4d39-b520-26f21b367aee" userProvider="AD" userName="Sara Jones (Uchelgais GC | Ambition NW)"/>
        <t:Anchor>
          <t:Comment id="1993341521"/>
        </t:Anchor>
        <t:Create/>
      </t:Event>
      <t:Event id="{C79362D6-5708-494A-B753-A865F95C0905}" time="2024-05-02T21:18:34.196Z">
        <t:Attribution userId="S::sarajones@uchelgaisgogledd.cymru::18ade254-19e5-4d39-b520-26f21b367aee" userProvider="AD" userName="Sara Jones (Uchelgais GC | Ambition NW)"/>
        <t:Anchor>
          <t:Comment id="1993341521"/>
        </t:Anchor>
        <t:Assign userId="S::DanielBernardPowell@uchelgaisgogledd.cymru::3a69d574-78ef-4ad5-8930-2f3b05a0c58d" userProvider="AD" userName="Daniel Bernard Powell"/>
      </t:Event>
      <t:Event id="{48B1BC6D-07A1-496A-AA88-3AB5085D05C8}" time="2024-05-02T21:18:34.196Z">
        <t:Attribution userId="S::sarajones@uchelgaisgogledd.cymru::18ade254-19e5-4d39-b520-26f21b367aee" userProvider="AD" userName="Sara Jones (Uchelgais GC | Ambition NW)"/>
        <t:Anchor>
          <t:Comment id="1993341521"/>
        </t:Anchor>
        <t:SetTitle title="@Daniel Bernard Powell this is a good point - can you split please."/>
      </t:Event>
      <t:Event id="{E435B853-0C5E-4D8A-9E7E-51E42AF4DE50}" time="2024-05-03T10:41:26.896Z">
        <t:Attribution userId="S::DanielBernardPowell@uchelgaisgogledd.cymru::3a69d574-78ef-4ad5-8930-2f3b05a0c58d" userProvider="AD" userName="Daniel Bernard Powell (Uchelgais GC | Ambition NW)"/>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59972c-e53a-4198-aabc-b36512ef3754">
      <Terms xmlns="http://schemas.microsoft.com/office/infopath/2007/PartnerControls"/>
    </lcf76f155ced4ddcb4097134ff3c332f>
    <TaxCatchAll xmlns="755398e2-4ad3-4210-af03-a77b329f0d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8A61EF30A444B95031062F742F143" ma:contentTypeVersion="20" ma:contentTypeDescription="Create a new document." ma:contentTypeScope="" ma:versionID="4db506b8aef16adf07823ab5de71ec97">
  <xsd:schema xmlns:xsd="http://www.w3.org/2001/XMLSchema" xmlns:xs="http://www.w3.org/2001/XMLSchema" xmlns:p="http://schemas.microsoft.com/office/2006/metadata/properties" xmlns:ns2="1459972c-e53a-4198-aabc-b36512ef3754" xmlns:ns3="755398e2-4ad3-4210-af03-a77b329f0d5f" targetNamespace="http://schemas.microsoft.com/office/2006/metadata/properties" ma:root="true" ma:fieldsID="57fba3308277240abc41730e52e16111" ns2:_="" ns3:_="">
    <xsd:import namespace="1459972c-e53a-4198-aabc-b36512ef3754"/>
    <xsd:import namespace="755398e2-4ad3-4210-af03-a77b329f0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972c-e53a-4198-aabc-b36512ef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398e2-4ad3-4210-af03-a77b329f0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c6b5b0-aa3f-472e-85cd-6366478430c3}" ma:internalName="TaxCatchAll" ma:showField="CatchAllData" ma:web="755398e2-4ad3-4210-af03-a77b329f0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B3AFB-91CE-45F2-8CA3-96FB0B39DCFF}">
  <ds:schemaRefs>
    <ds:schemaRef ds:uri="http://schemas.openxmlformats.org/officeDocument/2006/bibliography"/>
  </ds:schemaRefs>
</ds:datastoreItem>
</file>

<file path=customXml/itemProps2.xml><?xml version="1.0" encoding="utf-8"?>
<ds:datastoreItem xmlns:ds="http://schemas.openxmlformats.org/officeDocument/2006/customXml" ds:itemID="{F2E6C8E0-85B1-4978-AD1B-585B0AA6BAA6}">
  <ds:schemaRefs>
    <ds:schemaRef ds:uri="http://schemas.microsoft.com/sharepoint/v3/contenttype/forms"/>
  </ds:schemaRefs>
</ds:datastoreItem>
</file>

<file path=customXml/itemProps3.xml><?xml version="1.0" encoding="utf-8"?>
<ds:datastoreItem xmlns:ds="http://schemas.openxmlformats.org/officeDocument/2006/customXml" ds:itemID="{50BF7DD5-73F3-4F88-BFEF-332D47882FC0}">
  <ds:schemaRefs>
    <ds:schemaRef ds:uri="http://purl.org/dc/dcmitype/"/>
    <ds:schemaRef ds:uri="755398e2-4ad3-4210-af03-a77b329f0d5f"/>
    <ds:schemaRef ds:uri="http://schemas.openxmlformats.org/package/2006/metadata/core-properties"/>
    <ds:schemaRef ds:uri="http://purl.org/dc/elements/1.1/"/>
    <ds:schemaRef ds:uri="http://schemas.microsoft.com/office/2006/documentManagement/types"/>
    <ds:schemaRef ds:uri="1459972c-e53a-4198-aabc-b36512ef3754"/>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304949A7-A9B3-4B06-ACE3-98512C803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972c-e53a-4198-aabc-b36512ef3754"/>
    <ds:schemaRef ds:uri="755398e2-4ad3-4210-af03-a77b329f0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C. Friar</dc:creator>
  <cp:keywords/>
  <dc:description/>
  <cp:lastModifiedBy>Rhianne Massin (Uchelgais GC | Ambition NW)</cp:lastModifiedBy>
  <cp:revision>16</cp:revision>
  <cp:lastPrinted>2024-04-29T15:55:00Z</cp:lastPrinted>
  <dcterms:created xsi:type="dcterms:W3CDTF">2025-06-20T14:18:00Z</dcterms:created>
  <dcterms:modified xsi:type="dcterms:W3CDTF">2025-12-05T12:14:00Z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0x01010061D8A61EF30A444B95031062F742F143</vt:lpwstr>
  </property>
  <property fmtid="{D5CDD505-2E9C-101B-9397-08002B2CF9AE}" pid="3" name="MediaServiceImageTags">
    <vt:lpwstr/>
  </property>
</Properties>
</file>