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E7D8C" w14:textId="77777777" w:rsidR="007C2B5B" w:rsidRDefault="00412D22" w:rsidP="00412D22">
      <w:pPr>
        <w:jc w:val="center"/>
        <w:rPr>
          <w:rFonts w:ascii="Arial" w:hAnsi="Arial" w:cs="Arial"/>
          <w:b/>
          <w:u w:val="single"/>
        </w:rPr>
      </w:pPr>
      <w:r>
        <w:rPr>
          <w:rFonts w:ascii="Arial" w:hAnsi="Arial" w:cs="Arial"/>
          <w:noProof/>
          <w:sz w:val="24"/>
          <w:szCs w:val="24"/>
          <w:lang w:eastAsia="en-GB"/>
        </w:rPr>
        <w:drawing>
          <wp:inline distT="0" distB="0" distL="0" distR="0" wp14:anchorId="3F90E9E1" wp14:editId="356927BE">
            <wp:extent cx="3165202" cy="9025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8257" cy="917652"/>
                    </a:xfrm>
                    <a:prstGeom prst="rect">
                      <a:avLst/>
                    </a:prstGeom>
                    <a:noFill/>
                  </pic:spPr>
                </pic:pic>
              </a:graphicData>
            </a:graphic>
          </wp:inline>
        </w:drawing>
      </w:r>
    </w:p>
    <w:p w14:paraId="56D31636" w14:textId="77777777" w:rsidR="001615FE" w:rsidRPr="00831457" w:rsidRDefault="001615FE" w:rsidP="001615FE">
      <w:pPr>
        <w:spacing w:after="0"/>
        <w:jc w:val="center"/>
        <w:rPr>
          <w:rFonts w:ascii="Arial" w:hAnsi="Arial" w:cs="Arial"/>
          <w:b/>
          <w:u w:val="single"/>
        </w:rPr>
      </w:pPr>
      <w:r w:rsidRPr="00831457">
        <w:rPr>
          <w:rFonts w:ascii="Arial" w:hAnsi="Arial" w:cs="Arial"/>
          <w:b/>
          <w:u w:val="single"/>
        </w:rPr>
        <w:t>You must complete ‘Qualification Questionnaire’, ‘Certificate of non-collusion’ and ‘Commercial Questionnaire’ in addition to this section if you want your bid to be evaluated.</w:t>
      </w:r>
    </w:p>
    <w:p w14:paraId="7B07F1DA" w14:textId="77777777" w:rsidR="001615FE" w:rsidRPr="00193BA3" w:rsidRDefault="001615FE" w:rsidP="001615FE">
      <w:pPr>
        <w:spacing w:after="0"/>
        <w:rPr>
          <w:rFonts w:ascii="Arial" w:hAnsi="Arial" w:cs="Arial"/>
          <w:sz w:val="16"/>
          <w:szCs w:val="16"/>
        </w:rPr>
      </w:pPr>
    </w:p>
    <w:p w14:paraId="7AD62909" w14:textId="77777777" w:rsidR="002D4E06" w:rsidRPr="00412D22" w:rsidRDefault="001615FE" w:rsidP="00412D22">
      <w:pPr>
        <w:spacing w:after="0"/>
        <w:jc w:val="center"/>
        <w:rPr>
          <w:rFonts w:ascii="Arial" w:hAnsi="Arial" w:cs="Arial"/>
          <w:b/>
        </w:rPr>
      </w:pPr>
      <w:r w:rsidRPr="00831457">
        <w:rPr>
          <w:rFonts w:ascii="Arial" w:hAnsi="Arial" w:cs="Arial"/>
          <w:b/>
        </w:rPr>
        <w:t>TECHNICAL QUESTIONNAIRE</w:t>
      </w:r>
    </w:p>
    <w:tbl>
      <w:tblPr>
        <w:tblStyle w:val="TableGrid"/>
        <w:tblW w:w="15730" w:type="dxa"/>
        <w:tblLook w:val="04A0" w:firstRow="1" w:lastRow="0" w:firstColumn="1" w:lastColumn="0" w:noHBand="0" w:noVBand="1"/>
      </w:tblPr>
      <w:tblGrid>
        <w:gridCol w:w="486"/>
        <w:gridCol w:w="64"/>
        <w:gridCol w:w="6905"/>
        <w:gridCol w:w="2809"/>
        <w:gridCol w:w="1329"/>
        <w:gridCol w:w="1183"/>
        <w:gridCol w:w="1406"/>
        <w:gridCol w:w="1548"/>
      </w:tblGrid>
      <w:tr w:rsidR="00AD72EA" w:rsidRPr="00391CD1" w14:paraId="72A06204" w14:textId="77777777" w:rsidTr="00AD72EA">
        <w:tc>
          <w:tcPr>
            <w:tcW w:w="15730" w:type="dxa"/>
            <w:gridSpan w:val="8"/>
            <w:shd w:val="clear" w:color="auto" w:fill="2E74B5" w:themeFill="accent1" w:themeFillShade="BF"/>
          </w:tcPr>
          <w:p w14:paraId="04F12D64" w14:textId="77777777" w:rsidR="00AD72EA" w:rsidRPr="00391CD1" w:rsidRDefault="00AD72EA" w:rsidP="00AD72EA">
            <w:pPr>
              <w:adjustRightInd w:val="0"/>
              <w:rPr>
                <w:rFonts w:ascii="Arial" w:hAnsi="Arial" w:cs="Arial"/>
                <w:b/>
                <w:sz w:val="20"/>
                <w:szCs w:val="20"/>
              </w:rPr>
            </w:pPr>
            <w:r w:rsidRPr="00391CD1">
              <w:rPr>
                <w:rFonts w:ascii="Arial" w:eastAsia="Times New Roman" w:hAnsi="Arial" w:cs="Arial"/>
                <w:b/>
                <w:bCs/>
                <w:sz w:val="20"/>
                <w:szCs w:val="20"/>
                <w:lang w:eastAsia="en-GB"/>
              </w:rPr>
              <w:t xml:space="preserve">Section K </w:t>
            </w:r>
            <w:r w:rsidRPr="00391CD1">
              <w:rPr>
                <w:rFonts w:ascii="Arial" w:hAnsi="Arial" w:cs="Arial"/>
                <w:sz w:val="20"/>
                <w:szCs w:val="20"/>
              </w:rPr>
              <w:t xml:space="preserve"> </w:t>
            </w:r>
            <w:r w:rsidRPr="00391CD1">
              <w:rPr>
                <w:rFonts w:ascii="Arial" w:hAnsi="Arial" w:cs="Arial"/>
                <w:b/>
                <w:sz w:val="20"/>
                <w:szCs w:val="20"/>
              </w:rPr>
              <w:t>Quality, Performance and Outcomes</w:t>
            </w:r>
          </w:p>
          <w:p w14:paraId="33671731" w14:textId="77777777" w:rsidR="00AD72EA" w:rsidRPr="00391CD1" w:rsidRDefault="00AD72EA" w:rsidP="00AD72EA">
            <w:pPr>
              <w:adjustRightInd w:val="0"/>
              <w:rPr>
                <w:rFonts w:ascii="Arial" w:hAnsi="Arial" w:cs="Arial"/>
                <w:b/>
                <w:sz w:val="20"/>
                <w:szCs w:val="20"/>
              </w:rPr>
            </w:pPr>
          </w:p>
          <w:p w14:paraId="14F17FAE" w14:textId="77777777" w:rsidR="00AD72EA" w:rsidRPr="00391CD1" w:rsidRDefault="00AD72EA" w:rsidP="00AD72EA">
            <w:pPr>
              <w:pStyle w:val="ListParagraph"/>
              <w:numPr>
                <w:ilvl w:val="0"/>
                <w:numId w:val="3"/>
              </w:numPr>
              <w:rPr>
                <w:rFonts w:ascii="Arial" w:hAnsi="Arial" w:cs="Arial"/>
                <w:sz w:val="20"/>
                <w:szCs w:val="20"/>
              </w:rPr>
            </w:pPr>
            <w:r w:rsidRPr="00391CD1">
              <w:rPr>
                <w:rFonts w:ascii="Arial" w:hAnsi="Arial" w:cs="Arial"/>
                <w:sz w:val="20"/>
                <w:szCs w:val="20"/>
              </w:rPr>
              <w:t xml:space="preserve">Effective systems to measure quality and Performance </w:t>
            </w:r>
          </w:p>
          <w:p w14:paraId="0FBBF7A0" w14:textId="77777777" w:rsidR="00AD72EA" w:rsidRPr="00391CD1" w:rsidRDefault="00AD72EA" w:rsidP="00AD72EA">
            <w:pPr>
              <w:pStyle w:val="ListParagraph"/>
              <w:numPr>
                <w:ilvl w:val="0"/>
                <w:numId w:val="3"/>
              </w:numPr>
              <w:rPr>
                <w:rFonts w:ascii="Arial" w:hAnsi="Arial" w:cs="Arial"/>
                <w:sz w:val="20"/>
                <w:szCs w:val="20"/>
              </w:rPr>
            </w:pPr>
            <w:r w:rsidRPr="00391CD1">
              <w:rPr>
                <w:rFonts w:ascii="Arial" w:hAnsi="Arial" w:cs="Arial"/>
                <w:sz w:val="20"/>
                <w:szCs w:val="20"/>
              </w:rPr>
              <w:t>Effective systems to measure Outcomes</w:t>
            </w:r>
          </w:p>
          <w:p w14:paraId="39177E8E" w14:textId="77777777" w:rsidR="00AD72EA" w:rsidRPr="00391CD1" w:rsidRDefault="00AD72EA" w:rsidP="00AD72EA">
            <w:pPr>
              <w:pStyle w:val="ListParagraph"/>
              <w:numPr>
                <w:ilvl w:val="0"/>
                <w:numId w:val="3"/>
              </w:numPr>
              <w:rPr>
                <w:rFonts w:ascii="Arial" w:hAnsi="Arial" w:cs="Arial"/>
                <w:sz w:val="20"/>
                <w:szCs w:val="20"/>
              </w:rPr>
            </w:pPr>
            <w:r w:rsidRPr="00391CD1">
              <w:rPr>
                <w:rFonts w:ascii="Arial" w:hAnsi="Arial" w:cs="Arial"/>
                <w:sz w:val="20"/>
                <w:szCs w:val="20"/>
              </w:rPr>
              <w:t>Commitment to and systems for ensuring high quality services and continuous improvement</w:t>
            </w:r>
          </w:p>
          <w:p w14:paraId="555EE7B9" w14:textId="77777777" w:rsidR="00AD72EA" w:rsidRPr="00391CD1" w:rsidRDefault="00AD72EA" w:rsidP="00AD72EA">
            <w:pPr>
              <w:pStyle w:val="ListParagraph"/>
              <w:numPr>
                <w:ilvl w:val="0"/>
                <w:numId w:val="3"/>
              </w:numPr>
              <w:spacing w:after="160" w:line="259" w:lineRule="auto"/>
              <w:rPr>
                <w:rFonts w:ascii="Arial" w:hAnsi="Arial" w:cs="Arial"/>
                <w:sz w:val="20"/>
                <w:szCs w:val="20"/>
              </w:rPr>
            </w:pPr>
            <w:r w:rsidRPr="00391CD1">
              <w:rPr>
                <w:rFonts w:ascii="Arial" w:hAnsi="Arial" w:cs="Arial"/>
                <w:sz w:val="20"/>
                <w:szCs w:val="20"/>
              </w:rPr>
              <w:t>Demonstrates a commitment to the promotion of fair access and inclusion through co-production (note this is different from partnership working)</w:t>
            </w:r>
          </w:p>
          <w:p w14:paraId="34EC91C1" w14:textId="77777777" w:rsidR="00AD72EA" w:rsidRPr="00391CD1" w:rsidRDefault="00AD72EA" w:rsidP="00AD72EA">
            <w:pPr>
              <w:jc w:val="center"/>
              <w:rPr>
                <w:rFonts w:ascii="Arial" w:hAnsi="Arial" w:cs="Arial"/>
                <w:b/>
                <w:sz w:val="20"/>
                <w:szCs w:val="20"/>
                <w:u w:val="single"/>
              </w:rPr>
            </w:pPr>
          </w:p>
        </w:tc>
      </w:tr>
      <w:tr w:rsidR="00AD72EA" w:rsidRPr="00391CD1" w14:paraId="32DB4C8B" w14:textId="77777777" w:rsidTr="00AD72EA">
        <w:tc>
          <w:tcPr>
            <w:tcW w:w="15730" w:type="dxa"/>
            <w:gridSpan w:val="8"/>
            <w:shd w:val="clear" w:color="auto" w:fill="BFBFBF" w:themeFill="background1" w:themeFillShade="BF"/>
          </w:tcPr>
          <w:p w14:paraId="0DDD298B" w14:textId="77777777" w:rsidR="00AD72EA" w:rsidRPr="00391CD1" w:rsidRDefault="00AD72EA" w:rsidP="00AD72EA">
            <w:pPr>
              <w:adjustRightInd w:val="0"/>
              <w:rPr>
                <w:rFonts w:ascii="Arial" w:eastAsia="Times New Roman" w:hAnsi="Arial" w:cs="Arial"/>
                <w:b/>
                <w:bCs/>
                <w:sz w:val="20"/>
                <w:szCs w:val="20"/>
                <w:lang w:eastAsia="en-GB"/>
              </w:rPr>
            </w:pPr>
            <w:r w:rsidRPr="00391CD1">
              <w:rPr>
                <w:rFonts w:ascii="Arial" w:eastAsia="Times New Roman" w:hAnsi="Arial" w:cs="Arial"/>
                <w:b/>
                <w:bCs/>
                <w:sz w:val="20"/>
                <w:szCs w:val="20"/>
                <w:lang w:eastAsia="en-GB"/>
              </w:rPr>
              <w:t>The maximum available score for this section is 75</w:t>
            </w:r>
          </w:p>
          <w:p w14:paraId="788F7729" w14:textId="77777777" w:rsidR="00AD72EA" w:rsidRPr="00391CD1" w:rsidRDefault="00AD72EA" w:rsidP="00AD72EA">
            <w:pPr>
              <w:jc w:val="center"/>
              <w:rPr>
                <w:rFonts w:ascii="Arial" w:hAnsi="Arial" w:cs="Arial"/>
                <w:b/>
                <w:sz w:val="20"/>
                <w:szCs w:val="20"/>
                <w:u w:val="single"/>
              </w:rPr>
            </w:pPr>
          </w:p>
        </w:tc>
      </w:tr>
      <w:tr w:rsidR="00AD72EA" w:rsidRPr="00391CD1" w14:paraId="7BE83FC7" w14:textId="77777777" w:rsidTr="00AD72EA">
        <w:tc>
          <w:tcPr>
            <w:tcW w:w="15730" w:type="dxa"/>
            <w:gridSpan w:val="8"/>
            <w:shd w:val="clear" w:color="auto" w:fill="2E74B5" w:themeFill="accent1" w:themeFillShade="BF"/>
          </w:tcPr>
          <w:p w14:paraId="221432A9" w14:textId="77777777" w:rsidR="00AD72EA" w:rsidRPr="00391CD1" w:rsidRDefault="00AD72EA" w:rsidP="002D4E06">
            <w:pPr>
              <w:jc w:val="center"/>
              <w:rPr>
                <w:rFonts w:ascii="Arial" w:hAnsi="Arial" w:cs="Arial"/>
                <w:b/>
                <w:sz w:val="20"/>
                <w:szCs w:val="20"/>
                <w:u w:val="single"/>
              </w:rPr>
            </w:pPr>
            <w:r w:rsidRPr="00391CD1">
              <w:rPr>
                <w:rFonts w:ascii="Arial" w:hAnsi="Arial" w:cs="Arial"/>
                <w:b/>
                <w:sz w:val="20"/>
                <w:szCs w:val="20"/>
                <w:u w:val="single"/>
              </w:rPr>
              <w:t>Section K Sustainability and Deliverability</w:t>
            </w:r>
          </w:p>
        </w:tc>
      </w:tr>
      <w:tr w:rsidR="00391CD1" w:rsidRPr="00391CD1" w14:paraId="07A844DA" w14:textId="77777777" w:rsidTr="00AD72EA">
        <w:tc>
          <w:tcPr>
            <w:tcW w:w="7455" w:type="dxa"/>
            <w:gridSpan w:val="3"/>
            <w:vAlign w:val="center"/>
          </w:tcPr>
          <w:p w14:paraId="17E3B2F3" w14:textId="77777777" w:rsidR="00AD72EA" w:rsidRPr="00391CD1" w:rsidRDefault="00AD72EA" w:rsidP="001615FE">
            <w:pPr>
              <w:rPr>
                <w:rFonts w:ascii="Arial" w:hAnsi="Arial" w:cs="Arial"/>
                <w:sz w:val="20"/>
                <w:szCs w:val="20"/>
              </w:rPr>
            </w:pPr>
            <w:r w:rsidRPr="00391CD1">
              <w:rPr>
                <w:rFonts w:ascii="Arial" w:eastAsia="Times New Roman" w:hAnsi="Arial" w:cs="Arial"/>
                <w:b/>
                <w:bCs/>
                <w:color w:val="000000" w:themeColor="text1"/>
                <w:sz w:val="20"/>
                <w:szCs w:val="20"/>
                <w:lang w:eastAsia="en-GB"/>
              </w:rPr>
              <w:t>Question</w:t>
            </w:r>
          </w:p>
        </w:tc>
        <w:tc>
          <w:tcPr>
            <w:tcW w:w="2809" w:type="dxa"/>
          </w:tcPr>
          <w:p w14:paraId="1554DF49" w14:textId="77777777" w:rsidR="00AD72EA" w:rsidRPr="00391CD1" w:rsidRDefault="00AD72EA" w:rsidP="001615FE">
            <w:pPr>
              <w:adjustRightInd w:val="0"/>
              <w:jc w:val="center"/>
              <w:rPr>
                <w:rFonts w:ascii="Arial" w:eastAsia="Times New Roman" w:hAnsi="Arial" w:cs="Arial"/>
                <w:b/>
                <w:bCs/>
                <w:color w:val="000000" w:themeColor="text1"/>
                <w:sz w:val="20"/>
                <w:szCs w:val="20"/>
                <w:lang w:eastAsia="en-GB"/>
              </w:rPr>
            </w:pPr>
          </w:p>
          <w:p w14:paraId="7406A02D" w14:textId="77777777" w:rsidR="00AD72EA" w:rsidRPr="00391CD1" w:rsidRDefault="00AD72EA" w:rsidP="001615FE">
            <w:pPr>
              <w:adjustRightInd w:val="0"/>
              <w:jc w:val="center"/>
              <w:rPr>
                <w:rFonts w:ascii="Arial" w:eastAsia="Times New Roman" w:hAnsi="Arial" w:cs="Arial"/>
                <w:b/>
                <w:bCs/>
                <w:color w:val="000000" w:themeColor="text1"/>
                <w:sz w:val="20"/>
                <w:szCs w:val="20"/>
                <w:lang w:eastAsia="en-GB"/>
              </w:rPr>
            </w:pPr>
          </w:p>
          <w:p w14:paraId="3D3BC214" w14:textId="77777777" w:rsidR="00AD72EA" w:rsidRPr="00391CD1" w:rsidRDefault="00AD72EA" w:rsidP="001615FE">
            <w:pPr>
              <w:rPr>
                <w:rFonts w:ascii="Arial" w:hAnsi="Arial" w:cs="Arial"/>
                <w:sz w:val="20"/>
                <w:szCs w:val="20"/>
              </w:rPr>
            </w:pPr>
            <w:r w:rsidRPr="00391CD1">
              <w:rPr>
                <w:rFonts w:ascii="Arial" w:eastAsia="Times New Roman" w:hAnsi="Arial" w:cs="Arial"/>
                <w:b/>
                <w:bCs/>
                <w:color w:val="000000" w:themeColor="text1"/>
                <w:sz w:val="20"/>
                <w:szCs w:val="20"/>
                <w:lang w:eastAsia="en-GB"/>
              </w:rPr>
              <w:t>Guidance</w:t>
            </w:r>
          </w:p>
        </w:tc>
        <w:tc>
          <w:tcPr>
            <w:tcW w:w="1329" w:type="dxa"/>
          </w:tcPr>
          <w:p w14:paraId="38914A1D" w14:textId="77777777" w:rsidR="00AD72EA" w:rsidRPr="00391CD1" w:rsidRDefault="00AD72EA" w:rsidP="001615FE">
            <w:pPr>
              <w:adjustRightInd w:val="0"/>
              <w:rPr>
                <w:rFonts w:ascii="Arial" w:eastAsia="Times New Roman" w:hAnsi="Arial" w:cs="Arial"/>
                <w:b/>
                <w:bCs/>
                <w:color w:val="000000" w:themeColor="text1"/>
                <w:sz w:val="20"/>
                <w:szCs w:val="20"/>
                <w:lang w:eastAsia="en-GB"/>
              </w:rPr>
            </w:pPr>
          </w:p>
          <w:p w14:paraId="38D51400" w14:textId="77777777" w:rsidR="00AD72EA" w:rsidRPr="00391CD1" w:rsidRDefault="00AD72EA" w:rsidP="001615FE">
            <w:pPr>
              <w:adjustRightInd w:val="0"/>
              <w:rPr>
                <w:rFonts w:ascii="Arial" w:eastAsia="Times New Roman" w:hAnsi="Arial" w:cs="Arial"/>
                <w:b/>
                <w:bCs/>
                <w:color w:val="000000" w:themeColor="text1"/>
                <w:sz w:val="20"/>
                <w:szCs w:val="20"/>
                <w:lang w:eastAsia="en-GB"/>
              </w:rPr>
            </w:pPr>
          </w:p>
          <w:p w14:paraId="616D1931" w14:textId="77777777" w:rsidR="00AD72EA" w:rsidRPr="00391CD1" w:rsidRDefault="00AD72EA" w:rsidP="001615FE">
            <w:pPr>
              <w:rPr>
                <w:rFonts w:ascii="Arial" w:hAnsi="Arial" w:cs="Arial"/>
                <w:b/>
                <w:sz w:val="20"/>
                <w:szCs w:val="20"/>
                <w:u w:val="single"/>
              </w:rPr>
            </w:pPr>
            <w:r w:rsidRPr="00391CD1">
              <w:rPr>
                <w:rFonts w:ascii="Arial" w:eastAsia="Times New Roman" w:hAnsi="Arial" w:cs="Arial"/>
                <w:b/>
                <w:bCs/>
                <w:color w:val="000000" w:themeColor="text1"/>
                <w:sz w:val="20"/>
                <w:szCs w:val="20"/>
                <w:lang w:eastAsia="en-GB"/>
              </w:rPr>
              <w:t>Word Limit</w:t>
            </w:r>
          </w:p>
        </w:tc>
        <w:tc>
          <w:tcPr>
            <w:tcW w:w="1183" w:type="dxa"/>
            <w:vAlign w:val="center"/>
          </w:tcPr>
          <w:p w14:paraId="316C5ACC" w14:textId="77777777" w:rsidR="00AD72EA" w:rsidRPr="00391CD1" w:rsidRDefault="00AD72EA" w:rsidP="001615FE">
            <w:pPr>
              <w:rPr>
                <w:rFonts w:ascii="Arial" w:hAnsi="Arial" w:cs="Arial"/>
                <w:b/>
                <w:sz w:val="20"/>
                <w:szCs w:val="20"/>
                <w:u w:val="single"/>
              </w:rPr>
            </w:pPr>
            <w:r w:rsidRPr="00391CD1">
              <w:rPr>
                <w:rFonts w:ascii="Arial" w:eastAsia="Times New Roman" w:hAnsi="Arial" w:cs="Arial"/>
                <w:b/>
                <w:bCs/>
                <w:color w:val="000000" w:themeColor="text1"/>
                <w:sz w:val="20"/>
                <w:szCs w:val="20"/>
                <w:lang w:eastAsia="en-GB"/>
              </w:rPr>
              <w:t>Weighting on question</w:t>
            </w:r>
          </w:p>
        </w:tc>
        <w:tc>
          <w:tcPr>
            <w:tcW w:w="1406" w:type="dxa"/>
            <w:vAlign w:val="center"/>
          </w:tcPr>
          <w:p w14:paraId="24E41077" w14:textId="77777777" w:rsidR="00AD72EA" w:rsidRPr="00391CD1" w:rsidRDefault="00AD72EA" w:rsidP="001615FE">
            <w:pPr>
              <w:rPr>
                <w:rFonts w:ascii="Arial" w:hAnsi="Arial" w:cs="Arial"/>
                <w:b/>
                <w:sz w:val="20"/>
                <w:szCs w:val="20"/>
                <w:u w:val="single"/>
              </w:rPr>
            </w:pPr>
            <w:r w:rsidRPr="00391CD1">
              <w:rPr>
                <w:rFonts w:ascii="Arial" w:eastAsia="Times New Roman" w:hAnsi="Arial" w:cs="Arial"/>
                <w:b/>
                <w:bCs/>
                <w:color w:val="000000" w:themeColor="text1"/>
                <w:sz w:val="20"/>
                <w:szCs w:val="20"/>
                <w:lang w:eastAsia="en-GB"/>
              </w:rPr>
              <w:t>Maximum Marks Available</w:t>
            </w:r>
          </w:p>
        </w:tc>
        <w:tc>
          <w:tcPr>
            <w:tcW w:w="1548" w:type="dxa"/>
            <w:shd w:val="clear" w:color="auto" w:fill="FFFF00"/>
          </w:tcPr>
          <w:p w14:paraId="5C585C3A" w14:textId="77777777" w:rsidR="00AD72EA" w:rsidRPr="00391CD1" w:rsidRDefault="00AD72EA" w:rsidP="00AD72EA">
            <w:pPr>
              <w:adjustRightInd w:val="0"/>
              <w:jc w:val="center"/>
              <w:rPr>
                <w:rFonts w:ascii="Arial" w:eastAsia="Times New Roman" w:hAnsi="Arial" w:cs="Arial"/>
                <w:b/>
                <w:bCs/>
                <w:color w:val="000000" w:themeColor="text1"/>
                <w:sz w:val="20"/>
                <w:szCs w:val="20"/>
                <w:lang w:eastAsia="en-GB"/>
              </w:rPr>
            </w:pPr>
            <w:r w:rsidRPr="00391CD1">
              <w:rPr>
                <w:rFonts w:ascii="Arial" w:eastAsia="Times New Roman" w:hAnsi="Arial" w:cs="Arial"/>
                <w:b/>
                <w:bCs/>
                <w:color w:val="000000" w:themeColor="text1"/>
                <w:sz w:val="20"/>
                <w:szCs w:val="20"/>
                <w:lang w:eastAsia="en-GB"/>
              </w:rPr>
              <w:t xml:space="preserve">Answer </w:t>
            </w:r>
          </w:p>
          <w:p w14:paraId="44D70359" w14:textId="77777777" w:rsidR="00AD72EA" w:rsidRPr="00391CD1" w:rsidRDefault="00AD72EA" w:rsidP="00AD72EA">
            <w:pPr>
              <w:adjustRightInd w:val="0"/>
              <w:jc w:val="center"/>
              <w:rPr>
                <w:rFonts w:ascii="Arial" w:eastAsia="Times New Roman" w:hAnsi="Arial" w:cs="Arial"/>
                <w:b/>
                <w:bCs/>
                <w:color w:val="000000" w:themeColor="text1"/>
                <w:sz w:val="20"/>
                <w:szCs w:val="20"/>
                <w:lang w:eastAsia="en-GB"/>
              </w:rPr>
            </w:pPr>
            <w:r w:rsidRPr="00391CD1">
              <w:rPr>
                <w:rFonts w:ascii="Arial" w:eastAsia="Times New Roman" w:hAnsi="Arial" w:cs="Arial"/>
                <w:b/>
                <w:bCs/>
                <w:color w:val="000000" w:themeColor="text1"/>
                <w:sz w:val="20"/>
                <w:szCs w:val="20"/>
                <w:lang w:eastAsia="en-GB"/>
              </w:rPr>
              <w:t>You may attach the answers to these questions on a separate document, as long as it is clearly labelled</w:t>
            </w:r>
          </w:p>
        </w:tc>
      </w:tr>
      <w:tr w:rsidR="00AD72EA" w:rsidRPr="00391CD1" w14:paraId="1BB5D22E" w14:textId="77777777" w:rsidTr="00AD72EA">
        <w:tc>
          <w:tcPr>
            <w:tcW w:w="550" w:type="dxa"/>
            <w:gridSpan w:val="2"/>
          </w:tcPr>
          <w:p w14:paraId="5D6618AA" w14:textId="77777777" w:rsidR="00AD72EA" w:rsidRPr="00391CD1" w:rsidRDefault="00AD72EA" w:rsidP="00AD72EA">
            <w:pPr>
              <w:rPr>
                <w:rFonts w:ascii="Arial" w:hAnsi="Arial" w:cs="Arial"/>
                <w:sz w:val="20"/>
                <w:szCs w:val="20"/>
              </w:rPr>
            </w:pPr>
            <w:r w:rsidRPr="00391CD1">
              <w:rPr>
                <w:rFonts w:ascii="Arial" w:hAnsi="Arial" w:cs="Arial"/>
                <w:sz w:val="20"/>
                <w:szCs w:val="20"/>
              </w:rPr>
              <w:t>K1</w:t>
            </w:r>
          </w:p>
        </w:tc>
        <w:tc>
          <w:tcPr>
            <w:tcW w:w="6905" w:type="dxa"/>
          </w:tcPr>
          <w:p w14:paraId="30CD17D0" w14:textId="77777777" w:rsidR="00AD72EA" w:rsidRPr="00391CD1" w:rsidRDefault="00AD72EA" w:rsidP="001615FE">
            <w:pPr>
              <w:rPr>
                <w:rFonts w:ascii="Arial" w:hAnsi="Arial" w:cs="Arial"/>
                <w:b/>
                <w:sz w:val="20"/>
                <w:szCs w:val="20"/>
              </w:rPr>
            </w:pPr>
            <w:r w:rsidRPr="00391CD1">
              <w:rPr>
                <w:rFonts w:ascii="Arial" w:hAnsi="Arial" w:cs="Arial"/>
                <w:b/>
                <w:sz w:val="20"/>
                <w:szCs w:val="20"/>
              </w:rPr>
              <w:t>Effective systems to measure quality and Performance</w:t>
            </w:r>
          </w:p>
          <w:p w14:paraId="4717492C" w14:textId="77777777" w:rsidR="00AD72EA" w:rsidRPr="00391CD1" w:rsidRDefault="00AD72EA" w:rsidP="001615FE">
            <w:pPr>
              <w:rPr>
                <w:rFonts w:ascii="Arial" w:hAnsi="Arial" w:cs="Arial"/>
                <w:sz w:val="20"/>
                <w:szCs w:val="20"/>
              </w:rPr>
            </w:pPr>
          </w:p>
          <w:p w14:paraId="635F092E" w14:textId="77777777" w:rsidR="00AD72EA" w:rsidRPr="00391CD1" w:rsidRDefault="00AD72EA" w:rsidP="00AD72EA">
            <w:pPr>
              <w:rPr>
                <w:rFonts w:ascii="Arial" w:hAnsi="Arial" w:cs="Arial"/>
                <w:sz w:val="20"/>
                <w:szCs w:val="20"/>
              </w:rPr>
            </w:pPr>
            <w:r w:rsidRPr="00391CD1">
              <w:rPr>
                <w:rFonts w:ascii="Arial" w:hAnsi="Arial" w:cs="Arial"/>
                <w:sz w:val="20"/>
                <w:szCs w:val="20"/>
              </w:rPr>
              <w:t xml:space="preserve">Please provide a statement detailing how you as an organisation provide and monitor care to ensure all services users have a positive experience of care and should include case studies demonstrating the link between information shared from staff to appropriate individuals on admission to hospital / respite. You should also explain how you deal with any issues of poor performance, complaints or statutory notifications. </w:t>
            </w:r>
          </w:p>
        </w:tc>
        <w:tc>
          <w:tcPr>
            <w:tcW w:w="2809" w:type="dxa"/>
          </w:tcPr>
          <w:p w14:paraId="4FF00EA4" w14:textId="77777777" w:rsidR="00AD72EA" w:rsidRPr="00391CD1" w:rsidRDefault="00AD72EA" w:rsidP="001615FE">
            <w:pPr>
              <w:rPr>
                <w:rFonts w:ascii="Arial" w:hAnsi="Arial" w:cs="Arial"/>
                <w:sz w:val="20"/>
                <w:szCs w:val="20"/>
              </w:rPr>
            </w:pPr>
            <w:r w:rsidRPr="00391CD1">
              <w:rPr>
                <w:rFonts w:ascii="Arial" w:hAnsi="Arial" w:cs="Arial"/>
                <w:sz w:val="20"/>
                <w:szCs w:val="20"/>
              </w:rPr>
              <w:t xml:space="preserve">You should consider including information which evidences your statement including any recent QA’s undertaken by your company. </w:t>
            </w:r>
          </w:p>
          <w:p w14:paraId="476E76C1" w14:textId="77777777" w:rsidR="00AD72EA" w:rsidRPr="00391CD1" w:rsidRDefault="00AD72EA" w:rsidP="001615FE">
            <w:pPr>
              <w:rPr>
                <w:rFonts w:ascii="Arial" w:hAnsi="Arial" w:cs="Arial"/>
                <w:sz w:val="20"/>
                <w:szCs w:val="20"/>
              </w:rPr>
            </w:pPr>
          </w:p>
        </w:tc>
        <w:tc>
          <w:tcPr>
            <w:tcW w:w="1329" w:type="dxa"/>
          </w:tcPr>
          <w:p w14:paraId="73CEA765" w14:textId="77777777" w:rsidR="00AD72EA" w:rsidRPr="00391CD1" w:rsidRDefault="00AD72EA" w:rsidP="001615FE">
            <w:pPr>
              <w:rPr>
                <w:rFonts w:ascii="Arial" w:hAnsi="Arial" w:cs="Arial"/>
                <w:b/>
                <w:sz w:val="20"/>
                <w:szCs w:val="20"/>
                <w:u w:val="single"/>
              </w:rPr>
            </w:pPr>
            <w:r w:rsidRPr="00391CD1">
              <w:rPr>
                <w:rFonts w:ascii="Arial" w:hAnsi="Arial" w:cs="Arial"/>
                <w:b/>
                <w:sz w:val="20"/>
                <w:szCs w:val="20"/>
                <w:u w:val="single"/>
              </w:rPr>
              <w:t>2 sides of A4</w:t>
            </w:r>
          </w:p>
          <w:p w14:paraId="59F8D35D" w14:textId="77777777" w:rsidR="00AD72EA" w:rsidRPr="00391CD1" w:rsidRDefault="00AD72EA" w:rsidP="001615FE">
            <w:pPr>
              <w:rPr>
                <w:rFonts w:ascii="Arial" w:hAnsi="Arial" w:cs="Arial"/>
                <w:b/>
                <w:sz w:val="20"/>
                <w:szCs w:val="20"/>
                <w:u w:val="single"/>
              </w:rPr>
            </w:pPr>
            <w:r w:rsidRPr="00391CD1">
              <w:rPr>
                <w:rFonts w:ascii="Arial" w:hAnsi="Arial" w:cs="Arial"/>
                <w:b/>
                <w:sz w:val="20"/>
                <w:szCs w:val="20"/>
                <w:u w:val="single"/>
              </w:rPr>
              <w:t>(Arial 12)</w:t>
            </w:r>
          </w:p>
        </w:tc>
        <w:tc>
          <w:tcPr>
            <w:tcW w:w="1183" w:type="dxa"/>
          </w:tcPr>
          <w:p w14:paraId="39D1726C" w14:textId="77777777" w:rsidR="00AD72EA" w:rsidRPr="00391CD1" w:rsidRDefault="00AD72EA" w:rsidP="00AD72EA">
            <w:pPr>
              <w:rPr>
                <w:rFonts w:ascii="Arial" w:hAnsi="Arial" w:cs="Arial"/>
                <w:b/>
                <w:sz w:val="20"/>
                <w:szCs w:val="20"/>
                <w:u w:val="single"/>
              </w:rPr>
            </w:pPr>
            <w:r w:rsidRPr="00391CD1">
              <w:rPr>
                <w:rFonts w:ascii="Arial" w:hAnsi="Arial" w:cs="Arial"/>
                <w:b/>
                <w:sz w:val="20"/>
                <w:szCs w:val="20"/>
                <w:u w:val="single"/>
              </w:rPr>
              <w:t>5%</w:t>
            </w:r>
          </w:p>
          <w:p w14:paraId="331F78B2" w14:textId="77777777" w:rsidR="00AD72EA" w:rsidRPr="00391CD1" w:rsidRDefault="00AD72EA" w:rsidP="001615FE">
            <w:pPr>
              <w:rPr>
                <w:rFonts w:ascii="Arial" w:hAnsi="Arial" w:cs="Arial"/>
                <w:b/>
                <w:sz w:val="20"/>
                <w:szCs w:val="20"/>
                <w:u w:val="single"/>
              </w:rPr>
            </w:pPr>
          </w:p>
        </w:tc>
        <w:tc>
          <w:tcPr>
            <w:tcW w:w="1406" w:type="dxa"/>
          </w:tcPr>
          <w:p w14:paraId="596607E0" w14:textId="77777777" w:rsidR="00AD72EA" w:rsidRPr="00391CD1" w:rsidRDefault="00AD72EA" w:rsidP="001615FE">
            <w:pPr>
              <w:rPr>
                <w:rFonts w:ascii="Arial" w:hAnsi="Arial" w:cs="Arial"/>
                <w:b/>
                <w:sz w:val="20"/>
                <w:szCs w:val="20"/>
                <w:u w:val="single"/>
              </w:rPr>
            </w:pPr>
            <w:r w:rsidRPr="00391CD1">
              <w:rPr>
                <w:rFonts w:ascii="Arial" w:hAnsi="Arial" w:cs="Arial"/>
                <w:b/>
                <w:sz w:val="20"/>
                <w:szCs w:val="20"/>
                <w:u w:val="single"/>
              </w:rPr>
              <w:t>Total Marks 25 points</w:t>
            </w:r>
          </w:p>
        </w:tc>
        <w:tc>
          <w:tcPr>
            <w:tcW w:w="1548" w:type="dxa"/>
            <w:shd w:val="clear" w:color="auto" w:fill="FFFF00"/>
          </w:tcPr>
          <w:p w14:paraId="3A48F398" w14:textId="77777777" w:rsidR="00AD72EA" w:rsidRPr="00391CD1" w:rsidRDefault="00AD72EA" w:rsidP="001615FE">
            <w:pPr>
              <w:rPr>
                <w:rFonts w:ascii="Arial" w:hAnsi="Arial" w:cs="Arial"/>
                <w:b/>
                <w:sz w:val="20"/>
                <w:szCs w:val="20"/>
                <w:u w:val="single"/>
              </w:rPr>
            </w:pPr>
          </w:p>
        </w:tc>
      </w:tr>
      <w:tr w:rsidR="00AD72EA" w:rsidRPr="00391CD1" w14:paraId="1A32A9EE" w14:textId="77777777" w:rsidTr="00AD72EA">
        <w:tc>
          <w:tcPr>
            <w:tcW w:w="486" w:type="dxa"/>
          </w:tcPr>
          <w:p w14:paraId="294CFEE3" w14:textId="77777777" w:rsidR="00AD72EA" w:rsidRPr="00391CD1" w:rsidRDefault="00AD72EA" w:rsidP="00AD72EA">
            <w:pPr>
              <w:rPr>
                <w:rFonts w:ascii="Arial" w:hAnsi="Arial" w:cs="Arial"/>
                <w:sz w:val="20"/>
                <w:szCs w:val="20"/>
              </w:rPr>
            </w:pPr>
            <w:r w:rsidRPr="00391CD1">
              <w:rPr>
                <w:rFonts w:ascii="Arial" w:hAnsi="Arial" w:cs="Arial"/>
                <w:sz w:val="20"/>
                <w:szCs w:val="20"/>
              </w:rPr>
              <w:t>K2</w:t>
            </w:r>
          </w:p>
        </w:tc>
        <w:tc>
          <w:tcPr>
            <w:tcW w:w="6969" w:type="dxa"/>
            <w:gridSpan w:val="2"/>
          </w:tcPr>
          <w:p w14:paraId="09DB0B95" w14:textId="77777777" w:rsidR="00AD72EA" w:rsidRPr="00391CD1" w:rsidRDefault="00AD72EA" w:rsidP="00AD72EA">
            <w:pPr>
              <w:rPr>
                <w:rFonts w:ascii="Arial" w:hAnsi="Arial" w:cs="Arial"/>
                <w:b/>
                <w:sz w:val="20"/>
                <w:szCs w:val="20"/>
              </w:rPr>
            </w:pPr>
            <w:r w:rsidRPr="00391CD1">
              <w:rPr>
                <w:rFonts w:ascii="Arial" w:hAnsi="Arial" w:cs="Arial"/>
                <w:b/>
                <w:sz w:val="20"/>
                <w:szCs w:val="20"/>
              </w:rPr>
              <w:t>Effective systems to measure Outcomes</w:t>
            </w:r>
          </w:p>
          <w:p w14:paraId="335800B0" w14:textId="77777777" w:rsidR="00AD72EA" w:rsidRPr="00391CD1" w:rsidRDefault="00AD72EA" w:rsidP="00AD72EA">
            <w:pPr>
              <w:pStyle w:val="ListParagraph"/>
              <w:rPr>
                <w:rFonts w:ascii="Arial" w:hAnsi="Arial" w:cs="Arial"/>
                <w:sz w:val="20"/>
                <w:szCs w:val="20"/>
              </w:rPr>
            </w:pPr>
          </w:p>
          <w:p w14:paraId="521F2432" w14:textId="77777777" w:rsidR="00AD72EA" w:rsidRPr="00391CD1" w:rsidRDefault="00AD72EA" w:rsidP="00AD72EA">
            <w:pPr>
              <w:rPr>
                <w:rFonts w:ascii="Arial" w:hAnsi="Arial" w:cs="Arial"/>
                <w:b/>
                <w:sz w:val="20"/>
                <w:szCs w:val="20"/>
                <w:u w:val="single"/>
              </w:rPr>
            </w:pPr>
            <w:r w:rsidRPr="00391CD1">
              <w:rPr>
                <w:rFonts w:ascii="Arial" w:hAnsi="Arial" w:cs="Arial"/>
                <w:sz w:val="20"/>
                <w:szCs w:val="20"/>
              </w:rPr>
              <w:lastRenderedPageBreak/>
              <w:t>Please provide a statement describing what tools does your organisation use to record and show how meeting individual service user outcomes are of benefit to both the service user and commissioner?</w:t>
            </w:r>
            <w:r w:rsidRPr="00391CD1">
              <w:rPr>
                <w:rFonts w:ascii="Arial" w:hAnsi="Arial" w:cs="Arial"/>
                <w:b/>
                <w:sz w:val="20"/>
                <w:szCs w:val="20"/>
                <w:u w:val="single"/>
              </w:rPr>
              <w:t xml:space="preserve"> </w:t>
            </w:r>
          </w:p>
          <w:p w14:paraId="0FBC7E37" w14:textId="77777777" w:rsidR="00AD72EA" w:rsidRPr="00391CD1" w:rsidRDefault="00AD72EA" w:rsidP="00AD72EA">
            <w:pPr>
              <w:pStyle w:val="ListParagraph"/>
              <w:rPr>
                <w:rFonts w:ascii="Arial" w:hAnsi="Arial" w:cs="Arial"/>
                <w:sz w:val="20"/>
                <w:szCs w:val="20"/>
              </w:rPr>
            </w:pPr>
          </w:p>
        </w:tc>
        <w:tc>
          <w:tcPr>
            <w:tcW w:w="2809" w:type="dxa"/>
          </w:tcPr>
          <w:p w14:paraId="4D42B49C" w14:textId="77777777" w:rsidR="00AD72EA" w:rsidRPr="00391CD1" w:rsidRDefault="00AD72EA" w:rsidP="00AD72EA">
            <w:pPr>
              <w:rPr>
                <w:rFonts w:ascii="Arial" w:hAnsi="Arial" w:cs="Arial"/>
                <w:sz w:val="20"/>
                <w:szCs w:val="20"/>
              </w:rPr>
            </w:pPr>
          </w:p>
        </w:tc>
        <w:tc>
          <w:tcPr>
            <w:tcW w:w="1329" w:type="dxa"/>
          </w:tcPr>
          <w:p w14:paraId="13179A18" w14:textId="77777777" w:rsidR="00AD72EA" w:rsidRPr="00391CD1" w:rsidRDefault="00AD72EA" w:rsidP="00AD72EA">
            <w:pPr>
              <w:rPr>
                <w:rFonts w:ascii="Arial" w:hAnsi="Arial" w:cs="Arial"/>
                <w:b/>
                <w:sz w:val="20"/>
                <w:szCs w:val="20"/>
                <w:u w:val="single"/>
              </w:rPr>
            </w:pPr>
            <w:r w:rsidRPr="00391CD1">
              <w:rPr>
                <w:rFonts w:ascii="Arial" w:hAnsi="Arial" w:cs="Arial"/>
                <w:b/>
                <w:sz w:val="20"/>
                <w:szCs w:val="20"/>
                <w:u w:val="single"/>
              </w:rPr>
              <w:t>2 sides of A4</w:t>
            </w:r>
          </w:p>
          <w:p w14:paraId="0B7F40E5" w14:textId="77777777" w:rsidR="00AD72EA" w:rsidRPr="00391CD1" w:rsidRDefault="00AD72EA" w:rsidP="00AD72EA">
            <w:pPr>
              <w:rPr>
                <w:rFonts w:ascii="Arial" w:hAnsi="Arial" w:cs="Arial"/>
                <w:b/>
                <w:sz w:val="20"/>
                <w:szCs w:val="20"/>
                <w:u w:val="single"/>
              </w:rPr>
            </w:pPr>
            <w:r w:rsidRPr="00391CD1">
              <w:rPr>
                <w:rFonts w:ascii="Arial" w:hAnsi="Arial" w:cs="Arial"/>
                <w:b/>
                <w:sz w:val="20"/>
                <w:szCs w:val="20"/>
                <w:u w:val="single"/>
              </w:rPr>
              <w:t>(Arial 12)</w:t>
            </w:r>
          </w:p>
        </w:tc>
        <w:tc>
          <w:tcPr>
            <w:tcW w:w="1183" w:type="dxa"/>
          </w:tcPr>
          <w:p w14:paraId="2BE9512F" w14:textId="77777777" w:rsidR="00AD72EA" w:rsidRPr="00391CD1" w:rsidRDefault="00AD72EA" w:rsidP="00AD72EA">
            <w:pPr>
              <w:rPr>
                <w:rFonts w:ascii="Arial" w:hAnsi="Arial" w:cs="Arial"/>
                <w:b/>
                <w:sz w:val="20"/>
                <w:szCs w:val="20"/>
                <w:u w:val="single"/>
              </w:rPr>
            </w:pPr>
            <w:r w:rsidRPr="00391CD1">
              <w:rPr>
                <w:rFonts w:ascii="Arial" w:hAnsi="Arial" w:cs="Arial"/>
                <w:b/>
                <w:sz w:val="20"/>
                <w:szCs w:val="20"/>
                <w:u w:val="single"/>
              </w:rPr>
              <w:t>5%</w:t>
            </w:r>
          </w:p>
          <w:p w14:paraId="30DC3032" w14:textId="77777777" w:rsidR="00AD72EA" w:rsidRPr="00391CD1" w:rsidRDefault="00AD72EA" w:rsidP="00AD72EA">
            <w:pPr>
              <w:rPr>
                <w:rFonts w:ascii="Arial" w:hAnsi="Arial" w:cs="Arial"/>
                <w:b/>
                <w:sz w:val="20"/>
                <w:szCs w:val="20"/>
                <w:u w:val="single"/>
              </w:rPr>
            </w:pPr>
          </w:p>
        </w:tc>
        <w:tc>
          <w:tcPr>
            <w:tcW w:w="1406" w:type="dxa"/>
          </w:tcPr>
          <w:p w14:paraId="0A31C9E1" w14:textId="77777777" w:rsidR="00AD72EA" w:rsidRPr="00391CD1" w:rsidRDefault="00AD72EA" w:rsidP="00AD72EA">
            <w:pPr>
              <w:rPr>
                <w:rFonts w:ascii="Arial" w:hAnsi="Arial" w:cs="Arial"/>
                <w:b/>
                <w:sz w:val="20"/>
                <w:szCs w:val="20"/>
                <w:u w:val="single"/>
              </w:rPr>
            </w:pPr>
            <w:r w:rsidRPr="00391CD1">
              <w:rPr>
                <w:rFonts w:ascii="Arial" w:hAnsi="Arial" w:cs="Arial"/>
                <w:b/>
                <w:sz w:val="20"/>
                <w:szCs w:val="20"/>
                <w:u w:val="single"/>
              </w:rPr>
              <w:t>Total Marks 25 points</w:t>
            </w:r>
          </w:p>
        </w:tc>
        <w:tc>
          <w:tcPr>
            <w:tcW w:w="1548" w:type="dxa"/>
            <w:shd w:val="clear" w:color="auto" w:fill="FFFF00"/>
          </w:tcPr>
          <w:p w14:paraId="331A7CCE" w14:textId="77777777" w:rsidR="00AD72EA" w:rsidRPr="00391CD1" w:rsidRDefault="00AD72EA" w:rsidP="00AD72EA">
            <w:pPr>
              <w:rPr>
                <w:rFonts w:ascii="Arial" w:hAnsi="Arial" w:cs="Arial"/>
                <w:b/>
                <w:sz w:val="20"/>
                <w:szCs w:val="20"/>
                <w:u w:val="single"/>
              </w:rPr>
            </w:pPr>
          </w:p>
        </w:tc>
      </w:tr>
      <w:tr w:rsidR="00AD72EA" w:rsidRPr="00391CD1" w14:paraId="1EC9C886" w14:textId="77777777" w:rsidTr="00AD72EA">
        <w:tc>
          <w:tcPr>
            <w:tcW w:w="550" w:type="dxa"/>
            <w:gridSpan w:val="2"/>
          </w:tcPr>
          <w:p w14:paraId="24ADC0B1" w14:textId="77777777" w:rsidR="00AD72EA" w:rsidRPr="00391CD1" w:rsidRDefault="00AD72EA" w:rsidP="00AD72EA">
            <w:pPr>
              <w:rPr>
                <w:rFonts w:ascii="Arial" w:hAnsi="Arial" w:cs="Arial"/>
                <w:sz w:val="20"/>
                <w:szCs w:val="20"/>
              </w:rPr>
            </w:pPr>
            <w:r w:rsidRPr="00391CD1">
              <w:rPr>
                <w:rFonts w:ascii="Arial" w:hAnsi="Arial" w:cs="Arial"/>
                <w:sz w:val="20"/>
                <w:szCs w:val="20"/>
              </w:rPr>
              <w:t>K3</w:t>
            </w:r>
          </w:p>
        </w:tc>
        <w:tc>
          <w:tcPr>
            <w:tcW w:w="6905" w:type="dxa"/>
          </w:tcPr>
          <w:p w14:paraId="38C606BD" w14:textId="77777777" w:rsidR="00AD72EA" w:rsidRPr="00391CD1" w:rsidRDefault="00AD72EA" w:rsidP="00AD72EA">
            <w:pPr>
              <w:rPr>
                <w:rFonts w:ascii="Arial" w:hAnsi="Arial" w:cs="Arial"/>
                <w:b/>
                <w:sz w:val="20"/>
                <w:szCs w:val="20"/>
              </w:rPr>
            </w:pPr>
            <w:r w:rsidRPr="00391CD1">
              <w:rPr>
                <w:rFonts w:ascii="Arial" w:hAnsi="Arial" w:cs="Arial"/>
                <w:b/>
                <w:sz w:val="20"/>
                <w:szCs w:val="20"/>
              </w:rPr>
              <w:t>Commitment to and systems for ensuring high quality services and continuous improvement</w:t>
            </w:r>
          </w:p>
          <w:p w14:paraId="1FFD6298" w14:textId="77777777" w:rsidR="00AD72EA" w:rsidRPr="00391CD1" w:rsidRDefault="00AD72EA" w:rsidP="00AD72EA">
            <w:pPr>
              <w:rPr>
                <w:rFonts w:ascii="Arial" w:hAnsi="Arial" w:cs="Arial"/>
                <w:b/>
                <w:sz w:val="20"/>
                <w:szCs w:val="20"/>
                <w:u w:val="single"/>
              </w:rPr>
            </w:pPr>
          </w:p>
          <w:p w14:paraId="56BC2434" w14:textId="77777777" w:rsidR="00AD72EA" w:rsidRPr="00391CD1" w:rsidRDefault="00AD72EA" w:rsidP="00AD72EA">
            <w:pPr>
              <w:rPr>
                <w:rFonts w:ascii="Arial" w:hAnsi="Arial" w:cs="Arial"/>
                <w:b/>
                <w:sz w:val="20"/>
                <w:szCs w:val="20"/>
                <w:u w:val="single"/>
              </w:rPr>
            </w:pPr>
            <w:r w:rsidRPr="00391CD1">
              <w:rPr>
                <w:rFonts w:ascii="Arial" w:hAnsi="Arial" w:cs="Arial"/>
                <w:sz w:val="20"/>
                <w:szCs w:val="20"/>
              </w:rPr>
              <w:t>Please provide a case study that demonstrates how you have identified and addressed poor performance in  service delivery, giving details of organisational system that underpin your approach</w:t>
            </w:r>
          </w:p>
        </w:tc>
        <w:tc>
          <w:tcPr>
            <w:tcW w:w="2809" w:type="dxa"/>
          </w:tcPr>
          <w:p w14:paraId="0AC5C792" w14:textId="77777777" w:rsidR="00AD72EA" w:rsidRPr="00391CD1" w:rsidRDefault="00413B21" w:rsidP="00AD72EA">
            <w:pPr>
              <w:rPr>
                <w:rFonts w:ascii="Arial" w:hAnsi="Arial" w:cs="Arial"/>
                <w:sz w:val="20"/>
                <w:szCs w:val="20"/>
              </w:rPr>
            </w:pPr>
            <w:r>
              <w:rPr>
                <w:rFonts w:ascii="Arial" w:hAnsi="Arial" w:cs="Arial"/>
                <w:sz w:val="20"/>
                <w:szCs w:val="20"/>
              </w:rPr>
              <w:t>Please provide a copy of the Business Continuity plan</w:t>
            </w:r>
          </w:p>
        </w:tc>
        <w:tc>
          <w:tcPr>
            <w:tcW w:w="1329" w:type="dxa"/>
          </w:tcPr>
          <w:p w14:paraId="6085D5FF" w14:textId="77777777" w:rsidR="00AD72EA" w:rsidRDefault="00AD72EA" w:rsidP="00AD72EA">
            <w:pPr>
              <w:rPr>
                <w:rFonts w:ascii="Arial" w:hAnsi="Arial" w:cs="Arial"/>
                <w:b/>
                <w:sz w:val="20"/>
                <w:szCs w:val="20"/>
                <w:u w:val="single"/>
              </w:rPr>
            </w:pPr>
            <w:r w:rsidRPr="00391CD1">
              <w:rPr>
                <w:rFonts w:ascii="Arial" w:hAnsi="Arial" w:cs="Arial"/>
                <w:b/>
                <w:sz w:val="20"/>
                <w:szCs w:val="20"/>
                <w:u w:val="single"/>
              </w:rPr>
              <w:t>1 side of A4 (Arial 12)</w:t>
            </w:r>
          </w:p>
          <w:p w14:paraId="096F8D0E" w14:textId="77777777" w:rsidR="00413B21" w:rsidRDefault="00413B21" w:rsidP="00AD72EA">
            <w:pPr>
              <w:rPr>
                <w:rFonts w:ascii="Arial" w:hAnsi="Arial" w:cs="Arial"/>
                <w:b/>
                <w:sz w:val="20"/>
                <w:szCs w:val="20"/>
                <w:u w:val="single"/>
              </w:rPr>
            </w:pPr>
          </w:p>
          <w:p w14:paraId="1782F767" w14:textId="77777777" w:rsidR="00413B21" w:rsidRPr="00391CD1" w:rsidRDefault="00413B21" w:rsidP="00AD72EA">
            <w:pPr>
              <w:rPr>
                <w:rFonts w:ascii="Arial" w:hAnsi="Arial" w:cs="Arial"/>
                <w:b/>
                <w:sz w:val="20"/>
                <w:szCs w:val="20"/>
                <w:u w:val="single"/>
              </w:rPr>
            </w:pPr>
            <w:r>
              <w:rPr>
                <w:rFonts w:ascii="Arial" w:hAnsi="Arial" w:cs="Arial"/>
                <w:b/>
                <w:sz w:val="20"/>
                <w:szCs w:val="20"/>
                <w:u w:val="single"/>
              </w:rPr>
              <w:t>Business Continuity plan in not included in the word limit.</w:t>
            </w:r>
          </w:p>
        </w:tc>
        <w:tc>
          <w:tcPr>
            <w:tcW w:w="1183" w:type="dxa"/>
          </w:tcPr>
          <w:p w14:paraId="1659EF6E" w14:textId="77777777" w:rsidR="00AD72EA" w:rsidRPr="00391CD1" w:rsidRDefault="00AD72EA" w:rsidP="00AD72EA">
            <w:pPr>
              <w:rPr>
                <w:rFonts w:ascii="Arial" w:hAnsi="Arial" w:cs="Arial"/>
                <w:b/>
                <w:sz w:val="20"/>
                <w:szCs w:val="20"/>
                <w:u w:val="single"/>
              </w:rPr>
            </w:pPr>
            <w:r w:rsidRPr="00391CD1">
              <w:rPr>
                <w:rFonts w:ascii="Arial" w:hAnsi="Arial" w:cs="Arial"/>
                <w:b/>
                <w:sz w:val="20"/>
                <w:szCs w:val="20"/>
                <w:u w:val="single"/>
              </w:rPr>
              <w:t>2%</w:t>
            </w:r>
          </w:p>
        </w:tc>
        <w:tc>
          <w:tcPr>
            <w:tcW w:w="1406" w:type="dxa"/>
          </w:tcPr>
          <w:p w14:paraId="13430D9B" w14:textId="77777777" w:rsidR="00AD72EA" w:rsidRPr="00391CD1" w:rsidRDefault="00AD72EA" w:rsidP="00AD72EA">
            <w:pPr>
              <w:rPr>
                <w:rFonts w:ascii="Arial" w:hAnsi="Arial" w:cs="Arial"/>
                <w:b/>
                <w:sz w:val="20"/>
                <w:szCs w:val="20"/>
                <w:u w:val="single"/>
              </w:rPr>
            </w:pPr>
            <w:r w:rsidRPr="00391CD1">
              <w:rPr>
                <w:rFonts w:ascii="Arial" w:hAnsi="Arial" w:cs="Arial"/>
                <w:b/>
                <w:sz w:val="20"/>
                <w:szCs w:val="20"/>
                <w:u w:val="single"/>
              </w:rPr>
              <w:t>Total Marks 10 points</w:t>
            </w:r>
          </w:p>
        </w:tc>
        <w:tc>
          <w:tcPr>
            <w:tcW w:w="1548" w:type="dxa"/>
            <w:shd w:val="clear" w:color="auto" w:fill="FFFF00"/>
          </w:tcPr>
          <w:p w14:paraId="0E6DA118" w14:textId="77777777" w:rsidR="00AD72EA" w:rsidRPr="00391CD1" w:rsidRDefault="00AD72EA" w:rsidP="00AD72EA">
            <w:pPr>
              <w:rPr>
                <w:rFonts w:ascii="Arial" w:hAnsi="Arial" w:cs="Arial"/>
                <w:b/>
                <w:sz w:val="20"/>
                <w:szCs w:val="20"/>
                <w:u w:val="single"/>
              </w:rPr>
            </w:pPr>
          </w:p>
        </w:tc>
      </w:tr>
      <w:tr w:rsidR="00AD72EA" w:rsidRPr="00391CD1" w14:paraId="0B0E962C" w14:textId="77777777" w:rsidTr="00AD72EA">
        <w:tc>
          <w:tcPr>
            <w:tcW w:w="550" w:type="dxa"/>
            <w:gridSpan w:val="2"/>
          </w:tcPr>
          <w:p w14:paraId="3E1E7600" w14:textId="77777777" w:rsidR="00AD72EA" w:rsidRPr="00391CD1" w:rsidRDefault="00AD72EA" w:rsidP="00AD72EA">
            <w:pPr>
              <w:rPr>
                <w:rFonts w:ascii="Arial" w:hAnsi="Arial" w:cs="Arial"/>
                <w:sz w:val="20"/>
                <w:szCs w:val="20"/>
              </w:rPr>
            </w:pPr>
            <w:r w:rsidRPr="00391CD1">
              <w:rPr>
                <w:rFonts w:ascii="Arial" w:hAnsi="Arial" w:cs="Arial"/>
                <w:sz w:val="20"/>
                <w:szCs w:val="20"/>
              </w:rPr>
              <w:t>K4</w:t>
            </w:r>
          </w:p>
        </w:tc>
        <w:tc>
          <w:tcPr>
            <w:tcW w:w="6905" w:type="dxa"/>
          </w:tcPr>
          <w:p w14:paraId="31A1B61E" w14:textId="77777777" w:rsidR="00AD72EA" w:rsidRPr="00391CD1" w:rsidRDefault="00AD72EA" w:rsidP="00AD72EA">
            <w:pPr>
              <w:rPr>
                <w:rFonts w:ascii="Arial" w:hAnsi="Arial" w:cs="Arial"/>
                <w:b/>
                <w:sz w:val="20"/>
                <w:szCs w:val="20"/>
              </w:rPr>
            </w:pPr>
            <w:r w:rsidRPr="00391CD1">
              <w:rPr>
                <w:rFonts w:ascii="Arial" w:hAnsi="Arial" w:cs="Arial"/>
                <w:b/>
                <w:sz w:val="20"/>
                <w:szCs w:val="20"/>
              </w:rPr>
              <w:t xml:space="preserve">Demonstrates a commitment to the promotion of fair access and inclusion through co-production (note this is different from partnership working) </w:t>
            </w:r>
            <w:r w:rsidR="00391CD1" w:rsidRPr="00391CD1">
              <w:rPr>
                <w:rFonts w:ascii="Arial" w:hAnsi="Arial" w:cs="Arial"/>
                <w:b/>
                <w:sz w:val="20"/>
                <w:szCs w:val="20"/>
              </w:rPr>
              <w:t>**</w:t>
            </w:r>
          </w:p>
          <w:p w14:paraId="23D467C1" w14:textId="77777777" w:rsidR="00391CD1" w:rsidRPr="00391CD1" w:rsidRDefault="00391CD1" w:rsidP="00391CD1">
            <w:pPr>
              <w:rPr>
                <w:rFonts w:ascii="Arial" w:hAnsi="Arial" w:cs="Arial"/>
                <w:b/>
                <w:sz w:val="20"/>
                <w:szCs w:val="20"/>
              </w:rPr>
            </w:pPr>
          </w:p>
          <w:p w14:paraId="269D1C33" w14:textId="77777777" w:rsidR="00391CD1" w:rsidRPr="00391CD1" w:rsidRDefault="00391CD1" w:rsidP="00391CD1">
            <w:pPr>
              <w:rPr>
                <w:rFonts w:ascii="Arial" w:hAnsi="Arial" w:cs="Arial"/>
                <w:i/>
                <w:sz w:val="20"/>
                <w:szCs w:val="20"/>
              </w:rPr>
            </w:pPr>
            <w:r w:rsidRPr="00391CD1">
              <w:rPr>
                <w:rFonts w:ascii="Arial" w:hAnsi="Arial" w:cs="Arial"/>
                <w:i/>
                <w:sz w:val="20"/>
                <w:szCs w:val="20"/>
              </w:rPr>
              <w:t xml:space="preserve">** Co-production Definition as defined by the Social Care Institute for excellence: </w:t>
            </w:r>
          </w:p>
          <w:p w14:paraId="744F9622" w14:textId="77777777" w:rsidR="00391CD1" w:rsidRPr="00391CD1" w:rsidRDefault="00391CD1" w:rsidP="00391CD1">
            <w:pPr>
              <w:pStyle w:val="ListParagraph"/>
              <w:numPr>
                <w:ilvl w:val="0"/>
                <w:numId w:val="8"/>
              </w:numPr>
              <w:rPr>
                <w:rFonts w:ascii="Arial" w:hAnsi="Arial" w:cs="Arial"/>
                <w:i/>
                <w:sz w:val="20"/>
                <w:szCs w:val="20"/>
              </w:rPr>
            </w:pPr>
            <w:r w:rsidRPr="00391CD1">
              <w:rPr>
                <w:rFonts w:ascii="Arial" w:hAnsi="Arial" w:cs="Arial"/>
                <w:i/>
                <w:sz w:val="20"/>
                <w:szCs w:val="20"/>
              </w:rPr>
              <w:t xml:space="preserve">Co-production is about developing more equal partnerships between people who use services, carers and professionals. </w:t>
            </w:r>
          </w:p>
          <w:p w14:paraId="2C3F8CBD" w14:textId="77777777" w:rsidR="00391CD1" w:rsidRPr="00391CD1" w:rsidRDefault="00391CD1" w:rsidP="00391CD1">
            <w:pPr>
              <w:pStyle w:val="ListParagraph"/>
              <w:numPr>
                <w:ilvl w:val="0"/>
                <w:numId w:val="8"/>
              </w:numPr>
              <w:rPr>
                <w:rFonts w:ascii="Arial" w:hAnsi="Arial" w:cs="Arial"/>
                <w:i/>
                <w:sz w:val="20"/>
                <w:szCs w:val="20"/>
              </w:rPr>
            </w:pPr>
            <w:r w:rsidRPr="00391CD1">
              <w:rPr>
                <w:rFonts w:ascii="Arial" w:hAnsi="Arial" w:cs="Arial"/>
                <w:i/>
                <w:sz w:val="20"/>
                <w:szCs w:val="20"/>
              </w:rPr>
              <w:t>It is important to have an agreed definition between everyone taking part in any co-production activity.</w:t>
            </w:r>
          </w:p>
          <w:p w14:paraId="1D070834" w14:textId="77777777" w:rsidR="00391CD1" w:rsidRPr="00391CD1" w:rsidRDefault="00391CD1" w:rsidP="00391CD1">
            <w:pPr>
              <w:pStyle w:val="ListParagraph"/>
              <w:numPr>
                <w:ilvl w:val="0"/>
                <w:numId w:val="8"/>
              </w:numPr>
              <w:rPr>
                <w:rFonts w:ascii="Arial" w:hAnsi="Arial" w:cs="Arial"/>
                <w:i/>
                <w:sz w:val="20"/>
                <w:szCs w:val="20"/>
              </w:rPr>
            </w:pPr>
            <w:r w:rsidRPr="00391CD1">
              <w:rPr>
                <w:rFonts w:ascii="Arial" w:hAnsi="Arial" w:cs="Arial"/>
                <w:i/>
                <w:sz w:val="20"/>
                <w:szCs w:val="20"/>
              </w:rPr>
              <w:t>There are key principles for co-production around equality, diversity, access and reciprocity.</w:t>
            </w:r>
          </w:p>
          <w:p w14:paraId="31D268B1" w14:textId="77777777" w:rsidR="00391CD1" w:rsidRPr="00391CD1" w:rsidRDefault="00391CD1" w:rsidP="00391CD1">
            <w:pPr>
              <w:pStyle w:val="ListParagraph"/>
              <w:numPr>
                <w:ilvl w:val="0"/>
                <w:numId w:val="8"/>
              </w:numPr>
              <w:rPr>
                <w:rFonts w:ascii="Arial" w:hAnsi="Arial" w:cs="Arial"/>
                <w:i/>
                <w:sz w:val="20"/>
                <w:szCs w:val="20"/>
              </w:rPr>
            </w:pPr>
            <w:r w:rsidRPr="00391CD1">
              <w:rPr>
                <w:rFonts w:ascii="Arial" w:hAnsi="Arial" w:cs="Arial"/>
                <w:i/>
                <w:sz w:val="20"/>
                <w:szCs w:val="20"/>
              </w:rPr>
              <w:t xml:space="preserve"> Co-production can help make the best use of resources, deliver better outcomes for people who use services and carers, build stronger communities and develop citizenship.</w:t>
            </w:r>
          </w:p>
          <w:p w14:paraId="700711CF" w14:textId="77777777" w:rsidR="00391CD1" w:rsidRPr="00391CD1" w:rsidRDefault="00391CD1" w:rsidP="00391CD1">
            <w:pPr>
              <w:pStyle w:val="ListParagraph"/>
              <w:numPr>
                <w:ilvl w:val="0"/>
                <w:numId w:val="8"/>
              </w:numPr>
              <w:rPr>
                <w:rFonts w:ascii="Arial" w:hAnsi="Arial" w:cs="Arial"/>
                <w:sz w:val="20"/>
                <w:szCs w:val="20"/>
              </w:rPr>
            </w:pPr>
            <w:r w:rsidRPr="00391CD1">
              <w:rPr>
                <w:rFonts w:ascii="Arial" w:hAnsi="Arial" w:cs="Arial"/>
                <w:i/>
                <w:sz w:val="20"/>
                <w:szCs w:val="20"/>
              </w:rPr>
              <w:t xml:space="preserve"> To do co-production, organisations need to make changes to their culture, structure and practice and to regularly review progress</w:t>
            </w:r>
            <w:r w:rsidRPr="00391CD1">
              <w:rPr>
                <w:rFonts w:ascii="Arial" w:hAnsi="Arial" w:cs="Arial"/>
                <w:sz w:val="20"/>
                <w:szCs w:val="20"/>
              </w:rPr>
              <w:t>.</w:t>
            </w:r>
          </w:p>
          <w:p w14:paraId="5A43254A" w14:textId="77777777" w:rsidR="00391CD1" w:rsidRPr="00391CD1" w:rsidRDefault="00391CD1" w:rsidP="00391CD1">
            <w:pPr>
              <w:rPr>
                <w:rFonts w:ascii="Arial" w:hAnsi="Arial" w:cs="Arial"/>
                <w:sz w:val="20"/>
                <w:szCs w:val="20"/>
              </w:rPr>
            </w:pPr>
          </w:p>
          <w:p w14:paraId="5CFA61B8" w14:textId="77777777" w:rsidR="00391CD1" w:rsidRPr="00391CD1" w:rsidRDefault="00391CD1" w:rsidP="00391CD1">
            <w:pPr>
              <w:rPr>
                <w:rFonts w:ascii="Arial" w:hAnsi="Arial" w:cs="Arial"/>
                <w:sz w:val="20"/>
                <w:szCs w:val="20"/>
              </w:rPr>
            </w:pPr>
          </w:p>
          <w:p w14:paraId="0C83C7E2" w14:textId="77777777" w:rsidR="00391CD1" w:rsidRPr="00391CD1" w:rsidRDefault="00391CD1" w:rsidP="00391CD1">
            <w:pPr>
              <w:rPr>
                <w:rFonts w:ascii="Arial" w:hAnsi="Arial" w:cs="Arial"/>
                <w:sz w:val="20"/>
                <w:szCs w:val="20"/>
              </w:rPr>
            </w:pPr>
            <w:r w:rsidRPr="00391CD1">
              <w:rPr>
                <w:rFonts w:ascii="Arial" w:hAnsi="Arial" w:cs="Arial"/>
                <w:sz w:val="20"/>
                <w:szCs w:val="20"/>
              </w:rPr>
              <w:t>Please provide a statement detailing how co-production works within your organisation. You should use examples of how you work with all key stakeholders in all aspects of your business and service delivery.   Please provide a model service delivery plan that has been co-produced to include all outcomes specified by assessment and services user needs/ choices.</w:t>
            </w:r>
          </w:p>
          <w:p w14:paraId="3697DC21" w14:textId="77777777" w:rsidR="00391CD1" w:rsidRPr="00391CD1" w:rsidRDefault="00391CD1" w:rsidP="00391CD1">
            <w:pPr>
              <w:rPr>
                <w:rFonts w:ascii="Arial" w:hAnsi="Arial" w:cs="Arial"/>
                <w:sz w:val="20"/>
                <w:szCs w:val="20"/>
              </w:rPr>
            </w:pPr>
          </w:p>
          <w:p w14:paraId="7AE4AC36" w14:textId="77777777" w:rsidR="00391CD1" w:rsidRDefault="00391CD1" w:rsidP="00391CD1">
            <w:pPr>
              <w:rPr>
                <w:rFonts w:ascii="Arial" w:hAnsi="Arial" w:cs="Arial"/>
                <w:sz w:val="20"/>
                <w:szCs w:val="20"/>
              </w:rPr>
            </w:pPr>
          </w:p>
          <w:p w14:paraId="540FA655" w14:textId="77777777" w:rsidR="00B47B1F" w:rsidRDefault="00B47B1F" w:rsidP="00391CD1">
            <w:pPr>
              <w:rPr>
                <w:rFonts w:ascii="Arial" w:hAnsi="Arial" w:cs="Arial"/>
                <w:sz w:val="20"/>
                <w:szCs w:val="20"/>
              </w:rPr>
            </w:pPr>
          </w:p>
          <w:p w14:paraId="28B71D31" w14:textId="77777777" w:rsidR="00B47B1F" w:rsidRDefault="00B47B1F" w:rsidP="00391CD1">
            <w:pPr>
              <w:rPr>
                <w:rFonts w:ascii="Arial" w:hAnsi="Arial" w:cs="Arial"/>
                <w:sz w:val="20"/>
                <w:szCs w:val="20"/>
              </w:rPr>
            </w:pPr>
          </w:p>
          <w:p w14:paraId="387A9F15" w14:textId="77777777" w:rsidR="00B47B1F" w:rsidRPr="00391CD1" w:rsidRDefault="00B47B1F" w:rsidP="00391CD1">
            <w:pPr>
              <w:rPr>
                <w:rFonts w:ascii="Arial" w:hAnsi="Arial" w:cs="Arial"/>
                <w:sz w:val="20"/>
                <w:szCs w:val="20"/>
              </w:rPr>
            </w:pPr>
          </w:p>
          <w:p w14:paraId="31AF85BC" w14:textId="77777777" w:rsidR="00391CD1" w:rsidRPr="00391CD1" w:rsidRDefault="00391CD1" w:rsidP="00AD72EA">
            <w:pPr>
              <w:rPr>
                <w:rFonts w:ascii="Arial" w:hAnsi="Arial" w:cs="Arial"/>
                <w:b/>
                <w:sz w:val="20"/>
                <w:szCs w:val="20"/>
                <w:u w:val="single"/>
              </w:rPr>
            </w:pPr>
          </w:p>
        </w:tc>
        <w:tc>
          <w:tcPr>
            <w:tcW w:w="2809" w:type="dxa"/>
          </w:tcPr>
          <w:p w14:paraId="35AA495A" w14:textId="77777777" w:rsidR="00AD72EA" w:rsidRPr="00391CD1" w:rsidRDefault="00AD72EA" w:rsidP="00AD72EA">
            <w:pPr>
              <w:rPr>
                <w:rFonts w:ascii="Arial" w:hAnsi="Arial" w:cs="Arial"/>
                <w:b/>
                <w:sz w:val="20"/>
                <w:szCs w:val="20"/>
                <w:u w:val="single"/>
              </w:rPr>
            </w:pPr>
          </w:p>
        </w:tc>
        <w:tc>
          <w:tcPr>
            <w:tcW w:w="1329" w:type="dxa"/>
          </w:tcPr>
          <w:p w14:paraId="60CCC32E" w14:textId="77777777" w:rsidR="00AD72EA" w:rsidRPr="00391CD1" w:rsidRDefault="00AD72EA" w:rsidP="00AD72EA">
            <w:pPr>
              <w:rPr>
                <w:rFonts w:ascii="Arial" w:hAnsi="Arial" w:cs="Arial"/>
                <w:b/>
                <w:sz w:val="20"/>
                <w:szCs w:val="20"/>
                <w:u w:val="single"/>
              </w:rPr>
            </w:pPr>
            <w:r w:rsidRPr="00391CD1">
              <w:rPr>
                <w:rFonts w:ascii="Arial" w:hAnsi="Arial" w:cs="Arial"/>
                <w:b/>
                <w:sz w:val="20"/>
                <w:szCs w:val="20"/>
                <w:u w:val="single"/>
              </w:rPr>
              <w:t>1 side of A4 (Arial 12)</w:t>
            </w:r>
          </w:p>
          <w:p w14:paraId="2A68B279" w14:textId="77777777" w:rsidR="00AD72EA" w:rsidRPr="00391CD1" w:rsidRDefault="00AD72EA" w:rsidP="00AD72EA">
            <w:pPr>
              <w:rPr>
                <w:rFonts w:ascii="Arial" w:hAnsi="Arial" w:cs="Arial"/>
                <w:b/>
                <w:sz w:val="20"/>
                <w:szCs w:val="20"/>
                <w:u w:val="single"/>
              </w:rPr>
            </w:pPr>
          </w:p>
          <w:p w14:paraId="0D93A1FA" w14:textId="77777777" w:rsidR="00AD72EA" w:rsidRPr="00391CD1" w:rsidRDefault="00AD72EA" w:rsidP="00AD72EA">
            <w:pPr>
              <w:rPr>
                <w:rFonts w:ascii="Arial" w:hAnsi="Arial" w:cs="Arial"/>
                <w:b/>
                <w:sz w:val="20"/>
                <w:szCs w:val="20"/>
                <w:u w:val="single"/>
              </w:rPr>
            </w:pPr>
            <w:r w:rsidRPr="00391CD1">
              <w:rPr>
                <w:rFonts w:ascii="Arial" w:hAnsi="Arial" w:cs="Arial"/>
                <w:b/>
                <w:sz w:val="20"/>
                <w:szCs w:val="20"/>
                <w:u w:val="single"/>
              </w:rPr>
              <w:t xml:space="preserve">Service delivery plan is not included in the word limit. </w:t>
            </w:r>
          </w:p>
        </w:tc>
        <w:tc>
          <w:tcPr>
            <w:tcW w:w="1183" w:type="dxa"/>
          </w:tcPr>
          <w:p w14:paraId="73B9BB60" w14:textId="77777777" w:rsidR="00AD72EA" w:rsidRPr="00391CD1" w:rsidRDefault="00391CD1" w:rsidP="00AD72EA">
            <w:pPr>
              <w:rPr>
                <w:rFonts w:ascii="Arial" w:hAnsi="Arial" w:cs="Arial"/>
                <w:b/>
                <w:sz w:val="20"/>
                <w:szCs w:val="20"/>
                <w:u w:val="single"/>
              </w:rPr>
            </w:pPr>
            <w:r>
              <w:rPr>
                <w:rFonts w:ascii="Arial" w:hAnsi="Arial" w:cs="Arial"/>
                <w:b/>
                <w:sz w:val="20"/>
                <w:szCs w:val="20"/>
                <w:u w:val="single"/>
              </w:rPr>
              <w:t>3%</w:t>
            </w:r>
          </w:p>
        </w:tc>
        <w:tc>
          <w:tcPr>
            <w:tcW w:w="1406" w:type="dxa"/>
          </w:tcPr>
          <w:p w14:paraId="37563D9F" w14:textId="77777777" w:rsidR="00AD72EA" w:rsidRPr="00391CD1" w:rsidRDefault="00391CD1" w:rsidP="00AD72EA">
            <w:pPr>
              <w:rPr>
                <w:rFonts w:ascii="Arial" w:hAnsi="Arial" w:cs="Arial"/>
                <w:b/>
                <w:sz w:val="20"/>
                <w:szCs w:val="20"/>
                <w:u w:val="single"/>
              </w:rPr>
            </w:pPr>
            <w:r>
              <w:rPr>
                <w:rFonts w:ascii="Arial" w:hAnsi="Arial" w:cs="Arial"/>
                <w:b/>
                <w:sz w:val="20"/>
                <w:szCs w:val="20"/>
                <w:u w:val="single"/>
              </w:rPr>
              <w:t>Total Marks 15</w:t>
            </w:r>
            <w:r w:rsidRPr="00391CD1">
              <w:rPr>
                <w:rFonts w:ascii="Arial" w:hAnsi="Arial" w:cs="Arial"/>
                <w:b/>
                <w:sz w:val="20"/>
                <w:szCs w:val="20"/>
                <w:u w:val="single"/>
              </w:rPr>
              <w:t xml:space="preserve"> points</w:t>
            </w:r>
          </w:p>
        </w:tc>
        <w:tc>
          <w:tcPr>
            <w:tcW w:w="1548" w:type="dxa"/>
            <w:shd w:val="clear" w:color="auto" w:fill="FFFF00"/>
          </w:tcPr>
          <w:p w14:paraId="0286DE66" w14:textId="77777777" w:rsidR="00AD72EA" w:rsidRPr="00391CD1" w:rsidRDefault="00AD72EA" w:rsidP="00AD72EA">
            <w:pPr>
              <w:rPr>
                <w:rFonts w:ascii="Arial" w:hAnsi="Arial" w:cs="Arial"/>
                <w:b/>
                <w:sz w:val="20"/>
                <w:szCs w:val="20"/>
                <w:u w:val="single"/>
              </w:rPr>
            </w:pPr>
          </w:p>
        </w:tc>
      </w:tr>
      <w:tr w:rsidR="00391CD1" w:rsidRPr="00391CD1" w14:paraId="50231D9F" w14:textId="77777777" w:rsidTr="00391CD1">
        <w:tc>
          <w:tcPr>
            <w:tcW w:w="15730" w:type="dxa"/>
            <w:gridSpan w:val="8"/>
            <w:shd w:val="clear" w:color="auto" w:fill="2E74B5" w:themeFill="accent1" w:themeFillShade="BF"/>
          </w:tcPr>
          <w:p w14:paraId="49A3C26B" w14:textId="77777777" w:rsidR="00391CD1" w:rsidRPr="00391CD1" w:rsidRDefault="00391CD1" w:rsidP="00391CD1">
            <w:pPr>
              <w:rPr>
                <w:rFonts w:ascii="Arial" w:hAnsi="Arial" w:cs="Arial"/>
                <w:b/>
                <w:sz w:val="20"/>
                <w:szCs w:val="20"/>
              </w:rPr>
            </w:pPr>
            <w:r w:rsidRPr="00391CD1">
              <w:rPr>
                <w:rFonts w:ascii="Arial" w:hAnsi="Arial" w:cs="Arial"/>
                <w:b/>
                <w:sz w:val="20"/>
                <w:szCs w:val="20"/>
              </w:rPr>
              <w:lastRenderedPageBreak/>
              <w:t>Section L: Sustainability and Deliverability</w:t>
            </w:r>
          </w:p>
          <w:p w14:paraId="2A6668B1" w14:textId="77777777" w:rsidR="00391CD1" w:rsidRPr="00391CD1" w:rsidRDefault="00391CD1" w:rsidP="00391CD1">
            <w:pPr>
              <w:rPr>
                <w:rFonts w:ascii="Arial" w:hAnsi="Arial" w:cs="Arial"/>
                <w:sz w:val="20"/>
                <w:szCs w:val="20"/>
              </w:rPr>
            </w:pPr>
          </w:p>
          <w:p w14:paraId="35CB1316" w14:textId="77777777" w:rsidR="00391CD1" w:rsidRPr="00391CD1" w:rsidRDefault="00391CD1" w:rsidP="00391CD1">
            <w:pPr>
              <w:pStyle w:val="ListParagraph"/>
              <w:numPr>
                <w:ilvl w:val="0"/>
                <w:numId w:val="4"/>
              </w:numPr>
              <w:rPr>
                <w:rFonts w:ascii="Arial" w:hAnsi="Arial" w:cs="Arial"/>
                <w:b/>
                <w:sz w:val="20"/>
                <w:szCs w:val="20"/>
              </w:rPr>
            </w:pPr>
            <w:r w:rsidRPr="00391CD1">
              <w:rPr>
                <w:rFonts w:ascii="Arial" w:hAnsi="Arial" w:cs="Arial"/>
                <w:b/>
                <w:sz w:val="20"/>
                <w:szCs w:val="20"/>
              </w:rPr>
              <w:t>Wellbeing and integration into the community</w:t>
            </w:r>
          </w:p>
          <w:p w14:paraId="4AA80317" w14:textId="77777777" w:rsidR="00391CD1" w:rsidRPr="00391CD1" w:rsidRDefault="00391CD1" w:rsidP="00391CD1">
            <w:pPr>
              <w:pStyle w:val="ListParagraph"/>
              <w:numPr>
                <w:ilvl w:val="0"/>
                <w:numId w:val="4"/>
              </w:numPr>
              <w:rPr>
                <w:rFonts w:ascii="Arial" w:hAnsi="Arial" w:cs="Arial"/>
                <w:b/>
                <w:sz w:val="20"/>
                <w:szCs w:val="20"/>
              </w:rPr>
            </w:pPr>
            <w:r w:rsidRPr="00391CD1">
              <w:rPr>
                <w:rFonts w:ascii="Arial" w:hAnsi="Arial" w:cs="Arial"/>
                <w:b/>
                <w:sz w:val="20"/>
                <w:szCs w:val="20"/>
              </w:rPr>
              <w:t>Demonstration of effective training and Appropriately qualified staff</w:t>
            </w:r>
          </w:p>
          <w:p w14:paraId="2A8B69DD" w14:textId="77777777" w:rsidR="00391CD1" w:rsidRPr="00391CD1" w:rsidRDefault="00391CD1" w:rsidP="00391CD1">
            <w:pPr>
              <w:pStyle w:val="ListParagraph"/>
              <w:numPr>
                <w:ilvl w:val="0"/>
                <w:numId w:val="4"/>
              </w:numPr>
              <w:rPr>
                <w:rFonts w:ascii="Arial" w:hAnsi="Arial" w:cs="Arial"/>
                <w:b/>
                <w:sz w:val="20"/>
                <w:szCs w:val="20"/>
              </w:rPr>
            </w:pPr>
            <w:r w:rsidRPr="00391CD1">
              <w:rPr>
                <w:rFonts w:ascii="Arial" w:hAnsi="Arial" w:cs="Arial"/>
                <w:b/>
                <w:sz w:val="20"/>
                <w:szCs w:val="20"/>
              </w:rPr>
              <w:t>Ability to effectively manage service transitions.</w:t>
            </w:r>
          </w:p>
          <w:p w14:paraId="41691B53" w14:textId="77777777" w:rsidR="00391CD1" w:rsidRPr="00391CD1" w:rsidRDefault="00391CD1" w:rsidP="00391CD1">
            <w:pPr>
              <w:pStyle w:val="ListParagraph"/>
              <w:numPr>
                <w:ilvl w:val="0"/>
                <w:numId w:val="4"/>
              </w:numPr>
              <w:rPr>
                <w:rFonts w:ascii="Arial" w:hAnsi="Arial" w:cs="Arial"/>
                <w:b/>
                <w:sz w:val="20"/>
                <w:szCs w:val="20"/>
              </w:rPr>
            </w:pPr>
            <w:r w:rsidRPr="00391CD1">
              <w:rPr>
                <w:rFonts w:ascii="Arial" w:hAnsi="Arial" w:cs="Arial"/>
                <w:b/>
                <w:sz w:val="20"/>
                <w:szCs w:val="20"/>
              </w:rPr>
              <w:t>Appropriate infrastructure to be able to deliver in the selected Geographical area</w:t>
            </w:r>
          </w:p>
          <w:p w14:paraId="784A2966" w14:textId="77777777" w:rsidR="00391CD1" w:rsidRPr="003637A9" w:rsidRDefault="00391CD1" w:rsidP="00391CD1">
            <w:pPr>
              <w:pStyle w:val="ListParagraph"/>
              <w:numPr>
                <w:ilvl w:val="0"/>
                <w:numId w:val="4"/>
              </w:numPr>
              <w:rPr>
                <w:rFonts w:ascii="Arial" w:hAnsi="Arial" w:cs="Arial"/>
              </w:rPr>
            </w:pPr>
            <w:r w:rsidRPr="003637A9">
              <w:rPr>
                <w:rFonts w:ascii="Arial" w:hAnsi="Arial" w:cs="Arial"/>
              </w:rPr>
              <w:t>Demonstration of delivering flexible services to include what matters to the individual whilst including hobbies, skills and leisure activities.</w:t>
            </w:r>
          </w:p>
        </w:tc>
      </w:tr>
      <w:tr w:rsidR="00391CD1" w:rsidRPr="00391CD1" w14:paraId="2D7F8FC4" w14:textId="77777777" w:rsidTr="00391CD1">
        <w:tc>
          <w:tcPr>
            <w:tcW w:w="15730" w:type="dxa"/>
            <w:gridSpan w:val="8"/>
            <w:shd w:val="clear" w:color="auto" w:fill="BFBFBF" w:themeFill="background1" w:themeFillShade="BF"/>
          </w:tcPr>
          <w:p w14:paraId="6E34486E" w14:textId="77777777" w:rsidR="00391CD1" w:rsidRPr="00391CD1" w:rsidRDefault="00391CD1" w:rsidP="00391CD1">
            <w:pPr>
              <w:adjustRightInd w:val="0"/>
              <w:rPr>
                <w:rFonts w:ascii="Arial" w:eastAsia="Times New Roman" w:hAnsi="Arial" w:cs="Arial"/>
                <w:b/>
                <w:bCs/>
                <w:sz w:val="20"/>
                <w:szCs w:val="20"/>
                <w:lang w:eastAsia="en-GB"/>
              </w:rPr>
            </w:pPr>
            <w:r w:rsidRPr="00391CD1">
              <w:rPr>
                <w:rFonts w:ascii="Arial" w:eastAsia="Times New Roman" w:hAnsi="Arial" w:cs="Arial"/>
                <w:b/>
                <w:bCs/>
                <w:sz w:val="20"/>
                <w:szCs w:val="20"/>
                <w:lang w:eastAsia="en-GB"/>
              </w:rPr>
              <w:t>The maximum available score for this section is 75</w:t>
            </w:r>
          </w:p>
          <w:p w14:paraId="66CBA4D6" w14:textId="77777777" w:rsidR="00391CD1" w:rsidRPr="00391CD1" w:rsidRDefault="00391CD1" w:rsidP="00391CD1">
            <w:pPr>
              <w:rPr>
                <w:rFonts w:ascii="Arial" w:hAnsi="Arial" w:cs="Arial"/>
                <w:b/>
                <w:sz w:val="20"/>
                <w:szCs w:val="20"/>
                <w:u w:val="single"/>
              </w:rPr>
            </w:pPr>
          </w:p>
        </w:tc>
      </w:tr>
      <w:tr w:rsidR="00391CD1" w:rsidRPr="00391CD1" w14:paraId="4189CD4F" w14:textId="77777777" w:rsidTr="00391CD1">
        <w:trPr>
          <w:trHeight w:val="391"/>
        </w:trPr>
        <w:tc>
          <w:tcPr>
            <w:tcW w:w="15730" w:type="dxa"/>
            <w:gridSpan w:val="8"/>
            <w:shd w:val="clear" w:color="auto" w:fill="2E74B5" w:themeFill="accent1" w:themeFillShade="BF"/>
          </w:tcPr>
          <w:p w14:paraId="11BB2CDF" w14:textId="77777777" w:rsidR="00391CD1" w:rsidRPr="00391CD1" w:rsidRDefault="00391CD1" w:rsidP="00391CD1">
            <w:pPr>
              <w:jc w:val="center"/>
              <w:rPr>
                <w:rFonts w:ascii="Arial" w:hAnsi="Arial" w:cs="Arial"/>
                <w:b/>
                <w:sz w:val="20"/>
                <w:szCs w:val="20"/>
                <w:u w:val="single"/>
              </w:rPr>
            </w:pPr>
            <w:r w:rsidRPr="00391CD1">
              <w:rPr>
                <w:rFonts w:ascii="Arial" w:hAnsi="Arial" w:cs="Arial"/>
                <w:b/>
                <w:sz w:val="20"/>
                <w:szCs w:val="20"/>
                <w:u w:val="single"/>
              </w:rPr>
              <w:t>Section L: Sustainability and Deliverability</w:t>
            </w:r>
          </w:p>
          <w:p w14:paraId="54B5123F" w14:textId="77777777" w:rsidR="00391CD1" w:rsidRPr="00391CD1" w:rsidRDefault="00391CD1" w:rsidP="00391CD1">
            <w:pPr>
              <w:jc w:val="center"/>
              <w:rPr>
                <w:rFonts w:ascii="Arial" w:hAnsi="Arial" w:cs="Arial"/>
                <w:b/>
                <w:sz w:val="20"/>
                <w:szCs w:val="20"/>
                <w:u w:val="single"/>
              </w:rPr>
            </w:pPr>
          </w:p>
        </w:tc>
      </w:tr>
      <w:tr w:rsidR="00391CD1" w:rsidRPr="00391CD1" w14:paraId="04D52E10" w14:textId="77777777" w:rsidTr="00AD72EA">
        <w:tc>
          <w:tcPr>
            <w:tcW w:w="550" w:type="dxa"/>
            <w:gridSpan w:val="2"/>
          </w:tcPr>
          <w:p w14:paraId="5E96220B" w14:textId="77777777" w:rsidR="00391CD1" w:rsidRPr="00391CD1" w:rsidRDefault="00391CD1" w:rsidP="00391CD1">
            <w:pPr>
              <w:rPr>
                <w:rFonts w:ascii="Arial" w:hAnsi="Arial" w:cs="Arial"/>
                <w:sz w:val="20"/>
                <w:szCs w:val="20"/>
              </w:rPr>
            </w:pPr>
            <w:r>
              <w:rPr>
                <w:rFonts w:ascii="Arial" w:hAnsi="Arial" w:cs="Arial"/>
                <w:sz w:val="20"/>
                <w:szCs w:val="20"/>
              </w:rPr>
              <w:t>L1</w:t>
            </w:r>
          </w:p>
        </w:tc>
        <w:tc>
          <w:tcPr>
            <w:tcW w:w="6905" w:type="dxa"/>
          </w:tcPr>
          <w:p w14:paraId="40A4F1BD" w14:textId="77777777" w:rsidR="00391CD1" w:rsidRPr="00391CD1" w:rsidRDefault="00391CD1" w:rsidP="00391CD1">
            <w:pPr>
              <w:rPr>
                <w:rFonts w:ascii="Arial" w:hAnsi="Arial" w:cs="Arial"/>
                <w:b/>
                <w:sz w:val="20"/>
                <w:szCs w:val="20"/>
              </w:rPr>
            </w:pPr>
            <w:r w:rsidRPr="00391CD1">
              <w:rPr>
                <w:rFonts w:ascii="Arial" w:hAnsi="Arial" w:cs="Arial"/>
                <w:b/>
                <w:sz w:val="20"/>
                <w:szCs w:val="20"/>
              </w:rPr>
              <w:t>Wellbeing and integration with the community</w:t>
            </w:r>
          </w:p>
          <w:p w14:paraId="12DAAF2A" w14:textId="77777777" w:rsidR="00391CD1" w:rsidRDefault="00391CD1" w:rsidP="00391CD1">
            <w:pPr>
              <w:rPr>
                <w:rFonts w:ascii="Arial" w:hAnsi="Arial" w:cs="Arial"/>
                <w:sz w:val="20"/>
                <w:szCs w:val="20"/>
              </w:rPr>
            </w:pPr>
          </w:p>
          <w:p w14:paraId="6A7E8704" w14:textId="77777777" w:rsidR="00391CD1" w:rsidRDefault="00391CD1" w:rsidP="00391CD1">
            <w:pPr>
              <w:rPr>
                <w:rFonts w:ascii="Arial" w:hAnsi="Arial" w:cs="Arial"/>
                <w:sz w:val="20"/>
                <w:szCs w:val="20"/>
              </w:rPr>
            </w:pPr>
            <w:r w:rsidRPr="00391CD1">
              <w:rPr>
                <w:rFonts w:ascii="Arial" w:hAnsi="Arial" w:cs="Arial"/>
                <w:sz w:val="20"/>
                <w:szCs w:val="20"/>
              </w:rPr>
              <w:t xml:space="preserve">Please upload a statement detailing how your organisation ensure that all aspects of the user’s wellbeing needs are  considered and met through the service delivery plan. You will need to demonstrate your understanding of how your organisation enables the services user to feel integrated into the community in order to enhance their sense of wellbeing.  </w:t>
            </w:r>
          </w:p>
          <w:p w14:paraId="130E9D77" w14:textId="77777777" w:rsidR="00391CD1" w:rsidRPr="00391CD1" w:rsidRDefault="00391CD1" w:rsidP="00391CD1">
            <w:pPr>
              <w:rPr>
                <w:rFonts w:ascii="Arial" w:hAnsi="Arial" w:cs="Arial"/>
                <w:sz w:val="20"/>
                <w:szCs w:val="20"/>
              </w:rPr>
            </w:pPr>
          </w:p>
          <w:p w14:paraId="32BB9F1F" w14:textId="77777777" w:rsidR="00391CD1" w:rsidRPr="00391CD1" w:rsidRDefault="00391CD1" w:rsidP="00391CD1">
            <w:pPr>
              <w:rPr>
                <w:rFonts w:ascii="Arial" w:hAnsi="Arial" w:cs="Arial"/>
                <w:b/>
                <w:sz w:val="20"/>
                <w:szCs w:val="20"/>
              </w:rPr>
            </w:pPr>
          </w:p>
        </w:tc>
        <w:tc>
          <w:tcPr>
            <w:tcW w:w="2809" w:type="dxa"/>
          </w:tcPr>
          <w:p w14:paraId="62D42746" w14:textId="77777777" w:rsidR="00391CD1" w:rsidRPr="00391CD1" w:rsidRDefault="00391CD1" w:rsidP="00391CD1">
            <w:pPr>
              <w:rPr>
                <w:rFonts w:ascii="Arial" w:hAnsi="Arial" w:cs="Arial"/>
                <w:b/>
                <w:sz w:val="20"/>
                <w:szCs w:val="20"/>
                <w:u w:val="single"/>
              </w:rPr>
            </w:pPr>
          </w:p>
        </w:tc>
        <w:tc>
          <w:tcPr>
            <w:tcW w:w="1329" w:type="dxa"/>
          </w:tcPr>
          <w:p w14:paraId="7FF39F6A" w14:textId="77777777" w:rsidR="00391CD1" w:rsidRPr="00391CD1" w:rsidRDefault="00391CD1" w:rsidP="00391CD1">
            <w:pPr>
              <w:rPr>
                <w:rFonts w:ascii="Arial" w:hAnsi="Arial" w:cs="Arial"/>
                <w:b/>
                <w:sz w:val="20"/>
                <w:szCs w:val="20"/>
                <w:u w:val="single"/>
              </w:rPr>
            </w:pPr>
            <w:r w:rsidRPr="00391CD1">
              <w:rPr>
                <w:rFonts w:ascii="Arial" w:hAnsi="Arial" w:cs="Arial"/>
                <w:b/>
                <w:sz w:val="20"/>
                <w:szCs w:val="20"/>
                <w:u w:val="single"/>
              </w:rPr>
              <w:t>2 sides of A4 (Arial 12</w:t>
            </w:r>
          </w:p>
        </w:tc>
        <w:tc>
          <w:tcPr>
            <w:tcW w:w="1183" w:type="dxa"/>
          </w:tcPr>
          <w:p w14:paraId="4037906E" w14:textId="77777777" w:rsidR="00391CD1" w:rsidRPr="00391CD1" w:rsidRDefault="00391CD1" w:rsidP="00391CD1">
            <w:pPr>
              <w:rPr>
                <w:rFonts w:ascii="Arial" w:hAnsi="Arial" w:cs="Arial"/>
                <w:b/>
                <w:sz w:val="20"/>
                <w:szCs w:val="20"/>
                <w:u w:val="single"/>
              </w:rPr>
            </w:pPr>
            <w:r w:rsidRPr="00391CD1">
              <w:rPr>
                <w:rFonts w:ascii="Arial" w:hAnsi="Arial" w:cs="Arial"/>
                <w:b/>
                <w:sz w:val="20"/>
                <w:szCs w:val="20"/>
                <w:u w:val="single"/>
              </w:rPr>
              <w:t>4%</w:t>
            </w:r>
          </w:p>
          <w:p w14:paraId="2EACAD98" w14:textId="77777777" w:rsidR="00391CD1" w:rsidRPr="00391CD1" w:rsidRDefault="00391CD1" w:rsidP="00391CD1">
            <w:pPr>
              <w:rPr>
                <w:rFonts w:ascii="Arial" w:hAnsi="Arial" w:cs="Arial"/>
                <w:b/>
                <w:sz w:val="20"/>
                <w:szCs w:val="20"/>
                <w:u w:val="single"/>
              </w:rPr>
            </w:pPr>
          </w:p>
          <w:p w14:paraId="318C6DB2" w14:textId="77777777" w:rsidR="00391CD1" w:rsidRPr="00391CD1" w:rsidRDefault="00391CD1" w:rsidP="00391CD1">
            <w:pPr>
              <w:rPr>
                <w:rFonts w:ascii="Arial" w:hAnsi="Arial" w:cs="Arial"/>
                <w:b/>
                <w:sz w:val="20"/>
                <w:szCs w:val="20"/>
                <w:u w:val="single"/>
              </w:rPr>
            </w:pPr>
          </w:p>
          <w:p w14:paraId="73591875" w14:textId="77777777" w:rsidR="00391CD1" w:rsidRDefault="00391CD1" w:rsidP="00391CD1">
            <w:pPr>
              <w:rPr>
                <w:rFonts w:ascii="Arial" w:hAnsi="Arial" w:cs="Arial"/>
                <w:b/>
                <w:sz w:val="20"/>
                <w:szCs w:val="20"/>
                <w:u w:val="single"/>
              </w:rPr>
            </w:pPr>
          </w:p>
        </w:tc>
        <w:tc>
          <w:tcPr>
            <w:tcW w:w="1406" w:type="dxa"/>
          </w:tcPr>
          <w:p w14:paraId="3C0C35B1" w14:textId="77777777" w:rsidR="00391CD1" w:rsidRDefault="00391CD1" w:rsidP="00391CD1">
            <w:pPr>
              <w:rPr>
                <w:rFonts w:ascii="Arial" w:hAnsi="Arial" w:cs="Arial"/>
                <w:b/>
                <w:sz w:val="20"/>
                <w:szCs w:val="20"/>
                <w:u w:val="single"/>
              </w:rPr>
            </w:pPr>
            <w:r w:rsidRPr="00391CD1">
              <w:rPr>
                <w:rFonts w:ascii="Arial" w:hAnsi="Arial" w:cs="Arial"/>
                <w:b/>
                <w:sz w:val="20"/>
                <w:szCs w:val="20"/>
                <w:u w:val="single"/>
              </w:rPr>
              <w:t>Total Marks 20 points</w:t>
            </w:r>
          </w:p>
        </w:tc>
        <w:tc>
          <w:tcPr>
            <w:tcW w:w="1548" w:type="dxa"/>
            <w:shd w:val="clear" w:color="auto" w:fill="FFFF00"/>
          </w:tcPr>
          <w:p w14:paraId="3B74A470" w14:textId="77777777" w:rsidR="00391CD1" w:rsidRPr="00391CD1" w:rsidRDefault="00391CD1" w:rsidP="00391CD1">
            <w:pPr>
              <w:rPr>
                <w:rFonts w:ascii="Arial" w:hAnsi="Arial" w:cs="Arial"/>
                <w:b/>
                <w:sz w:val="20"/>
                <w:szCs w:val="20"/>
                <w:u w:val="single"/>
              </w:rPr>
            </w:pPr>
          </w:p>
        </w:tc>
      </w:tr>
      <w:tr w:rsidR="003637A9" w:rsidRPr="00391CD1" w14:paraId="335D717B" w14:textId="77777777" w:rsidTr="00AD72EA">
        <w:tc>
          <w:tcPr>
            <w:tcW w:w="550" w:type="dxa"/>
            <w:gridSpan w:val="2"/>
          </w:tcPr>
          <w:p w14:paraId="0154D955" w14:textId="77777777" w:rsidR="003637A9" w:rsidRPr="00391CD1" w:rsidRDefault="003637A9" w:rsidP="003637A9">
            <w:pPr>
              <w:rPr>
                <w:rFonts w:ascii="Arial" w:hAnsi="Arial" w:cs="Arial"/>
                <w:sz w:val="20"/>
                <w:szCs w:val="20"/>
              </w:rPr>
            </w:pPr>
            <w:r>
              <w:rPr>
                <w:rFonts w:ascii="Arial" w:hAnsi="Arial" w:cs="Arial"/>
                <w:sz w:val="20"/>
                <w:szCs w:val="20"/>
              </w:rPr>
              <w:t>L2</w:t>
            </w:r>
          </w:p>
        </w:tc>
        <w:tc>
          <w:tcPr>
            <w:tcW w:w="6905" w:type="dxa"/>
          </w:tcPr>
          <w:p w14:paraId="2F224A3A" w14:textId="77777777" w:rsidR="003637A9" w:rsidRPr="00391CD1" w:rsidRDefault="003637A9" w:rsidP="003637A9">
            <w:pPr>
              <w:rPr>
                <w:rFonts w:ascii="Arial" w:hAnsi="Arial" w:cs="Arial"/>
                <w:b/>
                <w:sz w:val="20"/>
                <w:szCs w:val="20"/>
              </w:rPr>
            </w:pPr>
            <w:r w:rsidRPr="00391CD1">
              <w:rPr>
                <w:rFonts w:ascii="Arial" w:hAnsi="Arial" w:cs="Arial"/>
                <w:b/>
                <w:sz w:val="20"/>
                <w:szCs w:val="20"/>
              </w:rPr>
              <w:t>Demonstration of effective training and appropriately qualified staff  along with ongoing professional development throughout the life of the contract</w:t>
            </w:r>
          </w:p>
          <w:p w14:paraId="51865D53" w14:textId="77777777" w:rsidR="003637A9" w:rsidRDefault="003637A9" w:rsidP="003637A9">
            <w:pPr>
              <w:rPr>
                <w:rFonts w:ascii="Arial" w:hAnsi="Arial" w:cs="Arial"/>
                <w:b/>
                <w:sz w:val="20"/>
                <w:szCs w:val="20"/>
              </w:rPr>
            </w:pPr>
          </w:p>
          <w:p w14:paraId="2AB71EB8" w14:textId="77777777" w:rsidR="003637A9" w:rsidRPr="00391CD1" w:rsidRDefault="003637A9" w:rsidP="003637A9">
            <w:pPr>
              <w:rPr>
                <w:rFonts w:ascii="Arial" w:hAnsi="Arial" w:cs="Arial"/>
                <w:sz w:val="20"/>
                <w:szCs w:val="20"/>
              </w:rPr>
            </w:pPr>
            <w:r w:rsidRPr="00391CD1">
              <w:rPr>
                <w:rFonts w:ascii="Arial" w:hAnsi="Arial" w:cs="Arial"/>
                <w:sz w:val="20"/>
                <w:szCs w:val="20"/>
              </w:rPr>
              <w:t>Please provide a statement outlining how you support staff to undertake advanced care and health tasks coupled with tasks that matter / are important to the service user that make for a complete holistic approach to service delivery.  Please describe with examples:</w:t>
            </w:r>
          </w:p>
          <w:p w14:paraId="4E2247AB" w14:textId="77777777" w:rsidR="003637A9" w:rsidRPr="00391CD1" w:rsidRDefault="003637A9" w:rsidP="003637A9">
            <w:pPr>
              <w:pStyle w:val="ListParagraph"/>
              <w:numPr>
                <w:ilvl w:val="0"/>
                <w:numId w:val="4"/>
              </w:numPr>
              <w:rPr>
                <w:rFonts w:ascii="Arial" w:hAnsi="Arial" w:cs="Arial"/>
                <w:sz w:val="20"/>
                <w:szCs w:val="20"/>
              </w:rPr>
            </w:pPr>
            <w:r w:rsidRPr="00391CD1">
              <w:rPr>
                <w:rFonts w:ascii="Arial" w:hAnsi="Arial" w:cs="Arial"/>
                <w:sz w:val="20"/>
                <w:szCs w:val="20"/>
              </w:rPr>
              <w:t xml:space="preserve">How training is effective and implemented into everyday practise.   </w:t>
            </w:r>
          </w:p>
          <w:p w14:paraId="14244843" w14:textId="77777777" w:rsidR="003637A9" w:rsidRDefault="003637A9" w:rsidP="003637A9">
            <w:pPr>
              <w:pStyle w:val="ListParagraph"/>
              <w:numPr>
                <w:ilvl w:val="0"/>
                <w:numId w:val="4"/>
              </w:numPr>
              <w:rPr>
                <w:rFonts w:ascii="Arial" w:hAnsi="Arial" w:cs="Arial"/>
                <w:sz w:val="20"/>
                <w:szCs w:val="20"/>
              </w:rPr>
            </w:pPr>
            <w:r w:rsidRPr="00391CD1">
              <w:rPr>
                <w:rFonts w:ascii="Arial" w:hAnsi="Arial" w:cs="Arial"/>
                <w:sz w:val="20"/>
                <w:szCs w:val="20"/>
              </w:rPr>
              <w:t xml:space="preserve">How you will ensure that your workplace maintains appropriate levels of continuous professional development? </w:t>
            </w:r>
          </w:p>
          <w:p w14:paraId="4EF4DD59" w14:textId="77777777" w:rsidR="003637A9" w:rsidRPr="00391CD1" w:rsidRDefault="003637A9" w:rsidP="003637A9">
            <w:pPr>
              <w:pStyle w:val="ListParagraph"/>
              <w:numPr>
                <w:ilvl w:val="0"/>
                <w:numId w:val="4"/>
              </w:numPr>
              <w:rPr>
                <w:rFonts w:ascii="Arial" w:hAnsi="Arial" w:cs="Arial"/>
                <w:sz w:val="20"/>
                <w:szCs w:val="20"/>
              </w:rPr>
            </w:pPr>
            <w:r w:rsidRPr="00391CD1">
              <w:rPr>
                <w:rFonts w:ascii="Arial" w:hAnsi="Arial" w:cs="Arial"/>
                <w:sz w:val="20"/>
                <w:szCs w:val="20"/>
              </w:rPr>
              <w:t xml:space="preserve">How you will ensure your staff are appropriately trained, registered and qualified over the life of the contract. </w:t>
            </w:r>
          </w:p>
          <w:p w14:paraId="22DC8337" w14:textId="77777777" w:rsidR="003637A9" w:rsidRPr="003637A9" w:rsidRDefault="003637A9" w:rsidP="003637A9">
            <w:pPr>
              <w:pStyle w:val="ListParagraph"/>
              <w:numPr>
                <w:ilvl w:val="0"/>
                <w:numId w:val="4"/>
              </w:numPr>
              <w:rPr>
                <w:rFonts w:ascii="Arial" w:hAnsi="Arial" w:cs="Arial"/>
                <w:sz w:val="20"/>
                <w:szCs w:val="20"/>
              </w:rPr>
            </w:pPr>
            <w:r w:rsidRPr="00391CD1">
              <w:rPr>
                <w:rFonts w:ascii="Arial" w:hAnsi="Arial" w:cs="Arial"/>
                <w:sz w:val="20"/>
                <w:szCs w:val="20"/>
              </w:rPr>
              <w:t>If your service model is to use sub-contractors for any part, details of the above must be explicitly provided for all sub-contractors.</w:t>
            </w:r>
          </w:p>
          <w:p w14:paraId="00A28D55" w14:textId="77777777" w:rsidR="003637A9" w:rsidRPr="00391CD1" w:rsidRDefault="003637A9" w:rsidP="003637A9">
            <w:pPr>
              <w:rPr>
                <w:rFonts w:ascii="Arial" w:hAnsi="Arial" w:cs="Arial"/>
                <w:b/>
                <w:sz w:val="20"/>
                <w:szCs w:val="20"/>
              </w:rPr>
            </w:pPr>
          </w:p>
        </w:tc>
        <w:tc>
          <w:tcPr>
            <w:tcW w:w="2809" w:type="dxa"/>
          </w:tcPr>
          <w:p w14:paraId="771499C4" w14:textId="77777777" w:rsidR="003637A9" w:rsidRPr="00391CD1" w:rsidRDefault="003637A9" w:rsidP="003637A9">
            <w:pPr>
              <w:rPr>
                <w:rFonts w:ascii="Arial" w:hAnsi="Arial" w:cs="Arial"/>
                <w:b/>
                <w:sz w:val="20"/>
                <w:szCs w:val="20"/>
                <w:u w:val="single"/>
              </w:rPr>
            </w:pPr>
          </w:p>
        </w:tc>
        <w:tc>
          <w:tcPr>
            <w:tcW w:w="1329" w:type="dxa"/>
          </w:tcPr>
          <w:p w14:paraId="6C5BF4A1" w14:textId="77777777" w:rsidR="003637A9" w:rsidRPr="00391CD1" w:rsidRDefault="00A65FEF" w:rsidP="003637A9">
            <w:pPr>
              <w:rPr>
                <w:rFonts w:ascii="Arial" w:hAnsi="Arial" w:cs="Arial"/>
                <w:b/>
                <w:sz w:val="20"/>
                <w:szCs w:val="20"/>
                <w:u w:val="single"/>
              </w:rPr>
            </w:pPr>
            <w:r>
              <w:rPr>
                <w:rFonts w:ascii="Arial" w:hAnsi="Arial" w:cs="Arial"/>
                <w:b/>
                <w:sz w:val="20"/>
                <w:szCs w:val="20"/>
                <w:u w:val="single"/>
              </w:rPr>
              <w:t>3</w:t>
            </w:r>
            <w:r w:rsidR="003637A9" w:rsidRPr="00391CD1">
              <w:rPr>
                <w:rFonts w:ascii="Arial" w:hAnsi="Arial" w:cs="Arial"/>
                <w:b/>
                <w:sz w:val="20"/>
                <w:szCs w:val="20"/>
                <w:u w:val="single"/>
              </w:rPr>
              <w:t xml:space="preserve"> side of A4 (Arial 12)</w:t>
            </w:r>
          </w:p>
        </w:tc>
        <w:tc>
          <w:tcPr>
            <w:tcW w:w="1183" w:type="dxa"/>
          </w:tcPr>
          <w:p w14:paraId="1EC4B69B" w14:textId="77777777" w:rsidR="003637A9" w:rsidRPr="00391CD1" w:rsidRDefault="00A65FEF" w:rsidP="003637A9">
            <w:pPr>
              <w:rPr>
                <w:rFonts w:ascii="Arial" w:hAnsi="Arial" w:cs="Arial"/>
                <w:b/>
                <w:sz w:val="20"/>
                <w:szCs w:val="20"/>
                <w:u w:val="single"/>
              </w:rPr>
            </w:pPr>
            <w:r>
              <w:rPr>
                <w:rFonts w:ascii="Arial" w:hAnsi="Arial" w:cs="Arial"/>
                <w:b/>
                <w:sz w:val="20"/>
                <w:szCs w:val="20"/>
                <w:u w:val="single"/>
              </w:rPr>
              <w:t>5</w:t>
            </w:r>
            <w:r w:rsidR="003637A9" w:rsidRPr="00391CD1">
              <w:rPr>
                <w:rFonts w:ascii="Arial" w:hAnsi="Arial" w:cs="Arial"/>
                <w:b/>
                <w:sz w:val="20"/>
                <w:szCs w:val="20"/>
                <w:u w:val="single"/>
              </w:rPr>
              <w:t>%</w:t>
            </w:r>
          </w:p>
          <w:p w14:paraId="7B9E245C" w14:textId="77777777" w:rsidR="003637A9" w:rsidRPr="00391CD1" w:rsidRDefault="003637A9" w:rsidP="003637A9">
            <w:pPr>
              <w:rPr>
                <w:rFonts w:ascii="Arial" w:hAnsi="Arial" w:cs="Arial"/>
                <w:b/>
                <w:sz w:val="20"/>
                <w:szCs w:val="20"/>
                <w:u w:val="single"/>
              </w:rPr>
            </w:pPr>
          </w:p>
          <w:p w14:paraId="7CE5C545" w14:textId="77777777" w:rsidR="003637A9" w:rsidRDefault="003637A9" w:rsidP="003637A9">
            <w:pPr>
              <w:rPr>
                <w:rFonts w:ascii="Arial" w:hAnsi="Arial" w:cs="Arial"/>
                <w:b/>
                <w:sz w:val="20"/>
                <w:szCs w:val="20"/>
                <w:u w:val="single"/>
              </w:rPr>
            </w:pPr>
          </w:p>
        </w:tc>
        <w:tc>
          <w:tcPr>
            <w:tcW w:w="1406" w:type="dxa"/>
          </w:tcPr>
          <w:p w14:paraId="15CDDEFB" w14:textId="77777777" w:rsidR="003637A9" w:rsidRDefault="00A65FEF" w:rsidP="003637A9">
            <w:pPr>
              <w:rPr>
                <w:rFonts w:ascii="Arial" w:hAnsi="Arial" w:cs="Arial"/>
                <w:b/>
                <w:sz w:val="20"/>
                <w:szCs w:val="20"/>
                <w:u w:val="single"/>
              </w:rPr>
            </w:pPr>
            <w:r>
              <w:rPr>
                <w:rFonts w:ascii="Arial" w:hAnsi="Arial" w:cs="Arial"/>
                <w:b/>
                <w:sz w:val="20"/>
                <w:szCs w:val="20"/>
                <w:u w:val="single"/>
              </w:rPr>
              <w:t>Total Marks 25</w:t>
            </w:r>
            <w:r w:rsidR="003637A9" w:rsidRPr="00391CD1">
              <w:rPr>
                <w:rFonts w:ascii="Arial" w:hAnsi="Arial" w:cs="Arial"/>
                <w:b/>
                <w:sz w:val="20"/>
                <w:szCs w:val="20"/>
                <w:u w:val="single"/>
              </w:rPr>
              <w:t xml:space="preserve"> points</w:t>
            </w:r>
          </w:p>
        </w:tc>
        <w:tc>
          <w:tcPr>
            <w:tcW w:w="1548" w:type="dxa"/>
            <w:shd w:val="clear" w:color="auto" w:fill="FFFF00"/>
          </w:tcPr>
          <w:p w14:paraId="15F000DA" w14:textId="77777777" w:rsidR="003637A9" w:rsidRPr="00391CD1" w:rsidRDefault="003637A9" w:rsidP="003637A9">
            <w:pPr>
              <w:rPr>
                <w:rFonts w:ascii="Arial" w:hAnsi="Arial" w:cs="Arial"/>
                <w:b/>
                <w:sz w:val="20"/>
                <w:szCs w:val="20"/>
                <w:u w:val="single"/>
              </w:rPr>
            </w:pPr>
          </w:p>
        </w:tc>
      </w:tr>
      <w:tr w:rsidR="003637A9" w:rsidRPr="00391CD1" w14:paraId="6E3CADFA" w14:textId="77777777" w:rsidTr="00AD72EA">
        <w:tc>
          <w:tcPr>
            <w:tcW w:w="550" w:type="dxa"/>
            <w:gridSpan w:val="2"/>
          </w:tcPr>
          <w:p w14:paraId="22D73DB3" w14:textId="77777777" w:rsidR="003637A9" w:rsidRPr="00391CD1" w:rsidRDefault="003637A9" w:rsidP="003637A9">
            <w:pPr>
              <w:rPr>
                <w:rFonts w:ascii="Arial" w:hAnsi="Arial" w:cs="Arial"/>
                <w:sz w:val="20"/>
                <w:szCs w:val="20"/>
              </w:rPr>
            </w:pPr>
            <w:r>
              <w:rPr>
                <w:rFonts w:ascii="Arial" w:hAnsi="Arial" w:cs="Arial"/>
                <w:sz w:val="20"/>
                <w:szCs w:val="20"/>
              </w:rPr>
              <w:t>L3</w:t>
            </w:r>
          </w:p>
        </w:tc>
        <w:tc>
          <w:tcPr>
            <w:tcW w:w="6905" w:type="dxa"/>
          </w:tcPr>
          <w:p w14:paraId="3666B07A" w14:textId="77777777" w:rsidR="003637A9" w:rsidRPr="003637A9" w:rsidRDefault="003637A9" w:rsidP="003637A9">
            <w:pPr>
              <w:rPr>
                <w:rFonts w:ascii="Arial" w:hAnsi="Arial" w:cs="Arial"/>
                <w:b/>
                <w:sz w:val="20"/>
                <w:szCs w:val="20"/>
              </w:rPr>
            </w:pPr>
            <w:r w:rsidRPr="003637A9">
              <w:rPr>
                <w:rFonts w:ascii="Arial" w:hAnsi="Arial" w:cs="Arial"/>
                <w:b/>
                <w:sz w:val="20"/>
                <w:szCs w:val="20"/>
              </w:rPr>
              <w:t>Ability to Manage Service Transfers</w:t>
            </w:r>
          </w:p>
          <w:p w14:paraId="1C8D17DB" w14:textId="77777777" w:rsidR="003637A9" w:rsidRDefault="003637A9" w:rsidP="003637A9">
            <w:pPr>
              <w:rPr>
                <w:rFonts w:ascii="Arial" w:hAnsi="Arial" w:cs="Arial"/>
                <w:sz w:val="20"/>
                <w:szCs w:val="20"/>
              </w:rPr>
            </w:pPr>
          </w:p>
          <w:p w14:paraId="6BD8F6BC" w14:textId="77777777" w:rsidR="003637A9" w:rsidRPr="00391CD1" w:rsidRDefault="003637A9" w:rsidP="003637A9">
            <w:pPr>
              <w:rPr>
                <w:rFonts w:ascii="Arial" w:hAnsi="Arial" w:cs="Arial"/>
                <w:sz w:val="20"/>
                <w:szCs w:val="20"/>
              </w:rPr>
            </w:pPr>
            <w:r w:rsidRPr="00391CD1">
              <w:rPr>
                <w:rFonts w:ascii="Arial" w:hAnsi="Arial" w:cs="Arial"/>
                <w:sz w:val="20"/>
                <w:szCs w:val="20"/>
              </w:rPr>
              <w:t xml:space="preserve">Please provide a statement describing how you will ensure any handovers are seamless and successful.  Please provide a </w:t>
            </w:r>
            <w:proofErr w:type="gramStart"/>
            <w:r w:rsidRPr="00391CD1">
              <w:rPr>
                <w:rFonts w:ascii="Arial" w:hAnsi="Arial" w:cs="Arial"/>
                <w:sz w:val="20"/>
                <w:szCs w:val="20"/>
              </w:rPr>
              <w:t>specific examples</w:t>
            </w:r>
            <w:proofErr w:type="gramEnd"/>
            <w:r w:rsidRPr="00391CD1">
              <w:rPr>
                <w:rFonts w:ascii="Arial" w:hAnsi="Arial" w:cs="Arial"/>
                <w:sz w:val="20"/>
                <w:szCs w:val="20"/>
              </w:rPr>
              <w:t xml:space="preserve"> of where this has occurred.</w:t>
            </w:r>
          </w:p>
          <w:p w14:paraId="7D7E83C1" w14:textId="77777777" w:rsidR="003637A9" w:rsidRPr="00391CD1" w:rsidRDefault="003637A9" w:rsidP="003637A9">
            <w:pPr>
              <w:rPr>
                <w:rFonts w:ascii="Arial" w:hAnsi="Arial" w:cs="Arial"/>
                <w:sz w:val="20"/>
                <w:szCs w:val="20"/>
              </w:rPr>
            </w:pPr>
          </w:p>
          <w:p w14:paraId="79916DE2" w14:textId="77777777" w:rsidR="003637A9" w:rsidRPr="00391CD1" w:rsidRDefault="003637A9" w:rsidP="003637A9">
            <w:pPr>
              <w:rPr>
                <w:rFonts w:ascii="Arial" w:hAnsi="Arial" w:cs="Arial"/>
                <w:b/>
                <w:sz w:val="20"/>
                <w:szCs w:val="20"/>
              </w:rPr>
            </w:pPr>
          </w:p>
        </w:tc>
        <w:tc>
          <w:tcPr>
            <w:tcW w:w="2809" w:type="dxa"/>
          </w:tcPr>
          <w:p w14:paraId="5B317129" w14:textId="77777777" w:rsidR="003637A9" w:rsidRPr="00391CD1" w:rsidRDefault="003637A9" w:rsidP="003637A9">
            <w:pPr>
              <w:rPr>
                <w:rFonts w:ascii="Arial" w:hAnsi="Arial" w:cs="Arial"/>
                <w:sz w:val="20"/>
                <w:szCs w:val="20"/>
              </w:rPr>
            </w:pPr>
            <w:r w:rsidRPr="00391CD1">
              <w:rPr>
                <w:rFonts w:ascii="Arial" w:hAnsi="Arial" w:cs="Arial"/>
                <w:sz w:val="20"/>
                <w:szCs w:val="20"/>
              </w:rPr>
              <w:t xml:space="preserve">Additional information – Please include a copy of your complaints and complements Policy </w:t>
            </w:r>
          </w:p>
          <w:p w14:paraId="12CF07B1" w14:textId="77777777" w:rsidR="003637A9" w:rsidRPr="00391CD1" w:rsidRDefault="003637A9" w:rsidP="003637A9">
            <w:pPr>
              <w:rPr>
                <w:rFonts w:ascii="Arial" w:hAnsi="Arial" w:cs="Arial"/>
                <w:b/>
                <w:sz w:val="20"/>
                <w:szCs w:val="20"/>
                <w:u w:val="single"/>
              </w:rPr>
            </w:pPr>
          </w:p>
        </w:tc>
        <w:tc>
          <w:tcPr>
            <w:tcW w:w="1329" w:type="dxa"/>
          </w:tcPr>
          <w:p w14:paraId="2B66C3F4" w14:textId="77777777" w:rsidR="003637A9" w:rsidRPr="00391CD1" w:rsidRDefault="003637A9" w:rsidP="003637A9">
            <w:pPr>
              <w:rPr>
                <w:rFonts w:ascii="Arial" w:hAnsi="Arial" w:cs="Arial"/>
                <w:b/>
                <w:sz w:val="20"/>
                <w:szCs w:val="20"/>
                <w:u w:val="single"/>
              </w:rPr>
            </w:pPr>
            <w:r w:rsidRPr="00391CD1">
              <w:rPr>
                <w:rFonts w:ascii="Arial" w:hAnsi="Arial" w:cs="Arial"/>
                <w:b/>
                <w:sz w:val="20"/>
                <w:szCs w:val="20"/>
                <w:u w:val="single"/>
              </w:rPr>
              <w:t>1 side of A4 (Arial 12)</w:t>
            </w:r>
          </w:p>
        </w:tc>
        <w:tc>
          <w:tcPr>
            <w:tcW w:w="1183" w:type="dxa"/>
          </w:tcPr>
          <w:p w14:paraId="20783964" w14:textId="77777777" w:rsidR="003637A9" w:rsidRPr="00391CD1" w:rsidRDefault="003637A9" w:rsidP="003637A9">
            <w:pPr>
              <w:rPr>
                <w:rFonts w:ascii="Arial" w:hAnsi="Arial" w:cs="Arial"/>
                <w:b/>
                <w:sz w:val="20"/>
                <w:szCs w:val="20"/>
                <w:u w:val="single"/>
              </w:rPr>
            </w:pPr>
            <w:r w:rsidRPr="00391CD1">
              <w:rPr>
                <w:rFonts w:ascii="Arial" w:hAnsi="Arial" w:cs="Arial"/>
                <w:b/>
                <w:sz w:val="20"/>
                <w:szCs w:val="20"/>
                <w:u w:val="single"/>
              </w:rPr>
              <w:t>2%</w:t>
            </w:r>
          </w:p>
          <w:p w14:paraId="3F3E6B53" w14:textId="77777777" w:rsidR="003637A9" w:rsidRPr="00391CD1" w:rsidRDefault="003637A9" w:rsidP="003637A9">
            <w:pPr>
              <w:rPr>
                <w:rFonts w:ascii="Arial" w:hAnsi="Arial" w:cs="Arial"/>
                <w:b/>
                <w:sz w:val="20"/>
                <w:szCs w:val="20"/>
                <w:u w:val="single"/>
              </w:rPr>
            </w:pPr>
          </w:p>
          <w:p w14:paraId="58A81941" w14:textId="77777777" w:rsidR="003637A9" w:rsidRDefault="003637A9" w:rsidP="003637A9">
            <w:pPr>
              <w:rPr>
                <w:rFonts w:ascii="Arial" w:hAnsi="Arial" w:cs="Arial"/>
                <w:b/>
                <w:sz w:val="20"/>
                <w:szCs w:val="20"/>
                <w:u w:val="single"/>
              </w:rPr>
            </w:pPr>
          </w:p>
        </w:tc>
        <w:tc>
          <w:tcPr>
            <w:tcW w:w="1406" w:type="dxa"/>
          </w:tcPr>
          <w:p w14:paraId="43DDC51B" w14:textId="77777777" w:rsidR="003637A9" w:rsidRDefault="003637A9" w:rsidP="003637A9">
            <w:pPr>
              <w:rPr>
                <w:rFonts w:ascii="Arial" w:hAnsi="Arial" w:cs="Arial"/>
                <w:b/>
                <w:sz w:val="20"/>
                <w:szCs w:val="20"/>
                <w:u w:val="single"/>
              </w:rPr>
            </w:pPr>
            <w:r w:rsidRPr="00391CD1">
              <w:rPr>
                <w:rFonts w:ascii="Arial" w:hAnsi="Arial" w:cs="Arial"/>
                <w:b/>
                <w:sz w:val="20"/>
                <w:szCs w:val="20"/>
                <w:u w:val="single"/>
              </w:rPr>
              <w:t>Total Marks 10 points</w:t>
            </w:r>
          </w:p>
        </w:tc>
        <w:tc>
          <w:tcPr>
            <w:tcW w:w="1548" w:type="dxa"/>
            <w:shd w:val="clear" w:color="auto" w:fill="FFFF00"/>
          </w:tcPr>
          <w:p w14:paraId="2DDF6544" w14:textId="77777777" w:rsidR="003637A9" w:rsidRPr="00391CD1" w:rsidRDefault="003637A9" w:rsidP="003637A9">
            <w:pPr>
              <w:rPr>
                <w:rFonts w:ascii="Arial" w:hAnsi="Arial" w:cs="Arial"/>
                <w:b/>
                <w:sz w:val="20"/>
                <w:szCs w:val="20"/>
                <w:u w:val="single"/>
              </w:rPr>
            </w:pPr>
          </w:p>
        </w:tc>
      </w:tr>
      <w:tr w:rsidR="00A65FEF" w:rsidRPr="00391CD1" w14:paraId="2AFCB2A2" w14:textId="77777777" w:rsidTr="00AD72EA">
        <w:tc>
          <w:tcPr>
            <w:tcW w:w="550" w:type="dxa"/>
            <w:gridSpan w:val="2"/>
          </w:tcPr>
          <w:p w14:paraId="28EB4C94" w14:textId="77777777" w:rsidR="00A65FEF" w:rsidRPr="00391CD1" w:rsidRDefault="00A65FEF" w:rsidP="00A65FEF">
            <w:pPr>
              <w:rPr>
                <w:rFonts w:ascii="Arial" w:hAnsi="Arial" w:cs="Arial"/>
                <w:sz w:val="20"/>
                <w:szCs w:val="20"/>
              </w:rPr>
            </w:pPr>
            <w:r>
              <w:rPr>
                <w:rFonts w:ascii="Arial" w:hAnsi="Arial" w:cs="Arial"/>
                <w:sz w:val="20"/>
                <w:szCs w:val="20"/>
              </w:rPr>
              <w:lastRenderedPageBreak/>
              <w:t>L4</w:t>
            </w:r>
          </w:p>
        </w:tc>
        <w:tc>
          <w:tcPr>
            <w:tcW w:w="6905" w:type="dxa"/>
          </w:tcPr>
          <w:p w14:paraId="65E58DE0" w14:textId="77777777" w:rsidR="00A65FEF" w:rsidRPr="003637A9" w:rsidRDefault="00A65FEF" w:rsidP="00A65FEF">
            <w:pPr>
              <w:rPr>
                <w:rFonts w:ascii="Arial" w:hAnsi="Arial" w:cs="Arial"/>
                <w:b/>
                <w:sz w:val="20"/>
                <w:szCs w:val="20"/>
              </w:rPr>
            </w:pPr>
            <w:r w:rsidRPr="003637A9">
              <w:rPr>
                <w:rFonts w:ascii="Arial" w:hAnsi="Arial" w:cs="Arial"/>
                <w:b/>
                <w:sz w:val="20"/>
                <w:szCs w:val="20"/>
              </w:rPr>
              <w:t>Appropriate infrastructure to be able to deliver in the selected Geographical area</w:t>
            </w:r>
          </w:p>
          <w:p w14:paraId="3280A87C" w14:textId="77777777" w:rsidR="00A65FEF" w:rsidRDefault="00A65FEF" w:rsidP="00A65FEF">
            <w:pPr>
              <w:rPr>
                <w:rFonts w:ascii="Arial" w:hAnsi="Arial" w:cs="Arial"/>
                <w:sz w:val="20"/>
                <w:szCs w:val="20"/>
              </w:rPr>
            </w:pPr>
          </w:p>
          <w:p w14:paraId="0CCC7C49" w14:textId="77777777" w:rsidR="00A65FEF" w:rsidRPr="00391CD1" w:rsidRDefault="00A65FEF" w:rsidP="00A65FEF">
            <w:pPr>
              <w:rPr>
                <w:rFonts w:ascii="Arial" w:hAnsi="Arial" w:cs="Arial"/>
                <w:b/>
                <w:sz w:val="20"/>
                <w:szCs w:val="20"/>
              </w:rPr>
            </w:pPr>
            <w:r w:rsidRPr="00391CD1">
              <w:rPr>
                <w:rFonts w:ascii="Arial" w:hAnsi="Arial" w:cs="Arial"/>
                <w:sz w:val="20"/>
                <w:szCs w:val="20"/>
              </w:rPr>
              <w:t>Please provide a statement outlining your organisations plans on how you will provide a sustainable service for service users that live in rural and hard to reach locations and that this service promotes equality and diversity.  Please include examples demonstrating effective achievements in this area for both staff and service users.</w:t>
            </w:r>
          </w:p>
        </w:tc>
        <w:tc>
          <w:tcPr>
            <w:tcW w:w="2809" w:type="dxa"/>
          </w:tcPr>
          <w:p w14:paraId="1BC8AAD4" w14:textId="77777777" w:rsidR="00A65FEF" w:rsidRPr="00391CD1" w:rsidRDefault="00A65FEF" w:rsidP="00A65FEF">
            <w:pPr>
              <w:rPr>
                <w:rFonts w:ascii="Arial" w:hAnsi="Arial" w:cs="Arial"/>
                <w:b/>
                <w:sz w:val="20"/>
                <w:szCs w:val="20"/>
                <w:u w:val="single"/>
              </w:rPr>
            </w:pPr>
          </w:p>
        </w:tc>
        <w:tc>
          <w:tcPr>
            <w:tcW w:w="1329" w:type="dxa"/>
          </w:tcPr>
          <w:p w14:paraId="7C4E443B" w14:textId="77777777" w:rsidR="00A65FEF" w:rsidRPr="00391CD1" w:rsidRDefault="00A65FEF" w:rsidP="00A65FEF">
            <w:pPr>
              <w:rPr>
                <w:rFonts w:ascii="Arial" w:hAnsi="Arial" w:cs="Arial"/>
                <w:b/>
                <w:sz w:val="20"/>
                <w:szCs w:val="20"/>
                <w:u w:val="single"/>
              </w:rPr>
            </w:pPr>
            <w:r w:rsidRPr="00391CD1">
              <w:rPr>
                <w:rFonts w:ascii="Arial" w:hAnsi="Arial" w:cs="Arial"/>
                <w:b/>
                <w:sz w:val="20"/>
                <w:szCs w:val="20"/>
                <w:u w:val="single"/>
              </w:rPr>
              <w:t>1 side of A4 (Arial 12)</w:t>
            </w:r>
          </w:p>
        </w:tc>
        <w:tc>
          <w:tcPr>
            <w:tcW w:w="1183" w:type="dxa"/>
          </w:tcPr>
          <w:p w14:paraId="619C74A2" w14:textId="77777777" w:rsidR="00A65FEF" w:rsidRPr="00391CD1" w:rsidRDefault="00A65FEF" w:rsidP="00A65FEF">
            <w:pPr>
              <w:rPr>
                <w:rFonts w:ascii="Arial" w:hAnsi="Arial" w:cs="Arial"/>
                <w:b/>
                <w:sz w:val="20"/>
                <w:szCs w:val="20"/>
                <w:u w:val="single"/>
              </w:rPr>
            </w:pPr>
            <w:r w:rsidRPr="00391CD1">
              <w:rPr>
                <w:rFonts w:ascii="Arial" w:hAnsi="Arial" w:cs="Arial"/>
                <w:b/>
                <w:sz w:val="20"/>
                <w:szCs w:val="20"/>
                <w:u w:val="single"/>
              </w:rPr>
              <w:t>2%</w:t>
            </w:r>
          </w:p>
          <w:p w14:paraId="4A334597" w14:textId="77777777" w:rsidR="00A65FEF" w:rsidRPr="00391CD1" w:rsidRDefault="00A65FEF" w:rsidP="00A65FEF">
            <w:pPr>
              <w:rPr>
                <w:rFonts w:ascii="Arial" w:hAnsi="Arial" w:cs="Arial"/>
                <w:b/>
                <w:sz w:val="20"/>
                <w:szCs w:val="20"/>
                <w:u w:val="single"/>
              </w:rPr>
            </w:pPr>
          </w:p>
          <w:p w14:paraId="2C018A6C" w14:textId="77777777" w:rsidR="00A65FEF" w:rsidRDefault="00A65FEF" w:rsidP="00A65FEF">
            <w:pPr>
              <w:rPr>
                <w:rFonts w:ascii="Arial" w:hAnsi="Arial" w:cs="Arial"/>
                <w:b/>
                <w:sz w:val="20"/>
                <w:szCs w:val="20"/>
                <w:u w:val="single"/>
              </w:rPr>
            </w:pPr>
          </w:p>
        </w:tc>
        <w:tc>
          <w:tcPr>
            <w:tcW w:w="1406" w:type="dxa"/>
          </w:tcPr>
          <w:p w14:paraId="52281F89" w14:textId="77777777" w:rsidR="00A65FEF" w:rsidRDefault="00A65FEF" w:rsidP="00A65FEF">
            <w:pPr>
              <w:rPr>
                <w:rFonts w:ascii="Arial" w:hAnsi="Arial" w:cs="Arial"/>
                <w:b/>
                <w:sz w:val="20"/>
                <w:szCs w:val="20"/>
                <w:u w:val="single"/>
              </w:rPr>
            </w:pPr>
            <w:r w:rsidRPr="00391CD1">
              <w:rPr>
                <w:rFonts w:ascii="Arial" w:hAnsi="Arial" w:cs="Arial"/>
                <w:b/>
                <w:sz w:val="20"/>
                <w:szCs w:val="20"/>
                <w:u w:val="single"/>
              </w:rPr>
              <w:t>Total Marks 10 points</w:t>
            </w:r>
          </w:p>
        </w:tc>
        <w:tc>
          <w:tcPr>
            <w:tcW w:w="1548" w:type="dxa"/>
            <w:shd w:val="clear" w:color="auto" w:fill="FFFF00"/>
          </w:tcPr>
          <w:p w14:paraId="684E9D7D" w14:textId="77777777" w:rsidR="00A65FEF" w:rsidRPr="00391CD1" w:rsidRDefault="00A65FEF" w:rsidP="00A65FEF">
            <w:pPr>
              <w:rPr>
                <w:rFonts w:ascii="Arial" w:hAnsi="Arial" w:cs="Arial"/>
                <w:b/>
                <w:sz w:val="20"/>
                <w:szCs w:val="20"/>
                <w:u w:val="single"/>
              </w:rPr>
            </w:pPr>
          </w:p>
        </w:tc>
      </w:tr>
      <w:tr w:rsidR="00A65FEF" w:rsidRPr="00391CD1" w14:paraId="0D81A518" w14:textId="77777777" w:rsidTr="00AD72EA">
        <w:tc>
          <w:tcPr>
            <w:tcW w:w="550" w:type="dxa"/>
            <w:gridSpan w:val="2"/>
          </w:tcPr>
          <w:p w14:paraId="3B5DABBF" w14:textId="77777777" w:rsidR="00A65FEF" w:rsidRPr="00391CD1" w:rsidRDefault="00A65FEF" w:rsidP="00A65FEF">
            <w:pPr>
              <w:rPr>
                <w:rFonts w:ascii="Arial" w:hAnsi="Arial" w:cs="Arial"/>
                <w:sz w:val="20"/>
                <w:szCs w:val="20"/>
              </w:rPr>
            </w:pPr>
            <w:r>
              <w:rPr>
                <w:rFonts w:ascii="Arial" w:hAnsi="Arial" w:cs="Arial"/>
                <w:sz w:val="20"/>
                <w:szCs w:val="20"/>
              </w:rPr>
              <w:t>L5</w:t>
            </w:r>
          </w:p>
        </w:tc>
        <w:tc>
          <w:tcPr>
            <w:tcW w:w="6905" w:type="dxa"/>
          </w:tcPr>
          <w:p w14:paraId="13928F63" w14:textId="77777777" w:rsidR="00A65FEF" w:rsidRDefault="00A65FEF" w:rsidP="00A65FEF">
            <w:pPr>
              <w:rPr>
                <w:rFonts w:ascii="Arial" w:hAnsi="Arial" w:cs="Arial"/>
                <w:b/>
                <w:sz w:val="20"/>
                <w:szCs w:val="20"/>
              </w:rPr>
            </w:pPr>
            <w:r w:rsidRPr="00A65FEF">
              <w:rPr>
                <w:rFonts w:ascii="Arial" w:hAnsi="Arial" w:cs="Arial"/>
                <w:b/>
                <w:sz w:val="20"/>
                <w:szCs w:val="20"/>
              </w:rPr>
              <w:t>Demonstration of delivering flexible services to include what matters to the individual whilst including hobbies, skills and leisure activities.</w:t>
            </w:r>
          </w:p>
          <w:p w14:paraId="78938A00" w14:textId="77777777" w:rsidR="00A65FEF" w:rsidRDefault="00A65FEF" w:rsidP="00A65FEF">
            <w:pPr>
              <w:rPr>
                <w:rFonts w:ascii="Arial" w:hAnsi="Arial" w:cs="Arial"/>
                <w:b/>
                <w:sz w:val="20"/>
                <w:szCs w:val="20"/>
              </w:rPr>
            </w:pPr>
          </w:p>
          <w:p w14:paraId="4F221550" w14:textId="77777777" w:rsidR="00A65FEF" w:rsidRDefault="00A65FEF" w:rsidP="00A65FEF">
            <w:pPr>
              <w:rPr>
                <w:rFonts w:ascii="Arial" w:hAnsi="Arial" w:cs="Arial"/>
                <w:b/>
                <w:sz w:val="20"/>
                <w:szCs w:val="20"/>
              </w:rPr>
            </w:pPr>
          </w:p>
          <w:p w14:paraId="69988CE1" w14:textId="77777777" w:rsidR="00A65FEF" w:rsidRPr="00391CD1" w:rsidRDefault="00A65FEF" w:rsidP="00A65FEF">
            <w:pPr>
              <w:rPr>
                <w:rFonts w:ascii="Arial" w:hAnsi="Arial" w:cs="Arial"/>
                <w:sz w:val="20"/>
                <w:szCs w:val="20"/>
              </w:rPr>
            </w:pPr>
            <w:r w:rsidRPr="00391CD1">
              <w:rPr>
                <w:rFonts w:ascii="Arial" w:hAnsi="Arial" w:cs="Arial"/>
                <w:sz w:val="20"/>
                <w:szCs w:val="20"/>
              </w:rPr>
              <w:t xml:space="preserve">Please provide a statement describing how you ensure that the service your organisation delivers is sufficiently flexible to support user choice in when and how the service is provided – within this answer please describe how your model will support service users to access community facilities outside of their home. </w:t>
            </w:r>
          </w:p>
          <w:p w14:paraId="1C618662" w14:textId="77777777" w:rsidR="00A65FEF" w:rsidRPr="00A65FEF" w:rsidRDefault="00A65FEF" w:rsidP="00A65FEF">
            <w:pPr>
              <w:rPr>
                <w:rFonts w:ascii="Arial" w:hAnsi="Arial" w:cs="Arial"/>
                <w:b/>
                <w:sz w:val="20"/>
                <w:szCs w:val="20"/>
              </w:rPr>
            </w:pPr>
          </w:p>
        </w:tc>
        <w:tc>
          <w:tcPr>
            <w:tcW w:w="2809" w:type="dxa"/>
          </w:tcPr>
          <w:p w14:paraId="646D0DA1" w14:textId="77777777" w:rsidR="00A65FEF" w:rsidRPr="00391CD1" w:rsidRDefault="00A65FEF" w:rsidP="00A65FEF">
            <w:pPr>
              <w:rPr>
                <w:rFonts w:ascii="Arial" w:hAnsi="Arial" w:cs="Arial"/>
                <w:sz w:val="20"/>
                <w:szCs w:val="20"/>
              </w:rPr>
            </w:pPr>
            <w:r w:rsidRPr="00391CD1">
              <w:rPr>
                <w:rFonts w:ascii="Arial" w:hAnsi="Arial" w:cs="Arial"/>
                <w:sz w:val="20"/>
                <w:szCs w:val="20"/>
              </w:rPr>
              <w:t xml:space="preserve">. </w:t>
            </w:r>
          </w:p>
          <w:p w14:paraId="46B0C3E3" w14:textId="77777777" w:rsidR="00A65FEF" w:rsidRPr="00391CD1" w:rsidRDefault="00A65FEF" w:rsidP="00A65FEF">
            <w:pPr>
              <w:rPr>
                <w:rFonts w:ascii="Arial" w:hAnsi="Arial" w:cs="Arial"/>
                <w:b/>
                <w:sz w:val="20"/>
                <w:szCs w:val="20"/>
                <w:u w:val="single"/>
              </w:rPr>
            </w:pPr>
          </w:p>
        </w:tc>
        <w:tc>
          <w:tcPr>
            <w:tcW w:w="1329" w:type="dxa"/>
          </w:tcPr>
          <w:p w14:paraId="0657B29C" w14:textId="77777777" w:rsidR="00A65FEF" w:rsidRPr="00391CD1" w:rsidRDefault="00A65FEF" w:rsidP="00A65FEF">
            <w:pPr>
              <w:rPr>
                <w:rFonts w:ascii="Arial" w:hAnsi="Arial" w:cs="Arial"/>
                <w:b/>
                <w:sz w:val="20"/>
                <w:szCs w:val="20"/>
                <w:u w:val="single"/>
              </w:rPr>
            </w:pPr>
            <w:r w:rsidRPr="00391CD1">
              <w:rPr>
                <w:rFonts w:ascii="Arial" w:hAnsi="Arial" w:cs="Arial"/>
                <w:b/>
                <w:sz w:val="20"/>
                <w:szCs w:val="20"/>
                <w:u w:val="single"/>
              </w:rPr>
              <w:t>1 side of A4</w:t>
            </w:r>
          </w:p>
          <w:p w14:paraId="6D6BC7A9" w14:textId="77777777" w:rsidR="00A65FEF" w:rsidRPr="00391CD1" w:rsidRDefault="00A65FEF" w:rsidP="00A65FEF">
            <w:pPr>
              <w:rPr>
                <w:rFonts w:ascii="Arial" w:hAnsi="Arial" w:cs="Arial"/>
                <w:b/>
                <w:sz w:val="20"/>
                <w:szCs w:val="20"/>
                <w:u w:val="single"/>
              </w:rPr>
            </w:pPr>
            <w:r w:rsidRPr="00391CD1">
              <w:rPr>
                <w:rFonts w:ascii="Arial" w:hAnsi="Arial" w:cs="Arial"/>
                <w:b/>
                <w:sz w:val="20"/>
                <w:szCs w:val="20"/>
                <w:u w:val="single"/>
              </w:rPr>
              <w:t>(Arial 12)</w:t>
            </w:r>
          </w:p>
        </w:tc>
        <w:tc>
          <w:tcPr>
            <w:tcW w:w="1183" w:type="dxa"/>
          </w:tcPr>
          <w:p w14:paraId="5AD7990D" w14:textId="77777777" w:rsidR="00A65FEF" w:rsidRPr="00391CD1" w:rsidRDefault="00A65FEF" w:rsidP="00A65FEF">
            <w:pPr>
              <w:rPr>
                <w:rFonts w:ascii="Arial" w:hAnsi="Arial" w:cs="Arial"/>
                <w:b/>
                <w:sz w:val="20"/>
                <w:szCs w:val="20"/>
                <w:u w:val="single"/>
              </w:rPr>
            </w:pPr>
            <w:r w:rsidRPr="00391CD1">
              <w:rPr>
                <w:rFonts w:ascii="Arial" w:hAnsi="Arial" w:cs="Arial"/>
                <w:b/>
                <w:sz w:val="20"/>
                <w:szCs w:val="20"/>
                <w:u w:val="single"/>
              </w:rPr>
              <w:t>2%</w:t>
            </w:r>
          </w:p>
          <w:p w14:paraId="1C176EE7" w14:textId="77777777" w:rsidR="00A65FEF" w:rsidRPr="00391CD1" w:rsidRDefault="00A65FEF" w:rsidP="00A65FEF">
            <w:pPr>
              <w:rPr>
                <w:rFonts w:ascii="Arial" w:hAnsi="Arial" w:cs="Arial"/>
                <w:b/>
                <w:sz w:val="20"/>
                <w:szCs w:val="20"/>
                <w:u w:val="single"/>
              </w:rPr>
            </w:pPr>
          </w:p>
          <w:p w14:paraId="4A064BF7" w14:textId="77777777" w:rsidR="00A65FEF" w:rsidRDefault="00A65FEF" w:rsidP="00A65FEF">
            <w:pPr>
              <w:rPr>
                <w:rFonts w:ascii="Arial" w:hAnsi="Arial" w:cs="Arial"/>
                <w:b/>
                <w:sz w:val="20"/>
                <w:szCs w:val="20"/>
                <w:u w:val="single"/>
              </w:rPr>
            </w:pPr>
          </w:p>
        </w:tc>
        <w:tc>
          <w:tcPr>
            <w:tcW w:w="1406" w:type="dxa"/>
          </w:tcPr>
          <w:p w14:paraId="6E9D1779" w14:textId="77777777" w:rsidR="00A65FEF" w:rsidRDefault="00A65FEF" w:rsidP="00A65FEF">
            <w:pPr>
              <w:rPr>
                <w:rFonts w:ascii="Arial" w:hAnsi="Arial" w:cs="Arial"/>
                <w:b/>
                <w:sz w:val="20"/>
                <w:szCs w:val="20"/>
                <w:u w:val="single"/>
              </w:rPr>
            </w:pPr>
            <w:r w:rsidRPr="00391CD1">
              <w:rPr>
                <w:rFonts w:ascii="Arial" w:hAnsi="Arial" w:cs="Arial"/>
                <w:b/>
                <w:sz w:val="20"/>
                <w:szCs w:val="20"/>
                <w:u w:val="single"/>
              </w:rPr>
              <w:t>Total Marks 10 points</w:t>
            </w:r>
          </w:p>
        </w:tc>
        <w:tc>
          <w:tcPr>
            <w:tcW w:w="1548" w:type="dxa"/>
            <w:shd w:val="clear" w:color="auto" w:fill="FFFF00"/>
          </w:tcPr>
          <w:p w14:paraId="1B9A6782" w14:textId="77777777" w:rsidR="00A65FEF" w:rsidRPr="00391CD1" w:rsidRDefault="00A65FEF" w:rsidP="00A65FEF">
            <w:pPr>
              <w:rPr>
                <w:rFonts w:ascii="Arial" w:hAnsi="Arial" w:cs="Arial"/>
                <w:b/>
                <w:sz w:val="20"/>
                <w:szCs w:val="20"/>
                <w:u w:val="single"/>
              </w:rPr>
            </w:pPr>
          </w:p>
        </w:tc>
      </w:tr>
      <w:tr w:rsidR="00A65FEF" w:rsidRPr="00391CD1" w14:paraId="00878134" w14:textId="77777777" w:rsidTr="00A65FEF">
        <w:tc>
          <w:tcPr>
            <w:tcW w:w="15730" w:type="dxa"/>
            <w:gridSpan w:val="8"/>
            <w:shd w:val="clear" w:color="auto" w:fill="2E74B5" w:themeFill="accent1" w:themeFillShade="BF"/>
          </w:tcPr>
          <w:p w14:paraId="41A74C68" w14:textId="77777777" w:rsidR="00A65FEF" w:rsidRDefault="00A65FEF" w:rsidP="00A65FEF">
            <w:pPr>
              <w:rPr>
                <w:rFonts w:ascii="Arial" w:hAnsi="Arial" w:cs="Arial"/>
                <w:b/>
                <w:sz w:val="20"/>
                <w:szCs w:val="20"/>
              </w:rPr>
            </w:pPr>
            <w:r w:rsidRPr="00A65FEF">
              <w:rPr>
                <w:rFonts w:ascii="Arial" w:hAnsi="Arial" w:cs="Arial"/>
                <w:b/>
                <w:sz w:val="20"/>
                <w:szCs w:val="20"/>
              </w:rPr>
              <w:t>Section M: Community Benefit and Added Value</w:t>
            </w:r>
          </w:p>
          <w:p w14:paraId="4A2AFE95" w14:textId="77777777" w:rsidR="00A65FEF" w:rsidRDefault="00A65FEF" w:rsidP="00A65FEF">
            <w:pPr>
              <w:rPr>
                <w:rFonts w:ascii="Arial" w:hAnsi="Arial" w:cs="Arial"/>
                <w:b/>
                <w:sz w:val="20"/>
                <w:szCs w:val="20"/>
              </w:rPr>
            </w:pPr>
          </w:p>
          <w:p w14:paraId="6E757AEF" w14:textId="77777777" w:rsidR="00A65FEF" w:rsidRDefault="00A65FEF" w:rsidP="00A65FEF">
            <w:pPr>
              <w:pStyle w:val="ListParagraph"/>
              <w:numPr>
                <w:ilvl w:val="0"/>
                <w:numId w:val="5"/>
              </w:numPr>
              <w:rPr>
                <w:rFonts w:ascii="Arial" w:hAnsi="Arial" w:cs="Arial"/>
              </w:rPr>
            </w:pPr>
            <w:r>
              <w:rPr>
                <w:rFonts w:ascii="Arial" w:hAnsi="Arial" w:cs="Arial"/>
              </w:rPr>
              <w:t>Demonstration of an ability to deliver sensitive and appropriate services to the whole of Anglesey</w:t>
            </w:r>
          </w:p>
          <w:p w14:paraId="2BFA16BD" w14:textId="77777777" w:rsidR="00A65FEF" w:rsidRDefault="00A65FEF" w:rsidP="00A65FEF">
            <w:pPr>
              <w:pStyle w:val="ListParagraph"/>
              <w:numPr>
                <w:ilvl w:val="0"/>
                <w:numId w:val="5"/>
              </w:numPr>
              <w:rPr>
                <w:rFonts w:ascii="Arial" w:hAnsi="Arial" w:cs="Arial"/>
              </w:rPr>
            </w:pPr>
            <w:r>
              <w:rPr>
                <w:rFonts w:ascii="Arial" w:hAnsi="Arial" w:cs="Arial"/>
              </w:rPr>
              <w:t xml:space="preserve">Commitment to Economic, social and Environmental well-being of the Island as a whole. </w:t>
            </w:r>
          </w:p>
          <w:p w14:paraId="34472A80" w14:textId="77777777" w:rsidR="00A65FEF" w:rsidRDefault="00A65FEF" w:rsidP="00A65FEF">
            <w:pPr>
              <w:pStyle w:val="ListParagraph"/>
              <w:numPr>
                <w:ilvl w:val="0"/>
                <w:numId w:val="5"/>
              </w:numPr>
              <w:rPr>
                <w:rFonts w:ascii="Arial" w:hAnsi="Arial" w:cs="Arial"/>
              </w:rPr>
            </w:pPr>
            <w:r w:rsidRPr="003E4995">
              <w:rPr>
                <w:rFonts w:ascii="Arial" w:hAnsi="Arial" w:cs="Arial"/>
              </w:rPr>
              <w:t>Demonstration of the unique characteristic of the organisation which will add value for users and commissioners</w:t>
            </w:r>
          </w:p>
          <w:p w14:paraId="2936422C" w14:textId="77777777" w:rsidR="00A65FEF" w:rsidRPr="00A65FEF" w:rsidRDefault="00A65FEF" w:rsidP="00A65FEF">
            <w:pPr>
              <w:pStyle w:val="ListParagraph"/>
              <w:numPr>
                <w:ilvl w:val="0"/>
                <w:numId w:val="5"/>
              </w:numPr>
              <w:rPr>
                <w:rFonts w:ascii="Arial" w:hAnsi="Arial" w:cs="Arial"/>
              </w:rPr>
            </w:pPr>
            <w:r w:rsidRPr="00A65FEF">
              <w:rPr>
                <w:rFonts w:ascii="Arial" w:hAnsi="Arial" w:cs="Arial"/>
              </w:rPr>
              <w:t>Demonstration of understanding of the need of Urgent Care / Hospital Discharges/ preventing hospital admission</w:t>
            </w:r>
          </w:p>
          <w:p w14:paraId="21956B60" w14:textId="77777777" w:rsidR="00A65FEF" w:rsidRDefault="00A65FEF" w:rsidP="00A65FEF">
            <w:pPr>
              <w:rPr>
                <w:rFonts w:ascii="Arial" w:hAnsi="Arial" w:cs="Arial"/>
                <w:b/>
                <w:sz w:val="20"/>
                <w:szCs w:val="20"/>
              </w:rPr>
            </w:pPr>
          </w:p>
          <w:p w14:paraId="7C451019" w14:textId="77777777" w:rsidR="00A65FEF" w:rsidRPr="00A65FEF" w:rsidRDefault="00A65FEF" w:rsidP="00A65FEF">
            <w:pPr>
              <w:rPr>
                <w:rFonts w:ascii="Arial" w:hAnsi="Arial" w:cs="Arial"/>
                <w:b/>
                <w:sz w:val="20"/>
                <w:szCs w:val="20"/>
              </w:rPr>
            </w:pPr>
          </w:p>
        </w:tc>
      </w:tr>
      <w:tr w:rsidR="00A65FEF" w:rsidRPr="00391CD1" w14:paraId="482A9F43" w14:textId="77777777" w:rsidTr="00A65FEF">
        <w:tc>
          <w:tcPr>
            <w:tcW w:w="15730" w:type="dxa"/>
            <w:gridSpan w:val="8"/>
            <w:shd w:val="clear" w:color="auto" w:fill="BFBFBF" w:themeFill="background1" w:themeFillShade="BF"/>
          </w:tcPr>
          <w:p w14:paraId="69744D94" w14:textId="77777777" w:rsidR="00A65FEF" w:rsidRPr="00391CD1" w:rsidRDefault="00A65FEF" w:rsidP="00A65FEF">
            <w:pPr>
              <w:adjustRightInd w:val="0"/>
              <w:rPr>
                <w:rFonts w:ascii="Arial" w:eastAsia="Times New Roman" w:hAnsi="Arial" w:cs="Arial"/>
                <w:b/>
                <w:bCs/>
                <w:sz w:val="20"/>
                <w:szCs w:val="20"/>
                <w:lang w:eastAsia="en-GB"/>
              </w:rPr>
            </w:pPr>
            <w:r w:rsidRPr="00391CD1">
              <w:rPr>
                <w:rFonts w:ascii="Arial" w:eastAsia="Times New Roman" w:hAnsi="Arial" w:cs="Arial"/>
                <w:b/>
                <w:bCs/>
                <w:sz w:val="20"/>
                <w:szCs w:val="20"/>
                <w:lang w:eastAsia="en-GB"/>
              </w:rPr>
              <w:t xml:space="preserve">The maximum available score for this section is </w:t>
            </w:r>
            <w:r>
              <w:rPr>
                <w:rFonts w:ascii="Arial" w:eastAsia="Times New Roman" w:hAnsi="Arial" w:cs="Arial"/>
                <w:b/>
                <w:bCs/>
                <w:sz w:val="20"/>
                <w:szCs w:val="20"/>
                <w:lang w:eastAsia="en-GB"/>
              </w:rPr>
              <w:t>50</w:t>
            </w:r>
          </w:p>
          <w:p w14:paraId="2DD10E9E" w14:textId="77777777" w:rsidR="00A65FEF" w:rsidRPr="00391CD1" w:rsidRDefault="00A65FEF" w:rsidP="00A65FEF">
            <w:pPr>
              <w:rPr>
                <w:rFonts w:ascii="Arial" w:hAnsi="Arial" w:cs="Arial"/>
                <w:b/>
                <w:sz w:val="20"/>
                <w:szCs w:val="20"/>
                <w:u w:val="single"/>
              </w:rPr>
            </w:pPr>
          </w:p>
        </w:tc>
      </w:tr>
      <w:tr w:rsidR="00A65FEF" w:rsidRPr="00391CD1" w14:paraId="185035D2" w14:textId="77777777" w:rsidTr="00A65FEF">
        <w:tc>
          <w:tcPr>
            <w:tcW w:w="15730" w:type="dxa"/>
            <w:gridSpan w:val="8"/>
            <w:shd w:val="clear" w:color="auto" w:fill="2E74B5" w:themeFill="accent1" w:themeFillShade="BF"/>
          </w:tcPr>
          <w:p w14:paraId="262C9B58" w14:textId="77777777" w:rsidR="00A65FEF" w:rsidRPr="00391CD1" w:rsidRDefault="00A65FEF" w:rsidP="00A65FEF">
            <w:pPr>
              <w:jc w:val="center"/>
              <w:rPr>
                <w:rFonts w:ascii="Arial" w:hAnsi="Arial" w:cs="Arial"/>
                <w:b/>
                <w:sz w:val="20"/>
                <w:szCs w:val="20"/>
                <w:u w:val="single"/>
              </w:rPr>
            </w:pPr>
            <w:r>
              <w:rPr>
                <w:rFonts w:ascii="Arial" w:hAnsi="Arial" w:cs="Arial"/>
                <w:b/>
                <w:sz w:val="20"/>
                <w:szCs w:val="20"/>
                <w:u w:val="single"/>
              </w:rPr>
              <w:t>Section M Community Benefit and Added Value</w:t>
            </w:r>
          </w:p>
        </w:tc>
      </w:tr>
      <w:tr w:rsidR="00D509D5" w:rsidRPr="00391CD1" w14:paraId="17121DF9" w14:textId="77777777" w:rsidTr="00D509D5">
        <w:tc>
          <w:tcPr>
            <w:tcW w:w="550" w:type="dxa"/>
            <w:gridSpan w:val="2"/>
          </w:tcPr>
          <w:p w14:paraId="582D6B44" w14:textId="77777777" w:rsidR="00D509D5" w:rsidRPr="00391CD1" w:rsidRDefault="00D509D5" w:rsidP="00D509D5">
            <w:pPr>
              <w:rPr>
                <w:rFonts w:ascii="Arial" w:hAnsi="Arial" w:cs="Arial"/>
                <w:sz w:val="20"/>
                <w:szCs w:val="20"/>
              </w:rPr>
            </w:pPr>
            <w:r>
              <w:rPr>
                <w:rFonts w:ascii="Arial" w:hAnsi="Arial" w:cs="Arial"/>
                <w:sz w:val="20"/>
                <w:szCs w:val="20"/>
              </w:rPr>
              <w:t>M1</w:t>
            </w:r>
          </w:p>
        </w:tc>
        <w:tc>
          <w:tcPr>
            <w:tcW w:w="6905" w:type="dxa"/>
          </w:tcPr>
          <w:p w14:paraId="6178EF76" w14:textId="77777777" w:rsidR="00D509D5" w:rsidRPr="00D509D5" w:rsidRDefault="00D509D5" w:rsidP="00D509D5">
            <w:pPr>
              <w:rPr>
                <w:rFonts w:ascii="Arial" w:hAnsi="Arial" w:cs="Arial"/>
                <w:b/>
                <w:sz w:val="20"/>
                <w:szCs w:val="20"/>
              </w:rPr>
            </w:pPr>
            <w:r w:rsidRPr="00D509D5">
              <w:rPr>
                <w:rFonts w:ascii="Arial" w:hAnsi="Arial" w:cs="Arial"/>
                <w:b/>
                <w:sz w:val="20"/>
                <w:szCs w:val="20"/>
              </w:rPr>
              <w:t>Demonstration of an ability to deliver sensitive and appropriate services to the whole of Anglesey</w:t>
            </w:r>
          </w:p>
          <w:p w14:paraId="778760F3" w14:textId="77777777" w:rsidR="00D509D5" w:rsidRDefault="00D509D5" w:rsidP="00D509D5">
            <w:pPr>
              <w:rPr>
                <w:rFonts w:ascii="Arial" w:hAnsi="Arial" w:cs="Arial"/>
                <w:b/>
                <w:sz w:val="20"/>
                <w:szCs w:val="20"/>
              </w:rPr>
            </w:pPr>
          </w:p>
          <w:p w14:paraId="1F9F3760" w14:textId="77777777" w:rsidR="00D509D5" w:rsidRPr="00391CD1" w:rsidRDefault="00D509D5" w:rsidP="00D509D5">
            <w:pPr>
              <w:rPr>
                <w:rFonts w:ascii="Arial" w:hAnsi="Arial" w:cs="Arial"/>
                <w:sz w:val="20"/>
                <w:szCs w:val="20"/>
              </w:rPr>
            </w:pPr>
            <w:r w:rsidRPr="00391CD1">
              <w:rPr>
                <w:rFonts w:ascii="Arial" w:hAnsi="Arial" w:cs="Arial"/>
                <w:sz w:val="20"/>
                <w:szCs w:val="20"/>
              </w:rPr>
              <w:t xml:space="preserve">Please provide a statement describing how your organisation ensures that the issue of language, culture and ethnicity are managed sensitively and appropriately across the Island. Your answer should include the part employment of local people with play in the approach of ensuring the delivery of sensitive and appropriate services. </w:t>
            </w:r>
          </w:p>
          <w:p w14:paraId="3A1C2356" w14:textId="77777777" w:rsidR="00D509D5" w:rsidRPr="00D509D5" w:rsidRDefault="00D509D5" w:rsidP="00D509D5">
            <w:pPr>
              <w:rPr>
                <w:rFonts w:ascii="Arial" w:hAnsi="Arial" w:cs="Arial"/>
                <w:b/>
                <w:sz w:val="20"/>
                <w:szCs w:val="20"/>
              </w:rPr>
            </w:pPr>
          </w:p>
        </w:tc>
        <w:tc>
          <w:tcPr>
            <w:tcW w:w="2809" w:type="dxa"/>
          </w:tcPr>
          <w:p w14:paraId="64845C54" w14:textId="77777777" w:rsidR="00D509D5" w:rsidRPr="00391CD1" w:rsidRDefault="00D509D5" w:rsidP="00D509D5">
            <w:pPr>
              <w:rPr>
                <w:rFonts w:ascii="Arial" w:hAnsi="Arial" w:cs="Arial"/>
                <w:sz w:val="20"/>
                <w:szCs w:val="20"/>
              </w:rPr>
            </w:pPr>
          </w:p>
          <w:p w14:paraId="44D6E44C" w14:textId="77777777" w:rsidR="00D509D5" w:rsidRPr="00391CD1" w:rsidRDefault="00D509D5" w:rsidP="00D509D5">
            <w:pPr>
              <w:rPr>
                <w:rFonts w:ascii="Arial" w:hAnsi="Arial" w:cs="Arial"/>
                <w:b/>
                <w:sz w:val="20"/>
                <w:szCs w:val="20"/>
                <w:u w:val="single"/>
              </w:rPr>
            </w:pPr>
          </w:p>
        </w:tc>
        <w:tc>
          <w:tcPr>
            <w:tcW w:w="1329" w:type="dxa"/>
          </w:tcPr>
          <w:p w14:paraId="03011307" w14:textId="77777777" w:rsidR="00D509D5" w:rsidRPr="00391CD1" w:rsidRDefault="00D509D5" w:rsidP="00D509D5">
            <w:pPr>
              <w:rPr>
                <w:rFonts w:ascii="Arial" w:hAnsi="Arial" w:cs="Arial"/>
                <w:b/>
                <w:sz w:val="20"/>
                <w:szCs w:val="20"/>
                <w:u w:val="single"/>
              </w:rPr>
            </w:pPr>
            <w:r w:rsidRPr="00391CD1">
              <w:rPr>
                <w:rFonts w:ascii="Arial" w:hAnsi="Arial" w:cs="Arial"/>
                <w:b/>
                <w:sz w:val="20"/>
                <w:szCs w:val="20"/>
                <w:u w:val="single"/>
              </w:rPr>
              <w:t>2 sides of A4 (Arial 12)</w:t>
            </w:r>
          </w:p>
        </w:tc>
        <w:tc>
          <w:tcPr>
            <w:tcW w:w="1183" w:type="dxa"/>
          </w:tcPr>
          <w:p w14:paraId="5B4397BB" w14:textId="77777777" w:rsidR="00D509D5" w:rsidRPr="00391CD1" w:rsidRDefault="00D509D5" w:rsidP="00D509D5">
            <w:pPr>
              <w:rPr>
                <w:rFonts w:ascii="Arial" w:hAnsi="Arial" w:cs="Arial"/>
                <w:b/>
                <w:sz w:val="20"/>
                <w:szCs w:val="20"/>
                <w:u w:val="single"/>
              </w:rPr>
            </w:pPr>
            <w:r w:rsidRPr="00391CD1">
              <w:rPr>
                <w:rFonts w:ascii="Arial" w:hAnsi="Arial" w:cs="Arial"/>
                <w:b/>
                <w:sz w:val="20"/>
                <w:szCs w:val="20"/>
                <w:u w:val="single"/>
              </w:rPr>
              <w:t>3%</w:t>
            </w:r>
          </w:p>
          <w:p w14:paraId="4B20D6DF" w14:textId="77777777" w:rsidR="00D509D5" w:rsidRPr="00391CD1" w:rsidRDefault="00D509D5" w:rsidP="00D509D5">
            <w:pPr>
              <w:rPr>
                <w:rFonts w:ascii="Arial" w:hAnsi="Arial" w:cs="Arial"/>
                <w:b/>
                <w:sz w:val="20"/>
                <w:szCs w:val="20"/>
                <w:u w:val="single"/>
              </w:rPr>
            </w:pPr>
          </w:p>
          <w:p w14:paraId="45E0161B" w14:textId="77777777" w:rsidR="00D509D5" w:rsidRDefault="00D509D5" w:rsidP="00D509D5">
            <w:pPr>
              <w:rPr>
                <w:rFonts w:ascii="Arial" w:hAnsi="Arial" w:cs="Arial"/>
                <w:b/>
                <w:sz w:val="20"/>
                <w:szCs w:val="20"/>
                <w:u w:val="single"/>
              </w:rPr>
            </w:pPr>
          </w:p>
        </w:tc>
        <w:tc>
          <w:tcPr>
            <w:tcW w:w="1406" w:type="dxa"/>
          </w:tcPr>
          <w:p w14:paraId="40BCF5A1" w14:textId="77777777" w:rsidR="00D509D5" w:rsidRDefault="00D509D5" w:rsidP="00D509D5">
            <w:pPr>
              <w:rPr>
                <w:rFonts w:ascii="Arial" w:hAnsi="Arial" w:cs="Arial"/>
                <w:b/>
                <w:sz w:val="20"/>
                <w:szCs w:val="20"/>
                <w:u w:val="single"/>
              </w:rPr>
            </w:pPr>
            <w:r w:rsidRPr="00391CD1">
              <w:rPr>
                <w:rFonts w:ascii="Arial" w:hAnsi="Arial" w:cs="Arial"/>
                <w:b/>
                <w:sz w:val="20"/>
                <w:szCs w:val="20"/>
                <w:u w:val="single"/>
              </w:rPr>
              <w:t>Total Marks 15 points</w:t>
            </w:r>
          </w:p>
        </w:tc>
        <w:tc>
          <w:tcPr>
            <w:tcW w:w="1548" w:type="dxa"/>
            <w:shd w:val="clear" w:color="auto" w:fill="FFFF00"/>
          </w:tcPr>
          <w:p w14:paraId="2C2809F1" w14:textId="77777777" w:rsidR="00D509D5" w:rsidRPr="00391CD1" w:rsidRDefault="00D509D5" w:rsidP="00D509D5">
            <w:pPr>
              <w:rPr>
                <w:rFonts w:ascii="Arial" w:hAnsi="Arial" w:cs="Arial"/>
                <w:b/>
                <w:sz w:val="20"/>
                <w:szCs w:val="20"/>
                <w:u w:val="single"/>
              </w:rPr>
            </w:pPr>
          </w:p>
        </w:tc>
      </w:tr>
      <w:tr w:rsidR="00B55D1C" w:rsidRPr="00391CD1" w14:paraId="5B4FA33D" w14:textId="77777777" w:rsidTr="00D509D5">
        <w:tc>
          <w:tcPr>
            <w:tcW w:w="550" w:type="dxa"/>
            <w:gridSpan w:val="2"/>
          </w:tcPr>
          <w:p w14:paraId="2D148E82" w14:textId="77777777" w:rsidR="00B55D1C" w:rsidRPr="00391CD1" w:rsidRDefault="00B55D1C" w:rsidP="00B55D1C">
            <w:pPr>
              <w:rPr>
                <w:rFonts w:ascii="Arial" w:hAnsi="Arial" w:cs="Arial"/>
                <w:sz w:val="20"/>
                <w:szCs w:val="20"/>
              </w:rPr>
            </w:pPr>
            <w:r>
              <w:rPr>
                <w:rFonts w:ascii="Arial" w:hAnsi="Arial" w:cs="Arial"/>
                <w:sz w:val="20"/>
                <w:szCs w:val="20"/>
              </w:rPr>
              <w:t>M2</w:t>
            </w:r>
          </w:p>
        </w:tc>
        <w:tc>
          <w:tcPr>
            <w:tcW w:w="6905" w:type="dxa"/>
          </w:tcPr>
          <w:p w14:paraId="08ABDBC9" w14:textId="77777777" w:rsidR="00B55D1C" w:rsidRPr="00B55D1C" w:rsidRDefault="00B55D1C" w:rsidP="00B55D1C">
            <w:pPr>
              <w:rPr>
                <w:rFonts w:ascii="Arial" w:hAnsi="Arial" w:cs="Arial"/>
                <w:b/>
                <w:sz w:val="20"/>
                <w:szCs w:val="20"/>
              </w:rPr>
            </w:pPr>
            <w:r w:rsidRPr="00B55D1C">
              <w:rPr>
                <w:rFonts w:ascii="Arial" w:hAnsi="Arial" w:cs="Arial"/>
                <w:b/>
                <w:sz w:val="20"/>
                <w:szCs w:val="20"/>
              </w:rPr>
              <w:t>Commitment to Economic, social and Environmental well-being of the Island as a whole.</w:t>
            </w:r>
          </w:p>
          <w:p w14:paraId="441B573B" w14:textId="77777777" w:rsidR="00B55D1C" w:rsidRDefault="00B55D1C" w:rsidP="00B55D1C">
            <w:pPr>
              <w:rPr>
                <w:rFonts w:ascii="Arial" w:hAnsi="Arial" w:cs="Arial"/>
                <w:sz w:val="20"/>
                <w:szCs w:val="20"/>
              </w:rPr>
            </w:pPr>
          </w:p>
          <w:p w14:paraId="67EE4886" w14:textId="77777777" w:rsidR="00B55D1C" w:rsidRPr="00391CD1" w:rsidRDefault="00B55D1C" w:rsidP="00B55D1C">
            <w:pPr>
              <w:rPr>
                <w:rFonts w:ascii="Arial" w:hAnsi="Arial" w:cs="Arial"/>
                <w:sz w:val="20"/>
                <w:szCs w:val="20"/>
              </w:rPr>
            </w:pPr>
            <w:r w:rsidRPr="00391CD1">
              <w:rPr>
                <w:rFonts w:ascii="Arial" w:hAnsi="Arial" w:cs="Arial"/>
                <w:sz w:val="20"/>
                <w:szCs w:val="20"/>
              </w:rPr>
              <w:t xml:space="preserve">Please upload a Statement describing how your organisation would improve the economic, social and environmental </w:t>
            </w:r>
            <w:r w:rsidRPr="00391CD1">
              <w:rPr>
                <w:rFonts w:ascii="Arial" w:hAnsi="Arial" w:cs="Arial"/>
                <w:color w:val="000000"/>
                <w:sz w:val="20"/>
                <w:szCs w:val="20"/>
              </w:rPr>
              <w:t xml:space="preserve">well-being of the Isle of </w:t>
            </w:r>
            <w:r w:rsidRPr="00391CD1">
              <w:rPr>
                <w:rFonts w:ascii="Arial" w:hAnsi="Arial" w:cs="Arial"/>
                <w:color w:val="000000"/>
                <w:sz w:val="20"/>
                <w:szCs w:val="20"/>
              </w:rPr>
              <w:lastRenderedPageBreak/>
              <w:t xml:space="preserve">Anglesey and how you see your organisation working with community development and engagement.  </w:t>
            </w:r>
          </w:p>
          <w:p w14:paraId="3B613192" w14:textId="77777777" w:rsidR="00B55D1C" w:rsidRPr="00391CD1" w:rsidRDefault="00B55D1C" w:rsidP="00B55D1C">
            <w:pPr>
              <w:rPr>
                <w:rFonts w:ascii="Arial" w:hAnsi="Arial" w:cs="Arial"/>
                <w:b/>
                <w:sz w:val="20"/>
                <w:szCs w:val="20"/>
              </w:rPr>
            </w:pPr>
          </w:p>
        </w:tc>
        <w:tc>
          <w:tcPr>
            <w:tcW w:w="2809" w:type="dxa"/>
          </w:tcPr>
          <w:p w14:paraId="1AB76F4E" w14:textId="77777777" w:rsidR="00B55D1C" w:rsidRPr="00391CD1" w:rsidRDefault="00B55D1C" w:rsidP="00B55D1C">
            <w:pPr>
              <w:rPr>
                <w:rFonts w:ascii="Arial" w:hAnsi="Arial" w:cs="Arial"/>
                <w:sz w:val="20"/>
                <w:szCs w:val="20"/>
              </w:rPr>
            </w:pPr>
            <w:r w:rsidRPr="00391CD1">
              <w:rPr>
                <w:rFonts w:ascii="Arial" w:hAnsi="Arial" w:cs="Arial"/>
                <w:sz w:val="20"/>
                <w:szCs w:val="20"/>
              </w:rPr>
              <w:lastRenderedPageBreak/>
              <w:t xml:space="preserve">It is suggested that you use the </w:t>
            </w:r>
            <w:proofErr w:type="gramStart"/>
            <w:r w:rsidRPr="00391CD1">
              <w:rPr>
                <w:rFonts w:ascii="Arial" w:hAnsi="Arial" w:cs="Arial"/>
                <w:sz w:val="20"/>
                <w:szCs w:val="20"/>
              </w:rPr>
              <w:t>sub headings</w:t>
            </w:r>
            <w:proofErr w:type="gramEnd"/>
            <w:r w:rsidRPr="00391CD1">
              <w:rPr>
                <w:rFonts w:ascii="Arial" w:hAnsi="Arial" w:cs="Arial"/>
                <w:sz w:val="20"/>
                <w:szCs w:val="20"/>
              </w:rPr>
              <w:t xml:space="preserve"> of Economic, Social and Environmental within your statement.</w:t>
            </w:r>
          </w:p>
          <w:p w14:paraId="0A35BED5" w14:textId="77777777" w:rsidR="00B55D1C" w:rsidRPr="00391CD1" w:rsidRDefault="00B55D1C" w:rsidP="00B55D1C">
            <w:pPr>
              <w:rPr>
                <w:rFonts w:ascii="Arial" w:hAnsi="Arial" w:cs="Arial"/>
                <w:b/>
                <w:sz w:val="20"/>
                <w:szCs w:val="20"/>
                <w:u w:val="single"/>
              </w:rPr>
            </w:pPr>
          </w:p>
        </w:tc>
        <w:tc>
          <w:tcPr>
            <w:tcW w:w="1329" w:type="dxa"/>
          </w:tcPr>
          <w:p w14:paraId="4AE6AD65" w14:textId="77777777" w:rsidR="00B55D1C" w:rsidRPr="00391CD1" w:rsidRDefault="00B55D1C" w:rsidP="00B55D1C">
            <w:pPr>
              <w:rPr>
                <w:rFonts w:ascii="Arial" w:hAnsi="Arial" w:cs="Arial"/>
                <w:b/>
                <w:sz w:val="20"/>
                <w:szCs w:val="20"/>
                <w:u w:val="single"/>
              </w:rPr>
            </w:pPr>
            <w:r w:rsidRPr="00391CD1">
              <w:rPr>
                <w:rFonts w:ascii="Arial" w:hAnsi="Arial" w:cs="Arial"/>
                <w:b/>
                <w:sz w:val="20"/>
                <w:szCs w:val="20"/>
                <w:u w:val="single"/>
              </w:rPr>
              <w:t>1 side of A4 (Arial 12)</w:t>
            </w:r>
          </w:p>
        </w:tc>
        <w:tc>
          <w:tcPr>
            <w:tcW w:w="1183" w:type="dxa"/>
          </w:tcPr>
          <w:p w14:paraId="0E96E87E" w14:textId="77777777" w:rsidR="00B55D1C" w:rsidRPr="00391CD1" w:rsidRDefault="00B55D1C" w:rsidP="00B55D1C">
            <w:pPr>
              <w:rPr>
                <w:rFonts w:ascii="Arial" w:hAnsi="Arial" w:cs="Arial"/>
                <w:b/>
                <w:sz w:val="20"/>
                <w:szCs w:val="20"/>
                <w:u w:val="single"/>
              </w:rPr>
            </w:pPr>
            <w:r w:rsidRPr="00391CD1">
              <w:rPr>
                <w:rFonts w:ascii="Arial" w:hAnsi="Arial" w:cs="Arial"/>
                <w:b/>
                <w:sz w:val="20"/>
                <w:szCs w:val="20"/>
                <w:u w:val="single"/>
              </w:rPr>
              <w:t>2%</w:t>
            </w:r>
          </w:p>
          <w:p w14:paraId="4E61D35C" w14:textId="77777777" w:rsidR="00B55D1C" w:rsidRPr="00391CD1" w:rsidRDefault="00B55D1C" w:rsidP="00B55D1C">
            <w:pPr>
              <w:rPr>
                <w:rFonts w:ascii="Arial" w:hAnsi="Arial" w:cs="Arial"/>
                <w:b/>
                <w:sz w:val="20"/>
                <w:szCs w:val="20"/>
                <w:u w:val="single"/>
              </w:rPr>
            </w:pPr>
          </w:p>
          <w:p w14:paraId="19F642FF" w14:textId="77777777" w:rsidR="00B55D1C" w:rsidRDefault="00B55D1C" w:rsidP="00B55D1C">
            <w:pPr>
              <w:rPr>
                <w:rFonts w:ascii="Arial" w:hAnsi="Arial" w:cs="Arial"/>
                <w:b/>
                <w:sz w:val="20"/>
                <w:szCs w:val="20"/>
                <w:u w:val="single"/>
              </w:rPr>
            </w:pPr>
          </w:p>
        </w:tc>
        <w:tc>
          <w:tcPr>
            <w:tcW w:w="1406" w:type="dxa"/>
          </w:tcPr>
          <w:p w14:paraId="1774EA8F" w14:textId="77777777" w:rsidR="00B55D1C" w:rsidRDefault="00B55D1C" w:rsidP="00B55D1C">
            <w:pPr>
              <w:rPr>
                <w:rFonts w:ascii="Arial" w:hAnsi="Arial" w:cs="Arial"/>
                <w:b/>
                <w:sz w:val="20"/>
                <w:szCs w:val="20"/>
                <w:u w:val="single"/>
              </w:rPr>
            </w:pPr>
            <w:r w:rsidRPr="00391CD1">
              <w:rPr>
                <w:rFonts w:ascii="Arial" w:hAnsi="Arial" w:cs="Arial"/>
                <w:b/>
                <w:sz w:val="20"/>
                <w:szCs w:val="20"/>
                <w:u w:val="single"/>
              </w:rPr>
              <w:t>Total Marks 10 points</w:t>
            </w:r>
          </w:p>
        </w:tc>
        <w:tc>
          <w:tcPr>
            <w:tcW w:w="1548" w:type="dxa"/>
            <w:shd w:val="clear" w:color="auto" w:fill="FFFF00"/>
          </w:tcPr>
          <w:p w14:paraId="7B573315" w14:textId="77777777" w:rsidR="00B55D1C" w:rsidRPr="00391CD1" w:rsidRDefault="00B55D1C" w:rsidP="00B55D1C">
            <w:pPr>
              <w:rPr>
                <w:rFonts w:ascii="Arial" w:hAnsi="Arial" w:cs="Arial"/>
                <w:b/>
                <w:sz w:val="20"/>
                <w:szCs w:val="20"/>
                <w:u w:val="single"/>
              </w:rPr>
            </w:pPr>
          </w:p>
        </w:tc>
      </w:tr>
      <w:tr w:rsidR="00B55D1C" w:rsidRPr="00391CD1" w14:paraId="62BD266A" w14:textId="77777777" w:rsidTr="00D509D5">
        <w:tc>
          <w:tcPr>
            <w:tcW w:w="550" w:type="dxa"/>
            <w:gridSpan w:val="2"/>
          </w:tcPr>
          <w:p w14:paraId="193649AF" w14:textId="77777777" w:rsidR="00B55D1C" w:rsidRPr="00391CD1" w:rsidRDefault="00B55D1C" w:rsidP="00B55D1C">
            <w:pPr>
              <w:rPr>
                <w:rFonts w:ascii="Arial" w:hAnsi="Arial" w:cs="Arial"/>
                <w:sz w:val="20"/>
                <w:szCs w:val="20"/>
              </w:rPr>
            </w:pPr>
            <w:r>
              <w:rPr>
                <w:rFonts w:ascii="Arial" w:hAnsi="Arial" w:cs="Arial"/>
                <w:sz w:val="20"/>
                <w:szCs w:val="20"/>
              </w:rPr>
              <w:t>M3</w:t>
            </w:r>
          </w:p>
        </w:tc>
        <w:tc>
          <w:tcPr>
            <w:tcW w:w="6905" w:type="dxa"/>
          </w:tcPr>
          <w:p w14:paraId="52B56EFA" w14:textId="77777777" w:rsidR="00B55D1C" w:rsidRPr="00B55D1C" w:rsidRDefault="00B55D1C" w:rsidP="00B55D1C">
            <w:pPr>
              <w:rPr>
                <w:rFonts w:ascii="Arial" w:hAnsi="Arial" w:cs="Arial"/>
                <w:b/>
                <w:sz w:val="20"/>
                <w:szCs w:val="20"/>
              </w:rPr>
            </w:pPr>
            <w:r w:rsidRPr="00B55D1C">
              <w:rPr>
                <w:rFonts w:ascii="Arial" w:hAnsi="Arial" w:cs="Arial"/>
                <w:b/>
                <w:sz w:val="20"/>
                <w:szCs w:val="20"/>
              </w:rPr>
              <w:t>Demonstration of the unique characteristic of the organisation which will add value for users and commissioners</w:t>
            </w:r>
          </w:p>
          <w:p w14:paraId="156F53B3" w14:textId="77777777" w:rsidR="00B55D1C" w:rsidRDefault="00B55D1C" w:rsidP="00B55D1C">
            <w:pPr>
              <w:rPr>
                <w:rFonts w:ascii="Arial" w:hAnsi="Arial" w:cs="Arial"/>
                <w:sz w:val="20"/>
                <w:szCs w:val="20"/>
              </w:rPr>
            </w:pPr>
          </w:p>
          <w:p w14:paraId="6AEABC90" w14:textId="77777777" w:rsidR="00B55D1C" w:rsidRDefault="00B55D1C" w:rsidP="00B55D1C">
            <w:pPr>
              <w:rPr>
                <w:rFonts w:ascii="Arial" w:hAnsi="Arial" w:cs="Arial"/>
                <w:sz w:val="20"/>
                <w:szCs w:val="20"/>
              </w:rPr>
            </w:pPr>
          </w:p>
          <w:p w14:paraId="4A50C58A" w14:textId="77777777" w:rsidR="00B55D1C" w:rsidRPr="00391CD1" w:rsidRDefault="00B55D1C" w:rsidP="00B55D1C">
            <w:pPr>
              <w:rPr>
                <w:rFonts w:ascii="Arial" w:hAnsi="Arial" w:cs="Arial"/>
                <w:b/>
                <w:sz w:val="20"/>
                <w:szCs w:val="20"/>
              </w:rPr>
            </w:pPr>
            <w:r w:rsidRPr="00391CD1">
              <w:rPr>
                <w:rFonts w:ascii="Arial" w:hAnsi="Arial" w:cs="Arial"/>
                <w:sz w:val="20"/>
                <w:szCs w:val="20"/>
              </w:rPr>
              <w:t>What is unique about your organisation and how will this add value for service users and Commissioners.</w:t>
            </w:r>
          </w:p>
        </w:tc>
        <w:tc>
          <w:tcPr>
            <w:tcW w:w="2809" w:type="dxa"/>
          </w:tcPr>
          <w:p w14:paraId="17B72843" w14:textId="77777777" w:rsidR="00B55D1C" w:rsidRPr="00391CD1" w:rsidRDefault="00B55D1C" w:rsidP="00B55D1C">
            <w:pPr>
              <w:rPr>
                <w:rFonts w:ascii="Arial" w:hAnsi="Arial" w:cs="Arial"/>
                <w:b/>
                <w:sz w:val="20"/>
                <w:szCs w:val="20"/>
                <w:u w:val="single"/>
              </w:rPr>
            </w:pPr>
          </w:p>
        </w:tc>
        <w:tc>
          <w:tcPr>
            <w:tcW w:w="1329" w:type="dxa"/>
          </w:tcPr>
          <w:p w14:paraId="68903FBF" w14:textId="77777777" w:rsidR="00B55D1C" w:rsidRPr="00391CD1" w:rsidRDefault="00B55D1C" w:rsidP="00B55D1C">
            <w:pPr>
              <w:rPr>
                <w:rFonts w:ascii="Arial" w:hAnsi="Arial" w:cs="Arial"/>
                <w:b/>
                <w:sz w:val="20"/>
                <w:szCs w:val="20"/>
                <w:u w:val="single"/>
              </w:rPr>
            </w:pPr>
            <w:r w:rsidRPr="00391CD1">
              <w:rPr>
                <w:rFonts w:ascii="Arial" w:hAnsi="Arial" w:cs="Arial"/>
                <w:b/>
                <w:sz w:val="20"/>
                <w:szCs w:val="20"/>
                <w:u w:val="single"/>
              </w:rPr>
              <w:t>1 side of A4 (Arial 12)</w:t>
            </w:r>
          </w:p>
        </w:tc>
        <w:tc>
          <w:tcPr>
            <w:tcW w:w="1183" w:type="dxa"/>
          </w:tcPr>
          <w:p w14:paraId="00EA5F14" w14:textId="77777777" w:rsidR="00B55D1C" w:rsidRPr="00391CD1" w:rsidRDefault="00B55D1C" w:rsidP="00B55D1C">
            <w:pPr>
              <w:rPr>
                <w:rFonts w:ascii="Arial" w:hAnsi="Arial" w:cs="Arial"/>
                <w:b/>
                <w:sz w:val="20"/>
                <w:szCs w:val="20"/>
                <w:u w:val="single"/>
              </w:rPr>
            </w:pPr>
            <w:r w:rsidRPr="00391CD1">
              <w:rPr>
                <w:rFonts w:ascii="Arial" w:hAnsi="Arial" w:cs="Arial"/>
                <w:b/>
                <w:sz w:val="20"/>
                <w:szCs w:val="20"/>
                <w:u w:val="single"/>
              </w:rPr>
              <w:t>2%</w:t>
            </w:r>
          </w:p>
          <w:p w14:paraId="3A4E29D4" w14:textId="77777777" w:rsidR="00B55D1C" w:rsidRPr="00391CD1" w:rsidRDefault="00B55D1C" w:rsidP="00B55D1C">
            <w:pPr>
              <w:rPr>
                <w:rFonts w:ascii="Arial" w:hAnsi="Arial" w:cs="Arial"/>
                <w:b/>
                <w:sz w:val="20"/>
                <w:szCs w:val="20"/>
                <w:u w:val="single"/>
              </w:rPr>
            </w:pPr>
          </w:p>
          <w:p w14:paraId="63A78042" w14:textId="77777777" w:rsidR="00B55D1C" w:rsidRDefault="00B55D1C" w:rsidP="00B55D1C">
            <w:pPr>
              <w:rPr>
                <w:rFonts w:ascii="Arial" w:hAnsi="Arial" w:cs="Arial"/>
                <w:b/>
                <w:sz w:val="20"/>
                <w:szCs w:val="20"/>
                <w:u w:val="single"/>
              </w:rPr>
            </w:pPr>
          </w:p>
        </w:tc>
        <w:tc>
          <w:tcPr>
            <w:tcW w:w="1406" w:type="dxa"/>
          </w:tcPr>
          <w:p w14:paraId="2BF04BE7" w14:textId="77777777" w:rsidR="00B55D1C" w:rsidRDefault="00B55D1C" w:rsidP="00B55D1C">
            <w:pPr>
              <w:rPr>
                <w:rFonts w:ascii="Arial" w:hAnsi="Arial" w:cs="Arial"/>
                <w:b/>
                <w:sz w:val="20"/>
                <w:szCs w:val="20"/>
                <w:u w:val="single"/>
              </w:rPr>
            </w:pPr>
            <w:r w:rsidRPr="00391CD1">
              <w:rPr>
                <w:rFonts w:ascii="Arial" w:hAnsi="Arial" w:cs="Arial"/>
                <w:b/>
                <w:sz w:val="20"/>
                <w:szCs w:val="20"/>
                <w:u w:val="single"/>
              </w:rPr>
              <w:t>Total Marks 10 points</w:t>
            </w:r>
          </w:p>
        </w:tc>
        <w:tc>
          <w:tcPr>
            <w:tcW w:w="1548" w:type="dxa"/>
            <w:shd w:val="clear" w:color="auto" w:fill="FFFF00"/>
          </w:tcPr>
          <w:p w14:paraId="3C9CB449" w14:textId="77777777" w:rsidR="00B55D1C" w:rsidRPr="00391CD1" w:rsidRDefault="00B55D1C" w:rsidP="00B55D1C">
            <w:pPr>
              <w:rPr>
                <w:rFonts w:ascii="Arial" w:hAnsi="Arial" w:cs="Arial"/>
                <w:b/>
                <w:sz w:val="20"/>
                <w:szCs w:val="20"/>
                <w:u w:val="single"/>
              </w:rPr>
            </w:pPr>
          </w:p>
        </w:tc>
      </w:tr>
      <w:tr w:rsidR="004B7F15" w:rsidRPr="00391CD1" w14:paraId="2300D4A2" w14:textId="77777777" w:rsidTr="00D509D5">
        <w:tc>
          <w:tcPr>
            <w:tcW w:w="550" w:type="dxa"/>
            <w:gridSpan w:val="2"/>
          </w:tcPr>
          <w:p w14:paraId="0D779ECE" w14:textId="77777777" w:rsidR="004B7F15" w:rsidRPr="00391CD1" w:rsidRDefault="004B7F15" w:rsidP="004B7F15">
            <w:pPr>
              <w:rPr>
                <w:rFonts w:ascii="Arial" w:hAnsi="Arial" w:cs="Arial"/>
                <w:sz w:val="20"/>
                <w:szCs w:val="20"/>
              </w:rPr>
            </w:pPr>
            <w:r>
              <w:rPr>
                <w:rFonts w:ascii="Arial" w:hAnsi="Arial" w:cs="Arial"/>
                <w:sz w:val="20"/>
                <w:szCs w:val="20"/>
              </w:rPr>
              <w:t>M4</w:t>
            </w:r>
          </w:p>
        </w:tc>
        <w:tc>
          <w:tcPr>
            <w:tcW w:w="6905" w:type="dxa"/>
          </w:tcPr>
          <w:p w14:paraId="411406B3" w14:textId="77777777" w:rsidR="004B7F15" w:rsidRPr="004B7F15" w:rsidRDefault="004B7F15" w:rsidP="004B7F15">
            <w:pPr>
              <w:rPr>
                <w:rFonts w:ascii="Arial" w:hAnsi="Arial" w:cs="Arial"/>
                <w:b/>
                <w:sz w:val="20"/>
                <w:szCs w:val="20"/>
              </w:rPr>
            </w:pPr>
            <w:r w:rsidRPr="004B7F15">
              <w:rPr>
                <w:rFonts w:ascii="Arial" w:hAnsi="Arial" w:cs="Arial"/>
                <w:b/>
                <w:sz w:val="20"/>
                <w:szCs w:val="20"/>
              </w:rPr>
              <w:t>Demonstration of understanding of the need of Urgent Care / Hospital Discharges/ preventing hospital admission</w:t>
            </w:r>
          </w:p>
          <w:p w14:paraId="3851CDE8" w14:textId="77777777" w:rsidR="004B7F15" w:rsidRDefault="004B7F15" w:rsidP="004B7F15">
            <w:pPr>
              <w:rPr>
                <w:rFonts w:ascii="Arial" w:hAnsi="Arial" w:cs="Arial"/>
                <w:sz w:val="20"/>
                <w:szCs w:val="20"/>
              </w:rPr>
            </w:pPr>
          </w:p>
          <w:p w14:paraId="3554FEB2" w14:textId="77777777" w:rsidR="004B7F15" w:rsidRDefault="004B7F15" w:rsidP="004B7F15">
            <w:pPr>
              <w:rPr>
                <w:rFonts w:ascii="Arial" w:hAnsi="Arial" w:cs="Arial"/>
                <w:sz w:val="20"/>
                <w:szCs w:val="20"/>
              </w:rPr>
            </w:pPr>
          </w:p>
          <w:p w14:paraId="18BBBC19" w14:textId="77777777" w:rsidR="004B7F15" w:rsidRPr="00391CD1" w:rsidRDefault="004B7F15" w:rsidP="004B7F15">
            <w:pPr>
              <w:rPr>
                <w:rFonts w:ascii="Arial" w:hAnsi="Arial" w:cs="Arial"/>
                <w:sz w:val="20"/>
                <w:szCs w:val="20"/>
              </w:rPr>
            </w:pPr>
            <w:r w:rsidRPr="00391CD1">
              <w:rPr>
                <w:rFonts w:ascii="Arial" w:hAnsi="Arial" w:cs="Arial"/>
                <w:sz w:val="20"/>
                <w:szCs w:val="20"/>
              </w:rPr>
              <w:t xml:space="preserve">Please upload a statement detailing how your organisation supports any urgent care needs and facilitates immediate / early discharge from hospital admission. </w:t>
            </w:r>
          </w:p>
          <w:p w14:paraId="752BBEDB" w14:textId="77777777" w:rsidR="004B7F15" w:rsidRDefault="004B7F15" w:rsidP="004B7F15">
            <w:pPr>
              <w:rPr>
                <w:rFonts w:ascii="Arial" w:hAnsi="Arial" w:cs="Arial"/>
                <w:sz w:val="20"/>
                <w:szCs w:val="20"/>
              </w:rPr>
            </w:pPr>
          </w:p>
          <w:p w14:paraId="2A45C51B" w14:textId="77777777" w:rsidR="004B7F15" w:rsidRDefault="004B7F15" w:rsidP="004B7F15">
            <w:pPr>
              <w:rPr>
                <w:rFonts w:ascii="Arial" w:hAnsi="Arial" w:cs="Arial"/>
                <w:sz w:val="20"/>
                <w:szCs w:val="20"/>
              </w:rPr>
            </w:pPr>
          </w:p>
          <w:p w14:paraId="51A765DD" w14:textId="77777777" w:rsidR="004B7F15" w:rsidRDefault="004B7F15" w:rsidP="004B7F15">
            <w:pPr>
              <w:rPr>
                <w:rFonts w:ascii="Arial" w:hAnsi="Arial" w:cs="Arial"/>
                <w:sz w:val="20"/>
                <w:szCs w:val="20"/>
              </w:rPr>
            </w:pPr>
          </w:p>
          <w:p w14:paraId="1DFBACF3" w14:textId="77777777" w:rsidR="004B7F15" w:rsidRPr="00391CD1" w:rsidRDefault="004B7F15" w:rsidP="004B7F15">
            <w:pPr>
              <w:rPr>
                <w:rFonts w:ascii="Arial" w:hAnsi="Arial" w:cs="Arial"/>
                <w:b/>
                <w:sz w:val="20"/>
                <w:szCs w:val="20"/>
              </w:rPr>
            </w:pPr>
          </w:p>
        </w:tc>
        <w:tc>
          <w:tcPr>
            <w:tcW w:w="2809" w:type="dxa"/>
          </w:tcPr>
          <w:p w14:paraId="5B269BB3" w14:textId="77777777" w:rsidR="004B7F15" w:rsidRPr="00391CD1" w:rsidRDefault="004B7F15" w:rsidP="004B7F15">
            <w:pPr>
              <w:rPr>
                <w:rFonts w:ascii="Arial" w:hAnsi="Arial" w:cs="Arial"/>
                <w:sz w:val="20"/>
                <w:szCs w:val="20"/>
              </w:rPr>
            </w:pPr>
            <w:r w:rsidRPr="00391CD1">
              <w:rPr>
                <w:rFonts w:ascii="Arial" w:hAnsi="Arial" w:cs="Arial"/>
                <w:sz w:val="20"/>
                <w:szCs w:val="20"/>
              </w:rPr>
              <w:t xml:space="preserve">Additional Information: Please also attach (not included in your page limit) any other documents you feel are relevant including risk assessment documentation, transfer details and any supporting documents which you feel are relevant and which may enhance your answer.  </w:t>
            </w:r>
          </w:p>
          <w:p w14:paraId="73300F6B" w14:textId="77777777" w:rsidR="004B7F15" w:rsidRPr="00391CD1" w:rsidRDefault="004B7F15" w:rsidP="004B7F15">
            <w:pPr>
              <w:rPr>
                <w:rFonts w:ascii="Arial" w:hAnsi="Arial" w:cs="Arial"/>
                <w:b/>
                <w:sz w:val="20"/>
                <w:szCs w:val="20"/>
                <w:u w:val="single"/>
              </w:rPr>
            </w:pPr>
          </w:p>
        </w:tc>
        <w:tc>
          <w:tcPr>
            <w:tcW w:w="1329" w:type="dxa"/>
          </w:tcPr>
          <w:p w14:paraId="15CC8392" w14:textId="77777777" w:rsidR="004B7F15" w:rsidRPr="00391CD1" w:rsidRDefault="004B7F15" w:rsidP="004B7F15">
            <w:pPr>
              <w:rPr>
                <w:rFonts w:ascii="Arial" w:hAnsi="Arial" w:cs="Arial"/>
                <w:b/>
                <w:sz w:val="20"/>
                <w:szCs w:val="20"/>
                <w:u w:val="single"/>
              </w:rPr>
            </w:pPr>
            <w:r w:rsidRPr="00391CD1">
              <w:rPr>
                <w:rFonts w:ascii="Arial" w:hAnsi="Arial" w:cs="Arial"/>
                <w:b/>
                <w:sz w:val="20"/>
                <w:szCs w:val="20"/>
                <w:u w:val="single"/>
              </w:rPr>
              <w:t>1 side of A4 (Arial 12)</w:t>
            </w:r>
          </w:p>
        </w:tc>
        <w:tc>
          <w:tcPr>
            <w:tcW w:w="1183" w:type="dxa"/>
          </w:tcPr>
          <w:p w14:paraId="61E029B7" w14:textId="77777777" w:rsidR="004B7F15" w:rsidRPr="00391CD1" w:rsidRDefault="004B7F15" w:rsidP="004B7F15">
            <w:pPr>
              <w:rPr>
                <w:rFonts w:ascii="Arial" w:hAnsi="Arial" w:cs="Arial"/>
                <w:b/>
                <w:sz w:val="20"/>
                <w:szCs w:val="20"/>
                <w:u w:val="single"/>
              </w:rPr>
            </w:pPr>
            <w:r w:rsidRPr="00391CD1">
              <w:rPr>
                <w:rFonts w:ascii="Arial" w:hAnsi="Arial" w:cs="Arial"/>
                <w:b/>
                <w:sz w:val="20"/>
                <w:szCs w:val="20"/>
                <w:u w:val="single"/>
              </w:rPr>
              <w:t>3%</w:t>
            </w:r>
          </w:p>
          <w:p w14:paraId="6FAD3BBA" w14:textId="77777777" w:rsidR="004B7F15" w:rsidRPr="00391CD1" w:rsidRDefault="004B7F15" w:rsidP="004B7F15">
            <w:pPr>
              <w:rPr>
                <w:rFonts w:ascii="Arial" w:hAnsi="Arial" w:cs="Arial"/>
                <w:b/>
                <w:sz w:val="20"/>
                <w:szCs w:val="20"/>
                <w:u w:val="single"/>
              </w:rPr>
            </w:pPr>
          </w:p>
          <w:p w14:paraId="63D93E23" w14:textId="77777777" w:rsidR="004B7F15" w:rsidRPr="00391CD1" w:rsidRDefault="004B7F15" w:rsidP="004B7F15">
            <w:pPr>
              <w:rPr>
                <w:rFonts w:ascii="Arial" w:hAnsi="Arial" w:cs="Arial"/>
                <w:b/>
                <w:sz w:val="20"/>
                <w:szCs w:val="20"/>
                <w:u w:val="single"/>
              </w:rPr>
            </w:pPr>
          </w:p>
          <w:p w14:paraId="2031B064" w14:textId="77777777" w:rsidR="004B7F15" w:rsidRDefault="004B7F15" w:rsidP="004B7F15">
            <w:pPr>
              <w:rPr>
                <w:rFonts w:ascii="Arial" w:hAnsi="Arial" w:cs="Arial"/>
                <w:b/>
                <w:sz w:val="20"/>
                <w:szCs w:val="20"/>
                <w:u w:val="single"/>
              </w:rPr>
            </w:pPr>
          </w:p>
        </w:tc>
        <w:tc>
          <w:tcPr>
            <w:tcW w:w="1406" w:type="dxa"/>
          </w:tcPr>
          <w:p w14:paraId="2D48A07B" w14:textId="77777777" w:rsidR="004B7F15" w:rsidRDefault="004B7F15" w:rsidP="004B7F15">
            <w:pPr>
              <w:rPr>
                <w:rFonts w:ascii="Arial" w:hAnsi="Arial" w:cs="Arial"/>
                <w:b/>
                <w:sz w:val="20"/>
                <w:szCs w:val="20"/>
                <w:u w:val="single"/>
              </w:rPr>
            </w:pPr>
            <w:r w:rsidRPr="00391CD1">
              <w:rPr>
                <w:rFonts w:ascii="Arial" w:hAnsi="Arial" w:cs="Arial"/>
                <w:b/>
                <w:sz w:val="20"/>
                <w:szCs w:val="20"/>
                <w:u w:val="single"/>
              </w:rPr>
              <w:t>Total Marks 15 points</w:t>
            </w:r>
          </w:p>
        </w:tc>
        <w:tc>
          <w:tcPr>
            <w:tcW w:w="1548" w:type="dxa"/>
            <w:shd w:val="clear" w:color="auto" w:fill="FFFF00"/>
          </w:tcPr>
          <w:p w14:paraId="56415258" w14:textId="77777777" w:rsidR="004B7F15" w:rsidRPr="00391CD1" w:rsidRDefault="004B7F15" w:rsidP="004B7F15">
            <w:pPr>
              <w:rPr>
                <w:rFonts w:ascii="Arial" w:hAnsi="Arial" w:cs="Arial"/>
                <w:b/>
                <w:sz w:val="20"/>
                <w:szCs w:val="20"/>
                <w:u w:val="single"/>
              </w:rPr>
            </w:pPr>
          </w:p>
        </w:tc>
      </w:tr>
      <w:tr w:rsidR="004B7F15" w:rsidRPr="00391CD1" w14:paraId="428ADC8B" w14:textId="77777777" w:rsidTr="004B7F15">
        <w:tc>
          <w:tcPr>
            <w:tcW w:w="15730" w:type="dxa"/>
            <w:gridSpan w:val="8"/>
            <w:shd w:val="clear" w:color="auto" w:fill="2E74B5" w:themeFill="accent1" w:themeFillShade="BF"/>
          </w:tcPr>
          <w:p w14:paraId="71EA1C72" w14:textId="77777777" w:rsidR="004B7F15" w:rsidRDefault="004B7F15" w:rsidP="004B7F15">
            <w:pPr>
              <w:rPr>
                <w:rFonts w:ascii="Arial" w:hAnsi="Arial" w:cs="Arial"/>
                <w:b/>
                <w:sz w:val="20"/>
                <w:szCs w:val="20"/>
              </w:rPr>
            </w:pPr>
            <w:r w:rsidRPr="004B7F15">
              <w:rPr>
                <w:rFonts w:ascii="Arial" w:hAnsi="Arial" w:cs="Arial"/>
                <w:b/>
                <w:sz w:val="20"/>
                <w:szCs w:val="20"/>
              </w:rPr>
              <w:t>Section N Safeguarding</w:t>
            </w:r>
          </w:p>
          <w:p w14:paraId="3D523A33" w14:textId="77777777" w:rsidR="004B7F15" w:rsidRDefault="004B7F15" w:rsidP="004B7F15">
            <w:pPr>
              <w:rPr>
                <w:rFonts w:ascii="Arial" w:hAnsi="Arial" w:cs="Arial"/>
                <w:b/>
                <w:sz w:val="20"/>
                <w:szCs w:val="20"/>
              </w:rPr>
            </w:pPr>
          </w:p>
          <w:p w14:paraId="168F88E0" w14:textId="77777777" w:rsidR="004B7F15" w:rsidRDefault="004B7F15" w:rsidP="004B7F15">
            <w:pPr>
              <w:pStyle w:val="ListParagraph"/>
              <w:numPr>
                <w:ilvl w:val="0"/>
                <w:numId w:val="6"/>
              </w:numPr>
              <w:rPr>
                <w:rFonts w:ascii="Arial" w:hAnsi="Arial" w:cs="Arial"/>
              </w:rPr>
            </w:pPr>
            <w:r w:rsidRPr="0022178C">
              <w:rPr>
                <w:rFonts w:ascii="Arial" w:hAnsi="Arial" w:cs="Arial"/>
              </w:rPr>
              <w:t>Commitment to ensuring service users are free from physical and emotional abuse, harassment and neglect</w:t>
            </w:r>
          </w:p>
          <w:p w14:paraId="1B82C4C1" w14:textId="77777777" w:rsidR="004B7F15" w:rsidRDefault="004B7F15" w:rsidP="004B7F15">
            <w:pPr>
              <w:pStyle w:val="ListParagraph"/>
              <w:numPr>
                <w:ilvl w:val="0"/>
                <w:numId w:val="6"/>
              </w:numPr>
              <w:rPr>
                <w:rFonts w:ascii="Arial" w:hAnsi="Arial" w:cs="Arial"/>
              </w:rPr>
            </w:pPr>
            <w:r>
              <w:rPr>
                <w:rFonts w:ascii="Arial" w:hAnsi="Arial" w:cs="Arial"/>
              </w:rPr>
              <w:t>Demonstration of the understanding of data protection.</w:t>
            </w:r>
          </w:p>
          <w:p w14:paraId="02C2EF9E" w14:textId="77777777" w:rsidR="004B7F15" w:rsidRPr="004B7F15" w:rsidRDefault="004B7F15" w:rsidP="004B7F15">
            <w:pPr>
              <w:pStyle w:val="ListParagraph"/>
              <w:numPr>
                <w:ilvl w:val="0"/>
                <w:numId w:val="6"/>
              </w:numPr>
              <w:rPr>
                <w:rFonts w:ascii="Arial" w:hAnsi="Arial" w:cs="Arial"/>
              </w:rPr>
            </w:pPr>
            <w:r w:rsidRPr="004B7F15">
              <w:rPr>
                <w:rFonts w:ascii="Arial" w:hAnsi="Arial" w:cs="Arial"/>
              </w:rPr>
              <w:t>Demonstration of appropriate staffing levels</w:t>
            </w:r>
          </w:p>
          <w:p w14:paraId="0B6F292A" w14:textId="77777777" w:rsidR="004B7F15" w:rsidRPr="004B7F15" w:rsidRDefault="004B7F15" w:rsidP="004B7F15">
            <w:pPr>
              <w:rPr>
                <w:rFonts w:ascii="Arial" w:hAnsi="Arial" w:cs="Arial"/>
                <w:b/>
                <w:sz w:val="20"/>
                <w:szCs w:val="20"/>
              </w:rPr>
            </w:pPr>
          </w:p>
        </w:tc>
      </w:tr>
      <w:tr w:rsidR="004B7F15" w:rsidRPr="00391CD1" w14:paraId="1CCB960E" w14:textId="77777777" w:rsidTr="004B7F15">
        <w:tc>
          <w:tcPr>
            <w:tcW w:w="15730" w:type="dxa"/>
            <w:gridSpan w:val="8"/>
            <w:shd w:val="clear" w:color="auto" w:fill="BFBFBF" w:themeFill="background1" w:themeFillShade="BF"/>
          </w:tcPr>
          <w:p w14:paraId="643B9860" w14:textId="77777777" w:rsidR="004B7F15" w:rsidRPr="00391CD1" w:rsidRDefault="004B7F15" w:rsidP="004B7F15">
            <w:pPr>
              <w:adjustRightInd w:val="0"/>
              <w:rPr>
                <w:rFonts w:ascii="Arial" w:eastAsia="Times New Roman" w:hAnsi="Arial" w:cs="Arial"/>
                <w:b/>
                <w:bCs/>
                <w:sz w:val="20"/>
                <w:szCs w:val="20"/>
                <w:lang w:eastAsia="en-GB"/>
              </w:rPr>
            </w:pPr>
            <w:r w:rsidRPr="00391CD1">
              <w:rPr>
                <w:rFonts w:ascii="Arial" w:eastAsia="Times New Roman" w:hAnsi="Arial" w:cs="Arial"/>
                <w:b/>
                <w:bCs/>
                <w:sz w:val="20"/>
                <w:szCs w:val="20"/>
                <w:lang w:eastAsia="en-GB"/>
              </w:rPr>
              <w:t xml:space="preserve">The maximum available score for this section is </w:t>
            </w:r>
            <w:r>
              <w:rPr>
                <w:rFonts w:ascii="Arial" w:eastAsia="Times New Roman" w:hAnsi="Arial" w:cs="Arial"/>
                <w:b/>
                <w:bCs/>
                <w:sz w:val="20"/>
                <w:szCs w:val="20"/>
                <w:lang w:eastAsia="en-GB"/>
              </w:rPr>
              <w:t>25</w:t>
            </w:r>
          </w:p>
          <w:p w14:paraId="5D518E43" w14:textId="77777777" w:rsidR="004B7F15" w:rsidRPr="00391CD1" w:rsidRDefault="004B7F15" w:rsidP="004B7F15">
            <w:pPr>
              <w:rPr>
                <w:rFonts w:ascii="Arial" w:hAnsi="Arial" w:cs="Arial"/>
                <w:b/>
                <w:sz w:val="20"/>
                <w:szCs w:val="20"/>
                <w:u w:val="single"/>
              </w:rPr>
            </w:pPr>
          </w:p>
        </w:tc>
      </w:tr>
      <w:tr w:rsidR="004B7F15" w:rsidRPr="00391CD1" w14:paraId="046919EF" w14:textId="77777777" w:rsidTr="004B7F15">
        <w:tc>
          <w:tcPr>
            <w:tcW w:w="15730" w:type="dxa"/>
            <w:gridSpan w:val="8"/>
            <w:shd w:val="clear" w:color="auto" w:fill="2E74B5" w:themeFill="accent1" w:themeFillShade="BF"/>
          </w:tcPr>
          <w:p w14:paraId="49485846" w14:textId="77777777" w:rsidR="004B7F15" w:rsidRPr="004B7F15" w:rsidRDefault="004B7F15" w:rsidP="004B7F15">
            <w:pPr>
              <w:jc w:val="center"/>
              <w:rPr>
                <w:rFonts w:ascii="Arial" w:hAnsi="Arial" w:cs="Arial"/>
                <w:b/>
                <w:sz w:val="20"/>
                <w:szCs w:val="20"/>
                <w:u w:val="single"/>
              </w:rPr>
            </w:pPr>
            <w:r w:rsidRPr="004B7F15">
              <w:rPr>
                <w:rFonts w:ascii="Arial" w:hAnsi="Arial" w:cs="Arial"/>
                <w:b/>
                <w:sz w:val="20"/>
                <w:szCs w:val="20"/>
                <w:u w:val="single"/>
              </w:rPr>
              <w:t>Section N Safeguarding</w:t>
            </w:r>
          </w:p>
          <w:p w14:paraId="776F5051" w14:textId="77777777" w:rsidR="004B7F15" w:rsidRPr="00391CD1" w:rsidRDefault="004B7F15" w:rsidP="004B7F15">
            <w:pPr>
              <w:rPr>
                <w:rFonts w:ascii="Arial" w:hAnsi="Arial" w:cs="Arial"/>
                <w:b/>
                <w:sz w:val="20"/>
                <w:szCs w:val="20"/>
                <w:u w:val="single"/>
              </w:rPr>
            </w:pPr>
          </w:p>
        </w:tc>
      </w:tr>
      <w:tr w:rsidR="004B7F15" w:rsidRPr="00391CD1" w14:paraId="05FDE8AA" w14:textId="77777777" w:rsidTr="00D509D5">
        <w:tc>
          <w:tcPr>
            <w:tcW w:w="550" w:type="dxa"/>
            <w:gridSpan w:val="2"/>
          </w:tcPr>
          <w:p w14:paraId="4F148585" w14:textId="77777777" w:rsidR="004B7F15" w:rsidRPr="00391CD1" w:rsidRDefault="004B7F15" w:rsidP="004B7F15">
            <w:pPr>
              <w:rPr>
                <w:rFonts w:ascii="Arial" w:hAnsi="Arial" w:cs="Arial"/>
                <w:sz w:val="20"/>
                <w:szCs w:val="20"/>
              </w:rPr>
            </w:pPr>
            <w:r>
              <w:rPr>
                <w:rFonts w:ascii="Arial" w:hAnsi="Arial" w:cs="Arial"/>
                <w:sz w:val="20"/>
                <w:szCs w:val="20"/>
              </w:rPr>
              <w:t>N1</w:t>
            </w:r>
          </w:p>
        </w:tc>
        <w:tc>
          <w:tcPr>
            <w:tcW w:w="6905" w:type="dxa"/>
          </w:tcPr>
          <w:p w14:paraId="615312C9" w14:textId="77777777" w:rsidR="004B7F15" w:rsidRPr="004B7F15" w:rsidRDefault="004B7F15" w:rsidP="004B7F15">
            <w:pPr>
              <w:rPr>
                <w:rFonts w:ascii="Arial" w:hAnsi="Arial" w:cs="Arial"/>
                <w:b/>
                <w:sz w:val="20"/>
                <w:szCs w:val="20"/>
              </w:rPr>
            </w:pPr>
            <w:r w:rsidRPr="004B7F15">
              <w:rPr>
                <w:rFonts w:ascii="Arial" w:hAnsi="Arial" w:cs="Arial"/>
                <w:b/>
                <w:sz w:val="20"/>
                <w:szCs w:val="20"/>
              </w:rPr>
              <w:t>Commitment to ensuring service users are free from physical and emotional abuse, harassment and neglect</w:t>
            </w:r>
          </w:p>
          <w:p w14:paraId="4B049032" w14:textId="77777777" w:rsidR="004B7F15" w:rsidRDefault="004B7F15" w:rsidP="004B7F15">
            <w:pPr>
              <w:rPr>
                <w:rFonts w:ascii="Arial" w:hAnsi="Arial" w:cs="Arial"/>
                <w:sz w:val="20"/>
                <w:szCs w:val="20"/>
              </w:rPr>
            </w:pPr>
          </w:p>
          <w:p w14:paraId="091CAC94" w14:textId="77777777" w:rsidR="004B7F15" w:rsidRPr="00391CD1" w:rsidRDefault="004B7F15" w:rsidP="004B7F15">
            <w:pPr>
              <w:rPr>
                <w:rFonts w:ascii="Arial" w:hAnsi="Arial" w:cs="Arial"/>
                <w:sz w:val="20"/>
                <w:szCs w:val="20"/>
              </w:rPr>
            </w:pPr>
            <w:r w:rsidRPr="00391CD1">
              <w:rPr>
                <w:rFonts w:ascii="Arial" w:hAnsi="Arial" w:cs="Arial"/>
                <w:sz w:val="20"/>
                <w:szCs w:val="20"/>
              </w:rPr>
              <w:t>Please provide the number / copy of:</w:t>
            </w:r>
          </w:p>
          <w:p w14:paraId="2C155826" w14:textId="5CAFD453" w:rsidR="004B7F15" w:rsidRPr="00391CD1" w:rsidRDefault="004B7F15" w:rsidP="004B7F15">
            <w:pPr>
              <w:pStyle w:val="ListParagraph"/>
              <w:numPr>
                <w:ilvl w:val="0"/>
                <w:numId w:val="8"/>
              </w:numPr>
              <w:rPr>
                <w:rFonts w:ascii="Arial" w:hAnsi="Arial" w:cs="Arial"/>
                <w:sz w:val="20"/>
                <w:szCs w:val="20"/>
              </w:rPr>
            </w:pPr>
            <w:r w:rsidRPr="00391CD1">
              <w:rPr>
                <w:rFonts w:ascii="Arial" w:hAnsi="Arial" w:cs="Arial"/>
                <w:sz w:val="20"/>
                <w:szCs w:val="20"/>
              </w:rPr>
              <w:t>Statutory notices received in the</w:t>
            </w:r>
            <w:r w:rsidR="00600152">
              <w:rPr>
                <w:rFonts w:ascii="Arial" w:hAnsi="Arial" w:cs="Arial"/>
                <w:sz w:val="20"/>
                <w:szCs w:val="20"/>
              </w:rPr>
              <w:t xml:space="preserve"> period January 20</w:t>
            </w:r>
            <w:r w:rsidR="00B47B1F">
              <w:rPr>
                <w:rFonts w:ascii="Arial" w:hAnsi="Arial" w:cs="Arial"/>
                <w:sz w:val="20"/>
                <w:szCs w:val="20"/>
              </w:rPr>
              <w:t>25</w:t>
            </w:r>
            <w:r w:rsidR="00A9413C">
              <w:rPr>
                <w:rFonts w:ascii="Arial" w:hAnsi="Arial" w:cs="Arial"/>
                <w:sz w:val="20"/>
                <w:szCs w:val="20"/>
              </w:rPr>
              <w:t xml:space="preserve"> – October 20</w:t>
            </w:r>
            <w:r w:rsidR="00B47B1F">
              <w:rPr>
                <w:rFonts w:ascii="Arial" w:hAnsi="Arial" w:cs="Arial"/>
                <w:sz w:val="20"/>
                <w:szCs w:val="20"/>
              </w:rPr>
              <w:t>25</w:t>
            </w:r>
          </w:p>
          <w:p w14:paraId="49E36DFD" w14:textId="5ECF1553" w:rsidR="004B7F15" w:rsidRPr="00391CD1" w:rsidRDefault="004B7F15" w:rsidP="004B7F15">
            <w:pPr>
              <w:pStyle w:val="ListParagraph"/>
              <w:numPr>
                <w:ilvl w:val="0"/>
                <w:numId w:val="8"/>
              </w:numPr>
              <w:rPr>
                <w:rFonts w:ascii="Arial" w:hAnsi="Arial" w:cs="Arial"/>
                <w:sz w:val="20"/>
                <w:szCs w:val="20"/>
              </w:rPr>
            </w:pPr>
            <w:r w:rsidRPr="00391CD1">
              <w:rPr>
                <w:rFonts w:ascii="Arial" w:hAnsi="Arial" w:cs="Arial"/>
                <w:sz w:val="20"/>
                <w:szCs w:val="20"/>
              </w:rPr>
              <w:t>Contract non-compliance / Default notices rec</w:t>
            </w:r>
            <w:r w:rsidR="00600152">
              <w:rPr>
                <w:rFonts w:ascii="Arial" w:hAnsi="Arial" w:cs="Arial"/>
                <w:sz w:val="20"/>
                <w:szCs w:val="20"/>
              </w:rPr>
              <w:t>eived in the period January 20</w:t>
            </w:r>
            <w:r w:rsidR="00B47B1F">
              <w:rPr>
                <w:rFonts w:ascii="Arial" w:hAnsi="Arial" w:cs="Arial"/>
                <w:sz w:val="20"/>
                <w:szCs w:val="20"/>
              </w:rPr>
              <w:t>25</w:t>
            </w:r>
            <w:r w:rsidR="00A9413C">
              <w:rPr>
                <w:rFonts w:ascii="Arial" w:hAnsi="Arial" w:cs="Arial"/>
                <w:sz w:val="20"/>
                <w:szCs w:val="20"/>
              </w:rPr>
              <w:t xml:space="preserve"> – October 20</w:t>
            </w:r>
            <w:r w:rsidR="00B47B1F">
              <w:rPr>
                <w:rFonts w:ascii="Arial" w:hAnsi="Arial" w:cs="Arial"/>
                <w:sz w:val="20"/>
                <w:szCs w:val="20"/>
              </w:rPr>
              <w:t>25</w:t>
            </w:r>
          </w:p>
          <w:p w14:paraId="34FF67FD" w14:textId="763B2818" w:rsidR="004B7F15" w:rsidRPr="00391CD1" w:rsidRDefault="004B7F15" w:rsidP="004B7F15">
            <w:pPr>
              <w:pStyle w:val="ListParagraph"/>
              <w:numPr>
                <w:ilvl w:val="0"/>
                <w:numId w:val="8"/>
              </w:numPr>
              <w:rPr>
                <w:rFonts w:ascii="Arial" w:hAnsi="Arial" w:cs="Arial"/>
                <w:sz w:val="20"/>
                <w:szCs w:val="20"/>
              </w:rPr>
            </w:pPr>
            <w:proofErr w:type="gramStart"/>
            <w:r w:rsidRPr="00391CD1">
              <w:rPr>
                <w:rFonts w:ascii="Arial" w:hAnsi="Arial" w:cs="Arial"/>
                <w:sz w:val="20"/>
                <w:szCs w:val="20"/>
              </w:rPr>
              <w:t>Safeguarding  /</w:t>
            </w:r>
            <w:proofErr w:type="gramEnd"/>
            <w:r w:rsidRPr="00391CD1">
              <w:rPr>
                <w:rFonts w:ascii="Arial" w:hAnsi="Arial" w:cs="Arial"/>
                <w:sz w:val="20"/>
                <w:szCs w:val="20"/>
              </w:rPr>
              <w:t xml:space="preserve"> POVA notifications rec</w:t>
            </w:r>
            <w:r w:rsidR="00600152">
              <w:rPr>
                <w:rFonts w:ascii="Arial" w:hAnsi="Arial" w:cs="Arial"/>
                <w:sz w:val="20"/>
                <w:szCs w:val="20"/>
              </w:rPr>
              <w:t>eived in the period January 20</w:t>
            </w:r>
            <w:r w:rsidR="00B47B1F">
              <w:rPr>
                <w:rFonts w:ascii="Arial" w:hAnsi="Arial" w:cs="Arial"/>
                <w:sz w:val="20"/>
                <w:szCs w:val="20"/>
              </w:rPr>
              <w:t>25</w:t>
            </w:r>
            <w:r w:rsidR="00A9413C">
              <w:rPr>
                <w:rFonts w:ascii="Arial" w:hAnsi="Arial" w:cs="Arial"/>
                <w:sz w:val="20"/>
                <w:szCs w:val="20"/>
              </w:rPr>
              <w:t xml:space="preserve"> – October 20</w:t>
            </w:r>
            <w:r w:rsidR="00B47B1F">
              <w:rPr>
                <w:rFonts w:ascii="Arial" w:hAnsi="Arial" w:cs="Arial"/>
                <w:sz w:val="20"/>
                <w:szCs w:val="20"/>
              </w:rPr>
              <w:t>25</w:t>
            </w:r>
          </w:p>
          <w:p w14:paraId="45453006" w14:textId="390DF7D6" w:rsidR="004B7F15" w:rsidRPr="00391CD1" w:rsidRDefault="004B7F15" w:rsidP="004B7F15">
            <w:pPr>
              <w:pStyle w:val="ListParagraph"/>
              <w:numPr>
                <w:ilvl w:val="0"/>
                <w:numId w:val="8"/>
              </w:numPr>
              <w:rPr>
                <w:rFonts w:ascii="Arial" w:hAnsi="Arial" w:cs="Arial"/>
                <w:sz w:val="20"/>
                <w:szCs w:val="20"/>
              </w:rPr>
            </w:pPr>
            <w:r w:rsidRPr="00391CD1">
              <w:rPr>
                <w:rFonts w:ascii="Arial" w:hAnsi="Arial" w:cs="Arial"/>
                <w:sz w:val="20"/>
                <w:szCs w:val="20"/>
              </w:rPr>
              <w:t>Complaints – Formal and informal rec</w:t>
            </w:r>
            <w:r w:rsidR="00A9413C">
              <w:rPr>
                <w:rFonts w:ascii="Arial" w:hAnsi="Arial" w:cs="Arial"/>
                <w:sz w:val="20"/>
                <w:szCs w:val="20"/>
              </w:rPr>
              <w:t>eived</w:t>
            </w:r>
            <w:r w:rsidR="00600152">
              <w:rPr>
                <w:rFonts w:ascii="Arial" w:hAnsi="Arial" w:cs="Arial"/>
                <w:sz w:val="20"/>
                <w:szCs w:val="20"/>
              </w:rPr>
              <w:t xml:space="preserve"> in the period January 20</w:t>
            </w:r>
            <w:r w:rsidR="00B47B1F">
              <w:rPr>
                <w:rFonts w:ascii="Arial" w:hAnsi="Arial" w:cs="Arial"/>
                <w:sz w:val="20"/>
                <w:szCs w:val="20"/>
              </w:rPr>
              <w:t>25</w:t>
            </w:r>
            <w:r w:rsidR="00A9413C">
              <w:rPr>
                <w:rFonts w:ascii="Arial" w:hAnsi="Arial" w:cs="Arial"/>
                <w:sz w:val="20"/>
                <w:szCs w:val="20"/>
              </w:rPr>
              <w:t xml:space="preserve"> – October 20</w:t>
            </w:r>
            <w:r w:rsidR="00B47B1F">
              <w:rPr>
                <w:rFonts w:ascii="Arial" w:hAnsi="Arial" w:cs="Arial"/>
                <w:sz w:val="20"/>
                <w:szCs w:val="20"/>
              </w:rPr>
              <w:t>25</w:t>
            </w:r>
          </w:p>
          <w:p w14:paraId="0A502B3A" w14:textId="40D6ABBB" w:rsidR="004B7F15" w:rsidRPr="00391CD1" w:rsidRDefault="004B7F15" w:rsidP="004B7F15">
            <w:pPr>
              <w:pStyle w:val="ListParagraph"/>
              <w:numPr>
                <w:ilvl w:val="0"/>
                <w:numId w:val="8"/>
              </w:numPr>
              <w:rPr>
                <w:rFonts w:ascii="Arial" w:hAnsi="Arial" w:cs="Arial"/>
                <w:sz w:val="20"/>
                <w:szCs w:val="20"/>
              </w:rPr>
            </w:pPr>
            <w:proofErr w:type="gramStart"/>
            <w:r w:rsidRPr="00391CD1">
              <w:rPr>
                <w:rFonts w:ascii="Arial" w:hAnsi="Arial" w:cs="Arial"/>
                <w:sz w:val="20"/>
                <w:szCs w:val="20"/>
              </w:rPr>
              <w:lastRenderedPageBreak/>
              <w:t>Compliments  -</w:t>
            </w:r>
            <w:proofErr w:type="gramEnd"/>
            <w:r w:rsidRPr="00391CD1">
              <w:rPr>
                <w:rFonts w:ascii="Arial" w:hAnsi="Arial" w:cs="Arial"/>
                <w:sz w:val="20"/>
                <w:szCs w:val="20"/>
              </w:rPr>
              <w:t xml:space="preserve"> Formal and Informal formal and informal rec</w:t>
            </w:r>
            <w:r w:rsidR="00600152">
              <w:rPr>
                <w:rFonts w:ascii="Arial" w:hAnsi="Arial" w:cs="Arial"/>
                <w:sz w:val="20"/>
                <w:szCs w:val="20"/>
              </w:rPr>
              <w:t>eived in the period January 20</w:t>
            </w:r>
            <w:r w:rsidR="00B47B1F">
              <w:rPr>
                <w:rFonts w:ascii="Arial" w:hAnsi="Arial" w:cs="Arial"/>
                <w:sz w:val="20"/>
                <w:szCs w:val="20"/>
              </w:rPr>
              <w:t>25</w:t>
            </w:r>
            <w:r w:rsidR="00A9413C">
              <w:rPr>
                <w:rFonts w:ascii="Arial" w:hAnsi="Arial" w:cs="Arial"/>
                <w:sz w:val="20"/>
                <w:szCs w:val="20"/>
              </w:rPr>
              <w:t xml:space="preserve"> – October 20</w:t>
            </w:r>
            <w:r w:rsidR="00B47B1F">
              <w:rPr>
                <w:rFonts w:ascii="Arial" w:hAnsi="Arial" w:cs="Arial"/>
                <w:sz w:val="20"/>
                <w:szCs w:val="20"/>
              </w:rPr>
              <w:t>25</w:t>
            </w:r>
          </w:p>
          <w:p w14:paraId="409709C4" w14:textId="244331EC" w:rsidR="004B7F15" w:rsidRPr="00391CD1" w:rsidRDefault="004B7F15" w:rsidP="004B7F15">
            <w:pPr>
              <w:pStyle w:val="ListParagraph"/>
              <w:numPr>
                <w:ilvl w:val="0"/>
                <w:numId w:val="8"/>
              </w:numPr>
              <w:rPr>
                <w:rFonts w:ascii="Arial" w:hAnsi="Arial" w:cs="Arial"/>
                <w:sz w:val="20"/>
                <w:szCs w:val="20"/>
              </w:rPr>
            </w:pPr>
            <w:r w:rsidRPr="00391CD1">
              <w:rPr>
                <w:rFonts w:ascii="Arial" w:hAnsi="Arial" w:cs="Arial"/>
                <w:sz w:val="20"/>
                <w:szCs w:val="20"/>
              </w:rPr>
              <w:t>Missed visits rec</w:t>
            </w:r>
            <w:r w:rsidR="00600152">
              <w:rPr>
                <w:rFonts w:ascii="Arial" w:hAnsi="Arial" w:cs="Arial"/>
                <w:sz w:val="20"/>
                <w:szCs w:val="20"/>
              </w:rPr>
              <w:t>orded in the period January 20</w:t>
            </w:r>
            <w:r w:rsidR="00B47B1F">
              <w:rPr>
                <w:rFonts w:ascii="Arial" w:hAnsi="Arial" w:cs="Arial"/>
                <w:sz w:val="20"/>
                <w:szCs w:val="20"/>
              </w:rPr>
              <w:t>25</w:t>
            </w:r>
            <w:r w:rsidR="00A9413C">
              <w:rPr>
                <w:rFonts w:ascii="Arial" w:hAnsi="Arial" w:cs="Arial"/>
                <w:sz w:val="20"/>
                <w:szCs w:val="20"/>
              </w:rPr>
              <w:t xml:space="preserve"> – October 20</w:t>
            </w:r>
            <w:r w:rsidR="00B47B1F">
              <w:rPr>
                <w:rFonts w:ascii="Arial" w:hAnsi="Arial" w:cs="Arial"/>
                <w:sz w:val="20"/>
                <w:szCs w:val="20"/>
              </w:rPr>
              <w:t>25</w:t>
            </w:r>
          </w:p>
          <w:p w14:paraId="7D5E78CB" w14:textId="77777777" w:rsidR="004B7F15" w:rsidRPr="00391CD1" w:rsidRDefault="00A9413C" w:rsidP="004B7F15">
            <w:pPr>
              <w:pStyle w:val="ListParagraph"/>
              <w:numPr>
                <w:ilvl w:val="0"/>
                <w:numId w:val="8"/>
              </w:numPr>
              <w:rPr>
                <w:rFonts w:ascii="Arial" w:hAnsi="Arial" w:cs="Arial"/>
                <w:sz w:val="20"/>
                <w:szCs w:val="20"/>
              </w:rPr>
            </w:pPr>
            <w:r>
              <w:rPr>
                <w:rFonts w:ascii="Arial" w:hAnsi="Arial" w:cs="Arial"/>
                <w:sz w:val="20"/>
                <w:szCs w:val="20"/>
              </w:rPr>
              <w:t>Most recent C</w:t>
            </w:r>
            <w:r w:rsidR="004B7F15" w:rsidRPr="00391CD1">
              <w:rPr>
                <w:rFonts w:ascii="Arial" w:hAnsi="Arial" w:cs="Arial"/>
                <w:sz w:val="20"/>
                <w:szCs w:val="20"/>
              </w:rPr>
              <w:t>IW / CQC report either published or in draft from.</w:t>
            </w:r>
          </w:p>
          <w:p w14:paraId="2C4D06B9" w14:textId="77777777" w:rsidR="004B7F15" w:rsidRPr="00391CD1" w:rsidRDefault="004B7F15" w:rsidP="004B7F15">
            <w:pPr>
              <w:rPr>
                <w:rFonts w:ascii="Arial" w:hAnsi="Arial" w:cs="Arial"/>
                <w:b/>
                <w:sz w:val="20"/>
                <w:szCs w:val="20"/>
              </w:rPr>
            </w:pPr>
          </w:p>
        </w:tc>
        <w:tc>
          <w:tcPr>
            <w:tcW w:w="2809" w:type="dxa"/>
          </w:tcPr>
          <w:p w14:paraId="2207AE2B" w14:textId="77777777" w:rsidR="004B7F15" w:rsidRPr="00391CD1" w:rsidRDefault="004B7F15" w:rsidP="004B7F15">
            <w:pPr>
              <w:rPr>
                <w:rFonts w:ascii="Arial" w:hAnsi="Arial" w:cs="Arial"/>
                <w:b/>
                <w:sz w:val="20"/>
                <w:szCs w:val="20"/>
                <w:u w:val="single"/>
              </w:rPr>
            </w:pPr>
          </w:p>
        </w:tc>
        <w:tc>
          <w:tcPr>
            <w:tcW w:w="1329" w:type="dxa"/>
          </w:tcPr>
          <w:p w14:paraId="1BB15BA0" w14:textId="77777777" w:rsidR="004B7F15" w:rsidRPr="00391CD1" w:rsidRDefault="004B7F15" w:rsidP="004B7F15">
            <w:pPr>
              <w:rPr>
                <w:rFonts w:ascii="Arial" w:hAnsi="Arial" w:cs="Arial"/>
                <w:b/>
                <w:sz w:val="20"/>
                <w:szCs w:val="20"/>
                <w:u w:val="single"/>
              </w:rPr>
            </w:pPr>
          </w:p>
        </w:tc>
        <w:tc>
          <w:tcPr>
            <w:tcW w:w="1183" w:type="dxa"/>
          </w:tcPr>
          <w:p w14:paraId="7E14BED8" w14:textId="77777777" w:rsidR="004B7F15" w:rsidRPr="00391CD1" w:rsidRDefault="004B7F15" w:rsidP="004B7F15">
            <w:pPr>
              <w:rPr>
                <w:rFonts w:ascii="Arial" w:hAnsi="Arial" w:cs="Arial"/>
                <w:b/>
                <w:sz w:val="20"/>
                <w:szCs w:val="20"/>
                <w:u w:val="single"/>
              </w:rPr>
            </w:pPr>
            <w:r w:rsidRPr="00391CD1">
              <w:rPr>
                <w:rFonts w:ascii="Arial" w:hAnsi="Arial" w:cs="Arial"/>
                <w:b/>
                <w:sz w:val="20"/>
                <w:szCs w:val="20"/>
                <w:u w:val="single"/>
              </w:rPr>
              <w:t>2%</w:t>
            </w:r>
          </w:p>
          <w:p w14:paraId="7CEA6DBC" w14:textId="77777777" w:rsidR="004B7F15" w:rsidRPr="00391CD1" w:rsidRDefault="004B7F15" w:rsidP="004B7F15">
            <w:pPr>
              <w:rPr>
                <w:rFonts w:ascii="Arial" w:hAnsi="Arial" w:cs="Arial"/>
                <w:b/>
                <w:sz w:val="20"/>
                <w:szCs w:val="20"/>
                <w:u w:val="single"/>
              </w:rPr>
            </w:pPr>
          </w:p>
          <w:p w14:paraId="4880BC82" w14:textId="77777777" w:rsidR="004B7F15" w:rsidRDefault="004B7F15" w:rsidP="004B7F15">
            <w:pPr>
              <w:rPr>
                <w:rFonts w:ascii="Arial" w:hAnsi="Arial" w:cs="Arial"/>
                <w:b/>
                <w:sz w:val="20"/>
                <w:szCs w:val="20"/>
                <w:u w:val="single"/>
              </w:rPr>
            </w:pPr>
          </w:p>
        </w:tc>
        <w:tc>
          <w:tcPr>
            <w:tcW w:w="1406" w:type="dxa"/>
          </w:tcPr>
          <w:p w14:paraId="0DCCA0C5" w14:textId="77777777" w:rsidR="004B7F15" w:rsidRDefault="004B7F15" w:rsidP="004B7F15">
            <w:pPr>
              <w:rPr>
                <w:rFonts w:ascii="Arial" w:hAnsi="Arial" w:cs="Arial"/>
                <w:b/>
                <w:sz w:val="20"/>
                <w:szCs w:val="20"/>
                <w:u w:val="single"/>
              </w:rPr>
            </w:pPr>
            <w:r w:rsidRPr="00391CD1">
              <w:rPr>
                <w:rFonts w:ascii="Arial" w:hAnsi="Arial" w:cs="Arial"/>
                <w:b/>
                <w:sz w:val="20"/>
                <w:szCs w:val="20"/>
                <w:u w:val="single"/>
              </w:rPr>
              <w:t>Total Marks 10 points</w:t>
            </w:r>
          </w:p>
        </w:tc>
        <w:tc>
          <w:tcPr>
            <w:tcW w:w="1548" w:type="dxa"/>
            <w:shd w:val="clear" w:color="auto" w:fill="FFFF00"/>
          </w:tcPr>
          <w:p w14:paraId="7E405B5D" w14:textId="77777777" w:rsidR="004B7F15" w:rsidRPr="00391CD1" w:rsidRDefault="004B7F15" w:rsidP="004B7F15">
            <w:pPr>
              <w:rPr>
                <w:rFonts w:ascii="Arial" w:hAnsi="Arial" w:cs="Arial"/>
                <w:b/>
                <w:sz w:val="20"/>
                <w:szCs w:val="20"/>
                <w:u w:val="single"/>
              </w:rPr>
            </w:pPr>
          </w:p>
        </w:tc>
      </w:tr>
      <w:tr w:rsidR="001C1128" w:rsidRPr="00391CD1" w14:paraId="4655D469" w14:textId="77777777" w:rsidTr="00D509D5">
        <w:tc>
          <w:tcPr>
            <w:tcW w:w="550" w:type="dxa"/>
            <w:gridSpan w:val="2"/>
          </w:tcPr>
          <w:p w14:paraId="78D36831" w14:textId="77777777" w:rsidR="001C1128" w:rsidRPr="00391CD1" w:rsidRDefault="001C1128" w:rsidP="001C1128">
            <w:pPr>
              <w:rPr>
                <w:rFonts w:ascii="Arial" w:hAnsi="Arial" w:cs="Arial"/>
                <w:sz w:val="20"/>
                <w:szCs w:val="20"/>
              </w:rPr>
            </w:pPr>
            <w:r>
              <w:rPr>
                <w:rFonts w:ascii="Arial" w:hAnsi="Arial" w:cs="Arial"/>
                <w:sz w:val="20"/>
                <w:szCs w:val="20"/>
              </w:rPr>
              <w:t>N2</w:t>
            </w:r>
          </w:p>
        </w:tc>
        <w:tc>
          <w:tcPr>
            <w:tcW w:w="6905" w:type="dxa"/>
          </w:tcPr>
          <w:p w14:paraId="615126F8" w14:textId="77777777" w:rsidR="001C1128" w:rsidRPr="004B7F15" w:rsidRDefault="001C1128" w:rsidP="001C1128">
            <w:pPr>
              <w:rPr>
                <w:rFonts w:ascii="Arial" w:hAnsi="Arial" w:cs="Arial"/>
                <w:b/>
                <w:sz w:val="20"/>
                <w:szCs w:val="20"/>
              </w:rPr>
            </w:pPr>
            <w:r w:rsidRPr="004B7F15">
              <w:rPr>
                <w:rFonts w:ascii="Arial" w:hAnsi="Arial" w:cs="Arial"/>
                <w:b/>
                <w:sz w:val="20"/>
                <w:szCs w:val="20"/>
              </w:rPr>
              <w:t>Demonstration of the understanding of data protection legal requirements</w:t>
            </w:r>
          </w:p>
          <w:p w14:paraId="0150EC03" w14:textId="77777777" w:rsidR="001C1128" w:rsidRDefault="001C1128" w:rsidP="001C1128">
            <w:pPr>
              <w:rPr>
                <w:rFonts w:ascii="Arial" w:hAnsi="Arial" w:cs="Arial"/>
                <w:sz w:val="20"/>
                <w:szCs w:val="20"/>
              </w:rPr>
            </w:pPr>
          </w:p>
          <w:p w14:paraId="187AE27E" w14:textId="77777777" w:rsidR="001C1128" w:rsidRDefault="001C1128" w:rsidP="001C1128">
            <w:pPr>
              <w:rPr>
                <w:rFonts w:ascii="Arial" w:hAnsi="Arial" w:cs="Arial"/>
                <w:sz w:val="20"/>
                <w:szCs w:val="20"/>
              </w:rPr>
            </w:pPr>
          </w:p>
          <w:p w14:paraId="3D4FC67B" w14:textId="77777777" w:rsidR="001C1128" w:rsidRPr="00391CD1" w:rsidRDefault="001C1128" w:rsidP="001C1128">
            <w:pPr>
              <w:rPr>
                <w:rFonts w:ascii="Arial" w:hAnsi="Arial" w:cs="Arial"/>
                <w:sz w:val="20"/>
                <w:szCs w:val="20"/>
              </w:rPr>
            </w:pPr>
            <w:r w:rsidRPr="00391CD1">
              <w:rPr>
                <w:rFonts w:ascii="Arial" w:hAnsi="Arial" w:cs="Arial"/>
                <w:sz w:val="20"/>
                <w:szCs w:val="20"/>
              </w:rPr>
              <w:t>Please provide a statement describing how your organisations:</w:t>
            </w:r>
          </w:p>
          <w:p w14:paraId="387E1F55" w14:textId="77777777" w:rsidR="001C1128" w:rsidRPr="00391CD1" w:rsidRDefault="001C1128" w:rsidP="001C1128">
            <w:pPr>
              <w:pStyle w:val="ListParagraph"/>
              <w:numPr>
                <w:ilvl w:val="0"/>
                <w:numId w:val="8"/>
              </w:numPr>
              <w:rPr>
                <w:rFonts w:ascii="Arial" w:hAnsi="Arial" w:cs="Arial"/>
                <w:sz w:val="20"/>
                <w:szCs w:val="20"/>
              </w:rPr>
            </w:pPr>
            <w:r w:rsidRPr="00391CD1">
              <w:rPr>
                <w:rFonts w:ascii="Arial" w:hAnsi="Arial" w:cs="Arial"/>
                <w:sz w:val="20"/>
                <w:szCs w:val="20"/>
              </w:rPr>
              <w:t>Ensures that data is only retained for specific periods of time and upon termination or expiry of the contract,</w:t>
            </w:r>
          </w:p>
          <w:p w14:paraId="5984DC57" w14:textId="77777777" w:rsidR="001C1128" w:rsidRPr="00391CD1" w:rsidRDefault="001C1128" w:rsidP="001C1128">
            <w:pPr>
              <w:pStyle w:val="ListParagraph"/>
              <w:numPr>
                <w:ilvl w:val="0"/>
                <w:numId w:val="8"/>
              </w:numPr>
              <w:rPr>
                <w:rFonts w:ascii="Arial" w:hAnsi="Arial" w:cs="Arial"/>
                <w:sz w:val="20"/>
                <w:szCs w:val="20"/>
              </w:rPr>
            </w:pPr>
            <w:r w:rsidRPr="00391CD1">
              <w:rPr>
                <w:rFonts w:ascii="Arial" w:hAnsi="Arial" w:cs="Arial"/>
                <w:sz w:val="20"/>
                <w:szCs w:val="20"/>
              </w:rPr>
              <w:t xml:space="preserve"> How data is transferred to the Commissioner or nominated 3rd party and securely removed from your system</w:t>
            </w:r>
          </w:p>
          <w:p w14:paraId="5905D4FD" w14:textId="77777777" w:rsidR="001C1128" w:rsidRDefault="001C1128" w:rsidP="001C1128">
            <w:pPr>
              <w:pStyle w:val="ListParagraph"/>
              <w:numPr>
                <w:ilvl w:val="0"/>
                <w:numId w:val="8"/>
              </w:numPr>
              <w:rPr>
                <w:rFonts w:ascii="Arial" w:hAnsi="Arial" w:cs="Arial"/>
                <w:sz w:val="20"/>
                <w:szCs w:val="20"/>
              </w:rPr>
            </w:pPr>
            <w:r w:rsidRPr="00391CD1">
              <w:rPr>
                <w:rFonts w:ascii="Arial" w:hAnsi="Arial" w:cs="Arial"/>
                <w:sz w:val="20"/>
                <w:szCs w:val="20"/>
              </w:rPr>
              <w:t>Describe how your system would report on and investigate potential Information Governance or security breaches using the in-built audit trail, take effective follow-up action</w:t>
            </w:r>
          </w:p>
          <w:p w14:paraId="4FC8D084" w14:textId="77777777" w:rsidR="001C1128" w:rsidRPr="001C1128" w:rsidRDefault="001C1128" w:rsidP="001C1128">
            <w:pPr>
              <w:pStyle w:val="ListParagraph"/>
              <w:numPr>
                <w:ilvl w:val="0"/>
                <w:numId w:val="8"/>
              </w:numPr>
              <w:rPr>
                <w:rFonts w:ascii="Arial" w:hAnsi="Arial" w:cs="Arial"/>
                <w:sz w:val="20"/>
                <w:szCs w:val="20"/>
              </w:rPr>
            </w:pPr>
            <w:r w:rsidRPr="001C1128">
              <w:rPr>
                <w:rFonts w:ascii="Arial" w:hAnsi="Arial" w:cs="Arial"/>
                <w:sz w:val="20"/>
                <w:szCs w:val="20"/>
              </w:rPr>
              <w:t>How your organisation is preparing to work in accordance with the new General Data Protection Regulations (28</w:t>
            </w:r>
            <w:r w:rsidRPr="001C1128">
              <w:rPr>
                <w:rFonts w:ascii="Arial" w:hAnsi="Arial" w:cs="Arial"/>
                <w:sz w:val="20"/>
                <w:szCs w:val="20"/>
                <w:vertAlign w:val="superscript"/>
              </w:rPr>
              <w:t>th</w:t>
            </w:r>
            <w:r w:rsidRPr="001C1128">
              <w:rPr>
                <w:rFonts w:ascii="Arial" w:hAnsi="Arial" w:cs="Arial"/>
                <w:sz w:val="20"/>
                <w:szCs w:val="20"/>
              </w:rPr>
              <w:t xml:space="preserve"> May 2018).</w:t>
            </w:r>
          </w:p>
        </w:tc>
        <w:tc>
          <w:tcPr>
            <w:tcW w:w="2809" w:type="dxa"/>
          </w:tcPr>
          <w:p w14:paraId="65F4334A" w14:textId="77777777" w:rsidR="001C1128" w:rsidRPr="00391CD1" w:rsidRDefault="001C1128" w:rsidP="001C1128">
            <w:pPr>
              <w:rPr>
                <w:rFonts w:ascii="Arial" w:hAnsi="Arial" w:cs="Arial"/>
                <w:b/>
                <w:sz w:val="20"/>
                <w:szCs w:val="20"/>
                <w:u w:val="single"/>
              </w:rPr>
            </w:pPr>
          </w:p>
        </w:tc>
        <w:tc>
          <w:tcPr>
            <w:tcW w:w="1329" w:type="dxa"/>
          </w:tcPr>
          <w:p w14:paraId="646087D4" w14:textId="77777777" w:rsidR="001C1128" w:rsidRPr="00391CD1" w:rsidRDefault="001C1128" w:rsidP="001C1128">
            <w:pPr>
              <w:rPr>
                <w:rFonts w:ascii="Arial" w:hAnsi="Arial" w:cs="Arial"/>
                <w:b/>
                <w:sz w:val="20"/>
                <w:szCs w:val="20"/>
                <w:u w:val="single"/>
              </w:rPr>
            </w:pPr>
            <w:r w:rsidRPr="00391CD1">
              <w:rPr>
                <w:rFonts w:ascii="Arial" w:hAnsi="Arial" w:cs="Arial"/>
                <w:b/>
                <w:sz w:val="20"/>
                <w:szCs w:val="20"/>
                <w:u w:val="single"/>
              </w:rPr>
              <w:t>1 side of A4 (Arial 12)</w:t>
            </w:r>
          </w:p>
        </w:tc>
        <w:tc>
          <w:tcPr>
            <w:tcW w:w="1183" w:type="dxa"/>
          </w:tcPr>
          <w:p w14:paraId="6647CA12" w14:textId="77777777" w:rsidR="001C1128" w:rsidRPr="00391CD1" w:rsidRDefault="001C1128" w:rsidP="001C1128">
            <w:pPr>
              <w:rPr>
                <w:rFonts w:ascii="Arial" w:hAnsi="Arial" w:cs="Arial"/>
                <w:b/>
                <w:sz w:val="20"/>
                <w:szCs w:val="20"/>
                <w:u w:val="single"/>
              </w:rPr>
            </w:pPr>
            <w:r w:rsidRPr="00391CD1">
              <w:rPr>
                <w:rFonts w:ascii="Arial" w:hAnsi="Arial" w:cs="Arial"/>
                <w:b/>
                <w:sz w:val="20"/>
                <w:szCs w:val="20"/>
                <w:u w:val="single"/>
              </w:rPr>
              <w:t>2%</w:t>
            </w:r>
          </w:p>
          <w:p w14:paraId="6B20109E" w14:textId="77777777" w:rsidR="001C1128" w:rsidRPr="00391CD1" w:rsidRDefault="001C1128" w:rsidP="001C1128">
            <w:pPr>
              <w:rPr>
                <w:rFonts w:ascii="Arial" w:hAnsi="Arial" w:cs="Arial"/>
                <w:b/>
                <w:sz w:val="20"/>
                <w:szCs w:val="20"/>
                <w:u w:val="single"/>
              </w:rPr>
            </w:pPr>
          </w:p>
          <w:p w14:paraId="482A75CF" w14:textId="77777777" w:rsidR="001C1128" w:rsidRDefault="001C1128" w:rsidP="001C1128">
            <w:pPr>
              <w:rPr>
                <w:rFonts w:ascii="Arial" w:hAnsi="Arial" w:cs="Arial"/>
                <w:b/>
                <w:sz w:val="20"/>
                <w:szCs w:val="20"/>
                <w:u w:val="single"/>
              </w:rPr>
            </w:pPr>
          </w:p>
        </w:tc>
        <w:tc>
          <w:tcPr>
            <w:tcW w:w="1406" w:type="dxa"/>
          </w:tcPr>
          <w:p w14:paraId="1FF65C25" w14:textId="77777777" w:rsidR="001C1128" w:rsidRDefault="001C1128" w:rsidP="001C1128">
            <w:pPr>
              <w:rPr>
                <w:rFonts w:ascii="Arial" w:hAnsi="Arial" w:cs="Arial"/>
                <w:b/>
                <w:sz w:val="20"/>
                <w:szCs w:val="20"/>
                <w:u w:val="single"/>
              </w:rPr>
            </w:pPr>
            <w:r w:rsidRPr="00391CD1">
              <w:rPr>
                <w:rFonts w:ascii="Arial" w:hAnsi="Arial" w:cs="Arial"/>
                <w:b/>
                <w:sz w:val="20"/>
                <w:szCs w:val="20"/>
                <w:u w:val="single"/>
              </w:rPr>
              <w:t>Total Marks 10 points</w:t>
            </w:r>
          </w:p>
        </w:tc>
        <w:tc>
          <w:tcPr>
            <w:tcW w:w="1548" w:type="dxa"/>
            <w:shd w:val="clear" w:color="auto" w:fill="FFFF00"/>
          </w:tcPr>
          <w:p w14:paraId="4939B808" w14:textId="77777777" w:rsidR="001C1128" w:rsidRPr="00391CD1" w:rsidRDefault="001C1128" w:rsidP="001C1128">
            <w:pPr>
              <w:rPr>
                <w:rFonts w:ascii="Arial" w:hAnsi="Arial" w:cs="Arial"/>
                <w:b/>
                <w:sz w:val="20"/>
                <w:szCs w:val="20"/>
                <w:u w:val="single"/>
              </w:rPr>
            </w:pPr>
          </w:p>
        </w:tc>
      </w:tr>
      <w:tr w:rsidR="001C1128" w:rsidRPr="00391CD1" w14:paraId="5B6561C2" w14:textId="77777777" w:rsidTr="00D509D5">
        <w:tc>
          <w:tcPr>
            <w:tcW w:w="550" w:type="dxa"/>
            <w:gridSpan w:val="2"/>
          </w:tcPr>
          <w:p w14:paraId="65C2A140" w14:textId="77777777" w:rsidR="001C1128" w:rsidRDefault="001C1128" w:rsidP="001C1128">
            <w:pPr>
              <w:rPr>
                <w:rFonts w:ascii="Arial" w:hAnsi="Arial" w:cs="Arial"/>
                <w:sz w:val="20"/>
                <w:szCs w:val="20"/>
              </w:rPr>
            </w:pPr>
            <w:r>
              <w:rPr>
                <w:rFonts w:ascii="Arial" w:hAnsi="Arial" w:cs="Arial"/>
                <w:sz w:val="20"/>
                <w:szCs w:val="20"/>
              </w:rPr>
              <w:t>N3</w:t>
            </w:r>
          </w:p>
        </w:tc>
        <w:tc>
          <w:tcPr>
            <w:tcW w:w="6905" w:type="dxa"/>
          </w:tcPr>
          <w:p w14:paraId="76B0FDAC" w14:textId="77777777" w:rsidR="001C1128" w:rsidRPr="001C1128" w:rsidRDefault="001C1128" w:rsidP="001C1128">
            <w:pPr>
              <w:rPr>
                <w:rFonts w:ascii="Arial" w:hAnsi="Arial" w:cs="Arial"/>
                <w:b/>
                <w:sz w:val="20"/>
                <w:szCs w:val="20"/>
              </w:rPr>
            </w:pPr>
            <w:r w:rsidRPr="001C1128">
              <w:rPr>
                <w:rFonts w:ascii="Arial" w:hAnsi="Arial" w:cs="Arial"/>
                <w:b/>
                <w:sz w:val="20"/>
                <w:szCs w:val="20"/>
              </w:rPr>
              <w:t xml:space="preserve">Demonstration of appropriate staffing levels </w:t>
            </w:r>
          </w:p>
          <w:p w14:paraId="7F009F20" w14:textId="77777777" w:rsidR="001C1128" w:rsidRDefault="001C1128" w:rsidP="001C1128">
            <w:pPr>
              <w:rPr>
                <w:rFonts w:ascii="Arial" w:hAnsi="Arial" w:cs="Arial"/>
                <w:sz w:val="20"/>
                <w:szCs w:val="20"/>
              </w:rPr>
            </w:pPr>
          </w:p>
          <w:p w14:paraId="55E58157" w14:textId="77777777" w:rsidR="001C1128" w:rsidRPr="00391CD1" w:rsidRDefault="001C1128" w:rsidP="001C1128">
            <w:pPr>
              <w:rPr>
                <w:rFonts w:ascii="Arial" w:hAnsi="Arial" w:cs="Arial"/>
                <w:sz w:val="20"/>
                <w:szCs w:val="20"/>
              </w:rPr>
            </w:pPr>
            <w:r w:rsidRPr="00391CD1">
              <w:rPr>
                <w:rFonts w:ascii="Arial" w:hAnsi="Arial" w:cs="Arial"/>
                <w:sz w:val="20"/>
                <w:szCs w:val="20"/>
              </w:rPr>
              <w:t>Please provide Number of:</w:t>
            </w:r>
          </w:p>
          <w:p w14:paraId="609FC40A" w14:textId="0DC1144E" w:rsidR="001C1128" w:rsidRPr="00391CD1" w:rsidRDefault="001C1128" w:rsidP="001C1128">
            <w:pPr>
              <w:pStyle w:val="ListParagraph"/>
              <w:numPr>
                <w:ilvl w:val="0"/>
                <w:numId w:val="3"/>
              </w:numPr>
              <w:rPr>
                <w:rFonts w:ascii="Arial" w:hAnsi="Arial" w:cs="Arial"/>
                <w:sz w:val="20"/>
                <w:szCs w:val="20"/>
              </w:rPr>
            </w:pPr>
            <w:r w:rsidRPr="00391CD1">
              <w:rPr>
                <w:rFonts w:ascii="Arial" w:hAnsi="Arial" w:cs="Arial"/>
                <w:sz w:val="20"/>
                <w:szCs w:val="20"/>
              </w:rPr>
              <w:t>Staff emp</w:t>
            </w:r>
            <w:r w:rsidR="00A9413C">
              <w:rPr>
                <w:rFonts w:ascii="Arial" w:hAnsi="Arial" w:cs="Arial"/>
                <w:sz w:val="20"/>
                <w:szCs w:val="20"/>
              </w:rPr>
              <w:t>loyed in the period January 20</w:t>
            </w:r>
            <w:r w:rsidR="00B47B1F">
              <w:rPr>
                <w:rFonts w:ascii="Arial" w:hAnsi="Arial" w:cs="Arial"/>
                <w:sz w:val="20"/>
                <w:szCs w:val="20"/>
              </w:rPr>
              <w:t>25</w:t>
            </w:r>
            <w:r w:rsidR="00A9413C">
              <w:rPr>
                <w:rFonts w:ascii="Arial" w:hAnsi="Arial" w:cs="Arial"/>
                <w:sz w:val="20"/>
                <w:szCs w:val="20"/>
              </w:rPr>
              <w:t xml:space="preserve"> – October 20</w:t>
            </w:r>
            <w:r w:rsidR="00B47B1F">
              <w:rPr>
                <w:rFonts w:ascii="Arial" w:hAnsi="Arial" w:cs="Arial"/>
                <w:sz w:val="20"/>
                <w:szCs w:val="20"/>
              </w:rPr>
              <w:t>25</w:t>
            </w:r>
          </w:p>
          <w:p w14:paraId="6C30A0E0" w14:textId="4B69C679" w:rsidR="001C1128" w:rsidRPr="00391CD1" w:rsidRDefault="001C1128" w:rsidP="001C1128">
            <w:pPr>
              <w:pStyle w:val="ListParagraph"/>
              <w:numPr>
                <w:ilvl w:val="0"/>
                <w:numId w:val="3"/>
              </w:numPr>
              <w:rPr>
                <w:rFonts w:ascii="Arial" w:hAnsi="Arial" w:cs="Arial"/>
                <w:sz w:val="20"/>
                <w:szCs w:val="20"/>
              </w:rPr>
            </w:pPr>
            <w:r w:rsidRPr="00391CD1">
              <w:rPr>
                <w:rFonts w:ascii="Arial" w:hAnsi="Arial" w:cs="Arial"/>
                <w:sz w:val="20"/>
                <w:szCs w:val="20"/>
              </w:rPr>
              <w:t>new st</w:t>
            </w:r>
            <w:r w:rsidR="00A9413C">
              <w:rPr>
                <w:rFonts w:ascii="Arial" w:hAnsi="Arial" w:cs="Arial"/>
                <w:sz w:val="20"/>
                <w:szCs w:val="20"/>
              </w:rPr>
              <w:t>arters in the period January 20</w:t>
            </w:r>
            <w:r w:rsidR="00B47B1F">
              <w:rPr>
                <w:rFonts w:ascii="Arial" w:hAnsi="Arial" w:cs="Arial"/>
                <w:sz w:val="20"/>
                <w:szCs w:val="20"/>
              </w:rPr>
              <w:t>25</w:t>
            </w:r>
            <w:r w:rsidR="00A9413C">
              <w:rPr>
                <w:rFonts w:ascii="Arial" w:hAnsi="Arial" w:cs="Arial"/>
                <w:sz w:val="20"/>
                <w:szCs w:val="20"/>
              </w:rPr>
              <w:t xml:space="preserve"> – October 20</w:t>
            </w:r>
            <w:r w:rsidR="00B47B1F">
              <w:rPr>
                <w:rFonts w:ascii="Arial" w:hAnsi="Arial" w:cs="Arial"/>
                <w:sz w:val="20"/>
                <w:szCs w:val="20"/>
              </w:rPr>
              <w:t>25</w:t>
            </w:r>
          </w:p>
          <w:p w14:paraId="2098AB23" w14:textId="7F907C37" w:rsidR="001C1128" w:rsidRPr="00391CD1" w:rsidRDefault="001C1128" w:rsidP="001C1128">
            <w:pPr>
              <w:pStyle w:val="ListParagraph"/>
              <w:numPr>
                <w:ilvl w:val="0"/>
                <w:numId w:val="3"/>
              </w:numPr>
              <w:rPr>
                <w:rFonts w:ascii="Arial" w:hAnsi="Arial" w:cs="Arial"/>
                <w:sz w:val="20"/>
                <w:szCs w:val="20"/>
              </w:rPr>
            </w:pPr>
            <w:r w:rsidRPr="00391CD1">
              <w:rPr>
                <w:rFonts w:ascii="Arial" w:hAnsi="Arial" w:cs="Arial"/>
                <w:sz w:val="20"/>
                <w:szCs w:val="20"/>
              </w:rPr>
              <w:t>staff le</w:t>
            </w:r>
            <w:r w:rsidR="00A9413C">
              <w:rPr>
                <w:rFonts w:ascii="Arial" w:hAnsi="Arial" w:cs="Arial"/>
                <w:sz w:val="20"/>
                <w:szCs w:val="20"/>
              </w:rPr>
              <w:t>aving in the period January 20</w:t>
            </w:r>
            <w:r w:rsidR="00B47B1F">
              <w:rPr>
                <w:rFonts w:ascii="Arial" w:hAnsi="Arial" w:cs="Arial"/>
                <w:sz w:val="20"/>
                <w:szCs w:val="20"/>
              </w:rPr>
              <w:t>25</w:t>
            </w:r>
            <w:r w:rsidR="00A9413C">
              <w:rPr>
                <w:rFonts w:ascii="Arial" w:hAnsi="Arial" w:cs="Arial"/>
                <w:sz w:val="20"/>
                <w:szCs w:val="20"/>
              </w:rPr>
              <w:t xml:space="preserve"> – October 20</w:t>
            </w:r>
            <w:r w:rsidR="00B47B1F">
              <w:rPr>
                <w:rFonts w:ascii="Arial" w:hAnsi="Arial" w:cs="Arial"/>
                <w:sz w:val="20"/>
                <w:szCs w:val="20"/>
              </w:rPr>
              <w:t>25</w:t>
            </w:r>
          </w:p>
          <w:p w14:paraId="1BEA17A3" w14:textId="77777777" w:rsidR="001C1128" w:rsidRPr="004B7F15" w:rsidRDefault="001C1128" w:rsidP="001C1128">
            <w:pPr>
              <w:rPr>
                <w:rFonts w:ascii="Arial" w:hAnsi="Arial" w:cs="Arial"/>
                <w:b/>
                <w:sz w:val="20"/>
                <w:szCs w:val="20"/>
              </w:rPr>
            </w:pPr>
          </w:p>
        </w:tc>
        <w:tc>
          <w:tcPr>
            <w:tcW w:w="2809" w:type="dxa"/>
          </w:tcPr>
          <w:p w14:paraId="7E998B59" w14:textId="77777777" w:rsidR="001C1128" w:rsidRPr="001C1128" w:rsidRDefault="001C1128" w:rsidP="001C1128">
            <w:pPr>
              <w:rPr>
                <w:rFonts w:ascii="Arial" w:hAnsi="Arial" w:cs="Arial"/>
                <w:b/>
                <w:sz w:val="20"/>
                <w:szCs w:val="20"/>
                <w:u w:val="single"/>
              </w:rPr>
            </w:pPr>
          </w:p>
        </w:tc>
        <w:tc>
          <w:tcPr>
            <w:tcW w:w="1329" w:type="dxa"/>
          </w:tcPr>
          <w:p w14:paraId="6383CBF1" w14:textId="77777777" w:rsidR="001C1128" w:rsidRPr="00391CD1" w:rsidRDefault="001C1128" w:rsidP="001C1128">
            <w:pPr>
              <w:rPr>
                <w:rFonts w:ascii="Arial" w:hAnsi="Arial" w:cs="Arial"/>
                <w:b/>
                <w:sz w:val="20"/>
                <w:szCs w:val="20"/>
                <w:u w:val="single"/>
              </w:rPr>
            </w:pPr>
          </w:p>
        </w:tc>
        <w:tc>
          <w:tcPr>
            <w:tcW w:w="1183" w:type="dxa"/>
          </w:tcPr>
          <w:p w14:paraId="5233CB12" w14:textId="77777777" w:rsidR="001C1128" w:rsidRPr="00391CD1" w:rsidRDefault="001C1128" w:rsidP="001C1128">
            <w:pPr>
              <w:rPr>
                <w:rFonts w:ascii="Arial" w:hAnsi="Arial" w:cs="Arial"/>
                <w:b/>
                <w:sz w:val="20"/>
                <w:szCs w:val="20"/>
                <w:u w:val="single"/>
              </w:rPr>
            </w:pPr>
            <w:r w:rsidRPr="00391CD1">
              <w:rPr>
                <w:rFonts w:ascii="Arial" w:hAnsi="Arial" w:cs="Arial"/>
                <w:b/>
                <w:sz w:val="20"/>
                <w:szCs w:val="20"/>
                <w:u w:val="single"/>
              </w:rPr>
              <w:t>1%</w:t>
            </w:r>
          </w:p>
          <w:p w14:paraId="2802484F" w14:textId="77777777" w:rsidR="001C1128" w:rsidRPr="00391CD1" w:rsidRDefault="001C1128" w:rsidP="001C1128">
            <w:pPr>
              <w:rPr>
                <w:rFonts w:ascii="Arial" w:hAnsi="Arial" w:cs="Arial"/>
                <w:b/>
                <w:sz w:val="20"/>
                <w:szCs w:val="20"/>
                <w:u w:val="single"/>
              </w:rPr>
            </w:pPr>
          </w:p>
          <w:p w14:paraId="7A9CBF36" w14:textId="77777777" w:rsidR="001C1128" w:rsidRPr="00391CD1" w:rsidRDefault="001C1128" w:rsidP="001C1128">
            <w:pPr>
              <w:rPr>
                <w:rFonts w:ascii="Arial" w:hAnsi="Arial" w:cs="Arial"/>
                <w:b/>
                <w:sz w:val="20"/>
                <w:szCs w:val="20"/>
                <w:u w:val="single"/>
              </w:rPr>
            </w:pPr>
          </w:p>
        </w:tc>
        <w:tc>
          <w:tcPr>
            <w:tcW w:w="1406" w:type="dxa"/>
          </w:tcPr>
          <w:p w14:paraId="6A606384" w14:textId="77777777" w:rsidR="001C1128" w:rsidRPr="00391CD1" w:rsidRDefault="001C1128" w:rsidP="001C1128">
            <w:pPr>
              <w:rPr>
                <w:rFonts w:ascii="Arial" w:hAnsi="Arial" w:cs="Arial"/>
                <w:b/>
                <w:sz w:val="20"/>
                <w:szCs w:val="20"/>
                <w:u w:val="single"/>
              </w:rPr>
            </w:pPr>
            <w:r w:rsidRPr="00391CD1">
              <w:rPr>
                <w:rFonts w:ascii="Arial" w:hAnsi="Arial" w:cs="Arial"/>
                <w:b/>
                <w:sz w:val="20"/>
                <w:szCs w:val="20"/>
                <w:u w:val="single"/>
              </w:rPr>
              <w:t>Total Marks 5 points</w:t>
            </w:r>
          </w:p>
        </w:tc>
        <w:tc>
          <w:tcPr>
            <w:tcW w:w="1548" w:type="dxa"/>
            <w:shd w:val="clear" w:color="auto" w:fill="FFFF00"/>
          </w:tcPr>
          <w:p w14:paraId="0ED6A42F" w14:textId="77777777" w:rsidR="001C1128" w:rsidRPr="00391CD1" w:rsidRDefault="001C1128" w:rsidP="001C1128">
            <w:pPr>
              <w:rPr>
                <w:rFonts w:ascii="Arial" w:hAnsi="Arial" w:cs="Arial"/>
                <w:b/>
                <w:sz w:val="20"/>
                <w:szCs w:val="20"/>
                <w:u w:val="single"/>
              </w:rPr>
            </w:pPr>
          </w:p>
        </w:tc>
      </w:tr>
      <w:tr w:rsidR="006B2DE6" w:rsidRPr="006B2DE6" w14:paraId="732BA6BD" w14:textId="77777777" w:rsidTr="001C1128">
        <w:tc>
          <w:tcPr>
            <w:tcW w:w="15730" w:type="dxa"/>
            <w:gridSpan w:val="8"/>
            <w:shd w:val="clear" w:color="auto" w:fill="2E74B5" w:themeFill="accent1" w:themeFillShade="BF"/>
          </w:tcPr>
          <w:p w14:paraId="5B6442A4" w14:textId="77777777" w:rsidR="001C1128" w:rsidRPr="006B2DE6" w:rsidRDefault="001C1128" w:rsidP="001C1128">
            <w:pPr>
              <w:rPr>
                <w:rFonts w:ascii="Arial" w:hAnsi="Arial" w:cs="Arial"/>
                <w:sz w:val="20"/>
                <w:szCs w:val="20"/>
              </w:rPr>
            </w:pPr>
            <w:r w:rsidRPr="006B2DE6">
              <w:rPr>
                <w:rFonts w:ascii="Arial" w:hAnsi="Arial" w:cs="Arial"/>
                <w:sz w:val="20"/>
                <w:szCs w:val="20"/>
              </w:rPr>
              <w:t>Section O: Specialist Knowledge</w:t>
            </w:r>
          </w:p>
          <w:p w14:paraId="305D6E63" w14:textId="77777777" w:rsidR="001C1128" w:rsidRPr="006B2DE6" w:rsidRDefault="001C1128" w:rsidP="001C1128">
            <w:pPr>
              <w:rPr>
                <w:rFonts w:ascii="Arial" w:hAnsi="Arial" w:cs="Arial"/>
                <w:sz w:val="20"/>
                <w:szCs w:val="20"/>
              </w:rPr>
            </w:pPr>
          </w:p>
          <w:p w14:paraId="0B609985" w14:textId="77777777" w:rsidR="001C1128" w:rsidRPr="006B2DE6" w:rsidRDefault="001C1128" w:rsidP="001C1128">
            <w:pPr>
              <w:pStyle w:val="ListParagraph"/>
              <w:numPr>
                <w:ilvl w:val="0"/>
                <w:numId w:val="6"/>
              </w:numPr>
              <w:rPr>
                <w:rFonts w:ascii="Arial" w:hAnsi="Arial" w:cs="Arial"/>
              </w:rPr>
            </w:pPr>
            <w:r w:rsidRPr="006B2DE6">
              <w:rPr>
                <w:rFonts w:ascii="Arial" w:hAnsi="Arial" w:cs="Arial"/>
              </w:rPr>
              <w:t>Demonstration of a commitment to and experience of working in partnership at a local level in order to facilitate immediate positive discharge from hospital.</w:t>
            </w:r>
          </w:p>
          <w:p w14:paraId="13EE36B8" w14:textId="77777777" w:rsidR="001C1128" w:rsidRPr="00450FAA" w:rsidRDefault="001C1128" w:rsidP="001C1128">
            <w:pPr>
              <w:pStyle w:val="ListParagraph"/>
              <w:numPr>
                <w:ilvl w:val="0"/>
                <w:numId w:val="6"/>
              </w:numPr>
              <w:rPr>
                <w:rFonts w:ascii="Arial" w:hAnsi="Arial" w:cs="Arial"/>
              </w:rPr>
            </w:pPr>
            <w:r w:rsidRPr="00450FAA">
              <w:rPr>
                <w:rFonts w:ascii="Arial" w:hAnsi="Arial" w:cs="Arial"/>
              </w:rPr>
              <w:t>Demonstration of effective training and appropriately qualified staff</w:t>
            </w:r>
          </w:p>
          <w:p w14:paraId="34B5FB8C" w14:textId="77777777" w:rsidR="001C1128" w:rsidRPr="00450FAA" w:rsidRDefault="001C1128" w:rsidP="001C1128">
            <w:pPr>
              <w:pStyle w:val="ListParagraph"/>
              <w:numPr>
                <w:ilvl w:val="0"/>
                <w:numId w:val="6"/>
              </w:numPr>
              <w:rPr>
                <w:rFonts w:ascii="Arial" w:hAnsi="Arial" w:cs="Arial"/>
              </w:rPr>
            </w:pPr>
            <w:r w:rsidRPr="00450FAA">
              <w:rPr>
                <w:rFonts w:ascii="Arial" w:hAnsi="Arial" w:cs="Arial"/>
              </w:rPr>
              <w:t>Understanding and experience of delivering sensitive and appropriate services in relation to specific situations, including:</w:t>
            </w:r>
          </w:p>
          <w:p w14:paraId="4480075F" w14:textId="77777777" w:rsidR="001C1128" w:rsidRPr="00450FAA" w:rsidRDefault="00B8111E" w:rsidP="001C1128">
            <w:pPr>
              <w:pStyle w:val="ListParagraph"/>
              <w:numPr>
                <w:ilvl w:val="1"/>
                <w:numId w:val="6"/>
              </w:numPr>
              <w:rPr>
                <w:rFonts w:ascii="Arial" w:hAnsi="Arial" w:cs="Arial"/>
              </w:rPr>
            </w:pPr>
            <w:r w:rsidRPr="00450FAA">
              <w:rPr>
                <w:rFonts w:ascii="Arial" w:hAnsi="Arial" w:cs="Arial"/>
              </w:rPr>
              <w:t>Dealing with severe challenging behaviour</w:t>
            </w:r>
          </w:p>
          <w:p w14:paraId="7EA7955C" w14:textId="77777777" w:rsidR="00B8111E" w:rsidRPr="00450FAA" w:rsidRDefault="00B8111E" w:rsidP="001C1128">
            <w:pPr>
              <w:pStyle w:val="ListParagraph"/>
              <w:numPr>
                <w:ilvl w:val="1"/>
                <w:numId w:val="6"/>
              </w:numPr>
              <w:rPr>
                <w:rFonts w:ascii="Arial" w:hAnsi="Arial" w:cs="Arial"/>
              </w:rPr>
            </w:pPr>
            <w:r w:rsidRPr="00450FAA">
              <w:rPr>
                <w:rFonts w:ascii="Arial" w:hAnsi="Arial" w:cs="Arial"/>
              </w:rPr>
              <w:t>Those</w:t>
            </w:r>
            <w:r w:rsidRPr="00450FAA">
              <w:rPr>
                <w:rFonts w:ascii="Arial" w:hAnsi="Arial" w:cs="Arial"/>
                <w:sz w:val="20"/>
                <w:szCs w:val="20"/>
              </w:rPr>
              <w:t xml:space="preserve"> </w:t>
            </w:r>
            <w:r w:rsidRPr="00450FAA">
              <w:rPr>
                <w:rFonts w:ascii="Arial" w:hAnsi="Arial" w:cs="Arial"/>
              </w:rPr>
              <w:t xml:space="preserve">individuals that present severe communication </w:t>
            </w:r>
            <w:r w:rsidRPr="00450FAA">
              <w:rPr>
                <w:rFonts w:ascii="Arial" w:hAnsi="Arial" w:cs="Arial"/>
                <w:sz w:val="24"/>
              </w:rPr>
              <w:t>difficulties</w:t>
            </w:r>
          </w:p>
          <w:p w14:paraId="7E19E00E" w14:textId="77777777" w:rsidR="001C1128" w:rsidRPr="006B2DE6" w:rsidRDefault="001C1128" w:rsidP="001C1128">
            <w:pPr>
              <w:pStyle w:val="ListParagraph"/>
              <w:numPr>
                <w:ilvl w:val="1"/>
                <w:numId w:val="6"/>
              </w:numPr>
              <w:rPr>
                <w:rFonts w:ascii="Arial" w:hAnsi="Arial" w:cs="Arial"/>
              </w:rPr>
            </w:pPr>
            <w:r w:rsidRPr="006B2DE6">
              <w:rPr>
                <w:rFonts w:ascii="Arial" w:hAnsi="Arial" w:cs="Arial"/>
              </w:rPr>
              <w:t>Complex Disabilities / Health Care</w:t>
            </w:r>
          </w:p>
          <w:p w14:paraId="41B5802F" w14:textId="77777777" w:rsidR="001C1128" w:rsidRPr="006B2DE6" w:rsidRDefault="001C1128" w:rsidP="001C1128">
            <w:pPr>
              <w:pStyle w:val="ListParagraph"/>
              <w:numPr>
                <w:ilvl w:val="0"/>
                <w:numId w:val="9"/>
              </w:numPr>
              <w:rPr>
                <w:rFonts w:ascii="Arial" w:hAnsi="Arial" w:cs="Arial"/>
              </w:rPr>
            </w:pPr>
            <w:r w:rsidRPr="006B2DE6">
              <w:rPr>
                <w:rFonts w:ascii="Arial" w:hAnsi="Arial" w:cs="Arial"/>
              </w:rPr>
              <w:t>An understanding of how to achieve outcomes specified in the service specification (change from current care model to new care model)</w:t>
            </w:r>
          </w:p>
          <w:p w14:paraId="6B0351BB" w14:textId="77777777" w:rsidR="001C1128" w:rsidRPr="006B2DE6" w:rsidRDefault="001C1128" w:rsidP="001C1128">
            <w:pPr>
              <w:rPr>
                <w:rFonts w:ascii="Arial" w:hAnsi="Arial" w:cs="Arial"/>
                <w:sz w:val="20"/>
                <w:szCs w:val="20"/>
              </w:rPr>
            </w:pPr>
          </w:p>
          <w:p w14:paraId="796357C9" w14:textId="77777777" w:rsidR="001C1128" w:rsidRPr="006B2DE6" w:rsidRDefault="001C1128" w:rsidP="001C1128">
            <w:pPr>
              <w:rPr>
                <w:rFonts w:ascii="Arial" w:hAnsi="Arial" w:cs="Arial"/>
                <w:sz w:val="20"/>
                <w:szCs w:val="20"/>
              </w:rPr>
            </w:pPr>
          </w:p>
        </w:tc>
      </w:tr>
      <w:tr w:rsidR="001C1128" w:rsidRPr="00391CD1" w14:paraId="19AC2D01" w14:textId="77777777" w:rsidTr="001C1128">
        <w:tc>
          <w:tcPr>
            <w:tcW w:w="15730" w:type="dxa"/>
            <w:gridSpan w:val="8"/>
            <w:shd w:val="clear" w:color="auto" w:fill="BFBFBF" w:themeFill="background1" w:themeFillShade="BF"/>
          </w:tcPr>
          <w:p w14:paraId="6CA89013" w14:textId="77777777" w:rsidR="001C1128" w:rsidRPr="001C1128" w:rsidRDefault="001C1128" w:rsidP="001C1128">
            <w:pPr>
              <w:adjustRightInd w:val="0"/>
              <w:rPr>
                <w:rFonts w:ascii="Arial" w:eastAsia="Times New Roman" w:hAnsi="Arial" w:cs="Arial"/>
                <w:b/>
                <w:bCs/>
                <w:sz w:val="20"/>
                <w:szCs w:val="20"/>
                <w:lang w:eastAsia="en-GB"/>
              </w:rPr>
            </w:pPr>
            <w:r w:rsidRPr="00391CD1">
              <w:rPr>
                <w:rFonts w:ascii="Arial" w:eastAsia="Times New Roman" w:hAnsi="Arial" w:cs="Arial"/>
                <w:b/>
                <w:bCs/>
                <w:sz w:val="20"/>
                <w:szCs w:val="20"/>
                <w:lang w:eastAsia="en-GB"/>
              </w:rPr>
              <w:t>The maximum available score for this section is 75</w:t>
            </w:r>
          </w:p>
        </w:tc>
      </w:tr>
      <w:tr w:rsidR="001C1128" w:rsidRPr="00391CD1" w14:paraId="30CF2442" w14:textId="77777777" w:rsidTr="001C1128">
        <w:tc>
          <w:tcPr>
            <w:tcW w:w="15730" w:type="dxa"/>
            <w:gridSpan w:val="8"/>
            <w:shd w:val="clear" w:color="auto" w:fill="2E74B5" w:themeFill="accent1" w:themeFillShade="BF"/>
          </w:tcPr>
          <w:p w14:paraId="7D473BD4" w14:textId="77777777" w:rsidR="001C1128" w:rsidRPr="00391CD1" w:rsidRDefault="001C1128" w:rsidP="001C1128">
            <w:pPr>
              <w:jc w:val="center"/>
              <w:rPr>
                <w:rFonts w:ascii="Arial" w:hAnsi="Arial" w:cs="Arial"/>
                <w:b/>
                <w:sz w:val="20"/>
                <w:szCs w:val="20"/>
                <w:u w:val="single"/>
              </w:rPr>
            </w:pPr>
            <w:r>
              <w:rPr>
                <w:rFonts w:ascii="Arial" w:hAnsi="Arial" w:cs="Arial"/>
                <w:b/>
                <w:sz w:val="20"/>
                <w:szCs w:val="20"/>
                <w:u w:val="single"/>
              </w:rPr>
              <w:t>Section O: Specialist knowledge</w:t>
            </w:r>
          </w:p>
        </w:tc>
      </w:tr>
      <w:tr w:rsidR="001C1128" w:rsidRPr="00391CD1" w14:paraId="212E94CB" w14:textId="77777777" w:rsidTr="00D509D5">
        <w:tc>
          <w:tcPr>
            <w:tcW w:w="550" w:type="dxa"/>
            <w:gridSpan w:val="2"/>
          </w:tcPr>
          <w:p w14:paraId="15AED5B7" w14:textId="77777777" w:rsidR="001C1128" w:rsidRPr="00910312" w:rsidRDefault="001C1128" w:rsidP="001C1128">
            <w:pPr>
              <w:rPr>
                <w:rFonts w:ascii="Arial" w:hAnsi="Arial" w:cs="Arial"/>
                <w:sz w:val="20"/>
                <w:szCs w:val="20"/>
                <w:highlight w:val="yellow"/>
              </w:rPr>
            </w:pPr>
            <w:r w:rsidRPr="00A9413C">
              <w:rPr>
                <w:rFonts w:ascii="Arial" w:hAnsi="Arial" w:cs="Arial"/>
                <w:sz w:val="20"/>
                <w:szCs w:val="20"/>
              </w:rPr>
              <w:lastRenderedPageBreak/>
              <w:t>O1</w:t>
            </w:r>
          </w:p>
        </w:tc>
        <w:tc>
          <w:tcPr>
            <w:tcW w:w="6905" w:type="dxa"/>
          </w:tcPr>
          <w:p w14:paraId="6F4989DF" w14:textId="77777777" w:rsidR="001C1128" w:rsidRPr="00A9413C" w:rsidRDefault="001C1128" w:rsidP="001C1128">
            <w:pPr>
              <w:rPr>
                <w:rFonts w:ascii="Arial" w:hAnsi="Arial" w:cs="Arial"/>
                <w:b/>
                <w:sz w:val="20"/>
                <w:szCs w:val="20"/>
              </w:rPr>
            </w:pPr>
            <w:r w:rsidRPr="00A9413C">
              <w:rPr>
                <w:rFonts w:ascii="Arial" w:hAnsi="Arial" w:cs="Arial"/>
                <w:b/>
                <w:sz w:val="20"/>
                <w:szCs w:val="20"/>
              </w:rPr>
              <w:t xml:space="preserve">Demonstration of a commitment to and experience of working in partnership at a local level in order to facilitate </w:t>
            </w:r>
            <w:r w:rsidR="006B2DE6">
              <w:rPr>
                <w:rFonts w:ascii="Arial" w:hAnsi="Arial" w:cs="Arial"/>
                <w:b/>
                <w:sz w:val="20"/>
                <w:szCs w:val="20"/>
              </w:rPr>
              <w:t>a supported</w:t>
            </w:r>
            <w:r w:rsidR="00B8111E" w:rsidRPr="00A9413C">
              <w:rPr>
                <w:rFonts w:ascii="Arial" w:hAnsi="Arial" w:cs="Arial"/>
                <w:b/>
                <w:sz w:val="20"/>
                <w:szCs w:val="20"/>
              </w:rPr>
              <w:t xml:space="preserve"> living model of care </w:t>
            </w:r>
          </w:p>
          <w:p w14:paraId="733B1948" w14:textId="77777777" w:rsidR="001C1128" w:rsidRPr="00A9413C" w:rsidRDefault="001C1128" w:rsidP="001C1128">
            <w:pPr>
              <w:rPr>
                <w:rFonts w:ascii="Arial" w:hAnsi="Arial" w:cs="Arial"/>
                <w:b/>
                <w:sz w:val="20"/>
                <w:szCs w:val="20"/>
              </w:rPr>
            </w:pPr>
          </w:p>
          <w:p w14:paraId="3D45E74D" w14:textId="77777777" w:rsidR="001C1128" w:rsidRPr="00A9413C" w:rsidRDefault="001C1128" w:rsidP="001C1128">
            <w:pPr>
              <w:rPr>
                <w:rFonts w:ascii="Arial" w:hAnsi="Arial" w:cs="Arial"/>
                <w:b/>
                <w:sz w:val="20"/>
                <w:szCs w:val="20"/>
              </w:rPr>
            </w:pPr>
          </w:p>
          <w:p w14:paraId="3DC75076" w14:textId="77777777" w:rsidR="001C1128" w:rsidRPr="00A9413C" w:rsidRDefault="001C1128" w:rsidP="00D7717F">
            <w:pPr>
              <w:rPr>
                <w:rFonts w:ascii="Arial" w:hAnsi="Arial" w:cs="Arial"/>
                <w:b/>
                <w:sz w:val="20"/>
                <w:szCs w:val="20"/>
              </w:rPr>
            </w:pPr>
            <w:r w:rsidRPr="00A9413C">
              <w:rPr>
                <w:rFonts w:ascii="Arial" w:hAnsi="Arial" w:cs="Arial"/>
                <w:sz w:val="20"/>
                <w:szCs w:val="20"/>
              </w:rPr>
              <w:t>Please provide as statement describing how your organisation facilitates</w:t>
            </w:r>
            <w:r w:rsidR="00D7717F" w:rsidRPr="00A9413C">
              <w:rPr>
                <w:rFonts w:ascii="Arial" w:hAnsi="Arial" w:cs="Arial"/>
                <w:sz w:val="20"/>
                <w:szCs w:val="20"/>
              </w:rPr>
              <w:t xml:space="preserve"> dealing with challenging behaviour. Working with those individuals that present severe communication difficulties</w:t>
            </w:r>
            <w:r w:rsidR="006B2DE6">
              <w:rPr>
                <w:rFonts w:ascii="Arial" w:hAnsi="Arial" w:cs="Arial"/>
                <w:sz w:val="20"/>
                <w:szCs w:val="20"/>
              </w:rPr>
              <w:t>, s</w:t>
            </w:r>
            <w:r w:rsidR="00D7717F" w:rsidRPr="00A9413C">
              <w:rPr>
                <w:rFonts w:ascii="Arial" w:hAnsi="Arial" w:cs="Arial"/>
                <w:sz w:val="20"/>
                <w:szCs w:val="20"/>
              </w:rPr>
              <w:t xml:space="preserve">upporting individuals </w:t>
            </w:r>
            <w:r w:rsidR="00B8111E" w:rsidRPr="00A9413C">
              <w:rPr>
                <w:rFonts w:ascii="Arial" w:hAnsi="Arial" w:cs="Arial"/>
                <w:sz w:val="20"/>
                <w:szCs w:val="20"/>
              </w:rPr>
              <w:t>through</w:t>
            </w:r>
            <w:r w:rsidR="00D7717F" w:rsidRPr="00A9413C">
              <w:rPr>
                <w:rFonts w:ascii="Arial" w:hAnsi="Arial" w:cs="Arial"/>
                <w:sz w:val="20"/>
                <w:szCs w:val="20"/>
              </w:rPr>
              <w:t xml:space="preserve"> the medium of the Welsh language</w:t>
            </w:r>
            <w:r w:rsidR="006B2DE6">
              <w:rPr>
                <w:rFonts w:ascii="Arial" w:hAnsi="Arial" w:cs="Arial"/>
                <w:sz w:val="20"/>
                <w:szCs w:val="20"/>
              </w:rPr>
              <w:t>.</w:t>
            </w:r>
            <w:r w:rsidRPr="00A9413C">
              <w:rPr>
                <w:rFonts w:ascii="Arial" w:hAnsi="Arial" w:cs="Arial"/>
                <w:sz w:val="20"/>
                <w:szCs w:val="20"/>
              </w:rPr>
              <w:t xml:space="preserve"> Within your </w:t>
            </w:r>
            <w:proofErr w:type="gramStart"/>
            <w:r w:rsidRPr="00A9413C">
              <w:rPr>
                <w:rFonts w:ascii="Arial" w:hAnsi="Arial" w:cs="Arial"/>
                <w:sz w:val="20"/>
                <w:szCs w:val="20"/>
              </w:rPr>
              <w:t>statement</w:t>
            </w:r>
            <w:proofErr w:type="gramEnd"/>
            <w:r w:rsidRPr="00A9413C">
              <w:rPr>
                <w:rFonts w:ascii="Arial" w:hAnsi="Arial" w:cs="Arial"/>
                <w:sz w:val="20"/>
                <w:szCs w:val="20"/>
              </w:rPr>
              <w:t xml:space="preserve"> please </w:t>
            </w:r>
            <w:proofErr w:type="gramStart"/>
            <w:r w:rsidRPr="00A9413C">
              <w:rPr>
                <w:rFonts w:ascii="Arial" w:hAnsi="Arial" w:cs="Arial"/>
                <w:sz w:val="20"/>
                <w:szCs w:val="20"/>
              </w:rPr>
              <w:t>make reference</w:t>
            </w:r>
            <w:proofErr w:type="gramEnd"/>
            <w:r w:rsidRPr="00A9413C">
              <w:rPr>
                <w:rFonts w:ascii="Arial" w:hAnsi="Arial" w:cs="Arial"/>
                <w:sz w:val="20"/>
                <w:szCs w:val="20"/>
              </w:rPr>
              <w:t xml:space="preserve"> to how you include MDT, Family members and any 3</w:t>
            </w:r>
            <w:r w:rsidRPr="00A9413C">
              <w:rPr>
                <w:rFonts w:ascii="Arial" w:hAnsi="Arial" w:cs="Arial"/>
                <w:sz w:val="20"/>
                <w:szCs w:val="20"/>
                <w:vertAlign w:val="superscript"/>
              </w:rPr>
              <w:t>rd</w:t>
            </w:r>
            <w:r w:rsidRPr="00A9413C">
              <w:rPr>
                <w:rFonts w:ascii="Arial" w:hAnsi="Arial" w:cs="Arial"/>
                <w:sz w:val="20"/>
                <w:szCs w:val="20"/>
              </w:rPr>
              <w:t xml:space="preserve"> Sector stakeholder in this process. Please also describe any support which you offer your staff in such circumstances.   </w:t>
            </w:r>
          </w:p>
        </w:tc>
        <w:tc>
          <w:tcPr>
            <w:tcW w:w="2809" w:type="dxa"/>
          </w:tcPr>
          <w:p w14:paraId="22669064" w14:textId="77777777" w:rsidR="001C1128" w:rsidRPr="00910312" w:rsidRDefault="001C1128" w:rsidP="001C1128">
            <w:pPr>
              <w:rPr>
                <w:rFonts w:ascii="Arial" w:hAnsi="Arial" w:cs="Arial"/>
                <w:b/>
                <w:sz w:val="20"/>
                <w:szCs w:val="20"/>
                <w:highlight w:val="yellow"/>
                <w:u w:val="single"/>
              </w:rPr>
            </w:pPr>
          </w:p>
        </w:tc>
        <w:tc>
          <w:tcPr>
            <w:tcW w:w="1329" w:type="dxa"/>
          </w:tcPr>
          <w:p w14:paraId="53BE17C8" w14:textId="77777777" w:rsidR="001C1128" w:rsidRPr="00A9413C" w:rsidRDefault="001C1128" w:rsidP="001C1128">
            <w:pPr>
              <w:rPr>
                <w:rFonts w:ascii="Arial" w:hAnsi="Arial" w:cs="Arial"/>
                <w:b/>
                <w:sz w:val="20"/>
                <w:szCs w:val="20"/>
                <w:u w:val="single"/>
              </w:rPr>
            </w:pPr>
            <w:r w:rsidRPr="00A9413C">
              <w:rPr>
                <w:rFonts w:ascii="Arial" w:hAnsi="Arial" w:cs="Arial"/>
                <w:b/>
                <w:sz w:val="20"/>
                <w:szCs w:val="20"/>
                <w:u w:val="single"/>
              </w:rPr>
              <w:t>2 sides of A4 (Arial 12)</w:t>
            </w:r>
          </w:p>
        </w:tc>
        <w:tc>
          <w:tcPr>
            <w:tcW w:w="1183" w:type="dxa"/>
          </w:tcPr>
          <w:p w14:paraId="3EA32A20" w14:textId="77777777" w:rsidR="001C1128" w:rsidRPr="00A9413C" w:rsidRDefault="001C1128" w:rsidP="001C1128">
            <w:pPr>
              <w:rPr>
                <w:rFonts w:ascii="Arial" w:hAnsi="Arial" w:cs="Arial"/>
                <w:b/>
                <w:sz w:val="20"/>
                <w:szCs w:val="20"/>
                <w:u w:val="single"/>
              </w:rPr>
            </w:pPr>
            <w:r w:rsidRPr="00A9413C">
              <w:rPr>
                <w:rFonts w:ascii="Arial" w:hAnsi="Arial" w:cs="Arial"/>
                <w:b/>
                <w:sz w:val="20"/>
                <w:szCs w:val="20"/>
                <w:u w:val="single"/>
              </w:rPr>
              <w:t>5%</w:t>
            </w:r>
          </w:p>
          <w:p w14:paraId="1493D8A2" w14:textId="77777777" w:rsidR="001C1128" w:rsidRPr="00A9413C" w:rsidRDefault="001C1128" w:rsidP="001C1128">
            <w:pPr>
              <w:rPr>
                <w:rFonts w:ascii="Arial" w:hAnsi="Arial" w:cs="Arial"/>
                <w:b/>
                <w:sz w:val="20"/>
                <w:szCs w:val="20"/>
                <w:u w:val="single"/>
              </w:rPr>
            </w:pPr>
          </w:p>
          <w:p w14:paraId="06EA6B83" w14:textId="77777777" w:rsidR="001C1128" w:rsidRPr="00A9413C" w:rsidRDefault="001C1128" w:rsidP="001C1128">
            <w:pPr>
              <w:rPr>
                <w:rFonts w:ascii="Arial" w:hAnsi="Arial" w:cs="Arial"/>
                <w:b/>
                <w:sz w:val="20"/>
                <w:szCs w:val="20"/>
                <w:u w:val="single"/>
              </w:rPr>
            </w:pPr>
          </w:p>
        </w:tc>
        <w:tc>
          <w:tcPr>
            <w:tcW w:w="1406" w:type="dxa"/>
          </w:tcPr>
          <w:p w14:paraId="6A2B3DF4" w14:textId="77777777" w:rsidR="001C1128" w:rsidRPr="00A9413C" w:rsidRDefault="001C1128" w:rsidP="001C1128">
            <w:pPr>
              <w:rPr>
                <w:rFonts w:ascii="Arial" w:hAnsi="Arial" w:cs="Arial"/>
                <w:b/>
                <w:sz w:val="20"/>
                <w:szCs w:val="20"/>
                <w:u w:val="single"/>
              </w:rPr>
            </w:pPr>
            <w:r w:rsidRPr="00A9413C">
              <w:rPr>
                <w:rFonts w:ascii="Arial" w:hAnsi="Arial" w:cs="Arial"/>
                <w:b/>
                <w:sz w:val="20"/>
                <w:szCs w:val="20"/>
                <w:u w:val="single"/>
              </w:rPr>
              <w:t>Total Marks 25 points</w:t>
            </w:r>
          </w:p>
        </w:tc>
        <w:tc>
          <w:tcPr>
            <w:tcW w:w="1548" w:type="dxa"/>
            <w:shd w:val="clear" w:color="auto" w:fill="FFFF00"/>
          </w:tcPr>
          <w:p w14:paraId="17F4B0C8" w14:textId="77777777" w:rsidR="001C1128" w:rsidRPr="00391CD1" w:rsidRDefault="001C1128" w:rsidP="001C1128">
            <w:pPr>
              <w:rPr>
                <w:rFonts w:ascii="Arial" w:hAnsi="Arial" w:cs="Arial"/>
                <w:b/>
                <w:sz w:val="20"/>
                <w:szCs w:val="20"/>
                <w:u w:val="single"/>
              </w:rPr>
            </w:pPr>
          </w:p>
        </w:tc>
      </w:tr>
      <w:tr w:rsidR="001C1128" w:rsidRPr="00391CD1" w14:paraId="4ED4692F" w14:textId="77777777" w:rsidTr="001C1128">
        <w:tc>
          <w:tcPr>
            <w:tcW w:w="550" w:type="dxa"/>
            <w:gridSpan w:val="2"/>
          </w:tcPr>
          <w:p w14:paraId="130EE2B3" w14:textId="77777777" w:rsidR="001C1128" w:rsidRDefault="001C1128" w:rsidP="001C1128">
            <w:pPr>
              <w:rPr>
                <w:rFonts w:ascii="Arial" w:hAnsi="Arial" w:cs="Arial"/>
                <w:sz w:val="20"/>
                <w:szCs w:val="20"/>
              </w:rPr>
            </w:pPr>
            <w:r>
              <w:rPr>
                <w:rFonts w:ascii="Arial" w:hAnsi="Arial" w:cs="Arial"/>
                <w:sz w:val="20"/>
                <w:szCs w:val="20"/>
              </w:rPr>
              <w:t>O2</w:t>
            </w:r>
          </w:p>
        </w:tc>
        <w:tc>
          <w:tcPr>
            <w:tcW w:w="6905" w:type="dxa"/>
          </w:tcPr>
          <w:p w14:paraId="3D1BB449" w14:textId="77777777" w:rsidR="001C1128" w:rsidRDefault="001C1128" w:rsidP="00412D22">
            <w:pPr>
              <w:rPr>
                <w:rFonts w:ascii="Arial" w:hAnsi="Arial" w:cs="Arial"/>
                <w:b/>
                <w:sz w:val="20"/>
                <w:szCs w:val="20"/>
              </w:rPr>
            </w:pPr>
            <w:r w:rsidRPr="00412D22">
              <w:rPr>
                <w:rFonts w:ascii="Arial" w:hAnsi="Arial" w:cs="Arial"/>
                <w:b/>
                <w:sz w:val="20"/>
                <w:szCs w:val="20"/>
              </w:rPr>
              <w:t>Demonstration of effective training and appropriately qualified staff</w:t>
            </w:r>
          </w:p>
          <w:p w14:paraId="6AE02464" w14:textId="77777777" w:rsidR="00412D22" w:rsidRDefault="00412D22" w:rsidP="00412D22">
            <w:pPr>
              <w:rPr>
                <w:rFonts w:ascii="Arial" w:hAnsi="Arial" w:cs="Arial"/>
                <w:b/>
                <w:sz w:val="20"/>
                <w:szCs w:val="20"/>
              </w:rPr>
            </w:pPr>
          </w:p>
          <w:p w14:paraId="33E1024C" w14:textId="77777777" w:rsidR="00412D22" w:rsidRPr="00391CD1" w:rsidRDefault="00412D22" w:rsidP="00412D22">
            <w:pPr>
              <w:rPr>
                <w:rFonts w:ascii="Arial" w:hAnsi="Arial" w:cs="Arial"/>
                <w:sz w:val="20"/>
                <w:szCs w:val="20"/>
              </w:rPr>
            </w:pPr>
            <w:r w:rsidRPr="00391CD1">
              <w:rPr>
                <w:rFonts w:ascii="Arial" w:hAnsi="Arial" w:cs="Arial"/>
                <w:sz w:val="20"/>
                <w:szCs w:val="20"/>
              </w:rPr>
              <w:t>Please provide details of training and development opportunities delivered to your staff over the last 12months in the following areas:</w:t>
            </w:r>
          </w:p>
          <w:p w14:paraId="5A21DBB9" w14:textId="77777777" w:rsidR="00412D22" w:rsidRPr="00391CD1" w:rsidRDefault="00412D22" w:rsidP="00412D22">
            <w:pPr>
              <w:pStyle w:val="ListParagraph"/>
              <w:numPr>
                <w:ilvl w:val="0"/>
                <w:numId w:val="8"/>
              </w:numPr>
              <w:rPr>
                <w:rFonts w:ascii="Arial" w:hAnsi="Arial" w:cs="Arial"/>
                <w:sz w:val="20"/>
                <w:szCs w:val="20"/>
              </w:rPr>
            </w:pPr>
            <w:r w:rsidRPr="00391CD1">
              <w:rPr>
                <w:rFonts w:ascii="Arial" w:hAnsi="Arial" w:cs="Arial"/>
                <w:sz w:val="20"/>
                <w:szCs w:val="20"/>
              </w:rPr>
              <w:t>Number of staff trained in Health interventions and medication management</w:t>
            </w:r>
          </w:p>
          <w:p w14:paraId="5FF7384C" w14:textId="77777777" w:rsidR="00412D22" w:rsidRPr="00391CD1" w:rsidRDefault="00412D22" w:rsidP="00412D22">
            <w:pPr>
              <w:pStyle w:val="ListParagraph"/>
              <w:numPr>
                <w:ilvl w:val="0"/>
                <w:numId w:val="8"/>
              </w:numPr>
              <w:rPr>
                <w:rFonts w:ascii="Arial" w:hAnsi="Arial" w:cs="Arial"/>
                <w:sz w:val="20"/>
                <w:szCs w:val="20"/>
              </w:rPr>
            </w:pPr>
            <w:r w:rsidRPr="00391CD1">
              <w:rPr>
                <w:rFonts w:ascii="Arial" w:hAnsi="Arial" w:cs="Arial"/>
                <w:sz w:val="20"/>
                <w:szCs w:val="20"/>
              </w:rPr>
              <w:t>Number of staff trained in Effective Safeguarding</w:t>
            </w:r>
          </w:p>
          <w:p w14:paraId="2A37B1A0" w14:textId="77777777" w:rsidR="00412D22" w:rsidRPr="00391CD1" w:rsidRDefault="00412D22" w:rsidP="00412D22">
            <w:pPr>
              <w:pStyle w:val="ListParagraph"/>
              <w:numPr>
                <w:ilvl w:val="0"/>
                <w:numId w:val="8"/>
              </w:numPr>
              <w:rPr>
                <w:rFonts w:ascii="Arial" w:hAnsi="Arial" w:cs="Arial"/>
                <w:sz w:val="20"/>
                <w:szCs w:val="20"/>
              </w:rPr>
            </w:pPr>
            <w:r w:rsidRPr="00391CD1">
              <w:rPr>
                <w:rFonts w:ascii="Arial" w:hAnsi="Arial" w:cs="Arial"/>
                <w:sz w:val="20"/>
                <w:szCs w:val="20"/>
              </w:rPr>
              <w:t>Number of staff Qualified to Level 2 QCF (current employees)</w:t>
            </w:r>
          </w:p>
          <w:p w14:paraId="35A5FDD3" w14:textId="77777777" w:rsidR="00412D22" w:rsidRPr="00391CD1" w:rsidRDefault="00412D22" w:rsidP="00412D22">
            <w:pPr>
              <w:pStyle w:val="ListParagraph"/>
              <w:numPr>
                <w:ilvl w:val="0"/>
                <w:numId w:val="8"/>
              </w:numPr>
              <w:rPr>
                <w:rFonts w:ascii="Arial" w:hAnsi="Arial" w:cs="Arial"/>
                <w:sz w:val="20"/>
                <w:szCs w:val="20"/>
              </w:rPr>
            </w:pPr>
            <w:r w:rsidRPr="00391CD1">
              <w:rPr>
                <w:rFonts w:ascii="Arial" w:hAnsi="Arial" w:cs="Arial"/>
                <w:sz w:val="20"/>
                <w:szCs w:val="20"/>
              </w:rPr>
              <w:t>Number of staff working towards to Level 2 QCF (current employees)</w:t>
            </w:r>
          </w:p>
          <w:p w14:paraId="3C07520F" w14:textId="77777777" w:rsidR="00412D22" w:rsidRPr="00391CD1" w:rsidRDefault="00412D22" w:rsidP="00412D22">
            <w:pPr>
              <w:pStyle w:val="ListParagraph"/>
              <w:numPr>
                <w:ilvl w:val="0"/>
                <w:numId w:val="8"/>
              </w:numPr>
              <w:rPr>
                <w:rFonts w:ascii="Arial" w:hAnsi="Arial" w:cs="Arial"/>
                <w:sz w:val="20"/>
                <w:szCs w:val="20"/>
              </w:rPr>
            </w:pPr>
            <w:r w:rsidRPr="00391CD1">
              <w:rPr>
                <w:rFonts w:ascii="Arial" w:hAnsi="Arial" w:cs="Arial"/>
                <w:sz w:val="20"/>
                <w:szCs w:val="20"/>
              </w:rPr>
              <w:t>Number of staff Qualified to Level 3 QCF (current employees)</w:t>
            </w:r>
          </w:p>
          <w:p w14:paraId="7FE3CB15" w14:textId="77777777" w:rsidR="00412D22" w:rsidRDefault="00412D22" w:rsidP="00412D22">
            <w:pPr>
              <w:pStyle w:val="ListParagraph"/>
              <w:numPr>
                <w:ilvl w:val="0"/>
                <w:numId w:val="8"/>
              </w:numPr>
              <w:rPr>
                <w:rFonts w:ascii="Arial" w:hAnsi="Arial" w:cs="Arial"/>
                <w:sz w:val="20"/>
                <w:szCs w:val="20"/>
              </w:rPr>
            </w:pPr>
            <w:r w:rsidRPr="00391CD1">
              <w:rPr>
                <w:rFonts w:ascii="Arial" w:hAnsi="Arial" w:cs="Arial"/>
                <w:sz w:val="20"/>
                <w:szCs w:val="20"/>
              </w:rPr>
              <w:t>Number of staff working towards to Level 3 QCF (current employees)</w:t>
            </w:r>
          </w:p>
          <w:p w14:paraId="60F2E953" w14:textId="77777777" w:rsidR="00413B21" w:rsidRPr="00413B21" w:rsidRDefault="00413B21" w:rsidP="00413B21">
            <w:pPr>
              <w:pStyle w:val="ListParagraph"/>
              <w:numPr>
                <w:ilvl w:val="0"/>
                <w:numId w:val="8"/>
              </w:numPr>
              <w:rPr>
                <w:rFonts w:ascii="Arial" w:hAnsi="Arial" w:cs="Arial"/>
                <w:sz w:val="20"/>
                <w:szCs w:val="20"/>
              </w:rPr>
            </w:pPr>
            <w:r w:rsidRPr="00391CD1">
              <w:rPr>
                <w:rFonts w:ascii="Arial" w:hAnsi="Arial" w:cs="Arial"/>
                <w:sz w:val="20"/>
                <w:szCs w:val="20"/>
              </w:rPr>
              <w:t>Numb</w:t>
            </w:r>
            <w:r>
              <w:rPr>
                <w:rFonts w:ascii="Arial" w:hAnsi="Arial" w:cs="Arial"/>
                <w:sz w:val="20"/>
                <w:szCs w:val="20"/>
              </w:rPr>
              <w:t>er of staff Qualified to Level 4</w:t>
            </w:r>
            <w:r w:rsidRPr="00391CD1">
              <w:rPr>
                <w:rFonts w:ascii="Arial" w:hAnsi="Arial" w:cs="Arial"/>
                <w:sz w:val="20"/>
                <w:szCs w:val="20"/>
              </w:rPr>
              <w:t xml:space="preserve"> QCF (current employees)</w:t>
            </w:r>
          </w:p>
          <w:p w14:paraId="61EE095D" w14:textId="77777777" w:rsidR="00413B21" w:rsidRPr="00413B21" w:rsidRDefault="00413B21" w:rsidP="00413B21">
            <w:pPr>
              <w:pStyle w:val="ListParagraph"/>
              <w:numPr>
                <w:ilvl w:val="0"/>
                <w:numId w:val="8"/>
              </w:numPr>
              <w:rPr>
                <w:rFonts w:ascii="Arial" w:hAnsi="Arial" w:cs="Arial"/>
                <w:sz w:val="20"/>
                <w:szCs w:val="20"/>
              </w:rPr>
            </w:pPr>
            <w:r w:rsidRPr="00391CD1">
              <w:rPr>
                <w:rFonts w:ascii="Arial" w:hAnsi="Arial" w:cs="Arial"/>
                <w:sz w:val="20"/>
                <w:szCs w:val="20"/>
              </w:rPr>
              <w:t>Number of staff wor</w:t>
            </w:r>
            <w:r>
              <w:rPr>
                <w:rFonts w:ascii="Arial" w:hAnsi="Arial" w:cs="Arial"/>
                <w:sz w:val="20"/>
                <w:szCs w:val="20"/>
              </w:rPr>
              <w:t>king towards to Level 4</w:t>
            </w:r>
            <w:r w:rsidRPr="00391CD1">
              <w:rPr>
                <w:rFonts w:ascii="Arial" w:hAnsi="Arial" w:cs="Arial"/>
                <w:sz w:val="20"/>
                <w:szCs w:val="20"/>
              </w:rPr>
              <w:t xml:space="preserve"> QCF (current employees)</w:t>
            </w:r>
          </w:p>
          <w:p w14:paraId="03EA2A6D" w14:textId="77777777" w:rsidR="00412D22" w:rsidRPr="00391CD1" w:rsidRDefault="00412D22" w:rsidP="00412D22">
            <w:pPr>
              <w:pStyle w:val="ListParagraph"/>
              <w:numPr>
                <w:ilvl w:val="0"/>
                <w:numId w:val="8"/>
              </w:numPr>
              <w:rPr>
                <w:rFonts w:ascii="Arial" w:hAnsi="Arial" w:cs="Arial"/>
                <w:sz w:val="20"/>
                <w:szCs w:val="20"/>
              </w:rPr>
            </w:pPr>
            <w:r w:rsidRPr="00391CD1">
              <w:rPr>
                <w:rFonts w:ascii="Arial" w:hAnsi="Arial" w:cs="Arial"/>
                <w:sz w:val="20"/>
                <w:szCs w:val="20"/>
              </w:rPr>
              <w:t>Number of staff qualified to level QCF and above (current employees)</w:t>
            </w:r>
          </w:p>
          <w:p w14:paraId="496A51D1" w14:textId="77777777" w:rsidR="00412D22" w:rsidRDefault="00412D22" w:rsidP="00412D22">
            <w:pPr>
              <w:rPr>
                <w:rFonts w:ascii="Arial" w:hAnsi="Arial" w:cs="Arial"/>
                <w:b/>
                <w:sz w:val="20"/>
                <w:szCs w:val="20"/>
              </w:rPr>
            </w:pPr>
          </w:p>
          <w:p w14:paraId="0ED19DF0" w14:textId="77777777" w:rsidR="001C1128" w:rsidRPr="004B7F15" w:rsidRDefault="001C1128" w:rsidP="001C1128">
            <w:pPr>
              <w:rPr>
                <w:rFonts w:ascii="Arial" w:hAnsi="Arial" w:cs="Arial"/>
                <w:b/>
                <w:sz w:val="20"/>
                <w:szCs w:val="20"/>
              </w:rPr>
            </w:pPr>
          </w:p>
        </w:tc>
        <w:tc>
          <w:tcPr>
            <w:tcW w:w="2809" w:type="dxa"/>
          </w:tcPr>
          <w:p w14:paraId="1AA4BFF4" w14:textId="77777777" w:rsidR="001C1128" w:rsidRPr="00391CD1" w:rsidRDefault="001C1128" w:rsidP="001C1128">
            <w:pPr>
              <w:rPr>
                <w:rFonts w:ascii="Arial" w:hAnsi="Arial" w:cs="Arial"/>
                <w:b/>
                <w:sz w:val="20"/>
                <w:szCs w:val="20"/>
                <w:u w:val="single"/>
              </w:rPr>
            </w:pPr>
          </w:p>
        </w:tc>
        <w:tc>
          <w:tcPr>
            <w:tcW w:w="1329" w:type="dxa"/>
          </w:tcPr>
          <w:p w14:paraId="3D64BD38" w14:textId="77777777" w:rsidR="001C1128" w:rsidRPr="00391CD1" w:rsidRDefault="001C1128" w:rsidP="001C1128">
            <w:pPr>
              <w:rPr>
                <w:rFonts w:ascii="Arial" w:hAnsi="Arial" w:cs="Arial"/>
                <w:b/>
                <w:sz w:val="20"/>
                <w:szCs w:val="20"/>
                <w:u w:val="single"/>
              </w:rPr>
            </w:pPr>
            <w:r w:rsidRPr="00391CD1">
              <w:rPr>
                <w:rFonts w:ascii="Arial" w:hAnsi="Arial" w:cs="Arial"/>
                <w:b/>
                <w:sz w:val="20"/>
                <w:szCs w:val="20"/>
                <w:u w:val="single"/>
              </w:rPr>
              <w:t>1 side of A4 (Arial 12)</w:t>
            </w:r>
          </w:p>
        </w:tc>
        <w:tc>
          <w:tcPr>
            <w:tcW w:w="1183" w:type="dxa"/>
          </w:tcPr>
          <w:p w14:paraId="5CBBF56B" w14:textId="77777777" w:rsidR="001C1128" w:rsidRPr="00391CD1" w:rsidRDefault="001C1128" w:rsidP="001C1128">
            <w:pPr>
              <w:rPr>
                <w:rFonts w:ascii="Arial" w:hAnsi="Arial" w:cs="Arial"/>
                <w:b/>
                <w:sz w:val="20"/>
                <w:szCs w:val="20"/>
                <w:u w:val="single"/>
              </w:rPr>
            </w:pPr>
            <w:r w:rsidRPr="00391CD1">
              <w:rPr>
                <w:rFonts w:ascii="Arial" w:hAnsi="Arial" w:cs="Arial"/>
                <w:b/>
                <w:sz w:val="20"/>
                <w:szCs w:val="20"/>
                <w:u w:val="single"/>
              </w:rPr>
              <w:t>3%</w:t>
            </w:r>
          </w:p>
          <w:p w14:paraId="31C2EF2D" w14:textId="77777777" w:rsidR="001C1128" w:rsidRPr="00391CD1" w:rsidRDefault="001C1128" w:rsidP="001C1128">
            <w:pPr>
              <w:rPr>
                <w:rFonts w:ascii="Arial" w:hAnsi="Arial" w:cs="Arial"/>
                <w:b/>
                <w:sz w:val="20"/>
                <w:szCs w:val="20"/>
                <w:u w:val="single"/>
              </w:rPr>
            </w:pPr>
          </w:p>
          <w:p w14:paraId="1E5E5B01" w14:textId="77777777" w:rsidR="001C1128" w:rsidRPr="00391CD1" w:rsidRDefault="001C1128" w:rsidP="001C1128">
            <w:pPr>
              <w:rPr>
                <w:rFonts w:ascii="Arial" w:hAnsi="Arial" w:cs="Arial"/>
                <w:b/>
                <w:sz w:val="20"/>
                <w:szCs w:val="20"/>
                <w:u w:val="single"/>
              </w:rPr>
            </w:pPr>
          </w:p>
          <w:p w14:paraId="24D5FE0C" w14:textId="77777777" w:rsidR="001C1128" w:rsidRPr="00391CD1" w:rsidRDefault="001C1128" w:rsidP="001C1128">
            <w:pPr>
              <w:rPr>
                <w:rFonts w:ascii="Arial" w:hAnsi="Arial" w:cs="Arial"/>
                <w:b/>
                <w:sz w:val="20"/>
                <w:szCs w:val="20"/>
                <w:u w:val="single"/>
              </w:rPr>
            </w:pPr>
          </w:p>
        </w:tc>
        <w:tc>
          <w:tcPr>
            <w:tcW w:w="1406" w:type="dxa"/>
          </w:tcPr>
          <w:p w14:paraId="407FCD2E" w14:textId="77777777" w:rsidR="001C1128" w:rsidRPr="00391CD1" w:rsidRDefault="00412D22" w:rsidP="001C1128">
            <w:pPr>
              <w:rPr>
                <w:rFonts w:ascii="Arial" w:hAnsi="Arial" w:cs="Arial"/>
                <w:b/>
                <w:sz w:val="20"/>
                <w:szCs w:val="20"/>
                <w:u w:val="single"/>
              </w:rPr>
            </w:pPr>
            <w:r w:rsidRPr="00391CD1">
              <w:rPr>
                <w:rFonts w:ascii="Arial" w:hAnsi="Arial" w:cs="Arial"/>
                <w:b/>
                <w:sz w:val="20"/>
                <w:szCs w:val="20"/>
                <w:u w:val="single"/>
              </w:rPr>
              <w:t>Total Marks 15 points</w:t>
            </w:r>
          </w:p>
        </w:tc>
        <w:tc>
          <w:tcPr>
            <w:tcW w:w="1548" w:type="dxa"/>
            <w:shd w:val="clear" w:color="auto" w:fill="FFFF00"/>
          </w:tcPr>
          <w:p w14:paraId="01EF27BF" w14:textId="77777777" w:rsidR="001C1128" w:rsidRPr="00391CD1" w:rsidRDefault="001C1128" w:rsidP="001C1128">
            <w:pPr>
              <w:rPr>
                <w:rFonts w:ascii="Arial" w:hAnsi="Arial" w:cs="Arial"/>
                <w:b/>
                <w:sz w:val="20"/>
                <w:szCs w:val="20"/>
                <w:u w:val="single"/>
              </w:rPr>
            </w:pPr>
          </w:p>
        </w:tc>
      </w:tr>
      <w:tr w:rsidR="001C1128" w:rsidRPr="00391CD1" w14:paraId="67B086A8" w14:textId="77777777" w:rsidTr="001C1128">
        <w:tc>
          <w:tcPr>
            <w:tcW w:w="550" w:type="dxa"/>
            <w:gridSpan w:val="2"/>
          </w:tcPr>
          <w:p w14:paraId="45D3FCA7" w14:textId="77777777" w:rsidR="001C1128" w:rsidRDefault="001C1128" w:rsidP="001C1128">
            <w:pPr>
              <w:rPr>
                <w:rFonts w:ascii="Arial" w:hAnsi="Arial" w:cs="Arial"/>
                <w:sz w:val="20"/>
                <w:szCs w:val="20"/>
              </w:rPr>
            </w:pPr>
            <w:r>
              <w:rPr>
                <w:rFonts w:ascii="Arial" w:hAnsi="Arial" w:cs="Arial"/>
                <w:sz w:val="20"/>
                <w:szCs w:val="20"/>
              </w:rPr>
              <w:t>O3</w:t>
            </w:r>
          </w:p>
        </w:tc>
        <w:tc>
          <w:tcPr>
            <w:tcW w:w="6905" w:type="dxa"/>
          </w:tcPr>
          <w:p w14:paraId="70907592" w14:textId="77777777" w:rsidR="001C1128" w:rsidRPr="006B2DE6" w:rsidRDefault="001C1128" w:rsidP="00412D22">
            <w:pPr>
              <w:rPr>
                <w:rFonts w:ascii="Arial" w:hAnsi="Arial" w:cs="Arial"/>
                <w:b/>
                <w:sz w:val="20"/>
                <w:szCs w:val="20"/>
              </w:rPr>
            </w:pPr>
            <w:r w:rsidRPr="006B2DE6">
              <w:rPr>
                <w:rFonts w:ascii="Arial" w:hAnsi="Arial" w:cs="Arial"/>
                <w:b/>
                <w:sz w:val="20"/>
                <w:szCs w:val="20"/>
              </w:rPr>
              <w:t>Understanding and experience of delivering sensitive and appropriate services in relation to specific situations, including:</w:t>
            </w:r>
          </w:p>
          <w:p w14:paraId="70FB593F" w14:textId="77777777" w:rsidR="001C1128" w:rsidRPr="006B2DE6" w:rsidRDefault="00D7717F" w:rsidP="00A9413C">
            <w:pPr>
              <w:pStyle w:val="ListParagraph"/>
              <w:numPr>
                <w:ilvl w:val="0"/>
                <w:numId w:val="12"/>
              </w:numPr>
              <w:rPr>
                <w:rFonts w:ascii="Arial" w:hAnsi="Arial" w:cs="Arial"/>
                <w:b/>
                <w:sz w:val="20"/>
                <w:szCs w:val="20"/>
              </w:rPr>
            </w:pPr>
            <w:r w:rsidRPr="006B2DE6">
              <w:rPr>
                <w:rFonts w:ascii="Arial" w:hAnsi="Arial" w:cs="Arial"/>
                <w:b/>
                <w:sz w:val="20"/>
                <w:szCs w:val="20"/>
              </w:rPr>
              <w:t xml:space="preserve">Supported living </w:t>
            </w:r>
          </w:p>
          <w:p w14:paraId="759BC5C9" w14:textId="77777777" w:rsidR="001C1128" w:rsidRPr="006B2DE6" w:rsidRDefault="00D7717F" w:rsidP="00A9413C">
            <w:pPr>
              <w:pStyle w:val="ListParagraph"/>
              <w:numPr>
                <w:ilvl w:val="0"/>
                <w:numId w:val="10"/>
              </w:numPr>
              <w:rPr>
                <w:rFonts w:ascii="Arial" w:hAnsi="Arial" w:cs="Arial"/>
                <w:b/>
                <w:sz w:val="20"/>
                <w:szCs w:val="20"/>
              </w:rPr>
            </w:pPr>
            <w:r w:rsidRPr="006B2DE6">
              <w:rPr>
                <w:rFonts w:ascii="Arial" w:hAnsi="Arial" w:cs="Arial"/>
                <w:b/>
                <w:sz w:val="20"/>
                <w:szCs w:val="20"/>
              </w:rPr>
              <w:t>Active support Model</w:t>
            </w:r>
          </w:p>
          <w:p w14:paraId="73FFB29E" w14:textId="77777777" w:rsidR="001C1128" w:rsidRPr="00A9413C" w:rsidRDefault="001C1128" w:rsidP="00A9413C">
            <w:pPr>
              <w:pStyle w:val="ListParagraph"/>
              <w:numPr>
                <w:ilvl w:val="0"/>
                <w:numId w:val="10"/>
              </w:numPr>
              <w:rPr>
                <w:rFonts w:ascii="Arial" w:hAnsi="Arial" w:cs="Arial"/>
                <w:b/>
                <w:sz w:val="20"/>
                <w:szCs w:val="20"/>
              </w:rPr>
            </w:pPr>
            <w:r w:rsidRPr="006B2DE6">
              <w:rPr>
                <w:rFonts w:ascii="Arial" w:hAnsi="Arial" w:cs="Arial"/>
                <w:b/>
                <w:sz w:val="20"/>
                <w:szCs w:val="20"/>
              </w:rPr>
              <w:t xml:space="preserve">Complex </w:t>
            </w:r>
            <w:r w:rsidRPr="00A9413C">
              <w:rPr>
                <w:rFonts w:ascii="Arial" w:hAnsi="Arial" w:cs="Arial"/>
                <w:b/>
                <w:sz w:val="20"/>
                <w:szCs w:val="20"/>
              </w:rPr>
              <w:t>Disabilities / Health Care</w:t>
            </w:r>
          </w:p>
          <w:p w14:paraId="33744851" w14:textId="77777777" w:rsidR="001C1128" w:rsidRPr="00A9413C" w:rsidRDefault="001C1128" w:rsidP="001C1128">
            <w:pPr>
              <w:rPr>
                <w:rFonts w:ascii="Arial" w:hAnsi="Arial" w:cs="Arial"/>
                <w:b/>
                <w:sz w:val="20"/>
                <w:szCs w:val="20"/>
              </w:rPr>
            </w:pPr>
          </w:p>
          <w:p w14:paraId="0F071B14" w14:textId="77777777" w:rsidR="00412D22" w:rsidRPr="00A9413C" w:rsidRDefault="00412D22" w:rsidP="006B2DE6">
            <w:pPr>
              <w:rPr>
                <w:rFonts w:ascii="Arial" w:hAnsi="Arial" w:cs="Arial"/>
                <w:b/>
                <w:sz w:val="20"/>
                <w:szCs w:val="20"/>
              </w:rPr>
            </w:pPr>
            <w:r w:rsidRPr="00A9413C">
              <w:rPr>
                <w:rFonts w:ascii="Arial" w:hAnsi="Arial" w:cs="Arial"/>
                <w:sz w:val="20"/>
                <w:szCs w:val="20"/>
              </w:rPr>
              <w:t xml:space="preserve">Please upload a Statement describing how your organisation / staff   deal with </w:t>
            </w:r>
            <w:r w:rsidR="006B2DE6">
              <w:rPr>
                <w:rFonts w:ascii="Arial" w:hAnsi="Arial" w:cs="Arial"/>
                <w:sz w:val="20"/>
                <w:szCs w:val="20"/>
              </w:rPr>
              <w:t>the above specific situations</w:t>
            </w:r>
            <w:r w:rsidRPr="00A9413C">
              <w:rPr>
                <w:rFonts w:ascii="Arial" w:hAnsi="Arial" w:cs="Arial"/>
                <w:sz w:val="20"/>
                <w:szCs w:val="20"/>
              </w:rPr>
              <w:t xml:space="preserve">? Please describe how you provide sensitive and appropriate care and support to individuals in such circumstances for all three of the situations listed here. You should provide a case study for each </w:t>
            </w:r>
            <w:proofErr w:type="gramStart"/>
            <w:r w:rsidRPr="00A9413C">
              <w:rPr>
                <w:rFonts w:ascii="Arial" w:hAnsi="Arial" w:cs="Arial"/>
                <w:sz w:val="20"/>
                <w:szCs w:val="20"/>
              </w:rPr>
              <w:t>situation</w:t>
            </w:r>
            <w:proofErr w:type="gramEnd"/>
            <w:r w:rsidRPr="00A9413C">
              <w:rPr>
                <w:rFonts w:ascii="Arial" w:hAnsi="Arial" w:cs="Arial"/>
                <w:sz w:val="20"/>
                <w:szCs w:val="20"/>
              </w:rPr>
              <w:t xml:space="preserve"> and you should evidence any changes / challenges this presented and how </w:t>
            </w:r>
            <w:proofErr w:type="gramStart"/>
            <w:r w:rsidRPr="00A9413C">
              <w:rPr>
                <w:rFonts w:ascii="Arial" w:hAnsi="Arial" w:cs="Arial"/>
                <w:sz w:val="20"/>
                <w:szCs w:val="20"/>
              </w:rPr>
              <w:t>this issues</w:t>
            </w:r>
            <w:proofErr w:type="gramEnd"/>
            <w:r w:rsidRPr="00A9413C">
              <w:rPr>
                <w:rFonts w:ascii="Arial" w:hAnsi="Arial" w:cs="Arial"/>
                <w:sz w:val="20"/>
                <w:szCs w:val="20"/>
              </w:rPr>
              <w:t xml:space="preserve"> were resolved.</w:t>
            </w:r>
          </w:p>
        </w:tc>
        <w:tc>
          <w:tcPr>
            <w:tcW w:w="2809" w:type="dxa"/>
          </w:tcPr>
          <w:p w14:paraId="1EA684F7" w14:textId="77777777" w:rsidR="001C1128" w:rsidRPr="00A9413C" w:rsidRDefault="001C1128" w:rsidP="001C1128">
            <w:pPr>
              <w:rPr>
                <w:rFonts w:ascii="Arial" w:hAnsi="Arial" w:cs="Arial"/>
                <w:b/>
                <w:sz w:val="20"/>
                <w:szCs w:val="20"/>
                <w:u w:val="single"/>
              </w:rPr>
            </w:pPr>
          </w:p>
        </w:tc>
        <w:tc>
          <w:tcPr>
            <w:tcW w:w="1329" w:type="dxa"/>
          </w:tcPr>
          <w:p w14:paraId="7547C222" w14:textId="77777777" w:rsidR="001C1128" w:rsidRPr="00A9413C" w:rsidRDefault="001C1128" w:rsidP="001C1128">
            <w:pPr>
              <w:rPr>
                <w:rFonts w:ascii="Arial" w:hAnsi="Arial" w:cs="Arial"/>
                <w:b/>
                <w:sz w:val="20"/>
                <w:szCs w:val="20"/>
                <w:u w:val="single"/>
              </w:rPr>
            </w:pPr>
            <w:r w:rsidRPr="00A9413C">
              <w:rPr>
                <w:rFonts w:ascii="Arial" w:hAnsi="Arial" w:cs="Arial"/>
                <w:b/>
                <w:sz w:val="20"/>
                <w:szCs w:val="20"/>
                <w:u w:val="single"/>
              </w:rPr>
              <w:t>5 sides of A4 (Arial 12) to include</w:t>
            </w:r>
          </w:p>
          <w:p w14:paraId="5CEF7A5A" w14:textId="77777777" w:rsidR="001C1128" w:rsidRPr="00A9413C" w:rsidRDefault="001C1128" w:rsidP="001C1128">
            <w:pPr>
              <w:rPr>
                <w:rFonts w:ascii="Arial" w:hAnsi="Arial" w:cs="Arial"/>
                <w:b/>
                <w:sz w:val="20"/>
                <w:szCs w:val="20"/>
                <w:u w:val="single"/>
              </w:rPr>
            </w:pPr>
            <w:r w:rsidRPr="00A9413C">
              <w:rPr>
                <w:rFonts w:ascii="Arial" w:hAnsi="Arial" w:cs="Arial"/>
                <w:b/>
                <w:sz w:val="20"/>
                <w:szCs w:val="20"/>
                <w:u w:val="single"/>
              </w:rPr>
              <w:t xml:space="preserve">1 side </w:t>
            </w:r>
            <w:proofErr w:type="gramStart"/>
            <w:r w:rsidRPr="00A9413C">
              <w:rPr>
                <w:rFonts w:ascii="Arial" w:hAnsi="Arial" w:cs="Arial"/>
                <w:b/>
                <w:sz w:val="20"/>
                <w:szCs w:val="20"/>
                <w:u w:val="single"/>
              </w:rPr>
              <w:t>of  A</w:t>
            </w:r>
            <w:proofErr w:type="gramEnd"/>
            <w:r w:rsidRPr="00A9413C">
              <w:rPr>
                <w:rFonts w:ascii="Arial" w:hAnsi="Arial" w:cs="Arial"/>
                <w:b/>
                <w:sz w:val="20"/>
                <w:szCs w:val="20"/>
                <w:u w:val="single"/>
              </w:rPr>
              <w:t>4 for each situation.</w:t>
            </w:r>
          </w:p>
          <w:p w14:paraId="6A35AD07" w14:textId="77777777" w:rsidR="001C1128" w:rsidRPr="00A9413C" w:rsidRDefault="001C1128" w:rsidP="001C1128">
            <w:pPr>
              <w:rPr>
                <w:rFonts w:ascii="Arial" w:hAnsi="Arial" w:cs="Arial"/>
                <w:b/>
                <w:sz w:val="20"/>
                <w:szCs w:val="20"/>
                <w:u w:val="single"/>
              </w:rPr>
            </w:pPr>
          </w:p>
          <w:p w14:paraId="283BD9AF" w14:textId="77777777" w:rsidR="001C1128" w:rsidRPr="00A9413C" w:rsidRDefault="001C1128" w:rsidP="001C1128">
            <w:pPr>
              <w:rPr>
                <w:rFonts w:ascii="Arial" w:hAnsi="Arial" w:cs="Arial"/>
                <w:b/>
                <w:sz w:val="20"/>
                <w:szCs w:val="20"/>
                <w:u w:val="single"/>
              </w:rPr>
            </w:pPr>
          </w:p>
        </w:tc>
        <w:tc>
          <w:tcPr>
            <w:tcW w:w="1183" w:type="dxa"/>
          </w:tcPr>
          <w:p w14:paraId="1B1AD6E2" w14:textId="77777777" w:rsidR="001C1128" w:rsidRPr="00A9413C" w:rsidRDefault="001C1128" w:rsidP="001C1128">
            <w:pPr>
              <w:rPr>
                <w:rFonts w:ascii="Arial" w:hAnsi="Arial" w:cs="Arial"/>
                <w:b/>
                <w:sz w:val="20"/>
                <w:szCs w:val="20"/>
                <w:u w:val="single"/>
              </w:rPr>
            </w:pPr>
            <w:r w:rsidRPr="00A9413C">
              <w:rPr>
                <w:rFonts w:ascii="Arial" w:hAnsi="Arial" w:cs="Arial"/>
                <w:b/>
                <w:sz w:val="20"/>
                <w:szCs w:val="20"/>
                <w:u w:val="single"/>
              </w:rPr>
              <w:t>4%</w:t>
            </w:r>
          </w:p>
          <w:p w14:paraId="6FB25A70" w14:textId="77777777" w:rsidR="001C1128" w:rsidRPr="00A9413C" w:rsidRDefault="001C1128" w:rsidP="001C1128">
            <w:pPr>
              <w:rPr>
                <w:rFonts w:ascii="Arial" w:hAnsi="Arial" w:cs="Arial"/>
                <w:b/>
                <w:sz w:val="20"/>
                <w:szCs w:val="20"/>
                <w:u w:val="single"/>
              </w:rPr>
            </w:pPr>
          </w:p>
          <w:p w14:paraId="28447FB0" w14:textId="77777777" w:rsidR="001C1128" w:rsidRPr="00A9413C" w:rsidRDefault="001C1128" w:rsidP="001C1128">
            <w:pPr>
              <w:rPr>
                <w:rFonts w:ascii="Arial" w:hAnsi="Arial" w:cs="Arial"/>
                <w:b/>
                <w:sz w:val="20"/>
                <w:szCs w:val="20"/>
                <w:u w:val="single"/>
              </w:rPr>
            </w:pPr>
          </w:p>
          <w:p w14:paraId="66E3464C" w14:textId="77777777" w:rsidR="001C1128" w:rsidRPr="00A9413C" w:rsidRDefault="001C1128" w:rsidP="001C1128">
            <w:pPr>
              <w:rPr>
                <w:rFonts w:ascii="Arial" w:hAnsi="Arial" w:cs="Arial"/>
                <w:b/>
                <w:sz w:val="20"/>
                <w:szCs w:val="20"/>
                <w:u w:val="single"/>
              </w:rPr>
            </w:pPr>
          </w:p>
        </w:tc>
        <w:tc>
          <w:tcPr>
            <w:tcW w:w="1406" w:type="dxa"/>
          </w:tcPr>
          <w:p w14:paraId="380CB6C3" w14:textId="77777777" w:rsidR="001C1128" w:rsidRPr="00A9413C" w:rsidRDefault="00412D22" w:rsidP="001C1128">
            <w:pPr>
              <w:rPr>
                <w:rFonts w:ascii="Arial" w:hAnsi="Arial" w:cs="Arial"/>
                <w:b/>
                <w:sz w:val="20"/>
                <w:szCs w:val="20"/>
                <w:u w:val="single"/>
              </w:rPr>
            </w:pPr>
            <w:r w:rsidRPr="00A9413C">
              <w:rPr>
                <w:rFonts w:ascii="Arial" w:hAnsi="Arial" w:cs="Arial"/>
                <w:b/>
                <w:sz w:val="20"/>
                <w:szCs w:val="20"/>
                <w:u w:val="single"/>
              </w:rPr>
              <w:t>Total Marks 20 points</w:t>
            </w:r>
          </w:p>
        </w:tc>
        <w:tc>
          <w:tcPr>
            <w:tcW w:w="1548" w:type="dxa"/>
            <w:shd w:val="clear" w:color="auto" w:fill="FFFF00"/>
          </w:tcPr>
          <w:p w14:paraId="5ACC38EB" w14:textId="77777777" w:rsidR="001C1128" w:rsidRPr="00910312" w:rsidRDefault="001C1128" w:rsidP="001C1128">
            <w:pPr>
              <w:rPr>
                <w:rFonts w:ascii="Arial" w:hAnsi="Arial" w:cs="Arial"/>
                <w:b/>
                <w:sz w:val="20"/>
                <w:szCs w:val="20"/>
                <w:highlight w:val="yellow"/>
                <w:u w:val="single"/>
              </w:rPr>
            </w:pPr>
          </w:p>
        </w:tc>
      </w:tr>
      <w:tr w:rsidR="001C1128" w:rsidRPr="00391CD1" w14:paraId="0EFAA204" w14:textId="77777777" w:rsidTr="001C1128">
        <w:tc>
          <w:tcPr>
            <w:tcW w:w="550" w:type="dxa"/>
            <w:gridSpan w:val="2"/>
          </w:tcPr>
          <w:p w14:paraId="7A2ABB76" w14:textId="77777777" w:rsidR="001C1128" w:rsidRPr="00910312" w:rsidRDefault="001C1128" w:rsidP="001C1128">
            <w:pPr>
              <w:rPr>
                <w:rFonts w:ascii="Arial" w:hAnsi="Arial" w:cs="Arial"/>
                <w:sz w:val="20"/>
                <w:szCs w:val="20"/>
                <w:highlight w:val="yellow"/>
              </w:rPr>
            </w:pPr>
            <w:r w:rsidRPr="006B2DE6">
              <w:rPr>
                <w:rFonts w:ascii="Arial" w:hAnsi="Arial" w:cs="Arial"/>
                <w:sz w:val="20"/>
                <w:szCs w:val="20"/>
              </w:rPr>
              <w:lastRenderedPageBreak/>
              <w:t>O4</w:t>
            </w:r>
          </w:p>
        </w:tc>
        <w:tc>
          <w:tcPr>
            <w:tcW w:w="6905" w:type="dxa"/>
          </w:tcPr>
          <w:p w14:paraId="1E35F8DB" w14:textId="77777777" w:rsidR="00B47B1F" w:rsidRPr="00B47B1F" w:rsidRDefault="00B47B1F" w:rsidP="00B47B1F">
            <w:pPr>
              <w:autoSpaceDE w:val="0"/>
              <w:autoSpaceDN w:val="0"/>
              <w:adjustRightInd w:val="0"/>
              <w:contextualSpacing/>
              <w:jc w:val="both"/>
              <w:rPr>
                <w:rFonts w:ascii="Arial" w:hAnsi="Arial" w:cs="Arial"/>
                <w:b/>
                <w:sz w:val="20"/>
                <w:szCs w:val="20"/>
                <w:lang w:val="en-US"/>
              </w:rPr>
            </w:pPr>
            <w:r w:rsidRPr="00B47B1F">
              <w:rPr>
                <w:rFonts w:ascii="Arial" w:hAnsi="Arial" w:cs="Arial"/>
                <w:b/>
                <w:bCs/>
                <w:sz w:val="20"/>
                <w:szCs w:val="20"/>
                <w:lang w:val="en-US"/>
              </w:rPr>
              <w:t>An understanding of how to achieve the following outcomes specified in the service specification:</w:t>
            </w:r>
          </w:p>
          <w:p w14:paraId="1798A069" w14:textId="77777777" w:rsidR="00B47B1F" w:rsidRPr="00B47B1F" w:rsidRDefault="00B47B1F" w:rsidP="00B47B1F">
            <w:pPr>
              <w:numPr>
                <w:ilvl w:val="0"/>
                <w:numId w:val="14"/>
              </w:numPr>
              <w:autoSpaceDE w:val="0"/>
              <w:autoSpaceDN w:val="0"/>
              <w:adjustRightInd w:val="0"/>
              <w:contextualSpacing/>
              <w:jc w:val="both"/>
              <w:rPr>
                <w:rFonts w:ascii="Arial" w:hAnsi="Arial" w:cs="Arial"/>
                <w:bCs/>
                <w:sz w:val="20"/>
                <w:szCs w:val="20"/>
                <w:lang w:val="en-US"/>
              </w:rPr>
            </w:pPr>
            <w:r w:rsidRPr="00B47B1F">
              <w:rPr>
                <w:rFonts w:ascii="Arial" w:hAnsi="Arial" w:cs="Arial"/>
                <w:bCs/>
                <w:sz w:val="20"/>
                <w:szCs w:val="20"/>
                <w:lang w:val="en-US"/>
              </w:rPr>
              <w:t>Help service users learn and maintain control of their lives</w:t>
            </w:r>
          </w:p>
          <w:p w14:paraId="554E8E1F" w14:textId="77777777" w:rsidR="00B47B1F" w:rsidRPr="00B47B1F" w:rsidRDefault="00B47B1F" w:rsidP="00B47B1F">
            <w:pPr>
              <w:numPr>
                <w:ilvl w:val="0"/>
                <w:numId w:val="14"/>
              </w:numPr>
              <w:autoSpaceDE w:val="0"/>
              <w:autoSpaceDN w:val="0"/>
              <w:adjustRightInd w:val="0"/>
              <w:contextualSpacing/>
              <w:jc w:val="both"/>
              <w:rPr>
                <w:rFonts w:ascii="Arial" w:hAnsi="Arial" w:cs="Arial"/>
                <w:bCs/>
                <w:sz w:val="20"/>
                <w:szCs w:val="20"/>
                <w:lang w:val="en-US"/>
              </w:rPr>
            </w:pPr>
            <w:r w:rsidRPr="00B47B1F">
              <w:rPr>
                <w:rFonts w:ascii="Arial" w:hAnsi="Arial" w:cs="Arial"/>
                <w:bCs/>
                <w:sz w:val="20"/>
                <w:szCs w:val="20"/>
                <w:lang w:val="en-US"/>
              </w:rPr>
              <w:t>Support service users to recover after a crisis or deterioration, for example following a stay in hospital</w:t>
            </w:r>
          </w:p>
          <w:p w14:paraId="41AF1B05" w14:textId="77777777" w:rsidR="00B47B1F" w:rsidRPr="00B47B1F" w:rsidRDefault="00B47B1F" w:rsidP="00B47B1F">
            <w:pPr>
              <w:numPr>
                <w:ilvl w:val="0"/>
                <w:numId w:val="14"/>
              </w:numPr>
              <w:autoSpaceDE w:val="0"/>
              <w:autoSpaceDN w:val="0"/>
              <w:adjustRightInd w:val="0"/>
              <w:contextualSpacing/>
              <w:jc w:val="both"/>
              <w:rPr>
                <w:rFonts w:ascii="Arial" w:hAnsi="Arial" w:cs="Arial"/>
                <w:bCs/>
                <w:sz w:val="20"/>
                <w:szCs w:val="20"/>
                <w:lang w:val="en-US"/>
              </w:rPr>
            </w:pPr>
            <w:r w:rsidRPr="00B47B1F">
              <w:rPr>
                <w:rFonts w:ascii="Arial" w:hAnsi="Arial" w:cs="Arial"/>
                <w:bCs/>
                <w:sz w:val="20"/>
                <w:szCs w:val="20"/>
                <w:lang w:val="en-US"/>
              </w:rPr>
              <w:t>Involve service users fully in planning and setting goals to help them gain confidence and independence</w:t>
            </w:r>
          </w:p>
          <w:p w14:paraId="75AC6DE6" w14:textId="77777777" w:rsidR="00B47B1F" w:rsidRPr="00B47B1F" w:rsidRDefault="00B47B1F" w:rsidP="00B47B1F">
            <w:pPr>
              <w:numPr>
                <w:ilvl w:val="0"/>
                <w:numId w:val="14"/>
              </w:numPr>
              <w:autoSpaceDE w:val="0"/>
              <w:autoSpaceDN w:val="0"/>
              <w:adjustRightInd w:val="0"/>
              <w:contextualSpacing/>
              <w:jc w:val="both"/>
              <w:rPr>
                <w:rFonts w:ascii="Arial" w:hAnsi="Arial" w:cs="Arial"/>
                <w:bCs/>
                <w:sz w:val="20"/>
                <w:szCs w:val="20"/>
                <w:lang w:val="en-US"/>
              </w:rPr>
            </w:pPr>
            <w:r w:rsidRPr="00B47B1F">
              <w:rPr>
                <w:rFonts w:ascii="Arial" w:hAnsi="Arial" w:cs="Arial"/>
                <w:bCs/>
                <w:sz w:val="20"/>
                <w:szCs w:val="20"/>
                <w:lang w:val="en-US"/>
              </w:rPr>
              <w:t>Provide practical help, skills, and knowledge to enable service users to support themselves to live as independently as possible in their own homes</w:t>
            </w:r>
          </w:p>
          <w:p w14:paraId="7300FDA6" w14:textId="77777777" w:rsidR="00B47B1F" w:rsidRPr="00B47B1F" w:rsidRDefault="00B47B1F" w:rsidP="00B47B1F">
            <w:pPr>
              <w:numPr>
                <w:ilvl w:val="0"/>
                <w:numId w:val="14"/>
              </w:numPr>
              <w:autoSpaceDE w:val="0"/>
              <w:autoSpaceDN w:val="0"/>
              <w:adjustRightInd w:val="0"/>
              <w:contextualSpacing/>
              <w:jc w:val="both"/>
              <w:rPr>
                <w:rFonts w:ascii="Arial" w:hAnsi="Arial" w:cs="Arial"/>
                <w:bCs/>
                <w:sz w:val="20"/>
                <w:szCs w:val="20"/>
                <w:lang w:val="en-US"/>
              </w:rPr>
            </w:pPr>
            <w:r w:rsidRPr="00B47B1F">
              <w:rPr>
                <w:rFonts w:ascii="Arial" w:hAnsi="Arial" w:cs="Arial"/>
                <w:bCs/>
                <w:sz w:val="20"/>
                <w:szCs w:val="20"/>
                <w:lang w:val="en-US"/>
              </w:rPr>
              <w:t>Promote service users’ choices and build on their strengths</w:t>
            </w:r>
          </w:p>
          <w:p w14:paraId="080FB521" w14:textId="77777777" w:rsidR="00B47B1F" w:rsidRPr="00B47B1F" w:rsidRDefault="00B47B1F" w:rsidP="00B47B1F">
            <w:pPr>
              <w:numPr>
                <w:ilvl w:val="0"/>
                <w:numId w:val="14"/>
              </w:numPr>
              <w:autoSpaceDE w:val="0"/>
              <w:autoSpaceDN w:val="0"/>
              <w:adjustRightInd w:val="0"/>
              <w:contextualSpacing/>
              <w:jc w:val="both"/>
              <w:rPr>
                <w:rFonts w:ascii="Arial" w:hAnsi="Arial" w:cs="Arial"/>
                <w:bCs/>
                <w:sz w:val="20"/>
                <w:szCs w:val="20"/>
                <w:lang w:val="en-US"/>
              </w:rPr>
            </w:pPr>
            <w:r w:rsidRPr="00B47B1F">
              <w:rPr>
                <w:rFonts w:ascii="Arial" w:hAnsi="Arial" w:cs="Arial"/>
                <w:bCs/>
                <w:sz w:val="20"/>
                <w:szCs w:val="20"/>
                <w:lang w:val="en-US"/>
              </w:rPr>
              <w:t>Enable and support service users to carry out their own daily living tasks</w:t>
            </w:r>
          </w:p>
          <w:p w14:paraId="5DA47526" w14:textId="77777777" w:rsidR="00B47B1F" w:rsidRPr="00B47B1F" w:rsidRDefault="00B47B1F" w:rsidP="00B47B1F">
            <w:pPr>
              <w:numPr>
                <w:ilvl w:val="0"/>
                <w:numId w:val="14"/>
              </w:numPr>
              <w:autoSpaceDE w:val="0"/>
              <w:autoSpaceDN w:val="0"/>
              <w:adjustRightInd w:val="0"/>
              <w:contextualSpacing/>
              <w:jc w:val="both"/>
              <w:rPr>
                <w:rFonts w:ascii="Arial" w:hAnsi="Arial" w:cs="Arial"/>
                <w:bCs/>
                <w:sz w:val="20"/>
                <w:szCs w:val="20"/>
                <w:lang w:val="en-US"/>
              </w:rPr>
            </w:pPr>
            <w:r w:rsidRPr="00B47B1F">
              <w:rPr>
                <w:rFonts w:ascii="Arial" w:hAnsi="Arial" w:cs="Arial"/>
                <w:bCs/>
                <w:sz w:val="20"/>
                <w:szCs w:val="20"/>
                <w:lang w:val="en-US"/>
              </w:rPr>
              <w:t>Implement creative solutions, including the use of assistive technology</w:t>
            </w:r>
          </w:p>
          <w:p w14:paraId="3EAC370F" w14:textId="77777777" w:rsidR="00412D22" w:rsidRPr="00A9413C" w:rsidRDefault="00412D22" w:rsidP="00B47B1F">
            <w:pPr>
              <w:autoSpaceDE w:val="0"/>
              <w:autoSpaceDN w:val="0"/>
              <w:adjustRightInd w:val="0"/>
              <w:contextualSpacing/>
              <w:jc w:val="both"/>
              <w:rPr>
                <w:rFonts w:ascii="Arial" w:hAnsi="Arial" w:cs="Arial"/>
                <w:b/>
                <w:sz w:val="20"/>
                <w:szCs w:val="20"/>
              </w:rPr>
            </w:pPr>
          </w:p>
        </w:tc>
        <w:tc>
          <w:tcPr>
            <w:tcW w:w="2809" w:type="dxa"/>
          </w:tcPr>
          <w:p w14:paraId="6FC90BBE" w14:textId="77777777" w:rsidR="001C1128" w:rsidRPr="00A9413C" w:rsidRDefault="001C1128" w:rsidP="001C1128">
            <w:pPr>
              <w:rPr>
                <w:rFonts w:ascii="Arial" w:hAnsi="Arial" w:cs="Arial"/>
                <w:sz w:val="20"/>
                <w:szCs w:val="20"/>
              </w:rPr>
            </w:pPr>
          </w:p>
          <w:p w14:paraId="0ED47B4D" w14:textId="77777777" w:rsidR="001C1128" w:rsidRPr="00A9413C" w:rsidRDefault="001C1128" w:rsidP="001C1128">
            <w:pPr>
              <w:rPr>
                <w:rFonts w:ascii="Arial" w:hAnsi="Arial" w:cs="Arial"/>
                <w:b/>
                <w:sz w:val="20"/>
                <w:szCs w:val="20"/>
                <w:u w:val="single"/>
              </w:rPr>
            </w:pPr>
          </w:p>
        </w:tc>
        <w:tc>
          <w:tcPr>
            <w:tcW w:w="1329" w:type="dxa"/>
          </w:tcPr>
          <w:p w14:paraId="088AF572" w14:textId="77777777" w:rsidR="001C1128" w:rsidRPr="00A9413C" w:rsidRDefault="001C1128" w:rsidP="001C1128">
            <w:pPr>
              <w:rPr>
                <w:rFonts w:ascii="Arial" w:hAnsi="Arial" w:cs="Arial"/>
                <w:b/>
                <w:sz w:val="20"/>
                <w:szCs w:val="20"/>
                <w:u w:val="single"/>
              </w:rPr>
            </w:pPr>
            <w:r w:rsidRPr="00A9413C">
              <w:rPr>
                <w:rFonts w:ascii="Arial" w:hAnsi="Arial" w:cs="Arial"/>
                <w:b/>
                <w:sz w:val="20"/>
                <w:szCs w:val="20"/>
                <w:u w:val="single"/>
              </w:rPr>
              <w:t>1 side of A4 (Arial 12)</w:t>
            </w:r>
          </w:p>
        </w:tc>
        <w:tc>
          <w:tcPr>
            <w:tcW w:w="1183" w:type="dxa"/>
          </w:tcPr>
          <w:p w14:paraId="55F6B9EE" w14:textId="77777777" w:rsidR="001C1128" w:rsidRPr="00A9413C" w:rsidRDefault="001C1128" w:rsidP="001C1128">
            <w:pPr>
              <w:rPr>
                <w:rFonts w:ascii="Arial" w:hAnsi="Arial" w:cs="Arial"/>
                <w:b/>
                <w:sz w:val="20"/>
                <w:szCs w:val="20"/>
                <w:u w:val="single"/>
              </w:rPr>
            </w:pPr>
            <w:r w:rsidRPr="00A9413C">
              <w:rPr>
                <w:rFonts w:ascii="Arial" w:hAnsi="Arial" w:cs="Arial"/>
                <w:b/>
                <w:sz w:val="20"/>
                <w:szCs w:val="20"/>
                <w:u w:val="single"/>
              </w:rPr>
              <w:t>3%</w:t>
            </w:r>
          </w:p>
          <w:p w14:paraId="7547BD0B" w14:textId="77777777" w:rsidR="001C1128" w:rsidRPr="00A9413C" w:rsidRDefault="001C1128" w:rsidP="001C1128">
            <w:pPr>
              <w:rPr>
                <w:rFonts w:ascii="Arial" w:hAnsi="Arial" w:cs="Arial"/>
                <w:b/>
                <w:sz w:val="20"/>
                <w:szCs w:val="20"/>
                <w:u w:val="single"/>
              </w:rPr>
            </w:pPr>
          </w:p>
          <w:p w14:paraId="5C2C4A2D" w14:textId="77777777" w:rsidR="001C1128" w:rsidRPr="00A9413C" w:rsidRDefault="001C1128" w:rsidP="001C1128">
            <w:pPr>
              <w:rPr>
                <w:rFonts w:ascii="Arial" w:hAnsi="Arial" w:cs="Arial"/>
                <w:b/>
                <w:sz w:val="20"/>
                <w:szCs w:val="20"/>
                <w:u w:val="single"/>
              </w:rPr>
            </w:pPr>
          </w:p>
        </w:tc>
        <w:tc>
          <w:tcPr>
            <w:tcW w:w="1406" w:type="dxa"/>
          </w:tcPr>
          <w:p w14:paraId="2A2691DE" w14:textId="77777777" w:rsidR="001C1128" w:rsidRPr="00A9413C" w:rsidRDefault="00412D22" w:rsidP="001C1128">
            <w:pPr>
              <w:rPr>
                <w:rFonts w:ascii="Arial" w:hAnsi="Arial" w:cs="Arial"/>
                <w:b/>
                <w:sz w:val="20"/>
                <w:szCs w:val="20"/>
                <w:u w:val="single"/>
              </w:rPr>
            </w:pPr>
            <w:r w:rsidRPr="00A9413C">
              <w:rPr>
                <w:rFonts w:ascii="Arial" w:hAnsi="Arial" w:cs="Arial"/>
                <w:b/>
                <w:sz w:val="20"/>
                <w:szCs w:val="20"/>
                <w:u w:val="single"/>
              </w:rPr>
              <w:t>Total Marks 15 points</w:t>
            </w:r>
          </w:p>
        </w:tc>
        <w:tc>
          <w:tcPr>
            <w:tcW w:w="1548" w:type="dxa"/>
            <w:shd w:val="clear" w:color="auto" w:fill="FFFF00"/>
          </w:tcPr>
          <w:p w14:paraId="24B6AC3F" w14:textId="77777777" w:rsidR="001C1128" w:rsidRPr="00391CD1" w:rsidRDefault="001C1128" w:rsidP="001C1128">
            <w:pPr>
              <w:rPr>
                <w:rFonts w:ascii="Arial" w:hAnsi="Arial" w:cs="Arial"/>
                <w:b/>
                <w:sz w:val="20"/>
                <w:szCs w:val="20"/>
                <w:u w:val="single"/>
              </w:rPr>
            </w:pPr>
          </w:p>
        </w:tc>
      </w:tr>
    </w:tbl>
    <w:p w14:paraId="40261E9D" w14:textId="77777777" w:rsidR="006635D4" w:rsidRPr="00391CD1" w:rsidRDefault="006635D4">
      <w:pPr>
        <w:rPr>
          <w:rFonts w:ascii="Arial" w:hAnsi="Arial" w:cs="Arial"/>
          <w:sz w:val="20"/>
          <w:szCs w:val="20"/>
        </w:rPr>
      </w:pPr>
    </w:p>
    <w:p w14:paraId="1171387E" w14:textId="77777777" w:rsidR="006635D4" w:rsidRPr="00391CD1" w:rsidRDefault="006635D4">
      <w:pPr>
        <w:rPr>
          <w:rFonts w:ascii="Arial" w:hAnsi="Arial" w:cs="Arial"/>
          <w:sz w:val="20"/>
          <w:szCs w:val="20"/>
        </w:rPr>
      </w:pPr>
    </w:p>
    <w:sectPr w:rsidR="006635D4" w:rsidRPr="00391CD1" w:rsidSect="00AD72EA">
      <w:headerReference w:type="even" r:id="rId8"/>
      <w:headerReference w:type="default" r:id="rId9"/>
      <w:headerReference w:type="first" r:id="rId10"/>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BDE0F" w14:textId="77777777" w:rsidR="00E10F3E" w:rsidRDefault="00E10F3E" w:rsidP="00624B6D">
      <w:pPr>
        <w:spacing w:after="0" w:line="240" w:lineRule="auto"/>
      </w:pPr>
      <w:r>
        <w:separator/>
      </w:r>
    </w:p>
  </w:endnote>
  <w:endnote w:type="continuationSeparator" w:id="0">
    <w:p w14:paraId="4A6FF5A0" w14:textId="77777777" w:rsidR="00E10F3E" w:rsidRDefault="00E10F3E" w:rsidP="00624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1C4BA" w14:textId="77777777" w:rsidR="00E10F3E" w:rsidRDefault="00E10F3E" w:rsidP="00624B6D">
      <w:pPr>
        <w:spacing w:after="0" w:line="240" w:lineRule="auto"/>
      </w:pPr>
      <w:r>
        <w:separator/>
      </w:r>
    </w:p>
  </w:footnote>
  <w:footnote w:type="continuationSeparator" w:id="0">
    <w:p w14:paraId="6C48D676" w14:textId="77777777" w:rsidR="00E10F3E" w:rsidRDefault="00E10F3E" w:rsidP="00624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96C99" w14:textId="77777777" w:rsidR="00D04980" w:rsidRDefault="00EE3E8D">
    <w:pPr>
      <w:pStyle w:val="Header"/>
    </w:pPr>
    <w:r>
      <w:rPr>
        <w:noProof/>
      </w:rPr>
      <w:pict w14:anchorId="2041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587938" o:spid="_x0000_s2050" type="#_x0000_t136" style="position:absolute;margin-left:0;margin-top:0;width:474.6pt;height:284.7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6080" w14:textId="77777777" w:rsidR="00D04980" w:rsidRDefault="00EE3E8D" w:rsidP="00624B6D">
    <w:pPr>
      <w:pStyle w:val="Header"/>
      <w:jc w:val="center"/>
    </w:pPr>
    <w:r>
      <w:rPr>
        <w:noProof/>
      </w:rPr>
      <w:pict w14:anchorId="07985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587939" o:spid="_x0000_s2051" type="#_x0000_t136" style="position:absolute;left:0;text-align:left;margin-left:0;margin-top:0;width:474.6pt;height:284.7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04980">
      <w:t>Official Sensitive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6169" w14:textId="77777777" w:rsidR="00D04980" w:rsidRDefault="00EE3E8D">
    <w:pPr>
      <w:pStyle w:val="Header"/>
    </w:pPr>
    <w:r>
      <w:rPr>
        <w:noProof/>
      </w:rPr>
      <w:pict w14:anchorId="7B263B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587937" o:spid="_x0000_s2049" type="#_x0000_t136" style="position:absolute;margin-left:0;margin-top:0;width:474.6pt;height:284.7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5A9"/>
    <w:multiLevelType w:val="hybridMultilevel"/>
    <w:tmpl w:val="3F9E25F4"/>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5762A34"/>
    <w:multiLevelType w:val="hybridMultilevel"/>
    <w:tmpl w:val="AE627E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AB7223"/>
    <w:multiLevelType w:val="hybridMultilevel"/>
    <w:tmpl w:val="10143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75229"/>
    <w:multiLevelType w:val="hybridMultilevel"/>
    <w:tmpl w:val="925C5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37CDE"/>
    <w:multiLevelType w:val="hybridMultilevel"/>
    <w:tmpl w:val="36EC6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B10EC"/>
    <w:multiLevelType w:val="hybridMultilevel"/>
    <w:tmpl w:val="784EA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AF2B52"/>
    <w:multiLevelType w:val="hybridMultilevel"/>
    <w:tmpl w:val="5464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6277AF"/>
    <w:multiLevelType w:val="hybridMultilevel"/>
    <w:tmpl w:val="80B89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0005B2"/>
    <w:multiLevelType w:val="hybridMultilevel"/>
    <w:tmpl w:val="635421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AF5D8B"/>
    <w:multiLevelType w:val="hybridMultilevel"/>
    <w:tmpl w:val="CDC48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E50C87"/>
    <w:multiLevelType w:val="multilevel"/>
    <w:tmpl w:val="B5E8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5543C0"/>
    <w:multiLevelType w:val="hybridMultilevel"/>
    <w:tmpl w:val="05CEE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4B76F6"/>
    <w:multiLevelType w:val="hybridMultilevel"/>
    <w:tmpl w:val="ECB44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901678"/>
    <w:multiLevelType w:val="hybridMultilevel"/>
    <w:tmpl w:val="878A2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325378">
    <w:abstractNumId w:val="9"/>
  </w:num>
  <w:num w:numId="2" w16cid:durableId="419641628">
    <w:abstractNumId w:val="6"/>
  </w:num>
  <w:num w:numId="3" w16cid:durableId="1167866358">
    <w:abstractNumId w:val="13"/>
  </w:num>
  <w:num w:numId="4" w16cid:durableId="2012289062">
    <w:abstractNumId w:val="12"/>
  </w:num>
  <w:num w:numId="5" w16cid:durableId="120224617">
    <w:abstractNumId w:val="2"/>
  </w:num>
  <w:num w:numId="6" w16cid:durableId="18089477">
    <w:abstractNumId w:val="8"/>
  </w:num>
  <w:num w:numId="7" w16cid:durableId="916402710">
    <w:abstractNumId w:val="11"/>
  </w:num>
  <w:num w:numId="8" w16cid:durableId="1015884454">
    <w:abstractNumId w:val="5"/>
  </w:num>
  <w:num w:numId="9" w16cid:durableId="2143965156">
    <w:abstractNumId w:val="7"/>
  </w:num>
  <w:num w:numId="10" w16cid:durableId="2078630667">
    <w:abstractNumId w:val="3"/>
  </w:num>
  <w:num w:numId="11" w16cid:durableId="1446576605">
    <w:abstractNumId w:val="1"/>
  </w:num>
  <w:num w:numId="12" w16cid:durableId="341278169">
    <w:abstractNumId w:val="4"/>
  </w:num>
  <w:num w:numId="13" w16cid:durableId="1782842103">
    <w:abstractNumId w:val="0"/>
  </w:num>
  <w:num w:numId="14" w16cid:durableId="12401403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4D"/>
    <w:rsid w:val="00006F8E"/>
    <w:rsid w:val="00026F8F"/>
    <w:rsid w:val="00045869"/>
    <w:rsid w:val="00060003"/>
    <w:rsid w:val="00095246"/>
    <w:rsid w:val="001615FE"/>
    <w:rsid w:val="00186116"/>
    <w:rsid w:val="001A2F40"/>
    <w:rsid w:val="001C1128"/>
    <w:rsid w:val="001C4E0D"/>
    <w:rsid w:val="0022178C"/>
    <w:rsid w:val="00292919"/>
    <w:rsid w:val="002A0FBC"/>
    <w:rsid w:val="002A4664"/>
    <w:rsid w:val="002D4E06"/>
    <w:rsid w:val="002E4C23"/>
    <w:rsid w:val="0031165B"/>
    <w:rsid w:val="003172F8"/>
    <w:rsid w:val="0036374E"/>
    <w:rsid w:val="003637A9"/>
    <w:rsid w:val="00374F4D"/>
    <w:rsid w:val="00391CD1"/>
    <w:rsid w:val="003E4995"/>
    <w:rsid w:val="003F18B2"/>
    <w:rsid w:val="00412D22"/>
    <w:rsid w:val="00413B21"/>
    <w:rsid w:val="00415D01"/>
    <w:rsid w:val="00450FAA"/>
    <w:rsid w:val="00481B19"/>
    <w:rsid w:val="004A611C"/>
    <w:rsid w:val="004B7F15"/>
    <w:rsid w:val="004F6CE1"/>
    <w:rsid w:val="005A4B1C"/>
    <w:rsid w:val="005D00EA"/>
    <w:rsid w:val="005F467C"/>
    <w:rsid w:val="00600152"/>
    <w:rsid w:val="006157CC"/>
    <w:rsid w:val="00624B6D"/>
    <w:rsid w:val="00645912"/>
    <w:rsid w:val="006635D4"/>
    <w:rsid w:val="006B2DE6"/>
    <w:rsid w:val="006F7EC5"/>
    <w:rsid w:val="00703E9A"/>
    <w:rsid w:val="0072341A"/>
    <w:rsid w:val="00731138"/>
    <w:rsid w:val="007B1739"/>
    <w:rsid w:val="007C2B5B"/>
    <w:rsid w:val="007D7C3B"/>
    <w:rsid w:val="00910312"/>
    <w:rsid w:val="00911258"/>
    <w:rsid w:val="00A3594B"/>
    <w:rsid w:val="00A65FEF"/>
    <w:rsid w:val="00A9290E"/>
    <w:rsid w:val="00A9413C"/>
    <w:rsid w:val="00AD72EA"/>
    <w:rsid w:val="00B17CAB"/>
    <w:rsid w:val="00B47B1F"/>
    <w:rsid w:val="00B55D1C"/>
    <w:rsid w:val="00B8111E"/>
    <w:rsid w:val="00B900E7"/>
    <w:rsid w:val="00BA246D"/>
    <w:rsid w:val="00D04980"/>
    <w:rsid w:val="00D17C87"/>
    <w:rsid w:val="00D509D5"/>
    <w:rsid w:val="00D62CD9"/>
    <w:rsid w:val="00D7717F"/>
    <w:rsid w:val="00D804A2"/>
    <w:rsid w:val="00DE61CA"/>
    <w:rsid w:val="00DF27F3"/>
    <w:rsid w:val="00E10F3E"/>
    <w:rsid w:val="00E67D43"/>
    <w:rsid w:val="00EE3E8D"/>
    <w:rsid w:val="00EF398C"/>
    <w:rsid w:val="00F67193"/>
    <w:rsid w:val="00F73F4C"/>
    <w:rsid w:val="00F80739"/>
    <w:rsid w:val="00FB5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CB34AD"/>
  <w15:chartTrackingRefBased/>
  <w15:docId w15:val="{7B0810D5-BE4A-4569-BD1F-A64046ABB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B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4F4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F467C"/>
    <w:rPr>
      <w:sz w:val="16"/>
      <w:szCs w:val="16"/>
    </w:rPr>
  </w:style>
  <w:style w:type="paragraph" w:styleId="CommentText">
    <w:name w:val="annotation text"/>
    <w:basedOn w:val="Normal"/>
    <w:link w:val="CommentTextChar"/>
    <w:uiPriority w:val="99"/>
    <w:semiHidden/>
    <w:unhideWhenUsed/>
    <w:rsid w:val="005F467C"/>
    <w:pPr>
      <w:spacing w:line="240" w:lineRule="auto"/>
    </w:pPr>
    <w:rPr>
      <w:sz w:val="20"/>
      <w:szCs w:val="20"/>
    </w:rPr>
  </w:style>
  <w:style w:type="character" w:customStyle="1" w:styleId="CommentTextChar">
    <w:name w:val="Comment Text Char"/>
    <w:basedOn w:val="DefaultParagraphFont"/>
    <w:link w:val="CommentText"/>
    <w:uiPriority w:val="99"/>
    <w:semiHidden/>
    <w:rsid w:val="005F467C"/>
    <w:rPr>
      <w:sz w:val="20"/>
      <w:szCs w:val="20"/>
    </w:rPr>
  </w:style>
  <w:style w:type="paragraph" w:styleId="CommentSubject">
    <w:name w:val="annotation subject"/>
    <w:basedOn w:val="CommentText"/>
    <w:next w:val="CommentText"/>
    <w:link w:val="CommentSubjectChar"/>
    <w:uiPriority w:val="99"/>
    <w:semiHidden/>
    <w:unhideWhenUsed/>
    <w:rsid w:val="005F467C"/>
    <w:rPr>
      <w:b/>
      <w:bCs/>
    </w:rPr>
  </w:style>
  <w:style w:type="character" w:customStyle="1" w:styleId="CommentSubjectChar">
    <w:name w:val="Comment Subject Char"/>
    <w:basedOn w:val="CommentTextChar"/>
    <w:link w:val="CommentSubject"/>
    <w:uiPriority w:val="99"/>
    <w:semiHidden/>
    <w:rsid w:val="005F467C"/>
    <w:rPr>
      <w:b/>
      <w:bCs/>
      <w:sz w:val="20"/>
      <w:szCs w:val="20"/>
    </w:rPr>
  </w:style>
  <w:style w:type="paragraph" w:styleId="BalloonText">
    <w:name w:val="Balloon Text"/>
    <w:basedOn w:val="Normal"/>
    <w:link w:val="BalloonTextChar"/>
    <w:uiPriority w:val="99"/>
    <w:semiHidden/>
    <w:unhideWhenUsed/>
    <w:rsid w:val="005F46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67C"/>
    <w:rPr>
      <w:rFonts w:ascii="Segoe UI" w:hAnsi="Segoe UI" w:cs="Segoe UI"/>
      <w:sz w:val="18"/>
      <w:szCs w:val="18"/>
    </w:rPr>
  </w:style>
  <w:style w:type="table" w:styleId="TableGrid">
    <w:name w:val="Table Grid"/>
    <w:basedOn w:val="TableNormal"/>
    <w:uiPriority w:val="39"/>
    <w:rsid w:val="004A6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6F8E"/>
    <w:pPr>
      <w:ind w:left="720"/>
      <w:contextualSpacing/>
    </w:pPr>
  </w:style>
  <w:style w:type="paragraph" w:styleId="Header">
    <w:name w:val="header"/>
    <w:basedOn w:val="Normal"/>
    <w:link w:val="HeaderChar"/>
    <w:uiPriority w:val="99"/>
    <w:unhideWhenUsed/>
    <w:rsid w:val="00624B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B6D"/>
  </w:style>
  <w:style w:type="paragraph" w:styleId="Footer">
    <w:name w:val="footer"/>
    <w:basedOn w:val="Normal"/>
    <w:link w:val="FooterChar"/>
    <w:uiPriority w:val="99"/>
    <w:unhideWhenUsed/>
    <w:rsid w:val="00624B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2267</Words>
  <Characters>12654</Characters>
  <Application>Microsoft Office Word</Application>
  <DocSecurity>0</DocSecurity>
  <Lines>581</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Jones</dc:creator>
  <cp:keywords/>
  <dc:description/>
  <cp:lastModifiedBy>Bethan L. Williams</cp:lastModifiedBy>
  <cp:revision>2</cp:revision>
  <cp:lastPrinted>2018-02-23T10:53:00Z</cp:lastPrinted>
  <dcterms:created xsi:type="dcterms:W3CDTF">2025-12-22T13:59:00Z</dcterms:created>
  <dcterms:modified xsi:type="dcterms:W3CDTF">2025-12-22T13:59:00Z</dcterms:modified>
</cp:coreProperties>
</file>