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5F47" w14:textId="0D7E7963" w:rsidR="00797AFA" w:rsidRPr="00797AFA" w:rsidRDefault="00845206" w:rsidP="00797A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Tenant 1</w:t>
      </w:r>
    </w:p>
    <w:p w14:paraId="64817553" w14:textId="637228C4" w:rsidR="00797AFA" w:rsidRPr="00797AFA" w:rsidRDefault="00797AFA" w:rsidP="00797AFA">
      <w:pPr>
        <w:jc w:val="center"/>
        <w:rPr>
          <w:sz w:val="24"/>
          <w:szCs w:val="24"/>
        </w:rPr>
      </w:pPr>
    </w:p>
    <w:p w14:paraId="450EF257" w14:textId="28B261AC" w:rsidR="007D3099" w:rsidRPr="00123CA5" w:rsidRDefault="007D3099" w:rsidP="00295B84">
      <w:pPr>
        <w:rPr>
          <w:sz w:val="24"/>
          <w:szCs w:val="24"/>
          <w:u w:val="single"/>
        </w:rPr>
      </w:pPr>
      <w:r w:rsidRPr="00123CA5">
        <w:rPr>
          <w:sz w:val="24"/>
          <w:szCs w:val="24"/>
          <w:u w:val="single"/>
        </w:rPr>
        <w:t>Diagnosis:</w:t>
      </w:r>
    </w:p>
    <w:p w14:paraId="48568465" w14:textId="49A06B73" w:rsidR="00146F8F" w:rsidRPr="00146F8F" w:rsidRDefault="00837A85" w:rsidP="00146F8F">
      <w:pPr>
        <w:rPr>
          <w:sz w:val="24"/>
          <w:szCs w:val="24"/>
        </w:rPr>
      </w:pPr>
      <w:r>
        <w:rPr>
          <w:sz w:val="24"/>
          <w:szCs w:val="24"/>
        </w:rPr>
        <w:t xml:space="preserve">Awtistiaeth, anabledd dysgu ac anawsterau lleferydd ac iaith. </w:t>
      </w:r>
    </w:p>
    <w:p w14:paraId="36E03E18" w14:textId="14A07E72" w:rsidR="007D3099" w:rsidRDefault="00845206" w:rsidP="00146F8F">
      <w:pPr>
        <w:rPr>
          <w:sz w:val="24"/>
          <w:szCs w:val="24"/>
        </w:rPr>
      </w:pPr>
      <w:r>
        <w:rPr>
          <w:sz w:val="24"/>
          <w:szCs w:val="24"/>
        </w:rPr>
        <w:t>Mae tenant 1 yn alergaidd i gnau daear/cnau, penisilin, a cheffylau, a all arwain at adwaith anaffylacsis sy'n gofyn am weinyddu ei epi-pen.</w:t>
      </w:r>
    </w:p>
    <w:p w14:paraId="18A096FB" w14:textId="77777777" w:rsidR="007D3099" w:rsidRDefault="007D3099" w:rsidP="00295B84">
      <w:pPr>
        <w:rPr>
          <w:sz w:val="24"/>
          <w:szCs w:val="24"/>
        </w:rPr>
      </w:pPr>
    </w:p>
    <w:p w14:paraId="4B9CF987" w14:textId="6973C02E" w:rsidR="00797AFA" w:rsidRPr="00467346" w:rsidRDefault="00295B84" w:rsidP="00295B84">
      <w:pPr>
        <w:rPr>
          <w:sz w:val="24"/>
          <w:szCs w:val="24"/>
          <w:u w:val="single"/>
        </w:rPr>
      </w:pPr>
      <w:r w:rsidRPr="00467346">
        <w:rPr>
          <w:sz w:val="24"/>
          <w:szCs w:val="24"/>
          <w:u w:val="single"/>
        </w:rPr>
        <w:t>Hoffi:</w:t>
      </w:r>
    </w:p>
    <w:p w14:paraId="2DA64BB7" w14:textId="15CFE36E" w:rsidR="007D3099" w:rsidRPr="00467346" w:rsidRDefault="00845206" w:rsidP="004673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Mae tenant 1 yn unigolyn hapus gyda gwên ar ei wyneb ac yn gwanwyn ym mhob cam.</w:t>
      </w:r>
    </w:p>
    <w:p w14:paraId="5FB3664C" w14:textId="40E0EF9A" w:rsidR="007D3099" w:rsidRPr="00467346" w:rsidRDefault="00845206" w:rsidP="004673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Mae gan Denant 1 fwy o egni na'r mwyafrif sy'n golygu ei fod yn mwynhau bod yn egnïol.</w:t>
      </w:r>
    </w:p>
    <w:p w14:paraId="00686202" w14:textId="7F584023" w:rsidR="007D3099" w:rsidRPr="00467346" w:rsidRDefault="00845206" w:rsidP="004673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1 yn ymateb yn dda i bobl gadarnhaol a'r rhai sy'n buddsoddi eu hamser i ddod i'w adnabod. </w:t>
      </w:r>
    </w:p>
    <w:p w14:paraId="3D4ED424" w14:textId="36B5A7EF" w:rsidR="00467346" w:rsidRPr="00467346" w:rsidRDefault="00845206" w:rsidP="004673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1 yn gefnogwr enfawr o Shrek ac mae'n mwynhau gwylio ffilmiau yn ogystal â humming ar hyd i drac sain, boed hynny'n canu ynghyd mewn lolfa gydag offerynnau neu ddefnyddio YouTube ar dabled. </w:t>
      </w:r>
    </w:p>
    <w:p w14:paraId="2FC3C3E9" w14:textId="39CE85E5" w:rsidR="00467346" w:rsidRPr="00467346" w:rsidRDefault="00467346" w:rsidP="004673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7346">
        <w:rPr>
          <w:sz w:val="24"/>
          <w:szCs w:val="24"/>
        </w:rPr>
        <w:t>Yn mwynhau nofio, beicio, cerdded, celf a chrefft.</w:t>
      </w:r>
    </w:p>
    <w:p w14:paraId="5C0292ED" w14:textId="5592DDA3" w:rsidR="00D7652F" w:rsidRPr="00D7652F" w:rsidRDefault="00467346" w:rsidP="00D765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67346">
        <w:rPr>
          <w:sz w:val="24"/>
          <w:szCs w:val="24"/>
        </w:rPr>
        <w:t xml:space="preserve">Gwylio fideos You Tube. </w:t>
      </w:r>
    </w:p>
    <w:p w14:paraId="1CBB4256" w14:textId="5BD090E6" w:rsidR="00295B84" w:rsidRDefault="00845206" w:rsidP="007D3099">
      <w:pPr>
        <w:rPr>
          <w:sz w:val="24"/>
          <w:szCs w:val="24"/>
        </w:rPr>
      </w:pPr>
      <w:r>
        <w:rPr>
          <w:sz w:val="24"/>
          <w:szCs w:val="24"/>
        </w:rPr>
        <w:t>Gall Tenant 1 ddod braidd yn obsesiynol yn ailchwarae'r un caneuon drosodd. 'Hallelujah' yw un o'i ffefrynnau.</w:t>
      </w:r>
    </w:p>
    <w:p w14:paraId="2729BCC2" w14:textId="77777777" w:rsidR="00467346" w:rsidRDefault="00467346" w:rsidP="007D3099">
      <w:pPr>
        <w:rPr>
          <w:sz w:val="24"/>
          <w:szCs w:val="24"/>
        </w:rPr>
      </w:pPr>
    </w:p>
    <w:p w14:paraId="014362C6" w14:textId="257EA0E8" w:rsidR="00467346" w:rsidRDefault="00467346" w:rsidP="007D3099">
      <w:pPr>
        <w:rPr>
          <w:sz w:val="24"/>
          <w:szCs w:val="24"/>
          <w:u w:val="single"/>
        </w:rPr>
      </w:pPr>
      <w:r w:rsidRPr="00467346">
        <w:rPr>
          <w:sz w:val="24"/>
          <w:szCs w:val="24"/>
          <w:u w:val="single"/>
        </w:rPr>
        <w:t>Anhoffterau:</w:t>
      </w:r>
    </w:p>
    <w:p w14:paraId="6297B032" w14:textId="77777777" w:rsidR="001E1ACD" w:rsidRPr="001E1ACD" w:rsidRDefault="001E1ACD" w:rsidP="001E1A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1ACD">
        <w:rPr>
          <w:sz w:val="24"/>
          <w:szCs w:val="24"/>
        </w:rPr>
        <w:t>Peidio â chael trefn</w:t>
      </w:r>
    </w:p>
    <w:p w14:paraId="704F4B39" w14:textId="287A78AF" w:rsidR="001E1ACD" w:rsidRPr="001E1ACD" w:rsidRDefault="001E1ACD" w:rsidP="001E1A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1ACD">
        <w:rPr>
          <w:sz w:val="24"/>
          <w:szCs w:val="24"/>
        </w:rPr>
        <w:t>Cael dweud wrth 'na'</w:t>
      </w:r>
    </w:p>
    <w:p w14:paraId="2D05BA7A" w14:textId="72325656" w:rsidR="001E1ACD" w:rsidRPr="001E1ACD" w:rsidRDefault="001E1ACD" w:rsidP="001E1A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1ACD">
        <w:rPr>
          <w:sz w:val="24"/>
          <w:szCs w:val="24"/>
        </w:rPr>
        <w:t>Pethau'n gorffen heb rybudd na countdown.</w:t>
      </w:r>
    </w:p>
    <w:p w14:paraId="4FCF9C08" w14:textId="19FD804A" w:rsidR="001E1ACD" w:rsidRPr="001E1ACD" w:rsidRDefault="001E1ACD" w:rsidP="001E1AC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1ACD">
        <w:rPr>
          <w:sz w:val="24"/>
          <w:szCs w:val="24"/>
        </w:rPr>
        <w:t>Newid sydyn i drefn ond mae wedi dysgu bod ychydig yn fwy hyblyg os ydych chi'n esbonio pam mae ei drefn wedi newid mewn termau syml a bod yn gefnogol.</w:t>
      </w:r>
    </w:p>
    <w:p w14:paraId="1B11391E" w14:textId="3EE6C167" w:rsidR="001A5D8E" w:rsidRPr="001E1ACD" w:rsidRDefault="0005516F" w:rsidP="001E1AC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Weithiau mae'n cynhyrfu gan synau annisgwyl uchel - gallai roi bysedd yn ei glustiau.</w:t>
      </w:r>
    </w:p>
    <w:p w14:paraId="5913F4AC" w14:textId="77777777" w:rsidR="00123CA5" w:rsidRDefault="00123CA5" w:rsidP="007D3099">
      <w:pPr>
        <w:rPr>
          <w:sz w:val="24"/>
          <w:szCs w:val="24"/>
          <w:u w:val="single"/>
        </w:rPr>
      </w:pPr>
    </w:p>
    <w:p w14:paraId="6DE91C37" w14:textId="3538080D" w:rsidR="00123CA5" w:rsidRDefault="00123CA5" w:rsidP="007D309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Anghenion cymorth:</w:t>
      </w:r>
    </w:p>
    <w:p w14:paraId="66CDDEEF" w14:textId="77777777" w:rsidR="00123CA5" w:rsidRPr="00123CA5" w:rsidRDefault="00123CA5" w:rsidP="00123CA5">
      <w:pPr>
        <w:rPr>
          <w:sz w:val="24"/>
          <w:szCs w:val="24"/>
          <w:u w:val="single"/>
        </w:rPr>
      </w:pPr>
    </w:p>
    <w:p w14:paraId="02EE6EF0" w14:textId="08B738BF" w:rsidR="00123CA5" w:rsidRPr="00123CA5" w:rsidRDefault="00845206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Mae angen cymorth ar denant 1 i archebu, cyrchu a mynychu apwyntiadau iechyd, rheoli'n llawn, a gweinyddu meddyginiaeth, rheoli alergenau a monitro am adweithiau.  </w:t>
      </w:r>
    </w:p>
    <w:p w14:paraId="1022A72F" w14:textId="73297E99" w:rsidR="00123CA5" w:rsidRPr="00123CA5" w:rsidRDefault="00123CA5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23CA5">
        <w:rPr>
          <w:sz w:val="24"/>
          <w:szCs w:val="24"/>
        </w:rPr>
        <w:t xml:space="preserve">Mae'n fuddiol i Denant 1 gael trefn, ac unrhyw newidiadau wedi'u hegluro'n glir iddo. Mae angen ffiniau clir ac atgoffa ohonynt ar denant 1. </w:t>
      </w:r>
    </w:p>
    <w:p w14:paraId="1C74802F" w14:textId="5887BFCD" w:rsidR="00123CA5" w:rsidRPr="00123CA5" w:rsidRDefault="00123CA5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23CA5">
        <w:rPr>
          <w:sz w:val="24"/>
          <w:szCs w:val="24"/>
        </w:rPr>
        <w:t xml:space="preserve">Cyfathrebu llafar cyfyngedig, rhywfaint o ddealltwriaeth o Makaton, iaith y corff yn adlewyrchu ei hwyliau. Os nad yw Tenant 1 yn hapus neu ddim eisiau gwneud rhywbeth, ni fydd yn ei wneud ac yn gwneud sain uchel. </w:t>
      </w:r>
    </w:p>
    <w:p w14:paraId="3C6647D7" w14:textId="504F074E" w:rsidR="00123CA5" w:rsidRPr="00123CA5" w:rsidRDefault="00123CA5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23CA5">
        <w:rPr>
          <w:sz w:val="24"/>
          <w:szCs w:val="24"/>
        </w:rPr>
        <w:t>Cefnogi ac ysgogi gyda thasgau o ddydd i ddydd.</w:t>
      </w:r>
    </w:p>
    <w:p w14:paraId="3ADEE8DC" w14:textId="3052CBA7" w:rsidR="00123CA5" w:rsidRPr="00123CA5" w:rsidRDefault="00845206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1 yn derbyn ESA; Mae angen gwneud cais i benodiad corfforaethol. </w:t>
      </w:r>
    </w:p>
    <w:p w14:paraId="14980D07" w14:textId="32ACB56C" w:rsidR="00123CA5" w:rsidRPr="00123CA5" w:rsidRDefault="00845206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Nid oes gan Denant 1 unrhyw gysyniad o beryglon neu roi ei hun mewn perygl. </w:t>
      </w:r>
    </w:p>
    <w:p w14:paraId="28387580" w14:textId="184A224E" w:rsidR="00123CA5" w:rsidRPr="00123CA5" w:rsidRDefault="00845206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Mae angen cefnogaeth ar denant 1 i gynnal perthnasoedd.</w:t>
      </w:r>
    </w:p>
    <w:p w14:paraId="19006C92" w14:textId="3D3C63E8" w:rsidR="00123CA5" w:rsidRPr="00123CA5" w:rsidRDefault="00123CA5" w:rsidP="00123C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23CA5">
        <w:rPr>
          <w:sz w:val="24"/>
          <w:szCs w:val="24"/>
        </w:rPr>
        <w:t>Oherwydd anghenion Tenant 1 mae angen cymorth o wahanol lefelau 24/7 arno.</w:t>
      </w:r>
    </w:p>
    <w:p w14:paraId="468FA9D8" w14:textId="13A31451" w:rsidR="00D7652F" w:rsidRPr="00D7652F" w:rsidRDefault="00845206" w:rsidP="00D7652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Mae tenant 1 yn elwa o amserlen weithgareddau prysur; gweithgareddau sy'n ei ysgogi ac yn defnyddio ei egni.</w:t>
      </w:r>
    </w:p>
    <w:p w14:paraId="33AC13CF" w14:textId="5FAB22E2" w:rsidR="00845206" w:rsidRDefault="00123CA5" w:rsidP="00845206">
      <w:pPr>
        <w:rPr>
          <w:sz w:val="24"/>
          <w:szCs w:val="24"/>
        </w:rPr>
      </w:pPr>
      <w:r>
        <w:rPr>
          <w:sz w:val="24"/>
          <w:szCs w:val="24"/>
        </w:rPr>
        <w:t>Yn ddarostyngedig i DoLS. - Mewn byw â chymorth, bydd angen CoP DoLS.</w:t>
      </w:r>
    </w:p>
    <w:p w14:paraId="570798B3" w14:textId="6B80BE3E" w:rsidR="00123CA5" w:rsidRPr="00123CA5" w:rsidRDefault="00123CA5" w:rsidP="00123CA5">
      <w:pPr>
        <w:rPr>
          <w:sz w:val="24"/>
          <w:szCs w:val="24"/>
        </w:rPr>
      </w:pPr>
    </w:p>
    <w:p w14:paraId="6B810F44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443257E4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15B0C7FE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0B4BF604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68B13A0C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72DFCAB0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6FF93683" w14:textId="77777777" w:rsidR="00797AFA" w:rsidRPr="00797AFA" w:rsidRDefault="00797AFA" w:rsidP="00797AFA">
      <w:pPr>
        <w:jc w:val="center"/>
        <w:rPr>
          <w:sz w:val="24"/>
          <w:szCs w:val="24"/>
        </w:rPr>
      </w:pPr>
    </w:p>
    <w:p w14:paraId="7EDCC76B" w14:textId="76DB55CB" w:rsidR="00797AFA" w:rsidRPr="00797AFA" w:rsidRDefault="00797AFA">
      <w:pPr>
        <w:rPr>
          <w:sz w:val="24"/>
          <w:szCs w:val="24"/>
        </w:rPr>
      </w:pPr>
      <w:r w:rsidRPr="00797AFA">
        <w:rPr>
          <w:sz w:val="24"/>
          <w:szCs w:val="24"/>
        </w:rPr>
        <w:br w:type="page"/>
      </w:r>
    </w:p>
    <w:p w14:paraId="57774BC0" w14:textId="692EB6FB" w:rsidR="00797AFA" w:rsidRPr="00797AFA" w:rsidRDefault="00845206" w:rsidP="00797AF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Tenant 2</w:t>
      </w:r>
    </w:p>
    <w:p w14:paraId="0DA83427" w14:textId="60BF8471" w:rsidR="00797AFA" w:rsidRDefault="00797AFA" w:rsidP="00797AFA">
      <w:pPr>
        <w:jc w:val="center"/>
        <w:rPr>
          <w:sz w:val="24"/>
          <w:szCs w:val="24"/>
        </w:rPr>
      </w:pPr>
    </w:p>
    <w:p w14:paraId="4B6608A0" w14:textId="286A1056" w:rsidR="00797AFA" w:rsidRPr="004164DA" w:rsidRDefault="004E4F8E" w:rsidP="004E4F8E">
      <w:pPr>
        <w:rPr>
          <w:sz w:val="24"/>
          <w:szCs w:val="24"/>
          <w:u w:val="single"/>
        </w:rPr>
      </w:pPr>
      <w:r w:rsidRPr="004164DA">
        <w:rPr>
          <w:sz w:val="24"/>
          <w:szCs w:val="24"/>
          <w:u w:val="single"/>
        </w:rPr>
        <w:t>Diagnosis:</w:t>
      </w:r>
    </w:p>
    <w:p w14:paraId="399D6934" w14:textId="3E271816" w:rsidR="004E4F8E" w:rsidRDefault="00845206" w:rsidP="004E4F8E">
      <w:pPr>
        <w:rPr>
          <w:sz w:val="24"/>
          <w:szCs w:val="24"/>
        </w:rPr>
      </w:pPr>
      <w:r>
        <w:rPr>
          <w:sz w:val="24"/>
          <w:szCs w:val="24"/>
        </w:rPr>
        <w:t>Mae tenant 2 yn cael diagnosis o anabledd dysgu, syndrom X Bregus ac ASD (Anhwylder Sbectrwm Awtistig).</w:t>
      </w:r>
    </w:p>
    <w:p w14:paraId="012D7D3B" w14:textId="77777777" w:rsidR="001C5401" w:rsidRDefault="001C5401" w:rsidP="004E4F8E">
      <w:pPr>
        <w:rPr>
          <w:sz w:val="24"/>
          <w:szCs w:val="24"/>
        </w:rPr>
      </w:pPr>
    </w:p>
    <w:p w14:paraId="6965247B" w14:textId="33B6FEE6" w:rsidR="001C5401" w:rsidRPr="00C3267A" w:rsidRDefault="001C5401" w:rsidP="004E4F8E">
      <w:pPr>
        <w:rPr>
          <w:sz w:val="24"/>
          <w:szCs w:val="24"/>
          <w:u w:val="single"/>
        </w:rPr>
      </w:pPr>
      <w:r w:rsidRPr="00C3267A">
        <w:rPr>
          <w:sz w:val="24"/>
          <w:szCs w:val="24"/>
          <w:u w:val="single"/>
        </w:rPr>
        <w:t>Hoffi:</w:t>
      </w:r>
    </w:p>
    <w:p w14:paraId="7DD86C7C" w14:textId="047E9FA9" w:rsidR="0006572D" w:rsidRPr="00D7652F" w:rsidRDefault="00D7652F" w:rsidP="00D7652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7652F">
        <w:rPr>
          <w:sz w:val="24"/>
          <w:szCs w:val="24"/>
        </w:rPr>
        <w:t>Yn cario cas DVD gwag yn llawn lluniau</w:t>
      </w:r>
    </w:p>
    <w:p w14:paraId="72C6BFA3" w14:textId="0AB56857" w:rsidR="0006572D" w:rsidRPr="00D7652F" w:rsidRDefault="00D7652F" w:rsidP="00D7652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7652F">
        <w:rPr>
          <w:sz w:val="24"/>
          <w:szCs w:val="24"/>
        </w:rPr>
        <w:t xml:space="preserve">Treulio </w:t>
      </w:r>
      <w:proofErr w:type="spellStart"/>
      <w:r w:rsidRPr="00D7652F">
        <w:rPr>
          <w:sz w:val="24"/>
          <w:szCs w:val="24"/>
        </w:rPr>
        <w:t>amser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yn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ei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ystafell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ar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ei</w:t>
      </w:r>
      <w:proofErr w:type="spellEnd"/>
      <w:r w:rsidRPr="00D7652F">
        <w:rPr>
          <w:sz w:val="24"/>
          <w:szCs w:val="24"/>
        </w:rPr>
        <w:t xml:space="preserve"> </w:t>
      </w:r>
      <w:proofErr w:type="spellStart"/>
      <w:r w:rsidRPr="00D7652F">
        <w:rPr>
          <w:sz w:val="24"/>
          <w:szCs w:val="24"/>
        </w:rPr>
        <w:t>IPad</w:t>
      </w:r>
      <w:proofErr w:type="spellEnd"/>
    </w:p>
    <w:p w14:paraId="4DB2D450" w14:textId="3DAAC54B" w:rsidR="0006572D" w:rsidRPr="00D7652F" w:rsidRDefault="0006572D" w:rsidP="00D7652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7652F">
        <w:rPr>
          <w:sz w:val="24"/>
          <w:szCs w:val="24"/>
        </w:rPr>
        <w:t>Treulio amser ar trampolîn.</w:t>
      </w:r>
    </w:p>
    <w:p w14:paraId="6087E3E4" w14:textId="6B44B5FB" w:rsidR="0006572D" w:rsidRPr="00D7652F" w:rsidRDefault="0006572D" w:rsidP="00D7652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7652F">
        <w:rPr>
          <w:sz w:val="24"/>
          <w:szCs w:val="24"/>
        </w:rPr>
        <w:t>Mwynhau edrych ar ffotograffau.</w:t>
      </w:r>
    </w:p>
    <w:p w14:paraId="583E9212" w14:textId="0EE380C1" w:rsidR="0006572D" w:rsidRPr="00D7652F" w:rsidRDefault="0006572D" w:rsidP="00D7652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7652F">
        <w:rPr>
          <w:sz w:val="24"/>
          <w:szCs w:val="24"/>
        </w:rPr>
        <w:t>Mwynhau pobl yn gwylio pan allan.</w:t>
      </w:r>
    </w:p>
    <w:p w14:paraId="00A75E3C" w14:textId="7D5BE135" w:rsidR="00D7652F" w:rsidRDefault="00845206" w:rsidP="0028586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Bydd tenant 2 yn canu ac yn dawnsio a bydd yn gofyn i chi ymuno ag ef i ddawnsio.</w:t>
      </w:r>
    </w:p>
    <w:p w14:paraId="06961722" w14:textId="659A24B8" w:rsidR="00285862" w:rsidRPr="00285862" w:rsidRDefault="00285862" w:rsidP="0028586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Gweithgareddau awyr agored, nofio, ceffylau. </w:t>
      </w:r>
    </w:p>
    <w:p w14:paraId="5AD72523" w14:textId="77777777" w:rsidR="00797AFA" w:rsidRDefault="00797AFA" w:rsidP="00285862">
      <w:pPr>
        <w:rPr>
          <w:sz w:val="24"/>
          <w:szCs w:val="24"/>
        </w:rPr>
      </w:pPr>
    </w:p>
    <w:p w14:paraId="68CECCB9" w14:textId="514255A5" w:rsidR="00797AFA" w:rsidRPr="00C3267A" w:rsidRDefault="00EC3D76" w:rsidP="00EC3D76">
      <w:pPr>
        <w:rPr>
          <w:sz w:val="24"/>
          <w:szCs w:val="24"/>
          <w:u w:val="single"/>
        </w:rPr>
      </w:pPr>
      <w:r w:rsidRPr="00C3267A">
        <w:rPr>
          <w:sz w:val="24"/>
          <w:szCs w:val="24"/>
          <w:u w:val="single"/>
        </w:rPr>
        <w:t>Anhoffterau:</w:t>
      </w:r>
    </w:p>
    <w:p w14:paraId="0B76C0D6" w14:textId="52ADAE8B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Lleoedd gorlawn</w:t>
      </w:r>
    </w:p>
    <w:p w14:paraId="65D08956" w14:textId="29D55C3C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Egwyl neu newid yn y drefn, yn enwedig pan fydd gweithgareddau yn cael eu canslo heb rybudd ymlaen llaw.</w:t>
      </w:r>
    </w:p>
    <w:p w14:paraId="0C319FE8" w14:textId="5D949129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 xml:space="preserve">Dod o hyd i dasg yn anodd </w:t>
      </w:r>
    </w:p>
    <w:p w14:paraId="66D03DD4" w14:textId="2B03AA47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Peidio â deall tasg neu weithgaredd arbennig</w:t>
      </w:r>
    </w:p>
    <w:p w14:paraId="5DE0D0D8" w14:textId="29B5B3CE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Pan ofynnir iddo wneud rhywbeth nad yw'n ei fwynhau</w:t>
      </w:r>
    </w:p>
    <w:p w14:paraId="14B8DEB7" w14:textId="5A4E4046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 xml:space="preserve">Pan fydd yn torri ar draws gwneud rhywbeth mae'n ei hoffi e.e. trampolinio </w:t>
      </w:r>
    </w:p>
    <w:p w14:paraId="1344C9B5" w14:textId="01FF08CB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Cael gwybod nad yw'n gallu cael rhywbeth</w:t>
      </w:r>
    </w:p>
    <w:p w14:paraId="50FAD335" w14:textId="1AA54629" w:rsidR="00EC3D76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Ciwio</w:t>
      </w:r>
    </w:p>
    <w:p w14:paraId="190D534F" w14:textId="0BF323FD" w:rsidR="00285862" w:rsidRPr="00285862" w:rsidRDefault="00EC3D76" w:rsidP="0028586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85862">
        <w:rPr>
          <w:sz w:val="24"/>
          <w:szCs w:val="24"/>
        </w:rPr>
        <w:t>Ddim yn gweld dad am gyfnod</w:t>
      </w:r>
    </w:p>
    <w:p w14:paraId="2D62370C" w14:textId="77777777" w:rsidR="00E405C5" w:rsidRDefault="00E405C5" w:rsidP="00EC3D76">
      <w:pPr>
        <w:rPr>
          <w:sz w:val="24"/>
          <w:szCs w:val="24"/>
        </w:rPr>
      </w:pPr>
    </w:p>
    <w:p w14:paraId="46FE6314" w14:textId="551234B0" w:rsidR="00E405C5" w:rsidRPr="00C3267A" w:rsidRDefault="00E405C5" w:rsidP="00EC3D76">
      <w:pPr>
        <w:rPr>
          <w:sz w:val="24"/>
          <w:szCs w:val="24"/>
          <w:u w:val="single"/>
        </w:rPr>
      </w:pPr>
      <w:r w:rsidRPr="00C3267A">
        <w:rPr>
          <w:sz w:val="24"/>
          <w:szCs w:val="24"/>
          <w:u w:val="single"/>
        </w:rPr>
        <w:t>Cefnogi neds:</w:t>
      </w:r>
    </w:p>
    <w:p w14:paraId="6F6111EE" w14:textId="4C390E4D" w:rsidR="00C3267A" w:rsidRPr="00285862" w:rsidRDefault="00845206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Mae angen cymorth ar denant 2 i fynychu apwyntiadau, rheoli a gweinyddu ei feddyginiaeth, monitro ei bwysau a bwyta diet iach cytbwys. Ar hyn o bryd, mae rhieni a staff cymorth Tenant 2 yn ei gefnogi gyda'r anghenion hyn. </w:t>
      </w:r>
    </w:p>
    <w:p w14:paraId="7CE553C4" w14:textId="45F6C7D2" w:rsidR="00C3267A" w:rsidRPr="00285862" w:rsidRDefault="00C3267A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85862">
        <w:rPr>
          <w:sz w:val="24"/>
          <w:szCs w:val="24"/>
        </w:rPr>
        <w:t xml:space="preserve">Mae wedi cael ei dystio bod Tenant 2 yn elwa ac yn ffynnu gyda strwythur a threfn. Mae absenoldeb hyn yn codi ei bryder. Mae meddyginiaeth Tenant 2 yn cael ei oruchwylio gan Dr Farquah a'i feddyg teulu. </w:t>
      </w:r>
    </w:p>
    <w:p w14:paraId="0D9CE4CB" w14:textId="03ABB3F4" w:rsidR="00C3267A" w:rsidRPr="00285862" w:rsidRDefault="00845206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Nid oes gan Denant 2 gysyniad o gyllid ac mae'n gwbl ddibynnol ar ei ofalwyr. Gall tenant 2 gyfathrebu gan ddefnyddio atebion/ceisiadau 1 gair. Mae asesiad SALT wedi'i gwblhau; cymorth gan eraill, cymhorthion gweledol a chanllawiau clir yn cefnogi Tenant 2 i gyfathrebu ei anghenion. </w:t>
      </w:r>
    </w:p>
    <w:p w14:paraId="7FF98D98" w14:textId="7C286509" w:rsidR="00C3267A" w:rsidRPr="00285862" w:rsidRDefault="00845206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2 yn cael ei gefnogi gan deulu a gweithwyr cyflogedig trwy gydol ei oriau deffro gan nad oes ganddo unrhyw gysyniad o berygl ac mae addasiadau wedi'u gwneud i'r eiddo trwy argymhelliad OT i'w gadw'n ddiogel. </w:t>
      </w:r>
    </w:p>
    <w:p w14:paraId="2EA9C3D9" w14:textId="7A8D8F32" w:rsidR="00C3267A" w:rsidRPr="00285862" w:rsidRDefault="00845206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Bydd tenant 2 yn gofyn am ei fam a'i dad, yn aml yn cario lluniau o'i dad o gwmpas gydag ef. Mae angen cymorth ar denant 2 i drefnu ymweliadau ac ati. </w:t>
      </w:r>
    </w:p>
    <w:p w14:paraId="27150411" w14:textId="77777777" w:rsidR="00ED609C" w:rsidRDefault="00C3267A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85862">
        <w:rPr>
          <w:sz w:val="24"/>
          <w:szCs w:val="24"/>
        </w:rPr>
        <w:t>Ar hyn o bryd mae Tenant 2 yn byw mewn atodiad hunangynhwysol wedi'i gysylltu gan ddrws mewnol â thŷ ei fam ac yn dod ac yn mynd rhwng y ddau. Mae gan Denant 2 12 awr DP, ond mae'r atgoffa o'r amser gartref mae'n cael ei gefnogi gan ei fam a'i dad (wedi'u gwahanu).</w:t>
      </w:r>
    </w:p>
    <w:p w14:paraId="27842AF3" w14:textId="01132773" w:rsidR="00C3267A" w:rsidRPr="00285862" w:rsidRDefault="00ED609C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Mae'n mynychu gwasanaeth dydd 4 diwrnod yr wythnos. </w:t>
      </w:r>
    </w:p>
    <w:p w14:paraId="5657E162" w14:textId="7BB23C5E" w:rsidR="00E405C5" w:rsidRPr="00285862" w:rsidRDefault="00845206" w:rsidP="0028586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Mae tenant 2 yn mwynhau gweithgareddau hamdden ac mae mynd allan er nad oes ganddo drefn ar hyn o bryd sy'n ymgorffori'r rhain, y tu allan i'r gwasanaethau dydd. Mae Mam yn gwneud ei gorau glas yn jyglo holl ofynion bywyd ond mae'n cael trafferth cydbwyso popeth. Sy'n anfwriadol, effaith ar Denant 2.</w:t>
      </w:r>
    </w:p>
    <w:p w14:paraId="125CE799" w14:textId="73A03AC9" w:rsidR="00145748" w:rsidRDefault="00145748" w:rsidP="00C3267A">
      <w:pPr>
        <w:rPr>
          <w:sz w:val="24"/>
          <w:szCs w:val="24"/>
        </w:rPr>
      </w:pPr>
      <w:r>
        <w:rPr>
          <w:sz w:val="24"/>
          <w:szCs w:val="24"/>
        </w:rPr>
        <w:t>Mewn byw â chymorth, bydd angen CoP DoLS ar Denant 2.</w:t>
      </w:r>
    </w:p>
    <w:p w14:paraId="2E74D909" w14:textId="77777777" w:rsidR="00797AFA" w:rsidRDefault="00797AFA" w:rsidP="00797AFA">
      <w:pPr>
        <w:jc w:val="center"/>
        <w:rPr>
          <w:sz w:val="24"/>
          <w:szCs w:val="24"/>
        </w:rPr>
      </w:pPr>
    </w:p>
    <w:p w14:paraId="2CB9AEA2" w14:textId="77777777" w:rsidR="00797AFA" w:rsidRDefault="00797AFA" w:rsidP="00797AFA">
      <w:pPr>
        <w:jc w:val="center"/>
        <w:rPr>
          <w:sz w:val="24"/>
          <w:szCs w:val="24"/>
        </w:rPr>
      </w:pPr>
    </w:p>
    <w:p w14:paraId="0F4F600D" w14:textId="77777777" w:rsidR="00845206" w:rsidRDefault="00845206" w:rsidP="00797AFA">
      <w:pPr>
        <w:jc w:val="center"/>
        <w:rPr>
          <w:sz w:val="24"/>
          <w:szCs w:val="24"/>
        </w:rPr>
      </w:pPr>
    </w:p>
    <w:p w14:paraId="5DE6658C" w14:textId="77777777" w:rsidR="00845206" w:rsidRDefault="00845206" w:rsidP="00797AFA">
      <w:pPr>
        <w:jc w:val="center"/>
        <w:rPr>
          <w:sz w:val="24"/>
          <w:szCs w:val="24"/>
        </w:rPr>
      </w:pPr>
    </w:p>
    <w:p w14:paraId="2C6DD286" w14:textId="77777777" w:rsidR="00845206" w:rsidRDefault="00845206" w:rsidP="00797AFA">
      <w:pPr>
        <w:jc w:val="center"/>
        <w:rPr>
          <w:sz w:val="24"/>
          <w:szCs w:val="24"/>
        </w:rPr>
      </w:pPr>
    </w:p>
    <w:p w14:paraId="7C61A6FD" w14:textId="77777777" w:rsidR="00845206" w:rsidRDefault="00845206" w:rsidP="00797AFA">
      <w:pPr>
        <w:jc w:val="center"/>
        <w:rPr>
          <w:sz w:val="24"/>
          <w:szCs w:val="24"/>
        </w:rPr>
      </w:pPr>
    </w:p>
    <w:p w14:paraId="225AE6C1" w14:textId="77777777" w:rsidR="00845206" w:rsidRDefault="00845206" w:rsidP="00797AFA">
      <w:pPr>
        <w:jc w:val="center"/>
        <w:rPr>
          <w:sz w:val="24"/>
          <w:szCs w:val="24"/>
        </w:rPr>
      </w:pPr>
    </w:p>
    <w:p w14:paraId="58B20CE0" w14:textId="77777777" w:rsidR="00845206" w:rsidRDefault="00845206" w:rsidP="00797AFA">
      <w:pPr>
        <w:jc w:val="center"/>
        <w:rPr>
          <w:sz w:val="24"/>
          <w:szCs w:val="24"/>
        </w:rPr>
      </w:pPr>
    </w:p>
    <w:p w14:paraId="6C86579A" w14:textId="77777777" w:rsidR="00845206" w:rsidRDefault="00845206" w:rsidP="00797AFA">
      <w:pPr>
        <w:jc w:val="center"/>
        <w:rPr>
          <w:sz w:val="24"/>
          <w:szCs w:val="24"/>
        </w:rPr>
      </w:pPr>
    </w:p>
    <w:p w14:paraId="1E25FEA0" w14:textId="77777777" w:rsidR="00845206" w:rsidRDefault="00845206" w:rsidP="00797AFA">
      <w:pPr>
        <w:jc w:val="center"/>
        <w:rPr>
          <w:sz w:val="24"/>
          <w:szCs w:val="24"/>
        </w:rPr>
      </w:pPr>
    </w:p>
    <w:p w14:paraId="27DA7A71" w14:textId="77777777" w:rsidR="00845206" w:rsidRDefault="00845206" w:rsidP="00797AFA">
      <w:pPr>
        <w:jc w:val="center"/>
        <w:rPr>
          <w:sz w:val="24"/>
          <w:szCs w:val="24"/>
        </w:rPr>
      </w:pPr>
    </w:p>
    <w:p w14:paraId="7952DC47" w14:textId="77777777" w:rsidR="00845206" w:rsidRDefault="00845206" w:rsidP="00797AFA">
      <w:pPr>
        <w:jc w:val="center"/>
        <w:rPr>
          <w:sz w:val="24"/>
          <w:szCs w:val="24"/>
        </w:rPr>
      </w:pPr>
    </w:p>
    <w:p w14:paraId="078CFA5A" w14:textId="77777777" w:rsidR="00845206" w:rsidRDefault="00845206" w:rsidP="00797AFA">
      <w:pPr>
        <w:jc w:val="center"/>
        <w:rPr>
          <w:sz w:val="24"/>
          <w:szCs w:val="24"/>
        </w:rPr>
      </w:pPr>
    </w:p>
    <w:p w14:paraId="60C50EF6" w14:textId="77777777" w:rsidR="00845206" w:rsidRDefault="00845206" w:rsidP="00797AFA">
      <w:pPr>
        <w:jc w:val="center"/>
        <w:rPr>
          <w:sz w:val="24"/>
          <w:szCs w:val="24"/>
        </w:rPr>
      </w:pPr>
    </w:p>
    <w:p w14:paraId="49F6C6E7" w14:textId="77777777" w:rsidR="00845206" w:rsidRDefault="00845206" w:rsidP="00797AFA">
      <w:pPr>
        <w:jc w:val="center"/>
        <w:rPr>
          <w:sz w:val="24"/>
          <w:szCs w:val="24"/>
        </w:rPr>
      </w:pPr>
    </w:p>
    <w:p w14:paraId="03B12FC7" w14:textId="77777777" w:rsidR="00845206" w:rsidRDefault="00845206" w:rsidP="00797AFA">
      <w:pPr>
        <w:jc w:val="center"/>
        <w:rPr>
          <w:sz w:val="24"/>
          <w:szCs w:val="24"/>
        </w:rPr>
      </w:pPr>
    </w:p>
    <w:p w14:paraId="0EC9FF26" w14:textId="77777777" w:rsidR="00845206" w:rsidRDefault="00845206" w:rsidP="00797AFA">
      <w:pPr>
        <w:jc w:val="center"/>
        <w:rPr>
          <w:sz w:val="24"/>
          <w:szCs w:val="24"/>
        </w:rPr>
      </w:pPr>
    </w:p>
    <w:p w14:paraId="2BC89682" w14:textId="77777777" w:rsidR="00845206" w:rsidRDefault="00845206" w:rsidP="00797AFA">
      <w:pPr>
        <w:jc w:val="center"/>
        <w:rPr>
          <w:sz w:val="24"/>
          <w:szCs w:val="24"/>
        </w:rPr>
      </w:pPr>
    </w:p>
    <w:p w14:paraId="215B1A61" w14:textId="595F3316" w:rsidR="00845206" w:rsidRPr="00797AFA" w:rsidRDefault="00845206" w:rsidP="00845206">
      <w:pPr>
        <w:jc w:val="center"/>
        <w:rPr>
          <w:b/>
          <w:bCs/>
          <w:noProof/>
          <w:sz w:val="24"/>
          <w:szCs w:val="24"/>
          <w:lang w:eastAsia="en-GB"/>
        </w:rPr>
      </w:pPr>
      <w:r>
        <w:rPr>
          <w:b/>
          <w:bCs/>
          <w:noProof/>
          <w:sz w:val="24"/>
          <w:szCs w:val="24"/>
          <w:lang w:eastAsia="en-GB"/>
        </w:rPr>
        <w:t>Tenant 3</w:t>
      </w:r>
    </w:p>
    <w:p w14:paraId="3F0FBB3A" w14:textId="77777777" w:rsidR="00845206" w:rsidRPr="00797AFA" w:rsidRDefault="00845206" w:rsidP="00845206">
      <w:pPr>
        <w:jc w:val="center"/>
        <w:rPr>
          <w:sz w:val="24"/>
          <w:szCs w:val="24"/>
        </w:rPr>
      </w:pPr>
    </w:p>
    <w:p w14:paraId="598E7E8E" w14:textId="77777777" w:rsidR="00845206" w:rsidRPr="00146F8F" w:rsidRDefault="00845206" w:rsidP="00845206">
      <w:pPr>
        <w:rPr>
          <w:sz w:val="24"/>
          <w:szCs w:val="24"/>
          <w:u w:val="single"/>
        </w:rPr>
      </w:pPr>
      <w:r w:rsidRPr="00146F8F">
        <w:rPr>
          <w:sz w:val="24"/>
          <w:szCs w:val="24"/>
          <w:u w:val="single"/>
        </w:rPr>
        <w:t>Diagnosis:</w:t>
      </w:r>
    </w:p>
    <w:p w14:paraId="4A99E94C" w14:textId="77777777" w:rsidR="00845206" w:rsidRDefault="00845206" w:rsidP="00845206">
      <w:pPr>
        <w:rPr>
          <w:sz w:val="24"/>
          <w:szCs w:val="24"/>
        </w:rPr>
      </w:pPr>
      <w:r w:rsidRPr="00797AFA">
        <w:rPr>
          <w:sz w:val="24"/>
          <w:szCs w:val="24"/>
        </w:rPr>
        <w:t>Anabledd Dysgu Cymedrol, Parlys yr Ymennydd, a gait anarferol wrth gerdded, oesoffagws Barrat – cymhlethdod difrifol o GERD (clefyd adlif gastroesophageal, Hyperlipidaemia – colesterol uchel, yn dueddol o gael rhwymedd ac mae ganddo ymddygiad heriol cysylltiedig ers amser maith gan gynnwys ymosodol tuag at eraill.</w:t>
      </w:r>
    </w:p>
    <w:p w14:paraId="0D97EF0A" w14:textId="77777777" w:rsidR="00845206" w:rsidRPr="00146F8F" w:rsidRDefault="00845206" w:rsidP="00845206">
      <w:pPr>
        <w:rPr>
          <w:sz w:val="24"/>
          <w:szCs w:val="24"/>
          <w:u w:val="single"/>
        </w:rPr>
      </w:pPr>
      <w:r w:rsidRPr="00146F8F">
        <w:rPr>
          <w:sz w:val="24"/>
          <w:szCs w:val="24"/>
          <w:u w:val="single"/>
        </w:rPr>
        <w:t>Hoffi:</w:t>
      </w:r>
    </w:p>
    <w:p w14:paraId="18BA11BA" w14:textId="5A804FEC" w:rsidR="00845206" w:rsidRPr="00797AFA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Mae tenant 3 yn mwynhau cymdeithasu ag unigolion eraill mewn nifer o ddigwyddiadau a gweithgareddau fel nofio, pêl-droed a chlybiau chwaraeon.</w:t>
      </w:r>
    </w:p>
    <w:p w14:paraId="3546BDCD" w14:textId="77777777" w:rsidR="00845206" w:rsidRPr="00797AFA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AFA">
        <w:rPr>
          <w:sz w:val="24"/>
          <w:szCs w:val="24"/>
        </w:rPr>
        <w:t>Mae hefyd yn mwynhau mynychu'r Gateway Club yn Llangefni, gan ymweld â'r HUB a'r coedwigoedd egnïol.</w:t>
      </w:r>
    </w:p>
    <w:p w14:paraId="75EC21E8" w14:textId="62A4A43D" w:rsidR="00845206" w:rsidRPr="00797AFA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AFA">
        <w:rPr>
          <w:sz w:val="24"/>
          <w:szCs w:val="24"/>
        </w:rPr>
        <w:t>Mae hoff leoliadau eraill y mae Tenant 3 yn ymweld â nhw yn cynnwys caffi Truckstop yng Nghaergybi, siop Asda yn Llangefni, yn ogystal ag amrywiol ddigwyddiadau Mencap.</w:t>
      </w:r>
    </w:p>
    <w:p w14:paraId="1D8AF5D4" w14:textId="66D70DE6" w:rsidR="00845206" w:rsidRPr="000B416F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Mae tenant 3 yn mwynhau ymweld â'i deulu.</w:t>
      </w:r>
    </w:p>
    <w:p w14:paraId="77058F5E" w14:textId="77777777" w:rsidR="00845206" w:rsidRPr="00146F8F" w:rsidRDefault="00845206" w:rsidP="00845206">
      <w:pPr>
        <w:rPr>
          <w:sz w:val="24"/>
          <w:szCs w:val="24"/>
          <w:u w:val="single"/>
        </w:rPr>
      </w:pPr>
      <w:r w:rsidRPr="00146F8F">
        <w:rPr>
          <w:sz w:val="24"/>
          <w:szCs w:val="24"/>
          <w:u w:val="single"/>
        </w:rPr>
        <w:t>Anhoffterau:</w:t>
      </w:r>
    </w:p>
    <w:p w14:paraId="2B5A02AF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 xml:space="preserve">Amgylcheddau newydd/anghyfarwydd </w:t>
      </w:r>
    </w:p>
    <w:p w14:paraId="3725BF07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Blinder</w:t>
      </w:r>
    </w:p>
    <w:p w14:paraId="3E1E4603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Newyn</w:t>
      </w:r>
    </w:p>
    <w:p w14:paraId="2A70AC18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Poen</w:t>
      </w:r>
    </w:p>
    <w:p w14:paraId="3F86E7BD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Amlygiad i amgylcheddau sy'n llawn straen</w:t>
      </w:r>
    </w:p>
    <w:p w14:paraId="35752164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Adborth negyddol ar weithgareddau a gwblhawyd</w:t>
      </w:r>
    </w:p>
    <w:p w14:paraId="698ECA19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Bod o gwmpas ymddygiad uchel neu ofidus</w:t>
      </w:r>
    </w:p>
    <w:p w14:paraId="25EC19F1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Bod yn diflasu yn y car ar deithiau hir</w:t>
      </w:r>
    </w:p>
    <w:p w14:paraId="6DAC0BDD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Gwrthodwyd mynediad at wrthrychau neu weithgaredd a ddymunir</w:t>
      </w:r>
    </w:p>
    <w:p w14:paraId="7C500AE7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Diffyg gweithgarwch/diflastod</w:t>
      </w:r>
    </w:p>
    <w:p w14:paraId="25BF363B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Newidiadau sydyn yn y gweithgareddau cynlluniedig a sôn am gynlluniau i'r dyfodol</w:t>
      </w:r>
    </w:p>
    <w:p w14:paraId="33904815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Cael ei wynebu am rywbeth y mae'n ei wneud e.e. os yw wedi dwyn rhywbeth</w:t>
      </w:r>
    </w:p>
    <w:p w14:paraId="412A0E84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Gweld rhywun arall gyda rhywbeth y mae ei eisiau e.e. bwyd</w:t>
      </w:r>
    </w:p>
    <w:p w14:paraId="057BC356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Cael ei ddweud i ffwrdd</w:t>
      </w:r>
    </w:p>
    <w:p w14:paraId="78016480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Teimlo'n cael ei adael allan</w:t>
      </w:r>
    </w:p>
    <w:p w14:paraId="68796D6C" w14:textId="77777777" w:rsidR="00845206" w:rsidRPr="00285862" w:rsidRDefault="00845206" w:rsidP="0084520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5862">
        <w:rPr>
          <w:sz w:val="24"/>
          <w:szCs w:val="24"/>
        </w:rPr>
        <w:t>Gadael lleoedd/gweithgareddau yn gynnar.</w:t>
      </w:r>
    </w:p>
    <w:p w14:paraId="1567A9DE" w14:textId="77777777" w:rsidR="00845206" w:rsidRDefault="00845206" w:rsidP="00845206">
      <w:pPr>
        <w:rPr>
          <w:sz w:val="24"/>
          <w:szCs w:val="24"/>
        </w:rPr>
      </w:pPr>
    </w:p>
    <w:p w14:paraId="44EC7720" w14:textId="77777777" w:rsidR="00845206" w:rsidRPr="00146F8F" w:rsidRDefault="00845206" w:rsidP="00845206">
      <w:pPr>
        <w:rPr>
          <w:sz w:val="24"/>
          <w:szCs w:val="24"/>
          <w:u w:val="single"/>
        </w:rPr>
      </w:pPr>
      <w:r w:rsidRPr="00146F8F">
        <w:rPr>
          <w:sz w:val="24"/>
          <w:szCs w:val="24"/>
          <w:u w:val="single"/>
        </w:rPr>
        <w:t>Anghenion cymorth:</w:t>
      </w:r>
    </w:p>
    <w:p w14:paraId="3EA2D96C" w14:textId="77777777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664B">
        <w:rPr>
          <w:sz w:val="24"/>
          <w:szCs w:val="24"/>
        </w:rPr>
        <w:t>Cymorth gyda phob agwedd ar apwyntiadau meddygol, gweinyddu a rheoli meddyginiaethau, rheoli ymddygiad trwy arferion a chysondeb, cyfarwyddyd clir a chryno, a diweddaru PBSP.</w:t>
      </w:r>
    </w:p>
    <w:p w14:paraId="087BD310" w14:textId="77777777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664B">
        <w:rPr>
          <w:sz w:val="24"/>
          <w:szCs w:val="24"/>
        </w:rPr>
        <w:t xml:space="preserve">Cefnogaeth i sicrhau ei hawliau - gall gyfathrebu gan ddefnyddio makaton a geiriau syml/sylfaenol, gall wneud ei anghenion a'i ddymuniadau sylfaenol yn hysbys, penderfyniadau mwy cymhleth nad yw'n gallu eu deall, mae ei fam yn eiriolwyr ar ei ran, ac mae'n ei apwyntiad DWP. </w:t>
      </w:r>
    </w:p>
    <w:p w14:paraId="115CC397" w14:textId="19B1C599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Nid oes gan denant 3 unrhyw ymdeimlad o berygl, felly mae angen cefnogaeth ym mhob agwedd ar ei fywyd. </w:t>
      </w:r>
    </w:p>
    <w:p w14:paraId="2EC822DE" w14:textId="283B8BFE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3 yn unigolyn cymdeithasol; mae ei fam yn ymwneud â'i fywyd ac yn helpu i gynnal ei berthynas â'r teulu, staff cymorth yn helpu i gynnal rhwydweithiau cymdeithasol gan gynnwys ein darpariaeth o Fferm Tyddyn Môn. </w:t>
      </w:r>
    </w:p>
    <w:p w14:paraId="4EEE5C2A" w14:textId="4955959E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Mae tenant 3 yn parhau i fod angen cymorth gyda chyfleoedd cymdeithasol a hamdden - mae'n cael trafferth gyda diweddglo a newidiadau a all arwain at ymddygiad heriol, sy'n anaml ond o ddwysedd uchel, felly mae'n cael ei gefnogi gan staffio 2:1 tra yn y gymuned. </w:t>
      </w:r>
    </w:p>
    <w:p w14:paraId="295295F8" w14:textId="50F9E4F2" w:rsidR="00845206" w:rsidRPr="00B5664B" w:rsidRDefault="00845206" w:rsidP="0084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Mae gan Denant 3 ei gar Motability ei hun gyda sgrin arbenigol wedi'i osod oherwydd ei ymddygiad.</w:t>
      </w:r>
    </w:p>
    <w:p w14:paraId="60501559" w14:textId="77777777" w:rsidR="00845206" w:rsidRDefault="00845206" w:rsidP="00845206">
      <w:pPr>
        <w:rPr>
          <w:sz w:val="24"/>
          <w:szCs w:val="24"/>
        </w:rPr>
      </w:pPr>
    </w:p>
    <w:p w14:paraId="7B4FD164" w14:textId="77777777" w:rsidR="00845206" w:rsidRDefault="00845206" w:rsidP="00845206">
      <w:pPr>
        <w:rPr>
          <w:sz w:val="24"/>
          <w:szCs w:val="24"/>
        </w:rPr>
      </w:pPr>
      <w:r>
        <w:rPr>
          <w:sz w:val="24"/>
          <w:szCs w:val="24"/>
        </w:rPr>
        <w:t>Yn ddarostyngedig i DoLS. - Mewn byw â chymorth, bydd angen CoP DoLS.</w:t>
      </w:r>
    </w:p>
    <w:p w14:paraId="233AC9C4" w14:textId="0ACD9FF7" w:rsidR="00845206" w:rsidRPr="00797AFA" w:rsidRDefault="00845206" w:rsidP="00797AFA">
      <w:pPr>
        <w:jc w:val="center"/>
        <w:rPr>
          <w:sz w:val="24"/>
          <w:szCs w:val="24"/>
        </w:rPr>
      </w:pPr>
    </w:p>
    <w:sectPr w:rsidR="00845206" w:rsidRPr="0079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209"/>
    <w:multiLevelType w:val="hybridMultilevel"/>
    <w:tmpl w:val="3906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D00"/>
    <w:multiLevelType w:val="hybridMultilevel"/>
    <w:tmpl w:val="7728C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7C7E"/>
    <w:multiLevelType w:val="hybridMultilevel"/>
    <w:tmpl w:val="7412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D07"/>
    <w:multiLevelType w:val="hybridMultilevel"/>
    <w:tmpl w:val="1FDA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4AB1"/>
    <w:multiLevelType w:val="hybridMultilevel"/>
    <w:tmpl w:val="4154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216D"/>
    <w:multiLevelType w:val="hybridMultilevel"/>
    <w:tmpl w:val="24B4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177A7"/>
    <w:multiLevelType w:val="hybridMultilevel"/>
    <w:tmpl w:val="10B6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3575"/>
    <w:multiLevelType w:val="hybridMultilevel"/>
    <w:tmpl w:val="1CC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74730"/>
    <w:multiLevelType w:val="hybridMultilevel"/>
    <w:tmpl w:val="9EE4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314FB"/>
    <w:multiLevelType w:val="hybridMultilevel"/>
    <w:tmpl w:val="B5A889E0"/>
    <w:lvl w:ilvl="0" w:tplc="9FBEC5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1B55"/>
    <w:multiLevelType w:val="hybridMultilevel"/>
    <w:tmpl w:val="3376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09ED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0C9C"/>
    <w:multiLevelType w:val="hybridMultilevel"/>
    <w:tmpl w:val="C3EE0192"/>
    <w:lvl w:ilvl="0" w:tplc="D0109ED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8056A"/>
    <w:multiLevelType w:val="hybridMultilevel"/>
    <w:tmpl w:val="B5F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40E1"/>
    <w:multiLevelType w:val="hybridMultilevel"/>
    <w:tmpl w:val="CCAA4A3A"/>
    <w:lvl w:ilvl="0" w:tplc="F1BE9C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C3EB0"/>
    <w:multiLevelType w:val="hybridMultilevel"/>
    <w:tmpl w:val="5562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83635">
    <w:abstractNumId w:val="4"/>
  </w:num>
  <w:num w:numId="2" w16cid:durableId="631986322">
    <w:abstractNumId w:val="3"/>
  </w:num>
  <w:num w:numId="3" w16cid:durableId="912592623">
    <w:abstractNumId w:val="2"/>
  </w:num>
  <w:num w:numId="4" w16cid:durableId="720180034">
    <w:abstractNumId w:val="14"/>
  </w:num>
  <w:num w:numId="5" w16cid:durableId="1408263452">
    <w:abstractNumId w:val="7"/>
  </w:num>
  <w:num w:numId="6" w16cid:durableId="378558008">
    <w:abstractNumId w:val="10"/>
  </w:num>
  <w:num w:numId="7" w16cid:durableId="1327127425">
    <w:abstractNumId w:val="6"/>
  </w:num>
  <w:num w:numId="8" w16cid:durableId="454253607">
    <w:abstractNumId w:val="0"/>
  </w:num>
  <w:num w:numId="9" w16cid:durableId="1635328931">
    <w:abstractNumId w:val="8"/>
  </w:num>
  <w:num w:numId="10" w16cid:durableId="5403047">
    <w:abstractNumId w:val="11"/>
  </w:num>
  <w:num w:numId="11" w16cid:durableId="82116807">
    <w:abstractNumId w:val="1"/>
  </w:num>
  <w:num w:numId="12" w16cid:durableId="256406454">
    <w:abstractNumId w:val="12"/>
  </w:num>
  <w:num w:numId="13" w16cid:durableId="735517464">
    <w:abstractNumId w:val="5"/>
  </w:num>
  <w:num w:numId="14" w16cid:durableId="1366061986">
    <w:abstractNumId w:val="9"/>
  </w:num>
  <w:num w:numId="15" w16cid:durableId="1847865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FA"/>
    <w:rsid w:val="0005516F"/>
    <w:rsid w:val="0006572D"/>
    <w:rsid w:val="00086559"/>
    <w:rsid w:val="000B416F"/>
    <w:rsid w:val="00123CA5"/>
    <w:rsid w:val="00145748"/>
    <w:rsid w:val="00146F8F"/>
    <w:rsid w:val="001945D9"/>
    <w:rsid w:val="001A258C"/>
    <w:rsid w:val="001A5D8E"/>
    <w:rsid w:val="001C5401"/>
    <w:rsid w:val="001E1ACD"/>
    <w:rsid w:val="00285862"/>
    <w:rsid w:val="00295B84"/>
    <w:rsid w:val="003B15F9"/>
    <w:rsid w:val="004164DA"/>
    <w:rsid w:val="00467346"/>
    <w:rsid w:val="004C400C"/>
    <w:rsid w:val="004E4F8E"/>
    <w:rsid w:val="00541B0B"/>
    <w:rsid w:val="00655A0B"/>
    <w:rsid w:val="006E0B7A"/>
    <w:rsid w:val="006F2B52"/>
    <w:rsid w:val="00797AFA"/>
    <w:rsid w:val="007C48C8"/>
    <w:rsid w:val="007D3099"/>
    <w:rsid w:val="00837A85"/>
    <w:rsid w:val="00840BE3"/>
    <w:rsid w:val="00844918"/>
    <w:rsid w:val="00845206"/>
    <w:rsid w:val="008762B9"/>
    <w:rsid w:val="00A07924"/>
    <w:rsid w:val="00A353CE"/>
    <w:rsid w:val="00AA6930"/>
    <w:rsid w:val="00B00C3B"/>
    <w:rsid w:val="00B5664B"/>
    <w:rsid w:val="00B63318"/>
    <w:rsid w:val="00C3267A"/>
    <w:rsid w:val="00C84B15"/>
    <w:rsid w:val="00D25573"/>
    <w:rsid w:val="00D53240"/>
    <w:rsid w:val="00D7652F"/>
    <w:rsid w:val="00E05D70"/>
    <w:rsid w:val="00E405C5"/>
    <w:rsid w:val="00E41D43"/>
    <w:rsid w:val="00EC3D76"/>
    <w:rsid w:val="00ED609C"/>
    <w:rsid w:val="00EF530F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F163"/>
  <w15:chartTrackingRefBased/>
  <w15:docId w15:val="{DB52FCCB-FF70-4CE4-8396-35CCE242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A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D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Jones</dc:creator>
  <cp:keywords/>
  <dc:description/>
  <cp:lastModifiedBy>Bethan L. Williams</cp:lastModifiedBy>
  <cp:revision>2</cp:revision>
  <dcterms:created xsi:type="dcterms:W3CDTF">2025-10-20T10:28:00Z</dcterms:created>
  <dcterms:modified xsi:type="dcterms:W3CDTF">2025-10-20T10:28:00Z</dcterms:modified>
</cp:coreProperties>
</file>