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5"/>
        <w:tblW w:w="15451" w:type="dxa"/>
        <w:tblLayout w:type="fixed"/>
        <w:tblLook w:val="04A0" w:firstRow="1" w:lastRow="0" w:firstColumn="1" w:lastColumn="0" w:noHBand="0" w:noVBand="1"/>
      </w:tblPr>
      <w:tblGrid>
        <w:gridCol w:w="1495"/>
        <w:gridCol w:w="5310"/>
        <w:gridCol w:w="1275"/>
        <w:gridCol w:w="1275"/>
        <w:gridCol w:w="1843"/>
        <w:gridCol w:w="1985"/>
        <w:gridCol w:w="2268"/>
      </w:tblGrid>
      <w:tr w:rsidR="007D4039" w14:paraId="29D1FB9F" w14:textId="707D7E2C" w:rsidTr="1515E83C">
        <w:tc>
          <w:tcPr>
            <w:tcW w:w="1495" w:type="dxa"/>
          </w:tcPr>
          <w:p w14:paraId="0902E28C" w14:textId="344B0FA6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KPI </w:t>
            </w:r>
            <w:r w:rsidRPr="005B694C">
              <w:rPr>
                <w:rFonts w:ascii="Arial" w:hAnsi="Arial" w:cs="Arial"/>
                <w:b/>
                <w:sz w:val="24"/>
                <w:lang w:eastAsia="en-US"/>
              </w:rPr>
              <w:t>Stream</w:t>
            </w:r>
          </w:p>
        </w:tc>
        <w:tc>
          <w:tcPr>
            <w:tcW w:w="5310" w:type="dxa"/>
          </w:tcPr>
          <w:p w14:paraId="4EB9CCFB" w14:textId="0C7AF8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KPI</w:t>
            </w:r>
          </w:p>
        </w:tc>
        <w:tc>
          <w:tcPr>
            <w:tcW w:w="1275" w:type="dxa"/>
            <w:shd w:val="clear" w:color="auto" w:fill="FFFFFF" w:themeFill="background1"/>
          </w:tcPr>
          <w:p w14:paraId="0889EA39" w14:textId="08176102" w:rsidR="007D4039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Source of Data </w:t>
            </w:r>
          </w:p>
        </w:tc>
        <w:tc>
          <w:tcPr>
            <w:tcW w:w="1275" w:type="dxa"/>
            <w:shd w:val="clear" w:color="auto" w:fill="00B050"/>
          </w:tcPr>
          <w:p w14:paraId="48F994E5" w14:textId="6D98588C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Good</w:t>
            </w:r>
          </w:p>
        </w:tc>
        <w:tc>
          <w:tcPr>
            <w:tcW w:w="1843" w:type="dxa"/>
            <w:shd w:val="clear" w:color="auto" w:fill="C9E63A"/>
          </w:tcPr>
          <w:p w14:paraId="7B98DCB0" w14:textId="196AB670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Approaching target</w:t>
            </w:r>
          </w:p>
        </w:tc>
        <w:tc>
          <w:tcPr>
            <w:tcW w:w="1985" w:type="dxa"/>
            <w:shd w:val="clear" w:color="auto" w:fill="FFFF00"/>
          </w:tcPr>
          <w:p w14:paraId="2D01A137" w14:textId="1A502C95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Requires improvement</w:t>
            </w:r>
          </w:p>
        </w:tc>
        <w:tc>
          <w:tcPr>
            <w:tcW w:w="2268" w:type="dxa"/>
            <w:shd w:val="clear" w:color="auto" w:fill="FF0000"/>
          </w:tcPr>
          <w:p w14:paraId="195E46D0" w14:textId="553A6E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Inadequate</w:t>
            </w:r>
          </w:p>
        </w:tc>
      </w:tr>
      <w:tr w:rsidR="00BF4005" w14:paraId="77A2F852" w14:textId="77777777" w:rsidTr="1515E83C">
        <w:tc>
          <w:tcPr>
            <w:tcW w:w="1495" w:type="dxa"/>
            <w:vAlign w:val="center"/>
          </w:tcPr>
          <w:p w14:paraId="38155ED3" w14:textId="5422784E" w:rsidR="00BF4005" w:rsidRDefault="00BF4005" w:rsidP="00BB7D7F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14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6E3A8FC" w14:textId="5919F0B0" w:rsidR="00BF4005" w:rsidRDefault="00BF4005" w:rsidP="00BB7D7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</w:p>
        </w:tc>
        <w:tc>
          <w:tcPr>
            <w:tcW w:w="1275" w:type="dxa"/>
          </w:tcPr>
          <w:p w14:paraId="22E3A6D0" w14:textId="77777777" w:rsidR="00BF4005" w:rsidRDefault="00BF4005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28344B8" w14:textId="77777777" w:rsidR="00BF4005" w:rsidRDefault="00BF4005" w:rsidP="00BB7D7F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</w:p>
          <w:p w14:paraId="06D68758" w14:textId="50F00170" w:rsidR="00BF4005" w:rsidRDefault="00BF4005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7371" w:type="dxa"/>
            <w:gridSpan w:val="4"/>
            <w:vAlign w:val="center"/>
          </w:tcPr>
          <w:p w14:paraId="560ACE8E" w14:textId="4453368B" w:rsidR="00BF4005" w:rsidRPr="00BF4005" w:rsidRDefault="00BF4005" w:rsidP="00BB7D7F">
            <w:pPr>
              <w:pStyle w:val="Style1"/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TRENDS</w:t>
            </w:r>
          </w:p>
        </w:tc>
      </w:tr>
      <w:tr w:rsidR="00BB7D7F" w14:paraId="0EB3B73C" w14:textId="77777777" w:rsidTr="1515E83C">
        <w:tc>
          <w:tcPr>
            <w:tcW w:w="1495" w:type="dxa"/>
            <w:vAlign w:val="center"/>
          </w:tcPr>
          <w:p w14:paraId="44B0AE55" w14:textId="6CA8D515" w:rsidR="00BB7D7F" w:rsidRDefault="00BB7D7F" w:rsidP="00BB7D7F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4038975" w14:textId="77777777" w:rsidR="00BB7D7F" w:rsidRDefault="00BB7D7F" w:rsidP="00BB7D7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491CC573" w14:textId="7B2AA453" w:rsidR="00BB7D7F" w:rsidRPr="57E38763" w:rsidRDefault="00BB7D7F" w:rsidP="00BB7D7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(minimum of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10</w:t>
            </w: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% of orders raised for the reported period) </w:t>
            </w:r>
          </w:p>
        </w:tc>
        <w:tc>
          <w:tcPr>
            <w:tcW w:w="1275" w:type="dxa"/>
          </w:tcPr>
          <w:p w14:paraId="0CB5E508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392010A4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6FCFAD0F" w14:textId="1E2B27EA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0D2F01F4" w14:textId="1CFADA2B" w:rsidR="00BB7D7F" w:rsidRDefault="00BB7D7F" w:rsidP="1515E83C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515E83C">
              <w:rPr>
                <w:rFonts w:ascii="Arial" w:hAnsi="Arial" w:cs="Arial"/>
                <w:sz w:val="24"/>
                <w:szCs w:val="24"/>
                <w:lang w:eastAsia="en-US"/>
              </w:rPr>
              <w:t>&gt;7</w:t>
            </w:r>
            <w:r w:rsidR="002021F1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1515E83C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14:paraId="5F6A9786" w14:textId="1200C904" w:rsidR="00BB7D7F" w:rsidRDefault="000F33CB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74</w:t>
            </w:r>
            <w:r w:rsidR="00BB7D7F">
              <w:rPr>
                <w:rFonts w:ascii="Arial" w:hAnsi="Arial" w:cs="Arial"/>
                <w:sz w:val="24"/>
                <w:lang w:eastAsia="en-US"/>
              </w:rPr>
              <w:t xml:space="preserve">% - </w:t>
            </w:r>
            <w:r w:rsidR="002523E3">
              <w:rPr>
                <w:rFonts w:ascii="Arial" w:hAnsi="Arial" w:cs="Arial"/>
                <w:sz w:val="24"/>
                <w:lang w:eastAsia="en-US"/>
              </w:rPr>
              <w:t>70</w:t>
            </w:r>
            <w:r w:rsidR="00BB7D7F">
              <w:rPr>
                <w:rFonts w:ascii="Arial" w:hAnsi="Arial" w:cs="Arial"/>
                <w:sz w:val="24"/>
                <w:lang w:eastAsia="en-US"/>
              </w:rPr>
              <w:t xml:space="preserve">% </w:t>
            </w:r>
          </w:p>
        </w:tc>
        <w:tc>
          <w:tcPr>
            <w:tcW w:w="1985" w:type="dxa"/>
            <w:vAlign w:val="center"/>
          </w:tcPr>
          <w:p w14:paraId="1743DE20" w14:textId="1F1C1EAE" w:rsidR="00BB7D7F" w:rsidRDefault="006B469D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</w:t>
            </w:r>
            <w:r w:rsidR="00BB7D7F">
              <w:rPr>
                <w:rFonts w:ascii="Arial" w:hAnsi="Arial" w:cs="Arial"/>
                <w:sz w:val="24"/>
                <w:lang w:eastAsia="en-US"/>
              </w:rPr>
              <w:t>% - 6</w:t>
            </w:r>
            <w:r w:rsidR="002523E3">
              <w:rPr>
                <w:rFonts w:ascii="Arial" w:hAnsi="Arial" w:cs="Arial"/>
                <w:sz w:val="24"/>
                <w:lang w:eastAsia="en-US"/>
              </w:rPr>
              <w:t>1</w:t>
            </w:r>
            <w:r w:rsidR="00BB7D7F">
              <w:rPr>
                <w:rFonts w:ascii="Arial" w:hAnsi="Arial" w:cs="Arial"/>
                <w:sz w:val="24"/>
                <w:lang w:eastAsia="en-US"/>
              </w:rPr>
              <w:t>%</w:t>
            </w:r>
          </w:p>
        </w:tc>
        <w:tc>
          <w:tcPr>
            <w:tcW w:w="2268" w:type="dxa"/>
            <w:vAlign w:val="center"/>
          </w:tcPr>
          <w:p w14:paraId="21AD416D" w14:textId="23EBCCE5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BB7D7F" w14:paraId="3E854B76" w14:textId="77777777" w:rsidTr="1515E83C">
        <w:tc>
          <w:tcPr>
            <w:tcW w:w="1495" w:type="dxa"/>
            <w:vAlign w:val="center"/>
          </w:tcPr>
          <w:p w14:paraId="2C979727" w14:textId="43B3B9DB" w:rsidR="00BB7D7F" w:rsidRDefault="00BB7D7F" w:rsidP="00BB7D7F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3C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4DCEC82" w14:textId="7530369C" w:rsidR="00BB7D7F" w:rsidRDefault="00BB7D7F" w:rsidP="00BB7D7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28 days</w:t>
            </w:r>
            <w:r w:rsidRPr="003460AD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4E8E7C86" w14:textId="6A6A085F" w:rsidR="00BB7D7F" w:rsidRPr="57E38763" w:rsidRDefault="00BB7D7F" w:rsidP="00BB7D7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</w:t>
            </w:r>
            <w:proofErr w:type="gramStart"/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with the exception of</w:t>
            </w:r>
            <w:proofErr w:type="gramEnd"/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no access or tenant requested different time / date)</w:t>
            </w:r>
          </w:p>
        </w:tc>
        <w:tc>
          <w:tcPr>
            <w:tcW w:w="1275" w:type="dxa"/>
          </w:tcPr>
          <w:p w14:paraId="00D019DB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A7C84E7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B4BF3DA" w14:textId="2603816A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6F88893C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95%</w:t>
            </w:r>
          </w:p>
          <w:p w14:paraId="3BD6BD80" w14:textId="77777777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30A008" w14:textId="6405B8CF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3C782627" w14:textId="4A8FBA56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2268" w:type="dxa"/>
            <w:vAlign w:val="center"/>
          </w:tcPr>
          <w:p w14:paraId="685C7870" w14:textId="06EC469E" w:rsidR="00BB7D7F" w:rsidRDefault="00BB7D7F" w:rsidP="00BB7D7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&lt;85%</w:t>
            </w:r>
          </w:p>
        </w:tc>
      </w:tr>
      <w:tr w:rsidR="00F95B95" w14:paraId="7B44D1DA" w14:textId="77777777" w:rsidTr="1515E83C">
        <w:tc>
          <w:tcPr>
            <w:tcW w:w="1495" w:type="dxa"/>
            <w:vAlign w:val="center"/>
          </w:tcPr>
          <w:p w14:paraId="4BD99913" w14:textId="6B8F8F71" w:rsidR="00F95B95" w:rsidRDefault="00F95B95" w:rsidP="00F95B9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8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5D253F4" w14:textId="6FCF477D" w:rsidR="00F95B95" w:rsidRPr="00E66531" w:rsidRDefault="00F95B95" w:rsidP="00F95B9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appointments kept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out </w:t>
            </w: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 the total number of appointments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made in that reporting period </w:t>
            </w:r>
            <w:r w:rsidRPr="00E66531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(1 month)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7B9A1807" w14:textId="77777777" w:rsidR="00F95B95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7E9F9F3" w14:textId="6198BD40" w:rsidR="00F95B95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20EBA09E" w14:textId="38AED002" w:rsidR="00F95B95" w:rsidRPr="005B694C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&gt;90%</w:t>
            </w:r>
          </w:p>
        </w:tc>
        <w:tc>
          <w:tcPr>
            <w:tcW w:w="1843" w:type="dxa"/>
            <w:vAlign w:val="center"/>
          </w:tcPr>
          <w:p w14:paraId="0A7D934F" w14:textId="22701515" w:rsidR="00F95B95" w:rsidRPr="005B694C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1985" w:type="dxa"/>
            <w:vAlign w:val="center"/>
          </w:tcPr>
          <w:p w14:paraId="0E89033C" w14:textId="43BD139A" w:rsidR="00F95B95" w:rsidRPr="005B694C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84% - 81%</w:t>
            </w:r>
          </w:p>
        </w:tc>
        <w:tc>
          <w:tcPr>
            <w:tcW w:w="2268" w:type="dxa"/>
            <w:vAlign w:val="center"/>
          </w:tcPr>
          <w:p w14:paraId="394DDDDA" w14:textId="4153C402" w:rsidR="00F95B95" w:rsidRPr="005B694C" w:rsidRDefault="00F95B95" w:rsidP="00F95B9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&lt;80%</w:t>
            </w:r>
          </w:p>
        </w:tc>
      </w:tr>
    </w:tbl>
    <w:p w14:paraId="0530A458" w14:textId="77777777" w:rsidR="002E198A" w:rsidRDefault="002E198A"/>
    <w:p w14:paraId="43A98008" w14:textId="77777777" w:rsidR="00AB5E19" w:rsidRDefault="00AB5E19"/>
    <w:p w14:paraId="4922A73D" w14:textId="77777777" w:rsidR="00AB5E19" w:rsidRDefault="00AB5E19"/>
    <w:p w14:paraId="51214C74" w14:textId="77777777" w:rsidR="00AB5E19" w:rsidRDefault="00AB5E19"/>
    <w:p w14:paraId="7113489E" w14:textId="77777777" w:rsidR="00AB5E19" w:rsidRDefault="00AB5E19"/>
    <w:p w14:paraId="21E10FC4" w14:textId="77777777" w:rsidR="00AB5E19" w:rsidRDefault="00AB5E19"/>
    <w:p w14:paraId="2D363B1D" w14:textId="77777777" w:rsidR="00AB5E19" w:rsidRDefault="00AB5E19"/>
    <w:p w14:paraId="0A7CA1FA" w14:textId="77777777" w:rsidR="00AB5E19" w:rsidRDefault="00AB5E19"/>
    <w:p w14:paraId="4A2598B9" w14:textId="77777777" w:rsidR="00AB5E19" w:rsidRDefault="00AB5E19"/>
    <w:p w14:paraId="6106A9C3" w14:textId="77777777" w:rsidR="00AB5E19" w:rsidRDefault="00AB5E19"/>
    <w:p w14:paraId="6801410B" w14:textId="77777777" w:rsidR="00AB5E19" w:rsidRDefault="00AB5E19"/>
    <w:p w14:paraId="30C1B02D" w14:textId="77777777" w:rsidR="00AB5E19" w:rsidRDefault="00AB5E19"/>
    <w:p w14:paraId="6254779F" w14:textId="77777777" w:rsidR="00835ADD" w:rsidRDefault="00835ADD"/>
    <w:p w14:paraId="6DA92EEE" w14:textId="77777777" w:rsidR="00AB5E19" w:rsidRDefault="00AB5E19"/>
    <w:p w14:paraId="06629C60" w14:textId="77777777" w:rsidR="00AB5E19" w:rsidRDefault="00AB5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677"/>
      </w:tblGrid>
      <w:tr w:rsidR="00C75F94" w14:paraId="224CA6DF" w14:textId="77777777" w:rsidTr="00C75F94">
        <w:tc>
          <w:tcPr>
            <w:tcW w:w="1271" w:type="dxa"/>
          </w:tcPr>
          <w:p w14:paraId="15CBC17C" w14:textId="3527C77F" w:rsidR="00C75F94" w:rsidRDefault="00C75F94" w:rsidP="00C75F94">
            <w:r>
              <w:rPr>
                <w:rFonts w:ascii="Arial" w:hAnsi="Arial" w:cs="Arial"/>
                <w:sz w:val="22"/>
                <w:szCs w:val="22"/>
              </w:rPr>
              <w:t>KPI 14</w:t>
            </w:r>
          </w:p>
        </w:tc>
        <w:tc>
          <w:tcPr>
            <w:tcW w:w="12677" w:type="dxa"/>
          </w:tcPr>
          <w:p w14:paraId="7A22C18C" w14:textId="77777777" w:rsidR="00620E4B" w:rsidRPr="00620E4B" w:rsidRDefault="00620E4B" w:rsidP="00620E4B">
            <w:pPr>
              <w:rPr>
                <w:rFonts w:ascii="Arial" w:hAnsi="Arial" w:cs="Arial"/>
                <w:sz w:val="22"/>
                <w:szCs w:val="22"/>
              </w:rPr>
            </w:pPr>
            <w:r w:rsidRPr="00620E4B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620E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620E4B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44CA5C88" w14:textId="1760DD9E" w:rsidR="00A349E5" w:rsidRDefault="00A349E5" w:rsidP="00C75F94"/>
        </w:tc>
      </w:tr>
      <w:tr w:rsidR="00F92B41" w14:paraId="20C526D2" w14:textId="77777777" w:rsidTr="00C75F94">
        <w:tc>
          <w:tcPr>
            <w:tcW w:w="1271" w:type="dxa"/>
          </w:tcPr>
          <w:p w14:paraId="71AA8E34" w14:textId="41764578" w:rsidR="00F92B41" w:rsidRDefault="00F92B41" w:rsidP="00F92B41"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677" w:type="dxa"/>
          </w:tcPr>
          <w:p w14:paraId="73E82131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2B4E55FB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7745375A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3569683D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27D0BF68" w14:textId="77777777" w:rsidR="00F92B41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4BCB0E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0CB99C80" w14:textId="77777777" w:rsidR="00F92B41" w:rsidRPr="002765E6" w:rsidRDefault="00F92B41" w:rsidP="00F92B4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371E4EE3" w14:textId="47B587C2" w:rsidR="00F92B41" w:rsidRDefault="00F92B41" w:rsidP="00F92B41"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222CF1" w14:paraId="7D85CC9F" w14:textId="77777777" w:rsidTr="00C75F94">
        <w:tc>
          <w:tcPr>
            <w:tcW w:w="1271" w:type="dxa"/>
          </w:tcPr>
          <w:p w14:paraId="466EFD49" w14:textId="71662A46" w:rsidR="00222CF1" w:rsidRDefault="00222CF1" w:rsidP="00222CF1"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677" w:type="dxa"/>
          </w:tcPr>
          <w:p w14:paraId="7770ADCC" w14:textId="77777777" w:rsidR="00222CF1" w:rsidRPr="002765E6" w:rsidRDefault="00222CF1" w:rsidP="00222CF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28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priority and the work was completed within the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28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timescale. The tolerance is set at 95%. Excluding no access or the contract holder has requested a different time/ day. </w:t>
            </w:r>
          </w:p>
          <w:p w14:paraId="38C85A61" w14:textId="77777777" w:rsidR="00222CF1" w:rsidRPr="002765E6" w:rsidRDefault="00222CF1" w:rsidP="00222CF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2AF7BFCC" w14:textId="79400B09" w:rsidR="00222CF1" w:rsidRDefault="00222CF1" w:rsidP="00222CF1"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222CF1" w14:paraId="2F3B230F" w14:textId="77777777" w:rsidTr="00C75F94">
        <w:tc>
          <w:tcPr>
            <w:tcW w:w="1271" w:type="dxa"/>
          </w:tcPr>
          <w:p w14:paraId="5A6F49D2" w14:textId="0ABCC281" w:rsidR="00222CF1" w:rsidRPr="002765E6" w:rsidRDefault="00222CF1" w:rsidP="00222CF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8</w:t>
            </w:r>
          </w:p>
        </w:tc>
        <w:tc>
          <w:tcPr>
            <w:tcW w:w="12677" w:type="dxa"/>
          </w:tcPr>
          <w:p w14:paraId="7A6FD494" w14:textId="70343AAC" w:rsidR="00222CF1" w:rsidRPr="002765E6" w:rsidRDefault="00222CF1" w:rsidP="00222CF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</w:t>
            </w:r>
            <w:r w:rsidR="00234939">
              <w:rPr>
                <w:rFonts w:ascii="Arial" w:hAnsi="Arial" w:cs="Arial"/>
                <w:sz w:val="22"/>
                <w:szCs w:val="22"/>
              </w:rPr>
              <w:t>will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34939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Pr="002765E6">
              <w:rPr>
                <w:rFonts w:ascii="Arial" w:hAnsi="Arial" w:cs="Arial"/>
                <w:sz w:val="22"/>
                <w:szCs w:val="22"/>
              </w:rPr>
              <w:t>contact with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2E26E45C" w14:textId="77777777" w:rsidR="00AB5E19" w:rsidRDefault="00AB5E19"/>
    <w:sectPr w:rsidR="00AB5E19" w:rsidSect="004E594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48AC" w14:textId="77777777" w:rsidR="00681C83" w:rsidRDefault="00681C83" w:rsidP="00706CE4">
      <w:r>
        <w:separator/>
      </w:r>
    </w:p>
  </w:endnote>
  <w:endnote w:type="continuationSeparator" w:id="0">
    <w:p w14:paraId="4D9FEEFF" w14:textId="77777777" w:rsidR="00681C83" w:rsidRDefault="00681C83" w:rsidP="00706CE4">
      <w:r>
        <w:continuationSeparator/>
      </w:r>
    </w:p>
  </w:endnote>
  <w:endnote w:type="continuationNotice" w:id="1">
    <w:p w14:paraId="29FD34DB" w14:textId="77777777" w:rsidR="00681C83" w:rsidRDefault="00681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D1AB" w14:textId="77777777" w:rsidR="00681C83" w:rsidRDefault="00681C83" w:rsidP="00706CE4">
      <w:r>
        <w:separator/>
      </w:r>
    </w:p>
  </w:footnote>
  <w:footnote w:type="continuationSeparator" w:id="0">
    <w:p w14:paraId="22AF907F" w14:textId="77777777" w:rsidR="00681C83" w:rsidRDefault="00681C83" w:rsidP="00706CE4">
      <w:r>
        <w:continuationSeparator/>
      </w:r>
    </w:p>
  </w:footnote>
  <w:footnote w:type="continuationNotice" w:id="1">
    <w:p w14:paraId="77D9D212" w14:textId="77777777" w:rsidR="00681C83" w:rsidRDefault="00681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7D8" w14:textId="2082E175" w:rsidR="00706CE4" w:rsidRDefault="000B6AEE">
    <w:pPr>
      <w:pStyle w:val="Header"/>
    </w:pPr>
    <w:r>
      <w:t>Externals KPIs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01F7"/>
    <w:rsid w:val="00006B32"/>
    <w:rsid w:val="00023B8A"/>
    <w:rsid w:val="00032CF9"/>
    <w:rsid w:val="00067157"/>
    <w:rsid w:val="00096084"/>
    <w:rsid w:val="0009732F"/>
    <w:rsid w:val="000A5396"/>
    <w:rsid w:val="000B6AEE"/>
    <w:rsid w:val="000F33CB"/>
    <w:rsid w:val="001048B7"/>
    <w:rsid w:val="0011616F"/>
    <w:rsid w:val="0014683B"/>
    <w:rsid w:val="00154289"/>
    <w:rsid w:val="0015612D"/>
    <w:rsid w:val="00177F7E"/>
    <w:rsid w:val="001A290D"/>
    <w:rsid w:val="001A2958"/>
    <w:rsid w:val="001C0419"/>
    <w:rsid w:val="002021F1"/>
    <w:rsid w:val="00222CF1"/>
    <w:rsid w:val="00225869"/>
    <w:rsid w:val="00234939"/>
    <w:rsid w:val="002523E3"/>
    <w:rsid w:val="00284310"/>
    <w:rsid w:val="00286EE7"/>
    <w:rsid w:val="00287CEE"/>
    <w:rsid w:val="0029591C"/>
    <w:rsid w:val="002D369B"/>
    <w:rsid w:val="002E198A"/>
    <w:rsid w:val="002F40A2"/>
    <w:rsid w:val="00315B35"/>
    <w:rsid w:val="00332FFB"/>
    <w:rsid w:val="003460AD"/>
    <w:rsid w:val="00377089"/>
    <w:rsid w:val="003A4039"/>
    <w:rsid w:val="003C2990"/>
    <w:rsid w:val="003C3ED7"/>
    <w:rsid w:val="003F56AD"/>
    <w:rsid w:val="00406BA6"/>
    <w:rsid w:val="00471398"/>
    <w:rsid w:val="00475E25"/>
    <w:rsid w:val="00481682"/>
    <w:rsid w:val="00486ED1"/>
    <w:rsid w:val="0049362B"/>
    <w:rsid w:val="004B1EDA"/>
    <w:rsid w:val="004C62B5"/>
    <w:rsid w:val="004E5944"/>
    <w:rsid w:val="005150D5"/>
    <w:rsid w:val="00520C12"/>
    <w:rsid w:val="00543527"/>
    <w:rsid w:val="005455E6"/>
    <w:rsid w:val="00557B0B"/>
    <w:rsid w:val="005627FC"/>
    <w:rsid w:val="005A2889"/>
    <w:rsid w:val="005D2CCB"/>
    <w:rsid w:val="005E0D4D"/>
    <w:rsid w:val="005F4608"/>
    <w:rsid w:val="00617305"/>
    <w:rsid w:val="00620E4B"/>
    <w:rsid w:val="00632D25"/>
    <w:rsid w:val="00656583"/>
    <w:rsid w:val="00681C83"/>
    <w:rsid w:val="00691532"/>
    <w:rsid w:val="006A3C0D"/>
    <w:rsid w:val="006B0A41"/>
    <w:rsid w:val="006B469D"/>
    <w:rsid w:val="006F0B9D"/>
    <w:rsid w:val="007058E2"/>
    <w:rsid w:val="00706CE4"/>
    <w:rsid w:val="00707638"/>
    <w:rsid w:val="00714AD1"/>
    <w:rsid w:val="007367E4"/>
    <w:rsid w:val="007465AC"/>
    <w:rsid w:val="00761DC9"/>
    <w:rsid w:val="00761EF2"/>
    <w:rsid w:val="00775921"/>
    <w:rsid w:val="007955D9"/>
    <w:rsid w:val="00795A68"/>
    <w:rsid w:val="007A73B1"/>
    <w:rsid w:val="007D4039"/>
    <w:rsid w:val="007E3225"/>
    <w:rsid w:val="00800388"/>
    <w:rsid w:val="00800C64"/>
    <w:rsid w:val="00803458"/>
    <w:rsid w:val="00835ADD"/>
    <w:rsid w:val="00852B2A"/>
    <w:rsid w:val="008531D5"/>
    <w:rsid w:val="00870286"/>
    <w:rsid w:val="00870F6E"/>
    <w:rsid w:val="008729C9"/>
    <w:rsid w:val="00881391"/>
    <w:rsid w:val="008B0799"/>
    <w:rsid w:val="008B162C"/>
    <w:rsid w:val="008C37BE"/>
    <w:rsid w:val="008D4B69"/>
    <w:rsid w:val="008D74E1"/>
    <w:rsid w:val="00912740"/>
    <w:rsid w:val="00912A27"/>
    <w:rsid w:val="009270D2"/>
    <w:rsid w:val="00927469"/>
    <w:rsid w:val="0093289B"/>
    <w:rsid w:val="0093530A"/>
    <w:rsid w:val="0097660D"/>
    <w:rsid w:val="009922A8"/>
    <w:rsid w:val="00993BBD"/>
    <w:rsid w:val="009A2BCF"/>
    <w:rsid w:val="009E7A22"/>
    <w:rsid w:val="009F2552"/>
    <w:rsid w:val="009F6E90"/>
    <w:rsid w:val="00A13064"/>
    <w:rsid w:val="00A349E5"/>
    <w:rsid w:val="00A379B0"/>
    <w:rsid w:val="00A52081"/>
    <w:rsid w:val="00A82566"/>
    <w:rsid w:val="00A90BDC"/>
    <w:rsid w:val="00AB5E19"/>
    <w:rsid w:val="00AC5C12"/>
    <w:rsid w:val="00B0679F"/>
    <w:rsid w:val="00B20E0A"/>
    <w:rsid w:val="00B278C7"/>
    <w:rsid w:val="00B350CB"/>
    <w:rsid w:val="00B774AC"/>
    <w:rsid w:val="00B87640"/>
    <w:rsid w:val="00BB4311"/>
    <w:rsid w:val="00BB438A"/>
    <w:rsid w:val="00BB58B7"/>
    <w:rsid w:val="00BB7D7F"/>
    <w:rsid w:val="00BD091C"/>
    <w:rsid w:val="00BD37EE"/>
    <w:rsid w:val="00BD4E7E"/>
    <w:rsid w:val="00BD7B81"/>
    <w:rsid w:val="00BE2748"/>
    <w:rsid w:val="00BF098B"/>
    <w:rsid w:val="00BF4005"/>
    <w:rsid w:val="00C42CA1"/>
    <w:rsid w:val="00C56957"/>
    <w:rsid w:val="00C75F94"/>
    <w:rsid w:val="00C86DD6"/>
    <w:rsid w:val="00C95F2E"/>
    <w:rsid w:val="00CD3F43"/>
    <w:rsid w:val="00D21F3B"/>
    <w:rsid w:val="00D46AA8"/>
    <w:rsid w:val="00D5591C"/>
    <w:rsid w:val="00D76E0D"/>
    <w:rsid w:val="00D8111B"/>
    <w:rsid w:val="00D86BB0"/>
    <w:rsid w:val="00D9155E"/>
    <w:rsid w:val="00D95F38"/>
    <w:rsid w:val="00DA4A9A"/>
    <w:rsid w:val="00DB3293"/>
    <w:rsid w:val="00DC47BE"/>
    <w:rsid w:val="00DF7248"/>
    <w:rsid w:val="00E1629C"/>
    <w:rsid w:val="00E21769"/>
    <w:rsid w:val="00E436F2"/>
    <w:rsid w:val="00E66531"/>
    <w:rsid w:val="00E808F5"/>
    <w:rsid w:val="00E959E7"/>
    <w:rsid w:val="00EA058C"/>
    <w:rsid w:val="00EA0A4A"/>
    <w:rsid w:val="00EB0D53"/>
    <w:rsid w:val="00EC307C"/>
    <w:rsid w:val="00EC61CB"/>
    <w:rsid w:val="00EE2808"/>
    <w:rsid w:val="00F04EE0"/>
    <w:rsid w:val="00F12C46"/>
    <w:rsid w:val="00F22027"/>
    <w:rsid w:val="00F2562D"/>
    <w:rsid w:val="00F258FF"/>
    <w:rsid w:val="00F46E37"/>
    <w:rsid w:val="00F91D01"/>
    <w:rsid w:val="00F92B41"/>
    <w:rsid w:val="00F95B95"/>
    <w:rsid w:val="00FB3368"/>
    <w:rsid w:val="00FB6918"/>
    <w:rsid w:val="00FC0AC7"/>
    <w:rsid w:val="00FC54BD"/>
    <w:rsid w:val="00FE0413"/>
    <w:rsid w:val="023EEFB8"/>
    <w:rsid w:val="0C16477B"/>
    <w:rsid w:val="1515E83C"/>
    <w:rsid w:val="1B289663"/>
    <w:rsid w:val="25747691"/>
    <w:rsid w:val="26991ADA"/>
    <w:rsid w:val="2BDCD36F"/>
    <w:rsid w:val="32EF9E3B"/>
    <w:rsid w:val="344D63EA"/>
    <w:rsid w:val="388E06F6"/>
    <w:rsid w:val="3C5FFD34"/>
    <w:rsid w:val="47EF43D6"/>
    <w:rsid w:val="4F08E360"/>
    <w:rsid w:val="54CE1C51"/>
    <w:rsid w:val="57477648"/>
    <w:rsid w:val="57E38763"/>
    <w:rsid w:val="5851AAEB"/>
    <w:rsid w:val="59C52E56"/>
    <w:rsid w:val="5BA6FA97"/>
    <w:rsid w:val="63276B1A"/>
    <w:rsid w:val="684AF171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597"/>
  <w15:chartTrackingRefBased/>
  <w15:docId w15:val="{FA33361F-2ECB-4803-8EFF-E47550B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D771F-B458-40DB-A4C4-194FE0AEE5D2}">
  <ds:schemaRefs>
    <ds:schemaRef ds:uri="http://schemas.microsoft.com/office/infopath/2007/PartnerControls"/>
    <ds:schemaRef ds:uri="http://purl.org/dc/dcmitype/"/>
    <ds:schemaRef ds:uri="e6b42ff6-9600-43b9-81a6-a0b5d7fa7bbc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408549-9082-4C4B-83BA-C812B5F09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A81EB-6E1A-470F-8666-D3946BE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2183</Characters>
  <Application>Microsoft Office Word</Application>
  <DocSecurity>4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Kevin Evans</cp:lastModifiedBy>
  <cp:revision>120</cp:revision>
  <dcterms:created xsi:type="dcterms:W3CDTF">2024-10-09T10:16:00Z</dcterms:created>
  <dcterms:modified xsi:type="dcterms:W3CDTF">2025-05-06T12:06:00Z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