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161BC" w14:textId="55A6170C" w:rsidR="00AD73D3" w:rsidRPr="00C036E2" w:rsidRDefault="00B64F63" w:rsidP="00AD73D3">
      <w:pPr>
        <w:pStyle w:val="Title"/>
        <w:rPr>
          <w:rFonts w:ascii="Arial" w:hAnsi="Arial" w:cs="Arial"/>
          <w:lang w:val="cy-GB"/>
        </w:rPr>
      </w:pPr>
      <w:r w:rsidRPr="00C036E2">
        <w:rPr>
          <w:rFonts w:ascii="Arial" w:hAnsi="Arial" w:cs="Arial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46F46" wp14:editId="4B16ADB1">
                <wp:simplePos x="0" y="0"/>
                <wp:positionH relativeFrom="margin">
                  <wp:align>left</wp:align>
                </wp:positionH>
                <wp:positionV relativeFrom="page">
                  <wp:posOffset>5278120</wp:posOffset>
                </wp:positionV>
                <wp:extent cx="6096000" cy="26593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DDC97" w14:textId="77777777" w:rsidR="00F172C0" w:rsidRPr="00F172C0" w:rsidRDefault="00F172C0" w:rsidP="00F172C0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Gwahoddiad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i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Dendro</w:t>
                            </w:r>
                            <w:proofErr w:type="spellEnd"/>
                          </w:p>
                          <w:p w14:paraId="1BE1B181" w14:textId="0F9463DA" w:rsidR="00B64F63" w:rsidRPr="00483176" w:rsidRDefault="00F172C0" w:rsidP="00F172C0">
                            <w:pPr>
                              <w:pStyle w:val="Title"/>
                            </w:pP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Fframwaith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Chwaraeon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Cymru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: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Ymgynghorwyr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ar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gyfer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Dirnadaeth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,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Monitro</w:t>
                            </w:r>
                            <w:proofErr w:type="spellEnd"/>
                            <w:r w:rsidRPr="00F172C0">
                              <w:rPr>
                                <w:sz w:val="56"/>
                              </w:rPr>
                              <w:t xml:space="preserve"> a </w:t>
                            </w:r>
                            <w:proofErr w:type="spellStart"/>
                            <w:r w:rsidRPr="00F172C0">
                              <w:rPr>
                                <w:sz w:val="56"/>
                              </w:rPr>
                              <w:t>Gwerthuso</w:t>
                            </w:r>
                            <w:proofErr w:type="spellEnd"/>
                          </w:p>
                          <w:p w14:paraId="144C1186" w14:textId="3F4C3013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46F46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415.6pt;width:480pt;height:209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" filled="f" stroked="f" strokeweight=".5pt">
                <v:textbox inset="0,0,0,0">
                  <w:txbxContent>
                    <w:p w14:paraId="57CDDC97" w14:textId="77777777" w:rsidR="00F172C0" w:rsidRPr="00F172C0" w:rsidRDefault="00F172C0" w:rsidP="00F172C0">
                      <w:pPr>
                        <w:pStyle w:val="Title"/>
                        <w:rPr>
                          <w:sz w:val="56"/>
                        </w:rPr>
                      </w:pPr>
                      <w:proofErr w:type="spellStart"/>
                      <w:r w:rsidRPr="00F172C0">
                        <w:rPr>
                          <w:sz w:val="56"/>
                        </w:rPr>
                        <w:t>Gwahoddiad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i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Dendro</w:t>
                      </w:r>
                      <w:proofErr w:type="spellEnd"/>
                    </w:p>
                    <w:p w14:paraId="1BE1B181" w14:textId="0F9463DA" w:rsidR="00B64F63" w:rsidRPr="00483176" w:rsidRDefault="00F172C0" w:rsidP="00F172C0">
                      <w:pPr>
                        <w:pStyle w:val="Title"/>
                      </w:pPr>
                      <w:proofErr w:type="spellStart"/>
                      <w:r w:rsidRPr="00F172C0">
                        <w:rPr>
                          <w:sz w:val="56"/>
                        </w:rPr>
                        <w:t>Fframwaith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Chwaraeon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Cymru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: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Ymgynghorwyr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ar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gyfer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Dirnadaeth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,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Monitro</w:t>
                      </w:r>
                      <w:proofErr w:type="spellEnd"/>
                      <w:r w:rsidRPr="00F172C0">
                        <w:rPr>
                          <w:sz w:val="56"/>
                        </w:rPr>
                        <w:t xml:space="preserve"> a </w:t>
                      </w:r>
                      <w:proofErr w:type="spellStart"/>
                      <w:r w:rsidRPr="00F172C0">
                        <w:rPr>
                          <w:sz w:val="56"/>
                        </w:rPr>
                        <w:t>Gwerthuso</w:t>
                      </w:r>
                      <w:proofErr w:type="spellEnd"/>
                    </w:p>
                    <w:p w14:paraId="144C1186" w14:textId="3F4C3013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B395E" w:rsidRPr="00C036E2">
        <w:rPr>
          <w:rFonts w:ascii="Arial" w:hAnsi="Arial" w:cs="Arial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A890B7" wp14:editId="71E2CB4F">
                <wp:simplePos x="0" y="0"/>
                <wp:positionH relativeFrom="margin">
                  <wp:align>left</wp:align>
                </wp:positionH>
                <wp:positionV relativeFrom="page">
                  <wp:posOffset>2421890</wp:posOffset>
                </wp:positionV>
                <wp:extent cx="6038850" cy="2124710"/>
                <wp:effectExtent l="0" t="0" r="0" b="889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124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CC45B" w14:textId="151D6E0E" w:rsidR="006C6D31" w:rsidRPr="006C6D31" w:rsidRDefault="00F172C0" w:rsidP="006C6D31">
                            <w:pPr>
                              <w:pStyle w:val="Title"/>
                            </w:pPr>
                            <w:proofErr w:type="spellStart"/>
                            <w:r w:rsidRPr="00291865">
                              <w:rPr>
                                <w:sz w:val="96"/>
                                <w:szCs w:val="96"/>
                              </w:rPr>
                              <w:t>Templed</w:t>
                            </w:r>
                            <w:proofErr w:type="spellEnd"/>
                            <w:r w:rsidRPr="0029186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96"/>
                                <w:szCs w:val="96"/>
                              </w:rPr>
                              <w:t>Ymateb</w:t>
                            </w:r>
                            <w:proofErr w:type="spellEnd"/>
                            <w:r w:rsidRPr="0029186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proofErr w:type="spellStart"/>
                            <w:r w:rsidRPr="00291865">
                              <w:rPr>
                                <w:sz w:val="96"/>
                                <w:szCs w:val="96"/>
                              </w:rPr>
                              <w:t>Ansawdd</w:t>
                            </w:r>
                            <w:proofErr w:type="spellEnd"/>
                            <w:r w:rsidRPr="00291865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AB395E">
                              <w:rPr>
                                <w:sz w:val="96"/>
                                <w:szCs w:val="96"/>
                              </w:rPr>
                              <w:t>– Lot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90B7" id="Text Box 1674865718" o:spid="_x0000_s1027" type="#_x0000_t202" style="position:absolute;margin-left:0;margin-top:190.7pt;width:475.5pt;height:167.3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" filled="f" stroked="f" strokeweight=".5pt">
                <v:textbox inset="0,0,0,0">
                  <w:txbxContent>
                    <w:p w14:paraId="100CC45B" w14:textId="151D6E0E" w:rsidR="006C6D31" w:rsidRPr="006C6D31" w:rsidRDefault="00F172C0" w:rsidP="006C6D31">
                      <w:pPr>
                        <w:pStyle w:val="Title"/>
                      </w:pPr>
                      <w:proofErr w:type="spellStart"/>
                      <w:r w:rsidRPr="00291865">
                        <w:rPr>
                          <w:sz w:val="96"/>
                          <w:szCs w:val="96"/>
                        </w:rPr>
                        <w:t>Templed</w:t>
                      </w:r>
                      <w:proofErr w:type="spellEnd"/>
                      <w:r w:rsidRPr="00291865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96"/>
                          <w:szCs w:val="96"/>
                        </w:rPr>
                        <w:t>Ymateb</w:t>
                      </w:r>
                      <w:proofErr w:type="spellEnd"/>
                      <w:r w:rsidRPr="00291865">
                        <w:rPr>
                          <w:sz w:val="96"/>
                          <w:szCs w:val="96"/>
                        </w:rPr>
                        <w:t xml:space="preserve"> </w:t>
                      </w:r>
                      <w:proofErr w:type="spellStart"/>
                      <w:r w:rsidRPr="00291865">
                        <w:rPr>
                          <w:sz w:val="96"/>
                          <w:szCs w:val="96"/>
                        </w:rPr>
                        <w:t>Ansawdd</w:t>
                      </w:r>
                      <w:proofErr w:type="spellEnd"/>
                      <w:r w:rsidRPr="00291865"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="00AB395E">
                        <w:rPr>
                          <w:sz w:val="96"/>
                          <w:szCs w:val="96"/>
                        </w:rPr>
                        <w:t>– Lot 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A6F2F" w:rsidRPr="00C036E2">
        <w:rPr>
          <w:rFonts w:ascii="Arial" w:hAnsi="Arial" w:cs="Arial"/>
          <w:noProof/>
          <w:vertAlign w:val="subscript"/>
          <w:lang w:val="cy-GB" w:eastAsia="en-GB"/>
        </w:rPr>
        <w:drawing>
          <wp:anchor distT="0" distB="0" distL="114300" distR="114300" simplePos="0" relativeHeight="251657216" behindDoc="1" locked="0" layoutInCell="1" allowOverlap="1" wp14:anchorId="6B7F1765" wp14:editId="28AAA9E5">
            <wp:simplePos x="0" y="0"/>
            <wp:positionH relativeFrom="page">
              <wp:posOffset>8255</wp:posOffset>
            </wp:positionH>
            <wp:positionV relativeFrom="page">
              <wp:posOffset>0</wp:posOffset>
            </wp:positionV>
            <wp:extent cx="7539355" cy="10669905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1066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AFA" w:rsidRPr="00C036E2">
        <w:rPr>
          <w:rFonts w:ascii="Arial" w:hAnsi="Arial" w:cs="Arial"/>
          <w:noProof/>
          <w:vertAlign w:val="subscript"/>
          <w:lang w:val="cy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AFF17A1" wp14:editId="347A052C">
                <wp:simplePos x="0" y="0"/>
                <wp:positionH relativeFrom="page">
                  <wp:posOffset>714895</wp:posOffset>
                </wp:positionH>
                <wp:positionV relativeFrom="page">
                  <wp:posOffset>9044247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F9425" w14:textId="77777777" w:rsidR="00F172C0" w:rsidRPr="00483176" w:rsidRDefault="00F172C0" w:rsidP="00F172C0">
                            <w:pPr>
                              <w:pStyle w:val="Cover-Documentdateversion"/>
                            </w:pPr>
                            <w:r>
                              <w:t>13</w:t>
                            </w:r>
                            <w:r>
                              <w:rPr>
                                <w:vertAlign w:val="superscript"/>
                              </w:rPr>
                              <w:t>eg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Chwefror</w:t>
                            </w:r>
                            <w:proofErr w:type="spellEnd"/>
                            <w:r>
                              <w:t xml:space="preserve"> 2026</w:t>
                            </w:r>
                          </w:p>
                          <w:p w14:paraId="53E12EBE" w14:textId="7918CDE4" w:rsidR="00053AFA" w:rsidRPr="00483176" w:rsidRDefault="00053AFA" w:rsidP="006C6D31">
                            <w:pPr>
                              <w:pStyle w:val="Cover-Documentdateversio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17A1" id="Text Box 1773138741" o:spid="_x0000_s1028" type="#_x0000_t202" style="position:absolute;margin-left:56.3pt;margin-top:712.15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" filled="f" stroked="f" strokeweight=".5pt">
                <v:textbox inset="0,0,0,0">
                  <w:txbxContent>
                    <w:p w14:paraId="479F9425" w14:textId="77777777" w:rsidR="00F172C0" w:rsidRPr="00483176" w:rsidRDefault="00F172C0" w:rsidP="00F172C0">
                      <w:pPr>
                        <w:pStyle w:val="Cover-Documentdateversion"/>
                      </w:pPr>
                      <w:r>
                        <w:t>13</w:t>
                      </w:r>
                      <w:r>
                        <w:rPr>
                          <w:vertAlign w:val="superscript"/>
                        </w:rPr>
                        <w:t>eg</w:t>
                      </w:r>
                      <w:r>
                        <w:t xml:space="preserve"> </w:t>
                      </w:r>
                      <w:proofErr w:type="spellStart"/>
                      <w:r>
                        <w:t>Chwefror</w:t>
                      </w:r>
                      <w:proofErr w:type="spellEnd"/>
                      <w:r>
                        <w:t xml:space="preserve"> 2026</w:t>
                      </w:r>
                    </w:p>
                    <w:p w14:paraId="53E12EBE" w14:textId="7918CDE4" w:rsidR="00053AFA" w:rsidRPr="00483176" w:rsidRDefault="00053AFA" w:rsidP="006C6D31">
                      <w:pPr>
                        <w:pStyle w:val="Cover-Documentdateversion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 w:rsidRPr="00C036E2">
        <w:rPr>
          <w:rFonts w:ascii="Arial" w:hAnsi="Arial" w:cs="Arial"/>
          <w:noProof/>
          <w:lang w:val="cy-GB" w:eastAsia="en-GB"/>
        </w:rPr>
        <w:drawing>
          <wp:anchor distT="0" distB="0" distL="114300" distR="114300" simplePos="0" relativeHeight="251658242" behindDoc="0" locked="0" layoutInCell="1" allowOverlap="1" wp14:anchorId="7E3BCD87" wp14:editId="2EC5179D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C036E2">
        <w:rPr>
          <w:rFonts w:ascii="Arial" w:hAnsi="Arial" w:cs="Arial"/>
          <w:lang w:val="cy-GB"/>
        </w:rPr>
        <w:br w:type="page"/>
      </w:r>
    </w:p>
    <w:p w14:paraId="020F6169" w14:textId="37B967C2" w:rsidR="00A81616" w:rsidRPr="00C036E2" w:rsidRDefault="00C036E2" w:rsidP="006C6D31">
      <w:pPr>
        <w:pStyle w:val="NoSpacing"/>
        <w:rPr>
          <w:rFonts w:ascii="Arial" w:hAnsi="Arial" w:cs="Arial"/>
          <w:color w:val="174963" w:themeColor="accent2"/>
          <w:sz w:val="56"/>
          <w:szCs w:val="56"/>
          <w:lang w:val="cy-GB"/>
        </w:rPr>
      </w:pPr>
      <w:r w:rsidRPr="00C036E2">
        <w:rPr>
          <w:rFonts w:ascii="Arial" w:hAnsi="Arial" w:cs="Arial"/>
          <w:color w:val="174963" w:themeColor="accent2"/>
          <w:sz w:val="56"/>
          <w:szCs w:val="56"/>
          <w:lang w:val="cy-GB"/>
        </w:rPr>
        <w:lastRenderedPageBreak/>
        <w:t>Templed Ymateb Ansawdd</w:t>
      </w:r>
    </w:p>
    <w:p w14:paraId="38C520A3" w14:textId="77777777" w:rsidR="006C6D31" w:rsidRPr="00C036E2" w:rsidRDefault="006C6D31" w:rsidP="006C6D31">
      <w:pPr>
        <w:pStyle w:val="NoSpacing"/>
        <w:jc w:val="both"/>
        <w:rPr>
          <w:rFonts w:ascii="Arial" w:hAnsi="Arial" w:cs="Arial"/>
          <w:lang w:val="cy-GB"/>
        </w:rPr>
      </w:pPr>
    </w:p>
    <w:p w14:paraId="2318B324" w14:textId="667420F2" w:rsidR="001B4DAF" w:rsidRPr="00C036E2" w:rsidRDefault="009263A9" w:rsidP="009263A9">
      <w:pPr>
        <w:pStyle w:val="Heading2"/>
        <w:rPr>
          <w:rFonts w:ascii="Arial" w:hAnsi="Arial" w:cs="Arial"/>
          <w:lang w:val="cy-GB"/>
        </w:rPr>
      </w:pPr>
      <w:bookmarkStart w:id="0" w:name="_Toc203137922"/>
      <w:r w:rsidRPr="00C036E2">
        <w:rPr>
          <w:rFonts w:ascii="Arial" w:hAnsi="Arial" w:cs="Arial"/>
          <w:lang w:val="cy-GB"/>
        </w:rPr>
        <w:t>1.</w:t>
      </w:r>
      <w:r w:rsidR="00605532" w:rsidRPr="00C036E2">
        <w:rPr>
          <w:rFonts w:ascii="Arial" w:hAnsi="Arial" w:cs="Arial"/>
          <w:lang w:val="cy-GB"/>
        </w:rPr>
        <w:t xml:space="preserve">   </w:t>
      </w:r>
      <w:bookmarkEnd w:id="0"/>
      <w:r w:rsidR="00C036E2" w:rsidRPr="00C036E2">
        <w:rPr>
          <w:rFonts w:ascii="Arial" w:hAnsi="Arial" w:cs="Arial"/>
          <w:lang w:val="cy-GB"/>
        </w:rPr>
        <w:t>Cyfarwyddyd</w:t>
      </w:r>
    </w:p>
    <w:p w14:paraId="32EBECEF" w14:textId="77777777" w:rsidR="00AA71D9" w:rsidRPr="00C036E2" w:rsidRDefault="00AA71D9" w:rsidP="00AA71D9">
      <w:pPr>
        <w:pStyle w:val="NoSpacing"/>
        <w:rPr>
          <w:rFonts w:ascii="Arial" w:hAnsi="Arial" w:cs="Arial"/>
          <w:lang w:val="cy-GB"/>
        </w:rPr>
      </w:pPr>
    </w:p>
    <w:p w14:paraId="6F814288" w14:textId="77777777" w:rsidR="00C036E2" w:rsidRPr="00C048C6" w:rsidRDefault="00C036E2" w:rsidP="00C036E2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>Yn unol â Rhan 18 o'r ddogfen Gwahoddiad i Dendro, mae'n ofynnol i dendrwyr gwblhau a dychwelyd templed ymateb Ansawdd fel rhan o'u hymateb tendro.</w:t>
      </w:r>
    </w:p>
    <w:p w14:paraId="4CE25D08" w14:textId="77777777" w:rsidR="00C036E2" w:rsidRPr="00C048C6" w:rsidRDefault="00C036E2" w:rsidP="00C036E2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2317DF0A" w14:textId="77777777" w:rsidR="00C036E2" w:rsidRPr="00A22425" w:rsidRDefault="00C036E2" w:rsidP="00C036E2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A22425">
        <w:rPr>
          <w:rFonts w:ascii="Arial" w:hAnsi="Arial" w:cs="Arial"/>
          <w:sz w:val="22"/>
          <w:szCs w:val="24"/>
          <w:lang w:val="cy-GB"/>
        </w:rPr>
        <w:t>Dim ond ymatebion a ddarperir gan ddefnyddio'r templed ymateb Ansawdd a dderbynnir i'w gwerthuso.</w:t>
      </w:r>
    </w:p>
    <w:p w14:paraId="65D44205" w14:textId="77777777" w:rsidR="00C036E2" w:rsidRPr="00C048C6" w:rsidRDefault="00C036E2" w:rsidP="00C036E2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1AF5AD49" w14:textId="77777777" w:rsidR="00C036E2" w:rsidRPr="00C048C6" w:rsidRDefault="00C036E2" w:rsidP="00C036E2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 xml:space="preserve">Rhaid i dendrwyr ystyried a rhoi sylw dyledus i'r </w:t>
      </w:r>
      <w:r>
        <w:rPr>
          <w:rFonts w:ascii="Arial" w:hAnsi="Arial" w:cs="Arial"/>
          <w:sz w:val="22"/>
          <w:szCs w:val="24"/>
          <w:lang w:val="cy-GB"/>
        </w:rPr>
        <w:t>Cyfarwyddyd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Pellach a ddarperir yn Rhan 19 o'r ddogfen Gwahoddiad i Dendro wrth gwblhau eu hymateb Ansawdd.</w:t>
      </w:r>
    </w:p>
    <w:p w14:paraId="5E057979" w14:textId="77777777" w:rsidR="00C036E2" w:rsidRPr="00C048C6" w:rsidRDefault="00C036E2" w:rsidP="00C036E2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1311FA64" w14:textId="77777777" w:rsidR="00C036E2" w:rsidRPr="00C048C6" w:rsidRDefault="00C036E2" w:rsidP="00C036E2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 xml:space="preserve">Lle mae unrhyw gyfyngiadau ar hyd eich atebion, bydd hyn yn cael ei amlygu'n glir (e.e. x tudalen A4). Os </w:t>
      </w:r>
      <w:r>
        <w:rPr>
          <w:rFonts w:ascii="Arial" w:hAnsi="Arial" w:cs="Arial"/>
          <w:sz w:val="22"/>
          <w:szCs w:val="24"/>
          <w:lang w:val="cy-GB"/>
        </w:rPr>
        <w:t>bydd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unrhyw ateb yn fwy na'r </w:t>
      </w:r>
      <w:r>
        <w:rPr>
          <w:rFonts w:ascii="Arial" w:hAnsi="Arial" w:cs="Arial"/>
          <w:sz w:val="22"/>
          <w:szCs w:val="24"/>
          <w:lang w:val="cy-GB"/>
        </w:rPr>
        <w:t>uchafswm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a nodwyd, dim ond y wybodaeth a ddarperir hyd at yr </w:t>
      </w:r>
      <w:r>
        <w:rPr>
          <w:rFonts w:ascii="Arial" w:hAnsi="Arial" w:cs="Arial"/>
          <w:sz w:val="22"/>
          <w:szCs w:val="24"/>
          <w:lang w:val="cy-GB"/>
        </w:rPr>
        <w:t>uchafswm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</w:t>
      </w:r>
      <w:r>
        <w:rPr>
          <w:rFonts w:ascii="Arial" w:hAnsi="Arial" w:cs="Arial"/>
          <w:sz w:val="22"/>
          <w:szCs w:val="24"/>
          <w:lang w:val="cy-GB"/>
        </w:rPr>
        <w:t>g</w:t>
      </w:r>
      <w:r w:rsidRPr="00C048C6">
        <w:rPr>
          <w:rFonts w:ascii="Arial" w:hAnsi="Arial" w:cs="Arial"/>
          <w:sz w:val="22"/>
          <w:szCs w:val="24"/>
          <w:lang w:val="cy-GB"/>
        </w:rPr>
        <w:t>a</w:t>
      </w:r>
      <w:r>
        <w:rPr>
          <w:rFonts w:ascii="Arial" w:hAnsi="Arial" w:cs="Arial"/>
          <w:sz w:val="22"/>
          <w:szCs w:val="24"/>
          <w:lang w:val="cy-GB"/>
        </w:rPr>
        <w:t>iff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</w:t>
      </w:r>
      <w:r>
        <w:rPr>
          <w:rFonts w:ascii="Arial" w:hAnsi="Arial" w:cs="Arial"/>
          <w:sz w:val="22"/>
          <w:szCs w:val="24"/>
          <w:lang w:val="cy-GB"/>
        </w:rPr>
        <w:t>ei h</w:t>
      </w:r>
      <w:r w:rsidRPr="00C048C6">
        <w:rPr>
          <w:rFonts w:ascii="Arial" w:hAnsi="Arial" w:cs="Arial"/>
          <w:sz w:val="22"/>
          <w:szCs w:val="24"/>
          <w:lang w:val="cy-GB"/>
        </w:rPr>
        <w:t>ystyri</w:t>
      </w:r>
      <w:r>
        <w:rPr>
          <w:rFonts w:ascii="Arial" w:hAnsi="Arial" w:cs="Arial"/>
          <w:sz w:val="22"/>
          <w:szCs w:val="24"/>
          <w:lang w:val="cy-GB"/>
        </w:rPr>
        <w:t>ed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a'i gwerthuso (ni fydd gwybodaeth a ddarperir sy'n fwy na'r </w:t>
      </w:r>
      <w:r>
        <w:rPr>
          <w:rFonts w:ascii="Arial" w:hAnsi="Arial" w:cs="Arial"/>
          <w:sz w:val="22"/>
          <w:szCs w:val="24"/>
          <w:lang w:val="cy-GB"/>
        </w:rPr>
        <w:t>uchafswm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</w:t>
      </w:r>
      <w:r>
        <w:rPr>
          <w:rFonts w:ascii="Arial" w:hAnsi="Arial" w:cs="Arial"/>
          <w:sz w:val="22"/>
          <w:szCs w:val="24"/>
          <w:lang w:val="cy-GB"/>
        </w:rPr>
        <w:t>a nodwyd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yn cael ei hystyried i'w gwerthuso).</w:t>
      </w:r>
    </w:p>
    <w:p w14:paraId="33BF833B" w14:textId="77777777" w:rsidR="00C036E2" w:rsidRPr="00C048C6" w:rsidRDefault="00C036E2" w:rsidP="00C036E2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551A2B0D" w14:textId="77777777" w:rsidR="00C036E2" w:rsidRPr="00C048C6" w:rsidRDefault="00C036E2" w:rsidP="00C036E2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>Rhaid darparu ymateb</w:t>
      </w:r>
      <w:r>
        <w:rPr>
          <w:rFonts w:ascii="Arial" w:hAnsi="Arial" w:cs="Arial"/>
          <w:sz w:val="22"/>
          <w:szCs w:val="24"/>
          <w:lang w:val="cy-GB"/>
        </w:rPr>
        <w:t xml:space="preserve"> i bob c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westiwn gan ddefnyddio </w:t>
      </w:r>
      <w:r w:rsidRPr="00A171CF">
        <w:rPr>
          <w:rFonts w:ascii="Arial" w:hAnsi="Arial" w:cs="Arial"/>
          <w:b/>
          <w:sz w:val="22"/>
          <w:szCs w:val="24"/>
          <w:lang w:val="cy-GB"/>
        </w:rPr>
        <w:t>ffont Montserrat 11pt.</w:t>
      </w:r>
    </w:p>
    <w:p w14:paraId="67F26989" w14:textId="77777777" w:rsidR="00C036E2" w:rsidRPr="00C048C6" w:rsidRDefault="00C036E2" w:rsidP="00C036E2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59C7A87A" w14:textId="77777777" w:rsidR="00C036E2" w:rsidRDefault="00C036E2" w:rsidP="00C036E2">
      <w:pPr>
        <w:pStyle w:val="NoSpacing"/>
        <w:numPr>
          <w:ilvl w:val="1"/>
          <w:numId w:val="4"/>
        </w:numPr>
        <w:jc w:val="both"/>
        <w:rPr>
          <w:rFonts w:ascii="Arial" w:hAnsi="Arial" w:cs="Arial"/>
          <w:sz w:val="22"/>
          <w:szCs w:val="24"/>
          <w:lang w:val="cy-GB"/>
        </w:rPr>
      </w:pPr>
      <w:r w:rsidRPr="00C048C6">
        <w:rPr>
          <w:rFonts w:ascii="Arial" w:hAnsi="Arial" w:cs="Arial"/>
          <w:sz w:val="22"/>
          <w:szCs w:val="24"/>
          <w:lang w:val="cy-GB"/>
        </w:rPr>
        <w:t xml:space="preserve">Yn unol â Rhan 18 o'r ddogfen Gwahoddiad i Dendro (Crynodeb Asesu) bydd yr asesiad Ansawdd yn </w:t>
      </w:r>
      <w:r>
        <w:rPr>
          <w:rFonts w:ascii="Arial" w:hAnsi="Arial" w:cs="Arial"/>
          <w:sz w:val="22"/>
          <w:szCs w:val="24"/>
          <w:lang w:val="cy-GB"/>
        </w:rPr>
        <w:t>cyfrif am</w:t>
      </w:r>
      <w:r w:rsidRPr="00C048C6">
        <w:rPr>
          <w:rFonts w:ascii="Arial" w:hAnsi="Arial" w:cs="Arial"/>
          <w:sz w:val="22"/>
          <w:szCs w:val="24"/>
          <w:lang w:val="cy-GB"/>
        </w:rPr>
        <w:t xml:space="preserve"> 70% o'r 100% sydd ar gael. Cynhelir yr asesiad Ansawdd gan ddilyn y fethodoleg sgorio a ddarperir yn Atodiad 1 o'r ddogfen Gwahoddiad i Dendro.</w:t>
      </w:r>
    </w:p>
    <w:p w14:paraId="5B9725E3" w14:textId="77777777" w:rsidR="00C036E2" w:rsidRPr="00C048C6" w:rsidRDefault="00C036E2" w:rsidP="00C036E2">
      <w:pPr>
        <w:pStyle w:val="NoSpacing"/>
        <w:ind w:left="720"/>
        <w:jc w:val="both"/>
        <w:rPr>
          <w:rFonts w:ascii="Arial" w:hAnsi="Arial" w:cs="Arial"/>
          <w:sz w:val="22"/>
          <w:szCs w:val="24"/>
          <w:lang w:val="cy-GB"/>
        </w:rPr>
      </w:pPr>
    </w:p>
    <w:p w14:paraId="50955FF0" w14:textId="77777777" w:rsidR="00C036E2" w:rsidRPr="00C048C6" w:rsidRDefault="00C036E2" w:rsidP="00C036E2">
      <w:pPr>
        <w:pStyle w:val="NoSpacing"/>
        <w:jc w:val="both"/>
        <w:rPr>
          <w:rFonts w:ascii="Arial" w:hAnsi="Arial" w:cs="Arial"/>
          <w:sz w:val="22"/>
          <w:szCs w:val="24"/>
          <w:lang w:val="cy-GB"/>
        </w:rPr>
      </w:pPr>
    </w:p>
    <w:p w14:paraId="0D8E584D" w14:textId="77777777" w:rsidR="00C036E2" w:rsidRPr="00C048C6" w:rsidRDefault="00C036E2" w:rsidP="00C036E2">
      <w:pPr>
        <w:pStyle w:val="Heading2"/>
        <w:rPr>
          <w:rFonts w:ascii="Arial" w:hAnsi="Arial" w:cs="Arial"/>
          <w:lang w:val="cy-GB"/>
        </w:rPr>
      </w:pPr>
      <w:bookmarkStart w:id="1" w:name="_Toc203137923"/>
      <w:r w:rsidRPr="00C048C6">
        <w:rPr>
          <w:rFonts w:ascii="Arial" w:hAnsi="Arial" w:cs="Arial"/>
          <w:lang w:val="cy-GB"/>
        </w:rPr>
        <w:t xml:space="preserve">2.   </w:t>
      </w:r>
      <w:bookmarkEnd w:id="1"/>
      <w:r w:rsidRPr="00A171CF">
        <w:rPr>
          <w:rFonts w:ascii="Arial" w:hAnsi="Arial" w:cs="Arial"/>
          <w:lang w:val="cy-GB"/>
        </w:rPr>
        <w:t xml:space="preserve">Meini Prawf </w:t>
      </w:r>
      <w:r>
        <w:rPr>
          <w:rFonts w:ascii="Arial" w:hAnsi="Arial" w:cs="Arial"/>
          <w:lang w:val="cy-GB"/>
        </w:rPr>
        <w:t>Dyfarnu</w:t>
      </w:r>
      <w:r w:rsidRPr="00A171CF">
        <w:rPr>
          <w:rFonts w:ascii="Arial" w:hAnsi="Arial" w:cs="Arial"/>
          <w:lang w:val="cy-GB"/>
        </w:rPr>
        <w:t xml:space="preserve"> Ansawdd: Templed Ymateb</w:t>
      </w:r>
    </w:p>
    <w:p w14:paraId="6E4093A0" w14:textId="77777777" w:rsidR="009871F1" w:rsidRPr="00C036E2" w:rsidRDefault="009871F1" w:rsidP="00E30222">
      <w:pPr>
        <w:pStyle w:val="NoSpacing"/>
        <w:jc w:val="both"/>
        <w:rPr>
          <w:rFonts w:ascii="Arial" w:hAnsi="Arial" w:cs="Arial"/>
          <w:sz w:val="22"/>
          <w:szCs w:val="24"/>
          <w:lang w:val="cy-GB"/>
        </w:rPr>
      </w:pPr>
    </w:p>
    <w:p w14:paraId="3D5E6DEE" w14:textId="51045F58" w:rsidR="009871F1" w:rsidRPr="00C036E2" w:rsidRDefault="00C036E2" w:rsidP="009871F1">
      <w:pPr>
        <w:pStyle w:val="Heading3"/>
        <w:rPr>
          <w:rFonts w:ascii="Arial" w:hAnsi="Arial" w:cs="Arial"/>
          <w:sz w:val="22"/>
          <w:lang w:val="cy-GB"/>
        </w:rPr>
      </w:pPr>
      <w:r>
        <w:rPr>
          <w:rFonts w:ascii="Arial" w:hAnsi="Arial" w:cs="Arial"/>
          <w:lang w:val="cy-GB"/>
        </w:rPr>
        <w:t xml:space="preserve">Cwestiynau penodol </w:t>
      </w:r>
      <w:r w:rsidR="005B5FD5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Lot </w:t>
      </w:r>
      <w:r w:rsidR="009871F1" w:rsidRPr="00C036E2">
        <w:rPr>
          <w:rFonts w:ascii="Arial" w:hAnsi="Arial" w:cs="Arial"/>
          <w:lang w:val="cy-GB"/>
        </w:rPr>
        <w:t>2: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30222" w:rsidRPr="00C036E2" w14:paraId="424D8679" w14:textId="77777777" w:rsidTr="00E30222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D213FC6" w14:textId="5400035C" w:rsidR="00E30222" w:rsidRPr="00C036E2" w:rsidRDefault="000140F7" w:rsidP="00002D84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F50BCD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1 (b) </w:t>
            </w:r>
            <w:r w:rsidR="00B009F3" w:rsidRPr="00B009F3">
              <w:rPr>
                <w:rFonts w:ascii="Arial" w:eastAsiaTheme="minorEastAsia" w:hAnsi="Arial" w:cs="Arial"/>
                <w:sz w:val="22"/>
                <w:lang w:val="cy-GB"/>
              </w:rPr>
              <w:t xml:space="preserve">Manylwch ar brofiad diweddar eich sefydliad (o fewn y 3 blynedd diwethaf) o ddarparu gwasanaethau sy'n cyfateb neu'n debyg i'r rhai a amlinellir yng ngofyniad Lot </w:t>
            </w:r>
            <w:r w:rsidR="00002D84">
              <w:rPr>
                <w:rFonts w:ascii="Arial" w:eastAsiaTheme="minorEastAsia" w:hAnsi="Arial" w:cs="Arial"/>
                <w:sz w:val="22"/>
                <w:lang w:val="cy-GB"/>
              </w:rPr>
              <w:t xml:space="preserve">2.       </w:t>
            </w:r>
            <w:r w:rsidR="00B009F3" w:rsidRPr="00B009F3">
              <w:rPr>
                <w:rFonts w:ascii="Arial" w:eastAsiaTheme="minorEastAsia" w:hAnsi="Arial" w:cs="Arial"/>
                <w:sz w:val="22"/>
                <w:lang w:val="cy-GB"/>
              </w:rPr>
              <w:t xml:space="preserve"> </w:t>
            </w:r>
            <w:r w:rsidR="00002D84">
              <w:rPr>
                <w:rFonts w:ascii="Arial" w:eastAsiaTheme="minorEastAsia" w:hAnsi="Arial" w:cs="Arial"/>
                <w:sz w:val="22"/>
                <w:lang w:val="cy-GB"/>
              </w:rPr>
              <w:t xml:space="preserve"> 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1F98494D" w14:textId="1C773E83" w:rsidR="00E30222" w:rsidRPr="00C036E2" w:rsidRDefault="000140F7" w:rsidP="00457B0F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040D58E" w14:textId="51E63A97" w:rsidR="00E30222" w:rsidRPr="00C036E2" w:rsidRDefault="000140F7" w:rsidP="00457B0F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E30222" w:rsidRPr="00C036E2" w14:paraId="438DDCF0" w14:textId="77777777" w:rsidTr="00E30222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5127C38D" w14:textId="2C041F9D" w:rsidR="00E30222" w:rsidRPr="00C036E2" w:rsidRDefault="00E30222" w:rsidP="00BE615F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D85DAAD" w14:textId="58460485" w:rsidR="00E30222" w:rsidRPr="00C036E2" w:rsidRDefault="00EB7E8B" w:rsidP="00457B0F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10</w:t>
            </w:r>
            <w:r w:rsidR="00E30222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323129D" w14:textId="0F437827" w:rsidR="00E30222" w:rsidRPr="00C036E2" w:rsidRDefault="00C8479D" w:rsidP="005B5FD5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5B5FD5">
              <w:rPr>
                <w:rFonts w:ascii="Arial" w:hAnsi="Arial" w:cs="Arial"/>
                <w:sz w:val="22"/>
                <w:lang w:val="cy-GB"/>
              </w:rPr>
              <w:t xml:space="preserve"> x T</w:t>
            </w:r>
            <w:r w:rsidR="001611F7">
              <w:rPr>
                <w:rFonts w:ascii="Arial" w:hAnsi="Arial" w:cs="Arial"/>
                <w:sz w:val="22"/>
                <w:lang w:val="cy-GB"/>
              </w:rPr>
              <w:t>udalen</w:t>
            </w:r>
            <w:r w:rsidR="00E30222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E30222" w:rsidRPr="00C036E2" w14:paraId="0A2E49C9" w14:textId="77777777" w:rsidTr="00E30222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5F5758D" w14:textId="51D18E74" w:rsidR="00E30222" w:rsidRPr="00C036E2" w:rsidRDefault="0047403C" w:rsidP="00E30222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="00D81D22"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715EA802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43710C3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DB12430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B2FA08D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973134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2755280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04968A4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0C2A07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1F7C7FB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C04B78B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854ECCC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DF7CAD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5D93949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2EE7CAF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94B614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294F8C2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D85239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3FBF8B4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FCA53BF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144B982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E9B890B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CFAF62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DB44B8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91D6A03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A1AFB01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62A362C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2B3B8FC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FA18F1F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032006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26EE5A6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10386F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391EEC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C3D117F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D9746DD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EDE0FC4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E5E10B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8E24D03" w14:textId="77777777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9C699ED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D005BE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57EBCB0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AA1F4DB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2F28C52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427ED75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01DC27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8906224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9BAD300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9CE9873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E63CF25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C44CDAD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BB6E0D2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77AE936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1BDFB69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64BBED1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6EBA2A8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607BCED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F9A4BEC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EBFD755" w14:textId="77777777" w:rsidR="00114FEC" w:rsidRPr="00C036E2" w:rsidRDefault="00114FEC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BD4B4F0" w14:textId="14A88962" w:rsidR="00E30222" w:rsidRPr="00C036E2" w:rsidRDefault="00E30222" w:rsidP="00E3022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3FA22289" w14:textId="5760A64B" w:rsidR="001F1BA1" w:rsidRPr="00C036E2" w:rsidRDefault="001F1BA1" w:rsidP="00E30222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30222" w:rsidRPr="00C036E2" w14:paraId="1F057D06" w14:textId="77777777" w:rsidTr="00E30222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19BAAC40" w14:textId="6AF51F41" w:rsidR="00E30222" w:rsidRPr="00C036E2" w:rsidRDefault="000140F7" w:rsidP="00D71F92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114FEC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2 (b)</w:t>
            </w:r>
            <w:r w:rsidR="005A7776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 </w:t>
            </w:r>
            <w:r w:rsidR="007E3A66" w:rsidRPr="007E3A66">
              <w:rPr>
                <w:rFonts w:ascii="Arial" w:eastAsiaTheme="minorEastAsia" w:hAnsi="Arial" w:cs="Arial"/>
                <w:sz w:val="22"/>
                <w:lang w:val="cy-GB"/>
              </w:rPr>
              <w:t>Manylwch ar brofiad eich sefydliad o gyflwyno dulliau casglu data a nodir yn Rhan 17.2 uchod, mewn perthynas â gofyniad Lot 2 yn benodol.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96EC6A7" w14:textId="69C8CAB4" w:rsidR="00E30222" w:rsidRPr="00C036E2" w:rsidRDefault="000140F7" w:rsidP="00D71F92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9C7BF60" w14:textId="47DED8C9" w:rsidR="00E30222" w:rsidRPr="00C036E2" w:rsidRDefault="000140F7" w:rsidP="00D71F92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E30222" w:rsidRPr="00C036E2" w14:paraId="34A8D042" w14:textId="77777777" w:rsidTr="00E30222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309A1D08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3588B2F" w14:textId="316A7628" w:rsidR="00E30222" w:rsidRPr="00C036E2" w:rsidRDefault="00B2442C" w:rsidP="00D71F92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10</w:t>
            </w:r>
            <w:r w:rsidR="00E30222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16E0444C" w14:textId="21D98C76" w:rsidR="00E30222" w:rsidRPr="00C036E2" w:rsidRDefault="00B2442C" w:rsidP="00D71F92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237C20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E30222" w:rsidRPr="00C036E2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1611F7">
              <w:rPr>
                <w:rFonts w:ascii="Arial" w:hAnsi="Arial" w:cs="Arial"/>
                <w:sz w:val="22"/>
                <w:lang w:val="cy-GB"/>
              </w:rPr>
              <w:t>Tudalen</w:t>
            </w:r>
            <w:r w:rsidR="00E30222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E30222" w:rsidRPr="00C036E2" w14:paraId="0D43B309" w14:textId="77777777" w:rsidTr="00E30222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4B4A33BD" w14:textId="55A20F20" w:rsidR="00E30222" w:rsidRPr="00C036E2" w:rsidRDefault="00D81D22" w:rsidP="00D81D22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lastRenderedPageBreak/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78AFC99A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AD60106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EF20232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54B08CA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9CF1F2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1FA8C1C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3DDD4AE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034EE22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9A03671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554758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9EEF52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8501113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2AC0282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BE911C4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75B4C32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86D249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33E163B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E7BBDD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1ECC60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0935677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68FA09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94CE6D6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408918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4D82009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251A33B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0EFDD7B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10A9BA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34C0995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1857C5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EBF4B6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617C348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AB80D7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7A9039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FBA58F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F0B4A66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F31F0AA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9EA79C8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34EC733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03CA554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19F4B06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70E1844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2C5E8E8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84DDF5" w14:textId="77777777" w:rsidR="00E30222" w:rsidRPr="00C036E2" w:rsidRDefault="00E30222" w:rsidP="00D71F92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617CA5A" w14:textId="77777777" w:rsidR="00E30222" w:rsidRPr="00C036E2" w:rsidRDefault="00E30222" w:rsidP="00E30222">
      <w:pPr>
        <w:pStyle w:val="NoSpacing"/>
        <w:rPr>
          <w:rFonts w:ascii="Arial" w:hAnsi="Arial" w:cs="Arial"/>
          <w:lang w:val="cy-GB"/>
        </w:rPr>
      </w:pPr>
    </w:p>
    <w:p w14:paraId="70FD75E9" w14:textId="77777777" w:rsidR="00B52F3D" w:rsidRPr="00C036E2" w:rsidRDefault="00B52F3D" w:rsidP="00E30222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5A7776" w:rsidRPr="00C036E2" w14:paraId="7E3A59B3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32A96F0A" w14:textId="6F6DCCF9" w:rsidR="005A7776" w:rsidRPr="00C036E2" w:rsidRDefault="000140F7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5A7776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3 (b) </w:t>
            </w:r>
            <w:r w:rsidR="007E3A66" w:rsidRPr="007E3A66">
              <w:rPr>
                <w:rFonts w:ascii="Arial" w:eastAsiaTheme="minorEastAsia" w:hAnsi="Arial" w:cs="Arial"/>
                <w:sz w:val="22"/>
                <w:lang w:val="cy-GB"/>
              </w:rPr>
              <w:t>Manylwch ar brofiad eich sefydliad o gyflawni dadansoddiad data a nodir yn Rhan 17.2 uchod, mewn perthynas â gofyniad Lot 2 yn benodol.</w:t>
            </w:r>
            <w:bookmarkStart w:id="2" w:name="_GoBack"/>
            <w:bookmarkEnd w:id="2"/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915A50E" w14:textId="67458076" w:rsidR="005A7776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E69DC6F" w14:textId="744ECD82" w:rsidR="005A7776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5A7776" w:rsidRPr="00C036E2" w14:paraId="27304AAA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1F901DE4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6D78306" w14:textId="714D9B2D" w:rsidR="005A7776" w:rsidRPr="00C036E2" w:rsidRDefault="00B2442C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10</w:t>
            </w:r>
            <w:r w:rsidR="005A7776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44CA7D28" w14:textId="79CF5414" w:rsidR="005A7776" w:rsidRPr="00C036E2" w:rsidRDefault="00B4679E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237C20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5A7776" w:rsidRPr="00C036E2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1611F7">
              <w:rPr>
                <w:rFonts w:ascii="Arial" w:hAnsi="Arial" w:cs="Arial"/>
                <w:sz w:val="22"/>
                <w:lang w:val="cy-GB"/>
              </w:rPr>
              <w:t>Tudalen</w:t>
            </w:r>
            <w:r w:rsidR="005A7776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5A7776" w:rsidRPr="00C036E2" w14:paraId="53C15D17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02AD1B27" w14:textId="21509F2A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lastRenderedPageBreak/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45F74DE8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74939A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24F4F05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971EA6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7FAA1D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BADE2EB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E716AE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5DEBB9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229023C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A476C18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10ACCAF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65B18A3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FCCEE7E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3E64A57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4BEBB08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19EA0F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1353E94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2AE9AA5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F6F6E79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0EE238C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AD6B1E9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97421D2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742379A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5BDF44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991291D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0E32F93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6A505ED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3E121AC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ED5B5C1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7AA60BE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E4E1245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41FB238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F04B6F4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2EB99B8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374CA9D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8DA74D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F5823A5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35C2F49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8EBBCA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C71E08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9D7F718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D2F1390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20E257F" w14:textId="77777777" w:rsidR="005A7776" w:rsidRPr="00C036E2" w:rsidRDefault="005A777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7D18C0A7" w14:textId="77777777" w:rsidR="009A6156" w:rsidRPr="00C036E2" w:rsidRDefault="009A6156" w:rsidP="004349A6">
      <w:pPr>
        <w:pStyle w:val="Heading3"/>
        <w:rPr>
          <w:rFonts w:ascii="Arial" w:hAnsi="Arial" w:cs="Arial"/>
          <w:lang w:val="cy-GB"/>
        </w:rPr>
      </w:pPr>
    </w:p>
    <w:p w14:paraId="607138D2" w14:textId="77777777" w:rsidR="009A6156" w:rsidRPr="00C036E2" w:rsidRDefault="009A6156" w:rsidP="009A6156">
      <w:pPr>
        <w:rPr>
          <w:rFonts w:ascii="Arial" w:hAnsi="Arial" w:cs="Arial"/>
          <w:lang w:val="cy-GB"/>
        </w:rPr>
      </w:pPr>
    </w:p>
    <w:p w14:paraId="2A826CE3" w14:textId="77777777" w:rsidR="009A6156" w:rsidRPr="00C036E2" w:rsidRDefault="009A6156" w:rsidP="009A6156">
      <w:pPr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9A6156" w:rsidRPr="00C036E2" w14:paraId="3A8ABA4F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3DCED0A5" w14:textId="47312D25" w:rsidR="009A6156" w:rsidRPr="00C036E2" w:rsidRDefault="000140F7" w:rsidP="00800443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9A6156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4 (b) </w:t>
            </w:r>
            <w:r w:rsidR="00800443" w:rsidRPr="00783BC5">
              <w:rPr>
                <w:rFonts w:ascii="Arial" w:eastAsiaTheme="minorEastAsia" w:hAnsi="Arial" w:cs="Arial"/>
                <w:sz w:val="22"/>
                <w:lang w:val="cy-GB"/>
              </w:rPr>
              <w:t xml:space="preserve">Disgrifiwch yn fanwl ddull arfaethedig eich sefydliad o gyflawni gofyniad Lot </w:t>
            </w:r>
            <w:r w:rsidR="00800443">
              <w:rPr>
                <w:rFonts w:ascii="Arial" w:eastAsiaTheme="minorEastAsia" w:hAnsi="Arial" w:cs="Arial"/>
                <w:sz w:val="22"/>
                <w:lang w:val="cy-GB"/>
              </w:rPr>
              <w:t>2</w:t>
            </w:r>
            <w:r w:rsidR="00800443" w:rsidRPr="00783BC5">
              <w:rPr>
                <w:rFonts w:ascii="Arial" w:eastAsiaTheme="minorEastAsia" w:hAnsi="Arial" w:cs="Arial"/>
                <w:sz w:val="22"/>
                <w:lang w:val="cy-GB"/>
              </w:rPr>
              <w:t xml:space="preserve"> yn effeithiol, gan amlinellu'r ffyrdd o </w:t>
            </w:r>
            <w:r w:rsidR="00800443" w:rsidRPr="00783BC5">
              <w:rPr>
                <w:rFonts w:ascii="Arial" w:eastAsiaTheme="minorEastAsia" w:hAnsi="Arial" w:cs="Arial"/>
                <w:sz w:val="22"/>
                <w:lang w:val="cy-GB"/>
              </w:rPr>
              <w:lastRenderedPageBreak/>
              <w:t>weithio gyda Chwaraeon Cymru, ei bartneriaid ac ymgynghorwyr eraill, a manylwch ar ddull cyffredinol eich sefydliad o gyflawni ac adrodd ar ganlyniadau ymchwil.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2271D56" w14:textId="64CB3F0B" w:rsidR="009A6156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lastRenderedPageBreak/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719D4C73" w14:textId="37B210BF" w:rsidR="009A6156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9A6156" w:rsidRPr="00C036E2" w14:paraId="0FF98971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771A3D24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4A8831E" w14:textId="786F5408" w:rsidR="009A6156" w:rsidRPr="00C036E2" w:rsidRDefault="00B4679E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10</w:t>
            </w:r>
            <w:r w:rsidR="009A6156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0FBAE540" w14:textId="6F7F182C" w:rsidR="009A6156" w:rsidRPr="00C036E2" w:rsidRDefault="00B4679E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237C20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9A6156" w:rsidRPr="00C036E2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1611F7">
              <w:rPr>
                <w:rFonts w:ascii="Arial" w:hAnsi="Arial" w:cs="Arial"/>
                <w:sz w:val="22"/>
                <w:lang w:val="cy-GB"/>
              </w:rPr>
              <w:t>Tudalen</w:t>
            </w:r>
            <w:r w:rsidR="009A6156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9A6156" w:rsidRPr="00C036E2" w14:paraId="62524533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731A6893" w14:textId="129E0D86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lastRenderedPageBreak/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572AB5E7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914B57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D041C14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1B5EC13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B2E99AC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5CA5697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E68C97A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5063971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D68217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2495E42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3B1E2C4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555C69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7C6EE80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5B893D9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50C9C2A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FCFB0CE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DBE957D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379E7A1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B7D1D9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4FA3AD1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EAF1441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DA8E185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E09856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D41002D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1B0652A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725B32E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C57CB05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145A75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DEF39A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6341E27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75BBBF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7B078B5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813AE4A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12345C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36F816B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7C4B11A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FCAF403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7FFC818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AAC129E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652FF54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4F3934" w14:textId="77777777" w:rsidR="009A6156" w:rsidRPr="00C036E2" w:rsidRDefault="009A6156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01F70A75" w14:textId="77777777" w:rsidR="009812C3" w:rsidRPr="00C048C6" w:rsidRDefault="009812C3" w:rsidP="009812C3">
      <w:pPr>
        <w:pStyle w:val="Heading3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Cwestiynau heb fod yn benodol i’r Lot</w:t>
      </w:r>
    </w:p>
    <w:p w14:paraId="42BF2ACC" w14:textId="02CA6107" w:rsidR="004349A6" w:rsidRPr="00C036E2" w:rsidRDefault="009812C3" w:rsidP="004349A6">
      <w:pPr>
        <w:rPr>
          <w:rFonts w:ascii="Arial" w:hAnsi="Arial" w:cs="Arial"/>
          <w:sz w:val="22"/>
          <w:szCs w:val="24"/>
          <w:lang w:val="cy-GB"/>
        </w:rPr>
      </w:pPr>
      <w:r w:rsidRPr="009812C3">
        <w:rPr>
          <w:rFonts w:ascii="Arial" w:hAnsi="Arial" w:cs="Arial"/>
          <w:sz w:val="22"/>
          <w:szCs w:val="24"/>
          <w:lang w:val="cy-GB"/>
        </w:rPr>
        <w:t>Nodwch: os ydych chi'n tendro am y ddau Lot, dim ond un ymateb sydd angen i chi ei ddarparu i'r "Cwestiynau heb fod yn benodol i'r Lot". Gallwch gopïo'r un ymateb i'r adran hon ar gyfer y ddau Dempled Ymateb Ansawdd a ddarperir.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0A2D32" w:rsidRPr="00C036E2" w14:paraId="174B0C1E" w14:textId="77777777" w:rsidTr="00CE58DC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4CDC1491" w14:textId="7C27EDD1" w:rsidR="000A2D32" w:rsidRPr="00C036E2" w:rsidRDefault="000140F7" w:rsidP="00CE58DC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1D67DD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5. </w:t>
            </w:r>
            <w:r w:rsidR="009812C3" w:rsidRPr="009812C3">
              <w:rPr>
                <w:rFonts w:ascii="Arial" w:eastAsiaTheme="minorEastAsia" w:hAnsi="Arial" w:cs="Arial"/>
                <w:sz w:val="22"/>
                <w:lang w:val="cy-GB"/>
              </w:rPr>
              <w:t xml:space="preserve">Manylwch ar brofiad eich sefydliad o </w:t>
            </w:r>
            <w:r w:rsidR="005B5FD5">
              <w:rPr>
                <w:rFonts w:ascii="Arial" w:eastAsiaTheme="minorEastAsia" w:hAnsi="Arial" w:cs="Arial"/>
                <w:sz w:val="22"/>
                <w:lang w:val="cy-GB"/>
              </w:rPr>
              <w:t>weithio gyda chleientiaid sydd â</w:t>
            </w:r>
            <w:r w:rsidR="009812C3" w:rsidRPr="009812C3">
              <w:rPr>
                <w:rFonts w:ascii="Arial" w:eastAsiaTheme="minorEastAsia" w:hAnsi="Arial" w:cs="Arial"/>
                <w:sz w:val="22"/>
                <w:lang w:val="cy-GB"/>
              </w:rPr>
              <w:t xml:space="preserve"> sail a chyd-destun gweithredu tebyg i Chwaraeon Cymru.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320DE3C1" w14:textId="48D5783E" w:rsidR="000A2D32" w:rsidRPr="00C036E2" w:rsidRDefault="000140F7" w:rsidP="00CE58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59E73E3A" w14:textId="41732AFA" w:rsidR="000A2D32" w:rsidRPr="00C036E2" w:rsidRDefault="000140F7" w:rsidP="00CE58DC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0A2D32" w:rsidRPr="00C036E2" w14:paraId="19D5044F" w14:textId="77777777" w:rsidTr="00CE58DC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351C9498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247D5FD1" w14:textId="7AA1DD98" w:rsidR="000A2D32" w:rsidRPr="00C036E2" w:rsidRDefault="00192B46" w:rsidP="00CE58DC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5</w:t>
            </w:r>
            <w:r w:rsidR="000A2D32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78D18B2C" w14:textId="2155301E" w:rsidR="000A2D32" w:rsidRPr="00C036E2" w:rsidRDefault="00192B46" w:rsidP="00CE58DC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237C20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0A2D32" w:rsidRPr="00C036E2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1611F7">
              <w:rPr>
                <w:rFonts w:ascii="Arial" w:hAnsi="Arial" w:cs="Arial"/>
                <w:sz w:val="22"/>
                <w:lang w:val="cy-GB"/>
              </w:rPr>
              <w:t>Tudalen</w:t>
            </w:r>
            <w:r w:rsidR="000A2D32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0A2D32" w:rsidRPr="00C036E2" w14:paraId="186F7A9B" w14:textId="77777777" w:rsidTr="00CE58DC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1C12FEC7" w14:textId="534E795C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1FC4D4FD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2BA654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E98DC19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940A763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06267FE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3C4BD3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6359B3F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1917F34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5C9B406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60C249F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AE5A475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6E2D4EC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70F5951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2E274BC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A510F5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B887DD7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E507E18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1022227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9E51E4B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5C7DAD8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F2361C3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6A791D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EB5305D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0D5008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1C3FA48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665588C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902DC24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DC3FD0F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2D01A30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489994D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DCAEE2D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D1FE79A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04BBB7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A21ADE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1EDAA1C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5A3F0ED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D5E9E92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1F62525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AFC020B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A5CE2A4" w14:textId="77777777" w:rsidR="000A2D32" w:rsidRPr="00C036E2" w:rsidRDefault="000A2D32" w:rsidP="00CE58DC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5C7BE513" w14:textId="0C71E26E" w:rsidR="00E30222" w:rsidRPr="00C036E2" w:rsidRDefault="00E30222" w:rsidP="00E30222">
      <w:pPr>
        <w:pStyle w:val="NoSpacing"/>
        <w:rPr>
          <w:rFonts w:ascii="Arial" w:hAnsi="Arial" w:cs="Arial"/>
          <w:lang w:val="cy-GB"/>
        </w:rPr>
      </w:pPr>
    </w:p>
    <w:p w14:paraId="26D5ACCD" w14:textId="77777777" w:rsidR="00EE1388" w:rsidRPr="00C036E2" w:rsidRDefault="00EE1388" w:rsidP="00E30222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EE1388" w:rsidRPr="00C036E2" w14:paraId="737CDD98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6CABCA76" w14:textId="77777777" w:rsidR="009B42E7" w:rsidRPr="009B42E7" w:rsidRDefault="000140F7" w:rsidP="009B42E7">
            <w:pPr>
              <w:pStyle w:val="NoSpacing"/>
              <w:rPr>
                <w:rFonts w:ascii="Arial" w:eastAsiaTheme="minorEastAsia" w:hAnsi="Arial" w:cs="Arial"/>
                <w:sz w:val="22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EE1388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6. </w:t>
            </w:r>
            <w:r w:rsidR="009B42E7" w:rsidRPr="009B42E7">
              <w:rPr>
                <w:rFonts w:ascii="Arial" w:eastAsiaTheme="minorEastAsia" w:hAnsi="Arial" w:cs="Arial"/>
                <w:sz w:val="22"/>
                <w:lang w:val="cy-GB"/>
              </w:rPr>
              <w:t>Manylwch ar sut mae eich sefydliad yn sicrhau ei fod yn darparu allbwn / elfennau i'w cyflawni o ansawdd, heb wallau ac yn amserol, gan amlinellu'r prosesau, y gweithdrefnau, y systemau a'r adnoddau (ac ati) a ddefnyddir.</w:t>
            </w:r>
          </w:p>
          <w:p w14:paraId="1583151E" w14:textId="77777777" w:rsidR="009B42E7" w:rsidRPr="009B42E7" w:rsidRDefault="009B42E7" w:rsidP="009B42E7">
            <w:pPr>
              <w:pStyle w:val="NoSpacing"/>
              <w:rPr>
                <w:rFonts w:ascii="Arial" w:eastAsiaTheme="minorEastAsia" w:hAnsi="Arial" w:cs="Arial"/>
                <w:sz w:val="22"/>
                <w:lang w:val="cy-GB"/>
              </w:rPr>
            </w:pPr>
          </w:p>
          <w:p w14:paraId="47454CF7" w14:textId="60CDEA4D" w:rsidR="00EE1388" w:rsidRPr="00C036E2" w:rsidRDefault="009B42E7" w:rsidP="009B42E7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 w:rsidRPr="009B42E7">
              <w:rPr>
                <w:rFonts w:ascii="Arial" w:eastAsiaTheme="minorEastAsia" w:hAnsi="Arial" w:cs="Arial"/>
                <w:sz w:val="22"/>
                <w:lang w:val="cy-GB"/>
              </w:rPr>
              <w:t>Manylwch ar y camau arfaethedig i liniaru risg a sut byddai Chwaraeon Cymru.</w:t>
            </w: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48A670CE" w14:textId="0AEAE1E5" w:rsidR="00EE1388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34426DD9" w14:textId="31DB24AA" w:rsidR="00EE1388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EE1388" w:rsidRPr="00C036E2" w14:paraId="7668C57D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184E002A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03690D20" w14:textId="0C5227B4" w:rsidR="00EE1388" w:rsidRPr="00C036E2" w:rsidRDefault="00192B46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10</w:t>
            </w:r>
            <w:r w:rsidR="00EE1388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70292B23" w14:textId="73C88ABB" w:rsidR="00EE1388" w:rsidRPr="00C036E2" w:rsidRDefault="00192B46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237C20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964375" w:rsidRPr="00C036E2">
              <w:rPr>
                <w:rFonts w:ascii="Arial" w:hAnsi="Arial" w:cs="Arial"/>
                <w:sz w:val="22"/>
                <w:lang w:val="cy-GB"/>
              </w:rPr>
              <w:t>x</w:t>
            </w:r>
            <w:r w:rsidR="00EE1388" w:rsidRPr="00C036E2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1611F7">
              <w:rPr>
                <w:rFonts w:ascii="Arial" w:hAnsi="Arial" w:cs="Arial"/>
                <w:sz w:val="22"/>
                <w:lang w:val="cy-GB"/>
              </w:rPr>
              <w:t>Tudalen</w:t>
            </w:r>
            <w:r w:rsidR="00EE1388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EE1388" w:rsidRPr="00C036E2" w14:paraId="740B3DE8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2C6D3C48" w14:textId="07668E53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lastRenderedPageBreak/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75AE50F9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B6550DA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DB805B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7D7EFA2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2110C1F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30AB4D0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CC76834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F56829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9A9BB7F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F8ABF5E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8DC56E3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7FDFEDB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2700D5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157CD15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0639971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022C5E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66CBAFC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44E3D8A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89BA62E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64324C1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E5C51F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1C81B44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4CAD3D8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2E04FF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4828A53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F0143E8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E96E623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E0791CC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3712B16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78E94A6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3E9A435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54D617E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4A1E941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27E2B37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D4CDD8E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8DC851A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EEAFB4D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7B7B668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DDD69F3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2369BFE" w14:textId="77777777" w:rsidR="00EE1388" w:rsidRPr="00C036E2" w:rsidRDefault="00EE1388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03394629" w14:textId="77777777" w:rsidR="00EE1388" w:rsidRPr="00C036E2" w:rsidRDefault="00EE1388" w:rsidP="00E30222">
      <w:pPr>
        <w:pStyle w:val="NoSpacing"/>
        <w:rPr>
          <w:rFonts w:ascii="Arial" w:hAnsi="Arial" w:cs="Arial"/>
          <w:lang w:val="cy-GB"/>
        </w:rPr>
      </w:pPr>
    </w:p>
    <w:p w14:paraId="59A51212" w14:textId="77777777" w:rsidR="00964375" w:rsidRPr="00C036E2" w:rsidRDefault="00964375" w:rsidP="00E30222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964375" w:rsidRPr="00C036E2" w14:paraId="5716CE07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44D22F2F" w14:textId="4EB59039" w:rsidR="00964375" w:rsidRPr="00C036E2" w:rsidRDefault="000140F7" w:rsidP="00964375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964375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7. </w:t>
            </w:r>
            <w:r w:rsidR="00A23836" w:rsidRPr="00A23836">
              <w:rPr>
                <w:rFonts w:ascii="Arial" w:eastAsiaTheme="minorEastAsia" w:hAnsi="Arial" w:cs="Arial"/>
                <w:sz w:val="22"/>
                <w:lang w:val="cy-GB"/>
              </w:rPr>
              <w:t>Mae Chwaraeon Cymru wedi ymrwymo i fynd i'r afael ag anghydraddoldeb yn y byd chwaraeon. Amlinellwch y camau sy'n cael eu cymryd i sicrhau cyfleoedd cyfartal i bawb o fewn eich sefydliad.</w:t>
            </w:r>
          </w:p>
          <w:p w14:paraId="2A802EC1" w14:textId="66745DFE" w:rsidR="00964375" w:rsidRPr="00C036E2" w:rsidRDefault="00964375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128E5C09" w14:textId="4F211161" w:rsidR="00964375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7A6D8867" w14:textId="729DAEE8" w:rsidR="00964375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964375" w:rsidRPr="00C036E2" w14:paraId="48FBF18D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20EAD110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B632994" w14:textId="5082761E" w:rsidR="00964375" w:rsidRPr="00C036E2" w:rsidRDefault="00DD5312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5</w:t>
            </w:r>
            <w:r w:rsidR="00964375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563EF9A4" w14:textId="62911B13" w:rsidR="00964375" w:rsidRPr="00C036E2" w:rsidRDefault="00DD5312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237C20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964375" w:rsidRPr="00C036E2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1611F7">
              <w:rPr>
                <w:rFonts w:ascii="Arial" w:hAnsi="Arial" w:cs="Arial"/>
                <w:sz w:val="22"/>
                <w:lang w:val="cy-GB"/>
              </w:rPr>
              <w:t>Tudalen</w:t>
            </w:r>
            <w:r w:rsidR="00964375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964375" w:rsidRPr="00C036E2" w14:paraId="19118292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046E9A6C" w14:textId="285555D5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2226DFCD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86488A6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3DB2597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93DF12B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859B3E4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45737A7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0FEC507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8D982B3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B77C8BF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5D184F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77A6F21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F063C6D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D48E99A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136A823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8DD35D5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967149B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28E4B2F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7E731D9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B7041A0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C927144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91004E2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98415F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A10A93C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3946D4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5EF94D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8EC0FC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98E5E5C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5C6CEF4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6FE572E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637952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132110F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8C55739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5AFF967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AFFBA23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F94A2C2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434E8B6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CD047E2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62AB07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D48042F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ED55458" w14:textId="77777777" w:rsidR="00964375" w:rsidRPr="00C036E2" w:rsidRDefault="00964375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6FC71DE1" w14:textId="77777777" w:rsidR="00964375" w:rsidRPr="00C036E2" w:rsidRDefault="00964375" w:rsidP="00E30222">
      <w:pPr>
        <w:pStyle w:val="NoSpacing"/>
        <w:rPr>
          <w:rFonts w:ascii="Arial" w:hAnsi="Arial" w:cs="Arial"/>
          <w:lang w:val="cy-GB"/>
        </w:rPr>
      </w:pPr>
    </w:p>
    <w:p w14:paraId="54D10187" w14:textId="77777777" w:rsidR="00A54612" w:rsidRPr="00C036E2" w:rsidRDefault="00A54612" w:rsidP="00E30222">
      <w:pPr>
        <w:pStyle w:val="NoSpacing"/>
        <w:rPr>
          <w:rFonts w:ascii="Arial" w:hAnsi="Arial" w:cs="Arial"/>
          <w:lang w:val="cy-GB"/>
        </w:rPr>
      </w:pPr>
    </w:p>
    <w:p w14:paraId="02E80974" w14:textId="77777777" w:rsidR="00A54612" w:rsidRPr="00C036E2" w:rsidRDefault="00A54612" w:rsidP="00E30222">
      <w:pPr>
        <w:pStyle w:val="NoSpacing"/>
        <w:rPr>
          <w:rFonts w:ascii="Arial" w:hAnsi="Arial" w:cs="Arial"/>
          <w:lang w:val="cy-GB"/>
        </w:rPr>
      </w:pPr>
    </w:p>
    <w:p w14:paraId="373B5125" w14:textId="77777777" w:rsidR="00A54612" w:rsidRPr="00C036E2" w:rsidRDefault="00A54612" w:rsidP="00E30222">
      <w:pPr>
        <w:pStyle w:val="NoSpacing"/>
        <w:rPr>
          <w:rFonts w:ascii="Arial" w:hAnsi="Arial" w:cs="Arial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627"/>
        <w:gridCol w:w="1453"/>
        <w:gridCol w:w="1553"/>
      </w:tblGrid>
      <w:tr w:rsidR="00A54612" w:rsidRPr="00C036E2" w14:paraId="5E4ABAB7" w14:textId="77777777" w:rsidTr="00B47A50">
        <w:trPr>
          <w:trHeight w:val="421"/>
        </w:trPr>
        <w:tc>
          <w:tcPr>
            <w:tcW w:w="6627" w:type="dxa"/>
            <w:vMerge w:val="restart"/>
            <w:shd w:val="clear" w:color="auto" w:fill="E7E6E6" w:themeFill="background2"/>
            <w:vAlign w:val="center"/>
          </w:tcPr>
          <w:p w14:paraId="396334B0" w14:textId="49530C3C" w:rsidR="00A54612" w:rsidRPr="00C036E2" w:rsidRDefault="000140F7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</w:t>
            </w:r>
            <w:r w:rsidR="004A438E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8</w:t>
            </w:r>
            <w:r w:rsidR="00A54612" w:rsidRPr="00C036E2"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 xml:space="preserve">. </w:t>
            </w:r>
            <w:r w:rsidR="001D5B30" w:rsidRPr="00C7360D">
              <w:rPr>
                <w:rFonts w:ascii="Arial" w:eastAsiaTheme="minorEastAsia" w:hAnsi="Arial" w:cs="Arial"/>
                <w:sz w:val="22"/>
                <w:lang w:val="cy-GB"/>
              </w:rPr>
              <w:t>Dangoswch sut bydd eich sefydliad yn sicrhau cydymffurfiaeth ag Addewid Chwaraeon Cymru (</w:t>
            </w:r>
            <w:hyperlink r:id="rId12" w:history="1">
              <w:r w:rsidR="001D5B30" w:rsidRPr="002F2395">
                <w:rPr>
                  <w:rStyle w:val="Hyperlink"/>
                  <w:rFonts w:ascii="Arial" w:eastAsiaTheme="minorEastAsia" w:hAnsi="Arial" w:cs="Arial"/>
                  <w:sz w:val="22"/>
                  <w:lang w:val="cy-GB"/>
                </w:rPr>
                <w:t>https://www.sport.wales/strategy/ambition-approach</w:t>
              </w:r>
            </w:hyperlink>
            <w:r w:rsidR="001D5B30" w:rsidRPr="00C7360D">
              <w:rPr>
                <w:rFonts w:ascii="Arial" w:eastAsiaTheme="minorEastAsia" w:hAnsi="Arial" w:cs="Arial"/>
                <w:sz w:val="22"/>
                <w:lang w:val="cy-GB"/>
              </w:rPr>
              <w:t>) drwy ddarparu gwasanaethau o dan y fframwaith.</w:t>
            </w:r>
          </w:p>
          <w:p w14:paraId="2DE91E9A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6347CB8A" w14:textId="3F0717A0" w:rsidR="00A54612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Pwysoli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545865EB" w14:textId="4B00825D" w:rsidR="00A54612" w:rsidRPr="00C036E2" w:rsidRDefault="000140F7" w:rsidP="00B47A50">
            <w:pPr>
              <w:pStyle w:val="NoSpacing"/>
              <w:jc w:val="center"/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cy-GB"/>
              </w:rPr>
              <w:t>Cyfyngiad Tudalennau</w:t>
            </w:r>
          </w:p>
        </w:tc>
      </w:tr>
      <w:tr w:rsidR="00A54612" w:rsidRPr="00C036E2" w14:paraId="0A6F55D5" w14:textId="77777777" w:rsidTr="00B47A50">
        <w:trPr>
          <w:trHeight w:val="332"/>
        </w:trPr>
        <w:tc>
          <w:tcPr>
            <w:tcW w:w="6627" w:type="dxa"/>
            <w:vMerge/>
            <w:shd w:val="clear" w:color="auto" w:fill="E7E6E6" w:themeFill="background2"/>
            <w:vAlign w:val="center"/>
          </w:tcPr>
          <w:p w14:paraId="73E9F038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</w:p>
        </w:tc>
        <w:tc>
          <w:tcPr>
            <w:tcW w:w="1453" w:type="dxa"/>
            <w:shd w:val="clear" w:color="auto" w:fill="E7E6E6" w:themeFill="background2"/>
            <w:vAlign w:val="center"/>
          </w:tcPr>
          <w:p w14:paraId="70B18A34" w14:textId="0A6CD1D3" w:rsidR="00A54612" w:rsidRPr="00C036E2" w:rsidRDefault="003921FE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10</w:t>
            </w:r>
            <w:r w:rsidR="00A54612" w:rsidRPr="00C036E2">
              <w:rPr>
                <w:rFonts w:ascii="Arial" w:hAnsi="Arial" w:cs="Arial"/>
                <w:sz w:val="22"/>
                <w:lang w:val="cy-GB"/>
              </w:rPr>
              <w:t>%</w:t>
            </w:r>
          </w:p>
        </w:tc>
        <w:tc>
          <w:tcPr>
            <w:tcW w:w="1553" w:type="dxa"/>
            <w:shd w:val="clear" w:color="auto" w:fill="E7E6E6" w:themeFill="background2"/>
            <w:vAlign w:val="center"/>
          </w:tcPr>
          <w:p w14:paraId="660FE273" w14:textId="5C23C032" w:rsidR="00A54612" w:rsidRPr="00C036E2" w:rsidRDefault="003921FE" w:rsidP="00B47A50">
            <w:pPr>
              <w:pStyle w:val="NoSpacing"/>
              <w:jc w:val="center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lang w:val="cy-GB"/>
              </w:rPr>
              <w:t>1</w:t>
            </w:r>
            <w:r w:rsidR="00237C20">
              <w:rPr>
                <w:rFonts w:ascii="Arial" w:hAnsi="Arial" w:cs="Arial"/>
                <w:sz w:val="22"/>
                <w:lang w:val="cy-GB"/>
              </w:rPr>
              <w:t xml:space="preserve"> </w:t>
            </w:r>
            <w:r w:rsidR="00A54612" w:rsidRPr="00C036E2">
              <w:rPr>
                <w:rFonts w:ascii="Arial" w:hAnsi="Arial" w:cs="Arial"/>
                <w:sz w:val="22"/>
                <w:lang w:val="cy-GB"/>
              </w:rPr>
              <w:t xml:space="preserve">x </w:t>
            </w:r>
            <w:r w:rsidR="001611F7">
              <w:rPr>
                <w:rFonts w:ascii="Arial" w:hAnsi="Arial" w:cs="Arial"/>
                <w:sz w:val="22"/>
                <w:lang w:val="cy-GB"/>
              </w:rPr>
              <w:t>Tudalen</w:t>
            </w:r>
            <w:r w:rsidR="00A54612" w:rsidRPr="00C036E2">
              <w:rPr>
                <w:rFonts w:ascii="Arial" w:hAnsi="Arial" w:cs="Arial"/>
                <w:sz w:val="22"/>
                <w:lang w:val="cy-GB"/>
              </w:rPr>
              <w:t xml:space="preserve"> A4</w:t>
            </w:r>
          </w:p>
        </w:tc>
      </w:tr>
      <w:tr w:rsidR="00A54612" w:rsidRPr="00C036E2" w14:paraId="3E3CAD57" w14:textId="77777777" w:rsidTr="00B47A50">
        <w:trPr>
          <w:trHeight w:val="1103"/>
        </w:trPr>
        <w:tc>
          <w:tcPr>
            <w:tcW w:w="9633" w:type="dxa"/>
            <w:gridSpan w:val="3"/>
            <w:shd w:val="clear" w:color="auto" w:fill="FFFFFF" w:themeFill="background1"/>
          </w:tcPr>
          <w:p w14:paraId="6C3C901D" w14:textId="33019EEB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lang w:val="cy-GB"/>
              </w:rPr>
            </w:pP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[</w:t>
            </w:r>
            <w:r w:rsidR="001611F7">
              <w:rPr>
                <w:rFonts w:ascii="Arial" w:hAnsi="Arial" w:cs="Arial"/>
                <w:sz w:val="22"/>
                <w:szCs w:val="24"/>
                <w:lang w:val="cy-GB"/>
              </w:rPr>
              <w:t>Y tendrwr i ddarparu ymateb yma</w:t>
            </w:r>
            <w:r w:rsidRPr="00C036E2">
              <w:rPr>
                <w:rFonts w:ascii="Arial" w:hAnsi="Arial" w:cs="Arial"/>
                <w:sz w:val="22"/>
                <w:szCs w:val="24"/>
                <w:lang w:val="cy-GB"/>
              </w:rPr>
              <w:t>]</w:t>
            </w:r>
          </w:p>
          <w:p w14:paraId="6A718A2A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0CE612D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872AEC0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A6C674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3182DA6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19C2D85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F8B1697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5EE7F71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99BCAB2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8BBF4CA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DAAD953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E602D60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AB9AF1D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07FD376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2E02D3C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D3428B1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509FC98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7B2C3B71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AF1514A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6C86BCF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1DCBBA5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C175B71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71BE83A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54A8BB4E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8268F0D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A4ADF42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563B248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CBB3CB0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613FF2F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8318058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E159ABE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2DDE3EA5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42160EB1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33E7277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6DBA3B16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C799E80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00C2505F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9920502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31D6F5EB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  <w:p w14:paraId="1EA515A9" w14:textId="77777777" w:rsidR="00A54612" w:rsidRPr="00C036E2" w:rsidRDefault="00A54612" w:rsidP="00B47A50">
            <w:pPr>
              <w:pStyle w:val="NoSpacing"/>
              <w:rPr>
                <w:rFonts w:ascii="Arial" w:hAnsi="Arial" w:cs="Arial"/>
                <w:sz w:val="22"/>
                <w:szCs w:val="24"/>
                <w:highlight w:val="yellow"/>
                <w:lang w:val="cy-GB"/>
              </w:rPr>
            </w:pPr>
          </w:p>
        </w:tc>
      </w:tr>
    </w:tbl>
    <w:p w14:paraId="447436B2" w14:textId="77777777" w:rsidR="00A54612" w:rsidRPr="00C036E2" w:rsidRDefault="00A54612" w:rsidP="00E30222">
      <w:pPr>
        <w:pStyle w:val="NoSpacing"/>
        <w:rPr>
          <w:rFonts w:ascii="Arial" w:hAnsi="Arial" w:cs="Arial"/>
          <w:lang w:val="cy-GB"/>
        </w:rPr>
      </w:pPr>
    </w:p>
    <w:sectPr w:rsidR="00A54612" w:rsidRPr="00C036E2" w:rsidSect="00AD73D3">
      <w:pgSz w:w="11906" w:h="16838"/>
      <w:pgMar w:top="1134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tserrat">
    <w:altName w:val="Trattatello"/>
    <w:charset w:val="00"/>
    <w:family w:val="auto"/>
    <w:pitch w:val="variable"/>
    <w:sig w:usb0="A00002FF" w:usb1="4000247B" w:usb2="00000000" w:usb3="00000000" w:csb0="00000197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ontserrat ExtraBold">
    <w:altName w:val="Times New Roman"/>
    <w:charset w:val="00"/>
    <w:family w:val="auto"/>
    <w:pitch w:val="variable"/>
    <w:sig w:usb0="A00002FF" w:usb1="4000247B" w:usb2="00000000" w:usb3="00000000" w:csb0="00000197" w:csb1="00000000"/>
  </w:font>
  <w:font w:name="Montserrat SemiBold">
    <w:altName w:val="Times New Roman"/>
    <w:charset w:val="00"/>
    <w:family w:val="auto"/>
    <w:pitch w:val="variable"/>
    <w:sig w:usb0="A00002FF" w:usb1="4000247B" w:usb2="00000000" w:usb3="00000000" w:csb0="00000197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Montserrat Black">
    <w:altName w:val="Times New Roman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75D0E"/>
    <w:multiLevelType w:val="multilevel"/>
    <w:tmpl w:val="487E6F62"/>
    <w:lvl w:ilvl="0">
      <w:start w:val="1"/>
      <w:numFmt w:val="decimal"/>
      <w:lvlText w:val="%1"/>
      <w:lvlJc w:val="left"/>
      <w:pPr>
        <w:ind w:left="849" w:hanging="84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9" w:hanging="84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9" w:hanging="84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9" w:hanging="84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DD9545D"/>
    <w:multiLevelType w:val="hybridMultilevel"/>
    <w:tmpl w:val="150CAC0A"/>
    <w:lvl w:ilvl="0" w:tplc="0354E5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FA"/>
    <w:rsid w:val="00002B76"/>
    <w:rsid w:val="00002D84"/>
    <w:rsid w:val="00003571"/>
    <w:rsid w:val="00004439"/>
    <w:rsid w:val="00007C69"/>
    <w:rsid w:val="000115BD"/>
    <w:rsid w:val="000140F7"/>
    <w:rsid w:val="00015D9B"/>
    <w:rsid w:val="000169DA"/>
    <w:rsid w:val="00016AEF"/>
    <w:rsid w:val="00023C15"/>
    <w:rsid w:val="00031168"/>
    <w:rsid w:val="00044A38"/>
    <w:rsid w:val="0004561B"/>
    <w:rsid w:val="0004717D"/>
    <w:rsid w:val="00051926"/>
    <w:rsid w:val="00052ACF"/>
    <w:rsid w:val="00053107"/>
    <w:rsid w:val="00053AFA"/>
    <w:rsid w:val="00053F02"/>
    <w:rsid w:val="0005558D"/>
    <w:rsid w:val="0006018E"/>
    <w:rsid w:val="000627F3"/>
    <w:rsid w:val="00064B2B"/>
    <w:rsid w:val="00071961"/>
    <w:rsid w:val="000721D3"/>
    <w:rsid w:val="00072A8B"/>
    <w:rsid w:val="00076931"/>
    <w:rsid w:val="000800A8"/>
    <w:rsid w:val="00085BA2"/>
    <w:rsid w:val="000871EB"/>
    <w:rsid w:val="000906E2"/>
    <w:rsid w:val="0009665F"/>
    <w:rsid w:val="0009738B"/>
    <w:rsid w:val="00097B6F"/>
    <w:rsid w:val="000A2D32"/>
    <w:rsid w:val="000A2D47"/>
    <w:rsid w:val="000A450F"/>
    <w:rsid w:val="000A7E81"/>
    <w:rsid w:val="000B136D"/>
    <w:rsid w:val="000B2CD4"/>
    <w:rsid w:val="000B3EEA"/>
    <w:rsid w:val="000B4F8B"/>
    <w:rsid w:val="000B7A83"/>
    <w:rsid w:val="000C0C1C"/>
    <w:rsid w:val="000C3850"/>
    <w:rsid w:val="000C659B"/>
    <w:rsid w:val="000D1D27"/>
    <w:rsid w:val="000D3C86"/>
    <w:rsid w:val="000E3EC0"/>
    <w:rsid w:val="000E401C"/>
    <w:rsid w:val="000E6043"/>
    <w:rsid w:val="000E72A9"/>
    <w:rsid w:val="000F096C"/>
    <w:rsid w:val="000F3F31"/>
    <w:rsid w:val="001027EF"/>
    <w:rsid w:val="00111941"/>
    <w:rsid w:val="00114FEC"/>
    <w:rsid w:val="00122482"/>
    <w:rsid w:val="001237E2"/>
    <w:rsid w:val="00130B90"/>
    <w:rsid w:val="00142259"/>
    <w:rsid w:val="001611F7"/>
    <w:rsid w:val="001631F1"/>
    <w:rsid w:val="00163443"/>
    <w:rsid w:val="00170C7E"/>
    <w:rsid w:val="00182ACC"/>
    <w:rsid w:val="00182C57"/>
    <w:rsid w:val="00184520"/>
    <w:rsid w:val="00192B46"/>
    <w:rsid w:val="00195DCB"/>
    <w:rsid w:val="00196534"/>
    <w:rsid w:val="001A481F"/>
    <w:rsid w:val="001A532F"/>
    <w:rsid w:val="001B016F"/>
    <w:rsid w:val="001B27DA"/>
    <w:rsid w:val="001B4940"/>
    <w:rsid w:val="001B4DAF"/>
    <w:rsid w:val="001C652D"/>
    <w:rsid w:val="001C785F"/>
    <w:rsid w:val="001D302E"/>
    <w:rsid w:val="001D569C"/>
    <w:rsid w:val="001D5B30"/>
    <w:rsid w:val="001D67DD"/>
    <w:rsid w:val="001E18AE"/>
    <w:rsid w:val="001E59B6"/>
    <w:rsid w:val="001E5B09"/>
    <w:rsid w:val="001F1BA1"/>
    <w:rsid w:val="00207676"/>
    <w:rsid w:val="002077F7"/>
    <w:rsid w:val="0021053B"/>
    <w:rsid w:val="00210DA5"/>
    <w:rsid w:val="0022214B"/>
    <w:rsid w:val="00232C26"/>
    <w:rsid w:val="00232F04"/>
    <w:rsid w:val="002347F8"/>
    <w:rsid w:val="00237C20"/>
    <w:rsid w:val="00237CCC"/>
    <w:rsid w:val="00245354"/>
    <w:rsid w:val="002517B3"/>
    <w:rsid w:val="002517F1"/>
    <w:rsid w:val="00252FFF"/>
    <w:rsid w:val="002556C7"/>
    <w:rsid w:val="00262014"/>
    <w:rsid w:val="00262C86"/>
    <w:rsid w:val="002656AE"/>
    <w:rsid w:val="002675EB"/>
    <w:rsid w:val="0027193E"/>
    <w:rsid w:val="002724A4"/>
    <w:rsid w:val="002724CF"/>
    <w:rsid w:val="002727B3"/>
    <w:rsid w:val="00272C6D"/>
    <w:rsid w:val="0027669E"/>
    <w:rsid w:val="00284FA3"/>
    <w:rsid w:val="002973F7"/>
    <w:rsid w:val="002A36E0"/>
    <w:rsid w:val="002A7AEC"/>
    <w:rsid w:val="002B2463"/>
    <w:rsid w:val="002B6CAC"/>
    <w:rsid w:val="002B74D3"/>
    <w:rsid w:val="002B7CB0"/>
    <w:rsid w:val="002C0B9C"/>
    <w:rsid w:val="002C6709"/>
    <w:rsid w:val="002D1230"/>
    <w:rsid w:val="002D1B08"/>
    <w:rsid w:val="002D25F6"/>
    <w:rsid w:val="002D2AC0"/>
    <w:rsid w:val="002E2B23"/>
    <w:rsid w:val="002E2B51"/>
    <w:rsid w:val="002E2F7E"/>
    <w:rsid w:val="002F23A2"/>
    <w:rsid w:val="002F3CD4"/>
    <w:rsid w:val="00307F61"/>
    <w:rsid w:val="003134E1"/>
    <w:rsid w:val="0031489D"/>
    <w:rsid w:val="0031551D"/>
    <w:rsid w:val="00315AD5"/>
    <w:rsid w:val="00315FC6"/>
    <w:rsid w:val="00322784"/>
    <w:rsid w:val="00322A69"/>
    <w:rsid w:val="0032516D"/>
    <w:rsid w:val="00325ADF"/>
    <w:rsid w:val="00327107"/>
    <w:rsid w:val="00336A01"/>
    <w:rsid w:val="0035047B"/>
    <w:rsid w:val="00350E20"/>
    <w:rsid w:val="0035245B"/>
    <w:rsid w:val="003642DE"/>
    <w:rsid w:val="00370657"/>
    <w:rsid w:val="00377721"/>
    <w:rsid w:val="00381100"/>
    <w:rsid w:val="0038378C"/>
    <w:rsid w:val="003862AF"/>
    <w:rsid w:val="003872E6"/>
    <w:rsid w:val="00391C42"/>
    <w:rsid w:val="003921FE"/>
    <w:rsid w:val="00394CF7"/>
    <w:rsid w:val="003A0D10"/>
    <w:rsid w:val="003A16DC"/>
    <w:rsid w:val="003A3921"/>
    <w:rsid w:val="003A5F21"/>
    <w:rsid w:val="003A6ABE"/>
    <w:rsid w:val="003A7C46"/>
    <w:rsid w:val="003B0F8C"/>
    <w:rsid w:val="003B41D1"/>
    <w:rsid w:val="003B4391"/>
    <w:rsid w:val="003B4A36"/>
    <w:rsid w:val="003B6DF9"/>
    <w:rsid w:val="003D211E"/>
    <w:rsid w:val="003D21CC"/>
    <w:rsid w:val="003D786A"/>
    <w:rsid w:val="003E5E33"/>
    <w:rsid w:val="003E63A5"/>
    <w:rsid w:val="003F0C34"/>
    <w:rsid w:val="003F1358"/>
    <w:rsid w:val="003F26FA"/>
    <w:rsid w:val="003F36F2"/>
    <w:rsid w:val="003F408E"/>
    <w:rsid w:val="0040043C"/>
    <w:rsid w:val="00401D93"/>
    <w:rsid w:val="00403CED"/>
    <w:rsid w:val="00416C2C"/>
    <w:rsid w:val="00424AE4"/>
    <w:rsid w:val="00425596"/>
    <w:rsid w:val="004349A6"/>
    <w:rsid w:val="00437694"/>
    <w:rsid w:val="00447BF5"/>
    <w:rsid w:val="004501B5"/>
    <w:rsid w:val="00452E2A"/>
    <w:rsid w:val="00455EDB"/>
    <w:rsid w:val="00457B0F"/>
    <w:rsid w:val="00460381"/>
    <w:rsid w:val="0047403C"/>
    <w:rsid w:val="00474231"/>
    <w:rsid w:val="00483176"/>
    <w:rsid w:val="00486895"/>
    <w:rsid w:val="0049300C"/>
    <w:rsid w:val="004972E8"/>
    <w:rsid w:val="004A438E"/>
    <w:rsid w:val="004A6018"/>
    <w:rsid w:val="004A6189"/>
    <w:rsid w:val="004A6F2F"/>
    <w:rsid w:val="004B04A1"/>
    <w:rsid w:val="004B41A0"/>
    <w:rsid w:val="004B5D65"/>
    <w:rsid w:val="004B6FF4"/>
    <w:rsid w:val="004B751F"/>
    <w:rsid w:val="004D172C"/>
    <w:rsid w:val="004D73EB"/>
    <w:rsid w:val="004E0B86"/>
    <w:rsid w:val="004E0DCE"/>
    <w:rsid w:val="004F08F1"/>
    <w:rsid w:val="004F1177"/>
    <w:rsid w:val="004F3905"/>
    <w:rsid w:val="004F4F0C"/>
    <w:rsid w:val="004F60F1"/>
    <w:rsid w:val="00504776"/>
    <w:rsid w:val="00506603"/>
    <w:rsid w:val="00510F20"/>
    <w:rsid w:val="00513EA6"/>
    <w:rsid w:val="00516867"/>
    <w:rsid w:val="005216E4"/>
    <w:rsid w:val="005236FF"/>
    <w:rsid w:val="00524993"/>
    <w:rsid w:val="005426AE"/>
    <w:rsid w:val="005462AA"/>
    <w:rsid w:val="00555650"/>
    <w:rsid w:val="00560222"/>
    <w:rsid w:val="00561C22"/>
    <w:rsid w:val="005622FD"/>
    <w:rsid w:val="00567359"/>
    <w:rsid w:val="00571A63"/>
    <w:rsid w:val="00571F72"/>
    <w:rsid w:val="00574D8A"/>
    <w:rsid w:val="00575D9F"/>
    <w:rsid w:val="005842F6"/>
    <w:rsid w:val="005875D0"/>
    <w:rsid w:val="00592837"/>
    <w:rsid w:val="005A5BB4"/>
    <w:rsid w:val="005A7776"/>
    <w:rsid w:val="005B3750"/>
    <w:rsid w:val="005B5FD5"/>
    <w:rsid w:val="005C1422"/>
    <w:rsid w:val="005C234D"/>
    <w:rsid w:val="005C3D8B"/>
    <w:rsid w:val="005C53A2"/>
    <w:rsid w:val="005C6D7E"/>
    <w:rsid w:val="005C7B04"/>
    <w:rsid w:val="005D49E4"/>
    <w:rsid w:val="005E20F4"/>
    <w:rsid w:val="005E47A6"/>
    <w:rsid w:val="005E5D96"/>
    <w:rsid w:val="005F31AD"/>
    <w:rsid w:val="005F624E"/>
    <w:rsid w:val="00601C7C"/>
    <w:rsid w:val="00605532"/>
    <w:rsid w:val="00610D45"/>
    <w:rsid w:val="00613E6A"/>
    <w:rsid w:val="00616B88"/>
    <w:rsid w:val="00616C1E"/>
    <w:rsid w:val="00630086"/>
    <w:rsid w:val="006533C4"/>
    <w:rsid w:val="00655AFF"/>
    <w:rsid w:val="00677110"/>
    <w:rsid w:val="0067719A"/>
    <w:rsid w:val="006778BF"/>
    <w:rsid w:val="006825C2"/>
    <w:rsid w:val="00683097"/>
    <w:rsid w:val="006845AF"/>
    <w:rsid w:val="00684FA0"/>
    <w:rsid w:val="00687CB3"/>
    <w:rsid w:val="006921A8"/>
    <w:rsid w:val="006A2609"/>
    <w:rsid w:val="006A32ED"/>
    <w:rsid w:val="006A59A8"/>
    <w:rsid w:val="006B0B5F"/>
    <w:rsid w:val="006B3EBA"/>
    <w:rsid w:val="006B77FB"/>
    <w:rsid w:val="006B7B66"/>
    <w:rsid w:val="006C12FD"/>
    <w:rsid w:val="006C6D31"/>
    <w:rsid w:val="006E2008"/>
    <w:rsid w:val="006E241C"/>
    <w:rsid w:val="006E342A"/>
    <w:rsid w:val="006F03C1"/>
    <w:rsid w:val="006F094D"/>
    <w:rsid w:val="006F2813"/>
    <w:rsid w:val="00700048"/>
    <w:rsid w:val="007014C6"/>
    <w:rsid w:val="00703D44"/>
    <w:rsid w:val="00712FD5"/>
    <w:rsid w:val="00715D9A"/>
    <w:rsid w:val="00716A02"/>
    <w:rsid w:val="00723542"/>
    <w:rsid w:val="00730801"/>
    <w:rsid w:val="00736132"/>
    <w:rsid w:val="00737166"/>
    <w:rsid w:val="00742578"/>
    <w:rsid w:val="007443A8"/>
    <w:rsid w:val="00752FCD"/>
    <w:rsid w:val="00754488"/>
    <w:rsid w:val="00756EBF"/>
    <w:rsid w:val="007573C0"/>
    <w:rsid w:val="00782401"/>
    <w:rsid w:val="00790527"/>
    <w:rsid w:val="00791007"/>
    <w:rsid w:val="00792141"/>
    <w:rsid w:val="00796F0E"/>
    <w:rsid w:val="007A00EC"/>
    <w:rsid w:val="007A0CF4"/>
    <w:rsid w:val="007A261F"/>
    <w:rsid w:val="007A6494"/>
    <w:rsid w:val="007A7CFD"/>
    <w:rsid w:val="007B5C64"/>
    <w:rsid w:val="007B6CD2"/>
    <w:rsid w:val="007C2973"/>
    <w:rsid w:val="007C4826"/>
    <w:rsid w:val="007C60F4"/>
    <w:rsid w:val="007D4D95"/>
    <w:rsid w:val="007D579E"/>
    <w:rsid w:val="007D59F9"/>
    <w:rsid w:val="007E14F4"/>
    <w:rsid w:val="007E3A66"/>
    <w:rsid w:val="007E70BB"/>
    <w:rsid w:val="007E7874"/>
    <w:rsid w:val="007F14D4"/>
    <w:rsid w:val="00800443"/>
    <w:rsid w:val="008109D5"/>
    <w:rsid w:val="00815105"/>
    <w:rsid w:val="00824801"/>
    <w:rsid w:val="0082560F"/>
    <w:rsid w:val="0083129E"/>
    <w:rsid w:val="008369B1"/>
    <w:rsid w:val="00853213"/>
    <w:rsid w:val="00867EC3"/>
    <w:rsid w:val="00875BEF"/>
    <w:rsid w:val="0088685A"/>
    <w:rsid w:val="008A0566"/>
    <w:rsid w:val="008A3397"/>
    <w:rsid w:val="008B2794"/>
    <w:rsid w:val="008B3A7D"/>
    <w:rsid w:val="008B6AFB"/>
    <w:rsid w:val="008C030B"/>
    <w:rsid w:val="008C7280"/>
    <w:rsid w:val="008D3C7D"/>
    <w:rsid w:val="008D460B"/>
    <w:rsid w:val="008D6A52"/>
    <w:rsid w:val="008D7098"/>
    <w:rsid w:val="008E26C8"/>
    <w:rsid w:val="008E6E42"/>
    <w:rsid w:val="008E7BDF"/>
    <w:rsid w:val="008F28A7"/>
    <w:rsid w:val="008F2C0D"/>
    <w:rsid w:val="008F2CB0"/>
    <w:rsid w:val="008F4533"/>
    <w:rsid w:val="00903B1E"/>
    <w:rsid w:val="00905BFE"/>
    <w:rsid w:val="00907135"/>
    <w:rsid w:val="00907DC2"/>
    <w:rsid w:val="00910192"/>
    <w:rsid w:val="00911B6B"/>
    <w:rsid w:val="00914A7F"/>
    <w:rsid w:val="00914D4E"/>
    <w:rsid w:val="009263A9"/>
    <w:rsid w:val="0093387D"/>
    <w:rsid w:val="00933CEE"/>
    <w:rsid w:val="00943DF7"/>
    <w:rsid w:val="00944B10"/>
    <w:rsid w:val="00951B02"/>
    <w:rsid w:val="00952083"/>
    <w:rsid w:val="009557C4"/>
    <w:rsid w:val="00957D36"/>
    <w:rsid w:val="00961657"/>
    <w:rsid w:val="00962A37"/>
    <w:rsid w:val="00964375"/>
    <w:rsid w:val="0096437E"/>
    <w:rsid w:val="009702D9"/>
    <w:rsid w:val="00970AB8"/>
    <w:rsid w:val="009812C3"/>
    <w:rsid w:val="00981D43"/>
    <w:rsid w:val="00981EBE"/>
    <w:rsid w:val="00985073"/>
    <w:rsid w:val="00986949"/>
    <w:rsid w:val="009871F1"/>
    <w:rsid w:val="00993188"/>
    <w:rsid w:val="00994B53"/>
    <w:rsid w:val="009A169A"/>
    <w:rsid w:val="009A1E2D"/>
    <w:rsid w:val="009A46E5"/>
    <w:rsid w:val="009A49FC"/>
    <w:rsid w:val="009A6156"/>
    <w:rsid w:val="009B326B"/>
    <w:rsid w:val="009B42E7"/>
    <w:rsid w:val="009C008D"/>
    <w:rsid w:val="009C11C2"/>
    <w:rsid w:val="009C2103"/>
    <w:rsid w:val="009D59D4"/>
    <w:rsid w:val="009E1DF2"/>
    <w:rsid w:val="009E56AD"/>
    <w:rsid w:val="009E6CC1"/>
    <w:rsid w:val="009F07E6"/>
    <w:rsid w:val="009F0A08"/>
    <w:rsid w:val="009F44BF"/>
    <w:rsid w:val="00A11290"/>
    <w:rsid w:val="00A115D7"/>
    <w:rsid w:val="00A145D8"/>
    <w:rsid w:val="00A15A3A"/>
    <w:rsid w:val="00A17CC7"/>
    <w:rsid w:val="00A21233"/>
    <w:rsid w:val="00A23836"/>
    <w:rsid w:val="00A4284D"/>
    <w:rsid w:val="00A446D2"/>
    <w:rsid w:val="00A46A53"/>
    <w:rsid w:val="00A47143"/>
    <w:rsid w:val="00A528EE"/>
    <w:rsid w:val="00A53C19"/>
    <w:rsid w:val="00A54612"/>
    <w:rsid w:val="00A56C3B"/>
    <w:rsid w:val="00A57EA3"/>
    <w:rsid w:val="00A63362"/>
    <w:rsid w:val="00A72594"/>
    <w:rsid w:val="00A72928"/>
    <w:rsid w:val="00A81616"/>
    <w:rsid w:val="00A94B46"/>
    <w:rsid w:val="00A974A3"/>
    <w:rsid w:val="00A97539"/>
    <w:rsid w:val="00AA31F0"/>
    <w:rsid w:val="00AA5B1F"/>
    <w:rsid w:val="00AA71D9"/>
    <w:rsid w:val="00AB1EDC"/>
    <w:rsid w:val="00AB2A40"/>
    <w:rsid w:val="00AB395E"/>
    <w:rsid w:val="00AB45D8"/>
    <w:rsid w:val="00AB4D1D"/>
    <w:rsid w:val="00AB5442"/>
    <w:rsid w:val="00AC0C65"/>
    <w:rsid w:val="00AC0D1C"/>
    <w:rsid w:val="00AC44C7"/>
    <w:rsid w:val="00AC5BB8"/>
    <w:rsid w:val="00AC6496"/>
    <w:rsid w:val="00AC7E0F"/>
    <w:rsid w:val="00AD1756"/>
    <w:rsid w:val="00AD5AAC"/>
    <w:rsid w:val="00AD670C"/>
    <w:rsid w:val="00AD73D3"/>
    <w:rsid w:val="00AE49E7"/>
    <w:rsid w:val="00AF34CA"/>
    <w:rsid w:val="00AF3527"/>
    <w:rsid w:val="00AF396F"/>
    <w:rsid w:val="00AF7A03"/>
    <w:rsid w:val="00B000D0"/>
    <w:rsid w:val="00B009F3"/>
    <w:rsid w:val="00B146E3"/>
    <w:rsid w:val="00B21000"/>
    <w:rsid w:val="00B21BF8"/>
    <w:rsid w:val="00B2351E"/>
    <w:rsid w:val="00B2442C"/>
    <w:rsid w:val="00B251F3"/>
    <w:rsid w:val="00B3519C"/>
    <w:rsid w:val="00B37898"/>
    <w:rsid w:val="00B45F80"/>
    <w:rsid w:val="00B4650E"/>
    <w:rsid w:val="00B4679E"/>
    <w:rsid w:val="00B46EAF"/>
    <w:rsid w:val="00B52F3D"/>
    <w:rsid w:val="00B61B8F"/>
    <w:rsid w:val="00B64F63"/>
    <w:rsid w:val="00B8179E"/>
    <w:rsid w:val="00B86269"/>
    <w:rsid w:val="00B87538"/>
    <w:rsid w:val="00B91684"/>
    <w:rsid w:val="00B9291B"/>
    <w:rsid w:val="00B962B7"/>
    <w:rsid w:val="00BA2033"/>
    <w:rsid w:val="00BB1C90"/>
    <w:rsid w:val="00BB1D7E"/>
    <w:rsid w:val="00BB25F0"/>
    <w:rsid w:val="00BB4774"/>
    <w:rsid w:val="00BC0ED4"/>
    <w:rsid w:val="00BC15DE"/>
    <w:rsid w:val="00BC30C7"/>
    <w:rsid w:val="00BC69B0"/>
    <w:rsid w:val="00BC7430"/>
    <w:rsid w:val="00BE4969"/>
    <w:rsid w:val="00BE5685"/>
    <w:rsid w:val="00BE615F"/>
    <w:rsid w:val="00BE7CDF"/>
    <w:rsid w:val="00C036E2"/>
    <w:rsid w:val="00C0696C"/>
    <w:rsid w:val="00C06AF2"/>
    <w:rsid w:val="00C15AA4"/>
    <w:rsid w:val="00C15DC0"/>
    <w:rsid w:val="00C16DB2"/>
    <w:rsid w:val="00C319EB"/>
    <w:rsid w:val="00C36ED1"/>
    <w:rsid w:val="00C42834"/>
    <w:rsid w:val="00C42B81"/>
    <w:rsid w:val="00C515D2"/>
    <w:rsid w:val="00C56362"/>
    <w:rsid w:val="00C65560"/>
    <w:rsid w:val="00C70AA6"/>
    <w:rsid w:val="00C726A7"/>
    <w:rsid w:val="00C75501"/>
    <w:rsid w:val="00C80468"/>
    <w:rsid w:val="00C82289"/>
    <w:rsid w:val="00C8479D"/>
    <w:rsid w:val="00C8610C"/>
    <w:rsid w:val="00C879F2"/>
    <w:rsid w:val="00C92FD2"/>
    <w:rsid w:val="00CA0BC3"/>
    <w:rsid w:val="00CB329E"/>
    <w:rsid w:val="00CB369A"/>
    <w:rsid w:val="00CB6E24"/>
    <w:rsid w:val="00CC5E8D"/>
    <w:rsid w:val="00CE1038"/>
    <w:rsid w:val="00CE1BCC"/>
    <w:rsid w:val="00CE1C03"/>
    <w:rsid w:val="00CE5D1C"/>
    <w:rsid w:val="00CE77F9"/>
    <w:rsid w:val="00CF5375"/>
    <w:rsid w:val="00D03082"/>
    <w:rsid w:val="00D06262"/>
    <w:rsid w:val="00D11A99"/>
    <w:rsid w:val="00D1208F"/>
    <w:rsid w:val="00D14FBD"/>
    <w:rsid w:val="00D17DD5"/>
    <w:rsid w:val="00D20FD4"/>
    <w:rsid w:val="00D24951"/>
    <w:rsid w:val="00D30EA3"/>
    <w:rsid w:val="00D32BF5"/>
    <w:rsid w:val="00D37FCF"/>
    <w:rsid w:val="00D52560"/>
    <w:rsid w:val="00D5797A"/>
    <w:rsid w:val="00D74714"/>
    <w:rsid w:val="00D76BA4"/>
    <w:rsid w:val="00D81D22"/>
    <w:rsid w:val="00D85437"/>
    <w:rsid w:val="00D8576B"/>
    <w:rsid w:val="00D87D60"/>
    <w:rsid w:val="00D900A3"/>
    <w:rsid w:val="00D94322"/>
    <w:rsid w:val="00DB7F2B"/>
    <w:rsid w:val="00DC2202"/>
    <w:rsid w:val="00DC7E15"/>
    <w:rsid w:val="00DD5312"/>
    <w:rsid w:val="00DD581C"/>
    <w:rsid w:val="00DE1312"/>
    <w:rsid w:val="00DF5460"/>
    <w:rsid w:val="00E0503A"/>
    <w:rsid w:val="00E1000E"/>
    <w:rsid w:val="00E30222"/>
    <w:rsid w:val="00E30C56"/>
    <w:rsid w:val="00E31242"/>
    <w:rsid w:val="00E33084"/>
    <w:rsid w:val="00E35D94"/>
    <w:rsid w:val="00E3748D"/>
    <w:rsid w:val="00E45B86"/>
    <w:rsid w:val="00E5435C"/>
    <w:rsid w:val="00E546DA"/>
    <w:rsid w:val="00E61355"/>
    <w:rsid w:val="00E617A8"/>
    <w:rsid w:val="00E622C5"/>
    <w:rsid w:val="00E73EB8"/>
    <w:rsid w:val="00E828D3"/>
    <w:rsid w:val="00E90710"/>
    <w:rsid w:val="00E91653"/>
    <w:rsid w:val="00E972EC"/>
    <w:rsid w:val="00E97428"/>
    <w:rsid w:val="00EA70DC"/>
    <w:rsid w:val="00EB7E8B"/>
    <w:rsid w:val="00EC0941"/>
    <w:rsid w:val="00EC1C78"/>
    <w:rsid w:val="00EC1E1F"/>
    <w:rsid w:val="00EC6FB6"/>
    <w:rsid w:val="00ED0DAB"/>
    <w:rsid w:val="00ED24B7"/>
    <w:rsid w:val="00ED3289"/>
    <w:rsid w:val="00EE1388"/>
    <w:rsid w:val="00EE1E56"/>
    <w:rsid w:val="00EE2688"/>
    <w:rsid w:val="00EE38DC"/>
    <w:rsid w:val="00EE392E"/>
    <w:rsid w:val="00EE5B2C"/>
    <w:rsid w:val="00EF30B0"/>
    <w:rsid w:val="00EF63D6"/>
    <w:rsid w:val="00EF7C1C"/>
    <w:rsid w:val="00F009B8"/>
    <w:rsid w:val="00F10320"/>
    <w:rsid w:val="00F16800"/>
    <w:rsid w:val="00F172C0"/>
    <w:rsid w:val="00F20D81"/>
    <w:rsid w:val="00F358A7"/>
    <w:rsid w:val="00F360DC"/>
    <w:rsid w:val="00F40D95"/>
    <w:rsid w:val="00F42809"/>
    <w:rsid w:val="00F50359"/>
    <w:rsid w:val="00F50BCD"/>
    <w:rsid w:val="00F57B48"/>
    <w:rsid w:val="00F603C4"/>
    <w:rsid w:val="00F61337"/>
    <w:rsid w:val="00F66762"/>
    <w:rsid w:val="00F73787"/>
    <w:rsid w:val="00F75769"/>
    <w:rsid w:val="00F81774"/>
    <w:rsid w:val="00F83153"/>
    <w:rsid w:val="00F907C0"/>
    <w:rsid w:val="00F94E22"/>
    <w:rsid w:val="00FA2BB7"/>
    <w:rsid w:val="00FA50E9"/>
    <w:rsid w:val="00FB11C8"/>
    <w:rsid w:val="00FB7367"/>
    <w:rsid w:val="00FC1D99"/>
    <w:rsid w:val="00FC3037"/>
    <w:rsid w:val="00FC3056"/>
    <w:rsid w:val="00FC4525"/>
    <w:rsid w:val="00FD3460"/>
    <w:rsid w:val="00FD47E2"/>
    <w:rsid w:val="00FE108C"/>
    <w:rsid w:val="00FE17EF"/>
    <w:rsid w:val="00FE4FEC"/>
    <w:rsid w:val="00FF0EB3"/>
    <w:rsid w:val="00FF6636"/>
    <w:rsid w:val="00FF72E4"/>
    <w:rsid w:val="00FF7589"/>
    <w:rsid w:val="18F724F8"/>
    <w:rsid w:val="1E467DAD"/>
    <w:rsid w:val="2428C68A"/>
    <w:rsid w:val="2D38035B"/>
    <w:rsid w:val="34859FCA"/>
    <w:rsid w:val="34B15015"/>
    <w:rsid w:val="412147B3"/>
    <w:rsid w:val="4A2FE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45DB5"/>
  <w15:chartTrackingRefBased/>
  <w15:docId w15:val="{B99D3740-7D31-4C51-918B-407EF09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0"/>
    <w:qFormat/>
    <w:rsid w:val="00483176"/>
    <w:pPr>
      <w:spacing w:after="240" w:line="228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83176"/>
    <w:pPr>
      <w:numPr>
        <w:numId w:val="1"/>
      </w:numPr>
      <w:spacing w:after="60" w:line="228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83176"/>
    <w:pPr>
      <w:numPr>
        <w:numId w:val="2"/>
      </w:numPr>
      <w:spacing w:after="60" w:line="228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E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EB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B369A"/>
    <w:rPr>
      <w:rFonts w:ascii="Segoe UI" w:hAnsi="Segoe UI" w:cs="Segoe UI" w:hint="default"/>
      <w:color w:val="02183A"/>
      <w:sz w:val="18"/>
      <w:szCs w:val="18"/>
    </w:rPr>
  </w:style>
  <w:style w:type="paragraph" w:styleId="Revision">
    <w:name w:val="Revision"/>
    <w:hidden/>
    <w:uiPriority w:val="99"/>
    <w:semiHidden/>
    <w:rsid w:val="00E30C56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455ED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A2609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A260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609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6A2609"/>
    <w:rPr>
      <w:color w:val="0563C1" w:themeColor="hyperlink"/>
      <w:u w:val="single"/>
    </w:r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BE6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hyperlink" Target="https://www.sport.wales/strategy/ambition-approach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6a5190f-ebbd-42e3-bc8b-869af9a80cc9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CC326B-29EA-4F07-AC13-BACE991F4731}"/>
</file>

<file path=customXml/itemProps3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f5ff531-84e5-4eb3-96e7-4fbd19a7bfcc"/>
    <ds:schemaRef ds:uri="b3d5265d-6dbf-4213-841a-727d1c59daa5"/>
  </ds:schemaRefs>
</ds:datastoreItem>
</file>

<file path=customXml/itemProps5.xml><?xml version="1.0" encoding="utf-8"?>
<ds:datastoreItem xmlns:ds="http://schemas.openxmlformats.org/officeDocument/2006/customXml" ds:itemID="{409E0FFA-4AA7-8D49-8E7F-27A2BC82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620</Words>
  <Characters>3537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Links>
    <vt:vector size="18" baseType="variant">
      <vt:variant>
        <vt:i4>6881291</vt:i4>
      </vt:variant>
      <vt:variant>
        <vt:i4>6</vt:i4>
      </vt:variant>
      <vt:variant>
        <vt:i4>0</vt:i4>
      </vt:variant>
      <vt:variant>
        <vt:i4>5</vt:i4>
      </vt:variant>
      <vt:variant>
        <vt:lpwstr>mailto:rebecca.pudsey@sport.wales</vt:lpwstr>
      </vt:variant>
      <vt:variant>
        <vt:lpwstr/>
      </vt:variant>
      <vt:variant>
        <vt:i4>6881291</vt:i4>
      </vt:variant>
      <vt:variant>
        <vt:i4>3</vt:i4>
      </vt:variant>
      <vt:variant>
        <vt:i4>0</vt:i4>
      </vt:variant>
      <vt:variant>
        <vt:i4>5</vt:i4>
      </vt:variant>
      <vt:variant>
        <vt:lpwstr>mailto:rebecca.pudsey@sport.wales</vt:lpwstr>
      </vt:variant>
      <vt:variant>
        <vt:lpwstr/>
      </vt:variant>
      <vt:variant>
        <vt:i4>4915232</vt:i4>
      </vt:variant>
      <vt:variant>
        <vt:i4>0</vt:i4>
      </vt:variant>
      <vt:variant>
        <vt:i4>0</vt:i4>
      </vt:variant>
      <vt:variant>
        <vt:i4>5</vt:i4>
      </vt:variant>
      <vt:variant>
        <vt:lpwstr>mailto:jonathan.roberts@sport.wales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HAF ROBERTS</cp:lastModifiedBy>
  <cp:revision>77</cp:revision>
  <dcterms:created xsi:type="dcterms:W3CDTF">2026-02-03T10:17:00Z</dcterms:created>
  <dcterms:modified xsi:type="dcterms:W3CDTF">2026-02-11T15:19:00Z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2986900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c4b9ba0b-5af2-45fb-9519-dfae1e891de6</vt:lpwstr>
  </property>
</Properties>
</file>