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B23F5" w14:textId="02E2040F" w:rsidR="00A673BE" w:rsidRDefault="00A673BE">
      <w:pPr>
        <w:spacing w:before="12" w:after="847"/>
        <w:ind w:left="2361" w:right="2240"/>
        <w:textAlignment w:val="baseline"/>
      </w:pPr>
      <w:r w:rsidRPr="00A673BE">
        <w:rPr>
          <w:noProof/>
          <w:lang w:eastAsia="en-GB"/>
        </w:rPr>
        <w:drawing>
          <wp:anchor distT="0" distB="0" distL="114300" distR="114300" simplePos="0" relativeHeight="251658242" behindDoc="0" locked="0" layoutInCell="1" allowOverlap="1" wp14:anchorId="692D2FAF" wp14:editId="4382FA1C">
            <wp:simplePos x="0" y="0"/>
            <wp:positionH relativeFrom="page">
              <wp:posOffset>2714625</wp:posOffset>
            </wp:positionH>
            <wp:positionV relativeFrom="paragraph">
              <wp:posOffset>-238125</wp:posOffset>
            </wp:positionV>
            <wp:extent cx="2609850" cy="1495425"/>
            <wp:effectExtent l="0" t="0" r="0" b="9525"/>
            <wp:wrapNone/>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2609850" cy="1495425"/>
                    </a:xfrm>
                    <a:prstGeom prst="rect">
                      <a:avLst/>
                    </a:prstGeom>
                  </pic:spPr>
                </pic:pic>
              </a:graphicData>
            </a:graphic>
            <wp14:sizeRelH relativeFrom="margin">
              <wp14:pctWidth>0</wp14:pctWidth>
            </wp14:sizeRelH>
            <wp14:sizeRelV relativeFrom="margin">
              <wp14:pctHeight>0</wp14:pctHeight>
            </wp14:sizeRelV>
          </wp:anchor>
        </w:drawing>
      </w:r>
    </w:p>
    <w:p w14:paraId="0E19702B" w14:textId="2DAB2FAD" w:rsidR="00A673BE" w:rsidRDefault="00A673BE">
      <w:pPr>
        <w:spacing w:before="12" w:after="847"/>
        <w:ind w:left="2361" w:right="2240"/>
        <w:textAlignment w:val="baseline"/>
      </w:pPr>
    </w:p>
    <w:p w14:paraId="3481D6DB" w14:textId="455DFDCF" w:rsidR="00A673BE" w:rsidRDefault="00A673BE">
      <w:pPr>
        <w:spacing w:before="12" w:after="847"/>
        <w:ind w:left="2361" w:right="2240"/>
        <w:textAlignment w:val="baseline"/>
      </w:pPr>
      <w:r w:rsidRPr="00A673BE">
        <w:rPr>
          <w:noProof/>
        </w:rPr>
        <w:drawing>
          <wp:anchor distT="0" distB="0" distL="114300" distR="114300" simplePos="0" relativeHeight="251658241" behindDoc="0" locked="0" layoutInCell="1" allowOverlap="1" wp14:anchorId="0F6BB293" wp14:editId="0A4616ED">
            <wp:simplePos x="0" y="0"/>
            <wp:positionH relativeFrom="margin">
              <wp:align>center</wp:align>
            </wp:positionH>
            <wp:positionV relativeFrom="paragraph">
              <wp:posOffset>250825</wp:posOffset>
            </wp:positionV>
            <wp:extent cx="2795905" cy="708025"/>
            <wp:effectExtent l="0" t="0" r="4445" b="0"/>
            <wp:wrapNone/>
            <wp:docPr id="12" name="Picture"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descr="Shape, arrow&#10;&#10;Description automatically generated"/>
                    <pic:cNvPicPr preferRelativeResize="0"/>
                  </pic:nvPicPr>
                  <pic:blipFill rotWithShape="1">
                    <a:blip r:embed="rId13"/>
                    <a:srcRect l="44863" t="32440"/>
                    <a:stretch/>
                  </pic:blipFill>
                  <pic:spPr bwMode="auto">
                    <a:xfrm>
                      <a:off x="0" y="0"/>
                      <a:ext cx="2795905" cy="708025"/>
                    </a:xfrm>
                    <a:prstGeom prst="rect">
                      <a:avLst/>
                    </a:prstGeom>
                    <a:ln>
                      <a:noFill/>
                    </a:ln>
                    <a:extLst>
                      <a:ext uri="{53640926-AAD7-44D8-BBD7-CCE9431645EC}">
                        <a14:shadowObscured xmlns:a14="http://schemas.microsoft.com/office/drawing/2010/main"/>
                      </a:ext>
                    </a:extLst>
                  </pic:spPr>
                </pic:pic>
              </a:graphicData>
            </a:graphic>
          </wp:anchor>
        </w:drawing>
      </w:r>
    </w:p>
    <w:p w14:paraId="16B2B533" w14:textId="77458C1D" w:rsidR="009B3392" w:rsidRPr="00A673BE" w:rsidRDefault="009B3392">
      <w:pPr>
        <w:spacing w:before="12" w:after="847"/>
        <w:ind w:left="2361" w:right="2240"/>
        <w:textAlignment w:val="baseline"/>
      </w:pPr>
    </w:p>
    <w:p w14:paraId="5977C2E6" w14:textId="6618D230" w:rsidR="00A673BE" w:rsidRPr="002E6559" w:rsidRDefault="00A673BE" w:rsidP="00A673BE">
      <w:pPr>
        <w:keepNext/>
        <w:widowControl w:val="0"/>
        <w:autoSpaceDE w:val="0"/>
        <w:autoSpaceDN w:val="0"/>
        <w:adjustRightInd w:val="0"/>
        <w:jc w:val="center"/>
        <w:outlineLvl w:val="1"/>
        <w:rPr>
          <w:rFonts w:ascii="Arial" w:hAnsi="Arial" w:cs="Arial"/>
          <w:b/>
          <w:bCs/>
          <w:iCs/>
          <w:color w:val="000000"/>
          <w:sz w:val="24"/>
          <w:szCs w:val="24"/>
        </w:rPr>
      </w:pPr>
      <w:r w:rsidRPr="002E6559">
        <w:rPr>
          <w:rFonts w:ascii="Arial" w:hAnsi="Arial" w:cs="Arial"/>
          <w:b/>
          <w:bCs/>
          <w:iCs/>
          <w:color w:val="000000"/>
          <w:sz w:val="24"/>
          <w:szCs w:val="24"/>
        </w:rPr>
        <w:t xml:space="preserve">MONMOUTHSHIRE COUNTY COUNCIL </w:t>
      </w:r>
    </w:p>
    <w:p w14:paraId="627CD68E" w14:textId="77777777" w:rsidR="00A673BE" w:rsidRDefault="00A673BE" w:rsidP="00A673BE">
      <w:pPr>
        <w:keepNext/>
        <w:widowControl w:val="0"/>
        <w:autoSpaceDE w:val="0"/>
        <w:autoSpaceDN w:val="0"/>
        <w:adjustRightInd w:val="0"/>
        <w:jc w:val="center"/>
        <w:outlineLvl w:val="1"/>
        <w:rPr>
          <w:rFonts w:ascii="Arial" w:hAnsi="Arial" w:cs="Arial"/>
          <w:bCs/>
          <w:iCs/>
          <w:color w:val="000000"/>
          <w:sz w:val="24"/>
          <w:szCs w:val="24"/>
        </w:rPr>
      </w:pPr>
    </w:p>
    <w:p w14:paraId="6A400017" w14:textId="38829938" w:rsidR="00A673BE" w:rsidRPr="00700EFE" w:rsidRDefault="00A673BE" w:rsidP="00A673BE">
      <w:pPr>
        <w:widowControl w:val="0"/>
        <w:autoSpaceDE w:val="0"/>
        <w:autoSpaceDN w:val="0"/>
        <w:adjustRightInd w:val="0"/>
        <w:jc w:val="center"/>
        <w:rPr>
          <w:rFonts w:ascii="Arial" w:hAnsi="Arial" w:cs="Arial"/>
          <w:color w:val="000000"/>
          <w:sz w:val="24"/>
          <w:szCs w:val="24"/>
        </w:rPr>
      </w:pPr>
    </w:p>
    <w:p w14:paraId="0F583C52" w14:textId="470ED687" w:rsidR="00A673BE" w:rsidRDefault="00A673BE" w:rsidP="00A673BE">
      <w:pPr>
        <w:pBdr>
          <w:top w:val="nil"/>
          <w:left w:val="nil"/>
          <w:bottom w:val="nil"/>
          <w:right w:val="nil"/>
          <w:between w:val="nil"/>
        </w:pBdr>
        <w:jc w:val="center"/>
        <w:rPr>
          <w:rFonts w:ascii="Arial" w:hAnsi="Arial" w:cs="Arial"/>
          <w:sz w:val="28"/>
          <w:szCs w:val="28"/>
        </w:rPr>
      </w:pPr>
    </w:p>
    <w:p w14:paraId="1F48D07D" w14:textId="77777777" w:rsidR="00A673BE" w:rsidRPr="00A673BE" w:rsidRDefault="00A673BE" w:rsidP="00A673BE">
      <w:pPr>
        <w:pBdr>
          <w:top w:val="nil"/>
          <w:left w:val="nil"/>
          <w:bottom w:val="nil"/>
          <w:right w:val="nil"/>
          <w:between w:val="nil"/>
        </w:pBdr>
        <w:jc w:val="center"/>
        <w:rPr>
          <w:rFonts w:ascii="Arial" w:hAnsi="Arial" w:cs="Arial"/>
          <w:sz w:val="28"/>
          <w:szCs w:val="28"/>
        </w:rPr>
      </w:pPr>
    </w:p>
    <w:p w14:paraId="7AC7E4C2" w14:textId="77777777" w:rsidR="001A4197" w:rsidRDefault="00A673BE" w:rsidP="00A673BE">
      <w:pPr>
        <w:spacing w:line="452" w:lineRule="exact"/>
        <w:jc w:val="center"/>
        <w:textAlignment w:val="baseline"/>
        <w:rPr>
          <w:rFonts w:ascii="Arial" w:eastAsia="Arial" w:hAnsi="Arial"/>
          <w:color w:val="000000"/>
          <w:spacing w:val="-5"/>
          <w:w w:val="105"/>
          <w:sz w:val="28"/>
          <w:szCs w:val="28"/>
        </w:rPr>
      </w:pPr>
      <w:r w:rsidRPr="00A673BE">
        <w:rPr>
          <w:rFonts w:ascii="Arial" w:eastAsia="Arial" w:hAnsi="Arial"/>
          <w:color w:val="000000"/>
          <w:spacing w:val="-5"/>
          <w:w w:val="105"/>
          <w:sz w:val="28"/>
          <w:szCs w:val="28"/>
        </w:rPr>
        <w:t>Invitation to Tender for</w:t>
      </w:r>
    </w:p>
    <w:p w14:paraId="4F3EC8ED" w14:textId="77777777" w:rsidR="001A4197" w:rsidRDefault="001A4197" w:rsidP="00A673BE">
      <w:pPr>
        <w:spacing w:line="452" w:lineRule="exact"/>
        <w:jc w:val="center"/>
        <w:textAlignment w:val="baseline"/>
        <w:rPr>
          <w:rFonts w:ascii="Arial" w:eastAsia="Arial" w:hAnsi="Arial"/>
          <w:color w:val="000000"/>
          <w:spacing w:val="-5"/>
          <w:w w:val="105"/>
          <w:sz w:val="28"/>
          <w:szCs w:val="28"/>
        </w:rPr>
      </w:pPr>
    </w:p>
    <w:p w14:paraId="360334E1" w14:textId="619FEC72" w:rsidR="009B3392" w:rsidRDefault="00A673BE" w:rsidP="00A673BE">
      <w:pPr>
        <w:spacing w:line="452" w:lineRule="exact"/>
        <w:jc w:val="center"/>
        <w:textAlignment w:val="baseline"/>
      </w:pPr>
      <w:r w:rsidRPr="00A673BE">
        <w:rPr>
          <w:rFonts w:ascii="Arial" w:eastAsia="Arial" w:hAnsi="Arial"/>
          <w:noProof/>
          <w:color w:val="000000"/>
          <w:spacing w:val="-5"/>
          <w:w w:val="105"/>
          <w:sz w:val="28"/>
          <w:szCs w:val="28"/>
        </w:rPr>
        <mc:AlternateContent>
          <mc:Choice Requires="wps">
            <w:drawing>
              <wp:anchor distT="45720" distB="45720" distL="114300" distR="114300" simplePos="0" relativeHeight="251658243" behindDoc="0" locked="0" layoutInCell="1" allowOverlap="1" wp14:anchorId="00334EAE" wp14:editId="7B38647C">
                <wp:simplePos x="0" y="0"/>
                <wp:positionH relativeFrom="margin">
                  <wp:align>right</wp:align>
                </wp:positionH>
                <wp:positionV relativeFrom="paragraph">
                  <wp:posOffset>401320</wp:posOffset>
                </wp:positionV>
                <wp:extent cx="505777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40462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C09B482" w14:textId="24B80CEE" w:rsidR="00A673BE" w:rsidRPr="00A673BE" w:rsidRDefault="00C57A20" w:rsidP="00A673BE">
                            <w:pPr>
                              <w:jc w:val="center"/>
                              <w:rPr>
                                <w:rFonts w:ascii="Arial" w:hAnsi="Arial" w:cs="Arial"/>
                                <w:b/>
                                <w:bCs/>
                                <w:sz w:val="24"/>
                                <w:szCs w:val="24"/>
                              </w:rPr>
                            </w:pPr>
                            <w:r>
                              <w:rPr>
                                <w:rFonts w:ascii="Arial" w:hAnsi="Arial" w:cs="Arial"/>
                                <w:b/>
                                <w:bCs/>
                                <w:sz w:val="24"/>
                                <w:szCs w:val="24"/>
                              </w:rPr>
                              <w:t>Installation</w:t>
                            </w:r>
                            <w:r w:rsidR="00956ADC">
                              <w:rPr>
                                <w:rFonts w:ascii="Arial" w:hAnsi="Arial" w:cs="Arial"/>
                                <w:b/>
                                <w:bCs/>
                                <w:sz w:val="24"/>
                                <w:szCs w:val="24"/>
                              </w:rPr>
                              <w:t xml:space="preserve"> </w:t>
                            </w:r>
                            <w:r w:rsidR="00E43D84">
                              <w:rPr>
                                <w:rFonts w:ascii="Arial" w:hAnsi="Arial" w:cs="Arial"/>
                                <w:b/>
                                <w:bCs/>
                                <w:sz w:val="24"/>
                                <w:szCs w:val="24"/>
                              </w:rPr>
                              <w:t>of 17 Footbridges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34EAE" id="_x0000_t202" coordsize="21600,21600" o:spt="202" path="m,l,21600r21600,l21600,xe">
                <v:stroke joinstyle="miter"/>
                <v:path gradientshapeok="t" o:connecttype="rect"/>
              </v:shapetype>
              <v:shape id="Text Box 2" o:spid="_x0000_s1026" type="#_x0000_t202" style="position:absolute;left:0;text-align:left;margin-left:347.05pt;margin-top:31.6pt;width:398.2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" fillcolor="white [3201]" strokecolor="black [3200]" strokeweight="1pt">
                <v:textbox style="mso-fit-shape-to-text:t">
                  <w:txbxContent>
                    <w:p w14:paraId="0C09B482" w14:textId="24B80CEE" w:rsidR="00A673BE" w:rsidRPr="00A673BE" w:rsidRDefault="00C57A20" w:rsidP="00A673BE">
                      <w:pPr>
                        <w:jc w:val="center"/>
                        <w:rPr>
                          <w:rFonts w:ascii="Arial" w:hAnsi="Arial" w:cs="Arial"/>
                          <w:b/>
                          <w:bCs/>
                          <w:sz w:val="24"/>
                          <w:szCs w:val="24"/>
                        </w:rPr>
                      </w:pPr>
                      <w:r>
                        <w:rPr>
                          <w:rFonts w:ascii="Arial" w:hAnsi="Arial" w:cs="Arial"/>
                          <w:b/>
                          <w:bCs/>
                          <w:sz w:val="24"/>
                          <w:szCs w:val="24"/>
                        </w:rPr>
                        <w:t>Installation</w:t>
                      </w:r>
                      <w:r w:rsidR="00956ADC">
                        <w:rPr>
                          <w:rFonts w:ascii="Arial" w:hAnsi="Arial" w:cs="Arial"/>
                          <w:b/>
                          <w:bCs/>
                          <w:sz w:val="24"/>
                          <w:szCs w:val="24"/>
                        </w:rPr>
                        <w:t xml:space="preserve"> </w:t>
                      </w:r>
                      <w:r w:rsidR="00E43D84">
                        <w:rPr>
                          <w:rFonts w:ascii="Arial" w:hAnsi="Arial" w:cs="Arial"/>
                          <w:b/>
                          <w:bCs/>
                          <w:sz w:val="24"/>
                          <w:szCs w:val="24"/>
                        </w:rPr>
                        <w:t>of 17 Footbridges</w:t>
                      </w:r>
                    </w:p>
                  </w:txbxContent>
                </v:textbox>
                <w10:wrap type="square" anchorx="margin"/>
              </v:shape>
            </w:pict>
          </mc:Fallback>
        </mc:AlternateContent>
      </w:r>
    </w:p>
    <w:p w14:paraId="4952A6E5" w14:textId="24D88E0D" w:rsidR="00A673BE" w:rsidRDefault="00A673BE">
      <w:pPr>
        <w:spacing w:after="914"/>
        <w:ind w:left="1804" w:right="1626"/>
        <w:textAlignment w:val="baseline"/>
      </w:pPr>
    </w:p>
    <w:p w14:paraId="6D04D988" w14:textId="48500172" w:rsidR="00A673BE" w:rsidRPr="00A673BE" w:rsidRDefault="00A673BE">
      <w:pPr>
        <w:spacing w:after="914"/>
        <w:ind w:left="1804" w:right="1626"/>
        <w:textAlignment w:val="baseline"/>
      </w:pPr>
    </w:p>
    <w:p w14:paraId="62035308" w14:textId="2AE97A18" w:rsidR="009B3392" w:rsidRPr="00A673BE" w:rsidRDefault="009B3392">
      <w:pPr>
        <w:spacing w:before="652" w:after="1484" w:line="452" w:lineRule="exact"/>
        <w:sectPr w:rsidR="009B3392" w:rsidRPr="00A673BE">
          <w:headerReference w:type="default" r:id="rId14"/>
          <w:footerReference w:type="default" r:id="rId15"/>
          <w:type w:val="continuous"/>
          <w:pgSz w:w="11904" w:h="16838"/>
          <w:pgMar w:top="1620" w:right="1830" w:bottom="1502" w:left="2074" w:header="720" w:footer="720" w:gutter="0"/>
          <w:cols w:space="720"/>
        </w:sectPr>
      </w:pPr>
    </w:p>
    <w:p w14:paraId="5D395DAD" w14:textId="0925964A" w:rsidR="009B3392" w:rsidRPr="00A673BE" w:rsidRDefault="009B3392" w:rsidP="00A673BE">
      <w:pPr>
        <w:ind w:left="2880" w:right="13" w:firstLine="720"/>
        <w:jc w:val="center"/>
        <w:textAlignment w:val="baseline"/>
        <w:sectPr w:rsidR="009B3392" w:rsidRPr="00A673BE">
          <w:headerReference w:type="default" r:id="rId16"/>
          <w:footerReference w:type="default" r:id="rId17"/>
          <w:type w:val="continuous"/>
          <w:pgSz w:w="11904" w:h="16838"/>
          <w:pgMar w:top="1620" w:right="1830" w:bottom="1502" w:left="2074" w:header="720" w:footer="720" w:gutter="0"/>
          <w:cols w:space="720"/>
        </w:sectPr>
      </w:pPr>
    </w:p>
    <w:p w14:paraId="28C15FB2" w14:textId="57399E6C" w:rsidR="009B3392" w:rsidRPr="00A673BE" w:rsidRDefault="009B3392">
      <w:pPr>
        <w:spacing w:before="20" w:after="490" w:line="244" w:lineRule="exact"/>
        <w:sectPr w:rsidR="009B3392" w:rsidRPr="00A673BE">
          <w:headerReference w:type="default" r:id="rId18"/>
          <w:footerReference w:type="default" r:id="rId19"/>
          <w:pgSz w:w="11904" w:h="16838"/>
          <w:pgMar w:top="700" w:right="1037" w:bottom="302" w:left="1867" w:header="720" w:footer="720" w:gutter="0"/>
          <w:cols w:space="720"/>
        </w:sectPr>
      </w:pPr>
    </w:p>
    <w:p w14:paraId="1D8105E9" w14:textId="27043A78" w:rsidR="009B3392" w:rsidRPr="00A673BE" w:rsidRDefault="008C7540">
      <w:pPr>
        <w:spacing w:line="449" w:lineRule="exact"/>
        <w:jc w:val="both"/>
        <w:textAlignment w:val="baseline"/>
        <w:rPr>
          <w:rFonts w:ascii="Arial" w:eastAsia="Arial" w:hAnsi="Arial"/>
          <w:color w:val="000000"/>
        </w:rPr>
      </w:pPr>
      <w:r w:rsidRPr="00A673BE">
        <w:rPr>
          <w:rFonts w:ascii="Arial" w:eastAsia="Arial" w:hAnsi="Arial"/>
          <w:color w:val="000000"/>
        </w:rPr>
        <w:t>CONTENTS</w:t>
      </w:r>
    </w:p>
    <w:p w14:paraId="79CC71BD" w14:textId="77777777" w:rsidR="009B3392" w:rsidRPr="00D833B4" w:rsidRDefault="008C7540" w:rsidP="001B0E86">
      <w:pPr>
        <w:tabs>
          <w:tab w:val="right" w:leader="dot" w:pos="8931"/>
        </w:tabs>
        <w:spacing w:before="96" w:line="244" w:lineRule="exact"/>
        <w:jc w:val="both"/>
        <w:textAlignment w:val="baseline"/>
        <w:rPr>
          <w:rFonts w:ascii="Arial" w:eastAsia="Arial" w:hAnsi="Arial"/>
          <w:color w:val="000000"/>
        </w:rPr>
      </w:pPr>
      <w:r w:rsidRPr="00D833B4">
        <w:rPr>
          <w:rFonts w:ascii="Arial" w:eastAsia="Arial" w:hAnsi="Arial"/>
          <w:color w:val="000000"/>
        </w:rPr>
        <w:t>Instructions to Tenderer</w:t>
      </w:r>
      <w:r w:rsidRPr="00D833B4">
        <w:rPr>
          <w:rFonts w:ascii="Arial" w:eastAsia="Arial" w:hAnsi="Arial"/>
          <w:color w:val="000000"/>
        </w:rPr>
        <w:tab/>
      </w:r>
      <w:r w:rsidRPr="001B0E86">
        <w:rPr>
          <w:rFonts w:ascii="Arial" w:eastAsia="Arial" w:hAnsi="Arial"/>
          <w:color w:val="000000"/>
        </w:rPr>
        <w:t>3</w:t>
      </w:r>
    </w:p>
    <w:p w14:paraId="33346569" w14:textId="77777777" w:rsidR="009B3392" w:rsidRPr="00D833B4" w:rsidRDefault="008C7540" w:rsidP="001B0E86">
      <w:pPr>
        <w:tabs>
          <w:tab w:val="right" w:leader="dot" w:pos="8931"/>
        </w:tabs>
        <w:spacing w:before="59" w:line="244" w:lineRule="exact"/>
        <w:ind w:left="216"/>
        <w:jc w:val="both"/>
        <w:textAlignment w:val="baseline"/>
        <w:rPr>
          <w:rFonts w:ascii="Arial" w:eastAsia="Arial" w:hAnsi="Arial"/>
          <w:color w:val="000000"/>
        </w:rPr>
      </w:pPr>
      <w:r w:rsidRPr="00D833B4">
        <w:rPr>
          <w:rFonts w:ascii="Arial" w:eastAsia="Arial" w:hAnsi="Arial"/>
          <w:color w:val="000000"/>
        </w:rPr>
        <w:t xml:space="preserve">General </w:t>
      </w:r>
      <w:r w:rsidRPr="00D833B4">
        <w:rPr>
          <w:rFonts w:ascii="Arial" w:eastAsia="Arial" w:hAnsi="Arial"/>
          <w:color w:val="000000"/>
        </w:rPr>
        <w:tab/>
      </w:r>
      <w:r w:rsidRPr="001B0E86">
        <w:rPr>
          <w:rFonts w:ascii="Arial" w:eastAsia="Arial" w:hAnsi="Arial"/>
          <w:color w:val="000000"/>
        </w:rPr>
        <w:t>3</w:t>
      </w:r>
    </w:p>
    <w:p w14:paraId="7C232975" w14:textId="77777777" w:rsidR="009B3392" w:rsidRPr="00D833B4" w:rsidRDefault="008C7540">
      <w:pPr>
        <w:tabs>
          <w:tab w:val="right" w:leader="dot" w:pos="8928"/>
        </w:tabs>
        <w:spacing w:before="63" w:line="244" w:lineRule="exact"/>
        <w:ind w:left="216"/>
        <w:jc w:val="both"/>
        <w:textAlignment w:val="baseline"/>
        <w:rPr>
          <w:rFonts w:ascii="Arial" w:eastAsia="Arial" w:hAnsi="Arial"/>
          <w:color w:val="000000"/>
        </w:rPr>
      </w:pPr>
      <w:r w:rsidRPr="00D833B4">
        <w:rPr>
          <w:rFonts w:ascii="Arial" w:eastAsia="Arial" w:hAnsi="Arial"/>
          <w:color w:val="000000"/>
        </w:rPr>
        <w:t>Conditions of Tender Response</w:t>
      </w:r>
      <w:r w:rsidRPr="00D833B4">
        <w:rPr>
          <w:rFonts w:ascii="Arial" w:eastAsia="Arial" w:hAnsi="Arial"/>
          <w:color w:val="000000"/>
        </w:rPr>
        <w:tab/>
      </w:r>
      <w:r w:rsidRPr="001B0E86">
        <w:rPr>
          <w:rFonts w:ascii="Arial" w:eastAsia="Arial" w:hAnsi="Arial"/>
          <w:color w:val="000000"/>
        </w:rPr>
        <w:t>4</w:t>
      </w:r>
    </w:p>
    <w:p w14:paraId="6BFA762C" w14:textId="73BBCE73" w:rsidR="009B3392" w:rsidRPr="00D833B4" w:rsidRDefault="008C7540" w:rsidP="001B0E86">
      <w:pPr>
        <w:tabs>
          <w:tab w:val="right" w:leader="dot" w:pos="8931"/>
        </w:tabs>
        <w:spacing w:before="58" w:line="244" w:lineRule="exact"/>
        <w:ind w:left="216"/>
        <w:jc w:val="both"/>
        <w:textAlignment w:val="baseline"/>
        <w:rPr>
          <w:rFonts w:ascii="Arial" w:eastAsia="Arial" w:hAnsi="Arial"/>
          <w:color w:val="000000"/>
        </w:rPr>
      </w:pPr>
      <w:r w:rsidRPr="00D833B4">
        <w:rPr>
          <w:rFonts w:ascii="Arial" w:eastAsia="Arial" w:hAnsi="Arial"/>
          <w:color w:val="000000"/>
        </w:rPr>
        <w:t>Contract Documents</w:t>
      </w:r>
      <w:r w:rsidRPr="00D833B4">
        <w:rPr>
          <w:rFonts w:ascii="Arial" w:eastAsia="Arial" w:hAnsi="Arial"/>
          <w:color w:val="000000"/>
        </w:rPr>
        <w:tab/>
      </w:r>
      <w:r w:rsidRPr="001B0E86">
        <w:rPr>
          <w:rFonts w:ascii="Arial" w:eastAsia="Arial" w:hAnsi="Arial"/>
          <w:color w:val="000000"/>
        </w:rPr>
        <w:t>5</w:t>
      </w:r>
    </w:p>
    <w:p w14:paraId="02945BD1" w14:textId="77777777" w:rsidR="009B3392" w:rsidRPr="00D833B4" w:rsidRDefault="008C7540" w:rsidP="001B0E86">
      <w:pPr>
        <w:tabs>
          <w:tab w:val="right" w:leader="dot" w:pos="8931"/>
        </w:tabs>
        <w:spacing w:before="54" w:line="244" w:lineRule="exact"/>
        <w:ind w:left="216"/>
        <w:jc w:val="both"/>
        <w:textAlignment w:val="baseline"/>
        <w:rPr>
          <w:rFonts w:ascii="Arial" w:eastAsia="Arial" w:hAnsi="Arial"/>
          <w:color w:val="000000"/>
        </w:rPr>
      </w:pPr>
      <w:r w:rsidRPr="00D833B4">
        <w:rPr>
          <w:rFonts w:ascii="Arial" w:eastAsia="Arial" w:hAnsi="Arial"/>
          <w:color w:val="000000"/>
        </w:rPr>
        <w:t>Price/Cost</w:t>
      </w:r>
      <w:r w:rsidRPr="00D833B4">
        <w:rPr>
          <w:rFonts w:ascii="Arial" w:eastAsia="Arial" w:hAnsi="Arial"/>
          <w:color w:val="000000"/>
        </w:rPr>
        <w:tab/>
      </w:r>
      <w:r w:rsidRPr="001B0E86">
        <w:rPr>
          <w:rFonts w:ascii="Arial" w:eastAsia="Arial" w:hAnsi="Arial"/>
          <w:color w:val="000000"/>
        </w:rPr>
        <w:t>5</w:t>
      </w:r>
    </w:p>
    <w:p w14:paraId="10930EB6" w14:textId="77777777" w:rsidR="009B3392" w:rsidRPr="00D833B4" w:rsidRDefault="008C7540" w:rsidP="001B0E86">
      <w:pPr>
        <w:tabs>
          <w:tab w:val="right" w:leader="dot" w:pos="8931"/>
        </w:tabs>
        <w:spacing w:before="58" w:line="244" w:lineRule="exact"/>
        <w:ind w:left="216"/>
        <w:jc w:val="both"/>
        <w:textAlignment w:val="baseline"/>
        <w:rPr>
          <w:rFonts w:ascii="Arial" w:eastAsia="Arial" w:hAnsi="Arial"/>
          <w:color w:val="000000"/>
        </w:rPr>
      </w:pPr>
      <w:r w:rsidRPr="00D833B4">
        <w:rPr>
          <w:rFonts w:ascii="Arial" w:eastAsia="Arial" w:hAnsi="Arial"/>
          <w:color w:val="000000"/>
        </w:rPr>
        <w:t>Tender Evaluation and Award Criteria</w:t>
      </w:r>
      <w:r w:rsidRPr="00D833B4">
        <w:rPr>
          <w:rFonts w:ascii="Arial" w:eastAsia="Arial" w:hAnsi="Arial"/>
          <w:color w:val="000000"/>
        </w:rPr>
        <w:tab/>
      </w:r>
      <w:r w:rsidRPr="001B0E86">
        <w:rPr>
          <w:rFonts w:ascii="Arial" w:eastAsia="Arial" w:hAnsi="Arial"/>
          <w:color w:val="000000"/>
        </w:rPr>
        <w:t>6</w:t>
      </w:r>
    </w:p>
    <w:p w14:paraId="74A80EEB" w14:textId="77777777" w:rsidR="009B3392" w:rsidRPr="00D833B4" w:rsidRDefault="008C7540" w:rsidP="001B0E86">
      <w:pPr>
        <w:tabs>
          <w:tab w:val="right" w:leader="dot" w:pos="8931"/>
        </w:tabs>
        <w:spacing w:before="68" w:line="244" w:lineRule="exact"/>
        <w:ind w:left="216"/>
        <w:jc w:val="both"/>
        <w:textAlignment w:val="baseline"/>
        <w:rPr>
          <w:rFonts w:ascii="Arial" w:eastAsia="Arial" w:hAnsi="Arial"/>
          <w:color w:val="000000"/>
        </w:rPr>
      </w:pPr>
      <w:r w:rsidRPr="00D833B4">
        <w:rPr>
          <w:rFonts w:ascii="Arial" w:eastAsia="Arial" w:hAnsi="Arial"/>
          <w:color w:val="000000"/>
        </w:rPr>
        <w:t>Contract Award</w:t>
      </w:r>
      <w:r w:rsidRPr="00D833B4">
        <w:rPr>
          <w:rFonts w:ascii="Arial" w:eastAsia="Arial" w:hAnsi="Arial"/>
          <w:color w:val="000000"/>
        </w:rPr>
        <w:tab/>
      </w:r>
      <w:r w:rsidRPr="001B0E86">
        <w:rPr>
          <w:rFonts w:ascii="Arial" w:eastAsia="Arial" w:hAnsi="Arial"/>
          <w:color w:val="000000"/>
        </w:rPr>
        <w:t>7</w:t>
      </w:r>
    </w:p>
    <w:p w14:paraId="6E51440E" w14:textId="77777777" w:rsidR="009B3392" w:rsidRPr="00D833B4" w:rsidRDefault="008C7540">
      <w:pPr>
        <w:tabs>
          <w:tab w:val="right" w:leader="dot" w:pos="8928"/>
        </w:tabs>
        <w:spacing w:before="54" w:line="244" w:lineRule="exact"/>
        <w:ind w:left="216"/>
        <w:jc w:val="both"/>
        <w:textAlignment w:val="baseline"/>
        <w:rPr>
          <w:rFonts w:ascii="Arial" w:eastAsia="Arial" w:hAnsi="Arial"/>
          <w:color w:val="000000"/>
        </w:rPr>
      </w:pPr>
      <w:r w:rsidRPr="00D833B4">
        <w:rPr>
          <w:rFonts w:ascii="Arial" w:eastAsia="Arial" w:hAnsi="Arial"/>
          <w:color w:val="000000"/>
        </w:rPr>
        <w:t>Procurement Timetable</w:t>
      </w:r>
      <w:r w:rsidRPr="00D833B4">
        <w:rPr>
          <w:rFonts w:ascii="Arial" w:eastAsia="Arial" w:hAnsi="Arial"/>
          <w:color w:val="000000"/>
        </w:rPr>
        <w:tab/>
      </w:r>
      <w:r w:rsidRPr="001B0E86">
        <w:rPr>
          <w:rFonts w:ascii="Arial" w:eastAsia="Arial" w:hAnsi="Arial"/>
          <w:color w:val="000000"/>
        </w:rPr>
        <w:t>7</w:t>
      </w:r>
    </w:p>
    <w:p w14:paraId="3EACC280" w14:textId="77777777" w:rsidR="009B3392" w:rsidRPr="00D833B4" w:rsidRDefault="008C7540" w:rsidP="001B0E86">
      <w:pPr>
        <w:tabs>
          <w:tab w:val="right" w:leader="dot" w:pos="8931"/>
        </w:tabs>
        <w:spacing w:before="58" w:line="244" w:lineRule="exact"/>
        <w:ind w:left="216"/>
        <w:jc w:val="both"/>
        <w:textAlignment w:val="baseline"/>
        <w:rPr>
          <w:rFonts w:ascii="Arial" w:eastAsia="Arial" w:hAnsi="Arial"/>
          <w:color w:val="000000"/>
        </w:rPr>
      </w:pPr>
      <w:r w:rsidRPr="00D833B4">
        <w:rPr>
          <w:rFonts w:ascii="Arial" w:eastAsia="Arial" w:hAnsi="Arial"/>
          <w:color w:val="000000"/>
        </w:rPr>
        <w:t>Clarification Meetings, Site Visits and Interviews</w:t>
      </w:r>
      <w:r w:rsidRPr="00D833B4">
        <w:rPr>
          <w:rFonts w:ascii="Arial" w:eastAsia="Arial" w:hAnsi="Arial"/>
          <w:color w:val="000000"/>
        </w:rPr>
        <w:tab/>
      </w:r>
      <w:r w:rsidRPr="001B0E86">
        <w:rPr>
          <w:rFonts w:ascii="Arial" w:eastAsia="Arial" w:hAnsi="Arial"/>
          <w:color w:val="000000"/>
        </w:rPr>
        <w:t>8</w:t>
      </w:r>
    </w:p>
    <w:p w14:paraId="04AE7442" w14:textId="74567E7B" w:rsidR="009B3392" w:rsidRPr="00D833B4" w:rsidRDefault="008C7540" w:rsidP="001B0E86">
      <w:pPr>
        <w:tabs>
          <w:tab w:val="right" w:leader="dot" w:pos="8931"/>
        </w:tabs>
        <w:spacing w:before="68" w:line="244" w:lineRule="exact"/>
        <w:ind w:left="216"/>
        <w:jc w:val="both"/>
        <w:textAlignment w:val="baseline"/>
        <w:rPr>
          <w:rFonts w:ascii="Arial" w:eastAsia="Arial" w:hAnsi="Arial"/>
          <w:color w:val="000000"/>
        </w:rPr>
      </w:pPr>
      <w:r w:rsidRPr="00D833B4">
        <w:rPr>
          <w:rFonts w:ascii="Arial" w:eastAsia="Arial" w:hAnsi="Arial"/>
          <w:color w:val="000000"/>
        </w:rPr>
        <w:t>Freedom of Information Act</w:t>
      </w:r>
      <w:r w:rsidRPr="00D833B4">
        <w:rPr>
          <w:rFonts w:ascii="Arial" w:eastAsia="Arial" w:hAnsi="Arial"/>
          <w:color w:val="000000"/>
        </w:rPr>
        <w:tab/>
      </w:r>
      <w:r w:rsidRPr="001B0E86">
        <w:rPr>
          <w:rFonts w:ascii="Arial" w:eastAsia="Arial" w:hAnsi="Arial"/>
          <w:color w:val="000000"/>
        </w:rPr>
        <w:t>8</w:t>
      </w:r>
    </w:p>
    <w:p w14:paraId="33AEAD97" w14:textId="77777777" w:rsidR="009B3392" w:rsidRPr="00D833B4" w:rsidRDefault="008C7540" w:rsidP="001B0E86">
      <w:pPr>
        <w:tabs>
          <w:tab w:val="right" w:leader="dot" w:pos="8931"/>
        </w:tabs>
        <w:spacing w:before="54" w:line="244" w:lineRule="exact"/>
        <w:ind w:left="216"/>
        <w:jc w:val="both"/>
        <w:textAlignment w:val="baseline"/>
        <w:rPr>
          <w:rFonts w:ascii="Arial" w:eastAsia="Arial" w:hAnsi="Arial"/>
          <w:color w:val="000000"/>
        </w:rPr>
      </w:pPr>
      <w:r w:rsidRPr="00D833B4">
        <w:rPr>
          <w:rFonts w:ascii="Arial" w:eastAsia="Arial" w:hAnsi="Arial"/>
          <w:color w:val="000000"/>
        </w:rPr>
        <w:t>Processing and Payment</w:t>
      </w:r>
      <w:r w:rsidRPr="00D833B4">
        <w:rPr>
          <w:rFonts w:ascii="Arial" w:eastAsia="Arial" w:hAnsi="Arial"/>
          <w:color w:val="000000"/>
        </w:rPr>
        <w:tab/>
      </w:r>
      <w:r w:rsidRPr="001B0E86">
        <w:rPr>
          <w:rFonts w:ascii="Arial" w:eastAsia="Arial" w:hAnsi="Arial"/>
          <w:color w:val="000000"/>
        </w:rPr>
        <w:t>9</w:t>
      </w:r>
    </w:p>
    <w:p w14:paraId="4F465ABD" w14:textId="77777777" w:rsidR="009B3392" w:rsidRPr="00D833B4" w:rsidRDefault="008C7540" w:rsidP="001B0E86">
      <w:pPr>
        <w:tabs>
          <w:tab w:val="right" w:leader="dot" w:pos="8931"/>
        </w:tabs>
        <w:spacing w:before="58" w:line="244" w:lineRule="exact"/>
        <w:ind w:left="216"/>
        <w:jc w:val="both"/>
        <w:textAlignment w:val="baseline"/>
        <w:rPr>
          <w:rFonts w:ascii="Arial" w:eastAsia="Arial" w:hAnsi="Arial"/>
          <w:color w:val="000000"/>
        </w:rPr>
      </w:pPr>
      <w:r w:rsidRPr="00D833B4">
        <w:rPr>
          <w:rFonts w:ascii="Arial" w:eastAsia="Arial" w:hAnsi="Arial"/>
          <w:color w:val="000000"/>
        </w:rPr>
        <w:t>Checklist for Tenderers</w:t>
      </w:r>
      <w:r w:rsidRPr="00D833B4">
        <w:rPr>
          <w:rFonts w:ascii="Arial" w:eastAsia="Arial" w:hAnsi="Arial"/>
          <w:color w:val="000000"/>
        </w:rPr>
        <w:tab/>
      </w:r>
      <w:r w:rsidRPr="001B0E86">
        <w:rPr>
          <w:rFonts w:ascii="Arial" w:eastAsia="Arial" w:hAnsi="Arial"/>
          <w:color w:val="000000"/>
        </w:rPr>
        <w:t>9</w:t>
      </w:r>
    </w:p>
    <w:p w14:paraId="5913D92E" w14:textId="77777777" w:rsidR="009B3392" w:rsidRPr="001B0E86" w:rsidRDefault="008C7540" w:rsidP="001B0E86">
      <w:pPr>
        <w:tabs>
          <w:tab w:val="right" w:leader="dot" w:pos="8931"/>
        </w:tabs>
        <w:spacing w:before="366" w:line="244" w:lineRule="exact"/>
        <w:jc w:val="both"/>
        <w:textAlignment w:val="baseline"/>
        <w:rPr>
          <w:rFonts w:ascii="Arial" w:eastAsia="Arial" w:hAnsi="Arial"/>
          <w:color w:val="000000"/>
        </w:rPr>
      </w:pPr>
      <w:r w:rsidRPr="00D833B4">
        <w:rPr>
          <w:rFonts w:ascii="Arial" w:eastAsia="Arial" w:hAnsi="Arial"/>
          <w:color w:val="000000"/>
        </w:rPr>
        <w:t xml:space="preserve">Schedule 1: Contract Information </w:t>
      </w:r>
      <w:r w:rsidRPr="00D833B4">
        <w:rPr>
          <w:rFonts w:ascii="Arial" w:eastAsia="Arial" w:hAnsi="Arial"/>
          <w:color w:val="000000"/>
        </w:rPr>
        <w:tab/>
      </w:r>
      <w:r w:rsidRPr="001B0E86">
        <w:rPr>
          <w:rFonts w:ascii="Arial" w:eastAsia="Arial" w:hAnsi="Arial"/>
          <w:color w:val="000000"/>
        </w:rPr>
        <w:t>10</w:t>
      </w:r>
    </w:p>
    <w:p w14:paraId="697F8F5A" w14:textId="3AF51727" w:rsidR="009B3392" w:rsidRPr="001B0E86" w:rsidRDefault="008C7540" w:rsidP="001B0E86">
      <w:pPr>
        <w:tabs>
          <w:tab w:val="right" w:leader="dot" w:pos="8931"/>
        </w:tabs>
        <w:spacing w:before="58" w:line="244" w:lineRule="exact"/>
        <w:jc w:val="both"/>
        <w:textAlignment w:val="baseline"/>
        <w:rPr>
          <w:rFonts w:ascii="Arial" w:eastAsia="Arial" w:hAnsi="Arial"/>
          <w:color w:val="000000"/>
        </w:rPr>
      </w:pPr>
      <w:r w:rsidRPr="00D833B4">
        <w:rPr>
          <w:rFonts w:ascii="Arial" w:eastAsia="Arial" w:hAnsi="Arial"/>
          <w:color w:val="000000"/>
        </w:rPr>
        <w:t>Schedule 2: Specification</w:t>
      </w:r>
      <w:r w:rsidRPr="00D833B4">
        <w:rPr>
          <w:rFonts w:ascii="Arial" w:eastAsia="Arial" w:hAnsi="Arial"/>
          <w:color w:val="000000"/>
        </w:rPr>
        <w:tab/>
      </w:r>
      <w:r w:rsidRPr="001B0E86">
        <w:rPr>
          <w:rFonts w:ascii="Arial" w:eastAsia="Arial" w:hAnsi="Arial"/>
          <w:color w:val="000000"/>
        </w:rPr>
        <w:t>1</w:t>
      </w:r>
      <w:r w:rsidR="00B70F49">
        <w:rPr>
          <w:rFonts w:ascii="Arial" w:eastAsia="Arial" w:hAnsi="Arial"/>
          <w:color w:val="000000"/>
        </w:rPr>
        <w:t>2</w:t>
      </w:r>
    </w:p>
    <w:p w14:paraId="5DAB6123" w14:textId="50571347" w:rsidR="009B3392" w:rsidRPr="001B0E86" w:rsidRDefault="008C7540">
      <w:pPr>
        <w:tabs>
          <w:tab w:val="right" w:leader="dot" w:pos="8928"/>
        </w:tabs>
        <w:spacing w:before="54" w:line="244" w:lineRule="exact"/>
        <w:jc w:val="both"/>
        <w:textAlignment w:val="baseline"/>
        <w:rPr>
          <w:rFonts w:ascii="Arial" w:eastAsia="Arial" w:hAnsi="Arial"/>
          <w:color w:val="000000"/>
        </w:rPr>
      </w:pPr>
      <w:r w:rsidRPr="00D833B4">
        <w:rPr>
          <w:rFonts w:ascii="Arial" w:eastAsia="Arial" w:hAnsi="Arial"/>
          <w:color w:val="000000"/>
        </w:rPr>
        <w:t xml:space="preserve">Schedule 3: Qualification Section </w:t>
      </w:r>
      <w:r w:rsidRPr="00D833B4">
        <w:rPr>
          <w:rFonts w:ascii="Arial" w:eastAsia="Arial" w:hAnsi="Arial"/>
          <w:color w:val="000000"/>
        </w:rPr>
        <w:tab/>
      </w:r>
      <w:r w:rsidR="00042167" w:rsidRPr="001B0E86">
        <w:rPr>
          <w:rFonts w:ascii="Arial" w:eastAsia="Arial" w:hAnsi="Arial"/>
          <w:color w:val="000000"/>
        </w:rPr>
        <w:t>1</w:t>
      </w:r>
      <w:r w:rsidR="00E97AC7">
        <w:rPr>
          <w:rFonts w:ascii="Arial" w:eastAsia="Arial" w:hAnsi="Arial"/>
          <w:color w:val="000000"/>
        </w:rPr>
        <w:t>4</w:t>
      </w:r>
    </w:p>
    <w:p w14:paraId="12BA55B5" w14:textId="1AFBBA15" w:rsidR="009B3392" w:rsidRPr="001B0E86" w:rsidRDefault="008C7540" w:rsidP="001B0E86">
      <w:pPr>
        <w:tabs>
          <w:tab w:val="right" w:leader="dot" w:pos="8931"/>
        </w:tabs>
        <w:spacing w:before="68" w:line="244" w:lineRule="exact"/>
        <w:jc w:val="both"/>
        <w:textAlignment w:val="baseline"/>
        <w:rPr>
          <w:rFonts w:ascii="Arial" w:eastAsia="Arial" w:hAnsi="Arial"/>
          <w:color w:val="000000"/>
        </w:rPr>
      </w:pPr>
      <w:r w:rsidRPr="00D833B4">
        <w:rPr>
          <w:rFonts w:ascii="Arial" w:eastAsia="Arial" w:hAnsi="Arial"/>
          <w:color w:val="000000"/>
        </w:rPr>
        <w:t>Schedule 4: Technical Section (Method Statement)</w:t>
      </w:r>
      <w:r w:rsidRPr="00D833B4">
        <w:rPr>
          <w:rFonts w:ascii="Arial" w:eastAsia="Arial" w:hAnsi="Arial"/>
          <w:color w:val="000000"/>
        </w:rPr>
        <w:tab/>
      </w:r>
      <w:r w:rsidR="00F245BD">
        <w:rPr>
          <w:rFonts w:ascii="Arial" w:eastAsia="Arial" w:hAnsi="Arial"/>
          <w:color w:val="000000"/>
        </w:rPr>
        <w:t>18</w:t>
      </w:r>
    </w:p>
    <w:p w14:paraId="12CA6327" w14:textId="343574EF" w:rsidR="009B3392" w:rsidRPr="001B0E86" w:rsidRDefault="008C7540" w:rsidP="001B0E86">
      <w:pPr>
        <w:tabs>
          <w:tab w:val="right" w:leader="dot" w:pos="8931"/>
        </w:tabs>
        <w:spacing w:before="54" w:line="244" w:lineRule="exact"/>
        <w:jc w:val="both"/>
        <w:textAlignment w:val="baseline"/>
        <w:rPr>
          <w:rFonts w:ascii="Arial" w:eastAsia="Arial" w:hAnsi="Arial"/>
          <w:color w:val="000000"/>
        </w:rPr>
      </w:pPr>
      <w:r w:rsidRPr="00D833B4">
        <w:rPr>
          <w:rFonts w:ascii="Arial" w:eastAsia="Arial" w:hAnsi="Arial"/>
          <w:color w:val="000000"/>
        </w:rPr>
        <w:t xml:space="preserve">Schedule </w:t>
      </w:r>
      <w:r w:rsidR="004B54E5" w:rsidRPr="00D833B4">
        <w:rPr>
          <w:rFonts w:ascii="Arial" w:eastAsia="Arial" w:hAnsi="Arial"/>
          <w:color w:val="000000"/>
        </w:rPr>
        <w:t>5</w:t>
      </w:r>
      <w:r w:rsidRPr="00D833B4">
        <w:rPr>
          <w:rFonts w:ascii="Arial" w:eastAsia="Arial" w:hAnsi="Arial"/>
          <w:color w:val="000000"/>
        </w:rPr>
        <w:t>: Terms and Conditions</w:t>
      </w:r>
      <w:r w:rsidRPr="00D833B4">
        <w:rPr>
          <w:rFonts w:ascii="Arial" w:eastAsia="Arial" w:hAnsi="Arial"/>
          <w:color w:val="000000"/>
        </w:rPr>
        <w:tab/>
      </w:r>
      <w:r w:rsidR="00F245BD">
        <w:rPr>
          <w:rFonts w:ascii="Arial" w:eastAsia="Arial" w:hAnsi="Arial"/>
          <w:color w:val="000000"/>
        </w:rPr>
        <w:t>21</w:t>
      </w:r>
    </w:p>
    <w:p w14:paraId="3C1CE557" w14:textId="77777777" w:rsidR="009B3392" w:rsidRDefault="008C7540" w:rsidP="001B0E86">
      <w:pPr>
        <w:tabs>
          <w:tab w:val="right" w:leader="dot" w:pos="8931"/>
        </w:tabs>
        <w:spacing w:before="68" w:line="244" w:lineRule="exact"/>
        <w:jc w:val="both"/>
        <w:textAlignment w:val="baseline"/>
        <w:rPr>
          <w:rFonts w:ascii="Arial" w:eastAsia="Arial" w:hAnsi="Arial"/>
          <w:color w:val="000000"/>
        </w:rPr>
      </w:pPr>
      <w:r w:rsidRPr="00D833B4">
        <w:rPr>
          <w:rFonts w:ascii="Arial" w:eastAsia="Arial" w:hAnsi="Arial"/>
          <w:color w:val="000000"/>
        </w:rPr>
        <w:t xml:space="preserve">Schedule </w:t>
      </w:r>
      <w:r w:rsidR="004B54E5" w:rsidRPr="00D833B4">
        <w:rPr>
          <w:rFonts w:ascii="Arial" w:eastAsia="Arial" w:hAnsi="Arial"/>
          <w:color w:val="000000"/>
        </w:rPr>
        <w:t>6</w:t>
      </w:r>
      <w:r w:rsidRPr="00D833B4">
        <w:rPr>
          <w:rFonts w:ascii="Arial" w:eastAsia="Arial" w:hAnsi="Arial"/>
          <w:color w:val="000000"/>
        </w:rPr>
        <w:t>: Form of Tender</w:t>
      </w:r>
      <w:r w:rsidRPr="00D833B4">
        <w:rPr>
          <w:rFonts w:ascii="Arial" w:eastAsia="Arial" w:hAnsi="Arial"/>
          <w:color w:val="000000"/>
        </w:rPr>
        <w:tab/>
      </w:r>
      <w:r w:rsidR="0067273D" w:rsidRPr="001B0E86">
        <w:rPr>
          <w:rFonts w:ascii="Arial" w:eastAsia="Arial" w:hAnsi="Arial"/>
          <w:color w:val="000000"/>
        </w:rPr>
        <w:t>2</w:t>
      </w:r>
      <w:r w:rsidR="00D5260A">
        <w:rPr>
          <w:rFonts w:ascii="Arial" w:eastAsia="Arial" w:hAnsi="Arial"/>
          <w:color w:val="000000"/>
        </w:rPr>
        <w:t>2</w:t>
      </w:r>
    </w:p>
    <w:p w14:paraId="790E937A" w14:textId="1DBEA16D" w:rsidR="00D5260A" w:rsidRPr="00A673BE" w:rsidRDefault="00D5260A" w:rsidP="00D5260A">
      <w:pPr>
        <w:tabs>
          <w:tab w:val="right" w:leader="dot" w:pos="8931"/>
        </w:tabs>
        <w:spacing w:before="68" w:line="244" w:lineRule="exact"/>
        <w:jc w:val="both"/>
        <w:textAlignment w:val="baseline"/>
        <w:sectPr w:rsidR="00D5260A" w:rsidRPr="00A673BE">
          <w:headerReference w:type="default" r:id="rId20"/>
          <w:footerReference w:type="default" r:id="rId21"/>
          <w:type w:val="continuous"/>
          <w:pgSz w:w="11904" w:h="16838"/>
          <w:pgMar w:top="700" w:right="1473" w:bottom="302" w:left="1411" w:header="720" w:footer="720" w:gutter="0"/>
          <w:cols w:space="720"/>
        </w:sectPr>
      </w:pPr>
      <w:r>
        <w:rPr>
          <w:rFonts w:ascii="Arial" w:eastAsia="Arial" w:hAnsi="Arial"/>
          <w:color w:val="000000"/>
        </w:rPr>
        <w:t>Appendix 1:</w:t>
      </w:r>
      <w:r w:rsidR="00DB5B37">
        <w:rPr>
          <w:rFonts w:ascii="Arial" w:eastAsia="Arial" w:hAnsi="Arial"/>
          <w:color w:val="000000"/>
        </w:rPr>
        <w:t xml:space="preserve"> </w:t>
      </w:r>
      <w:r w:rsidR="00DB5B37" w:rsidRPr="00DB5B37">
        <w:rPr>
          <w:rFonts w:ascii="Arial" w:eastAsia="Arial" w:hAnsi="Arial"/>
          <w:color w:val="000000"/>
        </w:rPr>
        <w:t>Bridge location</w:t>
      </w:r>
      <w:r w:rsidR="00820EBF">
        <w:rPr>
          <w:rFonts w:ascii="Arial" w:eastAsia="Arial" w:hAnsi="Arial"/>
          <w:color w:val="000000"/>
        </w:rPr>
        <w:t>s</w:t>
      </w:r>
      <w:r w:rsidRPr="00D833B4">
        <w:rPr>
          <w:rFonts w:ascii="Arial" w:eastAsia="Arial" w:hAnsi="Arial"/>
          <w:color w:val="000000"/>
        </w:rPr>
        <w:tab/>
      </w:r>
      <w:r w:rsidRPr="001B0E86">
        <w:rPr>
          <w:rFonts w:ascii="Arial" w:eastAsia="Arial" w:hAnsi="Arial"/>
          <w:color w:val="000000"/>
        </w:rPr>
        <w:t>2</w:t>
      </w:r>
      <w:r w:rsidR="00DB5B37">
        <w:rPr>
          <w:rFonts w:ascii="Arial" w:eastAsia="Arial" w:hAnsi="Arial"/>
          <w:color w:val="000000"/>
        </w:rPr>
        <w:t>4</w:t>
      </w:r>
    </w:p>
    <w:p w14:paraId="4D3DB2E6" w14:textId="39EA1929" w:rsidR="00D5260A" w:rsidRPr="00A673BE" w:rsidRDefault="00DB5B37" w:rsidP="00D5260A">
      <w:pPr>
        <w:tabs>
          <w:tab w:val="right" w:leader="dot" w:pos="8931"/>
        </w:tabs>
        <w:spacing w:before="68" w:line="244" w:lineRule="exact"/>
        <w:jc w:val="both"/>
        <w:textAlignment w:val="baseline"/>
        <w:sectPr w:rsidR="00D5260A" w:rsidRPr="00A673BE">
          <w:headerReference w:type="default" r:id="rId22"/>
          <w:footerReference w:type="default" r:id="rId23"/>
          <w:type w:val="continuous"/>
          <w:pgSz w:w="11904" w:h="16838"/>
          <w:pgMar w:top="700" w:right="1473" w:bottom="302" w:left="1411" w:header="720" w:footer="720" w:gutter="0"/>
          <w:cols w:space="720"/>
        </w:sectPr>
      </w:pPr>
      <w:r>
        <w:rPr>
          <w:rFonts w:ascii="Arial" w:eastAsia="Arial" w:hAnsi="Arial"/>
          <w:color w:val="000000"/>
        </w:rPr>
        <w:t>Appendix 2</w:t>
      </w:r>
      <w:r w:rsidR="00D5260A" w:rsidRPr="00D833B4">
        <w:rPr>
          <w:rFonts w:ascii="Arial" w:eastAsia="Arial" w:hAnsi="Arial"/>
          <w:color w:val="000000"/>
        </w:rPr>
        <w:t xml:space="preserve">: </w:t>
      </w:r>
      <w:r w:rsidRPr="00DB5B37">
        <w:rPr>
          <w:rFonts w:ascii="Arial" w:eastAsia="Arial" w:hAnsi="Arial"/>
          <w:color w:val="000000"/>
        </w:rPr>
        <w:t>Bridge site details document</w:t>
      </w:r>
      <w:r w:rsidR="00D5260A" w:rsidRPr="00D833B4">
        <w:rPr>
          <w:rFonts w:ascii="Arial" w:eastAsia="Arial" w:hAnsi="Arial"/>
          <w:color w:val="000000"/>
        </w:rPr>
        <w:tab/>
      </w:r>
      <w:r w:rsidR="00D5260A" w:rsidRPr="001B0E86">
        <w:rPr>
          <w:rFonts w:ascii="Arial" w:eastAsia="Arial" w:hAnsi="Arial"/>
          <w:color w:val="000000"/>
        </w:rPr>
        <w:t>2</w:t>
      </w:r>
      <w:r>
        <w:rPr>
          <w:rFonts w:ascii="Arial" w:eastAsia="Arial" w:hAnsi="Arial"/>
          <w:color w:val="000000"/>
        </w:rPr>
        <w:t>4</w:t>
      </w:r>
    </w:p>
    <w:p w14:paraId="38C75AF2" w14:textId="77777777" w:rsidR="00D5260A" w:rsidRDefault="00DB5B37" w:rsidP="00D5260A">
      <w:pPr>
        <w:tabs>
          <w:tab w:val="right" w:leader="dot" w:pos="8931"/>
        </w:tabs>
        <w:spacing w:before="68" w:line="244" w:lineRule="exact"/>
        <w:jc w:val="both"/>
        <w:textAlignment w:val="baseline"/>
        <w:rPr>
          <w:rFonts w:ascii="Arial" w:eastAsia="Arial" w:hAnsi="Arial"/>
          <w:color w:val="000000"/>
        </w:rPr>
      </w:pPr>
      <w:r>
        <w:rPr>
          <w:rFonts w:ascii="Arial" w:eastAsia="Arial" w:hAnsi="Arial"/>
          <w:color w:val="000000"/>
        </w:rPr>
        <w:t>Appendix 3</w:t>
      </w:r>
      <w:r w:rsidR="00D5260A" w:rsidRPr="00D833B4">
        <w:rPr>
          <w:rFonts w:ascii="Arial" w:eastAsia="Arial" w:hAnsi="Arial"/>
          <w:color w:val="000000"/>
        </w:rPr>
        <w:t xml:space="preserve">: </w:t>
      </w:r>
      <w:r w:rsidRPr="00DB5B37">
        <w:rPr>
          <w:rFonts w:ascii="Arial" w:eastAsia="Arial" w:hAnsi="Arial"/>
          <w:color w:val="000000"/>
        </w:rPr>
        <w:t>Bridge example document</w:t>
      </w:r>
      <w:r w:rsidR="00D5260A" w:rsidRPr="00D833B4">
        <w:rPr>
          <w:rFonts w:ascii="Arial" w:eastAsia="Arial" w:hAnsi="Arial"/>
          <w:color w:val="000000"/>
        </w:rPr>
        <w:tab/>
      </w:r>
      <w:r w:rsidR="00D5260A" w:rsidRPr="001B0E86">
        <w:rPr>
          <w:rFonts w:ascii="Arial" w:eastAsia="Arial" w:hAnsi="Arial"/>
          <w:color w:val="000000"/>
        </w:rPr>
        <w:t>2</w:t>
      </w:r>
      <w:r>
        <w:rPr>
          <w:rFonts w:ascii="Arial" w:eastAsia="Arial" w:hAnsi="Arial"/>
          <w:color w:val="000000"/>
        </w:rPr>
        <w:t>4</w:t>
      </w:r>
    </w:p>
    <w:p w14:paraId="74E31740" w14:textId="357936D1" w:rsidR="00C45764" w:rsidRPr="00A673BE" w:rsidRDefault="00C45764" w:rsidP="00D5260A">
      <w:pPr>
        <w:tabs>
          <w:tab w:val="right" w:leader="dot" w:pos="8931"/>
        </w:tabs>
        <w:spacing w:before="68" w:line="244" w:lineRule="exact"/>
        <w:jc w:val="both"/>
        <w:textAlignment w:val="baseline"/>
        <w:sectPr w:rsidR="00C45764" w:rsidRPr="00A673BE">
          <w:headerReference w:type="default" r:id="rId24"/>
          <w:footerReference w:type="default" r:id="rId25"/>
          <w:type w:val="continuous"/>
          <w:pgSz w:w="11904" w:h="16838"/>
          <w:pgMar w:top="700" w:right="1473" w:bottom="302" w:left="1411" w:header="720" w:footer="720" w:gutter="0"/>
          <w:cols w:space="720"/>
        </w:sectPr>
      </w:pPr>
    </w:p>
    <w:p w14:paraId="6D05C7CA" w14:textId="09EF844D" w:rsidR="00D5260A" w:rsidRPr="00480C44" w:rsidRDefault="00480C44" w:rsidP="001B0E86">
      <w:pPr>
        <w:tabs>
          <w:tab w:val="right" w:leader="dot" w:pos="8931"/>
        </w:tabs>
        <w:spacing w:before="68" w:line="244" w:lineRule="exact"/>
        <w:jc w:val="both"/>
        <w:textAlignment w:val="baseline"/>
        <w:rPr>
          <w:rFonts w:ascii="Arial" w:hAnsi="Arial" w:cs="Arial"/>
        </w:rPr>
        <w:sectPr w:rsidR="00D5260A" w:rsidRPr="00480C44">
          <w:headerReference w:type="default" r:id="rId26"/>
          <w:footerReference w:type="default" r:id="rId27"/>
          <w:type w:val="continuous"/>
          <w:pgSz w:w="11904" w:h="16838"/>
          <w:pgMar w:top="700" w:right="1473" w:bottom="302" w:left="1411" w:header="720" w:footer="720" w:gutter="0"/>
          <w:cols w:space="720"/>
        </w:sectPr>
      </w:pPr>
      <w:r w:rsidRPr="00480C44">
        <w:rPr>
          <w:rFonts w:ascii="Arial" w:hAnsi="Arial" w:cs="Arial"/>
        </w:rPr>
        <w:t>Appendix</w:t>
      </w:r>
      <w:r>
        <w:rPr>
          <w:rFonts w:ascii="Arial" w:hAnsi="Arial" w:cs="Arial"/>
        </w:rPr>
        <w:t xml:space="preserve"> 4</w:t>
      </w:r>
      <w:r w:rsidR="006D2DA9">
        <w:rPr>
          <w:rFonts w:ascii="Arial" w:hAnsi="Arial" w:cs="Arial"/>
        </w:rPr>
        <w:t xml:space="preserve">:  </w:t>
      </w:r>
      <w:r w:rsidR="00CD4697">
        <w:rPr>
          <w:rFonts w:ascii="Arial" w:hAnsi="Arial" w:cs="Arial"/>
        </w:rPr>
        <w:t>Terms and Conditions……………………………………………………………   24</w:t>
      </w:r>
    </w:p>
    <w:p w14:paraId="39DBBB47" w14:textId="77777777" w:rsidR="009B3392" w:rsidRPr="00A673BE" w:rsidRDefault="009B3392">
      <w:pPr>
        <w:sectPr w:rsidR="009B3392" w:rsidRPr="00A673BE">
          <w:headerReference w:type="default" r:id="rId28"/>
          <w:footerReference w:type="default" r:id="rId29"/>
          <w:type w:val="continuous"/>
          <w:pgSz w:w="11904" w:h="16838"/>
          <w:pgMar w:top="700" w:right="1757" w:bottom="302" w:left="2147" w:header="720" w:footer="720" w:gutter="0"/>
          <w:cols w:space="720"/>
        </w:sectPr>
      </w:pPr>
    </w:p>
    <w:p w14:paraId="1A8877C2" w14:textId="77777777" w:rsidR="009B3392" w:rsidRDefault="008C7540" w:rsidP="004414CF">
      <w:pPr>
        <w:spacing w:line="449" w:lineRule="exact"/>
        <w:textAlignment w:val="baseline"/>
        <w:rPr>
          <w:rFonts w:ascii="Arial" w:eastAsia="Arial" w:hAnsi="Arial"/>
          <w:b/>
          <w:color w:val="000000"/>
          <w:spacing w:val="4"/>
        </w:rPr>
      </w:pPr>
      <w:r w:rsidRPr="00A673BE">
        <w:rPr>
          <w:rFonts w:ascii="Arial" w:eastAsia="Arial" w:hAnsi="Arial"/>
          <w:b/>
          <w:color w:val="000000"/>
          <w:spacing w:val="4"/>
        </w:rPr>
        <w:lastRenderedPageBreak/>
        <w:t>INSTRUCTIONS TO TENDERER</w:t>
      </w:r>
    </w:p>
    <w:p w14:paraId="23B9A103" w14:textId="77777777" w:rsidR="00A54A2C" w:rsidRPr="00A673BE" w:rsidRDefault="00A54A2C" w:rsidP="002E6ED8">
      <w:pPr>
        <w:spacing w:line="449" w:lineRule="exact"/>
        <w:textAlignment w:val="baseline"/>
        <w:rPr>
          <w:rFonts w:ascii="Arial" w:eastAsia="Arial" w:hAnsi="Arial"/>
          <w:b/>
          <w:color w:val="000000"/>
          <w:spacing w:val="4"/>
        </w:rPr>
      </w:pPr>
    </w:p>
    <w:p w14:paraId="0C705F18" w14:textId="263C023F" w:rsidR="00A54A2C" w:rsidRPr="00A673BE" w:rsidRDefault="008C7540" w:rsidP="002E6ED8">
      <w:pPr>
        <w:spacing w:line="246" w:lineRule="exact"/>
        <w:textAlignment w:val="baseline"/>
        <w:rPr>
          <w:rFonts w:ascii="Arial" w:eastAsia="Arial" w:hAnsi="Arial"/>
          <w:b/>
          <w:color w:val="000000"/>
          <w:spacing w:val="-3"/>
        </w:rPr>
      </w:pPr>
      <w:r w:rsidRPr="00A673BE">
        <w:rPr>
          <w:rFonts w:ascii="Arial" w:eastAsia="Arial" w:hAnsi="Arial"/>
          <w:b/>
          <w:color w:val="000000"/>
          <w:spacing w:val="-3"/>
        </w:rPr>
        <w:t>GENERAL</w:t>
      </w:r>
      <w:r w:rsidR="00A54A2C">
        <w:rPr>
          <w:rFonts w:ascii="Arial" w:eastAsia="Arial" w:hAnsi="Arial"/>
          <w:color w:val="000000"/>
        </w:rPr>
        <w:br/>
      </w:r>
    </w:p>
    <w:p w14:paraId="0E7C15B3" w14:textId="5320D74F" w:rsidR="009B3392" w:rsidRPr="00A673BE" w:rsidRDefault="008C7540" w:rsidP="002E6ED8">
      <w:pPr>
        <w:spacing w:line="246" w:lineRule="exact"/>
        <w:textAlignment w:val="baseline"/>
        <w:rPr>
          <w:rFonts w:ascii="Arial" w:eastAsia="Arial" w:hAnsi="Arial"/>
          <w:color w:val="000000"/>
        </w:rPr>
      </w:pPr>
      <w:r w:rsidRPr="00A673BE">
        <w:rPr>
          <w:rFonts w:ascii="Arial" w:eastAsia="Arial" w:hAnsi="Arial"/>
          <w:color w:val="000000"/>
        </w:rPr>
        <w:t>Monmouthshire County Council (hereinafter referred to as the Council) invites tenders in accordance with the Specification &amp; Scope and subject to the attached Terms and Conditions of Contract (</w:t>
      </w:r>
      <w:r w:rsidRPr="004B54E5">
        <w:rPr>
          <w:rFonts w:ascii="Arial" w:eastAsia="Arial" w:hAnsi="Arial"/>
          <w:color w:val="000000"/>
        </w:rPr>
        <w:t xml:space="preserve">see schedule </w:t>
      </w:r>
      <w:r w:rsidR="004B54E5" w:rsidRPr="004B54E5">
        <w:rPr>
          <w:rFonts w:ascii="Arial" w:eastAsia="Arial" w:hAnsi="Arial"/>
          <w:color w:val="000000"/>
        </w:rPr>
        <w:t>5</w:t>
      </w:r>
      <w:r w:rsidRPr="004B54E5">
        <w:rPr>
          <w:rFonts w:ascii="Arial" w:eastAsia="Arial" w:hAnsi="Arial"/>
          <w:color w:val="000000"/>
        </w:rPr>
        <w:t>)</w:t>
      </w:r>
      <w:r w:rsidRPr="00A673BE">
        <w:rPr>
          <w:rFonts w:ascii="Arial" w:eastAsia="Arial" w:hAnsi="Arial"/>
          <w:color w:val="000000"/>
        </w:rPr>
        <w:t xml:space="preserve"> to set up a contract agreement for </w:t>
      </w:r>
      <w:r w:rsidR="001D210B">
        <w:rPr>
          <w:rFonts w:ascii="Arial" w:eastAsia="Arial" w:hAnsi="Arial"/>
          <w:color w:val="000000"/>
        </w:rPr>
        <w:t xml:space="preserve">the </w:t>
      </w:r>
      <w:r w:rsidR="005E5872" w:rsidRPr="005E5872">
        <w:rPr>
          <w:rFonts w:ascii="Arial" w:eastAsia="Arial" w:hAnsi="Arial"/>
          <w:b/>
          <w:bCs/>
          <w:color w:val="000000"/>
        </w:rPr>
        <w:t>Bridge Installation</w:t>
      </w:r>
      <w:r w:rsidR="005E5872">
        <w:rPr>
          <w:rFonts w:ascii="Arial" w:eastAsia="Arial" w:hAnsi="Arial"/>
          <w:b/>
          <w:bCs/>
          <w:color w:val="000000"/>
        </w:rPr>
        <w:t xml:space="preserve"> Brief</w:t>
      </w:r>
      <w:r w:rsidRPr="00A673BE">
        <w:rPr>
          <w:rFonts w:ascii="Arial" w:eastAsia="Arial" w:hAnsi="Arial"/>
          <w:b/>
          <w:color w:val="000000"/>
        </w:rPr>
        <w:t xml:space="preserve">. </w:t>
      </w:r>
      <w:r w:rsidRPr="00A673BE">
        <w:rPr>
          <w:rFonts w:ascii="Arial" w:eastAsia="Arial" w:hAnsi="Arial"/>
          <w:color w:val="000000"/>
        </w:rPr>
        <w:t>Your tender must be received by the date and time specified. Tenders received after the deadline may not be considered.</w:t>
      </w:r>
    </w:p>
    <w:p w14:paraId="495924BB" w14:textId="77777777" w:rsidR="009B3392" w:rsidRPr="00A673BE" w:rsidRDefault="008C7540">
      <w:pPr>
        <w:spacing w:before="314" w:line="302" w:lineRule="exact"/>
        <w:textAlignment w:val="baseline"/>
        <w:rPr>
          <w:rFonts w:ascii="Arial" w:eastAsia="Arial" w:hAnsi="Arial"/>
          <w:color w:val="000000"/>
        </w:rPr>
      </w:pPr>
      <w:r w:rsidRPr="00A673BE">
        <w:rPr>
          <w:rFonts w:ascii="Arial" w:eastAsia="Arial" w:hAnsi="Arial"/>
          <w:color w:val="000000"/>
        </w:rPr>
        <w:t>The contents of this ITT and or any other documentation sent to you in respect of this tender process, are provided on the basis that they remain the property of the Council and must be treated as confidential. If you are unable or unwilling to comply with this requirement you are required to destroy this ITT and all associated documents immediately and not to retain any electronic or paper copies.</w:t>
      </w:r>
    </w:p>
    <w:p w14:paraId="7BE304AF" w14:textId="77777777" w:rsidR="009B3392" w:rsidRPr="00A673BE" w:rsidRDefault="008C7540" w:rsidP="00C50D12">
      <w:pPr>
        <w:numPr>
          <w:ilvl w:val="0"/>
          <w:numId w:val="1"/>
        </w:numPr>
        <w:tabs>
          <w:tab w:val="clear" w:pos="360"/>
        </w:tabs>
        <w:spacing w:before="293" w:line="307" w:lineRule="exact"/>
        <w:ind w:left="360" w:hanging="360"/>
        <w:textAlignment w:val="baseline"/>
        <w:rPr>
          <w:rFonts w:ascii="Arial" w:eastAsia="Arial" w:hAnsi="Arial"/>
          <w:color w:val="000000"/>
        </w:rPr>
      </w:pPr>
      <w:r w:rsidRPr="00A673BE">
        <w:rPr>
          <w:rFonts w:ascii="Arial" w:eastAsia="Arial" w:hAnsi="Arial"/>
          <w:color w:val="000000"/>
        </w:rPr>
        <w:t>No Tenderer will undertake any publicity activities with any part of the media in relation to the Contract or this ITT process without the prior written agreement of the Council, including agreement on the format and content of any publicity.</w:t>
      </w:r>
    </w:p>
    <w:p w14:paraId="4F37AF6D" w14:textId="77777777" w:rsidR="009B3392" w:rsidRPr="00A673BE" w:rsidRDefault="008C7540" w:rsidP="00C50D12">
      <w:pPr>
        <w:numPr>
          <w:ilvl w:val="0"/>
          <w:numId w:val="1"/>
        </w:numPr>
        <w:tabs>
          <w:tab w:val="clear" w:pos="360"/>
        </w:tabs>
        <w:spacing w:before="310" w:line="300" w:lineRule="exact"/>
        <w:ind w:left="360" w:right="504" w:hanging="360"/>
        <w:textAlignment w:val="baseline"/>
        <w:rPr>
          <w:rFonts w:ascii="Arial" w:eastAsia="Arial" w:hAnsi="Arial"/>
          <w:color w:val="000000"/>
          <w:spacing w:val="-1"/>
        </w:rPr>
      </w:pPr>
      <w:r w:rsidRPr="00A673BE">
        <w:rPr>
          <w:rFonts w:ascii="Arial" w:eastAsia="Arial" w:hAnsi="Arial"/>
          <w:color w:val="000000"/>
          <w:spacing w:val="-1"/>
        </w:rPr>
        <w:t>This ITT is made available in good faith. No warranty is given as to the accuracy or completeness of the information contained in it and any liability or any inaccuracy or incompleteness is therefore expressly disclaimed by the Council and its advisers.</w:t>
      </w:r>
    </w:p>
    <w:p w14:paraId="2651BA32" w14:textId="77777777" w:rsidR="009B3392" w:rsidRPr="00A673BE" w:rsidRDefault="008C7540" w:rsidP="00C50D12">
      <w:pPr>
        <w:numPr>
          <w:ilvl w:val="0"/>
          <w:numId w:val="1"/>
        </w:numPr>
        <w:tabs>
          <w:tab w:val="clear" w:pos="360"/>
        </w:tabs>
        <w:spacing w:before="314" w:line="300" w:lineRule="exact"/>
        <w:ind w:left="360" w:right="144" w:hanging="360"/>
        <w:textAlignment w:val="baseline"/>
        <w:rPr>
          <w:rFonts w:ascii="Arial" w:eastAsia="Arial" w:hAnsi="Arial"/>
          <w:color w:val="000000"/>
        </w:rPr>
      </w:pPr>
      <w:r w:rsidRPr="00A673BE">
        <w:rPr>
          <w:rFonts w:ascii="Arial" w:eastAsia="Arial" w:hAnsi="Arial"/>
          <w:color w:val="000000"/>
        </w:rPr>
        <w:t>The Council reserves the right to cancel the tender process at any point. The Council is not liable for any costs resulting from any cancellation of this tender process or for any other costs incurred by those tendering for this Contract.</w:t>
      </w:r>
    </w:p>
    <w:p w14:paraId="2B16189E" w14:textId="2A09AE9E" w:rsidR="006F1FA1" w:rsidRPr="00A673BE" w:rsidRDefault="008C7540" w:rsidP="00C50D12">
      <w:pPr>
        <w:numPr>
          <w:ilvl w:val="0"/>
          <w:numId w:val="1"/>
        </w:numPr>
        <w:tabs>
          <w:tab w:val="clear" w:pos="360"/>
        </w:tabs>
        <w:spacing w:before="308" w:line="302" w:lineRule="exact"/>
        <w:ind w:left="360" w:right="144" w:hanging="360"/>
        <w:textAlignment w:val="baseline"/>
        <w:rPr>
          <w:rFonts w:ascii="Arial" w:eastAsia="Arial" w:hAnsi="Arial"/>
          <w:color w:val="000000"/>
        </w:rPr>
      </w:pPr>
      <w:r w:rsidRPr="00A673BE">
        <w:rPr>
          <w:rFonts w:ascii="Arial" w:eastAsia="Arial" w:hAnsi="Arial"/>
          <w:color w:val="000000"/>
        </w:rPr>
        <w:t>You are deemed to understand fully the processes that the Council is required to follow under relevant European and UK legislation.</w:t>
      </w:r>
    </w:p>
    <w:p w14:paraId="1825A50A" w14:textId="70CD95C4" w:rsidR="004B4A0E" w:rsidRDefault="008C7540" w:rsidP="004B4A0E">
      <w:pPr>
        <w:numPr>
          <w:ilvl w:val="0"/>
          <w:numId w:val="1"/>
        </w:numPr>
        <w:tabs>
          <w:tab w:val="clear" w:pos="360"/>
        </w:tabs>
        <w:spacing w:before="308" w:line="302" w:lineRule="exact"/>
        <w:ind w:left="360" w:right="144" w:hanging="360"/>
        <w:textAlignment w:val="baseline"/>
        <w:rPr>
          <w:rFonts w:ascii="Arial" w:eastAsia="Arial" w:hAnsi="Arial"/>
          <w:color w:val="000000"/>
        </w:rPr>
      </w:pPr>
      <w:r w:rsidRPr="00454301">
        <w:rPr>
          <w:rFonts w:ascii="Arial" w:eastAsia="Arial" w:hAnsi="Arial"/>
          <w:color w:val="000000"/>
        </w:rPr>
        <w:t>Further detail of the Council’s needs under the Contract and other relevant information is provided in Schedule’s 1 and 2 – Contract Information &amp; Specification.</w:t>
      </w:r>
    </w:p>
    <w:p w14:paraId="43AA6E1F" w14:textId="77777777" w:rsidR="004B4A0E" w:rsidRPr="004B4A0E" w:rsidRDefault="004B4A0E" w:rsidP="004B4A0E">
      <w:pPr>
        <w:spacing w:before="308" w:line="302" w:lineRule="exact"/>
        <w:ind w:left="360" w:right="144"/>
        <w:textAlignment w:val="baseline"/>
        <w:rPr>
          <w:rFonts w:ascii="Arial" w:eastAsia="Arial" w:hAnsi="Arial"/>
          <w:color w:val="000000"/>
        </w:rPr>
      </w:pPr>
    </w:p>
    <w:p w14:paraId="78B924DB" w14:textId="1C8D11B1" w:rsidR="00454301" w:rsidRDefault="008C7540" w:rsidP="00C50D12">
      <w:pPr>
        <w:pStyle w:val="ListParagraph"/>
        <w:numPr>
          <w:ilvl w:val="0"/>
          <w:numId w:val="1"/>
        </w:numPr>
        <w:tabs>
          <w:tab w:val="clear" w:pos="360"/>
        </w:tabs>
        <w:ind w:left="360" w:hanging="360"/>
      </w:pPr>
      <w:r w:rsidRPr="002E6ED8">
        <w:rPr>
          <w:rFonts w:ascii="Arial" w:eastAsia="Arial" w:hAnsi="Arial"/>
          <w:color w:val="000000"/>
        </w:rPr>
        <w:t xml:space="preserve">If you have any questions or require any clarifications, please email </w:t>
      </w:r>
      <w:hyperlink r:id="rId30" w:history="1">
        <w:r w:rsidR="004B4A0E" w:rsidRPr="00791CBA">
          <w:rPr>
            <w:rStyle w:val="Hyperlink"/>
            <w:rFonts w:ascii="Arial" w:eastAsia="Arial" w:hAnsi="Arial"/>
          </w:rPr>
          <w:t>AndrewPowell@monmouthshire.gov.uk</w:t>
        </w:r>
      </w:hyperlink>
      <w:r w:rsidRPr="002E6ED8">
        <w:rPr>
          <w:rFonts w:ascii="Arial" w:eastAsia="Arial" w:hAnsi="Arial"/>
          <w:color w:val="000000"/>
        </w:rPr>
        <w:t xml:space="preserve"> . The Council will attempt to answer any queries or provide any information deemed reasonable within the time available.</w:t>
      </w:r>
    </w:p>
    <w:p w14:paraId="74C6AE95" w14:textId="77777777" w:rsidR="00454301" w:rsidRDefault="00454301" w:rsidP="002E6ED8">
      <w:pPr>
        <w:ind w:left="360"/>
        <w:rPr>
          <w:rFonts w:ascii="Arial" w:eastAsia="Arial" w:hAnsi="Arial"/>
          <w:color w:val="000000"/>
        </w:rPr>
      </w:pPr>
    </w:p>
    <w:p w14:paraId="37499325" w14:textId="39E1699E" w:rsidR="005A6CA3" w:rsidRDefault="008C7540" w:rsidP="00C50D12">
      <w:pPr>
        <w:pStyle w:val="ListParagraph"/>
        <w:numPr>
          <w:ilvl w:val="0"/>
          <w:numId w:val="1"/>
        </w:numPr>
        <w:tabs>
          <w:tab w:val="clear" w:pos="360"/>
        </w:tabs>
        <w:ind w:left="360" w:hanging="360"/>
        <w:rPr>
          <w:rFonts w:ascii="Arial" w:eastAsia="Arial" w:hAnsi="Arial"/>
          <w:color w:val="000000"/>
        </w:rPr>
      </w:pPr>
      <w:r w:rsidRPr="002E6ED8">
        <w:rPr>
          <w:rFonts w:ascii="Arial" w:eastAsia="Arial" w:hAnsi="Arial"/>
          <w:color w:val="000000"/>
        </w:rPr>
        <w:t>Other than the Procurement officer responsible for this project, no Council employee or member of the Council has the authority to give any information or make any representation (express or implied) in relation to this ITT or any other matter relating to the Contract.</w:t>
      </w:r>
    </w:p>
    <w:p w14:paraId="79AE8BDC" w14:textId="77777777" w:rsidR="0009187C" w:rsidRPr="001B0E86" w:rsidRDefault="0009187C" w:rsidP="001B0E86">
      <w:pPr>
        <w:tabs>
          <w:tab w:val="left" w:pos="360"/>
        </w:tabs>
        <w:rPr>
          <w:rFonts w:ascii="Arial" w:eastAsia="Arial" w:hAnsi="Arial"/>
          <w:color w:val="000000"/>
        </w:rPr>
      </w:pPr>
    </w:p>
    <w:p w14:paraId="7EB8896B" w14:textId="77777777" w:rsidR="00142C8B" w:rsidRPr="00142C8B" w:rsidRDefault="00142C8B" w:rsidP="00C50D12">
      <w:pPr>
        <w:pStyle w:val="ListParagraph"/>
        <w:numPr>
          <w:ilvl w:val="0"/>
          <w:numId w:val="1"/>
        </w:numPr>
        <w:tabs>
          <w:tab w:val="clear" w:pos="360"/>
        </w:tabs>
        <w:spacing w:line="303" w:lineRule="exact"/>
        <w:ind w:left="284" w:right="289" w:hanging="284"/>
        <w:textAlignment w:val="baseline"/>
        <w:rPr>
          <w:rFonts w:ascii="Arial" w:eastAsia="Arial" w:hAnsi="Arial"/>
          <w:color w:val="000000"/>
        </w:rPr>
      </w:pPr>
      <w:r w:rsidRPr="00142C8B">
        <w:rPr>
          <w:rFonts w:ascii="Arial" w:eastAsia="Arial" w:hAnsi="Arial"/>
          <w:color w:val="000000"/>
          <w:spacing w:val="-1"/>
        </w:rPr>
        <w:t xml:space="preserve">The Council reserves the right to issue supplementary documentation at any time during the tendering process to clarify any issue or amend any aspect of the ITT. All such </w:t>
      </w:r>
      <w:r w:rsidRPr="00142C8B">
        <w:rPr>
          <w:rFonts w:ascii="Arial" w:eastAsia="Arial" w:hAnsi="Arial"/>
          <w:color w:val="000000"/>
        </w:rPr>
        <w:t>further documentation that may be issued shall be deemed to form part of the ITT and shall supplement and/or supersede any part of the ITT to the extent indicated.</w:t>
      </w:r>
    </w:p>
    <w:p w14:paraId="693ECCA3" w14:textId="77777777" w:rsidR="009B3392" w:rsidRPr="00A673BE" w:rsidRDefault="008C7540" w:rsidP="00C50D12">
      <w:pPr>
        <w:numPr>
          <w:ilvl w:val="0"/>
          <w:numId w:val="2"/>
        </w:numPr>
        <w:spacing w:before="311" w:line="298" w:lineRule="exact"/>
        <w:ind w:left="360" w:hanging="360"/>
        <w:textAlignment w:val="baseline"/>
        <w:rPr>
          <w:rFonts w:ascii="Arial" w:eastAsia="Arial" w:hAnsi="Arial"/>
          <w:color w:val="000000"/>
        </w:rPr>
      </w:pPr>
      <w:r w:rsidRPr="00A673BE">
        <w:rPr>
          <w:rFonts w:ascii="Arial" w:eastAsia="Arial" w:hAnsi="Arial"/>
          <w:color w:val="000000"/>
        </w:rPr>
        <w:lastRenderedPageBreak/>
        <w:t>Tenderers must obtain for themselves at their own expense all information necessary for the preparation of their Tenders.</w:t>
      </w:r>
    </w:p>
    <w:p w14:paraId="293D7616" w14:textId="77777777" w:rsidR="009B3392" w:rsidRPr="00A673BE" w:rsidRDefault="008C7540" w:rsidP="00C50D12">
      <w:pPr>
        <w:numPr>
          <w:ilvl w:val="0"/>
          <w:numId w:val="2"/>
        </w:numPr>
        <w:spacing w:before="314" w:line="300" w:lineRule="exact"/>
        <w:ind w:left="360" w:hanging="360"/>
        <w:textAlignment w:val="baseline"/>
        <w:rPr>
          <w:rFonts w:ascii="Arial" w:eastAsia="Arial" w:hAnsi="Arial"/>
          <w:color w:val="000000"/>
        </w:rPr>
      </w:pPr>
      <w:r w:rsidRPr="00A673BE">
        <w:rPr>
          <w:rFonts w:ascii="Arial" w:eastAsia="Arial" w:hAnsi="Arial"/>
          <w:color w:val="000000"/>
        </w:rPr>
        <w:t>Tenderers should note that any error or failure in the Tenderer's IT is the responsibility of the Tenderer and the Council cannot be held responsible for any failure to submit Tenders due to an error or failure in the IT system of the Tenderer.</w:t>
      </w:r>
    </w:p>
    <w:p w14:paraId="35E800E9" w14:textId="77777777" w:rsidR="009B3392" w:rsidRPr="00A673BE" w:rsidRDefault="008C7540" w:rsidP="00C50D12">
      <w:pPr>
        <w:numPr>
          <w:ilvl w:val="0"/>
          <w:numId w:val="2"/>
        </w:numPr>
        <w:spacing w:before="303" w:line="307" w:lineRule="exact"/>
        <w:ind w:left="360" w:right="288" w:hanging="360"/>
        <w:textAlignment w:val="baseline"/>
        <w:rPr>
          <w:rFonts w:ascii="Arial" w:eastAsia="Arial" w:hAnsi="Arial"/>
          <w:color w:val="000000"/>
        </w:rPr>
      </w:pPr>
      <w:r w:rsidRPr="00A673BE">
        <w:rPr>
          <w:rFonts w:ascii="Arial" w:eastAsia="Arial" w:hAnsi="Arial"/>
          <w:color w:val="000000"/>
        </w:rPr>
        <w:t xml:space="preserve">Under the Contract the Council will require compliance with its policies. Tenderers are advised to satisfy themselves that they understand </w:t>
      </w:r>
      <w:proofErr w:type="gramStart"/>
      <w:r w:rsidRPr="00A673BE">
        <w:rPr>
          <w:rFonts w:ascii="Arial" w:eastAsia="Arial" w:hAnsi="Arial"/>
          <w:color w:val="000000"/>
        </w:rPr>
        <w:t>all of</w:t>
      </w:r>
      <w:proofErr w:type="gramEnd"/>
      <w:r w:rsidRPr="00A673BE">
        <w:rPr>
          <w:rFonts w:ascii="Arial" w:eastAsia="Arial" w:hAnsi="Arial"/>
          <w:color w:val="000000"/>
        </w:rPr>
        <w:t xml:space="preserve"> the requirements of the Contract before submitting their Tender.</w:t>
      </w:r>
    </w:p>
    <w:p w14:paraId="2077B919" w14:textId="77777777" w:rsidR="009B3392" w:rsidRPr="00A673BE" w:rsidRDefault="008C7540" w:rsidP="00C50D12">
      <w:pPr>
        <w:numPr>
          <w:ilvl w:val="0"/>
          <w:numId w:val="2"/>
        </w:numPr>
        <w:spacing w:before="302" w:line="298" w:lineRule="exact"/>
        <w:ind w:left="360" w:right="216" w:hanging="360"/>
        <w:textAlignment w:val="baseline"/>
        <w:rPr>
          <w:rFonts w:ascii="Arial" w:eastAsia="Arial" w:hAnsi="Arial"/>
          <w:color w:val="000000"/>
        </w:rPr>
      </w:pPr>
      <w:r w:rsidRPr="00A673BE">
        <w:rPr>
          <w:rFonts w:ascii="Arial" w:eastAsia="Arial" w:hAnsi="Arial"/>
          <w:color w:val="000000"/>
        </w:rPr>
        <w:t>The Tender must be received in accordance with the relevant instructions no later than the time and date indicated.</w:t>
      </w:r>
    </w:p>
    <w:p w14:paraId="2C04AE61" w14:textId="5CA5BBE2" w:rsidR="009B3392" w:rsidRDefault="008C7540" w:rsidP="00C50D12">
      <w:pPr>
        <w:numPr>
          <w:ilvl w:val="0"/>
          <w:numId w:val="2"/>
        </w:numPr>
        <w:spacing w:before="316" w:line="298" w:lineRule="exact"/>
        <w:ind w:left="360" w:right="72" w:hanging="360"/>
        <w:textAlignment w:val="baseline"/>
        <w:rPr>
          <w:rFonts w:ascii="Arial" w:eastAsia="Arial" w:hAnsi="Arial"/>
          <w:color w:val="000000"/>
        </w:rPr>
      </w:pPr>
      <w:r w:rsidRPr="00A673BE">
        <w:rPr>
          <w:rFonts w:ascii="Arial" w:eastAsia="Arial" w:hAnsi="Arial"/>
          <w:color w:val="000000"/>
        </w:rPr>
        <w:t>Tenders may be submitted in Welsh and will be treated no less favourably than a tender submitted in English.</w:t>
      </w:r>
      <w:r w:rsidR="00AE64E7">
        <w:rPr>
          <w:rFonts w:ascii="Arial" w:eastAsia="Arial" w:hAnsi="Arial"/>
          <w:color w:val="000000"/>
        </w:rPr>
        <w:br/>
      </w:r>
    </w:p>
    <w:p w14:paraId="705DAA75" w14:textId="124CCC93" w:rsidR="000E3734" w:rsidRDefault="008C7540" w:rsidP="00C50D12">
      <w:pPr>
        <w:numPr>
          <w:ilvl w:val="0"/>
          <w:numId w:val="2"/>
        </w:numPr>
        <w:spacing w:before="3"/>
        <w:ind w:left="360" w:right="216" w:hanging="360"/>
        <w:textAlignment w:val="baseline"/>
        <w:rPr>
          <w:rFonts w:ascii="Arial" w:eastAsia="Arial" w:hAnsi="Arial"/>
          <w:color w:val="000000"/>
        </w:rPr>
      </w:pPr>
      <w:r w:rsidRPr="00A673BE">
        <w:rPr>
          <w:rFonts w:ascii="Arial" w:eastAsia="Arial" w:hAnsi="Arial"/>
          <w:color w:val="000000"/>
        </w:rPr>
        <w:t>If a tenderer requires a copy of the ITT in Welsh, please contact the</w:t>
      </w:r>
      <w:r w:rsidR="00AE64E7">
        <w:rPr>
          <w:rFonts w:ascii="Arial" w:eastAsia="Arial" w:hAnsi="Arial"/>
          <w:color w:val="000000"/>
        </w:rPr>
        <w:t xml:space="preserve"> </w:t>
      </w:r>
      <w:r w:rsidRPr="00A673BE">
        <w:rPr>
          <w:rFonts w:ascii="Arial" w:eastAsia="Arial" w:hAnsi="Arial"/>
          <w:color w:val="000000"/>
        </w:rPr>
        <w:t xml:space="preserve">originating Officer. </w:t>
      </w:r>
    </w:p>
    <w:p w14:paraId="5B1E212E" w14:textId="77777777" w:rsidR="004B4A0E" w:rsidRDefault="004B4A0E" w:rsidP="004B4A0E">
      <w:pPr>
        <w:tabs>
          <w:tab w:val="left" w:pos="360"/>
        </w:tabs>
        <w:spacing w:before="3"/>
        <w:ind w:left="360" w:right="216"/>
        <w:textAlignment w:val="baseline"/>
        <w:rPr>
          <w:rFonts w:ascii="Arial" w:eastAsia="Arial" w:hAnsi="Arial"/>
          <w:color w:val="000000"/>
        </w:rPr>
      </w:pPr>
    </w:p>
    <w:p w14:paraId="4AA27EDA" w14:textId="0B9864BF" w:rsidR="009B3392" w:rsidRPr="00A673BE" w:rsidRDefault="008C7540" w:rsidP="002E6ED8">
      <w:pPr>
        <w:tabs>
          <w:tab w:val="left" w:pos="360"/>
        </w:tabs>
        <w:spacing w:before="3" w:line="610" w:lineRule="exact"/>
        <w:ind w:left="360" w:right="216"/>
        <w:textAlignment w:val="baseline"/>
        <w:rPr>
          <w:rFonts w:ascii="Arial" w:eastAsia="Arial" w:hAnsi="Arial"/>
          <w:color w:val="000000"/>
        </w:rPr>
      </w:pPr>
      <w:r w:rsidRPr="00A673BE">
        <w:rPr>
          <w:rFonts w:ascii="Arial" w:eastAsia="Arial" w:hAnsi="Arial"/>
          <w:b/>
          <w:color w:val="000000"/>
        </w:rPr>
        <w:t>CONDITIONS OF TENDER RESPONSE</w:t>
      </w:r>
    </w:p>
    <w:p w14:paraId="56E95333" w14:textId="77777777" w:rsidR="009B3392" w:rsidRPr="00A673BE" w:rsidRDefault="008C7540" w:rsidP="00C50D12">
      <w:pPr>
        <w:numPr>
          <w:ilvl w:val="0"/>
          <w:numId w:val="2"/>
        </w:numPr>
        <w:spacing w:before="299" w:line="302" w:lineRule="exact"/>
        <w:ind w:left="360" w:hanging="360"/>
        <w:textAlignment w:val="baseline"/>
        <w:rPr>
          <w:rFonts w:ascii="Arial" w:eastAsia="Arial" w:hAnsi="Arial"/>
          <w:color w:val="000000"/>
        </w:rPr>
      </w:pPr>
      <w:r w:rsidRPr="00A673BE">
        <w:rPr>
          <w:rFonts w:ascii="Arial" w:eastAsia="Arial" w:hAnsi="Arial"/>
          <w:color w:val="000000"/>
        </w:rPr>
        <w:t>Tenderers must ensure that all necessary documents are completed and signed where appropriate including those which form part of the Attachments.</w:t>
      </w:r>
    </w:p>
    <w:p w14:paraId="66B75542" w14:textId="3E6EB18F" w:rsidR="001466ED" w:rsidRPr="006628D3" w:rsidRDefault="001466ED" w:rsidP="00C50D12">
      <w:pPr>
        <w:numPr>
          <w:ilvl w:val="0"/>
          <w:numId w:val="2"/>
        </w:numPr>
        <w:spacing w:before="365" w:line="245" w:lineRule="exact"/>
        <w:ind w:left="360" w:hanging="360"/>
        <w:textAlignment w:val="baseline"/>
        <w:rPr>
          <w:rFonts w:ascii="Arial" w:eastAsia="Arial" w:hAnsi="Arial"/>
          <w:color w:val="000000"/>
        </w:rPr>
      </w:pPr>
      <w:r>
        <w:rPr>
          <w:rFonts w:ascii="Arial" w:eastAsia="Arial" w:hAnsi="Arial"/>
          <w:color w:val="000000"/>
        </w:rPr>
        <w:t>Tenders must</w:t>
      </w:r>
      <w:r w:rsidRPr="001466ED">
        <w:rPr>
          <w:rFonts w:ascii="Arial" w:eastAsia="Arial" w:hAnsi="Arial"/>
          <w:color w:val="000000"/>
        </w:rPr>
        <w:t xml:space="preserve"> be submitted by electronic means by the date and time specified via the </w:t>
      </w:r>
      <w:hyperlink r:id="rId31" w:history="1">
        <w:r w:rsidRPr="003840D0">
          <w:rPr>
            <w:rStyle w:val="Hyperlink"/>
            <w:rFonts w:ascii="Arial" w:hAnsi="Arial" w:cs="Arial"/>
            <w:bCs/>
          </w:rPr>
          <w:t>www.sell2wales.gov.wales</w:t>
        </w:r>
      </w:hyperlink>
      <w:r>
        <w:rPr>
          <w:rFonts w:ascii="Arial" w:hAnsi="Arial" w:cs="Arial"/>
          <w:bCs/>
        </w:rPr>
        <w:t xml:space="preserve"> </w:t>
      </w:r>
      <w:r w:rsidRPr="001466ED">
        <w:rPr>
          <w:rFonts w:ascii="Arial" w:eastAsia="Arial" w:hAnsi="Arial"/>
          <w:color w:val="000000"/>
        </w:rPr>
        <w:t xml:space="preserve">portal. </w:t>
      </w:r>
      <w:r>
        <w:rPr>
          <w:rFonts w:ascii="Arial" w:eastAsia="Arial" w:hAnsi="Arial"/>
          <w:color w:val="000000"/>
        </w:rPr>
        <w:t>(</w:t>
      </w:r>
      <w:r w:rsidRPr="001466ED">
        <w:rPr>
          <w:rFonts w:ascii="Arial" w:eastAsia="Arial" w:hAnsi="Arial"/>
          <w:color w:val="000000"/>
        </w:rPr>
        <w:t>If you require any further assistance, including technical advice on the uploading of information please use the Sell2Wales help desk on 0800 222 9004.</w:t>
      </w:r>
      <w:r>
        <w:rPr>
          <w:rFonts w:ascii="Arial" w:eastAsia="Arial" w:hAnsi="Arial"/>
          <w:color w:val="000000"/>
        </w:rPr>
        <w:t>)</w:t>
      </w:r>
    </w:p>
    <w:p w14:paraId="6C183205" w14:textId="77777777" w:rsidR="009B3392" w:rsidRPr="00A673BE" w:rsidRDefault="008C7540" w:rsidP="00C50D12">
      <w:pPr>
        <w:numPr>
          <w:ilvl w:val="0"/>
          <w:numId w:val="2"/>
        </w:numPr>
        <w:spacing w:before="314" w:line="300" w:lineRule="exact"/>
        <w:ind w:left="360" w:right="72" w:hanging="360"/>
        <w:textAlignment w:val="baseline"/>
        <w:rPr>
          <w:rFonts w:ascii="Arial" w:eastAsia="Arial" w:hAnsi="Arial"/>
          <w:color w:val="000000"/>
        </w:rPr>
      </w:pPr>
      <w:r w:rsidRPr="00A673BE">
        <w:rPr>
          <w:rFonts w:ascii="Arial" w:eastAsia="Arial" w:hAnsi="Arial"/>
          <w:color w:val="000000"/>
        </w:rPr>
        <w:t>To constitute a bona fide offer, it is essential that the Form of Tender and declaration is completed and signed and returned with the rest of the document. Failure to comply with this requirement may result in the Tender being rejected.</w:t>
      </w:r>
    </w:p>
    <w:p w14:paraId="7743E0E0" w14:textId="77777777" w:rsidR="009B3392" w:rsidRPr="00A673BE" w:rsidRDefault="008C7540" w:rsidP="00C50D12">
      <w:pPr>
        <w:numPr>
          <w:ilvl w:val="0"/>
          <w:numId w:val="2"/>
        </w:numPr>
        <w:spacing w:before="308" w:line="302" w:lineRule="exact"/>
        <w:ind w:left="360" w:right="144" w:hanging="360"/>
        <w:textAlignment w:val="baseline"/>
        <w:rPr>
          <w:rFonts w:ascii="Arial" w:eastAsia="Arial" w:hAnsi="Arial"/>
          <w:color w:val="000000"/>
        </w:rPr>
      </w:pPr>
      <w:r w:rsidRPr="00A673BE">
        <w:rPr>
          <w:rFonts w:ascii="Arial" w:eastAsia="Arial" w:hAnsi="Arial"/>
          <w:color w:val="000000"/>
        </w:rPr>
        <w:t xml:space="preserve">By submitting a Tender, it is assumed the Tenderer </w:t>
      </w:r>
      <w:proofErr w:type="gramStart"/>
      <w:r w:rsidRPr="00A673BE">
        <w:rPr>
          <w:rFonts w:ascii="Arial" w:eastAsia="Arial" w:hAnsi="Arial"/>
          <w:color w:val="000000"/>
        </w:rPr>
        <w:t>is able to</w:t>
      </w:r>
      <w:proofErr w:type="gramEnd"/>
      <w:r w:rsidRPr="00A673BE">
        <w:rPr>
          <w:rFonts w:ascii="Arial" w:eastAsia="Arial" w:hAnsi="Arial"/>
          <w:color w:val="000000"/>
        </w:rPr>
        <w:t xml:space="preserve"> meet ALL elements of the Contract Requirements.</w:t>
      </w:r>
    </w:p>
    <w:p w14:paraId="0216E358" w14:textId="77777777" w:rsidR="009B3392" w:rsidRPr="00A673BE" w:rsidRDefault="008C7540" w:rsidP="00C50D12">
      <w:pPr>
        <w:numPr>
          <w:ilvl w:val="0"/>
          <w:numId w:val="2"/>
        </w:numPr>
        <w:spacing w:before="310" w:line="300" w:lineRule="exact"/>
        <w:ind w:left="360" w:right="648" w:hanging="360"/>
        <w:textAlignment w:val="baseline"/>
        <w:rPr>
          <w:rFonts w:ascii="Arial" w:eastAsia="Arial" w:hAnsi="Arial"/>
          <w:color w:val="000000"/>
        </w:rPr>
      </w:pPr>
      <w:r w:rsidRPr="00A673BE">
        <w:rPr>
          <w:rFonts w:ascii="Arial" w:eastAsia="Arial" w:hAnsi="Arial"/>
          <w:color w:val="000000"/>
        </w:rPr>
        <w:t xml:space="preserve">Please note that all questions contained within the </w:t>
      </w:r>
      <w:r w:rsidRPr="004B54E5">
        <w:rPr>
          <w:rFonts w:ascii="Arial" w:eastAsia="Arial" w:hAnsi="Arial"/>
          <w:color w:val="000000"/>
        </w:rPr>
        <w:t>Schedule 4</w:t>
      </w:r>
      <w:r w:rsidRPr="00A673BE">
        <w:rPr>
          <w:rFonts w:ascii="Arial" w:eastAsia="Arial" w:hAnsi="Arial"/>
          <w:color w:val="000000"/>
        </w:rPr>
        <w:t>: Technical Section (Method Statement) have been weighted according to their importance. Therefore, please ensure that your response has taken this into consideration.</w:t>
      </w:r>
    </w:p>
    <w:p w14:paraId="3FBD8A65" w14:textId="5AE2EFAC" w:rsidR="00066649" w:rsidRPr="00A673BE" w:rsidRDefault="008C7540" w:rsidP="00C50D12">
      <w:pPr>
        <w:numPr>
          <w:ilvl w:val="0"/>
          <w:numId w:val="2"/>
        </w:numPr>
        <w:spacing w:before="369" w:line="245" w:lineRule="exact"/>
        <w:ind w:left="360" w:hanging="360"/>
        <w:textAlignment w:val="baseline"/>
        <w:rPr>
          <w:rFonts w:ascii="Arial" w:eastAsia="Arial" w:hAnsi="Arial"/>
          <w:color w:val="000000"/>
        </w:rPr>
      </w:pPr>
      <w:r w:rsidRPr="00A673BE">
        <w:rPr>
          <w:rFonts w:ascii="Arial" w:eastAsia="Arial" w:hAnsi="Arial"/>
          <w:color w:val="000000"/>
        </w:rPr>
        <w:t>Tenders must be completed in English or Welsh language.</w:t>
      </w:r>
    </w:p>
    <w:p w14:paraId="6EF0758A" w14:textId="0427D6B5" w:rsidR="00066649" w:rsidRPr="00066649" w:rsidRDefault="008C7540" w:rsidP="00C50D12">
      <w:pPr>
        <w:numPr>
          <w:ilvl w:val="0"/>
          <w:numId w:val="2"/>
        </w:numPr>
        <w:spacing w:before="369" w:after="815" w:line="245" w:lineRule="exact"/>
        <w:ind w:left="360" w:right="72" w:hanging="360"/>
        <w:textAlignment w:val="baseline"/>
        <w:rPr>
          <w:rFonts w:ascii="Arial" w:eastAsia="Arial" w:hAnsi="Arial"/>
          <w:color w:val="000000"/>
        </w:rPr>
      </w:pPr>
      <w:r w:rsidRPr="00066649">
        <w:rPr>
          <w:rFonts w:ascii="Arial" w:eastAsia="Arial" w:hAnsi="Arial"/>
          <w:color w:val="000000"/>
        </w:rPr>
        <w:t xml:space="preserve">Only one Tender is permitted from each Tenderer. </w:t>
      </w:r>
      <w:proofErr w:type="gramStart"/>
      <w:r w:rsidRPr="00066649">
        <w:rPr>
          <w:rFonts w:ascii="Arial" w:eastAsia="Arial" w:hAnsi="Arial"/>
          <w:color w:val="000000"/>
        </w:rPr>
        <w:t>In the event that</w:t>
      </w:r>
      <w:proofErr w:type="gramEnd"/>
      <w:r w:rsidRPr="00066649">
        <w:rPr>
          <w:rFonts w:ascii="Arial" w:eastAsia="Arial" w:hAnsi="Arial"/>
          <w:color w:val="000000"/>
        </w:rPr>
        <w:t xml:space="preserve"> more than one is submitted by a Tenderer the one with the latest time of submission will be evaluated and the other(s) disregarded.</w:t>
      </w:r>
    </w:p>
    <w:p w14:paraId="50B359AB" w14:textId="77777777" w:rsidR="009B3392" w:rsidRPr="00A673BE" w:rsidRDefault="008C7540" w:rsidP="00C50D12">
      <w:pPr>
        <w:numPr>
          <w:ilvl w:val="0"/>
          <w:numId w:val="2"/>
        </w:numPr>
        <w:spacing w:before="369" w:line="245" w:lineRule="exact"/>
        <w:ind w:left="360" w:hanging="360"/>
        <w:textAlignment w:val="baseline"/>
        <w:rPr>
          <w:rFonts w:ascii="Arial" w:eastAsia="Arial" w:hAnsi="Arial"/>
          <w:color w:val="000000"/>
        </w:rPr>
      </w:pPr>
      <w:r w:rsidRPr="00A673BE">
        <w:rPr>
          <w:rFonts w:ascii="Arial" w:eastAsia="Arial" w:hAnsi="Arial"/>
          <w:color w:val="000000"/>
        </w:rPr>
        <w:lastRenderedPageBreak/>
        <w:t>The Tender (including price) should remain valid for a minimum period of 90 days.</w:t>
      </w:r>
    </w:p>
    <w:p w14:paraId="0B83CDFD" w14:textId="77777777" w:rsidR="009B3392" w:rsidRPr="00A673BE" w:rsidRDefault="008C7540" w:rsidP="00C50D12">
      <w:pPr>
        <w:numPr>
          <w:ilvl w:val="0"/>
          <w:numId w:val="3"/>
        </w:numPr>
        <w:spacing w:before="310" w:line="300" w:lineRule="exact"/>
        <w:ind w:left="360" w:right="432" w:hanging="360"/>
        <w:textAlignment w:val="baseline"/>
        <w:rPr>
          <w:rFonts w:ascii="Arial" w:eastAsia="Arial" w:hAnsi="Arial"/>
          <w:color w:val="000000"/>
        </w:rPr>
      </w:pPr>
      <w:r w:rsidRPr="00A673BE">
        <w:rPr>
          <w:rFonts w:ascii="Arial" w:eastAsia="Arial" w:hAnsi="Arial"/>
          <w:color w:val="000000"/>
        </w:rPr>
        <w:t>The Tender should not be qualified in any way and must be submitted in accordance with the tender documents. Tenderers must not make unauthorised changes to the tender documents.</w:t>
      </w:r>
    </w:p>
    <w:p w14:paraId="5A8226B8" w14:textId="77777777" w:rsidR="009B3392" w:rsidRPr="00A673BE" w:rsidRDefault="008C7540" w:rsidP="00C50D12">
      <w:pPr>
        <w:numPr>
          <w:ilvl w:val="0"/>
          <w:numId w:val="3"/>
        </w:numPr>
        <w:spacing w:before="316" w:line="298" w:lineRule="exact"/>
        <w:ind w:left="360" w:right="216" w:hanging="360"/>
        <w:textAlignment w:val="baseline"/>
        <w:rPr>
          <w:rFonts w:ascii="Arial" w:eastAsia="Arial" w:hAnsi="Arial"/>
          <w:color w:val="000000"/>
        </w:rPr>
      </w:pPr>
      <w:r w:rsidRPr="00A673BE">
        <w:rPr>
          <w:rFonts w:ascii="Arial" w:eastAsia="Arial" w:hAnsi="Arial"/>
          <w:color w:val="000000"/>
        </w:rPr>
        <w:t>Any signatures must be made by a person who is authorised to commit the Tenderer to the Contract.</w:t>
      </w:r>
    </w:p>
    <w:p w14:paraId="4E144971" w14:textId="77777777" w:rsidR="009B3392" w:rsidRPr="00A673BE" w:rsidRDefault="008C7540" w:rsidP="00C50D12">
      <w:pPr>
        <w:numPr>
          <w:ilvl w:val="0"/>
          <w:numId w:val="3"/>
        </w:numPr>
        <w:spacing w:before="316" w:line="298" w:lineRule="exact"/>
        <w:ind w:left="360" w:right="72" w:hanging="360"/>
        <w:textAlignment w:val="baseline"/>
        <w:rPr>
          <w:rFonts w:ascii="Arial" w:eastAsia="Arial" w:hAnsi="Arial"/>
          <w:color w:val="000000"/>
        </w:rPr>
      </w:pPr>
      <w:r w:rsidRPr="00A673BE">
        <w:rPr>
          <w:rFonts w:ascii="Arial" w:eastAsia="Arial" w:hAnsi="Arial"/>
          <w:color w:val="000000"/>
        </w:rPr>
        <w:t>Your full registered business/name and main office address must also be provided on all documents.</w:t>
      </w:r>
    </w:p>
    <w:p w14:paraId="7B5263C4" w14:textId="77777777" w:rsidR="009B3392" w:rsidRPr="00A673BE" w:rsidRDefault="008C7540">
      <w:pPr>
        <w:spacing w:before="371" w:line="246" w:lineRule="exact"/>
        <w:textAlignment w:val="baseline"/>
        <w:rPr>
          <w:rFonts w:ascii="Arial" w:eastAsia="Arial" w:hAnsi="Arial"/>
          <w:b/>
          <w:color w:val="000000"/>
          <w:spacing w:val="4"/>
        </w:rPr>
      </w:pPr>
      <w:r w:rsidRPr="00A673BE">
        <w:rPr>
          <w:rFonts w:ascii="Arial" w:eastAsia="Arial" w:hAnsi="Arial"/>
          <w:b/>
          <w:color w:val="000000"/>
          <w:spacing w:val="4"/>
        </w:rPr>
        <w:t>CONTRACT DOCUMENTS</w:t>
      </w:r>
    </w:p>
    <w:p w14:paraId="22CA4FBD" w14:textId="3715F755" w:rsidR="009B3392" w:rsidRPr="00A673BE" w:rsidRDefault="008C7540" w:rsidP="00C50D12">
      <w:pPr>
        <w:numPr>
          <w:ilvl w:val="0"/>
          <w:numId w:val="3"/>
        </w:numPr>
        <w:spacing w:before="292" w:line="305" w:lineRule="exact"/>
        <w:ind w:left="360" w:right="72" w:hanging="360"/>
        <w:textAlignment w:val="baseline"/>
        <w:rPr>
          <w:rFonts w:ascii="Arial" w:eastAsia="Arial" w:hAnsi="Arial"/>
          <w:color w:val="000000"/>
        </w:rPr>
      </w:pPr>
      <w:r w:rsidRPr="00A673BE">
        <w:rPr>
          <w:rFonts w:ascii="Arial" w:eastAsia="Arial" w:hAnsi="Arial"/>
          <w:color w:val="000000"/>
        </w:rPr>
        <w:t xml:space="preserve">Any resulting Contract will consist of the Form of Tender (to be completed), the Standard Terms and Conditions (as set out in </w:t>
      </w:r>
      <w:r w:rsidRPr="004B54E5">
        <w:rPr>
          <w:rFonts w:ascii="Arial" w:eastAsia="Arial" w:hAnsi="Arial"/>
          <w:color w:val="000000"/>
        </w:rPr>
        <w:t xml:space="preserve">Schedule </w:t>
      </w:r>
      <w:r w:rsidR="004B54E5">
        <w:rPr>
          <w:rFonts w:ascii="Arial" w:eastAsia="Arial" w:hAnsi="Arial"/>
          <w:color w:val="000000"/>
        </w:rPr>
        <w:t>5</w:t>
      </w:r>
      <w:r w:rsidR="007B1BAC">
        <w:rPr>
          <w:rFonts w:ascii="Arial" w:eastAsia="Arial" w:hAnsi="Arial"/>
          <w:color w:val="000000"/>
        </w:rPr>
        <w:t>, Appendix 4</w:t>
      </w:r>
      <w:r w:rsidRPr="00A673BE">
        <w:rPr>
          <w:rFonts w:ascii="Arial" w:eastAsia="Arial" w:hAnsi="Arial"/>
          <w:color w:val="000000"/>
        </w:rPr>
        <w:t>) and will be subject to the laws of England and Wales.</w:t>
      </w:r>
    </w:p>
    <w:p w14:paraId="4661D11D" w14:textId="77777777" w:rsidR="009B3392" w:rsidRPr="00A673BE" w:rsidRDefault="008C7540">
      <w:pPr>
        <w:spacing w:before="288" w:line="312" w:lineRule="exact"/>
        <w:ind w:left="360" w:right="216"/>
        <w:textAlignment w:val="baseline"/>
        <w:rPr>
          <w:rFonts w:ascii="Arial" w:eastAsia="Arial" w:hAnsi="Arial"/>
          <w:color w:val="000000"/>
          <w:spacing w:val="-1"/>
        </w:rPr>
      </w:pPr>
      <w:r w:rsidRPr="00A673BE">
        <w:rPr>
          <w:rFonts w:ascii="Arial" w:eastAsia="Arial" w:hAnsi="Arial"/>
          <w:color w:val="000000"/>
          <w:spacing w:val="-1"/>
        </w:rPr>
        <w:t>Any contract award will be conditional on the Contract being approved in accordance with the Council’s internal procedures and the Council being generally able to proceed.</w:t>
      </w:r>
    </w:p>
    <w:p w14:paraId="31A01C01" w14:textId="77777777" w:rsidR="009B3392" w:rsidRPr="00A673BE" w:rsidRDefault="008C7540">
      <w:pPr>
        <w:spacing w:before="357" w:line="246" w:lineRule="exact"/>
        <w:textAlignment w:val="baseline"/>
        <w:rPr>
          <w:rFonts w:ascii="Arial" w:eastAsia="Arial" w:hAnsi="Arial"/>
          <w:b/>
          <w:color w:val="000000"/>
          <w:spacing w:val="2"/>
        </w:rPr>
      </w:pPr>
      <w:r w:rsidRPr="00A673BE">
        <w:rPr>
          <w:rFonts w:ascii="Arial" w:eastAsia="Arial" w:hAnsi="Arial"/>
          <w:b/>
          <w:color w:val="000000"/>
          <w:spacing w:val="2"/>
        </w:rPr>
        <w:t>PRICE/COST</w:t>
      </w:r>
    </w:p>
    <w:p w14:paraId="665F1D5D" w14:textId="77777777" w:rsidR="009B3392" w:rsidRPr="00A673BE" w:rsidRDefault="008C7540" w:rsidP="00C50D12">
      <w:pPr>
        <w:numPr>
          <w:ilvl w:val="0"/>
          <w:numId w:val="3"/>
        </w:numPr>
        <w:spacing w:before="307" w:line="304" w:lineRule="exact"/>
        <w:ind w:left="360" w:right="144" w:hanging="360"/>
        <w:textAlignment w:val="baseline"/>
        <w:rPr>
          <w:rFonts w:ascii="Arial" w:eastAsia="Arial" w:hAnsi="Arial"/>
          <w:color w:val="000000"/>
        </w:rPr>
      </w:pPr>
      <w:r w:rsidRPr="00A673BE">
        <w:rPr>
          <w:rFonts w:ascii="Arial" w:eastAsia="Arial" w:hAnsi="Arial"/>
          <w:color w:val="000000"/>
        </w:rPr>
        <w:t>Unit rates and prices must be quoted in pounds and decimal fractions of a pound and to exclude VAT. Such fractions need not be restricted to any specific number of decimal places but the product of multiplying the rate by the quantity should be expressed in pounds and whole pence (i.e. to two decimal places).</w:t>
      </w:r>
    </w:p>
    <w:p w14:paraId="2E86BF5A" w14:textId="77777777" w:rsidR="009B3392" w:rsidRPr="00A673BE" w:rsidRDefault="008C7540" w:rsidP="00C50D12">
      <w:pPr>
        <w:numPr>
          <w:ilvl w:val="0"/>
          <w:numId w:val="3"/>
        </w:numPr>
        <w:spacing w:before="314" w:line="300" w:lineRule="exact"/>
        <w:ind w:left="360" w:right="504" w:hanging="360"/>
        <w:textAlignment w:val="baseline"/>
        <w:rPr>
          <w:rFonts w:ascii="Arial" w:eastAsia="Arial" w:hAnsi="Arial"/>
          <w:color w:val="000000"/>
        </w:rPr>
      </w:pPr>
      <w:r w:rsidRPr="00A673BE">
        <w:rPr>
          <w:rFonts w:ascii="Arial" w:eastAsia="Arial" w:hAnsi="Arial"/>
          <w:color w:val="000000"/>
        </w:rPr>
        <w:t>The Tenderer shall clearly indicate the period(s) to which the rates as quoted in the tender document refer. All appropriate volume and contract term discounts are to be shown.</w:t>
      </w:r>
    </w:p>
    <w:p w14:paraId="0267B079" w14:textId="3A828957" w:rsidR="009B3392" w:rsidRPr="00A673BE" w:rsidRDefault="008C7540" w:rsidP="00C50D12">
      <w:pPr>
        <w:numPr>
          <w:ilvl w:val="0"/>
          <w:numId w:val="3"/>
        </w:numPr>
        <w:spacing w:before="306" w:line="304" w:lineRule="exact"/>
        <w:ind w:left="360" w:right="432" w:hanging="360"/>
        <w:textAlignment w:val="baseline"/>
        <w:rPr>
          <w:rFonts w:ascii="Arial" w:eastAsia="Arial" w:hAnsi="Arial"/>
          <w:color w:val="000000"/>
        </w:rPr>
      </w:pPr>
      <w:r w:rsidRPr="00A673BE">
        <w:rPr>
          <w:rFonts w:ascii="Arial" w:eastAsia="Arial" w:hAnsi="Arial"/>
          <w:color w:val="000000"/>
        </w:rPr>
        <w:t>The Tenderer shall be deemed to have checked for and removed all errors from the tender prior to submission. If the Council suspects that there has been an error, the Council reserves the right to seek such clarification as it considers necessary from that tenderer only.</w:t>
      </w:r>
    </w:p>
    <w:p w14:paraId="5EE9BE17" w14:textId="77777777" w:rsidR="009B3392" w:rsidRPr="00A673BE" w:rsidRDefault="008C7540" w:rsidP="00C50D12">
      <w:pPr>
        <w:numPr>
          <w:ilvl w:val="0"/>
          <w:numId w:val="3"/>
        </w:numPr>
        <w:spacing w:before="296" w:after="816" w:line="304" w:lineRule="exact"/>
        <w:ind w:left="360" w:right="72" w:hanging="360"/>
        <w:textAlignment w:val="baseline"/>
        <w:rPr>
          <w:rFonts w:ascii="Arial" w:eastAsia="Arial" w:hAnsi="Arial"/>
          <w:color w:val="000000"/>
        </w:rPr>
      </w:pPr>
      <w:r w:rsidRPr="00A673BE">
        <w:rPr>
          <w:rFonts w:ascii="Arial" w:eastAsia="Arial" w:hAnsi="Arial"/>
          <w:color w:val="000000"/>
        </w:rPr>
        <w:t>Where tenders appear to be abnormally low in relation to the works, supplies or services the Council shall require tenderers to explain the price or costs proposed in the tender. The Council may reject the tender where the evidence supplied does not satisfactorily account for the low level of price or costs proposed.</w:t>
      </w:r>
    </w:p>
    <w:p w14:paraId="482E51AC" w14:textId="77777777" w:rsidR="009B3392" w:rsidRPr="00A673BE" w:rsidRDefault="009B3392">
      <w:pPr>
        <w:spacing w:before="296" w:after="816" w:line="304" w:lineRule="exact"/>
        <w:sectPr w:rsidR="009B3392" w:rsidRPr="00A673BE">
          <w:headerReference w:type="default" r:id="rId32"/>
          <w:footerReference w:type="default" r:id="rId33"/>
          <w:pgSz w:w="11904" w:h="16838"/>
          <w:pgMar w:top="700" w:right="1456" w:bottom="302" w:left="1428" w:header="720" w:footer="720" w:gutter="0"/>
          <w:cols w:space="720"/>
        </w:sectPr>
      </w:pPr>
    </w:p>
    <w:p w14:paraId="340011BF" w14:textId="66B1A735" w:rsidR="009B3392" w:rsidRPr="00A673BE" w:rsidRDefault="009B3392">
      <w:pPr>
        <w:spacing w:before="7" w:line="240" w:lineRule="exact"/>
        <w:jc w:val="center"/>
        <w:textAlignment w:val="baseline"/>
        <w:rPr>
          <w:rFonts w:ascii="Arial" w:eastAsia="Arial" w:hAnsi="Arial"/>
          <w:color w:val="000000"/>
        </w:rPr>
      </w:pPr>
    </w:p>
    <w:p w14:paraId="01B59333" w14:textId="77777777" w:rsidR="009B3392" w:rsidRPr="00A673BE" w:rsidRDefault="009B3392">
      <w:pPr>
        <w:sectPr w:rsidR="009B3392" w:rsidRPr="00A673BE">
          <w:headerReference w:type="default" r:id="rId34"/>
          <w:footerReference w:type="default" r:id="rId35"/>
          <w:type w:val="continuous"/>
          <w:pgSz w:w="11904" w:h="16838"/>
          <w:pgMar w:top="700" w:right="1952" w:bottom="302" w:left="1952" w:header="720" w:footer="720" w:gutter="0"/>
          <w:cols w:space="720"/>
        </w:sectPr>
      </w:pPr>
    </w:p>
    <w:p w14:paraId="0695D231" w14:textId="77777777" w:rsidR="009B3392" w:rsidRPr="00A673BE" w:rsidRDefault="008C7540">
      <w:pPr>
        <w:spacing w:before="491" w:line="243" w:lineRule="exact"/>
        <w:textAlignment w:val="baseline"/>
        <w:rPr>
          <w:rFonts w:ascii="Arial" w:eastAsia="Arial" w:hAnsi="Arial"/>
          <w:b/>
          <w:color w:val="000000"/>
          <w:spacing w:val="5"/>
        </w:rPr>
      </w:pPr>
      <w:r w:rsidRPr="00A673BE">
        <w:rPr>
          <w:rFonts w:ascii="Arial" w:eastAsia="Arial" w:hAnsi="Arial"/>
          <w:b/>
          <w:color w:val="000000"/>
          <w:spacing w:val="5"/>
        </w:rPr>
        <w:lastRenderedPageBreak/>
        <w:t>TENDER EVALUATION AND AWARD CRITERIA</w:t>
      </w:r>
    </w:p>
    <w:p w14:paraId="3CAD4E3C" w14:textId="77777777" w:rsidR="009B3392" w:rsidRPr="00A673BE" w:rsidRDefault="008C7540" w:rsidP="00C50D12">
      <w:pPr>
        <w:numPr>
          <w:ilvl w:val="0"/>
          <w:numId w:val="4"/>
        </w:numPr>
        <w:spacing w:before="308" w:line="302" w:lineRule="exact"/>
        <w:ind w:left="360" w:right="504" w:hanging="360"/>
        <w:textAlignment w:val="baseline"/>
        <w:rPr>
          <w:rFonts w:ascii="Arial" w:eastAsia="Arial" w:hAnsi="Arial"/>
          <w:color w:val="000000"/>
        </w:rPr>
      </w:pPr>
      <w:r w:rsidRPr="00A673BE">
        <w:rPr>
          <w:rFonts w:ascii="Arial" w:eastAsia="Arial" w:hAnsi="Arial"/>
          <w:color w:val="000000"/>
        </w:rPr>
        <w:t>The Council does not undertake to accept the lowest or any tender and reserves the right to accept the whole or any part of any Tender submitted.</w:t>
      </w:r>
    </w:p>
    <w:p w14:paraId="5F9F229F" w14:textId="77777777" w:rsidR="009B3392" w:rsidRPr="00A673BE" w:rsidRDefault="008C7540" w:rsidP="00C50D12">
      <w:pPr>
        <w:numPr>
          <w:ilvl w:val="0"/>
          <w:numId w:val="4"/>
        </w:numPr>
        <w:spacing w:before="356" w:line="244" w:lineRule="exact"/>
        <w:ind w:left="360" w:hanging="360"/>
        <w:textAlignment w:val="baseline"/>
        <w:rPr>
          <w:rFonts w:ascii="Arial" w:eastAsia="Arial" w:hAnsi="Arial"/>
          <w:color w:val="000000"/>
        </w:rPr>
      </w:pPr>
      <w:r w:rsidRPr="00A673BE">
        <w:rPr>
          <w:rFonts w:ascii="Arial" w:eastAsia="Arial" w:hAnsi="Arial"/>
          <w:color w:val="000000"/>
        </w:rPr>
        <w:t>Each Tender will be checked initially for compliance with all requirements of the ITT.</w:t>
      </w:r>
    </w:p>
    <w:p w14:paraId="77000AE5" w14:textId="303BD086" w:rsidR="009B3392" w:rsidRPr="00A673BE" w:rsidRDefault="008C7540" w:rsidP="00C50D12">
      <w:pPr>
        <w:numPr>
          <w:ilvl w:val="0"/>
          <w:numId w:val="4"/>
        </w:numPr>
        <w:spacing w:before="308" w:line="302" w:lineRule="exact"/>
        <w:ind w:left="360" w:right="360" w:hanging="360"/>
        <w:textAlignment w:val="baseline"/>
        <w:rPr>
          <w:rFonts w:ascii="Arial" w:eastAsia="Arial" w:hAnsi="Arial"/>
          <w:color w:val="000000"/>
        </w:rPr>
      </w:pPr>
      <w:r w:rsidRPr="00A673BE">
        <w:rPr>
          <w:rFonts w:ascii="Arial" w:eastAsia="Arial" w:hAnsi="Arial"/>
          <w:color w:val="000000"/>
        </w:rPr>
        <w:t xml:space="preserve">There are three stages to the tender evaluation: Qualification, Technical (Quality) and </w:t>
      </w:r>
      <w:r w:rsidR="001466ED">
        <w:rPr>
          <w:rFonts w:ascii="Arial" w:eastAsia="Arial" w:hAnsi="Arial"/>
          <w:color w:val="000000"/>
        </w:rPr>
        <w:t>Pricing</w:t>
      </w:r>
      <w:r w:rsidRPr="00A673BE">
        <w:rPr>
          <w:rFonts w:ascii="Arial" w:eastAsia="Arial" w:hAnsi="Arial"/>
          <w:color w:val="000000"/>
        </w:rPr>
        <w:t>:</w:t>
      </w:r>
    </w:p>
    <w:p w14:paraId="57AEEAED" w14:textId="77777777" w:rsidR="009B3392" w:rsidRPr="00A673BE" w:rsidRDefault="008C7540">
      <w:pPr>
        <w:spacing w:before="366" w:line="247" w:lineRule="exact"/>
        <w:ind w:left="360"/>
        <w:textAlignment w:val="baseline"/>
        <w:rPr>
          <w:rFonts w:ascii="Arial" w:eastAsia="Arial" w:hAnsi="Arial"/>
          <w:b/>
          <w:color w:val="000000"/>
          <w:u w:val="single"/>
        </w:rPr>
      </w:pPr>
      <w:r w:rsidRPr="00A673BE">
        <w:rPr>
          <w:rFonts w:ascii="Arial" w:eastAsia="Arial" w:hAnsi="Arial"/>
          <w:b/>
          <w:color w:val="000000"/>
          <w:u w:val="single"/>
        </w:rPr>
        <w:t xml:space="preserve">1st Stage - Qualification (Selection Stage) </w:t>
      </w:r>
    </w:p>
    <w:p w14:paraId="6C776A20" w14:textId="77777777" w:rsidR="009B3392" w:rsidRPr="00A673BE" w:rsidRDefault="008C7540">
      <w:pPr>
        <w:spacing w:line="302" w:lineRule="exact"/>
        <w:ind w:left="360"/>
        <w:textAlignment w:val="baseline"/>
        <w:rPr>
          <w:rFonts w:ascii="Arial" w:eastAsia="Arial" w:hAnsi="Arial"/>
          <w:color w:val="000000"/>
          <w:spacing w:val="1"/>
        </w:rPr>
      </w:pPr>
      <w:r w:rsidRPr="00A673BE">
        <w:rPr>
          <w:rFonts w:ascii="Arial" w:eastAsia="Arial" w:hAnsi="Arial"/>
          <w:color w:val="000000"/>
          <w:spacing w:val="1"/>
        </w:rPr>
        <w:t>This is an assessment of whether there is any reason why a contractor should be excluded from the tender evaluation. It is assessed against the tenderer’s response to the questions in the Qualification section. This selection stage is used to determine whether tenderers meet a minimum standard of technical capability and capacity to deliver the required products and/or service. The questions in the selection stage will not be scored but are Pass/Fail and must be completed in full. Please note that we may also request "For Information Only" questions that will not be scored but must be answered in full.</w:t>
      </w:r>
    </w:p>
    <w:p w14:paraId="3C2F3A46" w14:textId="77777777" w:rsidR="009B3392" w:rsidRPr="00A673BE" w:rsidRDefault="008C7540">
      <w:pPr>
        <w:spacing w:before="371" w:line="243" w:lineRule="exact"/>
        <w:ind w:left="720"/>
        <w:textAlignment w:val="baseline"/>
        <w:rPr>
          <w:rFonts w:ascii="Arial" w:eastAsia="Arial" w:hAnsi="Arial"/>
          <w:b/>
          <w:color w:val="000000"/>
          <w:spacing w:val="3"/>
        </w:rPr>
      </w:pPr>
      <w:r w:rsidRPr="00A673BE">
        <w:rPr>
          <w:rFonts w:ascii="Arial" w:eastAsia="Arial" w:hAnsi="Arial"/>
          <w:b/>
          <w:color w:val="000000"/>
          <w:spacing w:val="3"/>
        </w:rPr>
        <w:t>Pass/Fail Questions</w:t>
      </w:r>
    </w:p>
    <w:p w14:paraId="7ADB5197" w14:textId="77777777" w:rsidR="009B3392" w:rsidRPr="00A673BE" w:rsidRDefault="008C7540">
      <w:pPr>
        <w:spacing w:before="366" w:line="244" w:lineRule="exact"/>
        <w:jc w:val="center"/>
        <w:textAlignment w:val="baseline"/>
        <w:rPr>
          <w:rFonts w:ascii="Arial" w:eastAsia="Arial" w:hAnsi="Arial"/>
          <w:color w:val="000000"/>
        </w:rPr>
      </w:pPr>
      <w:r w:rsidRPr="00A673BE">
        <w:rPr>
          <w:rFonts w:ascii="Arial" w:eastAsia="Arial" w:hAnsi="Arial"/>
          <w:color w:val="000000"/>
        </w:rPr>
        <w:t>Where Pass/Fail criteria is stated, the following scoring methodology will apply:</w:t>
      </w:r>
    </w:p>
    <w:p w14:paraId="4AD5F69B" w14:textId="77777777" w:rsidR="009B3392" w:rsidRPr="00A673BE" w:rsidRDefault="008C7540" w:rsidP="00C50D12">
      <w:pPr>
        <w:numPr>
          <w:ilvl w:val="0"/>
          <w:numId w:val="5"/>
        </w:numPr>
        <w:tabs>
          <w:tab w:val="clear" w:pos="360"/>
          <w:tab w:val="left" w:pos="1080"/>
        </w:tabs>
        <w:spacing w:before="10" w:line="302" w:lineRule="exact"/>
        <w:ind w:left="1080" w:right="144" w:hanging="360"/>
        <w:textAlignment w:val="baseline"/>
        <w:rPr>
          <w:rFonts w:ascii="Arial" w:eastAsia="Arial" w:hAnsi="Arial"/>
          <w:color w:val="000000"/>
          <w:spacing w:val="-2"/>
        </w:rPr>
      </w:pPr>
      <w:r w:rsidRPr="00A673BE">
        <w:rPr>
          <w:rFonts w:ascii="Arial" w:eastAsia="Arial" w:hAnsi="Arial"/>
          <w:color w:val="000000"/>
          <w:spacing w:val="-2"/>
        </w:rPr>
        <w:t>Pass: Information provided as required and sufficient to indicate that there would be no risk or an acceptable level of risk if the Council were to award a contract.</w:t>
      </w:r>
    </w:p>
    <w:p w14:paraId="0D626FC1" w14:textId="77777777" w:rsidR="009B3392" w:rsidRPr="00A673BE" w:rsidRDefault="008C7540" w:rsidP="00C50D12">
      <w:pPr>
        <w:numPr>
          <w:ilvl w:val="0"/>
          <w:numId w:val="5"/>
        </w:numPr>
        <w:tabs>
          <w:tab w:val="clear" w:pos="360"/>
          <w:tab w:val="left" w:pos="1080"/>
        </w:tabs>
        <w:spacing w:before="20" w:line="302" w:lineRule="exact"/>
        <w:ind w:left="1080" w:right="144" w:hanging="360"/>
        <w:textAlignment w:val="baseline"/>
        <w:rPr>
          <w:rFonts w:ascii="Arial" w:eastAsia="Arial" w:hAnsi="Arial"/>
          <w:color w:val="000000"/>
        </w:rPr>
      </w:pPr>
      <w:r w:rsidRPr="00A673BE">
        <w:rPr>
          <w:rFonts w:ascii="Arial" w:eastAsia="Arial" w:hAnsi="Arial"/>
          <w:color w:val="000000"/>
        </w:rPr>
        <w:t>Fail: Information not provided or provided and demonstrates that the level of risk associated with awarding a contract is unacceptably high.</w:t>
      </w:r>
    </w:p>
    <w:p w14:paraId="1465F19E" w14:textId="77777777" w:rsidR="009B3392" w:rsidRPr="00A673BE" w:rsidRDefault="008C7540">
      <w:pPr>
        <w:spacing w:before="310" w:line="300" w:lineRule="exact"/>
        <w:ind w:left="360" w:right="576"/>
        <w:textAlignment w:val="baseline"/>
        <w:rPr>
          <w:rFonts w:ascii="Arial" w:eastAsia="Arial" w:hAnsi="Arial"/>
          <w:color w:val="000000"/>
        </w:rPr>
      </w:pPr>
      <w:r w:rsidRPr="00A673BE">
        <w:rPr>
          <w:rFonts w:ascii="Arial" w:eastAsia="Arial" w:hAnsi="Arial"/>
          <w:color w:val="000000"/>
        </w:rPr>
        <w:t>You are advised to read all guidance notes accompanying the questions in the qualification section as failure to complete the questionnaire in full or to provide the information required may invalidate your submission.</w:t>
      </w:r>
    </w:p>
    <w:p w14:paraId="7D104648" w14:textId="77777777" w:rsidR="002C227A" w:rsidRPr="00A673BE" w:rsidRDefault="008C7540">
      <w:pPr>
        <w:spacing w:before="11" w:line="606" w:lineRule="exact"/>
        <w:ind w:left="360" w:right="1944"/>
        <w:textAlignment w:val="baseline"/>
        <w:rPr>
          <w:rFonts w:ascii="Arial" w:eastAsia="Arial" w:hAnsi="Arial"/>
          <w:color w:val="000000"/>
        </w:rPr>
      </w:pPr>
      <w:r w:rsidRPr="00A673BE">
        <w:rPr>
          <w:rFonts w:ascii="Arial" w:eastAsia="Arial" w:hAnsi="Arial"/>
          <w:color w:val="000000"/>
        </w:rPr>
        <w:t xml:space="preserve">Please complete the Supplier Questionnaire and return as instructed. </w:t>
      </w:r>
    </w:p>
    <w:p w14:paraId="25F2FE36" w14:textId="6BB44036" w:rsidR="009B3392" w:rsidRPr="00A673BE" w:rsidRDefault="008C7540">
      <w:pPr>
        <w:spacing w:before="11" w:line="606" w:lineRule="exact"/>
        <w:ind w:left="360" w:right="1944"/>
        <w:textAlignment w:val="baseline"/>
        <w:rPr>
          <w:rFonts w:ascii="Arial" w:eastAsia="Arial" w:hAnsi="Arial"/>
          <w:color w:val="000000"/>
        </w:rPr>
      </w:pPr>
      <w:r w:rsidRPr="00A673BE">
        <w:rPr>
          <w:rFonts w:ascii="Arial" w:eastAsia="Arial" w:hAnsi="Arial"/>
          <w:b/>
          <w:color w:val="000000"/>
          <w:u w:val="single"/>
        </w:rPr>
        <w:t>2nd Stage - Technical (Quality Evaluation Stage)</w:t>
      </w:r>
    </w:p>
    <w:p w14:paraId="760F1FDA" w14:textId="77777777" w:rsidR="009B3392" w:rsidRPr="00A673BE" w:rsidRDefault="008C7540">
      <w:pPr>
        <w:spacing w:before="309" w:line="297" w:lineRule="exact"/>
        <w:ind w:left="360" w:right="288"/>
        <w:textAlignment w:val="baseline"/>
        <w:rPr>
          <w:rFonts w:ascii="Arial" w:eastAsia="Arial" w:hAnsi="Arial"/>
          <w:color w:val="000000"/>
        </w:rPr>
      </w:pPr>
      <w:r w:rsidRPr="00A673BE">
        <w:rPr>
          <w:rFonts w:ascii="Arial" w:eastAsia="Arial" w:hAnsi="Arial"/>
          <w:color w:val="000000"/>
        </w:rPr>
        <w:t>Only those tenderer(s) meeting the minimum standards of the Qualification section will proceed to the Technical (quality) Evaluation stage.</w:t>
      </w:r>
    </w:p>
    <w:p w14:paraId="3D45DDEA" w14:textId="77777777" w:rsidR="009B3392" w:rsidRPr="00A673BE" w:rsidRDefault="008C7540">
      <w:pPr>
        <w:spacing w:before="308" w:line="302" w:lineRule="exact"/>
        <w:ind w:left="360" w:right="216"/>
        <w:textAlignment w:val="baseline"/>
        <w:rPr>
          <w:rFonts w:ascii="Arial" w:eastAsia="Arial" w:hAnsi="Arial"/>
          <w:color w:val="000000"/>
        </w:rPr>
      </w:pPr>
      <w:r w:rsidRPr="00A673BE">
        <w:rPr>
          <w:rFonts w:ascii="Arial" w:eastAsia="Arial" w:hAnsi="Arial"/>
          <w:color w:val="000000"/>
        </w:rPr>
        <w:t>Please note that the result of the Qualification Stage will have no bearing on the scores accrued at award stage.</w:t>
      </w:r>
    </w:p>
    <w:p w14:paraId="2CA841CA" w14:textId="77777777" w:rsidR="00C0748E" w:rsidRDefault="008C7540" w:rsidP="0052149D">
      <w:pPr>
        <w:spacing w:before="303" w:after="778" w:line="307" w:lineRule="exact"/>
        <w:ind w:left="360" w:right="72"/>
        <w:textAlignment w:val="baseline"/>
        <w:rPr>
          <w:rFonts w:ascii="Arial" w:eastAsia="Arial" w:hAnsi="Arial"/>
          <w:color w:val="000000"/>
        </w:rPr>
      </w:pPr>
      <w:r w:rsidRPr="00A673BE">
        <w:rPr>
          <w:rFonts w:ascii="Arial" w:eastAsia="Arial" w:hAnsi="Arial"/>
          <w:color w:val="000000"/>
        </w:rPr>
        <w:t xml:space="preserve">The process referred to within the </w:t>
      </w:r>
      <w:proofErr w:type="gramStart"/>
      <w:r w:rsidRPr="00A673BE">
        <w:rPr>
          <w:rFonts w:ascii="Arial" w:eastAsia="Arial" w:hAnsi="Arial"/>
          <w:color w:val="000000"/>
        </w:rPr>
        <w:t>Technical</w:t>
      </w:r>
      <w:proofErr w:type="gramEnd"/>
      <w:r w:rsidRPr="00A673BE">
        <w:rPr>
          <w:rFonts w:ascii="Arial" w:eastAsia="Arial" w:hAnsi="Arial"/>
          <w:color w:val="000000"/>
        </w:rPr>
        <w:t xml:space="preserve"> section will involve an evaluation of the tenderer’s responses within the Technical Section (Method Statement). Please note that all scores will be based on the evidence provided against the Specification.</w:t>
      </w:r>
      <w:r w:rsidR="001D210B">
        <w:rPr>
          <w:rFonts w:ascii="Arial" w:eastAsia="Arial" w:hAnsi="Arial"/>
          <w:color w:val="000000"/>
        </w:rPr>
        <w:br/>
      </w:r>
    </w:p>
    <w:p w14:paraId="614979F9" w14:textId="1E6581E5" w:rsidR="00C0748E" w:rsidRDefault="008C7540" w:rsidP="002E6ED8">
      <w:pPr>
        <w:ind w:left="357" w:right="74"/>
        <w:textAlignment w:val="baseline"/>
        <w:rPr>
          <w:rFonts w:ascii="Arial" w:eastAsia="Arial" w:hAnsi="Arial"/>
          <w:b/>
          <w:color w:val="000000"/>
          <w:u w:val="single"/>
        </w:rPr>
      </w:pPr>
      <w:r w:rsidRPr="00A673BE">
        <w:rPr>
          <w:rFonts w:ascii="Arial" w:eastAsia="Arial" w:hAnsi="Arial"/>
          <w:color w:val="000000"/>
        </w:rPr>
        <w:lastRenderedPageBreak/>
        <w:t xml:space="preserve">There </w:t>
      </w:r>
      <w:r w:rsidRPr="001466ED">
        <w:rPr>
          <w:rFonts w:ascii="Arial" w:eastAsia="Arial" w:hAnsi="Arial"/>
          <w:color w:val="000000"/>
        </w:rPr>
        <w:t xml:space="preserve">are </w:t>
      </w:r>
      <w:r w:rsidR="001466ED" w:rsidRPr="00C629FC">
        <w:rPr>
          <w:rFonts w:ascii="Arial" w:eastAsia="Arial" w:hAnsi="Arial"/>
          <w:color w:val="000000"/>
        </w:rPr>
        <w:t>three</w:t>
      </w:r>
      <w:r w:rsidR="001466ED" w:rsidRPr="001466ED">
        <w:rPr>
          <w:rFonts w:ascii="Arial" w:eastAsia="Arial" w:hAnsi="Arial"/>
          <w:color w:val="000000"/>
        </w:rPr>
        <w:t xml:space="preserve"> </w:t>
      </w:r>
      <w:r w:rsidRPr="001466ED">
        <w:rPr>
          <w:rFonts w:ascii="Arial" w:eastAsia="Arial" w:hAnsi="Arial"/>
          <w:color w:val="000000"/>
        </w:rPr>
        <w:t>questions</w:t>
      </w:r>
      <w:r w:rsidRPr="00A673BE">
        <w:rPr>
          <w:rFonts w:ascii="Arial" w:eastAsia="Arial" w:hAnsi="Arial"/>
          <w:color w:val="000000"/>
        </w:rPr>
        <w:t xml:space="preserve"> in the technical section. Each response will be scored in accordance with the scoring matrix.</w:t>
      </w:r>
      <w:r w:rsidR="0052149D">
        <w:rPr>
          <w:rFonts w:ascii="Arial" w:eastAsia="Arial" w:hAnsi="Arial"/>
          <w:color w:val="000000"/>
        </w:rPr>
        <w:br/>
      </w:r>
      <w:r w:rsidRPr="00A673BE">
        <w:rPr>
          <w:rFonts w:ascii="Arial" w:eastAsia="Arial" w:hAnsi="Arial"/>
          <w:color w:val="000000"/>
        </w:rPr>
        <w:t xml:space="preserve">Please refer to </w:t>
      </w:r>
      <w:r w:rsidRPr="004B54E5">
        <w:rPr>
          <w:rFonts w:ascii="Arial" w:eastAsia="Arial" w:hAnsi="Arial"/>
          <w:color w:val="000000"/>
        </w:rPr>
        <w:t>Schedule 4</w:t>
      </w:r>
      <w:r w:rsidRPr="00A673BE">
        <w:rPr>
          <w:rFonts w:ascii="Arial" w:eastAsia="Arial" w:hAnsi="Arial"/>
          <w:color w:val="000000"/>
        </w:rPr>
        <w:t xml:space="preserve"> for more detail surrounding the percentage weighting for your quality submission along with the criteria that will be scored.</w:t>
      </w:r>
    </w:p>
    <w:p w14:paraId="3638B4EB" w14:textId="77777777" w:rsidR="00C0748E" w:rsidRPr="00A673BE" w:rsidRDefault="00C0748E" w:rsidP="002E6ED8">
      <w:pPr>
        <w:ind w:left="357" w:right="74"/>
        <w:textAlignment w:val="baseline"/>
        <w:rPr>
          <w:rFonts w:ascii="Arial" w:eastAsia="Arial" w:hAnsi="Arial"/>
          <w:color w:val="000000"/>
        </w:rPr>
      </w:pPr>
    </w:p>
    <w:p w14:paraId="0EDBF3FA" w14:textId="04DA7BB1" w:rsidR="009B3392" w:rsidRPr="00A673BE" w:rsidRDefault="008C7540" w:rsidP="002E6ED8">
      <w:pPr>
        <w:ind w:left="357" w:right="74"/>
        <w:textAlignment w:val="baseline"/>
        <w:rPr>
          <w:rFonts w:ascii="Arial" w:eastAsia="Arial" w:hAnsi="Arial"/>
          <w:b/>
          <w:color w:val="000000"/>
          <w:u w:val="single"/>
        </w:rPr>
      </w:pPr>
      <w:r w:rsidRPr="00A673BE">
        <w:rPr>
          <w:rFonts w:ascii="Arial" w:eastAsia="Arial" w:hAnsi="Arial"/>
          <w:b/>
          <w:color w:val="000000"/>
          <w:u w:val="single"/>
        </w:rPr>
        <w:t>3rd stage - Pricing Evaluation Stage</w:t>
      </w:r>
    </w:p>
    <w:p w14:paraId="49E833CC" w14:textId="77777777" w:rsidR="009B3392" w:rsidRPr="00A673BE" w:rsidRDefault="008C7540">
      <w:pPr>
        <w:spacing w:before="288" w:after="326" w:line="312" w:lineRule="exact"/>
        <w:ind w:left="360" w:right="576"/>
        <w:textAlignment w:val="baseline"/>
        <w:rPr>
          <w:rFonts w:ascii="Arial" w:eastAsia="Arial" w:hAnsi="Arial"/>
          <w:color w:val="000000"/>
        </w:rPr>
      </w:pPr>
      <w:r w:rsidRPr="00A673BE">
        <w:rPr>
          <w:rFonts w:ascii="Arial" w:eastAsia="Arial" w:hAnsi="Arial"/>
          <w:color w:val="000000"/>
        </w:rPr>
        <w:t>The criteria by which the most economically advantageous tender will be evaluated against is set out below:</w:t>
      </w:r>
    </w:p>
    <w:tbl>
      <w:tblPr>
        <w:tblW w:w="0" w:type="auto"/>
        <w:tblInd w:w="425" w:type="dxa"/>
        <w:tblLayout w:type="fixed"/>
        <w:tblCellMar>
          <w:left w:w="0" w:type="dxa"/>
          <w:right w:w="0" w:type="dxa"/>
        </w:tblCellMar>
        <w:tblLook w:val="04A0" w:firstRow="1" w:lastRow="0" w:firstColumn="1" w:lastColumn="0" w:noHBand="0" w:noVBand="1"/>
      </w:tblPr>
      <w:tblGrid>
        <w:gridCol w:w="4536"/>
        <w:gridCol w:w="1997"/>
      </w:tblGrid>
      <w:tr w:rsidR="009B3392" w:rsidRPr="00A673BE" w14:paraId="6B3F9B12" w14:textId="77777777">
        <w:trPr>
          <w:trHeight w:hRule="exact" w:val="451"/>
        </w:trPr>
        <w:tc>
          <w:tcPr>
            <w:tcW w:w="4536" w:type="dxa"/>
            <w:tcBorders>
              <w:top w:val="single" w:sz="5" w:space="0" w:color="000000"/>
              <w:left w:val="single" w:sz="5" w:space="0" w:color="000000"/>
              <w:bottom w:val="single" w:sz="5" w:space="0" w:color="000000"/>
              <w:right w:val="single" w:sz="5" w:space="0" w:color="000000"/>
            </w:tcBorders>
            <w:vAlign w:val="center"/>
          </w:tcPr>
          <w:p w14:paraId="6C17F14C" w14:textId="77777777" w:rsidR="009B3392" w:rsidRPr="00A673BE" w:rsidRDefault="008C7540">
            <w:pPr>
              <w:spacing w:before="87" w:after="113" w:line="246" w:lineRule="exact"/>
              <w:ind w:right="2515"/>
              <w:jc w:val="right"/>
              <w:textAlignment w:val="baseline"/>
              <w:rPr>
                <w:rFonts w:ascii="Arial" w:eastAsia="Arial" w:hAnsi="Arial"/>
                <w:b/>
                <w:color w:val="000000"/>
              </w:rPr>
            </w:pPr>
            <w:r w:rsidRPr="00A673BE">
              <w:rPr>
                <w:rFonts w:ascii="Arial" w:eastAsia="Arial" w:hAnsi="Arial"/>
                <w:b/>
                <w:color w:val="000000"/>
              </w:rPr>
              <w:t>Evaluation criteria</w:t>
            </w:r>
          </w:p>
        </w:tc>
        <w:tc>
          <w:tcPr>
            <w:tcW w:w="1997" w:type="dxa"/>
            <w:tcBorders>
              <w:top w:val="single" w:sz="5" w:space="0" w:color="000000"/>
              <w:left w:val="single" w:sz="5" w:space="0" w:color="000000"/>
              <w:bottom w:val="single" w:sz="5" w:space="0" w:color="000000"/>
              <w:right w:val="single" w:sz="5" w:space="0" w:color="000000"/>
            </w:tcBorders>
            <w:vAlign w:val="center"/>
          </w:tcPr>
          <w:p w14:paraId="6D90E8CB" w14:textId="77777777" w:rsidR="009B3392" w:rsidRPr="00A673BE" w:rsidRDefault="008C7540">
            <w:pPr>
              <w:spacing w:before="87" w:after="113" w:line="246" w:lineRule="exact"/>
              <w:ind w:right="418"/>
              <w:jc w:val="right"/>
              <w:textAlignment w:val="baseline"/>
              <w:rPr>
                <w:rFonts w:ascii="Arial" w:eastAsia="Arial" w:hAnsi="Arial"/>
                <w:b/>
                <w:color w:val="000000"/>
              </w:rPr>
            </w:pPr>
            <w:r w:rsidRPr="00A673BE">
              <w:rPr>
                <w:rFonts w:ascii="Arial" w:eastAsia="Arial" w:hAnsi="Arial"/>
                <w:b/>
                <w:color w:val="000000"/>
              </w:rPr>
              <w:t>Weighting (%)</w:t>
            </w:r>
          </w:p>
        </w:tc>
      </w:tr>
      <w:tr w:rsidR="009B3392" w:rsidRPr="00A673BE" w14:paraId="0F9BDDCB" w14:textId="77777777">
        <w:trPr>
          <w:trHeight w:hRule="exact" w:val="442"/>
        </w:trPr>
        <w:tc>
          <w:tcPr>
            <w:tcW w:w="4536" w:type="dxa"/>
            <w:tcBorders>
              <w:top w:val="single" w:sz="5" w:space="0" w:color="000000"/>
              <w:left w:val="single" w:sz="5" w:space="0" w:color="000000"/>
              <w:bottom w:val="single" w:sz="5" w:space="0" w:color="000000"/>
              <w:right w:val="single" w:sz="5" w:space="0" w:color="000000"/>
            </w:tcBorders>
            <w:vAlign w:val="center"/>
          </w:tcPr>
          <w:p w14:paraId="022CEDF7" w14:textId="77777777" w:rsidR="009B3392" w:rsidRPr="00A673BE" w:rsidRDefault="008C7540">
            <w:pPr>
              <w:spacing w:before="82" w:after="114" w:line="245" w:lineRule="exact"/>
              <w:ind w:left="309"/>
              <w:textAlignment w:val="baseline"/>
              <w:rPr>
                <w:rFonts w:ascii="Arial" w:eastAsia="Arial" w:hAnsi="Arial"/>
                <w:color w:val="000000"/>
              </w:rPr>
            </w:pPr>
            <w:r w:rsidRPr="00A673BE">
              <w:rPr>
                <w:rFonts w:ascii="Arial" w:eastAsia="Arial" w:hAnsi="Arial"/>
                <w:color w:val="000000"/>
              </w:rPr>
              <w:t>Quality</w:t>
            </w:r>
          </w:p>
        </w:tc>
        <w:tc>
          <w:tcPr>
            <w:tcW w:w="1997" w:type="dxa"/>
            <w:tcBorders>
              <w:top w:val="single" w:sz="5" w:space="0" w:color="000000"/>
              <w:left w:val="single" w:sz="5" w:space="0" w:color="000000"/>
              <w:bottom w:val="single" w:sz="5" w:space="0" w:color="000000"/>
              <w:right w:val="single" w:sz="5" w:space="0" w:color="000000"/>
            </w:tcBorders>
            <w:vAlign w:val="center"/>
          </w:tcPr>
          <w:p w14:paraId="10B1C9EA" w14:textId="52D068E6" w:rsidR="009B3392" w:rsidRPr="006628D3" w:rsidRDefault="006628D3">
            <w:pPr>
              <w:spacing w:before="82" w:after="114" w:line="245" w:lineRule="exact"/>
              <w:ind w:right="868"/>
              <w:jc w:val="right"/>
              <w:textAlignment w:val="baseline"/>
              <w:rPr>
                <w:rFonts w:ascii="Arial" w:eastAsia="Arial" w:hAnsi="Arial"/>
                <w:color w:val="000000"/>
                <w:highlight w:val="yellow"/>
              </w:rPr>
            </w:pPr>
            <w:r w:rsidRPr="001466ED">
              <w:rPr>
                <w:rFonts w:ascii="Arial" w:eastAsia="Arial" w:hAnsi="Arial"/>
                <w:color w:val="000000"/>
              </w:rPr>
              <w:t>40</w:t>
            </w:r>
          </w:p>
        </w:tc>
      </w:tr>
      <w:tr w:rsidR="009B3392" w:rsidRPr="00A673BE" w14:paraId="770EEE67" w14:textId="77777777">
        <w:trPr>
          <w:trHeight w:hRule="exact" w:val="437"/>
        </w:trPr>
        <w:tc>
          <w:tcPr>
            <w:tcW w:w="4536" w:type="dxa"/>
            <w:tcBorders>
              <w:top w:val="single" w:sz="5" w:space="0" w:color="000000"/>
              <w:left w:val="single" w:sz="5" w:space="0" w:color="000000"/>
              <w:bottom w:val="single" w:sz="5" w:space="0" w:color="000000"/>
              <w:right w:val="single" w:sz="5" w:space="0" w:color="000000"/>
            </w:tcBorders>
            <w:vAlign w:val="center"/>
          </w:tcPr>
          <w:p w14:paraId="69987FAC" w14:textId="77777777" w:rsidR="009B3392" w:rsidRPr="00A673BE" w:rsidRDefault="008C7540">
            <w:pPr>
              <w:spacing w:before="81" w:after="105" w:line="245" w:lineRule="exact"/>
              <w:ind w:left="309"/>
              <w:textAlignment w:val="baseline"/>
              <w:rPr>
                <w:rFonts w:ascii="Arial" w:eastAsia="Arial" w:hAnsi="Arial"/>
                <w:color w:val="000000"/>
              </w:rPr>
            </w:pPr>
            <w:r w:rsidRPr="00A673BE">
              <w:rPr>
                <w:rFonts w:ascii="Arial" w:eastAsia="Arial" w:hAnsi="Arial"/>
                <w:color w:val="000000"/>
              </w:rPr>
              <w:t>Price</w:t>
            </w:r>
          </w:p>
        </w:tc>
        <w:tc>
          <w:tcPr>
            <w:tcW w:w="1997" w:type="dxa"/>
            <w:tcBorders>
              <w:top w:val="single" w:sz="5" w:space="0" w:color="000000"/>
              <w:left w:val="single" w:sz="5" w:space="0" w:color="000000"/>
              <w:bottom w:val="single" w:sz="5" w:space="0" w:color="000000"/>
              <w:right w:val="single" w:sz="5" w:space="0" w:color="000000"/>
            </w:tcBorders>
            <w:vAlign w:val="center"/>
          </w:tcPr>
          <w:p w14:paraId="1A66DBE7" w14:textId="2988111F" w:rsidR="009B3392" w:rsidRPr="006628D3" w:rsidRDefault="006628D3">
            <w:pPr>
              <w:spacing w:before="81" w:after="105" w:line="245" w:lineRule="exact"/>
              <w:ind w:right="868"/>
              <w:jc w:val="right"/>
              <w:textAlignment w:val="baseline"/>
              <w:rPr>
                <w:rFonts w:ascii="Arial" w:eastAsia="Arial" w:hAnsi="Arial"/>
                <w:color w:val="000000"/>
                <w:highlight w:val="yellow"/>
              </w:rPr>
            </w:pPr>
            <w:r w:rsidRPr="001466ED">
              <w:rPr>
                <w:rFonts w:ascii="Arial" w:eastAsia="Arial" w:hAnsi="Arial"/>
                <w:color w:val="000000"/>
              </w:rPr>
              <w:t>60</w:t>
            </w:r>
          </w:p>
        </w:tc>
      </w:tr>
    </w:tbl>
    <w:p w14:paraId="12DCDC2F" w14:textId="77777777" w:rsidR="009B3392" w:rsidRPr="00A673BE" w:rsidRDefault="009B3392">
      <w:pPr>
        <w:spacing w:after="289" w:line="20" w:lineRule="exact"/>
      </w:pPr>
    </w:p>
    <w:p w14:paraId="3DF7A6CE" w14:textId="77777777" w:rsidR="009B3392" w:rsidRPr="00A673BE" w:rsidRDefault="008C7540" w:rsidP="00C50D12">
      <w:pPr>
        <w:numPr>
          <w:ilvl w:val="0"/>
          <w:numId w:val="6"/>
        </w:numPr>
        <w:spacing w:line="282" w:lineRule="exact"/>
        <w:ind w:left="360" w:right="72" w:hanging="360"/>
        <w:jc w:val="both"/>
        <w:textAlignment w:val="baseline"/>
        <w:rPr>
          <w:rFonts w:ascii="Arial" w:eastAsia="Arial" w:hAnsi="Arial"/>
          <w:color w:val="000000"/>
        </w:rPr>
      </w:pPr>
      <w:r w:rsidRPr="00A673BE">
        <w:rPr>
          <w:rFonts w:ascii="Arial" w:eastAsia="Arial" w:hAnsi="Arial"/>
          <w:color w:val="000000"/>
        </w:rPr>
        <w:t>During the evaluation period, the Council reserves the right to seek clarification in writing from the Tenderers, to assist it in its consideration of their Tenders.</w:t>
      </w:r>
    </w:p>
    <w:p w14:paraId="60C6FB5C" w14:textId="77777777" w:rsidR="009B3392" w:rsidRPr="00A673BE" w:rsidRDefault="008C7540" w:rsidP="00C50D12">
      <w:pPr>
        <w:numPr>
          <w:ilvl w:val="0"/>
          <w:numId w:val="6"/>
        </w:numPr>
        <w:spacing w:before="302" w:line="298" w:lineRule="exact"/>
        <w:ind w:left="360" w:right="576" w:hanging="360"/>
        <w:textAlignment w:val="baseline"/>
        <w:rPr>
          <w:rFonts w:ascii="Arial" w:eastAsia="Arial" w:hAnsi="Arial"/>
          <w:color w:val="000000"/>
        </w:rPr>
      </w:pPr>
      <w:r w:rsidRPr="00A673BE">
        <w:rPr>
          <w:rFonts w:ascii="Arial" w:eastAsia="Arial" w:hAnsi="Arial"/>
          <w:color w:val="000000"/>
        </w:rPr>
        <w:t>The Council may decide to interview Tenderers, to assist its tendering process, and Tenderers will be notified in due course.</w:t>
      </w:r>
    </w:p>
    <w:p w14:paraId="4CA5E00C" w14:textId="77777777" w:rsidR="009B3392" w:rsidRPr="00A673BE" w:rsidRDefault="008C7540" w:rsidP="00C50D12">
      <w:pPr>
        <w:numPr>
          <w:ilvl w:val="0"/>
          <w:numId w:val="6"/>
        </w:numPr>
        <w:spacing w:before="316" w:line="298" w:lineRule="exact"/>
        <w:ind w:left="360" w:right="432" w:hanging="360"/>
        <w:textAlignment w:val="baseline"/>
        <w:rPr>
          <w:rFonts w:ascii="Arial" w:eastAsia="Arial" w:hAnsi="Arial"/>
          <w:color w:val="000000"/>
        </w:rPr>
      </w:pPr>
      <w:r w:rsidRPr="00A673BE">
        <w:rPr>
          <w:rFonts w:ascii="Arial" w:eastAsia="Arial" w:hAnsi="Arial"/>
          <w:color w:val="000000"/>
        </w:rPr>
        <w:t>Tenders will be evaluated to determine the most economically advantageous Tender taking into consideration the award criteria:</w:t>
      </w:r>
    </w:p>
    <w:p w14:paraId="12910E38" w14:textId="1D816191" w:rsidR="009B3392" w:rsidRPr="00A673BE" w:rsidRDefault="008C7540" w:rsidP="00C50D12">
      <w:pPr>
        <w:numPr>
          <w:ilvl w:val="0"/>
          <w:numId w:val="5"/>
        </w:numPr>
        <w:tabs>
          <w:tab w:val="clear" w:pos="360"/>
          <w:tab w:val="left" w:pos="1080"/>
        </w:tabs>
        <w:spacing w:before="59" w:line="267" w:lineRule="exact"/>
        <w:ind w:left="1080" w:hanging="360"/>
        <w:textAlignment w:val="baseline"/>
        <w:rPr>
          <w:rFonts w:ascii="Arial" w:eastAsia="Arial" w:hAnsi="Arial"/>
          <w:color w:val="000000"/>
        </w:rPr>
      </w:pPr>
      <w:r w:rsidRPr="00A673BE">
        <w:rPr>
          <w:rFonts w:ascii="Arial" w:eastAsia="Arial" w:hAnsi="Arial"/>
          <w:color w:val="000000"/>
        </w:rPr>
        <w:t xml:space="preserve">Quality assessment will account for </w:t>
      </w:r>
      <w:r w:rsidR="001466ED">
        <w:rPr>
          <w:rFonts w:ascii="Arial" w:eastAsia="Arial" w:hAnsi="Arial"/>
          <w:color w:val="000000"/>
        </w:rPr>
        <w:t>40</w:t>
      </w:r>
      <w:r w:rsidRPr="00A673BE">
        <w:rPr>
          <w:rFonts w:ascii="Arial" w:eastAsia="Arial" w:hAnsi="Arial"/>
          <w:color w:val="000000"/>
        </w:rPr>
        <w:t>% of the tender evaluation.</w:t>
      </w:r>
    </w:p>
    <w:p w14:paraId="61DB365C" w14:textId="20B90D3D" w:rsidR="009B3392" w:rsidRPr="00A673BE" w:rsidRDefault="008C7540" w:rsidP="00C50D12">
      <w:pPr>
        <w:numPr>
          <w:ilvl w:val="0"/>
          <w:numId w:val="5"/>
        </w:numPr>
        <w:tabs>
          <w:tab w:val="clear" w:pos="360"/>
          <w:tab w:val="left" w:pos="1080"/>
        </w:tabs>
        <w:spacing w:before="8" w:line="304" w:lineRule="exact"/>
        <w:ind w:left="1080" w:right="72" w:hanging="360"/>
        <w:textAlignment w:val="baseline"/>
        <w:rPr>
          <w:rFonts w:ascii="Arial" w:eastAsia="Arial" w:hAnsi="Arial"/>
          <w:color w:val="000000"/>
          <w:spacing w:val="-2"/>
        </w:rPr>
      </w:pPr>
      <w:r w:rsidRPr="00A673BE">
        <w:rPr>
          <w:rFonts w:ascii="Arial" w:eastAsia="Arial" w:hAnsi="Arial"/>
          <w:color w:val="000000"/>
          <w:spacing w:val="-2"/>
        </w:rPr>
        <w:t xml:space="preserve">Price assessment will account for </w:t>
      </w:r>
      <w:r w:rsidR="001466ED">
        <w:rPr>
          <w:rFonts w:ascii="Arial" w:eastAsia="Arial" w:hAnsi="Arial"/>
          <w:color w:val="000000"/>
          <w:spacing w:val="-2"/>
        </w:rPr>
        <w:t>6</w:t>
      </w:r>
      <w:r w:rsidRPr="00A673BE">
        <w:rPr>
          <w:rFonts w:ascii="Arial" w:eastAsia="Arial" w:hAnsi="Arial"/>
          <w:color w:val="000000"/>
          <w:spacing w:val="-2"/>
        </w:rPr>
        <w:t>0% of the tender evaluation. After rejecting bids that do not meet the minimum quality threshold, the lowest price will score 100% and all other tenderers will score a pro-rata % based on their difference in price, with the highest price tender not being allocated any of the available marks.</w:t>
      </w:r>
    </w:p>
    <w:p w14:paraId="31C15438" w14:textId="77777777" w:rsidR="009B3392" w:rsidRPr="00A673BE" w:rsidRDefault="008C7540" w:rsidP="00C50D12">
      <w:pPr>
        <w:numPr>
          <w:ilvl w:val="0"/>
          <w:numId w:val="5"/>
        </w:numPr>
        <w:tabs>
          <w:tab w:val="clear" w:pos="360"/>
          <w:tab w:val="left" w:pos="1080"/>
        </w:tabs>
        <w:spacing w:before="20" w:line="302" w:lineRule="exact"/>
        <w:ind w:left="1080" w:right="288" w:hanging="360"/>
        <w:textAlignment w:val="baseline"/>
        <w:rPr>
          <w:rFonts w:ascii="Arial" w:eastAsia="Arial" w:hAnsi="Arial"/>
          <w:color w:val="000000"/>
        </w:rPr>
      </w:pPr>
      <w:r w:rsidRPr="00A673BE">
        <w:rPr>
          <w:rFonts w:ascii="Arial" w:eastAsia="Arial" w:hAnsi="Arial"/>
          <w:color w:val="000000"/>
        </w:rPr>
        <w:t>The quality score and the price score for each tender will be added together to produce a total score.</w:t>
      </w:r>
    </w:p>
    <w:p w14:paraId="60C8B84A" w14:textId="77777777" w:rsidR="009B3392" w:rsidRPr="00A673BE" w:rsidRDefault="008C7540" w:rsidP="00C50D12">
      <w:pPr>
        <w:numPr>
          <w:ilvl w:val="0"/>
          <w:numId w:val="5"/>
        </w:numPr>
        <w:tabs>
          <w:tab w:val="clear" w:pos="360"/>
          <w:tab w:val="left" w:pos="1080"/>
        </w:tabs>
        <w:spacing w:line="312" w:lineRule="exact"/>
        <w:ind w:left="1080" w:right="288" w:hanging="360"/>
        <w:textAlignment w:val="baseline"/>
        <w:rPr>
          <w:rFonts w:ascii="Arial" w:eastAsia="Arial" w:hAnsi="Arial"/>
          <w:color w:val="000000"/>
        </w:rPr>
      </w:pPr>
      <w:r w:rsidRPr="00A673BE">
        <w:rPr>
          <w:rFonts w:ascii="Arial" w:eastAsia="Arial" w:hAnsi="Arial"/>
          <w:color w:val="000000"/>
        </w:rPr>
        <w:t>The tenderer offering the most economically advantageous bid i.e. the highest total score will be recommended for acceptance.</w:t>
      </w:r>
    </w:p>
    <w:p w14:paraId="0F52E7D2" w14:textId="77777777" w:rsidR="009B3392" w:rsidRPr="00A673BE" w:rsidRDefault="008C7540">
      <w:pPr>
        <w:spacing w:before="366" w:line="246" w:lineRule="exact"/>
        <w:textAlignment w:val="baseline"/>
        <w:rPr>
          <w:rFonts w:ascii="Arial" w:eastAsia="Arial" w:hAnsi="Arial"/>
          <w:b/>
          <w:color w:val="000000"/>
          <w:spacing w:val="4"/>
        </w:rPr>
      </w:pPr>
      <w:r w:rsidRPr="00A673BE">
        <w:rPr>
          <w:rFonts w:ascii="Arial" w:eastAsia="Arial" w:hAnsi="Arial"/>
          <w:b/>
          <w:color w:val="000000"/>
          <w:spacing w:val="4"/>
        </w:rPr>
        <w:t>CONTRACT AWARD</w:t>
      </w:r>
    </w:p>
    <w:p w14:paraId="7A941D35" w14:textId="4E2DD309" w:rsidR="009B3392" w:rsidRPr="00A673BE" w:rsidRDefault="008C7540">
      <w:pPr>
        <w:spacing w:before="291" w:line="307" w:lineRule="exact"/>
        <w:ind w:left="360" w:right="144" w:hanging="360"/>
        <w:textAlignment w:val="baseline"/>
        <w:rPr>
          <w:rFonts w:ascii="Arial" w:eastAsia="Arial" w:hAnsi="Arial"/>
          <w:color w:val="000000"/>
        </w:rPr>
      </w:pPr>
      <w:r w:rsidRPr="00A673BE">
        <w:rPr>
          <w:rFonts w:ascii="Arial" w:eastAsia="Arial" w:hAnsi="Arial"/>
          <w:color w:val="000000"/>
        </w:rPr>
        <w:t>38. Prospective Tenderers shall ensure that they are fully familiar with the nature and extent of their expected obligations if their tender is accepted, as no retrospective claims relating to any apparent lack of information will be considered.</w:t>
      </w:r>
      <w:r w:rsidR="009D0ECB">
        <w:rPr>
          <w:rFonts w:ascii="Arial" w:eastAsia="Arial" w:hAnsi="Arial"/>
          <w:color w:val="000000"/>
        </w:rPr>
        <w:br/>
      </w:r>
    </w:p>
    <w:tbl>
      <w:tblPr>
        <w:tblW w:w="8616" w:type="dxa"/>
        <w:tblInd w:w="417" w:type="dxa"/>
        <w:tblLayout w:type="fixed"/>
        <w:tblCellMar>
          <w:left w:w="0" w:type="dxa"/>
          <w:right w:w="0" w:type="dxa"/>
        </w:tblCellMar>
        <w:tblLook w:val="04A0" w:firstRow="1" w:lastRow="0" w:firstColumn="1" w:lastColumn="0" w:noHBand="0" w:noVBand="1"/>
      </w:tblPr>
      <w:tblGrid>
        <w:gridCol w:w="5247"/>
        <w:gridCol w:w="3369"/>
      </w:tblGrid>
      <w:tr w:rsidR="009B3392" w:rsidRPr="00A673BE" w14:paraId="5107F881" w14:textId="77777777" w:rsidTr="00200E52">
        <w:trPr>
          <w:trHeight w:hRule="exact" w:val="566"/>
        </w:trPr>
        <w:tc>
          <w:tcPr>
            <w:tcW w:w="524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97EE8A" w14:textId="57395990" w:rsidR="009B3392" w:rsidRPr="00A673BE" w:rsidRDefault="008C7540">
            <w:pPr>
              <w:spacing w:before="178" w:after="132" w:line="242" w:lineRule="exact"/>
              <w:ind w:left="120"/>
              <w:textAlignment w:val="baseline"/>
              <w:rPr>
                <w:rFonts w:ascii="Arial" w:eastAsia="Arial" w:hAnsi="Arial"/>
                <w:b/>
                <w:color w:val="000000"/>
              </w:rPr>
            </w:pPr>
            <w:r w:rsidRPr="00A673BE">
              <w:rPr>
                <w:rFonts w:ascii="Arial" w:eastAsia="Arial" w:hAnsi="Arial"/>
                <w:b/>
                <w:color w:val="000000"/>
                <w:spacing w:val="4"/>
              </w:rPr>
              <w:t>PROCUREMENT TIMETABLE</w:t>
            </w:r>
            <w:r w:rsidR="009D0ECB">
              <w:rPr>
                <w:rFonts w:ascii="Arial" w:eastAsia="Arial" w:hAnsi="Arial"/>
                <w:color w:val="000000"/>
              </w:rPr>
              <w:br/>
            </w:r>
            <w:r w:rsidR="009D0ECB">
              <w:rPr>
                <w:rFonts w:ascii="Arial" w:eastAsia="Arial" w:hAnsi="Arial"/>
                <w:color w:val="000000"/>
              </w:rPr>
              <w:br/>
            </w:r>
            <w:r w:rsidRPr="00A673BE">
              <w:rPr>
                <w:rFonts w:ascii="Arial" w:eastAsia="Arial" w:hAnsi="Arial"/>
                <w:color w:val="000000"/>
              </w:rPr>
              <w:t xml:space="preserve">39. This timetable is indicative only. The Council reserves the right to change it at its </w:t>
            </w:r>
            <w:proofErr w:type="spellStart"/>
            <w:proofErr w:type="gramStart"/>
            <w:r w:rsidRPr="00A673BE">
              <w:rPr>
                <w:rFonts w:ascii="Arial" w:eastAsia="Arial" w:hAnsi="Arial"/>
                <w:color w:val="000000"/>
              </w:rPr>
              <w:t>discretion.</w:t>
            </w:r>
            <w:r w:rsidRPr="00A673BE">
              <w:rPr>
                <w:rFonts w:ascii="Arial" w:eastAsia="Arial" w:hAnsi="Arial"/>
                <w:b/>
                <w:color w:val="000000"/>
              </w:rPr>
              <w:t>Stage</w:t>
            </w:r>
            <w:proofErr w:type="spellEnd"/>
            <w:proofErr w:type="gramEnd"/>
          </w:p>
        </w:tc>
        <w:tc>
          <w:tcPr>
            <w:tcW w:w="336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6A708C4" w14:textId="77777777" w:rsidR="009B3392" w:rsidRPr="00A673BE" w:rsidRDefault="008C7540">
            <w:pPr>
              <w:spacing w:before="178" w:after="132" w:line="242" w:lineRule="exact"/>
              <w:ind w:left="119"/>
              <w:textAlignment w:val="baseline"/>
              <w:rPr>
                <w:rFonts w:ascii="Arial" w:eastAsia="Arial" w:hAnsi="Arial"/>
                <w:b/>
                <w:color w:val="000000"/>
              </w:rPr>
            </w:pPr>
            <w:r w:rsidRPr="00A673BE">
              <w:rPr>
                <w:rFonts w:ascii="Arial" w:eastAsia="Arial" w:hAnsi="Arial"/>
                <w:b/>
                <w:color w:val="000000"/>
              </w:rPr>
              <w:t>Date(s), time</w:t>
            </w:r>
          </w:p>
        </w:tc>
      </w:tr>
      <w:tr w:rsidR="009B3392" w:rsidRPr="00A673BE" w14:paraId="0CF1FB1F" w14:textId="77777777" w:rsidTr="00200E52">
        <w:trPr>
          <w:trHeight w:hRule="exact" w:val="576"/>
        </w:trPr>
        <w:tc>
          <w:tcPr>
            <w:tcW w:w="524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9D55AA2" w14:textId="77777777" w:rsidR="009B3392" w:rsidRPr="001B0E86" w:rsidRDefault="008C7540">
            <w:pPr>
              <w:spacing w:before="178" w:after="139" w:line="245" w:lineRule="exact"/>
              <w:ind w:left="120"/>
              <w:textAlignment w:val="baseline"/>
              <w:rPr>
                <w:rFonts w:ascii="Arial" w:eastAsia="Arial" w:hAnsi="Arial"/>
                <w:color w:val="000000"/>
              </w:rPr>
            </w:pPr>
            <w:r w:rsidRPr="001B0E86">
              <w:rPr>
                <w:rFonts w:ascii="Arial" w:eastAsia="Arial" w:hAnsi="Arial"/>
                <w:color w:val="000000"/>
              </w:rPr>
              <w:t>Issue of Invitation to Tender</w:t>
            </w:r>
          </w:p>
        </w:tc>
        <w:tc>
          <w:tcPr>
            <w:tcW w:w="336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02D6A9" w14:textId="27EF6F3B" w:rsidR="009B3392" w:rsidRPr="00235A77" w:rsidRDefault="00830D73">
            <w:pPr>
              <w:spacing w:before="167" w:after="144" w:line="251" w:lineRule="exact"/>
              <w:ind w:left="119"/>
              <w:textAlignment w:val="baseline"/>
              <w:rPr>
                <w:rFonts w:ascii="Arial" w:eastAsia="Arial" w:hAnsi="Arial"/>
                <w:color w:val="FF0000"/>
              </w:rPr>
            </w:pPr>
            <w:r w:rsidRPr="00C65C88">
              <w:rPr>
                <w:rFonts w:ascii="Arial" w:eastAsia="Arial" w:hAnsi="Arial"/>
              </w:rPr>
              <w:t>2</w:t>
            </w:r>
            <w:r w:rsidR="00B85EE4">
              <w:rPr>
                <w:rFonts w:ascii="Arial" w:eastAsia="Arial" w:hAnsi="Arial"/>
              </w:rPr>
              <w:t>7</w:t>
            </w:r>
            <w:r w:rsidR="00C65C88" w:rsidRPr="00C65C88">
              <w:rPr>
                <w:rFonts w:ascii="Arial" w:eastAsia="Arial" w:hAnsi="Arial"/>
              </w:rPr>
              <w:t>/</w:t>
            </w:r>
            <w:r w:rsidR="00FD7F9E" w:rsidRPr="00C65C88">
              <w:rPr>
                <w:rFonts w:ascii="Arial" w:eastAsia="Arial" w:hAnsi="Arial"/>
              </w:rPr>
              <w:t>0</w:t>
            </w:r>
            <w:r w:rsidR="00C65C88" w:rsidRPr="00C65C88">
              <w:rPr>
                <w:rFonts w:ascii="Arial" w:eastAsia="Arial" w:hAnsi="Arial"/>
              </w:rPr>
              <w:t>2</w:t>
            </w:r>
            <w:r w:rsidR="00FD7F9E" w:rsidRPr="00C65C88">
              <w:rPr>
                <w:rFonts w:ascii="Arial" w:eastAsia="Arial" w:hAnsi="Arial"/>
              </w:rPr>
              <w:t>/202</w:t>
            </w:r>
            <w:r w:rsidR="00C65C88" w:rsidRPr="00C65C88">
              <w:rPr>
                <w:rFonts w:ascii="Arial" w:eastAsia="Arial" w:hAnsi="Arial"/>
              </w:rPr>
              <w:t>6</w:t>
            </w:r>
          </w:p>
        </w:tc>
      </w:tr>
      <w:tr w:rsidR="009B3392" w:rsidRPr="00A673BE" w14:paraId="04541EC3" w14:textId="77777777" w:rsidTr="00200E52">
        <w:trPr>
          <w:trHeight w:hRule="exact" w:val="576"/>
        </w:trPr>
        <w:tc>
          <w:tcPr>
            <w:tcW w:w="524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3B930D" w14:textId="77777777" w:rsidR="009B3392" w:rsidRPr="001B0E86" w:rsidRDefault="008C7540">
            <w:pPr>
              <w:spacing w:before="178" w:after="139" w:line="245" w:lineRule="exact"/>
              <w:ind w:left="120"/>
              <w:textAlignment w:val="baseline"/>
              <w:rPr>
                <w:rFonts w:ascii="Arial" w:eastAsia="Arial" w:hAnsi="Arial"/>
                <w:color w:val="000000"/>
              </w:rPr>
            </w:pPr>
            <w:r w:rsidRPr="001B0E86">
              <w:rPr>
                <w:rFonts w:ascii="Arial" w:eastAsia="Arial" w:hAnsi="Arial"/>
                <w:color w:val="000000"/>
              </w:rPr>
              <w:t>Deadline for supplier’s questions to be submitted</w:t>
            </w:r>
          </w:p>
        </w:tc>
        <w:tc>
          <w:tcPr>
            <w:tcW w:w="336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853BCE" w14:textId="54F47313" w:rsidR="009B3392" w:rsidRPr="00235A77" w:rsidRDefault="004A236E">
            <w:pPr>
              <w:spacing w:before="169" w:after="144" w:line="249" w:lineRule="exact"/>
              <w:ind w:left="119"/>
              <w:textAlignment w:val="baseline"/>
              <w:rPr>
                <w:rFonts w:ascii="Arial" w:eastAsia="Arial" w:hAnsi="Arial"/>
                <w:color w:val="FF0000"/>
              </w:rPr>
            </w:pPr>
            <w:r w:rsidRPr="006C1BF5">
              <w:rPr>
                <w:rFonts w:ascii="Arial" w:eastAsia="Arial" w:hAnsi="Arial"/>
              </w:rPr>
              <w:t>04</w:t>
            </w:r>
            <w:r w:rsidR="00823C98" w:rsidRPr="006C1BF5">
              <w:rPr>
                <w:rFonts w:ascii="Arial" w:eastAsia="Arial" w:hAnsi="Arial"/>
              </w:rPr>
              <w:t>/0</w:t>
            </w:r>
            <w:r w:rsidR="00C65C88" w:rsidRPr="006C1BF5">
              <w:rPr>
                <w:rFonts w:ascii="Arial" w:eastAsia="Arial" w:hAnsi="Arial"/>
              </w:rPr>
              <w:t>3</w:t>
            </w:r>
            <w:r w:rsidR="00823C98" w:rsidRPr="006C1BF5">
              <w:rPr>
                <w:rFonts w:ascii="Arial" w:eastAsia="Arial" w:hAnsi="Arial"/>
              </w:rPr>
              <w:t>/202</w:t>
            </w:r>
            <w:r w:rsidR="00C65C88" w:rsidRPr="006C1BF5">
              <w:rPr>
                <w:rFonts w:ascii="Arial" w:eastAsia="Arial" w:hAnsi="Arial"/>
              </w:rPr>
              <w:t>6</w:t>
            </w:r>
          </w:p>
        </w:tc>
      </w:tr>
      <w:tr w:rsidR="009B3392" w:rsidRPr="00A673BE" w14:paraId="71EEE1D9" w14:textId="77777777" w:rsidTr="00200E52">
        <w:trPr>
          <w:trHeight w:hRule="exact" w:val="672"/>
        </w:trPr>
        <w:tc>
          <w:tcPr>
            <w:tcW w:w="524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2CD8E9" w14:textId="77777777" w:rsidR="009B3392" w:rsidRPr="001B0E86" w:rsidRDefault="008C7540">
            <w:pPr>
              <w:spacing w:before="226" w:after="192" w:line="245" w:lineRule="exact"/>
              <w:ind w:left="120"/>
              <w:textAlignment w:val="baseline"/>
              <w:rPr>
                <w:rFonts w:ascii="Arial" w:eastAsia="Arial" w:hAnsi="Arial"/>
                <w:color w:val="000000"/>
              </w:rPr>
            </w:pPr>
            <w:r w:rsidRPr="001B0E86">
              <w:rPr>
                <w:rFonts w:ascii="Arial" w:eastAsia="Arial" w:hAnsi="Arial"/>
                <w:color w:val="000000"/>
              </w:rPr>
              <w:t>Closing date for submission of Tenders</w:t>
            </w:r>
          </w:p>
        </w:tc>
        <w:tc>
          <w:tcPr>
            <w:tcW w:w="336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8A33B8" w14:textId="0F20D46F" w:rsidR="009B3392" w:rsidRPr="00F367E9" w:rsidRDefault="00823C98" w:rsidP="00275AF9">
            <w:pPr>
              <w:spacing w:after="38" w:line="312" w:lineRule="exact"/>
              <w:ind w:left="108" w:right="612"/>
              <w:textAlignment w:val="baseline"/>
              <w:rPr>
                <w:rFonts w:ascii="Arial" w:eastAsia="Arial" w:hAnsi="Arial"/>
                <w:color w:val="FF0000"/>
                <w:spacing w:val="-12"/>
                <w:sz w:val="24"/>
                <w:szCs w:val="24"/>
              </w:rPr>
            </w:pPr>
            <w:r w:rsidRPr="00F367E9">
              <w:rPr>
                <w:rFonts w:ascii="Arial" w:eastAsia="Arial" w:hAnsi="Arial"/>
                <w:spacing w:val="-12"/>
                <w:sz w:val="24"/>
                <w:szCs w:val="24"/>
              </w:rPr>
              <w:t>0</w:t>
            </w:r>
            <w:r w:rsidR="004A236E" w:rsidRPr="00F367E9">
              <w:rPr>
                <w:rFonts w:ascii="Arial" w:eastAsia="Arial" w:hAnsi="Arial"/>
                <w:spacing w:val="-12"/>
                <w:sz w:val="24"/>
                <w:szCs w:val="24"/>
              </w:rPr>
              <w:t>9</w:t>
            </w:r>
            <w:r w:rsidRPr="00F367E9">
              <w:rPr>
                <w:rFonts w:ascii="Arial" w:eastAsia="Arial" w:hAnsi="Arial"/>
                <w:spacing w:val="-12"/>
                <w:sz w:val="24"/>
                <w:szCs w:val="24"/>
              </w:rPr>
              <w:t>/0</w:t>
            </w:r>
            <w:r w:rsidR="004A236E" w:rsidRPr="00F367E9">
              <w:rPr>
                <w:rFonts w:ascii="Arial" w:eastAsia="Arial" w:hAnsi="Arial"/>
                <w:spacing w:val="-12"/>
                <w:sz w:val="24"/>
                <w:szCs w:val="24"/>
              </w:rPr>
              <w:t>3</w:t>
            </w:r>
            <w:r w:rsidRPr="00F367E9">
              <w:rPr>
                <w:rFonts w:ascii="Arial" w:eastAsia="Arial" w:hAnsi="Arial"/>
                <w:spacing w:val="-12"/>
                <w:sz w:val="24"/>
                <w:szCs w:val="24"/>
              </w:rPr>
              <w:t>/202</w:t>
            </w:r>
            <w:r w:rsidR="004A236E" w:rsidRPr="00F367E9">
              <w:rPr>
                <w:rFonts w:ascii="Arial" w:eastAsia="Arial" w:hAnsi="Arial"/>
                <w:spacing w:val="-12"/>
                <w:sz w:val="24"/>
                <w:szCs w:val="24"/>
              </w:rPr>
              <w:t>6</w:t>
            </w:r>
          </w:p>
        </w:tc>
      </w:tr>
      <w:tr w:rsidR="009B3392" w:rsidRPr="00A673BE" w14:paraId="3A8325D6" w14:textId="77777777" w:rsidTr="00200E52">
        <w:trPr>
          <w:trHeight w:hRule="exact" w:val="576"/>
        </w:trPr>
        <w:tc>
          <w:tcPr>
            <w:tcW w:w="524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45B3106" w14:textId="77777777" w:rsidR="009B3392" w:rsidRPr="001B0E86" w:rsidRDefault="008C7540">
            <w:pPr>
              <w:spacing w:before="178" w:after="144" w:line="245" w:lineRule="exact"/>
              <w:ind w:left="120"/>
              <w:textAlignment w:val="baseline"/>
              <w:rPr>
                <w:rFonts w:ascii="Arial" w:eastAsia="Arial" w:hAnsi="Arial"/>
                <w:color w:val="000000"/>
              </w:rPr>
            </w:pPr>
            <w:r w:rsidRPr="001B0E86">
              <w:rPr>
                <w:rFonts w:ascii="Arial" w:eastAsia="Arial" w:hAnsi="Arial"/>
                <w:color w:val="000000"/>
              </w:rPr>
              <w:lastRenderedPageBreak/>
              <w:t>Expected date of award of Contract(s)</w:t>
            </w:r>
          </w:p>
        </w:tc>
        <w:tc>
          <w:tcPr>
            <w:tcW w:w="336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74A24C" w14:textId="1FC9528E" w:rsidR="009B3392" w:rsidRPr="00235A77" w:rsidRDefault="007406F3">
            <w:pPr>
              <w:spacing w:before="178" w:after="144" w:line="245" w:lineRule="exact"/>
              <w:ind w:left="119"/>
              <w:textAlignment w:val="baseline"/>
              <w:rPr>
                <w:rFonts w:ascii="Arial" w:eastAsia="Arial" w:hAnsi="Arial"/>
                <w:color w:val="FF0000"/>
              </w:rPr>
            </w:pPr>
            <w:r w:rsidRPr="00A165CE">
              <w:rPr>
                <w:rFonts w:ascii="Arial" w:eastAsia="Arial" w:hAnsi="Arial"/>
              </w:rPr>
              <w:t>1</w:t>
            </w:r>
            <w:r w:rsidR="00A165CE" w:rsidRPr="00A165CE">
              <w:rPr>
                <w:rFonts w:ascii="Arial" w:eastAsia="Arial" w:hAnsi="Arial"/>
              </w:rPr>
              <w:t>6</w:t>
            </w:r>
            <w:r w:rsidR="00823C98" w:rsidRPr="00A165CE">
              <w:rPr>
                <w:rFonts w:ascii="Arial" w:eastAsia="Arial" w:hAnsi="Arial"/>
              </w:rPr>
              <w:t>/0</w:t>
            </w:r>
            <w:r w:rsidR="00A165CE" w:rsidRPr="00A165CE">
              <w:rPr>
                <w:rFonts w:ascii="Arial" w:eastAsia="Arial" w:hAnsi="Arial"/>
              </w:rPr>
              <w:t>3</w:t>
            </w:r>
            <w:r w:rsidR="00823C98" w:rsidRPr="00A165CE">
              <w:rPr>
                <w:rFonts w:ascii="Arial" w:eastAsia="Arial" w:hAnsi="Arial"/>
              </w:rPr>
              <w:t>/202</w:t>
            </w:r>
            <w:r w:rsidR="00A165CE" w:rsidRPr="00A165CE">
              <w:rPr>
                <w:rFonts w:ascii="Arial" w:eastAsia="Arial" w:hAnsi="Arial"/>
              </w:rPr>
              <w:t>6</w:t>
            </w:r>
          </w:p>
        </w:tc>
      </w:tr>
      <w:tr w:rsidR="009B3392" w:rsidRPr="00A673BE" w14:paraId="1613AFC8" w14:textId="77777777" w:rsidTr="00200E52">
        <w:trPr>
          <w:trHeight w:hRule="exact" w:val="576"/>
        </w:trPr>
        <w:tc>
          <w:tcPr>
            <w:tcW w:w="524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44F4F9E" w14:textId="77777777" w:rsidR="009B3392" w:rsidRPr="001B0E86" w:rsidRDefault="008C7540">
            <w:pPr>
              <w:spacing w:before="178" w:after="144" w:line="245" w:lineRule="exact"/>
              <w:ind w:left="120"/>
              <w:textAlignment w:val="baseline"/>
              <w:rPr>
                <w:rFonts w:ascii="Arial" w:eastAsia="Arial" w:hAnsi="Arial"/>
                <w:color w:val="000000"/>
              </w:rPr>
            </w:pPr>
            <w:r w:rsidRPr="001B0E86">
              <w:rPr>
                <w:rFonts w:ascii="Arial" w:eastAsia="Arial" w:hAnsi="Arial"/>
                <w:color w:val="000000"/>
              </w:rPr>
              <w:t>Contract commencement</w:t>
            </w:r>
          </w:p>
        </w:tc>
        <w:tc>
          <w:tcPr>
            <w:tcW w:w="336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1AE482E" w14:textId="4EC9E19E" w:rsidR="009B3392" w:rsidRPr="00235A77" w:rsidRDefault="00A165CE">
            <w:pPr>
              <w:spacing w:before="178" w:after="144" w:line="245" w:lineRule="exact"/>
              <w:ind w:left="119"/>
              <w:textAlignment w:val="baseline"/>
              <w:rPr>
                <w:rFonts w:ascii="Arial" w:eastAsia="Arial" w:hAnsi="Arial"/>
                <w:color w:val="FF0000"/>
              </w:rPr>
            </w:pPr>
            <w:r w:rsidRPr="00A165CE">
              <w:rPr>
                <w:rFonts w:ascii="Arial" w:eastAsia="Arial" w:hAnsi="Arial"/>
              </w:rPr>
              <w:t>01</w:t>
            </w:r>
            <w:r w:rsidR="00823C98" w:rsidRPr="00A165CE">
              <w:rPr>
                <w:rFonts w:ascii="Arial" w:eastAsia="Arial" w:hAnsi="Arial"/>
              </w:rPr>
              <w:t>/0</w:t>
            </w:r>
            <w:r w:rsidRPr="00A165CE">
              <w:rPr>
                <w:rFonts w:ascii="Arial" w:eastAsia="Arial" w:hAnsi="Arial"/>
              </w:rPr>
              <w:t>4</w:t>
            </w:r>
            <w:r w:rsidR="00823C98" w:rsidRPr="00A165CE">
              <w:rPr>
                <w:rFonts w:ascii="Arial" w:eastAsia="Arial" w:hAnsi="Arial"/>
              </w:rPr>
              <w:t>/202</w:t>
            </w:r>
            <w:r w:rsidRPr="00A165CE">
              <w:rPr>
                <w:rFonts w:ascii="Arial" w:eastAsia="Arial" w:hAnsi="Arial"/>
              </w:rPr>
              <w:t>6</w:t>
            </w:r>
          </w:p>
        </w:tc>
      </w:tr>
      <w:tr w:rsidR="009B3392" w:rsidRPr="00A673BE" w14:paraId="20F9B164" w14:textId="77777777" w:rsidTr="00200E52">
        <w:trPr>
          <w:trHeight w:hRule="exact" w:val="1310"/>
        </w:trPr>
        <w:tc>
          <w:tcPr>
            <w:tcW w:w="524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A04482" w14:textId="68222A6E" w:rsidR="009B3392" w:rsidRPr="001B0E86" w:rsidRDefault="56F6E4E4">
            <w:pPr>
              <w:spacing w:before="178" w:after="153" w:line="245" w:lineRule="exact"/>
              <w:ind w:left="120"/>
              <w:textAlignment w:val="baseline"/>
              <w:rPr>
                <w:rFonts w:ascii="Arial" w:eastAsia="Arial" w:hAnsi="Arial"/>
                <w:color w:val="000000"/>
              </w:rPr>
            </w:pPr>
            <w:r w:rsidRPr="001B0E86">
              <w:rPr>
                <w:rFonts w:ascii="Arial" w:eastAsia="Arial" w:hAnsi="Arial"/>
                <w:color w:val="000000" w:themeColor="text1"/>
              </w:rPr>
              <w:t>Completion of project</w:t>
            </w:r>
          </w:p>
        </w:tc>
        <w:tc>
          <w:tcPr>
            <w:tcW w:w="336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71132F" w14:textId="7AA41910" w:rsidR="009B3392" w:rsidRPr="00235A77" w:rsidRDefault="002A70A1">
            <w:pPr>
              <w:spacing w:before="164" w:after="167" w:line="245" w:lineRule="exact"/>
              <w:ind w:left="119"/>
              <w:textAlignment w:val="baseline"/>
              <w:rPr>
                <w:rFonts w:ascii="Arial" w:eastAsia="Arial" w:hAnsi="Arial"/>
                <w:color w:val="FF0000"/>
              </w:rPr>
            </w:pPr>
            <w:r w:rsidRPr="002A70A1">
              <w:rPr>
                <w:rFonts w:ascii="Arial" w:eastAsia="Arial" w:hAnsi="Arial"/>
              </w:rPr>
              <w:t>26</w:t>
            </w:r>
            <w:r w:rsidR="00A2279F" w:rsidRPr="002A70A1">
              <w:rPr>
                <w:rFonts w:ascii="Arial" w:eastAsia="Arial" w:hAnsi="Arial"/>
              </w:rPr>
              <w:t>/</w:t>
            </w:r>
            <w:r w:rsidRPr="002A70A1">
              <w:rPr>
                <w:rFonts w:ascii="Arial" w:eastAsia="Arial" w:hAnsi="Arial"/>
              </w:rPr>
              <w:t>6</w:t>
            </w:r>
            <w:r w:rsidR="00A2279F" w:rsidRPr="002A70A1">
              <w:rPr>
                <w:rFonts w:ascii="Arial" w:eastAsia="Arial" w:hAnsi="Arial"/>
              </w:rPr>
              <w:t>/202</w:t>
            </w:r>
            <w:r w:rsidR="00011D3B" w:rsidRPr="002A70A1">
              <w:rPr>
                <w:rFonts w:ascii="Arial" w:eastAsia="Arial" w:hAnsi="Arial"/>
              </w:rPr>
              <w:t>6</w:t>
            </w:r>
          </w:p>
        </w:tc>
      </w:tr>
    </w:tbl>
    <w:p w14:paraId="26170F77" w14:textId="77777777" w:rsidR="009B3392" w:rsidRPr="00A673BE" w:rsidRDefault="009B3392">
      <w:pPr>
        <w:spacing w:after="290" w:line="20" w:lineRule="exact"/>
      </w:pPr>
    </w:p>
    <w:p w14:paraId="5DB8FC4E" w14:textId="77777777" w:rsidR="009B3392" w:rsidRPr="00A673BE" w:rsidRDefault="008C7540">
      <w:pPr>
        <w:spacing w:before="7" w:line="242" w:lineRule="exact"/>
        <w:textAlignment w:val="baseline"/>
        <w:rPr>
          <w:rFonts w:ascii="Arial" w:eastAsia="Arial" w:hAnsi="Arial"/>
          <w:b/>
          <w:color w:val="000000"/>
        </w:rPr>
      </w:pPr>
      <w:r w:rsidRPr="00A673BE">
        <w:rPr>
          <w:rFonts w:ascii="Arial" w:eastAsia="Arial" w:hAnsi="Arial"/>
          <w:b/>
          <w:color w:val="000000"/>
        </w:rPr>
        <w:t>CLARIFICATION MEETINGS, SITE VISITS AND INTERVIEWS</w:t>
      </w:r>
    </w:p>
    <w:p w14:paraId="1CB41F65" w14:textId="77777777" w:rsidR="009B3392" w:rsidRPr="00A673BE" w:rsidRDefault="008C7540" w:rsidP="00C50D12">
      <w:pPr>
        <w:numPr>
          <w:ilvl w:val="0"/>
          <w:numId w:val="7"/>
        </w:numPr>
        <w:spacing w:before="314" w:line="298" w:lineRule="exact"/>
        <w:ind w:left="360" w:right="288" w:hanging="360"/>
        <w:textAlignment w:val="baseline"/>
        <w:rPr>
          <w:rFonts w:ascii="Arial" w:eastAsia="Arial" w:hAnsi="Arial"/>
          <w:color w:val="000000"/>
        </w:rPr>
      </w:pPr>
      <w:r w:rsidRPr="00A673BE">
        <w:rPr>
          <w:rFonts w:ascii="Arial" w:eastAsia="Arial" w:hAnsi="Arial"/>
          <w:color w:val="000000"/>
        </w:rPr>
        <w:t>The Council reserves the right to hold clarification meetings as it considers appropriate both before and after Tender submission.</w:t>
      </w:r>
    </w:p>
    <w:p w14:paraId="45251E1D" w14:textId="77777777" w:rsidR="009B3392" w:rsidRPr="00A673BE" w:rsidRDefault="008C7540" w:rsidP="00C50D12">
      <w:pPr>
        <w:numPr>
          <w:ilvl w:val="0"/>
          <w:numId w:val="7"/>
        </w:numPr>
        <w:spacing w:before="314" w:line="302" w:lineRule="exact"/>
        <w:ind w:left="360" w:hanging="360"/>
        <w:textAlignment w:val="baseline"/>
        <w:rPr>
          <w:rFonts w:ascii="Arial" w:eastAsia="Arial" w:hAnsi="Arial"/>
          <w:color w:val="000000"/>
        </w:rPr>
      </w:pPr>
      <w:r w:rsidRPr="00A673BE">
        <w:rPr>
          <w:rFonts w:ascii="Arial" w:eastAsia="Arial" w:hAnsi="Arial"/>
          <w:color w:val="000000"/>
        </w:rPr>
        <w:t xml:space="preserve">If the Council determines that interviews/presentations are required, tenderers will be required to make available key members of their delivery team who will be responsible for the provision of the Contract, to demonstrate their understanding and approach as outlined in the Tender, and to allow the Council an opportunity to clarify any aspect of the Tender. You will be notified of the </w:t>
      </w:r>
      <w:proofErr w:type="gramStart"/>
      <w:r w:rsidRPr="00A673BE">
        <w:rPr>
          <w:rFonts w:ascii="Arial" w:eastAsia="Arial" w:hAnsi="Arial"/>
          <w:color w:val="000000"/>
        </w:rPr>
        <w:t>location</w:t>
      </w:r>
      <w:proofErr w:type="gramEnd"/>
      <w:r w:rsidRPr="00A673BE">
        <w:rPr>
          <w:rFonts w:ascii="Arial" w:eastAsia="Arial" w:hAnsi="Arial"/>
          <w:color w:val="000000"/>
        </w:rPr>
        <w:t xml:space="preserve"> and your appointment time once short listing has taken place.</w:t>
      </w:r>
    </w:p>
    <w:p w14:paraId="3C010FC2" w14:textId="77777777" w:rsidR="009B3392" w:rsidRPr="00A673BE" w:rsidRDefault="008C7540">
      <w:pPr>
        <w:spacing w:before="365" w:line="242" w:lineRule="exact"/>
        <w:textAlignment w:val="baseline"/>
        <w:rPr>
          <w:rFonts w:ascii="Arial" w:eastAsia="Arial" w:hAnsi="Arial"/>
          <w:b/>
          <w:color w:val="000000"/>
        </w:rPr>
      </w:pPr>
      <w:r w:rsidRPr="00A673BE">
        <w:rPr>
          <w:rFonts w:ascii="Arial" w:eastAsia="Arial" w:hAnsi="Arial"/>
          <w:b/>
          <w:color w:val="000000"/>
        </w:rPr>
        <w:t>FREEDOM OF INFORMATION ACT</w:t>
      </w:r>
    </w:p>
    <w:p w14:paraId="0FC65B6C" w14:textId="77777777" w:rsidR="009B3392" w:rsidRPr="00A673BE" w:rsidRDefault="008C7540" w:rsidP="00C50D12">
      <w:pPr>
        <w:numPr>
          <w:ilvl w:val="0"/>
          <w:numId w:val="7"/>
        </w:numPr>
        <w:spacing w:before="358" w:line="245" w:lineRule="exact"/>
        <w:ind w:left="360" w:hanging="360"/>
        <w:textAlignment w:val="baseline"/>
        <w:rPr>
          <w:rFonts w:ascii="Arial" w:eastAsia="Arial" w:hAnsi="Arial"/>
          <w:color w:val="000000"/>
        </w:rPr>
      </w:pPr>
      <w:r w:rsidRPr="00A673BE">
        <w:rPr>
          <w:rFonts w:ascii="Arial" w:eastAsia="Arial" w:hAnsi="Arial"/>
          <w:color w:val="000000"/>
        </w:rPr>
        <w:t>The Council is subject to The Freedom of Information Act 2000 ("Act").</w:t>
      </w:r>
    </w:p>
    <w:p w14:paraId="1A10FBB1" w14:textId="112D6D43" w:rsidR="003C1A56" w:rsidRPr="003C1A56" w:rsidRDefault="008C7540" w:rsidP="00C50D12">
      <w:pPr>
        <w:numPr>
          <w:ilvl w:val="0"/>
          <w:numId w:val="7"/>
        </w:numPr>
        <w:spacing w:before="309" w:line="305" w:lineRule="exact"/>
        <w:ind w:left="360" w:right="72" w:hanging="360"/>
        <w:textAlignment w:val="baseline"/>
        <w:rPr>
          <w:rFonts w:ascii="Arial" w:eastAsia="Arial" w:hAnsi="Arial"/>
          <w:color w:val="000000"/>
        </w:rPr>
      </w:pPr>
      <w:r w:rsidRPr="00A673BE">
        <w:rPr>
          <w:rFonts w:ascii="Arial" w:eastAsia="Arial" w:hAnsi="Arial"/>
          <w:color w:val="000000"/>
        </w:rPr>
        <w:t>As part of the Council's duties under the Act, it may be required to disclose information concerning the procurement process or the Contract to anyone who makes a reasonable request.</w:t>
      </w:r>
      <w:r w:rsidR="003C1A56">
        <w:rPr>
          <w:rFonts w:ascii="Arial" w:eastAsia="Arial" w:hAnsi="Arial"/>
          <w:color w:val="000000"/>
        </w:rPr>
        <w:br/>
      </w:r>
    </w:p>
    <w:p w14:paraId="4D40CC6F" w14:textId="77777777" w:rsidR="003C1A56" w:rsidRDefault="008C7540" w:rsidP="00C50D12">
      <w:pPr>
        <w:numPr>
          <w:ilvl w:val="0"/>
          <w:numId w:val="7"/>
        </w:numPr>
        <w:tabs>
          <w:tab w:val="clear" w:pos="-360"/>
        </w:tabs>
        <w:ind w:left="357" w:right="431" w:hanging="357"/>
        <w:textAlignment w:val="baseline"/>
        <w:rPr>
          <w:rFonts w:ascii="Arial" w:eastAsia="Arial" w:hAnsi="Arial"/>
          <w:color w:val="000000"/>
        </w:rPr>
      </w:pPr>
      <w:r w:rsidRPr="009D0ECB">
        <w:rPr>
          <w:rFonts w:ascii="Arial" w:eastAsia="Arial" w:hAnsi="Arial"/>
          <w:color w:val="000000"/>
        </w:rPr>
        <w:t xml:space="preserve">If </w:t>
      </w:r>
      <w:proofErr w:type="gramStart"/>
      <w:r w:rsidRPr="009D0ECB">
        <w:rPr>
          <w:rFonts w:ascii="Arial" w:eastAsia="Arial" w:hAnsi="Arial"/>
          <w:color w:val="000000"/>
        </w:rPr>
        <w:t>Tenderers</w:t>
      </w:r>
      <w:proofErr w:type="gramEnd"/>
      <w:r w:rsidRPr="009D0ECB">
        <w:rPr>
          <w:rFonts w:ascii="Arial" w:eastAsia="Arial" w:hAnsi="Arial"/>
          <w:color w:val="000000"/>
        </w:rPr>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Act.</w:t>
      </w:r>
    </w:p>
    <w:p w14:paraId="0AEEF8D4" w14:textId="77777777" w:rsidR="003C1A56" w:rsidRDefault="003C1A56" w:rsidP="002E6ED8">
      <w:pPr>
        <w:tabs>
          <w:tab w:val="left" w:pos="-360"/>
        </w:tabs>
        <w:ind w:left="357" w:right="431"/>
        <w:textAlignment w:val="baseline"/>
        <w:rPr>
          <w:rFonts w:ascii="Arial" w:eastAsia="Arial" w:hAnsi="Arial"/>
          <w:color w:val="000000"/>
        </w:rPr>
      </w:pPr>
    </w:p>
    <w:p w14:paraId="728BC125" w14:textId="041B1F47" w:rsidR="00FD7AB0" w:rsidRDefault="008C7540" w:rsidP="00C50D12">
      <w:pPr>
        <w:numPr>
          <w:ilvl w:val="0"/>
          <w:numId w:val="7"/>
        </w:numPr>
        <w:tabs>
          <w:tab w:val="clear" w:pos="-360"/>
        </w:tabs>
        <w:ind w:left="357" w:right="431" w:hanging="357"/>
        <w:textAlignment w:val="baseline"/>
        <w:rPr>
          <w:rFonts w:ascii="Arial" w:eastAsia="Arial" w:hAnsi="Arial"/>
          <w:color w:val="000000"/>
        </w:rPr>
      </w:pPr>
      <w:r w:rsidRPr="009D0ECB">
        <w:rPr>
          <w:rFonts w:ascii="Arial" w:eastAsia="Arial" w:hAnsi="Arial"/>
          <w:color w:val="000000"/>
        </w:rPr>
        <w:t xml:space="preserve">The Council will endeavour to consult with Tenderers and have regard to comments and any objections before it releases any information to a third party under the Act, however the Council shall be entitled to determine in its absolute discretion whether any information is exempt from the </w:t>
      </w:r>
      <w:proofErr w:type="gramStart"/>
      <w:r w:rsidRPr="009D0ECB">
        <w:rPr>
          <w:rFonts w:ascii="Arial" w:eastAsia="Arial" w:hAnsi="Arial"/>
          <w:color w:val="000000"/>
        </w:rPr>
        <w:t>Act, or</w:t>
      </w:r>
      <w:proofErr w:type="gramEnd"/>
      <w:r w:rsidRPr="009D0ECB">
        <w:rPr>
          <w:rFonts w:ascii="Arial" w:eastAsia="Arial" w:hAnsi="Arial"/>
          <w:color w:val="000000"/>
        </w:rPr>
        <w:t xml:space="preserve"> is to be disclosed in response to a request of information. The Council must make its decision on disclosure in accordance with the provisions of the Act and can only withhold information if it is covered by an exemption from disclosure under the Act.</w:t>
      </w:r>
    </w:p>
    <w:p w14:paraId="767DA4D2" w14:textId="77777777" w:rsidR="00FD7AB0" w:rsidRDefault="00FD7AB0" w:rsidP="002E6ED8">
      <w:pPr>
        <w:pStyle w:val="ListParagraph"/>
        <w:rPr>
          <w:rFonts w:ascii="Arial" w:eastAsia="Arial" w:hAnsi="Arial"/>
          <w:color w:val="000000"/>
        </w:rPr>
      </w:pPr>
    </w:p>
    <w:p w14:paraId="398360E1" w14:textId="4A39D446" w:rsidR="009B3392" w:rsidRPr="009D0ECB" w:rsidRDefault="008C7540" w:rsidP="00C50D12">
      <w:pPr>
        <w:numPr>
          <w:ilvl w:val="0"/>
          <w:numId w:val="7"/>
        </w:numPr>
        <w:tabs>
          <w:tab w:val="clear" w:pos="-360"/>
        </w:tabs>
        <w:ind w:left="357" w:right="431" w:hanging="357"/>
        <w:textAlignment w:val="baseline"/>
        <w:rPr>
          <w:rFonts w:ascii="Arial" w:eastAsia="Arial" w:hAnsi="Arial"/>
          <w:color w:val="000000"/>
        </w:rPr>
      </w:pPr>
      <w:r w:rsidRPr="009D0ECB">
        <w:rPr>
          <w:rFonts w:ascii="Arial" w:eastAsia="Arial" w:hAnsi="Arial"/>
          <w:color w:val="000000"/>
        </w:rPr>
        <w:t>The Council will not be held liable for any loss or prejudice caused by the disclosure of information that:</w:t>
      </w:r>
    </w:p>
    <w:p w14:paraId="00286E82" w14:textId="77777777" w:rsidR="009B3392" w:rsidRPr="00A673BE" w:rsidRDefault="008C7540" w:rsidP="00C50D12">
      <w:pPr>
        <w:numPr>
          <w:ilvl w:val="0"/>
          <w:numId w:val="8"/>
        </w:numPr>
        <w:tabs>
          <w:tab w:val="clear" w:pos="360"/>
          <w:tab w:val="left" w:pos="720"/>
        </w:tabs>
        <w:spacing w:line="304" w:lineRule="exact"/>
        <w:ind w:right="360" w:hanging="360"/>
        <w:textAlignment w:val="baseline"/>
        <w:rPr>
          <w:rFonts w:ascii="Arial" w:eastAsia="Arial" w:hAnsi="Arial"/>
          <w:color w:val="000000"/>
        </w:rPr>
      </w:pPr>
      <w:r w:rsidRPr="00A673BE">
        <w:rPr>
          <w:rFonts w:ascii="Arial" w:eastAsia="Arial" w:hAnsi="Arial"/>
          <w:color w:val="000000"/>
        </w:rPr>
        <w:t>has not been clearly marked as "Not for disclosure to third parties" with supporting reasons (referring to the relevant category of exemption under the Act or EIR where possible); or</w:t>
      </w:r>
    </w:p>
    <w:p w14:paraId="2A2431BE" w14:textId="77777777" w:rsidR="009B3392" w:rsidRPr="00A673BE" w:rsidRDefault="008C7540" w:rsidP="00C50D12">
      <w:pPr>
        <w:numPr>
          <w:ilvl w:val="0"/>
          <w:numId w:val="8"/>
        </w:numPr>
        <w:tabs>
          <w:tab w:val="clear" w:pos="360"/>
          <w:tab w:val="left" w:pos="720"/>
        </w:tabs>
        <w:spacing w:line="299" w:lineRule="exact"/>
        <w:ind w:right="432" w:hanging="360"/>
        <w:textAlignment w:val="baseline"/>
        <w:rPr>
          <w:rFonts w:ascii="Arial" w:eastAsia="Arial" w:hAnsi="Arial"/>
          <w:color w:val="000000"/>
        </w:rPr>
      </w:pPr>
      <w:r w:rsidRPr="00A673BE">
        <w:rPr>
          <w:rFonts w:ascii="Arial" w:eastAsia="Arial" w:hAnsi="Arial"/>
          <w:color w:val="000000"/>
        </w:rPr>
        <w:lastRenderedPageBreak/>
        <w:t>does not fall into a category of information that is exempt from disclosure under the Act (for example, a trade secret or would be likely to prejudice the commercial interests of any person); and</w:t>
      </w:r>
    </w:p>
    <w:p w14:paraId="49950890" w14:textId="77777777" w:rsidR="009B3392" w:rsidRPr="00A673BE" w:rsidRDefault="008C7540" w:rsidP="00C50D12">
      <w:pPr>
        <w:numPr>
          <w:ilvl w:val="0"/>
          <w:numId w:val="8"/>
        </w:numPr>
        <w:tabs>
          <w:tab w:val="clear" w:pos="360"/>
          <w:tab w:val="left" w:pos="720"/>
        </w:tabs>
        <w:spacing w:before="12" w:line="300" w:lineRule="exact"/>
        <w:ind w:right="864" w:hanging="360"/>
        <w:jc w:val="both"/>
        <w:textAlignment w:val="baseline"/>
        <w:rPr>
          <w:rFonts w:ascii="Arial" w:eastAsia="Arial" w:hAnsi="Arial"/>
          <w:color w:val="000000"/>
        </w:rPr>
      </w:pPr>
      <w:r w:rsidRPr="00A673BE">
        <w:rPr>
          <w:rFonts w:ascii="Arial" w:eastAsia="Arial" w:hAnsi="Arial"/>
          <w:color w:val="000000"/>
        </w:rPr>
        <w:t>In cases where there is no absolute statutory duty to withhold information, then notwithstanding the previous clauses, in circumstances where it is in the public interest to disclose any such information.</w:t>
      </w:r>
    </w:p>
    <w:p w14:paraId="75764990" w14:textId="77777777" w:rsidR="009B3392" w:rsidRPr="00A673BE" w:rsidRDefault="008C7540">
      <w:pPr>
        <w:spacing w:before="371" w:line="242" w:lineRule="exact"/>
        <w:textAlignment w:val="baseline"/>
        <w:rPr>
          <w:rFonts w:ascii="Arial" w:eastAsia="Arial" w:hAnsi="Arial"/>
          <w:b/>
          <w:color w:val="000000"/>
          <w:spacing w:val="5"/>
        </w:rPr>
      </w:pPr>
      <w:r w:rsidRPr="00A673BE">
        <w:rPr>
          <w:rFonts w:ascii="Arial" w:eastAsia="Arial" w:hAnsi="Arial"/>
          <w:b/>
          <w:color w:val="000000"/>
          <w:spacing w:val="5"/>
        </w:rPr>
        <w:t>PROCESSING AND PAYMENT</w:t>
      </w:r>
    </w:p>
    <w:p w14:paraId="55F0FD91" w14:textId="2EFE449B" w:rsidR="009B3392" w:rsidRPr="00781DC6" w:rsidRDefault="008C7540">
      <w:pPr>
        <w:spacing w:before="311" w:line="300" w:lineRule="exact"/>
        <w:ind w:left="360" w:right="360" w:hanging="360"/>
        <w:textAlignment w:val="baseline"/>
        <w:rPr>
          <w:rFonts w:ascii="Arial" w:eastAsia="Arial" w:hAnsi="Arial"/>
          <w:bCs/>
        </w:rPr>
      </w:pPr>
      <w:r w:rsidRPr="00A673BE">
        <w:rPr>
          <w:rFonts w:ascii="Arial" w:eastAsia="Arial" w:hAnsi="Arial"/>
          <w:color w:val="000000"/>
        </w:rPr>
        <w:t xml:space="preserve">47. On receipt of the invoice and quality assurance of data the Council will process and pay invoices within 30 working days. All project invoices must be received </w:t>
      </w:r>
      <w:r w:rsidR="00F93794">
        <w:rPr>
          <w:rFonts w:ascii="Arial" w:eastAsia="Arial" w:hAnsi="Arial"/>
          <w:color w:val="000000"/>
        </w:rPr>
        <w:t xml:space="preserve">on completion of works </w:t>
      </w:r>
      <w:r w:rsidR="00781DC6" w:rsidRPr="00781DC6">
        <w:rPr>
          <w:rFonts w:ascii="Arial" w:eastAsia="Arial" w:hAnsi="Arial"/>
          <w:bCs/>
        </w:rPr>
        <w:t xml:space="preserve">or </w:t>
      </w:r>
      <w:r w:rsidR="00734768" w:rsidRPr="00781DC6">
        <w:rPr>
          <w:rFonts w:ascii="Arial" w:eastAsia="Arial" w:hAnsi="Arial"/>
          <w:bCs/>
        </w:rPr>
        <w:t xml:space="preserve">unless agreed </w:t>
      </w:r>
      <w:r w:rsidR="00781DC6" w:rsidRPr="00781DC6">
        <w:rPr>
          <w:rFonts w:ascii="Arial" w:eastAsia="Arial" w:hAnsi="Arial"/>
          <w:bCs/>
        </w:rPr>
        <w:t xml:space="preserve">otherwise </w:t>
      </w:r>
      <w:r w:rsidR="00734768" w:rsidRPr="00781DC6">
        <w:rPr>
          <w:rFonts w:ascii="Arial" w:eastAsia="Arial" w:hAnsi="Arial"/>
          <w:bCs/>
        </w:rPr>
        <w:t>in writing from Monmouthshire County Council</w:t>
      </w:r>
      <w:r w:rsidR="00BD5BC0" w:rsidRPr="00781DC6">
        <w:rPr>
          <w:rFonts w:ascii="Arial" w:eastAsia="Arial" w:hAnsi="Arial"/>
          <w:bCs/>
        </w:rPr>
        <w:t xml:space="preserve"> (MCC)</w:t>
      </w:r>
    </w:p>
    <w:p w14:paraId="193C7F04" w14:textId="77777777" w:rsidR="009B3392" w:rsidRPr="00A673BE" w:rsidRDefault="008C7540">
      <w:pPr>
        <w:spacing w:before="371" w:line="242" w:lineRule="exact"/>
        <w:textAlignment w:val="baseline"/>
        <w:rPr>
          <w:rFonts w:ascii="Arial" w:eastAsia="Arial" w:hAnsi="Arial"/>
          <w:b/>
          <w:color w:val="000000"/>
          <w:spacing w:val="4"/>
        </w:rPr>
      </w:pPr>
      <w:r w:rsidRPr="00A673BE">
        <w:rPr>
          <w:rFonts w:ascii="Arial" w:eastAsia="Arial" w:hAnsi="Arial"/>
          <w:b/>
          <w:color w:val="000000"/>
          <w:spacing w:val="4"/>
        </w:rPr>
        <w:t>CHECKLIST FOR TENDERERS</w:t>
      </w:r>
    </w:p>
    <w:p w14:paraId="40E1800A" w14:textId="77777777" w:rsidR="009B3392" w:rsidRPr="00A673BE" w:rsidRDefault="008C7540">
      <w:pPr>
        <w:spacing w:before="289" w:after="20" w:line="312" w:lineRule="exact"/>
        <w:ind w:left="360" w:right="360" w:hanging="360"/>
        <w:jc w:val="both"/>
        <w:textAlignment w:val="baseline"/>
        <w:rPr>
          <w:rFonts w:ascii="Arial" w:eastAsia="Arial" w:hAnsi="Arial"/>
          <w:color w:val="000000"/>
        </w:rPr>
      </w:pPr>
      <w:r w:rsidRPr="00A673BE">
        <w:rPr>
          <w:rFonts w:ascii="Arial" w:eastAsia="Arial" w:hAnsi="Arial"/>
          <w:color w:val="000000"/>
        </w:rPr>
        <w:t xml:space="preserve">48. Failure to provide </w:t>
      </w:r>
      <w:proofErr w:type="gramStart"/>
      <w:r w:rsidRPr="00A673BE">
        <w:rPr>
          <w:rFonts w:ascii="Arial" w:eastAsia="Arial" w:hAnsi="Arial"/>
          <w:color w:val="000000"/>
        </w:rPr>
        <w:t>all of</w:t>
      </w:r>
      <w:proofErr w:type="gramEnd"/>
      <w:r w:rsidRPr="00A673BE">
        <w:rPr>
          <w:rFonts w:ascii="Arial" w:eastAsia="Arial" w:hAnsi="Arial"/>
          <w:color w:val="000000"/>
        </w:rPr>
        <w:t xml:space="preserve"> the items in the following checklist may cause your Tender to be non-compliant and not be considered.</w:t>
      </w:r>
    </w:p>
    <w:tbl>
      <w:tblPr>
        <w:tblW w:w="0" w:type="auto"/>
        <w:tblInd w:w="413" w:type="dxa"/>
        <w:tblLayout w:type="fixed"/>
        <w:tblCellMar>
          <w:left w:w="0" w:type="dxa"/>
          <w:right w:w="0" w:type="dxa"/>
        </w:tblCellMar>
        <w:tblLook w:val="04A0" w:firstRow="1" w:lastRow="0" w:firstColumn="1" w:lastColumn="0" w:noHBand="0" w:noVBand="1"/>
      </w:tblPr>
      <w:tblGrid>
        <w:gridCol w:w="2558"/>
        <w:gridCol w:w="6226"/>
      </w:tblGrid>
      <w:tr w:rsidR="009B3392" w:rsidRPr="00A673BE" w14:paraId="6847B6D7" w14:textId="77777777">
        <w:trPr>
          <w:trHeight w:hRule="exact" w:val="557"/>
        </w:trPr>
        <w:tc>
          <w:tcPr>
            <w:tcW w:w="2558" w:type="dxa"/>
            <w:tcBorders>
              <w:top w:val="single" w:sz="5" w:space="0" w:color="000000"/>
              <w:left w:val="single" w:sz="5" w:space="0" w:color="000000"/>
              <w:bottom w:val="single" w:sz="5" w:space="0" w:color="000000"/>
              <w:right w:val="single" w:sz="5" w:space="0" w:color="000000"/>
            </w:tcBorders>
            <w:vAlign w:val="center"/>
          </w:tcPr>
          <w:p w14:paraId="25F9D354" w14:textId="77777777" w:rsidR="009B3392" w:rsidRPr="00A673BE" w:rsidRDefault="008C7540">
            <w:pPr>
              <w:spacing w:before="145" w:after="165" w:line="242" w:lineRule="exact"/>
              <w:ind w:left="120"/>
              <w:textAlignment w:val="baseline"/>
              <w:rPr>
                <w:rFonts w:ascii="Arial" w:eastAsia="Arial" w:hAnsi="Arial"/>
                <w:b/>
                <w:color w:val="000000"/>
              </w:rPr>
            </w:pPr>
            <w:r w:rsidRPr="00A673BE">
              <w:rPr>
                <w:rFonts w:ascii="Arial" w:eastAsia="Arial" w:hAnsi="Arial"/>
                <w:b/>
                <w:color w:val="000000"/>
              </w:rPr>
              <w:t>Item</w:t>
            </w:r>
          </w:p>
        </w:tc>
        <w:tc>
          <w:tcPr>
            <w:tcW w:w="6226" w:type="dxa"/>
            <w:tcBorders>
              <w:top w:val="single" w:sz="5" w:space="0" w:color="000000"/>
              <w:left w:val="single" w:sz="5" w:space="0" w:color="000000"/>
              <w:bottom w:val="single" w:sz="5" w:space="0" w:color="000000"/>
              <w:right w:val="single" w:sz="5" w:space="0" w:color="000000"/>
            </w:tcBorders>
            <w:vAlign w:val="center"/>
          </w:tcPr>
          <w:p w14:paraId="7C2D133B" w14:textId="77777777" w:rsidR="009B3392" w:rsidRPr="00A673BE" w:rsidRDefault="008C7540">
            <w:pPr>
              <w:spacing w:before="145" w:after="165" w:line="242" w:lineRule="exact"/>
              <w:ind w:left="115"/>
              <w:textAlignment w:val="baseline"/>
              <w:rPr>
                <w:rFonts w:ascii="Arial" w:eastAsia="Arial" w:hAnsi="Arial"/>
                <w:b/>
                <w:color w:val="000000"/>
              </w:rPr>
            </w:pPr>
            <w:r w:rsidRPr="00A673BE">
              <w:rPr>
                <w:rFonts w:ascii="Arial" w:eastAsia="Arial" w:hAnsi="Arial"/>
                <w:b/>
                <w:color w:val="000000"/>
              </w:rPr>
              <w:t>Included in tender response?</w:t>
            </w:r>
          </w:p>
        </w:tc>
      </w:tr>
      <w:tr w:rsidR="009B3392" w:rsidRPr="00A673BE" w14:paraId="606F5899" w14:textId="77777777">
        <w:trPr>
          <w:trHeight w:hRule="exact" w:val="777"/>
        </w:trPr>
        <w:tc>
          <w:tcPr>
            <w:tcW w:w="2558" w:type="dxa"/>
            <w:tcBorders>
              <w:top w:val="single" w:sz="5" w:space="0" w:color="000000"/>
              <w:left w:val="single" w:sz="5" w:space="0" w:color="000000"/>
              <w:bottom w:val="single" w:sz="5" w:space="0" w:color="000000"/>
              <w:right w:val="single" w:sz="5" w:space="0" w:color="000000"/>
            </w:tcBorders>
          </w:tcPr>
          <w:p w14:paraId="223E526A" w14:textId="77777777" w:rsidR="009B3392" w:rsidRPr="00C135B7" w:rsidRDefault="008C7540">
            <w:pPr>
              <w:spacing w:before="101" w:line="244" w:lineRule="exact"/>
              <w:ind w:left="144"/>
              <w:textAlignment w:val="baseline"/>
              <w:rPr>
                <w:rFonts w:ascii="Arial" w:eastAsia="Arial" w:hAnsi="Arial"/>
                <w:color w:val="000000"/>
              </w:rPr>
            </w:pPr>
            <w:r w:rsidRPr="00C135B7">
              <w:rPr>
                <w:rFonts w:ascii="Arial" w:eastAsia="Arial" w:hAnsi="Arial"/>
                <w:color w:val="000000"/>
              </w:rPr>
              <w:t>Schedule 3:</w:t>
            </w:r>
          </w:p>
          <w:p w14:paraId="4BEC6D18" w14:textId="77777777" w:rsidR="009B3392" w:rsidRPr="009D0ECB" w:rsidRDefault="008C7540">
            <w:pPr>
              <w:spacing w:before="58" w:after="126" w:line="244" w:lineRule="exact"/>
              <w:ind w:left="144"/>
              <w:textAlignment w:val="baseline"/>
              <w:rPr>
                <w:rFonts w:ascii="Arial" w:eastAsia="Arial" w:hAnsi="Arial"/>
                <w:color w:val="000000"/>
                <w:highlight w:val="yellow"/>
              </w:rPr>
            </w:pPr>
            <w:r w:rsidRPr="00C135B7">
              <w:rPr>
                <w:rFonts w:ascii="Arial" w:eastAsia="Arial" w:hAnsi="Arial"/>
                <w:color w:val="000000"/>
              </w:rPr>
              <w:t>Qualification Section</w:t>
            </w:r>
          </w:p>
        </w:tc>
        <w:tc>
          <w:tcPr>
            <w:tcW w:w="6226" w:type="dxa"/>
            <w:tcBorders>
              <w:top w:val="single" w:sz="5" w:space="0" w:color="000000"/>
              <w:left w:val="single" w:sz="5" w:space="0" w:color="000000"/>
              <w:bottom w:val="single" w:sz="5" w:space="0" w:color="000000"/>
              <w:right w:val="single" w:sz="5" w:space="0" w:color="000000"/>
            </w:tcBorders>
          </w:tcPr>
          <w:p w14:paraId="48222196" w14:textId="77777777" w:rsidR="009B3392" w:rsidRPr="009D0ECB" w:rsidRDefault="008C7540">
            <w:pPr>
              <w:spacing w:before="43" w:after="126" w:line="302" w:lineRule="exact"/>
              <w:ind w:left="108" w:right="504"/>
              <w:textAlignment w:val="baseline"/>
              <w:rPr>
                <w:rFonts w:ascii="Arial" w:eastAsia="Arial" w:hAnsi="Arial"/>
                <w:color w:val="000000"/>
                <w:spacing w:val="-1"/>
                <w:highlight w:val="yellow"/>
              </w:rPr>
            </w:pPr>
            <w:r w:rsidRPr="00107B62">
              <w:rPr>
                <w:rFonts w:ascii="Arial" w:eastAsia="Arial" w:hAnsi="Arial"/>
                <w:color w:val="000000"/>
                <w:spacing w:val="-1"/>
              </w:rPr>
              <w:t>Please ensure you complete the required questions in the Qualification Section and attach the relevant responses</w:t>
            </w:r>
          </w:p>
        </w:tc>
      </w:tr>
      <w:tr w:rsidR="009B3392" w:rsidRPr="00A673BE" w14:paraId="74DD9DED" w14:textId="77777777">
        <w:trPr>
          <w:trHeight w:hRule="exact" w:val="1128"/>
        </w:trPr>
        <w:tc>
          <w:tcPr>
            <w:tcW w:w="2558" w:type="dxa"/>
            <w:tcBorders>
              <w:top w:val="single" w:sz="5" w:space="0" w:color="000000"/>
              <w:left w:val="single" w:sz="5" w:space="0" w:color="000000"/>
              <w:bottom w:val="single" w:sz="5" w:space="0" w:color="000000"/>
              <w:right w:val="single" w:sz="5" w:space="0" w:color="000000"/>
            </w:tcBorders>
          </w:tcPr>
          <w:p w14:paraId="2AA6CF02" w14:textId="77777777" w:rsidR="009B3392" w:rsidRPr="009D0ECB" w:rsidRDefault="008C7540">
            <w:pPr>
              <w:spacing w:before="74" w:after="145" w:line="300" w:lineRule="exact"/>
              <w:ind w:left="108"/>
              <w:textAlignment w:val="baseline"/>
              <w:rPr>
                <w:rFonts w:ascii="Arial" w:eastAsia="Arial" w:hAnsi="Arial"/>
                <w:color w:val="000000"/>
                <w:highlight w:val="yellow"/>
              </w:rPr>
            </w:pPr>
            <w:r w:rsidRPr="00C135B7">
              <w:rPr>
                <w:rFonts w:ascii="Arial" w:eastAsia="Arial" w:hAnsi="Arial"/>
                <w:color w:val="000000"/>
              </w:rPr>
              <w:t>Schedule 4: Technical Section (Method Statement)</w:t>
            </w:r>
          </w:p>
        </w:tc>
        <w:tc>
          <w:tcPr>
            <w:tcW w:w="6226" w:type="dxa"/>
            <w:tcBorders>
              <w:top w:val="single" w:sz="5" w:space="0" w:color="000000"/>
              <w:left w:val="single" w:sz="5" w:space="0" w:color="000000"/>
              <w:bottom w:val="single" w:sz="5" w:space="0" w:color="000000"/>
              <w:right w:val="single" w:sz="5" w:space="0" w:color="000000"/>
            </w:tcBorders>
          </w:tcPr>
          <w:p w14:paraId="5C604901" w14:textId="59685EEE" w:rsidR="009B3392" w:rsidRPr="009F1D31" w:rsidRDefault="008C7540">
            <w:pPr>
              <w:spacing w:before="206" w:after="289" w:line="312" w:lineRule="exact"/>
              <w:ind w:left="108" w:right="972"/>
              <w:textAlignment w:val="baseline"/>
              <w:rPr>
                <w:rFonts w:ascii="Arial" w:eastAsia="Arial" w:hAnsi="Arial"/>
                <w:color w:val="000000"/>
              </w:rPr>
            </w:pPr>
            <w:r w:rsidRPr="009F1D31">
              <w:rPr>
                <w:rFonts w:ascii="Arial" w:eastAsia="Arial" w:hAnsi="Arial"/>
                <w:color w:val="000000"/>
              </w:rPr>
              <w:t xml:space="preserve">Please ensure you complete the </w:t>
            </w:r>
            <w:r w:rsidR="00107B62" w:rsidRPr="009F1D31">
              <w:rPr>
                <w:rFonts w:ascii="Arial" w:eastAsia="Arial" w:hAnsi="Arial"/>
                <w:color w:val="000000"/>
              </w:rPr>
              <w:t>three</w:t>
            </w:r>
            <w:r w:rsidRPr="009F1D31">
              <w:rPr>
                <w:rFonts w:ascii="Arial" w:eastAsia="Arial" w:hAnsi="Arial"/>
                <w:color w:val="000000"/>
              </w:rPr>
              <w:t xml:space="preserve"> questions in the Technical Section and attach your response.</w:t>
            </w:r>
          </w:p>
        </w:tc>
      </w:tr>
      <w:tr w:rsidR="009B3392" w:rsidRPr="00A673BE" w14:paraId="030CE6AB" w14:textId="77777777">
        <w:trPr>
          <w:trHeight w:hRule="exact" w:val="773"/>
        </w:trPr>
        <w:tc>
          <w:tcPr>
            <w:tcW w:w="2558" w:type="dxa"/>
            <w:tcBorders>
              <w:top w:val="single" w:sz="5" w:space="0" w:color="000000"/>
              <w:left w:val="single" w:sz="5" w:space="0" w:color="000000"/>
              <w:bottom w:val="single" w:sz="5" w:space="0" w:color="000000"/>
              <w:right w:val="single" w:sz="5" w:space="0" w:color="000000"/>
            </w:tcBorders>
          </w:tcPr>
          <w:p w14:paraId="3BB31F29" w14:textId="15A48FBD" w:rsidR="009B3392" w:rsidRPr="009D0ECB" w:rsidRDefault="008C7540">
            <w:pPr>
              <w:spacing w:after="116" w:line="312" w:lineRule="exact"/>
              <w:ind w:left="108"/>
              <w:textAlignment w:val="baseline"/>
              <w:rPr>
                <w:rFonts w:ascii="Arial" w:eastAsia="Arial" w:hAnsi="Arial"/>
                <w:color w:val="000000"/>
                <w:highlight w:val="yellow"/>
              </w:rPr>
            </w:pPr>
            <w:r w:rsidRPr="00C135B7">
              <w:rPr>
                <w:rFonts w:ascii="Arial" w:eastAsia="Arial" w:hAnsi="Arial"/>
                <w:color w:val="000000"/>
              </w:rPr>
              <w:t xml:space="preserve">Schedule </w:t>
            </w:r>
            <w:r w:rsidR="00107B62">
              <w:rPr>
                <w:rFonts w:ascii="Arial" w:eastAsia="Arial" w:hAnsi="Arial"/>
                <w:color w:val="000000"/>
              </w:rPr>
              <w:t>6</w:t>
            </w:r>
            <w:r w:rsidRPr="00C135B7">
              <w:rPr>
                <w:rFonts w:ascii="Arial" w:eastAsia="Arial" w:hAnsi="Arial"/>
                <w:color w:val="000000"/>
              </w:rPr>
              <w:t>: Form of Tender</w:t>
            </w:r>
          </w:p>
        </w:tc>
        <w:tc>
          <w:tcPr>
            <w:tcW w:w="6226" w:type="dxa"/>
            <w:tcBorders>
              <w:top w:val="single" w:sz="5" w:space="0" w:color="000000"/>
              <w:left w:val="single" w:sz="5" w:space="0" w:color="000000"/>
              <w:bottom w:val="single" w:sz="5" w:space="0" w:color="000000"/>
              <w:right w:val="single" w:sz="5" w:space="0" w:color="000000"/>
            </w:tcBorders>
          </w:tcPr>
          <w:p w14:paraId="61BF4D7F" w14:textId="77777777" w:rsidR="009B3392" w:rsidRPr="009D0ECB" w:rsidRDefault="008C7540">
            <w:pPr>
              <w:spacing w:after="116" w:line="312" w:lineRule="exact"/>
              <w:ind w:left="108" w:right="252"/>
              <w:textAlignment w:val="baseline"/>
              <w:rPr>
                <w:rFonts w:ascii="Arial" w:eastAsia="Arial" w:hAnsi="Arial"/>
                <w:color w:val="000000"/>
                <w:highlight w:val="yellow"/>
              </w:rPr>
            </w:pPr>
            <w:r w:rsidRPr="00107B62">
              <w:rPr>
                <w:rFonts w:ascii="Arial" w:eastAsia="Arial" w:hAnsi="Arial"/>
                <w:color w:val="000000"/>
              </w:rPr>
              <w:t>Please ensure that you have signed, dated and attached the completed document</w:t>
            </w:r>
          </w:p>
        </w:tc>
      </w:tr>
    </w:tbl>
    <w:p w14:paraId="20F9E652" w14:textId="77777777" w:rsidR="009B3392" w:rsidRPr="00A673BE" w:rsidRDefault="009B3392">
      <w:pPr>
        <w:spacing w:after="299" w:line="20" w:lineRule="exact"/>
      </w:pPr>
    </w:p>
    <w:p w14:paraId="2E05941C" w14:textId="7A83E01D" w:rsidR="009B3392" w:rsidRPr="00A673BE" w:rsidRDefault="008C7540">
      <w:pPr>
        <w:spacing w:before="7" w:after="730" w:line="244" w:lineRule="exact"/>
        <w:textAlignment w:val="baseline"/>
        <w:rPr>
          <w:rFonts w:ascii="Arial" w:eastAsia="Arial" w:hAnsi="Arial"/>
          <w:color w:val="000000"/>
        </w:rPr>
      </w:pPr>
      <w:r w:rsidRPr="00A673BE">
        <w:rPr>
          <w:rFonts w:ascii="Arial" w:eastAsia="Arial" w:hAnsi="Arial"/>
          <w:color w:val="000000"/>
        </w:rPr>
        <w:t xml:space="preserve">49. All responses to be </w:t>
      </w:r>
      <w:r w:rsidR="00107B62">
        <w:rPr>
          <w:rFonts w:ascii="Arial" w:eastAsia="Arial" w:hAnsi="Arial"/>
          <w:color w:val="000000"/>
        </w:rPr>
        <w:t xml:space="preserve">submitted via </w:t>
      </w:r>
      <w:hyperlink r:id="rId36" w:history="1">
        <w:r w:rsidR="00107B62" w:rsidRPr="003840D0">
          <w:rPr>
            <w:rStyle w:val="Hyperlink"/>
            <w:rFonts w:ascii="Arial" w:hAnsi="Arial" w:cs="Arial"/>
            <w:bCs/>
          </w:rPr>
          <w:t>www.sell2wales.gov.wales</w:t>
        </w:r>
      </w:hyperlink>
      <w:r w:rsidRPr="00A673BE">
        <w:rPr>
          <w:rFonts w:ascii="Arial" w:eastAsia="Arial" w:hAnsi="Arial"/>
          <w:color w:val="000000"/>
        </w:rPr>
        <w:t xml:space="preserve"> </w:t>
      </w:r>
    </w:p>
    <w:p w14:paraId="270FC91F" w14:textId="77777777" w:rsidR="009B3392" w:rsidRPr="00A673BE" w:rsidRDefault="009B3392">
      <w:pPr>
        <w:spacing w:before="7" w:after="730" w:line="244" w:lineRule="exact"/>
        <w:sectPr w:rsidR="009B3392" w:rsidRPr="00A673BE">
          <w:headerReference w:type="default" r:id="rId37"/>
          <w:footerReference w:type="default" r:id="rId38"/>
          <w:pgSz w:w="11904" w:h="16838"/>
          <w:pgMar w:top="700" w:right="1244" w:bottom="302" w:left="1440" w:header="720" w:footer="720" w:gutter="0"/>
          <w:cols w:space="720"/>
        </w:sectPr>
      </w:pPr>
    </w:p>
    <w:p w14:paraId="4DC0084A" w14:textId="77777777" w:rsidR="009B3392" w:rsidRPr="00A673BE" w:rsidRDefault="009B3392" w:rsidP="002E6ED8">
      <w:pPr>
        <w:spacing w:before="7" w:line="240" w:lineRule="exact"/>
        <w:jc w:val="center"/>
        <w:textAlignment w:val="baseline"/>
        <w:sectPr w:rsidR="009B3392" w:rsidRPr="00A673BE">
          <w:headerReference w:type="default" r:id="rId39"/>
          <w:footerReference w:type="default" r:id="rId40"/>
          <w:type w:val="continuous"/>
          <w:pgSz w:w="11904" w:h="16838"/>
          <w:pgMar w:top="700" w:right="1442" w:bottom="302" w:left="1442" w:header="720" w:footer="720" w:gutter="0"/>
          <w:cols w:space="720"/>
        </w:sectPr>
      </w:pPr>
    </w:p>
    <w:p w14:paraId="5B0AD101" w14:textId="07BF9656" w:rsidR="009B3392" w:rsidRPr="002E6ED8" w:rsidRDefault="009B3392">
      <w:pPr>
        <w:tabs>
          <w:tab w:val="right" w:pos="9576"/>
        </w:tabs>
        <w:spacing w:before="20" w:line="244" w:lineRule="exact"/>
        <w:ind w:left="576" w:right="72"/>
        <w:textAlignment w:val="baseline"/>
        <w:rPr>
          <w:rFonts w:ascii="Arial" w:eastAsia="Arial" w:hAnsi="Arial"/>
          <w:color w:val="000000"/>
          <w:u w:val="single"/>
        </w:rPr>
      </w:pPr>
    </w:p>
    <w:p w14:paraId="4900F033" w14:textId="77777777" w:rsidR="009B3392" w:rsidRPr="002E6ED8" w:rsidRDefault="008C7540" w:rsidP="002E6ED8">
      <w:pPr>
        <w:ind w:right="74"/>
        <w:textAlignment w:val="baseline"/>
        <w:rPr>
          <w:rFonts w:ascii="Arial" w:eastAsia="Arial" w:hAnsi="Arial" w:cs="Arial"/>
          <w:b/>
          <w:color w:val="000000"/>
          <w:spacing w:val="3"/>
          <w:u w:val="single"/>
        </w:rPr>
      </w:pPr>
      <w:r w:rsidRPr="002E6ED8">
        <w:rPr>
          <w:rFonts w:ascii="Arial" w:eastAsia="Arial" w:hAnsi="Arial" w:cs="Arial"/>
          <w:b/>
          <w:color w:val="000000"/>
          <w:spacing w:val="3"/>
          <w:u w:val="single"/>
        </w:rPr>
        <w:t>SCHEDULE 1: CONTRACT INFORMATION</w:t>
      </w:r>
    </w:p>
    <w:p w14:paraId="79DBD378" w14:textId="18CD6EF5" w:rsidR="00937925" w:rsidRPr="00EA472D" w:rsidRDefault="008C7540" w:rsidP="00937925">
      <w:pPr>
        <w:tabs>
          <w:tab w:val="left" w:pos="648"/>
        </w:tabs>
        <w:spacing w:before="399" w:line="246" w:lineRule="exact"/>
        <w:ind w:right="72"/>
        <w:textAlignment w:val="baseline"/>
        <w:rPr>
          <w:rFonts w:ascii="Arial" w:eastAsia="Arial" w:hAnsi="Arial" w:cs="Arial"/>
          <w:color w:val="000000"/>
          <w:spacing w:val="-1"/>
        </w:rPr>
      </w:pPr>
      <w:r w:rsidRPr="00EA472D">
        <w:rPr>
          <w:rFonts w:ascii="Arial" w:eastAsia="Arial" w:hAnsi="Arial" w:cs="Arial"/>
          <w:b/>
          <w:color w:val="000000"/>
        </w:rPr>
        <w:t>1</w:t>
      </w:r>
      <w:r w:rsidR="00937925" w:rsidRPr="00EA472D">
        <w:rPr>
          <w:rFonts w:ascii="Arial" w:eastAsia="Arial" w:hAnsi="Arial" w:cs="Arial"/>
          <w:b/>
          <w:color w:val="000000"/>
        </w:rPr>
        <w:tab/>
      </w:r>
      <w:r w:rsidR="00937925" w:rsidRPr="0030595A">
        <w:rPr>
          <w:rFonts w:ascii="Arial" w:hAnsi="Arial" w:cs="Arial" w:hint="eastAsia"/>
          <w:b/>
          <w:bCs/>
          <w:caps/>
          <w:color w:val="000000"/>
        </w:rPr>
        <w:t>Scope of the Commission</w:t>
      </w:r>
    </w:p>
    <w:p w14:paraId="014C92B1" w14:textId="77777777" w:rsidR="00937925" w:rsidRPr="00EA472D" w:rsidRDefault="00937925" w:rsidP="00937925">
      <w:pPr>
        <w:widowControl w:val="0"/>
        <w:tabs>
          <w:tab w:val="num" w:pos="405"/>
        </w:tabs>
        <w:autoSpaceDE w:val="0"/>
        <w:autoSpaceDN w:val="0"/>
        <w:adjustRightInd w:val="0"/>
        <w:ind w:left="709" w:hanging="709"/>
        <w:rPr>
          <w:rFonts w:ascii="Arial" w:hAnsi="Arial" w:cs="Arial"/>
        </w:rPr>
      </w:pPr>
    </w:p>
    <w:p w14:paraId="07FFB0E6" w14:textId="7F211A85" w:rsidR="0028346E" w:rsidRPr="00415AAC" w:rsidRDefault="00937925" w:rsidP="00187FF3">
      <w:pPr>
        <w:pStyle w:val="NoSpacing"/>
        <w:numPr>
          <w:ilvl w:val="1"/>
          <w:numId w:val="13"/>
        </w:numPr>
        <w:rPr>
          <w:rFonts w:ascii="Arial" w:hAnsi="Arial" w:cs="Arial"/>
        </w:rPr>
      </w:pPr>
      <w:r w:rsidRPr="00187FF3">
        <w:rPr>
          <w:rFonts w:ascii="Arial" w:hAnsi="Arial" w:cs="Arial"/>
          <w:lang w:eastAsia="en-GB"/>
        </w:rPr>
        <w:t xml:space="preserve">The brief sets out the requirements for the </w:t>
      </w:r>
      <w:r w:rsidR="00CB7DD2" w:rsidRPr="00187FF3">
        <w:rPr>
          <w:rFonts w:ascii="Arial" w:hAnsi="Arial" w:cs="Arial"/>
          <w:lang w:eastAsia="en-GB"/>
        </w:rPr>
        <w:t xml:space="preserve">removal and disposal of </w:t>
      </w:r>
      <w:r w:rsidR="009949BA" w:rsidRPr="00415AAC">
        <w:rPr>
          <w:rFonts w:ascii="Arial" w:hAnsi="Arial" w:cs="Arial"/>
          <w:lang w:eastAsia="en-GB"/>
        </w:rPr>
        <w:t>1</w:t>
      </w:r>
      <w:r w:rsidR="00783707" w:rsidRPr="00415AAC">
        <w:rPr>
          <w:rFonts w:ascii="Arial" w:hAnsi="Arial" w:cs="Arial"/>
          <w:lang w:eastAsia="en-GB"/>
        </w:rPr>
        <w:t>7</w:t>
      </w:r>
      <w:r w:rsidR="009949BA" w:rsidRPr="00415AAC">
        <w:rPr>
          <w:rFonts w:ascii="Arial" w:hAnsi="Arial" w:cs="Arial"/>
          <w:lang w:eastAsia="en-GB"/>
        </w:rPr>
        <w:t xml:space="preserve"> </w:t>
      </w:r>
      <w:r w:rsidR="00503D79" w:rsidRPr="00415AAC">
        <w:rPr>
          <w:rFonts w:ascii="Arial" w:hAnsi="Arial" w:cs="Arial"/>
          <w:lang w:eastAsia="en-GB"/>
        </w:rPr>
        <w:t xml:space="preserve">existing footbridges and the </w:t>
      </w:r>
      <w:r w:rsidR="002C0C81" w:rsidRPr="00415AAC">
        <w:rPr>
          <w:rFonts w:ascii="Arial" w:hAnsi="Arial" w:cs="Arial"/>
          <w:lang w:eastAsia="en-GB"/>
        </w:rPr>
        <w:t xml:space="preserve">installation of </w:t>
      </w:r>
      <w:r w:rsidR="009949BA" w:rsidRPr="00415AAC">
        <w:rPr>
          <w:rFonts w:ascii="Arial" w:hAnsi="Arial" w:cs="Arial"/>
          <w:lang w:eastAsia="en-GB"/>
        </w:rPr>
        <w:t>1</w:t>
      </w:r>
      <w:r w:rsidR="00415AAC" w:rsidRPr="00415AAC">
        <w:rPr>
          <w:rFonts w:ascii="Arial" w:hAnsi="Arial" w:cs="Arial"/>
          <w:lang w:eastAsia="en-GB"/>
        </w:rPr>
        <w:t>7</w:t>
      </w:r>
      <w:r w:rsidR="002C0C81" w:rsidRPr="00415AAC">
        <w:rPr>
          <w:rFonts w:ascii="Arial" w:hAnsi="Arial" w:cs="Arial"/>
          <w:lang w:eastAsia="en-GB"/>
        </w:rPr>
        <w:t xml:space="preserve"> </w:t>
      </w:r>
      <w:r w:rsidR="00503D79" w:rsidRPr="00415AAC">
        <w:rPr>
          <w:rFonts w:ascii="Arial" w:hAnsi="Arial" w:cs="Arial"/>
          <w:lang w:eastAsia="en-GB"/>
        </w:rPr>
        <w:t xml:space="preserve">replacement </w:t>
      </w:r>
      <w:r w:rsidR="002C0C81" w:rsidRPr="00415AAC">
        <w:rPr>
          <w:rFonts w:ascii="Arial" w:hAnsi="Arial" w:cs="Arial"/>
          <w:lang w:eastAsia="en-GB"/>
        </w:rPr>
        <w:t>Footbridges</w:t>
      </w:r>
      <w:r w:rsidR="00D67B6E" w:rsidRPr="00415AAC">
        <w:rPr>
          <w:rFonts w:ascii="Arial" w:hAnsi="Arial" w:cs="Arial"/>
          <w:lang w:eastAsia="en-GB"/>
        </w:rPr>
        <w:t xml:space="preserve">, </w:t>
      </w:r>
      <w:r w:rsidR="008E509B" w:rsidRPr="00415AAC">
        <w:rPr>
          <w:rFonts w:ascii="Arial" w:hAnsi="Arial" w:cs="Arial"/>
          <w:lang w:eastAsia="en-GB"/>
        </w:rPr>
        <w:t>between 5 and 1</w:t>
      </w:r>
      <w:r w:rsidR="00415AAC" w:rsidRPr="00415AAC">
        <w:rPr>
          <w:rFonts w:ascii="Arial" w:hAnsi="Arial" w:cs="Arial"/>
          <w:lang w:eastAsia="en-GB"/>
        </w:rPr>
        <w:t>2</w:t>
      </w:r>
      <w:r w:rsidR="008E509B" w:rsidRPr="00415AAC">
        <w:rPr>
          <w:rFonts w:ascii="Arial" w:hAnsi="Arial" w:cs="Arial"/>
          <w:lang w:eastAsia="en-GB"/>
        </w:rPr>
        <w:t xml:space="preserve"> metres</w:t>
      </w:r>
      <w:r w:rsidR="00C2022E" w:rsidRPr="00415AAC">
        <w:rPr>
          <w:rFonts w:ascii="Arial" w:hAnsi="Arial" w:cs="Arial"/>
          <w:lang w:eastAsia="en-GB"/>
        </w:rPr>
        <w:t xml:space="preserve"> in length</w:t>
      </w:r>
      <w:r w:rsidR="008E509B" w:rsidRPr="00415AAC">
        <w:rPr>
          <w:rFonts w:ascii="Arial" w:hAnsi="Arial" w:cs="Arial"/>
          <w:lang w:eastAsia="en-GB"/>
        </w:rPr>
        <w:t xml:space="preserve">, </w:t>
      </w:r>
      <w:r w:rsidR="00D67B6E" w:rsidRPr="00415AAC">
        <w:rPr>
          <w:rFonts w:ascii="Arial" w:hAnsi="Arial" w:cs="Arial"/>
          <w:lang w:eastAsia="en-GB"/>
        </w:rPr>
        <w:t>currently in Kit for</w:t>
      </w:r>
      <w:r w:rsidR="00BC7665" w:rsidRPr="00415AAC">
        <w:rPr>
          <w:rFonts w:ascii="Arial" w:hAnsi="Arial" w:cs="Arial"/>
          <w:lang w:eastAsia="en-GB"/>
        </w:rPr>
        <w:t>m,</w:t>
      </w:r>
      <w:r w:rsidR="007B52AF" w:rsidRPr="00415AAC">
        <w:rPr>
          <w:rFonts w:ascii="Arial" w:hAnsi="Arial" w:cs="Arial"/>
          <w:lang w:eastAsia="en-GB"/>
        </w:rPr>
        <w:t xml:space="preserve"> </w:t>
      </w:r>
      <w:r w:rsidR="00BC7665" w:rsidRPr="00415AAC">
        <w:rPr>
          <w:rFonts w:ascii="Arial" w:hAnsi="Arial" w:cs="Arial"/>
          <w:lang w:eastAsia="en-GB"/>
        </w:rPr>
        <w:t>o</w:t>
      </w:r>
      <w:r w:rsidR="00687734" w:rsidRPr="00415AAC">
        <w:rPr>
          <w:rFonts w:ascii="Arial" w:hAnsi="Arial" w:cs="Arial"/>
          <w:lang w:eastAsia="en-GB"/>
        </w:rPr>
        <w:t xml:space="preserve">n the </w:t>
      </w:r>
      <w:r w:rsidR="001D49EE" w:rsidRPr="00415AAC">
        <w:rPr>
          <w:rFonts w:ascii="Arial" w:hAnsi="Arial" w:cs="Arial"/>
          <w:lang w:eastAsia="en-GB"/>
        </w:rPr>
        <w:t>public</w:t>
      </w:r>
      <w:r w:rsidR="00687734" w:rsidRPr="00415AAC">
        <w:rPr>
          <w:rFonts w:ascii="Arial" w:hAnsi="Arial" w:cs="Arial"/>
          <w:lang w:eastAsia="en-GB"/>
        </w:rPr>
        <w:t xml:space="preserve"> footpaths outlined </w:t>
      </w:r>
      <w:r w:rsidR="00427DC7" w:rsidRPr="00415AAC">
        <w:rPr>
          <w:rFonts w:ascii="Arial" w:hAnsi="Arial" w:cs="Arial"/>
          <w:lang w:eastAsia="en-GB"/>
        </w:rPr>
        <w:t>below</w:t>
      </w:r>
      <w:r w:rsidR="00C91680" w:rsidRPr="00415AAC">
        <w:rPr>
          <w:rFonts w:ascii="Arial" w:hAnsi="Arial" w:cs="Arial"/>
          <w:lang w:eastAsia="en-GB"/>
        </w:rPr>
        <w:t>.</w:t>
      </w:r>
      <w:r w:rsidR="00427DC7" w:rsidRPr="00415AAC">
        <w:rPr>
          <w:rFonts w:ascii="Arial" w:hAnsi="Arial" w:cs="Arial"/>
          <w:lang w:eastAsia="en-GB"/>
        </w:rPr>
        <w:t xml:space="preserve"> </w:t>
      </w:r>
    </w:p>
    <w:p w14:paraId="38B589E4" w14:textId="77777777" w:rsidR="00187FF3" w:rsidRPr="00415AAC" w:rsidRDefault="00187FF3" w:rsidP="00187FF3">
      <w:pPr>
        <w:pStyle w:val="NoSpacing"/>
        <w:ind w:left="705" w:firstLine="0"/>
        <w:rPr>
          <w:rFonts w:ascii="Arial" w:hAnsi="Arial" w:cs="Arial"/>
        </w:rPr>
      </w:pPr>
    </w:p>
    <w:p w14:paraId="69FBA76F" w14:textId="664E4E9B" w:rsidR="005B6B76" w:rsidRPr="002A434C" w:rsidRDefault="007C3F3F" w:rsidP="002A434C">
      <w:pPr>
        <w:pStyle w:val="NoSpacing"/>
        <w:numPr>
          <w:ilvl w:val="1"/>
          <w:numId w:val="13"/>
        </w:numPr>
        <w:rPr>
          <w:rFonts w:ascii="Arial" w:hAnsi="Arial" w:cs="Arial"/>
        </w:rPr>
      </w:pPr>
      <w:r w:rsidRPr="007C3F3F">
        <w:rPr>
          <w:rFonts w:ascii="Arial" w:hAnsi="Arial" w:cs="Arial"/>
        </w:rPr>
        <w:t xml:space="preserve">Maps of each of the bridge locations are included in </w:t>
      </w:r>
      <w:r w:rsidR="00C9123B">
        <w:rPr>
          <w:rFonts w:ascii="Arial" w:hAnsi="Arial" w:cs="Arial"/>
        </w:rPr>
        <w:t>‘</w:t>
      </w:r>
      <w:r w:rsidRPr="00DE36A0">
        <w:rPr>
          <w:rFonts w:ascii="Arial" w:hAnsi="Arial" w:cs="Arial"/>
          <w:u w:val="single"/>
        </w:rPr>
        <w:t xml:space="preserve">Appendix </w:t>
      </w:r>
      <w:r w:rsidR="004C7444" w:rsidRPr="00DE36A0">
        <w:rPr>
          <w:rFonts w:ascii="Arial" w:hAnsi="Arial" w:cs="Arial"/>
          <w:u w:val="single"/>
        </w:rPr>
        <w:t xml:space="preserve">1 </w:t>
      </w:r>
      <w:r w:rsidR="00C9123B" w:rsidRPr="00DE36A0">
        <w:rPr>
          <w:rFonts w:ascii="Arial" w:hAnsi="Arial" w:cs="Arial"/>
          <w:u w:val="single"/>
        </w:rPr>
        <w:t>Bridge location</w:t>
      </w:r>
      <w:r w:rsidR="00573113">
        <w:rPr>
          <w:rFonts w:ascii="Arial" w:hAnsi="Arial" w:cs="Arial"/>
          <w:u w:val="single"/>
        </w:rPr>
        <w:t xml:space="preserve">s and Appendix 2 </w:t>
      </w:r>
      <w:r w:rsidR="00D544DA">
        <w:rPr>
          <w:rFonts w:ascii="Arial" w:hAnsi="Arial" w:cs="Arial"/>
          <w:u w:val="single"/>
        </w:rPr>
        <w:t>Accessibility</w:t>
      </w:r>
      <w:r w:rsidR="00C9123B">
        <w:rPr>
          <w:rFonts w:ascii="Arial" w:hAnsi="Arial" w:cs="Arial"/>
        </w:rPr>
        <w:t>’</w:t>
      </w:r>
    </w:p>
    <w:p w14:paraId="79712DEA" w14:textId="77777777" w:rsidR="005B6B76" w:rsidRPr="005B6B76" w:rsidRDefault="005B6B76" w:rsidP="005B6B76">
      <w:pPr>
        <w:pStyle w:val="NoSpacing"/>
        <w:rPr>
          <w:rFonts w:ascii="Arial" w:hAnsi="Arial" w:cs="Arial"/>
        </w:rPr>
      </w:pPr>
    </w:p>
    <w:p w14:paraId="5C07FA58" w14:textId="77777777" w:rsidR="00937925" w:rsidRPr="00EA472D" w:rsidRDefault="00937925" w:rsidP="00937925">
      <w:pPr>
        <w:keepNext/>
        <w:widowControl w:val="0"/>
        <w:autoSpaceDE w:val="0"/>
        <w:autoSpaceDN w:val="0"/>
        <w:adjustRightInd w:val="0"/>
        <w:ind w:left="709" w:hanging="709"/>
        <w:outlineLvl w:val="8"/>
        <w:rPr>
          <w:rFonts w:ascii="Arial" w:hAnsi="Arial" w:cs="Arial"/>
          <w:b/>
          <w:bCs/>
          <w:color w:val="000000"/>
        </w:rPr>
      </w:pPr>
      <w:r w:rsidRPr="00EA472D">
        <w:rPr>
          <w:rFonts w:ascii="Arial" w:hAnsi="Arial" w:cs="Arial"/>
          <w:b/>
          <w:bCs/>
          <w:color w:val="000000"/>
        </w:rPr>
        <w:t>2</w:t>
      </w:r>
      <w:r w:rsidRPr="00EA472D">
        <w:rPr>
          <w:rFonts w:ascii="Arial" w:hAnsi="Arial" w:cs="Arial"/>
          <w:b/>
          <w:bCs/>
          <w:color w:val="000000"/>
        </w:rPr>
        <w:tab/>
      </w:r>
      <w:proofErr w:type="gramStart"/>
      <w:r w:rsidRPr="002E6ED8">
        <w:rPr>
          <w:rFonts w:ascii="Arial" w:hAnsi="Arial" w:cs="Arial" w:hint="eastAsia"/>
          <w:b/>
          <w:bCs/>
          <w:caps/>
          <w:color w:val="000000"/>
        </w:rPr>
        <w:t>Background</w:t>
      </w:r>
      <w:proofErr w:type="gramEnd"/>
      <w:r w:rsidRPr="002E6ED8">
        <w:rPr>
          <w:rFonts w:ascii="Arial" w:hAnsi="Arial" w:cs="Arial" w:hint="eastAsia"/>
          <w:b/>
          <w:bCs/>
          <w:caps/>
          <w:color w:val="000000"/>
        </w:rPr>
        <w:t xml:space="preserve"> </w:t>
      </w:r>
    </w:p>
    <w:p w14:paraId="391BF07D" w14:textId="77777777" w:rsidR="00937925" w:rsidRPr="00EA472D" w:rsidRDefault="00937925" w:rsidP="00937925">
      <w:pPr>
        <w:widowControl w:val="0"/>
        <w:autoSpaceDE w:val="0"/>
        <w:autoSpaceDN w:val="0"/>
        <w:adjustRightInd w:val="0"/>
        <w:rPr>
          <w:rFonts w:ascii="Arial" w:hAnsi="Arial" w:cs="Arial"/>
        </w:rPr>
      </w:pPr>
    </w:p>
    <w:p w14:paraId="7FE5C22C" w14:textId="719000B4" w:rsidR="00937925" w:rsidRPr="00ED3CC0" w:rsidRDefault="00937925" w:rsidP="00FD55B7">
      <w:pPr>
        <w:pStyle w:val="NoSpacing"/>
        <w:ind w:left="709" w:hanging="709"/>
        <w:jc w:val="left"/>
        <w:rPr>
          <w:rFonts w:ascii="Arial" w:hAnsi="Arial" w:cs="Arial"/>
          <w:lang w:eastAsia="en-GB"/>
        </w:rPr>
      </w:pPr>
      <w:r w:rsidRPr="00EA472D">
        <w:rPr>
          <w:rFonts w:ascii="Arial" w:hAnsi="Arial" w:cs="Arial"/>
        </w:rPr>
        <w:t>2.1</w:t>
      </w:r>
      <w:r w:rsidRPr="00EA472D">
        <w:rPr>
          <w:rFonts w:ascii="Arial" w:hAnsi="Arial" w:cs="Arial"/>
        </w:rPr>
        <w:tab/>
      </w:r>
      <w:r w:rsidRPr="0043632E">
        <w:rPr>
          <w:rFonts w:ascii="Arial" w:hAnsi="Arial" w:cs="Arial"/>
          <w:color w:val="FF0000"/>
          <w:lang w:eastAsia="en-GB"/>
        </w:rPr>
        <w:t xml:space="preserve"> </w:t>
      </w:r>
      <w:r w:rsidR="00ED3CC0" w:rsidRPr="00ED3CC0">
        <w:rPr>
          <w:rFonts w:ascii="Arial" w:hAnsi="Arial" w:cs="Arial"/>
          <w:lang w:eastAsia="en-GB"/>
        </w:rPr>
        <w:t xml:space="preserve">The project is being funded by Monmouthshire County Council.  The Council has set aside funding to start </w:t>
      </w:r>
      <w:r w:rsidR="00ED3CC0" w:rsidRPr="00480E3D">
        <w:rPr>
          <w:rFonts w:ascii="Arial" w:hAnsi="Arial" w:cs="Arial"/>
          <w:lang w:eastAsia="en-GB"/>
        </w:rPr>
        <w:t>replacing 1</w:t>
      </w:r>
      <w:r w:rsidR="00480E3D" w:rsidRPr="00480E3D">
        <w:rPr>
          <w:rFonts w:ascii="Arial" w:hAnsi="Arial" w:cs="Arial"/>
          <w:lang w:eastAsia="en-GB"/>
        </w:rPr>
        <w:t>7</w:t>
      </w:r>
      <w:r w:rsidR="00ED3CC0" w:rsidRPr="00480E3D">
        <w:rPr>
          <w:rFonts w:ascii="Arial" w:hAnsi="Arial" w:cs="Arial"/>
          <w:lang w:eastAsia="en-GB"/>
        </w:rPr>
        <w:t xml:space="preserve"> key footbridges </w:t>
      </w:r>
      <w:r w:rsidR="00ED3CC0" w:rsidRPr="00ED3CC0">
        <w:rPr>
          <w:rFonts w:ascii="Arial" w:hAnsi="Arial" w:cs="Arial"/>
          <w:lang w:eastAsia="en-GB"/>
        </w:rPr>
        <w:t>within the County.</w:t>
      </w:r>
    </w:p>
    <w:p w14:paraId="272D756C" w14:textId="4BECA957" w:rsidR="009E7A00" w:rsidRPr="00511A70" w:rsidRDefault="00ED76DA" w:rsidP="00511A70">
      <w:pPr>
        <w:ind w:left="709" w:hanging="709"/>
        <w:rPr>
          <w:rFonts w:ascii="Arial" w:eastAsia="Calibri" w:hAnsi="Arial" w:cs="Arial"/>
          <w:lang w:eastAsia="en-GB"/>
        </w:rPr>
      </w:pPr>
      <w:r w:rsidRPr="00511A70">
        <w:rPr>
          <w:rFonts w:ascii="Arial" w:hAnsi="Arial" w:cs="Arial"/>
          <w:lang w:eastAsia="en-GB"/>
        </w:rPr>
        <w:t>2.2</w:t>
      </w:r>
      <w:r w:rsidRPr="00511A70">
        <w:rPr>
          <w:rFonts w:ascii="Arial" w:hAnsi="Arial" w:cs="Arial"/>
          <w:lang w:eastAsia="en-GB"/>
        </w:rPr>
        <w:tab/>
      </w:r>
      <w:r w:rsidR="00CF6350" w:rsidRPr="00511A70">
        <w:rPr>
          <w:rFonts w:ascii="Arial" w:hAnsi="Arial" w:cs="Arial"/>
          <w:lang w:eastAsia="en-GB"/>
        </w:rPr>
        <w:t xml:space="preserve"> </w:t>
      </w:r>
      <w:r w:rsidR="00511A70" w:rsidRPr="00511A70">
        <w:rPr>
          <w:rFonts w:ascii="Arial" w:eastAsia="Calibri" w:hAnsi="Arial" w:cs="Arial"/>
          <w:lang w:eastAsia="en-GB"/>
        </w:rPr>
        <w:t>It is hoped that this will be an ongoing project over the coming years to tackle the issue of dysfunctional bridges in the County this however is subject to funding being secured.</w:t>
      </w:r>
    </w:p>
    <w:p w14:paraId="50971C92" w14:textId="599DAE07" w:rsidR="00937925" w:rsidRPr="00511A70" w:rsidRDefault="00AB04E0" w:rsidP="000622D2">
      <w:pPr>
        <w:pStyle w:val="NoSpacing"/>
        <w:ind w:left="709" w:hanging="709"/>
        <w:jc w:val="left"/>
        <w:rPr>
          <w:rFonts w:ascii="Arial" w:hAnsi="Arial" w:cs="Arial"/>
          <w:lang w:eastAsia="en-GB"/>
        </w:rPr>
      </w:pPr>
      <w:r w:rsidRPr="00511A70">
        <w:rPr>
          <w:rFonts w:ascii="Arial" w:hAnsi="Arial" w:cs="Arial"/>
          <w:lang w:eastAsia="en-GB"/>
        </w:rPr>
        <w:t>2.3</w:t>
      </w:r>
      <w:r w:rsidRPr="00511A70">
        <w:rPr>
          <w:rFonts w:ascii="Arial" w:hAnsi="Arial" w:cs="Arial"/>
          <w:lang w:eastAsia="en-GB"/>
        </w:rPr>
        <w:tab/>
      </w:r>
      <w:r w:rsidR="00511A70" w:rsidRPr="00511A70">
        <w:rPr>
          <w:rFonts w:ascii="Arial" w:hAnsi="Arial" w:cs="Arial"/>
          <w:lang w:eastAsia="en-GB"/>
        </w:rPr>
        <w:t>The bridges are in various states of repair and in need of replacement, both to protect users of the path now and in the future whilst also improving their accessibility.</w:t>
      </w:r>
    </w:p>
    <w:p w14:paraId="003E03EB" w14:textId="54AFDC43" w:rsidR="00ED3CC0" w:rsidRPr="0041064E" w:rsidRDefault="00E84B7D" w:rsidP="00511A70">
      <w:pPr>
        <w:pStyle w:val="NoSpacing"/>
        <w:ind w:left="709" w:hanging="709"/>
        <w:jc w:val="left"/>
        <w:rPr>
          <w:rFonts w:ascii="Arial" w:hAnsi="Arial" w:cs="Arial"/>
          <w:lang w:eastAsia="en-GB"/>
        </w:rPr>
      </w:pPr>
      <w:r w:rsidRPr="0041064E">
        <w:rPr>
          <w:rFonts w:ascii="Arial" w:hAnsi="Arial" w:cs="Arial"/>
          <w:lang w:eastAsia="en-GB"/>
        </w:rPr>
        <w:t>2.4</w:t>
      </w:r>
      <w:r w:rsidRPr="0041064E">
        <w:rPr>
          <w:rFonts w:ascii="Arial" w:hAnsi="Arial" w:cs="Arial"/>
          <w:lang w:eastAsia="en-GB"/>
        </w:rPr>
        <w:tab/>
      </w:r>
      <w:r w:rsidR="00ED3CC0" w:rsidRPr="0041064E">
        <w:rPr>
          <w:rFonts w:ascii="Arial" w:hAnsi="Arial" w:cs="Arial"/>
          <w:lang w:eastAsia="en-GB"/>
        </w:rPr>
        <w:t xml:space="preserve">This project is Phase </w:t>
      </w:r>
      <w:r w:rsidR="00511A70" w:rsidRPr="0041064E">
        <w:rPr>
          <w:rFonts w:ascii="Arial" w:hAnsi="Arial" w:cs="Arial"/>
          <w:lang w:eastAsia="en-GB"/>
        </w:rPr>
        <w:t>2</w:t>
      </w:r>
      <w:r w:rsidR="007D19C6" w:rsidRPr="0041064E">
        <w:rPr>
          <w:rFonts w:ascii="Arial" w:hAnsi="Arial" w:cs="Arial"/>
          <w:lang w:eastAsia="en-GB"/>
        </w:rPr>
        <w:t xml:space="preserve"> of the Bridge </w:t>
      </w:r>
      <w:r w:rsidR="007D19C6" w:rsidRPr="00480E3D">
        <w:rPr>
          <w:rFonts w:ascii="Arial" w:hAnsi="Arial" w:cs="Arial"/>
          <w:lang w:eastAsia="en-GB"/>
        </w:rPr>
        <w:t>Project 2</w:t>
      </w:r>
      <w:r w:rsidR="00480E3D" w:rsidRPr="00480E3D">
        <w:rPr>
          <w:rFonts w:ascii="Arial" w:hAnsi="Arial" w:cs="Arial"/>
          <w:lang w:eastAsia="en-GB"/>
        </w:rPr>
        <w:t>5</w:t>
      </w:r>
      <w:r w:rsidR="007D19C6" w:rsidRPr="00480E3D">
        <w:rPr>
          <w:rFonts w:ascii="Arial" w:hAnsi="Arial" w:cs="Arial"/>
          <w:lang w:eastAsia="en-GB"/>
        </w:rPr>
        <w:t>/2</w:t>
      </w:r>
      <w:r w:rsidR="00480E3D" w:rsidRPr="00480E3D">
        <w:rPr>
          <w:rFonts w:ascii="Arial" w:hAnsi="Arial" w:cs="Arial"/>
          <w:lang w:eastAsia="en-GB"/>
        </w:rPr>
        <w:t>6</w:t>
      </w:r>
      <w:r w:rsidR="007D19C6" w:rsidRPr="00480E3D">
        <w:rPr>
          <w:rFonts w:ascii="Arial" w:hAnsi="Arial" w:cs="Arial"/>
          <w:lang w:eastAsia="en-GB"/>
        </w:rPr>
        <w:t xml:space="preserve"> following on from Phase 1 the purchase of 1</w:t>
      </w:r>
      <w:r w:rsidR="00480E3D" w:rsidRPr="00480E3D">
        <w:rPr>
          <w:rFonts w:ascii="Arial" w:hAnsi="Arial" w:cs="Arial"/>
          <w:lang w:eastAsia="en-GB"/>
        </w:rPr>
        <w:t>7</w:t>
      </w:r>
      <w:r w:rsidR="007D19C6" w:rsidRPr="00480E3D">
        <w:rPr>
          <w:rFonts w:ascii="Arial" w:hAnsi="Arial" w:cs="Arial"/>
          <w:lang w:eastAsia="en-GB"/>
        </w:rPr>
        <w:t xml:space="preserve"> footbridges</w:t>
      </w:r>
      <w:r w:rsidR="00F001CD" w:rsidRPr="00480E3D">
        <w:rPr>
          <w:rFonts w:ascii="Arial" w:hAnsi="Arial" w:cs="Arial"/>
          <w:lang w:eastAsia="en-GB"/>
        </w:rPr>
        <w:t>.  Phase 2 is</w:t>
      </w:r>
      <w:r w:rsidR="00ED3CC0" w:rsidRPr="00480E3D">
        <w:rPr>
          <w:rFonts w:ascii="Arial" w:hAnsi="Arial" w:cs="Arial"/>
          <w:lang w:eastAsia="en-GB"/>
        </w:rPr>
        <w:t xml:space="preserve"> sourcing a </w:t>
      </w:r>
      <w:r w:rsidR="00511A70" w:rsidRPr="00480E3D">
        <w:rPr>
          <w:rFonts w:ascii="Arial" w:hAnsi="Arial" w:cs="Arial"/>
          <w:lang w:eastAsia="en-GB"/>
        </w:rPr>
        <w:t>contractor</w:t>
      </w:r>
      <w:r w:rsidR="00ED3CC0" w:rsidRPr="00480E3D">
        <w:rPr>
          <w:rFonts w:ascii="Arial" w:hAnsi="Arial" w:cs="Arial"/>
          <w:lang w:eastAsia="en-GB"/>
        </w:rPr>
        <w:t xml:space="preserve"> to </w:t>
      </w:r>
      <w:r w:rsidR="00E1306E" w:rsidRPr="00480E3D">
        <w:rPr>
          <w:rFonts w:ascii="Arial" w:hAnsi="Arial" w:cs="Arial"/>
          <w:lang w:eastAsia="en-GB"/>
        </w:rPr>
        <w:t>install</w:t>
      </w:r>
      <w:r w:rsidR="00ED3CC0" w:rsidRPr="00480E3D">
        <w:rPr>
          <w:rFonts w:ascii="Arial" w:hAnsi="Arial" w:cs="Arial"/>
          <w:lang w:eastAsia="en-GB"/>
        </w:rPr>
        <w:t xml:space="preserve"> the </w:t>
      </w:r>
      <w:r w:rsidR="00E1306E" w:rsidRPr="0041064E">
        <w:rPr>
          <w:rFonts w:ascii="Arial" w:hAnsi="Arial" w:cs="Arial"/>
          <w:lang w:eastAsia="en-GB"/>
        </w:rPr>
        <w:t>foot</w:t>
      </w:r>
      <w:r w:rsidR="00ED3CC0" w:rsidRPr="0041064E">
        <w:rPr>
          <w:rFonts w:ascii="Arial" w:hAnsi="Arial" w:cs="Arial"/>
          <w:lang w:eastAsia="en-GB"/>
        </w:rPr>
        <w:t xml:space="preserve">bridges </w:t>
      </w:r>
      <w:r w:rsidR="000D1DD3" w:rsidRPr="0041064E">
        <w:rPr>
          <w:rFonts w:ascii="Arial" w:hAnsi="Arial" w:cs="Arial"/>
          <w:lang w:eastAsia="en-GB"/>
        </w:rPr>
        <w:t xml:space="preserve">as </w:t>
      </w:r>
      <w:r w:rsidR="0041064E" w:rsidRPr="0041064E">
        <w:rPr>
          <w:rFonts w:ascii="Arial" w:hAnsi="Arial" w:cs="Arial"/>
          <w:lang w:eastAsia="en-GB"/>
        </w:rPr>
        <w:t>listed</w:t>
      </w:r>
      <w:r w:rsidR="000D1DD3" w:rsidRPr="0041064E">
        <w:rPr>
          <w:rFonts w:ascii="Arial" w:hAnsi="Arial" w:cs="Arial"/>
          <w:lang w:eastAsia="en-GB"/>
        </w:rPr>
        <w:t xml:space="preserve"> in Schedule 2</w:t>
      </w:r>
      <w:r w:rsidR="00157554" w:rsidRPr="0041064E">
        <w:rPr>
          <w:rFonts w:ascii="Arial" w:hAnsi="Arial" w:cs="Arial"/>
          <w:lang w:eastAsia="en-GB"/>
        </w:rPr>
        <w:t xml:space="preserve"> below</w:t>
      </w:r>
      <w:r w:rsidR="00ED3CC0" w:rsidRPr="0041064E">
        <w:rPr>
          <w:rFonts w:ascii="Arial" w:hAnsi="Arial" w:cs="Arial"/>
          <w:lang w:eastAsia="en-GB"/>
        </w:rPr>
        <w:t xml:space="preserve">.  </w:t>
      </w:r>
    </w:p>
    <w:p w14:paraId="34A6A08A" w14:textId="77777777" w:rsidR="00ED3CC0" w:rsidRPr="0043632E" w:rsidRDefault="00ED3CC0" w:rsidP="00E03666">
      <w:pPr>
        <w:pStyle w:val="NoSpacing"/>
        <w:ind w:left="709" w:hanging="709"/>
        <w:jc w:val="left"/>
        <w:rPr>
          <w:rFonts w:ascii="Arial" w:hAnsi="Arial" w:cs="Arial"/>
          <w:color w:val="FF0000"/>
          <w:lang w:eastAsia="en-GB"/>
        </w:rPr>
      </w:pPr>
    </w:p>
    <w:p w14:paraId="7FCCD473" w14:textId="775981FD" w:rsidR="009B3392" w:rsidRPr="00EA472D" w:rsidRDefault="008C7540" w:rsidP="00FD55B7">
      <w:pPr>
        <w:spacing w:before="357" w:line="243" w:lineRule="exact"/>
        <w:textAlignment w:val="baseline"/>
        <w:rPr>
          <w:rFonts w:ascii="Arial" w:eastAsia="Arial" w:hAnsi="Arial" w:cs="Arial"/>
          <w:b/>
          <w:color w:val="000000"/>
          <w:spacing w:val="3"/>
        </w:rPr>
      </w:pPr>
      <w:r w:rsidRPr="00EA472D">
        <w:rPr>
          <w:rFonts w:ascii="Arial" w:eastAsia="Arial" w:hAnsi="Arial" w:cs="Arial"/>
          <w:b/>
          <w:color w:val="000000"/>
          <w:spacing w:val="3"/>
        </w:rPr>
        <w:t>3</w:t>
      </w:r>
      <w:r w:rsidR="00143A29">
        <w:rPr>
          <w:rFonts w:ascii="Arial" w:eastAsia="Arial" w:hAnsi="Arial" w:cs="Arial"/>
          <w:b/>
          <w:color w:val="000000"/>
          <w:spacing w:val="3"/>
        </w:rPr>
        <w:t>.</w:t>
      </w:r>
      <w:r w:rsidR="00B86DC1">
        <w:rPr>
          <w:rFonts w:ascii="Arial" w:eastAsia="Arial" w:hAnsi="Arial" w:cs="Arial"/>
          <w:b/>
          <w:color w:val="000000"/>
          <w:spacing w:val="3"/>
        </w:rPr>
        <w:t xml:space="preserve"> </w:t>
      </w:r>
      <w:r w:rsidR="00E578DF">
        <w:rPr>
          <w:rFonts w:ascii="Arial" w:eastAsia="Arial" w:hAnsi="Arial" w:cs="Arial"/>
          <w:b/>
          <w:color w:val="000000"/>
          <w:spacing w:val="3"/>
        </w:rPr>
        <w:tab/>
      </w:r>
      <w:r w:rsidR="00AC120F">
        <w:rPr>
          <w:rFonts w:ascii="Arial" w:eastAsia="Arial" w:hAnsi="Arial" w:cs="Arial"/>
          <w:b/>
          <w:color w:val="000000"/>
          <w:spacing w:val="3"/>
        </w:rPr>
        <w:t xml:space="preserve">KEY </w:t>
      </w:r>
      <w:r w:rsidRPr="00EA472D">
        <w:rPr>
          <w:rFonts w:ascii="Arial" w:eastAsia="Arial" w:hAnsi="Arial" w:cs="Arial"/>
          <w:b/>
          <w:color w:val="000000"/>
          <w:spacing w:val="3"/>
        </w:rPr>
        <w:t>OBJECTIVE</w:t>
      </w:r>
      <w:r w:rsidR="00AC120F">
        <w:rPr>
          <w:rFonts w:ascii="Arial" w:eastAsia="Arial" w:hAnsi="Arial" w:cs="Arial"/>
          <w:b/>
          <w:color w:val="000000"/>
          <w:spacing w:val="3"/>
        </w:rPr>
        <w:t xml:space="preserve"> </w:t>
      </w:r>
      <w:r w:rsidRPr="00EA472D">
        <w:rPr>
          <w:rFonts w:ascii="Arial" w:eastAsia="Arial" w:hAnsi="Arial" w:cs="Arial"/>
          <w:b/>
          <w:color w:val="000000"/>
          <w:spacing w:val="3"/>
        </w:rPr>
        <w:t xml:space="preserve">OF THE </w:t>
      </w:r>
      <w:r w:rsidR="00227C6E">
        <w:rPr>
          <w:rFonts w:ascii="Arial" w:eastAsia="Arial" w:hAnsi="Arial" w:cs="Arial"/>
          <w:b/>
          <w:color w:val="000000"/>
          <w:spacing w:val="3"/>
        </w:rPr>
        <w:t>PROJECT</w:t>
      </w:r>
    </w:p>
    <w:p w14:paraId="58BEE0FB" w14:textId="710B3193" w:rsidR="2F701C2A" w:rsidRPr="002E6ED8" w:rsidRDefault="2F701C2A" w:rsidP="00FD55B7">
      <w:pPr>
        <w:shd w:val="clear" w:color="auto" w:fill="FFFFFF" w:themeFill="background1"/>
        <w:spacing w:beforeAutospacing="1" w:afterAutospacing="1"/>
        <w:rPr>
          <w:rFonts w:ascii="Arial" w:eastAsia="Calibri" w:hAnsi="Arial" w:cs="Arial"/>
          <w:b/>
          <w:bCs/>
        </w:rPr>
      </w:pPr>
    </w:p>
    <w:p w14:paraId="4EBF589D" w14:textId="0E7E7E6A" w:rsidR="00AB679A" w:rsidRDefault="00AC120F" w:rsidP="004B3146">
      <w:pPr>
        <w:widowControl w:val="0"/>
        <w:ind w:left="709" w:hanging="709"/>
        <w:rPr>
          <w:rFonts w:ascii="Arial" w:hAnsi="Arial" w:cs="Arial"/>
        </w:rPr>
      </w:pPr>
      <w:r>
        <w:rPr>
          <w:rFonts w:ascii="Arial" w:hAnsi="Arial" w:cs="Arial"/>
        </w:rPr>
        <w:t>3</w:t>
      </w:r>
      <w:r w:rsidR="00D05CA9" w:rsidRPr="00EA472D">
        <w:rPr>
          <w:rFonts w:ascii="Arial" w:hAnsi="Arial" w:cs="Arial"/>
        </w:rPr>
        <w:t>.1</w:t>
      </w:r>
      <w:r w:rsidR="00255C80">
        <w:rPr>
          <w:rFonts w:ascii="Arial" w:hAnsi="Arial" w:cs="Arial"/>
        </w:rPr>
        <w:tab/>
      </w:r>
      <w:r w:rsidR="000A2AC0">
        <w:rPr>
          <w:rFonts w:ascii="Arial" w:hAnsi="Arial" w:cs="Arial"/>
        </w:rPr>
        <w:t xml:space="preserve">To </w:t>
      </w:r>
      <w:r w:rsidR="003D10CF">
        <w:rPr>
          <w:rFonts w:ascii="Arial" w:hAnsi="Arial" w:cs="Arial"/>
        </w:rPr>
        <w:t>remove</w:t>
      </w:r>
      <w:r w:rsidR="00CC290A">
        <w:rPr>
          <w:rFonts w:ascii="Arial" w:hAnsi="Arial" w:cs="Arial"/>
        </w:rPr>
        <w:t xml:space="preserve"> </w:t>
      </w:r>
      <w:r w:rsidR="006514AC" w:rsidRPr="00480E3D">
        <w:rPr>
          <w:rFonts w:ascii="Arial" w:hAnsi="Arial" w:cs="Arial"/>
        </w:rPr>
        <w:t>1</w:t>
      </w:r>
      <w:r w:rsidR="009E4649" w:rsidRPr="00480E3D">
        <w:rPr>
          <w:rFonts w:ascii="Arial" w:hAnsi="Arial" w:cs="Arial"/>
        </w:rPr>
        <w:t>7</w:t>
      </w:r>
      <w:r w:rsidR="00CC290A" w:rsidRPr="00480E3D">
        <w:rPr>
          <w:rFonts w:ascii="Arial" w:hAnsi="Arial" w:cs="Arial"/>
        </w:rPr>
        <w:t xml:space="preserve"> bridges</w:t>
      </w:r>
      <w:r w:rsidR="003D10CF" w:rsidRPr="00480E3D">
        <w:rPr>
          <w:rFonts w:ascii="Arial" w:hAnsi="Arial" w:cs="Arial"/>
        </w:rPr>
        <w:t xml:space="preserve"> and replace</w:t>
      </w:r>
      <w:r w:rsidR="00D24BCE" w:rsidRPr="00480E3D">
        <w:rPr>
          <w:rFonts w:ascii="Arial" w:hAnsi="Arial" w:cs="Arial"/>
        </w:rPr>
        <w:t xml:space="preserve"> </w:t>
      </w:r>
      <w:r w:rsidR="00CC290A" w:rsidRPr="00480E3D">
        <w:rPr>
          <w:rFonts w:ascii="Arial" w:hAnsi="Arial" w:cs="Arial"/>
        </w:rPr>
        <w:t xml:space="preserve">them with </w:t>
      </w:r>
      <w:r w:rsidR="006514AC" w:rsidRPr="00480E3D">
        <w:rPr>
          <w:rFonts w:ascii="Arial" w:hAnsi="Arial" w:cs="Arial"/>
        </w:rPr>
        <w:t>1</w:t>
      </w:r>
      <w:r w:rsidR="009E4649" w:rsidRPr="00480E3D">
        <w:rPr>
          <w:rFonts w:ascii="Arial" w:hAnsi="Arial" w:cs="Arial"/>
        </w:rPr>
        <w:t>7</w:t>
      </w:r>
      <w:r w:rsidR="00D24BCE" w:rsidRPr="00480E3D">
        <w:rPr>
          <w:rFonts w:ascii="Arial" w:hAnsi="Arial" w:cs="Arial"/>
        </w:rPr>
        <w:t xml:space="preserve"> </w:t>
      </w:r>
      <w:r w:rsidR="003A06A4" w:rsidRPr="00480E3D">
        <w:rPr>
          <w:rFonts w:ascii="Arial" w:hAnsi="Arial" w:cs="Arial"/>
        </w:rPr>
        <w:t xml:space="preserve">accessible </w:t>
      </w:r>
      <w:r w:rsidR="00D24BCE" w:rsidRPr="00480E3D">
        <w:rPr>
          <w:rFonts w:ascii="Arial" w:hAnsi="Arial" w:cs="Arial"/>
        </w:rPr>
        <w:t>bridges</w:t>
      </w:r>
      <w:r w:rsidR="00926080">
        <w:rPr>
          <w:rFonts w:ascii="Arial" w:hAnsi="Arial" w:cs="Arial"/>
        </w:rPr>
        <w:t>,</w:t>
      </w:r>
      <w:r w:rsidR="00D24BCE">
        <w:rPr>
          <w:rFonts w:ascii="Arial" w:hAnsi="Arial" w:cs="Arial"/>
        </w:rPr>
        <w:t xml:space="preserve"> </w:t>
      </w:r>
      <w:r w:rsidR="004C7444">
        <w:rPr>
          <w:rFonts w:ascii="Arial" w:hAnsi="Arial" w:cs="Arial"/>
        </w:rPr>
        <w:t>full details of which are outline</w:t>
      </w:r>
      <w:r w:rsidR="00941C3A">
        <w:rPr>
          <w:rFonts w:ascii="Arial" w:hAnsi="Arial" w:cs="Arial"/>
        </w:rPr>
        <w:t>d</w:t>
      </w:r>
      <w:r w:rsidR="004C7444">
        <w:rPr>
          <w:rFonts w:ascii="Arial" w:hAnsi="Arial" w:cs="Arial"/>
        </w:rPr>
        <w:t xml:space="preserve"> in</w:t>
      </w:r>
      <w:r w:rsidR="002D7FE1">
        <w:rPr>
          <w:rFonts w:ascii="Arial" w:hAnsi="Arial" w:cs="Arial"/>
        </w:rPr>
        <w:t>:</w:t>
      </w:r>
      <w:r w:rsidR="002D7FE1">
        <w:rPr>
          <w:rFonts w:ascii="Arial" w:hAnsi="Arial" w:cs="Arial"/>
        </w:rPr>
        <w:br/>
      </w:r>
      <w:r w:rsidR="00557D13">
        <w:rPr>
          <w:rFonts w:ascii="Arial" w:hAnsi="Arial" w:cs="Arial"/>
        </w:rPr>
        <w:t>‘</w:t>
      </w:r>
      <w:r w:rsidR="00557D13" w:rsidRPr="00CC290A">
        <w:rPr>
          <w:rFonts w:ascii="Arial" w:hAnsi="Arial" w:cs="Arial"/>
          <w:u w:val="single"/>
        </w:rPr>
        <w:t>Appendix 2 Bridge site details</w:t>
      </w:r>
      <w:r w:rsidR="00557D13" w:rsidRPr="00056C05">
        <w:rPr>
          <w:rFonts w:ascii="Arial" w:hAnsi="Arial" w:cs="Arial"/>
        </w:rPr>
        <w:t>’</w:t>
      </w:r>
      <w:r w:rsidR="00385042">
        <w:rPr>
          <w:rFonts w:ascii="Arial" w:hAnsi="Arial" w:cs="Arial"/>
        </w:rPr>
        <w:t>,</w:t>
      </w:r>
      <w:r w:rsidR="00061D20">
        <w:rPr>
          <w:rFonts w:ascii="Arial" w:hAnsi="Arial" w:cs="Arial"/>
        </w:rPr>
        <w:t xml:space="preserve"> </w:t>
      </w:r>
      <w:r w:rsidR="00385042">
        <w:rPr>
          <w:rFonts w:ascii="Arial" w:hAnsi="Arial" w:cs="Arial"/>
        </w:rPr>
        <w:t>‘</w:t>
      </w:r>
      <w:r w:rsidR="00AF6CD5" w:rsidRPr="00056C05">
        <w:rPr>
          <w:rFonts w:ascii="Arial" w:hAnsi="Arial" w:cs="Arial"/>
          <w:u w:val="single"/>
        </w:rPr>
        <w:t xml:space="preserve">Appendix 3 bridge </w:t>
      </w:r>
      <w:r w:rsidR="00385042" w:rsidRPr="00056C05">
        <w:rPr>
          <w:rFonts w:ascii="Arial" w:hAnsi="Arial" w:cs="Arial"/>
          <w:u w:val="single"/>
        </w:rPr>
        <w:t>example</w:t>
      </w:r>
      <w:r w:rsidR="00385042">
        <w:rPr>
          <w:rFonts w:ascii="Arial" w:hAnsi="Arial" w:cs="Arial"/>
        </w:rPr>
        <w:t xml:space="preserve">’ </w:t>
      </w:r>
      <w:r w:rsidR="00061D20">
        <w:rPr>
          <w:rFonts w:ascii="Arial" w:hAnsi="Arial" w:cs="Arial"/>
        </w:rPr>
        <w:t>and below</w:t>
      </w:r>
      <w:r w:rsidR="00D81937">
        <w:rPr>
          <w:rFonts w:ascii="Arial" w:hAnsi="Arial" w:cs="Arial"/>
        </w:rPr>
        <w:t>.</w:t>
      </w:r>
    </w:p>
    <w:p w14:paraId="2915510D" w14:textId="6065B04E" w:rsidR="008647B3" w:rsidRDefault="008647B3" w:rsidP="007C2765">
      <w:pPr>
        <w:widowControl w:val="0"/>
        <w:rPr>
          <w:rFonts w:ascii="Arial" w:hAnsi="Arial" w:cs="Arial"/>
        </w:rPr>
      </w:pPr>
    </w:p>
    <w:p w14:paraId="42395D5A" w14:textId="4196BBCB" w:rsidR="2F701C2A" w:rsidRPr="002E6ED8" w:rsidRDefault="005D27F2" w:rsidP="006F763A">
      <w:pPr>
        <w:widowControl w:val="0"/>
        <w:ind w:left="709" w:hanging="709"/>
        <w:rPr>
          <w:rFonts w:ascii="Arial" w:eastAsia="Calibri" w:hAnsi="Arial" w:cs="Arial"/>
        </w:rPr>
      </w:pPr>
      <w:r>
        <w:rPr>
          <w:rFonts w:ascii="Arial" w:hAnsi="Arial" w:cs="Arial"/>
        </w:rPr>
        <w:tab/>
      </w:r>
    </w:p>
    <w:p w14:paraId="0BFD12E9" w14:textId="4E14F2FF" w:rsidR="2F701C2A" w:rsidRDefault="00A856A8" w:rsidP="00B121E4">
      <w:pPr>
        <w:pStyle w:val="ListParagraph"/>
        <w:numPr>
          <w:ilvl w:val="0"/>
          <w:numId w:val="14"/>
        </w:numPr>
        <w:shd w:val="clear" w:color="auto" w:fill="FFFFFF" w:themeFill="background1"/>
        <w:spacing w:beforeAutospacing="1" w:afterAutospacing="1"/>
        <w:ind w:left="284"/>
        <w:rPr>
          <w:rFonts w:ascii="Arial" w:hAnsi="Arial" w:cs="Arial"/>
          <w:b/>
          <w:bCs/>
          <w:u w:val="single"/>
        </w:rPr>
      </w:pPr>
      <w:r w:rsidRPr="001B0E86">
        <w:rPr>
          <w:rFonts w:ascii="Arial" w:hAnsi="Arial" w:cs="Arial"/>
          <w:b/>
          <w:bCs/>
          <w:u w:val="single"/>
        </w:rPr>
        <w:t>METH</w:t>
      </w:r>
      <w:r w:rsidR="007757CA" w:rsidRPr="001B0E86">
        <w:rPr>
          <w:rFonts w:ascii="Arial" w:hAnsi="Arial" w:cs="Arial"/>
          <w:b/>
          <w:bCs/>
          <w:u w:val="single"/>
        </w:rPr>
        <w:t>ODOLOGY</w:t>
      </w:r>
    </w:p>
    <w:p w14:paraId="26AADF2D" w14:textId="77777777" w:rsidR="00313D83" w:rsidRDefault="00313D83" w:rsidP="00D05CA9">
      <w:pPr>
        <w:rPr>
          <w:rFonts w:ascii="Arial" w:hAnsi="Arial" w:cs="Arial"/>
        </w:rPr>
      </w:pPr>
    </w:p>
    <w:p w14:paraId="3A6F3610" w14:textId="060389B4" w:rsidR="00313D83" w:rsidRDefault="00B121E4" w:rsidP="00D05CA9">
      <w:pPr>
        <w:rPr>
          <w:rFonts w:ascii="Arial" w:hAnsi="Arial" w:cs="Arial"/>
        </w:rPr>
      </w:pPr>
      <w:r>
        <w:rPr>
          <w:rFonts w:ascii="Arial" w:hAnsi="Arial" w:cs="Arial"/>
        </w:rPr>
        <w:t>4</w:t>
      </w:r>
      <w:r w:rsidR="007870BB">
        <w:rPr>
          <w:rFonts w:ascii="Arial" w:hAnsi="Arial" w:cs="Arial"/>
        </w:rPr>
        <w:t>.1</w:t>
      </w:r>
      <w:r w:rsidR="007870BB">
        <w:rPr>
          <w:rFonts w:ascii="Arial" w:hAnsi="Arial" w:cs="Arial"/>
        </w:rPr>
        <w:tab/>
        <w:t xml:space="preserve">Recommended </w:t>
      </w:r>
      <w:r w:rsidR="00056C05">
        <w:rPr>
          <w:rFonts w:ascii="Arial" w:hAnsi="Arial" w:cs="Arial"/>
        </w:rPr>
        <w:t>outline method</w:t>
      </w:r>
      <w:r w:rsidR="007870BB">
        <w:rPr>
          <w:rFonts w:ascii="Arial" w:hAnsi="Arial" w:cs="Arial"/>
        </w:rPr>
        <w:t>:</w:t>
      </w:r>
    </w:p>
    <w:p w14:paraId="3868646C" w14:textId="77777777" w:rsidR="006257ED" w:rsidRDefault="005D14BA" w:rsidP="007870BB">
      <w:pPr>
        <w:pStyle w:val="ListParagraph"/>
        <w:numPr>
          <w:ilvl w:val="1"/>
          <w:numId w:val="25"/>
        </w:numPr>
        <w:jc w:val="left"/>
        <w:rPr>
          <w:rFonts w:ascii="Arial" w:hAnsi="Arial" w:cs="Arial"/>
        </w:rPr>
      </w:pPr>
      <w:r w:rsidRPr="007870BB">
        <w:rPr>
          <w:rFonts w:ascii="Arial" w:hAnsi="Arial" w:cs="Arial"/>
        </w:rPr>
        <w:t>Assess site</w:t>
      </w:r>
      <w:r w:rsidR="00237FC1" w:rsidRPr="007870BB">
        <w:rPr>
          <w:rFonts w:ascii="Arial" w:hAnsi="Arial" w:cs="Arial"/>
        </w:rPr>
        <w:t xml:space="preserve">, </w:t>
      </w:r>
    </w:p>
    <w:p w14:paraId="6787C932" w14:textId="10E006EC" w:rsidR="00FF2E53" w:rsidRPr="00AC5D7B" w:rsidRDefault="006257ED" w:rsidP="007870BB">
      <w:pPr>
        <w:pStyle w:val="ListParagraph"/>
        <w:numPr>
          <w:ilvl w:val="1"/>
          <w:numId w:val="25"/>
        </w:numPr>
        <w:jc w:val="left"/>
        <w:rPr>
          <w:rFonts w:ascii="Arial" w:hAnsi="Arial" w:cs="Arial"/>
        </w:rPr>
      </w:pPr>
      <w:r w:rsidRPr="00AC5D7B">
        <w:rPr>
          <w:rFonts w:ascii="Arial" w:hAnsi="Arial" w:cs="Arial"/>
        </w:rPr>
        <w:t xml:space="preserve">Inventory the </w:t>
      </w:r>
      <w:r w:rsidR="00AC5D7B" w:rsidRPr="00AC5D7B">
        <w:rPr>
          <w:rFonts w:ascii="Arial" w:hAnsi="Arial" w:cs="Arial"/>
        </w:rPr>
        <w:t>Groundrich</w:t>
      </w:r>
      <w:r w:rsidR="00666077" w:rsidRPr="00AC5D7B">
        <w:rPr>
          <w:rFonts w:ascii="Arial" w:hAnsi="Arial" w:cs="Arial"/>
        </w:rPr>
        <w:t xml:space="preserve"> Ltd </w:t>
      </w:r>
      <w:r w:rsidRPr="00AC5D7B">
        <w:rPr>
          <w:rFonts w:ascii="Arial" w:hAnsi="Arial" w:cs="Arial"/>
        </w:rPr>
        <w:t xml:space="preserve">bridges and check bridge components (notify </w:t>
      </w:r>
      <w:r w:rsidR="006F177E" w:rsidRPr="00AC5D7B">
        <w:rPr>
          <w:rFonts w:ascii="Arial" w:hAnsi="Arial" w:cs="Arial"/>
        </w:rPr>
        <w:t>the council</w:t>
      </w:r>
      <w:r w:rsidRPr="00AC5D7B">
        <w:rPr>
          <w:rFonts w:ascii="Arial" w:hAnsi="Arial" w:cs="Arial"/>
        </w:rPr>
        <w:t xml:space="preserve"> of any missing components or fixings)</w:t>
      </w:r>
    </w:p>
    <w:p w14:paraId="0B9C8DAE" w14:textId="0BB04344" w:rsidR="00612A78" w:rsidRPr="00AC5D7B" w:rsidRDefault="00612A78" w:rsidP="007870BB">
      <w:pPr>
        <w:pStyle w:val="ListParagraph"/>
        <w:numPr>
          <w:ilvl w:val="1"/>
          <w:numId w:val="25"/>
        </w:numPr>
        <w:jc w:val="left"/>
        <w:rPr>
          <w:rFonts w:ascii="Arial" w:hAnsi="Arial" w:cs="Arial"/>
        </w:rPr>
      </w:pPr>
      <w:r w:rsidRPr="00AC5D7B">
        <w:rPr>
          <w:rFonts w:ascii="Arial" w:hAnsi="Arial" w:cs="Arial"/>
        </w:rPr>
        <w:t>Notify</w:t>
      </w:r>
      <w:r w:rsidR="00FF2E53" w:rsidRPr="00AC5D7B">
        <w:rPr>
          <w:rFonts w:ascii="Arial" w:hAnsi="Arial" w:cs="Arial"/>
        </w:rPr>
        <w:t xml:space="preserve"> </w:t>
      </w:r>
      <w:r w:rsidR="006F177E" w:rsidRPr="00AC5D7B">
        <w:rPr>
          <w:rFonts w:ascii="Arial" w:hAnsi="Arial" w:cs="Arial"/>
        </w:rPr>
        <w:t>the councils</w:t>
      </w:r>
      <w:r w:rsidR="00FF2E53" w:rsidRPr="00AC5D7B">
        <w:rPr>
          <w:rFonts w:ascii="Arial" w:hAnsi="Arial" w:cs="Arial"/>
        </w:rPr>
        <w:t xml:space="preserve"> </w:t>
      </w:r>
      <w:r w:rsidR="006514AC" w:rsidRPr="00AC5D7B">
        <w:rPr>
          <w:rFonts w:ascii="Arial" w:hAnsi="Arial" w:cs="Arial"/>
        </w:rPr>
        <w:t>Countryside</w:t>
      </w:r>
      <w:r w:rsidRPr="00AC5D7B">
        <w:rPr>
          <w:rFonts w:ascii="Arial" w:hAnsi="Arial" w:cs="Arial"/>
        </w:rPr>
        <w:t xml:space="preserve"> </w:t>
      </w:r>
      <w:r w:rsidR="006514AC" w:rsidRPr="00AC5D7B">
        <w:rPr>
          <w:rFonts w:ascii="Arial" w:hAnsi="Arial" w:cs="Arial"/>
        </w:rPr>
        <w:t>A</w:t>
      </w:r>
      <w:r w:rsidRPr="00AC5D7B">
        <w:rPr>
          <w:rFonts w:ascii="Arial" w:hAnsi="Arial" w:cs="Arial"/>
        </w:rPr>
        <w:t>ccess</w:t>
      </w:r>
      <w:r w:rsidR="006514AC" w:rsidRPr="00AC5D7B">
        <w:rPr>
          <w:rFonts w:ascii="Arial" w:hAnsi="Arial" w:cs="Arial"/>
        </w:rPr>
        <w:t xml:space="preserve"> Management</w:t>
      </w:r>
      <w:r w:rsidRPr="00AC5D7B">
        <w:rPr>
          <w:rFonts w:ascii="Arial" w:hAnsi="Arial" w:cs="Arial"/>
        </w:rPr>
        <w:t xml:space="preserve"> </w:t>
      </w:r>
      <w:r w:rsidR="009F5719" w:rsidRPr="00AC5D7B">
        <w:rPr>
          <w:rFonts w:ascii="Arial" w:hAnsi="Arial" w:cs="Arial"/>
        </w:rPr>
        <w:t>O</w:t>
      </w:r>
      <w:r w:rsidRPr="00AC5D7B">
        <w:rPr>
          <w:rFonts w:ascii="Arial" w:hAnsi="Arial" w:cs="Arial"/>
        </w:rPr>
        <w:t>fficer</w:t>
      </w:r>
      <w:r w:rsidR="00112B79">
        <w:rPr>
          <w:rFonts w:ascii="Arial" w:hAnsi="Arial" w:cs="Arial"/>
        </w:rPr>
        <w:t xml:space="preserve"> (CAMO)</w:t>
      </w:r>
      <w:r w:rsidRPr="00AC5D7B">
        <w:rPr>
          <w:rFonts w:ascii="Arial" w:hAnsi="Arial" w:cs="Arial"/>
        </w:rPr>
        <w:t xml:space="preserve"> of dates for</w:t>
      </w:r>
      <w:r w:rsidR="007625C7" w:rsidRPr="00AC5D7B">
        <w:rPr>
          <w:rFonts w:ascii="Arial" w:hAnsi="Arial" w:cs="Arial"/>
        </w:rPr>
        <w:t xml:space="preserve"> removal/</w:t>
      </w:r>
      <w:r w:rsidRPr="00AC5D7B">
        <w:rPr>
          <w:rFonts w:ascii="Arial" w:hAnsi="Arial" w:cs="Arial"/>
        </w:rPr>
        <w:t>installation.</w:t>
      </w:r>
    </w:p>
    <w:p w14:paraId="4B46471C" w14:textId="38CAA13A" w:rsidR="00890498" w:rsidRPr="007870BB" w:rsidRDefault="00883527" w:rsidP="007870BB">
      <w:pPr>
        <w:pStyle w:val="ListParagraph"/>
        <w:numPr>
          <w:ilvl w:val="1"/>
          <w:numId w:val="25"/>
        </w:numPr>
        <w:jc w:val="left"/>
        <w:rPr>
          <w:rFonts w:ascii="Arial" w:hAnsi="Arial" w:cs="Arial"/>
        </w:rPr>
      </w:pPr>
      <w:r>
        <w:rPr>
          <w:rFonts w:ascii="Arial" w:hAnsi="Arial" w:cs="Arial"/>
        </w:rPr>
        <w:t>R</w:t>
      </w:r>
      <w:r w:rsidR="00237FC1" w:rsidRPr="007870BB">
        <w:rPr>
          <w:rFonts w:ascii="Arial" w:hAnsi="Arial" w:cs="Arial"/>
        </w:rPr>
        <w:t>emove existing bridge</w:t>
      </w:r>
      <w:r w:rsidR="00C107B6">
        <w:rPr>
          <w:rFonts w:ascii="Arial" w:hAnsi="Arial" w:cs="Arial"/>
        </w:rPr>
        <w:t xml:space="preserve"> and prepare site.</w:t>
      </w:r>
    </w:p>
    <w:p w14:paraId="4A673D11" w14:textId="380D9B0A" w:rsidR="00203305" w:rsidRDefault="00E4068F" w:rsidP="00203305">
      <w:pPr>
        <w:pStyle w:val="ListParagraph"/>
        <w:numPr>
          <w:ilvl w:val="1"/>
          <w:numId w:val="25"/>
        </w:numPr>
        <w:rPr>
          <w:rFonts w:ascii="Arial" w:hAnsi="Arial" w:cs="Arial"/>
        </w:rPr>
      </w:pPr>
      <w:r w:rsidRPr="00203305">
        <w:rPr>
          <w:rFonts w:ascii="Arial" w:hAnsi="Arial" w:cs="Arial"/>
        </w:rPr>
        <w:t>Design</w:t>
      </w:r>
      <w:r w:rsidR="00850D66" w:rsidRPr="00203305">
        <w:rPr>
          <w:rFonts w:ascii="Arial" w:hAnsi="Arial" w:cs="Arial"/>
        </w:rPr>
        <w:t xml:space="preserve"> </w:t>
      </w:r>
      <w:r w:rsidRPr="00203305">
        <w:rPr>
          <w:rFonts w:ascii="Arial" w:hAnsi="Arial" w:cs="Arial"/>
        </w:rPr>
        <w:t xml:space="preserve">and supply materials for, and construct bridge foundations/abutments </w:t>
      </w:r>
      <w:r w:rsidR="00841182">
        <w:rPr>
          <w:rFonts w:ascii="Arial" w:hAnsi="Arial" w:cs="Arial"/>
        </w:rPr>
        <w:t xml:space="preserve">where possible on the removal of the existing bridges, where possible </w:t>
      </w:r>
      <w:r w:rsidR="00662175">
        <w:rPr>
          <w:rFonts w:ascii="Arial" w:hAnsi="Arial" w:cs="Arial"/>
        </w:rPr>
        <w:t>recycle the existing H-frame.  Please supply new H frame if not recyclable</w:t>
      </w:r>
      <w:r w:rsidR="00FA0334">
        <w:rPr>
          <w:rFonts w:ascii="Arial" w:hAnsi="Arial" w:cs="Arial"/>
        </w:rPr>
        <w:t>.</w:t>
      </w:r>
      <w:r w:rsidR="00112B79">
        <w:rPr>
          <w:rFonts w:ascii="Arial" w:hAnsi="Arial" w:cs="Arial"/>
        </w:rPr>
        <w:t xml:space="preserve"> Please notify CAMO if an alternative abutment is required.</w:t>
      </w:r>
    </w:p>
    <w:p w14:paraId="4A9409FC" w14:textId="5EAAC095" w:rsidR="00850D66" w:rsidRDefault="00203305" w:rsidP="00203305">
      <w:pPr>
        <w:pStyle w:val="ListParagraph"/>
        <w:numPr>
          <w:ilvl w:val="1"/>
          <w:numId w:val="25"/>
        </w:numPr>
        <w:rPr>
          <w:rFonts w:ascii="Arial" w:hAnsi="Arial" w:cs="Arial"/>
        </w:rPr>
      </w:pPr>
      <w:r>
        <w:rPr>
          <w:rFonts w:ascii="Arial" w:hAnsi="Arial" w:cs="Arial"/>
        </w:rPr>
        <w:t>T</w:t>
      </w:r>
      <w:r w:rsidR="00691A67" w:rsidRPr="00203305">
        <w:rPr>
          <w:rFonts w:ascii="Arial" w:hAnsi="Arial" w:cs="Arial"/>
        </w:rPr>
        <w:t xml:space="preserve">ransport and install each bridge onto the </w:t>
      </w:r>
      <w:r w:rsidR="00A21D64" w:rsidRPr="00203305">
        <w:rPr>
          <w:rFonts w:ascii="Arial" w:hAnsi="Arial" w:cs="Arial"/>
        </w:rPr>
        <w:t>foundations.</w:t>
      </w:r>
    </w:p>
    <w:p w14:paraId="7F301988" w14:textId="1B840D57" w:rsidR="0029597D" w:rsidRPr="00203305" w:rsidRDefault="0029597D" w:rsidP="00203305">
      <w:pPr>
        <w:pStyle w:val="ListParagraph"/>
        <w:numPr>
          <w:ilvl w:val="1"/>
          <w:numId w:val="25"/>
        </w:numPr>
        <w:rPr>
          <w:rFonts w:ascii="Arial" w:hAnsi="Arial" w:cs="Arial"/>
        </w:rPr>
      </w:pPr>
      <w:r>
        <w:rPr>
          <w:rFonts w:ascii="Arial" w:hAnsi="Arial" w:cs="Arial"/>
        </w:rPr>
        <w:lastRenderedPageBreak/>
        <w:t xml:space="preserve">Make sure access to bridge is ideally at level, or if greater then 30cm’s </w:t>
      </w:r>
      <w:r w:rsidR="00DD52BE">
        <w:rPr>
          <w:rFonts w:ascii="Arial" w:hAnsi="Arial" w:cs="Arial"/>
        </w:rPr>
        <w:t>install steps or preferably ramp to the bridge</w:t>
      </w:r>
      <w:r w:rsidR="0043632E">
        <w:rPr>
          <w:rFonts w:ascii="Arial" w:hAnsi="Arial" w:cs="Arial"/>
        </w:rPr>
        <w:t xml:space="preserve">, this will need </w:t>
      </w:r>
      <w:r w:rsidR="0021758C">
        <w:rPr>
          <w:rFonts w:ascii="Arial" w:hAnsi="Arial" w:cs="Arial"/>
        </w:rPr>
        <w:t>to be agreed with the Countryside Access Management Officer.</w:t>
      </w:r>
    </w:p>
    <w:p w14:paraId="54BAE06F" w14:textId="5E06243B" w:rsidR="006B156E" w:rsidRDefault="00FE08D7" w:rsidP="007870BB">
      <w:pPr>
        <w:pStyle w:val="ListParagraph"/>
        <w:numPr>
          <w:ilvl w:val="1"/>
          <w:numId w:val="25"/>
        </w:numPr>
        <w:jc w:val="left"/>
        <w:rPr>
          <w:rFonts w:ascii="Arial" w:hAnsi="Arial" w:cs="Arial"/>
        </w:rPr>
      </w:pPr>
      <w:r w:rsidRPr="007870BB">
        <w:rPr>
          <w:rFonts w:ascii="Arial" w:hAnsi="Arial" w:cs="Arial"/>
        </w:rPr>
        <w:t xml:space="preserve">Reattach </w:t>
      </w:r>
      <w:r w:rsidR="0061295B" w:rsidRPr="007870BB">
        <w:rPr>
          <w:rFonts w:ascii="Arial" w:hAnsi="Arial" w:cs="Arial"/>
        </w:rPr>
        <w:t>any fencing</w:t>
      </w:r>
      <w:r w:rsidR="006966D2">
        <w:rPr>
          <w:rFonts w:ascii="Arial" w:hAnsi="Arial" w:cs="Arial"/>
        </w:rPr>
        <w:t xml:space="preserve"> and where needed stock proof the</w:t>
      </w:r>
      <w:r w:rsidR="00FF22A1">
        <w:rPr>
          <w:rFonts w:ascii="Arial" w:hAnsi="Arial" w:cs="Arial"/>
        </w:rPr>
        <w:t xml:space="preserve"> end/s of the</w:t>
      </w:r>
      <w:r w:rsidR="006966D2">
        <w:rPr>
          <w:rFonts w:ascii="Arial" w:hAnsi="Arial" w:cs="Arial"/>
        </w:rPr>
        <w:t xml:space="preserve"> bridge</w:t>
      </w:r>
      <w:r w:rsidR="005820D6" w:rsidRPr="007870BB">
        <w:rPr>
          <w:rFonts w:ascii="Arial" w:hAnsi="Arial" w:cs="Arial"/>
        </w:rPr>
        <w:t xml:space="preserve"> with temporary </w:t>
      </w:r>
      <w:r w:rsidR="00E52246" w:rsidRPr="007870BB">
        <w:rPr>
          <w:rFonts w:ascii="Arial" w:hAnsi="Arial" w:cs="Arial"/>
        </w:rPr>
        <w:t>furniture</w:t>
      </w:r>
      <w:r w:rsidR="00FF22A1">
        <w:rPr>
          <w:rFonts w:ascii="Arial" w:hAnsi="Arial" w:cs="Arial"/>
        </w:rPr>
        <w:t>.</w:t>
      </w:r>
    </w:p>
    <w:p w14:paraId="6FDDAF75" w14:textId="0C69DFC9" w:rsidR="0061295B" w:rsidRDefault="00A44FA5" w:rsidP="007870BB">
      <w:pPr>
        <w:pStyle w:val="ListParagraph"/>
        <w:numPr>
          <w:ilvl w:val="1"/>
          <w:numId w:val="25"/>
        </w:numPr>
        <w:jc w:val="left"/>
        <w:rPr>
          <w:rFonts w:ascii="Arial" w:hAnsi="Arial" w:cs="Arial"/>
        </w:rPr>
      </w:pPr>
      <w:r w:rsidRPr="007870BB">
        <w:rPr>
          <w:rFonts w:ascii="Arial" w:hAnsi="Arial" w:cs="Arial"/>
        </w:rPr>
        <w:t xml:space="preserve">Repair any damage </w:t>
      </w:r>
      <w:r w:rsidR="00F50647" w:rsidRPr="007870BB">
        <w:rPr>
          <w:rFonts w:ascii="Arial" w:hAnsi="Arial" w:cs="Arial"/>
        </w:rPr>
        <w:t xml:space="preserve">to site and </w:t>
      </w:r>
      <w:r w:rsidRPr="007870BB">
        <w:rPr>
          <w:rFonts w:ascii="Arial" w:hAnsi="Arial" w:cs="Arial"/>
        </w:rPr>
        <w:t xml:space="preserve">leave site in a </w:t>
      </w:r>
      <w:r w:rsidR="000D1BE1" w:rsidRPr="007870BB">
        <w:rPr>
          <w:rFonts w:ascii="Arial" w:hAnsi="Arial" w:cs="Arial"/>
        </w:rPr>
        <w:t xml:space="preserve">clean and </w:t>
      </w:r>
      <w:r w:rsidRPr="007870BB">
        <w:rPr>
          <w:rFonts w:ascii="Arial" w:hAnsi="Arial" w:cs="Arial"/>
        </w:rPr>
        <w:t>tidy</w:t>
      </w:r>
      <w:r w:rsidR="00F50647" w:rsidRPr="007870BB">
        <w:rPr>
          <w:rFonts w:ascii="Arial" w:hAnsi="Arial" w:cs="Arial"/>
        </w:rPr>
        <w:t xml:space="preserve"> </w:t>
      </w:r>
      <w:r w:rsidRPr="007870BB">
        <w:rPr>
          <w:rFonts w:ascii="Arial" w:hAnsi="Arial" w:cs="Arial"/>
        </w:rPr>
        <w:t>condition</w:t>
      </w:r>
      <w:r w:rsidR="00F50647" w:rsidRPr="007870BB">
        <w:rPr>
          <w:rFonts w:ascii="Arial" w:hAnsi="Arial" w:cs="Arial"/>
        </w:rPr>
        <w:t>.</w:t>
      </w:r>
    </w:p>
    <w:p w14:paraId="750E549F" w14:textId="4833C27F" w:rsidR="006B156E" w:rsidRPr="007870BB" w:rsidRDefault="006B156E" w:rsidP="007870BB">
      <w:pPr>
        <w:pStyle w:val="ListParagraph"/>
        <w:numPr>
          <w:ilvl w:val="1"/>
          <w:numId w:val="25"/>
        </w:numPr>
        <w:jc w:val="left"/>
        <w:rPr>
          <w:rFonts w:ascii="Arial" w:hAnsi="Arial" w:cs="Arial"/>
        </w:rPr>
      </w:pPr>
      <w:r>
        <w:rPr>
          <w:rFonts w:ascii="Arial" w:hAnsi="Arial" w:cs="Arial"/>
        </w:rPr>
        <w:t xml:space="preserve">Notify </w:t>
      </w:r>
      <w:r w:rsidR="00C66321">
        <w:rPr>
          <w:rFonts w:ascii="Arial" w:hAnsi="Arial" w:cs="Arial"/>
        </w:rPr>
        <w:t>the councils</w:t>
      </w:r>
      <w:r>
        <w:rPr>
          <w:rFonts w:ascii="Arial" w:hAnsi="Arial" w:cs="Arial"/>
        </w:rPr>
        <w:t xml:space="preserve"> </w:t>
      </w:r>
      <w:r w:rsidR="002C28C1">
        <w:rPr>
          <w:rFonts w:ascii="Arial" w:hAnsi="Arial" w:cs="Arial"/>
        </w:rPr>
        <w:t xml:space="preserve">countryside </w:t>
      </w:r>
      <w:r>
        <w:rPr>
          <w:rFonts w:ascii="Arial" w:hAnsi="Arial" w:cs="Arial"/>
        </w:rPr>
        <w:t>access</w:t>
      </w:r>
      <w:r w:rsidR="002C28C1">
        <w:rPr>
          <w:rFonts w:ascii="Arial" w:hAnsi="Arial" w:cs="Arial"/>
        </w:rPr>
        <w:t xml:space="preserve"> management</w:t>
      </w:r>
      <w:r>
        <w:rPr>
          <w:rFonts w:ascii="Arial" w:hAnsi="Arial" w:cs="Arial"/>
        </w:rPr>
        <w:t xml:space="preserve"> officer of bridge completion</w:t>
      </w:r>
    </w:p>
    <w:p w14:paraId="7893BABF" w14:textId="77777777" w:rsidR="00850D66" w:rsidRDefault="00850D66" w:rsidP="00D05CA9">
      <w:pPr>
        <w:rPr>
          <w:rFonts w:ascii="Arial" w:hAnsi="Arial" w:cs="Arial"/>
        </w:rPr>
      </w:pPr>
    </w:p>
    <w:p w14:paraId="52165DA8" w14:textId="7EAE9C69" w:rsidR="00E22D5A" w:rsidRDefault="00B121E4" w:rsidP="00E22D5A">
      <w:pPr>
        <w:ind w:left="720" w:hanging="720"/>
        <w:rPr>
          <w:rFonts w:ascii="Arial" w:hAnsi="Arial" w:cs="Arial"/>
        </w:rPr>
      </w:pPr>
      <w:r>
        <w:rPr>
          <w:rFonts w:ascii="Arial" w:hAnsi="Arial" w:cs="Arial"/>
        </w:rPr>
        <w:t>4</w:t>
      </w:r>
      <w:r w:rsidR="007870BB">
        <w:rPr>
          <w:rFonts w:ascii="Arial" w:hAnsi="Arial" w:cs="Arial"/>
        </w:rPr>
        <w:t>.2</w:t>
      </w:r>
      <w:r w:rsidR="007870BB">
        <w:rPr>
          <w:rFonts w:ascii="Arial" w:hAnsi="Arial" w:cs="Arial"/>
        </w:rPr>
        <w:tab/>
      </w:r>
      <w:r w:rsidR="00D41C1F">
        <w:rPr>
          <w:rFonts w:ascii="Arial" w:hAnsi="Arial" w:cs="Arial"/>
        </w:rPr>
        <w:t>Once dates are known for removal</w:t>
      </w:r>
      <w:r w:rsidR="001803C3">
        <w:rPr>
          <w:rFonts w:ascii="Arial" w:hAnsi="Arial" w:cs="Arial"/>
        </w:rPr>
        <w:t>/</w:t>
      </w:r>
      <w:r w:rsidR="00D41C1F">
        <w:rPr>
          <w:rFonts w:ascii="Arial" w:hAnsi="Arial" w:cs="Arial"/>
        </w:rPr>
        <w:t xml:space="preserve">installation, unless bridge and path are already closed, </w:t>
      </w:r>
      <w:r w:rsidR="00C66321">
        <w:rPr>
          <w:rFonts w:ascii="Arial" w:hAnsi="Arial" w:cs="Arial"/>
        </w:rPr>
        <w:t>the council</w:t>
      </w:r>
      <w:r w:rsidR="00D41C1F">
        <w:rPr>
          <w:rFonts w:ascii="Arial" w:hAnsi="Arial" w:cs="Arial"/>
        </w:rPr>
        <w:t xml:space="preserve"> will put in place a closure notice for up to 5 days.</w:t>
      </w:r>
    </w:p>
    <w:p w14:paraId="67657224" w14:textId="07852D6E" w:rsidR="00E22D5A" w:rsidRDefault="00B121E4" w:rsidP="00E22D5A">
      <w:pPr>
        <w:ind w:left="720" w:hanging="720"/>
        <w:rPr>
          <w:rFonts w:ascii="Arial" w:hAnsi="Arial" w:cs="Arial"/>
        </w:rPr>
      </w:pPr>
      <w:r>
        <w:rPr>
          <w:rFonts w:ascii="Arial" w:hAnsi="Arial" w:cs="Arial"/>
        </w:rPr>
        <w:t>4</w:t>
      </w:r>
      <w:r w:rsidR="00E22D5A">
        <w:rPr>
          <w:rFonts w:ascii="Arial" w:hAnsi="Arial" w:cs="Arial"/>
        </w:rPr>
        <w:t>.3</w:t>
      </w:r>
      <w:r w:rsidR="00E22D5A">
        <w:rPr>
          <w:rFonts w:ascii="Arial" w:hAnsi="Arial" w:cs="Arial"/>
        </w:rPr>
        <w:tab/>
      </w:r>
      <w:r w:rsidR="00C66321">
        <w:rPr>
          <w:rFonts w:ascii="Arial" w:hAnsi="Arial" w:cs="Arial"/>
        </w:rPr>
        <w:t>The council</w:t>
      </w:r>
      <w:r w:rsidR="00574930">
        <w:rPr>
          <w:rFonts w:ascii="Arial" w:hAnsi="Arial" w:cs="Arial"/>
        </w:rPr>
        <w:t xml:space="preserve"> will also contact landowners/occupiers when dates are known, details will also be passed onto the contractor in case of changes or any queries.</w:t>
      </w:r>
    </w:p>
    <w:p w14:paraId="5BA106A5" w14:textId="1643F5BB" w:rsidR="00D41C1F" w:rsidRDefault="00B121E4" w:rsidP="00E22D5A">
      <w:pPr>
        <w:ind w:left="720" w:hanging="720"/>
        <w:rPr>
          <w:rFonts w:ascii="Arial" w:hAnsi="Arial" w:cs="Arial"/>
        </w:rPr>
      </w:pPr>
      <w:r>
        <w:rPr>
          <w:rFonts w:ascii="Arial" w:hAnsi="Arial" w:cs="Arial"/>
        </w:rPr>
        <w:t>4</w:t>
      </w:r>
      <w:r w:rsidR="00E22D5A">
        <w:rPr>
          <w:rFonts w:ascii="Arial" w:hAnsi="Arial" w:cs="Arial"/>
        </w:rPr>
        <w:t>.4</w:t>
      </w:r>
      <w:r w:rsidR="00E22D5A">
        <w:rPr>
          <w:rFonts w:ascii="Arial" w:hAnsi="Arial" w:cs="Arial"/>
        </w:rPr>
        <w:tab/>
      </w:r>
      <w:r w:rsidR="0061295B">
        <w:rPr>
          <w:rFonts w:ascii="Arial" w:hAnsi="Arial" w:cs="Arial"/>
        </w:rPr>
        <w:t xml:space="preserve">Final </w:t>
      </w:r>
      <w:r w:rsidR="00A93CCF">
        <w:rPr>
          <w:rFonts w:ascii="Arial" w:hAnsi="Arial" w:cs="Arial"/>
        </w:rPr>
        <w:t xml:space="preserve">required </w:t>
      </w:r>
      <w:r w:rsidR="0061295B">
        <w:rPr>
          <w:rFonts w:ascii="Arial" w:hAnsi="Arial" w:cs="Arial"/>
        </w:rPr>
        <w:t>furniture</w:t>
      </w:r>
      <w:r w:rsidR="00A93CCF">
        <w:rPr>
          <w:rFonts w:ascii="Arial" w:hAnsi="Arial" w:cs="Arial"/>
        </w:rPr>
        <w:t>,</w:t>
      </w:r>
      <w:r w:rsidR="0061295B">
        <w:rPr>
          <w:rFonts w:ascii="Arial" w:hAnsi="Arial" w:cs="Arial"/>
        </w:rPr>
        <w:t xml:space="preserve"> gates etc will be installed by </w:t>
      </w:r>
      <w:r w:rsidR="00C66321">
        <w:rPr>
          <w:rFonts w:ascii="Arial" w:hAnsi="Arial" w:cs="Arial"/>
        </w:rPr>
        <w:t>the council</w:t>
      </w:r>
      <w:r w:rsidR="0061295B">
        <w:rPr>
          <w:rFonts w:ascii="Arial" w:hAnsi="Arial" w:cs="Arial"/>
        </w:rPr>
        <w:t xml:space="preserve"> after </w:t>
      </w:r>
      <w:r w:rsidR="00C66321">
        <w:rPr>
          <w:rFonts w:ascii="Arial" w:hAnsi="Arial" w:cs="Arial"/>
        </w:rPr>
        <w:t xml:space="preserve">the </w:t>
      </w:r>
      <w:r w:rsidR="0061295B">
        <w:rPr>
          <w:rFonts w:ascii="Arial" w:hAnsi="Arial" w:cs="Arial"/>
        </w:rPr>
        <w:t>bridge is installed.</w:t>
      </w:r>
    </w:p>
    <w:p w14:paraId="627DEB75" w14:textId="7D3578AC" w:rsidR="006257ED" w:rsidRPr="0053026C" w:rsidRDefault="00B121E4" w:rsidP="00E22D5A">
      <w:pPr>
        <w:ind w:left="720" w:hanging="720"/>
        <w:rPr>
          <w:rFonts w:ascii="Arial" w:hAnsi="Arial" w:cs="Arial"/>
        </w:rPr>
      </w:pPr>
      <w:r>
        <w:rPr>
          <w:rFonts w:ascii="Arial" w:hAnsi="Arial" w:cs="Arial"/>
        </w:rPr>
        <w:t>4</w:t>
      </w:r>
      <w:r w:rsidR="006257ED">
        <w:rPr>
          <w:rFonts w:ascii="Arial" w:hAnsi="Arial" w:cs="Arial"/>
        </w:rPr>
        <w:t xml:space="preserve">.5 </w:t>
      </w:r>
      <w:r w:rsidR="006257ED">
        <w:rPr>
          <w:rFonts w:ascii="Arial" w:hAnsi="Arial" w:cs="Arial"/>
        </w:rPr>
        <w:tab/>
      </w:r>
      <w:r w:rsidR="006257ED" w:rsidRPr="0053026C">
        <w:rPr>
          <w:rFonts w:ascii="Arial" w:hAnsi="Arial" w:cs="Arial"/>
        </w:rPr>
        <w:t>The bridge</w:t>
      </w:r>
      <w:r w:rsidR="007C0AE3" w:rsidRPr="0053026C">
        <w:rPr>
          <w:rFonts w:ascii="Arial" w:hAnsi="Arial" w:cs="Arial"/>
        </w:rPr>
        <w:t xml:space="preserve"> kits</w:t>
      </w:r>
      <w:r w:rsidR="006257ED" w:rsidRPr="0053026C">
        <w:rPr>
          <w:rFonts w:ascii="Arial" w:hAnsi="Arial" w:cs="Arial"/>
        </w:rPr>
        <w:t xml:space="preserve"> </w:t>
      </w:r>
      <w:r w:rsidR="00F07508" w:rsidRPr="0053026C">
        <w:rPr>
          <w:rFonts w:ascii="Arial" w:hAnsi="Arial" w:cs="Arial"/>
        </w:rPr>
        <w:t xml:space="preserve">will be </w:t>
      </w:r>
      <w:r w:rsidR="00D70FCC" w:rsidRPr="0053026C">
        <w:rPr>
          <w:rFonts w:ascii="Arial" w:hAnsi="Arial" w:cs="Arial"/>
        </w:rPr>
        <w:t>stored</w:t>
      </w:r>
      <w:r w:rsidR="006257ED" w:rsidRPr="0053026C">
        <w:rPr>
          <w:rFonts w:ascii="Arial" w:hAnsi="Arial" w:cs="Arial"/>
        </w:rPr>
        <w:t xml:space="preserve"> </w:t>
      </w:r>
      <w:r w:rsidR="00996F5F" w:rsidRPr="0053026C">
        <w:rPr>
          <w:rFonts w:ascii="Arial" w:hAnsi="Arial" w:cs="Arial"/>
        </w:rPr>
        <w:t xml:space="preserve">at a secure unit </w:t>
      </w:r>
      <w:r w:rsidR="00CD55B4" w:rsidRPr="0053026C">
        <w:rPr>
          <w:rFonts w:ascii="Arial" w:hAnsi="Arial" w:cs="Arial"/>
        </w:rPr>
        <w:t>near Chepstow</w:t>
      </w:r>
      <w:r w:rsidR="000E0426" w:rsidRPr="0053026C">
        <w:rPr>
          <w:rFonts w:ascii="Arial" w:hAnsi="Arial" w:cs="Arial"/>
        </w:rPr>
        <w:t>,</w:t>
      </w:r>
      <w:r w:rsidR="006257ED" w:rsidRPr="0053026C">
        <w:rPr>
          <w:rFonts w:ascii="Arial" w:hAnsi="Arial" w:cs="Arial"/>
        </w:rPr>
        <w:t xml:space="preserve"> on </w:t>
      </w:r>
      <w:r w:rsidR="00542E43" w:rsidRPr="0053026C">
        <w:rPr>
          <w:rFonts w:ascii="Arial" w:hAnsi="Arial" w:cs="Arial"/>
        </w:rPr>
        <w:t>a</w:t>
      </w:r>
      <w:r w:rsidR="006257ED" w:rsidRPr="0053026C">
        <w:rPr>
          <w:rFonts w:ascii="Arial" w:hAnsi="Arial" w:cs="Arial"/>
        </w:rPr>
        <w:t xml:space="preserve">ward of contract </w:t>
      </w:r>
      <w:r w:rsidR="00542E43" w:rsidRPr="0053026C">
        <w:rPr>
          <w:rFonts w:ascii="Arial" w:hAnsi="Arial" w:cs="Arial"/>
        </w:rPr>
        <w:t xml:space="preserve">a </w:t>
      </w:r>
      <w:r w:rsidR="007C0AE3" w:rsidRPr="0053026C">
        <w:rPr>
          <w:rFonts w:ascii="Arial" w:hAnsi="Arial" w:cs="Arial"/>
        </w:rPr>
        <w:t xml:space="preserve">location </w:t>
      </w:r>
      <w:r w:rsidR="000E0426" w:rsidRPr="0053026C">
        <w:rPr>
          <w:rFonts w:ascii="Arial" w:hAnsi="Arial" w:cs="Arial"/>
        </w:rPr>
        <w:t xml:space="preserve">to </w:t>
      </w:r>
      <w:r w:rsidR="007C0AE3" w:rsidRPr="0053026C">
        <w:rPr>
          <w:rFonts w:ascii="Arial" w:hAnsi="Arial" w:cs="Arial"/>
        </w:rPr>
        <w:t xml:space="preserve">either </w:t>
      </w:r>
      <w:r w:rsidR="000E0426" w:rsidRPr="0053026C">
        <w:rPr>
          <w:rFonts w:ascii="Arial" w:hAnsi="Arial" w:cs="Arial"/>
        </w:rPr>
        <w:t xml:space="preserve">deliver the bridges </w:t>
      </w:r>
      <w:r w:rsidR="007C0AE3" w:rsidRPr="0053026C">
        <w:rPr>
          <w:rFonts w:ascii="Arial" w:hAnsi="Arial" w:cs="Arial"/>
        </w:rPr>
        <w:t xml:space="preserve">to </w:t>
      </w:r>
      <w:r w:rsidR="000E0426" w:rsidRPr="0053026C">
        <w:rPr>
          <w:rFonts w:ascii="Arial" w:hAnsi="Arial" w:cs="Arial"/>
        </w:rPr>
        <w:t>or pick them up</w:t>
      </w:r>
      <w:r w:rsidR="007C0AE3" w:rsidRPr="0053026C">
        <w:rPr>
          <w:rFonts w:ascii="Arial" w:hAnsi="Arial" w:cs="Arial"/>
        </w:rPr>
        <w:t xml:space="preserve"> will be decided</w:t>
      </w:r>
      <w:r w:rsidR="001B5804" w:rsidRPr="0053026C">
        <w:rPr>
          <w:rFonts w:ascii="Arial" w:hAnsi="Arial" w:cs="Arial"/>
        </w:rPr>
        <w:t xml:space="preserve"> between MCC, </w:t>
      </w:r>
      <w:r w:rsidR="0053026C" w:rsidRPr="0053026C">
        <w:rPr>
          <w:rFonts w:ascii="Arial" w:hAnsi="Arial" w:cs="Arial"/>
        </w:rPr>
        <w:t>Groundrich Ltd</w:t>
      </w:r>
      <w:r w:rsidR="001B5804" w:rsidRPr="0053026C">
        <w:rPr>
          <w:rFonts w:ascii="Arial" w:hAnsi="Arial" w:cs="Arial"/>
        </w:rPr>
        <w:t xml:space="preserve"> and the successful </w:t>
      </w:r>
      <w:r w:rsidR="000F7120" w:rsidRPr="0053026C">
        <w:rPr>
          <w:rFonts w:ascii="Arial" w:hAnsi="Arial" w:cs="Arial"/>
        </w:rPr>
        <w:t>installation contractor</w:t>
      </w:r>
    </w:p>
    <w:p w14:paraId="7E8F9585" w14:textId="77777777" w:rsidR="00D41C1F" w:rsidRPr="00EA472D" w:rsidRDefault="00D41C1F" w:rsidP="00D05CA9">
      <w:pPr>
        <w:rPr>
          <w:rFonts w:ascii="Arial" w:hAnsi="Arial" w:cs="Arial"/>
        </w:rPr>
      </w:pPr>
    </w:p>
    <w:p w14:paraId="7452420F" w14:textId="7A0FFE73" w:rsidR="009B3392" w:rsidRPr="005B366C" w:rsidRDefault="00D05CA9" w:rsidP="005B366C">
      <w:pPr>
        <w:rPr>
          <w:rFonts w:ascii="Arial" w:hAnsi="Arial" w:cs="Arial"/>
          <w:b/>
        </w:rPr>
        <w:sectPr w:rsidR="009B3392" w:rsidRPr="005B366C">
          <w:headerReference w:type="default" r:id="rId41"/>
          <w:footerReference w:type="default" r:id="rId42"/>
          <w:pgSz w:w="11904" w:h="16838"/>
          <w:pgMar w:top="700" w:right="1157" w:bottom="302" w:left="1747" w:header="720" w:footer="720" w:gutter="0"/>
          <w:cols w:space="720"/>
        </w:sectPr>
      </w:pPr>
      <w:proofErr w:type="gramStart"/>
      <w:r w:rsidRPr="00EA472D">
        <w:rPr>
          <w:rFonts w:ascii="Arial" w:hAnsi="Arial" w:cs="Arial"/>
          <w:b/>
        </w:rPr>
        <w:t>Note :</w:t>
      </w:r>
      <w:proofErr w:type="gramEnd"/>
      <w:r w:rsidRPr="00EA472D">
        <w:rPr>
          <w:rFonts w:ascii="Arial" w:hAnsi="Arial" w:cs="Arial"/>
          <w:b/>
        </w:rPr>
        <w:t xml:space="preserve">  </w:t>
      </w:r>
      <w:r w:rsidR="00E22D5A">
        <w:rPr>
          <w:rFonts w:ascii="Arial" w:hAnsi="Arial" w:cs="Arial"/>
          <w:b/>
        </w:rPr>
        <w:t>an alternative methodology is</w:t>
      </w:r>
      <w:r w:rsidR="008F267D" w:rsidRPr="00EA472D">
        <w:rPr>
          <w:rFonts w:ascii="Arial" w:hAnsi="Arial" w:cs="Arial"/>
          <w:b/>
        </w:rPr>
        <w:t xml:space="preserve"> welcome</w:t>
      </w:r>
      <w:r w:rsidRPr="00EA472D">
        <w:rPr>
          <w:rFonts w:ascii="Arial" w:hAnsi="Arial" w:cs="Arial"/>
          <w:b/>
        </w:rPr>
        <w:t xml:space="preserve"> for the delivery of the </w:t>
      </w:r>
      <w:r w:rsidR="007870BB">
        <w:rPr>
          <w:rFonts w:ascii="Arial" w:hAnsi="Arial" w:cs="Arial"/>
          <w:b/>
        </w:rPr>
        <w:t>project</w:t>
      </w:r>
      <w:r w:rsidRPr="00EA472D">
        <w:rPr>
          <w:rFonts w:ascii="Arial" w:hAnsi="Arial" w:cs="Arial"/>
          <w:b/>
        </w:rPr>
        <w:t>, th</w:t>
      </w:r>
      <w:r w:rsidR="00E22D5A">
        <w:rPr>
          <w:rFonts w:ascii="Arial" w:hAnsi="Arial" w:cs="Arial"/>
          <w:b/>
        </w:rPr>
        <w:t>is</w:t>
      </w:r>
      <w:r w:rsidRPr="00EA472D">
        <w:rPr>
          <w:rFonts w:ascii="Arial" w:hAnsi="Arial" w:cs="Arial"/>
          <w:b/>
        </w:rPr>
        <w:t xml:space="preserve"> should be clearly set out in the </w:t>
      </w:r>
      <w:r w:rsidR="000C76A4" w:rsidRPr="00EA472D">
        <w:rPr>
          <w:rFonts w:ascii="Arial" w:hAnsi="Arial" w:cs="Arial"/>
          <w:b/>
        </w:rPr>
        <w:t xml:space="preserve">tender </w:t>
      </w:r>
      <w:r w:rsidRPr="00EA472D">
        <w:rPr>
          <w:rFonts w:ascii="Arial" w:hAnsi="Arial" w:cs="Arial"/>
          <w:b/>
        </w:rPr>
        <w:t>provided.</w:t>
      </w:r>
    </w:p>
    <w:p w14:paraId="43EB38EB" w14:textId="77777777" w:rsidR="009B3392" w:rsidRPr="002E6ED8" w:rsidRDefault="009B3392">
      <w:pPr>
        <w:rPr>
          <w:rFonts w:ascii="Arial" w:hAnsi="Arial" w:cs="Arial"/>
        </w:rPr>
        <w:sectPr w:rsidR="009B3392" w:rsidRPr="002E6ED8">
          <w:headerReference w:type="default" r:id="rId43"/>
          <w:footerReference w:type="default" r:id="rId44"/>
          <w:type w:val="continuous"/>
          <w:pgSz w:w="11904" w:h="16838"/>
          <w:pgMar w:top="700" w:right="5801" w:bottom="302" w:left="5743" w:header="720" w:footer="720" w:gutter="0"/>
          <w:cols w:space="720"/>
        </w:sectPr>
      </w:pPr>
    </w:p>
    <w:p w14:paraId="62574B71" w14:textId="77777777" w:rsidR="009B3392" w:rsidRPr="001B0E86" w:rsidRDefault="008C7540" w:rsidP="00BF0876">
      <w:pPr>
        <w:ind w:right="74"/>
        <w:textAlignment w:val="baseline"/>
        <w:rPr>
          <w:rFonts w:ascii="Arial" w:eastAsia="Arial" w:hAnsi="Arial"/>
          <w:b/>
          <w:color w:val="000000"/>
          <w:spacing w:val="2"/>
        </w:rPr>
      </w:pPr>
      <w:r w:rsidRPr="001B0E86">
        <w:rPr>
          <w:rFonts w:ascii="Arial" w:eastAsia="Arial" w:hAnsi="Arial"/>
          <w:b/>
          <w:color w:val="000000"/>
          <w:spacing w:val="2"/>
        </w:rPr>
        <w:lastRenderedPageBreak/>
        <w:t>SCHEDULE 2: SPECIFICATION</w:t>
      </w:r>
    </w:p>
    <w:p w14:paraId="49F61FDE" w14:textId="13C56E9A" w:rsidR="009B3392" w:rsidRDefault="008C7540" w:rsidP="00061D20">
      <w:pPr>
        <w:pStyle w:val="ListParagraph"/>
        <w:numPr>
          <w:ilvl w:val="0"/>
          <w:numId w:val="26"/>
        </w:numPr>
        <w:tabs>
          <w:tab w:val="left" w:pos="720"/>
        </w:tabs>
        <w:spacing w:before="400" w:line="243" w:lineRule="exact"/>
        <w:ind w:right="72"/>
        <w:textAlignment w:val="baseline"/>
        <w:rPr>
          <w:rFonts w:ascii="Arial" w:eastAsia="Arial" w:hAnsi="Arial"/>
          <w:b/>
          <w:color w:val="000000"/>
          <w:spacing w:val="1"/>
        </w:rPr>
      </w:pPr>
      <w:r w:rsidRPr="00061D20">
        <w:rPr>
          <w:rFonts w:ascii="Arial" w:eastAsia="Arial" w:hAnsi="Arial"/>
          <w:b/>
          <w:color w:val="000000"/>
          <w:spacing w:val="1"/>
        </w:rPr>
        <w:t>PROJECT OUTPUTS</w:t>
      </w:r>
    </w:p>
    <w:p w14:paraId="7E0E9DA9" w14:textId="77777777" w:rsidR="00FE5139" w:rsidRPr="00061D20" w:rsidRDefault="00FE5139" w:rsidP="00FE5139">
      <w:pPr>
        <w:pStyle w:val="ListParagraph"/>
        <w:tabs>
          <w:tab w:val="left" w:pos="720"/>
        </w:tabs>
        <w:spacing w:before="400" w:line="243" w:lineRule="exact"/>
        <w:ind w:left="1080" w:right="72" w:firstLine="0"/>
        <w:textAlignment w:val="baseline"/>
        <w:rPr>
          <w:rFonts w:ascii="Arial" w:eastAsia="Arial" w:hAnsi="Arial"/>
          <w:b/>
          <w:color w:val="000000"/>
          <w:spacing w:val="1"/>
        </w:rPr>
      </w:pPr>
    </w:p>
    <w:p w14:paraId="02240F8A" w14:textId="229DAC58" w:rsidR="003E0A62" w:rsidRPr="003E0A62" w:rsidRDefault="00594698" w:rsidP="00891CA3">
      <w:pPr>
        <w:pStyle w:val="ListParagraph"/>
        <w:widowControl w:val="0"/>
        <w:numPr>
          <w:ilvl w:val="1"/>
          <w:numId w:val="26"/>
        </w:numPr>
        <w:ind w:left="993" w:hanging="644"/>
        <w:jc w:val="left"/>
        <w:rPr>
          <w:rStyle w:val="Hyperlink"/>
          <w:rFonts w:ascii="Arial" w:hAnsi="Arial" w:cs="Arial"/>
          <w:color w:val="auto"/>
          <w:u w:val="none"/>
        </w:rPr>
      </w:pPr>
      <w:r>
        <w:rPr>
          <w:rFonts w:ascii="Arial" w:hAnsi="Arial" w:cs="Arial"/>
        </w:rPr>
        <w:t xml:space="preserve">Bridge 1. </w:t>
      </w:r>
      <w:r w:rsidR="00C17F2D">
        <w:rPr>
          <w:rFonts w:ascii="Arial" w:hAnsi="Arial" w:cs="Arial"/>
        </w:rPr>
        <w:t xml:space="preserve">Remove </w:t>
      </w:r>
      <w:r w:rsidR="00CE1D09">
        <w:rPr>
          <w:rFonts w:ascii="Arial" w:hAnsi="Arial" w:cs="Arial"/>
        </w:rPr>
        <w:t>12</w:t>
      </w:r>
      <w:r w:rsidR="006602F0">
        <w:rPr>
          <w:rFonts w:ascii="Arial" w:hAnsi="Arial" w:cs="Arial"/>
        </w:rPr>
        <w:t>m</w:t>
      </w:r>
      <w:r w:rsidR="002A53FC">
        <w:rPr>
          <w:rFonts w:ascii="Arial" w:hAnsi="Arial" w:cs="Arial"/>
        </w:rPr>
        <w:t xml:space="preserve"> bridge </w:t>
      </w:r>
      <w:r w:rsidR="00C17F2D">
        <w:rPr>
          <w:rFonts w:ascii="Arial" w:hAnsi="Arial" w:cs="Arial"/>
        </w:rPr>
        <w:t xml:space="preserve">and replace </w:t>
      </w:r>
      <w:r>
        <w:rPr>
          <w:rFonts w:ascii="Arial" w:hAnsi="Arial" w:cs="Arial"/>
        </w:rPr>
        <w:t xml:space="preserve">with </w:t>
      </w:r>
      <w:r w:rsidR="00CE1D09">
        <w:rPr>
          <w:rFonts w:ascii="Arial" w:hAnsi="Arial" w:cs="Arial"/>
        </w:rPr>
        <w:t>12</w:t>
      </w:r>
      <w:r w:rsidR="006602F0">
        <w:rPr>
          <w:rFonts w:ascii="Arial" w:hAnsi="Arial" w:cs="Arial"/>
        </w:rPr>
        <w:t>m</w:t>
      </w:r>
      <w:r>
        <w:rPr>
          <w:rFonts w:ascii="Arial" w:hAnsi="Arial" w:cs="Arial"/>
        </w:rPr>
        <w:t xml:space="preserve"> </w:t>
      </w:r>
      <w:r w:rsidR="00061D20" w:rsidRPr="00061D20">
        <w:rPr>
          <w:rFonts w:ascii="Arial" w:hAnsi="Arial" w:cs="Arial"/>
        </w:rPr>
        <w:t xml:space="preserve">Bridge, </w:t>
      </w:r>
      <w:proofErr w:type="spellStart"/>
      <w:r w:rsidR="00CE1D09">
        <w:rPr>
          <w:rFonts w:ascii="Arial" w:hAnsi="Arial" w:cs="Arial"/>
        </w:rPr>
        <w:t>Llantrothy</w:t>
      </w:r>
      <w:proofErr w:type="spellEnd"/>
      <w:r w:rsidR="00061D20">
        <w:rPr>
          <w:rFonts w:ascii="Arial" w:hAnsi="Arial" w:cs="Arial"/>
        </w:rPr>
        <w:br/>
      </w:r>
      <w:r w:rsidR="00061D20" w:rsidRPr="00061D20">
        <w:rPr>
          <w:rFonts w:ascii="Arial" w:hAnsi="Arial" w:cs="Arial"/>
        </w:rPr>
        <w:t xml:space="preserve">Location: </w:t>
      </w:r>
      <w:r w:rsidR="000F7120">
        <w:rPr>
          <w:rFonts w:ascii="Arial" w:hAnsi="Arial" w:cs="Arial"/>
        </w:rPr>
        <w:t xml:space="preserve">Please see location </w:t>
      </w:r>
      <w:r w:rsidR="000F7120" w:rsidRPr="001E27C2">
        <w:rPr>
          <w:rFonts w:ascii="Arial" w:hAnsi="Arial" w:cs="Arial"/>
        </w:rPr>
        <w:t>map</w:t>
      </w:r>
      <w:r w:rsidR="00061D20" w:rsidRPr="001E27C2">
        <w:rPr>
          <w:rFonts w:ascii="Arial" w:hAnsi="Arial" w:cs="Arial"/>
        </w:rPr>
        <w:t xml:space="preserve"> </w:t>
      </w:r>
      <w:proofErr w:type="gramStart"/>
      <w:r w:rsidR="00C61027" w:rsidRPr="001E27C2">
        <w:rPr>
          <w:rFonts w:ascii="Arial" w:hAnsi="Arial" w:cs="Arial"/>
        </w:rPr>
        <w:t>1  The</w:t>
      </w:r>
      <w:proofErr w:type="gramEnd"/>
      <w:r w:rsidR="00C61027" w:rsidRPr="001E27C2">
        <w:rPr>
          <w:rFonts w:ascii="Arial" w:hAnsi="Arial" w:cs="Arial"/>
        </w:rPr>
        <w:t xml:space="preserve"> North</w:t>
      </w:r>
    </w:p>
    <w:p w14:paraId="2B4F445F" w14:textId="0ECAC43E" w:rsidR="003E0A62" w:rsidRPr="001E27C2" w:rsidRDefault="00594698" w:rsidP="00891CA3">
      <w:pPr>
        <w:pStyle w:val="ListParagraph"/>
        <w:widowControl w:val="0"/>
        <w:numPr>
          <w:ilvl w:val="1"/>
          <w:numId w:val="26"/>
        </w:numPr>
        <w:ind w:left="993" w:hanging="644"/>
        <w:jc w:val="left"/>
        <w:rPr>
          <w:rStyle w:val="Hyperlink"/>
          <w:rFonts w:ascii="Arial" w:hAnsi="Arial" w:cs="Arial"/>
          <w:color w:val="auto"/>
          <w:u w:val="none"/>
        </w:rPr>
      </w:pPr>
      <w:r>
        <w:rPr>
          <w:rFonts w:ascii="Arial" w:hAnsi="Arial" w:cs="Arial"/>
        </w:rPr>
        <w:t xml:space="preserve">Bridge 2. </w:t>
      </w:r>
      <w:r w:rsidR="00C17F2D">
        <w:rPr>
          <w:rFonts w:ascii="Arial" w:hAnsi="Arial" w:cs="Arial"/>
        </w:rPr>
        <w:t xml:space="preserve">Remove </w:t>
      </w:r>
      <w:r w:rsidR="00CE1D09">
        <w:rPr>
          <w:rFonts w:ascii="Arial" w:hAnsi="Arial" w:cs="Arial"/>
        </w:rPr>
        <w:t>12</w:t>
      </w:r>
      <w:r w:rsidR="006602F0">
        <w:rPr>
          <w:rFonts w:ascii="Arial" w:hAnsi="Arial" w:cs="Arial"/>
        </w:rPr>
        <w:t>m</w:t>
      </w:r>
      <w:r w:rsidR="002A53FC">
        <w:rPr>
          <w:rFonts w:ascii="Arial" w:hAnsi="Arial" w:cs="Arial"/>
        </w:rPr>
        <w:t xml:space="preserve"> bridge </w:t>
      </w:r>
      <w:r w:rsidR="00C17F2D">
        <w:rPr>
          <w:rFonts w:ascii="Arial" w:hAnsi="Arial" w:cs="Arial"/>
        </w:rPr>
        <w:t xml:space="preserve">and replace </w:t>
      </w:r>
      <w:r w:rsidR="006602F0">
        <w:rPr>
          <w:rFonts w:ascii="Arial" w:hAnsi="Arial" w:cs="Arial"/>
        </w:rPr>
        <w:t xml:space="preserve">with </w:t>
      </w:r>
      <w:r w:rsidR="00CE1D09">
        <w:rPr>
          <w:rFonts w:ascii="Arial" w:hAnsi="Arial" w:cs="Arial"/>
        </w:rPr>
        <w:t>12</w:t>
      </w:r>
      <w:r w:rsidR="006602F0">
        <w:rPr>
          <w:rFonts w:ascii="Arial" w:hAnsi="Arial" w:cs="Arial"/>
        </w:rPr>
        <w:t>m</w:t>
      </w:r>
      <w:r>
        <w:rPr>
          <w:rFonts w:ascii="Arial" w:hAnsi="Arial" w:cs="Arial"/>
        </w:rPr>
        <w:t xml:space="preserve"> </w:t>
      </w:r>
      <w:r w:rsidR="00061D20" w:rsidRPr="003E0A62">
        <w:rPr>
          <w:rFonts w:ascii="Arial" w:hAnsi="Arial" w:cs="Arial"/>
        </w:rPr>
        <w:t>Bridge</w:t>
      </w:r>
      <w:r w:rsidR="002A53FC">
        <w:rPr>
          <w:rFonts w:ascii="Arial" w:hAnsi="Arial" w:cs="Arial"/>
        </w:rPr>
        <w:t>,</w:t>
      </w:r>
      <w:r w:rsidR="00061D20" w:rsidRPr="003E0A62">
        <w:rPr>
          <w:rFonts w:ascii="Arial" w:hAnsi="Arial" w:cs="Arial"/>
        </w:rPr>
        <w:t xml:space="preserve"> </w:t>
      </w:r>
      <w:r w:rsidR="00576C28">
        <w:rPr>
          <w:rFonts w:ascii="Arial" w:hAnsi="Arial" w:cs="Arial"/>
        </w:rPr>
        <w:t>Cwrt y Brychan</w:t>
      </w:r>
      <w:r w:rsidR="003E0A62">
        <w:rPr>
          <w:rFonts w:ascii="Arial" w:hAnsi="Arial" w:cs="Arial"/>
        </w:rPr>
        <w:br/>
      </w:r>
      <w:r w:rsidR="00061D20" w:rsidRPr="003E0A62">
        <w:rPr>
          <w:rFonts w:ascii="Arial" w:hAnsi="Arial" w:cs="Arial"/>
        </w:rPr>
        <w:t xml:space="preserve">Location: </w:t>
      </w:r>
      <w:r w:rsidR="000F7120">
        <w:rPr>
          <w:rFonts w:ascii="Arial" w:hAnsi="Arial" w:cs="Arial"/>
        </w:rPr>
        <w:t xml:space="preserve">Please see location </w:t>
      </w:r>
      <w:r w:rsidR="000F7120" w:rsidRPr="001E27C2">
        <w:rPr>
          <w:rFonts w:ascii="Arial" w:hAnsi="Arial" w:cs="Arial"/>
        </w:rPr>
        <w:t>map</w:t>
      </w:r>
      <w:r w:rsidR="00552672" w:rsidRPr="001E27C2">
        <w:rPr>
          <w:rFonts w:ascii="Arial" w:hAnsi="Arial" w:cs="Arial"/>
        </w:rPr>
        <w:t xml:space="preserve"> </w:t>
      </w:r>
      <w:proofErr w:type="gramStart"/>
      <w:r w:rsidR="00C61027" w:rsidRPr="001E27C2">
        <w:rPr>
          <w:rFonts w:ascii="Arial" w:hAnsi="Arial" w:cs="Arial"/>
        </w:rPr>
        <w:t>2  The</w:t>
      </w:r>
      <w:proofErr w:type="gramEnd"/>
      <w:r w:rsidR="00C61027" w:rsidRPr="001E27C2">
        <w:rPr>
          <w:rFonts w:ascii="Arial" w:hAnsi="Arial" w:cs="Arial"/>
        </w:rPr>
        <w:t xml:space="preserve"> South</w:t>
      </w:r>
    </w:p>
    <w:p w14:paraId="16DC2DDC" w14:textId="5619C244" w:rsidR="003E0A62" w:rsidRPr="001E27C2" w:rsidRDefault="00594698" w:rsidP="00340C76">
      <w:pPr>
        <w:pStyle w:val="ListParagraph"/>
        <w:widowControl w:val="0"/>
        <w:numPr>
          <w:ilvl w:val="1"/>
          <w:numId w:val="26"/>
        </w:numPr>
        <w:ind w:left="993" w:hanging="644"/>
        <w:jc w:val="left"/>
        <w:rPr>
          <w:rFonts w:ascii="Arial" w:hAnsi="Arial" w:cs="Arial"/>
        </w:rPr>
      </w:pPr>
      <w:r w:rsidRPr="001E27C2">
        <w:rPr>
          <w:rFonts w:ascii="Arial" w:hAnsi="Arial" w:cs="Arial"/>
        </w:rPr>
        <w:t xml:space="preserve">Bridge 3. </w:t>
      </w:r>
      <w:r w:rsidR="00C17F2D" w:rsidRPr="001E27C2">
        <w:rPr>
          <w:rFonts w:ascii="Arial" w:hAnsi="Arial" w:cs="Arial"/>
        </w:rPr>
        <w:t>Remove</w:t>
      </w:r>
      <w:r w:rsidR="002A53FC" w:rsidRPr="001E27C2">
        <w:rPr>
          <w:rFonts w:ascii="Arial" w:hAnsi="Arial" w:cs="Arial"/>
        </w:rPr>
        <w:t xml:space="preserve"> </w:t>
      </w:r>
      <w:r w:rsidR="00576C28" w:rsidRPr="001E27C2">
        <w:rPr>
          <w:rFonts w:ascii="Arial" w:hAnsi="Arial" w:cs="Arial"/>
        </w:rPr>
        <w:t>10</w:t>
      </w:r>
      <w:r w:rsidR="0005712F" w:rsidRPr="001E27C2">
        <w:rPr>
          <w:rFonts w:ascii="Arial" w:hAnsi="Arial" w:cs="Arial"/>
        </w:rPr>
        <w:t>m</w:t>
      </w:r>
      <w:r w:rsidR="002A53FC" w:rsidRPr="001E27C2">
        <w:rPr>
          <w:rFonts w:ascii="Arial" w:hAnsi="Arial" w:cs="Arial"/>
        </w:rPr>
        <w:t xml:space="preserve"> bridge</w:t>
      </w:r>
      <w:r w:rsidR="00C17F2D" w:rsidRPr="001E27C2">
        <w:rPr>
          <w:rFonts w:ascii="Arial" w:hAnsi="Arial" w:cs="Arial"/>
        </w:rPr>
        <w:t xml:space="preserve"> and replace</w:t>
      </w:r>
      <w:r w:rsidR="006602F0" w:rsidRPr="001E27C2">
        <w:rPr>
          <w:rFonts w:ascii="Arial" w:hAnsi="Arial" w:cs="Arial"/>
        </w:rPr>
        <w:t xml:space="preserve"> with</w:t>
      </w:r>
      <w:r w:rsidR="00C17F2D" w:rsidRPr="001E27C2">
        <w:rPr>
          <w:rFonts w:ascii="Arial" w:hAnsi="Arial" w:cs="Arial"/>
        </w:rPr>
        <w:t xml:space="preserve"> </w:t>
      </w:r>
      <w:r w:rsidR="00576C28" w:rsidRPr="001E27C2">
        <w:rPr>
          <w:rFonts w:ascii="Arial" w:hAnsi="Arial" w:cs="Arial"/>
        </w:rPr>
        <w:t>10</w:t>
      </w:r>
      <w:r w:rsidR="0005712F" w:rsidRPr="001E27C2">
        <w:rPr>
          <w:rFonts w:ascii="Arial" w:hAnsi="Arial" w:cs="Arial"/>
        </w:rPr>
        <w:t>m</w:t>
      </w:r>
      <w:r w:rsidR="00417FBE" w:rsidRPr="001E27C2">
        <w:rPr>
          <w:rFonts w:ascii="Arial" w:hAnsi="Arial" w:cs="Arial"/>
        </w:rPr>
        <w:t xml:space="preserve"> </w:t>
      </w:r>
      <w:r w:rsidR="00061D20" w:rsidRPr="001E27C2">
        <w:rPr>
          <w:rFonts w:ascii="Arial" w:hAnsi="Arial" w:cs="Arial"/>
        </w:rPr>
        <w:t>Bridge</w:t>
      </w:r>
      <w:r w:rsidR="002A53FC" w:rsidRPr="001E27C2">
        <w:rPr>
          <w:rFonts w:ascii="Arial" w:hAnsi="Arial" w:cs="Arial"/>
        </w:rPr>
        <w:t xml:space="preserve">, </w:t>
      </w:r>
      <w:r w:rsidR="0047073C" w:rsidRPr="001E27C2">
        <w:rPr>
          <w:rFonts w:ascii="Arial" w:hAnsi="Arial" w:cs="Arial"/>
        </w:rPr>
        <w:t>Fairview Farm</w:t>
      </w:r>
      <w:r w:rsidR="003E0A62" w:rsidRPr="001E27C2">
        <w:rPr>
          <w:rFonts w:ascii="Arial" w:hAnsi="Arial" w:cs="Arial"/>
        </w:rPr>
        <w:br/>
      </w:r>
      <w:r w:rsidR="00061D20" w:rsidRPr="001E27C2">
        <w:rPr>
          <w:rFonts w:ascii="Arial" w:hAnsi="Arial" w:cs="Arial"/>
        </w:rPr>
        <w:t xml:space="preserve">Location: </w:t>
      </w:r>
      <w:r w:rsidR="000F7120" w:rsidRPr="001E27C2">
        <w:rPr>
          <w:rFonts w:ascii="Arial" w:hAnsi="Arial" w:cs="Arial"/>
        </w:rPr>
        <w:t>Please see location map</w:t>
      </w:r>
      <w:r w:rsidR="00552672" w:rsidRPr="001E27C2">
        <w:rPr>
          <w:rFonts w:ascii="Arial" w:hAnsi="Arial" w:cs="Arial"/>
        </w:rPr>
        <w:t xml:space="preserve"> </w:t>
      </w:r>
      <w:r w:rsidR="00EE51C8" w:rsidRPr="001E27C2">
        <w:rPr>
          <w:rFonts w:ascii="Arial" w:hAnsi="Arial" w:cs="Arial"/>
        </w:rPr>
        <w:t>2 The South</w:t>
      </w:r>
    </w:p>
    <w:p w14:paraId="58BDEC07" w14:textId="28585B02" w:rsidR="003E0A62" w:rsidRPr="001E27C2" w:rsidRDefault="00594698" w:rsidP="00891CA3">
      <w:pPr>
        <w:pStyle w:val="ListParagraph"/>
        <w:widowControl w:val="0"/>
        <w:numPr>
          <w:ilvl w:val="1"/>
          <w:numId w:val="26"/>
        </w:numPr>
        <w:ind w:left="993" w:hanging="644"/>
        <w:jc w:val="left"/>
        <w:rPr>
          <w:rFonts w:ascii="Arial" w:hAnsi="Arial" w:cs="Arial"/>
        </w:rPr>
      </w:pPr>
      <w:r w:rsidRPr="001E27C2">
        <w:rPr>
          <w:rFonts w:ascii="Arial" w:hAnsi="Arial" w:cs="Arial"/>
        </w:rPr>
        <w:t xml:space="preserve">Bridge </w:t>
      </w:r>
      <w:r w:rsidR="006E3E1B" w:rsidRPr="001E27C2">
        <w:rPr>
          <w:rFonts w:ascii="Arial" w:hAnsi="Arial" w:cs="Arial"/>
        </w:rPr>
        <w:t>4</w:t>
      </w:r>
      <w:r w:rsidRPr="001E27C2">
        <w:rPr>
          <w:rFonts w:ascii="Arial" w:hAnsi="Arial" w:cs="Arial"/>
        </w:rPr>
        <w:t xml:space="preserve">. </w:t>
      </w:r>
      <w:r w:rsidR="00C17F2D" w:rsidRPr="001E27C2">
        <w:rPr>
          <w:rFonts w:ascii="Arial" w:hAnsi="Arial" w:cs="Arial"/>
        </w:rPr>
        <w:t xml:space="preserve">Remove </w:t>
      </w:r>
      <w:r w:rsidR="0047073C" w:rsidRPr="001E27C2">
        <w:rPr>
          <w:rFonts w:ascii="Arial" w:hAnsi="Arial" w:cs="Arial"/>
        </w:rPr>
        <w:t>9</w:t>
      </w:r>
      <w:r w:rsidR="00C2337D" w:rsidRPr="001E27C2">
        <w:rPr>
          <w:rFonts w:ascii="Arial" w:hAnsi="Arial" w:cs="Arial"/>
        </w:rPr>
        <w:t>.</w:t>
      </w:r>
      <w:r w:rsidR="00745A09" w:rsidRPr="001E27C2">
        <w:rPr>
          <w:rFonts w:ascii="Arial" w:hAnsi="Arial" w:cs="Arial"/>
        </w:rPr>
        <w:t>5m</w:t>
      </w:r>
      <w:r w:rsidR="002A53FC" w:rsidRPr="001E27C2">
        <w:rPr>
          <w:rFonts w:ascii="Arial" w:hAnsi="Arial" w:cs="Arial"/>
        </w:rPr>
        <w:t xml:space="preserve"> bridge </w:t>
      </w:r>
      <w:r w:rsidR="00C17F2D" w:rsidRPr="001E27C2">
        <w:rPr>
          <w:rFonts w:ascii="Arial" w:hAnsi="Arial" w:cs="Arial"/>
        </w:rPr>
        <w:t>and replace</w:t>
      </w:r>
      <w:r w:rsidR="006602F0" w:rsidRPr="001E27C2">
        <w:rPr>
          <w:rFonts w:ascii="Arial" w:hAnsi="Arial" w:cs="Arial"/>
        </w:rPr>
        <w:t xml:space="preserve"> with</w:t>
      </w:r>
      <w:r w:rsidR="00ED09AD" w:rsidRPr="001E27C2">
        <w:rPr>
          <w:rFonts w:ascii="Arial" w:hAnsi="Arial" w:cs="Arial"/>
        </w:rPr>
        <w:t xml:space="preserve"> </w:t>
      </w:r>
      <w:r w:rsidR="0047073C" w:rsidRPr="001E27C2">
        <w:rPr>
          <w:rFonts w:ascii="Arial" w:hAnsi="Arial" w:cs="Arial"/>
        </w:rPr>
        <w:t>9</w:t>
      </w:r>
      <w:r w:rsidR="00C2337D" w:rsidRPr="001E27C2">
        <w:rPr>
          <w:rFonts w:ascii="Arial" w:hAnsi="Arial" w:cs="Arial"/>
        </w:rPr>
        <w:t>.</w:t>
      </w:r>
      <w:r w:rsidR="00ED09AD" w:rsidRPr="001E27C2">
        <w:rPr>
          <w:rFonts w:ascii="Arial" w:hAnsi="Arial" w:cs="Arial"/>
        </w:rPr>
        <w:t>5</w:t>
      </w:r>
      <w:r w:rsidR="00745A09" w:rsidRPr="001E27C2">
        <w:rPr>
          <w:rFonts w:ascii="Arial" w:hAnsi="Arial" w:cs="Arial"/>
        </w:rPr>
        <w:t>m</w:t>
      </w:r>
      <w:r w:rsidR="00C17F2D" w:rsidRPr="001E27C2">
        <w:rPr>
          <w:rFonts w:ascii="Arial" w:hAnsi="Arial" w:cs="Arial"/>
        </w:rPr>
        <w:t xml:space="preserve"> </w:t>
      </w:r>
      <w:r w:rsidR="00061D20" w:rsidRPr="001E27C2">
        <w:rPr>
          <w:rFonts w:ascii="Arial" w:hAnsi="Arial" w:cs="Arial"/>
        </w:rPr>
        <w:t>Bridge</w:t>
      </w:r>
      <w:r w:rsidR="002A53FC" w:rsidRPr="001E27C2">
        <w:rPr>
          <w:rFonts w:ascii="Arial" w:hAnsi="Arial" w:cs="Arial"/>
        </w:rPr>
        <w:t>,</w:t>
      </w:r>
      <w:r w:rsidR="00061D20" w:rsidRPr="001E27C2">
        <w:rPr>
          <w:rFonts w:ascii="Arial" w:hAnsi="Arial" w:cs="Arial"/>
        </w:rPr>
        <w:t xml:space="preserve"> </w:t>
      </w:r>
      <w:r w:rsidR="0047073C" w:rsidRPr="001E27C2">
        <w:rPr>
          <w:rFonts w:ascii="Arial" w:hAnsi="Arial" w:cs="Arial"/>
        </w:rPr>
        <w:t xml:space="preserve">Middle Ton, </w:t>
      </w:r>
      <w:proofErr w:type="spellStart"/>
      <w:r w:rsidR="0047073C" w:rsidRPr="001E27C2">
        <w:rPr>
          <w:rFonts w:ascii="Arial" w:hAnsi="Arial" w:cs="Arial"/>
        </w:rPr>
        <w:t>Llanvapley</w:t>
      </w:r>
      <w:proofErr w:type="spellEnd"/>
      <w:r w:rsidR="003E0A62" w:rsidRPr="001E27C2">
        <w:rPr>
          <w:rFonts w:ascii="Arial" w:hAnsi="Arial" w:cs="Arial"/>
        </w:rPr>
        <w:br/>
      </w:r>
      <w:r w:rsidR="00061D20" w:rsidRPr="001E27C2">
        <w:rPr>
          <w:rFonts w:ascii="Arial" w:hAnsi="Arial" w:cs="Arial"/>
        </w:rPr>
        <w:t xml:space="preserve">Location: </w:t>
      </w:r>
      <w:r w:rsidR="000F7120" w:rsidRPr="001E27C2">
        <w:rPr>
          <w:rFonts w:ascii="Arial" w:hAnsi="Arial" w:cs="Arial"/>
        </w:rPr>
        <w:t>Please see location map</w:t>
      </w:r>
      <w:r w:rsidR="00552672" w:rsidRPr="001E27C2">
        <w:rPr>
          <w:rFonts w:ascii="Arial" w:hAnsi="Arial" w:cs="Arial"/>
        </w:rPr>
        <w:t xml:space="preserve"> </w:t>
      </w:r>
      <w:r w:rsidR="00EE51C8" w:rsidRPr="001E27C2">
        <w:rPr>
          <w:rFonts w:ascii="Arial" w:hAnsi="Arial" w:cs="Arial"/>
        </w:rPr>
        <w:t>1 The North</w:t>
      </w:r>
    </w:p>
    <w:p w14:paraId="6BC2C136" w14:textId="5EF5CF1C" w:rsidR="003E0A62" w:rsidRPr="001E27C2" w:rsidRDefault="00594698" w:rsidP="00891CA3">
      <w:pPr>
        <w:pStyle w:val="ListParagraph"/>
        <w:widowControl w:val="0"/>
        <w:numPr>
          <w:ilvl w:val="1"/>
          <w:numId w:val="26"/>
        </w:numPr>
        <w:ind w:left="993" w:hanging="644"/>
        <w:jc w:val="left"/>
        <w:rPr>
          <w:rStyle w:val="Hyperlink"/>
          <w:rFonts w:ascii="Arial" w:hAnsi="Arial" w:cs="Arial"/>
          <w:color w:val="auto"/>
          <w:u w:val="none"/>
        </w:rPr>
      </w:pPr>
      <w:r w:rsidRPr="001E27C2">
        <w:rPr>
          <w:rFonts w:ascii="Arial" w:hAnsi="Arial" w:cs="Arial"/>
        </w:rPr>
        <w:t xml:space="preserve">Bridge </w:t>
      </w:r>
      <w:r w:rsidR="006E3E1B" w:rsidRPr="001E27C2">
        <w:rPr>
          <w:rFonts w:ascii="Arial" w:hAnsi="Arial" w:cs="Arial"/>
        </w:rPr>
        <w:t>5</w:t>
      </w:r>
      <w:r w:rsidRPr="001E27C2">
        <w:rPr>
          <w:rFonts w:ascii="Arial" w:hAnsi="Arial" w:cs="Arial"/>
        </w:rPr>
        <w:t xml:space="preserve">. </w:t>
      </w:r>
      <w:r w:rsidR="00C17F2D" w:rsidRPr="001E27C2">
        <w:rPr>
          <w:rFonts w:ascii="Arial" w:hAnsi="Arial" w:cs="Arial"/>
        </w:rPr>
        <w:t xml:space="preserve">Remove </w:t>
      </w:r>
      <w:r w:rsidR="00BC3115" w:rsidRPr="001E27C2">
        <w:rPr>
          <w:rFonts w:ascii="Arial" w:hAnsi="Arial" w:cs="Arial"/>
        </w:rPr>
        <w:t>9</w:t>
      </w:r>
      <w:r w:rsidR="009F2397" w:rsidRPr="001E27C2">
        <w:rPr>
          <w:rFonts w:ascii="Arial" w:hAnsi="Arial" w:cs="Arial"/>
        </w:rPr>
        <w:t>.5</w:t>
      </w:r>
      <w:r w:rsidR="00745A09" w:rsidRPr="001E27C2">
        <w:rPr>
          <w:rFonts w:ascii="Arial" w:hAnsi="Arial" w:cs="Arial"/>
        </w:rPr>
        <w:t>m</w:t>
      </w:r>
      <w:r w:rsidR="002A53FC" w:rsidRPr="001E27C2">
        <w:rPr>
          <w:rFonts w:ascii="Arial" w:hAnsi="Arial" w:cs="Arial"/>
        </w:rPr>
        <w:t xml:space="preserve"> bridge </w:t>
      </w:r>
      <w:r w:rsidR="00C17F2D" w:rsidRPr="001E27C2">
        <w:rPr>
          <w:rFonts w:ascii="Arial" w:hAnsi="Arial" w:cs="Arial"/>
        </w:rPr>
        <w:t>and replace</w:t>
      </w:r>
      <w:r w:rsidR="006602F0" w:rsidRPr="001E27C2">
        <w:rPr>
          <w:rFonts w:ascii="Arial" w:hAnsi="Arial" w:cs="Arial"/>
        </w:rPr>
        <w:t xml:space="preserve"> with</w:t>
      </w:r>
      <w:r w:rsidR="00C17F2D" w:rsidRPr="001E27C2">
        <w:rPr>
          <w:rFonts w:ascii="Arial" w:hAnsi="Arial" w:cs="Arial"/>
        </w:rPr>
        <w:t xml:space="preserve"> </w:t>
      </w:r>
      <w:r w:rsidR="00BC3115" w:rsidRPr="001E27C2">
        <w:rPr>
          <w:rFonts w:ascii="Arial" w:hAnsi="Arial" w:cs="Arial"/>
        </w:rPr>
        <w:t>9</w:t>
      </w:r>
      <w:r w:rsidR="009F2397" w:rsidRPr="001E27C2">
        <w:rPr>
          <w:rFonts w:ascii="Arial" w:hAnsi="Arial" w:cs="Arial"/>
        </w:rPr>
        <w:t>.5</w:t>
      </w:r>
      <w:r w:rsidR="00745A09" w:rsidRPr="001E27C2">
        <w:rPr>
          <w:rFonts w:ascii="Arial" w:hAnsi="Arial" w:cs="Arial"/>
        </w:rPr>
        <w:t>m</w:t>
      </w:r>
      <w:r w:rsidR="00ED09AD" w:rsidRPr="001E27C2">
        <w:rPr>
          <w:rFonts w:ascii="Arial" w:hAnsi="Arial" w:cs="Arial"/>
        </w:rPr>
        <w:t xml:space="preserve"> </w:t>
      </w:r>
      <w:r w:rsidR="00061D20" w:rsidRPr="001E27C2">
        <w:rPr>
          <w:rFonts w:ascii="Arial" w:hAnsi="Arial" w:cs="Arial"/>
        </w:rPr>
        <w:t>Bridge</w:t>
      </w:r>
      <w:r w:rsidR="002A53FC" w:rsidRPr="001E27C2">
        <w:rPr>
          <w:rFonts w:ascii="Arial" w:hAnsi="Arial" w:cs="Arial"/>
        </w:rPr>
        <w:t>,</w:t>
      </w:r>
      <w:r w:rsidR="00061D20" w:rsidRPr="001E27C2">
        <w:rPr>
          <w:rFonts w:ascii="Arial" w:hAnsi="Arial" w:cs="Arial"/>
        </w:rPr>
        <w:t xml:space="preserve"> near </w:t>
      </w:r>
      <w:proofErr w:type="spellStart"/>
      <w:r w:rsidR="00512277" w:rsidRPr="001E27C2">
        <w:rPr>
          <w:rFonts w:ascii="Arial" w:hAnsi="Arial" w:cs="Arial"/>
        </w:rPr>
        <w:t>Llanso</w:t>
      </w:r>
      <w:r w:rsidR="00AC4EE3" w:rsidRPr="001E27C2">
        <w:rPr>
          <w:rFonts w:ascii="Arial" w:hAnsi="Arial" w:cs="Arial"/>
        </w:rPr>
        <w:t>r</w:t>
      </w:r>
      <w:proofErr w:type="spellEnd"/>
      <w:r w:rsidR="00AC4EE3" w:rsidRPr="001E27C2">
        <w:rPr>
          <w:rFonts w:ascii="Arial" w:hAnsi="Arial" w:cs="Arial"/>
        </w:rPr>
        <w:t xml:space="preserve">, </w:t>
      </w:r>
      <w:proofErr w:type="spellStart"/>
      <w:r w:rsidR="00AC4EE3" w:rsidRPr="001E27C2">
        <w:rPr>
          <w:rFonts w:ascii="Arial" w:hAnsi="Arial" w:cs="Arial"/>
        </w:rPr>
        <w:t>Llandegfedd</w:t>
      </w:r>
      <w:proofErr w:type="spellEnd"/>
      <w:r w:rsidR="00061D20" w:rsidRPr="001E27C2">
        <w:rPr>
          <w:rFonts w:ascii="Arial" w:hAnsi="Arial" w:cs="Arial"/>
        </w:rPr>
        <w:t xml:space="preserve"> </w:t>
      </w:r>
      <w:r w:rsidR="003E0A62" w:rsidRPr="001E27C2">
        <w:rPr>
          <w:rFonts w:ascii="Arial" w:hAnsi="Arial" w:cs="Arial"/>
        </w:rPr>
        <w:br/>
      </w:r>
      <w:r w:rsidR="00061D20" w:rsidRPr="001E27C2">
        <w:rPr>
          <w:rFonts w:ascii="Arial" w:hAnsi="Arial" w:cs="Arial"/>
        </w:rPr>
        <w:t xml:space="preserve">Location: </w:t>
      </w:r>
      <w:r w:rsidR="000F7120" w:rsidRPr="001E27C2">
        <w:rPr>
          <w:rFonts w:ascii="Arial" w:hAnsi="Arial" w:cs="Arial"/>
        </w:rPr>
        <w:t>Please see location map</w:t>
      </w:r>
      <w:r w:rsidR="00E92174" w:rsidRPr="001E27C2">
        <w:rPr>
          <w:rFonts w:ascii="Arial" w:hAnsi="Arial" w:cs="Arial"/>
        </w:rPr>
        <w:t xml:space="preserve"> </w:t>
      </w:r>
      <w:r w:rsidR="0077714F" w:rsidRPr="001E27C2">
        <w:rPr>
          <w:rFonts w:ascii="Arial" w:hAnsi="Arial" w:cs="Arial"/>
        </w:rPr>
        <w:t>2 The South</w:t>
      </w:r>
    </w:p>
    <w:p w14:paraId="3C17DC60" w14:textId="68B49EF7" w:rsidR="003E0A62" w:rsidRPr="001E27C2" w:rsidRDefault="00594698" w:rsidP="00891CA3">
      <w:pPr>
        <w:pStyle w:val="ListParagraph"/>
        <w:widowControl w:val="0"/>
        <w:numPr>
          <w:ilvl w:val="1"/>
          <w:numId w:val="26"/>
        </w:numPr>
        <w:ind w:left="993" w:hanging="644"/>
        <w:jc w:val="left"/>
        <w:rPr>
          <w:rFonts w:ascii="Arial" w:hAnsi="Arial" w:cs="Arial"/>
        </w:rPr>
      </w:pPr>
      <w:r w:rsidRPr="001E27C2">
        <w:rPr>
          <w:rFonts w:ascii="Arial" w:hAnsi="Arial" w:cs="Arial"/>
        </w:rPr>
        <w:t xml:space="preserve">Bridge </w:t>
      </w:r>
      <w:r w:rsidR="006E3E1B" w:rsidRPr="001E27C2">
        <w:rPr>
          <w:rFonts w:ascii="Arial" w:hAnsi="Arial" w:cs="Arial"/>
        </w:rPr>
        <w:t>6</w:t>
      </w:r>
      <w:r w:rsidRPr="001E27C2">
        <w:rPr>
          <w:rFonts w:ascii="Arial" w:hAnsi="Arial" w:cs="Arial"/>
        </w:rPr>
        <w:t xml:space="preserve">. </w:t>
      </w:r>
      <w:r w:rsidR="00C17F2D" w:rsidRPr="001E27C2">
        <w:rPr>
          <w:rFonts w:ascii="Arial" w:hAnsi="Arial" w:cs="Arial"/>
        </w:rPr>
        <w:t>Remove</w:t>
      </w:r>
      <w:r w:rsidR="00671584" w:rsidRPr="001E27C2">
        <w:rPr>
          <w:rFonts w:ascii="Arial" w:hAnsi="Arial" w:cs="Arial"/>
        </w:rPr>
        <w:t xml:space="preserve"> </w:t>
      </w:r>
      <w:r w:rsidR="00E06122" w:rsidRPr="001E27C2">
        <w:rPr>
          <w:rFonts w:ascii="Arial" w:hAnsi="Arial" w:cs="Arial"/>
        </w:rPr>
        <w:t>9</w:t>
      </w:r>
      <w:r w:rsidR="00671584" w:rsidRPr="001E27C2">
        <w:rPr>
          <w:rFonts w:ascii="Arial" w:hAnsi="Arial" w:cs="Arial"/>
        </w:rPr>
        <w:t>m</w:t>
      </w:r>
      <w:r w:rsidR="002A53FC" w:rsidRPr="001E27C2">
        <w:rPr>
          <w:rFonts w:ascii="Arial" w:hAnsi="Arial" w:cs="Arial"/>
        </w:rPr>
        <w:t xml:space="preserve"> bridge </w:t>
      </w:r>
      <w:r w:rsidR="00C17F2D" w:rsidRPr="001E27C2">
        <w:rPr>
          <w:rFonts w:ascii="Arial" w:hAnsi="Arial" w:cs="Arial"/>
        </w:rPr>
        <w:t>and replace</w:t>
      </w:r>
      <w:r w:rsidR="006602F0" w:rsidRPr="001E27C2">
        <w:rPr>
          <w:rFonts w:ascii="Arial" w:hAnsi="Arial" w:cs="Arial"/>
        </w:rPr>
        <w:t xml:space="preserve"> with</w:t>
      </w:r>
      <w:r w:rsidR="00C17F2D" w:rsidRPr="001E27C2">
        <w:rPr>
          <w:rFonts w:ascii="Arial" w:hAnsi="Arial" w:cs="Arial"/>
        </w:rPr>
        <w:t xml:space="preserve"> </w:t>
      </w:r>
      <w:r w:rsidR="00AC4EE3" w:rsidRPr="001E27C2">
        <w:rPr>
          <w:rFonts w:ascii="Arial" w:hAnsi="Arial" w:cs="Arial"/>
        </w:rPr>
        <w:t>9</w:t>
      </w:r>
      <w:r w:rsidR="00671584" w:rsidRPr="001E27C2">
        <w:rPr>
          <w:rFonts w:ascii="Arial" w:hAnsi="Arial" w:cs="Arial"/>
        </w:rPr>
        <w:t>m</w:t>
      </w:r>
      <w:r w:rsidR="00F11864" w:rsidRPr="001E27C2">
        <w:rPr>
          <w:rFonts w:ascii="Arial" w:hAnsi="Arial" w:cs="Arial"/>
        </w:rPr>
        <w:t xml:space="preserve"> </w:t>
      </w:r>
      <w:r w:rsidR="00061D20" w:rsidRPr="001E27C2">
        <w:rPr>
          <w:rFonts w:ascii="Arial" w:hAnsi="Arial" w:cs="Arial"/>
        </w:rPr>
        <w:t xml:space="preserve">Bridge, </w:t>
      </w:r>
      <w:r w:rsidR="00AC4EE3" w:rsidRPr="001E27C2">
        <w:rPr>
          <w:rFonts w:ascii="Arial" w:hAnsi="Arial" w:cs="Arial"/>
        </w:rPr>
        <w:t>Norton court</w:t>
      </w:r>
      <w:r w:rsidR="003E0A62" w:rsidRPr="001E27C2">
        <w:rPr>
          <w:rFonts w:ascii="Arial" w:hAnsi="Arial" w:cs="Arial"/>
        </w:rPr>
        <w:br/>
      </w:r>
      <w:r w:rsidR="00061D20" w:rsidRPr="001E27C2">
        <w:rPr>
          <w:rFonts w:ascii="Arial" w:hAnsi="Arial" w:cs="Arial"/>
        </w:rPr>
        <w:t xml:space="preserve">Location: </w:t>
      </w:r>
      <w:r w:rsidR="000F7120" w:rsidRPr="001E27C2">
        <w:rPr>
          <w:rFonts w:ascii="Arial" w:hAnsi="Arial" w:cs="Arial"/>
        </w:rPr>
        <w:t>Please see location map</w:t>
      </w:r>
      <w:r w:rsidR="00E92174" w:rsidRPr="001E27C2">
        <w:rPr>
          <w:rFonts w:ascii="Arial" w:hAnsi="Arial" w:cs="Arial"/>
        </w:rPr>
        <w:t xml:space="preserve"> </w:t>
      </w:r>
      <w:r w:rsidR="00594E57" w:rsidRPr="001E27C2">
        <w:rPr>
          <w:rFonts w:ascii="Arial" w:hAnsi="Arial" w:cs="Arial"/>
        </w:rPr>
        <w:t>1 The North</w:t>
      </w:r>
    </w:p>
    <w:p w14:paraId="197378CA" w14:textId="2946CB42" w:rsidR="008B7B31" w:rsidRPr="001E27C2" w:rsidRDefault="008B7B31" w:rsidP="00891CA3">
      <w:pPr>
        <w:pStyle w:val="ListParagraph"/>
        <w:widowControl w:val="0"/>
        <w:numPr>
          <w:ilvl w:val="1"/>
          <w:numId w:val="26"/>
        </w:numPr>
        <w:ind w:left="993" w:hanging="644"/>
        <w:jc w:val="left"/>
        <w:rPr>
          <w:rFonts w:ascii="Arial" w:hAnsi="Arial" w:cs="Arial"/>
        </w:rPr>
      </w:pPr>
      <w:r w:rsidRPr="001E27C2">
        <w:rPr>
          <w:rFonts w:ascii="Arial" w:hAnsi="Arial" w:cs="Arial"/>
        </w:rPr>
        <w:t xml:space="preserve">Bridge </w:t>
      </w:r>
      <w:r w:rsidR="006E3E1B" w:rsidRPr="001E27C2">
        <w:rPr>
          <w:rFonts w:ascii="Arial" w:hAnsi="Arial" w:cs="Arial"/>
        </w:rPr>
        <w:t>7</w:t>
      </w:r>
      <w:r w:rsidR="00A75911" w:rsidRPr="001E27C2">
        <w:rPr>
          <w:rFonts w:ascii="Arial" w:hAnsi="Arial" w:cs="Arial"/>
        </w:rPr>
        <w:t>.</w:t>
      </w:r>
      <w:r w:rsidR="006E5720" w:rsidRPr="001E27C2">
        <w:rPr>
          <w:rFonts w:ascii="Arial" w:hAnsi="Arial" w:cs="Arial"/>
        </w:rPr>
        <w:t xml:space="preserve"> Remove </w:t>
      </w:r>
      <w:r w:rsidR="00B22F29" w:rsidRPr="001E27C2">
        <w:rPr>
          <w:rFonts w:ascii="Arial" w:hAnsi="Arial" w:cs="Arial"/>
        </w:rPr>
        <w:t>8.5</w:t>
      </w:r>
      <w:r w:rsidR="009C493C" w:rsidRPr="001E27C2">
        <w:rPr>
          <w:rFonts w:ascii="Arial" w:hAnsi="Arial" w:cs="Arial"/>
        </w:rPr>
        <w:t xml:space="preserve">m Bridge and replace with </w:t>
      </w:r>
      <w:r w:rsidR="00B22F29" w:rsidRPr="001E27C2">
        <w:rPr>
          <w:rFonts w:ascii="Arial" w:hAnsi="Arial" w:cs="Arial"/>
        </w:rPr>
        <w:t>8.5</w:t>
      </w:r>
      <w:r w:rsidR="009C493C" w:rsidRPr="001E27C2">
        <w:rPr>
          <w:rFonts w:ascii="Arial" w:hAnsi="Arial" w:cs="Arial"/>
        </w:rPr>
        <w:t xml:space="preserve">m Bridge, near </w:t>
      </w:r>
      <w:proofErr w:type="spellStart"/>
      <w:r w:rsidR="0030070B" w:rsidRPr="001E27C2">
        <w:rPr>
          <w:rFonts w:ascii="Arial" w:hAnsi="Arial" w:cs="Arial"/>
        </w:rPr>
        <w:t>Llandegfedd</w:t>
      </w:r>
      <w:proofErr w:type="spellEnd"/>
    </w:p>
    <w:p w14:paraId="37FE0499" w14:textId="42E8B711" w:rsidR="004B4150" w:rsidRPr="001E27C2" w:rsidRDefault="004B4150" w:rsidP="004B4150">
      <w:pPr>
        <w:pStyle w:val="ListParagraph"/>
        <w:widowControl w:val="0"/>
        <w:ind w:left="993" w:firstLine="0"/>
        <w:jc w:val="left"/>
        <w:rPr>
          <w:rFonts w:ascii="Arial" w:hAnsi="Arial" w:cs="Arial"/>
        </w:rPr>
      </w:pPr>
      <w:r w:rsidRPr="001E27C2">
        <w:rPr>
          <w:rFonts w:ascii="Arial" w:hAnsi="Arial" w:cs="Arial"/>
        </w:rPr>
        <w:t xml:space="preserve">Location: </w:t>
      </w:r>
      <w:r w:rsidR="000F7120" w:rsidRPr="001E27C2">
        <w:rPr>
          <w:rFonts w:ascii="Arial" w:hAnsi="Arial" w:cs="Arial"/>
        </w:rPr>
        <w:t>Please see location map</w:t>
      </w:r>
      <w:r w:rsidR="00E92174" w:rsidRPr="001E27C2">
        <w:rPr>
          <w:rFonts w:ascii="Arial" w:hAnsi="Arial" w:cs="Arial"/>
        </w:rPr>
        <w:t xml:space="preserve"> </w:t>
      </w:r>
      <w:r w:rsidR="00D46E92" w:rsidRPr="001E27C2">
        <w:rPr>
          <w:rFonts w:ascii="Arial" w:hAnsi="Arial" w:cs="Arial"/>
        </w:rPr>
        <w:t>2 The South</w:t>
      </w:r>
    </w:p>
    <w:p w14:paraId="03A4A430" w14:textId="49E59855" w:rsidR="008B7B31" w:rsidRPr="001E27C2" w:rsidRDefault="008B7B31" w:rsidP="00891CA3">
      <w:pPr>
        <w:pStyle w:val="ListParagraph"/>
        <w:widowControl w:val="0"/>
        <w:numPr>
          <w:ilvl w:val="1"/>
          <w:numId w:val="26"/>
        </w:numPr>
        <w:ind w:left="993" w:hanging="644"/>
        <w:jc w:val="left"/>
        <w:rPr>
          <w:rFonts w:ascii="Arial" w:hAnsi="Arial" w:cs="Arial"/>
        </w:rPr>
      </w:pPr>
      <w:r w:rsidRPr="001E27C2">
        <w:rPr>
          <w:rFonts w:ascii="Arial" w:hAnsi="Arial" w:cs="Arial"/>
        </w:rPr>
        <w:t xml:space="preserve">Bridge </w:t>
      </w:r>
      <w:r w:rsidR="006E3E1B" w:rsidRPr="001E27C2">
        <w:rPr>
          <w:rFonts w:ascii="Arial" w:hAnsi="Arial" w:cs="Arial"/>
        </w:rPr>
        <w:t>8</w:t>
      </w:r>
      <w:r w:rsidR="004B4150" w:rsidRPr="001E27C2">
        <w:rPr>
          <w:rFonts w:ascii="Arial" w:hAnsi="Arial" w:cs="Arial"/>
        </w:rPr>
        <w:t xml:space="preserve">. Remove </w:t>
      </w:r>
      <w:r w:rsidR="000C3BBD" w:rsidRPr="001E27C2">
        <w:rPr>
          <w:rFonts w:ascii="Arial" w:hAnsi="Arial" w:cs="Arial"/>
        </w:rPr>
        <w:t>8</w:t>
      </w:r>
      <w:r w:rsidR="004B4150" w:rsidRPr="001E27C2">
        <w:rPr>
          <w:rFonts w:ascii="Arial" w:hAnsi="Arial" w:cs="Arial"/>
        </w:rPr>
        <w:t>m bridge and replace with</w:t>
      </w:r>
      <w:r w:rsidR="00537FB2" w:rsidRPr="001E27C2">
        <w:rPr>
          <w:rFonts w:ascii="Arial" w:hAnsi="Arial" w:cs="Arial"/>
        </w:rPr>
        <w:t xml:space="preserve"> </w:t>
      </w:r>
      <w:r w:rsidR="000C3BBD" w:rsidRPr="001E27C2">
        <w:rPr>
          <w:rFonts w:ascii="Arial" w:hAnsi="Arial" w:cs="Arial"/>
        </w:rPr>
        <w:t>8</w:t>
      </w:r>
      <w:r w:rsidR="00537FB2" w:rsidRPr="001E27C2">
        <w:rPr>
          <w:rFonts w:ascii="Arial" w:hAnsi="Arial" w:cs="Arial"/>
        </w:rPr>
        <w:t xml:space="preserve">m Bridge, near </w:t>
      </w:r>
      <w:r w:rsidR="000C3BBD" w:rsidRPr="001E27C2">
        <w:rPr>
          <w:rFonts w:ascii="Arial" w:hAnsi="Arial" w:cs="Arial"/>
        </w:rPr>
        <w:t>Whitecastle</w:t>
      </w:r>
    </w:p>
    <w:p w14:paraId="5E00172D" w14:textId="51F4BB9B" w:rsidR="00886F6B" w:rsidRPr="001E27C2" w:rsidRDefault="00886F6B" w:rsidP="00886F6B">
      <w:pPr>
        <w:pStyle w:val="ListParagraph"/>
        <w:widowControl w:val="0"/>
        <w:ind w:left="993" w:firstLine="0"/>
        <w:jc w:val="left"/>
        <w:rPr>
          <w:rFonts w:ascii="Arial" w:hAnsi="Arial" w:cs="Arial"/>
        </w:rPr>
      </w:pPr>
      <w:r w:rsidRPr="001E27C2">
        <w:rPr>
          <w:rFonts w:ascii="Arial" w:hAnsi="Arial" w:cs="Arial"/>
        </w:rPr>
        <w:t xml:space="preserve">Location: </w:t>
      </w:r>
      <w:r w:rsidR="002264FA" w:rsidRPr="001E27C2">
        <w:rPr>
          <w:rFonts w:ascii="Arial" w:hAnsi="Arial" w:cs="Arial"/>
        </w:rPr>
        <w:t>Please see location map</w:t>
      </w:r>
      <w:r w:rsidR="00E92174" w:rsidRPr="001E27C2">
        <w:rPr>
          <w:rFonts w:ascii="Arial" w:hAnsi="Arial" w:cs="Arial"/>
        </w:rPr>
        <w:t xml:space="preserve"> </w:t>
      </w:r>
      <w:r w:rsidR="007E4499" w:rsidRPr="001E27C2">
        <w:rPr>
          <w:rFonts w:ascii="Arial" w:hAnsi="Arial" w:cs="Arial"/>
        </w:rPr>
        <w:t>1 The North</w:t>
      </w:r>
    </w:p>
    <w:p w14:paraId="21CD8C13" w14:textId="4BBBBC26" w:rsidR="008B7B31" w:rsidRPr="001E27C2" w:rsidRDefault="002974A9" w:rsidP="00891CA3">
      <w:pPr>
        <w:pStyle w:val="ListParagraph"/>
        <w:widowControl w:val="0"/>
        <w:numPr>
          <w:ilvl w:val="1"/>
          <w:numId w:val="26"/>
        </w:numPr>
        <w:ind w:left="993" w:hanging="644"/>
        <w:jc w:val="left"/>
        <w:rPr>
          <w:rFonts w:ascii="Arial" w:hAnsi="Arial" w:cs="Arial"/>
        </w:rPr>
      </w:pPr>
      <w:r w:rsidRPr="001E27C2">
        <w:rPr>
          <w:rFonts w:ascii="Arial" w:hAnsi="Arial" w:cs="Arial"/>
        </w:rPr>
        <w:t xml:space="preserve">Bridge </w:t>
      </w:r>
      <w:r w:rsidR="006E3E1B" w:rsidRPr="001E27C2">
        <w:rPr>
          <w:rFonts w:ascii="Arial" w:hAnsi="Arial" w:cs="Arial"/>
        </w:rPr>
        <w:t>9</w:t>
      </w:r>
      <w:r w:rsidR="00811402" w:rsidRPr="001E27C2">
        <w:rPr>
          <w:rFonts w:ascii="Arial" w:hAnsi="Arial" w:cs="Arial"/>
        </w:rPr>
        <w:t xml:space="preserve"> R</w:t>
      </w:r>
      <w:r w:rsidR="000E0F2E" w:rsidRPr="001E27C2">
        <w:rPr>
          <w:rFonts w:ascii="Arial" w:hAnsi="Arial" w:cs="Arial"/>
        </w:rPr>
        <w:t xml:space="preserve">emove </w:t>
      </w:r>
      <w:r w:rsidR="003E407C" w:rsidRPr="001E27C2">
        <w:rPr>
          <w:rFonts w:ascii="Arial" w:hAnsi="Arial" w:cs="Arial"/>
        </w:rPr>
        <w:t>8</w:t>
      </w:r>
      <w:r w:rsidR="000E0F2E" w:rsidRPr="001E27C2">
        <w:rPr>
          <w:rFonts w:ascii="Arial" w:hAnsi="Arial" w:cs="Arial"/>
        </w:rPr>
        <w:t xml:space="preserve">m Bridge and replace with </w:t>
      </w:r>
      <w:r w:rsidR="003E407C" w:rsidRPr="001E27C2">
        <w:rPr>
          <w:rFonts w:ascii="Arial" w:hAnsi="Arial" w:cs="Arial"/>
        </w:rPr>
        <w:t>8</w:t>
      </w:r>
      <w:r w:rsidR="000E0F2E" w:rsidRPr="001E27C2">
        <w:rPr>
          <w:rFonts w:ascii="Arial" w:hAnsi="Arial" w:cs="Arial"/>
        </w:rPr>
        <w:t xml:space="preserve">m bridge, </w:t>
      </w:r>
      <w:r w:rsidR="003E407C" w:rsidRPr="001E27C2">
        <w:rPr>
          <w:rFonts w:ascii="Arial" w:hAnsi="Arial" w:cs="Arial"/>
        </w:rPr>
        <w:t xml:space="preserve">The </w:t>
      </w:r>
      <w:proofErr w:type="spellStart"/>
      <w:r w:rsidR="003E407C" w:rsidRPr="001E27C2">
        <w:rPr>
          <w:rFonts w:ascii="Arial" w:hAnsi="Arial" w:cs="Arial"/>
        </w:rPr>
        <w:t>Hendre</w:t>
      </w:r>
      <w:proofErr w:type="spellEnd"/>
    </w:p>
    <w:p w14:paraId="609E89C7" w14:textId="31AA8341" w:rsidR="007E07CA" w:rsidRPr="001E27C2" w:rsidRDefault="007E07CA" w:rsidP="007E07CA">
      <w:pPr>
        <w:pStyle w:val="ListParagraph"/>
        <w:widowControl w:val="0"/>
        <w:ind w:left="993" w:firstLine="0"/>
        <w:jc w:val="left"/>
        <w:rPr>
          <w:rFonts w:ascii="Arial" w:hAnsi="Arial" w:cs="Arial"/>
        </w:rPr>
      </w:pPr>
      <w:r w:rsidRPr="001E27C2">
        <w:rPr>
          <w:rFonts w:ascii="Arial" w:hAnsi="Arial" w:cs="Arial"/>
        </w:rPr>
        <w:t xml:space="preserve">Location: </w:t>
      </w:r>
      <w:r w:rsidR="002264FA" w:rsidRPr="001E27C2">
        <w:rPr>
          <w:rFonts w:ascii="Arial" w:hAnsi="Arial" w:cs="Arial"/>
        </w:rPr>
        <w:t>Please see location map</w:t>
      </w:r>
      <w:r w:rsidR="00E92174" w:rsidRPr="001E27C2">
        <w:rPr>
          <w:rFonts w:ascii="Arial" w:hAnsi="Arial" w:cs="Arial"/>
        </w:rPr>
        <w:t xml:space="preserve"> </w:t>
      </w:r>
      <w:r w:rsidR="00031E5E" w:rsidRPr="001E27C2">
        <w:rPr>
          <w:rFonts w:ascii="Arial" w:hAnsi="Arial" w:cs="Arial"/>
        </w:rPr>
        <w:t>1 The North</w:t>
      </w:r>
    </w:p>
    <w:p w14:paraId="5057C043" w14:textId="396E2811" w:rsidR="002974A9" w:rsidRPr="001E27C2" w:rsidRDefault="002974A9" w:rsidP="00891CA3">
      <w:pPr>
        <w:pStyle w:val="ListParagraph"/>
        <w:widowControl w:val="0"/>
        <w:numPr>
          <w:ilvl w:val="1"/>
          <w:numId w:val="26"/>
        </w:numPr>
        <w:ind w:left="993" w:hanging="644"/>
        <w:jc w:val="left"/>
        <w:rPr>
          <w:rFonts w:ascii="Arial" w:hAnsi="Arial" w:cs="Arial"/>
        </w:rPr>
      </w:pPr>
      <w:r w:rsidRPr="001E27C2">
        <w:rPr>
          <w:rFonts w:ascii="Arial" w:hAnsi="Arial" w:cs="Arial"/>
        </w:rPr>
        <w:t>Bridge 1</w:t>
      </w:r>
      <w:r w:rsidR="00D30D4D" w:rsidRPr="001E27C2">
        <w:rPr>
          <w:rFonts w:ascii="Arial" w:hAnsi="Arial" w:cs="Arial"/>
        </w:rPr>
        <w:t>0</w:t>
      </w:r>
      <w:r w:rsidR="007E07CA" w:rsidRPr="001E27C2">
        <w:rPr>
          <w:rFonts w:ascii="Arial" w:hAnsi="Arial" w:cs="Arial"/>
        </w:rPr>
        <w:t xml:space="preserve">. </w:t>
      </w:r>
      <w:r w:rsidR="00217B12" w:rsidRPr="001E27C2">
        <w:rPr>
          <w:rFonts w:ascii="Arial" w:hAnsi="Arial" w:cs="Arial"/>
        </w:rPr>
        <w:t xml:space="preserve">Remove </w:t>
      </w:r>
      <w:r w:rsidR="00816A14" w:rsidRPr="001E27C2">
        <w:rPr>
          <w:rFonts w:ascii="Arial" w:hAnsi="Arial" w:cs="Arial"/>
        </w:rPr>
        <w:t>8</w:t>
      </w:r>
      <w:r w:rsidR="00217B12" w:rsidRPr="001E27C2">
        <w:rPr>
          <w:rFonts w:ascii="Arial" w:hAnsi="Arial" w:cs="Arial"/>
        </w:rPr>
        <w:t xml:space="preserve">m Bridge and replace with </w:t>
      </w:r>
      <w:r w:rsidR="00816A14" w:rsidRPr="001E27C2">
        <w:rPr>
          <w:rFonts w:ascii="Arial" w:hAnsi="Arial" w:cs="Arial"/>
        </w:rPr>
        <w:t>8</w:t>
      </w:r>
      <w:r w:rsidR="00217B12" w:rsidRPr="001E27C2">
        <w:rPr>
          <w:rFonts w:ascii="Arial" w:hAnsi="Arial" w:cs="Arial"/>
        </w:rPr>
        <w:t xml:space="preserve">m bridge, </w:t>
      </w:r>
      <w:r w:rsidR="00816A14" w:rsidRPr="001E27C2">
        <w:rPr>
          <w:rFonts w:ascii="Arial" w:hAnsi="Arial" w:cs="Arial"/>
        </w:rPr>
        <w:t xml:space="preserve">The Yews </w:t>
      </w:r>
      <w:r w:rsidR="00217B12" w:rsidRPr="001E27C2">
        <w:rPr>
          <w:rFonts w:ascii="Arial" w:hAnsi="Arial" w:cs="Arial"/>
        </w:rPr>
        <w:t xml:space="preserve">near </w:t>
      </w:r>
      <w:proofErr w:type="spellStart"/>
      <w:r w:rsidR="00816A14" w:rsidRPr="001E27C2">
        <w:rPr>
          <w:rFonts w:ascii="Arial" w:hAnsi="Arial" w:cs="Arial"/>
        </w:rPr>
        <w:t>Usk</w:t>
      </w:r>
      <w:proofErr w:type="spellEnd"/>
    </w:p>
    <w:p w14:paraId="4ED01FE0" w14:textId="03791FED" w:rsidR="009A03B3" w:rsidRPr="001E27C2" w:rsidRDefault="009A03B3" w:rsidP="009A03B3">
      <w:pPr>
        <w:pStyle w:val="ListParagraph"/>
        <w:widowControl w:val="0"/>
        <w:ind w:left="993" w:firstLine="0"/>
        <w:jc w:val="left"/>
        <w:rPr>
          <w:rFonts w:ascii="Arial" w:hAnsi="Arial" w:cs="Arial"/>
        </w:rPr>
      </w:pPr>
      <w:r w:rsidRPr="001E27C2">
        <w:rPr>
          <w:rFonts w:ascii="Arial" w:hAnsi="Arial" w:cs="Arial"/>
        </w:rPr>
        <w:t xml:space="preserve">Location: </w:t>
      </w:r>
      <w:r w:rsidR="002264FA" w:rsidRPr="001E27C2">
        <w:rPr>
          <w:rFonts w:ascii="Arial" w:hAnsi="Arial" w:cs="Arial"/>
        </w:rPr>
        <w:t>Please see location map</w:t>
      </w:r>
      <w:r w:rsidR="00E92174" w:rsidRPr="001E27C2">
        <w:rPr>
          <w:rFonts w:ascii="Arial" w:hAnsi="Arial" w:cs="Arial"/>
        </w:rPr>
        <w:t xml:space="preserve"> </w:t>
      </w:r>
      <w:r w:rsidR="00B467BA" w:rsidRPr="001E27C2">
        <w:rPr>
          <w:rFonts w:ascii="Arial" w:hAnsi="Arial" w:cs="Arial"/>
        </w:rPr>
        <w:t xml:space="preserve">1 The </w:t>
      </w:r>
      <w:r w:rsidR="004C5648" w:rsidRPr="001E27C2">
        <w:rPr>
          <w:rFonts w:ascii="Arial" w:hAnsi="Arial" w:cs="Arial"/>
        </w:rPr>
        <w:t>South</w:t>
      </w:r>
    </w:p>
    <w:p w14:paraId="40039973" w14:textId="06DDF8B7" w:rsidR="002974A9" w:rsidRPr="001E27C2" w:rsidRDefault="002974A9" w:rsidP="00891CA3">
      <w:pPr>
        <w:pStyle w:val="ListParagraph"/>
        <w:widowControl w:val="0"/>
        <w:numPr>
          <w:ilvl w:val="1"/>
          <w:numId w:val="26"/>
        </w:numPr>
        <w:ind w:left="993" w:hanging="644"/>
        <w:jc w:val="left"/>
        <w:rPr>
          <w:rFonts w:ascii="Arial" w:hAnsi="Arial" w:cs="Arial"/>
        </w:rPr>
      </w:pPr>
      <w:r w:rsidRPr="001E27C2">
        <w:rPr>
          <w:rFonts w:ascii="Arial" w:hAnsi="Arial" w:cs="Arial"/>
        </w:rPr>
        <w:t xml:space="preserve">Bridge </w:t>
      </w:r>
      <w:r w:rsidR="00D30D4D" w:rsidRPr="001E27C2">
        <w:rPr>
          <w:rFonts w:ascii="Arial" w:hAnsi="Arial" w:cs="Arial"/>
        </w:rPr>
        <w:t>11</w:t>
      </w:r>
      <w:r w:rsidR="009A03B3" w:rsidRPr="001E27C2">
        <w:rPr>
          <w:rFonts w:ascii="Arial" w:hAnsi="Arial" w:cs="Arial"/>
        </w:rPr>
        <w:t xml:space="preserve">. Remove </w:t>
      </w:r>
      <w:r w:rsidR="000B4712" w:rsidRPr="001E27C2">
        <w:rPr>
          <w:rFonts w:ascii="Arial" w:hAnsi="Arial" w:cs="Arial"/>
        </w:rPr>
        <w:t>7.5</w:t>
      </w:r>
      <w:r w:rsidR="00CF29A6" w:rsidRPr="001E27C2">
        <w:rPr>
          <w:rFonts w:ascii="Arial" w:hAnsi="Arial" w:cs="Arial"/>
        </w:rPr>
        <w:t xml:space="preserve">m bridge and replace with </w:t>
      </w:r>
      <w:r w:rsidR="000B4712" w:rsidRPr="001E27C2">
        <w:rPr>
          <w:rFonts w:ascii="Arial" w:hAnsi="Arial" w:cs="Arial"/>
        </w:rPr>
        <w:t>7.5</w:t>
      </w:r>
      <w:r w:rsidR="00CF29A6" w:rsidRPr="001E27C2">
        <w:rPr>
          <w:rFonts w:ascii="Arial" w:hAnsi="Arial" w:cs="Arial"/>
        </w:rPr>
        <w:t xml:space="preserve">m bridge, </w:t>
      </w:r>
      <w:proofErr w:type="spellStart"/>
      <w:r w:rsidR="00DC3A4C" w:rsidRPr="001E27C2">
        <w:rPr>
          <w:rFonts w:ascii="Arial" w:hAnsi="Arial" w:cs="Arial"/>
        </w:rPr>
        <w:t>Cwmcarvan</w:t>
      </w:r>
      <w:proofErr w:type="spellEnd"/>
    </w:p>
    <w:p w14:paraId="1A8F02FB" w14:textId="24D1526B" w:rsidR="006B1E93" w:rsidRPr="001E27C2" w:rsidRDefault="006B1E93" w:rsidP="006B1E93">
      <w:pPr>
        <w:pStyle w:val="ListParagraph"/>
        <w:widowControl w:val="0"/>
        <w:ind w:left="993" w:firstLine="0"/>
        <w:jc w:val="left"/>
        <w:rPr>
          <w:rFonts w:ascii="Arial" w:hAnsi="Arial" w:cs="Arial"/>
        </w:rPr>
      </w:pPr>
      <w:r w:rsidRPr="001E27C2">
        <w:rPr>
          <w:rFonts w:ascii="Arial" w:hAnsi="Arial" w:cs="Arial"/>
        </w:rPr>
        <w:t xml:space="preserve">Location: </w:t>
      </w:r>
      <w:r w:rsidR="002264FA" w:rsidRPr="001E27C2">
        <w:rPr>
          <w:rFonts w:ascii="Arial" w:hAnsi="Arial" w:cs="Arial"/>
        </w:rPr>
        <w:t>Please see Location map</w:t>
      </w:r>
      <w:r w:rsidR="00E92174" w:rsidRPr="001E27C2">
        <w:rPr>
          <w:rFonts w:ascii="Arial" w:hAnsi="Arial" w:cs="Arial"/>
        </w:rPr>
        <w:t xml:space="preserve"> </w:t>
      </w:r>
      <w:r w:rsidR="00031E5E" w:rsidRPr="001E27C2">
        <w:rPr>
          <w:rFonts w:ascii="Arial" w:hAnsi="Arial" w:cs="Arial"/>
        </w:rPr>
        <w:t>1 The North</w:t>
      </w:r>
    </w:p>
    <w:p w14:paraId="143507D5" w14:textId="1CD8C802" w:rsidR="002974A9" w:rsidRDefault="002974A9" w:rsidP="00891CA3">
      <w:pPr>
        <w:pStyle w:val="ListParagraph"/>
        <w:widowControl w:val="0"/>
        <w:numPr>
          <w:ilvl w:val="1"/>
          <w:numId w:val="26"/>
        </w:numPr>
        <w:ind w:left="993" w:hanging="644"/>
        <w:jc w:val="left"/>
        <w:rPr>
          <w:rFonts w:ascii="Arial" w:hAnsi="Arial" w:cs="Arial"/>
        </w:rPr>
      </w:pPr>
      <w:r>
        <w:rPr>
          <w:rFonts w:ascii="Arial" w:hAnsi="Arial" w:cs="Arial"/>
        </w:rPr>
        <w:t>Bridge 1</w:t>
      </w:r>
      <w:r w:rsidR="006A372F">
        <w:rPr>
          <w:rFonts w:ascii="Arial" w:hAnsi="Arial" w:cs="Arial"/>
        </w:rPr>
        <w:t>2</w:t>
      </w:r>
      <w:r w:rsidR="006B1E93">
        <w:rPr>
          <w:rFonts w:ascii="Arial" w:hAnsi="Arial" w:cs="Arial"/>
        </w:rPr>
        <w:t xml:space="preserve">. Remove </w:t>
      </w:r>
      <w:r w:rsidR="00DC3A4C">
        <w:rPr>
          <w:rFonts w:ascii="Arial" w:hAnsi="Arial" w:cs="Arial"/>
        </w:rPr>
        <w:t>7.5</w:t>
      </w:r>
      <w:r w:rsidR="004038B0">
        <w:rPr>
          <w:rFonts w:ascii="Arial" w:hAnsi="Arial" w:cs="Arial"/>
        </w:rPr>
        <w:t xml:space="preserve">m bridge and replace with </w:t>
      </w:r>
      <w:r w:rsidR="00DC3A4C">
        <w:rPr>
          <w:rFonts w:ascii="Arial" w:hAnsi="Arial" w:cs="Arial"/>
        </w:rPr>
        <w:t>7.5</w:t>
      </w:r>
      <w:r w:rsidR="004038B0">
        <w:rPr>
          <w:rFonts w:ascii="Arial" w:hAnsi="Arial" w:cs="Arial"/>
        </w:rPr>
        <w:t xml:space="preserve">m bridge, </w:t>
      </w:r>
      <w:r w:rsidR="00DC3A4C">
        <w:rPr>
          <w:rFonts w:ascii="Arial" w:hAnsi="Arial" w:cs="Arial"/>
        </w:rPr>
        <w:t xml:space="preserve">Upper </w:t>
      </w:r>
      <w:proofErr w:type="spellStart"/>
      <w:r w:rsidR="00DC3A4C">
        <w:rPr>
          <w:rFonts w:ascii="Arial" w:hAnsi="Arial" w:cs="Arial"/>
        </w:rPr>
        <w:t>Maerdy</w:t>
      </w:r>
      <w:proofErr w:type="spellEnd"/>
      <w:r w:rsidR="00DC3A4C">
        <w:rPr>
          <w:rFonts w:ascii="Arial" w:hAnsi="Arial" w:cs="Arial"/>
        </w:rPr>
        <w:t xml:space="preserve"> Farm</w:t>
      </w:r>
      <w:r w:rsidR="004E197E">
        <w:rPr>
          <w:rFonts w:ascii="Arial" w:hAnsi="Arial" w:cs="Arial"/>
        </w:rPr>
        <w:t>,</w:t>
      </w:r>
      <w:r w:rsidR="004038B0">
        <w:rPr>
          <w:rFonts w:ascii="Arial" w:hAnsi="Arial" w:cs="Arial"/>
        </w:rPr>
        <w:t xml:space="preserve"> </w:t>
      </w:r>
      <w:proofErr w:type="spellStart"/>
      <w:r w:rsidR="00DC3A4C">
        <w:rPr>
          <w:rFonts w:ascii="Arial" w:hAnsi="Arial" w:cs="Arial"/>
        </w:rPr>
        <w:t>Usk</w:t>
      </w:r>
      <w:proofErr w:type="spellEnd"/>
    </w:p>
    <w:p w14:paraId="3F9AB23F" w14:textId="064B6A60" w:rsidR="00F30580" w:rsidRPr="001E27C2" w:rsidRDefault="00F30580" w:rsidP="00F30580">
      <w:pPr>
        <w:pStyle w:val="ListParagraph"/>
        <w:widowControl w:val="0"/>
        <w:ind w:left="993" w:firstLine="0"/>
        <w:jc w:val="left"/>
        <w:rPr>
          <w:rFonts w:ascii="Arial" w:hAnsi="Arial" w:cs="Arial"/>
        </w:rPr>
      </w:pPr>
      <w:r w:rsidRPr="00F30580">
        <w:rPr>
          <w:rFonts w:ascii="Arial" w:hAnsi="Arial" w:cs="Arial"/>
        </w:rPr>
        <w:t xml:space="preserve">Location: Please see location </w:t>
      </w:r>
      <w:r w:rsidRPr="001E27C2">
        <w:rPr>
          <w:rFonts w:ascii="Arial" w:hAnsi="Arial" w:cs="Arial"/>
        </w:rPr>
        <w:t xml:space="preserve">map </w:t>
      </w:r>
      <w:r w:rsidR="00AE0E64" w:rsidRPr="001E27C2">
        <w:rPr>
          <w:rFonts w:ascii="Arial" w:hAnsi="Arial" w:cs="Arial"/>
        </w:rPr>
        <w:t>2 The South</w:t>
      </w:r>
    </w:p>
    <w:p w14:paraId="06F82801" w14:textId="2D526098" w:rsidR="00F30580" w:rsidRPr="001E27C2" w:rsidRDefault="00EE4B8D" w:rsidP="0086259F">
      <w:pPr>
        <w:widowControl w:val="0"/>
        <w:ind w:left="349"/>
        <w:rPr>
          <w:rFonts w:ascii="Arial" w:hAnsi="Arial" w:cs="Arial"/>
        </w:rPr>
      </w:pPr>
      <w:r w:rsidRPr="001E27C2">
        <w:rPr>
          <w:rFonts w:ascii="Arial" w:hAnsi="Arial" w:cs="Arial"/>
        </w:rPr>
        <w:t xml:space="preserve">1.13   </w:t>
      </w:r>
      <w:r w:rsidR="00F30580" w:rsidRPr="001E27C2">
        <w:rPr>
          <w:rFonts w:ascii="Arial" w:hAnsi="Arial" w:cs="Arial"/>
        </w:rPr>
        <w:t xml:space="preserve">Bridge 13.  Remove 7.5m Bridge and replace with a 7.5m bridge, Rumble Street        </w:t>
      </w:r>
      <w:r w:rsidRPr="001E27C2">
        <w:rPr>
          <w:rFonts w:ascii="Arial" w:hAnsi="Arial" w:cs="Arial"/>
        </w:rPr>
        <w:t xml:space="preserve">       </w:t>
      </w:r>
    </w:p>
    <w:p w14:paraId="7F7B2272" w14:textId="1B22878E" w:rsidR="00C005C4" w:rsidRPr="001E27C2" w:rsidRDefault="00F30580" w:rsidP="00F30580">
      <w:pPr>
        <w:widowControl w:val="0"/>
        <w:ind w:left="349"/>
        <w:rPr>
          <w:rFonts w:ascii="Arial" w:hAnsi="Arial" w:cs="Arial"/>
        </w:rPr>
      </w:pPr>
      <w:r w:rsidRPr="001E27C2">
        <w:rPr>
          <w:rFonts w:ascii="Arial" w:hAnsi="Arial" w:cs="Arial"/>
        </w:rPr>
        <w:t xml:space="preserve">          Location:  Please see map </w:t>
      </w:r>
      <w:r w:rsidR="00D862AE" w:rsidRPr="001E27C2">
        <w:rPr>
          <w:rFonts w:ascii="Arial" w:hAnsi="Arial" w:cs="Arial"/>
        </w:rPr>
        <w:t>2 The South</w:t>
      </w:r>
    </w:p>
    <w:p w14:paraId="0D1F3BFD" w14:textId="678139DC" w:rsidR="000E7F94" w:rsidRPr="001E27C2" w:rsidRDefault="000E7F94" w:rsidP="0086259F">
      <w:pPr>
        <w:widowControl w:val="0"/>
        <w:ind w:left="349"/>
        <w:rPr>
          <w:rFonts w:ascii="Arial" w:hAnsi="Arial" w:cs="Arial"/>
        </w:rPr>
      </w:pPr>
      <w:r w:rsidRPr="001E27C2">
        <w:rPr>
          <w:rFonts w:ascii="Arial" w:hAnsi="Arial" w:cs="Arial"/>
        </w:rPr>
        <w:t>1.14   Bridge 1</w:t>
      </w:r>
      <w:r w:rsidR="007842E1" w:rsidRPr="001E27C2">
        <w:rPr>
          <w:rFonts w:ascii="Arial" w:hAnsi="Arial" w:cs="Arial"/>
        </w:rPr>
        <w:t>4</w:t>
      </w:r>
      <w:r w:rsidRPr="001E27C2">
        <w:rPr>
          <w:rFonts w:ascii="Arial" w:hAnsi="Arial" w:cs="Arial"/>
        </w:rPr>
        <w:t xml:space="preserve">. Remove 7m bridge and replace with 7m bridge, </w:t>
      </w:r>
      <w:proofErr w:type="spellStart"/>
      <w:r w:rsidR="004E197E" w:rsidRPr="001E27C2">
        <w:rPr>
          <w:rFonts w:ascii="Arial" w:hAnsi="Arial" w:cs="Arial"/>
        </w:rPr>
        <w:t>Tregare</w:t>
      </w:r>
      <w:proofErr w:type="spellEnd"/>
      <w:r w:rsidR="004E197E" w:rsidRPr="001E27C2">
        <w:rPr>
          <w:rFonts w:ascii="Arial" w:hAnsi="Arial" w:cs="Arial"/>
        </w:rPr>
        <w:t xml:space="preserve"> Mill</w:t>
      </w:r>
      <w:r w:rsidR="007842E1" w:rsidRPr="001E27C2">
        <w:rPr>
          <w:rFonts w:ascii="Arial" w:hAnsi="Arial" w:cs="Arial"/>
        </w:rPr>
        <w:t xml:space="preserve">         </w:t>
      </w:r>
    </w:p>
    <w:p w14:paraId="2032B1A3" w14:textId="602ADD7B" w:rsidR="000E7F94" w:rsidRPr="001E27C2" w:rsidRDefault="007842E1" w:rsidP="000E7F94">
      <w:pPr>
        <w:widowControl w:val="0"/>
        <w:ind w:left="349"/>
        <w:rPr>
          <w:rFonts w:ascii="Arial" w:hAnsi="Arial" w:cs="Arial"/>
        </w:rPr>
      </w:pPr>
      <w:r w:rsidRPr="001E27C2">
        <w:rPr>
          <w:rFonts w:ascii="Arial" w:hAnsi="Arial" w:cs="Arial"/>
        </w:rPr>
        <w:t xml:space="preserve">         </w:t>
      </w:r>
      <w:r w:rsidR="00610E32" w:rsidRPr="001E27C2">
        <w:rPr>
          <w:rFonts w:ascii="Arial" w:hAnsi="Arial" w:cs="Arial"/>
        </w:rPr>
        <w:t xml:space="preserve"> </w:t>
      </w:r>
      <w:r w:rsidR="000E7F94" w:rsidRPr="001E27C2">
        <w:rPr>
          <w:rFonts w:ascii="Arial" w:hAnsi="Arial" w:cs="Arial"/>
        </w:rPr>
        <w:t xml:space="preserve">Location: Please see location map </w:t>
      </w:r>
      <w:r w:rsidR="00227F16" w:rsidRPr="001E27C2">
        <w:rPr>
          <w:rFonts w:ascii="Arial" w:hAnsi="Arial" w:cs="Arial"/>
        </w:rPr>
        <w:t>1 The North</w:t>
      </w:r>
    </w:p>
    <w:p w14:paraId="42CDE3AA" w14:textId="153C3CA6" w:rsidR="00610E32" w:rsidRPr="001E27C2" w:rsidRDefault="00F26826" w:rsidP="000E7F94">
      <w:pPr>
        <w:widowControl w:val="0"/>
        <w:ind w:left="349"/>
        <w:rPr>
          <w:rFonts w:ascii="Arial" w:hAnsi="Arial" w:cs="Arial"/>
        </w:rPr>
      </w:pPr>
      <w:r w:rsidRPr="001E27C2">
        <w:rPr>
          <w:rFonts w:ascii="Arial" w:hAnsi="Arial" w:cs="Arial"/>
        </w:rPr>
        <w:t xml:space="preserve">1.15   Bridge 15. </w:t>
      </w:r>
      <w:r w:rsidR="00C57CD1" w:rsidRPr="001E27C2">
        <w:rPr>
          <w:rFonts w:ascii="Arial" w:hAnsi="Arial" w:cs="Arial"/>
        </w:rPr>
        <w:t xml:space="preserve">Remove </w:t>
      </w:r>
      <w:r w:rsidR="009C3547" w:rsidRPr="001E27C2">
        <w:rPr>
          <w:rFonts w:ascii="Arial" w:hAnsi="Arial" w:cs="Arial"/>
        </w:rPr>
        <w:t>6.5m bridge and replace with 6.5m bridge</w:t>
      </w:r>
      <w:r w:rsidR="00CF4EA7" w:rsidRPr="001E27C2">
        <w:rPr>
          <w:rFonts w:ascii="Arial" w:hAnsi="Arial" w:cs="Arial"/>
        </w:rPr>
        <w:t>, Trellech Grange</w:t>
      </w:r>
    </w:p>
    <w:p w14:paraId="4CE9E8A5" w14:textId="439DFFD1" w:rsidR="00F30580" w:rsidRPr="001E27C2" w:rsidRDefault="00CF4EA7" w:rsidP="0095413D">
      <w:pPr>
        <w:widowControl w:val="0"/>
        <w:ind w:left="273" w:firstLine="720"/>
        <w:rPr>
          <w:rFonts w:ascii="Arial" w:hAnsi="Arial" w:cs="Arial"/>
        </w:rPr>
      </w:pPr>
      <w:r w:rsidRPr="001E27C2">
        <w:rPr>
          <w:rFonts w:ascii="Arial" w:hAnsi="Arial" w:cs="Arial"/>
        </w:rPr>
        <w:t xml:space="preserve">Location:  Please see location map </w:t>
      </w:r>
      <w:r w:rsidR="00227F16" w:rsidRPr="001E27C2">
        <w:rPr>
          <w:rFonts w:ascii="Arial" w:hAnsi="Arial" w:cs="Arial"/>
        </w:rPr>
        <w:t>2 The South</w:t>
      </w:r>
    </w:p>
    <w:p w14:paraId="142809FE" w14:textId="6E17B7D3" w:rsidR="00DC3A4C" w:rsidRPr="001E27C2" w:rsidRDefault="00CF4EA7" w:rsidP="00CF4EA7">
      <w:pPr>
        <w:widowControl w:val="0"/>
        <w:rPr>
          <w:rFonts w:ascii="Arial" w:hAnsi="Arial" w:cs="Arial"/>
        </w:rPr>
      </w:pPr>
      <w:r w:rsidRPr="001E27C2">
        <w:rPr>
          <w:rFonts w:ascii="Arial" w:hAnsi="Arial" w:cs="Arial"/>
        </w:rPr>
        <w:t xml:space="preserve">      1.16   </w:t>
      </w:r>
      <w:r w:rsidR="00823347" w:rsidRPr="001E27C2">
        <w:rPr>
          <w:rFonts w:ascii="Arial" w:hAnsi="Arial" w:cs="Arial"/>
        </w:rPr>
        <w:t>Bridge 16.  Remove 5m bridge and replace with 5m bridge</w:t>
      </w:r>
      <w:r w:rsidR="00A532F2" w:rsidRPr="001E27C2">
        <w:rPr>
          <w:rFonts w:ascii="Arial" w:hAnsi="Arial" w:cs="Arial"/>
        </w:rPr>
        <w:t xml:space="preserve">, Little </w:t>
      </w:r>
      <w:proofErr w:type="spellStart"/>
      <w:r w:rsidR="00A532F2" w:rsidRPr="001E27C2">
        <w:rPr>
          <w:rFonts w:ascii="Arial" w:hAnsi="Arial" w:cs="Arial"/>
        </w:rPr>
        <w:t>Warrage</w:t>
      </w:r>
      <w:proofErr w:type="spellEnd"/>
      <w:r w:rsidR="00A532F2" w:rsidRPr="001E27C2">
        <w:rPr>
          <w:rFonts w:ascii="Arial" w:hAnsi="Arial" w:cs="Arial"/>
        </w:rPr>
        <w:t xml:space="preserve">, Raglan                 </w:t>
      </w:r>
    </w:p>
    <w:p w14:paraId="33F05371" w14:textId="54690179" w:rsidR="008E285A" w:rsidRPr="001E27C2" w:rsidRDefault="00A532F2" w:rsidP="000C6777">
      <w:pPr>
        <w:pStyle w:val="ListParagraph"/>
        <w:widowControl w:val="0"/>
        <w:ind w:left="993" w:firstLine="0"/>
        <w:jc w:val="left"/>
        <w:rPr>
          <w:rFonts w:ascii="Arial" w:hAnsi="Arial" w:cs="Arial"/>
        </w:rPr>
      </w:pPr>
      <w:r w:rsidRPr="001E27C2">
        <w:rPr>
          <w:rFonts w:ascii="Arial" w:hAnsi="Arial" w:cs="Arial"/>
        </w:rPr>
        <w:t xml:space="preserve">Location:  Please see </w:t>
      </w:r>
      <w:r w:rsidR="00E86EB2" w:rsidRPr="001E27C2">
        <w:rPr>
          <w:rFonts w:ascii="Arial" w:hAnsi="Arial" w:cs="Arial"/>
        </w:rPr>
        <w:t xml:space="preserve">location </w:t>
      </w:r>
      <w:r w:rsidR="00923B14" w:rsidRPr="001E27C2">
        <w:rPr>
          <w:rFonts w:ascii="Arial" w:hAnsi="Arial" w:cs="Arial"/>
        </w:rPr>
        <w:t>map 1</w:t>
      </w:r>
      <w:r w:rsidR="00684AA3" w:rsidRPr="001E27C2">
        <w:rPr>
          <w:rFonts w:ascii="Arial" w:hAnsi="Arial" w:cs="Arial"/>
        </w:rPr>
        <w:t xml:space="preserve"> The North</w:t>
      </w:r>
    </w:p>
    <w:p w14:paraId="6D649AB0" w14:textId="5366E76B" w:rsidR="00E86EB2" w:rsidRPr="001E27C2" w:rsidRDefault="00E86EB2" w:rsidP="00E86EB2">
      <w:pPr>
        <w:widowControl w:val="0"/>
        <w:rPr>
          <w:rFonts w:ascii="Arial" w:hAnsi="Arial" w:cs="Arial"/>
        </w:rPr>
      </w:pPr>
      <w:r w:rsidRPr="001E27C2">
        <w:rPr>
          <w:rFonts w:ascii="Arial" w:hAnsi="Arial" w:cs="Arial"/>
        </w:rPr>
        <w:t xml:space="preserve">      1.17   Bridge 17.  Remove 5m bridge and replace with 5m bridge</w:t>
      </w:r>
      <w:r w:rsidR="000255DB" w:rsidRPr="001E27C2">
        <w:rPr>
          <w:rFonts w:ascii="Arial" w:hAnsi="Arial" w:cs="Arial"/>
        </w:rPr>
        <w:t xml:space="preserve">, </w:t>
      </w:r>
      <w:proofErr w:type="spellStart"/>
      <w:r w:rsidR="000255DB" w:rsidRPr="001E27C2">
        <w:rPr>
          <w:rFonts w:ascii="Arial" w:hAnsi="Arial" w:cs="Arial"/>
        </w:rPr>
        <w:t>Dingestow</w:t>
      </w:r>
      <w:proofErr w:type="spellEnd"/>
    </w:p>
    <w:p w14:paraId="0E880E43" w14:textId="1CC99A38" w:rsidR="000255DB" w:rsidRPr="001E27C2" w:rsidRDefault="000255DB" w:rsidP="00E86EB2">
      <w:pPr>
        <w:widowControl w:val="0"/>
        <w:rPr>
          <w:rFonts w:ascii="Arial" w:hAnsi="Arial" w:cs="Arial"/>
        </w:rPr>
      </w:pPr>
      <w:r w:rsidRPr="001E27C2">
        <w:rPr>
          <w:rFonts w:ascii="Arial" w:hAnsi="Arial" w:cs="Arial"/>
        </w:rPr>
        <w:tab/>
        <w:t xml:space="preserve">     Location</w:t>
      </w:r>
      <w:r w:rsidR="00950800" w:rsidRPr="001E27C2">
        <w:rPr>
          <w:rFonts w:ascii="Arial" w:hAnsi="Arial" w:cs="Arial"/>
        </w:rPr>
        <w:t xml:space="preserve">:  Please see location map </w:t>
      </w:r>
      <w:r w:rsidR="00684AA3" w:rsidRPr="001E27C2">
        <w:rPr>
          <w:rFonts w:ascii="Arial" w:hAnsi="Arial" w:cs="Arial"/>
        </w:rPr>
        <w:t>1 The North</w:t>
      </w:r>
    </w:p>
    <w:p w14:paraId="324CF9C8" w14:textId="77777777" w:rsidR="00950800" w:rsidRPr="001E27C2" w:rsidRDefault="00950800" w:rsidP="00E86EB2">
      <w:pPr>
        <w:widowControl w:val="0"/>
        <w:rPr>
          <w:rFonts w:ascii="Arial" w:hAnsi="Arial" w:cs="Arial"/>
        </w:rPr>
      </w:pPr>
    </w:p>
    <w:p w14:paraId="0C201BD5" w14:textId="092CF3AE" w:rsidR="00FA4BF1" w:rsidRDefault="00DD3BA2" w:rsidP="00FA4BF1">
      <w:pPr>
        <w:widowControl w:val="0"/>
        <w:ind w:left="993" w:hanging="644"/>
        <w:rPr>
          <w:rFonts w:ascii="Arial" w:hAnsi="Arial" w:cs="Arial"/>
        </w:rPr>
      </w:pPr>
      <w:r>
        <w:rPr>
          <w:rFonts w:ascii="Arial" w:hAnsi="Arial" w:cs="Arial"/>
        </w:rPr>
        <w:t xml:space="preserve">1.18 </w:t>
      </w:r>
      <w:r>
        <w:rPr>
          <w:rFonts w:ascii="Arial" w:hAnsi="Arial" w:cs="Arial"/>
        </w:rPr>
        <w:tab/>
      </w:r>
      <w:r w:rsidR="00061D20" w:rsidRPr="00950800">
        <w:rPr>
          <w:rFonts w:ascii="Arial" w:hAnsi="Arial" w:cs="Arial"/>
        </w:rPr>
        <w:t xml:space="preserve">Devise methods/schemes of working that adhere to Health and safety best practice, appropriate disposal procedures, </w:t>
      </w:r>
      <w:r w:rsidR="00C66321" w:rsidRPr="00950800">
        <w:rPr>
          <w:rFonts w:ascii="Arial" w:hAnsi="Arial" w:cs="Arial"/>
        </w:rPr>
        <w:t>the council’s</w:t>
      </w:r>
      <w:r w:rsidR="00061D20" w:rsidRPr="00950800">
        <w:rPr>
          <w:rFonts w:ascii="Arial" w:hAnsi="Arial" w:cs="Arial"/>
        </w:rPr>
        <w:t xml:space="preserve"> biodiversity planning and scheme requirements set out by MCC, other bodies or the landowner or occupier and agreed with </w:t>
      </w:r>
      <w:r w:rsidR="00BF2D43" w:rsidRPr="00950800">
        <w:rPr>
          <w:rFonts w:ascii="Arial" w:hAnsi="Arial" w:cs="Arial"/>
        </w:rPr>
        <w:t>the council</w:t>
      </w:r>
    </w:p>
    <w:p w14:paraId="5C0A41A1" w14:textId="77777777" w:rsidR="00787AA2" w:rsidRDefault="00787AA2" w:rsidP="00FA4BF1">
      <w:pPr>
        <w:widowControl w:val="0"/>
        <w:ind w:left="993" w:hanging="644"/>
        <w:rPr>
          <w:rFonts w:ascii="Arial" w:hAnsi="Arial" w:cs="Arial"/>
        </w:rPr>
      </w:pPr>
    </w:p>
    <w:p w14:paraId="1060265B" w14:textId="6E8968C1" w:rsidR="00787AA2" w:rsidRDefault="00787AA2" w:rsidP="00FA4BF1">
      <w:pPr>
        <w:widowControl w:val="0"/>
        <w:ind w:left="993" w:hanging="644"/>
        <w:rPr>
          <w:rFonts w:ascii="Arial" w:hAnsi="Arial" w:cs="Arial"/>
        </w:rPr>
      </w:pPr>
      <w:r>
        <w:rPr>
          <w:rFonts w:ascii="Arial" w:hAnsi="Arial" w:cs="Arial"/>
        </w:rPr>
        <w:t xml:space="preserve">1.19    </w:t>
      </w:r>
      <w:r w:rsidRPr="00787AA2">
        <w:rPr>
          <w:rFonts w:ascii="Arial" w:hAnsi="Arial" w:cs="Arial"/>
        </w:rPr>
        <w:t>Work in a manner calculated to minimise damage when accessing the site and at the               installation site itself. Leaving the site clean and tidy</w:t>
      </w:r>
      <w:r w:rsidR="00B15C05">
        <w:rPr>
          <w:rFonts w:ascii="Arial" w:hAnsi="Arial" w:cs="Arial"/>
        </w:rPr>
        <w:t xml:space="preserve"> </w:t>
      </w:r>
      <w:r w:rsidRPr="00787AA2">
        <w:rPr>
          <w:rFonts w:ascii="Arial" w:hAnsi="Arial" w:cs="Arial"/>
        </w:rPr>
        <w:t>and where needed maintaining stock proofing.</w:t>
      </w:r>
    </w:p>
    <w:p w14:paraId="629DC525" w14:textId="77777777" w:rsidR="00787AA2" w:rsidRDefault="00787AA2" w:rsidP="00FA4BF1">
      <w:pPr>
        <w:widowControl w:val="0"/>
        <w:ind w:left="993" w:hanging="644"/>
        <w:rPr>
          <w:rFonts w:ascii="Arial" w:hAnsi="Arial" w:cs="Arial"/>
        </w:rPr>
      </w:pPr>
    </w:p>
    <w:p w14:paraId="0E2B20F9" w14:textId="685AD5C5" w:rsidR="00C005C4" w:rsidRPr="00787AA2" w:rsidRDefault="00787AA2" w:rsidP="00787AA2">
      <w:pPr>
        <w:widowControl w:val="0"/>
        <w:ind w:left="993" w:hanging="644"/>
        <w:rPr>
          <w:rFonts w:ascii="Arial" w:hAnsi="Arial" w:cs="Arial"/>
        </w:rPr>
      </w:pPr>
      <w:r>
        <w:rPr>
          <w:rFonts w:ascii="Arial" w:hAnsi="Arial" w:cs="Arial"/>
        </w:rPr>
        <w:t xml:space="preserve">1.20   </w:t>
      </w:r>
      <w:r w:rsidRPr="00787AA2">
        <w:rPr>
          <w:rFonts w:ascii="Arial" w:hAnsi="Arial" w:cs="Arial"/>
        </w:rPr>
        <w:t xml:space="preserve">Install a means of access to the installed bridge, where the bridge is not at ground </w:t>
      </w:r>
      <w:r w:rsidR="00923B14" w:rsidRPr="00787AA2">
        <w:rPr>
          <w:rFonts w:ascii="Arial" w:hAnsi="Arial" w:cs="Arial"/>
        </w:rPr>
        <w:t>level, with</w:t>
      </w:r>
      <w:r w:rsidRPr="00787AA2">
        <w:rPr>
          <w:rFonts w:ascii="Arial" w:hAnsi="Arial" w:cs="Arial"/>
        </w:rPr>
        <w:t xml:space="preserve"> a step up of greater than 30cm. This would require either a step/s or preferably a ramp to the</w:t>
      </w:r>
      <w:r>
        <w:rPr>
          <w:rFonts w:ascii="Arial" w:hAnsi="Arial" w:cs="Arial"/>
        </w:rPr>
        <w:t xml:space="preserve"> </w:t>
      </w:r>
      <w:r w:rsidR="005D3142" w:rsidRPr="00787AA2">
        <w:rPr>
          <w:rFonts w:ascii="Arial" w:hAnsi="Arial" w:cs="Arial"/>
        </w:rPr>
        <w:t>bridge</w:t>
      </w:r>
      <w:r w:rsidR="00766BB1" w:rsidRPr="00787AA2">
        <w:rPr>
          <w:rFonts w:ascii="Arial" w:hAnsi="Arial" w:cs="Arial"/>
        </w:rPr>
        <w:t xml:space="preserve"> to overcome this.</w:t>
      </w:r>
    </w:p>
    <w:p w14:paraId="69D08B52" w14:textId="77777777" w:rsidR="009F72BE" w:rsidRPr="009F72BE" w:rsidRDefault="009F72BE" w:rsidP="009F72BE">
      <w:pPr>
        <w:widowControl w:val="0"/>
        <w:rPr>
          <w:rFonts w:ascii="Arial" w:hAnsi="Arial" w:cs="Arial"/>
        </w:rPr>
      </w:pPr>
    </w:p>
    <w:p w14:paraId="3D95C744" w14:textId="242D01BA" w:rsidR="00061D20" w:rsidRPr="00EA7072" w:rsidRDefault="00EA7072" w:rsidP="00EA7072">
      <w:pPr>
        <w:widowControl w:val="0"/>
        <w:ind w:left="349"/>
        <w:rPr>
          <w:rFonts w:ascii="Arial" w:hAnsi="Arial" w:cs="Arial"/>
        </w:rPr>
      </w:pPr>
      <w:r>
        <w:rPr>
          <w:rFonts w:ascii="Arial" w:hAnsi="Arial" w:cs="Arial"/>
        </w:rPr>
        <w:lastRenderedPageBreak/>
        <w:t xml:space="preserve">1.21   </w:t>
      </w:r>
      <w:r w:rsidR="00061D20" w:rsidRPr="00EA7072">
        <w:rPr>
          <w:rFonts w:ascii="Arial" w:hAnsi="Arial" w:cs="Arial"/>
        </w:rPr>
        <w:t>Produce a series of photographs showing the site and land before, during and on</w:t>
      </w:r>
      <w:r>
        <w:rPr>
          <w:rFonts w:ascii="Arial" w:hAnsi="Arial" w:cs="Arial"/>
        </w:rPr>
        <w:t xml:space="preserve"> </w:t>
      </w:r>
      <w:r w:rsidR="00061D20" w:rsidRPr="00EA7072">
        <w:rPr>
          <w:rFonts w:ascii="Arial" w:hAnsi="Arial" w:cs="Arial"/>
        </w:rPr>
        <w:t xml:space="preserve"> </w:t>
      </w:r>
      <w:r>
        <w:rPr>
          <w:rFonts w:ascii="Arial" w:hAnsi="Arial" w:cs="Arial"/>
        </w:rPr>
        <w:t xml:space="preserve">  </w:t>
      </w:r>
      <w:r w:rsidRPr="00EA7072">
        <w:rPr>
          <w:rFonts w:ascii="Arial" w:hAnsi="Arial" w:cs="Arial"/>
        </w:rPr>
        <w:t>completion of work</w:t>
      </w:r>
      <w:r w:rsidR="00923B14">
        <w:rPr>
          <w:rFonts w:ascii="Arial" w:hAnsi="Arial" w:cs="Arial"/>
        </w:rPr>
        <w:t>.</w:t>
      </w:r>
    </w:p>
    <w:p w14:paraId="3F554C1F" w14:textId="4656243E" w:rsidR="003528CC" w:rsidRDefault="003528CC" w:rsidP="00301C54">
      <w:pPr>
        <w:ind w:left="705"/>
        <w:rPr>
          <w:rFonts w:ascii="Arial" w:hAnsi="Arial" w:cs="Arial"/>
          <w:b/>
        </w:rPr>
      </w:pPr>
    </w:p>
    <w:p w14:paraId="2796BF16" w14:textId="77777777" w:rsidR="009F72BE" w:rsidRDefault="009F72BE" w:rsidP="00301C54">
      <w:pPr>
        <w:ind w:left="705"/>
        <w:rPr>
          <w:rFonts w:ascii="Arial" w:hAnsi="Arial" w:cs="Arial"/>
          <w:b/>
        </w:rPr>
      </w:pPr>
    </w:p>
    <w:p w14:paraId="33E7A795" w14:textId="77777777" w:rsidR="009F72BE" w:rsidRDefault="009F72BE" w:rsidP="00301C54">
      <w:pPr>
        <w:ind w:left="705"/>
        <w:rPr>
          <w:rFonts w:ascii="Arial" w:hAnsi="Arial" w:cs="Arial"/>
          <w:b/>
        </w:rPr>
      </w:pPr>
    </w:p>
    <w:p w14:paraId="0DEEA9A0" w14:textId="77777777" w:rsidR="009F72BE" w:rsidRPr="00A673BE" w:rsidRDefault="009F72BE" w:rsidP="00301C54">
      <w:pPr>
        <w:ind w:left="705"/>
        <w:rPr>
          <w:rFonts w:ascii="Arial" w:hAnsi="Arial" w:cs="Arial"/>
          <w:b/>
        </w:rPr>
      </w:pPr>
    </w:p>
    <w:p w14:paraId="71B93656" w14:textId="53729406" w:rsidR="003528CC" w:rsidRDefault="00E8259C" w:rsidP="00E8259C">
      <w:pPr>
        <w:ind w:left="284"/>
        <w:rPr>
          <w:rFonts w:ascii="Arial" w:hAnsi="Arial" w:cs="Arial"/>
          <w:b/>
        </w:rPr>
      </w:pPr>
      <w:r>
        <w:rPr>
          <w:rFonts w:ascii="Arial" w:hAnsi="Arial" w:cs="Arial"/>
          <w:b/>
        </w:rPr>
        <w:t>2</w:t>
      </w:r>
      <w:r>
        <w:rPr>
          <w:rFonts w:ascii="Arial" w:hAnsi="Arial" w:cs="Arial"/>
          <w:b/>
        </w:rPr>
        <w:tab/>
      </w:r>
      <w:r w:rsidR="003528CC" w:rsidRPr="00A673BE">
        <w:rPr>
          <w:rFonts w:ascii="Arial" w:hAnsi="Arial" w:cs="Arial"/>
          <w:b/>
        </w:rPr>
        <w:t>B</w:t>
      </w:r>
      <w:r>
        <w:rPr>
          <w:rFonts w:ascii="Arial" w:hAnsi="Arial" w:cs="Arial"/>
          <w:b/>
        </w:rPr>
        <w:t>UDGET</w:t>
      </w:r>
    </w:p>
    <w:p w14:paraId="55D66C77" w14:textId="77777777" w:rsidR="0021009B" w:rsidRPr="00A673BE" w:rsidRDefault="0021009B" w:rsidP="00301C54">
      <w:pPr>
        <w:ind w:left="705"/>
        <w:rPr>
          <w:rFonts w:ascii="Arial" w:hAnsi="Arial" w:cs="Arial"/>
          <w:b/>
        </w:rPr>
      </w:pPr>
    </w:p>
    <w:p w14:paraId="0B1D636B" w14:textId="452533B0" w:rsidR="005178F6" w:rsidRPr="00A673BE" w:rsidRDefault="00E8259C" w:rsidP="00E8259C">
      <w:pPr>
        <w:ind w:left="993" w:hanging="709"/>
        <w:rPr>
          <w:rFonts w:ascii="Arial" w:eastAsia="Arial" w:hAnsi="Arial"/>
          <w:b/>
          <w:color w:val="000000"/>
          <w:spacing w:val="4"/>
        </w:rPr>
      </w:pPr>
      <w:r>
        <w:rPr>
          <w:rFonts w:ascii="Arial" w:hAnsi="Arial" w:cs="Arial"/>
          <w:bCs/>
        </w:rPr>
        <w:t>2.1</w:t>
      </w:r>
      <w:r>
        <w:rPr>
          <w:rFonts w:ascii="Arial" w:hAnsi="Arial" w:cs="Arial"/>
          <w:bCs/>
        </w:rPr>
        <w:tab/>
      </w:r>
      <w:r w:rsidR="003528CC" w:rsidRPr="00C0261A">
        <w:rPr>
          <w:rFonts w:ascii="Arial" w:hAnsi="Arial" w:cs="Arial"/>
          <w:bCs/>
        </w:rPr>
        <w:t xml:space="preserve">The Budget </w:t>
      </w:r>
      <w:r w:rsidR="005509E6">
        <w:rPr>
          <w:rFonts w:ascii="Arial" w:hAnsi="Arial" w:cs="Arial"/>
          <w:bCs/>
        </w:rPr>
        <w:t xml:space="preserve">is currently set at </w:t>
      </w:r>
      <w:r w:rsidR="00073989">
        <w:rPr>
          <w:rFonts w:ascii="Arial" w:hAnsi="Arial" w:cs="Arial"/>
          <w:bCs/>
        </w:rPr>
        <w:t xml:space="preserve">approximately </w:t>
      </w:r>
      <w:r w:rsidR="005509E6">
        <w:rPr>
          <w:rFonts w:ascii="Arial" w:hAnsi="Arial" w:cs="Arial"/>
          <w:bCs/>
        </w:rPr>
        <w:t>£</w:t>
      </w:r>
      <w:r w:rsidR="00C358E2">
        <w:rPr>
          <w:rFonts w:ascii="Arial" w:hAnsi="Arial" w:cs="Arial"/>
          <w:bCs/>
        </w:rPr>
        <w:t>40</w:t>
      </w:r>
      <w:r w:rsidR="001E5434" w:rsidRPr="001E5434">
        <w:rPr>
          <w:rFonts w:ascii="Arial" w:hAnsi="Arial" w:cs="Arial"/>
          <w:bCs/>
        </w:rPr>
        <w:t>,000</w:t>
      </w:r>
    </w:p>
    <w:p w14:paraId="0A9713E7" w14:textId="049AE4E7" w:rsidR="00992427" w:rsidRPr="00A673BE" w:rsidRDefault="00E8259C" w:rsidP="00AD6D67">
      <w:pPr>
        <w:spacing w:before="492" w:line="243" w:lineRule="exact"/>
        <w:ind w:left="284"/>
        <w:textAlignment w:val="baseline"/>
        <w:rPr>
          <w:rFonts w:ascii="Arial" w:eastAsia="Arial" w:hAnsi="Arial"/>
          <w:b/>
          <w:color w:val="000000"/>
          <w:spacing w:val="4"/>
        </w:rPr>
      </w:pPr>
      <w:r>
        <w:rPr>
          <w:rFonts w:ascii="Arial" w:eastAsia="Arial" w:hAnsi="Arial"/>
          <w:b/>
          <w:color w:val="000000"/>
          <w:spacing w:val="4"/>
        </w:rPr>
        <w:t>3</w:t>
      </w:r>
      <w:r w:rsidR="00D2776D">
        <w:rPr>
          <w:rFonts w:ascii="Arial" w:eastAsia="Arial" w:hAnsi="Arial"/>
          <w:b/>
          <w:color w:val="000000"/>
          <w:spacing w:val="4"/>
        </w:rPr>
        <w:tab/>
      </w:r>
      <w:proofErr w:type="gramStart"/>
      <w:r w:rsidR="008C7540" w:rsidRPr="00A673BE">
        <w:rPr>
          <w:rFonts w:ascii="Arial" w:eastAsia="Arial" w:hAnsi="Arial"/>
          <w:b/>
          <w:color w:val="000000"/>
          <w:spacing w:val="4"/>
        </w:rPr>
        <w:t>TIMETABLE</w:t>
      </w:r>
      <w:proofErr w:type="gramEnd"/>
      <w:r w:rsidR="008C7540" w:rsidRPr="00A673BE">
        <w:rPr>
          <w:rFonts w:ascii="Arial" w:eastAsia="Arial" w:hAnsi="Arial"/>
          <w:b/>
          <w:color w:val="000000"/>
          <w:spacing w:val="4"/>
        </w:rPr>
        <w:t xml:space="preserve"> FOR THE </w:t>
      </w:r>
      <w:r w:rsidR="00992427">
        <w:rPr>
          <w:rFonts w:ascii="Arial" w:eastAsia="Arial" w:hAnsi="Arial"/>
          <w:b/>
          <w:color w:val="000000"/>
          <w:spacing w:val="4"/>
        </w:rPr>
        <w:t>PROJECT</w:t>
      </w:r>
    </w:p>
    <w:p w14:paraId="1E2E690F" w14:textId="14D06A8A" w:rsidR="009B3392" w:rsidRPr="008F08D3" w:rsidRDefault="00E8259C" w:rsidP="00201A9C">
      <w:pPr>
        <w:spacing w:before="366" w:after="328" w:line="243" w:lineRule="exact"/>
        <w:ind w:left="993" w:hanging="709"/>
        <w:textAlignment w:val="baseline"/>
        <w:rPr>
          <w:rFonts w:ascii="Arial" w:eastAsia="Arial" w:hAnsi="Arial"/>
          <w:color w:val="000000"/>
        </w:rPr>
      </w:pPr>
      <w:r>
        <w:rPr>
          <w:rFonts w:ascii="Arial" w:eastAsia="Arial" w:hAnsi="Arial"/>
          <w:color w:val="000000"/>
        </w:rPr>
        <w:t>3</w:t>
      </w:r>
      <w:r w:rsidR="008C7540" w:rsidRPr="00A673BE">
        <w:rPr>
          <w:rFonts w:ascii="Arial" w:eastAsia="Arial" w:hAnsi="Arial"/>
          <w:color w:val="000000"/>
        </w:rPr>
        <w:t>.1</w:t>
      </w:r>
      <w:r w:rsidR="008C7540" w:rsidRPr="00A673BE">
        <w:rPr>
          <w:rFonts w:ascii="Arial" w:eastAsia="Arial" w:hAnsi="Arial"/>
          <w:color w:val="000000"/>
        </w:rPr>
        <w:tab/>
        <w:t xml:space="preserve">The outline timetable for the </w:t>
      </w:r>
      <w:r w:rsidR="005308D2">
        <w:rPr>
          <w:rFonts w:ascii="Arial" w:eastAsia="Arial" w:hAnsi="Arial"/>
          <w:color w:val="000000"/>
        </w:rPr>
        <w:t>project</w:t>
      </w:r>
      <w:r w:rsidR="008C7540" w:rsidRPr="00A673BE">
        <w:rPr>
          <w:rFonts w:ascii="Arial" w:eastAsia="Arial" w:hAnsi="Arial"/>
          <w:color w:val="000000"/>
        </w:rPr>
        <w:t xml:space="preserve"> is set out b</w:t>
      </w:r>
      <w:r w:rsidR="008C7540" w:rsidRPr="008F08D3">
        <w:rPr>
          <w:rFonts w:ascii="Arial" w:eastAsia="Arial" w:hAnsi="Arial"/>
          <w:color w:val="000000"/>
        </w:rPr>
        <w:t>elow:</w:t>
      </w:r>
    </w:p>
    <w:tbl>
      <w:tblPr>
        <w:tblW w:w="0" w:type="auto"/>
        <w:tblInd w:w="701" w:type="dxa"/>
        <w:tblLayout w:type="fixed"/>
        <w:tblCellMar>
          <w:left w:w="0" w:type="dxa"/>
          <w:right w:w="0" w:type="dxa"/>
        </w:tblCellMar>
        <w:tblLook w:val="04A0" w:firstRow="1" w:lastRow="0" w:firstColumn="1" w:lastColumn="0" w:noHBand="0" w:noVBand="1"/>
      </w:tblPr>
      <w:tblGrid>
        <w:gridCol w:w="4166"/>
        <w:gridCol w:w="3916"/>
      </w:tblGrid>
      <w:tr w:rsidR="003A16B6" w:rsidRPr="008F08D3" w14:paraId="69A6369B" w14:textId="77777777" w:rsidTr="008F08D3">
        <w:trPr>
          <w:trHeight w:hRule="exact" w:val="629"/>
        </w:trPr>
        <w:tc>
          <w:tcPr>
            <w:tcW w:w="41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81141A" w14:textId="77777777" w:rsidR="003A16B6" w:rsidRPr="008F08D3" w:rsidRDefault="003A16B6" w:rsidP="003A16B6">
            <w:pPr>
              <w:spacing w:after="347" w:line="243" w:lineRule="exact"/>
              <w:ind w:left="134"/>
              <w:textAlignment w:val="baseline"/>
              <w:rPr>
                <w:rFonts w:ascii="Arial" w:eastAsia="Arial" w:hAnsi="Arial"/>
                <w:color w:val="000000"/>
              </w:rPr>
            </w:pPr>
            <w:r w:rsidRPr="008F08D3">
              <w:rPr>
                <w:rFonts w:ascii="Arial" w:eastAsia="Arial" w:hAnsi="Arial"/>
                <w:color w:val="000000"/>
              </w:rPr>
              <w:t>Award of project</w:t>
            </w:r>
          </w:p>
        </w:tc>
        <w:tc>
          <w:tcPr>
            <w:tcW w:w="39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3ED175D" w14:textId="20AF7999" w:rsidR="003A16B6" w:rsidRPr="00A03C2E" w:rsidRDefault="00814746" w:rsidP="003A16B6">
            <w:pPr>
              <w:spacing w:after="347" w:line="243" w:lineRule="exact"/>
              <w:ind w:left="130"/>
              <w:textAlignment w:val="baseline"/>
              <w:rPr>
                <w:rFonts w:ascii="Arial" w:eastAsia="Arial" w:hAnsi="Arial"/>
                <w:color w:val="FF0000"/>
              </w:rPr>
            </w:pPr>
            <w:r w:rsidRPr="00FA5795">
              <w:rPr>
                <w:rFonts w:ascii="Arial" w:eastAsia="Arial" w:hAnsi="Arial"/>
              </w:rPr>
              <w:t>1</w:t>
            </w:r>
            <w:r w:rsidR="00FA5795" w:rsidRPr="00FA5795">
              <w:rPr>
                <w:rFonts w:ascii="Arial" w:eastAsia="Arial" w:hAnsi="Arial"/>
              </w:rPr>
              <w:t>6</w:t>
            </w:r>
            <w:r w:rsidR="008F08D3" w:rsidRPr="00FA5795">
              <w:rPr>
                <w:rFonts w:ascii="Arial" w:eastAsia="Arial" w:hAnsi="Arial"/>
              </w:rPr>
              <w:t>/0</w:t>
            </w:r>
            <w:r w:rsidR="00FA5795" w:rsidRPr="00FA5795">
              <w:rPr>
                <w:rFonts w:ascii="Arial" w:eastAsia="Arial" w:hAnsi="Arial"/>
              </w:rPr>
              <w:t>3</w:t>
            </w:r>
            <w:r w:rsidR="008F08D3" w:rsidRPr="00FA5795">
              <w:rPr>
                <w:rFonts w:ascii="Arial" w:eastAsia="Arial" w:hAnsi="Arial"/>
              </w:rPr>
              <w:t>/202</w:t>
            </w:r>
            <w:r w:rsidR="00D029B5" w:rsidRPr="00FA5795">
              <w:rPr>
                <w:rFonts w:ascii="Arial" w:eastAsia="Arial" w:hAnsi="Arial"/>
              </w:rPr>
              <w:t>6</w:t>
            </w:r>
          </w:p>
        </w:tc>
      </w:tr>
      <w:tr w:rsidR="003A16B6" w:rsidRPr="00A673BE" w14:paraId="68BA8D47" w14:textId="77777777" w:rsidTr="008F08D3">
        <w:trPr>
          <w:trHeight w:hRule="exact" w:val="609"/>
        </w:trPr>
        <w:tc>
          <w:tcPr>
            <w:tcW w:w="416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89C0D6" w14:textId="4DFAF8F2" w:rsidR="003A16B6" w:rsidRPr="008F08D3" w:rsidRDefault="009A056F" w:rsidP="003A16B6">
            <w:pPr>
              <w:spacing w:after="352" w:line="243" w:lineRule="exact"/>
              <w:ind w:left="134"/>
              <w:textAlignment w:val="baseline"/>
              <w:rPr>
                <w:rFonts w:ascii="Arial" w:eastAsia="Arial" w:hAnsi="Arial"/>
                <w:color w:val="000000"/>
              </w:rPr>
            </w:pPr>
            <w:r w:rsidRPr="008F08D3">
              <w:rPr>
                <w:rFonts w:ascii="Arial" w:eastAsia="Arial" w:hAnsi="Arial"/>
                <w:color w:val="000000"/>
              </w:rPr>
              <w:t>Installation of bridges</w:t>
            </w:r>
            <w:r w:rsidR="00101815">
              <w:rPr>
                <w:rFonts w:ascii="Arial" w:eastAsia="Arial" w:hAnsi="Arial"/>
                <w:color w:val="000000"/>
              </w:rPr>
              <w:t xml:space="preserve"> completed</w:t>
            </w:r>
          </w:p>
        </w:tc>
        <w:tc>
          <w:tcPr>
            <w:tcW w:w="391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7B79421" w14:textId="2D223C41" w:rsidR="003A16B6" w:rsidRPr="00FA5795" w:rsidRDefault="00CE6BDE" w:rsidP="003A16B6">
            <w:pPr>
              <w:spacing w:after="352" w:line="243" w:lineRule="exact"/>
              <w:ind w:left="130"/>
              <w:textAlignment w:val="baseline"/>
              <w:rPr>
                <w:rFonts w:ascii="Arial" w:eastAsia="Arial" w:hAnsi="Arial"/>
                <w:color w:val="FF0000"/>
              </w:rPr>
            </w:pPr>
            <w:r w:rsidRPr="00FA5795">
              <w:rPr>
                <w:rFonts w:ascii="Arial" w:eastAsia="Arial" w:hAnsi="Arial"/>
              </w:rPr>
              <w:t>26</w:t>
            </w:r>
            <w:r w:rsidR="009A056F" w:rsidRPr="00FA5795">
              <w:rPr>
                <w:rFonts w:ascii="Arial" w:eastAsia="Arial" w:hAnsi="Arial"/>
              </w:rPr>
              <w:t>/0</w:t>
            </w:r>
            <w:r w:rsidRPr="00FA5795">
              <w:rPr>
                <w:rFonts w:ascii="Arial" w:eastAsia="Arial" w:hAnsi="Arial"/>
              </w:rPr>
              <w:t>6</w:t>
            </w:r>
            <w:r w:rsidR="009A056F" w:rsidRPr="00FA5795">
              <w:rPr>
                <w:rFonts w:ascii="Arial" w:eastAsia="Arial" w:hAnsi="Arial"/>
              </w:rPr>
              <w:t>/202</w:t>
            </w:r>
            <w:r w:rsidRPr="00FA5795">
              <w:rPr>
                <w:rFonts w:ascii="Arial" w:eastAsia="Arial" w:hAnsi="Arial"/>
              </w:rPr>
              <w:t>6</w:t>
            </w:r>
            <w:r w:rsidR="00711AFD" w:rsidRPr="00FA5795">
              <w:rPr>
                <w:rFonts w:ascii="Arial" w:eastAsia="Arial" w:hAnsi="Arial"/>
              </w:rPr>
              <w:t>*</w:t>
            </w:r>
          </w:p>
        </w:tc>
      </w:tr>
    </w:tbl>
    <w:p w14:paraId="78FC45D5" w14:textId="77777777" w:rsidR="009B3392" w:rsidRDefault="009B3392">
      <w:pPr>
        <w:spacing w:after="298" w:line="20" w:lineRule="exact"/>
      </w:pPr>
    </w:p>
    <w:p w14:paraId="38F3AF5A" w14:textId="75530225" w:rsidR="00F37A11" w:rsidRDefault="00E8259C" w:rsidP="00EC75FF">
      <w:pPr>
        <w:spacing w:line="242" w:lineRule="exact"/>
        <w:ind w:left="993" w:hanging="709"/>
        <w:textAlignment w:val="baseline"/>
        <w:rPr>
          <w:rFonts w:ascii="Arial" w:eastAsia="Arial" w:hAnsi="Arial"/>
          <w:bCs/>
          <w:color w:val="000000"/>
          <w:spacing w:val="3"/>
        </w:rPr>
      </w:pPr>
      <w:r>
        <w:rPr>
          <w:rFonts w:ascii="Arial" w:eastAsia="Arial" w:hAnsi="Arial"/>
          <w:bCs/>
          <w:color w:val="000000"/>
          <w:spacing w:val="3"/>
        </w:rPr>
        <w:t>3</w:t>
      </w:r>
      <w:r w:rsidR="00AD6D67" w:rsidRPr="00AD6D67">
        <w:rPr>
          <w:rFonts w:ascii="Arial" w:eastAsia="Arial" w:hAnsi="Arial"/>
          <w:bCs/>
          <w:color w:val="000000"/>
          <w:spacing w:val="3"/>
        </w:rPr>
        <w:t>.2</w:t>
      </w:r>
      <w:r>
        <w:rPr>
          <w:rFonts w:ascii="Arial" w:eastAsia="Arial" w:hAnsi="Arial"/>
          <w:bCs/>
          <w:color w:val="000000"/>
          <w:spacing w:val="3"/>
        </w:rPr>
        <w:t xml:space="preserve"> </w:t>
      </w:r>
      <w:r w:rsidR="00942621">
        <w:rPr>
          <w:rFonts w:ascii="Arial" w:eastAsia="Arial" w:hAnsi="Arial"/>
          <w:bCs/>
          <w:color w:val="000000"/>
          <w:spacing w:val="3"/>
        </w:rPr>
        <w:tab/>
      </w:r>
      <w:r w:rsidR="00711AFD">
        <w:rPr>
          <w:rFonts w:ascii="Arial" w:eastAsia="Arial" w:hAnsi="Arial"/>
          <w:bCs/>
          <w:color w:val="000000"/>
          <w:spacing w:val="3"/>
        </w:rPr>
        <w:t xml:space="preserve">* Please note </w:t>
      </w:r>
      <w:r w:rsidR="007511E3">
        <w:rPr>
          <w:rFonts w:ascii="Arial" w:eastAsia="Arial" w:hAnsi="Arial"/>
          <w:bCs/>
          <w:color w:val="000000"/>
          <w:spacing w:val="3"/>
        </w:rPr>
        <w:t>if factors such</w:t>
      </w:r>
      <w:r w:rsidR="00711AFD">
        <w:rPr>
          <w:rFonts w:ascii="Arial" w:eastAsia="Arial" w:hAnsi="Arial"/>
          <w:bCs/>
          <w:color w:val="000000"/>
          <w:spacing w:val="3"/>
        </w:rPr>
        <w:t xml:space="preserve"> as </w:t>
      </w:r>
      <w:r w:rsidR="0023182D">
        <w:rPr>
          <w:rFonts w:ascii="Arial" w:eastAsia="Arial" w:hAnsi="Arial"/>
          <w:bCs/>
          <w:color w:val="000000"/>
          <w:spacing w:val="3"/>
        </w:rPr>
        <w:t xml:space="preserve">extreme weather or </w:t>
      </w:r>
      <w:r w:rsidR="00711AFD">
        <w:rPr>
          <w:rFonts w:ascii="Arial" w:eastAsia="Arial" w:hAnsi="Arial"/>
          <w:bCs/>
          <w:color w:val="000000"/>
          <w:spacing w:val="3"/>
        </w:rPr>
        <w:t>ground conditions</w:t>
      </w:r>
      <w:r w:rsidR="000E7E43">
        <w:rPr>
          <w:rFonts w:ascii="Arial" w:eastAsia="Arial" w:hAnsi="Arial"/>
          <w:bCs/>
          <w:color w:val="000000"/>
          <w:spacing w:val="3"/>
        </w:rPr>
        <w:t xml:space="preserve"> </w:t>
      </w:r>
      <w:r w:rsidR="005D53E2">
        <w:rPr>
          <w:rFonts w:ascii="Arial" w:eastAsia="Arial" w:hAnsi="Arial"/>
          <w:bCs/>
          <w:color w:val="000000"/>
          <w:spacing w:val="3"/>
        </w:rPr>
        <w:t xml:space="preserve">affect the installation process </w:t>
      </w:r>
      <w:r w:rsidR="000E7E43">
        <w:rPr>
          <w:rFonts w:ascii="Arial" w:eastAsia="Arial" w:hAnsi="Arial"/>
          <w:bCs/>
          <w:color w:val="000000"/>
          <w:spacing w:val="3"/>
        </w:rPr>
        <w:t xml:space="preserve">extensions </w:t>
      </w:r>
      <w:r w:rsidR="00197441">
        <w:rPr>
          <w:rFonts w:ascii="Arial" w:eastAsia="Arial" w:hAnsi="Arial"/>
          <w:bCs/>
          <w:color w:val="000000"/>
          <w:spacing w:val="3"/>
        </w:rPr>
        <w:t>can be applied for in writing to Monmouthshire County Council</w:t>
      </w:r>
      <w:r w:rsidR="005D53E2">
        <w:rPr>
          <w:rFonts w:ascii="Arial" w:eastAsia="Arial" w:hAnsi="Arial"/>
          <w:bCs/>
          <w:color w:val="000000"/>
          <w:spacing w:val="3"/>
        </w:rPr>
        <w:t>.  Due consideration will be</w:t>
      </w:r>
      <w:r w:rsidR="007D3E32">
        <w:rPr>
          <w:rFonts w:ascii="Arial" w:eastAsia="Arial" w:hAnsi="Arial"/>
          <w:bCs/>
          <w:color w:val="000000"/>
          <w:spacing w:val="3"/>
        </w:rPr>
        <w:t xml:space="preserve"> made and an extension </w:t>
      </w:r>
      <w:r w:rsidR="000E7E43">
        <w:rPr>
          <w:rFonts w:ascii="Arial" w:eastAsia="Arial" w:hAnsi="Arial"/>
          <w:bCs/>
          <w:color w:val="000000"/>
          <w:spacing w:val="3"/>
        </w:rPr>
        <w:t>agreed</w:t>
      </w:r>
      <w:r w:rsidR="00201A9C">
        <w:rPr>
          <w:rFonts w:ascii="Arial" w:eastAsia="Arial" w:hAnsi="Arial"/>
          <w:bCs/>
          <w:color w:val="000000"/>
          <w:spacing w:val="3"/>
        </w:rPr>
        <w:t xml:space="preserve"> </w:t>
      </w:r>
      <w:r w:rsidR="006330FC">
        <w:rPr>
          <w:rFonts w:ascii="Arial" w:eastAsia="Arial" w:hAnsi="Arial"/>
          <w:bCs/>
          <w:color w:val="000000"/>
          <w:spacing w:val="3"/>
        </w:rPr>
        <w:t>between both parties</w:t>
      </w:r>
      <w:r w:rsidR="00942621">
        <w:rPr>
          <w:rFonts w:ascii="Arial" w:eastAsia="Arial" w:hAnsi="Arial"/>
          <w:bCs/>
          <w:color w:val="000000"/>
          <w:spacing w:val="3"/>
        </w:rPr>
        <w:t>.</w:t>
      </w:r>
      <w:r w:rsidR="00F37A11">
        <w:rPr>
          <w:rFonts w:ascii="Arial" w:eastAsia="Arial" w:hAnsi="Arial"/>
          <w:bCs/>
          <w:color w:val="000000"/>
          <w:spacing w:val="3"/>
        </w:rPr>
        <w:t xml:space="preserve"> </w:t>
      </w:r>
      <w:r w:rsidR="00D47049">
        <w:rPr>
          <w:rFonts w:ascii="Arial" w:eastAsia="Arial" w:hAnsi="Arial"/>
          <w:bCs/>
          <w:color w:val="000000"/>
          <w:spacing w:val="3"/>
        </w:rPr>
        <w:t>It should however be noted all reasonable attempts should be made to carry out installation</w:t>
      </w:r>
      <w:r w:rsidR="00105CA9">
        <w:rPr>
          <w:rFonts w:ascii="Arial" w:eastAsia="Arial" w:hAnsi="Arial"/>
          <w:bCs/>
          <w:color w:val="000000"/>
          <w:spacing w:val="3"/>
        </w:rPr>
        <w:t xml:space="preserve"> on time.</w:t>
      </w:r>
    </w:p>
    <w:p w14:paraId="5CBCBD96" w14:textId="77777777" w:rsidR="00EC75FF" w:rsidRPr="00EC75FF" w:rsidRDefault="00EC75FF" w:rsidP="00EC75FF">
      <w:pPr>
        <w:spacing w:line="242" w:lineRule="exact"/>
        <w:ind w:left="993" w:hanging="709"/>
        <w:textAlignment w:val="baseline"/>
        <w:rPr>
          <w:rFonts w:ascii="Arial" w:eastAsia="Arial" w:hAnsi="Arial"/>
          <w:bCs/>
          <w:color w:val="000000"/>
          <w:spacing w:val="3"/>
        </w:rPr>
      </w:pPr>
    </w:p>
    <w:p w14:paraId="7647B106" w14:textId="465E0FA6" w:rsidR="00315F11" w:rsidRDefault="00315F11" w:rsidP="00CD418E">
      <w:pPr>
        <w:pStyle w:val="NoSpacing"/>
        <w:ind w:left="944" w:hanging="660"/>
        <w:jc w:val="left"/>
        <w:rPr>
          <w:rFonts w:ascii="Arial" w:hAnsi="Arial" w:cs="Arial"/>
          <w:lang w:eastAsia="en-GB"/>
        </w:rPr>
      </w:pPr>
      <w:r>
        <w:rPr>
          <w:rFonts w:ascii="Arial" w:hAnsi="Arial" w:cs="Arial"/>
          <w:lang w:eastAsia="en-GB"/>
        </w:rPr>
        <w:t>3.</w:t>
      </w:r>
      <w:r w:rsidR="00A73BB0">
        <w:rPr>
          <w:rFonts w:ascii="Arial" w:hAnsi="Arial" w:cs="Arial"/>
          <w:lang w:eastAsia="en-GB"/>
        </w:rPr>
        <w:t>3</w:t>
      </w:r>
      <w:r>
        <w:rPr>
          <w:rFonts w:ascii="Arial" w:hAnsi="Arial" w:cs="Arial"/>
          <w:lang w:eastAsia="en-GB"/>
        </w:rPr>
        <w:tab/>
        <w:t xml:space="preserve">Should it </w:t>
      </w:r>
      <w:r w:rsidRPr="00315F11">
        <w:rPr>
          <w:rFonts w:ascii="Arial" w:hAnsi="Arial" w:cs="Arial"/>
          <w:lang w:eastAsia="en-GB"/>
        </w:rPr>
        <w:t xml:space="preserve">not </w:t>
      </w:r>
      <w:r>
        <w:rPr>
          <w:rFonts w:ascii="Arial" w:hAnsi="Arial" w:cs="Arial"/>
          <w:lang w:eastAsia="en-GB"/>
        </w:rPr>
        <w:t xml:space="preserve">be </w:t>
      </w:r>
      <w:r w:rsidRPr="00315F11">
        <w:rPr>
          <w:rFonts w:ascii="Arial" w:hAnsi="Arial" w:cs="Arial"/>
          <w:lang w:eastAsia="en-GB"/>
        </w:rPr>
        <w:t>possible</w:t>
      </w:r>
      <w:r>
        <w:rPr>
          <w:rFonts w:ascii="Arial" w:hAnsi="Arial" w:cs="Arial"/>
          <w:lang w:eastAsia="en-GB"/>
        </w:rPr>
        <w:t xml:space="preserve"> to install the bridges within the given </w:t>
      </w:r>
      <w:r w:rsidR="005205C9">
        <w:rPr>
          <w:rFonts w:ascii="Arial" w:hAnsi="Arial" w:cs="Arial"/>
          <w:lang w:eastAsia="en-GB"/>
        </w:rPr>
        <w:t>timescale;</w:t>
      </w:r>
      <w:r>
        <w:rPr>
          <w:rFonts w:ascii="Arial" w:hAnsi="Arial" w:cs="Arial"/>
          <w:lang w:eastAsia="en-GB"/>
        </w:rPr>
        <w:t xml:space="preserve"> </w:t>
      </w:r>
      <w:r w:rsidRPr="00315F11">
        <w:rPr>
          <w:rFonts w:ascii="Arial" w:hAnsi="Arial" w:cs="Arial"/>
          <w:lang w:eastAsia="en-GB"/>
        </w:rPr>
        <w:t xml:space="preserve">please </w:t>
      </w:r>
      <w:r w:rsidR="005205C9" w:rsidRPr="00315F11">
        <w:rPr>
          <w:rFonts w:ascii="Arial" w:hAnsi="Arial" w:cs="Arial"/>
          <w:lang w:eastAsia="en-GB"/>
        </w:rPr>
        <w:t xml:space="preserve">state </w:t>
      </w:r>
      <w:r w:rsidR="005205C9">
        <w:rPr>
          <w:rFonts w:ascii="Arial" w:hAnsi="Arial" w:cs="Arial"/>
          <w:lang w:eastAsia="en-GB"/>
        </w:rPr>
        <w:t>what</w:t>
      </w:r>
      <w:r w:rsidRPr="00315F11">
        <w:rPr>
          <w:rFonts w:ascii="Arial" w:hAnsi="Arial" w:cs="Arial"/>
          <w:lang w:eastAsia="en-GB"/>
        </w:rPr>
        <w:t xml:space="preserve"> timetable you would be able to follow.</w:t>
      </w:r>
      <w:r w:rsidR="00105CA9">
        <w:rPr>
          <w:rFonts w:ascii="Arial" w:hAnsi="Arial" w:cs="Arial"/>
          <w:lang w:eastAsia="en-GB"/>
        </w:rPr>
        <w:t xml:space="preserve">  </w:t>
      </w:r>
      <w:r w:rsidR="00186376">
        <w:rPr>
          <w:rFonts w:ascii="Arial" w:hAnsi="Arial" w:cs="Arial"/>
          <w:lang w:eastAsia="en-GB"/>
        </w:rPr>
        <w:t xml:space="preserve">Please note </w:t>
      </w:r>
      <w:proofErr w:type="spellStart"/>
      <w:r w:rsidR="00186376">
        <w:rPr>
          <w:rFonts w:ascii="Arial" w:hAnsi="Arial" w:cs="Arial"/>
          <w:lang w:eastAsia="en-GB"/>
        </w:rPr>
        <w:t>upto</w:t>
      </w:r>
      <w:proofErr w:type="spellEnd"/>
      <w:r w:rsidR="00186376">
        <w:rPr>
          <w:rFonts w:ascii="Arial" w:hAnsi="Arial" w:cs="Arial"/>
          <w:lang w:eastAsia="en-GB"/>
        </w:rPr>
        <w:t xml:space="preserve"> 12 weeks </w:t>
      </w:r>
      <w:r w:rsidR="004A05F5">
        <w:rPr>
          <w:rFonts w:ascii="Arial" w:hAnsi="Arial" w:cs="Arial"/>
          <w:lang w:eastAsia="en-GB"/>
        </w:rPr>
        <w:t>after completion will be considered without penalty</w:t>
      </w:r>
      <w:r w:rsidR="00467772">
        <w:rPr>
          <w:rFonts w:ascii="Arial" w:hAnsi="Arial" w:cs="Arial"/>
          <w:lang w:eastAsia="en-GB"/>
        </w:rPr>
        <w:t xml:space="preserve"> </w:t>
      </w:r>
      <w:r w:rsidR="004A05F5">
        <w:rPr>
          <w:rFonts w:ascii="Arial" w:hAnsi="Arial" w:cs="Arial"/>
          <w:lang w:eastAsia="en-GB"/>
        </w:rPr>
        <w:t xml:space="preserve">when </w:t>
      </w:r>
      <w:r w:rsidR="00467772">
        <w:rPr>
          <w:rFonts w:ascii="Arial" w:hAnsi="Arial" w:cs="Arial"/>
          <w:lang w:eastAsia="en-GB"/>
        </w:rPr>
        <w:t>evaluating</w:t>
      </w:r>
      <w:r w:rsidR="004A05F5">
        <w:rPr>
          <w:rFonts w:ascii="Arial" w:hAnsi="Arial" w:cs="Arial"/>
          <w:lang w:eastAsia="en-GB"/>
        </w:rPr>
        <w:t xml:space="preserve"> the </w:t>
      </w:r>
      <w:r w:rsidR="00467772">
        <w:rPr>
          <w:rFonts w:ascii="Arial" w:hAnsi="Arial" w:cs="Arial"/>
          <w:lang w:eastAsia="en-GB"/>
        </w:rPr>
        <w:t>submitted Tender.</w:t>
      </w:r>
    </w:p>
    <w:p w14:paraId="63B09569" w14:textId="77777777" w:rsidR="00AD6D67" w:rsidRDefault="00AD6D67">
      <w:pPr>
        <w:tabs>
          <w:tab w:val="left" w:pos="720"/>
        </w:tabs>
        <w:spacing w:line="242" w:lineRule="exact"/>
        <w:textAlignment w:val="baseline"/>
        <w:rPr>
          <w:rFonts w:ascii="Arial" w:eastAsia="Arial" w:hAnsi="Arial"/>
          <w:b/>
          <w:color w:val="000000"/>
          <w:spacing w:val="3"/>
        </w:rPr>
      </w:pPr>
    </w:p>
    <w:p w14:paraId="010FE37C" w14:textId="692F57A9" w:rsidR="009B3392" w:rsidRPr="00A673BE" w:rsidRDefault="00A73BB0">
      <w:pPr>
        <w:tabs>
          <w:tab w:val="left" w:pos="720"/>
        </w:tabs>
        <w:spacing w:line="242" w:lineRule="exact"/>
        <w:textAlignment w:val="baseline"/>
        <w:rPr>
          <w:rFonts w:ascii="Arial" w:eastAsia="Arial" w:hAnsi="Arial"/>
          <w:b/>
          <w:color w:val="000000"/>
          <w:spacing w:val="3"/>
        </w:rPr>
      </w:pPr>
      <w:r>
        <w:rPr>
          <w:rFonts w:ascii="Arial" w:eastAsia="Arial" w:hAnsi="Arial"/>
          <w:b/>
          <w:color w:val="000000"/>
          <w:spacing w:val="3"/>
        </w:rPr>
        <w:t>4</w:t>
      </w:r>
      <w:r w:rsidR="008C7540" w:rsidRPr="00A673BE">
        <w:rPr>
          <w:rFonts w:ascii="Arial" w:eastAsia="Arial" w:hAnsi="Arial"/>
          <w:b/>
          <w:color w:val="000000"/>
          <w:spacing w:val="3"/>
        </w:rPr>
        <w:tab/>
        <w:t>REPORTING PROCESS</w:t>
      </w:r>
    </w:p>
    <w:p w14:paraId="5996BD20" w14:textId="12763E13" w:rsidR="009B3392" w:rsidRPr="00C135B7" w:rsidRDefault="007D0993">
      <w:pPr>
        <w:tabs>
          <w:tab w:val="left" w:pos="720"/>
        </w:tabs>
        <w:spacing w:before="293" w:line="307" w:lineRule="exact"/>
        <w:ind w:left="720" w:right="72" w:hanging="720"/>
        <w:textAlignment w:val="baseline"/>
        <w:rPr>
          <w:rFonts w:ascii="Arial" w:eastAsia="Arial" w:hAnsi="Arial"/>
          <w:color w:val="000000"/>
        </w:rPr>
      </w:pPr>
      <w:r>
        <w:rPr>
          <w:rFonts w:ascii="Arial" w:eastAsia="Arial" w:hAnsi="Arial"/>
          <w:color w:val="000000"/>
        </w:rPr>
        <w:t>4</w:t>
      </w:r>
      <w:r w:rsidR="008C7540" w:rsidRPr="00C135B7">
        <w:rPr>
          <w:rFonts w:ascii="Arial" w:eastAsia="Arial" w:hAnsi="Arial"/>
          <w:color w:val="000000"/>
        </w:rPr>
        <w:t>.1</w:t>
      </w:r>
      <w:r w:rsidR="008C7540" w:rsidRPr="00C135B7">
        <w:rPr>
          <w:rFonts w:ascii="Arial" w:eastAsia="Arial" w:hAnsi="Arial"/>
          <w:color w:val="000000"/>
        </w:rPr>
        <w:tab/>
      </w:r>
      <w:r w:rsidR="00557CD6">
        <w:rPr>
          <w:rFonts w:ascii="Arial" w:eastAsia="Arial" w:hAnsi="Arial"/>
          <w:color w:val="000000"/>
        </w:rPr>
        <w:t xml:space="preserve">The successful contractor will </w:t>
      </w:r>
      <w:r w:rsidR="0021458A">
        <w:rPr>
          <w:rFonts w:ascii="Arial" w:eastAsia="Arial" w:hAnsi="Arial"/>
          <w:color w:val="000000"/>
        </w:rPr>
        <w:t xml:space="preserve">maintain contact with the </w:t>
      </w:r>
      <w:r w:rsidR="00A03C2E">
        <w:rPr>
          <w:rFonts w:ascii="Arial" w:eastAsia="Arial" w:hAnsi="Arial"/>
          <w:color w:val="000000"/>
        </w:rPr>
        <w:t>Count</w:t>
      </w:r>
      <w:r w:rsidR="00A11E49">
        <w:rPr>
          <w:rFonts w:ascii="Arial" w:eastAsia="Arial" w:hAnsi="Arial"/>
          <w:color w:val="000000"/>
        </w:rPr>
        <w:t>ryside</w:t>
      </w:r>
      <w:r w:rsidR="0021458A">
        <w:rPr>
          <w:rFonts w:ascii="Arial" w:eastAsia="Arial" w:hAnsi="Arial"/>
          <w:color w:val="000000"/>
        </w:rPr>
        <w:t xml:space="preserve"> </w:t>
      </w:r>
      <w:r w:rsidR="00A11E49">
        <w:rPr>
          <w:rFonts w:ascii="Arial" w:eastAsia="Arial" w:hAnsi="Arial"/>
          <w:color w:val="000000"/>
        </w:rPr>
        <w:t>A</w:t>
      </w:r>
      <w:r w:rsidR="0021458A">
        <w:rPr>
          <w:rFonts w:ascii="Arial" w:eastAsia="Arial" w:hAnsi="Arial"/>
          <w:color w:val="000000"/>
        </w:rPr>
        <w:t xml:space="preserve">ccess </w:t>
      </w:r>
      <w:r w:rsidR="00A11E49">
        <w:rPr>
          <w:rFonts w:ascii="Arial" w:eastAsia="Arial" w:hAnsi="Arial"/>
          <w:color w:val="000000"/>
        </w:rPr>
        <w:t>Management O</w:t>
      </w:r>
      <w:r w:rsidR="0021458A">
        <w:rPr>
          <w:rFonts w:ascii="Arial" w:eastAsia="Arial" w:hAnsi="Arial"/>
          <w:color w:val="000000"/>
        </w:rPr>
        <w:t xml:space="preserve">fficer </w:t>
      </w:r>
      <w:r w:rsidR="008C7540" w:rsidRPr="00C135B7">
        <w:rPr>
          <w:rFonts w:ascii="Arial" w:eastAsia="Arial" w:hAnsi="Arial"/>
          <w:color w:val="000000"/>
        </w:rPr>
        <w:t xml:space="preserve">throughout the project, </w:t>
      </w:r>
      <w:r w:rsidR="005C604D">
        <w:rPr>
          <w:rFonts w:ascii="Arial" w:eastAsia="Arial" w:hAnsi="Arial"/>
          <w:color w:val="000000"/>
        </w:rPr>
        <w:t>as detailed in the brief and/or submission.</w:t>
      </w:r>
    </w:p>
    <w:p w14:paraId="25F09623" w14:textId="6C8DF288" w:rsidR="003528CC" w:rsidRPr="00A673BE" w:rsidRDefault="00FE5139" w:rsidP="003528CC">
      <w:pPr>
        <w:tabs>
          <w:tab w:val="left" w:pos="720"/>
        </w:tabs>
        <w:spacing w:before="358" w:line="243" w:lineRule="exact"/>
        <w:textAlignment w:val="baseline"/>
        <w:rPr>
          <w:rFonts w:ascii="Arial" w:eastAsia="Arial" w:hAnsi="Arial"/>
          <w:b/>
          <w:color w:val="000000"/>
          <w:spacing w:val="4"/>
        </w:rPr>
      </w:pPr>
      <w:r>
        <w:rPr>
          <w:rFonts w:ascii="Arial" w:eastAsia="Arial" w:hAnsi="Arial"/>
          <w:b/>
          <w:color w:val="000000"/>
          <w:spacing w:val="4"/>
        </w:rPr>
        <w:t>5</w:t>
      </w:r>
      <w:r w:rsidR="008C7540" w:rsidRPr="00A673BE">
        <w:rPr>
          <w:rFonts w:ascii="Arial" w:eastAsia="Arial" w:hAnsi="Arial"/>
          <w:b/>
          <w:color w:val="000000"/>
          <w:spacing w:val="4"/>
        </w:rPr>
        <w:tab/>
      </w:r>
      <w:r w:rsidR="00D7720D" w:rsidRPr="00A673BE">
        <w:rPr>
          <w:rFonts w:ascii="Arial" w:eastAsia="Arial" w:hAnsi="Arial"/>
          <w:b/>
          <w:color w:val="000000"/>
          <w:spacing w:val="4"/>
        </w:rPr>
        <w:t>CONTENTS</w:t>
      </w:r>
      <w:r w:rsidR="008C7540" w:rsidRPr="00A673BE">
        <w:rPr>
          <w:rFonts w:ascii="Arial" w:eastAsia="Arial" w:hAnsi="Arial"/>
          <w:b/>
          <w:color w:val="000000"/>
          <w:spacing w:val="4"/>
        </w:rPr>
        <w:t xml:space="preserve"> OF THE WRITTEN QUOTATION</w:t>
      </w:r>
    </w:p>
    <w:p w14:paraId="7A83E6D4" w14:textId="4AB2EA15" w:rsidR="00CE11AC" w:rsidRDefault="007D0993" w:rsidP="003528CC">
      <w:pPr>
        <w:tabs>
          <w:tab w:val="left" w:pos="720"/>
        </w:tabs>
        <w:spacing w:before="358" w:line="243" w:lineRule="exact"/>
        <w:ind w:left="720" w:hanging="720"/>
        <w:textAlignment w:val="baseline"/>
        <w:rPr>
          <w:rFonts w:ascii="Arial" w:hAnsi="Arial" w:cs="Arial"/>
          <w:bCs/>
        </w:rPr>
      </w:pPr>
      <w:r>
        <w:rPr>
          <w:rFonts w:ascii="Arial" w:eastAsia="Arial" w:hAnsi="Arial"/>
          <w:bCs/>
          <w:color w:val="000000"/>
          <w:spacing w:val="4"/>
        </w:rPr>
        <w:t>5</w:t>
      </w:r>
      <w:r w:rsidR="00CE11AC" w:rsidRPr="001B0E86">
        <w:rPr>
          <w:rFonts w:ascii="Arial" w:eastAsia="Arial" w:hAnsi="Arial"/>
          <w:bCs/>
          <w:color w:val="000000"/>
          <w:spacing w:val="4"/>
        </w:rPr>
        <w:t>.1</w:t>
      </w:r>
      <w:r w:rsidR="00CE11AC" w:rsidRPr="001B0E86">
        <w:rPr>
          <w:rFonts w:ascii="Arial" w:eastAsia="Arial" w:hAnsi="Arial"/>
          <w:bCs/>
          <w:color w:val="000000"/>
          <w:spacing w:val="4"/>
        </w:rPr>
        <w:tab/>
      </w:r>
      <w:r w:rsidR="003528CC" w:rsidRPr="00A673BE">
        <w:rPr>
          <w:rFonts w:ascii="Arial" w:hAnsi="Arial" w:cs="Arial"/>
          <w:bCs/>
        </w:rPr>
        <w:t xml:space="preserve">Submissions are invited on a fixed price basis </w:t>
      </w:r>
      <w:r w:rsidR="004F7342" w:rsidRPr="000C76A2">
        <w:rPr>
          <w:rFonts w:ascii="Arial" w:hAnsi="Arial" w:cs="Arial"/>
          <w:b/>
          <w:u w:val="single"/>
        </w:rPr>
        <w:t>for each bridge</w:t>
      </w:r>
      <w:r w:rsidR="004F7342">
        <w:rPr>
          <w:rFonts w:ascii="Arial" w:hAnsi="Arial" w:cs="Arial"/>
          <w:bCs/>
        </w:rPr>
        <w:t xml:space="preserve"> </w:t>
      </w:r>
      <w:r w:rsidR="003528CC" w:rsidRPr="00A673BE">
        <w:rPr>
          <w:rFonts w:ascii="Arial" w:hAnsi="Arial" w:cs="Arial"/>
          <w:bCs/>
        </w:rPr>
        <w:t xml:space="preserve">to include all disbursements and other expenses (including the cost of obtaining </w:t>
      </w:r>
      <w:r w:rsidR="00FF4D70" w:rsidRPr="00A673BE">
        <w:rPr>
          <w:rFonts w:ascii="Arial" w:hAnsi="Arial" w:cs="Arial"/>
          <w:bCs/>
        </w:rPr>
        <w:t>information but</w:t>
      </w:r>
      <w:r w:rsidR="003528CC" w:rsidRPr="00A673BE">
        <w:rPr>
          <w:rFonts w:ascii="Arial" w:hAnsi="Arial" w:cs="Arial"/>
          <w:bCs/>
        </w:rPr>
        <w:t xml:space="preserve"> excluding VAT) to cover all tasks outlined in </w:t>
      </w:r>
      <w:r w:rsidR="006C18DE">
        <w:rPr>
          <w:rFonts w:ascii="Arial" w:hAnsi="Arial" w:cs="Arial"/>
          <w:bCs/>
        </w:rPr>
        <w:t>the brief</w:t>
      </w:r>
      <w:r w:rsidR="004F7342">
        <w:rPr>
          <w:rFonts w:ascii="Arial" w:hAnsi="Arial" w:cs="Arial"/>
          <w:bCs/>
        </w:rPr>
        <w:t>.</w:t>
      </w:r>
    </w:p>
    <w:p w14:paraId="04AD6595" w14:textId="7BE4DE29" w:rsidR="003C2BD2" w:rsidRDefault="00DD119D" w:rsidP="003528CC">
      <w:pPr>
        <w:tabs>
          <w:tab w:val="left" w:pos="720"/>
        </w:tabs>
        <w:spacing w:before="358" w:line="243" w:lineRule="exact"/>
        <w:ind w:left="720" w:hanging="720"/>
        <w:textAlignment w:val="baseline"/>
        <w:rPr>
          <w:rFonts w:ascii="Arial" w:eastAsia="Arial" w:hAnsi="Arial"/>
          <w:bCs/>
          <w:color w:val="000000"/>
          <w:spacing w:val="4"/>
        </w:rPr>
      </w:pPr>
      <w:r>
        <w:rPr>
          <w:rFonts w:ascii="Arial" w:eastAsia="Arial" w:hAnsi="Arial"/>
          <w:bCs/>
          <w:color w:val="000000"/>
          <w:spacing w:val="4"/>
        </w:rPr>
        <w:t>5.2</w:t>
      </w:r>
      <w:r>
        <w:rPr>
          <w:rFonts w:ascii="Arial" w:eastAsia="Arial" w:hAnsi="Arial"/>
          <w:bCs/>
          <w:color w:val="000000"/>
          <w:spacing w:val="4"/>
        </w:rPr>
        <w:tab/>
        <w:t xml:space="preserve">Please provide a fixed price </w:t>
      </w:r>
      <w:r w:rsidR="006C183B">
        <w:rPr>
          <w:rFonts w:ascii="Arial" w:eastAsia="Arial" w:hAnsi="Arial"/>
          <w:bCs/>
          <w:color w:val="000000"/>
          <w:spacing w:val="4"/>
        </w:rPr>
        <w:t xml:space="preserve">per each H-frame for the purposes of tendering.  </w:t>
      </w:r>
      <w:r w:rsidR="001F2E7D">
        <w:rPr>
          <w:rFonts w:ascii="Arial" w:eastAsia="Arial" w:hAnsi="Arial"/>
          <w:bCs/>
          <w:color w:val="000000"/>
          <w:spacing w:val="4"/>
        </w:rPr>
        <w:t xml:space="preserve">These will be purchased on a </w:t>
      </w:r>
      <w:r w:rsidR="00D7720D">
        <w:rPr>
          <w:rFonts w:ascii="Arial" w:eastAsia="Arial" w:hAnsi="Arial"/>
          <w:bCs/>
          <w:color w:val="000000"/>
          <w:spacing w:val="4"/>
        </w:rPr>
        <w:t>bridge-by-bridge</w:t>
      </w:r>
      <w:r w:rsidR="001F2E7D">
        <w:rPr>
          <w:rFonts w:ascii="Arial" w:eastAsia="Arial" w:hAnsi="Arial"/>
          <w:bCs/>
          <w:color w:val="000000"/>
          <w:spacing w:val="4"/>
        </w:rPr>
        <w:t xml:space="preserve"> basis as required</w:t>
      </w:r>
      <w:r w:rsidR="008756F9">
        <w:rPr>
          <w:rFonts w:ascii="Arial" w:eastAsia="Arial" w:hAnsi="Arial"/>
          <w:bCs/>
          <w:color w:val="000000"/>
          <w:spacing w:val="4"/>
        </w:rPr>
        <w:t xml:space="preserve">.  </w:t>
      </w:r>
      <w:r w:rsidR="00D409E5">
        <w:rPr>
          <w:rFonts w:ascii="Arial" w:eastAsia="Arial" w:hAnsi="Arial"/>
          <w:bCs/>
          <w:color w:val="000000"/>
          <w:spacing w:val="4"/>
        </w:rPr>
        <w:t xml:space="preserve">All efforts must be made to recycle H frames where possible.  </w:t>
      </w:r>
      <w:r w:rsidR="008756F9">
        <w:rPr>
          <w:rFonts w:ascii="Arial" w:eastAsia="Arial" w:hAnsi="Arial"/>
          <w:bCs/>
          <w:color w:val="000000"/>
          <w:spacing w:val="4"/>
        </w:rPr>
        <w:t xml:space="preserve">Any surplus H-frames not required by the </w:t>
      </w:r>
      <w:r w:rsidR="007041B3">
        <w:rPr>
          <w:rFonts w:ascii="Arial" w:eastAsia="Arial" w:hAnsi="Arial"/>
          <w:bCs/>
          <w:color w:val="000000"/>
          <w:spacing w:val="4"/>
        </w:rPr>
        <w:t>contractor will be purchased by MCC for future usage</w:t>
      </w:r>
      <w:r w:rsidR="000F1654">
        <w:rPr>
          <w:rFonts w:ascii="Arial" w:eastAsia="Arial" w:hAnsi="Arial"/>
          <w:bCs/>
          <w:color w:val="000000"/>
          <w:spacing w:val="4"/>
        </w:rPr>
        <w:t xml:space="preserve">.  Please note </w:t>
      </w:r>
      <w:r w:rsidR="000F1654" w:rsidRPr="00FA5795">
        <w:rPr>
          <w:rFonts w:ascii="Arial" w:eastAsia="Arial" w:hAnsi="Arial"/>
          <w:bCs/>
          <w:spacing w:val="4"/>
        </w:rPr>
        <w:t xml:space="preserve">a maximum of </w:t>
      </w:r>
      <w:r w:rsidR="00FA5795" w:rsidRPr="00FA5795">
        <w:rPr>
          <w:rFonts w:ascii="Arial" w:eastAsia="Arial" w:hAnsi="Arial"/>
          <w:bCs/>
          <w:spacing w:val="4"/>
        </w:rPr>
        <w:t>3</w:t>
      </w:r>
      <w:r w:rsidR="000F1654" w:rsidRPr="00FA5795">
        <w:rPr>
          <w:rFonts w:ascii="Arial" w:eastAsia="Arial" w:hAnsi="Arial"/>
          <w:bCs/>
          <w:spacing w:val="4"/>
        </w:rPr>
        <w:t xml:space="preserve">4 </w:t>
      </w:r>
      <w:r w:rsidR="000F1654">
        <w:rPr>
          <w:rFonts w:ascii="Arial" w:eastAsia="Arial" w:hAnsi="Arial"/>
          <w:bCs/>
          <w:color w:val="000000"/>
          <w:spacing w:val="4"/>
        </w:rPr>
        <w:t>would be required.</w:t>
      </w:r>
    </w:p>
    <w:p w14:paraId="38410707" w14:textId="376CDFB7" w:rsidR="00B40A2C" w:rsidRPr="00A673BE" w:rsidRDefault="00B40A2C" w:rsidP="003528CC">
      <w:pPr>
        <w:tabs>
          <w:tab w:val="left" w:pos="720"/>
        </w:tabs>
        <w:spacing w:before="358" w:line="243" w:lineRule="exact"/>
        <w:ind w:left="720" w:hanging="720"/>
        <w:textAlignment w:val="baseline"/>
        <w:rPr>
          <w:rFonts w:ascii="Arial" w:hAnsi="Arial" w:cs="Arial"/>
          <w:bCs/>
        </w:rPr>
      </w:pPr>
      <w:r>
        <w:rPr>
          <w:rFonts w:ascii="Arial" w:eastAsia="Arial" w:hAnsi="Arial"/>
          <w:bCs/>
          <w:color w:val="000000"/>
          <w:spacing w:val="4"/>
        </w:rPr>
        <w:t>5.3</w:t>
      </w:r>
      <w:r>
        <w:rPr>
          <w:rFonts w:ascii="Arial" w:eastAsia="Arial" w:hAnsi="Arial"/>
          <w:bCs/>
          <w:color w:val="000000"/>
          <w:spacing w:val="4"/>
        </w:rPr>
        <w:tab/>
        <w:t>H-frames should be concreted into the ground and bridge secure</w:t>
      </w:r>
      <w:r w:rsidR="00466507">
        <w:rPr>
          <w:rFonts w:ascii="Arial" w:eastAsia="Arial" w:hAnsi="Arial"/>
          <w:bCs/>
          <w:color w:val="000000"/>
          <w:spacing w:val="4"/>
        </w:rPr>
        <w:t>ly fixed to the frame.</w:t>
      </w:r>
    </w:p>
    <w:p w14:paraId="745C92D9" w14:textId="387EE8FF" w:rsidR="00CE11AC" w:rsidRPr="00A673BE" w:rsidRDefault="007D0993" w:rsidP="00CE11AC">
      <w:pPr>
        <w:tabs>
          <w:tab w:val="left" w:pos="720"/>
        </w:tabs>
        <w:spacing w:before="358" w:line="243" w:lineRule="exact"/>
        <w:ind w:left="720" w:hanging="720"/>
        <w:textAlignment w:val="baseline"/>
        <w:rPr>
          <w:rFonts w:ascii="Arial" w:eastAsia="Arial" w:hAnsi="Arial"/>
          <w:b/>
          <w:color w:val="000000"/>
          <w:spacing w:val="4"/>
        </w:rPr>
      </w:pPr>
      <w:r>
        <w:rPr>
          <w:rFonts w:ascii="Arial" w:eastAsia="Arial" w:hAnsi="Arial"/>
          <w:bCs/>
          <w:color w:val="000000"/>
          <w:spacing w:val="4"/>
        </w:rPr>
        <w:t>5</w:t>
      </w:r>
      <w:r w:rsidR="00CE11AC" w:rsidRPr="001B0E86">
        <w:rPr>
          <w:rFonts w:ascii="Arial" w:eastAsia="Arial" w:hAnsi="Arial"/>
          <w:bCs/>
          <w:color w:val="000000"/>
          <w:spacing w:val="4"/>
        </w:rPr>
        <w:t>.</w:t>
      </w:r>
      <w:r w:rsidR="00466507">
        <w:rPr>
          <w:rFonts w:ascii="Arial" w:eastAsia="Arial" w:hAnsi="Arial"/>
          <w:bCs/>
          <w:color w:val="000000"/>
          <w:spacing w:val="4"/>
        </w:rPr>
        <w:t>4</w:t>
      </w:r>
      <w:r w:rsidR="00CE11AC" w:rsidRPr="001B0E86">
        <w:rPr>
          <w:rFonts w:ascii="Arial" w:eastAsia="Arial" w:hAnsi="Arial"/>
          <w:bCs/>
          <w:color w:val="000000"/>
          <w:spacing w:val="4"/>
        </w:rPr>
        <w:tab/>
      </w:r>
      <w:r w:rsidR="003528CC" w:rsidRPr="00A673BE">
        <w:rPr>
          <w:rFonts w:ascii="Arial" w:hAnsi="Arial" w:cs="Arial"/>
          <w:bCs/>
        </w:rPr>
        <w:t>S</w:t>
      </w:r>
      <w:r w:rsidR="003528CC" w:rsidRPr="00A673BE">
        <w:rPr>
          <w:rFonts w:ascii="Arial" w:hAnsi="Arial" w:cs="Arial"/>
        </w:rPr>
        <w:t>ubmissions should identify the</w:t>
      </w:r>
      <w:r w:rsidR="00010ED7">
        <w:rPr>
          <w:rFonts w:ascii="Arial" w:hAnsi="Arial" w:cs="Arial"/>
        </w:rPr>
        <w:t xml:space="preserve"> contractors </w:t>
      </w:r>
      <w:r w:rsidR="003528CC" w:rsidRPr="00A673BE">
        <w:rPr>
          <w:rFonts w:ascii="Arial" w:hAnsi="Arial" w:cs="Arial"/>
        </w:rPr>
        <w:t xml:space="preserve">proposed </w:t>
      </w:r>
      <w:r w:rsidR="00225186">
        <w:rPr>
          <w:rFonts w:ascii="Arial" w:hAnsi="Arial" w:cs="Arial"/>
        </w:rPr>
        <w:t>methodology to undertaking the work</w:t>
      </w:r>
    </w:p>
    <w:p w14:paraId="56A918C6" w14:textId="4A219AA8" w:rsidR="003575BF" w:rsidRDefault="009E334A" w:rsidP="003575BF">
      <w:pPr>
        <w:tabs>
          <w:tab w:val="left" w:pos="720"/>
        </w:tabs>
        <w:spacing w:before="358" w:line="243" w:lineRule="exact"/>
        <w:ind w:left="720" w:hanging="720"/>
        <w:textAlignment w:val="baseline"/>
        <w:rPr>
          <w:rFonts w:ascii="Arial" w:hAnsi="Arial" w:cs="Arial"/>
        </w:rPr>
      </w:pPr>
      <w:r>
        <w:rPr>
          <w:rFonts w:ascii="Arial" w:hAnsi="Arial" w:cs="Arial"/>
        </w:rPr>
        <w:lastRenderedPageBreak/>
        <w:t>5</w:t>
      </w:r>
      <w:r w:rsidR="00CE11AC">
        <w:rPr>
          <w:rFonts w:ascii="Arial" w:hAnsi="Arial" w:cs="Arial"/>
        </w:rPr>
        <w:t>.</w:t>
      </w:r>
      <w:r w:rsidR="00466507">
        <w:rPr>
          <w:rFonts w:ascii="Arial" w:hAnsi="Arial" w:cs="Arial"/>
        </w:rPr>
        <w:t>5</w:t>
      </w:r>
      <w:r w:rsidR="00CE11AC">
        <w:rPr>
          <w:rFonts w:ascii="Arial" w:hAnsi="Arial" w:cs="Arial"/>
        </w:rPr>
        <w:tab/>
      </w:r>
      <w:r w:rsidR="003528CC" w:rsidRPr="00A673BE">
        <w:rPr>
          <w:rFonts w:ascii="Arial" w:hAnsi="Arial" w:cs="Arial"/>
        </w:rPr>
        <w:t>Submissions should identify the con</w:t>
      </w:r>
      <w:r w:rsidR="000C76A2">
        <w:rPr>
          <w:rFonts w:ascii="Arial" w:hAnsi="Arial" w:cs="Arial"/>
        </w:rPr>
        <w:t>tractors</w:t>
      </w:r>
      <w:r w:rsidR="003528CC" w:rsidRPr="00A673BE">
        <w:rPr>
          <w:rFonts w:ascii="Arial" w:hAnsi="Arial" w:cs="Arial"/>
        </w:rPr>
        <w:t>’ previous experience in dealing with commissions of this nature.</w:t>
      </w:r>
    </w:p>
    <w:p w14:paraId="0652508D" w14:textId="77777777" w:rsidR="003575BF" w:rsidRPr="00A673BE" w:rsidRDefault="003575BF" w:rsidP="003575BF">
      <w:pPr>
        <w:tabs>
          <w:tab w:val="left" w:pos="720"/>
        </w:tabs>
        <w:spacing w:before="358" w:line="243" w:lineRule="exact"/>
        <w:ind w:left="720" w:hanging="720"/>
        <w:textAlignment w:val="baseline"/>
        <w:rPr>
          <w:rFonts w:ascii="Arial" w:hAnsi="Arial" w:cs="Arial"/>
        </w:rPr>
      </w:pPr>
    </w:p>
    <w:p w14:paraId="3C4BD590" w14:textId="427F8DD6" w:rsidR="00CE11AC" w:rsidRDefault="009E334A" w:rsidP="003528CC">
      <w:pPr>
        <w:ind w:left="720" w:hanging="720"/>
        <w:rPr>
          <w:rFonts w:ascii="Arial" w:hAnsi="Arial" w:cs="Arial"/>
        </w:rPr>
      </w:pPr>
      <w:r>
        <w:rPr>
          <w:rFonts w:ascii="Arial" w:hAnsi="Arial" w:cs="Arial"/>
        </w:rPr>
        <w:t>5.</w:t>
      </w:r>
      <w:r w:rsidR="00466507">
        <w:rPr>
          <w:rFonts w:ascii="Arial" w:hAnsi="Arial" w:cs="Arial"/>
        </w:rPr>
        <w:t>6</w:t>
      </w:r>
      <w:r w:rsidR="00CE11AC">
        <w:rPr>
          <w:rFonts w:ascii="Arial" w:hAnsi="Arial" w:cs="Arial"/>
        </w:rPr>
        <w:tab/>
      </w:r>
      <w:r w:rsidR="003528CC" w:rsidRPr="00A673BE">
        <w:rPr>
          <w:rFonts w:ascii="Arial" w:hAnsi="Arial" w:cs="Arial"/>
        </w:rPr>
        <w:t>Submissions should include a copy of the consultants’ Professional Indemnity Insurance.</w:t>
      </w:r>
    </w:p>
    <w:p w14:paraId="046AA4B6" w14:textId="77777777" w:rsidR="002012A7" w:rsidRPr="00A673BE" w:rsidRDefault="002012A7" w:rsidP="003528CC">
      <w:pPr>
        <w:ind w:left="720" w:hanging="720"/>
        <w:rPr>
          <w:rFonts w:ascii="Arial" w:hAnsi="Arial" w:cs="Arial"/>
        </w:rPr>
      </w:pPr>
    </w:p>
    <w:p w14:paraId="65C83332" w14:textId="381F8A9D" w:rsidR="00CE11AC" w:rsidRDefault="009E334A" w:rsidP="00CE11AC">
      <w:pPr>
        <w:ind w:left="720" w:hanging="720"/>
        <w:rPr>
          <w:rFonts w:ascii="Arial" w:eastAsia="Arial" w:hAnsi="Arial"/>
          <w:color w:val="000000"/>
        </w:rPr>
      </w:pPr>
      <w:r>
        <w:rPr>
          <w:rFonts w:ascii="Arial" w:hAnsi="Arial" w:cs="Arial"/>
        </w:rPr>
        <w:t>5.</w:t>
      </w:r>
      <w:r w:rsidR="00466507">
        <w:rPr>
          <w:rFonts w:ascii="Arial" w:hAnsi="Arial" w:cs="Arial"/>
        </w:rPr>
        <w:t>7</w:t>
      </w:r>
      <w:r w:rsidR="00997DC0">
        <w:rPr>
          <w:rFonts w:ascii="Arial" w:hAnsi="Arial" w:cs="Arial"/>
        </w:rPr>
        <w:tab/>
      </w:r>
      <w:r w:rsidR="003528CC" w:rsidRPr="00A673BE">
        <w:rPr>
          <w:rFonts w:ascii="Arial" w:hAnsi="Arial" w:cs="Arial"/>
        </w:rPr>
        <w:t xml:space="preserve">Submission should be via </w:t>
      </w:r>
      <w:hyperlink r:id="rId45" w:history="1">
        <w:r w:rsidR="006C18DE" w:rsidRPr="003840D0">
          <w:rPr>
            <w:rStyle w:val="Hyperlink"/>
            <w:rFonts w:ascii="Arial" w:hAnsi="Arial" w:cs="Arial"/>
            <w:bCs/>
          </w:rPr>
          <w:t>www.sell2wales.gov.wales</w:t>
        </w:r>
      </w:hyperlink>
      <w:r w:rsidR="006C18DE" w:rsidRPr="00A673BE">
        <w:rPr>
          <w:rFonts w:ascii="Arial" w:eastAsia="Arial" w:hAnsi="Arial"/>
          <w:color w:val="000000"/>
        </w:rPr>
        <w:t xml:space="preserve"> </w:t>
      </w:r>
    </w:p>
    <w:p w14:paraId="724FDB5E" w14:textId="77777777" w:rsidR="00997DC0" w:rsidRDefault="00997DC0" w:rsidP="00CE11AC">
      <w:pPr>
        <w:ind w:left="720" w:hanging="720"/>
        <w:rPr>
          <w:rFonts w:ascii="Arial" w:hAnsi="Arial" w:cs="Arial"/>
        </w:rPr>
      </w:pPr>
    </w:p>
    <w:p w14:paraId="4AD265CC" w14:textId="1585DE47" w:rsidR="009B3392" w:rsidRPr="00F35A14" w:rsidRDefault="009E334A" w:rsidP="00F35A14">
      <w:pPr>
        <w:ind w:left="720" w:hanging="720"/>
        <w:rPr>
          <w:rFonts w:ascii="Arial" w:hAnsi="Arial" w:cs="Arial"/>
        </w:rPr>
        <w:sectPr w:rsidR="009B3392" w:rsidRPr="00F35A14">
          <w:headerReference w:type="default" r:id="rId46"/>
          <w:footerReference w:type="default" r:id="rId47"/>
          <w:pgSz w:w="11904" w:h="16838"/>
          <w:pgMar w:top="700" w:right="1056" w:bottom="302" w:left="1128" w:header="720" w:footer="720" w:gutter="0"/>
          <w:cols w:space="720"/>
        </w:sectPr>
      </w:pPr>
      <w:r>
        <w:rPr>
          <w:rFonts w:ascii="Arial" w:eastAsia="Arial" w:hAnsi="Arial"/>
          <w:color w:val="000000"/>
        </w:rPr>
        <w:t>5.</w:t>
      </w:r>
      <w:r w:rsidR="00466507">
        <w:rPr>
          <w:rFonts w:ascii="Arial" w:eastAsia="Arial" w:hAnsi="Arial"/>
          <w:color w:val="000000"/>
        </w:rPr>
        <w:t>8</w:t>
      </w:r>
      <w:r w:rsidR="008116A1">
        <w:rPr>
          <w:rFonts w:ascii="Arial" w:eastAsia="Arial" w:hAnsi="Arial"/>
          <w:color w:val="000000"/>
        </w:rPr>
        <w:tab/>
      </w:r>
      <w:r w:rsidR="003528CC" w:rsidRPr="001B0E86">
        <w:rPr>
          <w:rFonts w:ascii="Arial" w:hAnsi="Arial" w:cs="Arial"/>
        </w:rPr>
        <w:t xml:space="preserve">Submissions should be received </w:t>
      </w:r>
      <w:r w:rsidR="003528CC" w:rsidRPr="00F35A14">
        <w:rPr>
          <w:rFonts w:ascii="Arial" w:hAnsi="Arial" w:cs="Arial"/>
          <w:b/>
          <w:bCs/>
        </w:rPr>
        <w:t xml:space="preserve">by 4pm </w:t>
      </w:r>
      <w:r w:rsidR="003528CC" w:rsidRPr="00B83C03">
        <w:rPr>
          <w:rFonts w:ascii="Arial" w:hAnsi="Arial" w:cs="Arial"/>
          <w:b/>
          <w:bCs/>
        </w:rPr>
        <w:t>on</w:t>
      </w:r>
      <w:r w:rsidR="005B3F8F" w:rsidRPr="00B83C03">
        <w:rPr>
          <w:rFonts w:ascii="Arial" w:hAnsi="Arial" w:cs="Arial"/>
          <w:b/>
          <w:bCs/>
        </w:rPr>
        <w:t xml:space="preserve"> 09/</w:t>
      </w:r>
      <w:r w:rsidR="009E752F">
        <w:rPr>
          <w:rFonts w:ascii="Arial" w:hAnsi="Arial" w:cs="Arial"/>
          <w:b/>
          <w:bCs/>
        </w:rPr>
        <w:t>0</w:t>
      </w:r>
      <w:r w:rsidR="00B83C03" w:rsidRPr="00B83C03">
        <w:rPr>
          <w:rFonts w:ascii="Arial" w:hAnsi="Arial" w:cs="Arial"/>
          <w:b/>
          <w:bCs/>
        </w:rPr>
        <w:t>3/26</w:t>
      </w:r>
    </w:p>
    <w:p w14:paraId="5DEE41AB" w14:textId="77777777" w:rsidR="009B3392" w:rsidRPr="00A11E49" w:rsidRDefault="009B3392">
      <w:pPr>
        <w:rPr>
          <w:color w:val="FF0000"/>
        </w:rPr>
        <w:sectPr w:rsidR="009B3392" w:rsidRPr="00A11E49">
          <w:headerReference w:type="default" r:id="rId48"/>
          <w:footerReference w:type="default" r:id="rId49"/>
          <w:type w:val="continuous"/>
          <w:pgSz w:w="11904" w:h="16838"/>
          <w:pgMar w:top="700" w:right="5772" w:bottom="302" w:left="5772" w:header="720" w:footer="720" w:gutter="0"/>
          <w:cols w:space="720"/>
        </w:sectPr>
      </w:pPr>
    </w:p>
    <w:p w14:paraId="347079B2" w14:textId="467A1163" w:rsidR="009B3392" w:rsidRPr="00A673BE" w:rsidRDefault="00FE5139">
      <w:pPr>
        <w:tabs>
          <w:tab w:val="left" w:pos="720"/>
        </w:tabs>
        <w:spacing w:before="366" w:line="243" w:lineRule="exact"/>
        <w:textAlignment w:val="baseline"/>
        <w:rPr>
          <w:rFonts w:ascii="Arial" w:eastAsia="Arial" w:hAnsi="Arial"/>
          <w:b/>
          <w:color w:val="000000"/>
        </w:rPr>
      </w:pPr>
      <w:r>
        <w:rPr>
          <w:rFonts w:ascii="Arial" w:eastAsia="Arial" w:hAnsi="Arial"/>
          <w:b/>
          <w:color w:val="000000"/>
        </w:rPr>
        <w:t>6</w:t>
      </w:r>
      <w:r w:rsidR="008C7540" w:rsidRPr="00A673BE">
        <w:rPr>
          <w:rFonts w:ascii="Arial" w:eastAsia="Arial" w:hAnsi="Arial"/>
          <w:b/>
          <w:color w:val="000000"/>
        </w:rPr>
        <w:tab/>
        <w:t>PAYMENT</w:t>
      </w:r>
    </w:p>
    <w:p w14:paraId="59F97B94" w14:textId="2A7950B7" w:rsidR="009B3392" w:rsidRPr="00A673BE" w:rsidRDefault="00FE5139" w:rsidP="001B0E86">
      <w:pPr>
        <w:tabs>
          <w:tab w:val="left" w:pos="720"/>
        </w:tabs>
        <w:spacing w:before="356" w:line="245" w:lineRule="exact"/>
        <w:ind w:left="720" w:hanging="720"/>
        <w:textAlignment w:val="baseline"/>
        <w:rPr>
          <w:rFonts w:ascii="Arial" w:eastAsia="Arial" w:hAnsi="Arial"/>
          <w:color w:val="000000"/>
        </w:rPr>
      </w:pPr>
      <w:r>
        <w:rPr>
          <w:rFonts w:ascii="Arial" w:eastAsia="Arial" w:hAnsi="Arial"/>
          <w:color w:val="000000"/>
        </w:rPr>
        <w:t>6</w:t>
      </w:r>
      <w:r w:rsidR="008C7540" w:rsidRPr="00A673BE">
        <w:rPr>
          <w:rFonts w:ascii="Arial" w:eastAsia="Arial" w:hAnsi="Arial"/>
          <w:color w:val="000000"/>
        </w:rPr>
        <w:t>.1</w:t>
      </w:r>
      <w:r w:rsidR="008C7540" w:rsidRPr="00A673BE">
        <w:rPr>
          <w:rFonts w:ascii="Arial" w:eastAsia="Arial" w:hAnsi="Arial"/>
          <w:color w:val="000000"/>
        </w:rPr>
        <w:tab/>
        <w:t>Monmouthshire County Council will be the commissioning agency for this project.</w:t>
      </w:r>
    </w:p>
    <w:p w14:paraId="5306B568" w14:textId="088046BB" w:rsidR="009B3392" w:rsidRDefault="00FE5139" w:rsidP="00E74992">
      <w:pPr>
        <w:tabs>
          <w:tab w:val="left" w:pos="720"/>
        </w:tabs>
        <w:spacing w:before="369" w:line="245" w:lineRule="exact"/>
        <w:ind w:left="720" w:hanging="720"/>
        <w:textAlignment w:val="baseline"/>
        <w:rPr>
          <w:rFonts w:ascii="Arial" w:eastAsia="Arial" w:hAnsi="Arial"/>
          <w:color w:val="000000"/>
          <w:spacing w:val="-2"/>
        </w:rPr>
      </w:pPr>
      <w:r>
        <w:rPr>
          <w:rFonts w:ascii="Arial" w:eastAsia="Arial" w:hAnsi="Arial"/>
          <w:color w:val="000000"/>
          <w:spacing w:val="-2"/>
        </w:rPr>
        <w:t>6</w:t>
      </w:r>
      <w:r w:rsidR="008C7540" w:rsidRPr="00A673BE">
        <w:rPr>
          <w:rFonts w:ascii="Arial" w:eastAsia="Arial" w:hAnsi="Arial"/>
          <w:color w:val="000000"/>
          <w:spacing w:val="-2"/>
        </w:rPr>
        <w:t>.2</w:t>
      </w:r>
      <w:r w:rsidR="008C7540" w:rsidRPr="00A673BE">
        <w:rPr>
          <w:rFonts w:ascii="Arial" w:eastAsia="Arial" w:hAnsi="Arial"/>
          <w:color w:val="000000"/>
          <w:spacing w:val="-2"/>
        </w:rPr>
        <w:tab/>
        <w:t>Terms of Payment</w:t>
      </w:r>
      <w:r w:rsidR="00E74992">
        <w:rPr>
          <w:rFonts w:ascii="Arial" w:eastAsia="Arial" w:hAnsi="Arial"/>
          <w:color w:val="000000"/>
          <w:spacing w:val="-2"/>
        </w:rPr>
        <w:t>, p</w:t>
      </w:r>
      <w:r w:rsidR="0097611B" w:rsidRPr="0097611B">
        <w:rPr>
          <w:rFonts w:ascii="Arial" w:eastAsia="Arial" w:hAnsi="Arial"/>
          <w:color w:val="000000"/>
          <w:spacing w:val="-2"/>
        </w:rPr>
        <w:t xml:space="preserve">ayments will be 100% at the end of </w:t>
      </w:r>
      <w:r w:rsidR="0097611B" w:rsidRPr="00F00DFE">
        <w:rPr>
          <w:rFonts w:ascii="Arial" w:eastAsia="Arial" w:hAnsi="Arial"/>
          <w:b/>
          <w:bCs/>
          <w:color w:val="000000"/>
          <w:spacing w:val="-2"/>
          <w:u w:val="single"/>
        </w:rPr>
        <w:t>each bridge</w:t>
      </w:r>
      <w:r w:rsidR="0097611B" w:rsidRPr="0097611B">
        <w:rPr>
          <w:rFonts w:ascii="Arial" w:eastAsia="Arial" w:hAnsi="Arial"/>
          <w:color w:val="000000"/>
          <w:spacing w:val="-2"/>
        </w:rPr>
        <w:t xml:space="preserve"> installation by invoice.</w:t>
      </w:r>
      <w:r w:rsidR="007221D4">
        <w:rPr>
          <w:rFonts w:ascii="Arial" w:eastAsia="Arial" w:hAnsi="Arial"/>
          <w:color w:val="000000"/>
          <w:spacing w:val="-2"/>
        </w:rPr>
        <w:br/>
      </w:r>
    </w:p>
    <w:p w14:paraId="28BFDC83" w14:textId="1C61543C" w:rsidR="00F1044F" w:rsidRDefault="00FE5139" w:rsidP="00F1044F">
      <w:pPr>
        <w:tabs>
          <w:tab w:val="left" w:pos="720"/>
        </w:tabs>
        <w:ind w:left="720" w:right="74" w:hanging="720"/>
        <w:textAlignment w:val="baseline"/>
        <w:rPr>
          <w:rFonts w:ascii="Arial" w:eastAsia="Arial" w:hAnsi="Arial"/>
          <w:color w:val="000000"/>
          <w:spacing w:val="-1"/>
        </w:rPr>
      </w:pPr>
      <w:r>
        <w:rPr>
          <w:rFonts w:ascii="Arial" w:eastAsia="Arial" w:hAnsi="Arial"/>
          <w:color w:val="000000"/>
          <w:spacing w:val="-1"/>
        </w:rPr>
        <w:t>6</w:t>
      </w:r>
      <w:r w:rsidR="008C7540" w:rsidRPr="00A673BE">
        <w:rPr>
          <w:rFonts w:ascii="Arial" w:eastAsia="Arial" w:hAnsi="Arial"/>
          <w:color w:val="000000"/>
          <w:spacing w:val="-1"/>
        </w:rPr>
        <w:t>.3</w:t>
      </w:r>
      <w:r w:rsidR="008C7540" w:rsidRPr="00A673BE">
        <w:rPr>
          <w:rFonts w:ascii="Arial" w:eastAsia="Arial" w:hAnsi="Arial"/>
          <w:color w:val="000000"/>
          <w:spacing w:val="-1"/>
        </w:rPr>
        <w:tab/>
        <w:t>The Council reserves the right to withhold payment for work considered to be unsatisfactory in quality. The Council also reserves the right to curtail or terminate the commission at any stage if they are not satisfied that work is being undertaken in accordance with the Project Brief.</w:t>
      </w:r>
    </w:p>
    <w:p w14:paraId="24C5FCE9" w14:textId="77777777" w:rsidR="00FE4439" w:rsidRDefault="00FE4439" w:rsidP="00FE4439">
      <w:pPr>
        <w:tabs>
          <w:tab w:val="left" w:pos="720"/>
        </w:tabs>
        <w:ind w:right="74"/>
        <w:textAlignment w:val="baseline"/>
        <w:rPr>
          <w:rFonts w:ascii="Arial" w:eastAsia="Arial" w:hAnsi="Arial"/>
          <w:color w:val="000000"/>
          <w:spacing w:val="-1"/>
        </w:rPr>
      </w:pPr>
    </w:p>
    <w:p w14:paraId="5BA2C95A" w14:textId="00BCF6DF" w:rsidR="00FE4439" w:rsidRDefault="00FE4439" w:rsidP="00FE4439">
      <w:pPr>
        <w:tabs>
          <w:tab w:val="left" w:pos="720"/>
        </w:tabs>
        <w:ind w:right="74"/>
        <w:textAlignment w:val="baseline"/>
        <w:rPr>
          <w:rFonts w:ascii="Arial" w:eastAsia="Arial" w:hAnsi="Arial"/>
          <w:color w:val="000000"/>
          <w:spacing w:val="-1"/>
        </w:rPr>
      </w:pPr>
    </w:p>
    <w:p w14:paraId="4E321FC5" w14:textId="3814680B" w:rsidR="001D6066" w:rsidRDefault="001D6066" w:rsidP="00FE4439">
      <w:pPr>
        <w:tabs>
          <w:tab w:val="left" w:pos="720"/>
        </w:tabs>
        <w:ind w:right="74"/>
        <w:textAlignment w:val="baseline"/>
        <w:rPr>
          <w:rFonts w:ascii="Arial" w:eastAsia="Arial" w:hAnsi="Arial"/>
          <w:color w:val="000000"/>
          <w:spacing w:val="-1"/>
        </w:rPr>
      </w:pPr>
    </w:p>
    <w:p w14:paraId="4B063F62" w14:textId="31E34A49" w:rsidR="001D6066" w:rsidRDefault="001D6066" w:rsidP="00FE4439">
      <w:pPr>
        <w:tabs>
          <w:tab w:val="left" w:pos="720"/>
        </w:tabs>
        <w:ind w:right="74"/>
        <w:textAlignment w:val="baseline"/>
        <w:rPr>
          <w:rFonts w:ascii="Arial" w:eastAsia="Arial" w:hAnsi="Arial"/>
          <w:color w:val="000000"/>
          <w:spacing w:val="-1"/>
        </w:rPr>
      </w:pPr>
    </w:p>
    <w:p w14:paraId="2AE5280B" w14:textId="70E8CE20" w:rsidR="000C6777" w:rsidRDefault="000C6777" w:rsidP="00F1044F">
      <w:pPr>
        <w:tabs>
          <w:tab w:val="left" w:pos="720"/>
        </w:tabs>
        <w:ind w:left="720" w:right="74" w:hanging="720"/>
        <w:textAlignment w:val="baseline"/>
        <w:rPr>
          <w:rFonts w:ascii="Arial" w:eastAsia="Arial" w:hAnsi="Arial"/>
          <w:color w:val="000000"/>
          <w:spacing w:val="-1"/>
        </w:rPr>
      </w:pPr>
    </w:p>
    <w:p w14:paraId="24AA1D56" w14:textId="77777777" w:rsidR="003575BF" w:rsidRDefault="003575BF" w:rsidP="008211C1">
      <w:pPr>
        <w:tabs>
          <w:tab w:val="left" w:pos="720"/>
        </w:tabs>
        <w:ind w:left="720" w:right="74" w:hanging="720"/>
        <w:textAlignment w:val="baseline"/>
        <w:rPr>
          <w:rFonts w:ascii="Arial" w:eastAsia="Arial" w:hAnsi="Arial"/>
          <w:b/>
          <w:color w:val="000000"/>
        </w:rPr>
      </w:pPr>
    </w:p>
    <w:p w14:paraId="46F901C1" w14:textId="77777777" w:rsidR="003575BF" w:rsidRDefault="003575BF" w:rsidP="008211C1">
      <w:pPr>
        <w:tabs>
          <w:tab w:val="left" w:pos="720"/>
        </w:tabs>
        <w:ind w:left="720" w:right="74" w:hanging="720"/>
        <w:textAlignment w:val="baseline"/>
        <w:rPr>
          <w:rFonts w:ascii="Arial" w:eastAsia="Arial" w:hAnsi="Arial"/>
          <w:b/>
          <w:color w:val="000000"/>
        </w:rPr>
      </w:pPr>
    </w:p>
    <w:p w14:paraId="78AD1566" w14:textId="77777777" w:rsidR="003575BF" w:rsidRDefault="003575BF" w:rsidP="008211C1">
      <w:pPr>
        <w:tabs>
          <w:tab w:val="left" w:pos="720"/>
        </w:tabs>
        <w:ind w:left="720" w:right="74" w:hanging="720"/>
        <w:textAlignment w:val="baseline"/>
        <w:rPr>
          <w:rFonts w:ascii="Arial" w:eastAsia="Arial" w:hAnsi="Arial"/>
          <w:b/>
          <w:color w:val="000000"/>
        </w:rPr>
      </w:pPr>
    </w:p>
    <w:p w14:paraId="599CC31A" w14:textId="77777777" w:rsidR="003575BF" w:rsidRDefault="003575BF" w:rsidP="008211C1">
      <w:pPr>
        <w:tabs>
          <w:tab w:val="left" w:pos="720"/>
        </w:tabs>
        <w:ind w:left="720" w:right="74" w:hanging="720"/>
        <w:textAlignment w:val="baseline"/>
        <w:rPr>
          <w:rFonts w:ascii="Arial" w:eastAsia="Arial" w:hAnsi="Arial"/>
          <w:b/>
          <w:color w:val="000000"/>
        </w:rPr>
      </w:pPr>
    </w:p>
    <w:p w14:paraId="052836F1" w14:textId="77777777" w:rsidR="003575BF" w:rsidRDefault="003575BF" w:rsidP="008211C1">
      <w:pPr>
        <w:tabs>
          <w:tab w:val="left" w:pos="720"/>
        </w:tabs>
        <w:ind w:left="720" w:right="74" w:hanging="720"/>
        <w:textAlignment w:val="baseline"/>
        <w:rPr>
          <w:rFonts w:ascii="Arial" w:eastAsia="Arial" w:hAnsi="Arial"/>
          <w:b/>
          <w:color w:val="000000"/>
        </w:rPr>
      </w:pPr>
    </w:p>
    <w:p w14:paraId="3FA80394" w14:textId="77777777" w:rsidR="003575BF" w:rsidRDefault="003575BF" w:rsidP="008211C1">
      <w:pPr>
        <w:tabs>
          <w:tab w:val="left" w:pos="720"/>
        </w:tabs>
        <w:ind w:left="720" w:right="74" w:hanging="720"/>
        <w:textAlignment w:val="baseline"/>
        <w:rPr>
          <w:rFonts w:ascii="Arial" w:eastAsia="Arial" w:hAnsi="Arial"/>
          <w:b/>
          <w:color w:val="000000"/>
        </w:rPr>
      </w:pPr>
    </w:p>
    <w:p w14:paraId="6D6D61F1" w14:textId="77777777" w:rsidR="003575BF" w:rsidRDefault="003575BF" w:rsidP="008211C1">
      <w:pPr>
        <w:tabs>
          <w:tab w:val="left" w:pos="720"/>
        </w:tabs>
        <w:ind w:left="720" w:right="74" w:hanging="720"/>
        <w:textAlignment w:val="baseline"/>
        <w:rPr>
          <w:rFonts w:ascii="Arial" w:eastAsia="Arial" w:hAnsi="Arial"/>
          <w:b/>
          <w:color w:val="000000"/>
        </w:rPr>
      </w:pPr>
    </w:p>
    <w:p w14:paraId="4EE4C5D8" w14:textId="77777777" w:rsidR="003575BF" w:rsidRDefault="003575BF" w:rsidP="008211C1">
      <w:pPr>
        <w:tabs>
          <w:tab w:val="left" w:pos="720"/>
        </w:tabs>
        <w:ind w:left="720" w:right="74" w:hanging="720"/>
        <w:textAlignment w:val="baseline"/>
        <w:rPr>
          <w:rFonts w:ascii="Arial" w:eastAsia="Arial" w:hAnsi="Arial"/>
          <w:b/>
          <w:color w:val="000000"/>
        </w:rPr>
      </w:pPr>
    </w:p>
    <w:p w14:paraId="0560F0CB" w14:textId="77777777" w:rsidR="003575BF" w:rsidRDefault="003575BF" w:rsidP="008211C1">
      <w:pPr>
        <w:tabs>
          <w:tab w:val="left" w:pos="720"/>
        </w:tabs>
        <w:ind w:left="720" w:right="74" w:hanging="720"/>
        <w:textAlignment w:val="baseline"/>
        <w:rPr>
          <w:rFonts w:ascii="Arial" w:eastAsia="Arial" w:hAnsi="Arial"/>
          <w:b/>
          <w:color w:val="000000"/>
        </w:rPr>
      </w:pPr>
    </w:p>
    <w:p w14:paraId="3C131EF4" w14:textId="77777777" w:rsidR="003575BF" w:rsidRDefault="003575BF" w:rsidP="008211C1">
      <w:pPr>
        <w:tabs>
          <w:tab w:val="left" w:pos="720"/>
        </w:tabs>
        <w:ind w:left="720" w:right="74" w:hanging="720"/>
        <w:textAlignment w:val="baseline"/>
        <w:rPr>
          <w:rFonts w:ascii="Arial" w:eastAsia="Arial" w:hAnsi="Arial"/>
          <w:b/>
          <w:color w:val="000000"/>
        </w:rPr>
      </w:pPr>
    </w:p>
    <w:p w14:paraId="7DF6F955" w14:textId="77777777" w:rsidR="003575BF" w:rsidRDefault="003575BF" w:rsidP="008211C1">
      <w:pPr>
        <w:tabs>
          <w:tab w:val="left" w:pos="720"/>
        </w:tabs>
        <w:ind w:left="720" w:right="74" w:hanging="720"/>
        <w:textAlignment w:val="baseline"/>
        <w:rPr>
          <w:rFonts w:ascii="Arial" w:eastAsia="Arial" w:hAnsi="Arial"/>
          <w:b/>
          <w:color w:val="000000"/>
        </w:rPr>
      </w:pPr>
    </w:p>
    <w:p w14:paraId="4872AA2B" w14:textId="77777777" w:rsidR="003575BF" w:rsidRDefault="003575BF" w:rsidP="008211C1">
      <w:pPr>
        <w:tabs>
          <w:tab w:val="left" w:pos="720"/>
        </w:tabs>
        <w:ind w:left="720" w:right="74" w:hanging="720"/>
        <w:textAlignment w:val="baseline"/>
        <w:rPr>
          <w:rFonts w:ascii="Arial" w:eastAsia="Arial" w:hAnsi="Arial"/>
          <w:b/>
          <w:color w:val="000000"/>
        </w:rPr>
      </w:pPr>
    </w:p>
    <w:p w14:paraId="3086BA1D" w14:textId="77777777" w:rsidR="003575BF" w:rsidRDefault="003575BF" w:rsidP="008211C1">
      <w:pPr>
        <w:tabs>
          <w:tab w:val="left" w:pos="720"/>
        </w:tabs>
        <w:ind w:left="720" w:right="74" w:hanging="720"/>
        <w:textAlignment w:val="baseline"/>
        <w:rPr>
          <w:rFonts w:ascii="Arial" w:eastAsia="Arial" w:hAnsi="Arial"/>
          <w:b/>
          <w:color w:val="000000"/>
        </w:rPr>
      </w:pPr>
    </w:p>
    <w:p w14:paraId="5439B00C" w14:textId="77777777" w:rsidR="003575BF" w:rsidRDefault="003575BF" w:rsidP="008211C1">
      <w:pPr>
        <w:tabs>
          <w:tab w:val="left" w:pos="720"/>
        </w:tabs>
        <w:ind w:left="720" w:right="74" w:hanging="720"/>
        <w:textAlignment w:val="baseline"/>
        <w:rPr>
          <w:rFonts w:ascii="Arial" w:eastAsia="Arial" w:hAnsi="Arial"/>
          <w:b/>
          <w:color w:val="000000"/>
        </w:rPr>
      </w:pPr>
    </w:p>
    <w:p w14:paraId="2587E5B7" w14:textId="77777777" w:rsidR="003575BF" w:rsidRDefault="003575BF" w:rsidP="008211C1">
      <w:pPr>
        <w:tabs>
          <w:tab w:val="left" w:pos="720"/>
        </w:tabs>
        <w:ind w:left="720" w:right="74" w:hanging="720"/>
        <w:textAlignment w:val="baseline"/>
        <w:rPr>
          <w:rFonts w:ascii="Arial" w:eastAsia="Arial" w:hAnsi="Arial"/>
          <w:b/>
          <w:color w:val="000000"/>
        </w:rPr>
      </w:pPr>
    </w:p>
    <w:p w14:paraId="19A3194F" w14:textId="77777777" w:rsidR="003575BF" w:rsidRDefault="003575BF" w:rsidP="008211C1">
      <w:pPr>
        <w:tabs>
          <w:tab w:val="left" w:pos="720"/>
        </w:tabs>
        <w:ind w:left="720" w:right="74" w:hanging="720"/>
        <w:textAlignment w:val="baseline"/>
        <w:rPr>
          <w:rFonts w:ascii="Arial" w:eastAsia="Arial" w:hAnsi="Arial"/>
          <w:b/>
          <w:color w:val="000000"/>
        </w:rPr>
      </w:pPr>
    </w:p>
    <w:p w14:paraId="4B02BBBE" w14:textId="77777777" w:rsidR="003575BF" w:rsidRDefault="003575BF" w:rsidP="008211C1">
      <w:pPr>
        <w:tabs>
          <w:tab w:val="left" w:pos="720"/>
        </w:tabs>
        <w:ind w:left="720" w:right="74" w:hanging="720"/>
        <w:textAlignment w:val="baseline"/>
        <w:rPr>
          <w:rFonts w:ascii="Arial" w:eastAsia="Arial" w:hAnsi="Arial"/>
          <w:b/>
          <w:color w:val="000000"/>
        </w:rPr>
      </w:pPr>
    </w:p>
    <w:p w14:paraId="0790E3FB" w14:textId="77777777" w:rsidR="003575BF" w:rsidRDefault="003575BF" w:rsidP="008211C1">
      <w:pPr>
        <w:tabs>
          <w:tab w:val="left" w:pos="720"/>
        </w:tabs>
        <w:ind w:left="720" w:right="74" w:hanging="720"/>
        <w:textAlignment w:val="baseline"/>
        <w:rPr>
          <w:rFonts w:ascii="Arial" w:eastAsia="Arial" w:hAnsi="Arial"/>
          <w:b/>
          <w:color w:val="000000"/>
        </w:rPr>
      </w:pPr>
    </w:p>
    <w:p w14:paraId="3A4768D3" w14:textId="77777777" w:rsidR="003575BF" w:rsidRDefault="003575BF" w:rsidP="008211C1">
      <w:pPr>
        <w:tabs>
          <w:tab w:val="left" w:pos="720"/>
        </w:tabs>
        <w:ind w:left="720" w:right="74" w:hanging="720"/>
        <w:textAlignment w:val="baseline"/>
        <w:rPr>
          <w:rFonts w:ascii="Arial" w:eastAsia="Arial" w:hAnsi="Arial"/>
          <w:b/>
          <w:color w:val="000000"/>
        </w:rPr>
      </w:pPr>
    </w:p>
    <w:p w14:paraId="25C7B542" w14:textId="77777777" w:rsidR="003575BF" w:rsidRDefault="003575BF" w:rsidP="008211C1">
      <w:pPr>
        <w:tabs>
          <w:tab w:val="left" w:pos="720"/>
        </w:tabs>
        <w:ind w:left="720" w:right="74" w:hanging="720"/>
        <w:textAlignment w:val="baseline"/>
        <w:rPr>
          <w:rFonts w:ascii="Arial" w:eastAsia="Arial" w:hAnsi="Arial"/>
          <w:b/>
          <w:color w:val="000000"/>
        </w:rPr>
      </w:pPr>
    </w:p>
    <w:p w14:paraId="74FF8B38" w14:textId="77777777" w:rsidR="003575BF" w:rsidRDefault="003575BF" w:rsidP="008211C1">
      <w:pPr>
        <w:tabs>
          <w:tab w:val="left" w:pos="720"/>
        </w:tabs>
        <w:ind w:left="720" w:right="74" w:hanging="720"/>
        <w:textAlignment w:val="baseline"/>
        <w:rPr>
          <w:rFonts w:ascii="Arial" w:eastAsia="Arial" w:hAnsi="Arial"/>
          <w:b/>
          <w:color w:val="000000"/>
        </w:rPr>
      </w:pPr>
    </w:p>
    <w:p w14:paraId="598F48C7" w14:textId="77777777" w:rsidR="003575BF" w:rsidRDefault="003575BF" w:rsidP="008211C1">
      <w:pPr>
        <w:tabs>
          <w:tab w:val="left" w:pos="720"/>
        </w:tabs>
        <w:ind w:left="720" w:right="74" w:hanging="720"/>
        <w:textAlignment w:val="baseline"/>
        <w:rPr>
          <w:rFonts w:ascii="Arial" w:eastAsia="Arial" w:hAnsi="Arial"/>
          <w:b/>
          <w:color w:val="000000"/>
        </w:rPr>
      </w:pPr>
    </w:p>
    <w:p w14:paraId="2370EF1E" w14:textId="77777777" w:rsidR="003575BF" w:rsidRDefault="003575BF" w:rsidP="008211C1">
      <w:pPr>
        <w:tabs>
          <w:tab w:val="left" w:pos="720"/>
        </w:tabs>
        <w:ind w:left="720" w:right="74" w:hanging="720"/>
        <w:textAlignment w:val="baseline"/>
        <w:rPr>
          <w:rFonts w:ascii="Arial" w:eastAsia="Arial" w:hAnsi="Arial"/>
          <w:b/>
          <w:color w:val="000000"/>
        </w:rPr>
      </w:pPr>
    </w:p>
    <w:p w14:paraId="04B3D0BB" w14:textId="77777777" w:rsidR="003575BF" w:rsidRDefault="003575BF" w:rsidP="008211C1">
      <w:pPr>
        <w:tabs>
          <w:tab w:val="left" w:pos="720"/>
        </w:tabs>
        <w:ind w:left="720" w:right="74" w:hanging="720"/>
        <w:textAlignment w:val="baseline"/>
        <w:rPr>
          <w:rFonts w:ascii="Arial" w:eastAsia="Arial" w:hAnsi="Arial"/>
          <w:b/>
          <w:color w:val="000000"/>
        </w:rPr>
      </w:pPr>
    </w:p>
    <w:p w14:paraId="2458C71F" w14:textId="77777777" w:rsidR="003575BF" w:rsidRDefault="003575BF" w:rsidP="008211C1">
      <w:pPr>
        <w:tabs>
          <w:tab w:val="left" w:pos="720"/>
        </w:tabs>
        <w:ind w:left="720" w:right="74" w:hanging="720"/>
        <w:textAlignment w:val="baseline"/>
        <w:rPr>
          <w:rFonts w:ascii="Arial" w:eastAsia="Arial" w:hAnsi="Arial"/>
          <w:b/>
          <w:color w:val="000000"/>
        </w:rPr>
      </w:pPr>
    </w:p>
    <w:p w14:paraId="160D8E52" w14:textId="77777777" w:rsidR="003575BF" w:rsidRDefault="003575BF" w:rsidP="008211C1">
      <w:pPr>
        <w:tabs>
          <w:tab w:val="left" w:pos="720"/>
        </w:tabs>
        <w:ind w:left="720" w:right="74" w:hanging="720"/>
        <w:textAlignment w:val="baseline"/>
        <w:rPr>
          <w:rFonts w:ascii="Arial" w:eastAsia="Arial" w:hAnsi="Arial"/>
          <w:b/>
          <w:color w:val="000000"/>
        </w:rPr>
      </w:pPr>
    </w:p>
    <w:p w14:paraId="6FABCCEC" w14:textId="77777777" w:rsidR="003575BF" w:rsidRDefault="003575BF" w:rsidP="008211C1">
      <w:pPr>
        <w:tabs>
          <w:tab w:val="left" w:pos="720"/>
        </w:tabs>
        <w:ind w:left="720" w:right="74" w:hanging="720"/>
        <w:textAlignment w:val="baseline"/>
        <w:rPr>
          <w:rFonts w:ascii="Arial" w:eastAsia="Arial" w:hAnsi="Arial"/>
          <w:b/>
          <w:color w:val="000000"/>
        </w:rPr>
      </w:pPr>
    </w:p>
    <w:p w14:paraId="3C4168DF" w14:textId="63572F88" w:rsidR="00010A56" w:rsidRDefault="00F1044F" w:rsidP="00B83C03">
      <w:pPr>
        <w:tabs>
          <w:tab w:val="left" w:pos="720"/>
        </w:tabs>
        <w:ind w:right="74"/>
        <w:textAlignment w:val="baseline"/>
        <w:rPr>
          <w:rFonts w:ascii="Arial" w:eastAsia="Arial" w:hAnsi="Arial"/>
          <w:b/>
          <w:color w:val="000000"/>
        </w:rPr>
      </w:pPr>
      <w:r w:rsidRPr="00EE5C28">
        <w:rPr>
          <w:rFonts w:ascii="Arial" w:eastAsia="Arial" w:hAnsi="Arial"/>
          <w:b/>
          <w:color w:val="000000"/>
        </w:rPr>
        <w:lastRenderedPageBreak/>
        <w:t>S</w:t>
      </w:r>
      <w:r w:rsidR="008C7540" w:rsidRPr="00EE5C28">
        <w:rPr>
          <w:rFonts w:ascii="Arial" w:eastAsia="Arial" w:hAnsi="Arial"/>
          <w:b/>
          <w:color w:val="000000"/>
        </w:rPr>
        <w:t>CHEDULE 3: QUALIFICATION SECTION</w:t>
      </w:r>
    </w:p>
    <w:p w14:paraId="0A6B0725" w14:textId="7D5D24AB" w:rsidR="009B3392" w:rsidRPr="00EE5C28" w:rsidRDefault="008C7540">
      <w:pPr>
        <w:spacing w:before="395" w:after="519" w:line="243" w:lineRule="exact"/>
        <w:textAlignment w:val="baseline"/>
        <w:rPr>
          <w:rFonts w:ascii="Arial" w:eastAsia="Arial" w:hAnsi="Arial"/>
          <w:b/>
          <w:color w:val="000000"/>
          <w:spacing w:val="4"/>
          <w:u w:val="single"/>
        </w:rPr>
      </w:pPr>
      <w:r w:rsidRPr="00EE5C28">
        <w:rPr>
          <w:rFonts w:ascii="Arial" w:eastAsia="Arial" w:hAnsi="Arial"/>
          <w:b/>
          <w:color w:val="000000"/>
          <w:spacing w:val="4"/>
          <w:u w:val="single"/>
        </w:rPr>
        <w:t>COMPANY DETAILS</w:t>
      </w:r>
    </w:p>
    <w:p w14:paraId="46FDBEC1" w14:textId="77777777" w:rsidR="009B3392" w:rsidRPr="00EE5C28" w:rsidRDefault="009B3392">
      <w:pPr>
        <w:spacing w:before="395" w:after="519" w:line="243" w:lineRule="exact"/>
        <w:sectPr w:rsidR="009B3392" w:rsidRPr="00EE5C28">
          <w:headerReference w:type="default" r:id="rId50"/>
          <w:footerReference w:type="default" r:id="rId51"/>
          <w:type w:val="continuous"/>
          <w:pgSz w:w="11904" w:h="16838"/>
          <w:pgMar w:top="700" w:right="3006" w:bottom="302" w:left="1138" w:header="720" w:footer="720" w:gutter="0"/>
          <w:cols w:space="720"/>
        </w:sectPr>
      </w:pPr>
    </w:p>
    <w:p w14:paraId="0F8BC151" w14:textId="1488CA59" w:rsidR="009B3392" w:rsidRPr="00EE5C28" w:rsidRDefault="008C7540">
      <w:pPr>
        <w:tabs>
          <w:tab w:val="left" w:pos="2160"/>
        </w:tabs>
        <w:spacing w:before="7" w:line="244" w:lineRule="exact"/>
        <w:jc w:val="both"/>
        <w:textAlignment w:val="baseline"/>
        <w:rPr>
          <w:rFonts w:ascii="Arial" w:eastAsia="Arial" w:hAnsi="Arial"/>
          <w:color w:val="000000"/>
        </w:rPr>
      </w:pPr>
      <w:r w:rsidRPr="00EE5C28">
        <w:rPr>
          <w:rFonts w:ascii="Arial" w:eastAsia="Arial" w:hAnsi="Arial"/>
          <w:color w:val="000000"/>
        </w:rPr>
        <w:t>Type of Company</w:t>
      </w:r>
      <w:r w:rsidRPr="00EE5C28">
        <w:rPr>
          <w:rFonts w:ascii="Arial" w:eastAsia="Arial" w:hAnsi="Arial"/>
          <w:color w:val="000000"/>
        </w:rPr>
        <w:tab/>
        <w:t>(Please Tick)</w:t>
      </w:r>
    </w:p>
    <w:p w14:paraId="7F83F3AC" w14:textId="5EC76450" w:rsidR="009B3392" w:rsidRPr="00EE5C28" w:rsidRDefault="00703C5A">
      <w:pPr>
        <w:spacing w:before="260" w:line="244" w:lineRule="exact"/>
        <w:ind w:left="2232"/>
        <w:jc w:val="both"/>
        <w:textAlignment w:val="baseline"/>
        <w:rPr>
          <w:rFonts w:ascii="Arial" w:eastAsia="Arial" w:hAnsi="Arial"/>
          <w:color w:val="000000"/>
        </w:rPr>
      </w:pPr>
      <w:r w:rsidRPr="00EE5C28">
        <w:rPr>
          <w:noProof/>
          <w:lang w:eastAsia="en-GB"/>
        </w:rPr>
        <mc:AlternateContent>
          <mc:Choice Requires="wps">
            <w:drawing>
              <wp:anchor distT="0" distB="0" distL="0" distR="0" simplePos="0" relativeHeight="251658249" behindDoc="0" locked="0" layoutInCell="1" allowOverlap="1" wp14:anchorId="7207F4E0" wp14:editId="16CCB294">
                <wp:simplePos x="0" y="0"/>
                <wp:positionH relativeFrom="page">
                  <wp:posOffset>3952875</wp:posOffset>
                </wp:positionH>
                <wp:positionV relativeFrom="margin">
                  <wp:posOffset>1174115</wp:posOffset>
                </wp:positionV>
                <wp:extent cx="626110" cy="276225"/>
                <wp:effectExtent l="0" t="0" r="254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E85" w14:textId="77777777" w:rsidR="00AA1AAF" w:rsidRDefault="00AA1AAF" w:rsidP="00AA1AAF">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7F4E0" id="Text Box 11" o:spid="_x0000_s1027" type="#_x0000_t202" style="position:absolute;left:0;text-align:left;margin-left:311.25pt;margin-top:92.45pt;width:49.3pt;height:21.75pt;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" filled="f" stroked="f">
                <v:textbox inset="0,0,0,0">
                  <w:txbxContent>
                    <w:p w14:paraId="38736E85" w14:textId="77777777" w:rsidR="00AA1AAF" w:rsidRDefault="00AA1AAF" w:rsidP="00AA1AAF">
                      <w:pPr>
                        <w:pBdr>
                          <w:top w:val="single" w:sz="5" w:space="0" w:color="000000"/>
                          <w:left w:val="single" w:sz="5" w:space="0" w:color="000000"/>
                          <w:bottom w:val="single" w:sz="5" w:space="0" w:color="000000"/>
                          <w:right w:val="single" w:sz="5" w:space="0" w:color="000000"/>
                        </w:pBdr>
                      </w:pPr>
                    </w:p>
                  </w:txbxContent>
                </v:textbox>
                <w10:wrap anchorx="page" anchory="margin"/>
              </v:shape>
            </w:pict>
          </mc:Fallback>
        </mc:AlternateContent>
      </w:r>
      <w:r w:rsidR="005A6EC2" w:rsidRPr="00EE5C28">
        <w:rPr>
          <w:noProof/>
          <w:lang w:eastAsia="en-GB"/>
        </w:rPr>
        <mc:AlternateContent>
          <mc:Choice Requires="wps">
            <w:drawing>
              <wp:anchor distT="0" distB="0" distL="0" distR="0" simplePos="0" relativeHeight="251658240" behindDoc="1" locked="0" layoutInCell="1" allowOverlap="1" wp14:anchorId="1466D63D" wp14:editId="135E1A2D">
                <wp:simplePos x="0" y="0"/>
                <wp:positionH relativeFrom="page">
                  <wp:posOffset>4685030</wp:posOffset>
                </wp:positionH>
                <wp:positionV relativeFrom="page">
                  <wp:posOffset>2200910</wp:posOffset>
                </wp:positionV>
                <wp:extent cx="1173480" cy="1703070"/>
                <wp:effectExtent l="0" t="0" r="0" b="0"/>
                <wp:wrapSquare wrapText="bothSides"/>
                <wp:docPr id="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70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C9473" w14:textId="77777777" w:rsidR="008C7540" w:rsidRDefault="008C75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6D63D" id="_x0000_s0" o:spid="_x0000_s1028" type="#_x0000_t202" style="position:absolute;left:0;text-align:left;margin-left:368.9pt;margin-top:173.3pt;width:92.4pt;height:134.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" filled="f" stroked="f">
                <v:textbox inset="0,0,0,0">
                  <w:txbxContent>
                    <w:p w14:paraId="180C9473" w14:textId="77777777" w:rsidR="008C7540" w:rsidRDefault="008C7540"/>
                  </w:txbxContent>
                </v:textbox>
                <w10:wrap type="square" anchorx="page" anchory="page"/>
              </v:shape>
            </w:pict>
          </mc:Fallback>
        </mc:AlternateContent>
      </w:r>
      <w:r w:rsidR="008C7540" w:rsidRPr="00EE5C28">
        <w:rPr>
          <w:rFonts w:ascii="Arial" w:eastAsia="Arial" w:hAnsi="Arial"/>
          <w:color w:val="000000"/>
        </w:rPr>
        <w:t>Sole Proprietor</w:t>
      </w:r>
    </w:p>
    <w:p w14:paraId="042816FB" w14:textId="1415869C" w:rsidR="009B3392" w:rsidRPr="00EE5C28" w:rsidRDefault="00703C5A">
      <w:pPr>
        <w:spacing w:before="260" w:line="244" w:lineRule="exact"/>
        <w:ind w:left="2232"/>
        <w:jc w:val="both"/>
        <w:textAlignment w:val="baseline"/>
        <w:rPr>
          <w:rFonts w:ascii="Arial" w:eastAsia="Arial" w:hAnsi="Arial"/>
          <w:color w:val="000000"/>
          <w:spacing w:val="-3"/>
        </w:rPr>
      </w:pPr>
      <w:r w:rsidRPr="00EE5C28">
        <w:rPr>
          <w:noProof/>
          <w:lang w:eastAsia="en-GB"/>
        </w:rPr>
        <mc:AlternateContent>
          <mc:Choice Requires="wps">
            <w:drawing>
              <wp:anchor distT="0" distB="0" distL="0" distR="0" simplePos="0" relativeHeight="251658244" behindDoc="0" locked="0" layoutInCell="1" allowOverlap="1" wp14:anchorId="065042C6" wp14:editId="688CB87A">
                <wp:simplePos x="0" y="0"/>
                <wp:positionH relativeFrom="page">
                  <wp:posOffset>3952875</wp:posOffset>
                </wp:positionH>
                <wp:positionV relativeFrom="margin">
                  <wp:posOffset>1549400</wp:posOffset>
                </wp:positionV>
                <wp:extent cx="627321" cy="265814"/>
                <wp:effectExtent l="0" t="0" r="190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21"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6FD07" w14:textId="77777777" w:rsidR="00010A56" w:rsidRDefault="00010A56" w:rsidP="00DD4D27">
                            <w:pPr>
                              <w:pBdr>
                                <w:top w:val="single" w:sz="4" w:space="0" w:color="auto"/>
                                <w:left w:val="single" w:sz="4" w:space="0" w:color="auto"/>
                                <w:bottom w:val="single" w:sz="4" w:space="0" w:color="auto"/>
                                <w:right w:val="single" w:sz="4" w:space="0" w:color="auto"/>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042C6" id="Text Box 3" o:spid="_x0000_s1029" type="#_x0000_t202" style="position:absolute;left:0;text-align:left;margin-left:311.25pt;margin-top:122pt;width:49.4pt;height:20.9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" filled="f" stroked="f">
                <v:textbox inset="0,0,0,0">
                  <w:txbxContent>
                    <w:p w14:paraId="76C6FD07" w14:textId="77777777" w:rsidR="00010A56" w:rsidRDefault="00010A56" w:rsidP="00DD4D27">
                      <w:pPr>
                        <w:pBdr>
                          <w:top w:val="single" w:sz="4" w:space="0" w:color="auto"/>
                          <w:left w:val="single" w:sz="4" w:space="0" w:color="auto"/>
                          <w:bottom w:val="single" w:sz="4" w:space="0" w:color="auto"/>
                          <w:right w:val="single" w:sz="4" w:space="0" w:color="auto"/>
                        </w:pBdr>
                      </w:pPr>
                    </w:p>
                  </w:txbxContent>
                </v:textbox>
                <w10:wrap anchorx="page" anchory="margin"/>
              </v:shape>
            </w:pict>
          </mc:Fallback>
        </mc:AlternateContent>
      </w:r>
      <w:r w:rsidR="008C7540" w:rsidRPr="00EE5C28">
        <w:rPr>
          <w:rFonts w:ascii="Arial" w:eastAsia="Arial" w:hAnsi="Arial"/>
          <w:color w:val="000000"/>
          <w:spacing w:val="-3"/>
        </w:rPr>
        <w:t>Partnership</w:t>
      </w:r>
    </w:p>
    <w:p w14:paraId="11065AA7" w14:textId="566F25F1" w:rsidR="009B3392" w:rsidRPr="00EE5C28" w:rsidRDefault="00703C5A">
      <w:pPr>
        <w:spacing w:before="260" w:line="244" w:lineRule="exact"/>
        <w:ind w:left="2232"/>
        <w:jc w:val="both"/>
        <w:textAlignment w:val="baseline"/>
        <w:rPr>
          <w:rFonts w:ascii="Arial" w:eastAsia="Arial" w:hAnsi="Arial"/>
          <w:color w:val="000000"/>
          <w:spacing w:val="-2"/>
        </w:rPr>
      </w:pPr>
      <w:r w:rsidRPr="00EE5C28">
        <w:rPr>
          <w:noProof/>
          <w:lang w:eastAsia="en-GB"/>
        </w:rPr>
        <mc:AlternateContent>
          <mc:Choice Requires="wps">
            <w:drawing>
              <wp:anchor distT="0" distB="0" distL="0" distR="0" simplePos="0" relativeHeight="251658248" behindDoc="0" locked="0" layoutInCell="1" allowOverlap="1" wp14:anchorId="03DE82B0" wp14:editId="47DF6D98">
                <wp:simplePos x="0" y="0"/>
                <wp:positionH relativeFrom="page">
                  <wp:posOffset>3988435</wp:posOffset>
                </wp:positionH>
                <wp:positionV relativeFrom="margin">
                  <wp:posOffset>1869440</wp:posOffset>
                </wp:positionV>
                <wp:extent cx="628650" cy="2571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37DC0" w14:textId="77777777" w:rsidR="00AA1AAF" w:rsidRDefault="00AA1AAF" w:rsidP="00AA1AAF">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E82B0" id="Text Box 9" o:spid="_x0000_s1030" type="#_x0000_t202" style="position:absolute;left:0;text-align:left;margin-left:314.05pt;margin-top:147.2pt;width:49.5pt;height:20.25pt;z-index:25165824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" filled="f" stroked="f">
                <v:textbox inset="0,0,0,0">
                  <w:txbxContent>
                    <w:p w14:paraId="6BF37DC0" w14:textId="77777777" w:rsidR="00AA1AAF" w:rsidRDefault="00AA1AAF" w:rsidP="00AA1AAF">
                      <w:pPr>
                        <w:pBdr>
                          <w:top w:val="single" w:sz="5" w:space="0" w:color="000000"/>
                          <w:left w:val="single" w:sz="5" w:space="0" w:color="000000"/>
                          <w:bottom w:val="single" w:sz="5" w:space="0" w:color="000000"/>
                          <w:right w:val="single" w:sz="5" w:space="0" w:color="000000"/>
                        </w:pBdr>
                      </w:pPr>
                    </w:p>
                  </w:txbxContent>
                </v:textbox>
                <w10:wrap anchorx="page" anchory="margin"/>
              </v:shape>
            </w:pict>
          </mc:Fallback>
        </mc:AlternateContent>
      </w:r>
      <w:r w:rsidR="008C7540" w:rsidRPr="00EE5C28">
        <w:rPr>
          <w:rFonts w:ascii="Arial" w:eastAsia="Arial" w:hAnsi="Arial"/>
          <w:color w:val="000000"/>
          <w:spacing w:val="-2"/>
        </w:rPr>
        <w:t>Private Company</w:t>
      </w:r>
    </w:p>
    <w:p w14:paraId="3BD06660" w14:textId="16CA00AB" w:rsidR="009B3392" w:rsidRPr="00EE5C28" w:rsidRDefault="00703C5A">
      <w:pPr>
        <w:spacing w:before="260" w:line="244" w:lineRule="exact"/>
        <w:ind w:left="2232"/>
        <w:jc w:val="both"/>
        <w:textAlignment w:val="baseline"/>
        <w:rPr>
          <w:rFonts w:ascii="Arial" w:eastAsia="Arial" w:hAnsi="Arial"/>
          <w:color w:val="000000"/>
          <w:spacing w:val="-5"/>
        </w:rPr>
      </w:pPr>
      <w:r w:rsidRPr="00EE5C28">
        <w:rPr>
          <w:noProof/>
          <w:lang w:eastAsia="en-GB"/>
        </w:rPr>
        <mc:AlternateContent>
          <mc:Choice Requires="wps">
            <w:drawing>
              <wp:anchor distT="0" distB="0" distL="0" distR="0" simplePos="0" relativeHeight="251658247" behindDoc="0" locked="0" layoutInCell="1" allowOverlap="1" wp14:anchorId="591DECD1" wp14:editId="1144F184">
                <wp:simplePos x="0" y="0"/>
                <wp:positionH relativeFrom="page">
                  <wp:posOffset>4010026</wp:posOffset>
                </wp:positionH>
                <wp:positionV relativeFrom="margin">
                  <wp:posOffset>2183765</wp:posOffset>
                </wp:positionV>
                <wp:extent cx="590550" cy="276447"/>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76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8CAA" w14:textId="77777777" w:rsidR="00AA1AAF" w:rsidRDefault="00AA1AAF" w:rsidP="00A05CCD">
                            <w:pPr>
                              <w:pBdr>
                                <w:top w:val="single" w:sz="4" w:space="0" w:color="auto"/>
                                <w:left w:val="single" w:sz="4" w:space="0" w:color="auto"/>
                                <w:bottom w:val="single" w:sz="4" w:space="0" w:color="auto"/>
                                <w:right w:val="single" w:sz="4" w:space="0" w:color="auto"/>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DECD1" id="Text Box 5" o:spid="_x0000_s1031" type="#_x0000_t202" style="position:absolute;left:0;text-align:left;margin-left:315.75pt;margin-top:171.95pt;width:46.5pt;height:21.7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" filled="f" stroked="f">
                <v:textbox inset="0,0,0,0">
                  <w:txbxContent>
                    <w:p w14:paraId="05F28CAA" w14:textId="77777777" w:rsidR="00AA1AAF" w:rsidRDefault="00AA1AAF" w:rsidP="00A05CCD">
                      <w:pPr>
                        <w:pBdr>
                          <w:top w:val="single" w:sz="4" w:space="0" w:color="auto"/>
                          <w:left w:val="single" w:sz="4" w:space="0" w:color="auto"/>
                          <w:bottom w:val="single" w:sz="4" w:space="0" w:color="auto"/>
                          <w:right w:val="single" w:sz="4" w:space="0" w:color="auto"/>
                        </w:pBdr>
                      </w:pPr>
                    </w:p>
                  </w:txbxContent>
                </v:textbox>
                <w10:wrap anchorx="page" anchory="margin"/>
              </v:shape>
            </w:pict>
          </mc:Fallback>
        </mc:AlternateContent>
      </w:r>
      <w:r w:rsidR="008C7540" w:rsidRPr="00EE5C28">
        <w:rPr>
          <w:rFonts w:ascii="Arial" w:eastAsia="Arial" w:hAnsi="Arial"/>
          <w:color w:val="000000"/>
          <w:spacing w:val="-5"/>
        </w:rPr>
        <w:t>Private Limited Company</w:t>
      </w:r>
    </w:p>
    <w:p w14:paraId="44F44312" w14:textId="1FA5F77F" w:rsidR="009B3392" w:rsidRPr="00EE5C28" w:rsidRDefault="00703C5A">
      <w:pPr>
        <w:spacing w:before="260" w:after="783" w:line="244" w:lineRule="exact"/>
        <w:ind w:left="2232"/>
        <w:jc w:val="both"/>
        <w:textAlignment w:val="baseline"/>
        <w:rPr>
          <w:rFonts w:ascii="Arial" w:eastAsia="Arial" w:hAnsi="Arial"/>
          <w:color w:val="000000"/>
          <w:spacing w:val="-1"/>
        </w:rPr>
      </w:pPr>
      <w:r w:rsidRPr="00EE5C28">
        <w:rPr>
          <w:noProof/>
          <w:lang w:eastAsia="en-GB"/>
        </w:rPr>
        <mc:AlternateContent>
          <mc:Choice Requires="wps">
            <w:drawing>
              <wp:anchor distT="0" distB="0" distL="0" distR="0" simplePos="0" relativeHeight="251658246" behindDoc="0" locked="0" layoutInCell="1" allowOverlap="1" wp14:anchorId="095FC52D" wp14:editId="1D2F8DF2">
                <wp:simplePos x="0" y="0"/>
                <wp:positionH relativeFrom="page">
                  <wp:posOffset>4029710</wp:posOffset>
                </wp:positionH>
                <wp:positionV relativeFrom="margin">
                  <wp:posOffset>2505075</wp:posOffset>
                </wp:positionV>
                <wp:extent cx="616689" cy="276447"/>
                <wp:effectExtent l="0" t="0" r="1206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9" cy="276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B58C4" w14:textId="77777777" w:rsidR="00AA1AAF" w:rsidRDefault="00AA1AAF" w:rsidP="00AA1AAF">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FC52D" id="_x0000_s1032" type="#_x0000_t202" style="position:absolute;left:0;text-align:left;margin-left:317.3pt;margin-top:197.25pt;width:48.55pt;height:21.75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" filled="f" stroked="f">
                <v:textbox inset="0,0,0,0">
                  <w:txbxContent>
                    <w:p w14:paraId="7AAB58C4" w14:textId="77777777" w:rsidR="00AA1AAF" w:rsidRDefault="00AA1AAF" w:rsidP="00AA1AAF">
                      <w:pPr>
                        <w:pBdr>
                          <w:top w:val="single" w:sz="5" w:space="0" w:color="000000"/>
                          <w:left w:val="single" w:sz="5" w:space="0" w:color="000000"/>
                          <w:bottom w:val="single" w:sz="5" w:space="0" w:color="000000"/>
                          <w:right w:val="single" w:sz="5" w:space="0" w:color="000000"/>
                        </w:pBdr>
                      </w:pPr>
                    </w:p>
                  </w:txbxContent>
                </v:textbox>
                <w10:wrap anchorx="page" anchory="margin"/>
              </v:shape>
            </w:pict>
          </mc:Fallback>
        </mc:AlternateContent>
      </w:r>
      <w:r w:rsidR="008C7540" w:rsidRPr="00EE5C28">
        <w:rPr>
          <w:rFonts w:ascii="Arial" w:eastAsia="Arial" w:hAnsi="Arial"/>
          <w:color w:val="000000"/>
          <w:spacing w:val="-1"/>
        </w:rPr>
        <w:t>Public Limited Company</w:t>
      </w:r>
    </w:p>
    <w:p w14:paraId="69BDED57" w14:textId="77777777" w:rsidR="009B3392" w:rsidRPr="00BF0876" w:rsidRDefault="009B3392">
      <w:pPr>
        <w:spacing w:before="260" w:after="783" w:line="244" w:lineRule="exact"/>
        <w:rPr>
          <w:highlight w:val="yellow"/>
        </w:rPr>
        <w:sectPr w:rsidR="009B3392" w:rsidRPr="00BF0876">
          <w:headerReference w:type="default" r:id="rId52"/>
          <w:footerReference w:type="default" r:id="rId53"/>
          <w:type w:val="continuous"/>
          <w:pgSz w:w="11904" w:h="16838"/>
          <w:pgMar w:top="700" w:right="6071" w:bottom="302" w:left="1133" w:header="720" w:footer="720" w:gutter="0"/>
          <w:cols w:space="720"/>
        </w:sectPr>
      </w:pPr>
    </w:p>
    <w:tbl>
      <w:tblPr>
        <w:tblW w:w="0" w:type="auto"/>
        <w:tblInd w:w="12" w:type="dxa"/>
        <w:tblLayout w:type="fixed"/>
        <w:tblCellMar>
          <w:left w:w="0" w:type="dxa"/>
          <w:right w:w="0" w:type="dxa"/>
        </w:tblCellMar>
        <w:tblLook w:val="04A0" w:firstRow="1" w:lastRow="0" w:firstColumn="1" w:lastColumn="0" w:noHBand="0" w:noVBand="1"/>
      </w:tblPr>
      <w:tblGrid>
        <w:gridCol w:w="2894"/>
        <w:gridCol w:w="6850"/>
      </w:tblGrid>
      <w:tr w:rsidR="009B3392" w:rsidRPr="00A673BE" w14:paraId="6C1F1F76" w14:textId="77777777">
        <w:trPr>
          <w:trHeight w:hRule="exact" w:val="835"/>
        </w:trPr>
        <w:tc>
          <w:tcPr>
            <w:tcW w:w="2894" w:type="dxa"/>
            <w:tcBorders>
              <w:top w:val="single" w:sz="5" w:space="0" w:color="000000"/>
              <w:left w:val="single" w:sz="5" w:space="0" w:color="000000"/>
              <w:bottom w:val="single" w:sz="5" w:space="0" w:color="000000"/>
              <w:right w:val="single" w:sz="5" w:space="0" w:color="000000"/>
            </w:tcBorders>
          </w:tcPr>
          <w:p w14:paraId="364720B6" w14:textId="77777777" w:rsidR="009B3392" w:rsidRPr="00A673BE" w:rsidRDefault="008C7540">
            <w:pPr>
              <w:spacing w:before="144" w:after="183" w:line="249" w:lineRule="exact"/>
              <w:ind w:left="144" w:right="720"/>
              <w:textAlignment w:val="baseline"/>
              <w:rPr>
                <w:rFonts w:ascii="Arial" w:eastAsia="Arial" w:hAnsi="Arial"/>
                <w:color w:val="000000"/>
                <w:spacing w:val="-7"/>
              </w:rPr>
            </w:pPr>
            <w:r w:rsidRPr="00EE5C28">
              <w:rPr>
                <w:rFonts w:ascii="Arial" w:eastAsia="Arial" w:hAnsi="Arial"/>
                <w:color w:val="000000"/>
                <w:spacing w:val="-7"/>
              </w:rPr>
              <w:t>Registered Company Name</w:t>
            </w:r>
          </w:p>
        </w:tc>
        <w:tc>
          <w:tcPr>
            <w:tcW w:w="6850" w:type="dxa"/>
            <w:tcBorders>
              <w:top w:val="single" w:sz="5" w:space="0" w:color="000000"/>
              <w:left w:val="single" w:sz="5" w:space="0" w:color="000000"/>
              <w:bottom w:val="single" w:sz="5" w:space="0" w:color="000000"/>
              <w:right w:val="single" w:sz="5" w:space="0" w:color="000000"/>
            </w:tcBorders>
          </w:tcPr>
          <w:p w14:paraId="61BEB47E" w14:textId="127EA5A9" w:rsidR="009B3392" w:rsidRPr="00A673BE" w:rsidRDefault="009B3392">
            <w:pPr>
              <w:spacing w:before="149" w:after="432" w:line="244" w:lineRule="exact"/>
              <w:ind w:left="111"/>
              <w:textAlignment w:val="baseline"/>
              <w:rPr>
                <w:rFonts w:ascii="Arial" w:eastAsia="Arial" w:hAnsi="Arial"/>
                <w:color w:val="000000"/>
              </w:rPr>
            </w:pPr>
          </w:p>
        </w:tc>
      </w:tr>
      <w:tr w:rsidR="009B3392" w:rsidRPr="00A673BE" w14:paraId="2749E144" w14:textId="77777777">
        <w:trPr>
          <w:trHeight w:hRule="exact" w:val="840"/>
        </w:trPr>
        <w:tc>
          <w:tcPr>
            <w:tcW w:w="2894" w:type="dxa"/>
            <w:tcBorders>
              <w:top w:val="single" w:sz="5" w:space="0" w:color="000000"/>
              <w:left w:val="single" w:sz="5" w:space="0" w:color="000000"/>
              <w:bottom w:val="single" w:sz="5" w:space="0" w:color="000000"/>
              <w:right w:val="single" w:sz="5" w:space="0" w:color="000000"/>
            </w:tcBorders>
          </w:tcPr>
          <w:p w14:paraId="0106DBF8" w14:textId="77777777" w:rsidR="009B3392" w:rsidRPr="00A673BE" w:rsidRDefault="008C7540">
            <w:pPr>
              <w:spacing w:before="128" w:after="187" w:line="255" w:lineRule="exact"/>
              <w:ind w:left="108"/>
              <w:textAlignment w:val="baseline"/>
              <w:rPr>
                <w:rFonts w:ascii="Arial" w:eastAsia="Arial" w:hAnsi="Arial"/>
                <w:color w:val="000000"/>
              </w:rPr>
            </w:pPr>
            <w:r w:rsidRPr="00A673BE">
              <w:rPr>
                <w:rFonts w:ascii="Arial" w:eastAsia="Arial" w:hAnsi="Arial"/>
                <w:color w:val="000000"/>
              </w:rPr>
              <w:t>Company Registration Number</w:t>
            </w:r>
          </w:p>
        </w:tc>
        <w:tc>
          <w:tcPr>
            <w:tcW w:w="6850" w:type="dxa"/>
            <w:tcBorders>
              <w:top w:val="single" w:sz="5" w:space="0" w:color="000000"/>
              <w:left w:val="single" w:sz="5" w:space="0" w:color="000000"/>
              <w:bottom w:val="single" w:sz="5" w:space="0" w:color="000000"/>
              <w:right w:val="single" w:sz="5" w:space="0" w:color="000000"/>
            </w:tcBorders>
          </w:tcPr>
          <w:p w14:paraId="7F31745C" w14:textId="7E37D08C" w:rsidR="009B3392" w:rsidRPr="00A673BE" w:rsidRDefault="009B3392">
            <w:pPr>
              <w:spacing w:before="139" w:after="442" w:line="244" w:lineRule="exact"/>
              <w:ind w:left="111"/>
              <w:textAlignment w:val="baseline"/>
              <w:rPr>
                <w:rFonts w:ascii="Arial" w:eastAsia="Arial" w:hAnsi="Arial"/>
                <w:color w:val="000000"/>
              </w:rPr>
            </w:pPr>
          </w:p>
        </w:tc>
      </w:tr>
      <w:tr w:rsidR="009B3392" w:rsidRPr="00A673BE" w14:paraId="6D4FE16E" w14:textId="77777777">
        <w:trPr>
          <w:trHeight w:hRule="exact" w:val="552"/>
        </w:trPr>
        <w:tc>
          <w:tcPr>
            <w:tcW w:w="2894" w:type="dxa"/>
            <w:tcBorders>
              <w:top w:val="single" w:sz="5" w:space="0" w:color="000000"/>
              <w:left w:val="single" w:sz="5" w:space="0" w:color="000000"/>
              <w:bottom w:val="single" w:sz="5" w:space="0" w:color="000000"/>
              <w:right w:val="single" w:sz="5" w:space="0" w:color="000000"/>
            </w:tcBorders>
            <w:vAlign w:val="center"/>
          </w:tcPr>
          <w:p w14:paraId="5853A5AC" w14:textId="77777777" w:rsidR="009B3392" w:rsidRPr="00A673BE" w:rsidRDefault="008C7540">
            <w:pPr>
              <w:spacing w:before="125" w:after="178" w:line="244" w:lineRule="exact"/>
              <w:ind w:left="110"/>
              <w:textAlignment w:val="baseline"/>
              <w:rPr>
                <w:rFonts w:ascii="Arial" w:eastAsia="Arial" w:hAnsi="Arial"/>
                <w:color w:val="000000"/>
              </w:rPr>
            </w:pPr>
            <w:r w:rsidRPr="00A673BE">
              <w:rPr>
                <w:rFonts w:ascii="Arial" w:eastAsia="Arial" w:hAnsi="Arial"/>
                <w:color w:val="000000"/>
              </w:rPr>
              <w:t>Date of Registration</w:t>
            </w:r>
          </w:p>
        </w:tc>
        <w:tc>
          <w:tcPr>
            <w:tcW w:w="6850" w:type="dxa"/>
            <w:tcBorders>
              <w:top w:val="single" w:sz="5" w:space="0" w:color="000000"/>
              <w:left w:val="single" w:sz="5" w:space="0" w:color="000000"/>
              <w:bottom w:val="single" w:sz="5" w:space="0" w:color="000000"/>
              <w:right w:val="single" w:sz="5" w:space="0" w:color="000000"/>
            </w:tcBorders>
            <w:vAlign w:val="center"/>
          </w:tcPr>
          <w:p w14:paraId="1C07ABA0" w14:textId="7BC686C7" w:rsidR="009B3392" w:rsidRPr="00A673BE" w:rsidRDefault="009B3392">
            <w:pPr>
              <w:spacing w:before="125" w:after="178" w:line="244" w:lineRule="exact"/>
              <w:ind w:left="111"/>
              <w:textAlignment w:val="baseline"/>
              <w:rPr>
                <w:rFonts w:ascii="Arial" w:eastAsia="Arial" w:hAnsi="Arial"/>
                <w:color w:val="000000"/>
              </w:rPr>
            </w:pPr>
          </w:p>
        </w:tc>
      </w:tr>
      <w:tr w:rsidR="009B3392" w:rsidRPr="00A673BE" w14:paraId="4061A2FA" w14:textId="77777777">
        <w:trPr>
          <w:trHeight w:hRule="exact" w:val="562"/>
        </w:trPr>
        <w:tc>
          <w:tcPr>
            <w:tcW w:w="2894" w:type="dxa"/>
            <w:tcBorders>
              <w:top w:val="single" w:sz="5" w:space="0" w:color="000000"/>
              <w:left w:val="single" w:sz="5" w:space="0" w:color="000000"/>
              <w:bottom w:val="single" w:sz="5" w:space="0" w:color="000000"/>
              <w:right w:val="single" w:sz="5" w:space="0" w:color="000000"/>
            </w:tcBorders>
            <w:vAlign w:val="center"/>
          </w:tcPr>
          <w:p w14:paraId="2C881DAB" w14:textId="77777777" w:rsidR="009B3392" w:rsidRPr="00A673BE" w:rsidRDefault="008C7540">
            <w:pPr>
              <w:spacing w:before="139" w:after="174" w:line="244" w:lineRule="exact"/>
              <w:ind w:left="110"/>
              <w:textAlignment w:val="baseline"/>
              <w:rPr>
                <w:rFonts w:ascii="Arial" w:eastAsia="Arial" w:hAnsi="Arial"/>
                <w:color w:val="000000"/>
              </w:rPr>
            </w:pPr>
            <w:r w:rsidRPr="00A673BE">
              <w:rPr>
                <w:rFonts w:ascii="Arial" w:eastAsia="Arial" w:hAnsi="Arial"/>
                <w:color w:val="000000"/>
              </w:rPr>
              <w:t>VAT Registration Number</w:t>
            </w:r>
          </w:p>
        </w:tc>
        <w:tc>
          <w:tcPr>
            <w:tcW w:w="6850" w:type="dxa"/>
            <w:tcBorders>
              <w:top w:val="single" w:sz="5" w:space="0" w:color="000000"/>
              <w:left w:val="single" w:sz="5" w:space="0" w:color="000000"/>
              <w:bottom w:val="single" w:sz="5" w:space="0" w:color="000000"/>
              <w:right w:val="single" w:sz="5" w:space="0" w:color="000000"/>
            </w:tcBorders>
            <w:vAlign w:val="center"/>
          </w:tcPr>
          <w:p w14:paraId="7CE6E164" w14:textId="77777777" w:rsidR="009B3392" w:rsidRPr="00A673BE" w:rsidRDefault="009B3392">
            <w:pPr>
              <w:spacing w:before="139" w:after="174" w:line="244" w:lineRule="exact"/>
              <w:ind w:left="111"/>
              <w:textAlignment w:val="baseline"/>
              <w:rPr>
                <w:rFonts w:ascii="Arial" w:eastAsia="Arial" w:hAnsi="Arial"/>
                <w:color w:val="000000"/>
              </w:rPr>
            </w:pPr>
          </w:p>
        </w:tc>
      </w:tr>
      <w:tr w:rsidR="009B3392" w:rsidRPr="00A673BE" w14:paraId="37F2A228" w14:textId="77777777">
        <w:trPr>
          <w:trHeight w:hRule="exact" w:val="542"/>
        </w:trPr>
        <w:tc>
          <w:tcPr>
            <w:tcW w:w="2894" w:type="dxa"/>
            <w:tcBorders>
              <w:top w:val="single" w:sz="5" w:space="0" w:color="000000"/>
              <w:left w:val="single" w:sz="5" w:space="0" w:color="000000"/>
              <w:bottom w:val="single" w:sz="5" w:space="0" w:color="000000"/>
              <w:right w:val="single" w:sz="5" w:space="0" w:color="000000"/>
            </w:tcBorders>
            <w:vAlign w:val="center"/>
          </w:tcPr>
          <w:p w14:paraId="7CB62F27" w14:textId="77777777" w:rsidR="009B3392" w:rsidRPr="00A673BE" w:rsidRDefault="008C7540">
            <w:pPr>
              <w:spacing w:before="144" w:after="139" w:line="244" w:lineRule="exact"/>
              <w:ind w:left="110"/>
              <w:textAlignment w:val="baseline"/>
              <w:rPr>
                <w:rFonts w:ascii="Arial" w:eastAsia="Arial" w:hAnsi="Arial"/>
                <w:color w:val="000000"/>
              </w:rPr>
            </w:pPr>
            <w:r w:rsidRPr="00A673BE">
              <w:rPr>
                <w:rFonts w:ascii="Arial" w:eastAsia="Arial" w:hAnsi="Arial"/>
                <w:color w:val="000000"/>
              </w:rPr>
              <w:t>Date trading commenced</w:t>
            </w:r>
          </w:p>
        </w:tc>
        <w:tc>
          <w:tcPr>
            <w:tcW w:w="6850" w:type="dxa"/>
            <w:tcBorders>
              <w:top w:val="single" w:sz="5" w:space="0" w:color="000000"/>
              <w:left w:val="single" w:sz="5" w:space="0" w:color="000000"/>
              <w:bottom w:val="single" w:sz="5" w:space="0" w:color="000000"/>
              <w:right w:val="single" w:sz="5" w:space="0" w:color="000000"/>
            </w:tcBorders>
            <w:vAlign w:val="center"/>
          </w:tcPr>
          <w:p w14:paraId="743BDF4E" w14:textId="77777777" w:rsidR="009B3392" w:rsidRPr="00A673BE" w:rsidRDefault="009B3392">
            <w:pPr>
              <w:spacing w:before="144" w:after="139" w:line="244" w:lineRule="exact"/>
              <w:ind w:left="111"/>
              <w:textAlignment w:val="baseline"/>
              <w:rPr>
                <w:rFonts w:ascii="Arial" w:eastAsia="Arial" w:hAnsi="Arial"/>
                <w:color w:val="000000"/>
              </w:rPr>
            </w:pPr>
          </w:p>
        </w:tc>
      </w:tr>
      <w:tr w:rsidR="009B3392" w:rsidRPr="00A673BE" w14:paraId="6E0A484B" w14:textId="77777777">
        <w:trPr>
          <w:trHeight w:hRule="exact" w:val="1618"/>
        </w:trPr>
        <w:tc>
          <w:tcPr>
            <w:tcW w:w="2894" w:type="dxa"/>
            <w:tcBorders>
              <w:top w:val="single" w:sz="5" w:space="0" w:color="000000"/>
              <w:left w:val="single" w:sz="5" w:space="0" w:color="000000"/>
              <w:bottom w:val="single" w:sz="5" w:space="0" w:color="000000"/>
              <w:right w:val="single" w:sz="5" w:space="0" w:color="000000"/>
            </w:tcBorders>
          </w:tcPr>
          <w:p w14:paraId="7243A4E1" w14:textId="77777777" w:rsidR="009B3392" w:rsidRPr="00A673BE" w:rsidRDefault="008C7540">
            <w:pPr>
              <w:spacing w:after="860" w:line="370" w:lineRule="exact"/>
              <w:ind w:left="108"/>
              <w:textAlignment w:val="baseline"/>
              <w:rPr>
                <w:rFonts w:ascii="Arial" w:eastAsia="Arial" w:hAnsi="Arial"/>
                <w:color w:val="000000"/>
              </w:rPr>
            </w:pPr>
            <w:r w:rsidRPr="00A673BE">
              <w:rPr>
                <w:rFonts w:ascii="Arial" w:eastAsia="Arial" w:hAnsi="Arial"/>
                <w:color w:val="000000"/>
              </w:rPr>
              <w:t xml:space="preserve">Registered Address </w:t>
            </w:r>
            <w:r w:rsidRPr="00A673BE">
              <w:rPr>
                <w:rFonts w:ascii="Arial" w:eastAsia="Arial" w:hAnsi="Arial"/>
                <w:color w:val="000000"/>
              </w:rPr>
              <w:br/>
              <w:t>and postcode</w:t>
            </w:r>
          </w:p>
        </w:tc>
        <w:tc>
          <w:tcPr>
            <w:tcW w:w="6850" w:type="dxa"/>
            <w:tcBorders>
              <w:top w:val="single" w:sz="5" w:space="0" w:color="000000"/>
              <w:left w:val="single" w:sz="5" w:space="0" w:color="000000"/>
              <w:bottom w:val="single" w:sz="5" w:space="0" w:color="000000"/>
              <w:right w:val="single" w:sz="5" w:space="0" w:color="000000"/>
            </w:tcBorders>
          </w:tcPr>
          <w:p w14:paraId="28194F77" w14:textId="77777777" w:rsidR="009B3392" w:rsidRPr="00A673BE" w:rsidRDefault="009B3392">
            <w:pPr>
              <w:spacing w:before="126" w:after="116" w:line="244" w:lineRule="exact"/>
              <w:ind w:left="144"/>
              <w:textAlignment w:val="baseline"/>
              <w:rPr>
                <w:rFonts w:ascii="Arial" w:eastAsia="Arial" w:hAnsi="Arial"/>
                <w:color w:val="000000"/>
              </w:rPr>
            </w:pPr>
          </w:p>
        </w:tc>
      </w:tr>
      <w:tr w:rsidR="009B3392" w:rsidRPr="00A673BE" w14:paraId="574F2FF1" w14:textId="77777777">
        <w:trPr>
          <w:trHeight w:hRule="exact" w:val="504"/>
        </w:trPr>
        <w:tc>
          <w:tcPr>
            <w:tcW w:w="2894" w:type="dxa"/>
            <w:tcBorders>
              <w:top w:val="single" w:sz="5" w:space="0" w:color="000000"/>
              <w:left w:val="single" w:sz="5" w:space="0" w:color="000000"/>
              <w:bottom w:val="single" w:sz="5" w:space="0" w:color="000000"/>
              <w:right w:val="single" w:sz="5" w:space="0" w:color="000000"/>
            </w:tcBorders>
            <w:vAlign w:val="center"/>
          </w:tcPr>
          <w:p w14:paraId="1B844AB4" w14:textId="77777777" w:rsidR="009B3392" w:rsidRPr="00A673BE" w:rsidRDefault="008C7540">
            <w:pPr>
              <w:spacing w:before="139" w:after="116" w:line="244" w:lineRule="exact"/>
              <w:ind w:left="110"/>
              <w:textAlignment w:val="baseline"/>
              <w:rPr>
                <w:rFonts w:ascii="Arial" w:eastAsia="Arial" w:hAnsi="Arial"/>
                <w:color w:val="000000"/>
              </w:rPr>
            </w:pPr>
            <w:r w:rsidRPr="00A673BE">
              <w:rPr>
                <w:rFonts w:ascii="Arial" w:eastAsia="Arial" w:hAnsi="Arial"/>
                <w:color w:val="000000"/>
              </w:rPr>
              <w:t>Telephone No.</w:t>
            </w:r>
          </w:p>
        </w:tc>
        <w:tc>
          <w:tcPr>
            <w:tcW w:w="6850" w:type="dxa"/>
            <w:tcBorders>
              <w:top w:val="single" w:sz="5" w:space="0" w:color="000000"/>
              <w:left w:val="single" w:sz="5" w:space="0" w:color="000000"/>
              <w:bottom w:val="single" w:sz="5" w:space="0" w:color="000000"/>
              <w:right w:val="single" w:sz="5" w:space="0" w:color="000000"/>
            </w:tcBorders>
            <w:vAlign w:val="center"/>
          </w:tcPr>
          <w:p w14:paraId="3D328CC5" w14:textId="77777777" w:rsidR="009B3392" w:rsidRPr="00A673BE" w:rsidRDefault="009B3392">
            <w:pPr>
              <w:spacing w:before="139" w:after="116" w:line="244" w:lineRule="exact"/>
              <w:ind w:left="111"/>
              <w:textAlignment w:val="baseline"/>
              <w:rPr>
                <w:rFonts w:ascii="Arial" w:eastAsia="Arial" w:hAnsi="Arial"/>
                <w:color w:val="000000"/>
              </w:rPr>
            </w:pPr>
          </w:p>
        </w:tc>
      </w:tr>
      <w:tr w:rsidR="009B3392" w:rsidRPr="00A673BE" w14:paraId="33C9EF26" w14:textId="77777777">
        <w:trPr>
          <w:trHeight w:hRule="exact" w:val="1632"/>
        </w:trPr>
        <w:tc>
          <w:tcPr>
            <w:tcW w:w="2894" w:type="dxa"/>
            <w:tcBorders>
              <w:top w:val="single" w:sz="5" w:space="0" w:color="000000"/>
              <w:left w:val="single" w:sz="5" w:space="0" w:color="000000"/>
              <w:bottom w:val="single" w:sz="5" w:space="0" w:color="000000"/>
              <w:right w:val="single" w:sz="5" w:space="0" w:color="000000"/>
            </w:tcBorders>
          </w:tcPr>
          <w:p w14:paraId="13EF0A3E" w14:textId="77777777" w:rsidR="009B3392" w:rsidRPr="00A673BE" w:rsidRDefault="008C7540">
            <w:pPr>
              <w:spacing w:before="144" w:line="244" w:lineRule="exact"/>
              <w:ind w:left="144"/>
              <w:textAlignment w:val="baseline"/>
              <w:rPr>
                <w:rFonts w:ascii="Arial" w:eastAsia="Arial" w:hAnsi="Arial"/>
                <w:color w:val="000000"/>
              </w:rPr>
            </w:pPr>
            <w:r w:rsidRPr="00A673BE">
              <w:rPr>
                <w:rFonts w:ascii="Arial" w:eastAsia="Arial" w:hAnsi="Arial"/>
                <w:color w:val="000000"/>
              </w:rPr>
              <w:t>Local Office Address</w:t>
            </w:r>
          </w:p>
          <w:p w14:paraId="5468B042" w14:textId="77777777" w:rsidR="009B3392" w:rsidRPr="00A673BE" w:rsidRDefault="008C7540">
            <w:pPr>
              <w:spacing w:before="125" w:after="865" w:line="244" w:lineRule="exact"/>
              <w:ind w:left="144"/>
              <w:textAlignment w:val="baseline"/>
              <w:rPr>
                <w:rFonts w:ascii="Arial" w:eastAsia="Arial" w:hAnsi="Arial"/>
                <w:color w:val="000000"/>
              </w:rPr>
            </w:pPr>
            <w:r w:rsidRPr="00A673BE">
              <w:rPr>
                <w:rFonts w:ascii="Arial" w:eastAsia="Arial" w:hAnsi="Arial"/>
                <w:color w:val="000000"/>
              </w:rPr>
              <w:t>(If different from above)</w:t>
            </w:r>
          </w:p>
        </w:tc>
        <w:tc>
          <w:tcPr>
            <w:tcW w:w="6850" w:type="dxa"/>
            <w:tcBorders>
              <w:top w:val="single" w:sz="5" w:space="0" w:color="000000"/>
              <w:left w:val="single" w:sz="5" w:space="0" w:color="000000"/>
              <w:bottom w:val="single" w:sz="5" w:space="0" w:color="000000"/>
              <w:right w:val="single" w:sz="5" w:space="0" w:color="000000"/>
            </w:tcBorders>
          </w:tcPr>
          <w:p w14:paraId="4F3EB59C" w14:textId="77777777" w:rsidR="009B3392" w:rsidRPr="00A673BE" w:rsidRDefault="009B3392">
            <w:pPr>
              <w:spacing w:after="121" w:line="372" w:lineRule="exact"/>
              <w:ind w:left="144"/>
              <w:textAlignment w:val="baseline"/>
              <w:rPr>
                <w:rFonts w:ascii="Arial" w:eastAsia="Arial" w:hAnsi="Arial"/>
                <w:color w:val="000000"/>
              </w:rPr>
            </w:pPr>
          </w:p>
        </w:tc>
      </w:tr>
      <w:tr w:rsidR="009B3392" w:rsidRPr="00A673BE" w14:paraId="7666CBB3" w14:textId="77777777">
        <w:trPr>
          <w:trHeight w:hRule="exact" w:val="547"/>
        </w:trPr>
        <w:tc>
          <w:tcPr>
            <w:tcW w:w="2894" w:type="dxa"/>
            <w:tcBorders>
              <w:top w:val="single" w:sz="5" w:space="0" w:color="000000"/>
              <w:left w:val="single" w:sz="5" w:space="0" w:color="000000"/>
              <w:bottom w:val="single" w:sz="5" w:space="0" w:color="000000"/>
              <w:right w:val="single" w:sz="5" w:space="0" w:color="000000"/>
            </w:tcBorders>
            <w:vAlign w:val="center"/>
          </w:tcPr>
          <w:p w14:paraId="64E85799" w14:textId="77777777" w:rsidR="009B3392" w:rsidRPr="00A673BE" w:rsidRDefault="008C7540">
            <w:pPr>
              <w:spacing w:before="129" w:after="164" w:line="244" w:lineRule="exact"/>
              <w:ind w:left="110"/>
              <w:textAlignment w:val="baseline"/>
              <w:rPr>
                <w:rFonts w:ascii="Arial" w:eastAsia="Arial" w:hAnsi="Arial"/>
                <w:color w:val="000000"/>
              </w:rPr>
            </w:pPr>
            <w:r w:rsidRPr="00A673BE">
              <w:rPr>
                <w:rFonts w:ascii="Arial" w:eastAsia="Arial" w:hAnsi="Arial"/>
                <w:color w:val="000000"/>
              </w:rPr>
              <w:t>Telephone No.</w:t>
            </w:r>
          </w:p>
        </w:tc>
        <w:tc>
          <w:tcPr>
            <w:tcW w:w="6850" w:type="dxa"/>
            <w:tcBorders>
              <w:top w:val="single" w:sz="5" w:space="0" w:color="000000"/>
              <w:left w:val="single" w:sz="5" w:space="0" w:color="000000"/>
              <w:bottom w:val="single" w:sz="5" w:space="0" w:color="000000"/>
              <w:right w:val="single" w:sz="5" w:space="0" w:color="000000"/>
            </w:tcBorders>
            <w:vAlign w:val="center"/>
          </w:tcPr>
          <w:p w14:paraId="40757DC5" w14:textId="77777777" w:rsidR="009B3392" w:rsidRPr="00A673BE" w:rsidRDefault="009B3392">
            <w:pPr>
              <w:spacing w:before="129" w:after="164" w:line="244" w:lineRule="exact"/>
              <w:ind w:left="111"/>
              <w:textAlignment w:val="baseline"/>
              <w:rPr>
                <w:rFonts w:ascii="Arial" w:eastAsia="Arial" w:hAnsi="Arial"/>
                <w:color w:val="000000"/>
              </w:rPr>
            </w:pPr>
          </w:p>
        </w:tc>
      </w:tr>
    </w:tbl>
    <w:p w14:paraId="60A189C3" w14:textId="77777777" w:rsidR="009B3392" w:rsidRPr="00A673BE" w:rsidRDefault="009B3392">
      <w:pPr>
        <w:spacing w:after="1581" w:line="20" w:lineRule="exact"/>
      </w:pPr>
    </w:p>
    <w:p w14:paraId="119BEE4C" w14:textId="77777777" w:rsidR="009B3392" w:rsidRPr="00A673BE" w:rsidRDefault="009B3392">
      <w:pPr>
        <w:sectPr w:rsidR="009B3392" w:rsidRPr="00A673BE">
          <w:headerReference w:type="default" r:id="rId54"/>
          <w:footerReference w:type="default" r:id="rId55"/>
          <w:type w:val="continuous"/>
          <w:pgSz w:w="11904" w:h="16838"/>
          <w:pgMar w:top="700" w:right="895" w:bottom="302" w:left="1241" w:header="720" w:footer="720" w:gutter="0"/>
          <w:cols w:space="720"/>
        </w:sectPr>
      </w:pPr>
    </w:p>
    <w:p w14:paraId="0C8BFD94" w14:textId="77777777" w:rsidR="009B3392" w:rsidRPr="00A673BE" w:rsidRDefault="008C7540" w:rsidP="001B0E86">
      <w:pPr>
        <w:ind w:left="74"/>
        <w:textAlignment w:val="baseline"/>
        <w:rPr>
          <w:rFonts w:ascii="Arial" w:eastAsia="Arial" w:hAnsi="Arial"/>
          <w:b/>
          <w:color w:val="000000"/>
          <w:spacing w:val="5"/>
          <w:u w:val="single"/>
        </w:rPr>
      </w:pPr>
      <w:r w:rsidRPr="00A673BE">
        <w:rPr>
          <w:rFonts w:ascii="Arial" w:eastAsia="Arial" w:hAnsi="Arial"/>
          <w:b/>
          <w:color w:val="000000"/>
          <w:spacing w:val="5"/>
          <w:u w:val="single"/>
        </w:rPr>
        <w:lastRenderedPageBreak/>
        <w:t>COMPANY HISTORY</w:t>
      </w:r>
    </w:p>
    <w:p w14:paraId="718BCFEF" w14:textId="77777777" w:rsidR="009B3392" w:rsidRPr="00A673BE" w:rsidRDefault="008C7540">
      <w:pPr>
        <w:spacing w:before="260" w:after="246" w:line="244" w:lineRule="exact"/>
        <w:ind w:left="72"/>
        <w:textAlignment w:val="baseline"/>
        <w:rPr>
          <w:rFonts w:ascii="Arial" w:eastAsia="Arial" w:hAnsi="Arial"/>
          <w:color w:val="000000"/>
        </w:rPr>
      </w:pPr>
      <w:r w:rsidRPr="00A673BE">
        <w:rPr>
          <w:rFonts w:ascii="Arial" w:eastAsia="Arial" w:hAnsi="Arial"/>
          <w:color w:val="000000"/>
        </w:rPr>
        <w:t xml:space="preserve">Has your company previously supplied goods and / or services to M.C.C. If </w:t>
      </w:r>
      <w:proofErr w:type="gramStart"/>
      <w:r w:rsidRPr="00A673BE">
        <w:rPr>
          <w:rFonts w:ascii="Arial" w:eastAsia="Arial" w:hAnsi="Arial"/>
          <w:color w:val="000000"/>
        </w:rPr>
        <w:t>so</w:t>
      </w:r>
      <w:proofErr w:type="gramEnd"/>
      <w:r w:rsidRPr="00A673BE">
        <w:rPr>
          <w:rFonts w:ascii="Arial" w:eastAsia="Arial" w:hAnsi="Arial"/>
          <w:color w:val="000000"/>
        </w:rPr>
        <w:t xml:space="preserve"> please give details:</w:t>
      </w:r>
    </w:p>
    <w:tbl>
      <w:tblPr>
        <w:tblW w:w="0" w:type="auto"/>
        <w:tblInd w:w="756" w:type="dxa"/>
        <w:tblLayout w:type="fixed"/>
        <w:tblCellMar>
          <w:left w:w="0" w:type="dxa"/>
          <w:right w:w="0" w:type="dxa"/>
        </w:tblCellMar>
        <w:tblLook w:val="04A0" w:firstRow="1" w:lastRow="0" w:firstColumn="1" w:lastColumn="0" w:noHBand="0" w:noVBand="1"/>
      </w:tblPr>
      <w:tblGrid>
        <w:gridCol w:w="8294"/>
      </w:tblGrid>
      <w:tr w:rsidR="009B3392" w:rsidRPr="00A673BE" w14:paraId="080F8D66" w14:textId="77777777">
        <w:trPr>
          <w:trHeight w:hRule="exact" w:val="3638"/>
        </w:trPr>
        <w:tc>
          <w:tcPr>
            <w:tcW w:w="8294" w:type="dxa"/>
            <w:tcBorders>
              <w:top w:val="single" w:sz="5" w:space="0" w:color="000000"/>
              <w:left w:val="single" w:sz="5" w:space="0" w:color="000000"/>
              <w:bottom w:val="single" w:sz="5" w:space="0" w:color="000000"/>
              <w:right w:val="single" w:sz="5" w:space="0" w:color="000000"/>
            </w:tcBorders>
          </w:tcPr>
          <w:p w14:paraId="1BB4F45E" w14:textId="77777777" w:rsidR="009B3392" w:rsidRPr="00A673BE" w:rsidRDefault="009B3392">
            <w:pPr>
              <w:spacing w:before="511" w:after="1565" w:line="254" w:lineRule="exact"/>
              <w:ind w:left="72"/>
              <w:textAlignment w:val="baseline"/>
              <w:rPr>
                <w:rFonts w:ascii="Arial" w:eastAsia="Arial" w:hAnsi="Arial"/>
                <w:color w:val="000000"/>
              </w:rPr>
            </w:pPr>
          </w:p>
        </w:tc>
      </w:tr>
    </w:tbl>
    <w:p w14:paraId="57B02DF6" w14:textId="77777777" w:rsidR="009B3392" w:rsidRPr="00A673BE" w:rsidRDefault="009B3392">
      <w:pPr>
        <w:spacing w:after="492" w:line="20" w:lineRule="exact"/>
      </w:pPr>
    </w:p>
    <w:p w14:paraId="1CE02124" w14:textId="77777777" w:rsidR="009B3392" w:rsidRPr="00A673BE" w:rsidRDefault="008C7540">
      <w:pPr>
        <w:spacing w:before="2" w:after="246" w:line="249" w:lineRule="exact"/>
        <w:ind w:left="72" w:right="360"/>
        <w:textAlignment w:val="baseline"/>
        <w:rPr>
          <w:rFonts w:ascii="Arial" w:eastAsia="Arial" w:hAnsi="Arial"/>
          <w:color w:val="000000"/>
        </w:rPr>
      </w:pPr>
      <w:r w:rsidRPr="00A673BE">
        <w:rPr>
          <w:rFonts w:ascii="Arial" w:eastAsia="Arial" w:hAnsi="Arial"/>
          <w:color w:val="000000"/>
        </w:rPr>
        <w:t xml:space="preserve">Are there any outstanding claims or litigation against your company? Please state YES or NO. If </w:t>
      </w:r>
      <w:proofErr w:type="gramStart"/>
      <w:r w:rsidRPr="00A673BE">
        <w:rPr>
          <w:rFonts w:ascii="Arial" w:eastAsia="Arial" w:hAnsi="Arial"/>
          <w:color w:val="000000"/>
        </w:rPr>
        <w:t>yes</w:t>
      </w:r>
      <w:proofErr w:type="gramEnd"/>
      <w:r w:rsidRPr="00A673BE">
        <w:rPr>
          <w:rFonts w:ascii="Arial" w:eastAsia="Arial" w:hAnsi="Arial"/>
          <w:color w:val="000000"/>
        </w:rPr>
        <w:t xml:space="preserve"> please give details:</w:t>
      </w:r>
    </w:p>
    <w:tbl>
      <w:tblPr>
        <w:tblW w:w="0" w:type="auto"/>
        <w:tblInd w:w="756" w:type="dxa"/>
        <w:tblLayout w:type="fixed"/>
        <w:tblCellMar>
          <w:left w:w="0" w:type="dxa"/>
          <w:right w:w="0" w:type="dxa"/>
        </w:tblCellMar>
        <w:tblLook w:val="04A0" w:firstRow="1" w:lastRow="0" w:firstColumn="1" w:lastColumn="0" w:noHBand="0" w:noVBand="1"/>
      </w:tblPr>
      <w:tblGrid>
        <w:gridCol w:w="8294"/>
      </w:tblGrid>
      <w:tr w:rsidR="009B3392" w:rsidRPr="00A673BE" w14:paraId="686CE2C6" w14:textId="77777777">
        <w:trPr>
          <w:trHeight w:hRule="exact" w:val="1829"/>
        </w:trPr>
        <w:tc>
          <w:tcPr>
            <w:tcW w:w="8294" w:type="dxa"/>
            <w:tcBorders>
              <w:top w:val="single" w:sz="5" w:space="0" w:color="000000"/>
              <w:left w:val="single" w:sz="5" w:space="0" w:color="000000"/>
              <w:bottom w:val="single" w:sz="5" w:space="0" w:color="000000"/>
              <w:right w:val="single" w:sz="5" w:space="0" w:color="000000"/>
            </w:tcBorders>
          </w:tcPr>
          <w:p w14:paraId="5D6435B2" w14:textId="77777777" w:rsidR="009B3392" w:rsidRPr="00A673BE" w:rsidRDefault="009B3392">
            <w:pPr>
              <w:spacing w:before="768" w:after="788" w:line="244" w:lineRule="exact"/>
              <w:ind w:left="792"/>
              <w:textAlignment w:val="baseline"/>
              <w:rPr>
                <w:rFonts w:ascii="Arial" w:eastAsia="Arial" w:hAnsi="Arial"/>
                <w:color w:val="000000"/>
                <w:spacing w:val="26"/>
              </w:rPr>
            </w:pPr>
          </w:p>
        </w:tc>
      </w:tr>
    </w:tbl>
    <w:p w14:paraId="3444C276" w14:textId="77777777" w:rsidR="009B3392" w:rsidRPr="00A673BE" w:rsidRDefault="009B3392">
      <w:pPr>
        <w:spacing w:after="486" w:line="20" w:lineRule="exact"/>
      </w:pPr>
    </w:p>
    <w:p w14:paraId="4CE4FE5C" w14:textId="77777777" w:rsidR="009B3392" w:rsidRPr="00A673BE" w:rsidRDefault="008C7540" w:rsidP="001B0E86">
      <w:pPr>
        <w:spacing w:after="240" w:line="253" w:lineRule="exact"/>
        <w:ind w:right="864"/>
        <w:textAlignment w:val="baseline"/>
        <w:rPr>
          <w:rFonts w:ascii="Arial" w:eastAsia="Arial" w:hAnsi="Arial"/>
          <w:color w:val="000000"/>
        </w:rPr>
      </w:pPr>
      <w:r w:rsidRPr="00A673BE">
        <w:rPr>
          <w:rFonts w:ascii="Arial" w:eastAsia="Arial" w:hAnsi="Arial"/>
          <w:color w:val="000000"/>
        </w:rPr>
        <w:t>Holding Company: Please give the name of any group, holding company or ultimate parent company if applicable.</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4"/>
        <w:gridCol w:w="6518"/>
      </w:tblGrid>
      <w:tr w:rsidR="009B3392" w:rsidRPr="00A673BE" w14:paraId="38A88560" w14:textId="77777777" w:rsidTr="001B0E86">
        <w:trPr>
          <w:trHeight w:hRule="exact" w:val="778"/>
        </w:trPr>
        <w:tc>
          <w:tcPr>
            <w:tcW w:w="1704" w:type="dxa"/>
            <w:vAlign w:val="center"/>
          </w:tcPr>
          <w:p w14:paraId="07FEF2EE" w14:textId="77777777" w:rsidR="009B3392" w:rsidRPr="00A673BE" w:rsidRDefault="008C7540">
            <w:pPr>
              <w:spacing w:before="264" w:after="269" w:line="244" w:lineRule="exact"/>
              <w:textAlignment w:val="baseline"/>
              <w:rPr>
                <w:rFonts w:ascii="Arial" w:eastAsia="Arial" w:hAnsi="Arial"/>
                <w:color w:val="000000"/>
              </w:rPr>
            </w:pPr>
            <w:r w:rsidRPr="00A673BE">
              <w:rPr>
                <w:rFonts w:ascii="Arial" w:eastAsia="Arial" w:hAnsi="Arial"/>
                <w:color w:val="000000"/>
              </w:rPr>
              <w:t>Name</w:t>
            </w:r>
          </w:p>
        </w:tc>
        <w:tc>
          <w:tcPr>
            <w:tcW w:w="6518" w:type="dxa"/>
          </w:tcPr>
          <w:p w14:paraId="5ABA5054" w14:textId="649D73EC" w:rsidR="009B3392" w:rsidRPr="00A673BE" w:rsidRDefault="009B3392">
            <w:pPr>
              <w:spacing w:after="519" w:line="244" w:lineRule="exact"/>
              <w:ind w:right="5940"/>
              <w:jc w:val="right"/>
              <w:textAlignment w:val="baseline"/>
              <w:rPr>
                <w:rFonts w:ascii="Arial" w:eastAsia="Arial" w:hAnsi="Arial"/>
                <w:color w:val="000000"/>
              </w:rPr>
            </w:pPr>
          </w:p>
        </w:tc>
      </w:tr>
      <w:tr w:rsidR="009B3392" w:rsidRPr="00A673BE" w14:paraId="01B8D2F8" w14:textId="77777777" w:rsidTr="001B0E86">
        <w:trPr>
          <w:trHeight w:hRule="exact" w:val="2107"/>
        </w:trPr>
        <w:tc>
          <w:tcPr>
            <w:tcW w:w="1704" w:type="dxa"/>
          </w:tcPr>
          <w:p w14:paraId="34118C11" w14:textId="77777777" w:rsidR="009B3392" w:rsidRPr="00A673BE" w:rsidRDefault="008C7540">
            <w:pPr>
              <w:spacing w:before="268" w:after="1590" w:line="244" w:lineRule="exact"/>
              <w:textAlignment w:val="baseline"/>
              <w:rPr>
                <w:rFonts w:ascii="Arial" w:eastAsia="Arial" w:hAnsi="Arial"/>
                <w:color w:val="000000"/>
              </w:rPr>
            </w:pPr>
            <w:r w:rsidRPr="00A673BE">
              <w:rPr>
                <w:rFonts w:ascii="Arial" w:eastAsia="Arial" w:hAnsi="Arial"/>
                <w:color w:val="000000"/>
              </w:rPr>
              <w:t>Address</w:t>
            </w:r>
          </w:p>
        </w:tc>
        <w:tc>
          <w:tcPr>
            <w:tcW w:w="6518" w:type="dxa"/>
          </w:tcPr>
          <w:p w14:paraId="20373A00" w14:textId="6729BFC2" w:rsidR="009B3392" w:rsidRPr="00A673BE" w:rsidRDefault="009B3392">
            <w:pPr>
              <w:spacing w:after="1854" w:line="244" w:lineRule="exact"/>
              <w:ind w:right="5940"/>
              <w:jc w:val="right"/>
              <w:textAlignment w:val="baseline"/>
              <w:rPr>
                <w:rFonts w:ascii="Arial" w:eastAsia="Arial" w:hAnsi="Arial"/>
                <w:color w:val="000000"/>
              </w:rPr>
            </w:pPr>
          </w:p>
        </w:tc>
      </w:tr>
    </w:tbl>
    <w:p w14:paraId="2A8213B7" w14:textId="77777777" w:rsidR="009B3392" w:rsidRPr="00A673BE" w:rsidRDefault="009B3392">
      <w:pPr>
        <w:spacing w:after="2032" w:line="20" w:lineRule="exact"/>
      </w:pPr>
    </w:p>
    <w:p w14:paraId="0646E27D" w14:textId="77777777" w:rsidR="009B3392" w:rsidRPr="00A673BE" w:rsidRDefault="009B3392">
      <w:pPr>
        <w:sectPr w:rsidR="009B3392" w:rsidRPr="00A673BE">
          <w:headerReference w:type="default" r:id="rId56"/>
          <w:footerReference w:type="default" r:id="rId57"/>
          <w:pgSz w:w="11904" w:h="16838"/>
          <w:pgMar w:top="700" w:right="1092" w:bottom="302" w:left="1044" w:header="720" w:footer="720" w:gutter="0"/>
          <w:cols w:space="720"/>
        </w:sectPr>
      </w:pPr>
    </w:p>
    <w:p w14:paraId="7FB4668A" w14:textId="77777777" w:rsidR="009B3392" w:rsidRPr="00A673BE" w:rsidRDefault="008C7540" w:rsidP="001B0E86">
      <w:pPr>
        <w:ind w:left="74"/>
        <w:textAlignment w:val="baseline"/>
        <w:rPr>
          <w:rFonts w:ascii="Arial" w:eastAsia="Arial" w:hAnsi="Arial"/>
          <w:b/>
          <w:color w:val="000000"/>
          <w:spacing w:val="4"/>
          <w:u w:val="single"/>
        </w:rPr>
      </w:pPr>
      <w:r w:rsidRPr="00A673BE">
        <w:rPr>
          <w:rFonts w:ascii="Arial" w:eastAsia="Arial" w:hAnsi="Arial"/>
          <w:b/>
          <w:color w:val="000000"/>
          <w:spacing w:val="4"/>
          <w:u w:val="single"/>
        </w:rPr>
        <w:lastRenderedPageBreak/>
        <w:t>FINANCIAL ELIGIBILITY</w:t>
      </w:r>
    </w:p>
    <w:p w14:paraId="46CEBB36" w14:textId="77777777" w:rsidR="009B3392" w:rsidRPr="00A673BE" w:rsidRDefault="008C7540">
      <w:pPr>
        <w:spacing w:before="265" w:line="245" w:lineRule="exact"/>
        <w:ind w:left="72"/>
        <w:textAlignment w:val="baseline"/>
        <w:rPr>
          <w:rFonts w:ascii="Arial" w:eastAsia="Arial" w:hAnsi="Arial"/>
          <w:color w:val="000000"/>
        </w:rPr>
      </w:pPr>
      <w:r w:rsidRPr="00A673BE">
        <w:rPr>
          <w:rFonts w:ascii="Arial" w:eastAsia="Arial" w:hAnsi="Arial"/>
          <w:color w:val="000000"/>
        </w:rPr>
        <w:t>Companies are requested to complete the following to enable evaluation of their "Good Standing"</w:t>
      </w:r>
    </w:p>
    <w:p w14:paraId="03F0E2DC" w14:textId="77777777" w:rsidR="009B3392" w:rsidRPr="00A673BE" w:rsidRDefault="008C7540">
      <w:pPr>
        <w:spacing w:before="508" w:line="245" w:lineRule="exact"/>
        <w:ind w:left="72"/>
        <w:textAlignment w:val="baseline"/>
        <w:rPr>
          <w:rFonts w:ascii="Arial" w:eastAsia="Arial" w:hAnsi="Arial"/>
          <w:color w:val="000000"/>
          <w:spacing w:val="-3"/>
        </w:rPr>
      </w:pPr>
      <w:r w:rsidRPr="00A673BE">
        <w:rPr>
          <w:rFonts w:ascii="Arial" w:eastAsia="Arial" w:hAnsi="Arial"/>
          <w:color w:val="000000"/>
          <w:spacing w:val="-3"/>
        </w:rPr>
        <w:t>The Company:</w:t>
      </w:r>
    </w:p>
    <w:p w14:paraId="4B3BB609" w14:textId="77777777" w:rsidR="009B3392" w:rsidRPr="00A673BE" w:rsidRDefault="008C7540">
      <w:pPr>
        <w:spacing w:before="270" w:after="240" w:line="249" w:lineRule="exact"/>
        <w:ind w:left="792" w:right="216"/>
        <w:jc w:val="both"/>
        <w:textAlignment w:val="baseline"/>
        <w:rPr>
          <w:rFonts w:ascii="Arial" w:eastAsia="Arial" w:hAnsi="Arial"/>
          <w:color w:val="000000"/>
        </w:rPr>
      </w:pPr>
      <w:r w:rsidRPr="00A673BE">
        <w:rPr>
          <w:rFonts w:ascii="Arial" w:eastAsia="Arial" w:hAnsi="Arial"/>
          <w:color w:val="000000"/>
        </w:rPr>
        <w:t>is in a state of bankruptcy, insolvency, compulsory winding up, analogous state, or subject to relevant proceedings</w:t>
      </w:r>
    </w:p>
    <w:tbl>
      <w:tblPr>
        <w:tblW w:w="0" w:type="auto"/>
        <w:tblInd w:w="-6" w:type="dxa"/>
        <w:tblLayout w:type="fixed"/>
        <w:tblCellMar>
          <w:left w:w="0" w:type="dxa"/>
          <w:right w:w="0" w:type="dxa"/>
        </w:tblCellMar>
        <w:tblLook w:val="04A0" w:firstRow="1" w:lastRow="0" w:firstColumn="1" w:lastColumn="0" w:noHBand="0" w:noVBand="1"/>
      </w:tblPr>
      <w:tblGrid>
        <w:gridCol w:w="2712"/>
        <w:gridCol w:w="5789"/>
      </w:tblGrid>
      <w:tr w:rsidR="009B3392" w:rsidRPr="00A673BE" w14:paraId="57858D06" w14:textId="77777777" w:rsidTr="00F0506B">
        <w:trPr>
          <w:trHeight w:hRule="exact" w:val="552"/>
        </w:trPr>
        <w:tc>
          <w:tcPr>
            <w:tcW w:w="2712" w:type="dxa"/>
            <w:tcBorders>
              <w:top w:val="single" w:sz="5" w:space="0" w:color="000000"/>
              <w:left w:val="single" w:sz="5" w:space="0" w:color="000000"/>
              <w:bottom w:val="single" w:sz="5" w:space="0" w:color="000000"/>
              <w:right w:val="single" w:sz="6" w:space="0" w:color="000000"/>
            </w:tcBorders>
          </w:tcPr>
          <w:p w14:paraId="4CC3663D" w14:textId="77777777" w:rsidR="009B3392" w:rsidRPr="00A673BE" w:rsidRDefault="008C7540">
            <w:pPr>
              <w:spacing w:after="282" w:line="245" w:lineRule="exact"/>
              <w:jc w:val="center"/>
              <w:textAlignment w:val="baseline"/>
              <w:rPr>
                <w:rFonts w:ascii="Arial" w:eastAsia="Arial" w:hAnsi="Arial"/>
                <w:color w:val="000000"/>
              </w:rPr>
            </w:pPr>
            <w:r w:rsidRPr="00A673BE">
              <w:rPr>
                <w:rFonts w:ascii="Arial" w:eastAsia="Arial" w:hAnsi="Arial"/>
                <w:color w:val="000000"/>
              </w:rPr>
              <w:t>Please state YES or NO</w:t>
            </w:r>
          </w:p>
        </w:tc>
        <w:tc>
          <w:tcPr>
            <w:tcW w:w="5789" w:type="dxa"/>
            <w:tcBorders>
              <w:top w:val="single" w:sz="6" w:space="0" w:color="000000"/>
              <w:left w:val="single" w:sz="6" w:space="0" w:color="000000"/>
              <w:bottom w:val="single" w:sz="6" w:space="0" w:color="000000"/>
              <w:right w:val="single" w:sz="4" w:space="0" w:color="auto"/>
            </w:tcBorders>
          </w:tcPr>
          <w:p w14:paraId="7F360C5F" w14:textId="77777777" w:rsidR="009B3392" w:rsidRPr="00A673BE" w:rsidRDefault="009B3392">
            <w:pPr>
              <w:spacing w:after="282" w:line="245" w:lineRule="exact"/>
              <w:ind w:right="5241"/>
              <w:jc w:val="right"/>
              <w:textAlignment w:val="baseline"/>
              <w:rPr>
                <w:rFonts w:ascii="Arial" w:eastAsia="Arial" w:hAnsi="Arial"/>
                <w:color w:val="000000"/>
              </w:rPr>
            </w:pPr>
          </w:p>
        </w:tc>
      </w:tr>
    </w:tbl>
    <w:p w14:paraId="39800A67" w14:textId="77777777" w:rsidR="009B3392" w:rsidRPr="00A673BE" w:rsidRDefault="009B3392">
      <w:pPr>
        <w:spacing w:after="227" w:line="20" w:lineRule="exact"/>
      </w:pPr>
    </w:p>
    <w:p w14:paraId="001BE87D" w14:textId="77777777" w:rsidR="009B3392" w:rsidRPr="00A673BE" w:rsidRDefault="008C7540">
      <w:pPr>
        <w:spacing w:before="7" w:after="230" w:line="245" w:lineRule="exact"/>
        <w:ind w:left="72"/>
        <w:jc w:val="center"/>
        <w:textAlignment w:val="baseline"/>
        <w:rPr>
          <w:rFonts w:ascii="Arial" w:eastAsia="Arial" w:hAnsi="Arial"/>
          <w:color w:val="000000"/>
        </w:rPr>
      </w:pPr>
      <w:r w:rsidRPr="00A673BE">
        <w:rPr>
          <w:rFonts w:ascii="Arial" w:eastAsia="Arial" w:hAnsi="Arial"/>
          <w:color w:val="000000"/>
        </w:rPr>
        <w:t>has been convicted of a criminal offence related to business or Professional misconduct</w:t>
      </w:r>
    </w:p>
    <w:tbl>
      <w:tblPr>
        <w:tblW w:w="0" w:type="auto"/>
        <w:tblInd w:w="-6" w:type="dxa"/>
        <w:tblLayout w:type="fixed"/>
        <w:tblCellMar>
          <w:left w:w="0" w:type="dxa"/>
          <w:right w:w="0" w:type="dxa"/>
        </w:tblCellMar>
        <w:tblLook w:val="04A0" w:firstRow="1" w:lastRow="0" w:firstColumn="1" w:lastColumn="0" w:noHBand="0" w:noVBand="1"/>
      </w:tblPr>
      <w:tblGrid>
        <w:gridCol w:w="2712"/>
        <w:gridCol w:w="5789"/>
      </w:tblGrid>
      <w:tr w:rsidR="009B3392" w:rsidRPr="00A673BE" w14:paraId="2BE2DAC6" w14:textId="77777777" w:rsidTr="00F0506B">
        <w:trPr>
          <w:trHeight w:hRule="exact" w:val="552"/>
        </w:trPr>
        <w:tc>
          <w:tcPr>
            <w:tcW w:w="2712" w:type="dxa"/>
            <w:tcBorders>
              <w:top w:val="single" w:sz="5" w:space="0" w:color="000000"/>
              <w:left w:val="single" w:sz="5" w:space="0" w:color="000000"/>
              <w:bottom w:val="single" w:sz="5" w:space="0" w:color="000000"/>
              <w:right w:val="single" w:sz="6" w:space="0" w:color="000000"/>
            </w:tcBorders>
          </w:tcPr>
          <w:p w14:paraId="49B2B96F" w14:textId="77777777" w:rsidR="009B3392" w:rsidRPr="00A673BE" w:rsidRDefault="008C7540">
            <w:pPr>
              <w:spacing w:after="287" w:line="245" w:lineRule="exact"/>
              <w:jc w:val="center"/>
              <w:textAlignment w:val="baseline"/>
              <w:rPr>
                <w:rFonts w:ascii="Arial" w:eastAsia="Arial" w:hAnsi="Arial"/>
                <w:color w:val="000000"/>
              </w:rPr>
            </w:pPr>
            <w:r w:rsidRPr="00A673BE">
              <w:rPr>
                <w:rFonts w:ascii="Arial" w:eastAsia="Arial" w:hAnsi="Arial"/>
                <w:color w:val="000000"/>
              </w:rPr>
              <w:t>Please state YES or NO</w:t>
            </w:r>
          </w:p>
        </w:tc>
        <w:tc>
          <w:tcPr>
            <w:tcW w:w="5789" w:type="dxa"/>
            <w:tcBorders>
              <w:top w:val="single" w:sz="6" w:space="0" w:color="000000"/>
              <w:left w:val="single" w:sz="6" w:space="0" w:color="000000"/>
              <w:bottom w:val="single" w:sz="4" w:space="0" w:color="auto"/>
              <w:right w:val="single" w:sz="4" w:space="0" w:color="auto"/>
            </w:tcBorders>
          </w:tcPr>
          <w:p w14:paraId="6880AFBD" w14:textId="77777777" w:rsidR="009B3392" w:rsidRPr="00A673BE" w:rsidRDefault="009B3392">
            <w:pPr>
              <w:spacing w:after="287" w:line="245" w:lineRule="exact"/>
              <w:ind w:right="5241"/>
              <w:jc w:val="right"/>
              <w:textAlignment w:val="baseline"/>
              <w:rPr>
                <w:rFonts w:ascii="Arial" w:eastAsia="Arial" w:hAnsi="Arial"/>
                <w:color w:val="000000"/>
              </w:rPr>
            </w:pPr>
          </w:p>
        </w:tc>
      </w:tr>
    </w:tbl>
    <w:p w14:paraId="38EFB419" w14:textId="77777777" w:rsidR="009B3392" w:rsidRPr="00A673BE" w:rsidRDefault="009B3392">
      <w:pPr>
        <w:spacing w:after="227" w:line="20" w:lineRule="exact"/>
      </w:pPr>
    </w:p>
    <w:p w14:paraId="5EDCF893" w14:textId="77777777" w:rsidR="009B3392" w:rsidRPr="00A673BE" w:rsidRDefault="008C7540">
      <w:pPr>
        <w:spacing w:before="7" w:after="235" w:line="245" w:lineRule="exact"/>
        <w:ind w:left="792"/>
        <w:textAlignment w:val="baseline"/>
        <w:rPr>
          <w:rFonts w:ascii="Arial" w:eastAsia="Arial" w:hAnsi="Arial"/>
          <w:color w:val="000000"/>
        </w:rPr>
      </w:pPr>
      <w:r w:rsidRPr="00A673BE">
        <w:rPr>
          <w:rFonts w:ascii="Arial" w:eastAsia="Arial" w:hAnsi="Arial"/>
          <w:color w:val="000000"/>
        </w:rPr>
        <w:t xml:space="preserve">has committed an act of grave misconduct </w:t>
      </w:r>
      <w:proofErr w:type="gramStart"/>
      <w:r w:rsidRPr="00A673BE">
        <w:rPr>
          <w:rFonts w:ascii="Arial" w:eastAsia="Arial" w:hAnsi="Arial"/>
          <w:color w:val="000000"/>
        </w:rPr>
        <w:t>in the course of</w:t>
      </w:r>
      <w:proofErr w:type="gramEnd"/>
      <w:r w:rsidRPr="00A673BE">
        <w:rPr>
          <w:rFonts w:ascii="Arial" w:eastAsia="Arial" w:hAnsi="Arial"/>
          <w:color w:val="000000"/>
        </w:rPr>
        <w:t xml:space="preserve"> business</w:t>
      </w:r>
    </w:p>
    <w:tbl>
      <w:tblPr>
        <w:tblW w:w="0" w:type="auto"/>
        <w:tblInd w:w="-6" w:type="dxa"/>
        <w:tblLayout w:type="fixed"/>
        <w:tblCellMar>
          <w:left w:w="0" w:type="dxa"/>
          <w:right w:w="0" w:type="dxa"/>
        </w:tblCellMar>
        <w:tblLook w:val="04A0" w:firstRow="1" w:lastRow="0" w:firstColumn="1" w:lastColumn="0" w:noHBand="0" w:noVBand="1"/>
      </w:tblPr>
      <w:tblGrid>
        <w:gridCol w:w="2712"/>
        <w:gridCol w:w="5789"/>
      </w:tblGrid>
      <w:tr w:rsidR="009B3392" w:rsidRPr="00A673BE" w14:paraId="1D506074" w14:textId="77777777" w:rsidTr="00F0506B">
        <w:trPr>
          <w:trHeight w:hRule="exact" w:val="552"/>
        </w:trPr>
        <w:tc>
          <w:tcPr>
            <w:tcW w:w="2712" w:type="dxa"/>
            <w:tcBorders>
              <w:top w:val="single" w:sz="5" w:space="0" w:color="000000"/>
              <w:left w:val="single" w:sz="5" w:space="0" w:color="000000"/>
              <w:bottom w:val="single" w:sz="5" w:space="0" w:color="000000"/>
              <w:right w:val="single" w:sz="6" w:space="0" w:color="000000"/>
            </w:tcBorders>
          </w:tcPr>
          <w:p w14:paraId="5E3902E8" w14:textId="77777777" w:rsidR="009B3392" w:rsidRPr="00A673BE" w:rsidRDefault="008C7540">
            <w:pPr>
              <w:spacing w:after="283" w:line="245" w:lineRule="exact"/>
              <w:jc w:val="center"/>
              <w:textAlignment w:val="baseline"/>
              <w:rPr>
                <w:rFonts w:ascii="Arial" w:eastAsia="Arial" w:hAnsi="Arial"/>
                <w:color w:val="000000"/>
              </w:rPr>
            </w:pPr>
            <w:r w:rsidRPr="00A673BE">
              <w:rPr>
                <w:rFonts w:ascii="Arial" w:eastAsia="Arial" w:hAnsi="Arial"/>
                <w:color w:val="000000"/>
              </w:rPr>
              <w:t>Please state YES or NO</w:t>
            </w:r>
          </w:p>
        </w:tc>
        <w:tc>
          <w:tcPr>
            <w:tcW w:w="5789" w:type="dxa"/>
            <w:tcBorders>
              <w:top w:val="single" w:sz="6" w:space="0" w:color="000000"/>
              <w:left w:val="single" w:sz="6" w:space="0" w:color="000000"/>
              <w:bottom w:val="single" w:sz="6" w:space="0" w:color="000000"/>
              <w:right w:val="single" w:sz="4" w:space="0" w:color="auto"/>
            </w:tcBorders>
          </w:tcPr>
          <w:p w14:paraId="4C316083" w14:textId="77777777" w:rsidR="009B3392" w:rsidRPr="00A673BE" w:rsidRDefault="009B3392">
            <w:pPr>
              <w:spacing w:after="283" w:line="245" w:lineRule="exact"/>
              <w:ind w:right="5241"/>
              <w:jc w:val="right"/>
              <w:textAlignment w:val="baseline"/>
              <w:rPr>
                <w:rFonts w:ascii="Arial" w:eastAsia="Arial" w:hAnsi="Arial"/>
                <w:color w:val="000000"/>
              </w:rPr>
            </w:pPr>
          </w:p>
        </w:tc>
      </w:tr>
    </w:tbl>
    <w:p w14:paraId="2F90F3F8" w14:textId="77777777" w:rsidR="009B3392" w:rsidRPr="00A673BE" w:rsidRDefault="009B3392">
      <w:pPr>
        <w:spacing w:after="227" w:line="20" w:lineRule="exact"/>
      </w:pPr>
    </w:p>
    <w:p w14:paraId="66EC42EA" w14:textId="77777777" w:rsidR="009B3392" w:rsidRPr="00A673BE" w:rsidRDefault="008C7540">
      <w:pPr>
        <w:spacing w:before="7" w:after="240" w:line="245" w:lineRule="exact"/>
        <w:ind w:left="792"/>
        <w:textAlignment w:val="baseline"/>
        <w:rPr>
          <w:rFonts w:ascii="Arial" w:eastAsia="Arial" w:hAnsi="Arial"/>
          <w:color w:val="000000"/>
        </w:rPr>
      </w:pPr>
      <w:r w:rsidRPr="00A673BE">
        <w:rPr>
          <w:rFonts w:ascii="Arial" w:eastAsia="Arial" w:hAnsi="Arial"/>
          <w:color w:val="000000"/>
        </w:rPr>
        <w:t>has not fulfilled obligations relating to Social Security contributions</w:t>
      </w:r>
    </w:p>
    <w:tbl>
      <w:tblPr>
        <w:tblW w:w="0" w:type="auto"/>
        <w:tblInd w:w="-6" w:type="dxa"/>
        <w:tblLayout w:type="fixed"/>
        <w:tblCellMar>
          <w:left w:w="0" w:type="dxa"/>
          <w:right w:w="0" w:type="dxa"/>
        </w:tblCellMar>
        <w:tblLook w:val="04A0" w:firstRow="1" w:lastRow="0" w:firstColumn="1" w:lastColumn="0" w:noHBand="0" w:noVBand="1"/>
      </w:tblPr>
      <w:tblGrid>
        <w:gridCol w:w="2712"/>
        <w:gridCol w:w="5789"/>
      </w:tblGrid>
      <w:tr w:rsidR="009B3392" w:rsidRPr="00A673BE" w14:paraId="096CE493" w14:textId="77777777" w:rsidTr="00F0506B">
        <w:trPr>
          <w:trHeight w:hRule="exact" w:val="552"/>
        </w:trPr>
        <w:tc>
          <w:tcPr>
            <w:tcW w:w="2712" w:type="dxa"/>
            <w:tcBorders>
              <w:top w:val="single" w:sz="5" w:space="0" w:color="000000"/>
              <w:left w:val="single" w:sz="5" w:space="0" w:color="000000"/>
              <w:bottom w:val="single" w:sz="5" w:space="0" w:color="000000"/>
              <w:right w:val="single" w:sz="6" w:space="0" w:color="000000"/>
            </w:tcBorders>
          </w:tcPr>
          <w:p w14:paraId="10CFF256" w14:textId="77777777" w:rsidR="009B3392" w:rsidRPr="00A673BE" w:rsidRDefault="008C7540">
            <w:pPr>
              <w:spacing w:after="287" w:line="245" w:lineRule="exact"/>
              <w:jc w:val="center"/>
              <w:textAlignment w:val="baseline"/>
              <w:rPr>
                <w:rFonts w:ascii="Arial" w:eastAsia="Arial" w:hAnsi="Arial"/>
                <w:color w:val="000000"/>
              </w:rPr>
            </w:pPr>
            <w:r w:rsidRPr="00A673BE">
              <w:rPr>
                <w:rFonts w:ascii="Arial" w:eastAsia="Arial" w:hAnsi="Arial"/>
                <w:color w:val="000000"/>
              </w:rPr>
              <w:t>Please state YES or NO</w:t>
            </w:r>
          </w:p>
        </w:tc>
        <w:tc>
          <w:tcPr>
            <w:tcW w:w="5789" w:type="dxa"/>
            <w:tcBorders>
              <w:top w:val="single" w:sz="6" w:space="0" w:color="000000"/>
              <w:left w:val="single" w:sz="6" w:space="0" w:color="000000"/>
              <w:bottom w:val="single" w:sz="6" w:space="0" w:color="000000"/>
              <w:right w:val="single" w:sz="4" w:space="0" w:color="auto"/>
            </w:tcBorders>
          </w:tcPr>
          <w:p w14:paraId="1490933A" w14:textId="77777777" w:rsidR="009B3392" w:rsidRPr="00A673BE" w:rsidRDefault="009B3392">
            <w:pPr>
              <w:spacing w:after="287" w:line="245" w:lineRule="exact"/>
              <w:ind w:right="5241"/>
              <w:jc w:val="right"/>
              <w:textAlignment w:val="baseline"/>
              <w:rPr>
                <w:rFonts w:ascii="Arial" w:eastAsia="Arial" w:hAnsi="Arial"/>
                <w:color w:val="000000"/>
              </w:rPr>
            </w:pPr>
          </w:p>
        </w:tc>
      </w:tr>
    </w:tbl>
    <w:p w14:paraId="3189A056" w14:textId="77777777" w:rsidR="009B3392" w:rsidRPr="00A673BE" w:rsidRDefault="009B3392">
      <w:pPr>
        <w:spacing w:after="227" w:line="20" w:lineRule="exact"/>
      </w:pPr>
    </w:p>
    <w:tbl>
      <w:tblPr>
        <w:tblpPr w:leftFromText="180" w:rightFromText="180" w:vertAnchor="text" w:horzAnchor="margin" w:tblpY="358"/>
        <w:tblW w:w="0" w:type="auto"/>
        <w:tblLayout w:type="fixed"/>
        <w:tblCellMar>
          <w:left w:w="0" w:type="dxa"/>
          <w:right w:w="0" w:type="dxa"/>
        </w:tblCellMar>
        <w:tblLook w:val="04A0" w:firstRow="1" w:lastRow="0" w:firstColumn="1" w:lastColumn="0" w:noHBand="0" w:noVBand="1"/>
      </w:tblPr>
      <w:tblGrid>
        <w:gridCol w:w="2712"/>
        <w:gridCol w:w="5789"/>
      </w:tblGrid>
      <w:tr w:rsidR="00F0506B" w:rsidRPr="00A673BE" w14:paraId="07B5D35C" w14:textId="77777777" w:rsidTr="00F0506B">
        <w:trPr>
          <w:trHeight w:hRule="exact" w:val="552"/>
        </w:trPr>
        <w:tc>
          <w:tcPr>
            <w:tcW w:w="2712" w:type="dxa"/>
            <w:tcBorders>
              <w:top w:val="single" w:sz="5" w:space="0" w:color="000000"/>
              <w:left w:val="single" w:sz="5" w:space="0" w:color="000000"/>
              <w:bottom w:val="single" w:sz="5" w:space="0" w:color="000000"/>
              <w:right w:val="single" w:sz="6" w:space="0" w:color="000000"/>
            </w:tcBorders>
          </w:tcPr>
          <w:p w14:paraId="56FF3EE7" w14:textId="77777777" w:rsidR="00F0506B" w:rsidRPr="00A673BE" w:rsidRDefault="00F0506B" w:rsidP="00F0506B">
            <w:pPr>
              <w:spacing w:after="292" w:line="245" w:lineRule="exact"/>
              <w:jc w:val="center"/>
              <w:textAlignment w:val="baseline"/>
              <w:rPr>
                <w:rFonts w:ascii="Arial" w:eastAsia="Arial" w:hAnsi="Arial"/>
                <w:color w:val="000000"/>
              </w:rPr>
            </w:pPr>
            <w:r w:rsidRPr="00A673BE">
              <w:rPr>
                <w:rFonts w:ascii="Arial" w:eastAsia="Arial" w:hAnsi="Arial"/>
                <w:color w:val="000000"/>
              </w:rPr>
              <w:t>Please state YES or NO</w:t>
            </w:r>
          </w:p>
        </w:tc>
        <w:tc>
          <w:tcPr>
            <w:tcW w:w="5789" w:type="dxa"/>
            <w:tcBorders>
              <w:top w:val="single" w:sz="6" w:space="0" w:color="000000"/>
              <w:left w:val="single" w:sz="6" w:space="0" w:color="000000"/>
              <w:bottom w:val="single" w:sz="6" w:space="0" w:color="000000"/>
              <w:right w:val="single" w:sz="4" w:space="0" w:color="auto"/>
            </w:tcBorders>
          </w:tcPr>
          <w:p w14:paraId="191CFA2A" w14:textId="77777777" w:rsidR="00F0506B" w:rsidRPr="00A673BE" w:rsidRDefault="00F0506B" w:rsidP="00F0506B">
            <w:pPr>
              <w:spacing w:after="292" w:line="245" w:lineRule="exact"/>
              <w:ind w:right="5241"/>
              <w:jc w:val="right"/>
              <w:textAlignment w:val="baseline"/>
              <w:rPr>
                <w:rFonts w:ascii="Arial" w:eastAsia="Arial" w:hAnsi="Arial"/>
                <w:color w:val="000000"/>
              </w:rPr>
            </w:pPr>
          </w:p>
        </w:tc>
      </w:tr>
    </w:tbl>
    <w:p w14:paraId="07D8E148" w14:textId="77777777" w:rsidR="009B3392" w:rsidRPr="00A673BE" w:rsidRDefault="008C7540">
      <w:pPr>
        <w:spacing w:before="7" w:after="230" w:line="245" w:lineRule="exact"/>
        <w:ind w:left="792"/>
        <w:textAlignment w:val="baseline"/>
        <w:rPr>
          <w:rFonts w:ascii="Arial" w:eastAsia="Arial" w:hAnsi="Arial"/>
          <w:color w:val="000000"/>
        </w:rPr>
      </w:pPr>
      <w:r w:rsidRPr="00A673BE">
        <w:rPr>
          <w:rFonts w:ascii="Arial" w:eastAsia="Arial" w:hAnsi="Arial"/>
          <w:color w:val="000000"/>
        </w:rPr>
        <w:t>has not fulfilled obligations relating to the payment of taxes</w:t>
      </w:r>
    </w:p>
    <w:p w14:paraId="6A404FD8" w14:textId="77CA8BAA" w:rsidR="00811959" w:rsidRDefault="00811959">
      <w:pPr>
        <w:spacing w:before="3" w:line="249" w:lineRule="exact"/>
        <w:ind w:left="72" w:right="360"/>
        <w:textAlignment w:val="baseline"/>
        <w:rPr>
          <w:rFonts w:ascii="Arial" w:eastAsia="Arial" w:hAnsi="Arial"/>
          <w:color w:val="000000"/>
        </w:rPr>
      </w:pPr>
    </w:p>
    <w:p w14:paraId="7252B220" w14:textId="77777777" w:rsidR="00092510" w:rsidRDefault="00092510">
      <w:pPr>
        <w:spacing w:before="3" w:line="249" w:lineRule="exact"/>
        <w:ind w:left="72" w:right="360"/>
        <w:textAlignment w:val="baseline"/>
        <w:rPr>
          <w:rFonts w:ascii="Arial" w:eastAsia="Arial" w:hAnsi="Arial"/>
          <w:color w:val="000000"/>
        </w:rPr>
      </w:pPr>
    </w:p>
    <w:p w14:paraId="0EB181CC" w14:textId="77777777" w:rsidR="00811959" w:rsidRDefault="00811959">
      <w:pPr>
        <w:spacing w:before="3" w:line="249" w:lineRule="exact"/>
        <w:ind w:left="72" w:right="360"/>
        <w:textAlignment w:val="baseline"/>
        <w:rPr>
          <w:rFonts w:ascii="Arial" w:eastAsia="Arial" w:hAnsi="Arial"/>
          <w:color w:val="000000"/>
        </w:rPr>
      </w:pPr>
    </w:p>
    <w:p w14:paraId="614C636D" w14:textId="159C04A9" w:rsidR="009B3392" w:rsidRPr="00A673BE" w:rsidRDefault="00811959">
      <w:pPr>
        <w:spacing w:before="3" w:line="249" w:lineRule="exact"/>
        <w:ind w:left="72" w:right="360"/>
        <w:textAlignment w:val="baseline"/>
        <w:rPr>
          <w:rFonts w:ascii="Arial" w:eastAsia="Arial" w:hAnsi="Arial"/>
          <w:color w:val="000000"/>
        </w:rPr>
      </w:pPr>
      <w:r>
        <w:rPr>
          <w:rFonts w:ascii="Arial" w:eastAsia="Arial" w:hAnsi="Arial"/>
          <w:color w:val="000000"/>
        </w:rPr>
        <w:t xml:space="preserve">If the answer </w:t>
      </w:r>
      <w:r w:rsidR="008C7540" w:rsidRPr="00A673BE">
        <w:rPr>
          <w:rFonts w:ascii="Arial" w:eastAsia="Arial" w:hAnsi="Arial"/>
          <w:color w:val="000000"/>
        </w:rPr>
        <w:t>is YES to any question, please supply further details separately in a covering letter which will be treated as confidential.</w:t>
      </w:r>
    </w:p>
    <w:p w14:paraId="73014E7E" w14:textId="77777777" w:rsidR="009B3392" w:rsidRPr="00A673BE" w:rsidRDefault="009B3392">
      <w:pPr>
        <w:sectPr w:rsidR="009B3392" w:rsidRPr="00A673BE">
          <w:headerReference w:type="default" r:id="rId58"/>
          <w:footerReference w:type="default" r:id="rId59"/>
          <w:pgSz w:w="11904" w:h="16838"/>
          <w:pgMar w:top="700" w:right="1089" w:bottom="302" w:left="1047" w:header="720" w:footer="720" w:gutter="0"/>
          <w:cols w:space="720"/>
        </w:sectPr>
      </w:pPr>
    </w:p>
    <w:p w14:paraId="22EF246B" w14:textId="77777777" w:rsidR="009B3392" w:rsidRPr="00A673BE" w:rsidRDefault="008C7540" w:rsidP="001B0E86">
      <w:pPr>
        <w:ind w:left="74"/>
        <w:textAlignment w:val="baseline"/>
        <w:rPr>
          <w:rFonts w:ascii="Arial" w:eastAsia="Arial" w:hAnsi="Arial"/>
          <w:b/>
          <w:color w:val="000000"/>
          <w:spacing w:val="3"/>
          <w:u w:val="single"/>
        </w:rPr>
      </w:pPr>
      <w:r w:rsidRPr="00A673BE">
        <w:rPr>
          <w:rFonts w:ascii="Arial" w:eastAsia="Arial" w:hAnsi="Arial"/>
          <w:b/>
          <w:color w:val="000000"/>
          <w:spacing w:val="3"/>
          <w:u w:val="single"/>
        </w:rPr>
        <w:lastRenderedPageBreak/>
        <w:t>BANKERS REFERENCE</w:t>
      </w:r>
    </w:p>
    <w:p w14:paraId="4B54E1CE" w14:textId="77777777" w:rsidR="009B3392" w:rsidRPr="00A673BE" w:rsidRDefault="008C7540">
      <w:pPr>
        <w:spacing w:before="261" w:after="245" w:line="249" w:lineRule="exact"/>
        <w:ind w:left="720"/>
        <w:textAlignment w:val="baseline"/>
        <w:rPr>
          <w:rFonts w:ascii="Arial" w:eastAsia="Arial" w:hAnsi="Arial"/>
          <w:color w:val="000000"/>
        </w:rPr>
      </w:pPr>
      <w:r w:rsidRPr="00A673BE">
        <w:rPr>
          <w:rFonts w:ascii="Arial" w:eastAsia="Arial" w:hAnsi="Arial"/>
          <w:color w:val="000000"/>
        </w:rPr>
        <w:t xml:space="preserve">Please state the name and address of your company's banker </w:t>
      </w:r>
      <w:r w:rsidRPr="00A673BE">
        <w:rPr>
          <w:rFonts w:ascii="Arial" w:eastAsia="Arial" w:hAnsi="Arial"/>
          <w:color w:val="000000"/>
        </w:rPr>
        <w:br/>
        <w:t>(Please note that a banker's reference may be sought):</w:t>
      </w:r>
    </w:p>
    <w:p w14:paraId="126779E0" w14:textId="77777777" w:rsidR="009B3392" w:rsidRPr="00A673BE" w:rsidRDefault="009B3392">
      <w:pPr>
        <w:pBdr>
          <w:top w:val="single" w:sz="5" w:space="12" w:color="000000"/>
          <w:left w:val="single" w:sz="5" w:space="3" w:color="000000"/>
          <w:bottom w:val="single" w:sz="5" w:space="11" w:color="000000"/>
          <w:right w:val="single" w:sz="5" w:space="0" w:color="000000"/>
        </w:pBdr>
        <w:spacing w:after="266" w:line="249" w:lineRule="exact"/>
        <w:ind w:left="982"/>
        <w:textAlignment w:val="baseline"/>
        <w:rPr>
          <w:rFonts w:ascii="Arial" w:eastAsia="Arial" w:hAnsi="Arial"/>
          <w:color w:val="000000"/>
          <w:spacing w:val="-1"/>
          <w:u w:val="single"/>
        </w:rPr>
      </w:pPr>
    </w:p>
    <w:p w14:paraId="26BB3847" w14:textId="77777777" w:rsidR="009B3392" w:rsidRPr="00A673BE" w:rsidRDefault="008C7540">
      <w:pPr>
        <w:spacing w:line="242" w:lineRule="exact"/>
        <w:ind w:left="72"/>
        <w:textAlignment w:val="baseline"/>
        <w:rPr>
          <w:rFonts w:ascii="Arial" w:eastAsia="Arial" w:hAnsi="Arial"/>
          <w:b/>
          <w:color w:val="000000"/>
          <w:spacing w:val="4"/>
          <w:u w:val="single"/>
        </w:rPr>
      </w:pPr>
      <w:r w:rsidRPr="00A673BE">
        <w:rPr>
          <w:rFonts w:ascii="Arial" w:eastAsia="Arial" w:hAnsi="Arial"/>
          <w:b/>
          <w:color w:val="000000"/>
          <w:spacing w:val="4"/>
          <w:u w:val="single"/>
        </w:rPr>
        <w:t xml:space="preserve">CONTACT FOR FINANCIAL INFORMATION </w:t>
      </w:r>
    </w:p>
    <w:p w14:paraId="776AD494" w14:textId="77777777" w:rsidR="009B3392" w:rsidRPr="00A673BE" w:rsidRDefault="008C7540">
      <w:pPr>
        <w:spacing w:before="250" w:after="220" w:line="255" w:lineRule="exact"/>
        <w:ind w:left="792" w:right="1512"/>
        <w:textAlignment w:val="baseline"/>
        <w:rPr>
          <w:rFonts w:ascii="Arial" w:eastAsia="Arial" w:hAnsi="Arial"/>
          <w:color w:val="000000"/>
        </w:rPr>
      </w:pPr>
      <w:r w:rsidRPr="00A673BE">
        <w:rPr>
          <w:rFonts w:ascii="Arial" w:eastAsia="Arial" w:hAnsi="Arial"/>
          <w:color w:val="000000"/>
        </w:rPr>
        <w:t>Please give below the details of the person within your company who may be contacted if clarification of the financial information is required.</w:t>
      </w:r>
    </w:p>
    <w:tbl>
      <w:tblPr>
        <w:tblW w:w="0" w:type="auto"/>
        <w:tblInd w:w="905" w:type="dxa"/>
        <w:tblLayout w:type="fixed"/>
        <w:tblCellMar>
          <w:left w:w="0" w:type="dxa"/>
          <w:right w:w="0" w:type="dxa"/>
        </w:tblCellMar>
        <w:tblLook w:val="04A0" w:firstRow="1" w:lastRow="0" w:firstColumn="1" w:lastColumn="0" w:noHBand="0" w:noVBand="1"/>
      </w:tblPr>
      <w:tblGrid>
        <w:gridCol w:w="2150"/>
        <w:gridCol w:w="6639"/>
      </w:tblGrid>
      <w:tr w:rsidR="009B3392" w:rsidRPr="00A673BE" w14:paraId="208394ED" w14:textId="77777777">
        <w:trPr>
          <w:trHeight w:hRule="exact" w:val="518"/>
        </w:trPr>
        <w:tc>
          <w:tcPr>
            <w:tcW w:w="2150" w:type="dxa"/>
            <w:tcBorders>
              <w:top w:val="single" w:sz="5" w:space="0" w:color="000000"/>
              <w:left w:val="single" w:sz="5" w:space="0" w:color="000000"/>
              <w:bottom w:val="single" w:sz="5" w:space="0" w:color="000000"/>
              <w:right w:val="single" w:sz="5" w:space="0" w:color="000000"/>
            </w:tcBorders>
          </w:tcPr>
          <w:p w14:paraId="586A3B55" w14:textId="77777777" w:rsidR="009B3392" w:rsidRPr="00A673BE" w:rsidRDefault="008C7540">
            <w:pPr>
              <w:spacing w:after="240" w:line="245" w:lineRule="exact"/>
              <w:ind w:left="129"/>
              <w:textAlignment w:val="baseline"/>
              <w:rPr>
                <w:rFonts w:ascii="Arial" w:eastAsia="Arial" w:hAnsi="Arial"/>
                <w:color w:val="000000"/>
              </w:rPr>
            </w:pPr>
            <w:r w:rsidRPr="00A673BE">
              <w:rPr>
                <w:rFonts w:ascii="Arial" w:eastAsia="Arial" w:hAnsi="Arial"/>
                <w:color w:val="000000"/>
              </w:rPr>
              <w:t>Name</w:t>
            </w:r>
          </w:p>
        </w:tc>
        <w:tc>
          <w:tcPr>
            <w:tcW w:w="6639" w:type="dxa"/>
            <w:tcBorders>
              <w:top w:val="single" w:sz="5" w:space="0" w:color="000000"/>
              <w:left w:val="single" w:sz="5" w:space="0" w:color="000000"/>
              <w:bottom w:val="single" w:sz="5" w:space="0" w:color="000000"/>
              <w:right w:val="single" w:sz="5" w:space="0" w:color="000000"/>
            </w:tcBorders>
          </w:tcPr>
          <w:p w14:paraId="7E731899" w14:textId="77777777" w:rsidR="009B3392" w:rsidRPr="00A673BE" w:rsidRDefault="009B3392">
            <w:pPr>
              <w:spacing w:after="240" w:line="245" w:lineRule="exact"/>
              <w:ind w:left="120"/>
              <w:textAlignment w:val="baseline"/>
              <w:rPr>
                <w:rFonts w:ascii="Arial" w:eastAsia="Arial" w:hAnsi="Arial"/>
                <w:color w:val="000000"/>
              </w:rPr>
            </w:pPr>
          </w:p>
        </w:tc>
      </w:tr>
      <w:tr w:rsidR="009B3392" w:rsidRPr="00A673BE" w14:paraId="5969D6D5" w14:textId="77777777">
        <w:trPr>
          <w:trHeight w:hRule="exact" w:val="519"/>
        </w:trPr>
        <w:tc>
          <w:tcPr>
            <w:tcW w:w="2150" w:type="dxa"/>
            <w:tcBorders>
              <w:top w:val="single" w:sz="5" w:space="0" w:color="000000"/>
              <w:left w:val="single" w:sz="5" w:space="0" w:color="000000"/>
              <w:bottom w:val="single" w:sz="5" w:space="0" w:color="000000"/>
              <w:right w:val="single" w:sz="5" w:space="0" w:color="000000"/>
            </w:tcBorders>
          </w:tcPr>
          <w:p w14:paraId="72F51EF0" w14:textId="77777777" w:rsidR="009B3392" w:rsidRPr="00A673BE" w:rsidRDefault="008C7540">
            <w:pPr>
              <w:spacing w:after="239" w:line="245" w:lineRule="exact"/>
              <w:ind w:left="129"/>
              <w:textAlignment w:val="baseline"/>
              <w:rPr>
                <w:rFonts w:ascii="Arial" w:eastAsia="Arial" w:hAnsi="Arial"/>
                <w:color w:val="000000"/>
              </w:rPr>
            </w:pPr>
            <w:r w:rsidRPr="00A673BE">
              <w:rPr>
                <w:rFonts w:ascii="Arial" w:eastAsia="Arial" w:hAnsi="Arial"/>
                <w:color w:val="000000"/>
              </w:rPr>
              <w:t>Designation</w:t>
            </w:r>
          </w:p>
        </w:tc>
        <w:tc>
          <w:tcPr>
            <w:tcW w:w="6639" w:type="dxa"/>
            <w:tcBorders>
              <w:top w:val="single" w:sz="5" w:space="0" w:color="000000"/>
              <w:left w:val="single" w:sz="5" w:space="0" w:color="000000"/>
              <w:bottom w:val="single" w:sz="5" w:space="0" w:color="000000"/>
              <w:right w:val="single" w:sz="5" w:space="0" w:color="000000"/>
            </w:tcBorders>
          </w:tcPr>
          <w:p w14:paraId="40B0CB08" w14:textId="77777777" w:rsidR="009B3392" w:rsidRPr="00A673BE" w:rsidRDefault="009B3392">
            <w:pPr>
              <w:spacing w:after="239" w:line="245" w:lineRule="exact"/>
              <w:ind w:left="120"/>
              <w:textAlignment w:val="baseline"/>
              <w:rPr>
                <w:rFonts w:ascii="Arial" w:eastAsia="Arial" w:hAnsi="Arial"/>
                <w:color w:val="000000"/>
              </w:rPr>
            </w:pPr>
          </w:p>
        </w:tc>
      </w:tr>
      <w:tr w:rsidR="009B3392" w:rsidRPr="00A673BE" w14:paraId="06F6CC58" w14:textId="77777777">
        <w:trPr>
          <w:trHeight w:hRule="exact" w:val="513"/>
        </w:trPr>
        <w:tc>
          <w:tcPr>
            <w:tcW w:w="2150" w:type="dxa"/>
            <w:tcBorders>
              <w:top w:val="single" w:sz="5" w:space="0" w:color="000000"/>
              <w:left w:val="single" w:sz="5" w:space="0" w:color="000000"/>
              <w:bottom w:val="single" w:sz="5" w:space="0" w:color="000000"/>
              <w:right w:val="single" w:sz="5" w:space="0" w:color="000000"/>
            </w:tcBorders>
          </w:tcPr>
          <w:p w14:paraId="4C639CEB" w14:textId="77777777" w:rsidR="009B3392" w:rsidRPr="00A673BE" w:rsidRDefault="008C7540">
            <w:pPr>
              <w:spacing w:after="245" w:line="245" w:lineRule="exact"/>
              <w:ind w:left="129"/>
              <w:textAlignment w:val="baseline"/>
              <w:rPr>
                <w:rFonts w:ascii="Arial" w:eastAsia="Arial" w:hAnsi="Arial"/>
                <w:color w:val="000000"/>
              </w:rPr>
            </w:pPr>
            <w:r w:rsidRPr="00A673BE">
              <w:rPr>
                <w:rFonts w:ascii="Arial" w:eastAsia="Arial" w:hAnsi="Arial"/>
                <w:color w:val="000000"/>
              </w:rPr>
              <w:t>Telephone No.</w:t>
            </w:r>
          </w:p>
        </w:tc>
        <w:tc>
          <w:tcPr>
            <w:tcW w:w="6639" w:type="dxa"/>
            <w:tcBorders>
              <w:top w:val="single" w:sz="5" w:space="0" w:color="000000"/>
              <w:left w:val="single" w:sz="5" w:space="0" w:color="000000"/>
              <w:bottom w:val="single" w:sz="5" w:space="0" w:color="000000"/>
              <w:right w:val="single" w:sz="5" w:space="0" w:color="000000"/>
            </w:tcBorders>
          </w:tcPr>
          <w:p w14:paraId="2487C0A9" w14:textId="77777777" w:rsidR="009B3392" w:rsidRPr="00A673BE" w:rsidRDefault="009B3392">
            <w:pPr>
              <w:spacing w:after="245" w:line="245" w:lineRule="exact"/>
              <w:ind w:left="120"/>
              <w:textAlignment w:val="baseline"/>
              <w:rPr>
                <w:rFonts w:ascii="Arial" w:eastAsia="Arial" w:hAnsi="Arial"/>
                <w:color w:val="000000"/>
              </w:rPr>
            </w:pPr>
          </w:p>
        </w:tc>
      </w:tr>
      <w:tr w:rsidR="009B3392" w:rsidRPr="00A673BE" w14:paraId="12ED34C3" w14:textId="77777777">
        <w:trPr>
          <w:trHeight w:hRule="exact" w:val="524"/>
        </w:trPr>
        <w:tc>
          <w:tcPr>
            <w:tcW w:w="2150" w:type="dxa"/>
            <w:tcBorders>
              <w:top w:val="single" w:sz="5" w:space="0" w:color="000000"/>
              <w:left w:val="single" w:sz="5" w:space="0" w:color="000000"/>
              <w:bottom w:val="single" w:sz="5" w:space="0" w:color="000000"/>
              <w:right w:val="single" w:sz="5" w:space="0" w:color="000000"/>
            </w:tcBorders>
          </w:tcPr>
          <w:p w14:paraId="450A013E" w14:textId="77777777" w:rsidR="009B3392" w:rsidRPr="00A673BE" w:rsidRDefault="008C7540">
            <w:pPr>
              <w:spacing w:after="249" w:line="245" w:lineRule="exact"/>
              <w:ind w:left="129"/>
              <w:textAlignment w:val="baseline"/>
              <w:rPr>
                <w:rFonts w:ascii="Arial" w:eastAsia="Arial" w:hAnsi="Arial"/>
                <w:color w:val="000000"/>
              </w:rPr>
            </w:pPr>
            <w:r w:rsidRPr="00A673BE">
              <w:rPr>
                <w:rFonts w:ascii="Arial" w:eastAsia="Arial" w:hAnsi="Arial"/>
                <w:color w:val="000000"/>
              </w:rPr>
              <w:t>Email</w:t>
            </w:r>
          </w:p>
        </w:tc>
        <w:tc>
          <w:tcPr>
            <w:tcW w:w="6639" w:type="dxa"/>
            <w:tcBorders>
              <w:top w:val="single" w:sz="5" w:space="0" w:color="000000"/>
              <w:left w:val="single" w:sz="5" w:space="0" w:color="000000"/>
              <w:bottom w:val="single" w:sz="5" w:space="0" w:color="000000"/>
              <w:right w:val="single" w:sz="5" w:space="0" w:color="000000"/>
            </w:tcBorders>
          </w:tcPr>
          <w:p w14:paraId="2BDE86FC" w14:textId="77777777" w:rsidR="009B3392" w:rsidRPr="00A673BE" w:rsidRDefault="009B3392">
            <w:pPr>
              <w:spacing w:after="249" w:line="245" w:lineRule="exact"/>
              <w:ind w:left="120"/>
              <w:textAlignment w:val="baseline"/>
              <w:rPr>
                <w:rFonts w:ascii="Arial" w:eastAsia="Arial" w:hAnsi="Arial"/>
                <w:color w:val="000000"/>
              </w:rPr>
            </w:pPr>
          </w:p>
        </w:tc>
      </w:tr>
    </w:tbl>
    <w:p w14:paraId="310DCDB2" w14:textId="77777777" w:rsidR="009B3392" w:rsidRPr="00A673BE" w:rsidRDefault="009B3392">
      <w:pPr>
        <w:spacing w:after="237" w:line="20" w:lineRule="exact"/>
      </w:pPr>
    </w:p>
    <w:p w14:paraId="7998E99F" w14:textId="77777777" w:rsidR="009B3392" w:rsidRPr="00A673BE" w:rsidRDefault="008C7540">
      <w:pPr>
        <w:spacing w:before="12" w:line="246" w:lineRule="exact"/>
        <w:ind w:left="72"/>
        <w:textAlignment w:val="baseline"/>
        <w:rPr>
          <w:rFonts w:ascii="Arial" w:eastAsia="Arial" w:hAnsi="Arial"/>
          <w:b/>
          <w:color w:val="000000"/>
          <w:spacing w:val="1"/>
          <w:u w:val="single"/>
        </w:rPr>
      </w:pPr>
      <w:r w:rsidRPr="00A673BE">
        <w:rPr>
          <w:rFonts w:ascii="Arial" w:eastAsia="Arial" w:hAnsi="Arial"/>
          <w:b/>
          <w:color w:val="000000"/>
          <w:spacing w:val="1"/>
          <w:u w:val="single"/>
        </w:rPr>
        <w:t>INSURANCE</w:t>
      </w:r>
      <w:r w:rsidRPr="00A673BE">
        <w:rPr>
          <w:rFonts w:ascii="Arial" w:eastAsia="Arial" w:hAnsi="Arial"/>
          <w:b/>
          <w:color w:val="000000"/>
          <w:spacing w:val="1"/>
        </w:rPr>
        <w:t xml:space="preserve"> </w:t>
      </w:r>
    </w:p>
    <w:p w14:paraId="7A476F4C" w14:textId="77777777" w:rsidR="009B3392" w:rsidRPr="00A673BE" w:rsidRDefault="008C7540">
      <w:pPr>
        <w:spacing w:before="248" w:line="256" w:lineRule="exact"/>
        <w:ind w:left="792" w:right="144"/>
        <w:textAlignment w:val="baseline"/>
        <w:rPr>
          <w:rFonts w:ascii="Arial" w:eastAsia="Arial" w:hAnsi="Arial"/>
          <w:color w:val="000000"/>
        </w:rPr>
      </w:pPr>
      <w:r w:rsidRPr="00A673BE">
        <w:rPr>
          <w:rFonts w:ascii="Arial" w:eastAsia="Arial" w:hAnsi="Arial"/>
          <w:color w:val="000000"/>
        </w:rPr>
        <w:t xml:space="preserve">It is a requirement that any contractor to Monmouthshire County Council is adequately insured. Please give details of insurance as indicated below, supplying in each case a copy of the current policy held in relation to that </w:t>
      </w:r>
      <w:proofErr w:type="gramStart"/>
      <w:r w:rsidRPr="00A673BE">
        <w:rPr>
          <w:rFonts w:ascii="Arial" w:eastAsia="Arial" w:hAnsi="Arial"/>
          <w:color w:val="000000"/>
        </w:rPr>
        <w:t>insurance;</w:t>
      </w:r>
      <w:proofErr w:type="gramEnd"/>
    </w:p>
    <w:p w14:paraId="21859E3D" w14:textId="77777777" w:rsidR="009B3392" w:rsidRPr="00A673BE" w:rsidRDefault="008C7540">
      <w:pPr>
        <w:spacing w:before="510" w:after="230" w:line="249" w:lineRule="exact"/>
        <w:ind w:left="792"/>
        <w:textAlignment w:val="baseline"/>
        <w:rPr>
          <w:rFonts w:ascii="Arial" w:eastAsia="Arial" w:hAnsi="Arial"/>
          <w:b/>
          <w:color w:val="000000"/>
        </w:rPr>
      </w:pPr>
      <w:r w:rsidRPr="00A673BE">
        <w:rPr>
          <w:rFonts w:ascii="Arial" w:eastAsia="Arial" w:hAnsi="Arial"/>
          <w:b/>
          <w:color w:val="000000"/>
        </w:rPr>
        <w:t xml:space="preserve">Public Liability (Third Party) Insurance held: </w:t>
      </w:r>
      <w:r w:rsidRPr="00A673BE">
        <w:rPr>
          <w:rFonts w:ascii="Arial" w:eastAsia="Arial" w:hAnsi="Arial"/>
          <w:b/>
          <w:color w:val="000000"/>
        </w:rPr>
        <w:br/>
      </w:r>
      <w:r w:rsidRPr="00A673BE">
        <w:rPr>
          <w:rFonts w:ascii="Arial" w:eastAsia="Arial" w:hAnsi="Arial"/>
          <w:color w:val="000000"/>
        </w:rPr>
        <w:t>Must be a minimum of £5 million</w:t>
      </w:r>
    </w:p>
    <w:tbl>
      <w:tblPr>
        <w:tblW w:w="0" w:type="auto"/>
        <w:tblInd w:w="996" w:type="dxa"/>
        <w:tblLayout w:type="fixed"/>
        <w:tblCellMar>
          <w:left w:w="0" w:type="dxa"/>
          <w:right w:w="0" w:type="dxa"/>
        </w:tblCellMar>
        <w:tblLook w:val="04A0" w:firstRow="1" w:lastRow="0" w:firstColumn="1" w:lastColumn="0" w:noHBand="0" w:noVBand="1"/>
      </w:tblPr>
      <w:tblGrid>
        <w:gridCol w:w="2323"/>
        <w:gridCol w:w="6375"/>
      </w:tblGrid>
      <w:tr w:rsidR="009B3392" w:rsidRPr="00A673BE" w14:paraId="168BF50C" w14:textId="77777777">
        <w:trPr>
          <w:trHeight w:hRule="exact" w:val="331"/>
        </w:trPr>
        <w:tc>
          <w:tcPr>
            <w:tcW w:w="2323" w:type="dxa"/>
            <w:tcBorders>
              <w:top w:val="single" w:sz="5" w:space="0" w:color="000000"/>
              <w:left w:val="single" w:sz="5" w:space="0" w:color="000000"/>
              <w:bottom w:val="single" w:sz="5" w:space="0" w:color="000000"/>
              <w:right w:val="single" w:sz="5" w:space="0" w:color="000000"/>
            </w:tcBorders>
            <w:vAlign w:val="center"/>
          </w:tcPr>
          <w:p w14:paraId="1E1445BB" w14:textId="77777777" w:rsidR="009B3392" w:rsidRPr="00A673BE" w:rsidRDefault="008C7540">
            <w:pPr>
              <w:spacing w:after="42" w:line="245" w:lineRule="exact"/>
              <w:ind w:left="130"/>
              <w:textAlignment w:val="baseline"/>
              <w:rPr>
                <w:rFonts w:ascii="Arial" w:eastAsia="Arial" w:hAnsi="Arial"/>
                <w:color w:val="000000"/>
              </w:rPr>
            </w:pPr>
            <w:r w:rsidRPr="00A673BE">
              <w:rPr>
                <w:rFonts w:ascii="Arial" w:eastAsia="Arial" w:hAnsi="Arial"/>
                <w:color w:val="000000"/>
              </w:rPr>
              <w:t>Insurance Company:</w:t>
            </w:r>
          </w:p>
        </w:tc>
        <w:tc>
          <w:tcPr>
            <w:tcW w:w="6375" w:type="dxa"/>
            <w:tcBorders>
              <w:top w:val="single" w:sz="5" w:space="0" w:color="000000"/>
              <w:left w:val="single" w:sz="5" w:space="0" w:color="000000"/>
              <w:bottom w:val="single" w:sz="5" w:space="0" w:color="000000"/>
              <w:right w:val="single" w:sz="5" w:space="0" w:color="000000"/>
            </w:tcBorders>
            <w:vAlign w:val="center"/>
          </w:tcPr>
          <w:p w14:paraId="0AC3D9EC" w14:textId="77777777" w:rsidR="009B3392" w:rsidRPr="00A673BE" w:rsidRDefault="009B3392">
            <w:pPr>
              <w:spacing w:after="42" w:line="245" w:lineRule="exact"/>
              <w:ind w:left="111"/>
              <w:textAlignment w:val="baseline"/>
              <w:rPr>
                <w:rFonts w:ascii="Arial" w:eastAsia="Arial" w:hAnsi="Arial"/>
                <w:color w:val="000000"/>
              </w:rPr>
            </w:pPr>
          </w:p>
        </w:tc>
      </w:tr>
      <w:tr w:rsidR="009B3392" w:rsidRPr="00A673BE" w14:paraId="664AF2CD" w14:textId="77777777">
        <w:trPr>
          <w:trHeight w:hRule="exact" w:val="336"/>
        </w:trPr>
        <w:tc>
          <w:tcPr>
            <w:tcW w:w="2323" w:type="dxa"/>
            <w:tcBorders>
              <w:top w:val="single" w:sz="5" w:space="0" w:color="000000"/>
              <w:left w:val="single" w:sz="5" w:space="0" w:color="000000"/>
              <w:bottom w:val="single" w:sz="5" w:space="0" w:color="000000"/>
              <w:right w:val="single" w:sz="5" w:space="0" w:color="000000"/>
            </w:tcBorders>
            <w:vAlign w:val="center"/>
          </w:tcPr>
          <w:p w14:paraId="12449DB0" w14:textId="77777777" w:rsidR="009B3392" w:rsidRPr="00A673BE" w:rsidRDefault="008C7540">
            <w:pPr>
              <w:spacing w:after="67" w:line="245" w:lineRule="exact"/>
              <w:ind w:left="130"/>
              <w:textAlignment w:val="baseline"/>
              <w:rPr>
                <w:rFonts w:ascii="Arial" w:eastAsia="Arial" w:hAnsi="Arial"/>
                <w:color w:val="000000"/>
              </w:rPr>
            </w:pPr>
            <w:r w:rsidRPr="00A673BE">
              <w:rPr>
                <w:rFonts w:ascii="Arial" w:eastAsia="Arial" w:hAnsi="Arial"/>
                <w:color w:val="000000"/>
              </w:rPr>
              <w:t>Policy Number:</w:t>
            </w:r>
          </w:p>
        </w:tc>
        <w:tc>
          <w:tcPr>
            <w:tcW w:w="6375" w:type="dxa"/>
            <w:tcBorders>
              <w:top w:val="single" w:sz="5" w:space="0" w:color="000000"/>
              <w:left w:val="single" w:sz="5" w:space="0" w:color="000000"/>
              <w:bottom w:val="single" w:sz="5" w:space="0" w:color="000000"/>
              <w:right w:val="single" w:sz="5" w:space="0" w:color="000000"/>
            </w:tcBorders>
            <w:vAlign w:val="center"/>
          </w:tcPr>
          <w:p w14:paraId="6D62119F" w14:textId="77777777" w:rsidR="009B3392" w:rsidRPr="00A673BE" w:rsidRDefault="009B3392">
            <w:pPr>
              <w:spacing w:after="67" w:line="245" w:lineRule="exact"/>
              <w:ind w:left="111"/>
              <w:textAlignment w:val="baseline"/>
              <w:rPr>
                <w:rFonts w:ascii="Arial" w:eastAsia="Arial" w:hAnsi="Arial"/>
                <w:color w:val="000000"/>
              </w:rPr>
            </w:pPr>
          </w:p>
        </w:tc>
      </w:tr>
      <w:tr w:rsidR="009B3392" w:rsidRPr="00A673BE" w14:paraId="3B2FD5E2" w14:textId="77777777">
        <w:trPr>
          <w:trHeight w:hRule="exact" w:val="346"/>
        </w:trPr>
        <w:tc>
          <w:tcPr>
            <w:tcW w:w="2323" w:type="dxa"/>
            <w:tcBorders>
              <w:top w:val="single" w:sz="5" w:space="0" w:color="000000"/>
              <w:left w:val="single" w:sz="5" w:space="0" w:color="000000"/>
              <w:bottom w:val="single" w:sz="5" w:space="0" w:color="000000"/>
              <w:right w:val="single" w:sz="5" w:space="0" w:color="000000"/>
            </w:tcBorders>
            <w:vAlign w:val="center"/>
          </w:tcPr>
          <w:p w14:paraId="64518DFE" w14:textId="77777777" w:rsidR="009B3392" w:rsidRPr="00A673BE" w:rsidRDefault="008C7540">
            <w:pPr>
              <w:spacing w:after="77" w:line="245" w:lineRule="exact"/>
              <w:ind w:left="130"/>
              <w:textAlignment w:val="baseline"/>
              <w:rPr>
                <w:rFonts w:ascii="Arial" w:eastAsia="Arial" w:hAnsi="Arial"/>
                <w:color w:val="000000"/>
              </w:rPr>
            </w:pPr>
            <w:r w:rsidRPr="00A673BE">
              <w:rPr>
                <w:rFonts w:ascii="Arial" w:eastAsia="Arial" w:hAnsi="Arial"/>
                <w:color w:val="000000"/>
              </w:rPr>
              <w:t>Extent of Cover:</w:t>
            </w:r>
          </w:p>
        </w:tc>
        <w:tc>
          <w:tcPr>
            <w:tcW w:w="6375" w:type="dxa"/>
            <w:tcBorders>
              <w:top w:val="single" w:sz="5" w:space="0" w:color="000000"/>
              <w:left w:val="single" w:sz="5" w:space="0" w:color="000000"/>
              <w:bottom w:val="single" w:sz="5" w:space="0" w:color="000000"/>
              <w:right w:val="single" w:sz="5" w:space="0" w:color="000000"/>
            </w:tcBorders>
          </w:tcPr>
          <w:p w14:paraId="27C13C37" w14:textId="77777777" w:rsidR="009B3392" w:rsidRPr="00A673BE" w:rsidRDefault="009B3392">
            <w:pPr>
              <w:textAlignment w:val="baseline"/>
              <w:rPr>
                <w:rFonts w:ascii="Arial" w:eastAsia="Arial" w:hAnsi="Arial"/>
                <w:color w:val="000000"/>
              </w:rPr>
            </w:pPr>
          </w:p>
        </w:tc>
      </w:tr>
      <w:tr w:rsidR="009B3392" w:rsidRPr="00A673BE" w14:paraId="20BC78FD" w14:textId="77777777">
        <w:trPr>
          <w:trHeight w:hRule="exact" w:val="360"/>
        </w:trPr>
        <w:tc>
          <w:tcPr>
            <w:tcW w:w="2323" w:type="dxa"/>
            <w:tcBorders>
              <w:top w:val="single" w:sz="5" w:space="0" w:color="000000"/>
              <w:left w:val="single" w:sz="5" w:space="0" w:color="000000"/>
              <w:bottom w:val="single" w:sz="5" w:space="0" w:color="000000"/>
              <w:right w:val="single" w:sz="5" w:space="0" w:color="000000"/>
            </w:tcBorders>
          </w:tcPr>
          <w:p w14:paraId="352D1904" w14:textId="77777777" w:rsidR="009B3392" w:rsidRPr="00A673BE" w:rsidRDefault="008C7540">
            <w:pPr>
              <w:spacing w:after="101" w:line="245" w:lineRule="exact"/>
              <w:ind w:left="130"/>
              <w:textAlignment w:val="baseline"/>
              <w:rPr>
                <w:rFonts w:ascii="Arial" w:eastAsia="Arial" w:hAnsi="Arial"/>
                <w:color w:val="000000"/>
              </w:rPr>
            </w:pPr>
            <w:r w:rsidRPr="00A673BE">
              <w:rPr>
                <w:rFonts w:ascii="Arial" w:eastAsia="Arial" w:hAnsi="Arial"/>
                <w:color w:val="000000"/>
              </w:rPr>
              <w:t>Expiry Date:</w:t>
            </w:r>
          </w:p>
        </w:tc>
        <w:tc>
          <w:tcPr>
            <w:tcW w:w="6375" w:type="dxa"/>
            <w:tcBorders>
              <w:top w:val="single" w:sz="5" w:space="0" w:color="000000"/>
              <w:left w:val="single" w:sz="5" w:space="0" w:color="000000"/>
              <w:bottom w:val="single" w:sz="5" w:space="0" w:color="000000"/>
              <w:right w:val="single" w:sz="5" w:space="0" w:color="000000"/>
            </w:tcBorders>
          </w:tcPr>
          <w:p w14:paraId="1E258718" w14:textId="77777777" w:rsidR="009B3392" w:rsidRPr="00A673BE" w:rsidRDefault="009B3392">
            <w:pPr>
              <w:spacing w:after="101" w:line="245" w:lineRule="exact"/>
              <w:ind w:left="111"/>
              <w:textAlignment w:val="baseline"/>
              <w:rPr>
                <w:rFonts w:ascii="Arial" w:eastAsia="Arial" w:hAnsi="Arial"/>
                <w:color w:val="000000"/>
              </w:rPr>
            </w:pPr>
          </w:p>
        </w:tc>
      </w:tr>
      <w:tr w:rsidR="009B3392" w:rsidRPr="00A673BE" w14:paraId="23A14B07" w14:textId="77777777">
        <w:trPr>
          <w:trHeight w:hRule="exact" w:val="365"/>
        </w:trPr>
        <w:tc>
          <w:tcPr>
            <w:tcW w:w="2323" w:type="dxa"/>
            <w:tcBorders>
              <w:top w:val="single" w:sz="5" w:space="0" w:color="000000"/>
              <w:left w:val="single" w:sz="5" w:space="0" w:color="000000"/>
              <w:bottom w:val="single" w:sz="5" w:space="0" w:color="000000"/>
              <w:right w:val="single" w:sz="5" w:space="0" w:color="000000"/>
            </w:tcBorders>
          </w:tcPr>
          <w:p w14:paraId="797A5082" w14:textId="77777777" w:rsidR="009B3392" w:rsidRPr="00A673BE" w:rsidRDefault="008C7540">
            <w:pPr>
              <w:spacing w:after="91" w:line="245" w:lineRule="exact"/>
              <w:ind w:left="130"/>
              <w:textAlignment w:val="baseline"/>
              <w:rPr>
                <w:rFonts w:ascii="Arial" w:eastAsia="Arial" w:hAnsi="Arial"/>
                <w:color w:val="000000"/>
              </w:rPr>
            </w:pPr>
            <w:r w:rsidRPr="00A673BE">
              <w:rPr>
                <w:rFonts w:ascii="Arial" w:eastAsia="Arial" w:hAnsi="Arial"/>
                <w:color w:val="000000"/>
              </w:rPr>
              <w:t>Value of Cover:</w:t>
            </w:r>
          </w:p>
        </w:tc>
        <w:tc>
          <w:tcPr>
            <w:tcW w:w="6375" w:type="dxa"/>
            <w:tcBorders>
              <w:top w:val="single" w:sz="5" w:space="0" w:color="000000"/>
              <w:left w:val="single" w:sz="5" w:space="0" w:color="000000"/>
              <w:bottom w:val="single" w:sz="5" w:space="0" w:color="000000"/>
              <w:right w:val="single" w:sz="5" w:space="0" w:color="000000"/>
            </w:tcBorders>
          </w:tcPr>
          <w:p w14:paraId="646F79D2" w14:textId="77777777" w:rsidR="009B3392" w:rsidRPr="00A673BE" w:rsidRDefault="009B3392">
            <w:pPr>
              <w:spacing w:after="91" w:line="245" w:lineRule="exact"/>
              <w:ind w:left="111"/>
              <w:textAlignment w:val="baseline"/>
              <w:rPr>
                <w:rFonts w:ascii="Arial" w:eastAsia="Arial" w:hAnsi="Arial"/>
                <w:color w:val="000000"/>
              </w:rPr>
            </w:pPr>
          </w:p>
        </w:tc>
      </w:tr>
    </w:tbl>
    <w:p w14:paraId="7DC807EF" w14:textId="77777777" w:rsidR="009B3392" w:rsidRPr="00A673BE" w:rsidRDefault="009B3392">
      <w:pPr>
        <w:spacing w:after="496" w:line="20" w:lineRule="exact"/>
      </w:pPr>
    </w:p>
    <w:p w14:paraId="7DE54518" w14:textId="77777777" w:rsidR="009B3392" w:rsidRPr="00A673BE" w:rsidRDefault="008C7540">
      <w:pPr>
        <w:spacing w:after="239" w:line="258" w:lineRule="exact"/>
        <w:ind w:left="792"/>
        <w:textAlignment w:val="baseline"/>
        <w:rPr>
          <w:rFonts w:ascii="Arial" w:eastAsia="Arial" w:hAnsi="Arial"/>
          <w:b/>
          <w:color w:val="000000"/>
        </w:rPr>
      </w:pPr>
      <w:r w:rsidRPr="00A673BE">
        <w:rPr>
          <w:rFonts w:ascii="Arial" w:eastAsia="Arial" w:hAnsi="Arial"/>
          <w:b/>
          <w:color w:val="000000"/>
        </w:rPr>
        <w:t xml:space="preserve">Employers Liability Insurance held: </w:t>
      </w:r>
      <w:r w:rsidRPr="00A673BE">
        <w:rPr>
          <w:rFonts w:ascii="Arial" w:eastAsia="Arial" w:hAnsi="Arial"/>
          <w:b/>
          <w:color w:val="000000"/>
        </w:rPr>
        <w:br/>
      </w:r>
      <w:r w:rsidRPr="00A673BE">
        <w:rPr>
          <w:rFonts w:ascii="Arial" w:eastAsia="Arial" w:hAnsi="Arial"/>
          <w:color w:val="000000"/>
        </w:rPr>
        <w:t>Must be a minimum of £10 million</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
        <w:gridCol w:w="2391"/>
        <w:gridCol w:w="66"/>
        <w:gridCol w:w="5981"/>
        <w:gridCol w:w="72"/>
      </w:tblGrid>
      <w:tr w:rsidR="009B3392" w:rsidRPr="00A673BE" w14:paraId="2663EB74" w14:textId="77777777" w:rsidTr="009A08F1">
        <w:trPr>
          <w:gridBefore w:val="1"/>
          <w:gridAfter w:val="1"/>
          <w:wBefore w:w="18" w:type="dxa"/>
          <w:wAfter w:w="72" w:type="dxa"/>
          <w:trHeight w:hRule="exact" w:val="322"/>
        </w:trPr>
        <w:tc>
          <w:tcPr>
            <w:tcW w:w="2457" w:type="dxa"/>
            <w:gridSpan w:val="2"/>
            <w:vAlign w:val="center"/>
          </w:tcPr>
          <w:p w14:paraId="5F98B1DD" w14:textId="77777777" w:rsidR="009B3392" w:rsidRPr="00A673BE" w:rsidRDefault="008C7540">
            <w:pPr>
              <w:spacing w:after="57" w:line="245" w:lineRule="exact"/>
              <w:ind w:left="144"/>
              <w:textAlignment w:val="baseline"/>
              <w:rPr>
                <w:rFonts w:ascii="Arial" w:eastAsia="Arial" w:hAnsi="Arial"/>
                <w:color w:val="000000"/>
              </w:rPr>
            </w:pPr>
            <w:r w:rsidRPr="00A673BE">
              <w:rPr>
                <w:rFonts w:ascii="Arial" w:eastAsia="Arial" w:hAnsi="Arial"/>
                <w:color w:val="000000"/>
              </w:rPr>
              <w:t>Insurance Company:</w:t>
            </w:r>
          </w:p>
        </w:tc>
        <w:tc>
          <w:tcPr>
            <w:tcW w:w="5981" w:type="dxa"/>
            <w:vAlign w:val="center"/>
          </w:tcPr>
          <w:p w14:paraId="7FEC46C5" w14:textId="77777777" w:rsidR="009B3392" w:rsidRPr="00A673BE" w:rsidRDefault="009B3392">
            <w:pPr>
              <w:spacing w:after="57" w:line="245" w:lineRule="exact"/>
              <w:ind w:left="144"/>
              <w:textAlignment w:val="baseline"/>
              <w:rPr>
                <w:rFonts w:ascii="Arial" w:eastAsia="Arial" w:hAnsi="Arial"/>
                <w:color w:val="000000"/>
              </w:rPr>
            </w:pPr>
          </w:p>
        </w:tc>
      </w:tr>
      <w:tr w:rsidR="009B3392" w:rsidRPr="00A673BE" w14:paraId="65DB1FF0" w14:textId="77777777" w:rsidTr="009A08F1">
        <w:trPr>
          <w:gridBefore w:val="1"/>
          <w:gridAfter w:val="1"/>
          <w:wBefore w:w="18" w:type="dxa"/>
          <w:wAfter w:w="72" w:type="dxa"/>
          <w:trHeight w:hRule="exact" w:val="367"/>
        </w:trPr>
        <w:tc>
          <w:tcPr>
            <w:tcW w:w="2457" w:type="dxa"/>
            <w:gridSpan w:val="2"/>
          </w:tcPr>
          <w:p w14:paraId="624C8C97" w14:textId="77777777" w:rsidR="009B3392" w:rsidRPr="00A673BE" w:rsidRDefault="008C7540">
            <w:pPr>
              <w:spacing w:after="95" w:line="245" w:lineRule="exact"/>
              <w:ind w:left="144"/>
              <w:textAlignment w:val="baseline"/>
              <w:rPr>
                <w:rFonts w:ascii="Arial" w:eastAsia="Arial" w:hAnsi="Arial"/>
                <w:color w:val="000000"/>
              </w:rPr>
            </w:pPr>
            <w:r w:rsidRPr="00A673BE">
              <w:rPr>
                <w:rFonts w:ascii="Arial" w:eastAsia="Arial" w:hAnsi="Arial"/>
                <w:color w:val="000000"/>
              </w:rPr>
              <w:t>Policy Number:</w:t>
            </w:r>
          </w:p>
        </w:tc>
        <w:tc>
          <w:tcPr>
            <w:tcW w:w="5981" w:type="dxa"/>
          </w:tcPr>
          <w:p w14:paraId="2DBA79B0" w14:textId="77777777" w:rsidR="009B3392" w:rsidRPr="00A673BE" w:rsidRDefault="009B3392">
            <w:pPr>
              <w:spacing w:after="95" w:line="245" w:lineRule="exact"/>
              <w:ind w:left="144"/>
              <w:textAlignment w:val="baseline"/>
              <w:rPr>
                <w:rFonts w:ascii="Arial" w:eastAsia="Arial" w:hAnsi="Arial"/>
                <w:color w:val="000000"/>
              </w:rPr>
            </w:pPr>
          </w:p>
        </w:tc>
      </w:tr>
      <w:tr w:rsidR="009B3392" w:rsidRPr="00A673BE" w14:paraId="0CBAAE09" w14:textId="77777777" w:rsidTr="005466F7">
        <w:trPr>
          <w:trHeight w:hRule="exact" w:val="350"/>
        </w:trPr>
        <w:tc>
          <w:tcPr>
            <w:tcW w:w="2409" w:type="dxa"/>
            <w:gridSpan w:val="2"/>
            <w:vAlign w:val="center"/>
          </w:tcPr>
          <w:p w14:paraId="72CAA7C2" w14:textId="77777777" w:rsidR="009B3392" w:rsidRPr="00A673BE" w:rsidRDefault="008C7540">
            <w:pPr>
              <w:spacing w:line="336" w:lineRule="exact"/>
              <w:ind w:right="792"/>
              <w:jc w:val="right"/>
              <w:textAlignment w:val="baseline"/>
              <w:rPr>
                <w:rFonts w:ascii="Arial" w:eastAsia="Arial" w:hAnsi="Arial"/>
                <w:color w:val="000000"/>
              </w:rPr>
            </w:pPr>
            <w:r w:rsidRPr="00A673BE">
              <w:rPr>
                <w:rFonts w:ascii="Arial" w:eastAsia="Arial" w:hAnsi="Arial"/>
                <w:color w:val="000000"/>
              </w:rPr>
              <w:t>Extent of Cover:</w:t>
            </w:r>
          </w:p>
        </w:tc>
        <w:tc>
          <w:tcPr>
            <w:tcW w:w="6119" w:type="dxa"/>
            <w:gridSpan w:val="3"/>
          </w:tcPr>
          <w:p w14:paraId="6392AB18" w14:textId="77777777" w:rsidR="009B3392" w:rsidRPr="00A673BE" w:rsidRDefault="009B3392"/>
        </w:tc>
      </w:tr>
      <w:tr w:rsidR="009B3392" w:rsidRPr="00A673BE" w14:paraId="69ADD884" w14:textId="77777777" w:rsidTr="005466F7">
        <w:trPr>
          <w:trHeight w:hRule="exact" w:val="739"/>
        </w:trPr>
        <w:tc>
          <w:tcPr>
            <w:tcW w:w="2409" w:type="dxa"/>
            <w:gridSpan w:val="2"/>
          </w:tcPr>
          <w:p w14:paraId="70B33B79" w14:textId="77777777" w:rsidR="009B3392" w:rsidRPr="00A673BE" w:rsidRDefault="008C7540">
            <w:pPr>
              <w:spacing w:after="117" w:line="308" w:lineRule="exact"/>
              <w:ind w:left="144"/>
              <w:textAlignment w:val="baseline"/>
              <w:rPr>
                <w:rFonts w:ascii="Arial" w:eastAsia="Arial" w:hAnsi="Arial"/>
                <w:color w:val="000000"/>
              </w:rPr>
            </w:pPr>
            <w:r w:rsidRPr="00A673BE">
              <w:rPr>
                <w:rFonts w:ascii="Arial" w:eastAsia="Arial" w:hAnsi="Arial"/>
                <w:color w:val="000000"/>
              </w:rPr>
              <w:t xml:space="preserve">Expiry Date: </w:t>
            </w:r>
            <w:r w:rsidRPr="00A673BE">
              <w:rPr>
                <w:rFonts w:ascii="Arial" w:eastAsia="Arial" w:hAnsi="Arial"/>
                <w:color w:val="000000"/>
              </w:rPr>
              <w:br/>
              <w:t>Value of Cover:</w:t>
            </w:r>
          </w:p>
        </w:tc>
        <w:tc>
          <w:tcPr>
            <w:tcW w:w="6119" w:type="dxa"/>
            <w:gridSpan w:val="3"/>
          </w:tcPr>
          <w:p w14:paraId="26FD979B" w14:textId="77777777" w:rsidR="009B3392" w:rsidRPr="00A673BE" w:rsidRDefault="009B3392">
            <w:pPr>
              <w:spacing w:before="117" w:after="117" w:line="243" w:lineRule="exact"/>
              <w:ind w:left="144"/>
              <w:textAlignment w:val="baseline"/>
              <w:rPr>
                <w:rFonts w:ascii="Arial" w:eastAsia="Arial" w:hAnsi="Arial"/>
                <w:color w:val="000000"/>
              </w:rPr>
            </w:pPr>
          </w:p>
        </w:tc>
      </w:tr>
    </w:tbl>
    <w:p w14:paraId="4C673310" w14:textId="0A1FCC5C" w:rsidR="009B3392" w:rsidRPr="006A40DC" w:rsidRDefault="008C7540" w:rsidP="006A40DC">
      <w:pPr>
        <w:spacing w:before="7" w:after="730" w:line="244" w:lineRule="exact"/>
        <w:textAlignment w:val="baseline"/>
        <w:rPr>
          <w:rFonts w:ascii="Arial" w:eastAsia="Arial" w:hAnsi="Arial"/>
          <w:color w:val="000000"/>
        </w:rPr>
        <w:sectPr w:rsidR="009B3392" w:rsidRPr="006A40DC" w:rsidSect="001B0E86">
          <w:headerReference w:type="default" r:id="rId60"/>
          <w:footerReference w:type="default" r:id="rId61"/>
          <w:pgSz w:w="11904" w:h="16838"/>
          <w:pgMar w:top="700" w:right="1157" w:bottom="302" w:left="993" w:header="720" w:footer="720" w:gutter="0"/>
          <w:cols w:space="720"/>
        </w:sectPr>
      </w:pPr>
      <w:r w:rsidRPr="00A673BE">
        <w:rPr>
          <w:rFonts w:ascii="Arial" w:eastAsia="Arial" w:hAnsi="Arial"/>
          <w:color w:val="000000"/>
        </w:rPr>
        <w:t xml:space="preserve">Please return your completed response </w:t>
      </w:r>
      <w:r w:rsidR="006C18DE">
        <w:rPr>
          <w:rFonts w:ascii="Arial" w:eastAsia="Arial" w:hAnsi="Arial"/>
          <w:color w:val="000000"/>
        </w:rPr>
        <w:t xml:space="preserve">to </w:t>
      </w:r>
      <w:hyperlink r:id="rId62" w:history="1">
        <w:r w:rsidR="006C18DE" w:rsidRPr="003840D0">
          <w:rPr>
            <w:rStyle w:val="Hyperlink"/>
            <w:rFonts w:ascii="Arial" w:hAnsi="Arial" w:cs="Arial"/>
            <w:bCs/>
          </w:rPr>
          <w:t>www.sell2wales.gov.wales</w:t>
        </w:r>
      </w:hyperlink>
      <w:r w:rsidR="006C18DE" w:rsidRPr="00A673BE">
        <w:rPr>
          <w:rFonts w:ascii="Arial" w:eastAsia="Arial" w:hAnsi="Arial"/>
          <w:color w:val="000000"/>
        </w:rPr>
        <w:t xml:space="preserve"> </w:t>
      </w:r>
    </w:p>
    <w:p w14:paraId="348E2334" w14:textId="77777777" w:rsidR="00DB0A9C" w:rsidRDefault="00DB0A9C" w:rsidP="00026550">
      <w:pPr>
        <w:textAlignment w:val="baseline"/>
        <w:rPr>
          <w:rFonts w:ascii="Arial" w:eastAsia="Arial" w:hAnsi="Arial"/>
          <w:b/>
          <w:color w:val="000000"/>
          <w:spacing w:val="5"/>
        </w:rPr>
      </w:pPr>
    </w:p>
    <w:p w14:paraId="6F7DF1E7" w14:textId="3ED961EA" w:rsidR="009B3392" w:rsidRPr="00A673BE" w:rsidRDefault="008C7540" w:rsidP="00026550">
      <w:pPr>
        <w:textAlignment w:val="baseline"/>
        <w:rPr>
          <w:rFonts w:ascii="Arial" w:eastAsia="Arial" w:hAnsi="Arial"/>
          <w:b/>
          <w:color w:val="000000"/>
          <w:spacing w:val="5"/>
        </w:rPr>
      </w:pPr>
      <w:r w:rsidRPr="00A673BE">
        <w:rPr>
          <w:rFonts w:ascii="Arial" w:eastAsia="Arial" w:hAnsi="Arial"/>
          <w:b/>
          <w:color w:val="000000"/>
          <w:spacing w:val="5"/>
        </w:rPr>
        <w:lastRenderedPageBreak/>
        <w:t>SCHEDULE 4: TECHNICAL SECTION (METHOD</w:t>
      </w:r>
    </w:p>
    <w:p w14:paraId="4DB62BB8" w14:textId="77777777" w:rsidR="009B3392" w:rsidRPr="00A673BE" w:rsidRDefault="008C7540">
      <w:pPr>
        <w:spacing w:before="105" w:line="452" w:lineRule="exact"/>
        <w:ind w:left="72"/>
        <w:textAlignment w:val="baseline"/>
        <w:rPr>
          <w:rFonts w:ascii="Arial" w:eastAsia="Arial" w:hAnsi="Arial"/>
          <w:b/>
          <w:color w:val="000000"/>
          <w:spacing w:val="3"/>
        </w:rPr>
      </w:pPr>
      <w:r w:rsidRPr="00A673BE">
        <w:rPr>
          <w:rFonts w:ascii="Arial" w:eastAsia="Arial" w:hAnsi="Arial"/>
          <w:b/>
          <w:color w:val="000000"/>
          <w:spacing w:val="3"/>
        </w:rPr>
        <w:t>STATEMENT)</w:t>
      </w:r>
    </w:p>
    <w:p w14:paraId="60B814F9" w14:textId="77777777" w:rsidR="009B3392" w:rsidRPr="00A673BE" w:rsidRDefault="008C7540">
      <w:pPr>
        <w:spacing w:before="383" w:after="216" w:line="252" w:lineRule="exact"/>
        <w:ind w:left="432"/>
        <w:textAlignment w:val="baseline"/>
        <w:rPr>
          <w:rFonts w:ascii="Arial" w:eastAsia="Arial" w:hAnsi="Arial"/>
          <w:color w:val="000000"/>
        </w:rPr>
      </w:pPr>
      <w:r w:rsidRPr="00A673BE">
        <w:rPr>
          <w:rFonts w:ascii="Arial" w:eastAsia="Arial" w:hAnsi="Arial"/>
          <w:color w:val="000000"/>
        </w:rPr>
        <w:t xml:space="preserve">Tenders will be evaluated against the award criteria set out </w:t>
      </w:r>
      <w:proofErr w:type="gramStart"/>
      <w:r w:rsidRPr="00A673BE">
        <w:rPr>
          <w:rFonts w:ascii="Arial" w:eastAsia="Arial" w:hAnsi="Arial"/>
          <w:color w:val="000000"/>
        </w:rPr>
        <w:t>below:-</w:t>
      </w:r>
      <w:proofErr w:type="gramEnd"/>
      <w:r w:rsidRPr="00A673BE">
        <w:rPr>
          <w:rFonts w:ascii="Arial" w:eastAsia="Arial" w:hAnsi="Arial"/>
          <w:color w:val="000000"/>
        </w:rPr>
        <w:t xml:space="preserve"> </w:t>
      </w:r>
    </w:p>
    <w:tbl>
      <w:tblPr>
        <w:tblW w:w="0" w:type="auto"/>
        <w:tblInd w:w="460" w:type="dxa"/>
        <w:tblLayout w:type="fixed"/>
        <w:tblCellMar>
          <w:left w:w="0" w:type="dxa"/>
          <w:right w:w="0" w:type="dxa"/>
        </w:tblCellMar>
        <w:tblLook w:val="04A0" w:firstRow="1" w:lastRow="0" w:firstColumn="1" w:lastColumn="0" w:noHBand="0" w:noVBand="1"/>
      </w:tblPr>
      <w:tblGrid>
        <w:gridCol w:w="3154"/>
        <w:gridCol w:w="491"/>
        <w:gridCol w:w="1213"/>
      </w:tblGrid>
      <w:tr w:rsidR="009B3392" w:rsidRPr="00A673BE" w14:paraId="711A0729" w14:textId="77777777">
        <w:trPr>
          <w:trHeight w:hRule="exact" w:val="494"/>
        </w:trPr>
        <w:tc>
          <w:tcPr>
            <w:tcW w:w="3154" w:type="dxa"/>
            <w:tcBorders>
              <w:top w:val="single" w:sz="5" w:space="0" w:color="000000"/>
              <w:left w:val="single" w:sz="5" w:space="0" w:color="000000"/>
              <w:bottom w:val="single" w:sz="5" w:space="0" w:color="000000"/>
              <w:right w:val="single" w:sz="5" w:space="0" w:color="000000"/>
            </w:tcBorders>
            <w:shd w:val="clear" w:color="A6A6A6" w:fill="A6A6A6"/>
            <w:vAlign w:val="center"/>
          </w:tcPr>
          <w:p w14:paraId="11097A36" w14:textId="77777777" w:rsidR="009B3392" w:rsidRPr="00A673BE" w:rsidRDefault="008C7540">
            <w:pPr>
              <w:spacing w:before="130" w:after="110" w:line="245" w:lineRule="exact"/>
              <w:ind w:left="139"/>
              <w:textAlignment w:val="baseline"/>
              <w:rPr>
                <w:rFonts w:ascii="Arial" w:eastAsia="Arial" w:hAnsi="Arial"/>
                <w:b/>
                <w:color w:val="000000"/>
              </w:rPr>
            </w:pPr>
            <w:r w:rsidRPr="00A673BE">
              <w:rPr>
                <w:rFonts w:ascii="Arial" w:eastAsia="Arial" w:hAnsi="Arial"/>
                <w:b/>
                <w:color w:val="000000"/>
              </w:rPr>
              <w:t>Evaluation Criteria</w:t>
            </w:r>
          </w:p>
        </w:tc>
        <w:tc>
          <w:tcPr>
            <w:tcW w:w="1704" w:type="dxa"/>
            <w:gridSpan w:val="2"/>
            <w:tcBorders>
              <w:top w:val="single" w:sz="5" w:space="0" w:color="000000"/>
              <w:left w:val="single" w:sz="5" w:space="0" w:color="000000"/>
              <w:bottom w:val="single" w:sz="5" w:space="0" w:color="000000"/>
              <w:right w:val="single" w:sz="5" w:space="0" w:color="000000"/>
            </w:tcBorders>
            <w:shd w:val="clear" w:color="A6A6A6" w:fill="A6A6A6"/>
            <w:vAlign w:val="center"/>
          </w:tcPr>
          <w:p w14:paraId="33A236B8" w14:textId="77777777" w:rsidR="009B3392" w:rsidRPr="00A673BE" w:rsidRDefault="008C7540">
            <w:pPr>
              <w:spacing w:before="130" w:after="110" w:line="245" w:lineRule="exact"/>
              <w:ind w:left="124"/>
              <w:textAlignment w:val="baseline"/>
              <w:rPr>
                <w:rFonts w:ascii="Arial" w:eastAsia="Arial" w:hAnsi="Arial"/>
                <w:b/>
                <w:color w:val="000000"/>
              </w:rPr>
            </w:pPr>
            <w:r w:rsidRPr="00A673BE">
              <w:rPr>
                <w:rFonts w:ascii="Arial" w:eastAsia="Arial" w:hAnsi="Arial"/>
                <w:b/>
                <w:color w:val="000000"/>
              </w:rPr>
              <w:t>Weighting</w:t>
            </w:r>
          </w:p>
        </w:tc>
      </w:tr>
      <w:tr w:rsidR="009B3392" w:rsidRPr="00A673BE" w14:paraId="3D02501F" w14:textId="77777777" w:rsidTr="00B81107">
        <w:trPr>
          <w:trHeight w:hRule="exact" w:val="504"/>
        </w:trPr>
        <w:tc>
          <w:tcPr>
            <w:tcW w:w="3154" w:type="dxa"/>
            <w:tcBorders>
              <w:top w:val="single" w:sz="5" w:space="0" w:color="000000"/>
              <w:left w:val="single" w:sz="5" w:space="0" w:color="000000"/>
              <w:bottom w:val="single" w:sz="5" w:space="0" w:color="000000"/>
              <w:right w:val="single" w:sz="5" w:space="0" w:color="000000"/>
            </w:tcBorders>
            <w:vAlign w:val="center"/>
          </w:tcPr>
          <w:p w14:paraId="0E919354" w14:textId="77777777" w:rsidR="009B3392" w:rsidRPr="00A673BE" w:rsidRDefault="008C7540">
            <w:pPr>
              <w:spacing w:before="133" w:after="110" w:line="252" w:lineRule="exact"/>
              <w:ind w:left="139"/>
              <w:textAlignment w:val="baseline"/>
              <w:rPr>
                <w:rFonts w:ascii="Arial" w:eastAsia="Arial" w:hAnsi="Arial"/>
                <w:color w:val="000000"/>
              </w:rPr>
            </w:pPr>
            <w:r w:rsidRPr="00A673BE">
              <w:rPr>
                <w:rFonts w:ascii="Arial" w:eastAsia="Arial" w:hAnsi="Arial"/>
                <w:color w:val="000000"/>
              </w:rPr>
              <w:t>Quality</w:t>
            </w:r>
          </w:p>
        </w:tc>
        <w:tc>
          <w:tcPr>
            <w:tcW w:w="491" w:type="dxa"/>
            <w:tcBorders>
              <w:top w:val="single" w:sz="5" w:space="0" w:color="000000"/>
              <w:left w:val="single" w:sz="5" w:space="0" w:color="000000"/>
              <w:bottom w:val="single" w:sz="5" w:space="0" w:color="000000"/>
              <w:right w:val="none" w:sz="0" w:space="0" w:color="020000"/>
            </w:tcBorders>
            <w:vAlign w:val="center"/>
          </w:tcPr>
          <w:p w14:paraId="01CDB27E" w14:textId="18E1ED20" w:rsidR="009B3392" w:rsidRPr="00A673BE" w:rsidRDefault="00B81107">
            <w:pPr>
              <w:spacing w:before="133" w:after="110" w:line="252" w:lineRule="exact"/>
              <w:ind w:left="124"/>
              <w:textAlignment w:val="baseline"/>
              <w:rPr>
                <w:rFonts w:ascii="Arial" w:eastAsia="Arial" w:hAnsi="Arial"/>
                <w:color w:val="000000"/>
              </w:rPr>
            </w:pPr>
            <w:r>
              <w:rPr>
                <w:rFonts w:ascii="Arial" w:eastAsia="Arial" w:hAnsi="Arial"/>
                <w:color w:val="000000"/>
              </w:rPr>
              <w:t>4</w:t>
            </w:r>
            <w:r w:rsidR="008C7540" w:rsidRPr="00A673BE">
              <w:rPr>
                <w:rFonts w:ascii="Arial" w:eastAsia="Arial" w:hAnsi="Arial"/>
                <w:color w:val="000000"/>
              </w:rPr>
              <w:t>0</w:t>
            </w:r>
          </w:p>
        </w:tc>
        <w:tc>
          <w:tcPr>
            <w:tcW w:w="1213" w:type="dxa"/>
            <w:tcBorders>
              <w:top w:val="single" w:sz="5" w:space="0" w:color="000000"/>
              <w:left w:val="none" w:sz="0" w:space="0" w:color="020000"/>
              <w:bottom w:val="single" w:sz="5" w:space="0" w:color="000000"/>
              <w:right w:val="single" w:sz="5" w:space="0" w:color="000000"/>
            </w:tcBorders>
            <w:vAlign w:val="center"/>
          </w:tcPr>
          <w:p w14:paraId="4B454F5C" w14:textId="77777777" w:rsidR="009B3392" w:rsidRPr="00A673BE" w:rsidRDefault="008C7540">
            <w:pPr>
              <w:spacing w:before="133" w:after="110" w:line="252" w:lineRule="exact"/>
              <w:ind w:right="763"/>
              <w:jc w:val="right"/>
              <w:textAlignment w:val="baseline"/>
              <w:rPr>
                <w:rFonts w:ascii="Arial" w:eastAsia="Arial" w:hAnsi="Arial"/>
                <w:color w:val="000000"/>
              </w:rPr>
            </w:pPr>
            <w:r w:rsidRPr="00A673BE">
              <w:rPr>
                <w:rFonts w:ascii="Arial" w:eastAsia="Arial" w:hAnsi="Arial"/>
                <w:color w:val="000000"/>
              </w:rPr>
              <w:t>%</w:t>
            </w:r>
          </w:p>
        </w:tc>
      </w:tr>
      <w:tr w:rsidR="009B3392" w:rsidRPr="00A673BE" w14:paraId="66D0E263" w14:textId="77777777" w:rsidTr="00B81107">
        <w:trPr>
          <w:trHeight w:hRule="exact" w:val="500"/>
        </w:trPr>
        <w:tc>
          <w:tcPr>
            <w:tcW w:w="3154" w:type="dxa"/>
            <w:tcBorders>
              <w:top w:val="single" w:sz="5" w:space="0" w:color="000000"/>
              <w:left w:val="single" w:sz="5" w:space="0" w:color="000000"/>
              <w:bottom w:val="single" w:sz="5" w:space="0" w:color="000000"/>
              <w:right w:val="single" w:sz="5" w:space="0" w:color="000000"/>
            </w:tcBorders>
            <w:vAlign w:val="center"/>
          </w:tcPr>
          <w:p w14:paraId="1CC87B9F" w14:textId="77777777" w:rsidR="009B3392" w:rsidRPr="00A673BE" w:rsidRDefault="008C7540">
            <w:pPr>
              <w:spacing w:before="123" w:after="120" w:line="252" w:lineRule="exact"/>
              <w:ind w:left="139"/>
              <w:textAlignment w:val="baseline"/>
              <w:rPr>
                <w:rFonts w:ascii="Arial" w:eastAsia="Arial" w:hAnsi="Arial"/>
                <w:color w:val="000000"/>
              </w:rPr>
            </w:pPr>
            <w:r w:rsidRPr="00A673BE">
              <w:rPr>
                <w:rFonts w:ascii="Arial" w:eastAsia="Arial" w:hAnsi="Arial"/>
                <w:color w:val="000000"/>
              </w:rPr>
              <w:t>Price</w:t>
            </w:r>
          </w:p>
        </w:tc>
        <w:tc>
          <w:tcPr>
            <w:tcW w:w="491" w:type="dxa"/>
            <w:tcBorders>
              <w:top w:val="single" w:sz="5" w:space="0" w:color="000000"/>
              <w:left w:val="single" w:sz="5" w:space="0" w:color="000000"/>
              <w:bottom w:val="single" w:sz="5" w:space="0" w:color="000000"/>
              <w:right w:val="none" w:sz="0" w:space="0" w:color="020000"/>
            </w:tcBorders>
            <w:vAlign w:val="center"/>
          </w:tcPr>
          <w:p w14:paraId="523B4BBE" w14:textId="3B7FF37C" w:rsidR="009B3392" w:rsidRPr="00A673BE" w:rsidRDefault="00B81107">
            <w:pPr>
              <w:spacing w:before="123" w:after="120" w:line="252" w:lineRule="exact"/>
              <w:ind w:left="124"/>
              <w:textAlignment w:val="baseline"/>
              <w:rPr>
                <w:rFonts w:ascii="Arial" w:eastAsia="Arial" w:hAnsi="Arial"/>
                <w:color w:val="000000"/>
              </w:rPr>
            </w:pPr>
            <w:r>
              <w:rPr>
                <w:rFonts w:ascii="Arial" w:eastAsia="Arial" w:hAnsi="Arial"/>
                <w:color w:val="000000"/>
              </w:rPr>
              <w:t>6</w:t>
            </w:r>
            <w:r w:rsidR="008C7540" w:rsidRPr="00A673BE">
              <w:rPr>
                <w:rFonts w:ascii="Arial" w:eastAsia="Arial" w:hAnsi="Arial"/>
                <w:color w:val="000000"/>
              </w:rPr>
              <w:t>0</w:t>
            </w:r>
          </w:p>
        </w:tc>
        <w:tc>
          <w:tcPr>
            <w:tcW w:w="1213" w:type="dxa"/>
            <w:tcBorders>
              <w:top w:val="single" w:sz="5" w:space="0" w:color="000000"/>
              <w:left w:val="none" w:sz="0" w:space="0" w:color="020000"/>
              <w:bottom w:val="single" w:sz="5" w:space="0" w:color="000000"/>
              <w:right w:val="single" w:sz="5" w:space="0" w:color="000000"/>
            </w:tcBorders>
            <w:vAlign w:val="center"/>
          </w:tcPr>
          <w:p w14:paraId="47D58EB7" w14:textId="64A50ADD" w:rsidR="009B3392" w:rsidRPr="00A673BE" w:rsidRDefault="00B81107" w:rsidP="00B81107">
            <w:pPr>
              <w:spacing w:before="123" w:after="120" w:line="252" w:lineRule="exact"/>
              <w:ind w:right="763"/>
              <w:textAlignment w:val="baseline"/>
              <w:rPr>
                <w:rFonts w:ascii="Arial" w:eastAsia="Arial" w:hAnsi="Arial"/>
                <w:color w:val="000000"/>
              </w:rPr>
            </w:pPr>
            <w:r>
              <w:rPr>
                <w:rFonts w:ascii="Arial" w:eastAsia="Arial" w:hAnsi="Arial"/>
                <w:color w:val="000000"/>
              </w:rPr>
              <w:t xml:space="preserve">    </w:t>
            </w:r>
            <w:r w:rsidR="008C7540" w:rsidRPr="00A673BE">
              <w:rPr>
                <w:rFonts w:ascii="Arial" w:eastAsia="Arial" w:hAnsi="Arial"/>
                <w:color w:val="000000"/>
              </w:rPr>
              <w:t>%</w:t>
            </w:r>
          </w:p>
        </w:tc>
      </w:tr>
    </w:tbl>
    <w:p w14:paraId="1C24851F" w14:textId="77777777" w:rsidR="00167C60" w:rsidRDefault="00167C60" w:rsidP="00167C60">
      <w:pPr>
        <w:spacing w:before="20" w:after="20"/>
        <w:ind w:left="426" w:right="144"/>
        <w:textAlignment w:val="baseline"/>
        <w:rPr>
          <w:rFonts w:ascii="Arial" w:eastAsia="Arial" w:hAnsi="Arial"/>
          <w:b/>
          <w:color w:val="000000"/>
        </w:rPr>
      </w:pPr>
    </w:p>
    <w:p w14:paraId="21EF9467" w14:textId="77A55115" w:rsidR="009B3392" w:rsidRPr="00A673BE" w:rsidRDefault="008C7540" w:rsidP="00167C60">
      <w:pPr>
        <w:spacing w:before="20" w:after="20"/>
        <w:ind w:left="426" w:right="144"/>
        <w:textAlignment w:val="baseline"/>
        <w:rPr>
          <w:rFonts w:ascii="Arial" w:eastAsia="Arial" w:hAnsi="Arial"/>
          <w:b/>
          <w:color w:val="000000"/>
        </w:rPr>
      </w:pPr>
      <w:r w:rsidRPr="00A673BE">
        <w:rPr>
          <w:rFonts w:ascii="Arial" w:eastAsia="Arial" w:hAnsi="Arial"/>
          <w:b/>
          <w:color w:val="000000"/>
        </w:rPr>
        <w:t xml:space="preserve">Quality </w:t>
      </w:r>
      <w:r w:rsidRPr="00A673BE">
        <w:rPr>
          <w:rFonts w:ascii="Arial" w:eastAsia="Arial" w:hAnsi="Arial"/>
          <w:color w:val="000000"/>
        </w:rPr>
        <w:t>will be measured against the following criteria which have been weighted according to relative importance as follows:</w:t>
      </w:r>
    </w:p>
    <w:tbl>
      <w:tblPr>
        <w:tblW w:w="0" w:type="auto"/>
        <w:tblInd w:w="460" w:type="dxa"/>
        <w:tblLayout w:type="fixed"/>
        <w:tblCellMar>
          <w:left w:w="0" w:type="dxa"/>
          <w:right w:w="0" w:type="dxa"/>
        </w:tblCellMar>
        <w:tblLook w:val="04A0" w:firstRow="1" w:lastRow="0" w:firstColumn="1" w:lastColumn="0" w:noHBand="0" w:noVBand="1"/>
      </w:tblPr>
      <w:tblGrid>
        <w:gridCol w:w="4003"/>
        <w:gridCol w:w="1416"/>
        <w:gridCol w:w="3562"/>
      </w:tblGrid>
      <w:tr w:rsidR="009B3392" w:rsidRPr="00A673BE" w14:paraId="300458EA" w14:textId="77777777" w:rsidTr="515CF185">
        <w:trPr>
          <w:trHeight w:hRule="exact" w:val="470"/>
        </w:trPr>
        <w:tc>
          <w:tcPr>
            <w:tcW w:w="400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6A6A6" w:themeFill="background1" w:themeFillShade="A6"/>
            <w:vAlign w:val="center"/>
          </w:tcPr>
          <w:p w14:paraId="7F1CF9C6" w14:textId="77777777" w:rsidR="009B3392" w:rsidRPr="00A673BE" w:rsidRDefault="008C7540" w:rsidP="00DB0A9C">
            <w:pPr>
              <w:spacing w:before="20" w:after="20"/>
              <w:ind w:left="139"/>
              <w:textAlignment w:val="baseline"/>
              <w:rPr>
                <w:rFonts w:ascii="Arial" w:eastAsia="Arial" w:hAnsi="Arial"/>
                <w:b/>
                <w:color w:val="000000"/>
              </w:rPr>
            </w:pPr>
            <w:r w:rsidRPr="00A673BE">
              <w:rPr>
                <w:rFonts w:ascii="Arial" w:eastAsia="Arial" w:hAnsi="Arial"/>
                <w:b/>
                <w:color w:val="000000"/>
              </w:rPr>
              <w:t>Question</w:t>
            </w:r>
          </w:p>
        </w:tc>
        <w:tc>
          <w:tcPr>
            <w:tcW w:w="141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6A6A6" w:themeFill="background1" w:themeFillShade="A6"/>
            <w:vAlign w:val="center"/>
          </w:tcPr>
          <w:p w14:paraId="15A71047" w14:textId="77777777" w:rsidR="009B3392" w:rsidRPr="00A673BE" w:rsidRDefault="008C7540" w:rsidP="00DB0A9C">
            <w:pPr>
              <w:spacing w:before="20" w:after="20"/>
              <w:ind w:left="125"/>
              <w:textAlignment w:val="baseline"/>
              <w:rPr>
                <w:rFonts w:ascii="Arial" w:eastAsia="Arial" w:hAnsi="Arial"/>
                <w:b/>
                <w:color w:val="000000"/>
              </w:rPr>
            </w:pPr>
            <w:r w:rsidRPr="00A673BE">
              <w:rPr>
                <w:rFonts w:ascii="Arial" w:eastAsia="Arial" w:hAnsi="Arial"/>
                <w:b/>
                <w:color w:val="000000"/>
              </w:rPr>
              <w:t>Weighting</w:t>
            </w:r>
          </w:p>
        </w:tc>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6A6A6" w:themeFill="background1" w:themeFillShade="A6"/>
            <w:vAlign w:val="center"/>
          </w:tcPr>
          <w:p w14:paraId="45282446" w14:textId="77777777" w:rsidR="009B3392" w:rsidRPr="00A673BE" w:rsidRDefault="008C7540" w:rsidP="00DB0A9C">
            <w:pPr>
              <w:spacing w:before="20" w:after="20"/>
              <w:ind w:left="130"/>
              <w:textAlignment w:val="baseline"/>
              <w:rPr>
                <w:rFonts w:ascii="Arial" w:eastAsia="Arial" w:hAnsi="Arial"/>
                <w:b/>
                <w:color w:val="000000"/>
              </w:rPr>
            </w:pPr>
            <w:r w:rsidRPr="00A673BE">
              <w:rPr>
                <w:rFonts w:ascii="Arial" w:eastAsia="Arial" w:hAnsi="Arial"/>
                <w:b/>
                <w:color w:val="000000"/>
              </w:rPr>
              <w:t>Suppliers Response</w:t>
            </w:r>
          </w:p>
        </w:tc>
      </w:tr>
      <w:tr w:rsidR="009B3392" w:rsidRPr="00A673BE" w14:paraId="24965FD7" w14:textId="77777777" w:rsidTr="515CF185">
        <w:trPr>
          <w:trHeight w:hRule="exact" w:val="504"/>
        </w:trPr>
        <w:tc>
          <w:tcPr>
            <w:tcW w:w="8981"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vAlign w:val="center"/>
          </w:tcPr>
          <w:p w14:paraId="31D3C76D" w14:textId="77777777" w:rsidR="009B3392" w:rsidRPr="00A673BE" w:rsidRDefault="008C7540" w:rsidP="00DB0A9C">
            <w:pPr>
              <w:spacing w:before="20" w:after="20"/>
              <w:ind w:left="139"/>
              <w:textAlignment w:val="baseline"/>
              <w:rPr>
                <w:rFonts w:ascii="Arial" w:eastAsia="Arial" w:hAnsi="Arial"/>
                <w:b/>
                <w:color w:val="000000"/>
              </w:rPr>
            </w:pPr>
            <w:r w:rsidRPr="00A673BE">
              <w:rPr>
                <w:rFonts w:ascii="Arial" w:eastAsia="Arial" w:hAnsi="Arial"/>
                <w:b/>
                <w:color w:val="000000"/>
              </w:rPr>
              <w:t>Service delivery and conformity with specification</w:t>
            </w:r>
          </w:p>
        </w:tc>
      </w:tr>
      <w:tr w:rsidR="009B3392" w:rsidRPr="00A673BE" w14:paraId="00E6C6E9" w14:textId="77777777" w:rsidTr="008D4FE1">
        <w:trPr>
          <w:trHeight w:hRule="exact" w:val="1073"/>
        </w:trPr>
        <w:tc>
          <w:tcPr>
            <w:tcW w:w="40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E77A45" w14:textId="7BA90B69" w:rsidR="009B3392" w:rsidRPr="00A673BE" w:rsidRDefault="008C7540" w:rsidP="00DB0A9C">
            <w:pPr>
              <w:spacing w:before="20" w:after="20"/>
              <w:ind w:left="144"/>
              <w:textAlignment w:val="baseline"/>
              <w:rPr>
                <w:rFonts w:ascii="Arial" w:eastAsia="Arial" w:hAnsi="Arial"/>
                <w:b/>
                <w:color w:val="000000"/>
              </w:rPr>
            </w:pPr>
            <w:r w:rsidRPr="00A673BE">
              <w:rPr>
                <w:rFonts w:ascii="Arial" w:eastAsia="Arial" w:hAnsi="Arial"/>
                <w:b/>
                <w:color w:val="000000"/>
              </w:rPr>
              <w:t xml:space="preserve">Q1 </w:t>
            </w:r>
            <w:r w:rsidR="00A903E7">
              <w:rPr>
                <w:rFonts w:ascii="Arial" w:eastAsia="Arial" w:hAnsi="Arial"/>
                <w:b/>
                <w:color w:val="000000"/>
              </w:rPr>
              <w:t>Timescales</w:t>
            </w:r>
          </w:p>
          <w:p w14:paraId="464A87A0" w14:textId="466EC1A1" w:rsidR="009B3392" w:rsidRPr="00A673BE" w:rsidRDefault="008C7540" w:rsidP="00DB0A9C">
            <w:pPr>
              <w:spacing w:before="20" w:after="20"/>
              <w:ind w:left="144"/>
              <w:textAlignment w:val="baseline"/>
              <w:rPr>
                <w:rFonts w:ascii="Arial" w:eastAsia="Arial" w:hAnsi="Arial"/>
                <w:color w:val="000000"/>
              </w:rPr>
            </w:pPr>
            <w:r w:rsidRPr="00A673BE">
              <w:rPr>
                <w:rFonts w:ascii="Arial" w:eastAsia="Arial" w:hAnsi="Arial"/>
                <w:color w:val="000000"/>
              </w:rPr>
              <w:t>Please</w:t>
            </w:r>
            <w:r w:rsidR="00A903E7">
              <w:rPr>
                <w:rFonts w:ascii="Arial" w:eastAsia="Arial" w:hAnsi="Arial"/>
                <w:color w:val="000000"/>
              </w:rPr>
              <w:t xml:space="preserve"> confirm you </w:t>
            </w:r>
            <w:proofErr w:type="gramStart"/>
            <w:r w:rsidR="00A903E7">
              <w:rPr>
                <w:rFonts w:ascii="Arial" w:eastAsia="Arial" w:hAnsi="Arial"/>
                <w:color w:val="000000"/>
              </w:rPr>
              <w:t>have the ability to</w:t>
            </w:r>
            <w:proofErr w:type="gramEnd"/>
            <w:r w:rsidR="00A903E7">
              <w:rPr>
                <w:rFonts w:ascii="Arial" w:eastAsia="Arial" w:hAnsi="Arial"/>
                <w:color w:val="000000"/>
              </w:rPr>
              <w:t xml:space="preserve"> </w:t>
            </w:r>
            <w:r w:rsidR="00AF626D">
              <w:rPr>
                <w:rFonts w:ascii="Arial" w:eastAsia="Arial" w:hAnsi="Arial"/>
                <w:color w:val="000000"/>
              </w:rPr>
              <w:t>deliver the work within the timescale</w:t>
            </w:r>
            <w:r w:rsidR="00E62F76">
              <w:rPr>
                <w:rFonts w:ascii="Arial" w:eastAsia="Arial" w:hAnsi="Arial"/>
                <w:color w:val="000000"/>
              </w:rPr>
              <w:t>.</w:t>
            </w:r>
          </w:p>
        </w:tc>
        <w:tc>
          <w:tcPr>
            <w:tcW w:w="14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41E7CE" w14:textId="619B33C6" w:rsidR="009B3392" w:rsidRPr="00A673BE" w:rsidRDefault="004E626F" w:rsidP="00DB0A9C">
            <w:pPr>
              <w:spacing w:before="20" w:after="20"/>
              <w:ind w:left="125"/>
              <w:textAlignment w:val="baseline"/>
              <w:rPr>
                <w:rFonts w:ascii="Arial" w:eastAsia="Arial" w:hAnsi="Arial"/>
                <w:color w:val="000000"/>
              </w:rPr>
            </w:pPr>
            <w:r>
              <w:rPr>
                <w:rFonts w:ascii="Arial" w:eastAsia="Arial" w:hAnsi="Arial"/>
                <w:color w:val="000000"/>
              </w:rPr>
              <w:t>3</w:t>
            </w:r>
            <w:r w:rsidR="00E62F76">
              <w:rPr>
                <w:rFonts w:ascii="Arial" w:eastAsia="Arial" w:hAnsi="Arial"/>
                <w:color w:val="000000"/>
              </w:rPr>
              <w:t>0</w:t>
            </w:r>
            <w:r w:rsidR="008C7540" w:rsidRPr="00A673BE">
              <w:rPr>
                <w:rFonts w:ascii="Arial" w:eastAsia="Arial" w:hAnsi="Arial"/>
                <w:color w:val="000000"/>
              </w:rPr>
              <w:t>%</w:t>
            </w:r>
          </w:p>
        </w:tc>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66AC24" w14:textId="77777777" w:rsidR="009B3392" w:rsidRPr="00A673BE" w:rsidRDefault="009B3392" w:rsidP="00DB0A9C">
            <w:pPr>
              <w:spacing w:before="20" w:after="20"/>
              <w:ind w:left="108"/>
              <w:textAlignment w:val="baseline"/>
              <w:rPr>
                <w:rFonts w:ascii="Arial" w:eastAsia="Arial" w:hAnsi="Arial"/>
                <w:color w:val="000000"/>
              </w:rPr>
            </w:pPr>
          </w:p>
        </w:tc>
      </w:tr>
      <w:tr w:rsidR="009B3392" w:rsidRPr="00A673BE" w14:paraId="3A1673E0" w14:textId="77777777" w:rsidTr="009F1D31">
        <w:trPr>
          <w:trHeight w:hRule="exact" w:val="1502"/>
        </w:trPr>
        <w:tc>
          <w:tcPr>
            <w:tcW w:w="40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69865A" w14:textId="77777777" w:rsidR="009B3392" w:rsidRPr="00A673BE" w:rsidRDefault="008C7540" w:rsidP="00DB0A9C">
            <w:pPr>
              <w:spacing w:before="20" w:after="20"/>
              <w:ind w:left="144"/>
              <w:textAlignment w:val="baseline"/>
              <w:rPr>
                <w:rFonts w:ascii="Arial" w:eastAsia="Arial" w:hAnsi="Arial"/>
                <w:b/>
                <w:color w:val="000000"/>
              </w:rPr>
            </w:pPr>
            <w:r w:rsidRPr="00A673BE">
              <w:rPr>
                <w:rFonts w:ascii="Arial" w:eastAsia="Arial" w:hAnsi="Arial"/>
                <w:b/>
                <w:color w:val="000000"/>
              </w:rPr>
              <w:t>Q2 Experience</w:t>
            </w:r>
          </w:p>
          <w:p w14:paraId="5B53FCE4" w14:textId="50C7BD2F" w:rsidR="009B3392" w:rsidRPr="00A673BE" w:rsidRDefault="008C7540" w:rsidP="00DB0A9C">
            <w:pPr>
              <w:spacing w:before="20" w:after="20"/>
              <w:ind w:left="216" w:right="216"/>
              <w:textAlignment w:val="baseline"/>
              <w:rPr>
                <w:rFonts w:ascii="Arial" w:eastAsia="Arial" w:hAnsi="Arial"/>
                <w:color w:val="000000"/>
                <w:spacing w:val="-2"/>
              </w:rPr>
            </w:pPr>
            <w:r w:rsidRPr="00A673BE">
              <w:rPr>
                <w:rFonts w:ascii="Arial" w:eastAsia="Arial" w:hAnsi="Arial"/>
                <w:color w:val="000000"/>
                <w:spacing w:val="-2"/>
              </w:rPr>
              <w:t xml:space="preserve">Please </w:t>
            </w:r>
            <w:r w:rsidR="00A50442">
              <w:rPr>
                <w:rFonts w:ascii="Arial" w:eastAsia="Arial" w:hAnsi="Arial"/>
                <w:color w:val="000000"/>
                <w:spacing w:val="-2"/>
              </w:rPr>
              <w:t>provide details of relevant experience including</w:t>
            </w:r>
            <w:r w:rsidRPr="00A673BE">
              <w:rPr>
                <w:rFonts w:ascii="Arial" w:eastAsia="Arial" w:hAnsi="Arial"/>
                <w:color w:val="000000"/>
                <w:spacing w:val="-2"/>
              </w:rPr>
              <w:t xml:space="preserve"> contracts you have recently been awarded and delivered.</w:t>
            </w:r>
          </w:p>
        </w:tc>
        <w:tc>
          <w:tcPr>
            <w:tcW w:w="14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19A622" w14:textId="153A638F" w:rsidR="009B3392" w:rsidRPr="00A673BE" w:rsidRDefault="00E62F76" w:rsidP="00DB0A9C">
            <w:pPr>
              <w:spacing w:before="20" w:after="20"/>
              <w:ind w:left="125"/>
              <w:textAlignment w:val="baseline"/>
              <w:rPr>
                <w:rFonts w:ascii="Arial" w:eastAsia="Arial" w:hAnsi="Arial"/>
                <w:color w:val="000000"/>
              </w:rPr>
            </w:pPr>
            <w:r>
              <w:rPr>
                <w:rFonts w:ascii="Arial" w:eastAsia="Arial" w:hAnsi="Arial"/>
                <w:color w:val="000000" w:themeColor="text1"/>
              </w:rPr>
              <w:t>30</w:t>
            </w:r>
            <w:r w:rsidR="56F6E4E4" w:rsidRPr="515CF185">
              <w:rPr>
                <w:rFonts w:ascii="Arial" w:eastAsia="Arial" w:hAnsi="Arial"/>
                <w:color w:val="000000" w:themeColor="text1"/>
              </w:rPr>
              <w:t>%</w:t>
            </w:r>
          </w:p>
        </w:tc>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074CB4" w14:textId="77777777" w:rsidR="009B3392" w:rsidRPr="00A673BE" w:rsidRDefault="009B3392" w:rsidP="00DB0A9C">
            <w:pPr>
              <w:spacing w:before="20" w:after="20"/>
              <w:ind w:left="108"/>
              <w:textAlignment w:val="baseline"/>
              <w:rPr>
                <w:rFonts w:ascii="Arial" w:eastAsia="Arial" w:hAnsi="Arial"/>
                <w:color w:val="000000"/>
              </w:rPr>
            </w:pPr>
          </w:p>
        </w:tc>
      </w:tr>
      <w:tr w:rsidR="009B3392" w:rsidRPr="00A673BE" w14:paraId="2F115E96" w14:textId="77777777" w:rsidTr="00BF2D43">
        <w:trPr>
          <w:trHeight w:hRule="exact" w:val="5669"/>
        </w:trPr>
        <w:tc>
          <w:tcPr>
            <w:tcW w:w="40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683417" w14:textId="77777777" w:rsidR="009B3392" w:rsidRPr="00A673BE" w:rsidRDefault="008C7540" w:rsidP="00DB0A9C">
            <w:pPr>
              <w:spacing w:before="20" w:after="20"/>
              <w:ind w:left="144"/>
              <w:textAlignment w:val="baseline"/>
              <w:rPr>
                <w:rFonts w:ascii="Arial" w:eastAsia="Arial" w:hAnsi="Arial"/>
                <w:b/>
                <w:color w:val="000000"/>
              </w:rPr>
            </w:pPr>
            <w:r w:rsidRPr="00A673BE">
              <w:rPr>
                <w:rFonts w:ascii="Arial" w:eastAsia="Arial" w:hAnsi="Arial"/>
                <w:b/>
                <w:color w:val="000000"/>
              </w:rPr>
              <w:t>Q3 Work programme</w:t>
            </w:r>
          </w:p>
          <w:p w14:paraId="5AA3166B" w14:textId="77777777" w:rsidR="009B3392" w:rsidRPr="00A673BE" w:rsidRDefault="008C7540" w:rsidP="00DB0A9C">
            <w:pPr>
              <w:spacing w:before="20" w:after="20"/>
              <w:ind w:left="216" w:right="288"/>
              <w:textAlignment w:val="baseline"/>
              <w:rPr>
                <w:rFonts w:ascii="Arial" w:eastAsia="Arial" w:hAnsi="Arial"/>
                <w:color w:val="000000"/>
                <w:spacing w:val="-2"/>
              </w:rPr>
            </w:pPr>
            <w:proofErr w:type="gramStart"/>
            <w:r w:rsidRPr="00A673BE">
              <w:rPr>
                <w:rFonts w:ascii="Arial" w:eastAsia="Arial" w:hAnsi="Arial"/>
                <w:color w:val="000000"/>
                <w:spacing w:val="-2"/>
              </w:rPr>
              <w:t>In order to</w:t>
            </w:r>
            <w:proofErr w:type="gramEnd"/>
            <w:r w:rsidRPr="00A673BE">
              <w:rPr>
                <w:rFonts w:ascii="Arial" w:eastAsia="Arial" w:hAnsi="Arial"/>
                <w:color w:val="000000"/>
                <w:spacing w:val="-2"/>
              </w:rPr>
              <w:t xml:space="preserve"> be able to achieve the maximum mark available, in answering this question your response must clearly describe the process that you will follow to successfully deliver the contract and must include a full description of:</w:t>
            </w:r>
          </w:p>
          <w:p w14:paraId="23421646" w14:textId="146B6620" w:rsidR="001F2C4E" w:rsidRDefault="00E62F76" w:rsidP="00DB0A9C">
            <w:pPr>
              <w:numPr>
                <w:ilvl w:val="0"/>
                <w:numId w:val="5"/>
              </w:numPr>
              <w:tabs>
                <w:tab w:val="clear" w:pos="360"/>
                <w:tab w:val="left" w:pos="864"/>
              </w:tabs>
              <w:spacing w:before="20" w:after="20"/>
              <w:ind w:left="862" w:right="216" w:hanging="357"/>
              <w:textAlignment w:val="baseline"/>
              <w:rPr>
                <w:rFonts w:ascii="Arial" w:eastAsia="Calibri" w:hAnsi="Arial" w:cs="Arial"/>
                <w:color w:val="000000"/>
                <w:spacing w:val="-4"/>
              </w:rPr>
            </w:pPr>
            <w:r w:rsidRPr="00911EEB">
              <w:rPr>
                <w:rFonts w:ascii="Arial" w:eastAsia="Calibri" w:hAnsi="Arial" w:cs="Arial"/>
                <w:color w:val="000000"/>
                <w:spacing w:val="-4"/>
              </w:rPr>
              <w:t>A</w:t>
            </w:r>
            <w:r w:rsidR="00DD6685" w:rsidRPr="00911EEB">
              <w:rPr>
                <w:rFonts w:ascii="Arial" w:eastAsia="Calibri" w:hAnsi="Arial" w:cs="Arial"/>
                <w:color w:val="000000"/>
                <w:spacing w:val="-4"/>
              </w:rPr>
              <w:t xml:space="preserve"> methodology of how you would carry out this project </w:t>
            </w:r>
            <w:r w:rsidR="001F2C4E" w:rsidRPr="00911EEB">
              <w:rPr>
                <w:rFonts w:ascii="Arial" w:eastAsia="Calibri" w:hAnsi="Arial" w:cs="Arial"/>
                <w:color w:val="000000"/>
                <w:spacing w:val="-4"/>
              </w:rPr>
              <w:t xml:space="preserve"> </w:t>
            </w:r>
          </w:p>
          <w:p w14:paraId="419A24D0" w14:textId="77777777" w:rsidR="008D4FE1" w:rsidRPr="00911EEB" w:rsidRDefault="008D4FE1" w:rsidP="00DB0A9C">
            <w:pPr>
              <w:tabs>
                <w:tab w:val="left" w:pos="360"/>
                <w:tab w:val="left" w:pos="864"/>
              </w:tabs>
              <w:spacing w:before="20" w:after="20"/>
              <w:ind w:left="862" w:right="216"/>
              <w:textAlignment w:val="baseline"/>
              <w:rPr>
                <w:rFonts w:ascii="Arial" w:eastAsia="Calibri" w:hAnsi="Arial" w:cs="Arial"/>
                <w:color w:val="000000"/>
                <w:spacing w:val="-4"/>
              </w:rPr>
            </w:pPr>
          </w:p>
          <w:p w14:paraId="36D2D224" w14:textId="77777777" w:rsidR="00911EEB" w:rsidRPr="008D4FE1" w:rsidRDefault="001F2C4E" w:rsidP="00DB0A9C">
            <w:pPr>
              <w:numPr>
                <w:ilvl w:val="0"/>
                <w:numId w:val="5"/>
              </w:numPr>
              <w:tabs>
                <w:tab w:val="clear" w:pos="360"/>
                <w:tab w:val="left" w:pos="864"/>
              </w:tabs>
              <w:spacing w:before="20" w:after="20"/>
              <w:ind w:left="862" w:right="288" w:hanging="357"/>
              <w:textAlignment w:val="baseline"/>
              <w:rPr>
                <w:rFonts w:ascii="Calibri" w:eastAsia="Calibri" w:hAnsi="Calibri"/>
                <w:color w:val="000000"/>
              </w:rPr>
            </w:pPr>
            <w:r w:rsidRPr="00911EEB">
              <w:rPr>
                <w:rFonts w:ascii="Arial" w:eastAsia="Calibri" w:hAnsi="Arial" w:cs="Arial"/>
                <w:color w:val="000000"/>
              </w:rPr>
              <w:t>Deliver</w:t>
            </w:r>
            <w:r w:rsidR="00911EEB" w:rsidRPr="00911EEB">
              <w:rPr>
                <w:rFonts w:ascii="Arial" w:eastAsia="Calibri" w:hAnsi="Arial" w:cs="Arial"/>
                <w:color w:val="000000"/>
              </w:rPr>
              <w:t>ing</w:t>
            </w:r>
            <w:r w:rsidRPr="00911EEB">
              <w:rPr>
                <w:rFonts w:ascii="Arial" w:eastAsia="Calibri" w:hAnsi="Arial" w:cs="Arial"/>
                <w:color w:val="000000"/>
              </w:rPr>
              <w:t xml:space="preserve"> the </w:t>
            </w:r>
            <w:r w:rsidR="005D0F3E" w:rsidRPr="00911EEB">
              <w:rPr>
                <w:rFonts w:ascii="Arial" w:eastAsia="Arial" w:hAnsi="Arial" w:cs="Arial"/>
                <w:color w:val="000000"/>
              </w:rPr>
              <w:t>project</w:t>
            </w:r>
            <w:r w:rsidR="005D0F3E" w:rsidRPr="00911EEB">
              <w:rPr>
                <w:rFonts w:ascii="Arial" w:eastAsia="Arial" w:hAnsi="Arial" w:cs="Arial"/>
                <w:color w:val="000000"/>
                <w:sz w:val="20"/>
                <w:szCs w:val="20"/>
              </w:rPr>
              <w:t xml:space="preserve"> </w:t>
            </w:r>
            <w:r w:rsidRPr="00911EEB">
              <w:rPr>
                <w:rFonts w:ascii="Arial" w:eastAsia="Arial" w:hAnsi="Arial" w:cs="Arial"/>
                <w:color w:val="000000"/>
              </w:rPr>
              <w:t>in a safe and compliant manner with</w:t>
            </w:r>
            <w:r w:rsidR="00E200F5" w:rsidRPr="00911EEB">
              <w:rPr>
                <w:rFonts w:ascii="Arial" w:eastAsia="Arial" w:hAnsi="Arial" w:cs="Arial"/>
                <w:color w:val="000000"/>
              </w:rPr>
              <w:t>in</w:t>
            </w:r>
            <w:r w:rsidRPr="00911EEB">
              <w:rPr>
                <w:rFonts w:ascii="Arial" w:eastAsia="Arial" w:hAnsi="Arial" w:cs="Arial"/>
                <w:color w:val="000000"/>
              </w:rPr>
              <w:t xml:space="preserve"> all regulatory requirements</w:t>
            </w:r>
            <w:r w:rsidR="008C7540" w:rsidRPr="00911EEB">
              <w:rPr>
                <w:rFonts w:ascii="Arial" w:eastAsia="Calibri" w:hAnsi="Arial" w:cs="Arial"/>
                <w:color w:val="000000"/>
              </w:rPr>
              <w:t>.</w:t>
            </w:r>
          </w:p>
          <w:p w14:paraId="2B029228" w14:textId="77777777" w:rsidR="008D4FE1" w:rsidRPr="00911EEB" w:rsidRDefault="008D4FE1" w:rsidP="00DB0A9C">
            <w:pPr>
              <w:tabs>
                <w:tab w:val="left" w:pos="360"/>
                <w:tab w:val="left" w:pos="864"/>
              </w:tabs>
              <w:spacing w:before="20" w:after="20"/>
              <w:ind w:right="288"/>
              <w:textAlignment w:val="baseline"/>
              <w:rPr>
                <w:rFonts w:ascii="Calibri" w:eastAsia="Calibri" w:hAnsi="Calibri"/>
                <w:color w:val="000000"/>
              </w:rPr>
            </w:pPr>
          </w:p>
          <w:p w14:paraId="3D9FEC53" w14:textId="2B8203F1" w:rsidR="00E200F5" w:rsidRPr="00A673BE" w:rsidRDefault="00E200F5" w:rsidP="00DB0A9C">
            <w:pPr>
              <w:numPr>
                <w:ilvl w:val="0"/>
                <w:numId w:val="5"/>
              </w:numPr>
              <w:tabs>
                <w:tab w:val="clear" w:pos="360"/>
                <w:tab w:val="left" w:pos="864"/>
              </w:tabs>
              <w:spacing w:before="20" w:after="20"/>
              <w:ind w:left="862" w:right="288" w:hanging="357"/>
              <w:textAlignment w:val="baseline"/>
              <w:rPr>
                <w:rFonts w:ascii="Calibri" w:eastAsia="Calibri" w:hAnsi="Calibri"/>
                <w:color w:val="000000"/>
              </w:rPr>
            </w:pPr>
            <w:r w:rsidRPr="00911EEB">
              <w:rPr>
                <w:rFonts w:ascii="Arial" w:eastAsia="Calibri" w:hAnsi="Arial" w:cs="Arial"/>
                <w:color w:val="000000"/>
              </w:rPr>
              <w:t xml:space="preserve">Ensuring consistent and effective communication with </w:t>
            </w:r>
            <w:r w:rsidR="00BF2D43">
              <w:rPr>
                <w:rFonts w:ascii="Arial" w:eastAsia="Calibri" w:hAnsi="Arial" w:cs="Arial"/>
                <w:color w:val="000000"/>
              </w:rPr>
              <w:t xml:space="preserve">the </w:t>
            </w:r>
            <w:proofErr w:type="gramStart"/>
            <w:r w:rsidR="00BF2D43">
              <w:rPr>
                <w:rFonts w:ascii="Arial" w:eastAsia="Calibri" w:hAnsi="Arial" w:cs="Arial"/>
                <w:color w:val="000000"/>
              </w:rPr>
              <w:t>councils</w:t>
            </w:r>
            <w:proofErr w:type="gramEnd"/>
            <w:r w:rsidR="00BF2D43">
              <w:rPr>
                <w:rFonts w:ascii="Arial" w:eastAsia="Calibri" w:hAnsi="Arial" w:cs="Arial"/>
                <w:color w:val="000000"/>
              </w:rPr>
              <w:t xml:space="preserve"> regional access officer</w:t>
            </w:r>
            <w:r w:rsidRPr="00911EEB">
              <w:rPr>
                <w:rFonts w:ascii="Arial" w:eastAsia="Calibri" w:hAnsi="Arial" w:cs="Arial"/>
                <w:color w:val="000000"/>
              </w:rPr>
              <w:t xml:space="preserve"> and landowners/occupiers</w:t>
            </w:r>
            <w:r w:rsidR="00E07193" w:rsidRPr="00911EEB">
              <w:rPr>
                <w:rFonts w:ascii="Arial" w:eastAsia="Calibri" w:hAnsi="Arial" w:cs="Arial"/>
                <w:color w:val="000000"/>
              </w:rPr>
              <w:t>.</w:t>
            </w:r>
          </w:p>
        </w:tc>
        <w:tc>
          <w:tcPr>
            <w:tcW w:w="141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3A03BE" w14:textId="368CD454" w:rsidR="009B3392" w:rsidRPr="00A673BE" w:rsidRDefault="001775BF" w:rsidP="00DB0A9C">
            <w:pPr>
              <w:spacing w:before="20" w:after="20"/>
              <w:ind w:left="125"/>
              <w:textAlignment w:val="baseline"/>
              <w:rPr>
                <w:rFonts w:ascii="Arial" w:eastAsia="Arial" w:hAnsi="Arial"/>
                <w:color w:val="000000"/>
              </w:rPr>
            </w:pPr>
            <w:r>
              <w:rPr>
                <w:rFonts w:ascii="Arial" w:eastAsia="Arial" w:hAnsi="Arial"/>
                <w:color w:val="000000" w:themeColor="text1"/>
              </w:rPr>
              <w:t>4</w:t>
            </w:r>
            <w:r w:rsidR="00E62F76">
              <w:rPr>
                <w:rFonts w:ascii="Arial" w:eastAsia="Arial" w:hAnsi="Arial"/>
                <w:color w:val="000000" w:themeColor="text1"/>
              </w:rPr>
              <w:t>0</w:t>
            </w:r>
            <w:r w:rsidR="56F6E4E4" w:rsidRPr="515CF185">
              <w:rPr>
                <w:rFonts w:ascii="Arial" w:eastAsia="Arial" w:hAnsi="Arial"/>
                <w:color w:val="000000" w:themeColor="text1"/>
              </w:rPr>
              <w:t>%</w:t>
            </w:r>
          </w:p>
        </w:tc>
        <w:tc>
          <w:tcPr>
            <w:tcW w:w="356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AE76D3" w14:textId="77777777" w:rsidR="009B3392" w:rsidRPr="00A673BE" w:rsidRDefault="009B3392" w:rsidP="00DB0A9C">
            <w:pPr>
              <w:spacing w:before="20" w:after="20"/>
              <w:ind w:left="108"/>
              <w:textAlignment w:val="baseline"/>
              <w:rPr>
                <w:rFonts w:ascii="Arial" w:eastAsia="Arial" w:hAnsi="Arial"/>
                <w:color w:val="000000"/>
              </w:rPr>
            </w:pPr>
          </w:p>
        </w:tc>
      </w:tr>
    </w:tbl>
    <w:p w14:paraId="5BD088DD" w14:textId="77777777" w:rsidR="001F0400" w:rsidRDefault="001F0400" w:rsidP="001F0400">
      <w:pPr>
        <w:ind w:right="2234"/>
        <w:textAlignment w:val="baseline"/>
        <w:rPr>
          <w:rFonts w:ascii="Arial" w:eastAsia="Arial" w:hAnsi="Arial"/>
          <w:b/>
          <w:color w:val="000000"/>
        </w:rPr>
      </w:pPr>
    </w:p>
    <w:p w14:paraId="05CA6817" w14:textId="77777777" w:rsidR="001F0400" w:rsidRDefault="001F0400" w:rsidP="001F0400">
      <w:pPr>
        <w:ind w:right="2234"/>
        <w:textAlignment w:val="baseline"/>
        <w:rPr>
          <w:rFonts w:ascii="Arial" w:eastAsia="Arial" w:hAnsi="Arial"/>
          <w:b/>
          <w:color w:val="000000"/>
        </w:rPr>
      </w:pPr>
    </w:p>
    <w:p w14:paraId="6866F41C" w14:textId="77777777" w:rsidR="001F0400" w:rsidRDefault="001F0400" w:rsidP="001F0400">
      <w:pPr>
        <w:ind w:right="2234"/>
        <w:textAlignment w:val="baseline"/>
        <w:rPr>
          <w:rFonts w:ascii="Arial" w:eastAsia="Arial" w:hAnsi="Arial"/>
          <w:b/>
          <w:color w:val="000000"/>
        </w:rPr>
      </w:pPr>
    </w:p>
    <w:p w14:paraId="5088651F" w14:textId="77777777" w:rsidR="00167C60" w:rsidRDefault="00167C60" w:rsidP="001F0400">
      <w:pPr>
        <w:ind w:right="2234"/>
        <w:textAlignment w:val="baseline"/>
        <w:rPr>
          <w:rFonts w:ascii="Arial" w:eastAsia="Arial" w:hAnsi="Arial"/>
          <w:color w:val="000000"/>
        </w:rPr>
      </w:pPr>
    </w:p>
    <w:p w14:paraId="14F3891F" w14:textId="4013BEB8" w:rsidR="001F0400" w:rsidRPr="00A673BE" w:rsidRDefault="001F0400" w:rsidP="001F0400">
      <w:pPr>
        <w:ind w:right="2234"/>
        <w:textAlignment w:val="baseline"/>
        <w:rPr>
          <w:rFonts w:ascii="Arial" w:eastAsia="Arial" w:hAnsi="Arial"/>
          <w:color w:val="000000"/>
        </w:rPr>
      </w:pPr>
      <w:r w:rsidRPr="00A673BE">
        <w:rPr>
          <w:rFonts w:ascii="Arial" w:eastAsia="Arial" w:hAnsi="Arial"/>
          <w:color w:val="000000"/>
        </w:rPr>
        <w:lastRenderedPageBreak/>
        <w:t xml:space="preserve">The submissions will be assessed in accordance </w:t>
      </w:r>
      <w:proofErr w:type="gramStart"/>
      <w:r w:rsidRPr="00A673BE">
        <w:rPr>
          <w:rFonts w:ascii="Arial" w:eastAsia="Arial" w:hAnsi="Arial"/>
          <w:color w:val="000000"/>
        </w:rPr>
        <w:t>to</w:t>
      </w:r>
      <w:proofErr w:type="gramEnd"/>
      <w:r w:rsidRPr="00A673BE">
        <w:rPr>
          <w:rFonts w:ascii="Arial" w:eastAsia="Arial" w:hAnsi="Arial"/>
          <w:color w:val="000000"/>
        </w:rPr>
        <w:t xml:space="preserve"> the Scoring Matrix below. </w:t>
      </w:r>
      <w:r w:rsidRPr="00A673BE">
        <w:rPr>
          <w:rFonts w:ascii="Arial" w:eastAsia="Arial" w:hAnsi="Arial"/>
          <w:b/>
          <w:color w:val="000000"/>
        </w:rPr>
        <w:t>SCORING METHODOLOGY</w:t>
      </w:r>
    </w:p>
    <w:p w14:paraId="5FF3543D" w14:textId="77777777" w:rsidR="001F0400" w:rsidRPr="00A673BE" w:rsidRDefault="001F0400" w:rsidP="00B17CFD">
      <w:pPr>
        <w:ind w:right="2234"/>
        <w:textAlignment w:val="baseline"/>
        <w:rPr>
          <w:rFonts w:ascii="Arial" w:eastAsia="Arial" w:hAnsi="Arial"/>
          <w:color w:val="000000"/>
        </w:rPr>
      </w:pPr>
    </w:p>
    <w:tbl>
      <w:tblPr>
        <w:tblW w:w="0" w:type="auto"/>
        <w:tblInd w:w="14" w:type="dxa"/>
        <w:tblLayout w:type="fixed"/>
        <w:tblCellMar>
          <w:left w:w="0" w:type="dxa"/>
          <w:right w:w="0" w:type="dxa"/>
        </w:tblCellMar>
        <w:tblLook w:val="04A0" w:firstRow="1" w:lastRow="0" w:firstColumn="1" w:lastColumn="0" w:noHBand="0" w:noVBand="1"/>
      </w:tblPr>
      <w:tblGrid>
        <w:gridCol w:w="864"/>
        <w:gridCol w:w="600"/>
        <w:gridCol w:w="7344"/>
        <w:gridCol w:w="1464"/>
      </w:tblGrid>
      <w:tr w:rsidR="009B3392" w:rsidRPr="00A673BE" w14:paraId="7C295938" w14:textId="77777777">
        <w:trPr>
          <w:trHeight w:hRule="exact" w:val="581"/>
        </w:trPr>
        <w:tc>
          <w:tcPr>
            <w:tcW w:w="864" w:type="dxa"/>
            <w:tcBorders>
              <w:top w:val="single" w:sz="5" w:space="0" w:color="000000"/>
              <w:left w:val="single" w:sz="5" w:space="0" w:color="000000"/>
              <w:bottom w:val="single" w:sz="5" w:space="0" w:color="000000"/>
              <w:right w:val="single" w:sz="5" w:space="0" w:color="000000"/>
            </w:tcBorders>
          </w:tcPr>
          <w:p w14:paraId="5DC9C687"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600" w:type="dxa"/>
            <w:tcBorders>
              <w:top w:val="single" w:sz="5" w:space="0" w:color="000000"/>
              <w:left w:val="single" w:sz="5" w:space="0" w:color="000000"/>
              <w:bottom w:val="single" w:sz="5" w:space="0" w:color="000000"/>
              <w:right w:val="none" w:sz="0" w:space="0" w:color="020000"/>
            </w:tcBorders>
          </w:tcPr>
          <w:p w14:paraId="20D20881"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single" w:sz="5" w:space="0" w:color="000000"/>
              <w:left w:val="none" w:sz="0" w:space="0" w:color="020000"/>
              <w:bottom w:val="single" w:sz="5" w:space="0" w:color="000000"/>
              <w:right w:val="single" w:sz="5" w:space="0" w:color="000000"/>
            </w:tcBorders>
          </w:tcPr>
          <w:p w14:paraId="349D0013" w14:textId="77777777" w:rsidR="009B3392" w:rsidRPr="00A673BE" w:rsidRDefault="008C7540" w:rsidP="00DB0A9C">
            <w:pPr>
              <w:ind w:left="29"/>
              <w:textAlignment w:val="baseline"/>
              <w:rPr>
                <w:rFonts w:ascii="Arial" w:eastAsia="Arial" w:hAnsi="Arial"/>
                <w:b/>
                <w:color w:val="000000"/>
              </w:rPr>
            </w:pPr>
            <w:r w:rsidRPr="00A673BE">
              <w:rPr>
                <w:rFonts w:ascii="Arial" w:eastAsia="Arial" w:hAnsi="Arial"/>
                <w:b/>
                <w:color w:val="000000"/>
              </w:rPr>
              <w:t>Evidence</w:t>
            </w:r>
          </w:p>
        </w:tc>
        <w:tc>
          <w:tcPr>
            <w:tcW w:w="1464" w:type="dxa"/>
            <w:tcBorders>
              <w:top w:val="single" w:sz="5" w:space="0" w:color="000000"/>
              <w:left w:val="single" w:sz="5" w:space="0" w:color="000000"/>
              <w:bottom w:val="single" w:sz="5" w:space="0" w:color="000000"/>
              <w:right w:val="single" w:sz="5" w:space="0" w:color="000000"/>
            </w:tcBorders>
          </w:tcPr>
          <w:p w14:paraId="0618B01F" w14:textId="77777777" w:rsidR="009B3392" w:rsidRPr="00A673BE" w:rsidRDefault="008C7540" w:rsidP="00DB0A9C">
            <w:pPr>
              <w:jc w:val="center"/>
              <w:textAlignment w:val="baseline"/>
              <w:rPr>
                <w:rFonts w:ascii="Arial" w:eastAsia="Arial" w:hAnsi="Arial"/>
                <w:b/>
                <w:color w:val="000000"/>
              </w:rPr>
            </w:pPr>
            <w:r w:rsidRPr="00A673BE">
              <w:rPr>
                <w:rFonts w:ascii="Arial" w:eastAsia="Arial" w:hAnsi="Arial"/>
                <w:b/>
                <w:color w:val="000000"/>
              </w:rPr>
              <w:t>Score (%)</w:t>
            </w:r>
          </w:p>
        </w:tc>
      </w:tr>
      <w:tr w:rsidR="009B3392" w:rsidRPr="00A673BE" w14:paraId="4CEF37CD" w14:textId="77777777">
        <w:trPr>
          <w:trHeight w:hRule="exact" w:val="259"/>
        </w:trPr>
        <w:tc>
          <w:tcPr>
            <w:tcW w:w="864" w:type="dxa"/>
            <w:vMerge w:val="restart"/>
            <w:tcBorders>
              <w:top w:val="single" w:sz="5" w:space="0" w:color="000000"/>
              <w:left w:val="single" w:sz="5" w:space="0" w:color="000000"/>
              <w:bottom w:val="single" w:sz="0" w:space="0" w:color="000000"/>
              <w:right w:val="single" w:sz="5" w:space="0" w:color="000000"/>
            </w:tcBorders>
            <w:shd w:val="clear" w:color="D9D9D9" w:fill="D9D9D9"/>
            <w:textDirection w:val="btLr"/>
          </w:tcPr>
          <w:p w14:paraId="5950AFE1" w14:textId="77777777" w:rsidR="009B3392" w:rsidRPr="00A673BE" w:rsidRDefault="008C7540" w:rsidP="00DB0A9C">
            <w:pPr>
              <w:ind w:left="144"/>
              <w:textAlignment w:val="baseline"/>
              <w:rPr>
                <w:rFonts w:ascii="Arial" w:eastAsia="Arial" w:hAnsi="Arial"/>
                <w:b/>
                <w:color w:val="000000"/>
              </w:rPr>
            </w:pPr>
            <w:r w:rsidRPr="00A673BE">
              <w:rPr>
                <w:rFonts w:ascii="Arial" w:eastAsia="Arial" w:hAnsi="Arial"/>
                <w:b/>
                <w:color w:val="000000"/>
              </w:rPr>
              <w:t>Good / Strong Evidence</w:t>
            </w:r>
          </w:p>
        </w:tc>
        <w:tc>
          <w:tcPr>
            <w:tcW w:w="600" w:type="dxa"/>
            <w:tcBorders>
              <w:top w:val="single" w:sz="5" w:space="0" w:color="000000"/>
              <w:left w:val="single" w:sz="5" w:space="0" w:color="000000"/>
              <w:bottom w:val="none" w:sz="0" w:space="0" w:color="020000"/>
              <w:right w:val="none" w:sz="0" w:space="0" w:color="020000"/>
            </w:tcBorders>
          </w:tcPr>
          <w:p w14:paraId="0778325E"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single" w:sz="5" w:space="0" w:color="000000"/>
              <w:left w:val="none" w:sz="0" w:space="0" w:color="020000"/>
              <w:bottom w:val="none" w:sz="0" w:space="0" w:color="020000"/>
              <w:right w:val="single" w:sz="5" w:space="0" w:color="000000"/>
            </w:tcBorders>
            <w:vAlign w:val="center"/>
          </w:tcPr>
          <w:p w14:paraId="2930FBA5" w14:textId="77777777" w:rsidR="009B3392" w:rsidRPr="00A673BE" w:rsidRDefault="008C7540" w:rsidP="00DB0A9C">
            <w:pPr>
              <w:ind w:left="29"/>
              <w:textAlignment w:val="baseline"/>
              <w:rPr>
                <w:rFonts w:ascii="Arial" w:eastAsia="Arial" w:hAnsi="Arial"/>
                <w:b/>
                <w:color w:val="000000"/>
              </w:rPr>
            </w:pPr>
            <w:r w:rsidRPr="00A673BE">
              <w:rPr>
                <w:rFonts w:ascii="Arial" w:eastAsia="Arial" w:hAnsi="Arial"/>
                <w:b/>
                <w:color w:val="000000"/>
              </w:rPr>
              <w:t>Strong Evidence</w:t>
            </w:r>
          </w:p>
        </w:tc>
        <w:tc>
          <w:tcPr>
            <w:tcW w:w="1464" w:type="dxa"/>
            <w:tcBorders>
              <w:top w:val="single" w:sz="5" w:space="0" w:color="000000"/>
              <w:left w:val="single" w:sz="5" w:space="0" w:color="000000"/>
              <w:bottom w:val="none" w:sz="0" w:space="0" w:color="020000"/>
              <w:right w:val="single" w:sz="5" w:space="0" w:color="000000"/>
            </w:tcBorders>
          </w:tcPr>
          <w:p w14:paraId="5732A4F5"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25B2B040" w14:textId="77777777">
        <w:trPr>
          <w:trHeight w:hRule="exact" w:val="754"/>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103C836D"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7C8A98CD"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6C14F71E" w14:textId="77777777" w:rsidR="009B3392" w:rsidRPr="00A673BE" w:rsidRDefault="008C7540" w:rsidP="00DB0A9C">
            <w:pPr>
              <w:ind w:left="36" w:right="288"/>
              <w:textAlignment w:val="baseline"/>
              <w:rPr>
                <w:rFonts w:ascii="Arial" w:eastAsia="Arial" w:hAnsi="Arial"/>
                <w:color w:val="000000"/>
                <w:spacing w:val="-3"/>
              </w:rPr>
            </w:pPr>
            <w:r w:rsidRPr="00A673BE">
              <w:rPr>
                <w:rFonts w:ascii="Arial" w:eastAsia="Arial" w:hAnsi="Arial"/>
                <w:color w:val="000000"/>
                <w:spacing w:val="-3"/>
              </w:rPr>
              <w:t>To be issued when evidence exceeds expectations in terms of relevance to the area being tested and when compared to the requirements of the method statement.</w:t>
            </w:r>
          </w:p>
        </w:tc>
        <w:tc>
          <w:tcPr>
            <w:tcW w:w="1464" w:type="dxa"/>
            <w:tcBorders>
              <w:top w:val="none" w:sz="0" w:space="0" w:color="020000"/>
              <w:left w:val="single" w:sz="5" w:space="0" w:color="000000"/>
              <w:bottom w:val="none" w:sz="0" w:space="0" w:color="020000"/>
              <w:right w:val="single" w:sz="5" w:space="0" w:color="000000"/>
            </w:tcBorders>
          </w:tcPr>
          <w:p w14:paraId="7B592378"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3ACD406A" w14:textId="77777777">
        <w:trPr>
          <w:trHeight w:hRule="exact" w:val="278"/>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53205241"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vAlign w:val="center"/>
          </w:tcPr>
          <w:p w14:paraId="1A005AA3"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vAlign w:val="center"/>
          </w:tcPr>
          <w:p w14:paraId="1AA1DC95" w14:textId="77777777" w:rsidR="009B3392" w:rsidRPr="00A673BE" w:rsidRDefault="008C7540" w:rsidP="00DB0A9C">
            <w:pPr>
              <w:ind w:left="209"/>
              <w:textAlignment w:val="baseline"/>
              <w:rPr>
                <w:rFonts w:ascii="Arial" w:eastAsia="Arial" w:hAnsi="Arial"/>
                <w:color w:val="000000"/>
              </w:rPr>
            </w:pPr>
            <w:r w:rsidRPr="00A673BE">
              <w:rPr>
                <w:rFonts w:ascii="Arial" w:eastAsia="Arial" w:hAnsi="Arial"/>
                <w:color w:val="000000"/>
              </w:rPr>
              <w:t xml:space="preserve">Evidence is well presented and structured; </w:t>
            </w:r>
            <w:r w:rsidRPr="00A673BE">
              <w:rPr>
                <w:rFonts w:ascii="Arial" w:eastAsia="Arial" w:hAnsi="Arial"/>
                <w:b/>
                <w:color w:val="000000"/>
              </w:rPr>
              <w:t>and</w:t>
            </w:r>
          </w:p>
        </w:tc>
        <w:tc>
          <w:tcPr>
            <w:tcW w:w="1464" w:type="dxa"/>
            <w:tcBorders>
              <w:top w:val="none" w:sz="0" w:space="0" w:color="020000"/>
              <w:left w:val="single" w:sz="5" w:space="0" w:color="000000"/>
              <w:bottom w:val="none" w:sz="0" w:space="0" w:color="020000"/>
              <w:right w:val="single" w:sz="5" w:space="0" w:color="000000"/>
            </w:tcBorders>
            <w:vAlign w:val="center"/>
          </w:tcPr>
          <w:p w14:paraId="4E9810E7" w14:textId="77777777" w:rsidR="009B3392" w:rsidRPr="00A673BE" w:rsidRDefault="008C7540" w:rsidP="00DB0A9C">
            <w:pPr>
              <w:jc w:val="center"/>
              <w:textAlignment w:val="baseline"/>
              <w:rPr>
                <w:rFonts w:ascii="Arial" w:eastAsia="Arial" w:hAnsi="Arial"/>
                <w:b/>
                <w:color w:val="000000"/>
              </w:rPr>
            </w:pPr>
            <w:r w:rsidRPr="00A673BE">
              <w:rPr>
                <w:rFonts w:ascii="Arial" w:eastAsia="Arial" w:hAnsi="Arial"/>
                <w:b/>
                <w:color w:val="000000"/>
              </w:rPr>
              <w:t>100</w:t>
            </w:r>
          </w:p>
        </w:tc>
      </w:tr>
      <w:tr w:rsidR="009B3392" w:rsidRPr="00A673BE" w14:paraId="4D16A8AA" w14:textId="77777777">
        <w:trPr>
          <w:trHeight w:hRule="exact" w:val="523"/>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6F2CFBD2"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2BC594E9"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55EE7E98" w14:textId="77777777" w:rsidR="009B3392" w:rsidRPr="00A673BE" w:rsidRDefault="008C7540" w:rsidP="00DB0A9C">
            <w:pPr>
              <w:ind w:left="252" w:right="684"/>
              <w:textAlignment w:val="baseline"/>
              <w:rPr>
                <w:rFonts w:ascii="Arial" w:eastAsia="Arial" w:hAnsi="Arial"/>
                <w:color w:val="000000"/>
                <w:spacing w:val="-3"/>
              </w:rPr>
            </w:pPr>
            <w:r w:rsidRPr="00A673BE">
              <w:rPr>
                <w:rFonts w:ascii="Arial" w:eastAsia="Arial" w:hAnsi="Arial"/>
                <w:color w:val="000000"/>
                <w:spacing w:val="-3"/>
              </w:rPr>
              <w:t xml:space="preserve">Evidence is consistent, comprehensive, compelling, highly credible and is directly and wholly relevant to the area being tested; </w:t>
            </w:r>
            <w:r w:rsidRPr="00A673BE">
              <w:rPr>
                <w:rFonts w:ascii="Arial" w:eastAsia="Arial" w:hAnsi="Arial"/>
                <w:b/>
                <w:color w:val="000000"/>
                <w:spacing w:val="-3"/>
              </w:rPr>
              <w:t>and</w:t>
            </w:r>
          </w:p>
        </w:tc>
        <w:tc>
          <w:tcPr>
            <w:tcW w:w="1464" w:type="dxa"/>
            <w:tcBorders>
              <w:top w:val="none" w:sz="0" w:space="0" w:color="020000"/>
              <w:left w:val="single" w:sz="5" w:space="0" w:color="000000"/>
              <w:bottom w:val="none" w:sz="0" w:space="0" w:color="020000"/>
              <w:right w:val="single" w:sz="5" w:space="0" w:color="000000"/>
            </w:tcBorders>
          </w:tcPr>
          <w:p w14:paraId="397B5FCA"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56D0E39F" w14:textId="77777777">
        <w:trPr>
          <w:trHeight w:hRule="exact" w:val="264"/>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79516B41" w14:textId="77777777" w:rsidR="009B3392" w:rsidRPr="00A673BE" w:rsidRDefault="009B3392" w:rsidP="00DB0A9C"/>
        </w:tc>
        <w:tc>
          <w:tcPr>
            <w:tcW w:w="600" w:type="dxa"/>
            <w:tcBorders>
              <w:top w:val="none" w:sz="0" w:space="0" w:color="020000"/>
              <w:left w:val="single" w:sz="5" w:space="0" w:color="000000"/>
              <w:bottom w:val="single" w:sz="5" w:space="0" w:color="000000"/>
              <w:right w:val="none" w:sz="0" w:space="0" w:color="020000"/>
            </w:tcBorders>
            <w:vAlign w:val="center"/>
          </w:tcPr>
          <w:p w14:paraId="438C933A"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single" w:sz="5" w:space="0" w:color="000000"/>
              <w:right w:val="single" w:sz="5" w:space="0" w:color="000000"/>
            </w:tcBorders>
            <w:vAlign w:val="center"/>
          </w:tcPr>
          <w:p w14:paraId="02F8E03B" w14:textId="77777777" w:rsidR="009B3392" w:rsidRPr="00A673BE" w:rsidRDefault="008C7540" w:rsidP="00DB0A9C">
            <w:pPr>
              <w:ind w:left="209"/>
              <w:textAlignment w:val="baseline"/>
              <w:rPr>
                <w:rFonts w:ascii="Arial" w:eastAsia="Arial" w:hAnsi="Arial"/>
                <w:color w:val="000000"/>
              </w:rPr>
            </w:pPr>
            <w:r w:rsidRPr="00A673BE">
              <w:rPr>
                <w:rFonts w:ascii="Arial" w:eastAsia="Arial" w:hAnsi="Arial"/>
                <w:color w:val="000000"/>
              </w:rPr>
              <w:t>Evidence is judged to exceed the requirements for the response</w:t>
            </w:r>
          </w:p>
        </w:tc>
        <w:tc>
          <w:tcPr>
            <w:tcW w:w="1464" w:type="dxa"/>
            <w:tcBorders>
              <w:top w:val="none" w:sz="0" w:space="0" w:color="020000"/>
              <w:left w:val="single" w:sz="5" w:space="0" w:color="000000"/>
              <w:bottom w:val="single" w:sz="5" w:space="0" w:color="000000"/>
              <w:right w:val="single" w:sz="5" w:space="0" w:color="000000"/>
            </w:tcBorders>
          </w:tcPr>
          <w:p w14:paraId="20BEE7D7"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70F1C8F2" w14:textId="77777777">
        <w:trPr>
          <w:trHeight w:hRule="exact" w:val="259"/>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26B9244E" w14:textId="77777777" w:rsidR="009B3392" w:rsidRPr="00A673BE" w:rsidRDefault="009B3392" w:rsidP="00DB0A9C"/>
        </w:tc>
        <w:tc>
          <w:tcPr>
            <w:tcW w:w="600" w:type="dxa"/>
            <w:tcBorders>
              <w:top w:val="single" w:sz="5" w:space="0" w:color="000000"/>
              <w:left w:val="single" w:sz="5" w:space="0" w:color="000000"/>
              <w:bottom w:val="none" w:sz="0" w:space="0" w:color="020000"/>
              <w:right w:val="none" w:sz="0" w:space="0" w:color="020000"/>
            </w:tcBorders>
          </w:tcPr>
          <w:p w14:paraId="27B27A23"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single" w:sz="5" w:space="0" w:color="000000"/>
              <w:left w:val="none" w:sz="0" w:space="0" w:color="020000"/>
              <w:bottom w:val="none" w:sz="0" w:space="0" w:color="020000"/>
              <w:right w:val="single" w:sz="5" w:space="0" w:color="000000"/>
            </w:tcBorders>
            <w:vAlign w:val="center"/>
          </w:tcPr>
          <w:p w14:paraId="0504543B" w14:textId="77777777" w:rsidR="009B3392" w:rsidRPr="00A673BE" w:rsidRDefault="008C7540" w:rsidP="00DB0A9C">
            <w:pPr>
              <w:ind w:left="29"/>
              <w:textAlignment w:val="baseline"/>
              <w:rPr>
                <w:rFonts w:ascii="Arial" w:eastAsia="Arial" w:hAnsi="Arial"/>
                <w:b/>
                <w:color w:val="000000"/>
              </w:rPr>
            </w:pPr>
            <w:r w:rsidRPr="00A673BE">
              <w:rPr>
                <w:rFonts w:ascii="Arial" w:eastAsia="Arial" w:hAnsi="Arial"/>
                <w:b/>
                <w:color w:val="000000"/>
              </w:rPr>
              <w:t>Good Evidence</w:t>
            </w:r>
          </w:p>
        </w:tc>
        <w:tc>
          <w:tcPr>
            <w:tcW w:w="1464" w:type="dxa"/>
            <w:tcBorders>
              <w:top w:val="single" w:sz="5" w:space="0" w:color="000000"/>
              <w:left w:val="single" w:sz="5" w:space="0" w:color="000000"/>
              <w:bottom w:val="none" w:sz="0" w:space="0" w:color="020000"/>
              <w:right w:val="single" w:sz="5" w:space="0" w:color="000000"/>
            </w:tcBorders>
          </w:tcPr>
          <w:p w14:paraId="122001CD"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4B881273" w14:textId="77777777">
        <w:trPr>
          <w:trHeight w:hRule="exact" w:val="759"/>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06B6E3F4"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3153BAD1"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7432C016" w14:textId="77777777" w:rsidR="009B3392" w:rsidRPr="00A673BE" w:rsidRDefault="008C7540" w:rsidP="00DB0A9C">
            <w:pPr>
              <w:ind w:left="36" w:right="1044"/>
              <w:textAlignment w:val="baseline"/>
              <w:rPr>
                <w:rFonts w:ascii="Arial" w:eastAsia="Arial" w:hAnsi="Arial"/>
                <w:color w:val="000000"/>
              </w:rPr>
            </w:pPr>
            <w:r w:rsidRPr="00A673BE">
              <w:rPr>
                <w:rFonts w:ascii="Arial" w:eastAsia="Arial" w:hAnsi="Arial"/>
                <w:color w:val="000000"/>
              </w:rPr>
              <w:t>To be issued when evidence fully meets expectations in terms of relevance to the area being tested and when compared to the requirements of the method statement.</w:t>
            </w:r>
          </w:p>
        </w:tc>
        <w:tc>
          <w:tcPr>
            <w:tcW w:w="1464" w:type="dxa"/>
            <w:tcBorders>
              <w:top w:val="none" w:sz="0" w:space="0" w:color="020000"/>
              <w:left w:val="single" w:sz="5" w:space="0" w:color="000000"/>
              <w:bottom w:val="none" w:sz="0" w:space="0" w:color="020000"/>
              <w:right w:val="single" w:sz="5" w:space="0" w:color="000000"/>
            </w:tcBorders>
          </w:tcPr>
          <w:p w14:paraId="59FFF5DD"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2FF56E02" w14:textId="77777777">
        <w:trPr>
          <w:trHeight w:hRule="exact" w:val="273"/>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3E38A696"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vAlign w:val="center"/>
          </w:tcPr>
          <w:p w14:paraId="1E5B960C"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vAlign w:val="center"/>
          </w:tcPr>
          <w:p w14:paraId="3A97FDC3" w14:textId="77777777" w:rsidR="009B3392" w:rsidRPr="00A673BE" w:rsidRDefault="008C7540" w:rsidP="00DB0A9C">
            <w:pPr>
              <w:ind w:left="209"/>
              <w:textAlignment w:val="baseline"/>
              <w:rPr>
                <w:rFonts w:ascii="Arial" w:eastAsia="Arial" w:hAnsi="Arial"/>
                <w:color w:val="000000"/>
              </w:rPr>
            </w:pPr>
            <w:r w:rsidRPr="00A673BE">
              <w:rPr>
                <w:rFonts w:ascii="Arial" w:eastAsia="Arial" w:hAnsi="Arial"/>
                <w:color w:val="000000"/>
              </w:rPr>
              <w:t xml:space="preserve">Evidence is well presented and structured; </w:t>
            </w:r>
            <w:r w:rsidRPr="00A673BE">
              <w:rPr>
                <w:rFonts w:ascii="Arial" w:eastAsia="Arial" w:hAnsi="Arial"/>
                <w:b/>
                <w:color w:val="000000"/>
              </w:rPr>
              <w:t>and</w:t>
            </w:r>
          </w:p>
        </w:tc>
        <w:tc>
          <w:tcPr>
            <w:tcW w:w="1464" w:type="dxa"/>
            <w:tcBorders>
              <w:top w:val="none" w:sz="0" w:space="0" w:color="020000"/>
              <w:left w:val="single" w:sz="5" w:space="0" w:color="000000"/>
              <w:bottom w:val="none" w:sz="0" w:space="0" w:color="020000"/>
              <w:right w:val="single" w:sz="5" w:space="0" w:color="000000"/>
            </w:tcBorders>
            <w:vAlign w:val="center"/>
          </w:tcPr>
          <w:p w14:paraId="73EEEC8A" w14:textId="77777777" w:rsidR="009B3392" w:rsidRPr="00A673BE" w:rsidRDefault="008C7540" w:rsidP="00DB0A9C">
            <w:pPr>
              <w:jc w:val="center"/>
              <w:textAlignment w:val="baseline"/>
              <w:rPr>
                <w:rFonts w:ascii="Arial" w:eastAsia="Arial" w:hAnsi="Arial"/>
                <w:b/>
                <w:color w:val="000000"/>
              </w:rPr>
            </w:pPr>
            <w:r w:rsidRPr="00A673BE">
              <w:rPr>
                <w:rFonts w:ascii="Arial" w:eastAsia="Arial" w:hAnsi="Arial"/>
                <w:b/>
                <w:color w:val="000000"/>
              </w:rPr>
              <w:t>90</w:t>
            </w:r>
          </w:p>
        </w:tc>
      </w:tr>
      <w:tr w:rsidR="009B3392" w:rsidRPr="00A673BE" w14:paraId="523A30D1" w14:textId="77777777">
        <w:trPr>
          <w:trHeight w:hRule="exact" w:val="519"/>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758A1093"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4CAACD0A"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4F88D95D" w14:textId="77777777" w:rsidR="009B3392" w:rsidRPr="00A673BE" w:rsidRDefault="008C7540" w:rsidP="00DB0A9C">
            <w:pPr>
              <w:ind w:left="252" w:right="684"/>
              <w:textAlignment w:val="baseline"/>
              <w:rPr>
                <w:rFonts w:ascii="Arial" w:eastAsia="Arial" w:hAnsi="Arial"/>
                <w:color w:val="000000"/>
              </w:rPr>
            </w:pPr>
            <w:r w:rsidRPr="00A673BE">
              <w:rPr>
                <w:rFonts w:ascii="Arial" w:eastAsia="Arial" w:hAnsi="Arial"/>
                <w:color w:val="000000"/>
              </w:rPr>
              <w:t xml:space="preserve">Evidence is convincing, credible and well aligned to the area being tested; </w:t>
            </w:r>
            <w:r w:rsidRPr="00A673BE">
              <w:rPr>
                <w:rFonts w:ascii="Arial" w:eastAsia="Arial" w:hAnsi="Arial"/>
                <w:b/>
                <w:color w:val="000000"/>
              </w:rPr>
              <w:t>and</w:t>
            </w:r>
          </w:p>
        </w:tc>
        <w:tc>
          <w:tcPr>
            <w:tcW w:w="1464" w:type="dxa"/>
            <w:tcBorders>
              <w:top w:val="none" w:sz="0" w:space="0" w:color="020000"/>
              <w:left w:val="single" w:sz="5" w:space="0" w:color="000000"/>
              <w:bottom w:val="none" w:sz="0" w:space="0" w:color="020000"/>
              <w:right w:val="single" w:sz="5" w:space="0" w:color="000000"/>
            </w:tcBorders>
          </w:tcPr>
          <w:p w14:paraId="5007B1BB"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303EED42" w14:textId="77777777">
        <w:trPr>
          <w:trHeight w:hRule="exact" w:val="278"/>
        </w:trPr>
        <w:tc>
          <w:tcPr>
            <w:tcW w:w="864" w:type="dxa"/>
            <w:vMerge/>
            <w:tcBorders>
              <w:top w:val="single" w:sz="0" w:space="0" w:color="000000"/>
              <w:left w:val="single" w:sz="5" w:space="0" w:color="000000"/>
              <w:bottom w:val="single" w:sz="5" w:space="0" w:color="000000"/>
              <w:right w:val="single" w:sz="5" w:space="0" w:color="000000"/>
            </w:tcBorders>
            <w:shd w:val="clear" w:color="D9D9D9" w:fill="D9D9D9"/>
            <w:textDirection w:val="btLr"/>
          </w:tcPr>
          <w:p w14:paraId="1D6FB29F" w14:textId="77777777" w:rsidR="009B3392" w:rsidRPr="00A673BE" w:rsidRDefault="009B3392" w:rsidP="00DB0A9C"/>
        </w:tc>
        <w:tc>
          <w:tcPr>
            <w:tcW w:w="600" w:type="dxa"/>
            <w:tcBorders>
              <w:top w:val="none" w:sz="0" w:space="0" w:color="020000"/>
              <w:left w:val="single" w:sz="5" w:space="0" w:color="000000"/>
              <w:bottom w:val="single" w:sz="5" w:space="0" w:color="000000"/>
              <w:right w:val="none" w:sz="0" w:space="0" w:color="020000"/>
            </w:tcBorders>
            <w:vAlign w:val="center"/>
          </w:tcPr>
          <w:p w14:paraId="6124386E"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single" w:sz="5" w:space="0" w:color="000000"/>
              <w:right w:val="single" w:sz="5" w:space="0" w:color="000000"/>
            </w:tcBorders>
            <w:vAlign w:val="center"/>
          </w:tcPr>
          <w:p w14:paraId="4595B66B" w14:textId="77777777" w:rsidR="009B3392" w:rsidRPr="00A673BE" w:rsidRDefault="008C7540" w:rsidP="00DB0A9C">
            <w:pPr>
              <w:ind w:left="209"/>
              <w:textAlignment w:val="baseline"/>
              <w:rPr>
                <w:rFonts w:ascii="Arial" w:eastAsia="Arial" w:hAnsi="Arial"/>
                <w:color w:val="000000"/>
              </w:rPr>
            </w:pPr>
            <w:r w:rsidRPr="00A673BE">
              <w:rPr>
                <w:rFonts w:ascii="Arial" w:eastAsia="Arial" w:hAnsi="Arial"/>
                <w:color w:val="000000"/>
              </w:rPr>
              <w:t>Evidence is judged to fully meet the requirements of the response.</w:t>
            </w:r>
          </w:p>
        </w:tc>
        <w:tc>
          <w:tcPr>
            <w:tcW w:w="1464" w:type="dxa"/>
            <w:tcBorders>
              <w:top w:val="none" w:sz="0" w:space="0" w:color="020000"/>
              <w:left w:val="single" w:sz="5" w:space="0" w:color="000000"/>
              <w:bottom w:val="single" w:sz="5" w:space="0" w:color="000000"/>
              <w:right w:val="single" w:sz="5" w:space="0" w:color="000000"/>
            </w:tcBorders>
          </w:tcPr>
          <w:p w14:paraId="1B83F446"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0FF41409" w14:textId="77777777">
        <w:trPr>
          <w:trHeight w:hRule="exact" w:val="255"/>
        </w:trPr>
        <w:tc>
          <w:tcPr>
            <w:tcW w:w="864" w:type="dxa"/>
            <w:vMerge w:val="restart"/>
            <w:tcBorders>
              <w:top w:val="single" w:sz="5" w:space="0" w:color="000000"/>
              <w:left w:val="single" w:sz="5" w:space="0" w:color="000000"/>
              <w:bottom w:val="single" w:sz="0" w:space="0" w:color="000000"/>
              <w:right w:val="single" w:sz="5" w:space="0" w:color="000000"/>
            </w:tcBorders>
            <w:shd w:val="clear" w:color="D9D9D9" w:fill="D9D9D9"/>
            <w:textDirection w:val="btLr"/>
          </w:tcPr>
          <w:p w14:paraId="7920CFEB" w14:textId="77777777" w:rsidR="009B3392" w:rsidRPr="00A673BE" w:rsidRDefault="008C7540" w:rsidP="00DB0A9C">
            <w:pPr>
              <w:ind w:left="144"/>
              <w:textAlignment w:val="baseline"/>
              <w:rPr>
                <w:rFonts w:ascii="Arial" w:eastAsia="Arial" w:hAnsi="Arial"/>
                <w:b/>
                <w:color w:val="000000"/>
              </w:rPr>
            </w:pPr>
            <w:r w:rsidRPr="00A673BE">
              <w:rPr>
                <w:rFonts w:ascii="Arial" w:eastAsia="Arial" w:hAnsi="Arial"/>
                <w:b/>
                <w:color w:val="000000"/>
              </w:rPr>
              <w:t>Competent Evidence</w:t>
            </w:r>
          </w:p>
        </w:tc>
        <w:tc>
          <w:tcPr>
            <w:tcW w:w="600" w:type="dxa"/>
            <w:tcBorders>
              <w:top w:val="single" w:sz="5" w:space="0" w:color="000000"/>
              <w:left w:val="single" w:sz="5" w:space="0" w:color="000000"/>
              <w:bottom w:val="none" w:sz="0" w:space="0" w:color="020000"/>
              <w:right w:val="none" w:sz="0" w:space="0" w:color="020000"/>
            </w:tcBorders>
          </w:tcPr>
          <w:p w14:paraId="7AD56D7E"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single" w:sz="5" w:space="0" w:color="000000"/>
              <w:left w:val="none" w:sz="0" w:space="0" w:color="020000"/>
              <w:bottom w:val="none" w:sz="0" w:space="0" w:color="020000"/>
              <w:right w:val="single" w:sz="5" w:space="0" w:color="000000"/>
            </w:tcBorders>
            <w:vAlign w:val="center"/>
          </w:tcPr>
          <w:p w14:paraId="68D6762E" w14:textId="77777777" w:rsidR="009B3392" w:rsidRPr="00A673BE" w:rsidRDefault="008C7540" w:rsidP="00DB0A9C">
            <w:pPr>
              <w:ind w:left="29"/>
              <w:textAlignment w:val="baseline"/>
              <w:rPr>
                <w:rFonts w:ascii="Arial" w:eastAsia="Arial" w:hAnsi="Arial"/>
                <w:b/>
                <w:color w:val="000000"/>
              </w:rPr>
            </w:pPr>
            <w:r w:rsidRPr="00A673BE">
              <w:rPr>
                <w:rFonts w:ascii="Arial" w:eastAsia="Arial" w:hAnsi="Arial"/>
                <w:b/>
                <w:color w:val="000000"/>
              </w:rPr>
              <w:t>Competent Evidence</w:t>
            </w:r>
          </w:p>
        </w:tc>
        <w:tc>
          <w:tcPr>
            <w:tcW w:w="1464" w:type="dxa"/>
            <w:tcBorders>
              <w:top w:val="single" w:sz="5" w:space="0" w:color="000000"/>
              <w:left w:val="single" w:sz="5" w:space="0" w:color="000000"/>
              <w:bottom w:val="none" w:sz="0" w:space="0" w:color="020000"/>
              <w:right w:val="single" w:sz="5" w:space="0" w:color="000000"/>
            </w:tcBorders>
          </w:tcPr>
          <w:p w14:paraId="0680A2D9"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61A4EF23" w14:textId="77777777">
        <w:trPr>
          <w:trHeight w:hRule="exact" w:val="758"/>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21B14F66"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2A3FC363"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6B3783CE" w14:textId="77777777" w:rsidR="009B3392" w:rsidRPr="00A673BE" w:rsidRDefault="008C7540" w:rsidP="00DB0A9C">
            <w:pPr>
              <w:ind w:left="36" w:right="180"/>
              <w:textAlignment w:val="baseline"/>
              <w:rPr>
                <w:rFonts w:ascii="Arial" w:eastAsia="Arial" w:hAnsi="Arial"/>
                <w:color w:val="000000"/>
                <w:spacing w:val="-3"/>
              </w:rPr>
            </w:pPr>
            <w:r w:rsidRPr="00A673BE">
              <w:rPr>
                <w:rFonts w:ascii="Arial" w:eastAsia="Arial" w:hAnsi="Arial"/>
                <w:color w:val="000000"/>
                <w:spacing w:val="-3"/>
              </w:rPr>
              <w:t>To be issued when the evidence offered is sufficient in terms of relevance to the area being tested and when compared to the requirements of the method statement.</w:t>
            </w:r>
          </w:p>
        </w:tc>
        <w:tc>
          <w:tcPr>
            <w:tcW w:w="1464" w:type="dxa"/>
            <w:tcBorders>
              <w:top w:val="none" w:sz="0" w:space="0" w:color="020000"/>
              <w:left w:val="single" w:sz="5" w:space="0" w:color="000000"/>
              <w:bottom w:val="none" w:sz="0" w:space="0" w:color="020000"/>
              <w:right w:val="single" w:sz="5" w:space="0" w:color="000000"/>
            </w:tcBorders>
          </w:tcPr>
          <w:p w14:paraId="4BC863AE"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03714F32" w14:textId="77777777">
        <w:trPr>
          <w:trHeight w:hRule="exact" w:val="269"/>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0F770542"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vAlign w:val="center"/>
          </w:tcPr>
          <w:p w14:paraId="64116BE6"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vAlign w:val="center"/>
          </w:tcPr>
          <w:p w14:paraId="0B6535DE" w14:textId="77777777" w:rsidR="009B3392" w:rsidRPr="00A673BE" w:rsidRDefault="008C7540" w:rsidP="00DB0A9C">
            <w:pPr>
              <w:ind w:left="209"/>
              <w:textAlignment w:val="baseline"/>
              <w:rPr>
                <w:rFonts w:ascii="Arial" w:eastAsia="Arial" w:hAnsi="Arial"/>
                <w:color w:val="000000"/>
              </w:rPr>
            </w:pPr>
            <w:r w:rsidRPr="00A673BE">
              <w:rPr>
                <w:rFonts w:ascii="Arial" w:eastAsia="Arial" w:hAnsi="Arial"/>
                <w:color w:val="000000"/>
              </w:rPr>
              <w:t xml:space="preserve">Sufficient evidence is presented and follows a basic structure; </w:t>
            </w:r>
            <w:r w:rsidRPr="00A673BE">
              <w:rPr>
                <w:rFonts w:ascii="Arial" w:eastAsia="Arial" w:hAnsi="Arial"/>
                <w:b/>
                <w:color w:val="000000"/>
              </w:rPr>
              <w:t>and</w:t>
            </w:r>
          </w:p>
        </w:tc>
        <w:tc>
          <w:tcPr>
            <w:tcW w:w="1464" w:type="dxa"/>
            <w:tcBorders>
              <w:top w:val="none" w:sz="0" w:space="0" w:color="020000"/>
              <w:left w:val="single" w:sz="5" w:space="0" w:color="000000"/>
              <w:bottom w:val="none" w:sz="0" w:space="0" w:color="020000"/>
              <w:right w:val="single" w:sz="5" w:space="0" w:color="000000"/>
            </w:tcBorders>
            <w:vAlign w:val="center"/>
          </w:tcPr>
          <w:p w14:paraId="44D03AEC" w14:textId="77777777" w:rsidR="009B3392" w:rsidRPr="00A673BE" w:rsidRDefault="008C7540" w:rsidP="00DB0A9C">
            <w:pPr>
              <w:jc w:val="center"/>
              <w:textAlignment w:val="baseline"/>
              <w:rPr>
                <w:rFonts w:ascii="Arial" w:eastAsia="Arial" w:hAnsi="Arial"/>
                <w:b/>
                <w:color w:val="000000"/>
              </w:rPr>
            </w:pPr>
            <w:r w:rsidRPr="00A673BE">
              <w:rPr>
                <w:rFonts w:ascii="Arial" w:eastAsia="Arial" w:hAnsi="Arial"/>
                <w:b/>
                <w:color w:val="000000"/>
              </w:rPr>
              <w:t>60</w:t>
            </w:r>
          </w:p>
        </w:tc>
      </w:tr>
      <w:tr w:rsidR="009B3392" w:rsidRPr="00A673BE" w14:paraId="4A24A014" w14:textId="77777777">
        <w:trPr>
          <w:trHeight w:hRule="exact" w:val="269"/>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2CF7F460"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vAlign w:val="center"/>
          </w:tcPr>
          <w:p w14:paraId="3F66DE18"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vAlign w:val="center"/>
          </w:tcPr>
          <w:p w14:paraId="686302AD" w14:textId="77777777" w:rsidR="009B3392" w:rsidRPr="00A673BE" w:rsidRDefault="008C7540" w:rsidP="00DB0A9C">
            <w:pPr>
              <w:ind w:left="209"/>
              <w:textAlignment w:val="baseline"/>
              <w:rPr>
                <w:rFonts w:ascii="Arial" w:eastAsia="Arial" w:hAnsi="Arial"/>
                <w:color w:val="000000"/>
              </w:rPr>
            </w:pPr>
            <w:r w:rsidRPr="00A673BE">
              <w:rPr>
                <w:rFonts w:ascii="Arial" w:eastAsia="Arial" w:hAnsi="Arial"/>
                <w:color w:val="000000"/>
              </w:rPr>
              <w:t xml:space="preserve">Evidence is sufficiently aligned with the area being tested; </w:t>
            </w:r>
            <w:r w:rsidRPr="00A673BE">
              <w:rPr>
                <w:rFonts w:ascii="Arial" w:eastAsia="Arial" w:hAnsi="Arial"/>
                <w:b/>
                <w:color w:val="000000"/>
              </w:rPr>
              <w:t>and</w:t>
            </w:r>
          </w:p>
        </w:tc>
        <w:tc>
          <w:tcPr>
            <w:tcW w:w="1464" w:type="dxa"/>
            <w:tcBorders>
              <w:top w:val="none" w:sz="0" w:space="0" w:color="020000"/>
              <w:left w:val="single" w:sz="5" w:space="0" w:color="000000"/>
              <w:bottom w:val="none" w:sz="0" w:space="0" w:color="020000"/>
              <w:right w:val="single" w:sz="5" w:space="0" w:color="000000"/>
            </w:tcBorders>
          </w:tcPr>
          <w:p w14:paraId="396A9D63"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6D66D70C" w14:textId="77777777">
        <w:trPr>
          <w:trHeight w:hRule="exact" w:val="1027"/>
        </w:trPr>
        <w:tc>
          <w:tcPr>
            <w:tcW w:w="864" w:type="dxa"/>
            <w:vMerge/>
            <w:tcBorders>
              <w:top w:val="single" w:sz="0" w:space="0" w:color="000000"/>
              <w:left w:val="single" w:sz="5" w:space="0" w:color="000000"/>
              <w:bottom w:val="single" w:sz="5" w:space="0" w:color="000000"/>
              <w:right w:val="single" w:sz="5" w:space="0" w:color="000000"/>
            </w:tcBorders>
            <w:shd w:val="clear" w:color="D9D9D9" w:fill="D9D9D9"/>
            <w:textDirection w:val="btLr"/>
          </w:tcPr>
          <w:p w14:paraId="7A1DF32F" w14:textId="77777777" w:rsidR="009B3392" w:rsidRPr="00A673BE" w:rsidRDefault="009B3392" w:rsidP="00DB0A9C"/>
        </w:tc>
        <w:tc>
          <w:tcPr>
            <w:tcW w:w="600" w:type="dxa"/>
            <w:tcBorders>
              <w:top w:val="none" w:sz="0" w:space="0" w:color="020000"/>
              <w:left w:val="single" w:sz="5" w:space="0" w:color="000000"/>
              <w:bottom w:val="single" w:sz="5" w:space="0" w:color="000000"/>
              <w:right w:val="none" w:sz="0" w:space="0" w:color="020000"/>
            </w:tcBorders>
          </w:tcPr>
          <w:p w14:paraId="6A073CB2"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single" w:sz="5" w:space="0" w:color="000000"/>
              <w:right w:val="single" w:sz="5" w:space="0" w:color="000000"/>
            </w:tcBorders>
          </w:tcPr>
          <w:p w14:paraId="32B064C9" w14:textId="77777777" w:rsidR="009B3392" w:rsidRPr="00A673BE" w:rsidRDefault="008C7540" w:rsidP="00DB0A9C">
            <w:pPr>
              <w:tabs>
                <w:tab w:val="right" w:pos="6696"/>
              </w:tabs>
              <w:ind w:left="216"/>
              <w:textAlignment w:val="baseline"/>
              <w:rPr>
                <w:rFonts w:ascii="Arial" w:eastAsia="Arial" w:hAnsi="Arial"/>
                <w:color w:val="000000"/>
              </w:rPr>
            </w:pPr>
            <w:r w:rsidRPr="00A673BE">
              <w:rPr>
                <w:rFonts w:ascii="Arial" w:eastAsia="Arial" w:hAnsi="Arial"/>
                <w:color w:val="000000"/>
              </w:rPr>
              <w:t>Evidence is judged to meet the minimum</w:t>
            </w:r>
            <w:r w:rsidRPr="00A673BE">
              <w:rPr>
                <w:rFonts w:ascii="Arial" w:eastAsia="Arial" w:hAnsi="Arial"/>
                <w:color w:val="000000"/>
              </w:rPr>
              <w:tab/>
              <w:t>requirements of the</w:t>
            </w:r>
          </w:p>
          <w:p w14:paraId="341750FB" w14:textId="77777777" w:rsidR="009B3392" w:rsidRPr="00A673BE" w:rsidRDefault="008C7540" w:rsidP="00DB0A9C">
            <w:pPr>
              <w:ind w:left="216"/>
              <w:textAlignment w:val="baseline"/>
              <w:rPr>
                <w:rFonts w:ascii="Arial" w:eastAsia="Arial" w:hAnsi="Arial"/>
                <w:color w:val="000000"/>
              </w:rPr>
            </w:pPr>
            <w:r w:rsidRPr="00A673BE">
              <w:rPr>
                <w:rFonts w:ascii="Arial" w:eastAsia="Arial" w:hAnsi="Arial"/>
                <w:color w:val="000000"/>
              </w:rPr>
              <w:t>response with only minor gaps or to a small extent unconvincing or</w:t>
            </w:r>
          </w:p>
          <w:p w14:paraId="7D8A7E7A" w14:textId="77777777" w:rsidR="009B3392" w:rsidRPr="00A673BE" w:rsidRDefault="008C7540" w:rsidP="00DB0A9C">
            <w:pPr>
              <w:tabs>
                <w:tab w:val="right" w:pos="6696"/>
              </w:tabs>
              <w:ind w:left="216" w:right="648"/>
              <w:textAlignment w:val="baseline"/>
              <w:rPr>
                <w:rFonts w:ascii="Arial" w:eastAsia="Arial" w:hAnsi="Arial"/>
                <w:color w:val="000000"/>
              </w:rPr>
            </w:pPr>
            <w:r w:rsidRPr="00A673BE">
              <w:rPr>
                <w:rFonts w:ascii="Arial" w:eastAsia="Arial" w:hAnsi="Arial"/>
                <w:color w:val="000000"/>
              </w:rPr>
              <w:t>lacking credibility or relevance</w:t>
            </w:r>
            <w:r w:rsidRPr="00A673BE">
              <w:rPr>
                <w:rFonts w:ascii="Arial" w:eastAsia="Arial" w:hAnsi="Arial"/>
                <w:color w:val="000000"/>
              </w:rPr>
              <w:tab/>
              <w:t xml:space="preserve">but is considered to show an </w:t>
            </w:r>
            <w:r w:rsidRPr="00A673BE">
              <w:rPr>
                <w:rFonts w:ascii="Arial" w:eastAsia="Arial" w:hAnsi="Arial"/>
                <w:color w:val="000000"/>
              </w:rPr>
              <w:br/>
              <w:t>appropriate level of competence.</w:t>
            </w:r>
          </w:p>
        </w:tc>
        <w:tc>
          <w:tcPr>
            <w:tcW w:w="1464" w:type="dxa"/>
            <w:tcBorders>
              <w:top w:val="none" w:sz="0" w:space="0" w:color="020000"/>
              <w:left w:val="single" w:sz="5" w:space="0" w:color="000000"/>
              <w:bottom w:val="single" w:sz="5" w:space="0" w:color="000000"/>
              <w:right w:val="single" w:sz="5" w:space="0" w:color="000000"/>
            </w:tcBorders>
          </w:tcPr>
          <w:p w14:paraId="45231198"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7895BA11" w14:textId="77777777">
        <w:trPr>
          <w:trHeight w:hRule="exact" w:val="259"/>
        </w:trPr>
        <w:tc>
          <w:tcPr>
            <w:tcW w:w="864" w:type="dxa"/>
            <w:vMerge w:val="restart"/>
            <w:tcBorders>
              <w:top w:val="single" w:sz="5" w:space="0" w:color="000000"/>
              <w:left w:val="single" w:sz="5" w:space="0" w:color="000000"/>
              <w:bottom w:val="single" w:sz="0" w:space="0" w:color="000000"/>
              <w:right w:val="single" w:sz="5" w:space="0" w:color="000000"/>
            </w:tcBorders>
            <w:shd w:val="clear" w:color="D9D9D9" w:fill="D9D9D9"/>
            <w:textDirection w:val="btLr"/>
          </w:tcPr>
          <w:p w14:paraId="1D54D79B" w14:textId="77777777" w:rsidR="009B3392" w:rsidRPr="00A673BE" w:rsidRDefault="008C7540" w:rsidP="00DB0A9C">
            <w:pPr>
              <w:ind w:left="180"/>
              <w:textAlignment w:val="baseline"/>
              <w:rPr>
                <w:rFonts w:ascii="Arial" w:eastAsia="Arial" w:hAnsi="Arial"/>
                <w:b/>
                <w:color w:val="000000"/>
              </w:rPr>
            </w:pPr>
            <w:r w:rsidRPr="00A673BE">
              <w:rPr>
                <w:rFonts w:ascii="Arial" w:eastAsia="Arial" w:hAnsi="Arial"/>
                <w:b/>
                <w:color w:val="000000"/>
              </w:rPr>
              <w:t>Poor / Unsatisfactory Evidence</w:t>
            </w:r>
          </w:p>
        </w:tc>
        <w:tc>
          <w:tcPr>
            <w:tcW w:w="600" w:type="dxa"/>
            <w:tcBorders>
              <w:top w:val="single" w:sz="5" w:space="0" w:color="000000"/>
              <w:left w:val="single" w:sz="5" w:space="0" w:color="000000"/>
              <w:bottom w:val="none" w:sz="0" w:space="0" w:color="020000"/>
              <w:right w:val="none" w:sz="0" w:space="0" w:color="020000"/>
            </w:tcBorders>
          </w:tcPr>
          <w:p w14:paraId="5AE00CAE"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single" w:sz="5" w:space="0" w:color="000000"/>
              <w:left w:val="none" w:sz="0" w:space="0" w:color="020000"/>
              <w:bottom w:val="none" w:sz="0" w:space="0" w:color="020000"/>
              <w:right w:val="single" w:sz="5" w:space="0" w:color="000000"/>
            </w:tcBorders>
            <w:vAlign w:val="center"/>
          </w:tcPr>
          <w:p w14:paraId="605351F7" w14:textId="77777777" w:rsidR="009B3392" w:rsidRPr="00A673BE" w:rsidRDefault="008C7540" w:rsidP="00DB0A9C">
            <w:pPr>
              <w:ind w:left="29"/>
              <w:textAlignment w:val="baseline"/>
              <w:rPr>
                <w:rFonts w:ascii="Arial" w:eastAsia="Arial" w:hAnsi="Arial"/>
                <w:b/>
                <w:color w:val="000000"/>
              </w:rPr>
            </w:pPr>
            <w:r w:rsidRPr="00A673BE">
              <w:rPr>
                <w:rFonts w:ascii="Arial" w:eastAsia="Arial" w:hAnsi="Arial"/>
                <w:b/>
                <w:color w:val="000000"/>
              </w:rPr>
              <w:t>Unsatisfactory Evidence</w:t>
            </w:r>
          </w:p>
        </w:tc>
        <w:tc>
          <w:tcPr>
            <w:tcW w:w="1464" w:type="dxa"/>
            <w:tcBorders>
              <w:top w:val="single" w:sz="5" w:space="0" w:color="000000"/>
              <w:left w:val="single" w:sz="5" w:space="0" w:color="000000"/>
              <w:bottom w:val="none" w:sz="0" w:space="0" w:color="020000"/>
              <w:right w:val="single" w:sz="5" w:space="0" w:color="000000"/>
            </w:tcBorders>
          </w:tcPr>
          <w:p w14:paraId="777C5A00"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7765E085" w14:textId="77777777">
        <w:trPr>
          <w:trHeight w:hRule="exact" w:val="763"/>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231018FC"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3B9B4A4C"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4F7E1BC7" w14:textId="77777777" w:rsidR="009B3392" w:rsidRPr="00A673BE" w:rsidRDefault="008C7540" w:rsidP="00DB0A9C">
            <w:pPr>
              <w:ind w:left="36" w:right="1008"/>
              <w:textAlignment w:val="baseline"/>
              <w:rPr>
                <w:rFonts w:ascii="Arial" w:eastAsia="Arial" w:hAnsi="Arial"/>
                <w:color w:val="000000"/>
              </w:rPr>
            </w:pPr>
            <w:r w:rsidRPr="00A673BE">
              <w:rPr>
                <w:rFonts w:ascii="Arial" w:eastAsia="Arial" w:hAnsi="Arial"/>
                <w:color w:val="000000"/>
              </w:rPr>
              <w:t>To be issued when the evidence offered is insufficient in terms of relevance to the area being tested and/or when compared to the requirements of the method statement.</w:t>
            </w:r>
          </w:p>
        </w:tc>
        <w:tc>
          <w:tcPr>
            <w:tcW w:w="1464" w:type="dxa"/>
            <w:tcBorders>
              <w:top w:val="none" w:sz="0" w:space="0" w:color="020000"/>
              <w:left w:val="single" w:sz="5" w:space="0" w:color="000000"/>
              <w:bottom w:val="none" w:sz="0" w:space="0" w:color="020000"/>
              <w:right w:val="single" w:sz="5" w:space="0" w:color="000000"/>
            </w:tcBorders>
          </w:tcPr>
          <w:p w14:paraId="33FC76CA"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14CF358E" w14:textId="77777777">
        <w:trPr>
          <w:trHeight w:hRule="exact" w:val="504"/>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1A6356EA"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700A0793"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4BD197ED" w14:textId="77777777" w:rsidR="009B3392" w:rsidRPr="00A673BE" w:rsidRDefault="008C7540" w:rsidP="00DB0A9C">
            <w:pPr>
              <w:ind w:left="252" w:right="684"/>
              <w:textAlignment w:val="baseline"/>
              <w:rPr>
                <w:rFonts w:ascii="Arial" w:eastAsia="Arial" w:hAnsi="Arial"/>
                <w:color w:val="000000"/>
              </w:rPr>
            </w:pPr>
            <w:r w:rsidRPr="00A673BE">
              <w:rPr>
                <w:rFonts w:ascii="Arial" w:eastAsia="Arial" w:hAnsi="Arial"/>
                <w:color w:val="000000"/>
              </w:rPr>
              <w:t xml:space="preserve">Some evidence is presented but assertions and statements are insufficiently supported, is unconvincing and lacks credibility; </w:t>
            </w:r>
            <w:r w:rsidRPr="00A673BE">
              <w:rPr>
                <w:rFonts w:ascii="Arial" w:eastAsia="Arial" w:hAnsi="Arial"/>
                <w:b/>
                <w:color w:val="000000"/>
              </w:rPr>
              <w:t>or</w:t>
            </w:r>
          </w:p>
        </w:tc>
        <w:tc>
          <w:tcPr>
            <w:tcW w:w="1464" w:type="dxa"/>
            <w:tcBorders>
              <w:top w:val="none" w:sz="0" w:space="0" w:color="020000"/>
              <w:left w:val="single" w:sz="5" w:space="0" w:color="000000"/>
              <w:bottom w:val="none" w:sz="0" w:space="0" w:color="020000"/>
              <w:right w:val="single" w:sz="5" w:space="0" w:color="000000"/>
            </w:tcBorders>
          </w:tcPr>
          <w:p w14:paraId="42BE2CF3"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26617EF9" w14:textId="77777777">
        <w:trPr>
          <w:trHeight w:hRule="exact" w:val="543"/>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6C4642CE"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5E7DB7D8"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1802BF99" w14:textId="77777777" w:rsidR="009B3392" w:rsidRPr="00A673BE" w:rsidRDefault="008C7540" w:rsidP="00DB0A9C">
            <w:pPr>
              <w:ind w:left="252" w:right="684"/>
              <w:textAlignment w:val="baseline"/>
              <w:rPr>
                <w:rFonts w:ascii="Arial" w:eastAsia="Arial" w:hAnsi="Arial"/>
                <w:color w:val="000000"/>
              </w:rPr>
            </w:pPr>
            <w:r w:rsidRPr="00A673BE">
              <w:rPr>
                <w:rFonts w:ascii="Arial" w:eastAsia="Arial" w:hAnsi="Arial"/>
                <w:color w:val="000000"/>
              </w:rPr>
              <w:t xml:space="preserve">Evidence offered is only partly relevant to the area being tested; </w:t>
            </w:r>
            <w:r w:rsidRPr="00A673BE">
              <w:rPr>
                <w:rFonts w:ascii="Arial" w:eastAsia="Arial" w:hAnsi="Arial"/>
                <w:b/>
                <w:color w:val="000000"/>
              </w:rPr>
              <w:t>and/or</w:t>
            </w:r>
          </w:p>
        </w:tc>
        <w:tc>
          <w:tcPr>
            <w:tcW w:w="1464" w:type="dxa"/>
            <w:tcBorders>
              <w:top w:val="none" w:sz="0" w:space="0" w:color="020000"/>
              <w:left w:val="single" w:sz="5" w:space="0" w:color="000000"/>
              <w:bottom w:val="none" w:sz="0" w:space="0" w:color="020000"/>
              <w:right w:val="single" w:sz="5" w:space="0" w:color="000000"/>
            </w:tcBorders>
          </w:tcPr>
          <w:p w14:paraId="3C7D1A2A" w14:textId="77777777" w:rsidR="009B3392" w:rsidRPr="00A673BE" w:rsidRDefault="008C7540" w:rsidP="00DB0A9C">
            <w:pPr>
              <w:jc w:val="center"/>
              <w:textAlignment w:val="baseline"/>
              <w:rPr>
                <w:rFonts w:ascii="Arial" w:eastAsia="Arial" w:hAnsi="Arial"/>
                <w:b/>
                <w:color w:val="000000"/>
              </w:rPr>
            </w:pPr>
            <w:r w:rsidRPr="00A673BE">
              <w:rPr>
                <w:rFonts w:ascii="Arial" w:eastAsia="Arial" w:hAnsi="Arial"/>
                <w:b/>
                <w:color w:val="000000"/>
              </w:rPr>
              <w:t>30</w:t>
            </w:r>
          </w:p>
        </w:tc>
      </w:tr>
      <w:tr w:rsidR="009B3392" w:rsidRPr="00A673BE" w14:paraId="520267F3" w14:textId="77777777">
        <w:trPr>
          <w:trHeight w:hRule="exact" w:val="763"/>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0550D567" w14:textId="77777777" w:rsidR="009B3392" w:rsidRPr="00A673BE" w:rsidRDefault="009B3392" w:rsidP="00DB0A9C"/>
        </w:tc>
        <w:tc>
          <w:tcPr>
            <w:tcW w:w="600" w:type="dxa"/>
            <w:tcBorders>
              <w:top w:val="none" w:sz="0" w:space="0" w:color="020000"/>
              <w:left w:val="single" w:sz="5" w:space="0" w:color="000000"/>
              <w:bottom w:val="single" w:sz="5" w:space="0" w:color="000000"/>
              <w:right w:val="none" w:sz="0" w:space="0" w:color="020000"/>
            </w:tcBorders>
          </w:tcPr>
          <w:p w14:paraId="091773B6"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single" w:sz="5" w:space="0" w:color="000000"/>
              <w:right w:val="single" w:sz="5" w:space="0" w:color="000000"/>
            </w:tcBorders>
          </w:tcPr>
          <w:p w14:paraId="63BED5CC" w14:textId="77777777" w:rsidR="009B3392" w:rsidRPr="00A673BE" w:rsidRDefault="008C7540" w:rsidP="00DB0A9C">
            <w:pPr>
              <w:ind w:left="216"/>
              <w:textAlignment w:val="baseline"/>
              <w:rPr>
                <w:rFonts w:ascii="Arial" w:eastAsia="Arial" w:hAnsi="Arial"/>
                <w:color w:val="000000"/>
              </w:rPr>
            </w:pPr>
            <w:r w:rsidRPr="00A673BE">
              <w:rPr>
                <w:rFonts w:ascii="Arial" w:eastAsia="Arial" w:hAnsi="Arial"/>
                <w:color w:val="000000"/>
              </w:rPr>
              <w:t>Evidence offered is/may be relevant to the area being tested but is</w:t>
            </w:r>
          </w:p>
          <w:p w14:paraId="2B1CD44B" w14:textId="77777777" w:rsidR="009B3392" w:rsidRPr="00A673BE" w:rsidRDefault="008C7540" w:rsidP="00DB0A9C">
            <w:pPr>
              <w:tabs>
                <w:tab w:val="left" w:pos="6048"/>
              </w:tabs>
              <w:ind w:left="288" w:right="684"/>
              <w:jc w:val="both"/>
              <w:textAlignment w:val="baseline"/>
              <w:rPr>
                <w:rFonts w:ascii="Arial" w:eastAsia="Arial" w:hAnsi="Arial"/>
                <w:color w:val="000000"/>
                <w:spacing w:val="-3"/>
              </w:rPr>
            </w:pPr>
            <w:r w:rsidRPr="00A673BE">
              <w:rPr>
                <w:rFonts w:ascii="Arial" w:eastAsia="Arial" w:hAnsi="Arial"/>
                <w:color w:val="000000"/>
                <w:spacing w:val="-3"/>
              </w:rPr>
              <w:t>judged to be insufficient or irrelevant when compared</w:t>
            </w:r>
            <w:r w:rsidRPr="00A673BE">
              <w:rPr>
                <w:rFonts w:ascii="Arial" w:eastAsia="Arial" w:hAnsi="Arial"/>
                <w:color w:val="000000"/>
                <w:spacing w:val="-3"/>
              </w:rPr>
              <w:tab/>
              <w:t>to the requirements of the response in terms of sophistication/complexity.</w:t>
            </w:r>
          </w:p>
        </w:tc>
        <w:tc>
          <w:tcPr>
            <w:tcW w:w="1464" w:type="dxa"/>
            <w:tcBorders>
              <w:top w:val="none" w:sz="0" w:space="0" w:color="020000"/>
              <w:left w:val="single" w:sz="5" w:space="0" w:color="000000"/>
              <w:bottom w:val="single" w:sz="5" w:space="0" w:color="000000"/>
              <w:right w:val="single" w:sz="5" w:space="0" w:color="000000"/>
            </w:tcBorders>
          </w:tcPr>
          <w:p w14:paraId="0C090B47"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670C2CCD" w14:textId="77777777">
        <w:trPr>
          <w:trHeight w:hRule="exact" w:val="259"/>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415AC838" w14:textId="77777777" w:rsidR="009B3392" w:rsidRPr="00A673BE" w:rsidRDefault="009B3392" w:rsidP="00DB0A9C"/>
        </w:tc>
        <w:tc>
          <w:tcPr>
            <w:tcW w:w="600" w:type="dxa"/>
            <w:tcBorders>
              <w:top w:val="single" w:sz="5" w:space="0" w:color="000000"/>
              <w:left w:val="single" w:sz="5" w:space="0" w:color="000000"/>
              <w:bottom w:val="none" w:sz="0" w:space="0" w:color="020000"/>
              <w:right w:val="none" w:sz="0" w:space="0" w:color="020000"/>
            </w:tcBorders>
          </w:tcPr>
          <w:p w14:paraId="52BFD83F"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single" w:sz="5" w:space="0" w:color="000000"/>
              <w:left w:val="none" w:sz="0" w:space="0" w:color="020000"/>
              <w:bottom w:val="none" w:sz="0" w:space="0" w:color="020000"/>
              <w:right w:val="single" w:sz="5" w:space="0" w:color="000000"/>
            </w:tcBorders>
            <w:vAlign w:val="center"/>
          </w:tcPr>
          <w:p w14:paraId="24D7C2CD" w14:textId="77777777" w:rsidR="009B3392" w:rsidRPr="00A673BE" w:rsidRDefault="008C7540" w:rsidP="00DB0A9C">
            <w:pPr>
              <w:ind w:left="29"/>
              <w:textAlignment w:val="baseline"/>
              <w:rPr>
                <w:rFonts w:ascii="Arial" w:eastAsia="Arial" w:hAnsi="Arial"/>
                <w:b/>
                <w:color w:val="000000"/>
              </w:rPr>
            </w:pPr>
            <w:r w:rsidRPr="00A673BE">
              <w:rPr>
                <w:rFonts w:ascii="Arial" w:eastAsia="Arial" w:hAnsi="Arial"/>
                <w:b/>
                <w:color w:val="000000"/>
              </w:rPr>
              <w:t>Poor Evidence</w:t>
            </w:r>
          </w:p>
        </w:tc>
        <w:tc>
          <w:tcPr>
            <w:tcW w:w="1464" w:type="dxa"/>
            <w:tcBorders>
              <w:top w:val="single" w:sz="5" w:space="0" w:color="000000"/>
              <w:left w:val="single" w:sz="5" w:space="0" w:color="000000"/>
              <w:bottom w:val="none" w:sz="0" w:space="0" w:color="020000"/>
              <w:right w:val="single" w:sz="5" w:space="0" w:color="000000"/>
            </w:tcBorders>
          </w:tcPr>
          <w:p w14:paraId="04590B1E"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66CA3996" w14:textId="77777777">
        <w:trPr>
          <w:trHeight w:hRule="exact" w:val="758"/>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591FA96F"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2EB3F5EB"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48EE161B" w14:textId="77777777" w:rsidR="009B3392" w:rsidRPr="00A673BE" w:rsidRDefault="008C7540" w:rsidP="00DB0A9C">
            <w:pPr>
              <w:ind w:right="360"/>
              <w:textAlignment w:val="baseline"/>
              <w:rPr>
                <w:rFonts w:ascii="Arial" w:eastAsia="Arial" w:hAnsi="Arial"/>
                <w:color w:val="000000"/>
              </w:rPr>
            </w:pPr>
            <w:r w:rsidRPr="00A673BE">
              <w:rPr>
                <w:rFonts w:ascii="Arial" w:eastAsia="Arial" w:hAnsi="Arial"/>
                <w:color w:val="000000"/>
              </w:rPr>
              <w:t>To be issued when the evidence offered is significantly below expectations in terms of relevance to the area being tested and/or when compared to the requirements of the method statement.</w:t>
            </w:r>
          </w:p>
        </w:tc>
        <w:tc>
          <w:tcPr>
            <w:tcW w:w="1464" w:type="dxa"/>
            <w:tcBorders>
              <w:top w:val="none" w:sz="0" w:space="0" w:color="020000"/>
              <w:left w:val="single" w:sz="5" w:space="0" w:color="000000"/>
              <w:bottom w:val="none" w:sz="0" w:space="0" w:color="020000"/>
              <w:right w:val="single" w:sz="5" w:space="0" w:color="000000"/>
            </w:tcBorders>
          </w:tcPr>
          <w:p w14:paraId="70D2EC90"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53E64D5B" w14:textId="77777777">
        <w:trPr>
          <w:trHeight w:hRule="exact" w:val="533"/>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77101145"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tcPr>
          <w:p w14:paraId="3E7385D8"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tcPr>
          <w:p w14:paraId="70E27A05" w14:textId="77777777" w:rsidR="009B3392" w:rsidRPr="00A673BE" w:rsidRDefault="008C7540" w:rsidP="00DB0A9C">
            <w:pPr>
              <w:ind w:left="252" w:right="684"/>
              <w:textAlignment w:val="baseline"/>
              <w:rPr>
                <w:rFonts w:ascii="Arial" w:eastAsia="Arial" w:hAnsi="Arial"/>
                <w:color w:val="000000"/>
              </w:rPr>
            </w:pPr>
            <w:r w:rsidRPr="00A673BE">
              <w:rPr>
                <w:rFonts w:ascii="Arial" w:eastAsia="Arial" w:hAnsi="Arial"/>
                <w:color w:val="000000"/>
              </w:rPr>
              <w:t xml:space="preserve">Little/no evidence is presented to support assertions or general statements; </w:t>
            </w:r>
            <w:r w:rsidRPr="00A673BE">
              <w:rPr>
                <w:rFonts w:ascii="Arial" w:eastAsia="Arial" w:hAnsi="Arial"/>
                <w:b/>
                <w:color w:val="000000"/>
              </w:rPr>
              <w:t>or</w:t>
            </w:r>
          </w:p>
        </w:tc>
        <w:tc>
          <w:tcPr>
            <w:tcW w:w="1464" w:type="dxa"/>
            <w:tcBorders>
              <w:top w:val="none" w:sz="0" w:space="0" w:color="020000"/>
              <w:left w:val="single" w:sz="5" w:space="0" w:color="000000"/>
              <w:bottom w:val="none" w:sz="0" w:space="0" w:color="020000"/>
              <w:right w:val="single" w:sz="5" w:space="0" w:color="000000"/>
            </w:tcBorders>
          </w:tcPr>
          <w:p w14:paraId="3B7007C1" w14:textId="77777777" w:rsidR="009B3392" w:rsidRPr="00A673BE" w:rsidRDefault="008C7540" w:rsidP="00DB0A9C">
            <w:pPr>
              <w:jc w:val="center"/>
              <w:textAlignment w:val="baseline"/>
              <w:rPr>
                <w:rFonts w:ascii="Arial" w:eastAsia="Arial" w:hAnsi="Arial"/>
                <w:b/>
                <w:color w:val="000000"/>
              </w:rPr>
            </w:pPr>
            <w:r w:rsidRPr="00A673BE">
              <w:rPr>
                <w:rFonts w:ascii="Arial" w:eastAsia="Arial" w:hAnsi="Arial"/>
                <w:b/>
                <w:color w:val="000000"/>
              </w:rPr>
              <w:t>10</w:t>
            </w:r>
          </w:p>
        </w:tc>
      </w:tr>
      <w:tr w:rsidR="009B3392" w:rsidRPr="00A673BE" w14:paraId="13B38B77" w14:textId="77777777">
        <w:trPr>
          <w:trHeight w:hRule="exact" w:val="264"/>
        </w:trPr>
        <w:tc>
          <w:tcPr>
            <w:tcW w:w="864" w:type="dxa"/>
            <w:vMerge/>
            <w:tcBorders>
              <w:top w:val="single" w:sz="0" w:space="0" w:color="000000"/>
              <w:left w:val="single" w:sz="5" w:space="0" w:color="000000"/>
              <w:bottom w:val="single" w:sz="0" w:space="0" w:color="000000"/>
              <w:right w:val="single" w:sz="5" w:space="0" w:color="000000"/>
            </w:tcBorders>
            <w:shd w:val="clear" w:color="D9D9D9" w:fill="D9D9D9"/>
            <w:textDirection w:val="btLr"/>
          </w:tcPr>
          <w:p w14:paraId="45327885" w14:textId="77777777" w:rsidR="009B3392" w:rsidRPr="00A673BE" w:rsidRDefault="009B3392" w:rsidP="00DB0A9C"/>
        </w:tc>
        <w:tc>
          <w:tcPr>
            <w:tcW w:w="600" w:type="dxa"/>
            <w:tcBorders>
              <w:top w:val="none" w:sz="0" w:space="0" w:color="020000"/>
              <w:left w:val="single" w:sz="5" w:space="0" w:color="000000"/>
              <w:bottom w:val="none" w:sz="0" w:space="0" w:color="020000"/>
              <w:right w:val="none" w:sz="0" w:space="0" w:color="020000"/>
            </w:tcBorders>
            <w:vAlign w:val="center"/>
          </w:tcPr>
          <w:p w14:paraId="3C4665B3"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none" w:sz="0" w:space="0" w:color="020000"/>
              <w:right w:val="single" w:sz="5" w:space="0" w:color="000000"/>
            </w:tcBorders>
            <w:vAlign w:val="center"/>
          </w:tcPr>
          <w:p w14:paraId="73B866A1" w14:textId="77777777" w:rsidR="009B3392" w:rsidRPr="00A673BE" w:rsidRDefault="008C7540" w:rsidP="00DB0A9C">
            <w:pPr>
              <w:ind w:left="209"/>
              <w:textAlignment w:val="baseline"/>
              <w:rPr>
                <w:rFonts w:ascii="Arial" w:eastAsia="Arial" w:hAnsi="Arial"/>
                <w:color w:val="000000"/>
              </w:rPr>
            </w:pPr>
            <w:r w:rsidRPr="00A673BE">
              <w:rPr>
                <w:rFonts w:ascii="Arial" w:eastAsia="Arial" w:hAnsi="Arial"/>
                <w:color w:val="000000"/>
              </w:rPr>
              <w:t xml:space="preserve">Evidence does not correspond to the area being tested; </w:t>
            </w:r>
            <w:r w:rsidRPr="00A673BE">
              <w:rPr>
                <w:rFonts w:ascii="Arial" w:eastAsia="Arial" w:hAnsi="Arial"/>
                <w:b/>
                <w:color w:val="000000"/>
              </w:rPr>
              <w:t>and/or</w:t>
            </w:r>
          </w:p>
        </w:tc>
        <w:tc>
          <w:tcPr>
            <w:tcW w:w="1464" w:type="dxa"/>
            <w:tcBorders>
              <w:top w:val="none" w:sz="0" w:space="0" w:color="020000"/>
              <w:left w:val="single" w:sz="5" w:space="0" w:color="000000"/>
              <w:bottom w:val="none" w:sz="0" w:space="0" w:color="020000"/>
              <w:right w:val="single" w:sz="5" w:space="0" w:color="000000"/>
            </w:tcBorders>
          </w:tcPr>
          <w:p w14:paraId="04463031"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r w:rsidR="009B3392" w:rsidRPr="00A673BE" w14:paraId="5097AD87" w14:textId="77777777">
        <w:trPr>
          <w:trHeight w:hRule="exact" w:val="783"/>
        </w:trPr>
        <w:tc>
          <w:tcPr>
            <w:tcW w:w="864" w:type="dxa"/>
            <w:vMerge/>
            <w:tcBorders>
              <w:top w:val="single" w:sz="0" w:space="0" w:color="000000"/>
              <w:left w:val="single" w:sz="5" w:space="0" w:color="000000"/>
              <w:bottom w:val="single" w:sz="5" w:space="0" w:color="000000"/>
              <w:right w:val="single" w:sz="5" w:space="0" w:color="000000"/>
            </w:tcBorders>
            <w:shd w:val="clear" w:color="D9D9D9" w:fill="D9D9D9"/>
            <w:textDirection w:val="btLr"/>
          </w:tcPr>
          <w:p w14:paraId="69FA0887" w14:textId="77777777" w:rsidR="009B3392" w:rsidRPr="00A673BE" w:rsidRDefault="009B3392" w:rsidP="00DB0A9C"/>
        </w:tc>
        <w:tc>
          <w:tcPr>
            <w:tcW w:w="600" w:type="dxa"/>
            <w:tcBorders>
              <w:top w:val="none" w:sz="0" w:space="0" w:color="020000"/>
              <w:left w:val="single" w:sz="5" w:space="0" w:color="000000"/>
              <w:bottom w:val="single" w:sz="5" w:space="0" w:color="000000"/>
              <w:right w:val="none" w:sz="0" w:space="0" w:color="020000"/>
            </w:tcBorders>
          </w:tcPr>
          <w:p w14:paraId="38261B01" w14:textId="77777777" w:rsidR="009B3392" w:rsidRPr="00A673BE" w:rsidRDefault="008C7540" w:rsidP="00DB0A9C">
            <w:pPr>
              <w:ind w:right="29"/>
              <w:jc w:val="right"/>
              <w:textAlignment w:val="baseline"/>
              <w:rPr>
                <w:rFonts w:ascii="Symbol" w:eastAsia="Symbol" w:hAnsi="Symbol"/>
                <w:color w:val="000000"/>
              </w:rPr>
            </w:pPr>
            <w:r w:rsidRPr="00A673BE">
              <w:rPr>
                <w:rFonts w:ascii="Symbol" w:eastAsia="Symbol" w:hAnsi="Symbol"/>
                <w:color w:val="000000"/>
              </w:rPr>
              <w:t></w:t>
            </w:r>
            <w:r w:rsidRPr="00A673BE">
              <w:rPr>
                <w:rFonts w:ascii="Arial" w:eastAsia="Arial" w:hAnsi="Arial"/>
                <w:color w:val="000000"/>
              </w:rPr>
              <w:t xml:space="preserve"> </w:t>
            </w:r>
          </w:p>
        </w:tc>
        <w:tc>
          <w:tcPr>
            <w:tcW w:w="7344" w:type="dxa"/>
            <w:tcBorders>
              <w:top w:val="none" w:sz="0" w:space="0" w:color="020000"/>
              <w:left w:val="none" w:sz="0" w:space="0" w:color="020000"/>
              <w:bottom w:val="single" w:sz="5" w:space="0" w:color="000000"/>
              <w:right w:val="single" w:sz="5" w:space="0" w:color="000000"/>
            </w:tcBorders>
          </w:tcPr>
          <w:p w14:paraId="28E6C7C9" w14:textId="77777777" w:rsidR="009B3392" w:rsidRPr="00A673BE" w:rsidRDefault="008C7540" w:rsidP="00DB0A9C">
            <w:pPr>
              <w:ind w:left="252" w:right="684"/>
              <w:jc w:val="both"/>
              <w:textAlignment w:val="baseline"/>
              <w:rPr>
                <w:rFonts w:ascii="Arial" w:eastAsia="Arial" w:hAnsi="Arial"/>
                <w:color w:val="000000"/>
              </w:rPr>
            </w:pPr>
            <w:r w:rsidRPr="00A673BE">
              <w:rPr>
                <w:rFonts w:ascii="Arial" w:eastAsia="Arial" w:hAnsi="Arial"/>
                <w:color w:val="000000"/>
              </w:rPr>
              <w:t>Evidence is/may be relevant to the area being tested but is judged to be far below the required level in terms of sophistication / complexity.</w:t>
            </w:r>
          </w:p>
        </w:tc>
        <w:tc>
          <w:tcPr>
            <w:tcW w:w="1464" w:type="dxa"/>
            <w:tcBorders>
              <w:top w:val="none" w:sz="0" w:space="0" w:color="020000"/>
              <w:left w:val="single" w:sz="5" w:space="0" w:color="000000"/>
              <w:bottom w:val="single" w:sz="5" w:space="0" w:color="000000"/>
              <w:right w:val="single" w:sz="5" w:space="0" w:color="000000"/>
            </w:tcBorders>
          </w:tcPr>
          <w:p w14:paraId="388B3C5E" w14:textId="77777777" w:rsidR="009B3392" w:rsidRPr="00A673BE" w:rsidRDefault="008C7540" w:rsidP="00DB0A9C">
            <w:pPr>
              <w:textAlignment w:val="baseline"/>
              <w:rPr>
                <w:rFonts w:ascii="Arial" w:eastAsia="Arial" w:hAnsi="Arial"/>
                <w:color w:val="000000"/>
              </w:rPr>
            </w:pPr>
            <w:r w:rsidRPr="00A673BE">
              <w:rPr>
                <w:rFonts w:ascii="Arial" w:eastAsia="Arial" w:hAnsi="Arial"/>
                <w:color w:val="000000"/>
              </w:rPr>
              <w:t xml:space="preserve"> </w:t>
            </w:r>
          </w:p>
        </w:tc>
      </w:tr>
    </w:tbl>
    <w:p w14:paraId="121C4F8D" w14:textId="77777777" w:rsidR="004975C9" w:rsidRPr="00A673BE" w:rsidRDefault="004975C9" w:rsidP="004975C9">
      <w:pPr>
        <w:tabs>
          <w:tab w:val="left" w:pos="8856"/>
        </w:tabs>
        <w:spacing w:before="13" w:after="459" w:line="253" w:lineRule="exact"/>
        <w:textAlignment w:val="baseline"/>
        <w:rPr>
          <w:rFonts w:ascii="Arial" w:eastAsia="Arial" w:hAnsi="Arial"/>
          <w:color w:val="000000"/>
        </w:rPr>
      </w:pPr>
    </w:p>
    <w:tbl>
      <w:tblPr>
        <w:tblW w:w="0" w:type="auto"/>
        <w:tblInd w:w="26" w:type="dxa"/>
        <w:tblLayout w:type="fixed"/>
        <w:tblCellMar>
          <w:left w:w="0" w:type="dxa"/>
          <w:right w:w="0" w:type="dxa"/>
        </w:tblCellMar>
        <w:tblLook w:val="04A0" w:firstRow="1" w:lastRow="0" w:firstColumn="1" w:lastColumn="0" w:noHBand="0" w:noVBand="1"/>
      </w:tblPr>
      <w:tblGrid>
        <w:gridCol w:w="855"/>
        <w:gridCol w:w="7944"/>
        <w:gridCol w:w="1475"/>
      </w:tblGrid>
      <w:tr w:rsidR="009B3392" w:rsidRPr="00A673BE" w14:paraId="7DBD2F74" w14:textId="77777777">
        <w:trPr>
          <w:trHeight w:hRule="exact" w:val="614"/>
        </w:trPr>
        <w:tc>
          <w:tcPr>
            <w:tcW w:w="855" w:type="dxa"/>
            <w:tcBorders>
              <w:top w:val="single" w:sz="5" w:space="0" w:color="000000"/>
              <w:left w:val="double" w:sz="2" w:space="0" w:color="000000"/>
              <w:bottom w:val="single" w:sz="5" w:space="0" w:color="000000"/>
              <w:right w:val="single" w:sz="5" w:space="0" w:color="000000"/>
            </w:tcBorders>
            <w:shd w:val="clear" w:color="D9D9D9" w:fill="D9D9D9"/>
          </w:tcPr>
          <w:p w14:paraId="55C05949" w14:textId="77777777" w:rsidR="009B3392" w:rsidRPr="00A673BE" w:rsidRDefault="008C7540">
            <w:pPr>
              <w:textAlignment w:val="baseline"/>
              <w:rPr>
                <w:rFonts w:ascii="Arial" w:eastAsia="Arial" w:hAnsi="Arial"/>
                <w:color w:val="000000"/>
              </w:rPr>
            </w:pPr>
            <w:r w:rsidRPr="00A673BE">
              <w:rPr>
                <w:rFonts w:ascii="Arial" w:eastAsia="Arial" w:hAnsi="Arial"/>
                <w:color w:val="000000"/>
              </w:rPr>
              <w:lastRenderedPageBreak/>
              <w:t xml:space="preserve"> </w:t>
            </w:r>
          </w:p>
        </w:tc>
        <w:tc>
          <w:tcPr>
            <w:tcW w:w="7944" w:type="dxa"/>
            <w:tcBorders>
              <w:top w:val="single" w:sz="5" w:space="0" w:color="000000"/>
              <w:left w:val="single" w:sz="5" w:space="0" w:color="000000"/>
              <w:bottom w:val="single" w:sz="5" w:space="0" w:color="000000"/>
              <w:right w:val="none" w:sz="0" w:space="0" w:color="000000"/>
            </w:tcBorders>
          </w:tcPr>
          <w:p w14:paraId="4F2E1624" w14:textId="77777777" w:rsidR="009B3392" w:rsidRPr="00A673BE" w:rsidRDefault="008C7540">
            <w:pPr>
              <w:spacing w:before="51" w:line="256" w:lineRule="exact"/>
              <w:ind w:left="288"/>
              <w:textAlignment w:val="baseline"/>
              <w:rPr>
                <w:rFonts w:ascii="Arial" w:eastAsia="Arial" w:hAnsi="Arial"/>
                <w:b/>
                <w:color w:val="000000"/>
              </w:rPr>
            </w:pPr>
            <w:r w:rsidRPr="00A673BE">
              <w:rPr>
                <w:rFonts w:ascii="Arial" w:eastAsia="Arial" w:hAnsi="Arial"/>
                <w:b/>
                <w:color w:val="000000"/>
              </w:rPr>
              <w:t>No Evidence attempted</w:t>
            </w:r>
          </w:p>
          <w:p w14:paraId="36144E00" w14:textId="77777777" w:rsidR="009B3392" w:rsidRPr="00A673BE" w:rsidRDefault="008C7540">
            <w:pPr>
              <w:spacing w:before="2" w:after="47" w:line="253" w:lineRule="exact"/>
              <w:ind w:left="288"/>
              <w:textAlignment w:val="baseline"/>
              <w:rPr>
                <w:rFonts w:ascii="Arial" w:eastAsia="Arial" w:hAnsi="Arial"/>
                <w:color w:val="000000"/>
              </w:rPr>
            </w:pPr>
            <w:r w:rsidRPr="00A673BE">
              <w:rPr>
                <w:rFonts w:ascii="Arial" w:eastAsia="Arial" w:hAnsi="Arial"/>
                <w:color w:val="000000"/>
              </w:rPr>
              <w:t>To be issued when no evidence is provided for the area being tested.</w:t>
            </w:r>
          </w:p>
        </w:tc>
        <w:tc>
          <w:tcPr>
            <w:tcW w:w="1475" w:type="dxa"/>
            <w:tcBorders>
              <w:top w:val="single" w:sz="5" w:space="0" w:color="000000"/>
              <w:left w:val="none" w:sz="0" w:space="0" w:color="000000"/>
              <w:bottom w:val="single" w:sz="5" w:space="0" w:color="000000"/>
              <w:right w:val="none" w:sz="0" w:space="0" w:color="000000"/>
            </w:tcBorders>
          </w:tcPr>
          <w:p w14:paraId="4401378F" w14:textId="77777777" w:rsidR="009B3392" w:rsidRPr="00A673BE" w:rsidRDefault="008C7540">
            <w:pPr>
              <w:spacing w:after="350" w:line="256" w:lineRule="exact"/>
              <w:jc w:val="center"/>
              <w:textAlignment w:val="baseline"/>
              <w:rPr>
                <w:rFonts w:ascii="Arial" w:eastAsia="Arial" w:hAnsi="Arial"/>
                <w:b/>
                <w:color w:val="000000"/>
              </w:rPr>
            </w:pPr>
            <w:r w:rsidRPr="00A673BE">
              <w:rPr>
                <w:rFonts w:ascii="Arial" w:eastAsia="Arial" w:hAnsi="Arial"/>
                <w:b/>
                <w:color w:val="000000"/>
              </w:rPr>
              <w:t>0</w:t>
            </w:r>
          </w:p>
        </w:tc>
      </w:tr>
    </w:tbl>
    <w:p w14:paraId="48BF1DF8" w14:textId="77777777" w:rsidR="009B3392" w:rsidRPr="00A673BE" w:rsidRDefault="009B3392">
      <w:pPr>
        <w:spacing w:after="8939" w:line="20" w:lineRule="exact"/>
        <w:sectPr w:rsidR="009B3392" w:rsidRPr="00A673BE">
          <w:headerReference w:type="default" r:id="rId63"/>
          <w:footerReference w:type="default" r:id="rId64"/>
          <w:type w:val="continuous"/>
          <w:pgSz w:w="11904" w:h="16838"/>
          <w:pgMar w:top="700" w:right="674" w:bottom="302" w:left="930" w:header="720" w:footer="720" w:gutter="0"/>
          <w:cols w:space="720"/>
        </w:sectPr>
      </w:pPr>
    </w:p>
    <w:p w14:paraId="4044D584" w14:textId="77777777" w:rsidR="009B3392" w:rsidRPr="00A673BE" w:rsidRDefault="009B3392">
      <w:pPr>
        <w:sectPr w:rsidR="009B3392" w:rsidRPr="00A673BE">
          <w:headerReference w:type="default" r:id="rId65"/>
          <w:footerReference w:type="default" r:id="rId66"/>
          <w:type w:val="continuous"/>
          <w:pgSz w:w="11904" w:h="16838"/>
          <w:pgMar w:top="700" w:right="5816" w:bottom="302" w:left="5728" w:header="720" w:footer="720" w:gutter="0"/>
          <w:cols w:space="720"/>
        </w:sectPr>
      </w:pPr>
    </w:p>
    <w:p w14:paraId="42C9305E" w14:textId="77777777" w:rsidR="006A40DC" w:rsidRDefault="006A40DC">
      <w:pPr>
        <w:spacing w:line="449" w:lineRule="exact"/>
        <w:textAlignment w:val="baseline"/>
        <w:rPr>
          <w:rFonts w:ascii="Arial" w:eastAsia="Arial" w:hAnsi="Arial"/>
          <w:color w:val="000000"/>
          <w:spacing w:val="1"/>
        </w:rPr>
      </w:pPr>
    </w:p>
    <w:p w14:paraId="394CDC12" w14:textId="77777777" w:rsidR="006A40DC" w:rsidRDefault="006A40DC">
      <w:pPr>
        <w:spacing w:line="449" w:lineRule="exact"/>
        <w:textAlignment w:val="baseline"/>
        <w:rPr>
          <w:rFonts w:ascii="Arial" w:eastAsia="Arial" w:hAnsi="Arial"/>
          <w:color w:val="000000"/>
          <w:spacing w:val="1"/>
        </w:rPr>
      </w:pPr>
    </w:p>
    <w:p w14:paraId="1B515550" w14:textId="77777777" w:rsidR="006A40DC" w:rsidRDefault="006A40DC">
      <w:pPr>
        <w:spacing w:line="449" w:lineRule="exact"/>
        <w:textAlignment w:val="baseline"/>
        <w:rPr>
          <w:rFonts w:ascii="Arial" w:eastAsia="Arial" w:hAnsi="Arial"/>
          <w:color w:val="000000"/>
          <w:spacing w:val="1"/>
        </w:rPr>
      </w:pPr>
    </w:p>
    <w:p w14:paraId="0A120790" w14:textId="77777777" w:rsidR="006A40DC" w:rsidRDefault="006A40DC">
      <w:pPr>
        <w:spacing w:line="449" w:lineRule="exact"/>
        <w:textAlignment w:val="baseline"/>
        <w:rPr>
          <w:rFonts w:ascii="Arial" w:eastAsia="Arial" w:hAnsi="Arial"/>
          <w:color w:val="000000"/>
          <w:spacing w:val="1"/>
        </w:rPr>
      </w:pPr>
    </w:p>
    <w:p w14:paraId="7DC61DB0" w14:textId="77777777" w:rsidR="006A40DC" w:rsidRDefault="006A40DC">
      <w:pPr>
        <w:spacing w:line="449" w:lineRule="exact"/>
        <w:textAlignment w:val="baseline"/>
        <w:rPr>
          <w:rFonts w:ascii="Arial" w:eastAsia="Arial" w:hAnsi="Arial"/>
          <w:color w:val="000000"/>
          <w:spacing w:val="1"/>
        </w:rPr>
      </w:pPr>
    </w:p>
    <w:p w14:paraId="78B54EE4" w14:textId="77777777" w:rsidR="006A40DC" w:rsidRDefault="006A40DC">
      <w:pPr>
        <w:spacing w:line="449" w:lineRule="exact"/>
        <w:textAlignment w:val="baseline"/>
        <w:rPr>
          <w:rFonts w:ascii="Arial" w:eastAsia="Arial" w:hAnsi="Arial"/>
          <w:color w:val="000000"/>
          <w:spacing w:val="1"/>
        </w:rPr>
      </w:pPr>
    </w:p>
    <w:p w14:paraId="4B38A79F" w14:textId="77777777" w:rsidR="006A40DC" w:rsidRDefault="006A40DC">
      <w:pPr>
        <w:spacing w:line="449" w:lineRule="exact"/>
        <w:textAlignment w:val="baseline"/>
        <w:rPr>
          <w:rFonts w:ascii="Arial" w:eastAsia="Arial" w:hAnsi="Arial"/>
          <w:color w:val="000000"/>
          <w:spacing w:val="1"/>
        </w:rPr>
      </w:pPr>
    </w:p>
    <w:p w14:paraId="4933041C" w14:textId="77777777" w:rsidR="005903FE" w:rsidRDefault="005903FE">
      <w:pPr>
        <w:spacing w:line="449" w:lineRule="exact"/>
        <w:textAlignment w:val="baseline"/>
        <w:rPr>
          <w:rFonts w:ascii="Arial" w:eastAsia="Arial" w:hAnsi="Arial"/>
          <w:color w:val="000000"/>
          <w:spacing w:val="1"/>
        </w:rPr>
      </w:pPr>
    </w:p>
    <w:p w14:paraId="17C95C1A" w14:textId="77777777" w:rsidR="005903FE" w:rsidRDefault="005903FE">
      <w:pPr>
        <w:spacing w:line="449" w:lineRule="exact"/>
        <w:textAlignment w:val="baseline"/>
        <w:rPr>
          <w:rFonts w:ascii="Arial" w:eastAsia="Arial" w:hAnsi="Arial"/>
          <w:color w:val="000000"/>
          <w:spacing w:val="1"/>
        </w:rPr>
      </w:pPr>
    </w:p>
    <w:p w14:paraId="7E24D0E6" w14:textId="77777777" w:rsidR="006A40DC" w:rsidRDefault="006A40DC">
      <w:pPr>
        <w:spacing w:line="449" w:lineRule="exact"/>
        <w:textAlignment w:val="baseline"/>
        <w:rPr>
          <w:rFonts w:ascii="Arial" w:eastAsia="Arial" w:hAnsi="Arial"/>
          <w:color w:val="000000"/>
          <w:spacing w:val="1"/>
        </w:rPr>
      </w:pPr>
    </w:p>
    <w:p w14:paraId="1D82C724" w14:textId="6D8ABA95" w:rsidR="009B3392" w:rsidRPr="006A40DC" w:rsidRDefault="008C7540">
      <w:pPr>
        <w:spacing w:line="449" w:lineRule="exact"/>
        <w:textAlignment w:val="baseline"/>
        <w:rPr>
          <w:rFonts w:ascii="Arial" w:eastAsia="Arial" w:hAnsi="Arial"/>
          <w:b/>
          <w:bCs/>
          <w:color w:val="000000"/>
          <w:spacing w:val="1"/>
        </w:rPr>
      </w:pPr>
      <w:r w:rsidRPr="006A40DC">
        <w:rPr>
          <w:rFonts w:ascii="Arial" w:eastAsia="Arial" w:hAnsi="Arial"/>
          <w:b/>
          <w:bCs/>
          <w:color w:val="000000"/>
          <w:spacing w:val="1"/>
        </w:rPr>
        <w:lastRenderedPageBreak/>
        <w:t xml:space="preserve">SCHEDULE </w:t>
      </w:r>
      <w:r w:rsidR="004B54E5" w:rsidRPr="006A40DC">
        <w:rPr>
          <w:rFonts w:ascii="Arial" w:eastAsia="Arial" w:hAnsi="Arial"/>
          <w:b/>
          <w:bCs/>
          <w:color w:val="000000"/>
          <w:spacing w:val="1"/>
        </w:rPr>
        <w:t>5</w:t>
      </w:r>
      <w:r w:rsidRPr="006A40DC">
        <w:rPr>
          <w:rFonts w:ascii="Arial" w:eastAsia="Arial" w:hAnsi="Arial"/>
          <w:b/>
          <w:bCs/>
          <w:color w:val="000000"/>
          <w:spacing w:val="1"/>
        </w:rPr>
        <w:t>: TERMS AND CONDITIONS</w:t>
      </w:r>
    </w:p>
    <w:p w14:paraId="53456B98" w14:textId="79570EDE" w:rsidR="009B3392" w:rsidRPr="004975C9" w:rsidRDefault="008C7540" w:rsidP="004975C9">
      <w:pPr>
        <w:spacing w:before="399" w:after="13314" w:line="245" w:lineRule="exact"/>
        <w:ind w:left="360"/>
        <w:textAlignment w:val="baseline"/>
        <w:rPr>
          <w:rFonts w:ascii="Arial" w:eastAsia="Arial" w:hAnsi="Arial"/>
          <w:color w:val="000000"/>
        </w:rPr>
        <w:sectPr w:rsidR="009B3392" w:rsidRPr="004975C9">
          <w:headerReference w:type="default" r:id="rId67"/>
          <w:footerReference w:type="default" r:id="rId68"/>
          <w:type w:val="continuous"/>
          <w:pgSz w:w="11904" w:h="16838"/>
          <w:pgMar w:top="700" w:right="3066" w:bottom="302" w:left="1138" w:header="720" w:footer="720" w:gutter="0"/>
          <w:cols w:space="720"/>
        </w:sectPr>
      </w:pPr>
      <w:r w:rsidRPr="00A673BE">
        <w:rPr>
          <w:rFonts w:ascii="Arial" w:eastAsia="Arial" w:hAnsi="Arial"/>
          <w:color w:val="000000"/>
        </w:rPr>
        <w:t>See separate document: “Terms and Conditions for the Supply of Goods”</w:t>
      </w:r>
      <w:r w:rsidR="00DC6A5B">
        <w:rPr>
          <w:rFonts w:ascii="Arial" w:eastAsia="Arial" w:hAnsi="Arial"/>
          <w:color w:val="000000"/>
        </w:rPr>
        <w:t xml:space="preserve"> as attached Appendix 4.</w:t>
      </w:r>
    </w:p>
    <w:p w14:paraId="371334DF" w14:textId="77777777" w:rsidR="009B3392" w:rsidRPr="00A673BE" w:rsidRDefault="009B3392">
      <w:pPr>
        <w:sectPr w:rsidR="009B3392" w:rsidRPr="00A673BE">
          <w:headerReference w:type="default" r:id="rId69"/>
          <w:footerReference w:type="default" r:id="rId70"/>
          <w:type w:val="continuous"/>
          <w:pgSz w:w="11904" w:h="16838"/>
          <w:pgMar w:top="700" w:right="5779" w:bottom="302" w:left="5765" w:header="720" w:footer="720" w:gutter="0"/>
          <w:cols w:space="720"/>
        </w:sectPr>
      </w:pPr>
    </w:p>
    <w:p w14:paraId="11245E04" w14:textId="26346BC2" w:rsidR="009B3392" w:rsidRPr="00A673BE" w:rsidRDefault="008C7540" w:rsidP="001B0E86">
      <w:pPr>
        <w:textAlignment w:val="baseline"/>
        <w:rPr>
          <w:rFonts w:ascii="Arial" w:eastAsia="Arial" w:hAnsi="Arial"/>
          <w:b/>
          <w:color w:val="000000"/>
          <w:spacing w:val="4"/>
        </w:rPr>
      </w:pPr>
      <w:r w:rsidRPr="00A673BE">
        <w:rPr>
          <w:rFonts w:ascii="Arial" w:eastAsia="Arial" w:hAnsi="Arial"/>
          <w:b/>
          <w:color w:val="000000"/>
          <w:spacing w:val="4"/>
        </w:rPr>
        <w:lastRenderedPageBreak/>
        <w:t xml:space="preserve">SCHEDULE </w:t>
      </w:r>
      <w:r w:rsidR="004B54E5">
        <w:rPr>
          <w:rFonts w:ascii="Arial" w:eastAsia="Arial" w:hAnsi="Arial"/>
          <w:b/>
          <w:color w:val="000000"/>
          <w:spacing w:val="4"/>
        </w:rPr>
        <w:t>6</w:t>
      </w:r>
      <w:r w:rsidRPr="00A673BE">
        <w:rPr>
          <w:rFonts w:ascii="Arial" w:eastAsia="Arial" w:hAnsi="Arial"/>
          <w:b/>
          <w:color w:val="000000"/>
          <w:spacing w:val="4"/>
        </w:rPr>
        <w:t>: FORM OF TENDER</w:t>
      </w:r>
    </w:p>
    <w:p w14:paraId="4CC6349E" w14:textId="77777777" w:rsidR="006C18DE" w:rsidRPr="00A673BE" w:rsidRDefault="008C7540" w:rsidP="006C18DE">
      <w:pPr>
        <w:spacing w:before="7" w:after="730" w:line="244" w:lineRule="exact"/>
        <w:textAlignment w:val="baseline"/>
        <w:rPr>
          <w:rFonts w:ascii="Arial" w:eastAsia="Arial" w:hAnsi="Arial"/>
          <w:color w:val="000000"/>
        </w:rPr>
      </w:pPr>
      <w:r w:rsidRPr="00A673BE">
        <w:rPr>
          <w:rFonts w:ascii="Arial" w:eastAsia="Arial" w:hAnsi="Arial"/>
          <w:color w:val="000000"/>
        </w:rPr>
        <w:t xml:space="preserve">As instructed, please complete and attach with your response via </w:t>
      </w:r>
      <w:hyperlink r:id="rId71" w:history="1">
        <w:r w:rsidR="006C18DE" w:rsidRPr="003840D0">
          <w:rPr>
            <w:rStyle w:val="Hyperlink"/>
            <w:rFonts w:ascii="Arial" w:hAnsi="Arial" w:cs="Arial"/>
            <w:bCs/>
          </w:rPr>
          <w:t>www.sell2wales.gov.wales</w:t>
        </w:r>
      </w:hyperlink>
      <w:r w:rsidR="006C18DE" w:rsidRPr="00A673BE">
        <w:rPr>
          <w:rFonts w:ascii="Arial" w:eastAsia="Arial" w:hAnsi="Arial"/>
          <w:color w:val="000000"/>
        </w:rPr>
        <w:t xml:space="preserve"> </w:t>
      </w:r>
    </w:p>
    <w:p w14:paraId="5AF5D279" w14:textId="77777777" w:rsidR="009B3392" w:rsidRPr="00A673BE" w:rsidRDefault="008C7540" w:rsidP="001B0E86">
      <w:pPr>
        <w:tabs>
          <w:tab w:val="left" w:pos="720"/>
        </w:tabs>
        <w:textAlignment w:val="baseline"/>
        <w:rPr>
          <w:rFonts w:ascii="Arial" w:eastAsia="Arial" w:hAnsi="Arial"/>
          <w:color w:val="000000"/>
        </w:rPr>
      </w:pPr>
      <w:r w:rsidRPr="00A673BE">
        <w:rPr>
          <w:rFonts w:ascii="Arial" w:eastAsia="Arial" w:hAnsi="Arial"/>
          <w:color w:val="000000"/>
        </w:rPr>
        <w:t>To:</w:t>
      </w:r>
      <w:r w:rsidRPr="00A673BE">
        <w:rPr>
          <w:rFonts w:ascii="Arial" w:eastAsia="Arial" w:hAnsi="Arial"/>
          <w:color w:val="000000"/>
        </w:rPr>
        <w:tab/>
        <w:t>Monmouthshire County Council (Hereinafter referred to as MCC)</w:t>
      </w:r>
    </w:p>
    <w:p w14:paraId="23985F20" w14:textId="77777777" w:rsidR="009B3392" w:rsidRPr="00A673BE" w:rsidRDefault="008C7540" w:rsidP="00C50D12">
      <w:pPr>
        <w:numPr>
          <w:ilvl w:val="0"/>
          <w:numId w:val="9"/>
        </w:numPr>
        <w:spacing w:before="239" w:line="255" w:lineRule="exact"/>
        <w:ind w:right="216" w:hanging="720"/>
        <w:jc w:val="both"/>
        <w:textAlignment w:val="baseline"/>
        <w:rPr>
          <w:rFonts w:ascii="Arial" w:eastAsia="Arial" w:hAnsi="Arial"/>
          <w:color w:val="000000"/>
        </w:rPr>
      </w:pPr>
      <w:r w:rsidRPr="00A673BE">
        <w:rPr>
          <w:rFonts w:ascii="Arial" w:eastAsia="Arial" w:hAnsi="Arial"/>
          <w:color w:val="000000"/>
        </w:rPr>
        <w:t xml:space="preserve">Having examined the contract to provide the </w:t>
      </w:r>
      <w:proofErr w:type="gramStart"/>
      <w:r w:rsidRPr="00A673BE">
        <w:rPr>
          <w:rFonts w:ascii="Arial" w:eastAsia="Arial" w:hAnsi="Arial"/>
          <w:color w:val="000000"/>
        </w:rPr>
        <w:t>above mentioned</w:t>
      </w:r>
      <w:proofErr w:type="gramEnd"/>
      <w:r w:rsidRPr="00A673BE">
        <w:rPr>
          <w:rFonts w:ascii="Arial" w:eastAsia="Arial" w:hAnsi="Arial"/>
          <w:color w:val="000000"/>
        </w:rPr>
        <w:t xml:space="preserve"> product and or services we offer to perform and complete the said, in conformity with the said contract.</w:t>
      </w:r>
    </w:p>
    <w:p w14:paraId="27860912" w14:textId="77777777" w:rsidR="009B3392" w:rsidRPr="00A673BE" w:rsidRDefault="008C7540" w:rsidP="00C50D12">
      <w:pPr>
        <w:numPr>
          <w:ilvl w:val="0"/>
          <w:numId w:val="9"/>
        </w:numPr>
        <w:spacing w:before="225" w:line="264" w:lineRule="exact"/>
        <w:ind w:right="720" w:hanging="720"/>
        <w:textAlignment w:val="baseline"/>
        <w:rPr>
          <w:rFonts w:ascii="Arial" w:eastAsia="Arial" w:hAnsi="Arial"/>
          <w:color w:val="000000"/>
        </w:rPr>
      </w:pPr>
      <w:r w:rsidRPr="00A673BE">
        <w:rPr>
          <w:rFonts w:ascii="Arial" w:eastAsia="Arial" w:hAnsi="Arial"/>
          <w:color w:val="000000"/>
        </w:rPr>
        <w:t>We undertake to complete and provide the products and or services comprised in the contract for the prices set out in the Pricing Schedules.</w:t>
      </w:r>
    </w:p>
    <w:p w14:paraId="5C16C517" w14:textId="77777777" w:rsidR="009B3392" w:rsidRPr="00A673BE" w:rsidRDefault="008C7540" w:rsidP="00C50D12">
      <w:pPr>
        <w:numPr>
          <w:ilvl w:val="0"/>
          <w:numId w:val="9"/>
        </w:numPr>
        <w:spacing w:before="243" w:line="252" w:lineRule="exact"/>
        <w:ind w:right="720" w:hanging="720"/>
        <w:textAlignment w:val="baseline"/>
        <w:rPr>
          <w:rFonts w:ascii="Arial" w:eastAsia="Arial" w:hAnsi="Arial"/>
          <w:color w:val="000000"/>
        </w:rPr>
      </w:pPr>
      <w:r w:rsidRPr="00A673BE">
        <w:rPr>
          <w:rFonts w:ascii="Arial" w:eastAsia="Arial" w:hAnsi="Arial"/>
          <w:color w:val="000000"/>
        </w:rPr>
        <w:t>We agree that the insertion by means of any conditions qualifying this Tender or any unauthorised alteration to any tender documents shall not affect the contract and may cause the tender to be rejected automatically.</w:t>
      </w:r>
    </w:p>
    <w:p w14:paraId="7093DD1E" w14:textId="77777777" w:rsidR="009B3392" w:rsidRPr="00A673BE" w:rsidRDefault="008C7540" w:rsidP="00C50D12">
      <w:pPr>
        <w:numPr>
          <w:ilvl w:val="0"/>
          <w:numId w:val="9"/>
        </w:numPr>
        <w:spacing w:before="234" w:line="255" w:lineRule="exact"/>
        <w:ind w:right="360" w:hanging="720"/>
        <w:textAlignment w:val="baseline"/>
        <w:rPr>
          <w:rFonts w:ascii="Arial" w:eastAsia="Arial" w:hAnsi="Arial"/>
          <w:color w:val="000000"/>
          <w:spacing w:val="-1"/>
        </w:rPr>
      </w:pPr>
      <w:r w:rsidRPr="00A673BE">
        <w:rPr>
          <w:rFonts w:ascii="Arial" w:eastAsia="Arial" w:hAnsi="Arial"/>
          <w:color w:val="000000"/>
          <w:spacing w:val="-1"/>
        </w:rPr>
        <w:t xml:space="preserve">We confirm that the information given in the Qualification, Technical and Commercial responses is </w:t>
      </w:r>
      <w:proofErr w:type="gramStart"/>
      <w:r w:rsidRPr="00A673BE">
        <w:rPr>
          <w:rFonts w:ascii="Arial" w:eastAsia="Arial" w:hAnsi="Arial"/>
          <w:color w:val="000000"/>
          <w:spacing w:val="-1"/>
        </w:rPr>
        <w:t>accurate</w:t>
      </w:r>
      <w:proofErr w:type="gramEnd"/>
      <w:r w:rsidRPr="00A673BE">
        <w:rPr>
          <w:rFonts w:ascii="Arial" w:eastAsia="Arial" w:hAnsi="Arial"/>
          <w:color w:val="000000"/>
          <w:spacing w:val="-1"/>
        </w:rPr>
        <w:t xml:space="preserve"> and all information is given in response to the Invitation to Tender.</w:t>
      </w:r>
    </w:p>
    <w:p w14:paraId="7396B8F6" w14:textId="7D617442" w:rsidR="009B3392" w:rsidRPr="00A673BE" w:rsidRDefault="008C7540" w:rsidP="00C50D12">
      <w:pPr>
        <w:numPr>
          <w:ilvl w:val="0"/>
          <w:numId w:val="9"/>
        </w:numPr>
        <w:spacing w:before="234" w:line="255" w:lineRule="exact"/>
        <w:ind w:right="792" w:hanging="720"/>
        <w:textAlignment w:val="baseline"/>
        <w:rPr>
          <w:rFonts w:ascii="Arial" w:eastAsia="Arial" w:hAnsi="Arial"/>
          <w:color w:val="000000"/>
        </w:rPr>
      </w:pPr>
      <w:r w:rsidRPr="00A673BE">
        <w:rPr>
          <w:rFonts w:ascii="Arial" w:eastAsia="Arial" w:hAnsi="Arial"/>
          <w:color w:val="000000"/>
        </w:rPr>
        <w:t xml:space="preserve">We understand that acceptance of the whole offer will be made by </w:t>
      </w:r>
      <w:r w:rsidRPr="003E2F7A">
        <w:rPr>
          <w:rFonts w:ascii="Arial" w:eastAsia="Arial" w:hAnsi="Arial"/>
          <w:color w:val="000000"/>
        </w:rPr>
        <w:t>a</w:t>
      </w:r>
      <w:r w:rsidR="00804F17" w:rsidRPr="003E2F7A">
        <w:rPr>
          <w:rFonts w:ascii="Arial" w:eastAsia="Arial" w:hAnsi="Arial"/>
          <w:color w:val="000000"/>
        </w:rPr>
        <w:t>n email</w:t>
      </w:r>
      <w:r w:rsidR="00804F17">
        <w:rPr>
          <w:rFonts w:ascii="Arial" w:eastAsia="Arial" w:hAnsi="Arial"/>
          <w:color w:val="000000"/>
        </w:rPr>
        <w:t xml:space="preserve"> </w:t>
      </w:r>
      <w:r w:rsidRPr="00A673BE">
        <w:rPr>
          <w:rFonts w:ascii="Arial" w:eastAsia="Arial" w:hAnsi="Arial"/>
          <w:color w:val="000000"/>
        </w:rPr>
        <w:t>from MCC followed by a Form of Agreement under Seal of Council.</w:t>
      </w:r>
    </w:p>
    <w:p w14:paraId="7842B950" w14:textId="77777777" w:rsidR="009B3392" w:rsidRPr="00A673BE" w:rsidRDefault="008C7540" w:rsidP="00C50D12">
      <w:pPr>
        <w:numPr>
          <w:ilvl w:val="0"/>
          <w:numId w:val="9"/>
        </w:numPr>
        <w:spacing w:before="237" w:line="252" w:lineRule="exact"/>
        <w:ind w:right="216" w:hanging="720"/>
        <w:textAlignment w:val="baseline"/>
        <w:rPr>
          <w:rFonts w:ascii="Arial" w:eastAsia="Arial" w:hAnsi="Arial"/>
          <w:color w:val="000000"/>
        </w:rPr>
      </w:pPr>
      <w:r w:rsidRPr="00A673BE">
        <w:rPr>
          <w:rFonts w:ascii="Arial" w:eastAsia="Arial" w:hAnsi="Arial"/>
          <w:color w:val="000000"/>
        </w:rPr>
        <w:t xml:space="preserve">We understand that you are not bound to accept the lowest or any tender you may </w:t>
      </w:r>
      <w:proofErr w:type="gramStart"/>
      <w:r w:rsidRPr="00A673BE">
        <w:rPr>
          <w:rFonts w:ascii="Arial" w:eastAsia="Arial" w:hAnsi="Arial"/>
          <w:color w:val="000000"/>
        </w:rPr>
        <w:t>receive</w:t>
      </w:r>
      <w:proofErr w:type="gramEnd"/>
      <w:r w:rsidRPr="00A673BE">
        <w:rPr>
          <w:rFonts w:ascii="Arial" w:eastAsia="Arial" w:hAnsi="Arial"/>
          <w:color w:val="000000"/>
        </w:rPr>
        <w:t xml:space="preserve"> and you will not pay any expenses incurred by us in connection with the preparation and submission of this tender.</w:t>
      </w:r>
    </w:p>
    <w:p w14:paraId="32CC2D52" w14:textId="77777777" w:rsidR="009B3392" w:rsidRPr="00A673BE" w:rsidRDefault="008C7540" w:rsidP="00C50D12">
      <w:pPr>
        <w:numPr>
          <w:ilvl w:val="0"/>
          <w:numId w:val="9"/>
        </w:numPr>
        <w:spacing w:before="246" w:line="249" w:lineRule="exact"/>
        <w:ind w:right="648" w:hanging="720"/>
        <w:textAlignment w:val="baseline"/>
        <w:rPr>
          <w:rFonts w:ascii="Arial" w:eastAsia="Arial" w:hAnsi="Arial"/>
          <w:color w:val="000000"/>
        </w:rPr>
      </w:pPr>
      <w:r w:rsidRPr="00A673BE">
        <w:rPr>
          <w:rFonts w:ascii="Arial" w:eastAsia="Arial" w:hAnsi="Arial"/>
          <w:color w:val="000000"/>
        </w:rPr>
        <w:t>In recognition of the principle that the essence of selective tendering is that MCC shall receive bona fide competitive tenders from all those tendering.</w:t>
      </w:r>
    </w:p>
    <w:p w14:paraId="5DF374FC" w14:textId="77777777" w:rsidR="009B3392" w:rsidRPr="00A673BE" w:rsidRDefault="008C7540">
      <w:pPr>
        <w:spacing w:before="259" w:line="246" w:lineRule="exact"/>
        <w:textAlignment w:val="baseline"/>
        <w:rPr>
          <w:rFonts w:ascii="Arial" w:eastAsia="Arial" w:hAnsi="Arial"/>
          <w:b/>
          <w:color w:val="000000"/>
          <w:spacing w:val="4"/>
          <w:u w:val="single"/>
        </w:rPr>
      </w:pPr>
      <w:r w:rsidRPr="00A673BE">
        <w:rPr>
          <w:rFonts w:ascii="Arial" w:eastAsia="Arial" w:hAnsi="Arial"/>
          <w:b/>
          <w:color w:val="000000"/>
          <w:spacing w:val="4"/>
          <w:u w:val="single"/>
        </w:rPr>
        <w:t xml:space="preserve">WE CERTIFY </w:t>
      </w:r>
      <w:proofErr w:type="gramStart"/>
      <w:r w:rsidRPr="00A673BE">
        <w:rPr>
          <w:rFonts w:ascii="Arial" w:eastAsia="Arial" w:hAnsi="Arial"/>
          <w:b/>
          <w:color w:val="000000"/>
          <w:spacing w:val="4"/>
          <w:u w:val="single"/>
        </w:rPr>
        <w:t>THAT</w:t>
      </w:r>
      <w:r w:rsidRPr="00A673BE">
        <w:rPr>
          <w:rFonts w:ascii="Arial" w:eastAsia="Arial" w:hAnsi="Arial"/>
          <w:color w:val="000000"/>
          <w:spacing w:val="4"/>
          <w:u w:val="single"/>
        </w:rPr>
        <w:t>:</w:t>
      </w:r>
      <w:r w:rsidRPr="00A673BE">
        <w:rPr>
          <w:rFonts w:ascii="Arial" w:eastAsia="Arial" w:hAnsi="Arial"/>
          <w:color w:val="000000"/>
          <w:spacing w:val="4"/>
        </w:rPr>
        <w:t>-</w:t>
      </w:r>
      <w:proofErr w:type="gramEnd"/>
      <w:r w:rsidRPr="00A673BE">
        <w:rPr>
          <w:rFonts w:ascii="Arial" w:eastAsia="Arial" w:hAnsi="Arial"/>
          <w:color w:val="000000"/>
        </w:rPr>
        <w:t xml:space="preserve"> </w:t>
      </w:r>
    </w:p>
    <w:p w14:paraId="5FDBCB5A" w14:textId="77777777" w:rsidR="009B3392" w:rsidRPr="00A673BE" w:rsidRDefault="008C7540" w:rsidP="00C50D12">
      <w:pPr>
        <w:numPr>
          <w:ilvl w:val="0"/>
          <w:numId w:val="10"/>
        </w:numPr>
        <w:tabs>
          <w:tab w:val="clear" w:pos="720"/>
          <w:tab w:val="left" w:pos="1440"/>
        </w:tabs>
        <w:spacing w:before="249" w:line="245" w:lineRule="exact"/>
        <w:ind w:left="1440" w:hanging="720"/>
        <w:textAlignment w:val="baseline"/>
        <w:rPr>
          <w:rFonts w:ascii="Arial" w:eastAsia="Arial" w:hAnsi="Arial"/>
          <w:color w:val="000000"/>
        </w:rPr>
      </w:pPr>
      <w:r w:rsidRPr="00A673BE">
        <w:rPr>
          <w:rFonts w:ascii="Arial" w:eastAsia="Arial" w:hAnsi="Arial"/>
          <w:color w:val="000000"/>
        </w:rPr>
        <w:t>The tender submitted herewith is a bona fide tender intended to be competitive.</w:t>
      </w:r>
    </w:p>
    <w:p w14:paraId="0E151371" w14:textId="77777777" w:rsidR="009B3392" w:rsidRPr="00A673BE" w:rsidRDefault="008C7540" w:rsidP="00C50D12">
      <w:pPr>
        <w:numPr>
          <w:ilvl w:val="0"/>
          <w:numId w:val="10"/>
        </w:numPr>
        <w:tabs>
          <w:tab w:val="clear" w:pos="720"/>
          <w:tab w:val="left" w:pos="1440"/>
        </w:tabs>
        <w:spacing w:before="234" w:line="255" w:lineRule="exact"/>
        <w:ind w:left="1440" w:right="1152" w:hanging="720"/>
        <w:textAlignment w:val="baseline"/>
        <w:rPr>
          <w:rFonts w:ascii="Arial" w:eastAsia="Arial" w:hAnsi="Arial"/>
          <w:color w:val="000000"/>
        </w:rPr>
      </w:pPr>
      <w:r w:rsidRPr="00A673BE">
        <w:rPr>
          <w:rFonts w:ascii="Arial" w:eastAsia="Arial" w:hAnsi="Arial"/>
          <w:color w:val="000000"/>
        </w:rPr>
        <w:t>We have not fixed or adjusted the amount of the tender by or under or in accordance with any agreement or arrangement with any other person.</w:t>
      </w:r>
    </w:p>
    <w:p w14:paraId="59977E10" w14:textId="77777777" w:rsidR="009B3392" w:rsidRPr="00A673BE" w:rsidRDefault="008C7540" w:rsidP="00C50D12">
      <w:pPr>
        <w:numPr>
          <w:ilvl w:val="0"/>
          <w:numId w:val="10"/>
        </w:numPr>
        <w:tabs>
          <w:tab w:val="clear" w:pos="720"/>
          <w:tab w:val="left" w:pos="1440"/>
        </w:tabs>
        <w:spacing w:before="234" w:line="255" w:lineRule="exact"/>
        <w:ind w:left="1440" w:right="216" w:hanging="720"/>
        <w:textAlignment w:val="baseline"/>
        <w:rPr>
          <w:rFonts w:ascii="Arial" w:eastAsia="Arial" w:hAnsi="Arial"/>
          <w:color w:val="000000"/>
        </w:rPr>
      </w:pPr>
      <w:r w:rsidRPr="00A673BE">
        <w:rPr>
          <w:rFonts w:ascii="Arial" w:eastAsia="Arial" w:hAnsi="Arial"/>
          <w:color w:val="000000"/>
        </w:rPr>
        <w:t xml:space="preserve">We have not done and we undertake that we will not do at any time before the hour specified for the return of the tender any of the following </w:t>
      </w:r>
      <w:proofErr w:type="gramStart"/>
      <w:r w:rsidRPr="00A673BE">
        <w:rPr>
          <w:rFonts w:ascii="Arial" w:eastAsia="Arial" w:hAnsi="Arial"/>
          <w:color w:val="000000"/>
        </w:rPr>
        <w:t>acts:-</w:t>
      </w:r>
      <w:proofErr w:type="gramEnd"/>
      <w:r w:rsidRPr="00A673BE">
        <w:rPr>
          <w:rFonts w:ascii="Arial" w:eastAsia="Arial" w:hAnsi="Arial"/>
          <w:color w:val="000000"/>
        </w:rPr>
        <w:t xml:space="preserve"> </w:t>
      </w:r>
    </w:p>
    <w:p w14:paraId="23CC0581" w14:textId="77777777" w:rsidR="009B3392" w:rsidRPr="00A673BE" w:rsidRDefault="008C7540" w:rsidP="00C50D12">
      <w:pPr>
        <w:numPr>
          <w:ilvl w:val="0"/>
          <w:numId w:val="11"/>
        </w:numPr>
        <w:tabs>
          <w:tab w:val="clear" w:pos="720"/>
          <w:tab w:val="left" w:pos="2160"/>
        </w:tabs>
        <w:spacing w:before="244" w:line="245" w:lineRule="exact"/>
        <w:ind w:left="2160" w:hanging="720"/>
        <w:textAlignment w:val="baseline"/>
        <w:rPr>
          <w:rFonts w:ascii="Arial" w:eastAsia="Arial" w:hAnsi="Arial"/>
          <w:color w:val="000000"/>
        </w:rPr>
      </w:pPr>
      <w:r w:rsidRPr="00A673BE">
        <w:rPr>
          <w:rFonts w:ascii="Arial" w:eastAsia="Arial" w:hAnsi="Arial"/>
          <w:color w:val="000000"/>
        </w:rPr>
        <w:t>communicating to any other person other than MCC the amount or</w:t>
      </w:r>
    </w:p>
    <w:p w14:paraId="64FBE999" w14:textId="77777777" w:rsidR="009B3392" w:rsidRPr="00A673BE" w:rsidRDefault="008C7540">
      <w:pPr>
        <w:spacing w:before="4" w:line="251" w:lineRule="exact"/>
        <w:ind w:left="2160" w:right="144"/>
        <w:textAlignment w:val="baseline"/>
        <w:rPr>
          <w:rFonts w:ascii="Arial" w:eastAsia="Arial" w:hAnsi="Arial"/>
          <w:color w:val="000000"/>
        </w:rPr>
      </w:pPr>
      <w:r w:rsidRPr="00A673BE">
        <w:rPr>
          <w:rFonts w:ascii="Arial" w:eastAsia="Arial" w:hAnsi="Arial"/>
          <w:color w:val="000000"/>
        </w:rPr>
        <w:t>approximate amount of the proposed tender (except where the disclosure, in confidence, of the approximate amount of the tenders was essential to obtain insurance premium quotations required for the preparation of the tender).</w:t>
      </w:r>
    </w:p>
    <w:p w14:paraId="2F3D7437" w14:textId="77777777" w:rsidR="009B3392" w:rsidRPr="00A673BE" w:rsidRDefault="008C7540" w:rsidP="00C50D12">
      <w:pPr>
        <w:numPr>
          <w:ilvl w:val="0"/>
          <w:numId w:val="11"/>
        </w:numPr>
        <w:tabs>
          <w:tab w:val="clear" w:pos="720"/>
          <w:tab w:val="left" w:pos="2160"/>
        </w:tabs>
        <w:spacing w:before="231" w:line="264" w:lineRule="exact"/>
        <w:ind w:left="2160" w:right="216" w:hanging="720"/>
        <w:textAlignment w:val="baseline"/>
        <w:rPr>
          <w:rFonts w:ascii="Arial" w:eastAsia="Arial" w:hAnsi="Arial"/>
          <w:color w:val="000000"/>
        </w:rPr>
      </w:pPr>
      <w:r w:rsidRPr="00A673BE">
        <w:rPr>
          <w:rFonts w:ascii="Arial" w:eastAsia="Arial" w:hAnsi="Arial"/>
          <w:color w:val="000000"/>
        </w:rPr>
        <w:t>entering into any agreement with any other person that he shall refrain from tendering or as to the amount of any tenders to be submitted; and</w:t>
      </w:r>
    </w:p>
    <w:p w14:paraId="63A02F74" w14:textId="77777777" w:rsidR="009B3392" w:rsidRPr="00A673BE" w:rsidRDefault="008C7540" w:rsidP="00C50D12">
      <w:pPr>
        <w:numPr>
          <w:ilvl w:val="0"/>
          <w:numId w:val="11"/>
        </w:numPr>
        <w:tabs>
          <w:tab w:val="clear" w:pos="720"/>
          <w:tab w:val="left" w:pos="2160"/>
        </w:tabs>
        <w:spacing w:before="237" w:after="705" w:line="252" w:lineRule="exact"/>
        <w:ind w:left="2160" w:right="72" w:hanging="720"/>
        <w:textAlignment w:val="baseline"/>
        <w:rPr>
          <w:rFonts w:ascii="Arial" w:eastAsia="Arial" w:hAnsi="Arial"/>
          <w:color w:val="000000"/>
          <w:spacing w:val="-1"/>
        </w:rPr>
      </w:pPr>
      <w:r w:rsidRPr="00A673BE">
        <w:rPr>
          <w:rFonts w:ascii="Arial" w:eastAsia="Arial" w:hAnsi="Arial"/>
          <w:color w:val="000000"/>
          <w:spacing w:val="-1"/>
        </w:rPr>
        <w:t>offering, paying or giving or agreeing to give any sum of money or valuable consideration or causing or having caused to be done in relation to any other tenders or proposed tenders any act or thing of the sort described above.</w:t>
      </w:r>
    </w:p>
    <w:p w14:paraId="13496E4D" w14:textId="77777777" w:rsidR="009B3392" w:rsidRPr="00A673BE" w:rsidRDefault="009B3392">
      <w:pPr>
        <w:spacing w:before="237" w:after="705" w:line="252" w:lineRule="exact"/>
        <w:sectPr w:rsidR="009B3392" w:rsidRPr="00A673BE">
          <w:headerReference w:type="default" r:id="rId72"/>
          <w:footerReference w:type="default" r:id="rId73"/>
          <w:pgSz w:w="11904" w:h="16838"/>
          <w:pgMar w:top="700" w:right="1061" w:bottom="302" w:left="1123" w:header="720" w:footer="720" w:gutter="0"/>
          <w:cols w:space="720"/>
        </w:sectPr>
      </w:pPr>
    </w:p>
    <w:p w14:paraId="7CF0C53E" w14:textId="77777777" w:rsidR="009B3392" w:rsidRPr="00A673BE" w:rsidRDefault="009B3392">
      <w:pPr>
        <w:sectPr w:rsidR="009B3392" w:rsidRPr="00A673BE">
          <w:headerReference w:type="default" r:id="rId74"/>
          <w:footerReference w:type="default" r:id="rId75"/>
          <w:type w:val="continuous"/>
          <w:pgSz w:w="11904" w:h="16838"/>
          <w:pgMar w:top="700" w:right="5781" w:bottom="302" w:left="5763" w:header="720" w:footer="720" w:gutter="0"/>
          <w:cols w:space="720"/>
        </w:sectPr>
      </w:pPr>
    </w:p>
    <w:p w14:paraId="157485F0" w14:textId="77777777" w:rsidR="009B3392" w:rsidRPr="00A673BE" w:rsidRDefault="008C7540" w:rsidP="00C50D12">
      <w:pPr>
        <w:numPr>
          <w:ilvl w:val="0"/>
          <w:numId w:val="12"/>
        </w:numPr>
        <w:tabs>
          <w:tab w:val="clear" w:pos="720"/>
          <w:tab w:val="left" w:pos="792"/>
        </w:tabs>
        <w:spacing w:before="482" w:line="252" w:lineRule="exact"/>
        <w:ind w:left="792" w:right="432" w:hanging="720"/>
        <w:textAlignment w:val="baseline"/>
        <w:rPr>
          <w:rFonts w:ascii="Arial" w:eastAsia="Arial" w:hAnsi="Arial"/>
          <w:color w:val="000000"/>
          <w:spacing w:val="-2"/>
        </w:rPr>
      </w:pPr>
      <w:r w:rsidRPr="00A673BE">
        <w:rPr>
          <w:rFonts w:ascii="Arial" w:eastAsia="Arial" w:hAnsi="Arial"/>
          <w:color w:val="000000"/>
          <w:spacing w:val="-2"/>
        </w:rPr>
        <w:lastRenderedPageBreak/>
        <w:t>We agree that this tender shall remain open to be accepted or not by MCC and shall not be withdrawn for a period of 90 days after the date fixed for receipt of tenders and thereafter unless and until written notice of the withdrawal of the tender has been given by us to MCC.</w:t>
      </w:r>
    </w:p>
    <w:p w14:paraId="3242FE70" w14:textId="77777777" w:rsidR="009B3392" w:rsidRPr="00A673BE" w:rsidRDefault="008C7540" w:rsidP="00C50D12">
      <w:pPr>
        <w:numPr>
          <w:ilvl w:val="0"/>
          <w:numId w:val="12"/>
        </w:numPr>
        <w:tabs>
          <w:tab w:val="clear" w:pos="720"/>
          <w:tab w:val="left" w:pos="792"/>
        </w:tabs>
        <w:spacing w:before="242" w:line="254" w:lineRule="exact"/>
        <w:ind w:left="792" w:right="936" w:hanging="720"/>
        <w:textAlignment w:val="baseline"/>
        <w:rPr>
          <w:rFonts w:ascii="Arial" w:eastAsia="Arial" w:hAnsi="Arial"/>
          <w:color w:val="000000"/>
          <w:spacing w:val="-2"/>
        </w:rPr>
      </w:pPr>
      <w:r w:rsidRPr="00A673BE">
        <w:rPr>
          <w:rFonts w:ascii="Arial" w:eastAsia="Arial" w:hAnsi="Arial"/>
          <w:color w:val="000000"/>
          <w:spacing w:val="-2"/>
        </w:rPr>
        <w:t>I/We certify that no canvassing or soliciting of any member, officer or employee of the council and/or any other companies in the group of which the council forms part, in connection with the award of the tender or any other tender or proposed award of the Tender for the services, goods and/or works and that to the best of our knowledge and belief no person employed by me/us or acting on my/our behalf has done such an act.</w:t>
      </w:r>
    </w:p>
    <w:p w14:paraId="4F27D5A5" w14:textId="77777777" w:rsidR="009B3392" w:rsidRPr="00A673BE" w:rsidRDefault="008C7540" w:rsidP="00C50D12">
      <w:pPr>
        <w:numPr>
          <w:ilvl w:val="0"/>
          <w:numId w:val="12"/>
        </w:numPr>
        <w:tabs>
          <w:tab w:val="clear" w:pos="720"/>
          <w:tab w:val="left" w:pos="792"/>
        </w:tabs>
        <w:spacing w:before="244" w:after="710" w:line="251" w:lineRule="exact"/>
        <w:ind w:left="792" w:right="864" w:hanging="720"/>
        <w:textAlignment w:val="baseline"/>
        <w:rPr>
          <w:rFonts w:ascii="Arial" w:eastAsia="Arial" w:hAnsi="Arial"/>
          <w:color w:val="000000"/>
        </w:rPr>
      </w:pPr>
      <w:r w:rsidRPr="00A673BE">
        <w:rPr>
          <w:rFonts w:ascii="Arial" w:eastAsia="Arial" w:hAnsi="Arial"/>
          <w:color w:val="000000"/>
        </w:rPr>
        <w:t>Further hereby undertake that no in the future canvassing or soliciting of any member officer or employee of the council in connection with this Tender or any other Tender or proposed Tender for the services, goods and/or works and that no person employed or acting on my behalf will do any such act.</w:t>
      </w:r>
    </w:p>
    <w:tbl>
      <w:tblPr>
        <w:tblW w:w="0" w:type="auto"/>
        <w:tblInd w:w="14" w:type="dxa"/>
        <w:tblLayout w:type="fixed"/>
        <w:tblCellMar>
          <w:left w:w="0" w:type="dxa"/>
          <w:right w:w="0" w:type="dxa"/>
        </w:tblCellMar>
        <w:tblLook w:val="04A0" w:firstRow="1" w:lastRow="0" w:firstColumn="1" w:lastColumn="0" w:noHBand="0" w:noVBand="1"/>
      </w:tblPr>
      <w:tblGrid>
        <w:gridCol w:w="2309"/>
        <w:gridCol w:w="2534"/>
        <w:gridCol w:w="1810"/>
        <w:gridCol w:w="2160"/>
        <w:gridCol w:w="1277"/>
      </w:tblGrid>
      <w:tr w:rsidR="009B3392" w:rsidRPr="00A673BE" w14:paraId="0D5C4682" w14:textId="77777777">
        <w:trPr>
          <w:trHeight w:hRule="exact" w:val="629"/>
        </w:trPr>
        <w:tc>
          <w:tcPr>
            <w:tcW w:w="2309" w:type="dxa"/>
            <w:tcBorders>
              <w:top w:val="single" w:sz="5" w:space="0" w:color="000000"/>
              <w:left w:val="single" w:sz="5" w:space="0" w:color="000000"/>
              <w:bottom w:val="single" w:sz="5" w:space="0" w:color="000000"/>
              <w:right w:val="single" w:sz="5" w:space="0" w:color="000000"/>
            </w:tcBorders>
          </w:tcPr>
          <w:p w14:paraId="463BF54E" w14:textId="77777777" w:rsidR="009B3392" w:rsidRPr="00A673BE" w:rsidRDefault="008C7540">
            <w:pPr>
              <w:spacing w:before="149" w:after="225" w:line="245" w:lineRule="exact"/>
              <w:ind w:left="130"/>
              <w:textAlignment w:val="baseline"/>
              <w:rPr>
                <w:rFonts w:ascii="Arial" w:eastAsia="Arial" w:hAnsi="Arial"/>
                <w:color w:val="000000"/>
              </w:rPr>
            </w:pPr>
            <w:r w:rsidRPr="00A673BE">
              <w:rPr>
                <w:rFonts w:ascii="Arial" w:eastAsia="Arial" w:hAnsi="Arial"/>
                <w:color w:val="000000"/>
              </w:rPr>
              <w:t>Dated this</w:t>
            </w:r>
          </w:p>
        </w:tc>
        <w:tc>
          <w:tcPr>
            <w:tcW w:w="2534" w:type="dxa"/>
            <w:tcBorders>
              <w:top w:val="single" w:sz="5" w:space="0" w:color="000000"/>
              <w:left w:val="single" w:sz="5" w:space="0" w:color="000000"/>
              <w:bottom w:val="single" w:sz="5" w:space="0" w:color="000000"/>
              <w:right w:val="single" w:sz="5" w:space="0" w:color="000000"/>
            </w:tcBorders>
          </w:tcPr>
          <w:p w14:paraId="053E8D6D" w14:textId="77777777" w:rsidR="009B3392" w:rsidRPr="00A673BE" w:rsidRDefault="009B3392">
            <w:pPr>
              <w:spacing w:before="105" w:after="269" w:line="245" w:lineRule="exact"/>
              <w:ind w:left="110"/>
              <w:textAlignment w:val="baseline"/>
              <w:rPr>
                <w:rFonts w:ascii="Arial" w:eastAsia="Arial" w:hAnsi="Arial"/>
                <w:color w:val="000000"/>
              </w:rPr>
            </w:pPr>
          </w:p>
        </w:tc>
        <w:tc>
          <w:tcPr>
            <w:tcW w:w="1810" w:type="dxa"/>
            <w:tcBorders>
              <w:top w:val="single" w:sz="5" w:space="0" w:color="000000"/>
              <w:left w:val="single" w:sz="5" w:space="0" w:color="000000"/>
              <w:bottom w:val="single" w:sz="5" w:space="0" w:color="000000"/>
              <w:right w:val="single" w:sz="5" w:space="0" w:color="000000"/>
            </w:tcBorders>
          </w:tcPr>
          <w:p w14:paraId="4BC44B24" w14:textId="77777777" w:rsidR="009B3392" w:rsidRPr="00A673BE" w:rsidRDefault="008C7540">
            <w:pPr>
              <w:spacing w:before="144" w:after="230" w:line="245" w:lineRule="exact"/>
              <w:ind w:right="1037"/>
              <w:jc w:val="right"/>
              <w:textAlignment w:val="baseline"/>
              <w:rPr>
                <w:rFonts w:ascii="Arial" w:eastAsia="Arial" w:hAnsi="Arial"/>
                <w:color w:val="000000"/>
              </w:rPr>
            </w:pPr>
            <w:r w:rsidRPr="00A673BE">
              <w:rPr>
                <w:rFonts w:ascii="Arial" w:eastAsia="Arial" w:hAnsi="Arial"/>
                <w:color w:val="000000"/>
              </w:rPr>
              <w:t>Day of</w:t>
            </w:r>
          </w:p>
        </w:tc>
        <w:tc>
          <w:tcPr>
            <w:tcW w:w="2160" w:type="dxa"/>
            <w:tcBorders>
              <w:top w:val="single" w:sz="5" w:space="0" w:color="000000"/>
              <w:left w:val="single" w:sz="5" w:space="0" w:color="000000"/>
              <w:bottom w:val="single" w:sz="5" w:space="0" w:color="000000"/>
              <w:right w:val="single" w:sz="5" w:space="0" w:color="000000"/>
            </w:tcBorders>
          </w:tcPr>
          <w:p w14:paraId="448374ED" w14:textId="77777777" w:rsidR="009B3392" w:rsidRPr="00A673BE" w:rsidRDefault="009B3392">
            <w:pPr>
              <w:spacing w:before="144" w:after="230" w:line="245" w:lineRule="exact"/>
              <w:ind w:right="1047"/>
              <w:jc w:val="right"/>
              <w:textAlignment w:val="baseline"/>
              <w:rPr>
                <w:rFonts w:ascii="Arial" w:eastAsia="Arial" w:hAnsi="Arial"/>
                <w:color w:val="000000"/>
              </w:rPr>
            </w:pPr>
          </w:p>
        </w:tc>
        <w:tc>
          <w:tcPr>
            <w:tcW w:w="1277" w:type="dxa"/>
            <w:tcBorders>
              <w:top w:val="single" w:sz="5" w:space="0" w:color="000000"/>
              <w:left w:val="single" w:sz="5" w:space="0" w:color="000000"/>
              <w:bottom w:val="single" w:sz="5" w:space="0" w:color="000000"/>
              <w:right w:val="single" w:sz="5" w:space="0" w:color="000000"/>
            </w:tcBorders>
          </w:tcPr>
          <w:p w14:paraId="02298191" w14:textId="77777777" w:rsidR="009B3392" w:rsidRPr="00A673BE" w:rsidRDefault="009B3392">
            <w:pPr>
              <w:spacing w:before="144" w:after="230" w:line="245" w:lineRule="exact"/>
              <w:ind w:right="720"/>
              <w:jc w:val="right"/>
              <w:textAlignment w:val="baseline"/>
              <w:rPr>
                <w:rFonts w:ascii="Arial" w:eastAsia="Arial" w:hAnsi="Arial"/>
                <w:color w:val="000000"/>
              </w:rPr>
            </w:pPr>
          </w:p>
        </w:tc>
      </w:tr>
      <w:tr w:rsidR="009B3392" w:rsidRPr="00A673BE" w14:paraId="2FCD3717" w14:textId="77777777">
        <w:trPr>
          <w:trHeight w:hRule="exact" w:val="1790"/>
        </w:trPr>
        <w:tc>
          <w:tcPr>
            <w:tcW w:w="2309" w:type="dxa"/>
            <w:tcBorders>
              <w:top w:val="single" w:sz="5" w:space="0" w:color="000000"/>
              <w:left w:val="single" w:sz="5" w:space="0" w:color="000000"/>
              <w:bottom w:val="single" w:sz="5" w:space="0" w:color="000000"/>
              <w:right w:val="single" w:sz="5" w:space="0" w:color="000000"/>
            </w:tcBorders>
          </w:tcPr>
          <w:p w14:paraId="2809B0DD" w14:textId="77777777" w:rsidR="009B3392" w:rsidRPr="00A673BE" w:rsidRDefault="008C7540">
            <w:pPr>
              <w:spacing w:before="144" w:after="1386" w:line="245" w:lineRule="exact"/>
              <w:ind w:left="130"/>
              <w:textAlignment w:val="baseline"/>
              <w:rPr>
                <w:rFonts w:ascii="Arial" w:eastAsia="Arial" w:hAnsi="Arial"/>
                <w:color w:val="000000"/>
              </w:rPr>
            </w:pPr>
            <w:r w:rsidRPr="00A673BE">
              <w:rPr>
                <w:rFonts w:ascii="Arial" w:eastAsia="Arial" w:hAnsi="Arial"/>
                <w:color w:val="000000"/>
              </w:rPr>
              <w:t>Signed</w:t>
            </w:r>
          </w:p>
        </w:tc>
        <w:tc>
          <w:tcPr>
            <w:tcW w:w="7781" w:type="dxa"/>
            <w:gridSpan w:val="4"/>
            <w:tcBorders>
              <w:top w:val="single" w:sz="5" w:space="0" w:color="000000"/>
              <w:left w:val="single" w:sz="5" w:space="0" w:color="000000"/>
              <w:bottom w:val="single" w:sz="5" w:space="0" w:color="000000"/>
              <w:right w:val="single" w:sz="5" w:space="0" w:color="000000"/>
            </w:tcBorders>
          </w:tcPr>
          <w:p w14:paraId="16D2CB48" w14:textId="77777777" w:rsidR="009B3392" w:rsidRPr="00A673BE" w:rsidRDefault="009B3392">
            <w:pPr>
              <w:spacing w:before="249"/>
              <w:ind w:left="436"/>
              <w:textAlignment w:val="baseline"/>
            </w:pPr>
          </w:p>
        </w:tc>
      </w:tr>
      <w:tr w:rsidR="009B3392" w:rsidRPr="00A673BE" w14:paraId="3A04CBD6" w14:textId="77777777">
        <w:trPr>
          <w:trHeight w:hRule="exact" w:val="562"/>
        </w:trPr>
        <w:tc>
          <w:tcPr>
            <w:tcW w:w="2309" w:type="dxa"/>
            <w:tcBorders>
              <w:top w:val="single" w:sz="5" w:space="0" w:color="000000"/>
              <w:left w:val="single" w:sz="5" w:space="0" w:color="000000"/>
              <w:bottom w:val="single" w:sz="5" w:space="0" w:color="000000"/>
              <w:right w:val="single" w:sz="5" w:space="0" w:color="000000"/>
            </w:tcBorders>
            <w:vAlign w:val="center"/>
          </w:tcPr>
          <w:p w14:paraId="6EC72E17" w14:textId="77777777" w:rsidR="009B3392" w:rsidRPr="00A673BE" w:rsidRDefault="008C7540">
            <w:pPr>
              <w:spacing w:before="139" w:after="177" w:line="245" w:lineRule="exact"/>
              <w:ind w:left="130"/>
              <w:textAlignment w:val="baseline"/>
              <w:rPr>
                <w:rFonts w:ascii="Arial" w:eastAsia="Arial" w:hAnsi="Arial"/>
                <w:color w:val="000000"/>
              </w:rPr>
            </w:pPr>
            <w:r w:rsidRPr="00A673BE">
              <w:rPr>
                <w:rFonts w:ascii="Arial" w:eastAsia="Arial" w:hAnsi="Arial"/>
                <w:color w:val="000000"/>
              </w:rPr>
              <w:t>Name (print)</w:t>
            </w:r>
          </w:p>
        </w:tc>
        <w:tc>
          <w:tcPr>
            <w:tcW w:w="7781" w:type="dxa"/>
            <w:gridSpan w:val="4"/>
            <w:tcBorders>
              <w:top w:val="single" w:sz="5" w:space="0" w:color="000000"/>
              <w:left w:val="single" w:sz="5" w:space="0" w:color="000000"/>
              <w:bottom w:val="single" w:sz="5" w:space="0" w:color="000000"/>
              <w:right w:val="single" w:sz="5" w:space="0" w:color="000000"/>
            </w:tcBorders>
            <w:vAlign w:val="center"/>
          </w:tcPr>
          <w:p w14:paraId="6A402628" w14:textId="77777777" w:rsidR="009B3392" w:rsidRPr="00A673BE" w:rsidRDefault="009B3392">
            <w:pPr>
              <w:spacing w:before="139" w:after="177" w:line="245" w:lineRule="exact"/>
              <w:ind w:left="110"/>
              <w:textAlignment w:val="baseline"/>
              <w:rPr>
                <w:rFonts w:ascii="Arial" w:eastAsia="Arial" w:hAnsi="Arial"/>
                <w:color w:val="000000"/>
              </w:rPr>
            </w:pPr>
          </w:p>
        </w:tc>
      </w:tr>
      <w:tr w:rsidR="009B3392" w:rsidRPr="00A673BE" w14:paraId="1F9858D7" w14:textId="77777777">
        <w:trPr>
          <w:trHeight w:hRule="exact" w:val="504"/>
        </w:trPr>
        <w:tc>
          <w:tcPr>
            <w:tcW w:w="2309" w:type="dxa"/>
            <w:tcBorders>
              <w:top w:val="single" w:sz="5" w:space="0" w:color="000000"/>
              <w:left w:val="single" w:sz="5" w:space="0" w:color="000000"/>
              <w:bottom w:val="single" w:sz="5" w:space="0" w:color="000000"/>
              <w:right w:val="single" w:sz="5" w:space="0" w:color="000000"/>
            </w:tcBorders>
            <w:vAlign w:val="center"/>
          </w:tcPr>
          <w:p w14:paraId="650C9B85" w14:textId="77777777" w:rsidR="009B3392" w:rsidRPr="00A673BE" w:rsidRDefault="008C7540">
            <w:pPr>
              <w:spacing w:before="139" w:after="119" w:line="245" w:lineRule="exact"/>
              <w:ind w:left="130"/>
              <w:textAlignment w:val="baseline"/>
              <w:rPr>
                <w:rFonts w:ascii="Arial" w:eastAsia="Arial" w:hAnsi="Arial"/>
                <w:color w:val="000000"/>
              </w:rPr>
            </w:pPr>
            <w:r w:rsidRPr="00A673BE">
              <w:rPr>
                <w:rFonts w:ascii="Arial" w:eastAsia="Arial" w:hAnsi="Arial"/>
                <w:color w:val="000000"/>
              </w:rPr>
              <w:t>Position in Firm</w:t>
            </w:r>
          </w:p>
        </w:tc>
        <w:tc>
          <w:tcPr>
            <w:tcW w:w="7781" w:type="dxa"/>
            <w:gridSpan w:val="4"/>
            <w:tcBorders>
              <w:top w:val="single" w:sz="5" w:space="0" w:color="000000"/>
              <w:left w:val="single" w:sz="5" w:space="0" w:color="000000"/>
              <w:bottom w:val="single" w:sz="5" w:space="0" w:color="000000"/>
              <w:right w:val="single" w:sz="5" w:space="0" w:color="000000"/>
            </w:tcBorders>
            <w:vAlign w:val="center"/>
          </w:tcPr>
          <w:p w14:paraId="2FB721CC" w14:textId="77777777" w:rsidR="009B3392" w:rsidRPr="00A673BE" w:rsidRDefault="009B3392">
            <w:pPr>
              <w:spacing w:before="139" w:after="119" w:line="245" w:lineRule="exact"/>
              <w:ind w:left="110"/>
              <w:textAlignment w:val="baseline"/>
              <w:rPr>
                <w:rFonts w:ascii="Arial" w:eastAsia="Arial" w:hAnsi="Arial"/>
                <w:color w:val="000000"/>
              </w:rPr>
            </w:pPr>
          </w:p>
        </w:tc>
      </w:tr>
      <w:tr w:rsidR="009B3392" w:rsidRPr="00A673BE" w14:paraId="2556C4C1" w14:textId="77777777">
        <w:trPr>
          <w:trHeight w:hRule="exact" w:val="624"/>
        </w:trPr>
        <w:tc>
          <w:tcPr>
            <w:tcW w:w="2309" w:type="dxa"/>
            <w:tcBorders>
              <w:top w:val="single" w:sz="5" w:space="0" w:color="000000"/>
              <w:left w:val="single" w:sz="5" w:space="0" w:color="000000"/>
              <w:bottom w:val="single" w:sz="5" w:space="0" w:color="000000"/>
              <w:right w:val="single" w:sz="5" w:space="0" w:color="000000"/>
            </w:tcBorders>
          </w:tcPr>
          <w:p w14:paraId="3294FFC1" w14:textId="77777777" w:rsidR="009B3392" w:rsidRPr="00A673BE" w:rsidRDefault="008C7540">
            <w:pPr>
              <w:spacing w:before="139" w:after="235" w:line="245" w:lineRule="exact"/>
              <w:ind w:left="130"/>
              <w:textAlignment w:val="baseline"/>
              <w:rPr>
                <w:rFonts w:ascii="Arial" w:eastAsia="Arial" w:hAnsi="Arial"/>
                <w:color w:val="000000"/>
              </w:rPr>
            </w:pPr>
            <w:r w:rsidRPr="00A673BE">
              <w:rPr>
                <w:rFonts w:ascii="Arial" w:eastAsia="Arial" w:hAnsi="Arial"/>
                <w:color w:val="000000"/>
              </w:rPr>
              <w:t>For and on behalf of</w:t>
            </w:r>
          </w:p>
        </w:tc>
        <w:tc>
          <w:tcPr>
            <w:tcW w:w="7781" w:type="dxa"/>
            <w:gridSpan w:val="4"/>
            <w:tcBorders>
              <w:top w:val="single" w:sz="5" w:space="0" w:color="000000"/>
              <w:left w:val="single" w:sz="5" w:space="0" w:color="000000"/>
              <w:bottom w:val="single" w:sz="5" w:space="0" w:color="000000"/>
              <w:right w:val="single" w:sz="5" w:space="0" w:color="000000"/>
            </w:tcBorders>
          </w:tcPr>
          <w:p w14:paraId="19246C2D" w14:textId="77777777" w:rsidR="009B3392" w:rsidRPr="00A673BE" w:rsidRDefault="009B3392">
            <w:pPr>
              <w:spacing w:before="139" w:after="235" w:line="245" w:lineRule="exact"/>
              <w:ind w:left="110"/>
              <w:textAlignment w:val="baseline"/>
              <w:rPr>
                <w:rFonts w:ascii="Arial" w:eastAsia="Arial" w:hAnsi="Arial"/>
                <w:color w:val="000000"/>
              </w:rPr>
            </w:pPr>
          </w:p>
        </w:tc>
      </w:tr>
      <w:tr w:rsidR="009B3392" w:rsidRPr="00A673BE" w14:paraId="62CC56C4" w14:textId="77777777">
        <w:trPr>
          <w:trHeight w:hRule="exact" w:val="1997"/>
        </w:trPr>
        <w:tc>
          <w:tcPr>
            <w:tcW w:w="2309" w:type="dxa"/>
            <w:tcBorders>
              <w:top w:val="single" w:sz="5" w:space="0" w:color="000000"/>
              <w:left w:val="single" w:sz="5" w:space="0" w:color="000000"/>
              <w:bottom w:val="single" w:sz="5" w:space="0" w:color="000000"/>
              <w:right w:val="single" w:sz="5" w:space="0" w:color="000000"/>
            </w:tcBorders>
          </w:tcPr>
          <w:p w14:paraId="0CC6E1C1" w14:textId="77777777" w:rsidR="009B3392" w:rsidRPr="00A673BE" w:rsidRDefault="008C7540">
            <w:pPr>
              <w:spacing w:before="144" w:after="1607" w:line="245" w:lineRule="exact"/>
              <w:ind w:left="130"/>
              <w:textAlignment w:val="baseline"/>
              <w:rPr>
                <w:rFonts w:ascii="Arial" w:eastAsia="Arial" w:hAnsi="Arial"/>
                <w:color w:val="000000"/>
              </w:rPr>
            </w:pPr>
            <w:r w:rsidRPr="00A673BE">
              <w:rPr>
                <w:rFonts w:ascii="Arial" w:eastAsia="Arial" w:hAnsi="Arial"/>
                <w:color w:val="000000"/>
              </w:rPr>
              <w:t>Postal Address</w:t>
            </w:r>
          </w:p>
        </w:tc>
        <w:tc>
          <w:tcPr>
            <w:tcW w:w="7781" w:type="dxa"/>
            <w:gridSpan w:val="4"/>
            <w:tcBorders>
              <w:top w:val="single" w:sz="5" w:space="0" w:color="000000"/>
              <w:left w:val="single" w:sz="5" w:space="0" w:color="000000"/>
              <w:bottom w:val="single" w:sz="5" w:space="0" w:color="000000"/>
              <w:right w:val="single" w:sz="5" w:space="0" w:color="000000"/>
            </w:tcBorders>
          </w:tcPr>
          <w:p w14:paraId="44CF6116" w14:textId="77777777" w:rsidR="009B3392" w:rsidRPr="00A673BE" w:rsidRDefault="009B3392">
            <w:pPr>
              <w:spacing w:before="144" w:after="1607" w:line="245" w:lineRule="exact"/>
              <w:ind w:left="110"/>
              <w:textAlignment w:val="baseline"/>
              <w:rPr>
                <w:rFonts w:ascii="Arial" w:eastAsia="Arial" w:hAnsi="Arial"/>
                <w:color w:val="000000"/>
              </w:rPr>
            </w:pPr>
          </w:p>
        </w:tc>
      </w:tr>
    </w:tbl>
    <w:p w14:paraId="54298BDF" w14:textId="77777777" w:rsidR="009B3392" w:rsidRPr="00A673BE" w:rsidRDefault="009B3392">
      <w:pPr>
        <w:spacing w:after="4067" w:line="20" w:lineRule="exact"/>
      </w:pPr>
    </w:p>
    <w:p w14:paraId="58E7CEB7" w14:textId="77777777" w:rsidR="009B3392" w:rsidRPr="00A673BE" w:rsidRDefault="009B3392">
      <w:pPr>
        <w:spacing w:after="4067" w:line="20" w:lineRule="exact"/>
        <w:sectPr w:rsidR="009B3392" w:rsidRPr="00A673BE">
          <w:headerReference w:type="default" r:id="rId76"/>
          <w:footerReference w:type="default" r:id="rId77"/>
          <w:pgSz w:w="11904" w:h="16838"/>
          <w:pgMar w:top="700" w:right="720" w:bottom="302" w:left="1066" w:header="720" w:footer="720" w:gutter="0"/>
          <w:cols w:space="720"/>
        </w:sectPr>
      </w:pPr>
    </w:p>
    <w:p w14:paraId="16ED3F30" w14:textId="77777777" w:rsidR="009B3392" w:rsidRPr="00A673BE" w:rsidRDefault="009B3392">
      <w:pPr>
        <w:sectPr w:rsidR="009B3392" w:rsidRPr="00A673BE">
          <w:headerReference w:type="default" r:id="rId78"/>
          <w:footerReference w:type="default" r:id="rId79"/>
          <w:type w:val="continuous"/>
          <w:pgSz w:w="11904" w:h="16838"/>
          <w:pgMar w:top="700" w:right="5781" w:bottom="302" w:left="5763" w:header="720" w:footer="720" w:gutter="0"/>
          <w:cols w:space="720"/>
        </w:sectPr>
      </w:pPr>
    </w:p>
    <w:p w14:paraId="269DCC43" w14:textId="26A369A2" w:rsidR="009B3392" w:rsidRPr="00A673BE" w:rsidRDefault="009B3392">
      <w:pPr>
        <w:tabs>
          <w:tab w:val="right" w:pos="9648"/>
        </w:tabs>
        <w:spacing w:before="20" w:line="243" w:lineRule="exact"/>
        <w:ind w:left="648"/>
        <w:textAlignment w:val="baseline"/>
        <w:rPr>
          <w:rFonts w:ascii="Arial" w:eastAsia="Arial" w:hAnsi="Arial"/>
          <w:color w:val="000000"/>
        </w:rPr>
      </w:pPr>
    </w:p>
    <w:p w14:paraId="1AC89FF6" w14:textId="77777777" w:rsidR="00F36195" w:rsidRDefault="00F36195" w:rsidP="005903FE">
      <w:pPr>
        <w:textAlignment w:val="baseline"/>
        <w:rPr>
          <w:rFonts w:ascii="Arial" w:eastAsia="Arial" w:hAnsi="Arial"/>
          <w:b/>
          <w:color w:val="000000"/>
          <w:spacing w:val="3"/>
        </w:rPr>
      </w:pPr>
    </w:p>
    <w:p w14:paraId="5F99113E" w14:textId="314EE561" w:rsidR="005903FE" w:rsidRDefault="008C7540" w:rsidP="005903FE">
      <w:pPr>
        <w:textAlignment w:val="baseline"/>
        <w:rPr>
          <w:rFonts w:ascii="Arial" w:eastAsia="Arial" w:hAnsi="Arial"/>
          <w:b/>
          <w:color w:val="000000"/>
          <w:spacing w:val="3"/>
        </w:rPr>
      </w:pPr>
      <w:r w:rsidRPr="00A673BE">
        <w:rPr>
          <w:rFonts w:ascii="Arial" w:eastAsia="Arial" w:hAnsi="Arial"/>
          <w:b/>
          <w:color w:val="000000"/>
          <w:spacing w:val="3"/>
        </w:rPr>
        <w:t xml:space="preserve">Appendix </w:t>
      </w:r>
      <w:r w:rsidR="00C660AC">
        <w:rPr>
          <w:rFonts w:ascii="Arial" w:eastAsia="Arial" w:hAnsi="Arial"/>
          <w:b/>
          <w:color w:val="000000"/>
          <w:spacing w:val="3"/>
        </w:rPr>
        <w:t>1</w:t>
      </w:r>
      <w:r w:rsidR="001748EA">
        <w:rPr>
          <w:rFonts w:ascii="Arial" w:eastAsia="Arial" w:hAnsi="Arial"/>
          <w:b/>
          <w:color w:val="000000"/>
          <w:spacing w:val="3"/>
        </w:rPr>
        <w:t xml:space="preserve"> - </w:t>
      </w:r>
      <w:r w:rsidR="001748EA" w:rsidRPr="001748EA">
        <w:rPr>
          <w:rFonts w:ascii="Arial" w:eastAsia="Arial" w:hAnsi="Arial"/>
          <w:b/>
          <w:color w:val="000000"/>
          <w:spacing w:val="3"/>
        </w:rPr>
        <w:t>Bridge location plans</w:t>
      </w:r>
      <w:r w:rsidR="001748EA">
        <w:rPr>
          <w:rFonts w:ascii="Arial" w:eastAsia="Arial" w:hAnsi="Arial"/>
          <w:b/>
          <w:color w:val="000000"/>
          <w:spacing w:val="3"/>
        </w:rPr>
        <w:t xml:space="preserve"> </w:t>
      </w:r>
      <w:r w:rsidR="00624DE3">
        <w:rPr>
          <w:rFonts w:ascii="Arial" w:eastAsia="Arial" w:hAnsi="Arial"/>
          <w:b/>
          <w:color w:val="000000"/>
          <w:spacing w:val="3"/>
        </w:rPr>
        <w:t>(Maps 1</w:t>
      </w:r>
      <w:r w:rsidR="007C7043">
        <w:rPr>
          <w:rFonts w:ascii="Arial" w:eastAsia="Arial" w:hAnsi="Arial"/>
          <w:b/>
          <w:color w:val="000000"/>
          <w:spacing w:val="3"/>
        </w:rPr>
        <w:t xml:space="preserve"> </w:t>
      </w:r>
      <w:r w:rsidR="00624DE3">
        <w:rPr>
          <w:rFonts w:ascii="Arial" w:eastAsia="Arial" w:hAnsi="Arial"/>
          <w:b/>
          <w:color w:val="000000"/>
          <w:spacing w:val="3"/>
        </w:rPr>
        <w:t xml:space="preserve">and </w:t>
      </w:r>
      <w:r w:rsidR="007C7043">
        <w:rPr>
          <w:rFonts w:ascii="Arial" w:eastAsia="Arial" w:hAnsi="Arial"/>
          <w:b/>
          <w:color w:val="000000"/>
          <w:spacing w:val="3"/>
        </w:rPr>
        <w:t>2</w:t>
      </w:r>
      <w:r w:rsidR="00624DE3">
        <w:rPr>
          <w:rFonts w:ascii="Arial" w:eastAsia="Arial" w:hAnsi="Arial"/>
          <w:b/>
          <w:color w:val="000000"/>
          <w:spacing w:val="3"/>
        </w:rPr>
        <w:t>)</w:t>
      </w:r>
    </w:p>
    <w:p w14:paraId="04DB8521" w14:textId="77777777" w:rsidR="001748EA" w:rsidRDefault="001748EA" w:rsidP="005903FE">
      <w:pPr>
        <w:textAlignment w:val="baseline"/>
        <w:rPr>
          <w:rFonts w:ascii="Arial" w:eastAsia="Arial" w:hAnsi="Arial"/>
          <w:b/>
          <w:color w:val="000000"/>
          <w:spacing w:val="3"/>
        </w:rPr>
      </w:pPr>
    </w:p>
    <w:p w14:paraId="323ABA21" w14:textId="266221E6" w:rsidR="005903FE" w:rsidRDefault="005903FE" w:rsidP="005903FE">
      <w:pPr>
        <w:textAlignment w:val="baseline"/>
        <w:rPr>
          <w:rFonts w:ascii="Arial" w:eastAsia="Arial" w:hAnsi="Arial"/>
          <w:b/>
          <w:color w:val="000000"/>
          <w:spacing w:val="3"/>
        </w:rPr>
      </w:pPr>
      <w:r>
        <w:rPr>
          <w:rFonts w:ascii="Arial" w:eastAsia="Arial" w:hAnsi="Arial"/>
          <w:b/>
          <w:color w:val="000000"/>
          <w:spacing w:val="3"/>
        </w:rPr>
        <w:t>Appendix 2</w:t>
      </w:r>
      <w:r w:rsidR="001748EA">
        <w:rPr>
          <w:rFonts w:ascii="Arial" w:eastAsia="Arial" w:hAnsi="Arial"/>
          <w:b/>
          <w:color w:val="000000"/>
          <w:spacing w:val="3"/>
        </w:rPr>
        <w:t xml:space="preserve"> - </w:t>
      </w:r>
      <w:r w:rsidR="001748EA" w:rsidRPr="001748EA">
        <w:rPr>
          <w:rFonts w:ascii="Arial" w:eastAsia="Arial" w:hAnsi="Arial"/>
          <w:b/>
          <w:color w:val="000000"/>
          <w:spacing w:val="3"/>
        </w:rPr>
        <w:t>Bridge site details</w:t>
      </w:r>
      <w:r w:rsidR="001748EA">
        <w:rPr>
          <w:rFonts w:ascii="Arial" w:eastAsia="Arial" w:hAnsi="Arial"/>
          <w:b/>
          <w:color w:val="000000"/>
          <w:spacing w:val="3"/>
        </w:rPr>
        <w:t xml:space="preserve"> </w:t>
      </w:r>
    </w:p>
    <w:p w14:paraId="292DC073" w14:textId="77777777" w:rsidR="001748EA" w:rsidRDefault="001748EA" w:rsidP="005903FE">
      <w:pPr>
        <w:textAlignment w:val="baseline"/>
        <w:rPr>
          <w:rFonts w:ascii="Arial" w:eastAsia="Arial" w:hAnsi="Arial"/>
          <w:b/>
          <w:color w:val="000000"/>
          <w:spacing w:val="3"/>
        </w:rPr>
      </w:pPr>
    </w:p>
    <w:p w14:paraId="47CE7BA0" w14:textId="17184977" w:rsidR="005903FE" w:rsidRDefault="005903FE" w:rsidP="005903FE">
      <w:pPr>
        <w:textAlignment w:val="baseline"/>
        <w:rPr>
          <w:rFonts w:ascii="Arial" w:eastAsia="Arial" w:hAnsi="Arial"/>
          <w:b/>
          <w:color w:val="000000"/>
          <w:spacing w:val="3"/>
        </w:rPr>
      </w:pPr>
      <w:r>
        <w:rPr>
          <w:rFonts w:ascii="Arial" w:eastAsia="Arial" w:hAnsi="Arial"/>
          <w:b/>
          <w:color w:val="000000"/>
          <w:spacing w:val="3"/>
        </w:rPr>
        <w:t>Appendix 3</w:t>
      </w:r>
      <w:r w:rsidR="001748EA">
        <w:rPr>
          <w:rFonts w:ascii="Arial" w:eastAsia="Arial" w:hAnsi="Arial"/>
          <w:b/>
          <w:color w:val="000000"/>
          <w:spacing w:val="3"/>
        </w:rPr>
        <w:t xml:space="preserve"> - B</w:t>
      </w:r>
      <w:r w:rsidR="001748EA" w:rsidRPr="001748EA">
        <w:rPr>
          <w:rFonts w:ascii="Arial" w:eastAsia="Arial" w:hAnsi="Arial"/>
          <w:b/>
          <w:color w:val="000000"/>
          <w:spacing w:val="3"/>
        </w:rPr>
        <w:t>ridge example</w:t>
      </w:r>
      <w:r w:rsidR="001748EA">
        <w:rPr>
          <w:rFonts w:ascii="Arial" w:eastAsia="Arial" w:hAnsi="Arial"/>
          <w:b/>
          <w:color w:val="000000"/>
          <w:spacing w:val="3"/>
        </w:rPr>
        <w:t xml:space="preserve"> document</w:t>
      </w:r>
    </w:p>
    <w:p w14:paraId="337976BA" w14:textId="77777777" w:rsidR="00C660AC" w:rsidRDefault="00C660AC" w:rsidP="005903FE">
      <w:pPr>
        <w:textAlignment w:val="baseline"/>
        <w:rPr>
          <w:rFonts w:ascii="Arial" w:eastAsia="Arial" w:hAnsi="Arial"/>
          <w:b/>
          <w:color w:val="000000"/>
          <w:spacing w:val="3"/>
        </w:rPr>
      </w:pPr>
    </w:p>
    <w:p w14:paraId="57EBAA2D" w14:textId="4E505992" w:rsidR="001748EA" w:rsidRDefault="00C660AC" w:rsidP="005903FE">
      <w:pPr>
        <w:textAlignment w:val="baseline"/>
        <w:rPr>
          <w:rFonts w:ascii="Arial" w:eastAsia="Arial" w:hAnsi="Arial"/>
          <w:b/>
          <w:color w:val="000000"/>
          <w:spacing w:val="3"/>
        </w:rPr>
      </w:pPr>
      <w:r w:rsidRPr="00C660AC">
        <w:rPr>
          <w:rFonts w:ascii="Arial" w:eastAsia="Arial" w:hAnsi="Arial"/>
          <w:b/>
          <w:color w:val="000000"/>
          <w:spacing w:val="3"/>
        </w:rPr>
        <w:t xml:space="preserve">Appendix </w:t>
      </w:r>
      <w:r>
        <w:rPr>
          <w:rFonts w:ascii="Arial" w:eastAsia="Arial" w:hAnsi="Arial"/>
          <w:b/>
          <w:color w:val="000000"/>
          <w:spacing w:val="3"/>
        </w:rPr>
        <w:t>4</w:t>
      </w:r>
      <w:r w:rsidRPr="00C660AC">
        <w:rPr>
          <w:rFonts w:ascii="Arial" w:eastAsia="Arial" w:hAnsi="Arial"/>
          <w:b/>
          <w:color w:val="000000"/>
          <w:spacing w:val="3"/>
        </w:rPr>
        <w:t xml:space="preserve"> – Terms and conditions</w:t>
      </w:r>
    </w:p>
    <w:p w14:paraId="0EB1E62F" w14:textId="06EC7085" w:rsidR="009B3392" w:rsidRPr="00A673BE" w:rsidRDefault="008C7540" w:rsidP="005903FE">
      <w:pPr>
        <w:textAlignment w:val="baseline"/>
        <w:rPr>
          <w:rFonts w:ascii="Arial" w:eastAsia="Arial" w:hAnsi="Arial"/>
          <w:b/>
          <w:color w:val="000000"/>
          <w:spacing w:val="3"/>
        </w:rPr>
      </w:pPr>
      <w:r w:rsidRPr="00A673BE">
        <w:rPr>
          <w:rFonts w:ascii="Arial" w:eastAsia="Arial" w:hAnsi="Arial"/>
          <w:b/>
          <w:color w:val="000000"/>
          <w:spacing w:val="3"/>
        </w:rPr>
        <w:t xml:space="preserve"> </w:t>
      </w:r>
    </w:p>
    <w:p w14:paraId="4C836E59" w14:textId="07C6F454" w:rsidR="009B3392" w:rsidRPr="00A673BE" w:rsidRDefault="009B3392" w:rsidP="002412FC">
      <w:pPr>
        <w:spacing w:before="1624" w:after="317" w:line="449" w:lineRule="exact"/>
        <w:textAlignment w:val="baseline"/>
        <w:rPr>
          <w:rFonts w:ascii="Arial" w:eastAsia="Arial" w:hAnsi="Arial"/>
          <w:color w:val="000000"/>
          <w:spacing w:val="39"/>
        </w:rPr>
      </w:pPr>
    </w:p>
    <w:sectPr w:rsidR="009B3392" w:rsidRPr="00A673BE" w:rsidSect="008238A3">
      <w:headerReference w:type="default" r:id="rId80"/>
      <w:footerReference w:type="default" r:id="rId81"/>
      <w:pgSz w:w="11904" w:h="16838"/>
      <w:pgMar w:top="700" w:right="1123" w:bottom="302" w:left="10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1759" w14:textId="77777777" w:rsidR="000862D4" w:rsidRDefault="000862D4">
      <w:r>
        <w:separator/>
      </w:r>
    </w:p>
  </w:endnote>
  <w:endnote w:type="continuationSeparator" w:id="0">
    <w:p w14:paraId="6B7CDE40" w14:textId="77777777" w:rsidR="000862D4" w:rsidRDefault="000862D4">
      <w:r>
        <w:continuationSeparator/>
      </w:r>
    </w:p>
  </w:endnote>
  <w:endnote w:type="continuationNotice" w:id="1">
    <w:p w14:paraId="034301C0" w14:textId="77777777" w:rsidR="000862D4" w:rsidRDefault="00086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Symbo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65"/>
      <w:gridCol w:w="2665"/>
      <w:gridCol w:w="2665"/>
    </w:tblGrid>
    <w:tr w:rsidR="2F701C2A" w14:paraId="00E99CDA" w14:textId="77777777" w:rsidTr="00CD023D">
      <w:tc>
        <w:tcPr>
          <w:tcW w:w="2665" w:type="dxa"/>
        </w:tcPr>
        <w:p w14:paraId="3C93683D" w14:textId="26CAF236" w:rsidR="2F701C2A" w:rsidRDefault="2F701C2A" w:rsidP="00CD023D">
          <w:pPr>
            <w:pStyle w:val="Header"/>
            <w:ind w:left="-115"/>
          </w:pPr>
        </w:p>
      </w:tc>
      <w:tc>
        <w:tcPr>
          <w:tcW w:w="2665" w:type="dxa"/>
        </w:tcPr>
        <w:p w14:paraId="5F5F193F" w14:textId="3575AC18" w:rsidR="2F701C2A" w:rsidRDefault="2F701C2A" w:rsidP="00CD023D">
          <w:pPr>
            <w:pStyle w:val="Header"/>
            <w:jc w:val="center"/>
          </w:pPr>
        </w:p>
      </w:tc>
      <w:tc>
        <w:tcPr>
          <w:tcW w:w="2665" w:type="dxa"/>
        </w:tcPr>
        <w:p w14:paraId="6B3FE7E5" w14:textId="76B3C862" w:rsidR="2F701C2A" w:rsidRDefault="2F701C2A" w:rsidP="00CD023D">
          <w:pPr>
            <w:pStyle w:val="Header"/>
            <w:ind w:right="-115"/>
            <w:jc w:val="right"/>
          </w:pPr>
        </w:p>
      </w:tc>
    </w:tr>
  </w:tbl>
  <w:p w14:paraId="4A46F250" w14:textId="3C8E48C4" w:rsidR="2F701C2A" w:rsidRDefault="2F701C2A" w:rsidP="00CD02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65"/>
      <w:gridCol w:w="2665"/>
      <w:gridCol w:w="2665"/>
    </w:tblGrid>
    <w:tr w:rsidR="2F701C2A" w14:paraId="1A23AB7A" w14:textId="77777777" w:rsidTr="00CD023D">
      <w:tc>
        <w:tcPr>
          <w:tcW w:w="2665" w:type="dxa"/>
        </w:tcPr>
        <w:p w14:paraId="0312D031" w14:textId="0DB32C29" w:rsidR="2F701C2A" w:rsidRDefault="2F701C2A" w:rsidP="00CD023D">
          <w:pPr>
            <w:pStyle w:val="Header"/>
            <w:ind w:left="-115"/>
          </w:pPr>
        </w:p>
      </w:tc>
      <w:tc>
        <w:tcPr>
          <w:tcW w:w="2665" w:type="dxa"/>
        </w:tcPr>
        <w:p w14:paraId="56158D39" w14:textId="3450E14B" w:rsidR="2F701C2A" w:rsidRDefault="2F701C2A" w:rsidP="00CD023D">
          <w:pPr>
            <w:pStyle w:val="Header"/>
            <w:jc w:val="center"/>
          </w:pPr>
        </w:p>
      </w:tc>
      <w:tc>
        <w:tcPr>
          <w:tcW w:w="2665" w:type="dxa"/>
        </w:tcPr>
        <w:p w14:paraId="6EE411AF" w14:textId="084784D8" w:rsidR="2F701C2A" w:rsidRDefault="2F701C2A" w:rsidP="00CD023D">
          <w:pPr>
            <w:pStyle w:val="Header"/>
            <w:ind w:right="-115"/>
            <w:jc w:val="right"/>
          </w:pPr>
        </w:p>
      </w:tc>
    </w:tr>
  </w:tbl>
  <w:p w14:paraId="0F467157" w14:textId="451AC4CD" w:rsidR="2F701C2A" w:rsidRDefault="2F701C2A" w:rsidP="00CD023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08049"/>
      <w:docPartObj>
        <w:docPartGallery w:val="Page Numbers (Bottom of Page)"/>
        <w:docPartUnique/>
      </w:docPartObj>
    </w:sdtPr>
    <w:sdtEndPr>
      <w:rPr>
        <w:noProof/>
      </w:rPr>
    </w:sdtEndPr>
    <w:sdtContent>
      <w:p w14:paraId="4A37C791" w14:textId="613877F7" w:rsidR="005B327E" w:rsidRDefault="005B32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9FE50" w14:textId="0862B6E2" w:rsidR="2F701C2A" w:rsidRDefault="2F701C2A" w:rsidP="00CD023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701C2A" w14:paraId="24852451" w14:textId="77777777" w:rsidTr="00CD023D">
      <w:tc>
        <w:tcPr>
          <w:tcW w:w="3005" w:type="dxa"/>
        </w:tcPr>
        <w:p w14:paraId="071105F6" w14:textId="2FE79319" w:rsidR="2F701C2A" w:rsidRDefault="2F701C2A" w:rsidP="00CD023D">
          <w:pPr>
            <w:pStyle w:val="Header"/>
            <w:ind w:left="-115"/>
          </w:pPr>
        </w:p>
      </w:tc>
      <w:tc>
        <w:tcPr>
          <w:tcW w:w="3005" w:type="dxa"/>
        </w:tcPr>
        <w:p w14:paraId="4DD91D15" w14:textId="60AABF8C" w:rsidR="2F701C2A" w:rsidRDefault="2F701C2A" w:rsidP="00CD023D">
          <w:pPr>
            <w:pStyle w:val="Header"/>
            <w:jc w:val="center"/>
          </w:pPr>
        </w:p>
      </w:tc>
      <w:tc>
        <w:tcPr>
          <w:tcW w:w="3005" w:type="dxa"/>
        </w:tcPr>
        <w:p w14:paraId="179F0D25" w14:textId="2EEB28BA" w:rsidR="2F701C2A" w:rsidRDefault="2F701C2A" w:rsidP="00CD023D">
          <w:pPr>
            <w:pStyle w:val="Header"/>
            <w:ind w:right="-115"/>
            <w:jc w:val="right"/>
          </w:pPr>
        </w:p>
      </w:tc>
    </w:tr>
  </w:tbl>
  <w:p w14:paraId="0E3A28F4" w14:textId="4D8C0E33" w:rsidR="2F701C2A" w:rsidRDefault="2F701C2A" w:rsidP="00CD023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21987"/>
      <w:docPartObj>
        <w:docPartGallery w:val="Page Numbers (Bottom of Page)"/>
        <w:docPartUnique/>
      </w:docPartObj>
    </w:sdtPr>
    <w:sdtEndPr>
      <w:rPr>
        <w:noProof/>
      </w:rPr>
    </w:sdtEndPr>
    <w:sdtContent>
      <w:p w14:paraId="56490905" w14:textId="1BB656F5" w:rsidR="00157D54" w:rsidRDefault="00157D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3AFEA1" w14:textId="04F47D0A" w:rsidR="2F701C2A" w:rsidRDefault="2F701C2A" w:rsidP="00CD023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29BC056F" w14:textId="77777777" w:rsidTr="00CD023D">
      <w:tc>
        <w:tcPr>
          <w:tcW w:w="135" w:type="dxa"/>
        </w:tcPr>
        <w:p w14:paraId="134B45F7" w14:textId="2353DE34" w:rsidR="2F701C2A" w:rsidRDefault="2F701C2A" w:rsidP="00CD023D">
          <w:pPr>
            <w:pStyle w:val="Header"/>
          </w:pPr>
        </w:p>
      </w:tc>
      <w:tc>
        <w:tcPr>
          <w:tcW w:w="135" w:type="dxa"/>
        </w:tcPr>
        <w:p w14:paraId="3D9DED77" w14:textId="61E162F3" w:rsidR="2F701C2A" w:rsidRDefault="2F701C2A" w:rsidP="00CD023D">
          <w:pPr>
            <w:pStyle w:val="Header"/>
            <w:jc w:val="center"/>
          </w:pPr>
        </w:p>
      </w:tc>
      <w:tc>
        <w:tcPr>
          <w:tcW w:w="135" w:type="dxa"/>
        </w:tcPr>
        <w:p w14:paraId="01A3EAF8" w14:textId="4AB5A6A1" w:rsidR="2F701C2A" w:rsidRDefault="2F701C2A" w:rsidP="00CD023D">
          <w:pPr>
            <w:pStyle w:val="Header"/>
            <w:jc w:val="right"/>
          </w:pPr>
        </w:p>
      </w:tc>
    </w:tr>
  </w:tbl>
  <w:p w14:paraId="2A6EEFF6" w14:textId="133EE147" w:rsidR="2F701C2A" w:rsidRDefault="2F701C2A" w:rsidP="00CD023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986451"/>
      <w:docPartObj>
        <w:docPartGallery w:val="Page Numbers (Bottom of Page)"/>
        <w:docPartUnique/>
      </w:docPartObj>
    </w:sdtPr>
    <w:sdtEndPr>
      <w:rPr>
        <w:noProof/>
      </w:rPr>
    </w:sdtEndPr>
    <w:sdtContent>
      <w:p w14:paraId="1BDC1DBE" w14:textId="57F0F409" w:rsidR="00FE4008" w:rsidRDefault="00FE40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644095" w14:textId="1F3C8159" w:rsidR="2F701C2A" w:rsidRDefault="2F701C2A" w:rsidP="00CD023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01DCC93D" w14:textId="77777777" w:rsidTr="00CD023D">
      <w:tc>
        <w:tcPr>
          <w:tcW w:w="135" w:type="dxa"/>
        </w:tcPr>
        <w:p w14:paraId="7AB29FC4" w14:textId="2E580EAB" w:rsidR="2F701C2A" w:rsidRDefault="2F701C2A" w:rsidP="00CD023D">
          <w:pPr>
            <w:pStyle w:val="Header"/>
          </w:pPr>
        </w:p>
      </w:tc>
      <w:tc>
        <w:tcPr>
          <w:tcW w:w="135" w:type="dxa"/>
        </w:tcPr>
        <w:p w14:paraId="352983FD" w14:textId="59F08F12" w:rsidR="2F701C2A" w:rsidRDefault="2F701C2A" w:rsidP="00CD023D">
          <w:pPr>
            <w:pStyle w:val="Header"/>
            <w:jc w:val="center"/>
          </w:pPr>
        </w:p>
      </w:tc>
      <w:tc>
        <w:tcPr>
          <w:tcW w:w="135" w:type="dxa"/>
        </w:tcPr>
        <w:p w14:paraId="44B43EEC" w14:textId="6DDCF984" w:rsidR="2F701C2A" w:rsidRDefault="2F701C2A" w:rsidP="00CD023D">
          <w:pPr>
            <w:pStyle w:val="Header"/>
            <w:jc w:val="right"/>
          </w:pPr>
        </w:p>
      </w:tc>
    </w:tr>
  </w:tbl>
  <w:p w14:paraId="64D68059" w14:textId="2F72A5DD" w:rsidR="2F701C2A" w:rsidRDefault="2F701C2A" w:rsidP="00CD023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084937"/>
      <w:docPartObj>
        <w:docPartGallery w:val="Page Numbers (Bottom of Page)"/>
        <w:docPartUnique/>
      </w:docPartObj>
    </w:sdtPr>
    <w:sdtEndPr>
      <w:rPr>
        <w:noProof/>
      </w:rPr>
    </w:sdtEndPr>
    <w:sdtContent>
      <w:p w14:paraId="2CA37DEB" w14:textId="4218AEA4" w:rsidR="00E4675D" w:rsidRDefault="00E467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284139" w14:textId="074D2FB4" w:rsidR="2F701C2A" w:rsidRDefault="2F701C2A" w:rsidP="00CD023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65"/>
      <w:gridCol w:w="1565"/>
      <w:gridCol w:w="1565"/>
    </w:tblGrid>
    <w:tr w:rsidR="2F701C2A" w14:paraId="03F1BD9F" w14:textId="77777777" w:rsidTr="00CD023D">
      <w:tc>
        <w:tcPr>
          <w:tcW w:w="1565" w:type="dxa"/>
        </w:tcPr>
        <w:p w14:paraId="466884E4" w14:textId="62BA0F4E" w:rsidR="2F701C2A" w:rsidRDefault="2F701C2A" w:rsidP="00CD023D">
          <w:pPr>
            <w:pStyle w:val="Header"/>
            <w:ind w:left="-115"/>
          </w:pPr>
        </w:p>
      </w:tc>
      <w:tc>
        <w:tcPr>
          <w:tcW w:w="1565" w:type="dxa"/>
        </w:tcPr>
        <w:p w14:paraId="7164BAE3" w14:textId="5E47169A" w:rsidR="2F701C2A" w:rsidRDefault="2F701C2A" w:rsidP="00CD023D">
          <w:pPr>
            <w:pStyle w:val="Header"/>
            <w:jc w:val="center"/>
          </w:pPr>
        </w:p>
      </w:tc>
      <w:tc>
        <w:tcPr>
          <w:tcW w:w="1565" w:type="dxa"/>
        </w:tcPr>
        <w:p w14:paraId="313E1903" w14:textId="1BE6D2D1" w:rsidR="2F701C2A" w:rsidRDefault="2F701C2A" w:rsidP="00CD023D">
          <w:pPr>
            <w:pStyle w:val="Header"/>
            <w:ind w:right="-115"/>
            <w:jc w:val="right"/>
          </w:pPr>
        </w:p>
      </w:tc>
    </w:tr>
  </w:tbl>
  <w:p w14:paraId="12832391" w14:textId="7222B943" w:rsidR="2F701C2A" w:rsidRDefault="2F701C2A" w:rsidP="00CD023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F701C2A" w14:paraId="7BA1ABD6" w14:textId="77777777" w:rsidTr="00CD023D">
      <w:tc>
        <w:tcPr>
          <w:tcW w:w="3255" w:type="dxa"/>
        </w:tcPr>
        <w:p w14:paraId="0F2AC7DB" w14:textId="279724A6" w:rsidR="2F701C2A" w:rsidRDefault="2F701C2A" w:rsidP="00CD023D">
          <w:pPr>
            <w:pStyle w:val="Header"/>
            <w:ind w:left="-115"/>
          </w:pPr>
        </w:p>
      </w:tc>
      <w:tc>
        <w:tcPr>
          <w:tcW w:w="3255" w:type="dxa"/>
        </w:tcPr>
        <w:p w14:paraId="5DEF8923" w14:textId="0806B17D" w:rsidR="2F701C2A" w:rsidRDefault="2F701C2A" w:rsidP="00CD023D">
          <w:pPr>
            <w:pStyle w:val="Header"/>
            <w:jc w:val="center"/>
          </w:pPr>
        </w:p>
      </w:tc>
      <w:tc>
        <w:tcPr>
          <w:tcW w:w="3255" w:type="dxa"/>
        </w:tcPr>
        <w:p w14:paraId="0BFC1CAC" w14:textId="0131DEBA" w:rsidR="2F701C2A" w:rsidRDefault="2F701C2A" w:rsidP="00CD023D">
          <w:pPr>
            <w:pStyle w:val="Header"/>
            <w:ind w:right="-115"/>
            <w:jc w:val="right"/>
          </w:pPr>
        </w:p>
      </w:tc>
    </w:tr>
  </w:tbl>
  <w:p w14:paraId="2CEA75F3" w14:textId="0C8E75EA" w:rsidR="2F701C2A" w:rsidRDefault="2F701C2A" w:rsidP="00CD0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65"/>
      <w:gridCol w:w="2665"/>
      <w:gridCol w:w="2665"/>
    </w:tblGrid>
    <w:tr w:rsidR="2F701C2A" w14:paraId="1FE13DE3" w14:textId="77777777" w:rsidTr="00CD023D">
      <w:tc>
        <w:tcPr>
          <w:tcW w:w="2665" w:type="dxa"/>
        </w:tcPr>
        <w:p w14:paraId="5D7637B5" w14:textId="285A02D6" w:rsidR="2F701C2A" w:rsidRDefault="2F701C2A" w:rsidP="00CD023D">
          <w:pPr>
            <w:pStyle w:val="Header"/>
            <w:ind w:left="-115"/>
          </w:pPr>
        </w:p>
      </w:tc>
      <w:tc>
        <w:tcPr>
          <w:tcW w:w="2665" w:type="dxa"/>
        </w:tcPr>
        <w:p w14:paraId="68848C9C" w14:textId="1BA1DFFC" w:rsidR="2F701C2A" w:rsidRDefault="2F701C2A" w:rsidP="00CD023D">
          <w:pPr>
            <w:pStyle w:val="Header"/>
            <w:jc w:val="center"/>
          </w:pPr>
        </w:p>
      </w:tc>
      <w:tc>
        <w:tcPr>
          <w:tcW w:w="2665" w:type="dxa"/>
        </w:tcPr>
        <w:p w14:paraId="4BCE3FF8" w14:textId="3D71ABB6" w:rsidR="2F701C2A" w:rsidRDefault="2F701C2A" w:rsidP="00CD023D">
          <w:pPr>
            <w:pStyle w:val="Header"/>
            <w:ind w:right="-115"/>
            <w:jc w:val="right"/>
          </w:pPr>
        </w:p>
      </w:tc>
    </w:tr>
  </w:tbl>
  <w:p w14:paraId="37FD53B9" w14:textId="04838BCB" w:rsidR="2F701C2A" w:rsidRDefault="2F701C2A" w:rsidP="00CD023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44811"/>
      <w:docPartObj>
        <w:docPartGallery w:val="Page Numbers (Bottom of Page)"/>
        <w:docPartUnique/>
      </w:docPartObj>
    </w:sdtPr>
    <w:sdtEndPr>
      <w:rPr>
        <w:noProof/>
      </w:rPr>
    </w:sdtEndPr>
    <w:sdtContent>
      <w:p w14:paraId="3ACD7280" w14:textId="6842EEEC" w:rsidR="00C251D7" w:rsidRDefault="00C251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224BFF" w14:textId="5BD2495F" w:rsidR="2F701C2A" w:rsidRDefault="2F701C2A" w:rsidP="00CD023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919414"/>
      <w:docPartObj>
        <w:docPartGallery w:val="Page Numbers (Bottom of Page)"/>
        <w:docPartUnique/>
      </w:docPartObj>
    </w:sdtPr>
    <w:sdtEndPr>
      <w:rPr>
        <w:noProof/>
      </w:rPr>
    </w:sdtEndPr>
    <w:sdtContent>
      <w:p w14:paraId="2496AECD" w14:textId="159A8BFC" w:rsidR="005515CF" w:rsidRDefault="00551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5C66A8" w14:textId="740A9E37" w:rsidR="2F701C2A" w:rsidRDefault="2F701C2A" w:rsidP="00CD023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013560"/>
      <w:docPartObj>
        <w:docPartGallery w:val="Page Numbers (Bottom of Page)"/>
        <w:docPartUnique/>
      </w:docPartObj>
    </w:sdtPr>
    <w:sdtEndPr>
      <w:rPr>
        <w:noProof/>
      </w:rPr>
    </w:sdtEndPr>
    <w:sdtContent>
      <w:p w14:paraId="1F023742" w14:textId="09B5E59F" w:rsidR="005515CF" w:rsidRDefault="00551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1ACD2" w14:textId="55759660" w:rsidR="2F701C2A" w:rsidRDefault="2F701C2A" w:rsidP="00CD023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778348"/>
      <w:docPartObj>
        <w:docPartGallery w:val="Page Numbers (Bottom of Page)"/>
        <w:docPartUnique/>
      </w:docPartObj>
    </w:sdtPr>
    <w:sdtEndPr>
      <w:rPr>
        <w:noProof/>
      </w:rPr>
    </w:sdtEndPr>
    <w:sdtContent>
      <w:p w14:paraId="3A647A83" w14:textId="4B1392AE" w:rsidR="005515CF" w:rsidRDefault="00551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8FBCA2" w14:textId="45C884C9" w:rsidR="2F701C2A" w:rsidRDefault="2F701C2A" w:rsidP="00CD023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5C3529D6" w14:textId="77777777" w:rsidTr="00CD023D">
      <w:tc>
        <w:tcPr>
          <w:tcW w:w="135" w:type="dxa"/>
        </w:tcPr>
        <w:p w14:paraId="5189FFE2" w14:textId="6CC476C3" w:rsidR="2F701C2A" w:rsidRDefault="2F701C2A" w:rsidP="00CD023D">
          <w:pPr>
            <w:pStyle w:val="Header"/>
          </w:pPr>
        </w:p>
      </w:tc>
      <w:tc>
        <w:tcPr>
          <w:tcW w:w="135" w:type="dxa"/>
        </w:tcPr>
        <w:p w14:paraId="3623BEA2" w14:textId="41074CFA" w:rsidR="2F701C2A" w:rsidRDefault="2F701C2A" w:rsidP="00CD023D">
          <w:pPr>
            <w:pStyle w:val="Header"/>
            <w:jc w:val="center"/>
          </w:pPr>
        </w:p>
      </w:tc>
      <w:tc>
        <w:tcPr>
          <w:tcW w:w="135" w:type="dxa"/>
        </w:tcPr>
        <w:p w14:paraId="4A5BF991" w14:textId="695177C1" w:rsidR="2F701C2A" w:rsidRDefault="2F701C2A" w:rsidP="00CD023D">
          <w:pPr>
            <w:pStyle w:val="Header"/>
            <w:jc w:val="right"/>
          </w:pPr>
        </w:p>
      </w:tc>
    </w:tr>
  </w:tbl>
  <w:p w14:paraId="7A28D12E" w14:textId="69D63F30" w:rsidR="2F701C2A" w:rsidRDefault="2F701C2A" w:rsidP="00CD023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630298"/>
      <w:docPartObj>
        <w:docPartGallery w:val="Page Numbers (Bottom of Page)"/>
        <w:docPartUnique/>
      </w:docPartObj>
    </w:sdtPr>
    <w:sdtEndPr>
      <w:rPr>
        <w:noProof/>
      </w:rPr>
    </w:sdtEndPr>
    <w:sdtContent>
      <w:p w14:paraId="31B223BC" w14:textId="2D92DB01" w:rsidR="005515CF" w:rsidRDefault="00551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C90B89" w14:textId="53E85214" w:rsidR="2F701C2A" w:rsidRDefault="2F701C2A" w:rsidP="00CD023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1A20A44E" w14:textId="77777777" w:rsidTr="00CD023D">
      <w:tc>
        <w:tcPr>
          <w:tcW w:w="135" w:type="dxa"/>
        </w:tcPr>
        <w:p w14:paraId="3D5BFAAD" w14:textId="2F334611" w:rsidR="2F701C2A" w:rsidRDefault="2F701C2A" w:rsidP="00CD023D">
          <w:pPr>
            <w:pStyle w:val="Header"/>
          </w:pPr>
        </w:p>
      </w:tc>
      <w:tc>
        <w:tcPr>
          <w:tcW w:w="135" w:type="dxa"/>
        </w:tcPr>
        <w:p w14:paraId="5BB7682B" w14:textId="601211B5" w:rsidR="2F701C2A" w:rsidRDefault="2F701C2A" w:rsidP="00CD023D">
          <w:pPr>
            <w:pStyle w:val="Header"/>
            <w:jc w:val="center"/>
          </w:pPr>
        </w:p>
      </w:tc>
      <w:tc>
        <w:tcPr>
          <w:tcW w:w="135" w:type="dxa"/>
        </w:tcPr>
        <w:p w14:paraId="0461640A" w14:textId="35CFC1A2" w:rsidR="2F701C2A" w:rsidRDefault="2F701C2A" w:rsidP="00CD023D">
          <w:pPr>
            <w:pStyle w:val="Header"/>
            <w:jc w:val="right"/>
          </w:pPr>
        </w:p>
      </w:tc>
    </w:tr>
  </w:tbl>
  <w:p w14:paraId="5F1DE3A1" w14:textId="3A3CA8BF" w:rsidR="2F701C2A" w:rsidRDefault="2F701C2A" w:rsidP="00CD023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52385"/>
      <w:docPartObj>
        <w:docPartGallery w:val="Page Numbers (Bottom of Page)"/>
        <w:docPartUnique/>
      </w:docPartObj>
    </w:sdtPr>
    <w:sdtEndPr>
      <w:rPr>
        <w:noProof/>
      </w:rPr>
    </w:sdtEndPr>
    <w:sdtContent>
      <w:p w14:paraId="5770C47E" w14:textId="11ABAFCA" w:rsidR="005515CF" w:rsidRDefault="00551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FB1727" w14:textId="6291A8DC" w:rsidR="2F701C2A" w:rsidRDefault="2F701C2A" w:rsidP="00CD023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7FAF74E8" w14:textId="77777777" w:rsidTr="00CD023D">
      <w:tc>
        <w:tcPr>
          <w:tcW w:w="135" w:type="dxa"/>
        </w:tcPr>
        <w:p w14:paraId="2B279AAC" w14:textId="3A51F9DE" w:rsidR="2F701C2A" w:rsidRDefault="2F701C2A" w:rsidP="00CD023D">
          <w:pPr>
            <w:pStyle w:val="Header"/>
          </w:pPr>
        </w:p>
      </w:tc>
      <w:tc>
        <w:tcPr>
          <w:tcW w:w="135" w:type="dxa"/>
        </w:tcPr>
        <w:p w14:paraId="33935243" w14:textId="5C44C98F" w:rsidR="2F701C2A" w:rsidRDefault="2F701C2A" w:rsidP="00CD023D">
          <w:pPr>
            <w:pStyle w:val="Header"/>
            <w:jc w:val="center"/>
          </w:pPr>
        </w:p>
      </w:tc>
      <w:tc>
        <w:tcPr>
          <w:tcW w:w="135" w:type="dxa"/>
        </w:tcPr>
        <w:p w14:paraId="39BFDE9B" w14:textId="4F4C60BD" w:rsidR="2F701C2A" w:rsidRDefault="2F701C2A" w:rsidP="00CD023D">
          <w:pPr>
            <w:pStyle w:val="Header"/>
            <w:jc w:val="right"/>
          </w:pPr>
        </w:p>
      </w:tc>
    </w:tr>
  </w:tbl>
  <w:p w14:paraId="612F8B21" w14:textId="3383D5D9" w:rsidR="2F701C2A" w:rsidRDefault="2F701C2A" w:rsidP="00CD023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627425"/>
      <w:docPartObj>
        <w:docPartGallery w:val="Page Numbers (Bottom of Page)"/>
        <w:docPartUnique/>
      </w:docPartObj>
    </w:sdtPr>
    <w:sdtEndPr>
      <w:rPr>
        <w:noProof/>
      </w:rPr>
    </w:sdtEndPr>
    <w:sdtContent>
      <w:p w14:paraId="6D320456" w14:textId="7F8A91E3" w:rsidR="005515CF" w:rsidRDefault="00551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052C11" w14:textId="74DFFBA2" w:rsidR="2F701C2A" w:rsidRDefault="2F701C2A" w:rsidP="00CD0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2F701C2A" w14:paraId="24BA3AE3" w14:textId="77777777" w:rsidTr="00CD023D">
      <w:tc>
        <w:tcPr>
          <w:tcW w:w="3000" w:type="dxa"/>
        </w:tcPr>
        <w:p w14:paraId="797104B6" w14:textId="62ED7C7E" w:rsidR="2F701C2A" w:rsidRDefault="2F701C2A" w:rsidP="00CD023D">
          <w:pPr>
            <w:pStyle w:val="Header"/>
            <w:ind w:left="-115"/>
          </w:pPr>
        </w:p>
      </w:tc>
      <w:tc>
        <w:tcPr>
          <w:tcW w:w="3000" w:type="dxa"/>
        </w:tcPr>
        <w:p w14:paraId="71804905" w14:textId="2D063F9B" w:rsidR="2F701C2A" w:rsidRDefault="2F701C2A" w:rsidP="00CD023D">
          <w:pPr>
            <w:pStyle w:val="Header"/>
            <w:jc w:val="center"/>
          </w:pPr>
        </w:p>
      </w:tc>
      <w:tc>
        <w:tcPr>
          <w:tcW w:w="3000" w:type="dxa"/>
        </w:tcPr>
        <w:p w14:paraId="542F5CCB" w14:textId="38D7F1E1" w:rsidR="2F701C2A" w:rsidRDefault="2F701C2A" w:rsidP="00CD023D">
          <w:pPr>
            <w:pStyle w:val="Header"/>
            <w:ind w:right="-115"/>
            <w:jc w:val="right"/>
          </w:pPr>
        </w:p>
      </w:tc>
    </w:tr>
  </w:tbl>
  <w:p w14:paraId="04C82F4F" w14:textId="79D404CC" w:rsidR="2F701C2A" w:rsidRDefault="2F701C2A" w:rsidP="00CD023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60FCDF39" w14:textId="77777777" w:rsidTr="00CD023D">
      <w:tc>
        <w:tcPr>
          <w:tcW w:w="135" w:type="dxa"/>
        </w:tcPr>
        <w:p w14:paraId="27FE9FCC" w14:textId="5FAAC131" w:rsidR="2F701C2A" w:rsidRDefault="2F701C2A" w:rsidP="00CD023D">
          <w:pPr>
            <w:pStyle w:val="Header"/>
          </w:pPr>
        </w:p>
      </w:tc>
      <w:tc>
        <w:tcPr>
          <w:tcW w:w="135" w:type="dxa"/>
        </w:tcPr>
        <w:p w14:paraId="3E80D34E" w14:textId="281376A3" w:rsidR="2F701C2A" w:rsidRDefault="2F701C2A" w:rsidP="00CD023D">
          <w:pPr>
            <w:pStyle w:val="Header"/>
            <w:jc w:val="center"/>
          </w:pPr>
        </w:p>
      </w:tc>
      <w:tc>
        <w:tcPr>
          <w:tcW w:w="135" w:type="dxa"/>
        </w:tcPr>
        <w:p w14:paraId="7DC60ECE" w14:textId="4BE95209" w:rsidR="2F701C2A" w:rsidRDefault="2F701C2A" w:rsidP="00CD023D">
          <w:pPr>
            <w:pStyle w:val="Header"/>
            <w:jc w:val="right"/>
          </w:pPr>
        </w:p>
      </w:tc>
    </w:tr>
  </w:tbl>
  <w:p w14:paraId="29ACCAD3" w14:textId="6F24D49B" w:rsidR="2F701C2A" w:rsidRDefault="2F701C2A" w:rsidP="00CD023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9529"/>
      <w:docPartObj>
        <w:docPartGallery w:val="Page Numbers (Bottom of Page)"/>
        <w:docPartUnique/>
      </w:docPartObj>
    </w:sdtPr>
    <w:sdtEndPr>
      <w:rPr>
        <w:noProof/>
      </w:rPr>
    </w:sdtEndPr>
    <w:sdtContent>
      <w:p w14:paraId="3AA16933" w14:textId="108955C5" w:rsidR="005515CF" w:rsidRDefault="00551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8F1B61" w14:textId="3E29DFB7" w:rsidR="2F701C2A" w:rsidRDefault="2F701C2A" w:rsidP="00CD02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5260A" w14:paraId="0723344D" w14:textId="77777777" w:rsidTr="00CD023D">
      <w:tc>
        <w:tcPr>
          <w:tcW w:w="3005" w:type="dxa"/>
        </w:tcPr>
        <w:p w14:paraId="2B89C654" w14:textId="77777777" w:rsidR="00D5260A" w:rsidRDefault="00D5260A" w:rsidP="00CD023D">
          <w:pPr>
            <w:pStyle w:val="Header"/>
            <w:ind w:left="-115"/>
          </w:pPr>
        </w:p>
      </w:tc>
      <w:tc>
        <w:tcPr>
          <w:tcW w:w="3005" w:type="dxa"/>
        </w:tcPr>
        <w:p w14:paraId="5F8A4A7F" w14:textId="77777777" w:rsidR="00D5260A" w:rsidRDefault="00D5260A" w:rsidP="00CD023D">
          <w:pPr>
            <w:pStyle w:val="Header"/>
            <w:jc w:val="center"/>
          </w:pPr>
        </w:p>
      </w:tc>
      <w:tc>
        <w:tcPr>
          <w:tcW w:w="3005" w:type="dxa"/>
        </w:tcPr>
        <w:p w14:paraId="5758DD00" w14:textId="77777777" w:rsidR="00D5260A" w:rsidRDefault="00D5260A" w:rsidP="00CD023D">
          <w:pPr>
            <w:pStyle w:val="Header"/>
            <w:ind w:right="-115"/>
            <w:jc w:val="right"/>
          </w:pPr>
        </w:p>
      </w:tc>
    </w:tr>
  </w:tbl>
  <w:p w14:paraId="6C9A25A4" w14:textId="77777777" w:rsidR="00D5260A" w:rsidRDefault="00D5260A" w:rsidP="00CD02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5260A" w14:paraId="797BDDDA" w14:textId="77777777" w:rsidTr="00CD023D">
      <w:tc>
        <w:tcPr>
          <w:tcW w:w="3005" w:type="dxa"/>
        </w:tcPr>
        <w:p w14:paraId="21351E45" w14:textId="77777777" w:rsidR="00D5260A" w:rsidRDefault="00D5260A" w:rsidP="00CD023D">
          <w:pPr>
            <w:pStyle w:val="Header"/>
            <w:ind w:left="-115"/>
          </w:pPr>
        </w:p>
      </w:tc>
      <w:tc>
        <w:tcPr>
          <w:tcW w:w="3005" w:type="dxa"/>
        </w:tcPr>
        <w:p w14:paraId="0DD70F7E" w14:textId="77777777" w:rsidR="00D5260A" w:rsidRDefault="00D5260A" w:rsidP="00CD023D">
          <w:pPr>
            <w:pStyle w:val="Header"/>
            <w:jc w:val="center"/>
          </w:pPr>
        </w:p>
      </w:tc>
      <w:tc>
        <w:tcPr>
          <w:tcW w:w="3005" w:type="dxa"/>
        </w:tcPr>
        <w:p w14:paraId="0E7A00C2" w14:textId="77777777" w:rsidR="00D5260A" w:rsidRDefault="00D5260A" w:rsidP="00CD023D">
          <w:pPr>
            <w:pStyle w:val="Header"/>
            <w:ind w:right="-115"/>
            <w:jc w:val="right"/>
          </w:pPr>
        </w:p>
      </w:tc>
    </w:tr>
  </w:tbl>
  <w:p w14:paraId="1FFAEA0F" w14:textId="77777777" w:rsidR="00D5260A" w:rsidRDefault="00D5260A" w:rsidP="00CD02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5260A" w14:paraId="77D5F733" w14:textId="77777777" w:rsidTr="00CD023D">
      <w:tc>
        <w:tcPr>
          <w:tcW w:w="3005" w:type="dxa"/>
        </w:tcPr>
        <w:p w14:paraId="70F9081C" w14:textId="77777777" w:rsidR="00D5260A" w:rsidRDefault="00D5260A" w:rsidP="00CD023D">
          <w:pPr>
            <w:pStyle w:val="Header"/>
            <w:ind w:left="-115"/>
          </w:pPr>
        </w:p>
      </w:tc>
      <w:tc>
        <w:tcPr>
          <w:tcW w:w="3005" w:type="dxa"/>
        </w:tcPr>
        <w:p w14:paraId="1CB9185B" w14:textId="77777777" w:rsidR="00D5260A" w:rsidRDefault="00D5260A" w:rsidP="00CD023D">
          <w:pPr>
            <w:pStyle w:val="Header"/>
            <w:jc w:val="center"/>
          </w:pPr>
        </w:p>
      </w:tc>
      <w:tc>
        <w:tcPr>
          <w:tcW w:w="3005" w:type="dxa"/>
        </w:tcPr>
        <w:p w14:paraId="03E80A0B" w14:textId="77777777" w:rsidR="00D5260A" w:rsidRDefault="00D5260A" w:rsidP="00CD023D">
          <w:pPr>
            <w:pStyle w:val="Header"/>
            <w:ind w:right="-115"/>
            <w:jc w:val="right"/>
          </w:pPr>
        </w:p>
      </w:tc>
    </w:tr>
  </w:tbl>
  <w:p w14:paraId="66794A00" w14:textId="77777777" w:rsidR="00D5260A" w:rsidRDefault="00D5260A" w:rsidP="00CD02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701C2A" w14:paraId="5B034A9B" w14:textId="77777777" w:rsidTr="00CD023D">
      <w:tc>
        <w:tcPr>
          <w:tcW w:w="3005" w:type="dxa"/>
        </w:tcPr>
        <w:p w14:paraId="177F8BA1" w14:textId="6DFA1843" w:rsidR="2F701C2A" w:rsidRDefault="2F701C2A" w:rsidP="00CD023D">
          <w:pPr>
            <w:pStyle w:val="Header"/>
            <w:ind w:left="-115"/>
          </w:pPr>
        </w:p>
      </w:tc>
      <w:tc>
        <w:tcPr>
          <w:tcW w:w="3005" w:type="dxa"/>
        </w:tcPr>
        <w:p w14:paraId="48E6C300" w14:textId="4D3CBC41" w:rsidR="2F701C2A" w:rsidRDefault="2F701C2A" w:rsidP="00CD023D">
          <w:pPr>
            <w:pStyle w:val="Header"/>
            <w:jc w:val="center"/>
          </w:pPr>
        </w:p>
      </w:tc>
      <w:tc>
        <w:tcPr>
          <w:tcW w:w="3005" w:type="dxa"/>
        </w:tcPr>
        <w:p w14:paraId="68A47720" w14:textId="4609A109" w:rsidR="2F701C2A" w:rsidRDefault="2F701C2A" w:rsidP="00CD023D">
          <w:pPr>
            <w:pStyle w:val="Header"/>
            <w:ind w:right="-115"/>
            <w:jc w:val="right"/>
          </w:pPr>
        </w:p>
      </w:tc>
    </w:tr>
  </w:tbl>
  <w:p w14:paraId="43F360F0" w14:textId="0C22B665" w:rsidR="2F701C2A" w:rsidRDefault="2F701C2A" w:rsidP="00CD02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65"/>
      <w:gridCol w:w="2665"/>
      <w:gridCol w:w="2665"/>
    </w:tblGrid>
    <w:tr w:rsidR="2F701C2A" w14:paraId="33A051F1" w14:textId="77777777" w:rsidTr="00CD023D">
      <w:tc>
        <w:tcPr>
          <w:tcW w:w="2665" w:type="dxa"/>
        </w:tcPr>
        <w:p w14:paraId="7F7D2D71" w14:textId="1A49AEAD" w:rsidR="2F701C2A" w:rsidRDefault="2F701C2A" w:rsidP="00CD023D">
          <w:pPr>
            <w:pStyle w:val="Header"/>
            <w:ind w:left="-115"/>
          </w:pPr>
        </w:p>
      </w:tc>
      <w:tc>
        <w:tcPr>
          <w:tcW w:w="2665" w:type="dxa"/>
        </w:tcPr>
        <w:p w14:paraId="03C32E58" w14:textId="265DB120" w:rsidR="2F701C2A" w:rsidRDefault="2F701C2A" w:rsidP="00CD023D">
          <w:pPr>
            <w:pStyle w:val="Header"/>
            <w:jc w:val="center"/>
          </w:pPr>
        </w:p>
      </w:tc>
      <w:tc>
        <w:tcPr>
          <w:tcW w:w="2665" w:type="dxa"/>
        </w:tcPr>
        <w:p w14:paraId="66FCC0AB" w14:textId="0168CFE6" w:rsidR="2F701C2A" w:rsidRDefault="2F701C2A" w:rsidP="00CD023D">
          <w:pPr>
            <w:pStyle w:val="Header"/>
            <w:ind w:right="-115"/>
            <w:jc w:val="right"/>
          </w:pPr>
        </w:p>
      </w:tc>
    </w:tr>
  </w:tbl>
  <w:p w14:paraId="12ADF013" w14:textId="592023A2" w:rsidR="2F701C2A" w:rsidRDefault="2F701C2A" w:rsidP="00CD023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40317"/>
      <w:docPartObj>
        <w:docPartGallery w:val="Page Numbers (Bottom of Page)"/>
        <w:docPartUnique/>
      </w:docPartObj>
    </w:sdtPr>
    <w:sdtEndPr>
      <w:rPr>
        <w:noProof/>
      </w:rPr>
    </w:sdtEndPr>
    <w:sdtContent>
      <w:p w14:paraId="312B4151" w14:textId="6402F154" w:rsidR="004047BA" w:rsidRDefault="004047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A4983" w14:textId="37EFFE7E" w:rsidR="2F701C2A" w:rsidRDefault="2F701C2A" w:rsidP="00CD0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C8E3" w14:textId="77777777" w:rsidR="000862D4" w:rsidRDefault="000862D4">
      <w:r>
        <w:separator/>
      </w:r>
    </w:p>
  </w:footnote>
  <w:footnote w:type="continuationSeparator" w:id="0">
    <w:p w14:paraId="4BDA0BA0" w14:textId="77777777" w:rsidR="000862D4" w:rsidRDefault="000862D4">
      <w:r>
        <w:continuationSeparator/>
      </w:r>
    </w:p>
  </w:footnote>
  <w:footnote w:type="continuationNotice" w:id="1">
    <w:p w14:paraId="2F245DA6" w14:textId="77777777" w:rsidR="000862D4" w:rsidRDefault="00086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65"/>
      <w:gridCol w:w="2665"/>
      <w:gridCol w:w="2665"/>
    </w:tblGrid>
    <w:tr w:rsidR="2F701C2A" w14:paraId="4DAE7CD3" w14:textId="77777777" w:rsidTr="00CD023D">
      <w:tc>
        <w:tcPr>
          <w:tcW w:w="2665" w:type="dxa"/>
        </w:tcPr>
        <w:p w14:paraId="48021882" w14:textId="0CC94813" w:rsidR="2F701C2A" w:rsidRDefault="2F701C2A" w:rsidP="00CD023D">
          <w:pPr>
            <w:pStyle w:val="Header"/>
            <w:ind w:left="-115"/>
          </w:pPr>
        </w:p>
      </w:tc>
      <w:tc>
        <w:tcPr>
          <w:tcW w:w="2665" w:type="dxa"/>
        </w:tcPr>
        <w:p w14:paraId="27E18222" w14:textId="51726499" w:rsidR="2F701C2A" w:rsidRDefault="2F701C2A" w:rsidP="00CD023D">
          <w:pPr>
            <w:pStyle w:val="Header"/>
            <w:jc w:val="center"/>
          </w:pPr>
        </w:p>
      </w:tc>
      <w:tc>
        <w:tcPr>
          <w:tcW w:w="2665" w:type="dxa"/>
        </w:tcPr>
        <w:p w14:paraId="25C474D8" w14:textId="45D792F1" w:rsidR="2F701C2A" w:rsidRDefault="2F701C2A" w:rsidP="00CD023D">
          <w:pPr>
            <w:pStyle w:val="Header"/>
            <w:ind w:right="-115"/>
            <w:jc w:val="right"/>
          </w:pPr>
        </w:p>
      </w:tc>
    </w:tr>
  </w:tbl>
  <w:p w14:paraId="0131B570" w14:textId="4E3BAF79" w:rsidR="2F701C2A" w:rsidRDefault="2F701C2A" w:rsidP="00CD023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65"/>
      <w:gridCol w:w="2665"/>
      <w:gridCol w:w="2665"/>
    </w:tblGrid>
    <w:tr w:rsidR="2F701C2A" w14:paraId="7AAA631C" w14:textId="77777777" w:rsidTr="00CD023D">
      <w:tc>
        <w:tcPr>
          <w:tcW w:w="2665" w:type="dxa"/>
        </w:tcPr>
        <w:p w14:paraId="515BAAD1" w14:textId="2C297310" w:rsidR="2F701C2A" w:rsidRDefault="2F701C2A" w:rsidP="00CD023D">
          <w:pPr>
            <w:pStyle w:val="Header"/>
            <w:ind w:left="-115"/>
          </w:pPr>
        </w:p>
      </w:tc>
      <w:tc>
        <w:tcPr>
          <w:tcW w:w="2665" w:type="dxa"/>
        </w:tcPr>
        <w:p w14:paraId="2FBF19F3" w14:textId="615B6369" w:rsidR="2F701C2A" w:rsidRDefault="2F701C2A" w:rsidP="00CD023D">
          <w:pPr>
            <w:pStyle w:val="Header"/>
            <w:jc w:val="center"/>
          </w:pPr>
        </w:p>
      </w:tc>
      <w:tc>
        <w:tcPr>
          <w:tcW w:w="2665" w:type="dxa"/>
        </w:tcPr>
        <w:p w14:paraId="24F28014" w14:textId="2C86FD90" w:rsidR="2F701C2A" w:rsidRDefault="2F701C2A" w:rsidP="00CD023D">
          <w:pPr>
            <w:pStyle w:val="Header"/>
            <w:ind w:right="-115"/>
            <w:jc w:val="right"/>
          </w:pPr>
        </w:p>
      </w:tc>
    </w:tr>
  </w:tbl>
  <w:p w14:paraId="45236D59" w14:textId="279B1B4F" w:rsidR="2F701C2A" w:rsidRDefault="2F701C2A" w:rsidP="00CD02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2F701C2A" w14:paraId="60AC9C1D" w14:textId="77777777" w:rsidTr="00CD023D">
      <w:tc>
        <w:tcPr>
          <w:tcW w:w="3070" w:type="dxa"/>
        </w:tcPr>
        <w:p w14:paraId="7B135661" w14:textId="37A72258" w:rsidR="2F701C2A" w:rsidRDefault="2F701C2A" w:rsidP="00CD023D">
          <w:pPr>
            <w:pStyle w:val="Header"/>
            <w:ind w:left="-115"/>
          </w:pPr>
        </w:p>
      </w:tc>
      <w:tc>
        <w:tcPr>
          <w:tcW w:w="3070" w:type="dxa"/>
        </w:tcPr>
        <w:p w14:paraId="4F816E7B" w14:textId="2D4E024F" w:rsidR="2F701C2A" w:rsidRDefault="2F701C2A" w:rsidP="00CD023D">
          <w:pPr>
            <w:pStyle w:val="Header"/>
            <w:jc w:val="center"/>
          </w:pPr>
        </w:p>
      </w:tc>
      <w:tc>
        <w:tcPr>
          <w:tcW w:w="3070" w:type="dxa"/>
        </w:tcPr>
        <w:p w14:paraId="29B06392" w14:textId="1BF6A2FD" w:rsidR="2F701C2A" w:rsidRDefault="2F701C2A" w:rsidP="00CD023D">
          <w:pPr>
            <w:pStyle w:val="Header"/>
            <w:ind w:right="-115"/>
            <w:jc w:val="right"/>
          </w:pPr>
        </w:p>
      </w:tc>
    </w:tr>
  </w:tbl>
  <w:p w14:paraId="16EE3091" w14:textId="14525754" w:rsidR="2F701C2A" w:rsidRDefault="2F701C2A" w:rsidP="00CD02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701C2A" w14:paraId="231AD28A" w14:textId="77777777" w:rsidTr="00CD023D">
      <w:tc>
        <w:tcPr>
          <w:tcW w:w="3005" w:type="dxa"/>
        </w:tcPr>
        <w:p w14:paraId="1BF9E5AF" w14:textId="31E28512" w:rsidR="2F701C2A" w:rsidRDefault="2F701C2A" w:rsidP="00CD023D">
          <w:pPr>
            <w:pStyle w:val="Header"/>
            <w:ind w:left="-115"/>
          </w:pPr>
        </w:p>
      </w:tc>
      <w:tc>
        <w:tcPr>
          <w:tcW w:w="3005" w:type="dxa"/>
        </w:tcPr>
        <w:p w14:paraId="3653548A" w14:textId="17492FC5" w:rsidR="2F701C2A" w:rsidRDefault="2F701C2A" w:rsidP="00CD023D">
          <w:pPr>
            <w:pStyle w:val="Header"/>
            <w:jc w:val="center"/>
          </w:pPr>
        </w:p>
      </w:tc>
      <w:tc>
        <w:tcPr>
          <w:tcW w:w="3005" w:type="dxa"/>
        </w:tcPr>
        <w:p w14:paraId="457FD2A4" w14:textId="7F1F5374" w:rsidR="2F701C2A" w:rsidRDefault="2F701C2A" w:rsidP="00CD023D">
          <w:pPr>
            <w:pStyle w:val="Header"/>
            <w:ind w:right="-115"/>
            <w:jc w:val="right"/>
          </w:pPr>
        </w:p>
      </w:tc>
    </w:tr>
  </w:tbl>
  <w:p w14:paraId="1136414A" w14:textId="55D1A51F" w:rsidR="2F701C2A" w:rsidRDefault="2F701C2A" w:rsidP="00CD02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2F701C2A" w14:paraId="02D9628D" w14:textId="77777777" w:rsidTr="00CD023D">
      <w:tc>
        <w:tcPr>
          <w:tcW w:w="3000" w:type="dxa"/>
        </w:tcPr>
        <w:p w14:paraId="1EEBE02B" w14:textId="1CF51702" w:rsidR="2F701C2A" w:rsidRDefault="2F701C2A" w:rsidP="00CD023D">
          <w:pPr>
            <w:pStyle w:val="Header"/>
            <w:ind w:left="-115"/>
          </w:pPr>
        </w:p>
      </w:tc>
      <w:tc>
        <w:tcPr>
          <w:tcW w:w="3000" w:type="dxa"/>
        </w:tcPr>
        <w:p w14:paraId="3E5CD510" w14:textId="4D49ABAC" w:rsidR="2F701C2A" w:rsidRDefault="2F701C2A" w:rsidP="00CD023D">
          <w:pPr>
            <w:pStyle w:val="Header"/>
            <w:jc w:val="center"/>
          </w:pPr>
        </w:p>
      </w:tc>
      <w:tc>
        <w:tcPr>
          <w:tcW w:w="3000" w:type="dxa"/>
        </w:tcPr>
        <w:p w14:paraId="2E96F334" w14:textId="4041292A" w:rsidR="2F701C2A" w:rsidRDefault="2F701C2A" w:rsidP="00CD023D">
          <w:pPr>
            <w:pStyle w:val="Header"/>
            <w:ind w:right="-115"/>
            <w:jc w:val="right"/>
          </w:pPr>
        </w:p>
      </w:tc>
    </w:tr>
  </w:tbl>
  <w:p w14:paraId="12E91C3F" w14:textId="6DB51F65" w:rsidR="2F701C2A" w:rsidRDefault="2F701C2A" w:rsidP="00CD02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6F299C33" w14:textId="77777777" w:rsidTr="00CD023D">
      <w:tc>
        <w:tcPr>
          <w:tcW w:w="135" w:type="dxa"/>
        </w:tcPr>
        <w:p w14:paraId="3C343342" w14:textId="478AC729" w:rsidR="2F701C2A" w:rsidRDefault="2F701C2A" w:rsidP="00CD023D">
          <w:pPr>
            <w:pStyle w:val="Header"/>
          </w:pPr>
        </w:p>
      </w:tc>
      <w:tc>
        <w:tcPr>
          <w:tcW w:w="135" w:type="dxa"/>
        </w:tcPr>
        <w:p w14:paraId="676B83D0" w14:textId="63ABFB99" w:rsidR="2F701C2A" w:rsidRDefault="2F701C2A" w:rsidP="00CD023D">
          <w:pPr>
            <w:pStyle w:val="Header"/>
            <w:jc w:val="center"/>
          </w:pPr>
        </w:p>
      </w:tc>
      <w:tc>
        <w:tcPr>
          <w:tcW w:w="135" w:type="dxa"/>
        </w:tcPr>
        <w:p w14:paraId="7978CD90" w14:textId="4DEAEBCD" w:rsidR="2F701C2A" w:rsidRDefault="2F701C2A" w:rsidP="00CD023D">
          <w:pPr>
            <w:pStyle w:val="Header"/>
            <w:jc w:val="right"/>
          </w:pPr>
        </w:p>
      </w:tc>
    </w:tr>
  </w:tbl>
  <w:p w14:paraId="025AE308" w14:textId="5FBE8C23" w:rsidR="2F701C2A" w:rsidRDefault="2F701C2A" w:rsidP="00CD023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2F701C2A" w14:paraId="1EA6082D" w14:textId="77777777" w:rsidTr="00CD023D">
      <w:tc>
        <w:tcPr>
          <w:tcW w:w="3240" w:type="dxa"/>
        </w:tcPr>
        <w:p w14:paraId="7D4D9BF0" w14:textId="368F80AB" w:rsidR="2F701C2A" w:rsidRDefault="2F701C2A" w:rsidP="00CD023D">
          <w:pPr>
            <w:pStyle w:val="Header"/>
            <w:ind w:left="-115"/>
          </w:pPr>
        </w:p>
      </w:tc>
      <w:tc>
        <w:tcPr>
          <w:tcW w:w="3240" w:type="dxa"/>
        </w:tcPr>
        <w:p w14:paraId="273C902F" w14:textId="1FE3DE7D" w:rsidR="2F701C2A" w:rsidRDefault="2F701C2A" w:rsidP="00CD023D">
          <w:pPr>
            <w:pStyle w:val="Header"/>
            <w:jc w:val="center"/>
          </w:pPr>
        </w:p>
      </w:tc>
      <w:tc>
        <w:tcPr>
          <w:tcW w:w="3240" w:type="dxa"/>
        </w:tcPr>
        <w:p w14:paraId="0E0D6503" w14:textId="0E5DB621" w:rsidR="2F701C2A" w:rsidRDefault="2F701C2A" w:rsidP="00CD023D">
          <w:pPr>
            <w:pStyle w:val="Header"/>
            <w:ind w:right="-115"/>
            <w:jc w:val="right"/>
          </w:pPr>
        </w:p>
      </w:tc>
    </w:tr>
  </w:tbl>
  <w:p w14:paraId="5A48FBE9" w14:textId="5776605B" w:rsidR="2F701C2A" w:rsidRDefault="2F701C2A" w:rsidP="00CD023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68F2C8A7" w14:textId="77777777" w:rsidTr="00CD023D">
      <w:tc>
        <w:tcPr>
          <w:tcW w:w="135" w:type="dxa"/>
        </w:tcPr>
        <w:p w14:paraId="2EFF4EC6" w14:textId="74972365" w:rsidR="2F701C2A" w:rsidRDefault="2F701C2A" w:rsidP="00CD023D">
          <w:pPr>
            <w:pStyle w:val="Header"/>
          </w:pPr>
        </w:p>
      </w:tc>
      <w:tc>
        <w:tcPr>
          <w:tcW w:w="135" w:type="dxa"/>
        </w:tcPr>
        <w:p w14:paraId="58F89496" w14:textId="12C2AF5A" w:rsidR="2F701C2A" w:rsidRDefault="2F701C2A" w:rsidP="00CD023D">
          <w:pPr>
            <w:pStyle w:val="Header"/>
            <w:jc w:val="center"/>
          </w:pPr>
        </w:p>
      </w:tc>
      <w:tc>
        <w:tcPr>
          <w:tcW w:w="135" w:type="dxa"/>
        </w:tcPr>
        <w:p w14:paraId="550C12BF" w14:textId="058BDB3D" w:rsidR="2F701C2A" w:rsidRDefault="2F701C2A" w:rsidP="00CD023D">
          <w:pPr>
            <w:pStyle w:val="Header"/>
            <w:jc w:val="right"/>
          </w:pPr>
        </w:p>
      </w:tc>
    </w:tr>
  </w:tbl>
  <w:p w14:paraId="75D5CC16" w14:textId="06FF7E11" w:rsidR="2F701C2A" w:rsidRDefault="2F701C2A" w:rsidP="00CD023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85"/>
      <w:gridCol w:w="2585"/>
      <w:gridCol w:w="2585"/>
    </w:tblGrid>
    <w:tr w:rsidR="2F701C2A" w14:paraId="7AFB3536" w14:textId="77777777" w:rsidTr="00CD023D">
      <w:tc>
        <w:tcPr>
          <w:tcW w:w="2585" w:type="dxa"/>
        </w:tcPr>
        <w:p w14:paraId="3D5F3112" w14:textId="0A33A19C" w:rsidR="2F701C2A" w:rsidRDefault="2F701C2A" w:rsidP="00CD023D">
          <w:pPr>
            <w:pStyle w:val="Header"/>
            <w:ind w:left="-115"/>
          </w:pPr>
        </w:p>
      </w:tc>
      <w:tc>
        <w:tcPr>
          <w:tcW w:w="2585" w:type="dxa"/>
        </w:tcPr>
        <w:p w14:paraId="3C008F09" w14:textId="51DE18BF" w:rsidR="2F701C2A" w:rsidRDefault="2F701C2A" w:rsidP="00CD023D">
          <w:pPr>
            <w:pStyle w:val="Header"/>
            <w:jc w:val="center"/>
          </w:pPr>
        </w:p>
      </w:tc>
      <w:tc>
        <w:tcPr>
          <w:tcW w:w="2585" w:type="dxa"/>
        </w:tcPr>
        <w:p w14:paraId="6D36ACF8" w14:textId="37BBD335" w:rsidR="2F701C2A" w:rsidRDefault="2F701C2A" w:rsidP="00CD023D">
          <w:pPr>
            <w:pStyle w:val="Header"/>
            <w:ind w:right="-115"/>
            <w:jc w:val="right"/>
          </w:pPr>
        </w:p>
      </w:tc>
    </w:tr>
  </w:tbl>
  <w:p w14:paraId="05DB8028" w14:textId="635C818E" w:rsidR="2F701C2A" w:rsidRDefault="2F701C2A" w:rsidP="00CD023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565"/>
      <w:gridCol w:w="1565"/>
      <w:gridCol w:w="1565"/>
    </w:tblGrid>
    <w:tr w:rsidR="2F701C2A" w14:paraId="27A78623" w14:textId="77777777" w:rsidTr="00CD023D">
      <w:tc>
        <w:tcPr>
          <w:tcW w:w="1565" w:type="dxa"/>
        </w:tcPr>
        <w:p w14:paraId="78642CDC" w14:textId="2C7E13E8" w:rsidR="2F701C2A" w:rsidRDefault="2F701C2A" w:rsidP="00CD023D">
          <w:pPr>
            <w:pStyle w:val="Header"/>
            <w:ind w:left="-115"/>
          </w:pPr>
        </w:p>
      </w:tc>
      <w:tc>
        <w:tcPr>
          <w:tcW w:w="1565" w:type="dxa"/>
        </w:tcPr>
        <w:p w14:paraId="39721EA2" w14:textId="5BA2924D" w:rsidR="2F701C2A" w:rsidRDefault="2F701C2A" w:rsidP="00CD023D">
          <w:pPr>
            <w:pStyle w:val="Header"/>
            <w:jc w:val="center"/>
          </w:pPr>
        </w:p>
      </w:tc>
      <w:tc>
        <w:tcPr>
          <w:tcW w:w="1565" w:type="dxa"/>
        </w:tcPr>
        <w:p w14:paraId="183859EB" w14:textId="22D6E519" w:rsidR="2F701C2A" w:rsidRDefault="2F701C2A" w:rsidP="00CD023D">
          <w:pPr>
            <w:pStyle w:val="Header"/>
            <w:ind w:right="-115"/>
            <w:jc w:val="right"/>
          </w:pPr>
        </w:p>
      </w:tc>
    </w:tr>
  </w:tbl>
  <w:p w14:paraId="37C85FA1" w14:textId="78A35515" w:rsidR="2F701C2A" w:rsidRDefault="2F701C2A" w:rsidP="00CD023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F701C2A" w14:paraId="1EB7F16F" w14:textId="77777777" w:rsidTr="00CD023D">
      <w:tc>
        <w:tcPr>
          <w:tcW w:w="3255" w:type="dxa"/>
        </w:tcPr>
        <w:p w14:paraId="71B55E68" w14:textId="3D08C4A4" w:rsidR="2F701C2A" w:rsidRDefault="2F701C2A" w:rsidP="00CD023D">
          <w:pPr>
            <w:pStyle w:val="Header"/>
            <w:ind w:left="-115"/>
          </w:pPr>
        </w:p>
      </w:tc>
      <w:tc>
        <w:tcPr>
          <w:tcW w:w="3255" w:type="dxa"/>
        </w:tcPr>
        <w:p w14:paraId="1E9DD826" w14:textId="4049A3DD" w:rsidR="2F701C2A" w:rsidRDefault="2F701C2A" w:rsidP="00CD023D">
          <w:pPr>
            <w:pStyle w:val="Header"/>
            <w:jc w:val="center"/>
          </w:pPr>
        </w:p>
      </w:tc>
      <w:tc>
        <w:tcPr>
          <w:tcW w:w="3255" w:type="dxa"/>
        </w:tcPr>
        <w:p w14:paraId="540FF6F9" w14:textId="7440EF91" w:rsidR="2F701C2A" w:rsidRDefault="2F701C2A" w:rsidP="00CD023D">
          <w:pPr>
            <w:pStyle w:val="Header"/>
            <w:ind w:right="-115"/>
            <w:jc w:val="right"/>
          </w:pPr>
        </w:p>
      </w:tc>
    </w:tr>
  </w:tbl>
  <w:p w14:paraId="1D11A5F3" w14:textId="0918E608" w:rsidR="2F701C2A" w:rsidRDefault="2F701C2A" w:rsidP="00CD0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65"/>
      <w:gridCol w:w="2665"/>
      <w:gridCol w:w="2665"/>
    </w:tblGrid>
    <w:tr w:rsidR="2F701C2A" w14:paraId="2855432F" w14:textId="77777777" w:rsidTr="00CD023D">
      <w:tc>
        <w:tcPr>
          <w:tcW w:w="2665" w:type="dxa"/>
        </w:tcPr>
        <w:p w14:paraId="45FC4CDC" w14:textId="64B73312" w:rsidR="2F701C2A" w:rsidRDefault="2F701C2A" w:rsidP="00CD023D">
          <w:pPr>
            <w:pStyle w:val="Header"/>
            <w:ind w:left="-115"/>
          </w:pPr>
        </w:p>
      </w:tc>
      <w:tc>
        <w:tcPr>
          <w:tcW w:w="2665" w:type="dxa"/>
        </w:tcPr>
        <w:p w14:paraId="1EBF06C7" w14:textId="32891A6B" w:rsidR="2F701C2A" w:rsidRDefault="2F701C2A" w:rsidP="00CD023D">
          <w:pPr>
            <w:pStyle w:val="Header"/>
            <w:jc w:val="center"/>
          </w:pPr>
        </w:p>
      </w:tc>
      <w:tc>
        <w:tcPr>
          <w:tcW w:w="2665" w:type="dxa"/>
        </w:tcPr>
        <w:p w14:paraId="71F220A3" w14:textId="79179C34" w:rsidR="2F701C2A" w:rsidRDefault="2F701C2A" w:rsidP="00CD023D">
          <w:pPr>
            <w:pStyle w:val="Header"/>
            <w:ind w:right="-115"/>
            <w:jc w:val="right"/>
          </w:pPr>
        </w:p>
      </w:tc>
    </w:tr>
  </w:tbl>
  <w:p w14:paraId="00A6438E" w14:textId="4A4A45EB" w:rsidR="2F701C2A" w:rsidRDefault="2F701C2A" w:rsidP="00CD023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F701C2A" w14:paraId="2C5B47A0" w14:textId="77777777" w:rsidTr="00CD023D">
      <w:tc>
        <w:tcPr>
          <w:tcW w:w="3255" w:type="dxa"/>
        </w:tcPr>
        <w:p w14:paraId="598F670A" w14:textId="2CDB81B2" w:rsidR="2F701C2A" w:rsidRDefault="2F701C2A" w:rsidP="00CD023D">
          <w:pPr>
            <w:pStyle w:val="Header"/>
            <w:ind w:left="-115"/>
          </w:pPr>
        </w:p>
      </w:tc>
      <w:tc>
        <w:tcPr>
          <w:tcW w:w="3255" w:type="dxa"/>
        </w:tcPr>
        <w:p w14:paraId="4750DCE1" w14:textId="3DCA3AC3" w:rsidR="2F701C2A" w:rsidRDefault="2F701C2A" w:rsidP="00CD023D">
          <w:pPr>
            <w:pStyle w:val="Header"/>
            <w:jc w:val="center"/>
          </w:pPr>
        </w:p>
      </w:tc>
      <w:tc>
        <w:tcPr>
          <w:tcW w:w="3255" w:type="dxa"/>
        </w:tcPr>
        <w:p w14:paraId="17645B36" w14:textId="448570C8" w:rsidR="2F701C2A" w:rsidRDefault="2F701C2A" w:rsidP="00CD023D">
          <w:pPr>
            <w:pStyle w:val="Header"/>
            <w:ind w:right="-115"/>
            <w:jc w:val="right"/>
          </w:pPr>
        </w:p>
      </w:tc>
    </w:tr>
  </w:tbl>
  <w:p w14:paraId="0A7931A6" w14:textId="2C2D2175" w:rsidR="2F701C2A" w:rsidRDefault="2F701C2A" w:rsidP="00CD023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F701C2A" w14:paraId="3814CB68" w14:textId="77777777" w:rsidTr="00CD023D">
      <w:tc>
        <w:tcPr>
          <w:tcW w:w="3255" w:type="dxa"/>
        </w:tcPr>
        <w:p w14:paraId="064C94DD" w14:textId="54555BD4" w:rsidR="2F701C2A" w:rsidRDefault="2F701C2A" w:rsidP="00CD023D">
          <w:pPr>
            <w:pStyle w:val="Header"/>
            <w:ind w:left="-115"/>
          </w:pPr>
        </w:p>
      </w:tc>
      <w:tc>
        <w:tcPr>
          <w:tcW w:w="3255" w:type="dxa"/>
        </w:tcPr>
        <w:p w14:paraId="4EAE33BD" w14:textId="2AE40D86" w:rsidR="2F701C2A" w:rsidRDefault="2F701C2A" w:rsidP="00CD023D">
          <w:pPr>
            <w:pStyle w:val="Header"/>
            <w:jc w:val="center"/>
          </w:pPr>
        </w:p>
      </w:tc>
      <w:tc>
        <w:tcPr>
          <w:tcW w:w="3255" w:type="dxa"/>
        </w:tcPr>
        <w:p w14:paraId="0F567770" w14:textId="6710EAF4" w:rsidR="2F701C2A" w:rsidRDefault="2F701C2A" w:rsidP="00CD023D">
          <w:pPr>
            <w:pStyle w:val="Header"/>
            <w:ind w:right="-115"/>
            <w:jc w:val="right"/>
          </w:pPr>
        </w:p>
      </w:tc>
    </w:tr>
  </w:tbl>
  <w:p w14:paraId="19BF9621" w14:textId="75F88705" w:rsidR="2F701C2A" w:rsidRDefault="2F701C2A" w:rsidP="00CD023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2F701C2A" w14:paraId="20FDE0FC" w14:textId="77777777" w:rsidTr="00CD023D">
      <w:tc>
        <w:tcPr>
          <w:tcW w:w="3000" w:type="dxa"/>
        </w:tcPr>
        <w:p w14:paraId="358D9564" w14:textId="57C9D185" w:rsidR="2F701C2A" w:rsidRDefault="2F701C2A" w:rsidP="00CD023D">
          <w:pPr>
            <w:pStyle w:val="Header"/>
            <w:ind w:left="-115"/>
          </w:pPr>
        </w:p>
      </w:tc>
      <w:tc>
        <w:tcPr>
          <w:tcW w:w="3000" w:type="dxa"/>
        </w:tcPr>
        <w:p w14:paraId="4D0327E5" w14:textId="74763DA2" w:rsidR="2F701C2A" w:rsidRDefault="2F701C2A" w:rsidP="00CD023D">
          <w:pPr>
            <w:pStyle w:val="Header"/>
            <w:jc w:val="center"/>
          </w:pPr>
        </w:p>
      </w:tc>
      <w:tc>
        <w:tcPr>
          <w:tcW w:w="3000" w:type="dxa"/>
        </w:tcPr>
        <w:p w14:paraId="1AC51588" w14:textId="2C615238" w:rsidR="2F701C2A" w:rsidRDefault="2F701C2A" w:rsidP="00CD023D">
          <w:pPr>
            <w:pStyle w:val="Header"/>
            <w:ind w:right="-115"/>
            <w:jc w:val="right"/>
          </w:pPr>
        </w:p>
      </w:tc>
    </w:tr>
  </w:tbl>
  <w:p w14:paraId="19160920" w14:textId="33376C1F" w:rsidR="2F701C2A" w:rsidRDefault="2F701C2A" w:rsidP="00CD023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0"/>
      <w:gridCol w:w="3430"/>
      <w:gridCol w:w="3430"/>
    </w:tblGrid>
    <w:tr w:rsidR="2F701C2A" w14:paraId="01442CB4" w14:textId="77777777" w:rsidTr="00CD023D">
      <w:tc>
        <w:tcPr>
          <w:tcW w:w="3430" w:type="dxa"/>
        </w:tcPr>
        <w:p w14:paraId="360657FA" w14:textId="5FE123D1" w:rsidR="2F701C2A" w:rsidRDefault="2F701C2A" w:rsidP="00CD023D">
          <w:pPr>
            <w:pStyle w:val="Header"/>
            <w:ind w:left="-115"/>
          </w:pPr>
        </w:p>
      </w:tc>
      <w:tc>
        <w:tcPr>
          <w:tcW w:w="3430" w:type="dxa"/>
        </w:tcPr>
        <w:p w14:paraId="1B0F6281" w14:textId="24F82FED" w:rsidR="2F701C2A" w:rsidRDefault="2F701C2A" w:rsidP="00CD023D">
          <w:pPr>
            <w:pStyle w:val="Header"/>
            <w:jc w:val="center"/>
          </w:pPr>
        </w:p>
      </w:tc>
      <w:tc>
        <w:tcPr>
          <w:tcW w:w="3430" w:type="dxa"/>
        </w:tcPr>
        <w:p w14:paraId="7B9DD333" w14:textId="5E5797C6" w:rsidR="2F701C2A" w:rsidRDefault="2F701C2A" w:rsidP="00CD023D">
          <w:pPr>
            <w:pStyle w:val="Header"/>
            <w:ind w:right="-115"/>
            <w:jc w:val="right"/>
          </w:pPr>
        </w:p>
      </w:tc>
    </w:tr>
  </w:tbl>
  <w:p w14:paraId="5AD2E3D2" w14:textId="6ADF58BB" w:rsidR="2F701C2A" w:rsidRDefault="2F701C2A" w:rsidP="00CD023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04FF6E31" w14:textId="77777777" w:rsidTr="00CD023D">
      <w:tc>
        <w:tcPr>
          <w:tcW w:w="135" w:type="dxa"/>
        </w:tcPr>
        <w:p w14:paraId="73D6705C" w14:textId="074006E1" w:rsidR="2F701C2A" w:rsidRDefault="2F701C2A" w:rsidP="00CD023D">
          <w:pPr>
            <w:pStyle w:val="Header"/>
          </w:pPr>
        </w:p>
      </w:tc>
      <w:tc>
        <w:tcPr>
          <w:tcW w:w="135" w:type="dxa"/>
        </w:tcPr>
        <w:p w14:paraId="0CC3F532" w14:textId="462B6EB4" w:rsidR="2F701C2A" w:rsidRDefault="2F701C2A" w:rsidP="00CD023D">
          <w:pPr>
            <w:pStyle w:val="Header"/>
            <w:jc w:val="center"/>
          </w:pPr>
        </w:p>
      </w:tc>
      <w:tc>
        <w:tcPr>
          <w:tcW w:w="135" w:type="dxa"/>
        </w:tcPr>
        <w:p w14:paraId="7981178E" w14:textId="7CDC37FB" w:rsidR="2F701C2A" w:rsidRDefault="2F701C2A" w:rsidP="00CD023D">
          <w:pPr>
            <w:pStyle w:val="Header"/>
            <w:jc w:val="right"/>
          </w:pPr>
        </w:p>
      </w:tc>
    </w:tr>
  </w:tbl>
  <w:p w14:paraId="2E3CF51B" w14:textId="4A457276" w:rsidR="2F701C2A" w:rsidRDefault="2F701C2A" w:rsidP="00CD023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65"/>
      <w:gridCol w:w="2565"/>
      <w:gridCol w:w="2565"/>
    </w:tblGrid>
    <w:tr w:rsidR="2F701C2A" w14:paraId="65873371" w14:textId="77777777" w:rsidTr="00CD023D">
      <w:tc>
        <w:tcPr>
          <w:tcW w:w="2565" w:type="dxa"/>
        </w:tcPr>
        <w:p w14:paraId="411A4B20" w14:textId="65C31282" w:rsidR="2F701C2A" w:rsidRDefault="2F701C2A" w:rsidP="00CD023D">
          <w:pPr>
            <w:pStyle w:val="Header"/>
            <w:ind w:left="-115"/>
          </w:pPr>
        </w:p>
      </w:tc>
      <w:tc>
        <w:tcPr>
          <w:tcW w:w="2565" w:type="dxa"/>
        </w:tcPr>
        <w:p w14:paraId="1719ABF8" w14:textId="098D7330" w:rsidR="2F701C2A" w:rsidRDefault="2F701C2A" w:rsidP="00CD023D">
          <w:pPr>
            <w:pStyle w:val="Header"/>
            <w:jc w:val="center"/>
          </w:pPr>
        </w:p>
      </w:tc>
      <w:tc>
        <w:tcPr>
          <w:tcW w:w="2565" w:type="dxa"/>
        </w:tcPr>
        <w:p w14:paraId="2789D076" w14:textId="4C56C4FD" w:rsidR="2F701C2A" w:rsidRDefault="2F701C2A" w:rsidP="00CD023D">
          <w:pPr>
            <w:pStyle w:val="Header"/>
            <w:ind w:right="-115"/>
            <w:jc w:val="right"/>
          </w:pPr>
        </w:p>
      </w:tc>
    </w:tr>
  </w:tbl>
  <w:p w14:paraId="1F39D689" w14:textId="6B56B4C7" w:rsidR="2F701C2A" w:rsidRDefault="2F701C2A" w:rsidP="00CD023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4D6E25E6" w14:textId="77777777" w:rsidTr="00CD023D">
      <w:tc>
        <w:tcPr>
          <w:tcW w:w="135" w:type="dxa"/>
        </w:tcPr>
        <w:p w14:paraId="0F7A705D" w14:textId="065ADB89" w:rsidR="2F701C2A" w:rsidRDefault="2F701C2A" w:rsidP="00CD023D">
          <w:pPr>
            <w:pStyle w:val="Header"/>
          </w:pPr>
        </w:p>
      </w:tc>
      <w:tc>
        <w:tcPr>
          <w:tcW w:w="135" w:type="dxa"/>
        </w:tcPr>
        <w:p w14:paraId="74A87731" w14:textId="6031D9FD" w:rsidR="2F701C2A" w:rsidRDefault="2F701C2A" w:rsidP="00CD023D">
          <w:pPr>
            <w:pStyle w:val="Header"/>
            <w:jc w:val="center"/>
          </w:pPr>
        </w:p>
      </w:tc>
      <w:tc>
        <w:tcPr>
          <w:tcW w:w="135" w:type="dxa"/>
        </w:tcPr>
        <w:p w14:paraId="7843FAB7" w14:textId="4C5ABFF0" w:rsidR="2F701C2A" w:rsidRDefault="2F701C2A" w:rsidP="00CD023D">
          <w:pPr>
            <w:pStyle w:val="Header"/>
            <w:jc w:val="right"/>
          </w:pPr>
        </w:p>
      </w:tc>
    </w:tr>
  </w:tbl>
  <w:p w14:paraId="0B51A3A3" w14:textId="4D8751A2" w:rsidR="2F701C2A" w:rsidRDefault="2F701C2A" w:rsidP="00CD023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2F701C2A" w14:paraId="7EFC97CC" w14:textId="77777777" w:rsidTr="00CD023D">
      <w:tc>
        <w:tcPr>
          <w:tcW w:w="3240" w:type="dxa"/>
        </w:tcPr>
        <w:p w14:paraId="68194668" w14:textId="52F20D88" w:rsidR="2F701C2A" w:rsidRDefault="2F701C2A" w:rsidP="00CD023D">
          <w:pPr>
            <w:pStyle w:val="Header"/>
            <w:ind w:left="-115"/>
          </w:pPr>
        </w:p>
      </w:tc>
      <w:tc>
        <w:tcPr>
          <w:tcW w:w="3240" w:type="dxa"/>
        </w:tcPr>
        <w:p w14:paraId="48E0C043" w14:textId="007473E7" w:rsidR="2F701C2A" w:rsidRDefault="2F701C2A" w:rsidP="00CD023D">
          <w:pPr>
            <w:pStyle w:val="Header"/>
            <w:jc w:val="center"/>
          </w:pPr>
        </w:p>
      </w:tc>
      <w:tc>
        <w:tcPr>
          <w:tcW w:w="3240" w:type="dxa"/>
        </w:tcPr>
        <w:p w14:paraId="1FAE0391" w14:textId="0AEAF786" w:rsidR="2F701C2A" w:rsidRDefault="2F701C2A" w:rsidP="00CD023D">
          <w:pPr>
            <w:pStyle w:val="Header"/>
            <w:ind w:right="-115"/>
            <w:jc w:val="right"/>
          </w:pPr>
        </w:p>
      </w:tc>
    </w:tr>
  </w:tbl>
  <w:p w14:paraId="713C757A" w14:textId="2950D53D" w:rsidR="2F701C2A" w:rsidRDefault="2F701C2A" w:rsidP="00CD023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1244F336" w14:textId="77777777" w:rsidTr="00CD023D">
      <w:tc>
        <w:tcPr>
          <w:tcW w:w="135" w:type="dxa"/>
        </w:tcPr>
        <w:p w14:paraId="6AD6CD8F" w14:textId="12018A8E" w:rsidR="2F701C2A" w:rsidRDefault="2F701C2A" w:rsidP="00CD023D">
          <w:pPr>
            <w:pStyle w:val="Header"/>
          </w:pPr>
        </w:p>
      </w:tc>
      <w:tc>
        <w:tcPr>
          <w:tcW w:w="135" w:type="dxa"/>
        </w:tcPr>
        <w:p w14:paraId="58C2B405" w14:textId="4D71D0BC" w:rsidR="2F701C2A" w:rsidRDefault="2F701C2A" w:rsidP="00CD023D">
          <w:pPr>
            <w:pStyle w:val="Header"/>
            <w:jc w:val="center"/>
          </w:pPr>
        </w:p>
      </w:tc>
      <w:tc>
        <w:tcPr>
          <w:tcW w:w="135" w:type="dxa"/>
        </w:tcPr>
        <w:p w14:paraId="6B602E55" w14:textId="1BF4FBF9" w:rsidR="2F701C2A" w:rsidRDefault="2F701C2A" w:rsidP="00CD023D">
          <w:pPr>
            <w:pStyle w:val="Header"/>
            <w:jc w:val="right"/>
          </w:pPr>
        </w:p>
      </w:tc>
    </w:tr>
  </w:tbl>
  <w:p w14:paraId="402E23FB" w14:textId="09430DE0" w:rsidR="2F701C2A" w:rsidRDefault="2F701C2A" w:rsidP="00CD023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70"/>
      <w:gridCol w:w="3370"/>
      <w:gridCol w:w="3370"/>
    </w:tblGrid>
    <w:tr w:rsidR="2F701C2A" w14:paraId="1A78BB7E" w14:textId="77777777" w:rsidTr="00CD023D">
      <w:tc>
        <w:tcPr>
          <w:tcW w:w="3370" w:type="dxa"/>
        </w:tcPr>
        <w:p w14:paraId="5E15B7A7" w14:textId="44A4F002" w:rsidR="2F701C2A" w:rsidRDefault="2F701C2A" w:rsidP="00CD023D">
          <w:pPr>
            <w:pStyle w:val="Header"/>
            <w:ind w:left="-115"/>
          </w:pPr>
        </w:p>
      </w:tc>
      <w:tc>
        <w:tcPr>
          <w:tcW w:w="3370" w:type="dxa"/>
        </w:tcPr>
        <w:p w14:paraId="05ABA0FA" w14:textId="7B32F586" w:rsidR="2F701C2A" w:rsidRDefault="2F701C2A" w:rsidP="00CD023D">
          <w:pPr>
            <w:pStyle w:val="Header"/>
            <w:jc w:val="center"/>
          </w:pPr>
        </w:p>
      </w:tc>
      <w:tc>
        <w:tcPr>
          <w:tcW w:w="3370" w:type="dxa"/>
        </w:tcPr>
        <w:p w14:paraId="15B3B2E7" w14:textId="568008BD" w:rsidR="2F701C2A" w:rsidRDefault="2F701C2A" w:rsidP="00CD023D">
          <w:pPr>
            <w:pStyle w:val="Header"/>
            <w:ind w:right="-115"/>
            <w:jc w:val="right"/>
          </w:pPr>
        </w:p>
      </w:tc>
    </w:tr>
  </w:tbl>
  <w:p w14:paraId="0B962A48" w14:textId="1E5CFFD7" w:rsidR="2F701C2A" w:rsidRDefault="2F701C2A" w:rsidP="00CD0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2F701C2A" w14:paraId="6F01594D" w14:textId="77777777" w:rsidTr="00CD023D">
      <w:tc>
        <w:tcPr>
          <w:tcW w:w="3000" w:type="dxa"/>
        </w:tcPr>
        <w:p w14:paraId="2C089F1D" w14:textId="0EE7829C" w:rsidR="2F701C2A" w:rsidRDefault="2F701C2A" w:rsidP="00CD023D">
          <w:pPr>
            <w:pStyle w:val="Header"/>
            <w:ind w:left="-115"/>
          </w:pPr>
        </w:p>
      </w:tc>
      <w:tc>
        <w:tcPr>
          <w:tcW w:w="3000" w:type="dxa"/>
        </w:tcPr>
        <w:p w14:paraId="77134319" w14:textId="103B8B25" w:rsidR="2F701C2A" w:rsidRDefault="2F701C2A" w:rsidP="00CD023D">
          <w:pPr>
            <w:pStyle w:val="Header"/>
            <w:jc w:val="center"/>
          </w:pPr>
        </w:p>
      </w:tc>
      <w:tc>
        <w:tcPr>
          <w:tcW w:w="3000" w:type="dxa"/>
        </w:tcPr>
        <w:p w14:paraId="03CC3118" w14:textId="529CEE93" w:rsidR="2F701C2A" w:rsidRDefault="2F701C2A" w:rsidP="00CD023D">
          <w:pPr>
            <w:pStyle w:val="Header"/>
            <w:ind w:right="-115"/>
            <w:jc w:val="right"/>
          </w:pPr>
        </w:p>
      </w:tc>
    </w:tr>
  </w:tbl>
  <w:p w14:paraId="1480CAEB" w14:textId="530EB8E9" w:rsidR="2F701C2A" w:rsidRDefault="2F701C2A" w:rsidP="00CD023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36"/>
      <w:gridCol w:w="236"/>
      <w:gridCol w:w="236"/>
    </w:tblGrid>
    <w:tr w:rsidR="2F701C2A" w14:paraId="7951265D" w14:textId="77777777" w:rsidTr="00CD023D">
      <w:tc>
        <w:tcPr>
          <w:tcW w:w="135" w:type="dxa"/>
        </w:tcPr>
        <w:p w14:paraId="6C12976C" w14:textId="41AC21AA" w:rsidR="2F701C2A" w:rsidRDefault="2F701C2A" w:rsidP="00CD023D">
          <w:pPr>
            <w:pStyle w:val="Header"/>
          </w:pPr>
        </w:p>
      </w:tc>
      <w:tc>
        <w:tcPr>
          <w:tcW w:w="135" w:type="dxa"/>
        </w:tcPr>
        <w:p w14:paraId="66D8C298" w14:textId="58A66BAA" w:rsidR="2F701C2A" w:rsidRDefault="2F701C2A" w:rsidP="00CD023D">
          <w:pPr>
            <w:pStyle w:val="Header"/>
            <w:jc w:val="center"/>
          </w:pPr>
        </w:p>
      </w:tc>
      <w:tc>
        <w:tcPr>
          <w:tcW w:w="135" w:type="dxa"/>
        </w:tcPr>
        <w:p w14:paraId="21F95384" w14:textId="49C96FA1" w:rsidR="2F701C2A" w:rsidRDefault="2F701C2A" w:rsidP="00CD023D">
          <w:pPr>
            <w:pStyle w:val="Header"/>
            <w:jc w:val="right"/>
          </w:pPr>
        </w:p>
      </w:tc>
    </w:tr>
  </w:tbl>
  <w:p w14:paraId="731DACF1" w14:textId="025AB967" w:rsidR="2F701C2A" w:rsidRDefault="2F701C2A" w:rsidP="00CD023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2F701C2A" w14:paraId="2F7C85DC" w14:textId="77777777" w:rsidTr="00CD023D">
      <w:tc>
        <w:tcPr>
          <w:tcW w:w="3240" w:type="dxa"/>
        </w:tcPr>
        <w:p w14:paraId="2D9FEA1B" w14:textId="18C09E35" w:rsidR="2F701C2A" w:rsidRDefault="2F701C2A" w:rsidP="00CD023D">
          <w:pPr>
            <w:pStyle w:val="Header"/>
            <w:ind w:left="-115"/>
          </w:pPr>
        </w:p>
      </w:tc>
      <w:tc>
        <w:tcPr>
          <w:tcW w:w="3240" w:type="dxa"/>
        </w:tcPr>
        <w:p w14:paraId="01F52692" w14:textId="5E510F1C" w:rsidR="2F701C2A" w:rsidRDefault="2F701C2A" w:rsidP="00CD023D">
          <w:pPr>
            <w:pStyle w:val="Header"/>
            <w:jc w:val="center"/>
          </w:pPr>
        </w:p>
      </w:tc>
      <w:tc>
        <w:tcPr>
          <w:tcW w:w="3240" w:type="dxa"/>
        </w:tcPr>
        <w:p w14:paraId="1B494916" w14:textId="5EA21414" w:rsidR="2F701C2A" w:rsidRDefault="2F701C2A" w:rsidP="00CD023D">
          <w:pPr>
            <w:pStyle w:val="Header"/>
            <w:ind w:right="-115"/>
            <w:jc w:val="right"/>
          </w:pPr>
        </w:p>
      </w:tc>
    </w:tr>
  </w:tbl>
  <w:p w14:paraId="3E43FF46" w14:textId="08A13DEA" w:rsidR="2F701C2A" w:rsidRDefault="2F701C2A" w:rsidP="00CD02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5260A" w14:paraId="4D880D63" w14:textId="77777777" w:rsidTr="00CD023D">
      <w:tc>
        <w:tcPr>
          <w:tcW w:w="3005" w:type="dxa"/>
        </w:tcPr>
        <w:p w14:paraId="3F3CA9C1" w14:textId="77777777" w:rsidR="00D5260A" w:rsidRDefault="00D5260A" w:rsidP="00CD023D">
          <w:pPr>
            <w:pStyle w:val="Header"/>
            <w:ind w:left="-115"/>
          </w:pPr>
        </w:p>
      </w:tc>
      <w:tc>
        <w:tcPr>
          <w:tcW w:w="3005" w:type="dxa"/>
        </w:tcPr>
        <w:p w14:paraId="15492376" w14:textId="77777777" w:rsidR="00D5260A" w:rsidRDefault="00D5260A" w:rsidP="00CD023D">
          <w:pPr>
            <w:pStyle w:val="Header"/>
            <w:jc w:val="center"/>
          </w:pPr>
        </w:p>
      </w:tc>
      <w:tc>
        <w:tcPr>
          <w:tcW w:w="3005" w:type="dxa"/>
        </w:tcPr>
        <w:p w14:paraId="31E2313F" w14:textId="77777777" w:rsidR="00D5260A" w:rsidRDefault="00D5260A" w:rsidP="00CD023D">
          <w:pPr>
            <w:pStyle w:val="Header"/>
            <w:ind w:right="-115"/>
            <w:jc w:val="right"/>
          </w:pPr>
        </w:p>
      </w:tc>
    </w:tr>
  </w:tbl>
  <w:p w14:paraId="77765E16" w14:textId="77777777" w:rsidR="00D5260A" w:rsidRDefault="00D5260A" w:rsidP="00CD02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5260A" w14:paraId="680FDDA4" w14:textId="77777777" w:rsidTr="00CD023D">
      <w:tc>
        <w:tcPr>
          <w:tcW w:w="3005" w:type="dxa"/>
        </w:tcPr>
        <w:p w14:paraId="53050D87" w14:textId="77777777" w:rsidR="00D5260A" w:rsidRDefault="00D5260A" w:rsidP="00CD023D">
          <w:pPr>
            <w:pStyle w:val="Header"/>
            <w:ind w:left="-115"/>
          </w:pPr>
        </w:p>
      </w:tc>
      <w:tc>
        <w:tcPr>
          <w:tcW w:w="3005" w:type="dxa"/>
        </w:tcPr>
        <w:p w14:paraId="03E4C412" w14:textId="77777777" w:rsidR="00D5260A" w:rsidRDefault="00D5260A" w:rsidP="00CD023D">
          <w:pPr>
            <w:pStyle w:val="Header"/>
            <w:jc w:val="center"/>
          </w:pPr>
        </w:p>
      </w:tc>
      <w:tc>
        <w:tcPr>
          <w:tcW w:w="3005" w:type="dxa"/>
        </w:tcPr>
        <w:p w14:paraId="7A4299B6" w14:textId="77777777" w:rsidR="00D5260A" w:rsidRDefault="00D5260A" w:rsidP="00CD023D">
          <w:pPr>
            <w:pStyle w:val="Header"/>
            <w:ind w:right="-115"/>
            <w:jc w:val="right"/>
          </w:pPr>
        </w:p>
      </w:tc>
    </w:tr>
  </w:tbl>
  <w:p w14:paraId="43B6C69A" w14:textId="77777777" w:rsidR="00D5260A" w:rsidRDefault="00D5260A" w:rsidP="00CD02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5260A" w14:paraId="31CCBF4A" w14:textId="77777777" w:rsidTr="00CD023D">
      <w:tc>
        <w:tcPr>
          <w:tcW w:w="3005" w:type="dxa"/>
        </w:tcPr>
        <w:p w14:paraId="46FFE5B7" w14:textId="77777777" w:rsidR="00D5260A" w:rsidRDefault="00D5260A" w:rsidP="00CD023D">
          <w:pPr>
            <w:pStyle w:val="Header"/>
            <w:ind w:left="-115"/>
          </w:pPr>
        </w:p>
      </w:tc>
      <w:tc>
        <w:tcPr>
          <w:tcW w:w="3005" w:type="dxa"/>
        </w:tcPr>
        <w:p w14:paraId="621C73DF" w14:textId="77777777" w:rsidR="00D5260A" w:rsidRDefault="00D5260A" w:rsidP="00CD023D">
          <w:pPr>
            <w:pStyle w:val="Header"/>
            <w:jc w:val="center"/>
          </w:pPr>
        </w:p>
      </w:tc>
      <w:tc>
        <w:tcPr>
          <w:tcW w:w="3005" w:type="dxa"/>
        </w:tcPr>
        <w:p w14:paraId="78961C68" w14:textId="77777777" w:rsidR="00D5260A" w:rsidRDefault="00D5260A" w:rsidP="00CD023D">
          <w:pPr>
            <w:pStyle w:val="Header"/>
            <w:ind w:right="-115"/>
            <w:jc w:val="right"/>
          </w:pPr>
        </w:p>
      </w:tc>
    </w:tr>
  </w:tbl>
  <w:p w14:paraId="16D336F4" w14:textId="77777777" w:rsidR="00D5260A" w:rsidRDefault="00D5260A" w:rsidP="00CD02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701C2A" w14:paraId="1B26180F" w14:textId="77777777" w:rsidTr="00CD023D">
      <w:tc>
        <w:tcPr>
          <w:tcW w:w="3005" w:type="dxa"/>
        </w:tcPr>
        <w:p w14:paraId="21E7E5BF" w14:textId="1A859A41" w:rsidR="2F701C2A" w:rsidRDefault="2F701C2A" w:rsidP="00CD023D">
          <w:pPr>
            <w:pStyle w:val="Header"/>
            <w:ind w:left="-115"/>
          </w:pPr>
        </w:p>
      </w:tc>
      <w:tc>
        <w:tcPr>
          <w:tcW w:w="3005" w:type="dxa"/>
        </w:tcPr>
        <w:p w14:paraId="26A3F625" w14:textId="209BBA51" w:rsidR="2F701C2A" w:rsidRDefault="2F701C2A" w:rsidP="00CD023D">
          <w:pPr>
            <w:pStyle w:val="Header"/>
            <w:jc w:val="center"/>
          </w:pPr>
        </w:p>
      </w:tc>
      <w:tc>
        <w:tcPr>
          <w:tcW w:w="3005" w:type="dxa"/>
        </w:tcPr>
        <w:p w14:paraId="68EDEAB9" w14:textId="5B8AB64F" w:rsidR="2F701C2A" w:rsidRDefault="2F701C2A" w:rsidP="00CD023D">
          <w:pPr>
            <w:pStyle w:val="Header"/>
            <w:ind w:right="-115"/>
            <w:jc w:val="right"/>
          </w:pPr>
        </w:p>
      </w:tc>
    </w:tr>
  </w:tbl>
  <w:p w14:paraId="2C434FF1" w14:textId="0A9D4D53" w:rsidR="2F701C2A" w:rsidRDefault="2F701C2A" w:rsidP="00CD02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65"/>
      <w:gridCol w:w="2665"/>
      <w:gridCol w:w="2665"/>
    </w:tblGrid>
    <w:tr w:rsidR="2F701C2A" w14:paraId="05D8E114" w14:textId="77777777" w:rsidTr="00CD023D">
      <w:tc>
        <w:tcPr>
          <w:tcW w:w="2665" w:type="dxa"/>
        </w:tcPr>
        <w:p w14:paraId="2763A78F" w14:textId="499A1AD6" w:rsidR="2F701C2A" w:rsidRDefault="2F701C2A" w:rsidP="00CD023D">
          <w:pPr>
            <w:pStyle w:val="Header"/>
            <w:ind w:left="-115"/>
          </w:pPr>
        </w:p>
      </w:tc>
      <w:tc>
        <w:tcPr>
          <w:tcW w:w="2665" w:type="dxa"/>
        </w:tcPr>
        <w:p w14:paraId="0A325166" w14:textId="5E0BCE4B" w:rsidR="2F701C2A" w:rsidRDefault="2F701C2A" w:rsidP="00CD023D">
          <w:pPr>
            <w:pStyle w:val="Header"/>
            <w:jc w:val="center"/>
          </w:pPr>
        </w:p>
      </w:tc>
      <w:tc>
        <w:tcPr>
          <w:tcW w:w="2665" w:type="dxa"/>
        </w:tcPr>
        <w:p w14:paraId="107B2A92" w14:textId="1C7F5716" w:rsidR="2F701C2A" w:rsidRDefault="2F701C2A" w:rsidP="00CD023D">
          <w:pPr>
            <w:pStyle w:val="Header"/>
            <w:ind w:right="-115"/>
            <w:jc w:val="right"/>
          </w:pPr>
        </w:p>
      </w:tc>
    </w:tr>
  </w:tbl>
  <w:p w14:paraId="5AF679E6" w14:textId="3FC126A1" w:rsidR="2F701C2A" w:rsidRDefault="2F701C2A" w:rsidP="00CD02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701C2A" w14:paraId="3C5A3EEA" w14:textId="77777777" w:rsidTr="00CD023D">
      <w:tc>
        <w:tcPr>
          <w:tcW w:w="3005" w:type="dxa"/>
        </w:tcPr>
        <w:p w14:paraId="11EA5181" w14:textId="1D31CB61" w:rsidR="2F701C2A" w:rsidRDefault="2F701C2A" w:rsidP="00CD023D">
          <w:pPr>
            <w:pStyle w:val="Header"/>
            <w:ind w:left="-115"/>
          </w:pPr>
        </w:p>
      </w:tc>
      <w:tc>
        <w:tcPr>
          <w:tcW w:w="3005" w:type="dxa"/>
        </w:tcPr>
        <w:p w14:paraId="5D29CCB9" w14:textId="24CBDDCB" w:rsidR="2F701C2A" w:rsidRDefault="2F701C2A" w:rsidP="00CD023D">
          <w:pPr>
            <w:pStyle w:val="Header"/>
            <w:jc w:val="center"/>
          </w:pPr>
        </w:p>
      </w:tc>
      <w:tc>
        <w:tcPr>
          <w:tcW w:w="3005" w:type="dxa"/>
        </w:tcPr>
        <w:p w14:paraId="2B57939E" w14:textId="3289F1B2" w:rsidR="2F701C2A" w:rsidRDefault="2F701C2A" w:rsidP="00CD023D">
          <w:pPr>
            <w:pStyle w:val="Header"/>
            <w:ind w:right="-115"/>
            <w:jc w:val="right"/>
          </w:pPr>
        </w:p>
      </w:tc>
    </w:tr>
  </w:tbl>
  <w:p w14:paraId="315F88A6" w14:textId="3FC9FCBD" w:rsidR="2F701C2A" w:rsidRDefault="2F701C2A" w:rsidP="00CD023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8B7"/>
    <w:multiLevelType w:val="hybridMultilevel"/>
    <w:tmpl w:val="929E5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46029D"/>
    <w:multiLevelType w:val="hybridMultilevel"/>
    <w:tmpl w:val="381271C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A1781B"/>
    <w:multiLevelType w:val="multilevel"/>
    <w:tmpl w:val="DA1CDFE6"/>
    <w:lvl w:ilvl="0">
      <w:start w:val="1"/>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9A3888"/>
    <w:multiLevelType w:val="multilevel"/>
    <w:tmpl w:val="0AA6E07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86F1F"/>
    <w:multiLevelType w:val="multilevel"/>
    <w:tmpl w:val="7F72BA8E"/>
    <w:lvl w:ilvl="0">
      <w:start w:val="22"/>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EA3F46"/>
    <w:multiLevelType w:val="multilevel"/>
    <w:tmpl w:val="4100082A"/>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05C85"/>
    <w:multiLevelType w:val="multilevel"/>
    <w:tmpl w:val="4DB0AFD0"/>
    <w:lvl w:ilvl="0">
      <w:start w:val="1"/>
      <w:numFmt w:val="lowerLetter"/>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87972"/>
    <w:multiLevelType w:val="multilevel"/>
    <w:tmpl w:val="C1905BA2"/>
    <w:lvl w:ilvl="0">
      <w:start w:val="1"/>
      <w:numFmt w:val="lowerRoman"/>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4725A"/>
    <w:multiLevelType w:val="hybridMultilevel"/>
    <w:tmpl w:val="9F400CB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BB7E30"/>
    <w:multiLevelType w:val="hybridMultilevel"/>
    <w:tmpl w:val="853A7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A56EE3"/>
    <w:multiLevelType w:val="multilevel"/>
    <w:tmpl w:val="A77845AE"/>
    <w:lvl w:ilvl="0">
      <w:start w:val="1"/>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95E42"/>
    <w:multiLevelType w:val="multilevel"/>
    <w:tmpl w:val="8A08CF7A"/>
    <w:lvl w:ilvl="0">
      <w:start w:val="1"/>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C43B2B"/>
    <w:multiLevelType w:val="multilevel"/>
    <w:tmpl w:val="67465858"/>
    <w:lvl w:ilvl="0">
      <w:start w:val="32"/>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224261"/>
    <w:multiLevelType w:val="multilevel"/>
    <w:tmpl w:val="6D7EF1D4"/>
    <w:lvl w:ilvl="0">
      <w:start w:val="4"/>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5A3700"/>
    <w:multiLevelType w:val="multilevel"/>
    <w:tmpl w:val="A07AF794"/>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C571CA6"/>
    <w:multiLevelType w:val="hybridMultilevel"/>
    <w:tmpl w:val="AB42A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D33FA"/>
    <w:multiLevelType w:val="multilevel"/>
    <w:tmpl w:val="713EDA3E"/>
    <w:lvl w:ilvl="0">
      <w:start w:val="1"/>
      <w:numFmt w:val="bullet"/>
      <w:lvlText w:val="·"/>
      <w:lvlJc w:val="left"/>
      <w:pPr>
        <w:tabs>
          <w:tab w:val="left" w:pos="360"/>
        </w:tabs>
        <w:ind w:left="720"/>
      </w:pPr>
      <w:rPr>
        <w:rFonts w:ascii="Symbol" w:eastAsia="Symbol" w:hAnsi="Symbo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1C57CB"/>
    <w:multiLevelType w:val="hybridMultilevel"/>
    <w:tmpl w:val="C23C1440"/>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8" w15:restartNumberingAfterBreak="0">
    <w:nsid w:val="4D783DBA"/>
    <w:multiLevelType w:val="multilevel"/>
    <w:tmpl w:val="9308407C"/>
    <w:lvl w:ilvl="0">
      <w:start w:val="40"/>
      <w:numFmt w:val="decimal"/>
      <w:lvlText w:val="%1."/>
      <w:lvlJc w:val="left"/>
      <w:pPr>
        <w:tabs>
          <w:tab w:val="left" w:pos="-360"/>
        </w:tabs>
        <w:ind w:left="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0941CA"/>
    <w:multiLevelType w:val="multilevel"/>
    <w:tmpl w:val="23A86E98"/>
    <w:lvl w:ilvl="0">
      <w:start w:val="9"/>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893D4C"/>
    <w:multiLevelType w:val="multilevel"/>
    <w:tmpl w:val="B6AEAF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542000"/>
    <w:multiLevelType w:val="hybridMultilevel"/>
    <w:tmpl w:val="2776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507BED"/>
    <w:multiLevelType w:val="multilevel"/>
    <w:tmpl w:val="0FD49D38"/>
    <w:lvl w:ilvl="0">
      <w:start w:val="8"/>
      <w:numFmt w:val="decimal"/>
      <w:lvlText w:val="%1."/>
      <w:lvlJc w:val="left"/>
      <w:pPr>
        <w:tabs>
          <w:tab w:val="left" w:pos="720"/>
        </w:tabs>
        <w:ind w:left="720"/>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2E32CC"/>
    <w:multiLevelType w:val="multilevel"/>
    <w:tmpl w:val="E27078C2"/>
    <w:lvl w:ilvl="0">
      <w:start w:val="1"/>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8540C4"/>
    <w:multiLevelType w:val="multilevel"/>
    <w:tmpl w:val="ADDA17A6"/>
    <w:lvl w:ilvl="0">
      <w:start w:val="1"/>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9E79F5"/>
    <w:multiLevelType w:val="hybridMultilevel"/>
    <w:tmpl w:val="E31AD6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1C44670"/>
    <w:multiLevelType w:val="hybridMultilevel"/>
    <w:tmpl w:val="CDB6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B696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ABE2212"/>
    <w:multiLevelType w:val="multilevel"/>
    <w:tmpl w:val="70C49582"/>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AD92285"/>
    <w:multiLevelType w:val="multilevel"/>
    <w:tmpl w:val="E3EA11A8"/>
    <w:lvl w:ilvl="0">
      <w:start w:val="35"/>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0811901">
    <w:abstractNumId w:val="24"/>
  </w:num>
  <w:num w:numId="2" w16cid:durableId="809053458">
    <w:abstractNumId w:val="19"/>
  </w:num>
  <w:num w:numId="3" w16cid:durableId="952830024">
    <w:abstractNumId w:val="4"/>
  </w:num>
  <w:num w:numId="4" w16cid:durableId="1250966928">
    <w:abstractNumId w:val="12"/>
  </w:num>
  <w:num w:numId="5" w16cid:durableId="958948477">
    <w:abstractNumId w:val="16"/>
  </w:num>
  <w:num w:numId="6" w16cid:durableId="1714574706">
    <w:abstractNumId w:val="29"/>
  </w:num>
  <w:num w:numId="7" w16cid:durableId="444275335">
    <w:abstractNumId w:val="18"/>
  </w:num>
  <w:num w:numId="8" w16cid:durableId="375935133">
    <w:abstractNumId w:val="5"/>
  </w:num>
  <w:num w:numId="9" w16cid:durableId="302660469">
    <w:abstractNumId w:val="2"/>
  </w:num>
  <w:num w:numId="10" w16cid:durableId="342363908">
    <w:abstractNumId w:val="6"/>
  </w:num>
  <w:num w:numId="11" w16cid:durableId="1273171981">
    <w:abstractNumId w:val="7"/>
  </w:num>
  <w:num w:numId="12" w16cid:durableId="174535954">
    <w:abstractNumId w:val="22"/>
  </w:num>
  <w:num w:numId="13" w16cid:durableId="629743794">
    <w:abstractNumId w:val="3"/>
  </w:num>
  <w:num w:numId="14" w16cid:durableId="1628390542">
    <w:abstractNumId w:val="13"/>
  </w:num>
  <w:num w:numId="15" w16cid:durableId="237325629">
    <w:abstractNumId w:val="21"/>
  </w:num>
  <w:num w:numId="16" w16cid:durableId="214515293">
    <w:abstractNumId w:val="9"/>
  </w:num>
  <w:num w:numId="17" w16cid:durableId="608660703">
    <w:abstractNumId w:val="25"/>
  </w:num>
  <w:num w:numId="18" w16cid:durableId="506557020">
    <w:abstractNumId w:val="20"/>
  </w:num>
  <w:num w:numId="19" w16cid:durableId="645208971">
    <w:abstractNumId w:val="8"/>
  </w:num>
  <w:num w:numId="20" w16cid:durableId="1165320848">
    <w:abstractNumId w:val="26"/>
  </w:num>
  <w:num w:numId="21" w16cid:durableId="1552769603">
    <w:abstractNumId w:val="0"/>
  </w:num>
  <w:num w:numId="22" w16cid:durableId="263463361">
    <w:abstractNumId w:val="28"/>
  </w:num>
  <w:num w:numId="23" w16cid:durableId="158808944">
    <w:abstractNumId w:val="27"/>
  </w:num>
  <w:num w:numId="24" w16cid:durableId="396129185">
    <w:abstractNumId w:val="15"/>
  </w:num>
  <w:num w:numId="25" w16cid:durableId="30613442">
    <w:abstractNumId w:val="1"/>
  </w:num>
  <w:num w:numId="26" w16cid:durableId="330259170">
    <w:abstractNumId w:val="14"/>
  </w:num>
  <w:num w:numId="27" w16cid:durableId="1492867616">
    <w:abstractNumId w:val="17"/>
  </w:num>
  <w:num w:numId="28" w16cid:durableId="320239808">
    <w:abstractNumId w:val="11"/>
  </w:num>
  <w:num w:numId="29" w16cid:durableId="1544826781">
    <w:abstractNumId w:val="10"/>
  </w:num>
  <w:num w:numId="30" w16cid:durableId="27652096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92"/>
    <w:rsid w:val="00000C53"/>
    <w:rsid w:val="0000493E"/>
    <w:rsid w:val="00005172"/>
    <w:rsid w:val="000064F7"/>
    <w:rsid w:val="00007958"/>
    <w:rsid w:val="00007A1C"/>
    <w:rsid w:val="00010241"/>
    <w:rsid w:val="000106D3"/>
    <w:rsid w:val="00010A56"/>
    <w:rsid w:val="00010ED7"/>
    <w:rsid w:val="00011D3B"/>
    <w:rsid w:val="00013320"/>
    <w:rsid w:val="000150CC"/>
    <w:rsid w:val="0001636B"/>
    <w:rsid w:val="00016AD6"/>
    <w:rsid w:val="00016AE1"/>
    <w:rsid w:val="00017D70"/>
    <w:rsid w:val="00020CD3"/>
    <w:rsid w:val="00021C3C"/>
    <w:rsid w:val="00022ED2"/>
    <w:rsid w:val="00024AA7"/>
    <w:rsid w:val="00024F99"/>
    <w:rsid w:val="000255DB"/>
    <w:rsid w:val="00026550"/>
    <w:rsid w:val="00027E96"/>
    <w:rsid w:val="00031E5E"/>
    <w:rsid w:val="000343D6"/>
    <w:rsid w:val="00035C33"/>
    <w:rsid w:val="00042167"/>
    <w:rsid w:val="00042C59"/>
    <w:rsid w:val="00044324"/>
    <w:rsid w:val="00044B66"/>
    <w:rsid w:val="0005210A"/>
    <w:rsid w:val="00053417"/>
    <w:rsid w:val="00053E83"/>
    <w:rsid w:val="00055A63"/>
    <w:rsid w:val="000561A8"/>
    <w:rsid w:val="000569C0"/>
    <w:rsid w:val="00056C05"/>
    <w:rsid w:val="0005712F"/>
    <w:rsid w:val="000579DF"/>
    <w:rsid w:val="00061A0B"/>
    <w:rsid w:val="00061D20"/>
    <w:rsid w:val="000622D2"/>
    <w:rsid w:val="00066649"/>
    <w:rsid w:val="00067CAD"/>
    <w:rsid w:val="00070BA1"/>
    <w:rsid w:val="00071A34"/>
    <w:rsid w:val="00072208"/>
    <w:rsid w:val="00073150"/>
    <w:rsid w:val="00073734"/>
    <w:rsid w:val="00073989"/>
    <w:rsid w:val="000739A3"/>
    <w:rsid w:val="00073D67"/>
    <w:rsid w:val="000745D1"/>
    <w:rsid w:val="00075342"/>
    <w:rsid w:val="00080B36"/>
    <w:rsid w:val="00081A2A"/>
    <w:rsid w:val="0008236C"/>
    <w:rsid w:val="0008447F"/>
    <w:rsid w:val="000862D4"/>
    <w:rsid w:val="000903FF"/>
    <w:rsid w:val="0009173F"/>
    <w:rsid w:val="0009187C"/>
    <w:rsid w:val="00092510"/>
    <w:rsid w:val="00093E45"/>
    <w:rsid w:val="00094019"/>
    <w:rsid w:val="000949C8"/>
    <w:rsid w:val="000A0B07"/>
    <w:rsid w:val="000A2AC0"/>
    <w:rsid w:val="000A5A5B"/>
    <w:rsid w:val="000A68BD"/>
    <w:rsid w:val="000A6E7C"/>
    <w:rsid w:val="000A70E9"/>
    <w:rsid w:val="000A742D"/>
    <w:rsid w:val="000A76BB"/>
    <w:rsid w:val="000A79A2"/>
    <w:rsid w:val="000B156A"/>
    <w:rsid w:val="000B32B6"/>
    <w:rsid w:val="000B4712"/>
    <w:rsid w:val="000B5069"/>
    <w:rsid w:val="000B5AE6"/>
    <w:rsid w:val="000B6B1D"/>
    <w:rsid w:val="000C0DAE"/>
    <w:rsid w:val="000C22A7"/>
    <w:rsid w:val="000C2973"/>
    <w:rsid w:val="000C33EC"/>
    <w:rsid w:val="000C3BBD"/>
    <w:rsid w:val="000C6777"/>
    <w:rsid w:val="000C76A2"/>
    <w:rsid w:val="000C76A4"/>
    <w:rsid w:val="000D0F34"/>
    <w:rsid w:val="000D1BE1"/>
    <w:rsid w:val="000D1DD3"/>
    <w:rsid w:val="000D21AD"/>
    <w:rsid w:val="000D33BD"/>
    <w:rsid w:val="000D3AC2"/>
    <w:rsid w:val="000D3E01"/>
    <w:rsid w:val="000D5181"/>
    <w:rsid w:val="000D51F9"/>
    <w:rsid w:val="000E0426"/>
    <w:rsid w:val="000E0492"/>
    <w:rsid w:val="000E04E4"/>
    <w:rsid w:val="000E09C1"/>
    <w:rsid w:val="000E0F2E"/>
    <w:rsid w:val="000E12A8"/>
    <w:rsid w:val="000E3734"/>
    <w:rsid w:val="000E3817"/>
    <w:rsid w:val="000E5610"/>
    <w:rsid w:val="000E5C9D"/>
    <w:rsid w:val="000E6F37"/>
    <w:rsid w:val="000E7E43"/>
    <w:rsid w:val="000E7F94"/>
    <w:rsid w:val="000F1654"/>
    <w:rsid w:val="000F2FF2"/>
    <w:rsid w:val="000F4D36"/>
    <w:rsid w:val="000F547D"/>
    <w:rsid w:val="000F7120"/>
    <w:rsid w:val="00100C35"/>
    <w:rsid w:val="0010142D"/>
    <w:rsid w:val="00101815"/>
    <w:rsid w:val="001038E5"/>
    <w:rsid w:val="00104F30"/>
    <w:rsid w:val="00105CA9"/>
    <w:rsid w:val="001074DC"/>
    <w:rsid w:val="00107B62"/>
    <w:rsid w:val="001106E2"/>
    <w:rsid w:val="00112B79"/>
    <w:rsid w:val="00113C50"/>
    <w:rsid w:val="00113D78"/>
    <w:rsid w:val="00115102"/>
    <w:rsid w:val="001201C5"/>
    <w:rsid w:val="00121434"/>
    <w:rsid w:val="00125CD8"/>
    <w:rsid w:val="001264B2"/>
    <w:rsid w:val="001331FF"/>
    <w:rsid w:val="00142C8B"/>
    <w:rsid w:val="00143A29"/>
    <w:rsid w:val="001440F0"/>
    <w:rsid w:val="001466ED"/>
    <w:rsid w:val="001509CA"/>
    <w:rsid w:val="00152445"/>
    <w:rsid w:val="0015343F"/>
    <w:rsid w:val="00153915"/>
    <w:rsid w:val="0015552A"/>
    <w:rsid w:val="001557B6"/>
    <w:rsid w:val="00155EFC"/>
    <w:rsid w:val="00156F3D"/>
    <w:rsid w:val="00157554"/>
    <w:rsid w:val="001578B4"/>
    <w:rsid w:val="00157D54"/>
    <w:rsid w:val="0016086E"/>
    <w:rsid w:val="001634B1"/>
    <w:rsid w:val="00163F1D"/>
    <w:rsid w:val="00165730"/>
    <w:rsid w:val="00167C60"/>
    <w:rsid w:val="001702A8"/>
    <w:rsid w:val="00172525"/>
    <w:rsid w:val="001737CE"/>
    <w:rsid w:val="001748EA"/>
    <w:rsid w:val="0017590F"/>
    <w:rsid w:val="00176891"/>
    <w:rsid w:val="00176B08"/>
    <w:rsid w:val="001775BF"/>
    <w:rsid w:val="001803C3"/>
    <w:rsid w:val="001809B4"/>
    <w:rsid w:val="0018231B"/>
    <w:rsid w:val="001843FE"/>
    <w:rsid w:val="001852A9"/>
    <w:rsid w:val="00185A95"/>
    <w:rsid w:val="00186376"/>
    <w:rsid w:val="00186EA1"/>
    <w:rsid w:val="00187FF3"/>
    <w:rsid w:val="00190AE8"/>
    <w:rsid w:val="001913A3"/>
    <w:rsid w:val="00192541"/>
    <w:rsid w:val="00193917"/>
    <w:rsid w:val="00197441"/>
    <w:rsid w:val="001A4197"/>
    <w:rsid w:val="001A499C"/>
    <w:rsid w:val="001A67BD"/>
    <w:rsid w:val="001A689C"/>
    <w:rsid w:val="001B0E86"/>
    <w:rsid w:val="001B19D2"/>
    <w:rsid w:val="001B4871"/>
    <w:rsid w:val="001B5804"/>
    <w:rsid w:val="001B5840"/>
    <w:rsid w:val="001B5D1D"/>
    <w:rsid w:val="001B7F0A"/>
    <w:rsid w:val="001C1120"/>
    <w:rsid w:val="001C29A5"/>
    <w:rsid w:val="001C7A43"/>
    <w:rsid w:val="001C7DFD"/>
    <w:rsid w:val="001D059B"/>
    <w:rsid w:val="001D1E1D"/>
    <w:rsid w:val="001D210B"/>
    <w:rsid w:val="001D2873"/>
    <w:rsid w:val="001D49EE"/>
    <w:rsid w:val="001D4FB6"/>
    <w:rsid w:val="001D6066"/>
    <w:rsid w:val="001D7AD4"/>
    <w:rsid w:val="001E0E51"/>
    <w:rsid w:val="001E27C2"/>
    <w:rsid w:val="001E2D23"/>
    <w:rsid w:val="001E5434"/>
    <w:rsid w:val="001E6D4F"/>
    <w:rsid w:val="001E6E75"/>
    <w:rsid w:val="001E7FDB"/>
    <w:rsid w:val="001F0400"/>
    <w:rsid w:val="001F0465"/>
    <w:rsid w:val="001F1B0D"/>
    <w:rsid w:val="001F2C4E"/>
    <w:rsid w:val="001F2E7D"/>
    <w:rsid w:val="001F3534"/>
    <w:rsid w:val="001F4868"/>
    <w:rsid w:val="001F691F"/>
    <w:rsid w:val="0020070D"/>
    <w:rsid w:val="00200A13"/>
    <w:rsid w:val="00200E52"/>
    <w:rsid w:val="002012A7"/>
    <w:rsid w:val="002019BC"/>
    <w:rsid w:val="00201A9C"/>
    <w:rsid w:val="00203305"/>
    <w:rsid w:val="002062BF"/>
    <w:rsid w:val="002077FB"/>
    <w:rsid w:val="0021009B"/>
    <w:rsid w:val="0021219D"/>
    <w:rsid w:val="0021458A"/>
    <w:rsid w:val="00214932"/>
    <w:rsid w:val="00216EA5"/>
    <w:rsid w:val="0021758C"/>
    <w:rsid w:val="00217B12"/>
    <w:rsid w:val="002211A7"/>
    <w:rsid w:val="00223923"/>
    <w:rsid w:val="00223B02"/>
    <w:rsid w:val="00225186"/>
    <w:rsid w:val="002264FA"/>
    <w:rsid w:val="002268DD"/>
    <w:rsid w:val="00226F9A"/>
    <w:rsid w:val="0022789C"/>
    <w:rsid w:val="00227C6E"/>
    <w:rsid w:val="00227F16"/>
    <w:rsid w:val="0023182D"/>
    <w:rsid w:val="00234623"/>
    <w:rsid w:val="00235A77"/>
    <w:rsid w:val="00237902"/>
    <w:rsid w:val="00237FC1"/>
    <w:rsid w:val="00240C2B"/>
    <w:rsid w:val="002412FC"/>
    <w:rsid w:val="00241636"/>
    <w:rsid w:val="00245087"/>
    <w:rsid w:val="00247FA3"/>
    <w:rsid w:val="00250591"/>
    <w:rsid w:val="002507E9"/>
    <w:rsid w:val="0025419F"/>
    <w:rsid w:val="002549F9"/>
    <w:rsid w:val="00255C80"/>
    <w:rsid w:val="0025787E"/>
    <w:rsid w:val="00260986"/>
    <w:rsid w:val="00260C7C"/>
    <w:rsid w:val="00260FDA"/>
    <w:rsid w:val="0026598D"/>
    <w:rsid w:val="002665F2"/>
    <w:rsid w:val="00267073"/>
    <w:rsid w:val="00267960"/>
    <w:rsid w:val="00270D51"/>
    <w:rsid w:val="002714AE"/>
    <w:rsid w:val="002736C9"/>
    <w:rsid w:val="00273FBF"/>
    <w:rsid w:val="002740F3"/>
    <w:rsid w:val="0027528A"/>
    <w:rsid w:val="00275AF9"/>
    <w:rsid w:val="0027641F"/>
    <w:rsid w:val="0028346E"/>
    <w:rsid w:val="00283A04"/>
    <w:rsid w:val="00286504"/>
    <w:rsid w:val="00286FED"/>
    <w:rsid w:val="0028760B"/>
    <w:rsid w:val="002879B9"/>
    <w:rsid w:val="00293083"/>
    <w:rsid w:val="0029597D"/>
    <w:rsid w:val="00295A91"/>
    <w:rsid w:val="002971DE"/>
    <w:rsid w:val="002974A9"/>
    <w:rsid w:val="002A2663"/>
    <w:rsid w:val="002A2968"/>
    <w:rsid w:val="002A3882"/>
    <w:rsid w:val="002A421D"/>
    <w:rsid w:val="002A434C"/>
    <w:rsid w:val="002A4537"/>
    <w:rsid w:val="002A53FC"/>
    <w:rsid w:val="002A59B8"/>
    <w:rsid w:val="002A70A1"/>
    <w:rsid w:val="002B0056"/>
    <w:rsid w:val="002B09D0"/>
    <w:rsid w:val="002B12C5"/>
    <w:rsid w:val="002B20BC"/>
    <w:rsid w:val="002C0C81"/>
    <w:rsid w:val="002C227A"/>
    <w:rsid w:val="002C276D"/>
    <w:rsid w:val="002C28C1"/>
    <w:rsid w:val="002C7B6C"/>
    <w:rsid w:val="002D3FAE"/>
    <w:rsid w:val="002D492C"/>
    <w:rsid w:val="002D4CEA"/>
    <w:rsid w:val="002D4F40"/>
    <w:rsid w:val="002D594D"/>
    <w:rsid w:val="002D710A"/>
    <w:rsid w:val="002D7FE1"/>
    <w:rsid w:val="002E1CE5"/>
    <w:rsid w:val="002E1E42"/>
    <w:rsid w:val="002E2B25"/>
    <w:rsid w:val="002E6098"/>
    <w:rsid w:val="002E6ED8"/>
    <w:rsid w:val="002E7075"/>
    <w:rsid w:val="002E71B1"/>
    <w:rsid w:val="002F3C1F"/>
    <w:rsid w:val="002F6F9C"/>
    <w:rsid w:val="002F7048"/>
    <w:rsid w:val="002F7FCD"/>
    <w:rsid w:val="0030070B"/>
    <w:rsid w:val="0030096E"/>
    <w:rsid w:val="00301C54"/>
    <w:rsid w:val="00301F84"/>
    <w:rsid w:val="00304156"/>
    <w:rsid w:val="0030595A"/>
    <w:rsid w:val="00307D55"/>
    <w:rsid w:val="003109BA"/>
    <w:rsid w:val="00313D83"/>
    <w:rsid w:val="00313E02"/>
    <w:rsid w:val="00315055"/>
    <w:rsid w:val="00315F11"/>
    <w:rsid w:val="00324007"/>
    <w:rsid w:val="0032568D"/>
    <w:rsid w:val="00326550"/>
    <w:rsid w:val="00330AEB"/>
    <w:rsid w:val="00332A70"/>
    <w:rsid w:val="003339D3"/>
    <w:rsid w:val="0033591B"/>
    <w:rsid w:val="00335953"/>
    <w:rsid w:val="00336FC8"/>
    <w:rsid w:val="00340C76"/>
    <w:rsid w:val="00345125"/>
    <w:rsid w:val="00345950"/>
    <w:rsid w:val="00347889"/>
    <w:rsid w:val="0035021A"/>
    <w:rsid w:val="003528CC"/>
    <w:rsid w:val="00354BEC"/>
    <w:rsid w:val="003554BD"/>
    <w:rsid w:val="003575BF"/>
    <w:rsid w:val="003609FA"/>
    <w:rsid w:val="00360D87"/>
    <w:rsid w:val="0036176C"/>
    <w:rsid w:val="00361976"/>
    <w:rsid w:val="003633AC"/>
    <w:rsid w:val="00366799"/>
    <w:rsid w:val="003719F3"/>
    <w:rsid w:val="00375ED3"/>
    <w:rsid w:val="00375F1D"/>
    <w:rsid w:val="00376E2F"/>
    <w:rsid w:val="0037761D"/>
    <w:rsid w:val="00380ED5"/>
    <w:rsid w:val="00381166"/>
    <w:rsid w:val="0038145B"/>
    <w:rsid w:val="0038460F"/>
    <w:rsid w:val="00385042"/>
    <w:rsid w:val="00385AE3"/>
    <w:rsid w:val="003926E0"/>
    <w:rsid w:val="00393697"/>
    <w:rsid w:val="00395681"/>
    <w:rsid w:val="0039726B"/>
    <w:rsid w:val="00397430"/>
    <w:rsid w:val="003977BC"/>
    <w:rsid w:val="003A06A4"/>
    <w:rsid w:val="003A16B6"/>
    <w:rsid w:val="003A2682"/>
    <w:rsid w:val="003A5AD7"/>
    <w:rsid w:val="003B1178"/>
    <w:rsid w:val="003B1746"/>
    <w:rsid w:val="003B662C"/>
    <w:rsid w:val="003B6685"/>
    <w:rsid w:val="003C1A56"/>
    <w:rsid w:val="003C27A7"/>
    <w:rsid w:val="003C2BD2"/>
    <w:rsid w:val="003C7203"/>
    <w:rsid w:val="003D10CF"/>
    <w:rsid w:val="003D1435"/>
    <w:rsid w:val="003D6DE4"/>
    <w:rsid w:val="003D72F6"/>
    <w:rsid w:val="003D7518"/>
    <w:rsid w:val="003D7788"/>
    <w:rsid w:val="003E0A62"/>
    <w:rsid w:val="003E2341"/>
    <w:rsid w:val="003E2F7A"/>
    <w:rsid w:val="003E3790"/>
    <w:rsid w:val="003E3C2F"/>
    <w:rsid w:val="003E407C"/>
    <w:rsid w:val="003E6D00"/>
    <w:rsid w:val="003E7D0C"/>
    <w:rsid w:val="003F488A"/>
    <w:rsid w:val="003F66B2"/>
    <w:rsid w:val="004000BA"/>
    <w:rsid w:val="004038B0"/>
    <w:rsid w:val="004047BA"/>
    <w:rsid w:val="00404A1A"/>
    <w:rsid w:val="004055BF"/>
    <w:rsid w:val="00407D79"/>
    <w:rsid w:val="0041064E"/>
    <w:rsid w:val="00410EF8"/>
    <w:rsid w:val="00412977"/>
    <w:rsid w:val="00413161"/>
    <w:rsid w:val="0041596E"/>
    <w:rsid w:val="00415AAC"/>
    <w:rsid w:val="00415BEC"/>
    <w:rsid w:val="00417FBE"/>
    <w:rsid w:val="00420236"/>
    <w:rsid w:val="004205CA"/>
    <w:rsid w:val="00420C3D"/>
    <w:rsid w:val="0042118B"/>
    <w:rsid w:val="00423C4A"/>
    <w:rsid w:val="00425AF8"/>
    <w:rsid w:val="00427DC7"/>
    <w:rsid w:val="00431134"/>
    <w:rsid w:val="004354AA"/>
    <w:rsid w:val="004356D0"/>
    <w:rsid w:val="0043632E"/>
    <w:rsid w:val="004414CF"/>
    <w:rsid w:val="0044291F"/>
    <w:rsid w:val="00442FCB"/>
    <w:rsid w:val="004437E9"/>
    <w:rsid w:val="004445BF"/>
    <w:rsid w:val="00445EF5"/>
    <w:rsid w:val="00446697"/>
    <w:rsid w:val="00446876"/>
    <w:rsid w:val="00447190"/>
    <w:rsid w:val="00450FF8"/>
    <w:rsid w:val="00451C5D"/>
    <w:rsid w:val="00453A29"/>
    <w:rsid w:val="004540C2"/>
    <w:rsid w:val="00454301"/>
    <w:rsid w:val="00455EA4"/>
    <w:rsid w:val="004622E1"/>
    <w:rsid w:val="0046270E"/>
    <w:rsid w:val="00463C23"/>
    <w:rsid w:val="004655FD"/>
    <w:rsid w:val="0046593E"/>
    <w:rsid w:val="00465EEF"/>
    <w:rsid w:val="00466507"/>
    <w:rsid w:val="0046759A"/>
    <w:rsid w:val="00467772"/>
    <w:rsid w:val="00467C28"/>
    <w:rsid w:val="0047041F"/>
    <w:rsid w:val="0047073C"/>
    <w:rsid w:val="00472F12"/>
    <w:rsid w:val="004754E7"/>
    <w:rsid w:val="00475A51"/>
    <w:rsid w:val="00480566"/>
    <w:rsid w:val="00480C44"/>
    <w:rsid w:val="00480C6D"/>
    <w:rsid w:val="00480E3D"/>
    <w:rsid w:val="00480EF9"/>
    <w:rsid w:val="004817A9"/>
    <w:rsid w:val="0048295D"/>
    <w:rsid w:val="00483062"/>
    <w:rsid w:val="00491C1B"/>
    <w:rsid w:val="00492503"/>
    <w:rsid w:val="004938E6"/>
    <w:rsid w:val="00493FA4"/>
    <w:rsid w:val="004975C9"/>
    <w:rsid w:val="004A05F5"/>
    <w:rsid w:val="004A1F05"/>
    <w:rsid w:val="004A236E"/>
    <w:rsid w:val="004A4BF1"/>
    <w:rsid w:val="004A4D3C"/>
    <w:rsid w:val="004A5B04"/>
    <w:rsid w:val="004A5E5B"/>
    <w:rsid w:val="004B0EE8"/>
    <w:rsid w:val="004B2CB0"/>
    <w:rsid w:val="004B3146"/>
    <w:rsid w:val="004B3687"/>
    <w:rsid w:val="004B4150"/>
    <w:rsid w:val="004B4A0E"/>
    <w:rsid w:val="004B4AB6"/>
    <w:rsid w:val="004B533D"/>
    <w:rsid w:val="004B54E5"/>
    <w:rsid w:val="004B6C7D"/>
    <w:rsid w:val="004B7C5A"/>
    <w:rsid w:val="004C1C8D"/>
    <w:rsid w:val="004C5648"/>
    <w:rsid w:val="004C652C"/>
    <w:rsid w:val="004C7444"/>
    <w:rsid w:val="004D0C5A"/>
    <w:rsid w:val="004D27B4"/>
    <w:rsid w:val="004D2BD2"/>
    <w:rsid w:val="004D30B3"/>
    <w:rsid w:val="004D4B9A"/>
    <w:rsid w:val="004D5281"/>
    <w:rsid w:val="004D5455"/>
    <w:rsid w:val="004D7F64"/>
    <w:rsid w:val="004E029C"/>
    <w:rsid w:val="004E13D7"/>
    <w:rsid w:val="004E197E"/>
    <w:rsid w:val="004E541E"/>
    <w:rsid w:val="004E59CB"/>
    <w:rsid w:val="004E626F"/>
    <w:rsid w:val="004E75B4"/>
    <w:rsid w:val="004F1AC0"/>
    <w:rsid w:val="004F5959"/>
    <w:rsid w:val="004F70AD"/>
    <w:rsid w:val="004F7342"/>
    <w:rsid w:val="00503935"/>
    <w:rsid w:val="00503D79"/>
    <w:rsid w:val="005048D0"/>
    <w:rsid w:val="005054EE"/>
    <w:rsid w:val="00505967"/>
    <w:rsid w:val="00507504"/>
    <w:rsid w:val="00510DB4"/>
    <w:rsid w:val="00511A70"/>
    <w:rsid w:val="00512277"/>
    <w:rsid w:val="005138CB"/>
    <w:rsid w:val="00517735"/>
    <w:rsid w:val="0051779C"/>
    <w:rsid w:val="005178F6"/>
    <w:rsid w:val="00517F7B"/>
    <w:rsid w:val="005205C9"/>
    <w:rsid w:val="00521297"/>
    <w:rsid w:val="0052149D"/>
    <w:rsid w:val="005221B7"/>
    <w:rsid w:val="005223C0"/>
    <w:rsid w:val="005223F0"/>
    <w:rsid w:val="0053026C"/>
    <w:rsid w:val="005308D2"/>
    <w:rsid w:val="0053577E"/>
    <w:rsid w:val="00537FB2"/>
    <w:rsid w:val="00541ACF"/>
    <w:rsid w:val="00542E43"/>
    <w:rsid w:val="00543B37"/>
    <w:rsid w:val="00545724"/>
    <w:rsid w:val="005466F7"/>
    <w:rsid w:val="00546770"/>
    <w:rsid w:val="005509E6"/>
    <w:rsid w:val="005515CF"/>
    <w:rsid w:val="00552672"/>
    <w:rsid w:val="00553AC7"/>
    <w:rsid w:val="0055431E"/>
    <w:rsid w:val="00555BCC"/>
    <w:rsid w:val="00556475"/>
    <w:rsid w:val="00556742"/>
    <w:rsid w:val="00556D9B"/>
    <w:rsid w:val="00557CD6"/>
    <w:rsid w:val="00557D13"/>
    <w:rsid w:val="00557D4B"/>
    <w:rsid w:val="00560669"/>
    <w:rsid w:val="00561746"/>
    <w:rsid w:val="00562693"/>
    <w:rsid w:val="00563370"/>
    <w:rsid w:val="00563587"/>
    <w:rsid w:val="00564DBE"/>
    <w:rsid w:val="005658B7"/>
    <w:rsid w:val="00566863"/>
    <w:rsid w:val="00570AA8"/>
    <w:rsid w:val="00573113"/>
    <w:rsid w:val="005737D9"/>
    <w:rsid w:val="00574205"/>
    <w:rsid w:val="00574605"/>
    <w:rsid w:val="005747D9"/>
    <w:rsid w:val="00574930"/>
    <w:rsid w:val="005760DB"/>
    <w:rsid w:val="00576C28"/>
    <w:rsid w:val="0057709B"/>
    <w:rsid w:val="00577892"/>
    <w:rsid w:val="005820D6"/>
    <w:rsid w:val="00582F3D"/>
    <w:rsid w:val="00586DCD"/>
    <w:rsid w:val="005903FE"/>
    <w:rsid w:val="00594698"/>
    <w:rsid w:val="00594E57"/>
    <w:rsid w:val="0059557D"/>
    <w:rsid w:val="00595AD0"/>
    <w:rsid w:val="00596ED4"/>
    <w:rsid w:val="0059712C"/>
    <w:rsid w:val="005A2602"/>
    <w:rsid w:val="005A3E47"/>
    <w:rsid w:val="005A4B4B"/>
    <w:rsid w:val="005A53DA"/>
    <w:rsid w:val="005A6915"/>
    <w:rsid w:val="005A6CA3"/>
    <w:rsid w:val="005A6EC2"/>
    <w:rsid w:val="005B2764"/>
    <w:rsid w:val="005B30BD"/>
    <w:rsid w:val="005B327E"/>
    <w:rsid w:val="005B366C"/>
    <w:rsid w:val="005B3AAC"/>
    <w:rsid w:val="005B3F8F"/>
    <w:rsid w:val="005B5D29"/>
    <w:rsid w:val="005B6388"/>
    <w:rsid w:val="005B6B76"/>
    <w:rsid w:val="005BBFE9"/>
    <w:rsid w:val="005C0AAA"/>
    <w:rsid w:val="005C3D10"/>
    <w:rsid w:val="005C3D1B"/>
    <w:rsid w:val="005C604D"/>
    <w:rsid w:val="005C64D3"/>
    <w:rsid w:val="005C70AB"/>
    <w:rsid w:val="005C70F8"/>
    <w:rsid w:val="005D06DA"/>
    <w:rsid w:val="005D0F3E"/>
    <w:rsid w:val="005D14BA"/>
    <w:rsid w:val="005D1CD1"/>
    <w:rsid w:val="005D27F2"/>
    <w:rsid w:val="005D3142"/>
    <w:rsid w:val="005D325C"/>
    <w:rsid w:val="005D3835"/>
    <w:rsid w:val="005D4205"/>
    <w:rsid w:val="005D53E2"/>
    <w:rsid w:val="005D6935"/>
    <w:rsid w:val="005E4078"/>
    <w:rsid w:val="005E57DB"/>
    <w:rsid w:val="005E5872"/>
    <w:rsid w:val="005F0A6C"/>
    <w:rsid w:val="005F3DAE"/>
    <w:rsid w:val="005F4576"/>
    <w:rsid w:val="005F5A6B"/>
    <w:rsid w:val="005F5CA2"/>
    <w:rsid w:val="005F7700"/>
    <w:rsid w:val="00603A24"/>
    <w:rsid w:val="0060484C"/>
    <w:rsid w:val="00605BBB"/>
    <w:rsid w:val="00607283"/>
    <w:rsid w:val="00607E96"/>
    <w:rsid w:val="00610E32"/>
    <w:rsid w:val="0061295B"/>
    <w:rsid w:val="00612A78"/>
    <w:rsid w:val="006157D7"/>
    <w:rsid w:val="00617174"/>
    <w:rsid w:val="0061725A"/>
    <w:rsid w:val="0061778D"/>
    <w:rsid w:val="0062150C"/>
    <w:rsid w:val="00624DE3"/>
    <w:rsid w:val="00624E99"/>
    <w:rsid w:val="006257ED"/>
    <w:rsid w:val="00627050"/>
    <w:rsid w:val="00627A4C"/>
    <w:rsid w:val="00627B0C"/>
    <w:rsid w:val="00627F27"/>
    <w:rsid w:val="00630AD1"/>
    <w:rsid w:val="00632230"/>
    <w:rsid w:val="006323B0"/>
    <w:rsid w:val="006330FC"/>
    <w:rsid w:val="006334AD"/>
    <w:rsid w:val="00634E6E"/>
    <w:rsid w:val="00635454"/>
    <w:rsid w:val="006375CC"/>
    <w:rsid w:val="00637B31"/>
    <w:rsid w:val="006413EE"/>
    <w:rsid w:val="00642CAA"/>
    <w:rsid w:val="00643713"/>
    <w:rsid w:val="00646D04"/>
    <w:rsid w:val="00650B24"/>
    <w:rsid w:val="00650CD1"/>
    <w:rsid w:val="006514AC"/>
    <w:rsid w:val="00651500"/>
    <w:rsid w:val="006537F1"/>
    <w:rsid w:val="006542E7"/>
    <w:rsid w:val="006579A4"/>
    <w:rsid w:val="006602F0"/>
    <w:rsid w:val="00662175"/>
    <w:rsid w:val="006628D3"/>
    <w:rsid w:val="00662CCF"/>
    <w:rsid w:val="00666077"/>
    <w:rsid w:val="006661D5"/>
    <w:rsid w:val="006705F1"/>
    <w:rsid w:val="0067079F"/>
    <w:rsid w:val="006710C1"/>
    <w:rsid w:val="00671584"/>
    <w:rsid w:val="0067273D"/>
    <w:rsid w:val="006727EF"/>
    <w:rsid w:val="006739AF"/>
    <w:rsid w:val="0067587D"/>
    <w:rsid w:val="006842B2"/>
    <w:rsid w:val="00684AA3"/>
    <w:rsid w:val="00687734"/>
    <w:rsid w:val="00691A67"/>
    <w:rsid w:val="00692291"/>
    <w:rsid w:val="00693646"/>
    <w:rsid w:val="006942A9"/>
    <w:rsid w:val="006966D2"/>
    <w:rsid w:val="00697F48"/>
    <w:rsid w:val="006A03AD"/>
    <w:rsid w:val="006A0FF1"/>
    <w:rsid w:val="006A139B"/>
    <w:rsid w:val="006A15F4"/>
    <w:rsid w:val="006A372F"/>
    <w:rsid w:val="006A40DC"/>
    <w:rsid w:val="006B0814"/>
    <w:rsid w:val="006B156E"/>
    <w:rsid w:val="006B1E93"/>
    <w:rsid w:val="006B3BFD"/>
    <w:rsid w:val="006B4135"/>
    <w:rsid w:val="006B6605"/>
    <w:rsid w:val="006C183B"/>
    <w:rsid w:val="006C18DE"/>
    <w:rsid w:val="006C1BF5"/>
    <w:rsid w:val="006C335E"/>
    <w:rsid w:val="006C3C10"/>
    <w:rsid w:val="006C424D"/>
    <w:rsid w:val="006C4DCE"/>
    <w:rsid w:val="006D1685"/>
    <w:rsid w:val="006D2DA9"/>
    <w:rsid w:val="006D5F9B"/>
    <w:rsid w:val="006E199D"/>
    <w:rsid w:val="006E2597"/>
    <w:rsid w:val="006E3E1B"/>
    <w:rsid w:val="006E5720"/>
    <w:rsid w:val="006E5756"/>
    <w:rsid w:val="006E5F20"/>
    <w:rsid w:val="006E637C"/>
    <w:rsid w:val="006E6969"/>
    <w:rsid w:val="006E7734"/>
    <w:rsid w:val="006E7B4D"/>
    <w:rsid w:val="006F177E"/>
    <w:rsid w:val="006F1928"/>
    <w:rsid w:val="006F1FA1"/>
    <w:rsid w:val="006F3E21"/>
    <w:rsid w:val="006F4CDA"/>
    <w:rsid w:val="006F6191"/>
    <w:rsid w:val="006F763A"/>
    <w:rsid w:val="00700328"/>
    <w:rsid w:val="00700816"/>
    <w:rsid w:val="00700A18"/>
    <w:rsid w:val="00701B06"/>
    <w:rsid w:val="00702A50"/>
    <w:rsid w:val="007039A6"/>
    <w:rsid w:val="00703C5A"/>
    <w:rsid w:val="007041B3"/>
    <w:rsid w:val="0070454F"/>
    <w:rsid w:val="00704FC2"/>
    <w:rsid w:val="00710053"/>
    <w:rsid w:val="00710786"/>
    <w:rsid w:val="00711AFD"/>
    <w:rsid w:val="007168E4"/>
    <w:rsid w:val="0071693B"/>
    <w:rsid w:val="00719F65"/>
    <w:rsid w:val="007221D4"/>
    <w:rsid w:val="00723E45"/>
    <w:rsid w:val="00726FEB"/>
    <w:rsid w:val="007310F4"/>
    <w:rsid w:val="007320A6"/>
    <w:rsid w:val="00734768"/>
    <w:rsid w:val="00735674"/>
    <w:rsid w:val="007372A5"/>
    <w:rsid w:val="0073780C"/>
    <w:rsid w:val="007406F3"/>
    <w:rsid w:val="00741BB8"/>
    <w:rsid w:val="00741C8C"/>
    <w:rsid w:val="00743E7C"/>
    <w:rsid w:val="00745A09"/>
    <w:rsid w:val="00750C52"/>
    <w:rsid w:val="007511E3"/>
    <w:rsid w:val="00751C3C"/>
    <w:rsid w:val="00752371"/>
    <w:rsid w:val="00752607"/>
    <w:rsid w:val="007536E3"/>
    <w:rsid w:val="00754BBD"/>
    <w:rsid w:val="0075562E"/>
    <w:rsid w:val="00760AA0"/>
    <w:rsid w:val="007625C7"/>
    <w:rsid w:val="0076394B"/>
    <w:rsid w:val="00765A9C"/>
    <w:rsid w:val="00766BB1"/>
    <w:rsid w:val="007717A5"/>
    <w:rsid w:val="00772E2A"/>
    <w:rsid w:val="007744E1"/>
    <w:rsid w:val="007750FA"/>
    <w:rsid w:val="007757CA"/>
    <w:rsid w:val="0077714F"/>
    <w:rsid w:val="00781DC6"/>
    <w:rsid w:val="00783707"/>
    <w:rsid w:val="007842E1"/>
    <w:rsid w:val="00784981"/>
    <w:rsid w:val="007864F1"/>
    <w:rsid w:val="007870BB"/>
    <w:rsid w:val="00787384"/>
    <w:rsid w:val="0078775C"/>
    <w:rsid w:val="00787AA2"/>
    <w:rsid w:val="00790618"/>
    <w:rsid w:val="00791D87"/>
    <w:rsid w:val="007A08B9"/>
    <w:rsid w:val="007A159E"/>
    <w:rsid w:val="007A3BEB"/>
    <w:rsid w:val="007A523E"/>
    <w:rsid w:val="007A70E1"/>
    <w:rsid w:val="007A7BDF"/>
    <w:rsid w:val="007B0C43"/>
    <w:rsid w:val="007B1BAC"/>
    <w:rsid w:val="007B2231"/>
    <w:rsid w:val="007B429C"/>
    <w:rsid w:val="007B490F"/>
    <w:rsid w:val="007B5231"/>
    <w:rsid w:val="007B52AF"/>
    <w:rsid w:val="007B5551"/>
    <w:rsid w:val="007B658F"/>
    <w:rsid w:val="007B7098"/>
    <w:rsid w:val="007B7D58"/>
    <w:rsid w:val="007C0AE3"/>
    <w:rsid w:val="007C2765"/>
    <w:rsid w:val="007C3F3F"/>
    <w:rsid w:val="007C482F"/>
    <w:rsid w:val="007C5AA5"/>
    <w:rsid w:val="007C7043"/>
    <w:rsid w:val="007C72B3"/>
    <w:rsid w:val="007D0993"/>
    <w:rsid w:val="007D19C6"/>
    <w:rsid w:val="007D23B7"/>
    <w:rsid w:val="007D3E32"/>
    <w:rsid w:val="007D4429"/>
    <w:rsid w:val="007D44F4"/>
    <w:rsid w:val="007D528E"/>
    <w:rsid w:val="007D6014"/>
    <w:rsid w:val="007E0143"/>
    <w:rsid w:val="007E07CA"/>
    <w:rsid w:val="007E2B8B"/>
    <w:rsid w:val="007E2DBE"/>
    <w:rsid w:val="007E4499"/>
    <w:rsid w:val="007E79C4"/>
    <w:rsid w:val="007F01F2"/>
    <w:rsid w:val="007F07AC"/>
    <w:rsid w:val="007F3B27"/>
    <w:rsid w:val="007F4B2D"/>
    <w:rsid w:val="007F61D6"/>
    <w:rsid w:val="007F76BA"/>
    <w:rsid w:val="00800EC8"/>
    <w:rsid w:val="00801F2B"/>
    <w:rsid w:val="00804F17"/>
    <w:rsid w:val="0080548C"/>
    <w:rsid w:val="00805D06"/>
    <w:rsid w:val="00807E0D"/>
    <w:rsid w:val="00811402"/>
    <w:rsid w:val="008116A1"/>
    <w:rsid w:val="00811959"/>
    <w:rsid w:val="00814746"/>
    <w:rsid w:val="00816A14"/>
    <w:rsid w:val="00816AC9"/>
    <w:rsid w:val="00820EBF"/>
    <w:rsid w:val="008211C1"/>
    <w:rsid w:val="00823347"/>
    <w:rsid w:val="008238A3"/>
    <w:rsid w:val="00823AEB"/>
    <w:rsid w:val="00823C98"/>
    <w:rsid w:val="008244EA"/>
    <w:rsid w:val="00825BEE"/>
    <w:rsid w:val="00830517"/>
    <w:rsid w:val="00830D73"/>
    <w:rsid w:val="00833C78"/>
    <w:rsid w:val="00835C5A"/>
    <w:rsid w:val="00835CC3"/>
    <w:rsid w:val="00841182"/>
    <w:rsid w:val="00841A88"/>
    <w:rsid w:val="00850D66"/>
    <w:rsid w:val="00852326"/>
    <w:rsid w:val="00852FC2"/>
    <w:rsid w:val="008533CF"/>
    <w:rsid w:val="00853D25"/>
    <w:rsid w:val="00857513"/>
    <w:rsid w:val="0086089F"/>
    <w:rsid w:val="0086259F"/>
    <w:rsid w:val="00863042"/>
    <w:rsid w:val="008647B3"/>
    <w:rsid w:val="008701FF"/>
    <w:rsid w:val="00870465"/>
    <w:rsid w:val="00872140"/>
    <w:rsid w:val="00874551"/>
    <w:rsid w:val="008756F9"/>
    <w:rsid w:val="00875751"/>
    <w:rsid w:val="00880D97"/>
    <w:rsid w:val="00880E6E"/>
    <w:rsid w:val="00883527"/>
    <w:rsid w:val="00884677"/>
    <w:rsid w:val="008851E1"/>
    <w:rsid w:val="008852F5"/>
    <w:rsid w:val="00886F6B"/>
    <w:rsid w:val="00887E2B"/>
    <w:rsid w:val="00890498"/>
    <w:rsid w:val="00890E78"/>
    <w:rsid w:val="00891CA3"/>
    <w:rsid w:val="00893569"/>
    <w:rsid w:val="00893EB2"/>
    <w:rsid w:val="00896D39"/>
    <w:rsid w:val="008A1473"/>
    <w:rsid w:val="008A2216"/>
    <w:rsid w:val="008A3050"/>
    <w:rsid w:val="008A3835"/>
    <w:rsid w:val="008A7719"/>
    <w:rsid w:val="008A7CB8"/>
    <w:rsid w:val="008B16F3"/>
    <w:rsid w:val="008B1A82"/>
    <w:rsid w:val="008B7B31"/>
    <w:rsid w:val="008C2DDD"/>
    <w:rsid w:val="008C7502"/>
    <w:rsid w:val="008C7540"/>
    <w:rsid w:val="008D0CF7"/>
    <w:rsid w:val="008D132A"/>
    <w:rsid w:val="008D4FE1"/>
    <w:rsid w:val="008D7377"/>
    <w:rsid w:val="008E017C"/>
    <w:rsid w:val="008E285A"/>
    <w:rsid w:val="008E47FE"/>
    <w:rsid w:val="008E4C73"/>
    <w:rsid w:val="008E509B"/>
    <w:rsid w:val="008E7147"/>
    <w:rsid w:val="008E74A8"/>
    <w:rsid w:val="008F08D3"/>
    <w:rsid w:val="008F0F3E"/>
    <w:rsid w:val="008F1784"/>
    <w:rsid w:val="008F267D"/>
    <w:rsid w:val="008F2B11"/>
    <w:rsid w:val="008F4496"/>
    <w:rsid w:val="008F63D8"/>
    <w:rsid w:val="008F73CD"/>
    <w:rsid w:val="008F746B"/>
    <w:rsid w:val="009020BA"/>
    <w:rsid w:val="0090422F"/>
    <w:rsid w:val="00905088"/>
    <w:rsid w:val="0090526B"/>
    <w:rsid w:val="00906876"/>
    <w:rsid w:val="00906B83"/>
    <w:rsid w:val="00907E9F"/>
    <w:rsid w:val="00910A07"/>
    <w:rsid w:val="00910EE3"/>
    <w:rsid w:val="00911D04"/>
    <w:rsid w:val="00911EEB"/>
    <w:rsid w:val="0091465C"/>
    <w:rsid w:val="00914CE5"/>
    <w:rsid w:val="00916558"/>
    <w:rsid w:val="00916B3F"/>
    <w:rsid w:val="00917D19"/>
    <w:rsid w:val="00920EDC"/>
    <w:rsid w:val="00921BA8"/>
    <w:rsid w:val="00923B14"/>
    <w:rsid w:val="00926080"/>
    <w:rsid w:val="009321D7"/>
    <w:rsid w:val="00933770"/>
    <w:rsid w:val="00933EA7"/>
    <w:rsid w:val="0093756E"/>
    <w:rsid w:val="00937925"/>
    <w:rsid w:val="0094038B"/>
    <w:rsid w:val="00941C3A"/>
    <w:rsid w:val="00942621"/>
    <w:rsid w:val="00944495"/>
    <w:rsid w:val="00945AA4"/>
    <w:rsid w:val="009501DB"/>
    <w:rsid w:val="00950800"/>
    <w:rsid w:val="00950A5C"/>
    <w:rsid w:val="0095396B"/>
    <w:rsid w:val="0095413D"/>
    <w:rsid w:val="009549A1"/>
    <w:rsid w:val="00956ADC"/>
    <w:rsid w:val="00956B11"/>
    <w:rsid w:val="00956E33"/>
    <w:rsid w:val="00964F27"/>
    <w:rsid w:val="00966679"/>
    <w:rsid w:val="0097007E"/>
    <w:rsid w:val="00972234"/>
    <w:rsid w:val="00973D8E"/>
    <w:rsid w:val="00973E7D"/>
    <w:rsid w:val="0097611B"/>
    <w:rsid w:val="00980109"/>
    <w:rsid w:val="00984930"/>
    <w:rsid w:val="00990631"/>
    <w:rsid w:val="009916AC"/>
    <w:rsid w:val="00991E6E"/>
    <w:rsid w:val="00992427"/>
    <w:rsid w:val="009948E0"/>
    <w:rsid w:val="009949BA"/>
    <w:rsid w:val="009955CB"/>
    <w:rsid w:val="00996F5F"/>
    <w:rsid w:val="00997DC0"/>
    <w:rsid w:val="009A03B3"/>
    <w:rsid w:val="009A056F"/>
    <w:rsid w:val="009A08F1"/>
    <w:rsid w:val="009A4593"/>
    <w:rsid w:val="009A736D"/>
    <w:rsid w:val="009B1504"/>
    <w:rsid w:val="009B2899"/>
    <w:rsid w:val="009B30CC"/>
    <w:rsid w:val="009B3392"/>
    <w:rsid w:val="009B47A5"/>
    <w:rsid w:val="009B48E6"/>
    <w:rsid w:val="009B4AE6"/>
    <w:rsid w:val="009B659E"/>
    <w:rsid w:val="009B765A"/>
    <w:rsid w:val="009C12FA"/>
    <w:rsid w:val="009C2FC4"/>
    <w:rsid w:val="009C3547"/>
    <w:rsid w:val="009C3A94"/>
    <w:rsid w:val="009C43FB"/>
    <w:rsid w:val="009C4841"/>
    <w:rsid w:val="009C493C"/>
    <w:rsid w:val="009C4F49"/>
    <w:rsid w:val="009D0ECB"/>
    <w:rsid w:val="009D3820"/>
    <w:rsid w:val="009D6CF0"/>
    <w:rsid w:val="009D7305"/>
    <w:rsid w:val="009E28FA"/>
    <w:rsid w:val="009E334A"/>
    <w:rsid w:val="009E4649"/>
    <w:rsid w:val="009E5C44"/>
    <w:rsid w:val="009E731B"/>
    <w:rsid w:val="009E752F"/>
    <w:rsid w:val="009E7A00"/>
    <w:rsid w:val="009E7ABF"/>
    <w:rsid w:val="009F134B"/>
    <w:rsid w:val="009F1D31"/>
    <w:rsid w:val="009F2192"/>
    <w:rsid w:val="009F2397"/>
    <w:rsid w:val="009F2458"/>
    <w:rsid w:val="009F289B"/>
    <w:rsid w:val="009F3E51"/>
    <w:rsid w:val="009F3FE1"/>
    <w:rsid w:val="009F5719"/>
    <w:rsid w:val="009F72BE"/>
    <w:rsid w:val="00A00BA6"/>
    <w:rsid w:val="00A01E29"/>
    <w:rsid w:val="00A02343"/>
    <w:rsid w:val="00A03C2E"/>
    <w:rsid w:val="00A040D2"/>
    <w:rsid w:val="00A0483F"/>
    <w:rsid w:val="00A056CF"/>
    <w:rsid w:val="00A05CCD"/>
    <w:rsid w:val="00A06796"/>
    <w:rsid w:val="00A0707D"/>
    <w:rsid w:val="00A10143"/>
    <w:rsid w:val="00A1057E"/>
    <w:rsid w:val="00A11E49"/>
    <w:rsid w:val="00A1240A"/>
    <w:rsid w:val="00A15A23"/>
    <w:rsid w:val="00A165CE"/>
    <w:rsid w:val="00A17AE9"/>
    <w:rsid w:val="00A20942"/>
    <w:rsid w:val="00A21C2C"/>
    <w:rsid w:val="00A21D64"/>
    <w:rsid w:val="00A2279F"/>
    <w:rsid w:val="00A22900"/>
    <w:rsid w:val="00A23236"/>
    <w:rsid w:val="00A27BCD"/>
    <w:rsid w:val="00A30EC5"/>
    <w:rsid w:val="00A31B97"/>
    <w:rsid w:val="00A31FA0"/>
    <w:rsid w:val="00A32928"/>
    <w:rsid w:val="00A3529C"/>
    <w:rsid w:val="00A357F5"/>
    <w:rsid w:val="00A35BDD"/>
    <w:rsid w:val="00A3667C"/>
    <w:rsid w:val="00A4062A"/>
    <w:rsid w:val="00A42616"/>
    <w:rsid w:val="00A440BA"/>
    <w:rsid w:val="00A44FA5"/>
    <w:rsid w:val="00A50442"/>
    <w:rsid w:val="00A50F7B"/>
    <w:rsid w:val="00A52406"/>
    <w:rsid w:val="00A532F2"/>
    <w:rsid w:val="00A53EA4"/>
    <w:rsid w:val="00A54A2C"/>
    <w:rsid w:val="00A57A86"/>
    <w:rsid w:val="00A57AED"/>
    <w:rsid w:val="00A60225"/>
    <w:rsid w:val="00A6075A"/>
    <w:rsid w:val="00A6362E"/>
    <w:rsid w:val="00A6464C"/>
    <w:rsid w:val="00A673BE"/>
    <w:rsid w:val="00A72D6D"/>
    <w:rsid w:val="00A73BB0"/>
    <w:rsid w:val="00A741E5"/>
    <w:rsid w:val="00A74522"/>
    <w:rsid w:val="00A75911"/>
    <w:rsid w:val="00A75D07"/>
    <w:rsid w:val="00A77C38"/>
    <w:rsid w:val="00A80831"/>
    <w:rsid w:val="00A82036"/>
    <w:rsid w:val="00A8354F"/>
    <w:rsid w:val="00A853D1"/>
    <w:rsid w:val="00A856A8"/>
    <w:rsid w:val="00A87BA1"/>
    <w:rsid w:val="00A903E7"/>
    <w:rsid w:val="00A9050B"/>
    <w:rsid w:val="00A923AB"/>
    <w:rsid w:val="00A93518"/>
    <w:rsid w:val="00A93CCF"/>
    <w:rsid w:val="00A955F8"/>
    <w:rsid w:val="00A95AF7"/>
    <w:rsid w:val="00A9D986"/>
    <w:rsid w:val="00AA07F2"/>
    <w:rsid w:val="00AA14D0"/>
    <w:rsid w:val="00AA1AAF"/>
    <w:rsid w:val="00AA1C60"/>
    <w:rsid w:val="00AA278A"/>
    <w:rsid w:val="00AA39C9"/>
    <w:rsid w:val="00AA51BA"/>
    <w:rsid w:val="00AA63E3"/>
    <w:rsid w:val="00AB04E0"/>
    <w:rsid w:val="00AB679A"/>
    <w:rsid w:val="00AC01DD"/>
    <w:rsid w:val="00AC120F"/>
    <w:rsid w:val="00AC4905"/>
    <w:rsid w:val="00AC4EE3"/>
    <w:rsid w:val="00AC5368"/>
    <w:rsid w:val="00AC5D7B"/>
    <w:rsid w:val="00AC5E1A"/>
    <w:rsid w:val="00AC6C73"/>
    <w:rsid w:val="00AD1871"/>
    <w:rsid w:val="00AD39EB"/>
    <w:rsid w:val="00AD5437"/>
    <w:rsid w:val="00AD6D67"/>
    <w:rsid w:val="00AD7D7C"/>
    <w:rsid w:val="00AE0E64"/>
    <w:rsid w:val="00AE14EC"/>
    <w:rsid w:val="00AE64E7"/>
    <w:rsid w:val="00AF3C19"/>
    <w:rsid w:val="00AF5157"/>
    <w:rsid w:val="00AF53A5"/>
    <w:rsid w:val="00AF626D"/>
    <w:rsid w:val="00AF6CD5"/>
    <w:rsid w:val="00B02195"/>
    <w:rsid w:val="00B07EA2"/>
    <w:rsid w:val="00B07ED3"/>
    <w:rsid w:val="00B118BF"/>
    <w:rsid w:val="00B121E4"/>
    <w:rsid w:val="00B12930"/>
    <w:rsid w:val="00B149D9"/>
    <w:rsid w:val="00B1553A"/>
    <w:rsid w:val="00B1571B"/>
    <w:rsid w:val="00B15C05"/>
    <w:rsid w:val="00B17CFD"/>
    <w:rsid w:val="00B22F29"/>
    <w:rsid w:val="00B24A67"/>
    <w:rsid w:val="00B2518E"/>
    <w:rsid w:val="00B34899"/>
    <w:rsid w:val="00B36067"/>
    <w:rsid w:val="00B375E0"/>
    <w:rsid w:val="00B40A2C"/>
    <w:rsid w:val="00B41453"/>
    <w:rsid w:val="00B431F7"/>
    <w:rsid w:val="00B4430F"/>
    <w:rsid w:val="00B450A0"/>
    <w:rsid w:val="00B467BA"/>
    <w:rsid w:val="00B467BD"/>
    <w:rsid w:val="00B46C88"/>
    <w:rsid w:val="00B554A6"/>
    <w:rsid w:val="00B55AB7"/>
    <w:rsid w:val="00B56EEB"/>
    <w:rsid w:val="00B60958"/>
    <w:rsid w:val="00B63A18"/>
    <w:rsid w:val="00B673C5"/>
    <w:rsid w:val="00B70F49"/>
    <w:rsid w:val="00B717AE"/>
    <w:rsid w:val="00B71A31"/>
    <w:rsid w:val="00B77F6F"/>
    <w:rsid w:val="00B81107"/>
    <w:rsid w:val="00B82DE4"/>
    <w:rsid w:val="00B83C03"/>
    <w:rsid w:val="00B84715"/>
    <w:rsid w:val="00B85EE4"/>
    <w:rsid w:val="00B862E9"/>
    <w:rsid w:val="00B86DC1"/>
    <w:rsid w:val="00B91D2F"/>
    <w:rsid w:val="00B91FD7"/>
    <w:rsid w:val="00B9320A"/>
    <w:rsid w:val="00B93CFE"/>
    <w:rsid w:val="00BA08AC"/>
    <w:rsid w:val="00BA0F28"/>
    <w:rsid w:val="00BA169A"/>
    <w:rsid w:val="00BA1F21"/>
    <w:rsid w:val="00BA2198"/>
    <w:rsid w:val="00BA2A9B"/>
    <w:rsid w:val="00BA4AF1"/>
    <w:rsid w:val="00BA5D36"/>
    <w:rsid w:val="00BA5ED4"/>
    <w:rsid w:val="00BB3DE0"/>
    <w:rsid w:val="00BB523E"/>
    <w:rsid w:val="00BB6681"/>
    <w:rsid w:val="00BB750A"/>
    <w:rsid w:val="00BC10B5"/>
    <w:rsid w:val="00BC1577"/>
    <w:rsid w:val="00BC3115"/>
    <w:rsid w:val="00BC32EB"/>
    <w:rsid w:val="00BC4236"/>
    <w:rsid w:val="00BC5D4E"/>
    <w:rsid w:val="00BC7665"/>
    <w:rsid w:val="00BD0052"/>
    <w:rsid w:val="00BD20B3"/>
    <w:rsid w:val="00BD5BC0"/>
    <w:rsid w:val="00BD7EE4"/>
    <w:rsid w:val="00BE0838"/>
    <w:rsid w:val="00BE0A73"/>
    <w:rsid w:val="00BE2A83"/>
    <w:rsid w:val="00BE5379"/>
    <w:rsid w:val="00BE5C2E"/>
    <w:rsid w:val="00BF0876"/>
    <w:rsid w:val="00BF2D43"/>
    <w:rsid w:val="00BF4BF6"/>
    <w:rsid w:val="00C005C4"/>
    <w:rsid w:val="00C00F93"/>
    <w:rsid w:val="00C0261A"/>
    <w:rsid w:val="00C03825"/>
    <w:rsid w:val="00C06930"/>
    <w:rsid w:val="00C072DC"/>
    <w:rsid w:val="00C0748E"/>
    <w:rsid w:val="00C077A0"/>
    <w:rsid w:val="00C107B6"/>
    <w:rsid w:val="00C11D70"/>
    <w:rsid w:val="00C135B7"/>
    <w:rsid w:val="00C13ADE"/>
    <w:rsid w:val="00C13E11"/>
    <w:rsid w:val="00C14455"/>
    <w:rsid w:val="00C1502E"/>
    <w:rsid w:val="00C15419"/>
    <w:rsid w:val="00C160ED"/>
    <w:rsid w:val="00C170F7"/>
    <w:rsid w:val="00C17F2D"/>
    <w:rsid w:val="00C2022E"/>
    <w:rsid w:val="00C20D96"/>
    <w:rsid w:val="00C20E21"/>
    <w:rsid w:val="00C21A2E"/>
    <w:rsid w:val="00C22423"/>
    <w:rsid w:val="00C2292D"/>
    <w:rsid w:val="00C2337D"/>
    <w:rsid w:val="00C24DC4"/>
    <w:rsid w:val="00C251D7"/>
    <w:rsid w:val="00C341DF"/>
    <w:rsid w:val="00C355A2"/>
    <w:rsid w:val="00C358CA"/>
    <w:rsid w:val="00C358E2"/>
    <w:rsid w:val="00C35B72"/>
    <w:rsid w:val="00C408AA"/>
    <w:rsid w:val="00C43070"/>
    <w:rsid w:val="00C431CE"/>
    <w:rsid w:val="00C43ABE"/>
    <w:rsid w:val="00C44DAA"/>
    <w:rsid w:val="00C45764"/>
    <w:rsid w:val="00C45FF7"/>
    <w:rsid w:val="00C50D12"/>
    <w:rsid w:val="00C5120A"/>
    <w:rsid w:val="00C51913"/>
    <w:rsid w:val="00C528F8"/>
    <w:rsid w:val="00C5465A"/>
    <w:rsid w:val="00C57A20"/>
    <w:rsid w:val="00C57B27"/>
    <w:rsid w:val="00C57CD1"/>
    <w:rsid w:val="00C60D6B"/>
    <w:rsid w:val="00C61027"/>
    <w:rsid w:val="00C615D1"/>
    <w:rsid w:val="00C61B74"/>
    <w:rsid w:val="00C629FC"/>
    <w:rsid w:val="00C63207"/>
    <w:rsid w:val="00C65C88"/>
    <w:rsid w:val="00C660AC"/>
    <w:rsid w:val="00C66321"/>
    <w:rsid w:val="00C70FD1"/>
    <w:rsid w:val="00C71130"/>
    <w:rsid w:val="00C71E63"/>
    <w:rsid w:val="00C72663"/>
    <w:rsid w:val="00C77003"/>
    <w:rsid w:val="00C81177"/>
    <w:rsid w:val="00C82C59"/>
    <w:rsid w:val="00C83BBE"/>
    <w:rsid w:val="00C84F17"/>
    <w:rsid w:val="00C867DD"/>
    <w:rsid w:val="00C87A88"/>
    <w:rsid w:val="00C901DE"/>
    <w:rsid w:val="00C9123B"/>
    <w:rsid w:val="00C91680"/>
    <w:rsid w:val="00C917CB"/>
    <w:rsid w:val="00C91C73"/>
    <w:rsid w:val="00C944B6"/>
    <w:rsid w:val="00C96C79"/>
    <w:rsid w:val="00CA3D14"/>
    <w:rsid w:val="00CA738B"/>
    <w:rsid w:val="00CB13C2"/>
    <w:rsid w:val="00CB1D2D"/>
    <w:rsid w:val="00CB501D"/>
    <w:rsid w:val="00CB7D8D"/>
    <w:rsid w:val="00CB7DD2"/>
    <w:rsid w:val="00CC290A"/>
    <w:rsid w:val="00CC3563"/>
    <w:rsid w:val="00CD023D"/>
    <w:rsid w:val="00CD14C6"/>
    <w:rsid w:val="00CD21F2"/>
    <w:rsid w:val="00CD33F0"/>
    <w:rsid w:val="00CD418E"/>
    <w:rsid w:val="00CD44BC"/>
    <w:rsid w:val="00CD4697"/>
    <w:rsid w:val="00CD55B4"/>
    <w:rsid w:val="00CD6166"/>
    <w:rsid w:val="00CD68CC"/>
    <w:rsid w:val="00CD6D96"/>
    <w:rsid w:val="00CE1160"/>
    <w:rsid w:val="00CE11AC"/>
    <w:rsid w:val="00CE1D09"/>
    <w:rsid w:val="00CE52FF"/>
    <w:rsid w:val="00CE6BDE"/>
    <w:rsid w:val="00CF22F2"/>
    <w:rsid w:val="00CF29A6"/>
    <w:rsid w:val="00CF2F1D"/>
    <w:rsid w:val="00CF42F9"/>
    <w:rsid w:val="00CF4EA7"/>
    <w:rsid w:val="00CF6350"/>
    <w:rsid w:val="00CF7A66"/>
    <w:rsid w:val="00D029B5"/>
    <w:rsid w:val="00D05CA9"/>
    <w:rsid w:val="00D069A4"/>
    <w:rsid w:val="00D06DBC"/>
    <w:rsid w:val="00D0737C"/>
    <w:rsid w:val="00D11236"/>
    <w:rsid w:val="00D15E12"/>
    <w:rsid w:val="00D2287E"/>
    <w:rsid w:val="00D22B2D"/>
    <w:rsid w:val="00D2313C"/>
    <w:rsid w:val="00D234E0"/>
    <w:rsid w:val="00D24BCE"/>
    <w:rsid w:val="00D24DC6"/>
    <w:rsid w:val="00D266BC"/>
    <w:rsid w:val="00D26881"/>
    <w:rsid w:val="00D26ADD"/>
    <w:rsid w:val="00D276F5"/>
    <w:rsid w:val="00D2776D"/>
    <w:rsid w:val="00D30922"/>
    <w:rsid w:val="00D30A92"/>
    <w:rsid w:val="00D30D4D"/>
    <w:rsid w:val="00D31127"/>
    <w:rsid w:val="00D31CF3"/>
    <w:rsid w:val="00D32063"/>
    <w:rsid w:val="00D330E3"/>
    <w:rsid w:val="00D350F9"/>
    <w:rsid w:val="00D35B55"/>
    <w:rsid w:val="00D409E5"/>
    <w:rsid w:val="00D41C1F"/>
    <w:rsid w:val="00D46E92"/>
    <w:rsid w:val="00D47049"/>
    <w:rsid w:val="00D47EC0"/>
    <w:rsid w:val="00D5260A"/>
    <w:rsid w:val="00D533FF"/>
    <w:rsid w:val="00D544DA"/>
    <w:rsid w:val="00D54EBD"/>
    <w:rsid w:val="00D60339"/>
    <w:rsid w:val="00D66DD7"/>
    <w:rsid w:val="00D67B6E"/>
    <w:rsid w:val="00D70FCC"/>
    <w:rsid w:val="00D7110D"/>
    <w:rsid w:val="00D73FB4"/>
    <w:rsid w:val="00D7720D"/>
    <w:rsid w:val="00D8015A"/>
    <w:rsid w:val="00D80FEA"/>
    <w:rsid w:val="00D81937"/>
    <w:rsid w:val="00D829BF"/>
    <w:rsid w:val="00D833B4"/>
    <w:rsid w:val="00D83E47"/>
    <w:rsid w:val="00D8563A"/>
    <w:rsid w:val="00D862AE"/>
    <w:rsid w:val="00D86556"/>
    <w:rsid w:val="00DA1FA1"/>
    <w:rsid w:val="00DA33D5"/>
    <w:rsid w:val="00DA379F"/>
    <w:rsid w:val="00DA4010"/>
    <w:rsid w:val="00DA4E85"/>
    <w:rsid w:val="00DA6222"/>
    <w:rsid w:val="00DA6A8B"/>
    <w:rsid w:val="00DB0A9C"/>
    <w:rsid w:val="00DB1E23"/>
    <w:rsid w:val="00DB24AB"/>
    <w:rsid w:val="00DB48CD"/>
    <w:rsid w:val="00DB4AC1"/>
    <w:rsid w:val="00DB4DDC"/>
    <w:rsid w:val="00DB5B37"/>
    <w:rsid w:val="00DB5C84"/>
    <w:rsid w:val="00DB601F"/>
    <w:rsid w:val="00DB7268"/>
    <w:rsid w:val="00DB7F17"/>
    <w:rsid w:val="00DC0A66"/>
    <w:rsid w:val="00DC0A9F"/>
    <w:rsid w:val="00DC3A4C"/>
    <w:rsid w:val="00DC4E1A"/>
    <w:rsid w:val="00DC5D44"/>
    <w:rsid w:val="00DC6A5B"/>
    <w:rsid w:val="00DC7802"/>
    <w:rsid w:val="00DD119D"/>
    <w:rsid w:val="00DD3209"/>
    <w:rsid w:val="00DD3BA2"/>
    <w:rsid w:val="00DD4193"/>
    <w:rsid w:val="00DD4D27"/>
    <w:rsid w:val="00DD52BE"/>
    <w:rsid w:val="00DD56B2"/>
    <w:rsid w:val="00DD6685"/>
    <w:rsid w:val="00DD7F57"/>
    <w:rsid w:val="00DE2937"/>
    <w:rsid w:val="00DE36A0"/>
    <w:rsid w:val="00DF0F5D"/>
    <w:rsid w:val="00DF15E6"/>
    <w:rsid w:val="00DF396C"/>
    <w:rsid w:val="00E00D4B"/>
    <w:rsid w:val="00E01A9C"/>
    <w:rsid w:val="00E02498"/>
    <w:rsid w:val="00E03666"/>
    <w:rsid w:val="00E05885"/>
    <w:rsid w:val="00E06122"/>
    <w:rsid w:val="00E067C9"/>
    <w:rsid w:val="00E06DB9"/>
    <w:rsid w:val="00E07193"/>
    <w:rsid w:val="00E115A5"/>
    <w:rsid w:val="00E1306E"/>
    <w:rsid w:val="00E200F5"/>
    <w:rsid w:val="00E22D5A"/>
    <w:rsid w:val="00E23185"/>
    <w:rsid w:val="00E23841"/>
    <w:rsid w:val="00E244BA"/>
    <w:rsid w:val="00E24960"/>
    <w:rsid w:val="00E30F03"/>
    <w:rsid w:val="00E312FB"/>
    <w:rsid w:val="00E3395C"/>
    <w:rsid w:val="00E34903"/>
    <w:rsid w:val="00E36B43"/>
    <w:rsid w:val="00E4068F"/>
    <w:rsid w:val="00E41102"/>
    <w:rsid w:val="00E4199C"/>
    <w:rsid w:val="00E43044"/>
    <w:rsid w:val="00E43A81"/>
    <w:rsid w:val="00E43D84"/>
    <w:rsid w:val="00E443E6"/>
    <w:rsid w:val="00E4675D"/>
    <w:rsid w:val="00E4789F"/>
    <w:rsid w:val="00E47BF7"/>
    <w:rsid w:val="00E51CE3"/>
    <w:rsid w:val="00E52246"/>
    <w:rsid w:val="00E52942"/>
    <w:rsid w:val="00E541CC"/>
    <w:rsid w:val="00E54F56"/>
    <w:rsid w:val="00E55B0A"/>
    <w:rsid w:val="00E56229"/>
    <w:rsid w:val="00E578DF"/>
    <w:rsid w:val="00E600AE"/>
    <w:rsid w:val="00E60367"/>
    <w:rsid w:val="00E62F76"/>
    <w:rsid w:val="00E65D6F"/>
    <w:rsid w:val="00E65F90"/>
    <w:rsid w:val="00E66F9C"/>
    <w:rsid w:val="00E67F92"/>
    <w:rsid w:val="00E71D36"/>
    <w:rsid w:val="00E73D12"/>
    <w:rsid w:val="00E74992"/>
    <w:rsid w:val="00E758D0"/>
    <w:rsid w:val="00E77EA0"/>
    <w:rsid w:val="00E80C15"/>
    <w:rsid w:val="00E81681"/>
    <w:rsid w:val="00E8259C"/>
    <w:rsid w:val="00E83D63"/>
    <w:rsid w:val="00E84B7D"/>
    <w:rsid w:val="00E861AD"/>
    <w:rsid w:val="00E86EB2"/>
    <w:rsid w:val="00E87FE3"/>
    <w:rsid w:val="00E92174"/>
    <w:rsid w:val="00E9526D"/>
    <w:rsid w:val="00E975D4"/>
    <w:rsid w:val="00E97AC7"/>
    <w:rsid w:val="00EA1EBB"/>
    <w:rsid w:val="00EA27E7"/>
    <w:rsid w:val="00EA472D"/>
    <w:rsid w:val="00EA5B48"/>
    <w:rsid w:val="00EA6925"/>
    <w:rsid w:val="00EA7072"/>
    <w:rsid w:val="00EA7414"/>
    <w:rsid w:val="00EA75F1"/>
    <w:rsid w:val="00EA7B6C"/>
    <w:rsid w:val="00EB007B"/>
    <w:rsid w:val="00EB0AB6"/>
    <w:rsid w:val="00EB171B"/>
    <w:rsid w:val="00EB258E"/>
    <w:rsid w:val="00EB3FC2"/>
    <w:rsid w:val="00EB500C"/>
    <w:rsid w:val="00EB5568"/>
    <w:rsid w:val="00EB5616"/>
    <w:rsid w:val="00EC066D"/>
    <w:rsid w:val="00EC1103"/>
    <w:rsid w:val="00EC1700"/>
    <w:rsid w:val="00EC1A0A"/>
    <w:rsid w:val="00EC2879"/>
    <w:rsid w:val="00EC2B84"/>
    <w:rsid w:val="00EC497E"/>
    <w:rsid w:val="00EC75FF"/>
    <w:rsid w:val="00ED0459"/>
    <w:rsid w:val="00ED09AD"/>
    <w:rsid w:val="00ED1954"/>
    <w:rsid w:val="00ED3464"/>
    <w:rsid w:val="00ED35BC"/>
    <w:rsid w:val="00ED3CC0"/>
    <w:rsid w:val="00ED4CE1"/>
    <w:rsid w:val="00ED66A3"/>
    <w:rsid w:val="00ED76DA"/>
    <w:rsid w:val="00EE1F7E"/>
    <w:rsid w:val="00EE4B8D"/>
    <w:rsid w:val="00EE51C8"/>
    <w:rsid w:val="00EE5643"/>
    <w:rsid w:val="00EE5C28"/>
    <w:rsid w:val="00EE60CE"/>
    <w:rsid w:val="00EF021C"/>
    <w:rsid w:val="00EF1994"/>
    <w:rsid w:val="00EF1E5D"/>
    <w:rsid w:val="00EF290C"/>
    <w:rsid w:val="00EF5A18"/>
    <w:rsid w:val="00F001CD"/>
    <w:rsid w:val="00F00DFE"/>
    <w:rsid w:val="00F03764"/>
    <w:rsid w:val="00F0506B"/>
    <w:rsid w:val="00F07508"/>
    <w:rsid w:val="00F1044F"/>
    <w:rsid w:val="00F11864"/>
    <w:rsid w:val="00F11B16"/>
    <w:rsid w:val="00F120B3"/>
    <w:rsid w:val="00F128A8"/>
    <w:rsid w:val="00F12BA5"/>
    <w:rsid w:val="00F17115"/>
    <w:rsid w:val="00F20803"/>
    <w:rsid w:val="00F22F21"/>
    <w:rsid w:val="00F2459C"/>
    <w:rsid w:val="00F245BD"/>
    <w:rsid w:val="00F24811"/>
    <w:rsid w:val="00F26826"/>
    <w:rsid w:val="00F2691A"/>
    <w:rsid w:val="00F26955"/>
    <w:rsid w:val="00F27B58"/>
    <w:rsid w:val="00F30580"/>
    <w:rsid w:val="00F33E6D"/>
    <w:rsid w:val="00F35A14"/>
    <w:rsid w:val="00F36195"/>
    <w:rsid w:val="00F367E9"/>
    <w:rsid w:val="00F36E76"/>
    <w:rsid w:val="00F376CE"/>
    <w:rsid w:val="00F37A11"/>
    <w:rsid w:val="00F413A1"/>
    <w:rsid w:val="00F420D2"/>
    <w:rsid w:val="00F44BFD"/>
    <w:rsid w:val="00F45F51"/>
    <w:rsid w:val="00F468A3"/>
    <w:rsid w:val="00F50647"/>
    <w:rsid w:val="00F51459"/>
    <w:rsid w:val="00F526FF"/>
    <w:rsid w:val="00F55EF7"/>
    <w:rsid w:val="00F5700E"/>
    <w:rsid w:val="00F605C0"/>
    <w:rsid w:val="00F6199A"/>
    <w:rsid w:val="00F70779"/>
    <w:rsid w:val="00F765E6"/>
    <w:rsid w:val="00F76654"/>
    <w:rsid w:val="00F87020"/>
    <w:rsid w:val="00F908E8"/>
    <w:rsid w:val="00F92290"/>
    <w:rsid w:val="00F93794"/>
    <w:rsid w:val="00F9429C"/>
    <w:rsid w:val="00F96EB5"/>
    <w:rsid w:val="00FA0334"/>
    <w:rsid w:val="00FA0599"/>
    <w:rsid w:val="00FA4BF1"/>
    <w:rsid w:val="00FA5795"/>
    <w:rsid w:val="00FA5F52"/>
    <w:rsid w:val="00FA756C"/>
    <w:rsid w:val="00FA78D2"/>
    <w:rsid w:val="00FB026E"/>
    <w:rsid w:val="00FB0389"/>
    <w:rsid w:val="00FB266F"/>
    <w:rsid w:val="00FB2F3E"/>
    <w:rsid w:val="00FB3058"/>
    <w:rsid w:val="00FB3B95"/>
    <w:rsid w:val="00FB4773"/>
    <w:rsid w:val="00FC6378"/>
    <w:rsid w:val="00FC6517"/>
    <w:rsid w:val="00FD0721"/>
    <w:rsid w:val="00FD4E00"/>
    <w:rsid w:val="00FD529A"/>
    <w:rsid w:val="00FD55B7"/>
    <w:rsid w:val="00FD79E0"/>
    <w:rsid w:val="00FD7AB0"/>
    <w:rsid w:val="00FD7F9E"/>
    <w:rsid w:val="00FE0612"/>
    <w:rsid w:val="00FE08D7"/>
    <w:rsid w:val="00FE359D"/>
    <w:rsid w:val="00FE39E4"/>
    <w:rsid w:val="00FE4008"/>
    <w:rsid w:val="00FE4439"/>
    <w:rsid w:val="00FE5139"/>
    <w:rsid w:val="00FE6359"/>
    <w:rsid w:val="00FE7815"/>
    <w:rsid w:val="00FF1156"/>
    <w:rsid w:val="00FF22A1"/>
    <w:rsid w:val="00FF2E53"/>
    <w:rsid w:val="00FF38D4"/>
    <w:rsid w:val="00FF4172"/>
    <w:rsid w:val="00FF4D70"/>
    <w:rsid w:val="00FF6586"/>
    <w:rsid w:val="00FF6AD1"/>
    <w:rsid w:val="00FF74AB"/>
    <w:rsid w:val="00FF7F21"/>
    <w:rsid w:val="01617C26"/>
    <w:rsid w:val="018C1CC3"/>
    <w:rsid w:val="01CF968A"/>
    <w:rsid w:val="01ED02F3"/>
    <w:rsid w:val="01F775D5"/>
    <w:rsid w:val="01F7EA16"/>
    <w:rsid w:val="021A0D2B"/>
    <w:rsid w:val="0225AE8A"/>
    <w:rsid w:val="02487A11"/>
    <w:rsid w:val="024A35F8"/>
    <w:rsid w:val="025C89D7"/>
    <w:rsid w:val="027C3223"/>
    <w:rsid w:val="02AD2BB4"/>
    <w:rsid w:val="02C985D7"/>
    <w:rsid w:val="02E70EEA"/>
    <w:rsid w:val="030C55E7"/>
    <w:rsid w:val="0389CF73"/>
    <w:rsid w:val="03C851EB"/>
    <w:rsid w:val="03D7E818"/>
    <w:rsid w:val="03E60659"/>
    <w:rsid w:val="042476D3"/>
    <w:rsid w:val="046D43BE"/>
    <w:rsid w:val="047F1BA3"/>
    <w:rsid w:val="04A04BFB"/>
    <w:rsid w:val="04F7A81C"/>
    <w:rsid w:val="05E40DC0"/>
    <w:rsid w:val="061AEC04"/>
    <w:rsid w:val="06393142"/>
    <w:rsid w:val="067DA836"/>
    <w:rsid w:val="07291D1F"/>
    <w:rsid w:val="07809CD7"/>
    <w:rsid w:val="07A4E480"/>
    <w:rsid w:val="07D13FF2"/>
    <w:rsid w:val="07FF9E3A"/>
    <w:rsid w:val="08197897"/>
    <w:rsid w:val="0845DFD7"/>
    <w:rsid w:val="086EBF54"/>
    <w:rsid w:val="08880A07"/>
    <w:rsid w:val="08BC8CAF"/>
    <w:rsid w:val="08C16502"/>
    <w:rsid w:val="08EC25A7"/>
    <w:rsid w:val="091169A2"/>
    <w:rsid w:val="0916377B"/>
    <w:rsid w:val="0928725B"/>
    <w:rsid w:val="09941212"/>
    <w:rsid w:val="09CE59EF"/>
    <w:rsid w:val="0A0482AA"/>
    <w:rsid w:val="0A37936F"/>
    <w:rsid w:val="0ABD68DB"/>
    <w:rsid w:val="0AC35CE5"/>
    <w:rsid w:val="0AD23AD7"/>
    <w:rsid w:val="0B474EE9"/>
    <w:rsid w:val="0B540457"/>
    <w:rsid w:val="0B5B5EAF"/>
    <w:rsid w:val="0B7AD830"/>
    <w:rsid w:val="0C32024B"/>
    <w:rsid w:val="0C5CAD80"/>
    <w:rsid w:val="0C6A4DF3"/>
    <w:rsid w:val="0C835EC4"/>
    <w:rsid w:val="0C8B88B8"/>
    <w:rsid w:val="0CE68796"/>
    <w:rsid w:val="0D7BCE9E"/>
    <w:rsid w:val="0DCE4F9C"/>
    <w:rsid w:val="0DE0E9AE"/>
    <w:rsid w:val="0DEFDE5B"/>
    <w:rsid w:val="0E2A0CCF"/>
    <w:rsid w:val="0EA8D1E9"/>
    <w:rsid w:val="0EAFF10C"/>
    <w:rsid w:val="0ED46EA5"/>
    <w:rsid w:val="0EDB14D8"/>
    <w:rsid w:val="0EDDF6E9"/>
    <w:rsid w:val="0EF0C1D5"/>
    <w:rsid w:val="0EF5FA02"/>
    <w:rsid w:val="0F45C741"/>
    <w:rsid w:val="0FA41863"/>
    <w:rsid w:val="10035396"/>
    <w:rsid w:val="101CA889"/>
    <w:rsid w:val="10222204"/>
    <w:rsid w:val="104FC3C7"/>
    <w:rsid w:val="1073246E"/>
    <w:rsid w:val="107CAF6B"/>
    <w:rsid w:val="10C86F45"/>
    <w:rsid w:val="10DB016F"/>
    <w:rsid w:val="1126C067"/>
    <w:rsid w:val="11277F1D"/>
    <w:rsid w:val="112F6CA3"/>
    <w:rsid w:val="1152F8EF"/>
    <w:rsid w:val="11CD837D"/>
    <w:rsid w:val="1215A19A"/>
    <w:rsid w:val="1250C490"/>
    <w:rsid w:val="127A6C43"/>
    <w:rsid w:val="127DBE38"/>
    <w:rsid w:val="129307C0"/>
    <w:rsid w:val="129A4373"/>
    <w:rsid w:val="12BE4138"/>
    <w:rsid w:val="12C9CA73"/>
    <w:rsid w:val="12D75E05"/>
    <w:rsid w:val="1323F3E8"/>
    <w:rsid w:val="13746DCF"/>
    <w:rsid w:val="13925B89"/>
    <w:rsid w:val="13958948"/>
    <w:rsid w:val="139F3B05"/>
    <w:rsid w:val="13B4502D"/>
    <w:rsid w:val="13F683C4"/>
    <w:rsid w:val="140C3C92"/>
    <w:rsid w:val="14114089"/>
    <w:rsid w:val="142C3E00"/>
    <w:rsid w:val="145E6129"/>
    <w:rsid w:val="147C34B1"/>
    <w:rsid w:val="14836788"/>
    <w:rsid w:val="14996D14"/>
    <w:rsid w:val="14B840C5"/>
    <w:rsid w:val="15005EE2"/>
    <w:rsid w:val="153419FF"/>
    <w:rsid w:val="153B15BB"/>
    <w:rsid w:val="154C1329"/>
    <w:rsid w:val="15B32C32"/>
    <w:rsid w:val="15B508C5"/>
    <w:rsid w:val="15C1FC94"/>
    <w:rsid w:val="16021F10"/>
    <w:rsid w:val="160B07FD"/>
    <w:rsid w:val="160F963F"/>
    <w:rsid w:val="16326AFE"/>
    <w:rsid w:val="1672951A"/>
    <w:rsid w:val="1739E319"/>
    <w:rsid w:val="176E6696"/>
    <w:rsid w:val="17C1F912"/>
    <w:rsid w:val="180CA994"/>
    <w:rsid w:val="182B3696"/>
    <w:rsid w:val="186753A0"/>
    <w:rsid w:val="18690A99"/>
    <w:rsid w:val="1872B67D"/>
    <w:rsid w:val="18835361"/>
    <w:rsid w:val="188692ED"/>
    <w:rsid w:val="193365E3"/>
    <w:rsid w:val="193C43F5"/>
    <w:rsid w:val="19932A9F"/>
    <w:rsid w:val="19AA35DC"/>
    <w:rsid w:val="19C93206"/>
    <w:rsid w:val="1A1A8823"/>
    <w:rsid w:val="1A56A53E"/>
    <w:rsid w:val="1AA60758"/>
    <w:rsid w:val="1ABD268C"/>
    <w:rsid w:val="1AD64EE9"/>
    <w:rsid w:val="1AFE5ACE"/>
    <w:rsid w:val="1B5B3D66"/>
    <w:rsid w:val="1BC74F98"/>
    <w:rsid w:val="1BCCFFBE"/>
    <w:rsid w:val="1BF2759F"/>
    <w:rsid w:val="1C0B21EC"/>
    <w:rsid w:val="1C39C930"/>
    <w:rsid w:val="1C45ED2B"/>
    <w:rsid w:val="1C5AE8B0"/>
    <w:rsid w:val="1D6C3C97"/>
    <w:rsid w:val="1D98232B"/>
    <w:rsid w:val="1E091975"/>
    <w:rsid w:val="1E0DEFAB"/>
    <w:rsid w:val="1E490B6E"/>
    <w:rsid w:val="1E6B3BB7"/>
    <w:rsid w:val="1ED7B969"/>
    <w:rsid w:val="1F49DF83"/>
    <w:rsid w:val="1F9D7FEC"/>
    <w:rsid w:val="1FA31BFE"/>
    <w:rsid w:val="1FA63867"/>
    <w:rsid w:val="1FC61A2F"/>
    <w:rsid w:val="1FF04E98"/>
    <w:rsid w:val="2012A7F7"/>
    <w:rsid w:val="20197760"/>
    <w:rsid w:val="2019A3F6"/>
    <w:rsid w:val="20477375"/>
    <w:rsid w:val="2055DAAF"/>
    <w:rsid w:val="208EC5D0"/>
    <w:rsid w:val="20B1EF9C"/>
    <w:rsid w:val="20C0A598"/>
    <w:rsid w:val="20D0D1E8"/>
    <w:rsid w:val="2150AFB9"/>
    <w:rsid w:val="21759CA7"/>
    <w:rsid w:val="2190C053"/>
    <w:rsid w:val="21AB6973"/>
    <w:rsid w:val="21BD561D"/>
    <w:rsid w:val="21DF550A"/>
    <w:rsid w:val="21EEE753"/>
    <w:rsid w:val="222A9631"/>
    <w:rsid w:val="2236911C"/>
    <w:rsid w:val="22A2FC35"/>
    <w:rsid w:val="2342E404"/>
    <w:rsid w:val="238AB7B4"/>
    <w:rsid w:val="238D7B71"/>
    <w:rsid w:val="23C167FC"/>
    <w:rsid w:val="247C7279"/>
    <w:rsid w:val="247E548C"/>
    <w:rsid w:val="24F31A22"/>
    <w:rsid w:val="25268815"/>
    <w:rsid w:val="25A4430B"/>
    <w:rsid w:val="25A8597B"/>
    <w:rsid w:val="25CEDFA2"/>
    <w:rsid w:val="2601CAF6"/>
    <w:rsid w:val="26148434"/>
    <w:rsid w:val="266216CA"/>
    <w:rsid w:val="26CEE53E"/>
    <w:rsid w:val="27062075"/>
    <w:rsid w:val="2740136C"/>
    <w:rsid w:val="2752C659"/>
    <w:rsid w:val="275CB6B5"/>
    <w:rsid w:val="27B5A6D2"/>
    <w:rsid w:val="27C3B579"/>
    <w:rsid w:val="2811D142"/>
    <w:rsid w:val="285E28D7"/>
    <w:rsid w:val="285F24F6"/>
    <w:rsid w:val="28823857"/>
    <w:rsid w:val="288CAA43"/>
    <w:rsid w:val="2899D7B5"/>
    <w:rsid w:val="289BBB06"/>
    <w:rsid w:val="28BEF9BF"/>
    <w:rsid w:val="28DBE3CD"/>
    <w:rsid w:val="28F1927A"/>
    <w:rsid w:val="2908DE44"/>
    <w:rsid w:val="29734518"/>
    <w:rsid w:val="2A184312"/>
    <w:rsid w:val="2A47970B"/>
    <w:rsid w:val="2A4C8F7C"/>
    <w:rsid w:val="2A51DD1A"/>
    <w:rsid w:val="2AC4012B"/>
    <w:rsid w:val="2AE6CAC4"/>
    <w:rsid w:val="2B44526B"/>
    <w:rsid w:val="2B64B99D"/>
    <w:rsid w:val="2B95C999"/>
    <w:rsid w:val="2B96C5B8"/>
    <w:rsid w:val="2BA25661"/>
    <w:rsid w:val="2BC44B05"/>
    <w:rsid w:val="2BD17877"/>
    <w:rsid w:val="2C5FD18C"/>
    <w:rsid w:val="2C71F369"/>
    <w:rsid w:val="2DE458AB"/>
    <w:rsid w:val="2E0BBFF9"/>
    <w:rsid w:val="2E117551"/>
    <w:rsid w:val="2E41D939"/>
    <w:rsid w:val="2ED7626B"/>
    <w:rsid w:val="2EFD3B7A"/>
    <w:rsid w:val="2F34CD99"/>
    <w:rsid w:val="2F441032"/>
    <w:rsid w:val="2F701C2A"/>
    <w:rsid w:val="2FC0B8B7"/>
    <w:rsid w:val="2FE3B3CF"/>
    <w:rsid w:val="307332CC"/>
    <w:rsid w:val="30A2A8A3"/>
    <w:rsid w:val="30D09DFA"/>
    <w:rsid w:val="30EA709E"/>
    <w:rsid w:val="313C2C6B"/>
    <w:rsid w:val="3164961C"/>
    <w:rsid w:val="32359017"/>
    <w:rsid w:val="3252A8F0"/>
    <w:rsid w:val="32D940FF"/>
    <w:rsid w:val="32DFA5B3"/>
    <w:rsid w:val="33274F7C"/>
    <w:rsid w:val="332B4FA5"/>
    <w:rsid w:val="34385660"/>
    <w:rsid w:val="34491BBD"/>
    <w:rsid w:val="34512091"/>
    <w:rsid w:val="34E23C44"/>
    <w:rsid w:val="34F9310A"/>
    <w:rsid w:val="353DA7FE"/>
    <w:rsid w:val="35AD7E16"/>
    <w:rsid w:val="36219223"/>
    <w:rsid w:val="363E3FFD"/>
    <w:rsid w:val="3641F7E5"/>
    <w:rsid w:val="364AFE30"/>
    <w:rsid w:val="3652F553"/>
    <w:rsid w:val="3709013A"/>
    <w:rsid w:val="373E5546"/>
    <w:rsid w:val="37B2A23F"/>
    <w:rsid w:val="37CC3F33"/>
    <w:rsid w:val="37D9CEAB"/>
    <w:rsid w:val="38A59051"/>
    <w:rsid w:val="38B5A80E"/>
    <w:rsid w:val="391D352B"/>
    <w:rsid w:val="392491B4"/>
    <w:rsid w:val="398A209B"/>
    <w:rsid w:val="39CCBFE5"/>
    <w:rsid w:val="39E213B4"/>
    <w:rsid w:val="39F99CA4"/>
    <w:rsid w:val="3A12C501"/>
    <w:rsid w:val="3A385012"/>
    <w:rsid w:val="3A3C1A08"/>
    <w:rsid w:val="3A81621D"/>
    <w:rsid w:val="3AE30EB1"/>
    <w:rsid w:val="3B0BA760"/>
    <w:rsid w:val="3B3D4DDC"/>
    <w:rsid w:val="3B68728E"/>
    <w:rsid w:val="3B689046"/>
    <w:rsid w:val="3BDC725D"/>
    <w:rsid w:val="3BF98B36"/>
    <w:rsid w:val="3C6C4263"/>
    <w:rsid w:val="3CA27413"/>
    <w:rsid w:val="3CCA245D"/>
    <w:rsid w:val="3CCCF1E6"/>
    <w:rsid w:val="3CD85BED"/>
    <w:rsid w:val="3D0F373A"/>
    <w:rsid w:val="3D313D66"/>
    <w:rsid w:val="3D73F3E1"/>
    <w:rsid w:val="3D748418"/>
    <w:rsid w:val="3D790174"/>
    <w:rsid w:val="3D891931"/>
    <w:rsid w:val="3E251C17"/>
    <w:rsid w:val="3E6FF62D"/>
    <w:rsid w:val="3EAB079B"/>
    <w:rsid w:val="3ED20C86"/>
    <w:rsid w:val="3EE63624"/>
    <w:rsid w:val="3EEE3F68"/>
    <w:rsid w:val="3EF80873"/>
    <w:rsid w:val="3F15A6B6"/>
    <w:rsid w:val="3F19FD17"/>
    <w:rsid w:val="3F7C6898"/>
    <w:rsid w:val="3F8ABAC8"/>
    <w:rsid w:val="3F9D5777"/>
    <w:rsid w:val="3FA72B40"/>
    <w:rsid w:val="3FE3DDE0"/>
    <w:rsid w:val="3FF9D799"/>
    <w:rsid w:val="4001C51F"/>
    <w:rsid w:val="4051925E"/>
    <w:rsid w:val="405630C0"/>
    <w:rsid w:val="40AFE380"/>
    <w:rsid w:val="40C1065B"/>
    <w:rsid w:val="40EF6947"/>
    <w:rsid w:val="40FCB6C7"/>
    <w:rsid w:val="4125592E"/>
    <w:rsid w:val="41284710"/>
    <w:rsid w:val="413927D8"/>
    <w:rsid w:val="420CB7CD"/>
    <w:rsid w:val="42C1298F"/>
    <w:rsid w:val="42D4F839"/>
    <w:rsid w:val="42FD90E8"/>
    <w:rsid w:val="439F6123"/>
    <w:rsid w:val="43CB7996"/>
    <w:rsid w:val="43EC623E"/>
    <w:rsid w:val="442791CB"/>
    <w:rsid w:val="44E15326"/>
    <w:rsid w:val="45560A1E"/>
    <w:rsid w:val="456BBFDD"/>
    <w:rsid w:val="4579D909"/>
    <w:rsid w:val="45BB8E17"/>
    <w:rsid w:val="45D730C5"/>
    <w:rsid w:val="45E4ACF6"/>
    <w:rsid w:val="45FC8D14"/>
    <w:rsid w:val="46302DFC"/>
    <w:rsid w:val="46590D79"/>
    <w:rsid w:val="467106A3"/>
    <w:rsid w:val="46BC23A9"/>
    <w:rsid w:val="46C0D3E2"/>
    <w:rsid w:val="46EF9BFC"/>
    <w:rsid w:val="46FCC4C9"/>
    <w:rsid w:val="4725ABC7"/>
    <w:rsid w:val="4804E97E"/>
    <w:rsid w:val="4859A883"/>
    <w:rsid w:val="48A3609F"/>
    <w:rsid w:val="48A3D536"/>
    <w:rsid w:val="48B15A16"/>
    <w:rsid w:val="48B34480"/>
    <w:rsid w:val="48CE86A6"/>
    <w:rsid w:val="49535BD6"/>
    <w:rsid w:val="496CF887"/>
    <w:rsid w:val="498F7F08"/>
    <w:rsid w:val="4A2A8D8B"/>
    <w:rsid w:val="4ACC3B74"/>
    <w:rsid w:val="4B8683DE"/>
    <w:rsid w:val="4BA91BA1"/>
    <w:rsid w:val="4BBE37B6"/>
    <w:rsid w:val="4BE21A06"/>
    <w:rsid w:val="4BE40BC9"/>
    <w:rsid w:val="4BEA443D"/>
    <w:rsid w:val="4C3D6731"/>
    <w:rsid w:val="4C5CDB76"/>
    <w:rsid w:val="4C6EA275"/>
    <w:rsid w:val="4C850C38"/>
    <w:rsid w:val="4CA49949"/>
    <w:rsid w:val="4CA8A98F"/>
    <w:rsid w:val="4D70E1A5"/>
    <w:rsid w:val="4D7C77D6"/>
    <w:rsid w:val="4D8FFA1F"/>
    <w:rsid w:val="4DA1F7C9"/>
    <w:rsid w:val="4DB5E56F"/>
    <w:rsid w:val="4E4508EC"/>
    <w:rsid w:val="4E6BB197"/>
    <w:rsid w:val="4E8619F7"/>
    <w:rsid w:val="4EE3A78F"/>
    <w:rsid w:val="4F1316BA"/>
    <w:rsid w:val="4F1BAC8B"/>
    <w:rsid w:val="4F991A57"/>
    <w:rsid w:val="4FBCACFA"/>
    <w:rsid w:val="5002596D"/>
    <w:rsid w:val="50362FA6"/>
    <w:rsid w:val="504EE8B2"/>
    <w:rsid w:val="50C4E1BA"/>
    <w:rsid w:val="50E7EAD8"/>
    <w:rsid w:val="5119E36C"/>
    <w:rsid w:val="515CF185"/>
    <w:rsid w:val="519C19EC"/>
    <w:rsid w:val="51A0A1E0"/>
    <w:rsid w:val="51B3B94A"/>
    <w:rsid w:val="51C5A83F"/>
    <w:rsid w:val="51E6D257"/>
    <w:rsid w:val="51EE6DC8"/>
    <w:rsid w:val="52515B8A"/>
    <w:rsid w:val="529C8B70"/>
    <w:rsid w:val="533D30F7"/>
    <w:rsid w:val="534F89AB"/>
    <w:rsid w:val="53598B1A"/>
    <w:rsid w:val="53CB104C"/>
    <w:rsid w:val="53FFB388"/>
    <w:rsid w:val="543425B0"/>
    <w:rsid w:val="5467C2BD"/>
    <w:rsid w:val="54C9B82D"/>
    <w:rsid w:val="54D3BAAE"/>
    <w:rsid w:val="54D998DC"/>
    <w:rsid w:val="54E39F0B"/>
    <w:rsid w:val="551F3212"/>
    <w:rsid w:val="55761BD0"/>
    <w:rsid w:val="559D1716"/>
    <w:rsid w:val="55B359D0"/>
    <w:rsid w:val="5600C1FC"/>
    <w:rsid w:val="56991962"/>
    <w:rsid w:val="56F6E4E4"/>
    <w:rsid w:val="578B03DF"/>
    <w:rsid w:val="5794B097"/>
    <w:rsid w:val="5820B9D7"/>
    <w:rsid w:val="5822FACE"/>
    <w:rsid w:val="5872BDB8"/>
    <w:rsid w:val="595821A5"/>
    <w:rsid w:val="59624B0D"/>
    <w:rsid w:val="59683B3D"/>
    <w:rsid w:val="59C29AE8"/>
    <w:rsid w:val="59C4DC22"/>
    <w:rsid w:val="5A225B6E"/>
    <w:rsid w:val="5A4F10E1"/>
    <w:rsid w:val="5ABDD98B"/>
    <w:rsid w:val="5B2B797A"/>
    <w:rsid w:val="5B3445C1"/>
    <w:rsid w:val="5B4917BD"/>
    <w:rsid w:val="5B5A9B90"/>
    <w:rsid w:val="5BA02294"/>
    <w:rsid w:val="5BA05135"/>
    <w:rsid w:val="5BBB5BA5"/>
    <w:rsid w:val="5BEF2D30"/>
    <w:rsid w:val="5C5E7502"/>
    <w:rsid w:val="5C6950AA"/>
    <w:rsid w:val="5CA96D4A"/>
    <w:rsid w:val="5D02659E"/>
    <w:rsid w:val="5D58CA35"/>
    <w:rsid w:val="5DB90D5D"/>
    <w:rsid w:val="5DDB07F6"/>
    <w:rsid w:val="5DF0C226"/>
    <w:rsid w:val="5DFA4563"/>
    <w:rsid w:val="5E20D3C6"/>
    <w:rsid w:val="5E49F1DF"/>
    <w:rsid w:val="5E631A3C"/>
    <w:rsid w:val="5E6EA8C7"/>
    <w:rsid w:val="5E87126E"/>
    <w:rsid w:val="5E94899D"/>
    <w:rsid w:val="5EA2F4AD"/>
    <w:rsid w:val="5EBB9A90"/>
    <w:rsid w:val="5F0C230D"/>
    <w:rsid w:val="5F4B4B8B"/>
    <w:rsid w:val="5F81E178"/>
    <w:rsid w:val="5FA8257C"/>
    <w:rsid w:val="5FBED677"/>
    <w:rsid w:val="5FD3EFF1"/>
    <w:rsid w:val="603A0660"/>
    <w:rsid w:val="60906AF7"/>
    <w:rsid w:val="60C50AE5"/>
    <w:rsid w:val="60EA61A0"/>
    <w:rsid w:val="60F7A9DB"/>
    <w:rsid w:val="611F860D"/>
    <w:rsid w:val="6143F5DD"/>
    <w:rsid w:val="618192A1"/>
    <w:rsid w:val="61D38CB0"/>
    <w:rsid w:val="622C3B58"/>
    <w:rsid w:val="6260DB46"/>
    <w:rsid w:val="62CDB686"/>
    <w:rsid w:val="632AE339"/>
    <w:rsid w:val="63EF041E"/>
    <w:rsid w:val="6402B33B"/>
    <w:rsid w:val="643D826B"/>
    <w:rsid w:val="64566D21"/>
    <w:rsid w:val="645D4021"/>
    <w:rsid w:val="64B37B73"/>
    <w:rsid w:val="64FF3CDF"/>
    <w:rsid w:val="650C5AB4"/>
    <w:rsid w:val="6537AD95"/>
    <w:rsid w:val="656ED858"/>
    <w:rsid w:val="65C41F42"/>
    <w:rsid w:val="65D9D775"/>
    <w:rsid w:val="65E619DB"/>
    <w:rsid w:val="65F91082"/>
    <w:rsid w:val="663F61FF"/>
    <w:rsid w:val="6649731B"/>
    <w:rsid w:val="66A6FDD3"/>
    <w:rsid w:val="66F91A3B"/>
    <w:rsid w:val="6706431B"/>
    <w:rsid w:val="6772EA37"/>
    <w:rsid w:val="67A3B7A2"/>
    <w:rsid w:val="68279AC5"/>
    <w:rsid w:val="682DF4B4"/>
    <w:rsid w:val="6831E530"/>
    <w:rsid w:val="68A9E0C2"/>
    <w:rsid w:val="68AE4F50"/>
    <w:rsid w:val="69157B44"/>
    <w:rsid w:val="69205E64"/>
    <w:rsid w:val="692E9625"/>
    <w:rsid w:val="69520395"/>
    <w:rsid w:val="6963866D"/>
    <w:rsid w:val="69C36B26"/>
    <w:rsid w:val="69C4DBDC"/>
    <w:rsid w:val="69E0457C"/>
    <w:rsid w:val="6A3A3B1F"/>
    <w:rsid w:val="6A406CBE"/>
    <w:rsid w:val="6A5302F2"/>
    <w:rsid w:val="6A73661A"/>
    <w:rsid w:val="6AEA62A9"/>
    <w:rsid w:val="6B4F1D92"/>
    <w:rsid w:val="6B5D438C"/>
    <w:rsid w:val="6B6AD7CE"/>
    <w:rsid w:val="6B7A8E3E"/>
    <w:rsid w:val="6C465B5A"/>
    <w:rsid w:val="6D79C967"/>
    <w:rsid w:val="6DCE01F4"/>
    <w:rsid w:val="6DCE9BE0"/>
    <w:rsid w:val="6DD71EAD"/>
    <w:rsid w:val="6DDC333F"/>
    <w:rsid w:val="6DDFF0E9"/>
    <w:rsid w:val="6E3D901D"/>
    <w:rsid w:val="6E840DDB"/>
    <w:rsid w:val="6EEB03C3"/>
    <w:rsid w:val="6EFA6ED8"/>
    <w:rsid w:val="6F11B453"/>
    <w:rsid w:val="704C8D85"/>
    <w:rsid w:val="7068B077"/>
    <w:rsid w:val="709A5EEC"/>
    <w:rsid w:val="70AFAE42"/>
    <w:rsid w:val="710DBBD7"/>
    <w:rsid w:val="711791AB"/>
    <w:rsid w:val="7128CC82"/>
    <w:rsid w:val="71738A18"/>
    <w:rsid w:val="71ADB162"/>
    <w:rsid w:val="71D4D6FA"/>
    <w:rsid w:val="71E05F1D"/>
    <w:rsid w:val="71E85DE6"/>
    <w:rsid w:val="71EC798D"/>
    <w:rsid w:val="71FE9221"/>
    <w:rsid w:val="7210D21F"/>
    <w:rsid w:val="721E0666"/>
    <w:rsid w:val="7281B053"/>
    <w:rsid w:val="72C6965F"/>
    <w:rsid w:val="72E28FF5"/>
    <w:rsid w:val="73362215"/>
    <w:rsid w:val="734981C3"/>
    <w:rsid w:val="74226313"/>
    <w:rsid w:val="743844E2"/>
    <w:rsid w:val="744B41F1"/>
    <w:rsid w:val="744C00A7"/>
    <w:rsid w:val="745A3B8E"/>
    <w:rsid w:val="74606D44"/>
    <w:rsid w:val="74A08D0B"/>
    <w:rsid w:val="74ACD6E0"/>
    <w:rsid w:val="74BD6EC6"/>
    <w:rsid w:val="74D20266"/>
    <w:rsid w:val="74D25499"/>
    <w:rsid w:val="74F5578D"/>
    <w:rsid w:val="74FBFB9B"/>
    <w:rsid w:val="750C77BC"/>
    <w:rsid w:val="7538A8A9"/>
    <w:rsid w:val="756BD3C5"/>
    <w:rsid w:val="7585B02D"/>
    <w:rsid w:val="764C5BF6"/>
    <w:rsid w:val="766142C5"/>
    <w:rsid w:val="766C95FC"/>
    <w:rsid w:val="76EA80B5"/>
    <w:rsid w:val="7707A426"/>
    <w:rsid w:val="770AF4F3"/>
    <w:rsid w:val="77185D9D"/>
    <w:rsid w:val="774FF127"/>
    <w:rsid w:val="775D77AD"/>
    <w:rsid w:val="77D148B1"/>
    <w:rsid w:val="77E3EAC9"/>
    <w:rsid w:val="7802A2CC"/>
    <w:rsid w:val="78632995"/>
    <w:rsid w:val="7891E609"/>
    <w:rsid w:val="78C024CC"/>
    <w:rsid w:val="78D68E8F"/>
    <w:rsid w:val="78F9480E"/>
    <w:rsid w:val="79279C01"/>
    <w:rsid w:val="79616CE6"/>
    <w:rsid w:val="79788A9B"/>
    <w:rsid w:val="797FBB2A"/>
    <w:rsid w:val="798197BD"/>
    <w:rsid w:val="79C11FC9"/>
    <w:rsid w:val="79C301DC"/>
    <w:rsid w:val="79E17C76"/>
    <w:rsid w:val="79E5D199"/>
    <w:rsid w:val="79E738F0"/>
    <w:rsid w:val="7A2DB66A"/>
    <w:rsid w:val="7A309852"/>
    <w:rsid w:val="7A584C6F"/>
    <w:rsid w:val="7A6D8398"/>
    <w:rsid w:val="7A782099"/>
    <w:rsid w:val="7A8CA5E0"/>
    <w:rsid w:val="7AB47282"/>
    <w:rsid w:val="7AC36C62"/>
    <w:rsid w:val="7AC97D12"/>
    <w:rsid w:val="7B1D681E"/>
    <w:rsid w:val="7B5ED23D"/>
    <w:rsid w:val="7B6D2EE2"/>
    <w:rsid w:val="7B884EC5"/>
    <w:rsid w:val="7BDAF473"/>
    <w:rsid w:val="7C03FA70"/>
    <w:rsid w:val="7C4E6650"/>
    <w:rsid w:val="7CA01022"/>
    <w:rsid w:val="7CEDE523"/>
    <w:rsid w:val="7D014D8C"/>
    <w:rsid w:val="7D070D80"/>
    <w:rsid w:val="7D2E0B22"/>
    <w:rsid w:val="7D5FB997"/>
    <w:rsid w:val="7D8FED31"/>
    <w:rsid w:val="7DD9877A"/>
    <w:rsid w:val="7E080F3B"/>
    <w:rsid w:val="7E0F3D10"/>
    <w:rsid w:val="7EA16B50"/>
    <w:rsid w:val="7ED7E8B1"/>
    <w:rsid w:val="7F129535"/>
    <w:rsid w:val="7FB724C9"/>
    <w:rsid w:val="7FCFB909"/>
    <w:rsid w:val="7FDF2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0AD19"/>
  <w15:docId w15:val="{90441F36-E624-4D74-8A67-463EF7E3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link w:val="Heading1Char"/>
    <w:uiPriority w:val="9"/>
    <w:qFormat/>
    <w:rsid w:val="005F5A6B"/>
    <w:pPr>
      <w:keepNext/>
      <w:keepLines/>
      <w:numPr>
        <w:numId w:val="23"/>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F5A6B"/>
    <w:pPr>
      <w:keepNext/>
      <w:keepLines/>
      <w:numPr>
        <w:ilvl w:val="1"/>
        <w:numId w:val="23"/>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F5A6B"/>
    <w:pPr>
      <w:keepNext/>
      <w:keepLines/>
      <w:numPr>
        <w:ilvl w:val="2"/>
        <w:numId w:val="23"/>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F5A6B"/>
    <w:pPr>
      <w:keepNext/>
      <w:keepLines/>
      <w:numPr>
        <w:ilvl w:val="3"/>
        <w:numId w:val="2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F5A6B"/>
    <w:pPr>
      <w:keepNext/>
      <w:keepLines/>
      <w:numPr>
        <w:ilvl w:val="4"/>
        <w:numId w:val="23"/>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F5A6B"/>
    <w:pPr>
      <w:keepNext/>
      <w:keepLines/>
      <w:numPr>
        <w:ilvl w:val="5"/>
        <w:numId w:val="2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F5A6B"/>
    <w:pPr>
      <w:keepNext/>
      <w:keepLines/>
      <w:numPr>
        <w:ilvl w:val="6"/>
        <w:numId w:val="2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F5A6B"/>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5A6B"/>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3A04"/>
    <w:rPr>
      <w:sz w:val="16"/>
      <w:szCs w:val="16"/>
    </w:rPr>
  </w:style>
  <w:style w:type="paragraph" w:styleId="CommentText">
    <w:name w:val="annotation text"/>
    <w:basedOn w:val="Normal"/>
    <w:link w:val="CommentTextChar"/>
    <w:uiPriority w:val="99"/>
    <w:semiHidden/>
    <w:unhideWhenUsed/>
    <w:rsid w:val="00283A04"/>
    <w:rPr>
      <w:sz w:val="20"/>
      <w:szCs w:val="20"/>
    </w:rPr>
  </w:style>
  <w:style w:type="character" w:customStyle="1" w:styleId="CommentTextChar">
    <w:name w:val="Comment Text Char"/>
    <w:basedOn w:val="DefaultParagraphFont"/>
    <w:link w:val="CommentText"/>
    <w:uiPriority w:val="99"/>
    <w:semiHidden/>
    <w:rsid w:val="00283A04"/>
    <w:rPr>
      <w:sz w:val="20"/>
      <w:szCs w:val="20"/>
    </w:rPr>
  </w:style>
  <w:style w:type="paragraph" w:styleId="CommentSubject">
    <w:name w:val="annotation subject"/>
    <w:basedOn w:val="CommentText"/>
    <w:next w:val="CommentText"/>
    <w:link w:val="CommentSubjectChar"/>
    <w:uiPriority w:val="99"/>
    <w:semiHidden/>
    <w:unhideWhenUsed/>
    <w:rsid w:val="00283A04"/>
    <w:rPr>
      <w:b/>
      <w:bCs/>
    </w:rPr>
  </w:style>
  <w:style w:type="character" w:customStyle="1" w:styleId="CommentSubjectChar">
    <w:name w:val="Comment Subject Char"/>
    <w:basedOn w:val="CommentTextChar"/>
    <w:link w:val="CommentSubject"/>
    <w:uiPriority w:val="99"/>
    <w:semiHidden/>
    <w:rsid w:val="00283A04"/>
    <w:rPr>
      <w:b/>
      <w:bCs/>
      <w:sz w:val="20"/>
      <w:szCs w:val="20"/>
    </w:rPr>
  </w:style>
  <w:style w:type="paragraph" w:styleId="BalloonText">
    <w:name w:val="Balloon Text"/>
    <w:basedOn w:val="Normal"/>
    <w:link w:val="BalloonTextChar"/>
    <w:uiPriority w:val="99"/>
    <w:semiHidden/>
    <w:unhideWhenUsed/>
    <w:rsid w:val="00283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A04"/>
    <w:rPr>
      <w:rFonts w:ascii="Segoe UI" w:hAnsi="Segoe UI" w:cs="Segoe UI"/>
      <w:sz w:val="18"/>
      <w:szCs w:val="18"/>
    </w:rPr>
  </w:style>
  <w:style w:type="character" w:styleId="Hyperlink">
    <w:name w:val="Hyperlink"/>
    <w:basedOn w:val="DefaultParagraphFont"/>
    <w:uiPriority w:val="99"/>
    <w:unhideWhenUsed/>
    <w:rsid w:val="00240C2B"/>
    <w:rPr>
      <w:color w:val="0563C1" w:themeColor="hyperlink"/>
      <w:u w:val="single"/>
    </w:rPr>
  </w:style>
  <w:style w:type="character" w:styleId="UnresolvedMention">
    <w:name w:val="Unresolved Mention"/>
    <w:basedOn w:val="DefaultParagraphFont"/>
    <w:uiPriority w:val="99"/>
    <w:semiHidden/>
    <w:unhideWhenUsed/>
    <w:rsid w:val="00240C2B"/>
    <w:rPr>
      <w:color w:val="605E5C"/>
      <w:shd w:val="clear" w:color="auto" w:fill="E1DFDD"/>
    </w:rPr>
  </w:style>
  <w:style w:type="paragraph" w:styleId="NoSpacing">
    <w:name w:val="No Spacing"/>
    <w:uiPriority w:val="99"/>
    <w:qFormat/>
    <w:rsid w:val="00937925"/>
    <w:pPr>
      <w:spacing w:line="276" w:lineRule="auto"/>
      <w:ind w:firstLine="720"/>
      <w:jc w:val="both"/>
    </w:pPr>
    <w:rPr>
      <w:rFonts w:ascii="Calibri" w:eastAsia="Calibri" w:hAnsi="Calibri"/>
      <w:lang w:val="en-GB"/>
    </w:rPr>
  </w:style>
  <w:style w:type="paragraph" w:styleId="ListParagraph">
    <w:name w:val="List Paragraph"/>
    <w:basedOn w:val="Normal"/>
    <w:uiPriority w:val="34"/>
    <w:qFormat/>
    <w:rsid w:val="00937925"/>
    <w:pPr>
      <w:spacing w:line="276" w:lineRule="auto"/>
      <w:ind w:left="720" w:firstLine="720"/>
      <w:contextualSpacing/>
      <w:jc w:val="both"/>
    </w:pPr>
    <w:rPr>
      <w:rFonts w:ascii="Calibri" w:eastAsia="Calibri" w:hAnsi="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1264B2"/>
  </w:style>
  <w:style w:type="character" w:customStyle="1" w:styleId="Heading1Char">
    <w:name w:val="Heading 1 Char"/>
    <w:basedOn w:val="DefaultParagraphFont"/>
    <w:link w:val="Heading1"/>
    <w:uiPriority w:val="9"/>
    <w:rsid w:val="005F5A6B"/>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5F5A6B"/>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5F5A6B"/>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5F5A6B"/>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5F5A6B"/>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5F5A6B"/>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5F5A6B"/>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5F5A6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F5A6B"/>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23026">
      <w:bodyDiv w:val="1"/>
      <w:marLeft w:val="0"/>
      <w:marRight w:val="0"/>
      <w:marTop w:val="0"/>
      <w:marBottom w:val="0"/>
      <w:divBdr>
        <w:top w:val="none" w:sz="0" w:space="0" w:color="auto"/>
        <w:left w:val="none" w:sz="0" w:space="0" w:color="auto"/>
        <w:bottom w:val="none" w:sz="0" w:space="0" w:color="auto"/>
        <w:right w:val="none" w:sz="0" w:space="0" w:color="auto"/>
      </w:divBdr>
    </w:div>
    <w:div w:id="2050568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4.xml"/><Relationship Id="rId42" Type="http://schemas.openxmlformats.org/officeDocument/2006/relationships/footer" Target="footer13.xml"/><Relationship Id="rId47" Type="http://schemas.openxmlformats.org/officeDocument/2006/relationships/footer" Target="footer15.xml"/><Relationship Id="rId63" Type="http://schemas.openxmlformats.org/officeDocument/2006/relationships/header" Target="header23.xml"/><Relationship Id="rId68" Type="http://schemas.openxmlformats.org/officeDocument/2006/relationships/footer" Target="footer25.xml"/><Relationship Id="rId84" Type="http://schemas.microsoft.com/office/2020/10/relationships/intelligence" Target="intelligence2.xml"/><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header" Target="header9.xml"/><Relationship Id="rId37" Type="http://schemas.openxmlformats.org/officeDocument/2006/relationships/header" Target="header11.xml"/><Relationship Id="rId53" Type="http://schemas.openxmlformats.org/officeDocument/2006/relationships/footer" Target="footer18.xml"/><Relationship Id="rId58" Type="http://schemas.openxmlformats.org/officeDocument/2006/relationships/header" Target="header21.xml"/><Relationship Id="rId74" Type="http://schemas.openxmlformats.org/officeDocument/2006/relationships/header" Target="header28.xml"/><Relationship Id="rId79" Type="http://schemas.openxmlformats.org/officeDocument/2006/relationships/footer" Target="footer30.xml"/><Relationship Id="rId5" Type="http://schemas.openxmlformats.org/officeDocument/2006/relationships/customXml" Target="../customXml/item5.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yperlink" Target="mailto:AndrewPowell@monmouthshire.gov.uk" TargetMode="External"/><Relationship Id="rId35" Type="http://schemas.openxmlformats.org/officeDocument/2006/relationships/footer" Target="footer10.xml"/><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footer" Target="footer23.xml"/><Relationship Id="rId69" Type="http://schemas.openxmlformats.org/officeDocument/2006/relationships/header" Target="header26.xml"/><Relationship Id="rId77" Type="http://schemas.openxmlformats.org/officeDocument/2006/relationships/footer" Target="footer29.xml"/><Relationship Id="rId8" Type="http://schemas.openxmlformats.org/officeDocument/2006/relationships/settings" Target="settings.xml"/><Relationship Id="rId51" Type="http://schemas.openxmlformats.org/officeDocument/2006/relationships/footer" Target="footer17.xml"/><Relationship Id="rId72" Type="http://schemas.openxmlformats.org/officeDocument/2006/relationships/header" Target="header27.xml"/><Relationship Id="rId80" Type="http://schemas.openxmlformats.org/officeDocument/2006/relationships/header" Target="header31.xml"/><Relationship Id="rId3" Type="http://schemas.openxmlformats.org/officeDocument/2006/relationships/customXml" Target="../customXml/item3.xml"/><Relationship Id="drId3" Type="http://schemas.openxmlformats.org/wordprocessingml/2006/fontTable" Target="fontTable0.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15.xml"/><Relationship Id="rId59" Type="http://schemas.openxmlformats.org/officeDocument/2006/relationships/footer" Target="footer21.xml"/><Relationship Id="rId67" Type="http://schemas.openxmlformats.org/officeDocument/2006/relationships/header" Target="header25.xml"/><Relationship Id="rId20" Type="http://schemas.openxmlformats.org/officeDocument/2006/relationships/header" Target="header4.xml"/><Relationship Id="rId41" Type="http://schemas.openxmlformats.org/officeDocument/2006/relationships/header" Target="header13.xml"/><Relationship Id="rId54" Type="http://schemas.openxmlformats.org/officeDocument/2006/relationships/header" Target="header19.xml"/><Relationship Id="rId62" Type="http://schemas.openxmlformats.org/officeDocument/2006/relationships/hyperlink" Target="http://www.sell2wales.gov.wales" TargetMode="External"/><Relationship Id="rId70" Type="http://schemas.openxmlformats.org/officeDocument/2006/relationships/footer" Target="footer26.xml"/><Relationship Id="rId75" Type="http://schemas.openxmlformats.org/officeDocument/2006/relationships/footer" Target="footer28.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yperlink" Target="http://www.sell2wales.gov.wales" TargetMode="External"/><Relationship Id="rId49" Type="http://schemas.openxmlformats.org/officeDocument/2006/relationships/footer" Target="footer16.xml"/><Relationship Id="rId57" Type="http://schemas.openxmlformats.org/officeDocument/2006/relationships/footer" Target="footer20.xml"/><Relationship Id="rId10" Type="http://schemas.openxmlformats.org/officeDocument/2006/relationships/footnotes" Target="footnotes.xml"/><Relationship Id="rId31" Type="http://schemas.openxmlformats.org/officeDocument/2006/relationships/hyperlink" Target="http://www.sell2wales.gov.wales" TargetMode="External"/><Relationship Id="rId44" Type="http://schemas.openxmlformats.org/officeDocument/2006/relationships/footer" Target="footer14.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header" Target="header24.xml"/><Relationship Id="rId73" Type="http://schemas.openxmlformats.org/officeDocument/2006/relationships/footer" Target="footer27.xml"/><Relationship Id="rId78" Type="http://schemas.openxmlformats.org/officeDocument/2006/relationships/header" Target="header30.xml"/><Relationship Id="rId81" Type="http://schemas.openxmlformats.org/officeDocument/2006/relationships/footer" Target="footer3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3.xml"/><Relationship Id="rId39" Type="http://schemas.openxmlformats.org/officeDocument/2006/relationships/header" Target="header12.xml"/><Relationship Id="rId34" Type="http://schemas.openxmlformats.org/officeDocument/2006/relationships/header" Target="header10.xml"/><Relationship Id="rId50" Type="http://schemas.openxmlformats.org/officeDocument/2006/relationships/header" Target="header17.xml"/><Relationship Id="rId55" Type="http://schemas.openxmlformats.org/officeDocument/2006/relationships/footer" Target="footer19.xml"/><Relationship Id="rId76" Type="http://schemas.openxmlformats.org/officeDocument/2006/relationships/header" Target="header29.xml"/><Relationship Id="rId7" Type="http://schemas.openxmlformats.org/officeDocument/2006/relationships/styles" Target="styles.xml"/><Relationship Id="rId71" Type="http://schemas.openxmlformats.org/officeDocument/2006/relationships/hyperlink" Target="http://www.sell2wales.gov.wales" TargetMode="Externa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6.xml"/><Relationship Id="rId40" Type="http://schemas.openxmlformats.org/officeDocument/2006/relationships/footer" Target="footer12.xml"/><Relationship Id="rId45" Type="http://schemas.openxmlformats.org/officeDocument/2006/relationships/hyperlink" Target="http://www.sell2wales.gov.wales" TargetMode="External"/><Relationship Id="rId66" Type="http://schemas.openxmlformats.org/officeDocument/2006/relationships/footer" Target="footer24.xml"/><Relationship Id="rId61" Type="http://schemas.openxmlformats.org/officeDocument/2006/relationships/footer" Target="footer22.xml"/><Relationship Id="rId8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CC - Word" ma:contentTypeID="0x010100E583181B4ACE6A489EFBF8A71D16EFA400388A0086100B484E8C4B82C60B9BB46A" ma:contentTypeVersion="25" ma:contentTypeDescription="" ma:contentTypeScope="" ma:versionID="ea3686f71f56f4f24e41f6c9f0bc3311">
  <xsd:schema xmlns:xsd="http://www.w3.org/2001/XMLSchema" xmlns:xs="http://www.w3.org/2001/XMLSchema" xmlns:p="http://schemas.microsoft.com/office/2006/metadata/properties" xmlns:ns2="c40dd51c-0b93-41a3-8ce1-c0167702c6fe" targetNamespace="http://schemas.microsoft.com/office/2006/metadata/properties" ma:root="true" ma:fieldsID="1db5242c7aded886a1ebf8952c8d721b"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Commercially Sensitive</PII_x002f_Sensitivity>
  </documentManagement>
</p:properties>
</file>

<file path=customXml/item5.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Props1.xml><?xml version="1.0" encoding="utf-8"?>
<ds:datastoreItem xmlns:ds="http://schemas.openxmlformats.org/officeDocument/2006/customXml" ds:itemID="{B3CEC5DF-C242-41FA-9FAE-7601B15D802F}">
  <ds:schemaRefs>
    <ds:schemaRef ds:uri="http://schemas.microsoft.com/sharepoint/v3/contenttype/forms"/>
  </ds:schemaRefs>
</ds:datastoreItem>
</file>

<file path=customXml/itemProps2.xml><?xml version="1.0" encoding="utf-8"?>
<ds:datastoreItem xmlns:ds="http://schemas.openxmlformats.org/officeDocument/2006/customXml" ds:itemID="{3AFEC239-B6E8-4562-8C18-C9D38265C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C65A2-531D-423B-AF15-BB842257DC8E}">
  <ds:schemaRefs>
    <ds:schemaRef ds:uri="http://schemas.openxmlformats.org/officeDocument/2006/bibliography"/>
  </ds:schemaRefs>
</ds:datastoreItem>
</file>

<file path=customXml/itemProps4.xml><?xml version="1.0" encoding="utf-8"?>
<ds:datastoreItem xmlns:ds="http://schemas.openxmlformats.org/officeDocument/2006/customXml" ds:itemID="{108ECEC8-CCC4-4D63-8C42-9A635A4A9D47}">
  <ds:schemaRefs>
    <ds:schemaRef ds:uri="http://schemas.microsoft.com/office/2006/metadata/properties"/>
    <ds:schemaRef ds:uri="http://schemas.microsoft.com/office/infopath/2007/PartnerControls"/>
    <ds:schemaRef ds:uri="c40dd51c-0b93-41a3-8ce1-c0167702c6fe"/>
  </ds:schemaRefs>
</ds:datastoreItem>
</file>

<file path=customXml/itemProps5.xml><?xml version="1.0" encoding="utf-8"?>
<ds:datastoreItem xmlns:ds="http://schemas.openxmlformats.org/officeDocument/2006/customXml" ds:itemID="{D6C37DE2-6019-45DE-9EA9-D1D11D401E1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25</Pages>
  <Words>5626</Words>
  <Characters>29113</Characters>
  <Application>Microsoft Office Word</Application>
  <DocSecurity>0</DocSecurity>
  <Lines>989</Lines>
  <Paragraphs>403</Paragraphs>
  <ScaleCrop>false</ScaleCrop>
  <HeadingPairs>
    <vt:vector size="2" baseType="variant">
      <vt:variant>
        <vt:lpstr>Title</vt:lpstr>
      </vt:variant>
      <vt:variant>
        <vt:i4>1</vt:i4>
      </vt:variant>
    </vt:vector>
  </HeadingPairs>
  <TitlesOfParts>
    <vt:vector size="1" baseType="lpstr">
      <vt:lpstr/>
    </vt:vector>
  </TitlesOfParts>
  <Company>Monmouthshire County Council</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Richard</dc:creator>
  <cp:keywords/>
  <cp:lastModifiedBy>Powell, Andrew K.</cp:lastModifiedBy>
  <cp:revision>75</cp:revision>
  <dcterms:created xsi:type="dcterms:W3CDTF">2026-02-24T16:06:00Z</dcterms:created>
  <dcterms:modified xsi:type="dcterms:W3CDTF">2026-02-27T10:47:00Z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0x010100E583181B4ACE6A489EFBF8A71D16EFA400388A0086100B484E8C4B82C60B9BB46A</vt:lpwstr>
  </property>
  <property fmtid="{D5CDD505-2E9C-101B-9397-08002B2CF9AE}" pid="3" name="MediaServiceImageTags">
    <vt:lpwstr/>
  </property>
  <property fmtid="{D5CDD505-2E9C-101B-9397-08002B2CF9AE}" pid="4" name="Order">
    <vt:r8>100</vt:r8>
  </property>
  <property fmtid="{D5CDD505-2E9C-101B-9397-08002B2CF9AE}" pid="5" name="lcf76f155ced4ddcb4097134ff3c332f">
    <vt:lpwstr/>
  </property>
  <property fmtid="{D5CDD505-2E9C-101B-9397-08002B2CF9AE}" pid="6" name="TaxCatchAll">
    <vt:lpwstr/>
  </property>
</Properties>
</file>