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7B4A8" w14:textId="20CED9B9" w:rsidR="008B537F" w:rsidRDefault="00EE6D7C" w:rsidP="00EE6D7C">
      <w:pPr>
        <w:jc w:val="center"/>
        <w:rPr>
          <w:rFonts w:ascii="Arial" w:hAnsi="Arial" w:cs="Arial"/>
          <w:b/>
          <w:bCs/>
          <w:sz w:val="44"/>
          <w:szCs w:val="44"/>
        </w:rPr>
      </w:pPr>
      <w:bookmarkStart w:id="0" w:name="_Hlk141695776"/>
      <w:r>
        <w:rPr>
          <w:noProof/>
        </w:rPr>
        <w:drawing>
          <wp:anchor distT="0" distB="0" distL="114300" distR="114300" simplePos="0" relativeHeight="251658240" behindDoc="0" locked="0" layoutInCell="1" allowOverlap="1" wp14:anchorId="3DA79205" wp14:editId="05610EB8">
            <wp:simplePos x="0" y="0"/>
            <wp:positionH relativeFrom="margin">
              <wp:posOffset>1203325</wp:posOffset>
            </wp:positionH>
            <wp:positionV relativeFrom="margin">
              <wp:posOffset>390525</wp:posOffset>
            </wp:positionV>
            <wp:extent cx="3324225" cy="3196370"/>
            <wp:effectExtent l="0" t="0" r="0" b="4445"/>
            <wp:wrapSquare wrapText="bothSides"/>
            <wp:docPr id="58295385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953855"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3324225" cy="3196370"/>
                    </a:xfrm>
                    <a:prstGeom prst="rect">
                      <a:avLst/>
                    </a:prstGeom>
                  </pic:spPr>
                </pic:pic>
              </a:graphicData>
            </a:graphic>
          </wp:anchor>
        </w:drawing>
      </w:r>
      <w:r w:rsidR="00953183">
        <w:rPr>
          <w:rFonts w:ascii="Arial" w:hAnsi="Arial" w:cs="Arial"/>
          <w:b/>
          <w:bCs/>
          <w:sz w:val="44"/>
          <w:szCs w:val="44"/>
        </w:rPr>
        <w:t>Cyngor Tref Aberystwyth Town Council</w:t>
      </w:r>
    </w:p>
    <w:bookmarkEnd w:id="0"/>
    <w:p w14:paraId="12C7B4A9" w14:textId="3E3B44CB" w:rsidR="008B537F" w:rsidRDefault="008B537F" w:rsidP="00FE53F3"/>
    <w:p w14:paraId="3CC86D91" w14:textId="4F131519" w:rsidR="00FE53F3" w:rsidRDefault="00FE53F3" w:rsidP="00FE53F3">
      <w:pPr>
        <w:jc w:val="center"/>
        <w:rPr>
          <w:rFonts w:ascii="Arial" w:hAnsi="Arial" w:cs="Arial"/>
          <w:b/>
          <w:bCs/>
          <w:sz w:val="32"/>
          <w:szCs w:val="32"/>
        </w:rPr>
      </w:pPr>
      <w:bookmarkStart w:id="1" w:name="_Hlk141695631"/>
    </w:p>
    <w:p w14:paraId="31FE261C" w14:textId="39B2273D" w:rsidR="00FE53F3" w:rsidRDefault="00FE53F3">
      <w:pPr>
        <w:rPr>
          <w:rFonts w:ascii="Arial" w:hAnsi="Arial" w:cs="Arial"/>
          <w:b/>
          <w:bCs/>
          <w:sz w:val="32"/>
          <w:szCs w:val="32"/>
        </w:rPr>
      </w:pPr>
    </w:p>
    <w:p w14:paraId="65A5F95C" w14:textId="77777777" w:rsidR="00FE53F3" w:rsidRDefault="00FE53F3">
      <w:pPr>
        <w:rPr>
          <w:rFonts w:ascii="Arial" w:hAnsi="Arial" w:cs="Arial"/>
          <w:b/>
          <w:bCs/>
          <w:sz w:val="32"/>
          <w:szCs w:val="32"/>
        </w:rPr>
      </w:pPr>
    </w:p>
    <w:p w14:paraId="075C3F09" w14:textId="4494F02D" w:rsidR="00FE53F3" w:rsidRDefault="00FE53F3">
      <w:pPr>
        <w:rPr>
          <w:rFonts w:ascii="Arial" w:hAnsi="Arial" w:cs="Arial"/>
          <w:b/>
          <w:bCs/>
          <w:sz w:val="32"/>
          <w:szCs w:val="32"/>
        </w:rPr>
      </w:pPr>
    </w:p>
    <w:p w14:paraId="66634F39" w14:textId="77777777" w:rsidR="00FE53F3" w:rsidRDefault="00FE53F3">
      <w:pPr>
        <w:rPr>
          <w:rFonts w:ascii="Arial" w:hAnsi="Arial" w:cs="Arial"/>
          <w:b/>
          <w:bCs/>
          <w:sz w:val="32"/>
          <w:szCs w:val="32"/>
        </w:rPr>
      </w:pPr>
    </w:p>
    <w:p w14:paraId="15A47FF3" w14:textId="77777777" w:rsidR="00FE53F3" w:rsidRDefault="00FE53F3">
      <w:pPr>
        <w:rPr>
          <w:rFonts w:ascii="Arial" w:hAnsi="Arial" w:cs="Arial"/>
          <w:b/>
          <w:bCs/>
          <w:sz w:val="32"/>
          <w:szCs w:val="32"/>
        </w:rPr>
      </w:pPr>
    </w:p>
    <w:p w14:paraId="77E9AE16" w14:textId="77777777" w:rsidR="00FE53F3" w:rsidRDefault="00FE53F3">
      <w:pPr>
        <w:rPr>
          <w:rFonts w:ascii="Arial" w:hAnsi="Arial" w:cs="Arial"/>
          <w:b/>
          <w:bCs/>
          <w:sz w:val="32"/>
          <w:szCs w:val="32"/>
        </w:rPr>
      </w:pPr>
    </w:p>
    <w:p w14:paraId="4B278447" w14:textId="77777777" w:rsidR="00FE53F3" w:rsidRDefault="00FE53F3">
      <w:pPr>
        <w:rPr>
          <w:rFonts w:ascii="Arial" w:hAnsi="Arial" w:cs="Arial"/>
          <w:b/>
          <w:bCs/>
          <w:sz w:val="32"/>
          <w:szCs w:val="32"/>
        </w:rPr>
      </w:pPr>
    </w:p>
    <w:p w14:paraId="6F25246D" w14:textId="77777777" w:rsidR="00220204" w:rsidRDefault="00220204">
      <w:pPr>
        <w:rPr>
          <w:rFonts w:ascii="Arial" w:hAnsi="Arial" w:cs="Arial"/>
          <w:b/>
          <w:bCs/>
          <w:sz w:val="32"/>
          <w:szCs w:val="32"/>
        </w:rPr>
      </w:pPr>
    </w:p>
    <w:p w14:paraId="37A6C46D" w14:textId="77777777" w:rsidR="00D639A1" w:rsidRDefault="00D639A1">
      <w:pPr>
        <w:rPr>
          <w:rFonts w:ascii="Arial" w:hAnsi="Arial" w:cs="Arial"/>
          <w:b/>
          <w:bCs/>
          <w:sz w:val="32"/>
          <w:szCs w:val="32"/>
        </w:rPr>
      </w:pPr>
    </w:p>
    <w:bookmarkEnd w:id="1"/>
    <w:p w14:paraId="12C7B4AC" w14:textId="53EFE464" w:rsidR="008B537F" w:rsidRDefault="00953183">
      <w:pPr>
        <w:jc w:val="center"/>
        <w:rPr>
          <w:rFonts w:ascii="Arial" w:hAnsi="Arial" w:cs="Arial"/>
          <w:b/>
          <w:bCs/>
          <w:sz w:val="40"/>
          <w:szCs w:val="40"/>
        </w:rPr>
      </w:pPr>
      <w:r>
        <w:rPr>
          <w:rFonts w:ascii="Arial" w:hAnsi="Arial" w:cs="Arial"/>
          <w:b/>
          <w:bCs/>
          <w:sz w:val="40"/>
          <w:szCs w:val="40"/>
        </w:rPr>
        <w:t xml:space="preserve">Tender </w:t>
      </w:r>
      <w:r w:rsidR="00351146">
        <w:rPr>
          <w:rFonts w:ascii="Arial" w:hAnsi="Arial" w:cs="Arial"/>
          <w:b/>
          <w:bCs/>
          <w:sz w:val="40"/>
          <w:szCs w:val="40"/>
        </w:rPr>
        <w:t xml:space="preserve">Notice </w:t>
      </w:r>
      <w:r>
        <w:rPr>
          <w:rFonts w:ascii="Arial" w:hAnsi="Arial" w:cs="Arial"/>
          <w:b/>
          <w:bCs/>
          <w:sz w:val="40"/>
          <w:szCs w:val="40"/>
        </w:rPr>
        <w:t>for Christmas Lighting Works</w:t>
      </w:r>
    </w:p>
    <w:p w14:paraId="3CC97E84" w14:textId="6E846205" w:rsidR="00D639A1" w:rsidRDefault="00D639A1">
      <w:pPr>
        <w:jc w:val="center"/>
        <w:rPr>
          <w:rFonts w:ascii="Arial" w:hAnsi="Arial" w:cs="Arial"/>
          <w:b/>
          <w:bCs/>
          <w:sz w:val="40"/>
          <w:szCs w:val="40"/>
        </w:rPr>
      </w:pPr>
      <w:r>
        <w:rPr>
          <w:rFonts w:ascii="Arial" w:hAnsi="Arial" w:cs="Arial"/>
          <w:b/>
          <w:bCs/>
          <w:sz w:val="40"/>
          <w:szCs w:val="40"/>
        </w:rPr>
        <w:t>2026-28</w:t>
      </w:r>
    </w:p>
    <w:p w14:paraId="6CCFB4ED" w14:textId="77777777" w:rsidR="00B51AD8" w:rsidRDefault="00B51AD8">
      <w:pPr>
        <w:rPr>
          <w:rFonts w:asciiTheme="minorHAnsi" w:hAnsiTheme="minorHAnsi" w:cs="Arial"/>
          <w:b/>
          <w:bCs/>
          <w:sz w:val="28"/>
          <w:szCs w:val="28"/>
          <w:u w:val="single"/>
        </w:rPr>
        <w:sectPr w:rsidR="00B51AD8">
          <w:footerReference w:type="default" r:id="rId13"/>
          <w:pgSz w:w="11906" w:h="16838"/>
          <w:pgMar w:top="1440" w:right="1440" w:bottom="1440" w:left="1440" w:header="720" w:footer="720" w:gutter="0"/>
          <w:cols w:space="720"/>
        </w:sectPr>
      </w:pPr>
    </w:p>
    <w:sdt>
      <w:sdtPr>
        <w:rPr>
          <w:rFonts w:ascii="Calibri" w:eastAsia="Calibri" w:hAnsi="Calibri" w:cs="Times New Roman"/>
          <w:color w:val="auto"/>
          <w:kern w:val="3"/>
          <w:sz w:val="22"/>
          <w:szCs w:val="22"/>
          <w:lang w:val="en-GB"/>
        </w:rPr>
        <w:id w:val="-1585372578"/>
        <w:docPartObj>
          <w:docPartGallery w:val="Table of Contents"/>
          <w:docPartUnique/>
        </w:docPartObj>
      </w:sdtPr>
      <w:sdtEndPr>
        <w:rPr>
          <w:b/>
          <w:bCs/>
          <w:noProof/>
        </w:rPr>
      </w:sdtEndPr>
      <w:sdtContent>
        <w:p w14:paraId="289A9BAD" w14:textId="64955A94" w:rsidR="00B51AD8" w:rsidRPr="007B21F2" w:rsidRDefault="00B51AD8">
          <w:pPr>
            <w:pStyle w:val="TOCHeading"/>
            <w:rPr>
              <w:rFonts w:asciiTheme="minorHAnsi" w:hAnsiTheme="minorHAnsi"/>
            </w:rPr>
          </w:pPr>
          <w:r w:rsidRPr="007B21F2">
            <w:rPr>
              <w:rFonts w:asciiTheme="minorHAnsi" w:hAnsiTheme="minorHAnsi"/>
            </w:rPr>
            <w:t>Contents</w:t>
          </w:r>
        </w:p>
        <w:p w14:paraId="4D938D0E" w14:textId="3885B1AF" w:rsidR="005C6B29" w:rsidRPr="005C6B29" w:rsidRDefault="00B51AD8">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r w:rsidRPr="007B21F2">
            <w:rPr>
              <w:rFonts w:asciiTheme="minorHAnsi" w:hAnsiTheme="minorHAnsi"/>
            </w:rPr>
            <w:fldChar w:fldCharType="begin"/>
          </w:r>
          <w:r w:rsidRPr="007B21F2">
            <w:rPr>
              <w:rFonts w:asciiTheme="minorHAnsi" w:hAnsiTheme="minorHAnsi"/>
            </w:rPr>
            <w:instrText xml:space="preserve"> TOC \o "1-3" \h \z \u </w:instrText>
          </w:r>
          <w:r w:rsidRPr="007B21F2">
            <w:rPr>
              <w:rFonts w:asciiTheme="minorHAnsi" w:hAnsiTheme="minorHAnsi"/>
            </w:rPr>
            <w:fldChar w:fldCharType="separate"/>
          </w:r>
          <w:hyperlink w:anchor="_Toc230347305" w:history="1">
            <w:r w:rsidR="005C6B29" w:rsidRPr="005C6B29">
              <w:rPr>
                <w:rStyle w:val="Hyperlink"/>
                <w:rFonts w:asciiTheme="minorHAnsi" w:hAnsiTheme="minorHAnsi"/>
                <w:b/>
                <w:bCs/>
                <w:noProof/>
              </w:rPr>
              <w:t>Section 1  - Scope</w:t>
            </w:r>
            <w:r w:rsidR="005C6B29" w:rsidRPr="005C6B29">
              <w:rPr>
                <w:rFonts w:asciiTheme="minorHAnsi" w:hAnsiTheme="minorHAnsi"/>
                <w:noProof/>
                <w:webHidden/>
              </w:rPr>
              <w:tab/>
            </w:r>
            <w:r w:rsidR="005C6B29" w:rsidRPr="005C6B29">
              <w:rPr>
                <w:rFonts w:asciiTheme="minorHAnsi" w:hAnsiTheme="minorHAnsi"/>
                <w:noProof/>
                <w:webHidden/>
              </w:rPr>
              <w:fldChar w:fldCharType="begin"/>
            </w:r>
            <w:r w:rsidR="005C6B29" w:rsidRPr="005C6B29">
              <w:rPr>
                <w:rFonts w:asciiTheme="minorHAnsi" w:hAnsiTheme="minorHAnsi"/>
                <w:noProof/>
                <w:webHidden/>
              </w:rPr>
              <w:instrText xml:space="preserve"> PAGEREF _Toc230347305 \h </w:instrText>
            </w:r>
            <w:r w:rsidR="005C6B29" w:rsidRPr="005C6B29">
              <w:rPr>
                <w:rFonts w:asciiTheme="minorHAnsi" w:hAnsiTheme="minorHAnsi"/>
                <w:noProof/>
                <w:webHidden/>
              </w:rPr>
            </w:r>
            <w:r w:rsidR="005C6B29" w:rsidRPr="005C6B29">
              <w:rPr>
                <w:rFonts w:asciiTheme="minorHAnsi" w:hAnsiTheme="minorHAnsi"/>
                <w:noProof/>
                <w:webHidden/>
              </w:rPr>
              <w:fldChar w:fldCharType="separate"/>
            </w:r>
            <w:r w:rsidR="005C6B29" w:rsidRPr="005C6B29">
              <w:rPr>
                <w:rFonts w:asciiTheme="minorHAnsi" w:hAnsiTheme="minorHAnsi"/>
                <w:noProof/>
                <w:webHidden/>
              </w:rPr>
              <w:t>2</w:t>
            </w:r>
            <w:r w:rsidR="005C6B29" w:rsidRPr="005C6B29">
              <w:rPr>
                <w:rFonts w:asciiTheme="minorHAnsi" w:hAnsiTheme="minorHAnsi"/>
                <w:noProof/>
                <w:webHidden/>
              </w:rPr>
              <w:fldChar w:fldCharType="end"/>
            </w:r>
          </w:hyperlink>
        </w:p>
        <w:p w14:paraId="3097275B" w14:textId="6613B337" w:rsidR="005C6B29" w:rsidRPr="005C6B29" w:rsidRDefault="005C6B29">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0347306" w:history="1">
            <w:r w:rsidRPr="005C6B29">
              <w:rPr>
                <w:rStyle w:val="Hyperlink"/>
                <w:rFonts w:asciiTheme="minorHAnsi" w:hAnsiTheme="minorHAnsi"/>
                <w:b/>
                <w:bCs/>
                <w:noProof/>
              </w:rPr>
              <w:t>What the council is looking for</w:t>
            </w:r>
            <w:r w:rsidRPr="005C6B29">
              <w:rPr>
                <w:rFonts w:asciiTheme="minorHAnsi" w:hAnsiTheme="minorHAnsi"/>
                <w:noProof/>
                <w:webHidden/>
              </w:rPr>
              <w:tab/>
            </w:r>
            <w:r w:rsidRPr="005C6B29">
              <w:rPr>
                <w:rFonts w:asciiTheme="minorHAnsi" w:hAnsiTheme="minorHAnsi"/>
                <w:noProof/>
                <w:webHidden/>
              </w:rPr>
              <w:fldChar w:fldCharType="begin"/>
            </w:r>
            <w:r w:rsidRPr="005C6B29">
              <w:rPr>
                <w:rFonts w:asciiTheme="minorHAnsi" w:hAnsiTheme="minorHAnsi"/>
                <w:noProof/>
                <w:webHidden/>
              </w:rPr>
              <w:instrText xml:space="preserve"> PAGEREF _Toc230347306 \h </w:instrText>
            </w:r>
            <w:r w:rsidRPr="005C6B29">
              <w:rPr>
                <w:rFonts w:asciiTheme="minorHAnsi" w:hAnsiTheme="minorHAnsi"/>
                <w:noProof/>
                <w:webHidden/>
              </w:rPr>
            </w:r>
            <w:r w:rsidRPr="005C6B29">
              <w:rPr>
                <w:rFonts w:asciiTheme="minorHAnsi" w:hAnsiTheme="minorHAnsi"/>
                <w:noProof/>
                <w:webHidden/>
              </w:rPr>
              <w:fldChar w:fldCharType="separate"/>
            </w:r>
            <w:r w:rsidRPr="005C6B29">
              <w:rPr>
                <w:rFonts w:asciiTheme="minorHAnsi" w:hAnsiTheme="minorHAnsi"/>
                <w:noProof/>
                <w:webHidden/>
              </w:rPr>
              <w:t>2</w:t>
            </w:r>
            <w:r w:rsidRPr="005C6B29">
              <w:rPr>
                <w:rFonts w:asciiTheme="minorHAnsi" w:hAnsiTheme="minorHAnsi"/>
                <w:noProof/>
                <w:webHidden/>
              </w:rPr>
              <w:fldChar w:fldCharType="end"/>
            </w:r>
          </w:hyperlink>
        </w:p>
        <w:p w14:paraId="31CD9CA9" w14:textId="55507CBF" w:rsidR="005C6B29" w:rsidRPr="005C6B29" w:rsidRDefault="005C6B29">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0347307" w:history="1">
            <w:r w:rsidRPr="005C6B29">
              <w:rPr>
                <w:rStyle w:val="Hyperlink"/>
                <w:rFonts w:asciiTheme="minorHAnsi" w:hAnsiTheme="minorHAnsi"/>
                <w:b/>
                <w:bCs/>
                <w:noProof/>
              </w:rPr>
              <w:t>Description of works</w:t>
            </w:r>
            <w:r w:rsidRPr="005C6B29">
              <w:rPr>
                <w:rFonts w:asciiTheme="minorHAnsi" w:hAnsiTheme="minorHAnsi"/>
                <w:noProof/>
                <w:webHidden/>
              </w:rPr>
              <w:tab/>
            </w:r>
            <w:r w:rsidRPr="005C6B29">
              <w:rPr>
                <w:rFonts w:asciiTheme="minorHAnsi" w:hAnsiTheme="minorHAnsi"/>
                <w:noProof/>
                <w:webHidden/>
              </w:rPr>
              <w:fldChar w:fldCharType="begin"/>
            </w:r>
            <w:r w:rsidRPr="005C6B29">
              <w:rPr>
                <w:rFonts w:asciiTheme="minorHAnsi" w:hAnsiTheme="minorHAnsi"/>
                <w:noProof/>
                <w:webHidden/>
              </w:rPr>
              <w:instrText xml:space="preserve"> PAGEREF _Toc230347307 \h </w:instrText>
            </w:r>
            <w:r w:rsidRPr="005C6B29">
              <w:rPr>
                <w:rFonts w:asciiTheme="minorHAnsi" w:hAnsiTheme="minorHAnsi"/>
                <w:noProof/>
                <w:webHidden/>
              </w:rPr>
            </w:r>
            <w:r w:rsidRPr="005C6B29">
              <w:rPr>
                <w:rFonts w:asciiTheme="minorHAnsi" w:hAnsiTheme="minorHAnsi"/>
                <w:noProof/>
                <w:webHidden/>
              </w:rPr>
              <w:fldChar w:fldCharType="separate"/>
            </w:r>
            <w:r w:rsidRPr="005C6B29">
              <w:rPr>
                <w:rFonts w:asciiTheme="minorHAnsi" w:hAnsiTheme="minorHAnsi"/>
                <w:noProof/>
                <w:webHidden/>
              </w:rPr>
              <w:t>2</w:t>
            </w:r>
            <w:r w:rsidRPr="005C6B29">
              <w:rPr>
                <w:rFonts w:asciiTheme="minorHAnsi" w:hAnsiTheme="minorHAnsi"/>
                <w:noProof/>
                <w:webHidden/>
              </w:rPr>
              <w:fldChar w:fldCharType="end"/>
            </w:r>
          </w:hyperlink>
        </w:p>
        <w:p w14:paraId="37FFC7A0" w14:textId="0F6EF600" w:rsidR="005C6B29" w:rsidRPr="005C6B29" w:rsidRDefault="005C6B29">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0347308" w:history="1">
            <w:r w:rsidRPr="005C6B29">
              <w:rPr>
                <w:rStyle w:val="Hyperlink"/>
                <w:rFonts w:asciiTheme="minorHAnsi" w:hAnsiTheme="minorHAnsi"/>
                <w:b/>
                <w:bCs/>
                <w:noProof/>
              </w:rPr>
              <w:t>Technical Requirements</w:t>
            </w:r>
            <w:r w:rsidRPr="005C6B29">
              <w:rPr>
                <w:rFonts w:asciiTheme="minorHAnsi" w:hAnsiTheme="minorHAnsi"/>
                <w:noProof/>
                <w:webHidden/>
              </w:rPr>
              <w:tab/>
            </w:r>
            <w:r w:rsidRPr="005C6B29">
              <w:rPr>
                <w:rFonts w:asciiTheme="minorHAnsi" w:hAnsiTheme="minorHAnsi"/>
                <w:noProof/>
                <w:webHidden/>
              </w:rPr>
              <w:fldChar w:fldCharType="begin"/>
            </w:r>
            <w:r w:rsidRPr="005C6B29">
              <w:rPr>
                <w:rFonts w:asciiTheme="minorHAnsi" w:hAnsiTheme="minorHAnsi"/>
                <w:noProof/>
                <w:webHidden/>
              </w:rPr>
              <w:instrText xml:space="preserve"> PAGEREF _Toc230347308 \h </w:instrText>
            </w:r>
            <w:r w:rsidRPr="005C6B29">
              <w:rPr>
                <w:rFonts w:asciiTheme="minorHAnsi" w:hAnsiTheme="minorHAnsi"/>
                <w:noProof/>
                <w:webHidden/>
              </w:rPr>
            </w:r>
            <w:r w:rsidRPr="005C6B29">
              <w:rPr>
                <w:rFonts w:asciiTheme="minorHAnsi" w:hAnsiTheme="minorHAnsi"/>
                <w:noProof/>
                <w:webHidden/>
              </w:rPr>
              <w:fldChar w:fldCharType="separate"/>
            </w:r>
            <w:r w:rsidRPr="005C6B29">
              <w:rPr>
                <w:rFonts w:asciiTheme="minorHAnsi" w:hAnsiTheme="minorHAnsi"/>
                <w:noProof/>
                <w:webHidden/>
              </w:rPr>
              <w:t>3</w:t>
            </w:r>
            <w:r w:rsidRPr="005C6B29">
              <w:rPr>
                <w:rFonts w:asciiTheme="minorHAnsi" w:hAnsiTheme="minorHAnsi"/>
                <w:noProof/>
                <w:webHidden/>
              </w:rPr>
              <w:fldChar w:fldCharType="end"/>
            </w:r>
          </w:hyperlink>
        </w:p>
        <w:p w14:paraId="6A9A22DC" w14:textId="66A9345E" w:rsidR="005C6B29" w:rsidRPr="005C6B29" w:rsidRDefault="005C6B29">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0347309" w:history="1">
            <w:r w:rsidRPr="005C6B29">
              <w:rPr>
                <w:rStyle w:val="Hyperlink"/>
                <w:rFonts w:asciiTheme="minorHAnsi" w:hAnsiTheme="minorHAnsi"/>
                <w:b/>
                <w:bCs/>
                <w:noProof/>
              </w:rPr>
              <w:t>Specification</w:t>
            </w:r>
            <w:r w:rsidRPr="005C6B29">
              <w:rPr>
                <w:rFonts w:asciiTheme="minorHAnsi" w:hAnsiTheme="minorHAnsi"/>
                <w:noProof/>
                <w:webHidden/>
              </w:rPr>
              <w:tab/>
            </w:r>
            <w:r w:rsidRPr="005C6B29">
              <w:rPr>
                <w:rFonts w:asciiTheme="minorHAnsi" w:hAnsiTheme="minorHAnsi"/>
                <w:noProof/>
                <w:webHidden/>
              </w:rPr>
              <w:fldChar w:fldCharType="begin"/>
            </w:r>
            <w:r w:rsidRPr="005C6B29">
              <w:rPr>
                <w:rFonts w:asciiTheme="minorHAnsi" w:hAnsiTheme="minorHAnsi"/>
                <w:noProof/>
                <w:webHidden/>
              </w:rPr>
              <w:instrText xml:space="preserve"> PAGEREF _Toc230347309 \h </w:instrText>
            </w:r>
            <w:r w:rsidRPr="005C6B29">
              <w:rPr>
                <w:rFonts w:asciiTheme="minorHAnsi" w:hAnsiTheme="minorHAnsi"/>
                <w:noProof/>
                <w:webHidden/>
              </w:rPr>
            </w:r>
            <w:r w:rsidRPr="005C6B29">
              <w:rPr>
                <w:rFonts w:asciiTheme="minorHAnsi" w:hAnsiTheme="minorHAnsi"/>
                <w:noProof/>
                <w:webHidden/>
              </w:rPr>
              <w:fldChar w:fldCharType="separate"/>
            </w:r>
            <w:r w:rsidRPr="005C6B29">
              <w:rPr>
                <w:rFonts w:asciiTheme="minorHAnsi" w:hAnsiTheme="minorHAnsi"/>
                <w:noProof/>
                <w:webHidden/>
              </w:rPr>
              <w:t>4</w:t>
            </w:r>
            <w:r w:rsidRPr="005C6B29">
              <w:rPr>
                <w:rFonts w:asciiTheme="minorHAnsi" w:hAnsiTheme="minorHAnsi"/>
                <w:noProof/>
                <w:webHidden/>
              </w:rPr>
              <w:fldChar w:fldCharType="end"/>
            </w:r>
          </w:hyperlink>
        </w:p>
        <w:p w14:paraId="363834AE" w14:textId="48B0002E" w:rsidR="005C6B29" w:rsidRPr="005C6B29" w:rsidRDefault="005C6B29">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0347310" w:history="1">
            <w:r w:rsidRPr="005C6B29">
              <w:rPr>
                <w:rStyle w:val="Hyperlink"/>
                <w:rFonts w:asciiTheme="minorHAnsi" w:hAnsiTheme="minorHAnsi"/>
                <w:b/>
                <w:bCs/>
                <w:noProof/>
              </w:rPr>
              <w:t>Estimated contract value</w:t>
            </w:r>
            <w:r w:rsidRPr="005C6B29">
              <w:rPr>
                <w:rFonts w:asciiTheme="minorHAnsi" w:hAnsiTheme="minorHAnsi"/>
                <w:noProof/>
                <w:webHidden/>
              </w:rPr>
              <w:tab/>
            </w:r>
            <w:r w:rsidRPr="005C6B29">
              <w:rPr>
                <w:rFonts w:asciiTheme="minorHAnsi" w:hAnsiTheme="minorHAnsi"/>
                <w:noProof/>
                <w:webHidden/>
              </w:rPr>
              <w:fldChar w:fldCharType="begin"/>
            </w:r>
            <w:r w:rsidRPr="005C6B29">
              <w:rPr>
                <w:rFonts w:asciiTheme="minorHAnsi" w:hAnsiTheme="minorHAnsi"/>
                <w:noProof/>
                <w:webHidden/>
              </w:rPr>
              <w:instrText xml:space="preserve"> PAGEREF _Toc230347310 \h </w:instrText>
            </w:r>
            <w:r w:rsidRPr="005C6B29">
              <w:rPr>
                <w:rFonts w:asciiTheme="minorHAnsi" w:hAnsiTheme="minorHAnsi"/>
                <w:noProof/>
                <w:webHidden/>
              </w:rPr>
            </w:r>
            <w:r w:rsidRPr="005C6B29">
              <w:rPr>
                <w:rFonts w:asciiTheme="minorHAnsi" w:hAnsiTheme="minorHAnsi"/>
                <w:noProof/>
                <w:webHidden/>
              </w:rPr>
              <w:fldChar w:fldCharType="separate"/>
            </w:r>
            <w:r w:rsidRPr="005C6B29">
              <w:rPr>
                <w:rFonts w:asciiTheme="minorHAnsi" w:hAnsiTheme="minorHAnsi"/>
                <w:noProof/>
                <w:webHidden/>
              </w:rPr>
              <w:t>9</w:t>
            </w:r>
            <w:r w:rsidRPr="005C6B29">
              <w:rPr>
                <w:rFonts w:asciiTheme="minorHAnsi" w:hAnsiTheme="minorHAnsi"/>
                <w:noProof/>
                <w:webHidden/>
              </w:rPr>
              <w:fldChar w:fldCharType="end"/>
            </w:r>
          </w:hyperlink>
        </w:p>
        <w:p w14:paraId="2549BA20" w14:textId="64135D7A" w:rsidR="005C6B29" w:rsidRPr="005C6B29" w:rsidRDefault="005C6B29">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0347311" w:history="1">
            <w:r w:rsidRPr="005C6B29">
              <w:rPr>
                <w:rStyle w:val="Hyperlink"/>
                <w:rFonts w:asciiTheme="minorHAnsi" w:hAnsiTheme="minorHAnsi"/>
                <w:b/>
                <w:bCs/>
                <w:noProof/>
              </w:rPr>
              <w:t>Contract dates</w:t>
            </w:r>
            <w:r w:rsidRPr="005C6B29">
              <w:rPr>
                <w:rFonts w:asciiTheme="minorHAnsi" w:hAnsiTheme="minorHAnsi"/>
                <w:noProof/>
                <w:webHidden/>
              </w:rPr>
              <w:tab/>
            </w:r>
            <w:r w:rsidRPr="005C6B29">
              <w:rPr>
                <w:rFonts w:asciiTheme="minorHAnsi" w:hAnsiTheme="minorHAnsi"/>
                <w:noProof/>
                <w:webHidden/>
              </w:rPr>
              <w:fldChar w:fldCharType="begin"/>
            </w:r>
            <w:r w:rsidRPr="005C6B29">
              <w:rPr>
                <w:rFonts w:asciiTheme="minorHAnsi" w:hAnsiTheme="minorHAnsi"/>
                <w:noProof/>
                <w:webHidden/>
              </w:rPr>
              <w:instrText xml:space="preserve"> PAGEREF _Toc230347311 \h </w:instrText>
            </w:r>
            <w:r w:rsidRPr="005C6B29">
              <w:rPr>
                <w:rFonts w:asciiTheme="minorHAnsi" w:hAnsiTheme="minorHAnsi"/>
                <w:noProof/>
                <w:webHidden/>
              </w:rPr>
            </w:r>
            <w:r w:rsidRPr="005C6B29">
              <w:rPr>
                <w:rFonts w:asciiTheme="minorHAnsi" w:hAnsiTheme="minorHAnsi"/>
                <w:noProof/>
                <w:webHidden/>
              </w:rPr>
              <w:fldChar w:fldCharType="separate"/>
            </w:r>
            <w:r w:rsidRPr="005C6B29">
              <w:rPr>
                <w:rFonts w:asciiTheme="minorHAnsi" w:hAnsiTheme="minorHAnsi"/>
                <w:noProof/>
                <w:webHidden/>
              </w:rPr>
              <w:t>9</w:t>
            </w:r>
            <w:r w:rsidRPr="005C6B29">
              <w:rPr>
                <w:rFonts w:asciiTheme="minorHAnsi" w:hAnsiTheme="minorHAnsi"/>
                <w:noProof/>
                <w:webHidden/>
              </w:rPr>
              <w:fldChar w:fldCharType="end"/>
            </w:r>
          </w:hyperlink>
        </w:p>
        <w:p w14:paraId="187618F9" w14:textId="57878757" w:rsidR="005C6B29" w:rsidRPr="005C6B29" w:rsidRDefault="005C6B29">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0347312" w:history="1">
            <w:r w:rsidRPr="005C6B29">
              <w:rPr>
                <w:rStyle w:val="Hyperlink"/>
                <w:rFonts w:asciiTheme="minorHAnsi" w:hAnsiTheme="minorHAnsi"/>
                <w:b/>
                <w:bCs/>
                <w:noProof/>
              </w:rPr>
              <w:t>Main procurement category</w:t>
            </w:r>
            <w:r w:rsidRPr="005C6B29">
              <w:rPr>
                <w:rFonts w:asciiTheme="minorHAnsi" w:hAnsiTheme="minorHAnsi"/>
                <w:noProof/>
                <w:webHidden/>
              </w:rPr>
              <w:tab/>
            </w:r>
            <w:r w:rsidRPr="005C6B29">
              <w:rPr>
                <w:rFonts w:asciiTheme="minorHAnsi" w:hAnsiTheme="minorHAnsi"/>
                <w:noProof/>
                <w:webHidden/>
              </w:rPr>
              <w:fldChar w:fldCharType="begin"/>
            </w:r>
            <w:r w:rsidRPr="005C6B29">
              <w:rPr>
                <w:rFonts w:asciiTheme="minorHAnsi" w:hAnsiTheme="minorHAnsi"/>
                <w:noProof/>
                <w:webHidden/>
              </w:rPr>
              <w:instrText xml:space="preserve"> PAGEREF _Toc230347312 \h </w:instrText>
            </w:r>
            <w:r w:rsidRPr="005C6B29">
              <w:rPr>
                <w:rFonts w:asciiTheme="minorHAnsi" w:hAnsiTheme="minorHAnsi"/>
                <w:noProof/>
                <w:webHidden/>
              </w:rPr>
            </w:r>
            <w:r w:rsidRPr="005C6B29">
              <w:rPr>
                <w:rFonts w:asciiTheme="minorHAnsi" w:hAnsiTheme="minorHAnsi"/>
                <w:noProof/>
                <w:webHidden/>
              </w:rPr>
              <w:fldChar w:fldCharType="separate"/>
            </w:r>
            <w:r w:rsidRPr="005C6B29">
              <w:rPr>
                <w:rFonts w:asciiTheme="minorHAnsi" w:hAnsiTheme="minorHAnsi"/>
                <w:noProof/>
                <w:webHidden/>
              </w:rPr>
              <w:t>9</w:t>
            </w:r>
            <w:r w:rsidRPr="005C6B29">
              <w:rPr>
                <w:rFonts w:asciiTheme="minorHAnsi" w:hAnsiTheme="minorHAnsi"/>
                <w:noProof/>
                <w:webHidden/>
              </w:rPr>
              <w:fldChar w:fldCharType="end"/>
            </w:r>
          </w:hyperlink>
        </w:p>
        <w:p w14:paraId="05A8B68B" w14:textId="4D4851B4" w:rsidR="005C6B29" w:rsidRPr="005C6B29" w:rsidRDefault="005C6B29">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0347313" w:history="1">
            <w:r w:rsidRPr="005C6B29">
              <w:rPr>
                <w:rStyle w:val="Hyperlink"/>
                <w:rFonts w:asciiTheme="minorHAnsi" w:hAnsiTheme="minorHAnsi"/>
                <w:b/>
                <w:bCs/>
                <w:noProof/>
              </w:rPr>
              <w:t>CPV classifications</w:t>
            </w:r>
            <w:r w:rsidRPr="005C6B29">
              <w:rPr>
                <w:rFonts w:asciiTheme="minorHAnsi" w:hAnsiTheme="minorHAnsi"/>
                <w:noProof/>
                <w:webHidden/>
              </w:rPr>
              <w:tab/>
            </w:r>
            <w:r w:rsidRPr="005C6B29">
              <w:rPr>
                <w:rFonts w:asciiTheme="minorHAnsi" w:hAnsiTheme="minorHAnsi"/>
                <w:noProof/>
                <w:webHidden/>
              </w:rPr>
              <w:fldChar w:fldCharType="begin"/>
            </w:r>
            <w:r w:rsidRPr="005C6B29">
              <w:rPr>
                <w:rFonts w:asciiTheme="minorHAnsi" w:hAnsiTheme="minorHAnsi"/>
                <w:noProof/>
                <w:webHidden/>
              </w:rPr>
              <w:instrText xml:space="preserve"> PAGEREF _Toc230347313 \h </w:instrText>
            </w:r>
            <w:r w:rsidRPr="005C6B29">
              <w:rPr>
                <w:rFonts w:asciiTheme="minorHAnsi" w:hAnsiTheme="minorHAnsi"/>
                <w:noProof/>
                <w:webHidden/>
              </w:rPr>
            </w:r>
            <w:r w:rsidRPr="005C6B29">
              <w:rPr>
                <w:rFonts w:asciiTheme="minorHAnsi" w:hAnsiTheme="minorHAnsi"/>
                <w:noProof/>
                <w:webHidden/>
              </w:rPr>
              <w:fldChar w:fldCharType="separate"/>
            </w:r>
            <w:r w:rsidRPr="005C6B29">
              <w:rPr>
                <w:rFonts w:asciiTheme="minorHAnsi" w:hAnsiTheme="minorHAnsi"/>
                <w:noProof/>
                <w:webHidden/>
              </w:rPr>
              <w:t>9</w:t>
            </w:r>
            <w:r w:rsidRPr="005C6B29">
              <w:rPr>
                <w:rFonts w:asciiTheme="minorHAnsi" w:hAnsiTheme="minorHAnsi"/>
                <w:noProof/>
                <w:webHidden/>
              </w:rPr>
              <w:fldChar w:fldCharType="end"/>
            </w:r>
          </w:hyperlink>
        </w:p>
        <w:p w14:paraId="346F9ACF" w14:textId="658785AB" w:rsidR="005C6B29" w:rsidRPr="005C6B29" w:rsidRDefault="005C6B29">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0347314" w:history="1">
            <w:r w:rsidRPr="005C6B29">
              <w:rPr>
                <w:rStyle w:val="Hyperlink"/>
                <w:rFonts w:asciiTheme="minorHAnsi" w:hAnsiTheme="minorHAnsi"/>
                <w:b/>
                <w:bCs/>
                <w:noProof/>
              </w:rPr>
              <w:t>Contract location(s)</w:t>
            </w:r>
            <w:r w:rsidRPr="005C6B29">
              <w:rPr>
                <w:rFonts w:asciiTheme="minorHAnsi" w:hAnsiTheme="minorHAnsi"/>
                <w:noProof/>
                <w:webHidden/>
              </w:rPr>
              <w:tab/>
            </w:r>
            <w:r w:rsidRPr="005C6B29">
              <w:rPr>
                <w:rFonts w:asciiTheme="minorHAnsi" w:hAnsiTheme="minorHAnsi"/>
                <w:noProof/>
                <w:webHidden/>
              </w:rPr>
              <w:fldChar w:fldCharType="begin"/>
            </w:r>
            <w:r w:rsidRPr="005C6B29">
              <w:rPr>
                <w:rFonts w:asciiTheme="minorHAnsi" w:hAnsiTheme="minorHAnsi"/>
                <w:noProof/>
                <w:webHidden/>
              </w:rPr>
              <w:instrText xml:space="preserve"> PAGEREF _Toc230347314 \h </w:instrText>
            </w:r>
            <w:r w:rsidRPr="005C6B29">
              <w:rPr>
                <w:rFonts w:asciiTheme="minorHAnsi" w:hAnsiTheme="minorHAnsi"/>
                <w:noProof/>
                <w:webHidden/>
              </w:rPr>
            </w:r>
            <w:r w:rsidRPr="005C6B29">
              <w:rPr>
                <w:rFonts w:asciiTheme="minorHAnsi" w:hAnsiTheme="minorHAnsi"/>
                <w:noProof/>
                <w:webHidden/>
              </w:rPr>
              <w:fldChar w:fldCharType="separate"/>
            </w:r>
            <w:r w:rsidRPr="005C6B29">
              <w:rPr>
                <w:rFonts w:asciiTheme="minorHAnsi" w:hAnsiTheme="minorHAnsi"/>
                <w:noProof/>
                <w:webHidden/>
              </w:rPr>
              <w:t>9</w:t>
            </w:r>
            <w:r w:rsidRPr="005C6B29">
              <w:rPr>
                <w:rFonts w:asciiTheme="minorHAnsi" w:hAnsiTheme="minorHAnsi"/>
                <w:noProof/>
                <w:webHidden/>
              </w:rPr>
              <w:fldChar w:fldCharType="end"/>
            </w:r>
          </w:hyperlink>
        </w:p>
        <w:p w14:paraId="3892C666" w14:textId="30EA6C50" w:rsidR="005C6B29" w:rsidRPr="005C6B29" w:rsidRDefault="005C6B29">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0347315" w:history="1">
            <w:r w:rsidRPr="005C6B29">
              <w:rPr>
                <w:rStyle w:val="Hyperlink"/>
                <w:rFonts w:asciiTheme="minorHAnsi" w:hAnsiTheme="minorHAnsi"/>
                <w:b/>
                <w:bCs/>
                <w:noProof/>
              </w:rPr>
              <w:t>Section 2 – Participation</w:t>
            </w:r>
            <w:r w:rsidRPr="005C6B29">
              <w:rPr>
                <w:rFonts w:asciiTheme="minorHAnsi" w:hAnsiTheme="minorHAnsi"/>
                <w:noProof/>
                <w:webHidden/>
              </w:rPr>
              <w:tab/>
            </w:r>
            <w:r w:rsidRPr="005C6B29">
              <w:rPr>
                <w:rFonts w:asciiTheme="minorHAnsi" w:hAnsiTheme="minorHAnsi"/>
                <w:noProof/>
                <w:webHidden/>
              </w:rPr>
              <w:fldChar w:fldCharType="begin"/>
            </w:r>
            <w:r w:rsidRPr="005C6B29">
              <w:rPr>
                <w:rFonts w:asciiTheme="minorHAnsi" w:hAnsiTheme="minorHAnsi"/>
                <w:noProof/>
                <w:webHidden/>
              </w:rPr>
              <w:instrText xml:space="preserve"> PAGEREF _Toc230347315 \h </w:instrText>
            </w:r>
            <w:r w:rsidRPr="005C6B29">
              <w:rPr>
                <w:rFonts w:asciiTheme="minorHAnsi" w:hAnsiTheme="minorHAnsi"/>
                <w:noProof/>
                <w:webHidden/>
              </w:rPr>
            </w:r>
            <w:r w:rsidRPr="005C6B29">
              <w:rPr>
                <w:rFonts w:asciiTheme="minorHAnsi" w:hAnsiTheme="minorHAnsi"/>
                <w:noProof/>
                <w:webHidden/>
              </w:rPr>
              <w:fldChar w:fldCharType="separate"/>
            </w:r>
            <w:r w:rsidRPr="005C6B29">
              <w:rPr>
                <w:rFonts w:asciiTheme="minorHAnsi" w:hAnsiTheme="minorHAnsi"/>
                <w:noProof/>
                <w:webHidden/>
              </w:rPr>
              <w:t>10</w:t>
            </w:r>
            <w:r w:rsidRPr="005C6B29">
              <w:rPr>
                <w:rFonts w:asciiTheme="minorHAnsi" w:hAnsiTheme="minorHAnsi"/>
                <w:noProof/>
                <w:webHidden/>
              </w:rPr>
              <w:fldChar w:fldCharType="end"/>
            </w:r>
          </w:hyperlink>
        </w:p>
        <w:p w14:paraId="71D210AB" w14:textId="2DC75BFE" w:rsidR="005C6B29" w:rsidRPr="005C6B29" w:rsidRDefault="005C6B29">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0347316" w:history="1">
            <w:r w:rsidRPr="005C6B29">
              <w:rPr>
                <w:rStyle w:val="Hyperlink"/>
                <w:rFonts w:asciiTheme="minorHAnsi" w:hAnsiTheme="minorHAnsi"/>
                <w:b/>
                <w:bCs/>
                <w:noProof/>
              </w:rPr>
              <w:t>Particular suitability</w:t>
            </w:r>
            <w:r w:rsidRPr="005C6B29">
              <w:rPr>
                <w:rFonts w:asciiTheme="minorHAnsi" w:hAnsiTheme="minorHAnsi"/>
                <w:noProof/>
                <w:webHidden/>
              </w:rPr>
              <w:tab/>
            </w:r>
            <w:r w:rsidRPr="005C6B29">
              <w:rPr>
                <w:rFonts w:asciiTheme="minorHAnsi" w:hAnsiTheme="minorHAnsi"/>
                <w:noProof/>
                <w:webHidden/>
              </w:rPr>
              <w:fldChar w:fldCharType="begin"/>
            </w:r>
            <w:r w:rsidRPr="005C6B29">
              <w:rPr>
                <w:rFonts w:asciiTheme="minorHAnsi" w:hAnsiTheme="minorHAnsi"/>
                <w:noProof/>
                <w:webHidden/>
              </w:rPr>
              <w:instrText xml:space="preserve"> PAGEREF _Toc230347316 \h </w:instrText>
            </w:r>
            <w:r w:rsidRPr="005C6B29">
              <w:rPr>
                <w:rFonts w:asciiTheme="minorHAnsi" w:hAnsiTheme="minorHAnsi"/>
                <w:noProof/>
                <w:webHidden/>
              </w:rPr>
            </w:r>
            <w:r w:rsidRPr="005C6B29">
              <w:rPr>
                <w:rFonts w:asciiTheme="minorHAnsi" w:hAnsiTheme="minorHAnsi"/>
                <w:noProof/>
                <w:webHidden/>
              </w:rPr>
              <w:fldChar w:fldCharType="separate"/>
            </w:r>
            <w:r w:rsidRPr="005C6B29">
              <w:rPr>
                <w:rFonts w:asciiTheme="minorHAnsi" w:hAnsiTheme="minorHAnsi"/>
                <w:noProof/>
                <w:webHidden/>
              </w:rPr>
              <w:t>10</w:t>
            </w:r>
            <w:r w:rsidRPr="005C6B29">
              <w:rPr>
                <w:rFonts w:asciiTheme="minorHAnsi" w:hAnsiTheme="minorHAnsi"/>
                <w:noProof/>
                <w:webHidden/>
              </w:rPr>
              <w:fldChar w:fldCharType="end"/>
            </w:r>
          </w:hyperlink>
        </w:p>
        <w:p w14:paraId="22D65341" w14:textId="0D7DBC2E" w:rsidR="005C6B29" w:rsidRPr="005C6B29" w:rsidRDefault="005C6B29">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0347317" w:history="1">
            <w:r w:rsidRPr="005C6B29">
              <w:rPr>
                <w:rStyle w:val="Hyperlink"/>
                <w:rFonts w:asciiTheme="minorHAnsi" w:hAnsiTheme="minorHAnsi"/>
                <w:b/>
                <w:bCs/>
                <w:noProof/>
              </w:rPr>
              <w:t>Section 3 - Submission</w:t>
            </w:r>
            <w:r w:rsidRPr="005C6B29">
              <w:rPr>
                <w:rFonts w:asciiTheme="minorHAnsi" w:hAnsiTheme="minorHAnsi"/>
                <w:noProof/>
                <w:webHidden/>
              </w:rPr>
              <w:tab/>
            </w:r>
            <w:r w:rsidRPr="005C6B29">
              <w:rPr>
                <w:rFonts w:asciiTheme="minorHAnsi" w:hAnsiTheme="minorHAnsi"/>
                <w:noProof/>
                <w:webHidden/>
              </w:rPr>
              <w:fldChar w:fldCharType="begin"/>
            </w:r>
            <w:r w:rsidRPr="005C6B29">
              <w:rPr>
                <w:rFonts w:asciiTheme="minorHAnsi" w:hAnsiTheme="minorHAnsi"/>
                <w:noProof/>
                <w:webHidden/>
              </w:rPr>
              <w:instrText xml:space="preserve"> PAGEREF _Toc230347317 \h </w:instrText>
            </w:r>
            <w:r w:rsidRPr="005C6B29">
              <w:rPr>
                <w:rFonts w:asciiTheme="minorHAnsi" w:hAnsiTheme="minorHAnsi"/>
                <w:noProof/>
                <w:webHidden/>
              </w:rPr>
            </w:r>
            <w:r w:rsidRPr="005C6B29">
              <w:rPr>
                <w:rFonts w:asciiTheme="minorHAnsi" w:hAnsiTheme="minorHAnsi"/>
                <w:noProof/>
                <w:webHidden/>
              </w:rPr>
              <w:fldChar w:fldCharType="separate"/>
            </w:r>
            <w:r w:rsidRPr="005C6B29">
              <w:rPr>
                <w:rFonts w:asciiTheme="minorHAnsi" w:hAnsiTheme="minorHAnsi"/>
                <w:noProof/>
                <w:webHidden/>
              </w:rPr>
              <w:t>10</w:t>
            </w:r>
            <w:r w:rsidRPr="005C6B29">
              <w:rPr>
                <w:rFonts w:asciiTheme="minorHAnsi" w:hAnsiTheme="minorHAnsi"/>
                <w:noProof/>
                <w:webHidden/>
              </w:rPr>
              <w:fldChar w:fldCharType="end"/>
            </w:r>
          </w:hyperlink>
        </w:p>
        <w:p w14:paraId="1344A415" w14:textId="099193C0" w:rsidR="005C6B29" w:rsidRPr="005C6B29" w:rsidRDefault="005C6B29">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0347318" w:history="1">
            <w:r w:rsidRPr="005C6B29">
              <w:rPr>
                <w:rStyle w:val="Hyperlink"/>
                <w:rFonts w:asciiTheme="minorHAnsi" w:hAnsiTheme="minorHAnsi"/>
                <w:b/>
                <w:bCs/>
                <w:noProof/>
              </w:rPr>
              <w:t>Notice publication date</w:t>
            </w:r>
            <w:r w:rsidRPr="005C6B29">
              <w:rPr>
                <w:rFonts w:asciiTheme="minorHAnsi" w:hAnsiTheme="minorHAnsi"/>
                <w:noProof/>
                <w:webHidden/>
              </w:rPr>
              <w:tab/>
            </w:r>
            <w:r w:rsidRPr="005C6B29">
              <w:rPr>
                <w:rFonts w:asciiTheme="minorHAnsi" w:hAnsiTheme="minorHAnsi"/>
                <w:noProof/>
                <w:webHidden/>
              </w:rPr>
              <w:fldChar w:fldCharType="begin"/>
            </w:r>
            <w:r w:rsidRPr="005C6B29">
              <w:rPr>
                <w:rFonts w:asciiTheme="minorHAnsi" w:hAnsiTheme="minorHAnsi"/>
                <w:noProof/>
                <w:webHidden/>
              </w:rPr>
              <w:instrText xml:space="preserve"> PAGEREF _Toc230347318 \h </w:instrText>
            </w:r>
            <w:r w:rsidRPr="005C6B29">
              <w:rPr>
                <w:rFonts w:asciiTheme="minorHAnsi" w:hAnsiTheme="minorHAnsi"/>
                <w:noProof/>
                <w:webHidden/>
              </w:rPr>
            </w:r>
            <w:r w:rsidRPr="005C6B29">
              <w:rPr>
                <w:rFonts w:asciiTheme="minorHAnsi" w:hAnsiTheme="minorHAnsi"/>
                <w:noProof/>
                <w:webHidden/>
              </w:rPr>
              <w:fldChar w:fldCharType="separate"/>
            </w:r>
            <w:r w:rsidRPr="005C6B29">
              <w:rPr>
                <w:rFonts w:asciiTheme="minorHAnsi" w:hAnsiTheme="minorHAnsi"/>
                <w:noProof/>
                <w:webHidden/>
              </w:rPr>
              <w:t>10</w:t>
            </w:r>
            <w:r w:rsidRPr="005C6B29">
              <w:rPr>
                <w:rFonts w:asciiTheme="minorHAnsi" w:hAnsiTheme="minorHAnsi"/>
                <w:noProof/>
                <w:webHidden/>
              </w:rPr>
              <w:fldChar w:fldCharType="end"/>
            </w:r>
          </w:hyperlink>
        </w:p>
        <w:p w14:paraId="4B576756" w14:textId="4C0F55CF" w:rsidR="005C6B29" w:rsidRPr="005C6B29" w:rsidRDefault="005C6B29">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0347319" w:history="1">
            <w:r w:rsidRPr="005C6B29">
              <w:rPr>
                <w:rStyle w:val="Hyperlink"/>
                <w:rFonts w:asciiTheme="minorHAnsi" w:hAnsiTheme="minorHAnsi"/>
                <w:b/>
                <w:bCs/>
                <w:noProof/>
              </w:rPr>
              <w:t>Deadline for submission of tenders</w:t>
            </w:r>
            <w:r w:rsidRPr="005C6B29">
              <w:rPr>
                <w:rFonts w:asciiTheme="minorHAnsi" w:hAnsiTheme="minorHAnsi"/>
                <w:noProof/>
                <w:webHidden/>
              </w:rPr>
              <w:tab/>
            </w:r>
            <w:r w:rsidRPr="005C6B29">
              <w:rPr>
                <w:rFonts w:asciiTheme="minorHAnsi" w:hAnsiTheme="minorHAnsi"/>
                <w:noProof/>
                <w:webHidden/>
              </w:rPr>
              <w:fldChar w:fldCharType="begin"/>
            </w:r>
            <w:r w:rsidRPr="005C6B29">
              <w:rPr>
                <w:rFonts w:asciiTheme="minorHAnsi" w:hAnsiTheme="minorHAnsi"/>
                <w:noProof/>
                <w:webHidden/>
              </w:rPr>
              <w:instrText xml:space="preserve"> PAGEREF _Toc230347319 \h </w:instrText>
            </w:r>
            <w:r w:rsidRPr="005C6B29">
              <w:rPr>
                <w:rFonts w:asciiTheme="minorHAnsi" w:hAnsiTheme="minorHAnsi"/>
                <w:noProof/>
                <w:webHidden/>
              </w:rPr>
            </w:r>
            <w:r w:rsidRPr="005C6B29">
              <w:rPr>
                <w:rFonts w:asciiTheme="minorHAnsi" w:hAnsiTheme="minorHAnsi"/>
                <w:noProof/>
                <w:webHidden/>
              </w:rPr>
              <w:fldChar w:fldCharType="separate"/>
            </w:r>
            <w:r w:rsidRPr="005C6B29">
              <w:rPr>
                <w:rFonts w:asciiTheme="minorHAnsi" w:hAnsiTheme="minorHAnsi"/>
                <w:noProof/>
                <w:webHidden/>
              </w:rPr>
              <w:t>10</w:t>
            </w:r>
            <w:r w:rsidRPr="005C6B29">
              <w:rPr>
                <w:rFonts w:asciiTheme="minorHAnsi" w:hAnsiTheme="minorHAnsi"/>
                <w:noProof/>
                <w:webHidden/>
              </w:rPr>
              <w:fldChar w:fldCharType="end"/>
            </w:r>
          </w:hyperlink>
        </w:p>
        <w:p w14:paraId="73242070" w14:textId="734D4102" w:rsidR="005C6B29" w:rsidRPr="005C6B29" w:rsidRDefault="005C6B29">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0347320" w:history="1">
            <w:r w:rsidRPr="005C6B29">
              <w:rPr>
                <w:rStyle w:val="Hyperlink"/>
                <w:rFonts w:asciiTheme="minorHAnsi" w:hAnsiTheme="minorHAnsi"/>
                <w:b/>
                <w:bCs/>
                <w:noProof/>
              </w:rPr>
              <w:t>Instructions for submission</w:t>
            </w:r>
            <w:r w:rsidRPr="005C6B29">
              <w:rPr>
                <w:rFonts w:asciiTheme="minorHAnsi" w:hAnsiTheme="minorHAnsi"/>
                <w:noProof/>
                <w:webHidden/>
              </w:rPr>
              <w:tab/>
            </w:r>
            <w:r w:rsidRPr="005C6B29">
              <w:rPr>
                <w:rFonts w:asciiTheme="minorHAnsi" w:hAnsiTheme="minorHAnsi"/>
                <w:noProof/>
                <w:webHidden/>
              </w:rPr>
              <w:fldChar w:fldCharType="begin"/>
            </w:r>
            <w:r w:rsidRPr="005C6B29">
              <w:rPr>
                <w:rFonts w:asciiTheme="minorHAnsi" w:hAnsiTheme="minorHAnsi"/>
                <w:noProof/>
                <w:webHidden/>
              </w:rPr>
              <w:instrText xml:space="preserve"> PAGEREF _Toc230347320 \h </w:instrText>
            </w:r>
            <w:r w:rsidRPr="005C6B29">
              <w:rPr>
                <w:rFonts w:asciiTheme="minorHAnsi" w:hAnsiTheme="minorHAnsi"/>
                <w:noProof/>
                <w:webHidden/>
              </w:rPr>
            </w:r>
            <w:r w:rsidRPr="005C6B29">
              <w:rPr>
                <w:rFonts w:asciiTheme="minorHAnsi" w:hAnsiTheme="minorHAnsi"/>
                <w:noProof/>
                <w:webHidden/>
              </w:rPr>
              <w:fldChar w:fldCharType="separate"/>
            </w:r>
            <w:r w:rsidRPr="005C6B29">
              <w:rPr>
                <w:rFonts w:asciiTheme="minorHAnsi" w:hAnsiTheme="minorHAnsi"/>
                <w:noProof/>
                <w:webHidden/>
              </w:rPr>
              <w:t>10</w:t>
            </w:r>
            <w:r w:rsidRPr="005C6B29">
              <w:rPr>
                <w:rFonts w:asciiTheme="minorHAnsi" w:hAnsiTheme="minorHAnsi"/>
                <w:noProof/>
                <w:webHidden/>
              </w:rPr>
              <w:fldChar w:fldCharType="end"/>
            </w:r>
          </w:hyperlink>
        </w:p>
        <w:p w14:paraId="4BFD4C7E" w14:textId="74CD456B" w:rsidR="005C6B29" w:rsidRPr="005C6B29" w:rsidRDefault="005C6B29">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0347321" w:history="1">
            <w:r w:rsidRPr="005C6B29">
              <w:rPr>
                <w:rStyle w:val="Hyperlink"/>
                <w:rFonts w:asciiTheme="minorHAnsi" w:hAnsiTheme="minorHAnsi"/>
                <w:b/>
                <w:bCs/>
                <w:noProof/>
              </w:rPr>
              <w:t>Disclaimers</w:t>
            </w:r>
            <w:r w:rsidRPr="005C6B29">
              <w:rPr>
                <w:rFonts w:asciiTheme="minorHAnsi" w:hAnsiTheme="minorHAnsi"/>
                <w:noProof/>
                <w:webHidden/>
              </w:rPr>
              <w:tab/>
            </w:r>
            <w:r w:rsidRPr="005C6B29">
              <w:rPr>
                <w:rFonts w:asciiTheme="minorHAnsi" w:hAnsiTheme="minorHAnsi"/>
                <w:noProof/>
                <w:webHidden/>
              </w:rPr>
              <w:fldChar w:fldCharType="begin"/>
            </w:r>
            <w:r w:rsidRPr="005C6B29">
              <w:rPr>
                <w:rFonts w:asciiTheme="minorHAnsi" w:hAnsiTheme="minorHAnsi"/>
                <w:noProof/>
                <w:webHidden/>
              </w:rPr>
              <w:instrText xml:space="preserve"> PAGEREF _Toc230347321 \h </w:instrText>
            </w:r>
            <w:r w:rsidRPr="005C6B29">
              <w:rPr>
                <w:rFonts w:asciiTheme="minorHAnsi" w:hAnsiTheme="minorHAnsi"/>
                <w:noProof/>
                <w:webHidden/>
              </w:rPr>
            </w:r>
            <w:r w:rsidRPr="005C6B29">
              <w:rPr>
                <w:rFonts w:asciiTheme="minorHAnsi" w:hAnsiTheme="minorHAnsi"/>
                <w:noProof/>
                <w:webHidden/>
              </w:rPr>
              <w:fldChar w:fldCharType="separate"/>
            </w:r>
            <w:r w:rsidRPr="005C6B29">
              <w:rPr>
                <w:rFonts w:asciiTheme="minorHAnsi" w:hAnsiTheme="minorHAnsi"/>
                <w:noProof/>
                <w:webHidden/>
              </w:rPr>
              <w:t>11</w:t>
            </w:r>
            <w:r w:rsidRPr="005C6B29">
              <w:rPr>
                <w:rFonts w:asciiTheme="minorHAnsi" w:hAnsiTheme="minorHAnsi"/>
                <w:noProof/>
                <w:webHidden/>
              </w:rPr>
              <w:fldChar w:fldCharType="end"/>
            </w:r>
          </w:hyperlink>
        </w:p>
        <w:p w14:paraId="4F6C5584" w14:textId="7BBE4E4F" w:rsidR="005C6B29" w:rsidRPr="005C6B29" w:rsidRDefault="005C6B29">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0347322" w:history="1">
            <w:r w:rsidRPr="005C6B29">
              <w:rPr>
                <w:rStyle w:val="Hyperlink"/>
                <w:rFonts w:asciiTheme="minorHAnsi" w:hAnsiTheme="minorHAnsi"/>
                <w:b/>
                <w:bCs/>
                <w:noProof/>
              </w:rPr>
              <w:t>Section 4 – Award criteria</w:t>
            </w:r>
            <w:r w:rsidRPr="005C6B29">
              <w:rPr>
                <w:rFonts w:asciiTheme="minorHAnsi" w:hAnsiTheme="minorHAnsi"/>
                <w:noProof/>
                <w:webHidden/>
              </w:rPr>
              <w:tab/>
            </w:r>
            <w:r w:rsidRPr="005C6B29">
              <w:rPr>
                <w:rFonts w:asciiTheme="minorHAnsi" w:hAnsiTheme="minorHAnsi"/>
                <w:noProof/>
                <w:webHidden/>
              </w:rPr>
              <w:fldChar w:fldCharType="begin"/>
            </w:r>
            <w:r w:rsidRPr="005C6B29">
              <w:rPr>
                <w:rFonts w:asciiTheme="minorHAnsi" w:hAnsiTheme="minorHAnsi"/>
                <w:noProof/>
                <w:webHidden/>
              </w:rPr>
              <w:instrText xml:space="preserve"> PAGEREF _Toc230347322 \h </w:instrText>
            </w:r>
            <w:r w:rsidRPr="005C6B29">
              <w:rPr>
                <w:rFonts w:asciiTheme="minorHAnsi" w:hAnsiTheme="minorHAnsi"/>
                <w:noProof/>
                <w:webHidden/>
              </w:rPr>
            </w:r>
            <w:r w:rsidRPr="005C6B29">
              <w:rPr>
                <w:rFonts w:asciiTheme="minorHAnsi" w:hAnsiTheme="minorHAnsi"/>
                <w:noProof/>
                <w:webHidden/>
              </w:rPr>
              <w:fldChar w:fldCharType="separate"/>
            </w:r>
            <w:r w:rsidRPr="005C6B29">
              <w:rPr>
                <w:rFonts w:asciiTheme="minorHAnsi" w:hAnsiTheme="minorHAnsi"/>
                <w:noProof/>
                <w:webHidden/>
              </w:rPr>
              <w:t>12</w:t>
            </w:r>
            <w:r w:rsidRPr="005C6B29">
              <w:rPr>
                <w:rFonts w:asciiTheme="minorHAnsi" w:hAnsiTheme="minorHAnsi"/>
                <w:noProof/>
                <w:webHidden/>
              </w:rPr>
              <w:fldChar w:fldCharType="end"/>
            </w:r>
          </w:hyperlink>
        </w:p>
        <w:p w14:paraId="0A197755" w14:textId="79A4C913" w:rsidR="005C6B29" w:rsidRPr="005C6B29" w:rsidRDefault="005C6B29">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0347323" w:history="1">
            <w:r w:rsidRPr="005C6B29">
              <w:rPr>
                <w:rStyle w:val="Hyperlink"/>
                <w:rFonts w:asciiTheme="minorHAnsi" w:hAnsiTheme="minorHAnsi"/>
                <w:b/>
                <w:bCs/>
                <w:noProof/>
              </w:rPr>
              <w:t>Section 5 – Procedure</w:t>
            </w:r>
            <w:r w:rsidRPr="005C6B29">
              <w:rPr>
                <w:rFonts w:asciiTheme="minorHAnsi" w:hAnsiTheme="minorHAnsi"/>
                <w:noProof/>
                <w:webHidden/>
              </w:rPr>
              <w:tab/>
            </w:r>
            <w:r w:rsidRPr="005C6B29">
              <w:rPr>
                <w:rFonts w:asciiTheme="minorHAnsi" w:hAnsiTheme="minorHAnsi"/>
                <w:noProof/>
                <w:webHidden/>
              </w:rPr>
              <w:fldChar w:fldCharType="begin"/>
            </w:r>
            <w:r w:rsidRPr="005C6B29">
              <w:rPr>
                <w:rFonts w:asciiTheme="minorHAnsi" w:hAnsiTheme="minorHAnsi"/>
                <w:noProof/>
                <w:webHidden/>
              </w:rPr>
              <w:instrText xml:space="preserve"> PAGEREF _Toc230347323 \h </w:instrText>
            </w:r>
            <w:r w:rsidRPr="005C6B29">
              <w:rPr>
                <w:rFonts w:asciiTheme="minorHAnsi" w:hAnsiTheme="minorHAnsi"/>
                <w:noProof/>
                <w:webHidden/>
              </w:rPr>
            </w:r>
            <w:r w:rsidRPr="005C6B29">
              <w:rPr>
                <w:rFonts w:asciiTheme="minorHAnsi" w:hAnsiTheme="minorHAnsi"/>
                <w:noProof/>
                <w:webHidden/>
              </w:rPr>
              <w:fldChar w:fldCharType="separate"/>
            </w:r>
            <w:r w:rsidRPr="005C6B29">
              <w:rPr>
                <w:rFonts w:asciiTheme="minorHAnsi" w:hAnsiTheme="minorHAnsi"/>
                <w:noProof/>
                <w:webHidden/>
              </w:rPr>
              <w:t>12</w:t>
            </w:r>
            <w:r w:rsidRPr="005C6B29">
              <w:rPr>
                <w:rFonts w:asciiTheme="minorHAnsi" w:hAnsiTheme="minorHAnsi"/>
                <w:noProof/>
                <w:webHidden/>
              </w:rPr>
              <w:fldChar w:fldCharType="end"/>
            </w:r>
          </w:hyperlink>
        </w:p>
        <w:p w14:paraId="0E03AB35" w14:textId="6AE0EE36" w:rsidR="005C6B29" w:rsidRPr="005C6B29" w:rsidRDefault="005C6B29">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0347324" w:history="1">
            <w:r w:rsidRPr="005C6B29">
              <w:rPr>
                <w:rStyle w:val="Hyperlink"/>
                <w:rFonts w:asciiTheme="minorHAnsi" w:hAnsiTheme="minorHAnsi"/>
                <w:b/>
                <w:bCs/>
                <w:noProof/>
              </w:rPr>
              <w:t>Procurement type</w:t>
            </w:r>
            <w:r w:rsidRPr="005C6B29">
              <w:rPr>
                <w:rFonts w:asciiTheme="minorHAnsi" w:hAnsiTheme="minorHAnsi"/>
                <w:noProof/>
                <w:webHidden/>
              </w:rPr>
              <w:tab/>
            </w:r>
            <w:r w:rsidRPr="005C6B29">
              <w:rPr>
                <w:rFonts w:asciiTheme="minorHAnsi" w:hAnsiTheme="minorHAnsi"/>
                <w:noProof/>
                <w:webHidden/>
              </w:rPr>
              <w:fldChar w:fldCharType="begin"/>
            </w:r>
            <w:r w:rsidRPr="005C6B29">
              <w:rPr>
                <w:rFonts w:asciiTheme="minorHAnsi" w:hAnsiTheme="minorHAnsi"/>
                <w:noProof/>
                <w:webHidden/>
              </w:rPr>
              <w:instrText xml:space="preserve"> PAGEREF _Toc230347324 \h </w:instrText>
            </w:r>
            <w:r w:rsidRPr="005C6B29">
              <w:rPr>
                <w:rFonts w:asciiTheme="minorHAnsi" w:hAnsiTheme="minorHAnsi"/>
                <w:noProof/>
                <w:webHidden/>
              </w:rPr>
            </w:r>
            <w:r w:rsidRPr="005C6B29">
              <w:rPr>
                <w:rFonts w:asciiTheme="minorHAnsi" w:hAnsiTheme="minorHAnsi"/>
                <w:noProof/>
                <w:webHidden/>
              </w:rPr>
              <w:fldChar w:fldCharType="separate"/>
            </w:r>
            <w:r w:rsidRPr="005C6B29">
              <w:rPr>
                <w:rFonts w:asciiTheme="minorHAnsi" w:hAnsiTheme="minorHAnsi"/>
                <w:noProof/>
                <w:webHidden/>
              </w:rPr>
              <w:t>12</w:t>
            </w:r>
            <w:r w:rsidRPr="005C6B29">
              <w:rPr>
                <w:rFonts w:asciiTheme="minorHAnsi" w:hAnsiTheme="minorHAnsi"/>
                <w:noProof/>
                <w:webHidden/>
              </w:rPr>
              <w:fldChar w:fldCharType="end"/>
            </w:r>
          </w:hyperlink>
        </w:p>
        <w:p w14:paraId="3DCBD3FD" w14:textId="1F03A973" w:rsidR="005C6B29" w:rsidRPr="005C6B29" w:rsidRDefault="005C6B29">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0347325" w:history="1">
            <w:r w:rsidRPr="005C6B29">
              <w:rPr>
                <w:rStyle w:val="Hyperlink"/>
                <w:rFonts w:asciiTheme="minorHAnsi" w:hAnsiTheme="minorHAnsi"/>
                <w:b/>
                <w:bCs/>
                <w:noProof/>
              </w:rPr>
              <w:t>Section 6 – Contracting authority</w:t>
            </w:r>
            <w:r w:rsidRPr="005C6B29">
              <w:rPr>
                <w:rFonts w:asciiTheme="minorHAnsi" w:hAnsiTheme="minorHAnsi"/>
                <w:noProof/>
                <w:webHidden/>
              </w:rPr>
              <w:tab/>
            </w:r>
            <w:r w:rsidRPr="005C6B29">
              <w:rPr>
                <w:rFonts w:asciiTheme="minorHAnsi" w:hAnsiTheme="minorHAnsi"/>
                <w:noProof/>
                <w:webHidden/>
              </w:rPr>
              <w:fldChar w:fldCharType="begin"/>
            </w:r>
            <w:r w:rsidRPr="005C6B29">
              <w:rPr>
                <w:rFonts w:asciiTheme="minorHAnsi" w:hAnsiTheme="minorHAnsi"/>
                <w:noProof/>
                <w:webHidden/>
              </w:rPr>
              <w:instrText xml:space="preserve"> PAGEREF _Toc230347325 \h </w:instrText>
            </w:r>
            <w:r w:rsidRPr="005C6B29">
              <w:rPr>
                <w:rFonts w:asciiTheme="minorHAnsi" w:hAnsiTheme="minorHAnsi"/>
                <w:noProof/>
                <w:webHidden/>
              </w:rPr>
            </w:r>
            <w:r w:rsidRPr="005C6B29">
              <w:rPr>
                <w:rFonts w:asciiTheme="minorHAnsi" w:hAnsiTheme="minorHAnsi"/>
                <w:noProof/>
                <w:webHidden/>
              </w:rPr>
              <w:fldChar w:fldCharType="separate"/>
            </w:r>
            <w:r w:rsidRPr="005C6B29">
              <w:rPr>
                <w:rFonts w:asciiTheme="minorHAnsi" w:hAnsiTheme="minorHAnsi"/>
                <w:noProof/>
                <w:webHidden/>
              </w:rPr>
              <w:t>12</w:t>
            </w:r>
            <w:r w:rsidRPr="005C6B29">
              <w:rPr>
                <w:rFonts w:asciiTheme="minorHAnsi" w:hAnsiTheme="minorHAnsi"/>
                <w:noProof/>
                <w:webHidden/>
              </w:rPr>
              <w:fldChar w:fldCharType="end"/>
            </w:r>
          </w:hyperlink>
        </w:p>
        <w:p w14:paraId="4E5306B3" w14:textId="4F90728B" w:rsidR="007B21F2" w:rsidRDefault="00B51AD8">
          <w:pPr>
            <w:rPr>
              <w:b/>
              <w:bCs/>
              <w:noProof/>
            </w:rPr>
          </w:pPr>
          <w:r w:rsidRPr="007B21F2">
            <w:rPr>
              <w:rFonts w:asciiTheme="minorHAnsi" w:hAnsiTheme="minorHAnsi"/>
              <w:b/>
              <w:bCs/>
              <w:noProof/>
            </w:rPr>
            <w:fldChar w:fldCharType="end"/>
          </w:r>
        </w:p>
      </w:sdtContent>
    </w:sdt>
    <w:p w14:paraId="6D7BE22F" w14:textId="77777777" w:rsidR="007B21F2" w:rsidRDefault="007B21F2">
      <w:pPr>
        <w:suppressAutoHyphens w:val="0"/>
        <w:rPr>
          <w:b/>
          <w:bCs/>
          <w:noProof/>
        </w:rPr>
      </w:pPr>
      <w:r>
        <w:rPr>
          <w:b/>
          <w:bCs/>
          <w:noProof/>
        </w:rPr>
        <w:br w:type="page"/>
      </w:r>
    </w:p>
    <w:p w14:paraId="6BBF4249" w14:textId="77777777" w:rsidR="007013A6" w:rsidRPr="007013A6" w:rsidRDefault="00953183" w:rsidP="007013A6">
      <w:pPr>
        <w:pStyle w:val="Heading1"/>
        <w:rPr>
          <w:b/>
          <w:bCs/>
          <w:u w:val="single"/>
        </w:rPr>
      </w:pPr>
      <w:bookmarkStart w:id="2" w:name="_Toc230347305"/>
      <w:r w:rsidRPr="007013A6">
        <w:rPr>
          <w:b/>
          <w:bCs/>
          <w:u w:val="single"/>
        </w:rPr>
        <w:lastRenderedPageBreak/>
        <w:t xml:space="preserve">Section 1 </w:t>
      </w:r>
      <w:r w:rsidR="00DE6AF4" w:rsidRPr="007013A6">
        <w:rPr>
          <w:b/>
          <w:bCs/>
          <w:u w:val="single"/>
        </w:rPr>
        <w:t xml:space="preserve"> - </w:t>
      </w:r>
      <w:r w:rsidR="007013A6" w:rsidRPr="007013A6">
        <w:rPr>
          <w:b/>
          <w:bCs/>
          <w:u w:val="single"/>
        </w:rPr>
        <w:t>Scope</w:t>
      </w:r>
      <w:bookmarkEnd w:id="2"/>
      <w:r w:rsidR="007013A6" w:rsidRPr="007013A6">
        <w:rPr>
          <w:b/>
          <w:bCs/>
          <w:u w:val="single"/>
        </w:rPr>
        <w:t xml:space="preserve"> </w:t>
      </w:r>
    </w:p>
    <w:p w14:paraId="12C7B4BD" w14:textId="103210E8" w:rsidR="008B537F" w:rsidRPr="007013A6" w:rsidRDefault="00953183" w:rsidP="007013A6">
      <w:pPr>
        <w:pStyle w:val="Heading2"/>
        <w:rPr>
          <w:b/>
          <w:bCs/>
        </w:rPr>
      </w:pPr>
      <w:bookmarkStart w:id="3" w:name="_Toc230347306"/>
      <w:r w:rsidRPr="007013A6">
        <w:rPr>
          <w:b/>
          <w:bCs/>
        </w:rPr>
        <w:t>What the council is looking for</w:t>
      </w:r>
      <w:bookmarkEnd w:id="3"/>
      <w:r w:rsidRPr="007013A6">
        <w:rPr>
          <w:b/>
          <w:bCs/>
        </w:rPr>
        <w:t xml:space="preserve"> </w:t>
      </w:r>
    </w:p>
    <w:p w14:paraId="12C7B4BE" w14:textId="6D91B46A" w:rsidR="008B537F" w:rsidRDefault="004C708A" w:rsidP="00753DD6">
      <w:pPr>
        <w:spacing w:after="0"/>
        <w:jc w:val="both"/>
        <w:rPr>
          <w:rFonts w:asciiTheme="minorHAnsi" w:hAnsiTheme="minorHAnsi" w:cs="Arial"/>
          <w:sz w:val="24"/>
          <w:szCs w:val="24"/>
        </w:rPr>
      </w:pPr>
      <w:r w:rsidRPr="002B0A29">
        <w:rPr>
          <w:rFonts w:asciiTheme="minorHAnsi" w:hAnsiTheme="minorHAnsi" w:cs="Arial"/>
          <w:sz w:val="24"/>
          <w:szCs w:val="24"/>
        </w:rPr>
        <w:t xml:space="preserve">The Council is seeking to appoint a contractor to undertake the </w:t>
      </w:r>
      <w:r w:rsidR="002E3964" w:rsidRPr="002B0A29">
        <w:rPr>
          <w:rFonts w:asciiTheme="minorHAnsi" w:hAnsiTheme="minorHAnsi" w:cs="Arial"/>
          <w:sz w:val="24"/>
          <w:szCs w:val="24"/>
        </w:rPr>
        <w:t>annual inspection, testing, installation, connection and removal of festive lighting</w:t>
      </w:r>
      <w:r w:rsidR="002657F0">
        <w:rPr>
          <w:rFonts w:asciiTheme="minorHAnsi" w:hAnsiTheme="minorHAnsi" w:cs="Arial"/>
          <w:sz w:val="24"/>
          <w:szCs w:val="24"/>
        </w:rPr>
        <w:t xml:space="preserve"> and decorations</w:t>
      </w:r>
      <w:r w:rsidR="002E3964" w:rsidRPr="002B0A29">
        <w:rPr>
          <w:rFonts w:asciiTheme="minorHAnsi" w:hAnsiTheme="minorHAnsi" w:cs="Arial"/>
          <w:sz w:val="24"/>
          <w:szCs w:val="24"/>
        </w:rPr>
        <w:t xml:space="preserve"> across Aberystwyth</w:t>
      </w:r>
      <w:r w:rsidR="006F2B6C" w:rsidRPr="002B0A29">
        <w:rPr>
          <w:rFonts w:asciiTheme="minorHAnsi" w:hAnsiTheme="minorHAnsi" w:cs="Arial"/>
          <w:sz w:val="24"/>
          <w:szCs w:val="24"/>
        </w:rPr>
        <w:t xml:space="preserve">. </w:t>
      </w:r>
      <w:r w:rsidR="00F069E3">
        <w:rPr>
          <w:rFonts w:asciiTheme="minorHAnsi" w:hAnsiTheme="minorHAnsi" w:cs="Arial"/>
          <w:sz w:val="24"/>
          <w:szCs w:val="24"/>
        </w:rPr>
        <w:t>The Council owns a stock of decorations</w:t>
      </w:r>
      <w:r w:rsidR="00865E49">
        <w:rPr>
          <w:rFonts w:asciiTheme="minorHAnsi" w:hAnsiTheme="minorHAnsi" w:cs="Arial"/>
          <w:sz w:val="24"/>
          <w:szCs w:val="24"/>
        </w:rPr>
        <w:t xml:space="preserve"> for the purpose. </w:t>
      </w:r>
    </w:p>
    <w:p w14:paraId="7FB6F444" w14:textId="77777777" w:rsidR="00753DD6" w:rsidRDefault="00753DD6" w:rsidP="00753DD6">
      <w:pPr>
        <w:spacing w:after="0"/>
        <w:jc w:val="both"/>
        <w:rPr>
          <w:rFonts w:asciiTheme="minorHAnsi" w:hAnsiTheme="minorHAnsi" w:cs="Arial"/>
          <w:sz w:val="24"/>
          <w:szCs w:val="24"/>
        </w:rPr>
      </w:pPr>
    </w:p>
    <w:p w14:paraId="278AEA5D" w14:textId="0066B83F" w:rsidR="00876FD8" w:rsidRDefault="00876FD8" w:rsidP="00753DD6">
      <w:pPr>
        <w:spacing w:after="0"/>
        <w:jc w:val="both"/>
        <w:rPr>
          <w:rFonts w:asciiTheme="minorHAnsi" w:hAnsiTheme="minorHAnsi" w:cs="Arial"/>
          <w:sz w:val="24"/>
          <w:szCs w:val="24"/>
        </w:rPr>
      </w:pPr>
      <w:r w:rsidRPr="002B0A29">
        <w:rPr>
          <w:rFonts w:asciiTheme="minorHAnsi" w:hAnsiTheme="minorHAnsi" w:cs="Arial"/>
          <w:sz w:val="24"/>
          <w:szCs w:val="24"/>
        </w:rPr>
        <w:t xml:space="preserve">The contractor must be a suitably qualified and competent electrician, and have demonstrable experience of carrying out similar works, </w:t>
      </w:r>
      <w:r w:rsidR="00C576DD" w:rsidRPr="002B0A29">
        <w:rPr>
          <w:rFonts w:asciiTheme="minorHAnsi" w:hAnsiTheme="minorHAnsi" w:cs="Arial"/>
          <w:sz w:val="24"/>
          <w:szCs w:val="24"/>
        </w:rPr>
        <w:t xml:space="preserve">in particular of carrying out electrical work at height and over the public highway. </w:t>
      </w:r>
    </w:p>
    <w:p w14:paraId="0CBB8776" w14:textId="77777777" w:rsidR="003A5ABD" w:rsidRDefault="003A5ABD" w:rsidP="00753DD6">
      <w:pPr>
        <w:spacing w:after="0"/>
        <w:jc w:val="both"/>
        <w:rPr>
          <w:rFonts w:asciiTheme="minorHAnsi" w:hAnsiTheme="minorHAnsi" w:cs="Arial"/>
          <w:sz w:val="24"/>
          <w:szCs w:val="24"/>
        </w:rPr>
      </w:pPr>
    </w:p>
    <w:p w14:paraId="1AB50A07" w14:textId="2D97DE9A" w:rsidR="005E1DD5" w:rsidRDefault="005E1DD5" w:rsidP="00753DD6">
      <w:pPr>
        <w:spacing w:after="0"/>
        <w:jc w:val="both"/>
        <w:rPr>
          <w:rFonts w:asciiTheme="minorHAnsi" w:hAnsiTheme="minorHAnsi" w:cs="Arial"/>
          <w:sz w:val="24"/>
          <w:szCs w:val="24"/>
        </w:rPr>
      </w:pPr>
      <w:r>
        <w:rPr>
          <w:rFonts w:asciiTheme="minorHAnsi" w:hAnsiTheme="minorHAnsi" w:cs="Arial"/>
          <w:sz w:val="24"/>
          <w:szCs w:val="24"/>
        </w:rPr>
        <w:t xml:space="preserve">The contract will be for a duration of three years, with an option to extend for an additional two years at the Council’s discretion. </w:t>
      </w:r>
    </w:p>
    <w:p w14:paraId="3938365B" w14:textId="77777777" w:rsidR="005E1DD5" w:rsidRDefault="005E1DD5" w:rsidP="00753DD6">
      <w:pPr>
        <w:spacing w:after="0"/>
        <w:jc w:val="both"/>
        <w:rPr>
          <w:rFonts w:asciiTheme="minorHAnsi" w:hAnsiTheme="minorHAnsi" w:cs="Arial"/>
          <w:sz w:val="24"/>
          <w:szCs w:val="24"/>
        </w:rPr>
      </w:pPr>
    </w:p>
    <w:p w14:paraId="1A31BB12" w14:textId="348A198C" w:rsidR="00BD7DE2" w:rsidRPr="007013A6" w:rsidRDefault="000E44B4" w:rsidP="007013A6">
      <w:pPr>
        <w:pStyle w:val="Heading2"/>
        <w:rPr>
          <w:b/>
          <w:bCs/>
          <w:u w:val="single"/>
        </w:rPr>
      </w:pPr>
      <w:bookmarkStart w:id="4" w:name="_Toc230347307"/>
      <w:r w:rsidRPr="007013A6">
        <w:rPr>
          <w:b/>
          <w:bCs/>
        </w:rPr>
        <w:t>Description of works</w:t>
      </w:r>
      <w:bookmarkEnd w:id="4"/>
    </w:p>
    <w:p w14:paraId="563CBBAD" w14:textId="7BA4089B" w:rsidR="000E44B4" w:rsidRPr="00B74F45" w:rsidRDefault="00283F8B" w:rsidP="00283F8B">
      <w:pPr>
        <w:pStyle w:val="ListParagraph"/>
        <w:numPr>
          <w:ilvl w:val="0"/>
          <w:numId w:val="3"/>
        </w:numPr>
        <w:spacing w:after="0"/>
        <w:jc w:val="both"/>
        <w:rPr>
          <w:rFonts w:asciiTheme="minorHAnsi" w:hAnsiTheme="minorHAnsi" w:cs="Arial"/>
          <w:sz w:val="24"/>
          <w:szCs w:val="24"/>
          <w:u w:val="single"/>
        </w:rPr>
      </w:pPr>
      <w:r w:rsidRPr="00B74F45">
        <w:rPr>
          <w:rFonts w:asciiTheme="minorHAnsi" w:hAnsiTheme="minorHAnsi" w:cs="Arial"/>
          <w:sz w:val="24"/>
          <w:szCs w:val="24"/>
          <w:u w:val="single"/>
        </w:rPr>
        <w:t>Preparation of decorations</w:t>
      </w:r>
    </w:p>
    <w:p w14:paraId="46C38524" w14:textId="6C78BA2A" w:rsidR="006B5C95" w:rsidRDefault="00283F8B" w:rsidP="00283F8B">
      <w:pPr>
        <w:spacing w:after="0"/>
        <w:jc w:val="both"/>
        <w:rPr>
          <w:rFonts w:asciiTheme="minorHAnsi" w:hAnsiTheme="minorHAnsi" w:cs="Arial"/>
          <w:sz w:val="24"/>
          <w:szCs w:val="24"/>
        </w:rPr>
      </w:pPr>
      <w:r>
        <w:rPr>
          <w:rFonts w:asciiTheme="minorHAnsi" w:hAnsiTheme="minorHAnsi" w:cs="Arial"/>
          <w:sz w:val="24"/>
          <w:szCs w:val="24"/>
        </w:rPr>
        <w:t xml:space="preserve">In September each year, the contractor shall </w:t>
      </w:r>
      <w:r w:rsidR="00736B77">
        <w:rPr>
          <w:rFonts w:asciiTheme="minorHAnsi" w:hAnsiTheme="minorHAnsi" w:cs="Arial"/>
          <w:sz w:val="24"/>
          <w:szCs w:val="24"/>
        </w:rPr>
        <w:t>attend the Council’s storage location to undertake preparation of the decorations</w:t>
      </w:r>
      <w:r w:rsidR="00346C8E">
        <w:rPr>
          <w:rFonts w:asciiTheme="minorHAnsi" w:hAnsiTheme="minorHAnsi" w:cs="Arial"/>
          <w:sz w:val="24"/>
          <w:szCs w:val="24"/>
        </w:rPr>
        <w:t>. This shall include:</w:t>
      </w:r>
    </w:p>
    <w:p w14:paraId="143B16D2" w14:textId="204498AE" w:rsidR="00421AAC" w:rsidRDefault="00E10BD2" w:rsidP="00421AAC">
      <w:pPr>
        <w:pStyle w:val="ListParagraph"/>
        <w:numPr>
          <w:ilvl w:val="1"/>
          <w:numId w:val="3"/>
        </w:numPr>
        <w:spacing w:after="0"/>
        <w:jc w:val="both"/>
        <w:rPr>
          <w:rFonts w:asciiTheme="minorHAnsi" w:hAnsiTheme="minorHAnsi" w:cs="Arial"/>
          <w:sz w:val="24"/>
          <w:szCs w:val="24"/>
        </w:rPr>
      </w:pPr>
      <w:r>
        <w:rPr>
          <w:rFonts w:asciiTheme="minorHAnsi" w:hAnsiTheme="minorHAnsi" w:cs="Arial"/>
          <w:sz w:val="24"/>
          <w:szCs w:val="24"/>
        </w:rPr>
        <w:t>I</w:t>
      </w:r>
      <w:r w:rsidR="00421AAC">
        <w:rPr>
          <w:rFonts w:asciiTheme="minorHAnsi" w:hAnsiTheme="minorHAnsi" w:cs="Arial"/>
          <w:sz w:val="24"/>
          <w:szCs w:val="24"/>
        </w:rPr>
        <w:t>nspection of all decorations, to ensure that all are in good working order;</w:t>
      </w:r>
    </w:p>
    <w:p w14:paraId="4C3127F0" w14:textId="6FC70480" w:rsidR="00BF63E4" w:rsidRDefault="00BF63E4" w:rsidP="00421AAC">
      <w:pPr>
        <w:pStyle w:val="ListParagraph"/>
        <w:numPr>
          <w:ilvl w:val="1"/>
          <w:numId w:val="3"/>
        </w:numPr>
        <w:spacing w:after="0"/>
        <w:jc w:val="both"/>
        <w:rPr>
          <w:rFonts w:asciiTheme="minorHAnsi" w:hAnsiTheme="minorHAnsi" w:cs="Arial"/>
          <w:sz w:val="24"/>
          <w:szCs w:val="24"/>
        </w:rPr>
      </w:pPr>
      <w:r>
        <w:rPr>
          <w:rFonts w:asciiTheme="minorHAnsi" w:hAnsiTheme="minorHAnsi" w:cs="Arial"/>
          <w:sz w:val="24"/>
          <w:szCs w:val="24"/>
        </w:rPr>
        <w:t>Inspection of all electrical components, including wiring, barrel connectors, wire connectors etc.</w:t>
      </w:r>
      <w:r w:rsidR="00DE3B67">
        <w:rPr>
          <w:rFonts w:asciiTheme="minorHAnsi" w:hAnsiTheme="minorHAnsi" w:cs="Arial"/>
          <w:sz w:val="24"/>
          <w:szCs w:val="24"/>
        </w:rPr>
        <w:t>;</w:t>
      </w:r>
    </w:p>
    <w:p w14:paraId="0AACF530" w14:textId="043ECF8B" w:rsidR="00FE53BD" w:rsidRDefault="00FE53BD" w:rsidP="00421AAC">
      <w:pPr>
        <w:pStyle w:val="ListParagraph"/>
        <w:numPr>
          <w:ilvl w:val="1"/>
          <w:numId w:val="3"/>
        </w:numPr>
        <w:spacing w:after="0"/>
        <w:jc w:val="both"/>
        <w:rPr>
          <w:rFonts w:asciiTheme="minorHAnsi" w:hAnsiTheme="minorHAnsi" w:cs="Arial"/>
          <w:sz w:val="24"/>
          <w:szCs w:val="24"/>
        </w:rPr>
      </w:pPr>
      <w:r>
        <w:rPr>
          <w:rFonts w:asciiTheme="minorHAnsi" w:hAnsiTheme="minorHAnsi" w:cs="Arial"/>
          <w:sz w:val="24"/>
          <w:szCs w:val="24"/>
        </w:rPr>
        <w:t>Electrical testing and certification of all components (PAT BS 7671)</w:t>
      </w:r>
      <w:r w:rsidR="00540CC5">
        <w:rPr>
          <w:rFonts w:asciiTheme="minorHAnsi" w:hAnsiTheme="minorHAnsi" w:cs="Arial"/>
          <w:sz w:val="24"/>
          <w:szCs w:val="24"/>
        </w:rPr>
        <w:t>;</w:t>
      </w:r>
    </w:p>
    <w:p w14:paraId="63A9187B" w14:textId="143A8364" w:rsidR="00145F64" w:rsidRDefault="00145F64" w:rsidP="00421AAC">
      <w:pPr>
        <w:pStyle w:val="ListParagraph"/>
        <w:numPr>
          <w:ilvl w:val="1"/>
          <w:numId w:val="3"/>
        </w:numPr>
        <w:spacing w:after="0"/>
        <w:jc w:val="both"/>
        <w:rPr>
          <w:rFonts w:asciiTheme="minorHAnsi" w:hAnsiTheme="minorHAnsi" w:cs="Arial"/>
          <w:sz w:val="24"/>
          <w:szCs w:val="24"/>
        </w:rPr>
      </w:pPr>
      <w:r>
        <w:rPr>
          <w:rFonts w:asciiTheme="minorHAnsi" w:hAnsiTheme="minorHAnsi" w:cs="Arial"/>
          <w:sz w:val="24"/>
          <w:szCs w:val="24"/>
        </w:rPr>
        <w:t>Remedial repairs as necessary (e.g. replacement bulbs etc.)</w:t>
      </w:r>
      <w:r w:rsidR="00540CC5">
        <w:rPr>
          <w:rFonts w:asciiTheme="minorHAnsi" w:hAnsiTheme="minorHAnsi" w:cs="Arial"/>
          <w:sz w:val="24"/>
          <w:szCs w:val="24"/>
        </w:rPr>
        <w:t>;</w:t>
      </w:r>
    </w:p>
    <w:p w14:paraId="67927FC7" w14:textId="7FFDDAB9" w:rsidR="00DE3B67" w:rsidRDefault="00DE3B67" w:rsidP="00421AAC">
      <w:pPr>
        <w:pStyle w:val="ListParagraph"/>
        <w:numPr>
          <w:ilvl w:val="1"/>
          <w:numId w:val="3"/>
        </w:numPr>
        <w:spacing w:after="0"/>
        <w:jc w:val="both"/>
        <w:rPr>
          <w:rFonts w:asciiTheme="minorHAnsi" w:hAnsiTheme="minorHAnsi" w:cs="Arial"/>
          <w:sz w:val="24"/>
          <w:szCs w:val="24"/>
        </w:rPr>
      </w:pPr>
      <w:r>
        <w:rPr>
          <w:rFonts w:asciiTheme="minorHAnsi" w:hAnsiTheme="minorHAnsi" w:cs="Arial"/>
          <w:sz w:val="24"/>
          <w:szCs w:val="24"/>
        </w:rPr>
        <w:t xml:space="preserve">Cleaning as necessary. </w:t>
      </w:r>
    </w:p>
    <w:p w14:paraId="0DC0E950" w14:textId="77777777" w:rsidR="006B5C95" w:rsidRPr="006B5C95" w:rsidRDefault="006B5C95" w:rsidP="006B5C95">
      <w:pPr>
        <w:spacing w:after="0"/>
        <w:jc w:val="both"/>
        <w:rPr>
          <w:rFonts w:asciiTheme="minorHAnsi" w:hAnsiTheme="minorHAnsi" w:cs="Arial"/>
          <w:sz w:val="24"/>
          <w:szCs w:val="24"/>
        </w:rPr>
      </w:pPr>
    </w:p>
    <w:p w14:paraId="5D39566F" w14:textId="0F04CE3E" w:rsidR="000B3044" w:rsidRDefault="00DE3B67" w:rsidP="00DE3B67">
      <w:pPr>
        <w:spacing w:after="0"/>
        <w:jc w:val="both"/>
        <w:rPr>
          <w:rFonts w:asciiTheme="minorHAnsi" w:hAnsiTheme="minorHAnsi" w:cs="Arial"/>
          <w:sz w:val="24"/>
          <w:szCs w:val="24"/>
        </w:rPr>
      </w:pPr>
      <w:r>
        <w:rPr>
          <w:rFonts w:asciiTheme="minorHAnsi" w:hAnsiTheme="minorHAnsi" w:cs="Arial"/>
          <w:sz w:val="24"/>
          <w:szCs w:val="24"/>
        </w:rPr>
        <w:t xml:space="preserve">The contractor shall satisfy themselves </w:t>
      </w:r>
      <w:r w:rsidR="006B5C95" w:rsidRPr="006B5C95">
        <w:rPr>
          <w:rFonts w:asciiTheme="minorHAnsi" w:hAnsiTheme="minorHAnsi" w:cs="Arial"/>
          <w:sz w:val="24"/>
          <w:szCs w:val="24"/>
        </w:rPr>
        <w:t xml:space="preserve">of the safety and good working condition of all the decorations and associated parts. </w:t>
      </w:r>
    </w:p>
    <w:p w14:paraId="09FADDA9" w14:textId="77777777" w:rsidR="000B3044" w:rsidRDefault="000B3044" w:rsidP="00DE3B67">
      <w:pPr>
        <w:spacing w:after="0"/>
        <w:jc w:val="both"/>
        <w:rPr>
          <w:rFonts w:asciiTheme="minorHAnsi" w:hAnsiTheme="minorHAnsi" w:cs="Arial"/>
          <w:sz w:val="24"/>
          <w:szCs w:val="24"/>
        </w:rPr>
      </w:pPr>
    </w:p>
    <w:p w14:paraId="0F66F1F0" w14:textId="07EB9F10" w:rsidR="00DE3B67" w:rsidRPr="00DE3B67" w:rsidRDefault="00DF7CD3" w:rsidP="00DE3B67">
      <w:pPr>
        <w:spacing w:after="0"/>
        <w:jc w:val="both"/>
        <w:rPr>
          <w:rFonts w:asciiTheme="minorHAnsi" w:hAnsiTheme="minorHAnsi" w:cs="Arial"/>
          <w:sz w:val="24"/>
          <w:szCs w:val="24"/>
        </w:rPr>
      </w:pPr>
      <w:r>
        <w:rPr>
          <w:rFonts w:asciiTheme="minorHAnsi" w:hAnsiTheme="minorHAnsi" w:cs="Arial"/>
          <w:sz w:val="24"/>
          <w:szCs w:val="24"/>
        </w:rPr>
        <w:t xml:space="preserve"> </w:t>
      </w:r>
      <w:r w:rsidR="006B5C95" w:rsidRPr="006B5C95">
        <w:rPr>
          <w:rFonts w:asciiTheme="minorHAnsi" w:hAnsiTheme="minorHAnsi" w:cs="Arial"/>
          <w:sz w:val="24"/>
          <w:szCs w:val="24"/>
        </w:rPr>
        <w:t xml:space="preserve">Any faults or shortcomings shall be reported to </w:t>
      </w:r>
      <w:r w:rsidR="000B3044">
        <w:rPr>
          <w:rFonts w:asciiTheme="minorHAnsi" w:hAnsiTheme="minorHAnsi" w:cs="Arial"/>
          <w:sz w:val="24"/>
          <w:szCs w:val="24"/>
        </w:rPr>
        <w:t>the Council</w:t>
      </w:r>
      <w:r w:rsidR="00F60E82">
        <w:rPr>
          <w:rFonts w:asciiTheme="minorHAnsi" w:hAnsiTheme="minorHAnsi" w:cs="Arial"/>
          <w:sz w:val="24"/>
          <w:szCs w:val="24"/>
        </w:rPr>
        <w:t>,</w:t>
      </w:r>
      <w:r w:rsidR="006B5C95" w:rsidRPr="006B5C95">
        <w:rPr>
          <w:rFonts w:asciiTheme="minorHAnsi" w:hAnsiTheme="minorHAnsi" w:cs="Arial"/>
          <w:sz w:val="24"/>
          <w:szCs w:val="24"/>
        </w:rPr>
        <w:t xml:space="preserve"> together with a reasonable estimate of work needed to rectify the position</w:t>
      </w:r>
      <w:r w:rsidR="00696941">
        <w:rPr>
          <w:rFonts w:asciiTheme="minorHAnsi" w:hAnsiTheme="minorHAnsi" w:cs="Arial"/>
          <w:sz w:val="24"/>
          <w:szCs w:val="24"/>
        </w:rPr>
        <w:t>, in adequate time to meet the switch-on date</w:t>
      </w:r>
      <w:r w:rsidR="006B5C95" w:rsidRPr="006B5C95">
        <w:rPr>
          <w:rFonts w:asciiTheme="minorHAnsi" w:hAnsiTheme="minorHAnsi" w:cs="Arial"/>
          <w:sz w:val="24"/>
          <w:szCs w:val="24"/>
        </w:rPr>
        <w:t xml:space="preserve">. </w:t>
      </w:r>
      <w:r w:rsidR="00B93D68">
        <w:rPr>
          <w:rFonts w:asciiTheme="minorHAnsi" w:hAnsiTheme="minorHAnsi" w:cs="Arial"/>
          <w:sz w:val="24"/>
          <w:szCs w:val="24"/>
        </w:rPr>
        <w:t>The Council</w:t>
      </w:r>
      <w:r w:rsidR="006B5C95" w:rsidRPr="006B5C95">
        <w:rPr>
          <w:rFonts w:asciiTheme="minorHAnsi" w:hAnsiTheme="minorHAnsi" w:cs="Arial"/>
          <w:sz w:val="24"/>
          <w:szCs w:val="24"/>
        </w:rPr>
        <w:t xml:space="preserve"> shall be free to seek other estimates</w:t>
      </w:r>
      <w:r w:rsidR="00B93D68">
        <w:rPr>
          <w:rFonts w:asciiTheme="minorHAnsi" w:hAnsiTheme="minorHAnsi" w:cs="Arial"/>
          <w:sz w:val="24"/>
          <w:szCs w:val="24"/>
        </w:rPr>
        <w:t>.</w:t>
      </w:r>
      <w:r w:rsidR="00F60E82" w:rsidRPr="00F60E82">
        <w:rPr>
          <w:rFonts w:asciiTheme="minorHAnsi" w:hAnsiTheme="minorHAnsi" w:cs="Arial"/>
          <w:sz w:val="24"/>
          <w:szCs w:val="24"/>
        </w:rPr>
        <w:t xml:space="preserve"> </w:t>
      </w:r>
      <w:r w:rsidR="00F60E82">
        <w:rPr>
          <w:rFonts w:asciiTheme="minorHAnsi" w:hAnsiTheme="minorHAnsi" w:cs="Arial"/>
          <w:sz w:val="24"/>
          <w:szCs w:val="24"/>
        </w:rPr>
        <w:t>The costs of minor remedial works shall be borne by the contractor.</w:t>
      </w:r>
    </w:p>
    <w:p w14:paraId="05041637" w14:textId="77777777" w:rsidR="00BD7DE2" w:rsidRDefault="00BD7DE2" w:rsidP="00753DD6">
      <w:pPr>
        <w:spacing w:after="0"/>
        <w:jc w:val="both"/>
        <w:rPr>
          <w:rFonts w:asciiTheme="minorHAnsi" w:hAnsiTheme="minorHAnsi" w:cs="Arial"/>
          <w:sz w:val="24"/>
          <w:szCs w:val="24"/>
        </w:rPr>
      </w:pPr>
    </w:p>
    <w:p w14:paraId="7DA3A94C" w14:textId="5E69A67B" w:rsidR="00942EB7" w:rsidRPr="008E1995" w:rsidRDefault="008E1995" w:rsidP="00942EB7">
      <w:pPr>
        <w:pStyle w:val="ListParagraph"/>
        <w:numPr>
          <w:ilvl w:val="0"/>
          <w:numId w:val="3"/>
        </w:numPr>
        <w:spacing w:after="0"/>
        <w:jc w:val="both"/>
        <w:rPr>
          <w:rFonts w:asciiTheme="minorHAnsi" w:hAnsiTheme="minorHAnsi" w:cs="Arial"/>
          <w:sz w:val="24"/>
          <w:szCs w:val="24"/>
          <w:u w:val="single"/>
        </w:rPr>
      </w:pPr>
      <w:r w:rsidRPr="008E1995">
        <w:rPr>
          <w:rFonts w:asciiTheme="minorHAnsi" w:hAnsiTheme="minorHAnsi" w:cs="Arial"/>
          <w:sz w:val="24"/>
          <w:szCs w:val="24"/>
          <w:u w:val="single"/>
        </w:rPr>
        <w:t>Installation</w:t>
      </w:r>
    </w:p>
    <w:p w14:paraId="45F24097" w14:textId="67704A82" w:rsidR="00261419" w:rsidRDefault="008E1995" w:rsidP="008E1995">
      <w:pPr>
        <w:spacing w:after="0"/>
        <w:jc w:val="both"/>
        <w:rPr>
          <w:rFonts w:asciiTheme="minorHAnsi" w:hAnsiTheme="minorHAnsi" w:cs="Arial"/>
          <w:sz w:val="24"/>
          <w:szCs w:val="24"/>
        </w:rPr>
      </w:pPr>
      <w:r>
        <w:rPr>
          <w:rFonts w:asciiTheme="minorHAnsi" w:hAnsiTheme="minorHAnsi" w:cs="Arial"/>
          <w:sz w:val="24"/>
          <w:szCs w:val="24"/>
        </w:rPr>
        <w:t xml:space="preserve">To be completed in the month of November, </w:t>
      </w:r>
      <w:r w:rsidR="0027567E">
        <w:rPr>
          <w:rFonts w:asciiTheme="minorHAnsi" w:hAnsiTheme="minorHAnsi" w:cs="Arial"/>
          <w:sz w:val="24"/>
          <w:szCs w:val="24"/>
        </w:rPr>
        <w:t>commencing</w:t>
      </w:r>
      <w:r>
        <w:rPr>
          <w:rFonts w:asciiTheme="minorHAnsi" w:hAnsiTheme="minorHAnsi" w:cs="Arial"/>
          <w:sz w:val="24"/>
          <w:szCs w:val="24"/>
        </w:rPr>
        <w:t xml:space="preserve"> </w:t>
      </w:r>
      <w:r w:rsidR="0027567E">
        <w:rPr>
          <w:rFonts w:asciiTheme="minorHAnsi" w:hAnsiTheme="minorHAnsi" w:cs="Arial"/>
          <w:sz w:val="24"/>
          <w:szCs w:val="24"/>
        </w:rPr>
        <w:t>after</w:t>
      </w:r>
      <w:r>
        <w:rPr>
          <w:rFonts w:asciiTheme="minorHAnsi" w:hAnsiTheme="minorHAnsi" w:cs="Arial"/>
          <w:sz w:val="24"/>
          <w:szCs w:val="24"/>
        </w:rPr>
        <w:t xml:space="preserve"> Remembrance Sunday and to be </w:t>
      </w:r>
      <w:r w:rsidR="00C86E83">
        <w:rPr>
          <w:rFonts w:asciiTheme="minorHAnsi" w:hAnsiTheme="minorHAnsi" w:cs="Arial"/>
          <w:sz w:val="24"/>
          <w:szCs w:val="24"/>
        </w:rPr>
        <w:t xml:space="preserve">completed in ample time for the switch-on date. The switch-on date is usually the last weekend in November / first weekend in December. </w:t>
      </w:r>
    </w:p>
    <w:p w14:paraId="42BDC27C" w14:textId="77777777" w:rsidR="00E3720C" w:rsidRDefault="00E3720C" w:rsidP="008E1995">
      <w:pPr>
        <w:spacing w:after="0"/>
        <w:jc w:val="both"/>
        <w:rPr>
          <w:rFonts w:asciiTheme="minorHAnsi" w:hAnsiTheme="minorHAnsi" w:cs="Arial"/>
          <w:sz w:val="24"/>
          <w:szCs w:val="24"/>
        </w:rPr>
      </w:pPr>
    </w:p>
    <w:p w14:paraId="5B0016D6" w14:textId="198B3B6A" w:rsidR="00E3720C" w:rsidRDefault="00E3720C" w:rsidP="008E1995">
      <w:pPr>
        <w:spacing w:after="0"/>
        <w:jc w:val="both"/>
        <w:rPr>
          <w:rFonts w:asciiTheme="minorHAnsi" w:hAnsiTheme="minorHAnsi" w:cs="Arial"/>
          <w:sz w:val="24"/>
          <w:szCs w:val="24"/>
        </w:rPr>
      </w:pPr>
      <w:r>
        <w:rPr>
          <w:rFonts w:asciiTheme="minorHAnsi" w:hAnsiTheme="minorHAnsi" w:cs="Arial"/>
          <w:sz w:val="24"/>
          <w:szCs w:val="24"/>
        </w:rPr>
        <w:t>The installation shall include:</w:t>
      </w:r>
    </w:p>
    <w:p w14:paraId="6ABAE2EF" w14:textId="7349FB3C" w:rsidR="00261419" w:rsidRDefault="00E17D99" w:rsidP="00704ECE">
      <w:pPr>
        <w:pStyle w:val="ListParagraph"/>
        <w:numPr>
          <w:ilvl w:val="1"/>
          <w:numId w:val="3"/>
        </w:numPr>
        <w:spacing w:after="0"/>
        <w:jc w:val="both"/>
        <w:rPr>
          <w:rFonts w:asciiTheme="minorHAnsi" w:hAnsiTheme="minorHAnsi" w:cs="Arial"/>
          <w:sz w:val="24"/>
          <w:szCs w:val="24"/>
        </w:rPr>
      </w:pPr>
      <w:r>
        <w:rPr>
          <w:rFonts w:asciiTheme="minorHAnsi" w:hAnsiTheme="minorHAnsi" w:cs="Arial"/>
          <w:sz w:val="24"/>
          <w:szCs w:val="24"/>
        </w:rPr>
        <w:t>Inspection, t</w:t>
      </w:r>
      <w:r w:rsidR="00E722C2">
        <w:rPr>
          <w:rFonts w:asciiTheme="minorHAnsi" w:hAnsiTheme="minorHAnsi" w:cs="Arial"/>
          <w:sz w:val="24"/>
          <w:szCs w:val="24"/>
        </w:rPr>
        <w:t xml:space="preserve">esting and certification of all anchorage points </w:t>
      </w:r>
      <w:r w:rsidR="004856F3">
        <w:rPr>
          <w:rFonts w:asciiTheme="minorHAnsi" w:hAnsiTheme="minorHAnsi" w:cs="Arial"/>
          <w:sz w:val="24"/>
          <w:szCs w:val="24"/>
        </w:rPr>
        <w:t>prior to any installation;</w:t>
      </w:r>
    </w:p>
    <w:p w14:paraId="3F7F6531" w14:textId="60F5B62D" w:rsidR="004856F3" w:rsidRDefault="00E17D99" w:rsidP="00704ECE">
      <w:pPr>
        <w:pStyle w:val="ListParagraph"/>
        <w:numPr>
          <w:ilvl w:val="1"/>
          <w:numId w:val="3"/>
        </w:numPr>
        <w:spacing w:after="0"/>
        <w:jc w:val="both"/>
        <w:rPr>
          <w:rFonts w:asciiTheme="minorHAnsi" w:hAnsiTheme="minorHAnsi" w:cs="Arial"/>
          <w:sz w:val="24"/>
          <w:szCs w:val="24"/>
        </w:rPr>
      </w:pPr>
      <w:r>
        <w:rPr>
          <w:rFonts w:asciiTheme="minorHAnsi" w:hAnsiTheme="minorHAnsi" w:cs="Arial"/>
          <w:sz w:val="24"/>
          <w:szCs w:val="24"/>
        </w:rPr>
        <w:t xml:space="preserve">Inspection, testing and certification of all electrical </w:t>
      </w:r>
      <w:r w:rsidR="002E0D38">
        <w:rPr>
          <w:rFonts w:asciiTheme="minorHAnsi" w:hAnsiTheme="minorHAnsi" w:cs="Arial"/>
          <w:sz w:val="24"/>
          <w:szCs w:val="24"/>
        </w:rPr>
        <w:t>installations/</w:t>
      </w:r>
      <w:r>
        <w:rPr>
          <w:rFonts w:asciiTheme="minorHAnsi" w:hAnsiTheme="minorHAnsi" w:cs="Arial"/>
          <w:sz w:val="24"/>
          <w:szCs w:val="24"/>
        </w:rPr>
        <w:t>circuits</w:t>
      </w:r>
      <w:r w:rsidR="00D2454F">
        <w:rPr>
          <w:rFonts w:asciiTheme="minorHAnsi" w:hAnsiTheme="minorHAnsi" w:cs="Arial"/>
          <w:sz w:val="24"/>
          <w:szCs w:val="24"/>
        </w:rPr>
        <w:t>;</w:t>
      </w:r>
    </w:p>
    <w:p w14:paraId="50B19611" w14:textId="28E5E14E" w:rsidR="006B341C" w:rsidRDefault="006B341C" w:rsidP="006B341C">
      <w:pPr>
        <w:pStyle w:val="ListParagraph"/>
        <w:numPr>
          <w:ilvl w:val="1"/>
          <w:numId w:val="3"/>
        </w:numPr>
        <w:spacing w:after="0"/>
        <w:jc w:val="both"/>
        <w:rPr>
          <w:rFonts w:asciiTheme="minorHAnsi" w:hAnsiTheme="minorHAnsi" w:cs="Arial"/>
          <w:sz w:val="24"/>
          <w:szCs w:val="24"/>
        </w:rPr>
      </w:pPr>
      <w:r>
        <w:rPr>
          <w:rFonts w:asciiTheme="minorHAnsi" w:hAnsiTheme="minorHAnsi" w:cs="Arial"/>
          <w:sz w:val="24"/>
          <w:szCs w:val="24"/>
        </w:rPr>
        <w:t>Installation of icicle drape street crossing lights;</w:t>
      </w:r>
    </w:p>
    <w:p w14:paraId="46EF7F3B" w14:textId="3EFA2DA6" w:rsidR="006B341C" w:rsidRDefault="006B341C" w:rsidP="006B341C">
      <w:pPr>
        <w:pStyle w:val="ListParagraph"/>
        <w:numPr>
          <w:ilvl w:val="1"/>
          <w:numId w:val="3"/>
        </w:numPr>
        <w:spacing w:after="0"/>
        <w:jc w:val="both"/>
        <w:rPr>
          <w:rFonts w:asciiTheme="minorHAnsi" w:hAnsiTheme="minorHAnsi" w:cs="Arial"/>
          <w:sz w:val="24"/>
          <w:szCs w:val="24"/>
        </w:rPr>
      </w:pPr>
      <w:r>
        <w:rPr>
          <w:rFonts w:asciiTheme="minorHAnsi" w:hAnsiTheme="minorHAnsi" w:cs="Arial"/>
          <w:sz w:val="24"/>
          <w:szCs w:val="24"/>
        </w:rPr>
        <w:t>Dressing of</w:t>
      </w:r>
      <w:r w:rsidR="00CC4C5A">
        <w:rPr>
          <w:rFonts w:asciiTheme="minorHAnsi" w:hAnsiTheme="minorHAnsi" w:cs="Arial"/>
          <w:sz w:val="24"/>
          <w:szCs w:val="24"/>
        </w:rPr>
        <w:t xml:space="preserve"> real and steel</w:t>
      </w:r>
      <w:r>
        <w:rPr>
          <w:rFonts w:asciiTheme="minorHAnsi" w:hAnsiTheme="minorHAnsi" w:cs="Arial"/>
          <w:sz w:val="24"/>
          <w:szCs w:val="24"/>
        </w:rPr>
        <w:t xml:space="preserve"> Christmas trees</w:t>
      </w:r>
      <w:r w:rsidR="00CC4C5A">
        <w:rPr>
          <w:rFonts w:asciiTheme="minorHAnsi" w:hAnsiTheme="minorHAnsi" w:cs="Arial"/>
          <w:sz w:val="24"/>
          <w:szCs w:val="24"/>
        </w:rPr>
        <w:t>;</w:t>
      </w:r>
    </w:p>
    <w:p w14:paraId="09EF0568" w14:textId="671665DF" w:rsidR="00E80738" w:rsidRDefault="00CC4C5A" w:rsidP="00F91300">
      <w:pPr>
        <w:pStyle w:val="ListParagraph"/>
        <w:numPr>
          <w:ilvl w:val="1"/>
          <w:numId w:val="3"/>
        </w:numPr>
        <w:spacing w:after="0"/>
        <w:jc w:val="both"/>
        <w:rPr>
          <w:rFonts w:asciiTheme="minorHAnsi" w:hAnsiTheme="minorHAnsi" w:cs="Arial"/>
          <w:sz w:val="24"/>
          <w:szCs w:val="24"/>
        </w:rPr>
      </w:pPr>
      <w:r>
        <w:rPr>
          <w:rFonts w:asciiTheme="minorHAnsi" w:hAnsiTheme="minorHAnsi" w:cs="Arial"/>
          <w:sz w:val="24"/>
          <w:szCs w:val="24"/>
        </w:rPr>
        <w:t xml:space="preserve">Installation of appropriate digital time clocks, programmed for all decorations to be operational between the hours of </w:t>
      </w:r>
      <w:r w:rsidR="00E66554">
        <w:rPr>
          <w:rFonts w:asciiTheme="minorHAnsi" w:hAnsiTheme="minorHAnsi" w:cs="Arial"/>
          <w:sz w:val="24"/>
          <w:szCs w:val="24"/>
        </w:rPr>
        <w:t>1</w:t>
      </w:r>
      <w:r>
        <w:rPr>
          <w:rFonts w:asciiTheme="minorHAnsi" w:hAnsiTheme="minorHAnsi" w:cs="Arial"/>
          <w:sz w:val="24"/>
          <w:szCs w:val="24"/>
        </w:rPr>
        <w:t xml:space="preserve">5:00 and 01:00 each day. </w:t>
      </w:r>
    </w:p>
    <w:p w14:paraId="7EA20585" w14:textId="77777777" w:rsidR="00F333F6" w:rsidRPr="00F333F6" w:rsidRDefault="00F333F6" w:rsidP="00F333F6">
      <w:pPr>
        <w:spacing w:after="0"/>
        <w:jc w:val="both"/>
        <w:rPr>
          <w:rFonts w:asciiTheme="minorHAnsi" w:hAnsiTheme="minorHAnsi" w:cs="Arial"/>
          <w:sz w:val="24"/>
          <w:szCs w:val="24"/>
        </w:rPr>
      </w:pPr>
    </w:p>
    <w:p w14:paraId="234E109A" w14:textId="73A22D85" w:rsidR="00F91300" w:rsidRPr="00146B9A" w:rsidRDefault="00F91300" w:rsidP="00F91300">
      <w:pPr>
        <w:pStyle w:val="ListParagraph"/>
        <w:numPr>
          <w:ilvl w:val="0"/>
          <w:numId w:val="3"/>
        </w:numPr>
        <w:spacing w:after="0"/>
        <w:jc w:val="both"/>
        <w:rPr>
          <w:rFonts w:asciiTheme="minorHAnsi" w:hAnsiTheme="minorHAnsi" w:cs="Arial"/>
          <w:sz w:val="24"/>
          <w:szCs w:val="24"/>
          <w:u w:val="single"/>
        </w:rPr>
      </w:pPr>
      <w:r w:rsidRPr="00146B9A">
        <w:rPr>
          <w:rFonts w:asciiTheme="minorHAnsi" w:hAnsiTheme="minorHAnsi" w:cs="Arial"/>
          <w:sz w:val="24"/>
          <w:szCs w:val="24"/>
          <w:u w:val="single"/>
        </w:rPr>
        <w:lastRenderedPageBreak/>
        <w:t>Availability and emergency</w:t>
      </w:r>
    </w:p>
    <w:p w14:paraId="71EE0B94" w14:textId="4467E6E2" w:rsidR="00F91300" w:rsidRDefault="00F91300" w:rsidP="00F91300">
      <w:pPr>
        <w:spacing w:after="0"/>
        <w:jc w:val="both"/>
        <w:rPr>
          <w:rFonts w:asciiTheme="minorHAnsi" w:hAnsiTheme="minorHAnsi" w:cs="Arial"/>
          <w:sz w:val="24"/>
          <w:szCs w:val="24"/>
        </w:rPr>
      </w:pPr>
      <w:r>
        <w:rPr>
          <w:rFonts w:asciiTheme="minorHAnsi" w:hAnsiTheme="minorHAnsi" w:cs="Arial"/>
          <w:sz w:val="24"/>
          <w:szCs w:val="24"/>
        </w:rPr>
        <w:t xml:space="preserve">The contractor shall undertake regular (weekly) visual inspections of </w:t>
      </w:r>
      <w:r w:rsidR="00CA5C9E">
        <w:rPr>
          <w:rFonts w:asciiTheme="minorHAnsi" w:hAnsiTheme="minorHAnsi" w:cs="Arial"/>
          <w:sz w:val="24"/>
          <w:szCs w:val="24"/>
        </w:rPr>
        <w:t xml:space="preserve">the decorations </w:t>
      </w:r>
      <w:r w:rsidR="003E1E63">
        <w:rPr>
          <w:rFonts w:asciiTheme="minorHAnsi" w:hAnsiTheme="minorHAnsi" w:cs="Arial"/>
          <w:sz w:val="24"/>
          <w:szCs w:val="24"/>
        </w:rPr>
        <w:t>and undertake minor remedial works where necessary</w:t>
      </w:r>
      <w:r w:rsidR="00146B9A">
        <w:rPr>
          <w:rFonts w:asciiTheme="minorHAnsi" w:hAnsiTheme="minorHAnsi" w:cs="Arial"/>
          <w:sz w:val="24"/>
          <w:szCs w:val="24"/>
        </w:rPr>
        <w:t xml:space="preserve">; any </w:t>
      </w:r>
      <w:r w:rsidR="00E160B6">
        <w:rPr>
          <w:rFonts w:asciiTheme="minorHAnsi" w:hAnsiTheme="minorHAnsi" w:cs="Arial"/>
          <w:sz w:val="24"/>
          <w:szCs w:val="24"/>
        </w:rPr>
        <w:t xml:space="preserve">substantial </w:t>
      </w:r>
      <w:r w:rsidR="00146B9A">
        <w:rPr>
          <w:rFonts w:asciiTheme="minorHAnsi" w:hAnsiTheme="minorHAnsi" w:cs="Arial"/>
          <w:sz w:val="24"/>
          <w:szCs w:val="24"/>
        </w:rPr>
        <w:t>works needed shall be reported</w:t>
      </w:r>
      <w:r w:rsidR="00720825">
        <w:rPr>
          <w:rFonts w:asciiTheme="minorHAnsi" w:hAnsiTheme="minorHAnsi" w:cs="Arial"/>
          <w:sz w:val="24"/>
          <w:szCs w:val="24"/>
        </w:rPr>
        <w:t xml:space="preserve"> to the Council, </w:t>
      </w:r>
      <w:r w:rsidR="00FB083F" w:rsidRPr="006B5C95">
        <w:rPr>
          <w:rFonts w:asciiTheme="minorHAnsi" w:hAnsiTheme="minorHAnsi" w:cs="Arial"/>
          <w:sz w:val="24"/>
          <w:szCs w:val="24"/>
        </w:rPr>
        <w:t>together with a reasonable estimate of work needed to rectify the position</w:t>
      </w:r>
      <w:r w:rsidR="003E1E63">
        <w:rPr>
          <w:rFonts w:asciiTheme="minorHAnsi" w:hAnsiTheme="minorHAnsi" w:cs="Arial"/>
          <w:sz w:val="24"/>
          <w:szCs w:val="24"/>
        </w:rPr>
        <w:t xml:space="preserve">. </w:t>
      </w:r>
      <w:r w:rsidR="00FB083F">
        <w:rPr>
          <w:rFonts w:asciiTheme="minorHAnsi" w:hAnsiTheme="minorHAnsi" w:cs="Arial"/>
          <w:sz w:val="24"/>
          <w:szCs w:val="24"/>
        </w:rPr>
        <w:t>The Council</w:t>
      </w:r>
      <w:r w:rsidR="00FB083F" w:rsidRPr="006B5C95">
        <w:rPr>
          <w:rFonts w:asciiTheme="minorHAnsi" w:hAnsiTheme="minorHAnsi" w:cs="Arial"/>
          <w:sz w:val="24"/>
          <w:szCs w:val="24"/>
        </w:rPr>
        <w:t xml:space="preserve"> shall be free to seek other estimates</w:t>
      </w:r>
      <w:r w:rsidR="00FB083F">
        <w:rPr>
          <w:rFonts w:asciiTheme="minorHAnsi" w:hAnsiTheme="minorHAnsi" w:cs="Arial"/>
          <w:sz w:val="24"/>
          <w:szCs w:val="24"/>
        </w:rPr>
        <w:t>.</w:t>
      </w:r>
      <w:r w:rsidR="00FB083F" w:rsidRPr="00F60E82">
        <w:rPr>
          <w:rFonts w:asciiTheme="minorHAnsi" w:hAnsiTheme="minorHAnsi" w:cs="Arial"/>
          <w:sz w:val="24"/>
          <w:szCs w:val="24"/>
        </w:rPr>
        <w:t xml:space="preserve"> </w:t>
      </w:r>
      <w:r w:rsidR="00FB083F">
        <w:rPr>
          <w:rFonts w:asciiTheme="minorHAnsi" w:hAnsiTheme="minorHAnsi" w:cs="Arial"/>
          <w:sz w:val="24"/>
          <w:szCs w:val="24"/>
        </w:rPr>
        <w:t>The costs of minor remedial works (e.g. fuses</w:t>
      </w:r>
      <w:r w:rsidR="001A1588">
        <w:rPr>
          <w:rFonts w:asciiTheme="minorHAnsi" w:hAnsiTheme="minorHAnsi" w:cs="Arial"/>
          <w:sz w:val="24"/>
          <w:szCs w:val="24"/>
        </w:rPr>
        <w:t>, resetting RCCBs</w:t>
      </w:r>
      <w:r w:rsidR="00FB083F">
        <w:rPr>
          <w:rFonts w:asciiTheme="minorHAnsi" w:hAnsiTheme="minorHAnsi" w:cs="Arial"/>
          <w:sz w:val="24"/>
          <w:szCs w:val="24"/>
        </w:rPr>
        <w:t xml:space="preserve"> etc.) shall be borne by the contractor.</w:t>
      </w:r>
    </w:p>
    <w:p w14:paraId="7758F849" w14:textId="77777777" w:rsidR="00E3720C" w:rsidRDefault="00E3720C" w:rsidP="00F91300">
      <w:pPr>
        <w:spacing w:after="0"/>
        <w:jc w:val="both"/>
        <w:rPr>
          <w:rFonts w:asciiTheme="minorHAnsi" w:hAnsiTheme="minorHAnsi" w:cs="Arial"/>
          <w:sz w:val="24"/>
          <w:szCs w:val="24"/>
        </w:rPr>
      </w:pPr>
    </w:p>
    <w:p w14:paraId="6948972A" w14:textId="78AEC58B" w:rsidR="00E3720C" w:rsidRDefault="00E3720C" w:rsidP="00F91300">
      <w:pPr>
        <w:spacing w:after="0"/>
        <w:jc w:val="both"/>
        <w:rPr>
          <w:rFonts w:asciiTheme="minorHAnsi" w:hAnsiTheme="minorHAnsi" w:cs="Arial"/>
          <w:sz w:val="24"/>
          <w:szCs w:val="24"/>
        </w:rPr>
      </w:pPr>
      <w:r>
        <w:rPr>
          <w:rFonts w:asciiTheme="minorHAnsi" w:hAnsiTheme="minorHAnsi" w:cs="Arial"/>
          <w:sz w:val="24"/>
          <w:szCs w:val="24"/>
        </w:rPr>
        <w:t xml:space="preserve">The contractor shall provide 24 hour availability </w:t>
      </w:r>
      <w:r w:rsidR="00146B9A">
        <w:rPr>
          <w:rFonts w:asciiTheme="minorHAnsi" w:hAnsiTheme="minorHAnsi" w:cs="Arial"/>
          <w:sz w:val="24"/>
          <w:szCs w:val="24"/>
        </w:rPr>
        <w:t xml:space="preserve">throughout the whole duration of the decorations’ installation, with attendance to any reported emergency within 2 hours. </w:t>
      </w:r>
      <w:r w:rsidR="00172F59">
        <w:rPr>
          <w:rFonts w:asciiTheme="minorHAnsi" w:hAnsiTheme="minorHAnsi" w:cs="Arial"/>
          <w:sz w:val="24"/>
          <w:szCs w:val="24"/>
        </w:rPr>
        <w:t>The contractor’s details may be shared with the local highway authority(</w:t>
      </w:r>
      <w:proofErr w:type="spellStart"/>
      <w:r w:rsidR="00172F59">
        <w:rPr>
          <w:rFonts w:asciiTheme="minorHAnsi" w:hAnsiTheme="minorHAnsi" w:cs="Arial"/>
          <w:sz w:val="24"/>
          <w:szCs w:val="24"/>
        </w:rPr>
        <w:t>ies</w:t>
      </w:r>
      <w:proofErr w:type="spellEnd"/>
      <w:r w:rsidR="00172F59">
        <w:rPr>
          <w:rFonts w:asciiTheme="minorHAnsi" w:hAnsiTheme="minorHAnsi" w:cs="Arial"/>
          <w:sz w:val="24"/>
          <w:szCs w:val="24"/>
        </w:rPr>
        <w:t>) for t</w:t>
      </w:r>
      <w:r w:rsidR="00145E11">
        <w:rPr>
          <w:rFonts w:asciiTheme="minorHAnsi" w:hAnsiTheme="minorHAnsi" w:cs="Arial"/>
          <w:sz w:val="24"/>
          <w:szCs w:val="24"/>
        </w:rPr>
        <w:t>h</w:t>
      </w:r>
      <w:r w:rsidR="00172F59">
        <w:rPr>
          <w:rFonts w:asciiTheme="minorHAnsi" w:hAnsiTheme="minorHAnsi" w:cs="Arial"/>
          <w:sz w:val="24"/>
          <w:szCs w:val="24"/>
        </w:rPr>
        <w:t xml:space="preserve">is purpose. </w:t>
      </w:r>
    </w:p>
    <w:p w14:paraId="239D700B" w14:textId="77777777" w:rsidR="00E25A59" w:rsidRDefault="00E25A59" w:rsidP="00F91300">
      <w:pPr>
        <w:spacing w:after="0"/>
        <w:jc w:val="both"/>
        <w:rPr>
          <w:rFonts w:asciiTheme="minorHAnsi" w:hAnsiTheme="minorHAnsi" w:cs="Arial"/>
          <w:sz w:val="24"/>
          <w:szCs w:val="24"/>
        </w:rPr>
      </w:pPr>
    </w:p>
    <w:p w14:paraId="54032B2E" w14:textId="0D1CCF4B" w:rsidR="00E25A59" w:rsidRPr="00E25A59" w:rsidRDefault="00E25A59" w:rsidP="00E25A59">
      <w:pPr>
        <w:pStyle w:val="ListParagraph"/>
        <w:numPr>
          <w:ilvl w:val="0"/>
          <w:numId w:val="3"/>
        </w:numPr>
        <w:spacing w:after="0"/>
        <w:jc w:val="both"/>
        <w:rPr>
          <w:rFonts w:asciiTheme="minorHAnsi" w:hAnsiTheme="minorHAnsi" w:cs="Arial"/>
          <w:sz w:val="24"/>
          <w:szCs w:val="24"/>
          <w:u w:val="single"/>
        </w:rPr>
      </w:pPr>
      <w:r w:rsidRPr="00E25A59">
        <w:rPr>
          <w:rFonts w:asciiTheme="minorHAnsi" w:hAnsiTheme="minorHAnsi" w:cs="Arial"/>
          <w:sz w:val="24"/>
          <w:szCs w:val="24"/>
          <w:u w:val="single"/>
        </w:rPr>
        <w:t>Removal</w:t>
      </w:r>
    </w:p>
    <w:p w14:paraId="6FDD9F94" w14:textId="0558F0DE" w:rsidR="007E4FE5" w:rsidRDefault="00E25A59" w:rsidP="007E4FE5">
      <w:pPr>
        <w:spacing w:after="0"/>
        <w:jc w:val="both"/>
        <w:rPr>
          <w:rFonts w:asciiTheme="minorHAnsi" w:hAnsiTheme="minorHAnsi" w:cs="Arial"/>
          <w:sz w:val="24"/>
          <w:szCs w:val="24"/>
        </w:rPr>
      </w:pPr>
      <w:r>
        <w:rPr>
          <w:rFonts w:asciiTheme="minorHAnsi" w:hAnsiTheme="minorHAnsi" w:cs="Arial"/>
          <w:sz w:val="24"/>
          <w:szCs w:val="24"/>
        </w:rPr>
        <w:t>All decorations shall be switched off by the Twelfth Night (i.e. 5 January), and shall be removed in their entirety by no later than 31 January.</w:t>
      </w:r>
    </w:p>
    <w:p w14:paraId="3B4E11A4" w14:textId="77777777" w:rsidR="007E4FE5" w:rsidRDefault="007E4FE5" w:rsidP="007E4FE5">
      <w:pPr>
        <w:spacing w:after="0"/>
        <w:jc w:val="both"/>
        <w:rPr>
          <w:rFonts w:asciiTheme="minorHAnsi" w:hAnsiTheme="minorHAnsi" w:cs="Arial"/>
          <w:sz w:val="24"/>
          <w:szCs w:val="24"/>
        </w:rPr>
      </w:pPr>
    </w:p>
    <w:p w14:paraId="65C7A30B" w14:textId="13EBCB23" w:rsidR="007E4FE5" w:rsidRPr="007E4FE5" w:rsidRDefault="007E4FE5" w:rsidP="007E4FE5">
      <w:pPr>
        <w:spacing w:after="0"/>
        <w:jc w:val="both"/>
        <w:rPr>
          <w:rFonts w:asciiTheme="minorHAnsi" w:hAnsiTheme="minorHAnsi" w:cs="Arial"/>
          <w:sz w:val="24"/>
          <w:szCs w:val="24"/>
        </w:rPr>
      </w:pPr>
      <w:r>
        <w:rPr>
          <w:rFonts w:asciiTheme="minorHAnsi" w:hAnsiTheme="minorHAnsi" w:cs="Arial"/>
          <w:sz w:val="24"/>
          <w:szCs w:val="24"/>
        </w:rPr>
        <w:t>Decorations are to be removed and stored ne</w:t>
      </w:r>
      <w:r w:rsidR="003C6063">
        <w:rPr>
          <w:rFonts w:asciiTheme="minorHAnsi" w:hAnsiTheme="minorHAnsi" w:cs="Arial"/>
          <w:sz w:val="24"/>
          <w:szCs w:val="24"/>
        </w:rPr>
        <w:t>atly</w:t>
      </w:r>
      <w:r w:rsidR="00F714A1">
        <w:rPr>
          <w:rFonts w:asciiTheme="minorHAnsi" w:hAnsiTheme="minorHAnsi" w:cs="Arial"/>
          <w:sz w:val="24"/>
          <w:szCs w:val="24"/>
        </w:rPr>
        <w:t xml:space="preserve"> and labelled</w:t>
      </w:r>
      <w:r w:rsidR="003C6063">
        <w:rPr>
          <w:rFonts w:asciiTheme="minorHAnsi" w:hAnsiTheme="minorHAnsi" w:cs="Arial"/>
          <w:sz w:val="24"/>
          <w:szCs w:val="24"/>
        </w:rPr>
        <w:t xml:space="preserve"> in storage containers provid</w:t>
      </w:r>
      <w:r w:rsidR="00526A2F">
        <w:rPr>
          <w:rFonts w:asciiTheme="minorHAnsi" w:hAnsiTheme="minorHAnsi" w:cs="Arial"/>
          <w:sz w:val="24"/>
          <w:szCs w:val="24"/>
        </w:rPr>
        <w:t>e</w:t>
      </w:r>
      <w:r w:rsidR="003C6063">
        <w:rPr>
          <w:rFonts w:asciiTheme="minorHAnsi" w:hAnsiTheme="minorHAnsi" w:cs="Arial"/>
          <w:sz w:val="24"/>
          <w:szCs w:val="24"/>
        </w:rPr>
        <w:t>d</w:t>
      </w:r>
      <w:r w:rsidR="00F714A1">
        <w:rPr>
          <w:rFonts w:asciiTheme="minorHAnsi" w:hAnsiTheme="minorHAnsi" w:cs="Arial"/>
          <w:sz w:val="24"/>
          <w:szCs w:val="24"/>
        </w:rPr>
        <w:t xml:space="preserve">. Once dismantled, all decorations are to be returned to the Councils storage </w:t>
      </w:r>
      <w:r w:rsidR="005F4EEC">
        <w:rPr>
          <w:rFonts w:asciiTheme="minorHAnsi" w:hAnsiTheme="minorHAnsi" w:cs="Arial"/>
          <w:sz w:val="24"/>
          <w:szCs w:val="24"/>
        </w:rPr>
        <w:t xml:space="preserve">location. </w:t>
      </w:r>
    </w:p>
    <w:p w14:paraId="130ADFFF" w14:textId="77777777" w:rsidR="00DF0AD1" w:rsidRPr="00E25A59" w:rsidRDefault="00DF0AD1" w:rsidP="00E25A59">
      <w:pPr>
        <w:spacing w:after="0"/>
        <w:jc w:val="both"/>
        <w:rPr>
          <w:rFonts w:asciiTheme="minorHAnsi" w:hAnsiTheme="minorHAnsi" w:cs="Arial"/>
          <w:sz w:val="24"/>
          <w:szCs w:val="24"/>
        </w:rPr>
      </w:pPr>
    </w:p>
    <w:p w14:paraId="1D570960" w14:textId="77EFE2FD" w:rsidR="00261419" w:rsidRPr="007013A6" w:rsidRDefault="00904A92" w:rsidP="007013A6">
      <w:pPr>
        <w:pStyle w:val="Heading2"/>
        <w:rPr>
          <w:b/>
          <w:bCs/>
        </w:rPr>
      </w:pPr>
      <w:bookmarkStart w:id="5" w:name="_Toc230347308"/>
      <w:r w:rsidRPr="007013A6">
        <w:rPr>
          <w:b/>
          <w:bCs/>
        </w:rPr>
        <w:t>Technical Requirements</w:t>
      </w:r>
      <w:bookmarkEnd w:id="5"/>
    </w:p>
    <w:p w14:paraId="1FF1FEBE" w14:textId="09A57C92" w:rsidR="00885E64" w:rsidRPr="00E21C61" w:rsidRDefault="00E21C61" w:rsidP="00E21C61">
      <w:pPr>
        <w:pStyle w:val="ListParagraph"/>
        <w:numPr>
          <w:ilvl w:val="0"/>
          <w:numId w:val="6"/>
        </w:numPr>
        <w:spacing w:after="0"/>
        <w:jc w:val="both"/>
        <w:rPr>
          <w:rFonts w:asciiTheme="minorHAnsi" w:hAnsiTheme="minorHAnsi" w:cs="Arial"/>
          <w:sz w:val="24"/>
          <w:szCs w:val="24"/>
          <w:u w:val="single"/>
        </w:rPr>
      </w:pPr>
      <w:r>
        <w:rPr>
          <w:rFonts w:asciiTheme="minorHAnsi" w:hAnsiTheme="minorHAnsi" w:cs="Arial"/>
          <w:sz w:val="24"/>
          <w:szCs w:val="24"/>
          <w:u w:val="single"/>
        </w:rPr>
        <w:t>General</w:t>
      </w:r>
    </w:p>
    <w:p w14:paraId="6B7F20BC" w14:textId="39C46307" w:rsidR="00904A92" w:rsidRDefault="003F0CD2" w:rsidP="00AE01F2">
      <w:pPr>
        <w:pStyle w:val="ListParagraph"/>
        <w:numPr>
          <w:ilvl w:val="0"/>
          <w:numId w:val="5"/>
        </w:numPr>
        <w:spacing w:after="0"/>
        <w:jc w:val="both"/>
        <w:rPr>
          <w:rFonts w:asciiTheme="minorHAnsi" w:hAnsiTheme="minorHAnsi" w:cs="Arial"/>
          <w:sz w:val="24"/>
          <w:szCs w:val="24"/>
        </w:rPr>
      </w:pPr>
      <w:r>
        <w:rPr>
          <w:rFonts w:asciiTheme="minorHAnsi" w:hAnsiTheme="minorHAnsi" w:cs="Arial"/>
          <w:sz w:val="24"/>
          <w:szCs w:val="24"/>
        </w:rPr>
        <w:t xml:space="preserve">All works must be carried out in accordance with the </w:t>
      </w:r>
      <w:r w:rsidR="00AB792F">
        <w:rPr>
          <w:rFonts w:asciiTheme="minorHAnsi" w:hAnsiTheme="minorHAnsi" w:cs="Arial"/>
          <w:sz w:val="24"/>
          <w:szCs w:val="24"/>
        </w:rPr>
        <w:t xml:space="preserve">standards set out in the </w:t>
      </w:r>
      <w:r w:rsidR="00AB792F" w:rsidRPr="002C2F42">
        <w:rPr>
          <w:rFonts w:asciiTheme="minorHAnsi" w:hAnsiTheme="minorHAnsi" w:cs="Arial"/>
          <w:sz w:val="24"/>
          <w:szCs w:val="24"/>
          <w:u w:val="single"/>
        </w:rPr>
        <w:t>Code of Practice for the Installation, Operation and Removal of Seasonal Decorations</w:t>
      </w:r>
      <w:r w:rsidR="00AB792F" w:rsidRPr="002C2F42">
        <w:rPr>
          <w:rFonts w:asciiTheme="minorHAnsi" w:hAnsiTheme="minorHAnsi" w:cs="Arial"/>
          <w:sz w:val="24"/>
          <w:szCs w:val="24"/>
        </w:rPr>
        <w:t xml:space="preserve"> (County Surveyors Society / Institution of Lighting Professionals)</w:t>
      </w:r>
      <w:r w:rsidR="00AB792F">
        <w:rPr>
          <w:rFonts w:asciiTheme="minorHAnsi" w:hAnsiTheme="minorHAnsi" w:cs="Arial"/>
          <w:sz w:val="24"/>
          <w:szCs w:val="24"/>
        </w:rPr>
        <w:t xml:space="preserve">. Knowledge and experience of the Code is essential. </w:t>
      </w:r>
    </w:p>
    <w:p w14:paraId="3F57660E" w14:textId="77777777" w:rsidR="00AE61B1" w:rsidRDefault="00AE61B1" w:rsidP="00AE61B1">
      <w:pPr>
        <w:pStyle w:val="ListParagraph"/>
        <w:numPr>
          <w:ilvl w:val="0"/>
          <w:numId w:val="5"/>
        </w:numPr>
        <w:jc w:val="both"/>
        <w:rPr>
          <w:rFonts w:asciiTheme="minorHAnsi" w:hAnsiTheme="minorHAnsi" w:cs="Arial"/>
          <w:sz w:val="24"/>
          <w:szCs w:val="24"/>
        </w:rPr>
      </w:pPr>
      <w:r w:rsidRPr="002C2F42">
        <w:rPr>
          <w:rFonts w:asciiTheme="minorHAnsi" w:hAnsiTheme="minorHAnsi" w:cs="Arial"/>
          <w:sz w:val="24"/>
          <w:szCs w:val="24"/>
        </w:rPr>
        <w:t xml:space="preserve">Membership of the </w:t>
      </w:r>
      <w:r w:rsidRPr="002C2F42">
        <w:rPr>
          <w:rFonts w:asciiTheme="minorHAnsi" w:hAnsiTheme="minorHAnsi" w:cs="Arial"/>
          <w:sz w:val="24"/>
          <w:szCs w:val="24"/>
          <w:u w:val="single"/>
        </w:rPr>
        <w:t>HEA</w:t>
      </w:r>
      <w:r w:rsidRPr="002C2F42">
        <w:rPr>
          <w:rFonts w:asciiTheme="minorHAnsi" w:hAnsiTheme="minorHAnsi" w:cs="Arial"/>
          <w:sz w:val="24"/>
          <w:szCs w:val="24"/>
        </w:rPr>
        <w:t xml:space="preserve"> (Highway Electrical Association) and </w:t>
      </w:r>
      <w:r w:rsidRPr="002C2F42">
        <w:rPr>
          <w:rFonts w:asciiTheme="minorHAnsi" w:hAnsiTheme="minorHAnsi" w:cs="Arial"/>
          <w:sz w:val="24"/>
          <w:szCs w:val="24"/>
          <w:u w:val="single"/>
        </w:rPr>
        <w:t>HERS</w:t>
      </w:r>
      <w:r w:rsidRPr="002C2F42">
        <w:rPr>
          <w:rFonts w:asciiTheme="minorHAnsi" w:hAnsiTheme="minorHAnsi" w:cs="Arial"/>
          <w:sz w:val="24"/>
          <w:szCs w:val="24"/>
        </w:rPr>
        <w:t xml:space="preserve"> (Highway Electrical Registration Scheme) is desirable.</w:t>
      </w:r>
    </w:p>
    <w:p w14:paraId="5995AADB" w14:textId="394CFA2B" w:rsidR="006078D5" w:rsidRPr="002C2F42" w:rsidRDefault="006078D5" w:rsidP="006078D5">
      <w:pPr>
        <w:pStyle w:val="ListParagraph"/>
        <w:numPr>
          <w:ilvl w:val="0"/>
          <w:numId w:val="5"/>
        </w:numPr>
        <w:jc w:val="both"/>
        <w:rPr>
          <w:rFonts w:asciiTheme="minorHAnsi" w:hAnsiTheme="minorHAnsi"/>
          <w:sz w:val="24"/>
          <w:szCs w:val="24"/>
        </w:rPr>
      </w:pPr>
      <w:r w:rsidRPr="00086A2E">
        <w:rPr>
          <w:rFonts w:asciiTheme="minorHAnsi" w:hAnsiTheme="minorHAnsi" w:cs="Arial"/>
          <w:sz w:val="24"/>
          <w:szCs w:val="24"/>
        </w:rPr>
        <w:t>T</w:t>
      </w:r>
      <w:r w:rsidRPr="002C2F42">
        <w:rPr>
          <w:rFonts w:asciiTheme="minorHAnsi" w:hAnsiTheme="minorHAnsi" w:cs="Arial"/>
          <w:sz w:val="24"/>
          <w:szCs w:val="24"/>
        </w:rPr>
        <w:t xml:space="preserve">he contractor must be familiar with the </w:t>
      </w:r>
      <w:r w:rsidRPr="006078D5">
        <w:rPr>
          <w:rFonts w:asciiTheme="minorHAnsi" w:hAnsiTheme="minorHAnsi" w:cs="Arial"/>
          <w:sz w:val="24"/>
          <w:szCs w:val="24"/>
          <w:u w:val="single"/>
        </w:rPr>
        <w:t>anchor point testing</w:t>
      </w:r>
      <w:r w:rsidRPr="002C2F42">
        <w:rPr>
          <w:rFonts w:asciiTheme="minorHAnsi" w:hAnsiTheme="minorHAnsi" w:cs="Arial"/>
          <w:sz w:val="24"/>
          <w:szCs w:val="24"/>
        </w:rPr>
        <w:t xml:space="preserve"> process before carrying out any electrical works; this will involve the use of anchor point testing equipment, calibration and will be able to complete and provide anchor point testing certificates prior to installing any cabling.</w:t>
      </w:r>
    </w:p>
    <w:p w14:paraId="47DE681C" w14:textId="639948C3" w:rsidR="009959C4" w:rsidRDefault="00723C61" w:rsidP="009959C4">
      <w:pPr>
        <w:pStyle w:val="ListParagraph"/>
        <w:numPr>
          <w:ilvl w:val="0"/>
          <w:numId w:val="5"/>
        </w:numPr>
        <w:spacing w:after="0"/>
        <w:jc w:val="both"/>
        <w:rPr>
          <w:rFonts w:asciiTheme="minorHAnsi" w:hAnsiTheme="minorHAnsi" w:cs="Arial"/>
          <w:sz w:val="24"/>
          <w:szCs w:val="24"/>
        </w:rPr>
      </w:pPr>
      <w:r>
        <w:rPr>
          <w:rFonts w:asciiTheme="minorHAnsi" w:hAnsiTheme="minorHAnsi" w:cs="Arial"/>
          <w:sz w:val="24"/>
          <w:szCs w:val="24"/>
        </w:rPr>
        <w:t>The contractor shall submit</w:t>
      </w:r>
      <w:r w:rsidR="00016B3A">
        <w:rPr>
          <w:rFonts w:asciiTheme="minorHAnsi" w:hAnsiTheme="minorHAnsi" w:cs="Arial"/>
          <w:sz w:val="24"/>
          <w:szCs w:val="24"/>
        </w:rPr>
        <w:t>,</w:t>
      </w:r>
      <w:r>
        <w:rPr>
          <w:rFonts w:asciiTheme="minorHAnsi" w:hAnsiTheme="minorHAnsi" w:cs="Arial"/>
          <w:sz w:val="24"/>
          <w:szCs w:val="24"/>
        </w:rPr>
        <w:t xml:space="preserve"> </w:t>
      </w:r>
      <w:r w:rsidR="00016B3A">
        <w:rPr>
          <w:rFonts w:asciiTheme="minorHAnsi" w:hAnsiTheme="minorHAnsi" w:cs="Arial"/>
          <w:sz w:val="24"/>
          <w:szCs w:val="24"/>
        </w:rPr>
        <w:t xml:space="preserve">with their tender, </w:t>
      </w:r>
      <w:r>
        <w:rPr>
          <w:rFonts w:asciiTheme="minorHAnsi" w:hAnsiTheme="minorHAnsi" w:cs="Arial"/>
          <w:sz w:val="24"/>
          <w:szCs w:val="24"/>
        </w:rPr>
        <w:t>suitable risk assessments and method statements</w:t>
      </w:r>
      <w:r w:rsidR="000361D8">
        <w:rPr>
          <w:rFonts w:asciiTheme="minorHAnsi" w:hAnsiTheme="minorHAnsi" w:cs="Arial"/>
          <w:sz w:val="24"/>
          <w:szCs w:val="24"/>
        </w:rPr>
        <w:t xml:space="preserve"> for this contract</w:t>
      </w:r>
      <w:r>
        <w:rPr>
          <w:rFonts w:asciiTheme="minorHAnsi" w:hAnsiTheme="minorHAnsi" w:cs="Arial"/>
          <w:sz w:val="24"/>
          <w:szCs w:val="24"/>
        </w:rPr>
        <w:t xml:space="preserve">. </w:t>
      </w:r>
    </w:p>
    <w:p w14:paraId="71B879B0" w14:textId="17ADB7AA" w:rsidR="00F02861" w:rsidRDefault="00A97EE6" w:rsidP="009959C4">
      <w:pPr>
        <w:pStyle w:val="ListParagraph"/>
        <w:numPr>
          <w:ilvl w:val="0"/>
          <w:numId w:val="5"/>
        </w:numPr>
        <w:spacing w:after="0"/>
        <w:jc w:val="both"/>
        <w:rPr>
          <w:rFonts w:asciiTheme="minorHAnsi" w:hAnsiTheme="minorHAnsi" w:cs="Arial"/>
          <w:sz w:val="24"/>
          <w:szCs w:val="24"/>
        </w:rPr>
      </w:pPr>
      <w:r>
        <w:rPr>
          <w:rFonts w:asciiTheme="minorHAnsi" w:hAnsiTheme="minorHAnsi" w:cs="Arial"/>
          <w:sz w:val="24"/>
          <w:szCs w:val="24"/>
        </w:rPr>
        <w:t>The contractor shall submit</w:t>
      </w:r>
      <w:r w:rsidR="006A174B">
        <w:rPr>
          <w:rFonts w:asciiTheme="minorHAnsi" w:hAnsiTheme="minorHAnsi" w:cs="Arial"/>
          <w:sz w:val="24"/>
          <w:szCs w:val="24"/>
        </w:rPr>
        <w:t xml:space="preserve">, with their tender, </w:t>
      </w:r>
      <w:r>
        <w:rPr>
          <w:rFonts w:asciiTheme="minorHAnsi" w:hAnsiTheme="minorHAnsi" w:cs="Arial"/>
          <w:sz w:val="24"/>
          <w:szCs w:val="24"/>
        </w:rPr>
        <w:t xml:space="preserve">a document outlining the </w:t>
      </w:r>
      <w:r w:rsidR="006A174B">
        <w:rPr>
          <w:rFonts w:asciiTheme="minorHAnsi" w:hAnsiTheme="minorHAnsi" w:cs="Arial"/>
          <w:sz w:val="24"/>
          <w:szCs w:val="24"/>
        </w:rPr>
        <w:t xml:space="preserve">staff </w:t>
      </w:r>
      <w:r w:rsidR="000361D8">
        <w:rPr>
          <w:rFonts w:asciiTheme="minorHAnsi" w:hAnsiTheme="minorHAnsi" w:cs="Arial"/>
          <w:sz w:val="24"/>
          <w:szCs w:val="24"/>
        </w:rPr>
        <w:t xml:space="preserve">roles &amp; </w:t>
      </w:r>
      <w:r w:rsidR="006A174B">
        <w:rPr>
          <w:rFonts w:asciiTheme="minorHAnsi" w:hAnsiTheme="minorHAnsi" w:cs="Arial"/>
          <w:sz w:val="24"/>
          <w:szCs w:val="24"/>
        </w:rPr>
        <w:t>chain of command, named duty holder</w:t>
      </w:r>
      <w:r w:rsidR="00543D94">
        <w:rPr>
          <w:rFonts w:asciiTheme="minorHAnsi" w:hAnsiTheme="minorHAnsi" w:cs="Arial"/>
          <w:sz w:val="24"/>
          <w:szCs w:val="24"/>
        </w:rPr>
        <w:t>,</w:t>
      </w:r>
      <w:r w:rsidR="006A174B">
        <w:rPr>
          <w:rFonts w:asciiTheme="minorHAnsi" w:hAnsiTheme="minorHAnsi" w:cs="Arial"/>
          <w:sz w:val="24"/>
          <w:szCs w:val="24"/>
        </w:rPr>
        <w:t xml:space="preserve"> and staff competencies &amp; qualifications for this contract. </w:t>
      </w:r>
    </w:p>
    <w:p w14:paraId="689A1121" w14:textId="37D7299B" w:rsidR="00DC5968" w:rsidRDefault="00DC5968" w:rsidP="009959C4">
      <w:pPr>
        <w:pStyle w:val="ListParagraph"/>
        <w:numPr>
          <w:ilvl w:val="0"/>
          <w:numId w:val="5"/>
        </w:numPr>
        <w:spacing w:after="0"/>
        <w:jc w:val="both"/>
        <w:rPr>
          <w:rFonts w:asciiTheme="minorHAnsi" w:hAnsiTheme="minorHAnsi" w:cs="Arial"/>
          <w:sz w:val="24"/>
          <w:szCs w:val="24"/>
        </w:rPr>
      </w:pPr>
      <w:r>
        <w:rPr>
          <w:rFonts w:asciiTheme="minorHAnsi" w:hAnsiTheme="minorHAnsi" w:cs="Arial"/>
          <w:sz w:val="24"/>
          <w:szCs w:val="24"/>
        </w:rPr>
        <w:t xml:space="preserve">The contractor shall provide all tools, equipment, and consumables required for the undertaking of the contract, and shall provide for this within their tender price. </w:t>
      </w:r>
    </w:p>
    <w:p w14:paraId="37FED06C" w14:textId="12423CE6" w:rsidR="001A1FF6" w:rsidRPr="009959C4" w:rsidRDefault="00D36E63" w:rsidP="009959C4">
      <w:pPr>
        <w:pStyle w:val="ListParagraph"/>
        <w:numPr>
          <w:ilvl w:val="0"/>
          <w:numId w:val="5"/>
        </w:numPr>
        <w:spacing w:after="0"/>
        <w:jc w:val="both"/>
        <w:rPr>
          <w:rFonts w:asciiTheme="minorHAnsi" w:hAnsiTheme="minorHAnsi" w:cs="Arial"/>
          <w:sz w:val="24"/>
          <w:szCs w:val="24"/>
        </w:rPr>
      </w:pPr>
      <w:r>
        <w:rPr>
          <w:rFonts w:asciiTheme="minorHAnsi" w:hAnsiTheme="minorHAnsi" w:cs="Arial"/>
          <w:sz w:val="24"/>
          <w:szCs w:val="24"/>
        </w:rPr>
        <w:t>The contractor shall ensure that all installations comply with all relevant regulations and standards, and that all work undertaken is compliant</w:t>
      </w:r>
      <w:r w:rsidR="0029193B">
        <w:rPr>
          <w:rFonts w:asciiTheme="minorHAnsi" w:hAnsiTheme="minorHAnsi" w:cs="Arial"/>
          <w:sz w:val="24"/>
          <w:szCs w:val="24"/>
        </w:rPr>
        <w:t xml:space="preserve"> with relevant health and safety </w:t>
      </w:r>
      <w:r w:rsidR="009F60BD">
        <w:rPr>
          <w:rFonts w:asciiTheme="minorHAnsi" w:hAnsiTheme="minorHAnsi" w:cs="Arial"/>
          <w:sz w:val="24"/>
          <w:szCs w:val="24"/>
        </w:rPr>
        <w:t xml:space="preserve">legislation. </w:t>
      </w:r>
    </w:p>
    <w:p w14:paraId="3A7981F3" w14:textId="77777777" w:rsidR="009959C4" w:rsidRPr="009959C4" w:rsidRDefault="009959C4" w:rsidP="009959C4">
      <w:pPr>
        <w:spacing w:after="0"/>
        <w:jc w:val="both"/>
        <w:rPr>
          <w:rFonts w:asciiTheme="minorHAnsi" w:hAnsiTheme="minorHAnsi" w:cs="Arial"/>
          <w:sz w:val="24"/>
          <w:szCs w:val="24"/>
        </w:rPr>
      </w:pPr>
    </w:p>
    <w:p w14:paraId="298F2436" w14:textId="03156403" w:rsidR="00E21C61" w:rsidRPr="002C0190" w:rsidRDefault="003C6807" w:rsidP="002C0190">
      <w:pPr>
        <w:pStyle w:val="ListParagraph"/>
        <w:numPr>
          <w:ilvl w:val="0"/>
          <w:numId w:val="6"/>
        </w:numPr>
        <w:spacing w:after="0"/>
        <w:jc w:val="both"/>
        <w:rPr>
          <w:rFonts w:asciiTheme="minorHAnsi" w:hAnsiTheme="minorHAnsi" w:cs="Arial"/>
          <w:sz w:val="24"/>
          <w:szCs w:val="24"/>
          <w:u w:val="single"/>
        </w:rPr>
      </w:pPr>
      <w:r>
        <w:rPr>
          <w:rFonts w:asciiTheme="minorHAnsi" w:hAnsiTheme="minorHAnsi" w:cs="Arial"/>
          <w:sz w:val="24"/>
          <w:szCs w:val="24"/>
          <w:u w:val="single"/>
        </w:rPr>
        <w:t>Electrical</w:t>
      </w:r>
    </w:p>
    <w:p w14:paraId="32D73E52" w14:textId="1560CADC" w:rsidR="00AB792F" w:rsidRDefault="004673EE" w:rsidP="009959C4">
      <w:pPr>
        <w:pStyle w:val="ListParagraph"/>
        <w:numPr>
          <w:ilvl w:val="0"/>
          <w:numId w:val="7"/>
        </w:numPr>
        <w:spacing w:after="0"/>
        <w:jc w:val="both"/>
        <w:rPr>
          <w:rFonts w:asciiTheme="minorHAnsi" w:hAnsiTheme="minorHAnsi" w:cs="Arial"/>
          <w:sz w:val="24"/>
          <w:szCs w:val="24"/>
        </w:rPr>
      </w:pPr>
      <w:r>
        <w:rPr>
          <w:rFonts w:asciiTheme="minorHAnsi" w:hAnsiTheme="minorHAnsi" w:cs="Arial"/>
          <w:sz w:val="24"/>
          <w:szCs w:val="24"/>
        </w:rPr>
        <w:t xml:space="preserve">The contractor must be a </w:t>
      </w:r>
      <w:r w:rsidRPr="00140ED1">
        <w:rPr>
          <w:rFonts w:asciiTheme="minorHAnsi" w:hAnsiTheme="minorHAnsi" w:cs="Arial"/>
          <w:i/>
          <w:iCs/>
          <w:sz w:val="24"/>
          <w:szCs w:val="24"/>
          <w:u w:val="single"/>
        </w:rPr>
        <w:t>“Skilled Electrical Person”</w:t>
      </w:r>
      <w:r w:rsidR="00166E88">
        <w:rPr>
          <w:rFonts w:asciiTheme="minorHAnsi" w:hAnsiTheme="minorHAnsi" w:cs="Arial"/>
          <w:sz w:val="24"/>
          <w:szCs w:val="24"/>
        </w:rPr>
        <w:t xml:space="preserve"> as defined by the JIB, holding a valid </w:t>
      </w:r>
      <w:r w:rsidR="00166E88" w:rsidRPr="00140ED1">
        <w:rPr>
          <w:rFonts w:asciiTheme="minorHAnsi" w:hAnsiTheme="minorHAnsi" w:cs="Arial"/>
          <w:sz w:val="24"/>
          <w:szCs w:val="24"/>
          <w:u w:val="single"/>
        </w:rPr>
        <w:t>ECS card</w:t>
      </w:r>
      <w:r w:rsidR="00166E88">
        <w:rPr>
          <w:rFonts w:asciiTheme="minorHAnsi" w:hAnsiTheme="minorHAnsi" w:cs="Arial"/>
          <w:sz w:val="24"/>
          <w:szCs w:val="24"/>
        </w:rPr>
        <w:t xml:space="preserve">. </w:t>
      </w:r>
    </w:p>
    <w:p w14:paraId="38499BCD" w14:textId="0FE52B2A" w:rsidR="00166E88" w:rsidRDefault="00166E88" w:rsidP="009959C4">
      <w:pPr>
        <w:pStyle w:val="ListParagraph"/>
        <w:numPr>
          <w:ilvl w:val="0"/>
          <w:numId w:val="7"/>
        </w:numPr>
        <w:spacing w:after="0"/>
        <w:jc w:val="both"/>
        <w:rPr>
          <w:rFonts w:asciiTheme="minorHAnsi" w:hAnsiTheme="minorHAnsi" w:cs="Arial"/>
          <w:sz w:val="24"/>
          <w:szCs w:val="24"/>
        </w:rPr>
      </w:pPr>
      <w:r>
        <w:rPr>
          <w:rFonts w:asciiTheme="minorHAnsi" w:hAnsiTheme="minorHAnsi" w:cs="Arial"/>
          <w:sz w:val="24"/>
          <w:szCs w:val="24"/>
        </w:rPr>
        <w:t xml:space="preserve">The contractor must be registered with the </w:t>
      </w:r>
      <w:r w:rsidR="007D3234">
        <w:rPr>
          <w:rFonts w:asciiTheme="minorHAnsi" w:hAnsiTheme="minorHAnsi" w:cs="Arial"/>
          <w:sz w:val="24"/>
          <w:szCs w:val="24"/>
        </w:rPr>
        <w:t>National Inspection Council for Electrical Contracting (</w:t>
      </w:r>
      <w:r w:rsidR="007D3234" w:rsidRPr="00140ED1">
        <w:rPr>
          <w:rFonts w:asciiTheme="minorHAnsi" w:hAnsiTheme="minorHAnsi" w:cs="Arial"/>
          <w:sz w:val="24"/>
          <w:szCs w:val="24"/>
          <w:u w:val="single"/>
        </w:rPr>
        <w:t>NICEIC</w:t>
      </w:r>
      <w:r w:rsidR="007D3234">
        <w:rPr>
          <w:rFonts w:asciiTheme="minorHAnsi" w:hAnsiTheme="minorHAnsi" w:cs="Arial"/>
          <w:sz w:val="24"/>
          <w:szCs w:val="24"/>
        </w:rPr>
        <w:t xml:space="preserve">). </w:t>
      </w:r>
    </w:p>
    <w:p w14:paraId="361D60E9" w14:textId="36D44D0E" w:rsidR="00101BD6" w:rsidRDefault="00101BD6" w:rsidP="009959C4">
      <w:pPr>
        <w:pStyle w:val="ListParagraph"/>
        <w:numPr>
          <w:ilvl w:val="0"/>
          <w:numId w:val="7"/>
        </w:numPr>
        <w:spacing w:after="0"/>
        <w:jc w:val="both"/>
        <w:rPr>
          <w:rFonts w:asciiTheme="minorHAnsi" w:hAnsiTheme="minorHAnsi" w:cs="Arial"/>
          <w:sz w:val="24"/>
          <w:szCs w:val="24"/>
        </w:rPr>
      </w:pPr>
      <w:r>
        <w:rPr>
          <w:rFonts w:asciiTheme="minorHAnsi" w:hAnsiTheme="minorHAnsi" w:cs="Arial"/>
          <w:sz w:val="24"/>
          <w:szCs w:val="24"/>
        </w:rPr>
        <w:lastRenderedPageBreak/>
        <w:t xml:space="preserve">The contractor must be registered with the </w:t>
      </w:r>
      <w:r w:rsidR="008C2FD3">
        <w:rPr>
          <w:rFonts w:asciiTheme="minorHAnsi" w:hAnsiTheme="minorHAnsi" w:cs="Arial"/>
          <w:sz w:val="24"/>
          <w:szCs w:val="24"/>
        </w:rPr>
        <w:t>Electrical Contractors Association</w:t>
      </w:r>
      <w:r>
        <w:rPr>
          <w:rFonts w:asciiTheme="minorHAnsi" w:hAnsiTheme="minorHAnsi" w:cs="Arial"/>
          <w:sz w:val="24"/>
          <w:szCs w:val="24"/>
        </w:rPr>
        <w:t xml:space="preserve"> (</w:t>
      </w:r>
      <w:r w:rsidR="008C2FD3" w:rsidRPr="00140ED1">
        <w:rPr>
          <w:rFonts w:asciiTheme="minorHAnsi" w:hAnsiTheme="minorHAnsi" w:cs="Arial"/>
          <w:sz w:val="24"/>
          <w:szCs w:val="24"/>
          <w:u w:val="single"/>
        </w:rPr>
        <w:t>ECA</w:t>
      </w:r>
      <w:r>
        <w:rPr>
          <w:rFonts w:asciiTheme="minorHAnsi" w:hAnsiTheme="minorHAnsi" w:cs="Arial"/>
          <w:sz w:val="24"/>
          <w:szCs w:val="24"/>
        </w:rPr>
        <w:t xml:space="preserve">). </w:t>
      </w:r>
    </w:p>
    <w:p w14:paraId="2CB97FA9" w14:textId="3A820EDB" w:rsidR="00D277F2" w:rsidRPr="00BF0866" w:rsidRDefault="00473242" w:rsidP="00BF0866">
      <w:pPr>
        <w:pStyle w:val="ListParagraph"/>
        <w:numPr>
          <w:ilvl w:val="0"/>
          <w:numId w:val="7"/>
        </w:numPr>
        <w:spacing w:after="0"/>
        <w:jc w:val="both"/>
        <w:rPr>
          <w:rFonts w:asciiTheme="minorHAnsi" w:hAnsiTheme="minorHAnsi" w:cs="Arial"/>
          <w:sz w:val="24"/>
          <w:szCs w:val="24"/>
        </w:rPr>
      </w:pPr>
      <w:r>
        <w:rPr>
          <w:rFonts w:asciiTheme="minorHAnsi" w:hAnsiTheme="minorHAnsi" w:cs="Arial"/>
          <w:sz w:val="24"/>
          <w:szCs w:val="24"/>
        </w:rPr>
        <w:t xml:space="preserve">The contractor must hold a </w:t>
      </w:r>
      <w:r w:rsidRPr="00473242">
        <w:rPr>
          <w:rFonts w:asciiTheme="minorHAnsi" w:hAnsiTheme="minorHAnsi" w:cs="Arial"/>
          <w:sz w:val="24"/>
          <w:szCs w:val="24"/>
          <w:u w:val="single"/>
        </w:rPr>
        <w:t>G39 certificate</w:t>
      </w:r>
      <w:r>
        <w:rPr>
          <w:rFonts w:asciiTheme="minorHAnsi" w:hAnsiTheme="minorHAnsi" w:cs="Arial"/>
          <w:sz w:val="24"/>
          <w:szCs w:val="24"/>
        </w:rPr>
        <w:t xml:space="preserve">. </w:t>
      </w:r>
    </w:p>
    <w:p w14:paraId="66C674B7" w14:textId="77777777" w:rsidR="009959C4" w:rsidRPr="009959C4" w:rsidRDefault="009959C4" w:rsidP="009959C4">
      <w:pPr>
        <w:spacing w:after="0"/>
        <w:jc w:val="both"/>
        <w:rPr>
          <w:rFonts w:asciiTheme="minorHAnsi" w:hAnsiTheme="minorHAnsi" w:cs="Arial"/>
          <w:sz w:val="24"/>
          <w:szCs w:val="24"/>
        </w:rPr>
      </w:pPr>
    </w:p>
    <w:p w14:paraId="2F368266" w14:textId="7F942E72" w:rsidR="00040BD5" w:rsidRPr="00040BD5" w:rsidRDefault="00040BD5" w:rsidP="00040BD5">
      <w:pPr>
        <w:pStyle w:val="ListParagraph"/>
        <w:numPr>
          <w:ilvl w:val="0"/>
          <w:numId w:val="6"/>
        </w:numPr>
        <w:spacing w:after="0"/>
        <w:jc w:val="both"/>
        <w:rPr>
          <w:rFonts w:asciiTheme="minorHAnsi" w:hAnsiTheme="minorHAnsi" w:cs="Arial"/>
          <w:sz w:val="24"/>
          <w:szCs w:val="24"/>
          <w:u w:val="single"/>
        </w:rPr>
      </w:pPr>
      <w:r>
        <w:rPr>
          <w:rFonts w:asciiTheme="minorHAnsi" w:hAnsiTheme="minorHAnsi" w:cs="Arial"/>
          <w:sz w:val="24"/>
          <w:szCs w:val="24"/>
          <w:u w:val="single"/>
        </w:rPr>
        <w:t>Traffic management &amp; access</w:t>
      </w:r>
    </w:p>
    <w:p w14:paraId="256FC87B" w14:textId="4E647974" w:rsidR="00101BD6" w:rsidRDefault="00B132A4" w:rsidP="00BF0866">
      <w:pPr>
        <w:pStyle w:val="ListParagraph"/>
        <w:numPr>
          <w:ilvl w:val="0"/>
          <w:numId w:val="8"/>
        </w:numPr>
        <w:spacing w:after="0"/>
        <w:jc w:val="both"/>
        <w:rPr>
          <w:rFonts w:asciiTheme="minorHAnsi" w:hAnsiTheme="minorHAnsi" w:cs="Arial"/>
          <w:sz w:val="24"/>
          <w:szCs w:val="24"/>
        </w:rPr>
      </w:pPr>
      <w:r w:rsidRPr="002C2F42">
        <w:rPr>
          <w:rFonts w:asciiTheme="minorHAnsi" w:hAnsiTheme="minorHAnsi" w:cs="Arial"/>
          <w:sz w:val="24"/>
          <w:szCs w:val="24"/>
        </w:rPr>
        <w:t>The contractor must be in possession of a valid IPAF – PAL (</w:t>
      </w:r>
      <w:r w:rsidRPr="002C2F42">
        <w:rPr>
          <w:rFonts w:asciiTheme="minorHAnsi" w:hAnsiTheme="minorHAnsi" w:cs="Arial"/>
          <w:sz w:val="24"/>
          <w:szCs w:val="24"/>
          <w:u w:val="single"/>
        </w:rPr>
        <w:t>International Powered Access Federation – Powered Access Licence</w:t>
      </w:r>
      <w:r w:rsidRPr="002C2F42">
        <w:rPr>
          <w:rFonts w:asciiTheme="minorHAnsi" w:hAnsiTheme="minorHAnsi" w:cs="Arial"/>
          <w:sz w:val="24"/>
          <w:szCs w:val="24"/>
        </w:rPr>
        <w:t>).</w:t>
      </w:r>
    </w:p>
    <w:p w14:paraId="7624FA12" w14:textId="77777777" w:rsidR="00140ED1" w:rsidRPr="00C137DD" w:rsidRDefault="00140ED1" w:rsidP="00BF0866">
      <w:pPr>
        <w:pStyle w:val="ListParagraph"/>
        <w:numPr>
          <w:ilvl w:val="0"/>
          <w:numId w:val="8"/>
        </w:numPr>
        <w:jc w:val="both"/>
        <w:rPr>
          <w:rFonts w:asciiTheme="minorHAnsi" w:hAnsiTheme="minorHAnsi"/>
          <w:sz w:val="24"/>
          <w:szCs w:val="24"/>
        </w:rPr>
      </w:pPr>
      <w:r w:rsidRPr="002C2F42">
        <w:rPr>
          <w:rFonts w:asciiTheme="minorHAnsi" w:hAnsiTheme="minorHAnsi" w:cs="Arial"/>
          <w:sz w:val="24"/>
          <w:szCs w:val="24"/>
        </w:rPr>
        <w:t>The contractor will need to provide evidence of (</w:t>
      </w:r>
      <w:r w:rsidRPr="002C2F42">
        <w:rPr>
          <w:rFonts w:asciiTheme="minorHAnsi" w:hAnsiTheme="minorHAnsi" w:cs="Arial"/>
          <w:sz w:val="24"/>
          <w:szCs w:val="24"/>
          <w:u w:val="single"/>
        </w:rPr>
        <w:t>LOLER - Lifting Operations and Lifting Equipment Regulations</w:t>
      </w:r>
      <w:r w:rsidRPr="002C2F42">
        <w:rPr>
          <w:rFonts w:asciiTheme="minorHAnsi" w:hAnsiTheme="minorHAnsi" w:cs="Arial"/>
          <w:sz w:val="24"/>
          <w:szCs w:val="24"/>
        </w:rPr>
        <w:t>)  safety inspections.</w:t>
      </w:r>
    </w:p>
    <w:p w14:paraId="565EF5CB" w14:textId="16C527F5" w:rsidR="00C137DD" w:rsidRPr="00C4623E" w:rsidRDefault="00C137DD" w:rsidP="00BF0866">
      <w:pPr>
        <w:pStyle w:val="ListParagraph"/>
        <w:numPr>
          <w:ilvl w:val="0"/>
          <w:numId w:val="8"/>
        </w:numPr>
        <w:jc w:val="both"/>
        <w:rPr>
          <w:rFonts w:asciiTheme="minorHAnsi" w:hAnsiTheme="minorHAnsi"/>
          <w:sz w:val="24"/>
          <w:szCs w:val="24"/>
        </w:rPr>
      </w:pPr>
      <w:r>
        <w:rPr>
          <w:rFonts w:asciiTheme="minorHAnsi" w:hAnsiTheme="minorHAnsi" w:cs="Arial"/>
          <w:sz w:val="24"/>
          <w:szCs w:val="24"/>
        </w:rPr>
        <w:t>The contractor must be familiar with the highway working requirements (sig</w:t>
      </w:r>
      <w:r w:rsidR="00A91F0B">
        <w:rPr>
          <w:rFonts w:asciiTheme="minorHAnsi" w:hAnsiTheme="minorHAnsi" w:cs="Arial"/>
          <w:sz w:val="24"/>
          <w:szCs w:val="24"/>
        </w:rPr>
        <w:t>n</w:t>
      </w:r>
      <w:r>
        <w:rPr>
          <w:rFonts w:asciiTheme="minorHAnsi" w:hAnsiTheme="minorHAnsi" w:cs="Arial"/>
          <w:sz w:val="24"/>
          <w:szCs w:val="24"/>
        </w:rPr>
        <w:t xml:space="preserve">ing, lighting, guarding etc.) of the </w:t>
      </w:r>
      <w:r w:rsidRPr="00A91F0B">
        <w:rPr>
          <w:rFonts w:asciiTheme="minorHAnsi" w:hAnsiTheme="minorHAnsi" w:cs="Arial"/>
          <w:sz w:val="24"/>
          <w:szCs w:val="24"/>
          <w:u w:val="single"/>
        </w:rPr>
        <w:t xml:space="preserve">New Roads and Street Works Act </w:t>
      </w:r>
      <w:r w:rsidR="00A91F0B" w:rsidRPr="00A91F0B">
        <w:rPr>
          <w:rFonts w:asciiTheme="minorHAnsi" w:hAnsiTheme="minorHAnsi" w:cs="Arial"/>
          <w:sz w:val="24"/>
          <w:szCs w:val="24"/>
          <w:u w:val="single"/>
        </w:rPr>
        <w:t>1991 (NRSWA)</w:t>
      </w:r>
      <w:r w:rsidR="00A91F0B" w:rsidRPr="00CF47ED">
        <w:rPr>
          <w:rFonts w:asciiTheme="minorHAnsi" w:hAnsiTheme="minorHAnsi" w:cs="Arial"/>
          <w:sz w:val="24"/>
          <w:szCs w:val="24"/>
        </w:rPr>
        <w:t xml:space="preserve">. </w:t>
      </w:r>
      <w:r w:rsidR="009443E6" w:rsidRPr="00CF47ED">
        <w:rPr>
          <w:rFonts w:asciiTheme="minorHAnsi" w:hAnsiTheme="minorHAnsi" w:cs="Arial"/>
          <w:sz w:val="24"/>
          <w:szCs w:val="24"/>
        </w:rPr>
        <w:t xml:space="preserve">Qualification under this act is desirable. </w:t>
      </w:r>
    </w:p>
    <w:p w14:paraId="3C556C5D" w14:textId="14A837A4" w:rsidR="00C4623E" w:rsidRPr="00F850D7" w:rsidRDefault="00F850D7" w:rsidP="00BF0866">
      <w:pPr>
        <w:pStyle w:val="ListParagraph"/>
        <w:numPr>
          <w:ilvl w:val="0"/>
          <w:numId w:val="8"/>
        </w:numPr>
        <w:jc w:val="both"/>
        <w:rPr>
          <w:rFonts w:asciiTheme="minorHAnsi" w:hAnsiTheme="minorHAnsi"/>
          <w:sz w:val="24"/>
          <w:szCs w:val="24"/>
        </w:rPr>
      </w:pPr>
      <w:r>
        <w:rPr>
          <w:rFonts w:asciiTheme="minorHAnsi" w:hAnsiTheme="minorHAnsi" w:cs="Arial"/>
          <w:sz w:val="24"/>
          <w:szCs w:val="24"/>
        </w:rPr>
        <w:t xml:space="preserve">Works in the public highway should be carried out between the hours of 18:30 and 07:00, to minimise disruption to traffic. </w:t>
      </w:r>
    </w:p>
    <w:p w14:paraId="75AEB844" w14:textId="3ED38E89" w:rsidR="00F850D7" w:rsidRPr="003532B6" w:rsidRDefault="00F850D7" w:rsidP="00BF0866">
      <w:pPr>
        <w:pStyle w:val="ListParagraph"/>
        <w:numPr>
          <w:ilvl w:val="0"/>
          <w:numId w:val="8"/>
        </w:numPr>
        <w:jc w:val="both"/>
        <w:rPr>
          <w:rFonts w:asciiTheme="minorHAnsi" w:hAnsiTheme="minorHAnsi"/>
          <w:sz w:val="24"/>
          <w:szCs w:val="24"/>
        </w:rPr>
      </w:pPr>
      <w:r>
        <w:rPr>
          <w:rFonts w:asciiTheme="minorHAnsi" w:hAnsiTheme="minorHAnsi" w:cs="Arial"/>
          <w:sz w:val="24"/>
          <w:szCs w:val="24"/>
        </w:rPr>
        <w:t xml:space="preserve">Any road closure(s) required for these works shall be the responsibility of the contractor; </w:t>
      </w:r>
      <w:r w:rsidR="00087A65">
        <w:rPr>
          <w:rFonts w:asciiTheme="minorHAnsi" w:hAnsiTheme="minorHAnsi" w:cs="Arial"/>
          <w:sz w:val="24"/>
          <w:szCs w:val="24"/>
        </w:rPr>
        <w:t xml:space="preserve">the contractor should submit a draft traffic management plan with their tender. </w:t>
      </w:r>
    </w:p>
    <w:p w14:paraId="082EA3E9" w14:textId="37DFFD30" w:rsidR="003532B6" w:rsidRPr="00B51AD8" w:rsidRDefault="003532B6" w:rsidP="00BF0866">
      <w:pPr>
        <w:pStyle w:val="ListParagraph"/>
        <w:numPr>
          <w:ilvl w:val="0"/>
          <w:numId w:val="8"/>
        </w:numPr>
        <w:jc w:val="both"/>
        <w:rPr>
          <w:rFonts w:asciiTheme="minorHAnsi" w:hAnsiTheme="minorHAnsi"/>
          <w:sz w:val="24"/>
          <w:szCs w:val="24"/>
        </w:rPr>
      </w:pPr>
      <w:r>
        <w:rPr>
          <w:rFonts w:asciiTheme="minorHAnsi" w:hAnsiTheme="minorHAnsi" w:cs="Arial"/>
          <w:sz w:val="24"/>
          <w:szCs w:val="24"/>
        </w:rPr>
        <w:t>All work shall follow any requirements/standards set by the relevant highways authorities (Ceredigion County Council and the NMWTRA)</w:t>
      </w:r>
      <w:r w:rsidR="00DC5968">
        <w:rPr>
          <w:rFonts w:asciiTheme="minorHAnsi" w:hAnsiTheme="minorHAnsi" w:cs="Arial"/>
          <w:sz w:val="24"/>
          <w:szCs w:val="24"/>
        </w:rPr>
        <w:t xml:space="preserve">. Works should be done in consultation with these authorities. </w:t>
      </w:r>
    </w:p>
    <w:p w14:paraId="422A8F16" w14:textId="2CA895E4" w:rsidR="00AB792F" w:rsidRPr="007013A6" w:rsidRDefault="00C94AF8" w:rsidP="007013A6">
      <w:pPr>
        <w:pStyle w:val="Heading2"/>
        <w:rPr>
          <w:b/>
          <w:bCs/>
        </w:rPr>
      </w:pPr>
      <w:bookmarkStart w:id="6" w:name="_Toc230347309"/>
      <w:r w:rsidRPr="007013A6">
        <w:rPr>
          <w:b/>
          <w:bCs/>
        </w:rPr>
        <w:t>Specification</w:t>
      </w:r>
      <w:bookmarkEnd w:id="6"/>
    </w:p>
    <w:tbl>
      <w:tblPr>
        <w:tblW w:w="9016" w:type="dxa"/>
        <w:tblCellMar>
          <w:left w:w="10" w:type="dxa"/>
          <w:right w:w="10" w:type="dxa"/>
        </w:tblCellMar>
        <w:tblLook w:val="04A0" w:firstRow="1" w:lastRow="0" w:firstColumn="1" w:lastColumn="0" w:noHBand="0" w:noVBand="1"/>
      </w:tblPr>
      <w:tblGrid>
        <w:gridCol w:w="3992"/>
        <w:gridCol w:w="1332"/>
        <w:gridCol w:w="1027"/>
        <w:gridCol w:w="2665"/>
      </w:tblGrid>
      <w:tr w:rsidR="00845615" w:rsidRPr="00E638B4" w14:paraId="1C2F515A"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93CEB35" w14:textId="77777777" w:rsidR="00845615" w:rsidRPr="00613E4B" w:rsidRDefault="00845615" w:rsidP="00797161">
            <w:pPr>
              <w:spacing w:after="0"/>
              <w:rPr>
                <w:rFonts w:asciiTheme="minorHAnsi" w:hAnsiTheme="minorHAnsi"/>
                <w:b/>
                <w:bCs/>
                <w:sz w:val="24"/>
                <w:szCs w:val="24"/>
              </w:rPr>
            </w:pPr>
            <w:r w:rsidRPr="00613E4B">
              <w:rPr>
                <w:rFonts w:asciiTheme="minorHAnsi" w:hAnsiTheme="minorHAnsi"/>
                <w:b/>
                <w:bCs/>
                <w:sz w:val="24"/>
                <w:szCs w:val="24"/>
              </w:rPr>
              <w:t>Location / Street</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1183722" w14:textId="77777777" w:rsidR="00845615" w:rsidRPr="00613E4B" w:rsidRDefault="00845615" w:rsidP="00797161">
            <w:pPr>
              <w:spacing w:after="0"/>
              <w:rPr>
                <w:rFonts w:asciiTheme="minorHAnsi" w:hAnsiTheme="minorHAnsi"/>
                <w:b/>
                <w:bCs/>
                <w:sz w:val="24"/>
                <w:szCs w:val="24"/>
              </w:rPr>
            </w:pPr>
            <w:r w:rsidRPr="00613E4B">
              <w:rPr>
                <w:rFonts w:asciiTheme="minorHAnsi" w:hAnsiTheme="minorHAnsi"/>
                <w:b/>
                <w:bCs/>
                <w:sz w:val="24"/>
                <w:szCs w:val="24"/>
              </w:rPr>
              <w:t>No of crossings</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907D5E3" w14:textId="77777777" w:rsidR="00845615" w:rsidRPr="00613E4B" w:rsidRDefault="00845615" w:rsidP="00797161">
            <w:pPr>
              <w:spacing w:after="0"/>
              <w:rPr>
                <w:rFonts w:asciiTheme="minorHAnsi" w:hAnsiTheme="minorHAnsi"/>
                <w:b/>
                <w:bCs/>
                <w:sz w:val="24"/>
                <w:szCs w:val="24"/>
              </w:rPr>
            </w:pPr>
            <w:r w:rsidRPr="00613E4B">
              <w:rPr>
                <w:rFonts w:asciiTheme="minorHAnsi" w:hAnsiTheme="minorHAnsi"/>
                <w:b/>
                <w:bCs/>
                <w:sz w:val="24"/>
                <w:szCs w:val="24"/>
              </w:rPr>
              <w:t xml:space="preserve">Anchor Point Testing </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CA54AB1" w14:textId="77777777" w:rsidR="00845615" w:rsidRPr="00613E4B" w:rsidRDefault="00845615" w:rsidP="00797161">
            <w:pPr>
              <w:spacing w:after="0"/>
              <w:rPr>
                <w:rFonts w:asciiTheme="minorHAnsi" w:hAnsiTheme="minorHAnsi"/>
                <w:b/>
                <w:bCs/>
                <w:sz w:val="24"/>
                <w:szCs w:val="24"/>
              </w:rPr>
            </w:pPr>
            <w:r w:rsidRPr="00613E4B">
              <w:rPr>
                <w:rFonts w:asciiTheme="minorHAnsi" w:hAnsiTheme="minorHAnsi"/>
                <w:b/>
                <w:bCs/>
                <w:sz w:val="24"/>
                <w:szCs w:val="24"/>
              </w:rPr>
              <w:t>Type of Xmas light</w:t>
            </w:r>
          </w:p>
        </w:tc>
      </w:tr>
      <w:tr w:rsidR="00845615" w:rsidRPr="00E638B4" w14:paraId="387F5D14"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E275A9F" w14:textId="27AEEF4E" w:rsidR="00845615" w:rsidRPr="00E638B4" w:rsidRDefault="00845615" w:rsidP="00797161">
            <w:pPr>
              <w:spacing w:after="0"/>
              <w:rPr>
                <w:rFonts w:asciiTheme="minorHAnsi" w:hAnsiTheme="minorHAnsi"/>
              </w:rPr>
            </w:pPr>
            <w:r w:rsidRPr="00E638B4">
              <w:rPr>
                <w:rFonts w:asciiTheme="minorHAnsi" w:hAnsiTheme="minorHAnsi"/>
              </w:rPr>
              <w:t xml:space="preserve">Upper Great </w:t>
            </w:r>
            <w:proofErr w:type="spellStart"/>
            <w:r w:rsidRPr="00E638B4">
              <w:rPr>
                <w:rFonts w:asciiTheme="minorHAnsi" w:hAnsiTheme="minorHAnsi"/>
              </w:rPr>
              <w:t>Darkgate</w:t>
            </w:r>
            <w:proofErr w:type="spellEnd"/>
            <w:r w:rsidRPr="00E638B4">
              <w:rPr>
                <w:rFonts w:asciiTheme="minorHAnsi" w:hAnsiTheme="minorHAnsi"/>
              </w:rPr>
              <w:t xml:space="preserve"> Street - </w:t>
            </w:r>
          </w:p>
          <w:p w14:paraId="5E50B6A5" w14:textId="4CB5310B" w:rsidR="00845615" w:rsidRPr="00E638B4" w:rsidRDefault="00845615" w:rsidP="00797161">
            <w:pPr>
              <w:spacing w:after="0"/>
              <w:rPr>
                <w:rFonts w:asciiTheme="minorHAnsi" w:hAnsiTheme="minorHAnsi"/>
              </w:rPr>
            </w:pPr>
            <w:r w:rsidRPr="00E638B4">
              <w:rPr>
                <w:rFonts w:asciiTheme="minorHAnsi" w:hAnsiTheme="minorHAnsi"/>
              </w:rPr>
              <w:t>Market Hall to Premier Shop</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97BC6AF" w14:textId="19614EB6" w:rsidR="00845615" w:rsidRPr="00E638B4" w:rsidRDefault="00845615" w:rsidP="00797161">
            <w:pPr>
              <w:rPr>
                <w:rFonts w:asciiTheme="minorHAnsi" w:hAnsiTheme="minorHAnsi"/>
              </w:rPr>
            </w:pPr>
            <w:r w:rsidRPr="00E638B4">
              <w:rPr>
                <w:rFonts w:asciiTheme="minorHAnsi" w:hAnsiTheme="minorHAnsi"/>
              </w:rPr>
              <w:t>single</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C82133E" w14:textId="77777777" w:rsidR="00845615" w:rsidRPr="00E638B4" w:rsidRDefault="00845615" w:rsidP="00797161">
            <w:pPr>
              <w:rPr>
                <w:rFonts w:asciiTheme="minorHAnsi" w:hAnsiTheme="minorHAnsi"/>
              </w:rPr>
            </w:pPr>
            <w:r w:rsidRPr="00E638B4">
              <w:rPr>
                <w:rFonts w:asciiTheme="minorHAnsi" w:hAnsiTheme="minorHAnsi"/>
              </w:rPr>
              <w:t> yes</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5293267" w14:textId="77777777" w:rsidR="00845615" w:rsidRPr="00E638B4" w:rsidRDefault="00845615" w:rsidP="00797161">
            <w:pPr>
              <w:rPr>
                <w:rFonts w:asciiTheme="minorHAnsi" w:hAnsiTheme="minorHAnsi"/>
              </w:rPr>
            </w:pPr>
            <w:r w:rsidRPr="00E638B4">
              <w:rPr>
                <w:rFonts w:asciiTheme="minorHAnsi" w:hAnsiTheme="minorHAnsi"/>
              </w:rPr>
              <w:t>single strand of icicles</w:t>
            </w:r>
          </w:p>
        </w:tc>
      </w:tr>
      <w:tr w:rsidR="00845615" w:rsidRPr="00E638B4" w14:paraId="269CC4CD"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922A2EF" w14:textId="77F8A866" w:rsidR="00845615" w:rsidRPr="00E638B4" w:rsidRDefault="00845615" w:rsidP="00797161">
            <w:pPr>
              <w:rPr>
                <w:rFonts w:asciiTheme="minorHAnsi" w:hAnsiTheme="minorHAnsi"/>
              </w:rPr>
            </w:pPr>
            <w:r w:rsidRPr="00E638B4">
              <w:rPr>
                <w:rFonts w:asciiTheme="minorHAnsi" w:hAnsiTheme="minorHAnsi"/>
              </w:rPr>
              <w:t xml:space="preserve">Great </w:t>
            </w:r>
            <w:proofErr w:type="spellStart"/>
            <w:r w:rsidRPr="00E638B4">
              <w:rPr>
                <w:rFonts w:asciiTheme="minorHAnsi" w:hAnsiTheme="minorHAnsi"/>
              </w:rPr>
              <w:t>Darkgate</w:t>
            </w:r>
            <w:proofErr w:type="spellEnd"/>
            <w:r w:rsidRPr="00E638B4">
              <w:rPr>
                <w:rFonts w:asciiTheme="minorHAnsi" w:hAnsiTheme="minorHAnsi"/>
              </w:rPr>
              <w:t xml:space="preserve"> Street - Starbucks </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0D15610" w14:textId="77777777" w:rsidR="00845615" w:rsidRPr="00E638B4" w:rsidRDefault="00845615" w:rsidP="00797161">
            <w:pPr>
              <w:rPr>
                <w:rFonts w:asciiTheme="minorHAnsi" w:hAnsiTheme="minorHAnsi"/>
              </w:rPr>
            </w:pPr>
            <w:r w:rsidRPr="00E638B4">
              <w:rPr>
                <w:rFonts w:asciiTheme="minorHAnsi" w:hAnsiTheme="minorHAnsi"/>
              </w:rPr>
              <w:t>single</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9DF4FDF" w14:textId="77777777" w:rsidR="00845615" w:rsidRPr="00E638B4" w:rsidRDefault="00845615" w:rsidP="00797161">
            <w:pPr>
              <w:spacing w:after="0"/>
              <w:rPr>
                <w:rFonts w:asciiTheme="minorHAnsi" w:hAnsiTheme="minorHAnsi"/>
              </w:rPr>
            </w:pPr>
            <w:r w:rsidRPr="00E638B4">
              <w:rPr>
                <w:rFonts w:asciiTheme="minorHAnsi" w:hAnsiTheme="minorHAnsi"/>
              </w:rPr>
              <w:t>yes</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707F05C" w14:textId="77777777" w:rsidR="00845615" w:rsidRPr="00E638B4" w:rsidRDefault="00845615" w:rsidP="00797161">
            <w:pPr>
              <w:spacing w:after="0"/>
              <w:rPr>
                <w:rFonts w:asciiTheme="minorHAnsi" w:hAnsiTheme="minorHAnsi"/>
              </w:rPr>
            </w:pPr>
            <w:r w:rsidRPr="00E638B4">
              <w:rPr>
                <w:rFonts w:asciiTheme="minorHAnsi" w:hAnsiTheme="minorHAnsi"/>
              </w:rPr>
              <w:t>single strand of icicles</w:t>
            </w:r>
          </w:p>
        </w:tc>
      </w:tr>
      <w:tr w:rsidR="00845615" w:rsidRPr="00E638B4" w14:paraId="4D224D17"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A089BCF" w14:textId="098BD260" w:rsidR="00845615" w:rsidRPr="00E638B4" w:rsidRDefault="00845615" w:rsidP="00797161">
            <w:pPr>
              <w:spacing w:after="0"/>
              <w:rPr>
                <w:rFonts w:asciiTheme="minorHAnsi" w:hAnsiTheme="minorHAnsi"/>
              </w:rPr>
            </w:pPr>
            <w:r w:rsidRPr="00E638B4">
              <w:rPr>
                <w:rFonts w:asciiTheme="minorHAnsi" w:hAnsiTheme="minorHAnsi"/>
              </w:rPr>
              <w:t xml:space="preserve">Great </w:t>
            </w:r>
            <w:proofErr w:type="spellStart"/>
            <w:r w:rsidRPr="00E638B4">
              <w:rPr>
                <w:rFonts w:asciiTheme="minorHAnsi" w:hAnsiTheme="minorHAnsi"/>
              </w:rPr>
              <w:t>Darkgate</w:t>
            </w:r>
            <w:proofErr w:type="spellEnd"/>
            <w:r w:rsidRPr="00E638B4">
              <w:rPr>
                <w:rFonts w:asciiTheme="minorHAnsi" w:hAnsiTheme="minorHAnsi"/>
              </w:rPr>
              <w:t xml:space="preserve"> Street – </w:t>
            </w:r>
          </w:p>
          <w:p w14:paraId="6736BBF8" w14:textId="1BA8E93D" w:rsidR="00845615" w:rsidRPr="00E638B4" w:rsidRDefault="00845615" w:rsidP="00797161">
            <w:pPr>
              <w:spacing w:after="0"/>
              <w:rPr>
                <w:rFonts w:asciiTheme="minorHAnsi" w:hAnsiTheme="minorHAnsi"/>
              </w:rPr>
            </w:pPr>
            <w:r w:rsidRPr="00E638B4">
              <w:rPr>
                <w:rFonts w:asciiTheme="minorHAnsi" w:hAnsiTheme="minorHAnsi"/>
              </w:rPr>
              <w:t xml:space="preserve">Claires to Accessorize </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9D60E95" w14:textId="77777777" w:rsidR="00845615" w:rsidRPr="00E638B4" w:rsidRDefault="00845615" w:rsidP="00797161">
            <w:pPr>
              <w:rPr>
                <w:rFonts w:asciiTheme="minorHAnsi" w:hAnsiTheme="minorHAnsi"/>
              </w:rPr>
            </w:pPr>
            <w:r w:rsidRPr="00E638B4">
              <w:rPr>
                <w:rFonts w:asciiTheme="minorHAnsi" w:hAnsiTheme="minorHAnsi"/>
              </w:rPr>
              <w:t>double</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3FA3CC6" w14:textId="77777777" w:rsidR="00845615" w:rsidRPr="00E638B4" w:rsidRDefault="00845615" w:rsidP="00797161">
            <w:pPr>
              <w:spacing w:after="0"/>
              <w:rPr>
                <w:rFonts w:asciiTheme="minorHAnsi" w:hAnsiTheme="minorHAnsi"/>
              </w:rPr>
            </w:pPr>
            <w:r w:rsidRPr="00E638B4">
              <w:rPr>
                <w:rFonts w:asciiTheme="minorHAnsi" w:hAnsiTheme="minorHAnsi"/>
              </w:rPr>
              <w:t xml:space="preserve">yes </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1FA5F2F" w14:textId="77777777" w:rsidR="00845615" w:rsidRPr="00E638B4" w:rsidRDefault="00845615" w:rsidP="00797161">
            <w:pPr>
              <w:spacing w:after="0"/>
              <w:rPr>
                <w:rFonts w:asciiTheme="minorHAnsi" w:hAnsiTheme="minorHAnsi"/>
              </w:rPr>
            </w:pPr>
            <w:r w:rsidRPr="00E638B4">
              <w:rPr>
                <w:rFonts w:asciiTheme="minorHAnsi" w:hAnsiTheme="minorHAnsi"/>
              </w:rPr>
              <w:t>double strand of icicles</w:t>
            </w:r>
          </w:p>
        </w:tc>
      </w:tr>
      <w:tr w:rsidR="00845615" w:rsidRPr="00E638B4" w14:paraId="56907021"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59F349E" w14:textId="07916935" w:rsidR="00845615" w:rsidRPr="00E638B4" w:rsidRDefault="00845615" w:rsidP="00797161">
            <w:pPr>
              <w:spacing w:after="0"/>
              <w:rPr>
                <w:rFonts w:asciiTheme="minorHAnsi" w:hAnsiTheme="minorHAnsi"/>
              </w:rPr>
            </w:pPr>
            <w:r w:rsidRPr="00E638B4">
              <w:rPr>
                <w:rFonts w:asciiTheme="minorHAnsi" w:hAnsiTheme="minorHAnsi"/>
              </w:rPr>
              <w:t xml:space="preserve">Great </w:t>
            </w:r>
            <w:proofErr w:type="spellStart"/>
            <w:r w:rsidRPr="00E638B4">
              <w:rPr>
                <w:rFonts w:asciiTheme="minorHAnsi" w:hAnsiTheme="minorHAnsi"/>
              </w:rPr>
              <w:t>Darkgate</w:t>
            </w:r>
            <w:proofErr w:type="spellEnd"/>
            <w:r w:rsidRPr="00E638B4">
              <w:rPr>
                <w:rFonts w:asciiTheme="minorHAnsi" w:hAnsiTheme="minorHAnsi"/>
              </w:rPr>
              <w:t xml:space="preserve"> Street – </w:t>
            </w:r>
          </w:p>
          <w:p w14:paraId="37F43BFB" w14:textId="00FC2EE2" w:rsidR="00845615" w:rsidRPr="00E638B4" w:rsidRDefault="00845615" w:rsidP="00797161">
            <w:pPr>
              <w:spacing w:after="0"/>
              <w:rPr>
                <w:rFonts w:asciiTheme="minorHAnsi" w:hAnsiTheme="minorHAnsi"/>
              </w:rPr>
            </w:pPr>
            <w:r w:rsidRPr="00E638B4">
              <w:rPr>
                <w:rFonts w:asciiTheme="minorHAnsi" w:hAnsiTheme="minorHAnsi"/>
              </w:rPr>
              <w:t>Café Nero to Poundland</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FADD0BF" w14:textId="77777777" w:rsidR="00845615" w:rsidRPr="00E638B4" w:rsidRDefault="00845615" w:rsidP="00797161">
            <w:pPr>
              <w:rPr>
                <w:rFonts w:asciiTheme="minorHAnsi" w:hAnsiTheme="minorHAnsi"/>
              </w:rPr>
            </w:pPr>
            <w:r w:rsidRPr="00E638B4">
              <w:rPr>
                <w:rFonts w:asciiTheme="minorHAnsi" w:hAnsiTheme="minorHAnsi"/>
              </w:rPr>
              <w:t>double</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A2DEA95" w14:textId="77777777" w:rsidR="00845615" w:rsidRPr="00E638B4" w:rsidRDefault="00845615" w:rsidP="00797161">
            <w:pPr>
              <w:spacing w:after="0"/>
              <w:rPr>
                <w:rFonts w:asciiTheme="minorHAnsi" w:hAnsiTheme="minorHAnsi"/>
              </w:rPr>
            </w:pPr>
            <w:r w:rsidRPr="00E638B4">
              <w:rPr>
                <w:rFonts w:asciiTheme="minorHAnsi" w:hAnsiTheme="minorHAnsi"/>
              </w:rPr>
              <w:t>yes</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E8D1CA4" w14:textId="77777777" w:rsidR="00845615" w:rsidRPr="00E638B4" w:rsidRDefault="00845615" w:rsidP="00797161">
            <w:pPr>
              <w:spacing w:after="0"/>
              <w:rPr>
                <w:rFonts w:asciiTheme="minorHAnsi" w:hAnsiTheme="minorHAnsi"/>
              </w:rPr>
            </w:pPr>
            <w:r w:rsidRPr="00E638B4">
              <w:rPr>
                <w:rFonts w:asciiTheme="minorHAnsi" w:hAnsiTheme="minorHAnsi"/>
              </w:rPr>
              <w:t>double strand of icicles</w:t>
            </w:r>
          </w:p>
        </w:tc>
      </w:tr>
      <w:tr w:rsidR="00845615" w:rsidRPr="00E638B4" w14:paraId="2C116366"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50EF5F2" w14:textId="08F3B591" w:rsidR="00845615" w:rsidRPr="00E638B4" w:rsidRDefault="00845615" w:rsidP="00797161">
            <w:pPr>
              <w:spacing w:after="0"/>
              <w:rPr>
                <w:rFonts w:asciiTheme="minorHAnsi" w:hAnsiTheme="minorHAnsi"/>
              </w:rPr>
            </w:pPr>
            <w:r w:rsidRPr="00E638B4">
              <w:rPr>
                <w:rFonts w:asciiTheme="minorHAnsi" w:hAnsiTheme="minorHAnsi"/>
              </w:rPr>
              <w:t xml:space="preserve">Great </w:t>
            </w:r>
            <w:proofErr w:type="spellStart"/>
            <w:r w:rsidRPr="00E638B4">
              <w:rPr>
                <w:rFonts w:asciiTheme="minorHAnsi" w:hAnsiTheme="minorHAnsi"/>
              </w:rPr>
              <w:t>Darkgate</w:t>
            </w:r>
            <w:proofErr w:type="spellEnd"/>
            <w:r w:rsidRPr="00E638B4">
              <w:rPr>
                <w:rFonts w:asciiTheme="minorHAnsi" w:hAnsiTheme="minorHAnsi"/>
              </w:rPr>
              <w:t xml:space="preserve"> Street – </w:t>
            </w:r>
          </w:p>
          <w:p w14:paraId="7E2A96CC" w14:textId="1085B8CB" w:rsidR="00845615" w:rsidRPr="00E638B4" w:rsidRDefault="00845615" w:rsidP="00797161">
            <w:pPr>
              <w:spacing w:after="0"/>
              <w:rPr>
                <w:rFonts w:asciiTheme="minorHAnsi" w:hAnsiTheme="minorHAnsi"/>
              </w:rPr>
            </w:pPr>
            <w:r w:rsidRPr="00E638B4">
              <w:rPr>
                <w:rFonts w:asciiTheme="minorHAnsi" w:hAnsiTheme="minorHAnsi"/>
              </w:rPr>
              <w:t>Vodafone to Betfred</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2E81721" w14:textId="77777777" w:rsidR="00845615" w:rsidRPr="00E638B4" w:rsidRDefault="00845615" w:rsidP="00797161">
            <w:pPr>
              <w:rPr>
                <w:rFonts w:asciiTheme="minorHAnsi" w:hAnsiTheme="minorHAnsi"/>
              </w:rPr>
            </w:pPr>
            <w:r w:rsidRPr="00E638B4">
              <w:rPr>
                <w:rFonts w:asciiTheme="minorHAnsi" w:hAnsiTheme="minorHAnsi"/>
              </w:rPr>
              <w:t>double</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CCC331D" w14:textId="77777777" w:rsidR="00845615" w:rsidRPr="00E638B4" w:rsidRDefault="00845615" w:rsidP="00797161">
            <w:pPr>
              <w:spacing w:after="0"/>
              <w:rPr>
                <w:rFonts w:asciiTheme="minorHAnsi" w:hAnsiTheme="minorHAnsi"/>
              </w:rPr>
            </w:pPr>
            <w:r w:rsidRPr="00E638B4">
              <w:rPr>
                <w:rFonts w:asciiTheme="minorHAnsi" w:hAnsiTheme="minorHAnsi"/>
              </w:rPr>
              <w:t>yes</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0D1CF7B" w14:textId="77777777" w:rsidR="00845615" w:rsidRPr="00E638B4" w:rsidRDefault="00845615" w:rsidP="00797161">
            <w:pPr>
              <w:spacing w:after="0"/>
              <w:rPr>
                <w:rFonts w:asciiTheme="minorHAnsi" w:hAnsiTheme="minorHAnsi"/>
              </w:rPr>
            </w:pPr>
            <w:r w:rsidRPr="00E638B4">
              <w:rPr>
                <w:rFonts w:asciiTheme="minorHAnsi" w:hAnsiTheme="minorHAnsi"/>
              </w:rPr>
              <w:t>double strand of icicles</w:t>
            </w:r>
          </w:p>
        </w:tc>
      </w:tr>
      <w:tr w:rsidR="00845615" w:rsidRPr="00E638B4" w14:paraId="6AB5902F"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A04918D" w14:textId="63C9B4CF" w:rsidR="00845615" w:rsidRPr="00E638B4" w:rsidRDefault="00845615" w:rsidP="00797161">
            <w:pPr>
              <w:spacing w:after="0"/>
              <w:rPr>
                <w:rFonts w:asciiTheme="minorHAnsi" w:hAnsiTheme="minorHAnsi"/>
              </w:rPr>
            </w:pPr>
            <w:r w:rsidRPr="00E638B4">
              <w:rPr>
                <w:rFonts w:asciiTheme="minorHAnsi" w:hAnsiTheme="minorHAnsi"/>
              </w:rPr>
              <w:t xml:space="preserve">Great </w:t>
            </w:r>
            <w:proofErr w:type="spellStart"/>
            <w:r w:rsidRPr="00E638B4">
              <w:rPr>
                <w:rFonts w:asciiTheme="minorHAnsi" w:hAnsiTheme="minorHAnsi"/>
              </w:rPr>
              <w:t>Darkgate</w:t>
            </w:r>
            <w:proofErr w:type="spellEnd"/>
            <w:r w:rsidRPr="00E638B4">
              <w:rPr>
                <w:rFonts w:asciiTheme="minorHAnsi" w:hAnsiTheme="minorHAnsi"/>
              </w:rPr>
              <w:t xml:space="preserve"> Street – </w:t>
            </w:r>
          </w:p>
          <w:p w14:paraId="321EFEFF" w14:textId="688A2B7F" w:rsidR="00845615" w:rsidRPr="00E638B4" w:rsidRDefault="00845615" w:rsidP="00797161">
            <w:pPr>
              <w:spacing w:after="0"/>
              <w:rPr>
                <w:rFonts w:asciiTheme="minorHAnsi" w:hAnsiTheme="minorHAnsi"/>
              </w:rPr>
            </w:pPr>
            <w:r w:rsidRPr="00E638B4">
              <w:rPr>
                <w:rFonts w:asciiTheme="minorHAnsi" w:hAnsiTheme="minorHAnsi"/>
              </w:rPr>
              <w:t>Boots Optician to Santander</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A29464A" w14:textId="77777777" w:rsidR="00845615" w:rsidRPr="00E638B4" w:rsidRDefault="00845615" w:rsidP="00797161">
            <w:pPr>
              <w:rPr>
                <w:rFonts w:asciiTheme="minorHAnsi" w:hAnsiTheme="minorHAnsi"/>
              </w:rPr>
            </w:pPr>
            <w:r w:rsidRPr="00E638B4">
              <w:rPr>
                <w:rFonts w:asciiTheme="minorHAnsi" w:hAnsiTheme="minorHAnsi"/>
              </w:rPr>
              <w:t>double</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C7A73ED" w14:textId="77777777" w:rsidR="00845615" w:rsidRPr="00E638B4" w:rsidRDefault="00845615" w:rsidP="00797161">
            <w:pPr>
              <w:spacing w:after="0"/>
              <w:rPr>
                <w:rFonts w:asciiTheme="minorHAnsi" w:hAnsiTheme="minorHAnsi"/>
              </w:rPr>
            </w:pPr>
            <w:r w:rsidRPr="00E638B4">
              <w:rPr>
                <w:rFonts w:asciiTheme="minorHAnsi" w:hAnsiTheme="minorHAnsi"/>
              </w:rPr>
              <w:t>yes</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0BE2C48" w14:textId="77777777" w:rsidR="00845615" w:rsidRPr="00E638B4" w:rsidRDefault="00845615" w:rsidP="00797161">
            <w:pPr>
              <w:spacing w:after="0"/>
              <w:rPr>
                <w:rFonts w:asciiTheme="minorHAnsi" w:hAnsiTheme="minorHAnsi"/>
              </w:rPr>
            </w:pPr>
            <w:r w:rsidRPr="00E638B4">
              <w:rPr>
                <w:rFonts w:asciiTheme="minorHAnsi" w:hAnsiTheme="minorHAnsi"/>
              </w:rPr>
              <w:t>double strand of icicles</w:t>
            </w:r>
          </w:p>
        </w:tc>
      </w:tr>
      <w:tr w:rsidR="00845615" w:rsidRPr="00E638B4" w14:paraId="5B0932D2"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2694698" w14:textId="77777777" w:rsidR="00845615" w:rsidRPr="00E638B4" w:rsidRDefault="00845615" w:rsidP="00797161">
            <w:pPr>
              <w:spacing w:after="0"/>
              <w:rPr>
                <w:rFonts w:asciiTheme="minorHAnsi" w:hAnsiTheme="minorHAnsi"/>
              </w:rPr>
            </w:pPr>
            <w:r w:rsidRPr="00E638B4">
              <w:rPr>
                <w:rFonts w:asciiTheme="minorHAnsi" w:hAnsiTheme="minorHAnsi"/>
              </w:rPr>
              <w:t> </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BC62829" w14:textId="77777777" w:rsidR="00845615" w:rsidRPr="00E638B4" w:rsidRDefault="00845615" w:rsidP="00797161">
            <w:pPr>
              <w:rPr>
                <w:rFonts w:asciiTheme="minorHAnsi" w:hAnsiTheme="minorHAnsi"/>
              </w:rPr>
            </w:pPr>
            <w:r w:rsidRPr="00E638B4">
              <w:rPr>
                <w:rFonts w:asciiTheme="minorHAnsi" w:hAnsiTheme="minorHAnsi"/>
              </w:rPr>
              <w:t> </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BFF78CB" w14:textId="77777777" w:rsidR="00845615" w:rsidRPr="00E638B4" w:rsidRDefault="00845615" w:rsidP="00797161">
            <w:pPr>
              <w:spacing w:after="0"/>
              <w:rPr>
                <w:rFonts w:asciiTheme="minorHAnsi" w:hAnsiTheme="minorHAnsi"/>
              </w:rPr>
            </w:pPr>
            <w:r w:rsidRPr="00E638B4">
              <w:rPr>
                <w:rFonts w:asciiTheme="minorHAnsi" w:hAnsiTheme="minorHAnsi"/>
              </w:rPr>
              <w:t> </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2CA0406" w14:textId="77777777" w:rsidR="00845615" w:rsidRPr="00E638B4" w:rsidRDefault="00845615" w:rsidP="00797161">
            <w:pPr>
              <w:spacing w:after="0"/>
              <w:rPr>
                <w:rFonts w:asciiTheme="minorHAnsi" w:hAnsiTheme="minorHAnsi"/>
              </w:rPr>
            </w:pPr>
            <w:r w:rsidRPr="00E638B4">
              <w:rPr>
                <w:rFonts w:asciiTheme="minorHAnsi" w:hAnsiTheme="minorHAnsi"/>
              </w:rPr>
              <w:t> </w:t>
            </w:r>
          </w:p>
        </w:tc>
      </w:tr>
      <w:tr w:rsidR="00845615" w:rsidRPr="00E638B4" w14:paraId="01169B22"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AEF7790" w14:textId="2A1B4546" w:rsidR="00845615" w:rsidRPr="00E638B4" w:rsidRDefault="00845615" w:rsidP="00797161">
            <w:pPr>
              <w:spacing w:after="0"/>
              <w:rPr>
                <w:rFonts w:asciiTheme="minorHAnsi" w:hAnsiTheme="minorHAnsi"/>
              </w:rPr>
            </w:pPr>
            <w:r w:rsidRPr="00E638B4">
              <w:rPr>
                <w:rFonts w:asciiTheme="minorHAnsi" w:hAnsiTheme="minorHAnsi"/>
              </w:rPr>
              <w:t xml:space="preserve">Chalybeate Street – Boots Optician to TUI </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FCA778D" w14:textId="77777777" w:rsidR="00845615" w:rsidRPr="00E638B4" w:rsidRDefault="00845615" w:rsidP="00797161">
            <w:pPr>
              <w:rPr>
                <w:rFonts w:asciiTheme="minorHAnsi" w:hAnsiTheme="minorHAnsi"/>
              </w:rPr>
            </w:pPr>
            <w:r w:rsidRPr="00E638B4">
              <w:rPr>
                <w:rFonts w:asciiTheme="minorHAnsi" w:hAnsiTheme="minorHAnsi"/>
              </w:rPr>
              <w:t>double</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5592474" w14:textId="77777777" w:rsidR="00845615" w:rsidRPr="00E638B4" w:rsidRDefault="00845615" w:rsidP="00797161">
            <w:pPr>
              <w:spacing w:after="0"/>
              <w:rPr>
                <w:rFonts w:asciiTheme="minorHAnsi" w:hAnsiTheme="minorHAnsi"/>
              </w:rPr>
            </w:pPr>
            <w:r w:rsidRPr="00E638B4">
              <w:rPr>
                <w:rFonts w:asciiTheme="minorHAnsi" w:hAnsiTheme="minorHAnsi"/>
              </w:rPr>
              <w:t>yes</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7D853E0" w14:textId="77777777" w:rsidR="00845615" w:rsidRPr="00E638B4" w:rsidRDefault="00845615" w:rsidP="00797161">
            <w:pPr>
              <w:spacing w:after="0"/>
              <w:rPr>
                <w:rFonts w:asciiTheme="minorHAnsi" w:hAnsiTheme="minorHAnsi"/>
              </w:rPr>
            </w:pPr>
            <w:r w:rsidRPr="00E638B4">
              <w:rPr>
                <w:rFonts w:asciiTheme="minorHAnsi" w:hAnsiTheme="minorHAnsi"/>
              </w:rPr>
              <w:t>double strand of icicles</w:t>
            </w:r>
          </w:p>
        </w:tc>
      </w:tr>
      <w:tr w:rsidR="00845615" w:rsidRPr="00E638B4" w14:paraId="5AA2190F"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B4A2A43" w14:textId="77777777" w:rsidR="00845615" w:rsidRPr="00E638B4" w:rsidRDefault="00845615" w:rsidP="00797161">
            <w:pPr>
              <w:spacing w:after="0"/>
              <w:rPr>
                <w:rFonts w:asciiTheme="minorHAnsi" w:hAnsiTheme="minorHAnsi"/>
              </w:rPr>
            </w:pPr>
            <w:r w:rsidRPr="00E638B4">
              <w:rPr>
                <w:rFonts w:asciiTheme="minorHAnsi" w:hAnsiTheme="minorHAnsi"/>
              </w:rPr>
              <w:t> </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7442E0C" w14:textId="77777777" w:rsidR="00845615" w:rsidRPr="00E638B4" w:rsidRDefault="00845615" w:rsidP="00797161">
            <w:pPr>
              <w:rPr>
                <w:rFonts w:asciiTheme="minorHAnsi" w:hAnsiTheme="minorHAnsi"/>
              </w:rPr>
            </w:pPr>
            <w:r w:rsidRPr="00E638B4">
              <w:rPr>
                <w:rFonts w:asciiTheme="minorHAnsi" w:hAnsiTheme="minorHAnsi"/>
              </w:rPr>
              <w:t> </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DA76245" w14:textId="77777777" w:rsidR="00845615" w:rsidRPr="00E638B4" w:rsidRDefault="00845615" w:rsidP="00797161">
            <w:pPr>
              <w:spacing w:after="0"/>
              <w:rPr>
                <w:rFonts w:asciiTheme="minorHAnsi" w:hAnsiTheme="minorHAnsi"/>
              </w:rPr>
            </w:pPr>
            <w:r w:rsidRPr="00E638B4">
              <w:rPr>
                <w:rFonts w:asciiTheme="minorHAnsi" w:hAnsiTheme="minorHAnsi"/>
              </w:rPr>
              <w:t> </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971B7B9" w14:textId="77777777" w:rsidR="00845615" w:rsidRPr="00E638B4" w:rsidRDefault="00845615" w:rsidP="00797161">
            <w:pPr>
              <w:spacing w:after="0"/>
              <w:rPr>
                <w:rFonts w:asciiTheme="minorHAnsi" w:hAnsiTheme="minorHAnsi"/>
              </w:rPr>
            </w:pPr>
            <w:r w:rsidRPr="00E638B4">
              <w:rPr>
                <w:rFonts w:asciiTheme="minorHAnsi" w:hAnsiTheme="minorHAnsi"/>
              </w:rPr>
              <w:t> </w:t>
            </w:r>
          </w:p>
        </w:tc>
      </w:tr>
      <w:tr w:rsidR="00845615" w:rsidRPr="00E638B4" w14:paraId="7294315C"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7A84106" w14:textId="119481C2" w:rsidR="00845615" w:rsidRPr="00E638B4" w:rsidRDefault="00845615" w:rsidP="00797161">
            <w:pPr>
              <w:spacing w:after="0"/>
              <w:rPr>
                <w:rFonts w:asciiTheme="minorHAnsi" w:hAnsiTheme="minorHAnsi"/>
              </w:rPr>
            </w:pPr>
            <w:r w:rsidRPr="00E638B4">
              <w:rPr>
                <w:rFonts w:asciiTheme="minorHAnsi" w:hAnsiTheme="minorHAnsi"/>
              </w:rPr>
              <w:t>Terrace Road - Spartacus to John Francis</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CD33E3A" w14:textId="77777777" w:rsidR="00845615" w:rsidRPr="00E638B4" w:rsidRDefault="00845615" w:rsidP="00797161">
            <w:pPr>
              <w:rPr>
                <w:rFonts w:asciiTheme="minorHAnsi" w:hAnsiTheme="minorHAnsi"/>
              </w:rPr>
            </w:pPr>
            <w:r w:rsidRPr="00E638B4">
              <w:rPr>
                <w:rFonts w:asciiTheme="minorHAnsi" w:hAnsiTheme="minorHAnsi"/>
              </w:rPr>
              <w:t>single</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F06EFA4" w14:textId="77777777" w:rsidR="00845615" w:rsidRPr="00E638B4" w:rsidRDefault="00845615" w:rsidP="00797161">
            <w:pPr>
              <w:spacing w:after="0"/>
              <w:rPr>
                <w:rFonts w:asciiTheme="minorHAnsi" w:hAnsiTheme="minorHAnsi"/>
              </w:rPr>
            </w:pPr>
            <w:r w:rsidRPr="00E638B4">
              <w:rPr>
                <w:rFonts w:asciiTheme="minorHAnsi" w:hAnsiTheme="minorHAnsi"/>
              </w:rPr>
              <w:t>yes</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82445BE" w14:textId="77777777" w:rsidR="00845615" w:rsidRPr="00E638B4" w:rsidRDefault="00845615" w:rsidP="00797161">
            <w:pPr>
              <w:spacing w:after="0"/>
              <w:rPr>
                <w:rFonts w:asciiTheme="minorHAnsi" w:hAnsiTheme="minorHAnsi"/>
              </w:rPr>
            </w:pPr>
            <w:r w:rsidRPr="00E638B4">
              <w:rPr>
                <w:rFonts w:asciiTheme="minorHAnsi" w:hAnsiTheme="minorHAnsi"/>
              </w:rPr>
              <w:t>single strand of icicles</w:t>
            </w:r>
          </w:p>
        </w:tc>
      </w:tr>
      <w:tr w:rsidR="00845615" w:rsidRPr="00E638B4" w14:paraId="4A0C8DBC"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A367E20" w14:textId="5D956B8B" w:rsidR="00845615" w:rsidRPr="00E638B4" w:rsidRDefault="00845615" w:rsidP="00797161">
            <w:pPr>
              <w:spacing w:after="0"/>
              <w:rPr>
                <w:rFonts w:asciiTheme="minorHAnsi" w:hAnsiTheme="minorHAnsi"/>
              </w:rPr>
            </w:pPr>
            <w:r w:rsidRPr="00E638B4">
              <w:rPr>
                <w:rFonts w:asciiTheme="minorHAnsi" w:hAnsiTheme="minorHAnsi"/>
              </w:rPr>
              <w:t>Terrace Road - KFC to Venus Barbers</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7915416" w14:textId="77777777" w:rsidR="00845615" w:rsidRPr="00E638B4" w:rsidRDefault="00845615" w:rsidP="00797161">
            <w:pPr>
              <w:rPr>
                <w:rFonts w:asciiTheme="minorHAnsi" w:hAnsiTheme="minorHAnsi"/>
              </w:rPr>
            </w:pPr>
            <w:r w:rsidRPr="00E638B4">
              <w:rPr>
                <w:rFonts w:asciiTheme="minorHAnsi" w:hAnsiTheme="minorHAnsi"/>
              </w:rPr>
              <w:t>single</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D53AE40" w14:textId="77777777" w:rsidR="00845615" w:rsidRPr="00E638B4" w:rsidRDefault="00845615" w:rsidP="00797161">
            <w:pPr>
              <w:spacing w:after="0"/>
              <w:rPr>
                <w:rFonts w:asciiTheme="minorHAnsi" w:hAnsiTheme="minorHAnsi"/>
              </w:rPr>
            </w:pPr>
            <w:r w:rsidRPr="00E638B4">
              <w:rPr>
                <w:rFonts w:asciiTheme="minorHAnsi" w:hAnsiTheme="minorHAnsi"/>
              </w:rPr>
              <w:t>yes</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E50BA6D" w14:textId="77777777" w:rsidR="00845615" w:rsidRPr="00E638B4" w:rsidRDefault="00845615" w:rsidP="00797161">
            <w:pPr>
              <w:spacing w:after="0"/>
              <w:rPr>
                <w:rFonts w:asciiTheme="minorHAnsi" w:hAnsiTheme="minorHAnsi"/>
              </w:rPr>
            </w:pPr>
            <w:r w:rsidRPr="00E638B4">
              <w:rPr>
                <w:rFonts w:asciiTheme="minorHAnsi" w:hAnsiTheme="minorHAnsi"/>
              </w:rPr>
              <w:t>single strand of icicles</w:t>
            </w:r>
          </w:p>
        </w:tc>
      </w:tr>
      <w:tr w:rsidR="00845615" w:rsidRPr="00E638B4" w14:paraId="0FB8F440"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EA65098" w14:textId="18D8471E" w:rsidR="00845615" w:rsidRPr="00E638B4" w:rsidRDefault="00845615" w:rsidP="00797161">
            <w:pPr>
              <w:spacing w:after="0"/>
              <w:rPr>
                <w:rFonts w:asciiTheme="minorHAnsi" w:hAnsiTheme="minorHAnsi"/>
              </w:rPr>
            </w:pPr>
            <w:r w:rsidRPr="00E638B4">
              <w:rPr>
                <w:rFonts w:asciiTheme="minorHAnsi" w:hAnsiTheme="minorHAnsi"/>
              </w:rPr>
              <w:t>Terrace Road - Alexanders to Mobile Phone shop</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D6EB541" w14:textId="77777777" w:rsidR="00845615" w:rsidRPr="00E638B4" w:rsidRDefault="00845615" w:rsidP="00797161">
            <w:pPr>
              <w:rPr>
                <w:rFonts w:asciiTheme="minorHAnsi" w:hAnsiTheme="minorHAnsi"/>
              </w:rPr>
            </w:pPr>
            <w:r w:rsidRPr="00E638B4">
              <w:rPr>
                <w:rFonts w:asciiTheme="minorHAnsi" w:hAnsiTheme="minorHAnsi"/>
              </w:rPr>
              <w:t>single</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B2C56E2" w14:textId="77777777" w:rsidR="00845615" w:rsidRPr="00E638B4" w:rsidRDefault="00845615" w:rsidP="00797161">
            <w:pPr>
              <w:spacing w:after="0"/>
              <w:rPr>
                <w:rFonts w:asciiTheme="minorHAnsi" w:hAnsiTheme="minorHAnsi"/>
              </w:rPr>
            </w:pPr>
            <w:r w:rsidRPr="00E638B4">
              <w:rPr>
                <w:rFonts w:asciiTheme="minorHAnsi" w:hAnsiTheme="minorHAnsi"/>
              </w:rPr>
              <w:t>yes</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F0DCE87" w14:textId="77777777" w:rsidR="00845615" w:rsidRPr="00E638B4" w:rsidRDefault="00845615" w:rsidP="00797161">
            <w:pPr>
              <w:spacing w:after="0"/>
              <w:rPr>
                <w:rFonts w:asciiTheme="minorHAnsi" w:hAnsiTheme="minorHAnsi"/>
              </w:rPr>
            </w:pPr>
            <w:r w:rsidRPr="00E638B4">
              <w:rPr>
                <w:rFonts w:asciiTheme="minorHAnsi" w:hAnsiTheme="minorHAnsi"/>
              </w:rPr>
              <w:t>single strand of icicles</w:t>
            </w:r>
          </w:p>
        </w:tc>
      </w:tr>
      <w:tr w:rsidR="00845615" w:rsidRPr="00E638B4" w14:paraId="19960B8A"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57F019C" w14:textId="29622B1D" w:rsidR="00845615" w:rsidRPr="00E638B4" w:rsidRDefault="00845615" w:rsidP="00797161">
            <w:pPr>
              <w:spacing w:after="0"/>
              <w:rPr>
                <w:rFonts w:asciiTheme="minorHAnsi" w:hAnsiTheme="minorHAnsi"/>
              </w:rPr>
            </w:pPr>
            <w:r w:rsidRPr="00E638B4">
              <w:rPr>
                <w:rFonts w:asciiTheme="minorHAnsi" w:hAnsiTheme="minorHAnsi"/>
              </w:rPr>
              <w:t>Terrace Road - TSB Bank to Care Society</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46D86A7" w14:textId="77777777" w:rsidR="00845615" w:rsidRPr="00E638B4" w:rsidRDefault="00845615" w:rsidP="00797161">
            <w:pPr>
              <w:rPr>
                <w:rFonts w:asciiTheme="minorHAnsi" w:hAnsiTheme="minorHAnsi"/>
              </w:rPr>
            </w:pPr>
            <w:r w:rsidRPr="00E638B4">
              <w:rPr>
                <w:rFonts w:asciiTheme="minorHAnsi" w:hAnsiTheme="minorHAnsi"/>
              </w:rPr>
              <w:t>single</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8D38B5C" w14:textId="77777777" w:rsidR="00845615" w:rsidRPr="00E638B4" w:rsidRDefault="00845615" w:rsidP="00797161">
            <w:pPr>
              <w:spacing w:after="0"/>
              <w:rPr>
                <w:rFonts w:asciiTheme="minorHAnsi" w:hAnsiTheme="minorHAnsi"/>
              </w:rPr>
            </w:pPr>
            <w:r w:rsidRPr="00E638B4">
              <w:rPr>
                <w:rFonts w:asciiTheme="minorHAnsi" w:hAnsiTheme="minorHAnsi"/>
              </w:rPr>
              <w:t>yes</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6962855" w14:textId="77777777" w:rsidR="00845615" w:rsidRPr="00E638B4" w:rsidRDefault="00845615" w:rsidP="00797161">
            <w:pPr>
              <w:spacing w:after="0"/>
              <w:rPr>
                <w:rFonts w:asciiTheme="minorHAnsi" w:hAnsiTheme="minorHAnsi"/>
              </w:rPr>
            </w:pPr>
            <w:r w:rsidRPr="00E638B4">
              <w:rPr>
                <w:rFonts w:asciiTheme="minorHAnsi" w:hAnsiTheme="minorHAnsi"/>
              </w:rPr>
              <w:t>single strand of icicles</w:t>
            </w:r>
          </w:p>
        </w:tc>
      </w:tr>
      <w:tr w:rsidR="00845615" w:rsidRPr="00E638B4" w14:paraId="7EB29D4C"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C456BA0" w14:textId="05635D8F" w:rsidR="00845615" w:rsidRPr="00E638B4" w:rsidRDefault="00845615" w:rsidP="00797161">
            <w:pPr>
              <w:spacing w:after="0"/>
              <w:rPr>
                <w:rFonts w:asciiTheme="minorHAnsi" w:hAnsiTheme="minorHAnsi"/>
              </w:rPr>
            </w:pPr>
            <w:r w:rsidRPr="00E638B4">
              <w:rPr>
                <w:rFonts w:asciiTheme="minorHAnsi" w:hAnsiTheme="minorHAnsi"/>
              </w:rPr>
              <w:lastRenderedPageBreak/>
              <w:t xml:space="preserve">Terrace Road - </w:t>
            </w:r>
            <w:proofErr w:type="spellStart"/>
            <w:r w:rsidRPr="00E638B4">
              <w:rPr>
                <w:rFonts w:asciiTheme="minorHAnsi" w:hAnsiTheme="minorHAnsi"/>
              </w:rPr>
              <w:t>Siop</w:t>
            </w:r>
            <w:proofErr w:type="spellEnd"/>
            <w:r w:rsidRPr="00E638B4">
              <w:rPr>
                <w:rFonts w:asciiTheme="minorHAnsi" w:hAnsiTheme="minorHAnsi"/>
              </w:rPr>
              <w:t>-y-Pethe to Tesco Express</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E3E9F54" w14:textId="77777777" w:rsidR="00845615" w:rsidRPr="00E638B4" w:rsidRDefault="00845615" w:rsidP="00797161">
            <w:pPr>
              <w:rPr>
                <w:rFonts w:asciiTheme="minorHAnsi" w:hAnsiTheme="minorHAnsi"/>
              </w:rPr>
            </w:pPr>
            <w:r w:rsidRPr="00E638B4">
              <w:rPr>
                <w:rFonts w:asciiTheme="minorHAnsi" w:hAnsiTheme="minorHAnsi"/>
              </w:rPr>
              <w:t>single</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3736149" w14:textId="77777777" w:rsidR="00845615" w:rsidRPr="00E638B4" w:rsidRDefault="00845615" w:rsidP="00797161">
            <w:pPr>
              <w:spacing w:after="0"/>
              <w:rPr>
                <w:rFonts w:asciiTheme="minorHAnsi" w:hAnsiTheme="minorHAnsi"/>
              </w:rPr>
            </w:pPr>
            <w:r w:rsidRPr="00E638B4">
              <w:rPr>
                <w:rFonts w:asciiTheme="minorHAnsi" w:hAnsiTheme="minorHAnsi"/>
              </w:rPr>
              <w:t>yes</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C680C74" w14:textId="77777777" w:rsidR="00845615" w:rsidRPr="00E638B4" w:rsidRDefault="00845615" w:rsidP="00797161">
            <w:pPr>
              <w:spacing w:after="0"/>
              <w:rPr>
                <w:rFonts w:asciiTheme="minorHAnsi" w:hAnsiTheme="minorHAnsi"/>
              </w:rPr>
            </w:pPr>
            <w:r w:rsidRPr="00E638B4">
              <w:rPr>
                <w:rFonts w:asciiTheme="minorHAnsi" w:hAnsiTheme="minorHAnsi"/>
              </w:rPr>
              <w:t>single strand of icicles</w:t>
            </w:r>
          </w:p>
        </w:tc>
      </w:tr>
      <w:tr w:rsidR="00845615" w:rsidRPr="00E638B4" w14:paraId="6F91DAEF"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54960AD" w14:textId="77777777" w:rsidR="00845615" w:rsidRPr="00E638B4" w:rsidRDefault="00845615" w:rsidP="00797161">
            <w:pPr>
              <w:spacing w:after="0"/>
              <w:rPr>
                <w:rFonts w:asciiTheme="minorHAnsi" w:hAnsiTheme="minorHAnsi"/>
              </w:rPr>
            </w:pPr>
            <w:r w:rsidRPr="00E638B4">
              <w:rPr>
                <w:rFonts w:asciiTheme="minorHAnsi" w:hAnsiTheme="minorHAnsi"/>
              </w:rPr>
              <w:t> </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B0E8E43" w14:textId="77777777" w:rsidR="00845615" w:rsidRPr="00E638B4" w:rsidRDefault="00845615" w:rsidP="00797161">
            <w:pPr>
              <w:rPr>
                <w:rFonts w:asciiTheme="minorHAnsi" w:hAnsiTheme="minorHAnsi"/>
              </w:rPr>
            </w:pPr>
            <w:r w:rsidRPr="00E638B4">
              <w:rPr>
                <w:rFonts w:asciiTheme="minorHAnsi" w:hAnsiTheme="minorHAnsi"/>
              </w:rPr>
              <w:t> </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87469C5" w14:textId="77777777" w:rsidR="00845615" w:rsidRPr="00E638B4" w:rsidRDefault="00845615" w:rsidP="00797161">
            <w:pPr>
              <w:spacing w:after="0"/>
              <w:rPr>
                <w:rFonts w:asciiTheme="minorHAnsi" w:hAnsiTheme="minorHAnsi"/>
              </w:rPr>
            </w:pPr>
            <w:r w:rsidRPr="00E638B4">
              <w:rPr>
                <w:rFonts w:asciiTheme="minorHAnsi" w:hAnsiTheme="minorHAnsi"/>
              </w:rPr>
              <w:t> </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50A84B5" w14:textId="77777777" w:rsidR="00845615" w:rsidRPr="00E638B4" w:rsidRDefault="00845615" w:rsidP="00797161">
            <w:pPr>
              <w:spacing w:after="0"/>
              <w:rPr>
                <w:rFonts w:asciiTheme="minorHAnsi" w:hAnsiTheme="minorHAnsi"/>
              </w:rPr>
            </w:pPr>
            <w:r w:rsidRPr="00E638B4">
              <w:rPr>
                <w:rFonts w:asciiTheme="minorHAnsi" w:hAnsiTheme="minorHAnsi"/>
              </w:rPr>
              <w:t> </w:t>
            </w:r>
          </w:p>
        </w:tc>
      </w:tr>
      <w:tr w:rsidR="00845615" w:rsidRPr="00E638B4" w14:paraId="7F15C738"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988F218" w14:textId="3E9282DC" w:rsidR="00845615" w:rsidRPr="00E638B4" w:rsidRDefault="00845615" w:rsidP="00797161">
            <w:pPr>
              <w:spacing w:after="0"/>
              <w:rPr>
                <w:rFonts w:asciiTheme="minorHAnsi" w:hAnsiTheme="minorHAnsi"/>
              </w:rPr>
            </w:pPr>
            <w:r w:rsidRPr="00E638B4">
              <w:rPr>
                <w:rFonts w:asciiTheme="minorHAnsi" w:hAnsiTheme="minorHAnsi"/>
              </w:rPr>
              <w:t>Terrace Road - Barclays Bank to Inkwells</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5BC5285" w14:textId="77777777" w:rsidR="00845615" w:rsidRPr="00E638B4" w:rsidRDefault="00845615" w:rsidP="00797161">
            <w:pPr>
              <w:rPr>
                <w:rFonts w:asciiTheme="minorHAnsi" w:hAnsiTheme="minorHAnsi"/>
              </w:rPr>
            </w:pPr>
            <w:r w:rsidRPr="00E638B4">
              <w:rPr>
                <w:rFonts w:asciiTheme="minorHAnsi" w:hAnsiTheme="minorHAnsi"/>
              </w:rPr>
              <w:t>single</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4B67CF3" w14:textId="77777777" w:rsidR="00845615" w:rsidRPr="00E638B4" w:rsidRDefault="00845615" w:rsidP="00797161">
            <w:pPr>
              <w:spacing w:after="0"/>
              <w:rPr>
                <w:rFonts w:asciiTheme="minorHAnsi" w:hAnsiTheme="minorHAnsi"/>
              </w:rPr>
            </w:pPr>
            <w:r w:rsidRPr="00E638B4">
              <w:rPr>
                <w:rFonts w:asciiTheme="minorHAnsi" w:hAnsiTheme="minorHAnsi"/>
              </w:rPr>
              <w:t>yes</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7E45ECE" w14:textId="77777777" w:rsidR="00845615" w:rsidRPr="00E638B4" w:rsidRDefault="00845615" w:rsidP="00797161">
            <w:pPr>
              <w:spacing w:after="0"/>
              <w:rPr>
                <w:rFonts w:asciiTheme="minorHAnsi" w:hAnsiTheme="minorHAnsi"/>
              </w:rPr>
            </w:pPr>
            <w:r w:rsidRPr="00E638B4">
              <w:rPr>
                <w:rFonts w:asciiTheme="minorHAnsi" w:hAnsiTheme="minorHAnsi"/>
              </w:rPr>
              <w:t>single strand of icicles</w:t>
            </w:r>
          </w:p>
        </w:tc>
      </w:tr>
      <w:tr w:rsidR="00845615" w:rsidRPr="00E638B4" w14:paraId="5AB755BC"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188AD01" w14:textId="10054158" w:rsidR="00845615" w:rsidRPr="00E638B4" w:rsidRDefault="00845615" w:rsidP="00797161">
            <w:pPr>
              <w:spacing w:after="0"/>
              <w:rPr>
                <w:rFonts w:asciiTheme="minorHAnsi" w:hAnsiTheme="minorHAnsi"/>
              </w:rPr>
            </w:pPr>
            <w:r w:rsidRPr="00E638B4">
              <w:rPr>
                <w:rFonts w:asciiTheme="minorHAnsi" w:hAnsiTheme="minorHAnsi"/>
              </w:rPr>
              <w:t>Terrace Road - 24hr Spar to The Works</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361A400" w14:textId="77777777" w:rsidR="00845615" w:rsidRPr="00E638B4" w:rsidRDefault="00845615" w:rsidP="00797161">
            <w:pPr>
              <w:rPr>
                <w:rFonts w:asciiTheme="minorHAnsi" w:hAnsiTheme="minorHAnsi"/>
              </w:rPr>
            </w:pPr>
            <w:r w:rsidRPr="00E638B4">
              <w:rPr>
                <w:rFonts w:asciiTheme="minorHAnsi" w:hAnsiTheme="minorHAnsi"/>
              </w:rPr>
              <w:t>single</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3DD8D64" w14:textId="77777777" w:rsidR="00845615" w:rsidRPr="00E638B4" w:rsidRDefault="00845615" w:rsidP="00797161">
            <w:pPr>
              <w:spacing w:after="0"/>
              <w:rPr>
                <w:rFonts w:asciiTheme="minorHAnsi" w:hAnsiTheme="minorHAnsi"/>
              </w:rPr>
            </w:pPr>
            <w:r w:rsidRPr="00E638B4">
              <w:rPr>
                <w:rFonts w:asciiTheme="minorHAnsi" w:hAnsiTheme="minorHAnsi"/>
              </w:rPr>
              <w:t>yes</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585D7DE" w14:textId="77777777" w:rsidR="00845615" w:rsidRPr="00E638B4" w:rsidRDefault="00845615" w:rsidP="00797161">
            <w:pPr>
              <w:spacing w:after="0"/>
              <w:rPr>
                <w:rFonts w:asciiTheme="minorHAnsi" w:hAnsiTheme="minorHAnsi"/>
              </w:rPr>
            </w:pPr>
            <w:r w:rsidRPr="00E638B4">
              <w:rPr>
                <w:rFonts w:asciiTheme="minorHAnsi" w:hAnsiTheme="minorHAnsi"/>
              </w:rPr>
              <w:t>single strand of icicles</w:t>
            </w:r>
          </w:p>
        </w:tc>
      </w:tr>
      <w:tr w:rsidR="00845615" w:rsidRPr="00E638B4" w14:paraId="55C28174"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660F153" w14:textId="75E89798" w:rsidR="00845615" w:rsidRPr="00E638B4" w:rsidRDefault="00845615" w:rsidP="00797161">
            <w:pPr>
              <w:spacing w:after="0"/>
              <w:rPr>
                <w:rFonts w:asciiTheme="minorHAnsi" w:hAnsiTheme="minorHAnsi"/>
              </w:rPr>
            </w:pPr>
            <w:r w:rsidRPr="00E638B4">
              <w:rPr>
                <w:rFonts w:asciiTheme="minorHAnsi" w:hAnsiTheme="minorHAnsi"/>
              </w:rPr>
              <w:t>Terrace Road – Outside Clive Menswear</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016E9CD" w14:textId="77777777" w:rsidR="00845615" w:rsidRPr="00E638B4" w:rsidRDefault="00845615" w:rsidP="00797161">
            <w:pPr>
              <w:rPr>
                <w:rFonts w:asciiTheme="minorHAnsi" w:hAnsiTheme="minorHAnsi"/>
              </w:rPr>
            </w:pPr>
            <w:r w:rsidRPr="00E638B4">
              <w:rPr>
                <w:rFonts w:asciiTheme="minorHAnsi" w:hAnsiTheme="minorHAnsi"/>
              </w:rPr>
              <w:t>single</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A141F7C" w14:textId="77777777" w:rsidR="00845615" w:rsidRPr="00E638B4" w:rsidRDefault="00845615" w:rsidP="00797161">
            <w:pPr>
              <w:spacing w:after="0"/>
              <w:rPr>
                <w:rFonts w:asciiTheme="minorHAnsi" w:hAnsiTheme="minorHAnsi"/>
              </w:rPr>
            </w:pPr>
            <w:r w:rsidRPr="00E638B4">
              <w:rPr>
                <w:rFonts w:asciiTheme="minorHAnsi" w:hAnsiTheme="minorHAnsi"/>
              </w:rPr>
              <w:t>yes</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108B2DC" w14:textId="77777777" w:rsidR="00845615" w:rsidRPr="00E638B4" w:rsidRDefault="00845615" w:rsidP="00797161">
            <w:pPr>
              <w:spacing w:after="0"/>
              <w:rPr>
                <w:rFonts w:asciiTheme="minorHAnsi" w:hAnsiTheme="minorHAnsi"/>
              </w:rPr>
            </w:pPr>
            <w:r w:rsidRPr="00E638B4">
              <w:rPr>
                <w:rFonts w:asciiTheme="minorHAnsi" w:hAnsiTheme="minorHAnsi"/>
              </w:rPr>
              <w:t>single strand of icicles</w:t>
            </w:r>
          </w:p>
        </w:tc>
      </w:tr>
      <w:tr w:rsidR="00845615" w:rsidRPr="00E638B4" w14:paraId="3531996C"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1ED2FAF" w14:textId="1E3099AC" w:rsidR="00845615" w:rsidRPr="00E638B4" w:rsidRDefault="00845615" w:rsidP="00797161">
            <w:pPr>
              <w:spacing w:after="0"/>
              <w:rPr>
                <w:rFonts w:asciiTheme="minorHAnsi" w:hAnsiTheme="minorHAnsi"/>
              </w:rPr>
            </w:pPr>
            <w:r w:rsidRPr="00E638B4">
              <w:rPr>
                <w:rFonts w:asciiTheme="minorHAnsi" w:hAnsiTheme="minorHAnsi"/>
              </w:rPr>
              <w:t>Terrace Road - White Horse to Ceredigion Museum</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34B1FAC" w14:textId="77777777" w:rsidR="00845615" w:rsidRPr="00E638B4" w:rsidRDefault="00845615" w:rsidP="00797161">
            <w:pPr>
              <w:rPr>
                <w:rFonts w:asciiTheme="minorHAnsi" w:hAnsiTheme="minorHAnsi"/>
              </w:rPr>
            </w:pPr>
            <w:r w:rsidRPr="00E638B4">
              <w:rPr>
                <w:rFonts w:asciiTheme="minorHAnsi" w:hAnsiTheme="minorHAnsi"/>
              </w:rPr>
              <w:t>single</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40ACDD2" w14:textId="77777777" w:rsidR="00845615" w:rsidRPr="00E638B4" w:rsidRDefault="00845615" w:rsidP="00797161">
            <w:pPr>
              <w:spacing w:after="0"/>
              <w:rPr>
                <w:rFonts w:asciiTheme="minorHAnsi" w:hAnsiTheme="minorHAnsi"/>
              </w:rPr>
            </w:pPr>
            <w:r w:rsidRPr="00E638B4">
              <w:rPr>
                <w:rFonts w:asciiTheme="minorHAnsi" w:hAnsiTheme="minorHAnsi"/>
              </w:rPr>
              <w:t>yes</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D86BDF0" w14:textId="77777777" w:rsidR="00845615" w:rsidRPr="00E638B4" w:rsidRDefault="00845615" w:rsidP="00797161">
            <w:pPr>
              <w:spacing w:after="0"/>
              <w:rPr>
                <w:rFonts w:asciiTheme="minorHAnsi" w:hAnsiTheme="minorHAnsi"/>
              </w:rPr>
            </w:pPr>
            <w:r w:rsidRPr="00E638B4">
              <w:rPr>
                <w:rFonts w:asciiTheme="minorHAnsi" w:hAnsiTheme="minorHAnsi"/>
              </w:rPr>
              <w:t>single strand of icicles</w:t>
            </w:r>
          </w:p>
        </w:tc>
      </w:tr>
      <w:tr w:rsidR="00845615" w:rsidRPr="00E638B4" w14:paraId="362A4206"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AD79A2D" w14:textId="77777777" w:rsidR="00845615" w:rsidRPr="00E638B4" w:rsidRDefault="00845615" w:rsidP="00797161">
            <w:pPr>
              <w:spacing w:after="0"/>
              <w:rPr>
                <w:rFonts w:asciiTheme="minorHAnsi" w:hAnsiTheme="minorHAnsi"/>
              </w:rPr>
            </w:pPr>
            <w:r w:rsidRPr="00E638B4">
              <w:rPr>
                <w:rFonts w:asciiTheme="minorHAnsi" w:hAnsiTheme="minorHAnsi"/>
              </w:rPr>
              <w:t> </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C42974C" w14:textId="77777777" w:rsidR="00845615" w:rsidRPr="00E638B4" w:rsidRDefault="00845615" w:rsidP="00797161">
            <w:pPr>
              <w:rPr>
                <w:rFonts w:asciiTheme="minorHAnsi" w:hAnsiTheme="minorHAnsi"/>
              </w:rPr>
            </w:pPr>
            <w:r w:rsidRPr="00E638B4">
              <w:rPr>
                <w:rFonts w:asciiTheme="minorHAnsi" w:hAnsiTheme="minorHAnsi"/>
              </w:rPr>
              <w:t> </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1B32E7A" w14:textId="77777777" w:rsidR="00845615" w:rsidRPr="00E638B4" w:rsidRDefault="00845615" w:rsidP="00797161">
            <w:pPr>
              <w:spacing w:after="0"/>
              <w:rPr>
                <w:rFonts w:asciiTheme="minorHAnsi" w:hAnsiTheme="minorHAnsi"/>
              </w:rPr>
            </w:pPr>
            <w:r w:rsidRPr="00E638B4">
              <w:rPr>
                <w:rFonts w:asciiTheme="minorHAnsi" w:hAnsiTheme="minorHAnsi"/>
              </w:rPr>
              <w:t> </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20ADF6D" w14:textId="77777777" w:rsidR="00845615" w:rsidRPr="00E638B4" w:rsidRDefault="00845615" w:rsidP="00797161">
            <w:pPr>
              <w:spacing w:after="0"/>
              <w:rPr>
                <w:rFonts w:asciiTheme="minorHAnsi" w:hAnsiTheme="minorHAnsi"/>
              </w:rPr>
            </w:pPr>
            <w:r w:rsidRPr="00E638B4">
              <w:rPr>
                <w:rFonts w:asciiTheme="minorHAnsi" w:hAnsiTheme="minorHAnsi"/>
              </w:rPr>
              <w:t> </w:t>
            </w:r>
          </w:p>
        </w:tc>
      </w:tr>
      <w:tr w:rsidR="00845615" w:rsidRPr="00E638B4" w14:paraId="0AAD433C"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E33A977" w14:textId="700F3C32" w:rsidR="00845615" w:rsidRPr="00E638B4" w:rsidRDefault="00845615" w:rsidP="00797161">
            <w:pPr>
              <w:spacing w:after="0"/>
              <w:rPr>
                <w:rFonts w:asciiTheme="minorHAnsi" w:hAnsiTheme="minorHAnsi"/>
              </w:rPr>
            </w:pPr>
            <w:r w:rsidRPr="00E638B4">
              <w:rPr>
                <w:rFonts w:asciiTheme="minorHAnsi" w:hAnsiTheme="minorHAnsi"/>
              </w:rPr>
              <w:t>Pier Street - Penguin Café to Art Shop</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EF8E011" w14:textId="77777777" w:rsidR="00845615" w:rsidRPr="00E638B4" w:rsidRDefault="00845615" w:rsidP="00797161">
            <w:pPr>
              <w:rPr>
                <w:rFonts w:asciiTheme="minorHAnsi" w:hAnsiTheme="minorHAnsi"/>
              </w:rPr>
            </w:pPr>
            <w:r w:rsidRPr="00E638B4">
              <w:rPr>
                <w:rFonts w:asciiTheme="minorHAnsi" w:hAnsiTheme="minorHAnsi"/>
              </w:rPr>
              <w:t>single</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CB8E1F6" w14:textId="77777777" w:rsidR="00845615" w:rsidRPr="00E638B4" w:rsidRDefault="00845615" w:rsidP="00797161">
            <w:pPr>
              <w:spacing w:after="0"/>
              <w:rPr>
                <w:rFonts w:asciiTheme="minorHAnsi" w:hAnsiTheme="minorHAnsi"/>
              </w:rPr>
            </w:pPr>
            <w:r w:rsidRPr="00E638B4">
              <w:rPr>
                <w:rFonts w:asciiTheme="minorHAnsi" w:hAnsiTheme="minorHAnsi"/>
              </w:rPr>
              <w:t>yes</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BC188E3" w14:textId="77777777" w:rsidR="00845615" w:rsidRPr="00E638B4" w:rsidRDefault="00845615" w:rsidP="00797161">
            <w:pPr>
              <w:spacing w:after="0"/>
              <w:rPr>
                <w:rFonts w:asciiTheme="minorHAnsi" w:hAnsiTheme="minorHAnsi"/>
              </w:rPr>
            </w:pPr>
            <w:r w:rsidRPr="00E638B4">
              <w:rPr>
                <w:rFonts w:asciiTheme="minorHAnsi" w:hAnsiTheme="minorHAnsi"/>
              </w:rPr>
              <w:t>single strand of icicles</w:t>
            </w:r>
          </w:p>
        </w:tc>
      </w:tr>
      <w:tr w:rsidR="00845615" w:rsidRPr="00E638B4" w14:paraId="7E0D7BFE"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3F91550" w14:textId="263F7778" w:rsidR="00845615" w:rsidRPr="00E638B4" w:rsidRDefault="00845615" w:rsidP="00797161">
            <w:pPr>
              <w:spacing w:after="0"/>
              <w:rPr>
                <w:rFonts w:asciiTheme="minorHAnsi" w:hAnsiTheme="minorHAnsi"/>
              </w:rPr>
            </w:pPr>
            <w:r w:rsidRPr="00E638B4">
              <w:rPr>
                <w:rFonts w:asciiTheme="minorHAnsi" w:hAnsiTheme="minorHAnsi"/>
              </w:rPr>
              <w:t>Pier Street –Sports Direct</w:t>
            </w:r>
            <w:r w:rsidR="00BD443D" w:rsidRPr="00E638B4">
              <w:rPr>
                <w:rFonts w:asciiTheme="minorHAnsi" w:hAnsiTheme="minorHAnsi"/>
              </w:rPr>
              <w:t xml:space="preserve"> to Home Café</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5B36099" w14:textId="77777777" w:rsidR="00845615" w:rsidRPr="00E638B4" w:rsidRDefault="00845615" w:rsidP="00797161">
            <w:pPr>
              <w:rPr>
                <w:rFonts w:asciiTheme="minorHAnsi" w:hAnsiTheme="minorHAnsi"/>
              </w:rPr>
            </w:pPr>
            <w:r w:rsidRPr="00E638B4">
              <w:rPr>
                <w:rFonts w:asciiTheme="minorHAnsi" w:hAnsiTheme="minorHAnsi"/>
              </w:rPr>
              <w:t>single</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D8DB2CF" w14:textId="77777777" w:rsidR="00845615" w:rsidRPr="00E638B4" w:rsidRDefault="00845615" w:rsidP="00797161">
            <w:pPr>
              <w:spacing w:after="0"/>
              <w:rPr>
                <w:rFonts w:asciiTheme="minorHAnsi" w:hAnsiTheme="minorHAnsi"/>
              </w:rPr>
            </w:pPr>
            <w:r w:rsidRPr="00E638B4">
              <w:rPr>
                <w:rFonts w:asciiTheme="minorHAnsi" w:hAnsiTheme="minorHAnsi"/>
              </w:rPr>
              <w:t>yes</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0119853" w14:textId="77777777" w:rsidR="00845615" w:rsidRPr="00E638B4" w:rsidRDefault="00845615" w:rsidP="00797161">
            <w:pPr>
              <w:spacing w:after="0"/>
              <w:rPr>
                <w:rFonts w:asciiTheme="minorHAnsi" w:hAnsiTheme="minorHAnsi"/>
              </w:rPr>
            </w:pPr>
            <w:r w:rsidRPr="00E638B4">
              <w:rPr>
                <w:rFonts w:asciiTheme="minorHAnsi" w:hAnsiTheme="minorHAnsi"/>
              </w:rPr>
              <w:t>single strand of icicles</w:t>
            </w:r>
          </w:p>
        </w:tc>
      </w:tr>
      <w:tr w:rsidR="00845615" w:rsidRPr="00E638B4" w14:paraId="3A9B8D0B"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65AC94A" w14:textId="4E083D2C" w:rsidR="00845615" w:rsidRPr="00E638B4" w:rsidRDefault="00845615" w:rsidP="00797161">
            <w:pPr>
              <w:spacing w:after="0"/>
              <w:rPr>
                <w:rFonts w:asciiTheme="minorHAnsi" w:hAnsiTheme="minorHAnsi"/>
              </w:rPr>
            </w:pPr>
            <w:r w:rsidRPr="00E638B4">
              <w:rPr>
                <w:rFonts w:asciiTheme="minorHAnsi" w:hAnsiTheme="minorHAnsi"/>
              </w:rPr>
              <w:t xml:space="preserve">Pier Street – </w:t>
            </w:r>
            <w:r w:rsidR="000326DC" w:rsidRPr="00E638B4">
              <w:rPr>
                <w:rFonts w:asciiTheme="minorHAnsi" w:hAnsiTheme="minorHAnsi"/>
              </w:rPr>
              <w:t>Ice Cream Shop to Driftwood Designs</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3E90C33" w14:textId="77777777" w:rsidR="00845615" w:rsidRPr="00E638B4" w:rsidRDefault="00845615" w:rsidP="00797161">
            <w:pPr>
              <w:rPr>
                <w:rFonts w:asciiTheme="minorHAnsi" w:hAnsiTheme="minorHAnsi"/>
              </w:rPr>
            </w:pPr>
            <w:r w:rsidRPr="00E638B4">
              <w:rPr>
                <w:rFonts w:asciiTheme="minorHAnsi" w:hAnsiTheme="minorHAnsi"/>
              </w:rPr>
              <w:t>single</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E85E514" w14:textId="77777777" w:rsidR="00845615" w:rsidRPr="00E638B4" w:rsidRDefault="00845615" w:rsidP="00797161">
            <w:pPr>
              <w:spacing w:after="0"/>
              <w:rPr>
                <w:rFonts w:asciiTheme="minorHAnsi" w:hAnsiTheme="minorHAnsi"/>
              </w:rPr>
            </w:pPr>
            <w:r w:rsidRPr="00E638B4">
              <w:rPr>
                <w:rFonts w:asciiTheme="minorHAnsi" w:hAnsiTheme="minorHAnsi"/>
              </w:rPr>
              <w:t>yes</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1B22753" w14:textId="77777777" w:rsidR="00845615" w:rsidRPr="00E638B4" w:rsidRDefault="00845615" w:rsidP="00797161">
            <w:pPr>
              <w:spacing w:after="0"/>
              <w:rPr>
                <w:rFonts w:asciiTheme="minorHAnsi" w:hAnsiTheme="minorHAnsi"/>
              </w:rPr>
            </w:pPr>
            <w:r w:rsidRPr="00E638B4">
              <w:rPr>
                <w:rFonts w:asciiTheme="minorHAnsi" w:hAnsiTheme="minorHAnsi"/>
              </w:rPr>
              <w:t>single strand of icicles</w:t>
            </w:r>
          </w:p>
        </w:tc>
      </w:tr>
      <w:tr w:rsidR="00845615" w:rsidRPr="00E638B4" w14:paraId="709C84E6"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C7EBC6E" w14:textId="537CCE79" w:rsidR="00845615" w:rsidRPr="00E638B4" w:rsidRDefault="00845615" w:rsidP="00797161">
            <w:pPr>
              <w:spacing w:after="0"/>
              <w:rPr>
                <w:rFonts w:asciiTheme="minorHAnsi" w:hAnsiTheme="minorHAnsi"/>
              </w:rPr>
            </w:pP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50FB535" w14:textId="0E75AD0F" w:rsidR="00845615" w:rsidRPr="00E638B4" w:rsidRDefault="00845615" w:rsidP="00797161">
            <w:pPr>
              <w:rPr>
                <w:rFonts w:asciiTheme="minorHAnsi" w:hAnsiTheme="minorHAnsi"/>
              </w:rPr>
            </w:pP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6A785CC" w14:textId="6B434331" w:rsidR="00845615" w:rsidRPr="00E638B4" w:rsidRDefault="00845615" w:rsidP="00797161">
            <w:pPr>
              <w:spacing w:after="0"/>
              <w:rPr>
                <w:rFonts w:asciiTheme="minorHAnsi" w:hAnsiTheme="minorHAnsi"/>
              </w:rPr>
            </w:pP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3C4D141" w14:textId="3D9A8092" w:rsidR="00845615" w:rsidRPr="00E638B4" w:rsidRDefault="00845615" w:rsidP="00797161">
            <w:pPr>
              <w:spacing w:after="0"/>
              <w:rPr>
                <w:rFonts w:asciiTheme="minorHAnsi" w:hAnsiTheme="minorHAnsi"/>
              </w:rPr>
            </w:pPr>
          </w:p>
        </w:tc>
      </w:tr>
      <w:tr w:rsidR="00845615" w:rsidRPr="00E638B4" w14:paraId="3CCB1594"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FA36709" w14:textId="25BE7D40" w:rsidR="00845615" w:rsidRPr="00E638B4" w:rsidRDefault="00845615" w:rsidP="00797161">
            <w:pPr>
              <w:spacing w:after="0"/>
              <w:rPr>
                <w:rFonts w:asciiTheme="minorHAnsi" w:hAnsiTheme="minorHAnsi"/>
              </w:rPr>
            </w:pPr>
            <w:r w:rsidRPr="00E638B4">
              <w:rPr>
                <w:rFonts w:asciiTheme="minorHAnsi" w:hAnsiTheme="minorHAnsi"/>
              </w:rPr>
              <w:t>New St</w:t>
            </w:r>
            <w:r w:rsidR="00BC3DE5" w:rsidRPr="00E638B4">
              <w:rPr>
                <w:rFonts w:asciiTheme="minorHAnsi" w:hAnsiTheme="minorHAnsi"/>
              </w:rPr>
              <w:t>reet</w:t>
            </w:r>
            <w:r w:rsidRPr="00E638B4">
              <w:rPr>
                <w:rFonts w:asciiTheme="minorHAnsi" w:hAnsiTheme="minorHAnsi"/>
              </w:rPr>
              <w:t xml:space="preserve"> – </w:t>
            </w:r>
            <w:r w:rsidR="0003530E" w:rsidRPr="00E638B4">
              <w:rPr>
                <w:rFonts w:asciiTheme="minorHAnsi" w:hAnsiTheme="minorHAnsi"/>
              </w:rPr>
              <w:t>Carpet shop</w:t>
            </w:r>
            <w:r w:rsidR="00BC3DE5" w:rsidRPr="00E638B4">
              <w:rPr>
                <w:rFonts w:asciiTheme="minorHAnsi" w:hAnsiTheme="minorHAnsi"/>
              </w:rPr>
              <w:t xml:space="preserve"> </w:t>
            </w:r>
            <w:r w:rsidR="0003530E" w:rsidRPr="00E638B4">
              <w:rPr>
                <w:rFonts w:asciiTheme="minorHAnsi" w:hAnsiTheme="minorHAnsi"/>
              </w:rPr>
              <w:t>to</w:t>
            </w:r>
            <w:r w:rsidR="00BC3DE5" w:rsidRPr="00E638B4">
              <w:rPr>
                <w:rFonts w:asciiTheme="minorHAnsi" w:hAnsiTheme="minorHAnsi"/>
              </w:rPr>
              <w:t xml:space="preserve"> Welsh Computers</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AB4AB4B" w14:textId="77777777" w:rsidR="00845615" w:rsidRPr="00E638B4" w:rsidRDefault="00845615" w:rsidP="00797161">
            <w:pPr>
              <w:rPr>
                <w:rFonts w:asciiTheme="minorHAnsi" w:hAnsiTheme="minorHAnsi"/>
              </w:rPr>
            </w:pPr>
            <w:r w:rsidRPr="00E638B4">
              <w:rPr>
                <w:rFonts w:asciiTheme="minorHAnsi" w:hAnsiTheme="minorHAnsi"/>
              </w:rPr>
              <w:t>single</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01C5316" w14:textId="77777777" w:rsidR="00845615" w:rsidRPr="00E638B4" w:rsidRDefault="00845615" w:rsidP="00797161">
            <w:pPr>
              <w:spacing w:after="0"/>
              <w:rPr>
                <w:rFonts w:asciiTheme="minorHAnsi" w:hAnsiTheme="minorHAnsi"/>
              </w:rPr>
            </w:pPr>
            <w:r w:rsidRPr="00E638B4">
              <w:rPr>
                <w:rFonts w:asciiTheme="minorHAnsi" w:hAnsiTheme="minorHAnsi"/>
              </w:rPr>
              <w:t>yes</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9AC29C3" w14:textId="77777777" w:rsidR="00845615" w:rsidRPr="00E638B4" w:rsidRDefault="00845615" w:rsidP="00797161">
            <w:pPr>
              <w:spacing w:after="0"/>
              <w:rPr>
                <w:rFonts w:asciiTheme="minorHAnsi" w:hAnsiTheme="minorHAnsi"/>
              </w:rPr>
            </w:pPr>
            <w:r w:rsidRPr="00E638B4">
              <w:rPr>
                <w:rFonts w:asciiTheme="minorHAnsi" w:hAnsiTheme="minorHAnsi"/>
              </w:rPr>
              <w:t>single strand of icicles</w:t>
            </w:r>
          </w:p>
        </w:tc>
      </w:tr>
      <w:tr w:rsidR="0003530E" w:rsidRPr="00E638B4" w14:paraId="28D3A88C"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3212518" w14:textId="77777777" w:rsidR="0003530E" w:rsidRPr="00E638B4" w:rsidRDefault="0003530E" w:rsidP="00797161">
            <w:pPr>
              <w:spacing w:after="0"/>
              <w:rPr>
                <w:rFonts w:asciiTheme="minorHAnsi" w:hAnsiTheme="minorHAnsi"/>
              </w:rPr>
            </w:pP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998C72A" w14:textId="77777777" w:rsidR="0003530E" w:rsidRPr="00E638B4" w:rsidRDefault="0003530E" w:rsidP="00797161">
            <w:pPr>
              <w:rPr>
                <w:rFonts w:asciiTheme="minorHAnsi" w:hAnsiTheme="minorHAnsi"/>
              </w:rPr>
            </w:pP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51D47A3" w14:textId="77777777" w:rsidR="0003530E" w:rsidRPr="00E638B4" w:rsidRDefault="0003530E" w:rsidP="00797161">
            <w:pPr>
              <w:spacing w:after="0"/>
              <w:rPr>
                <w:rFonts w:asciiTheme="minorHAnsi" w:hAnsiTheme="minorHAnsi"/>
              </w:rPr>
            </w:pP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F520698" w14:textId="77777777" w:rsidR="0003530E" w:rsidRPr="00E638B4" w:rsidRDefault="0003530E" w:rsidP="00797161">
            <w:pPr>
              <w:spacing w:after="0"/>
              <w:rPr>
                <w:rFonts w:asciiTheme="minorHAnsi" w:hAnsiTheme="minorHAnsi"/>
              </w:rPr>
            </w:pPr>
          </w:p>
        </w:tc>
      </w:tr>
      <w:tr w:rsidR="00845615" w:rsidRPr="00E638B4" w14:paraId="0971B77B"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6079AAB" w14:textId="77777777" w:rsidR="00845615" w:rsidRPr="00E638B4" w:rsidRDefault="00845615" w:rsidP="00797161">
            <w:pPr>
              <w:spacing w:after="0"/>
              <w:rPr>
                <w:rFonts w:asciiTheme="minorHAnsi" w:hAnsiTheme="minorHAnsi"/>
              </w:rPr>
            </w:pPr>
            <w:r w:rsidRPr="00E638B4">
              <w:rPr>
                <w:rFonts w:asciiTheme="minorHAnsi" w:hAnsiTheme="minorHAnsi"/>
              </w:rPr>
              <w:t>Town Clock Tower</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CC56C08" w14:textId="08BD21F7" w:rsidR="00845615" w:rsidRPr="00E638B4" w:rsidRDefault="00613E4B" w:rsidP="00797161">
            <w:pPr>
              <w:rPr>
                <w:rFonts w:asciiTheme="minorHAnsi" w:hAnsiTheme="minorHAnsi"/>
              </w:rPr>
            </w:pPr>
            <w:r>
              <w:rPr>
                <w:rFonts w:asciiTheme="minorHAnsi" w:hAnsiTheme="minorHAnsi"/>
              </w:rPr>
              <w:t>drapes 4 sides</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CCE6DE9" w14:textId="6E12AA48" w:rsidR="00845615" w:rsidRPr="00E638B4" w:rsidRDefault="00845615" w:rsidP="00797161">
            <w:pPr>
              <w:spacing w:after="0"/>
              <w:rPr>
                <w:rFonts w:asciiTheme="minorHAnsi" w:hAnsiTheme="minorHAnsi"/>
              </w:rPr>
            </w:pPr>
            <w:r w:rsidRPr="00E638B4">
              <w:rPr>
                <w:rFonts w:asciiTheme="minorHAnsi" w:hAnsiTheme="minorHAnsi"/>
              </w:rPr>
              <w:t> All</w:t>
            </w:r>
            <w:r w:rsidR="00613E4B">
              <w:rPr>
                <w:rFonts w:asciiTheme="minorHAnsi" w:hAnsiTheme="minorHAnsi"/>
              </w:rPr>
              <w:t xml:space="preserve"> </w:t>
            </w:r>
            <w:r w:rsidRPr="00E638B4">
              <w:rPr>
                <w:rFonts w:asciiTheme="minorHAnsi" w:hAnsiTheme="minorHAnsi"/>
              </w:rPr>
              <w:t>sides</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65B58FD" w14:textId="17BE2DA8" w:rsidR="00845615" w:rsidRPr="00E638B4" w:rsidRDefault="00613E4B" w:rsidP="00797161">
            <w:pPr>
              <w:spacing w:after="0"/>
              <w:rPr>
                <w:rFonts w:asciiTheme="minorHAnsi" w:hAnsiTheme="minorHAnsi"/>
              </w:rPr>
            </w:pPr>
            <w:r>
              <w:rPr>
                <w:rFonts w:asciiTheme="minorHAnsi" w:hAnsiTheme="minorHAnsi"/>
              </w:rPr>
              <w:t>d</w:t>
            </w:r>
            <w:r w:rsidR="00845615" w:rsidRPr="00E638B4">
              <w:rPr>
                <w:rFonts w:asciiTheme="minorHAnsi" w:hAnsiTheme="minorHAnsi"/>
              </w:rPr>
              <w:t>rapes of icicle lights</w:t>
            </w:r>
          </w:p>
        </w:tc>
      </w:tr>
      <w:tr w:rsidR="0003530E" w:rsidRPr="00E638B4" w14:paraId="690FCAA3"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36153FB" w14:textId="77777777" w:rsidR="0003530E" w:rsidRPr="00E638B4" w:rsidRDefault="0003530E" w:rsidP="00797161">
            <w:pPr>
              <w:spacing w:after="0"/>
              <w:rPr>
                <w:rFonts w:asciiTheme="minorHAnsi" w:hAnsiTheme="minorHAnsi"/>
              </w:rPr>
            </w:pP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7DFA152" w14:textId="77777777" w:rsidR="0003530E" w:rsidRPr="00E638B4" w:rsidRDefault="0003530E" w:rsidP="00797161">
            <w:pPr>
              <w:rPr>
                <w:rFonts w:asciiTheme="minorHAnsi" w:hAnsiTheme="minorHAnsi"/>
              </w:rPr>
            </w:pP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93C9829" w14:textId="77777777" w:rsidR="0003530E" w:rsidRPr="00E638B4" w:rsidRDefault="0003530E" w:rsidP="00797161">
            <w:pPr>
              <w:spacing w:after="0"/>
              <w:rPr>
                <w:rFonts w:asciiTheme="minorHAnsi" w:hAnsiTheme="minorHAnsi"/>
              </w:rPr>
            </w:pP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4A640C6" w14:textId="77777777" w:rsidR="0003530E" w:rsidRPr="00E638B4" w:rsidRDefault="0003530E" w:rsidP="00797161">
            <w:pPr>
              <w:spacing w:after="0"/>
              <w:rPr>
                <w:rFonts w:asciiTheme="minorHAnsi" w:hAnsiTheme="minorHAnsi"/>
              </w:rPr>
            </w:pPr>
          </w:p>
        </w:tc>
      </w:tr>
      <w:tr w:rsidR="00845615" w:rsidRPr="00E638B4" w14:paraId="5F45BFF5"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A98ADCB" w14:textId="00BDB685" w:rsidR="00845615" w:rsidRPr="00E638B4" w:rsidRDefault="00845615" w:rsidP="00797161">
            <w:pPr>
              <w:spacing w:after="0"/>
              <w:rPr>
                <w:rFonts w:asciiTheme="minorHAnsi" w:hAnsiTheme="minorHAnsi"/>
              </w:rPr>
            </w:pPr>
            <w:r w:rsidRPr="00E638B4">
              <w:rPr>
                <w:rFonts w:asciiTheme="minorHAnsi" w:hAnsiTheme="minorHAnsi"/>
              </w:rPr>
              <w:t xml:space="preserve">Bridge </w:t>
            </w:r>
            <w:r w:rsidR="0003530E" w:rsidRPr="00E638B4">
              <w:rPr>
                <w:rFonts w:asciiTheme="minorHAnsi" w:hAnsiTheme="minorHAnsi"/>
              </w:rPr>
              <w:t xml:space="preserve">Street </w:t>
            </w:r>
            <w:r w:rsidRPr="00E638B4">
              <w:rPr>
                <w:rFonts w:asciiTheme="minorHAnsi" w:hAnsiTheme="minorHAnsi"/>
              </w:rPr>
              <w:t xml:space="preserve">- Corals to </w:t>
            </w:r>
            <w:proofErr w:type="spellStart"/>
            <w:r w:rsidRPr="00E638B4">
              <w:rPr>
                <w:rFonts w:asciiTheme="minorHAnsi" w:hAnsiTheme="minorHAnsi"/>
              </w:rPr>
              <w:t>Agnellis</w:t>
            </w:r>
            <w:proofErr w:type="spellEnd"/>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E5022DA" w14:textId="77777777" w:rsidR="00845615" w:rsidRPr="00E638B4" w:rsidRDefault="00845615" w:rsidP="00797161">
            <w:pPr>
              <w:rPr>
                <w:rFonts w:asciiTheme="minorHAnsi" w:hAnsiTheme="minorHAnsi"/>
              </w:rPr>
            </w:pPr>
            <w:r w:rsidRPr="00E638B4">
              <w:rPr>
                <w:rFonts w:asciiTheme="minorHAnsi" w:hAnsiTheme="minorHAnsi"/>
              </w:rPr>
              <w:t>single</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3560ACA" w14:textId="77777777" w:rsidR="00845615" w:rsidRPr="00E638B4" w:rsidRDefault="00845615" w:rsidP="00797161">
            <w:pPr>
              <w:spacing w:after="0"/>
              <w:rPr>
                <w:rFonts w:asciiTheme="minorHAnsi" w:hAnsiTheme="minorHAnsi"/>
              </w:rPr>
            </w:pPr>
            <w:r w:rsidRPr="00E638B4">
              <w:rPr>
                <w:rFonts w:asciiTheme="minorHAnsi" w:hAnsiTheme="minorHAnsi"/>
              </w:rPr>
              <w:t>yes</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6E8E27D" w14:textId="77777777" w:rsidR="00845615" w:rsidRPr="00E638B4" w:rsidRDefault="00845615" w:rsidP="00797161">
            <w:pPr>
              <w:spacing w:after="0"/>
              <w:rPr>
                <w:rFonts w:asciiTheme="minorHAnsi" w:hAnsiTheme="minorHAnsi"/>
              </w:rPr>
            </w:pPr>
            <w:r w:rsidRPr="00E638B4">
              <w:rPr>
                <w:rFonts w:asciiTheme="minorHAnsi" w:hAnsiTheme="minorHAnsi"/>
              </w:rPr>
              <w:t>single strand of icicles</w:t>
            </w:r>
          </w:p>
        </w:tc>
      </w:tr>
      <w:tr w:rsidR="00845615" w:rsidRPr="00E638B4" w14:paraId="39682A21"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1E1FF3C" w14:textId="6D99D801" w:rsidR="00845615" w:rsidRPr="00E638B4" w:rsidRDefault="00845615" w:rsidP="00797161">
            <w:pPr>
              <w:spacing w:after="0"/>
              <w:rPr>
                <w:rFonts w:asciiTheme="minorHAnsi" w:hAnsiTheme="minorHAnsi"/>
              </w:rPr>
            </w:pPr>
            <w:r w:rsidRPr="00E638B4">
              <w:rPr>
                <w:rFonts w:asciiTheme="minorHAnsi" w:hAnsiTheme="minorHAnsi"/>
              </w:rPr>
              <w:t xml:space="preserve">Bridge </w:t>
            </w:r>
            <w:r w:rsidR="0003530E" w:rsidRPr="00E638B4">
              <w:rPr>
                <w:rFonts w:asciiTheme="minorHAnsi" w:hAnsiTheme="minorHAnsi"/>
              </w:rPr>
              <w:t xml:space="preserve">Street </w:t>
            </w:r>
            <w:r w:rsidRPr="00E638B4">
              <w:rPr>
                <w:rFonts w:asciiTheme="minorHAnsi" w:hAnsiTheme="minorHAnsi"/>
              </w:rPr>
              <w:t xml:space="preserve">– </w:t>
            </w:r>
            <w:r w:rsidR="00796020" w:rsidRPr="00E638B4">
              <w:rPr>
                <w:rFonts w:asciiTheme="minorHAnsi" w:hAnsiTheme="minorHAnsi"/>
              </w:rPr>
              <w:t>Oriel y Bont</w:t>
            </w:r>
            <w:r w:rsidR="00344CB6" w:rsidRPr="00E638B4">
              <w:rPr>
                <w:rFonts w:asciiTheme="minorHAnsi" w:hAnsiTheme="minorHAnsi"/>
              </w:rPr>
              <w:t xml:space="preserve"> to </w:t>
            </w:r>
            <w:r w:rsidR="0025684E" w:rsidRPr="00E638B4">
              <w:rPr>
                <w:rFonts w:asciiTheme="minorHAnsi" w:hAnsiTheme="minorHAnsi"/>
              </w:rPr>
              <w:t>barbers</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609637C" w14:textId="77777777" w:rsidR="00845615" w:rsidRPr="00E638B4" w:rsidRDefault="00845615" w:rsidP="00797161">
            <w:pPr>
              <w:rPr>
                <w:rFonts w:asciiTheme="minorHAnsi" w:hAnsiTheme="minorHAnsi"/>
              </w:rPr>
            </w:pPr>
            <w:r w:rsidRPr="00E638B4">
              <w:rPr>
                <w:rFonts w:asciiTheme="minorHAnsi" w:hAnsiTheme="minorHAnsi"/>
              </w:rPr>
              <w:t>single</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13A58D9" w14:textId="77777777" w:rsidR="00845615" w:rsidRPr="00E638B4" w:rsidRDefault="00845615" w:rsidP="00797161">
            <w:pPr>
              <w:spacing w:after="0"/>
              <w:rPr>
                <w:rFonts w:asciiTheme="minorHAnsi" w:hAnsiTheme="minorHAnsi"/>
              </w:rPr>
            </w:pPr>
            <w:r w:rsidRPr="00E638B4">
              <w:rPr>
                <w:rFonts w:asciiTheme="minorHAnsi" w:hAnsiTheme="minorHAnsi"/>
              </w:rPr>
              <w:t>yes</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66F5DA4" w14:textId="77777777" w:rsidR="00845615" w:rsidRPr="00E638B4" w:rsidRDefault="00845615" w:rsidP="00797161">
            <w:pPr>
              <w:spacing w:after="0"/>
              <w:rPr>
                <w:rFonts w:asciiTheme="minorHAnsi" w:hAnsiTheme="minorHAnsi"/>
              </w:rPr>
            </w:pPr>
            <w:r w:rsidRPr="00E638B4">
              <w:rPr>
                <w:rFonts w:asciiTheme="minorHAnsi" w:hAnsiTheme="minorHAnsi"/>
              </w:rPr>
              <w:t>single strand of icicles</w:t>
            </w:r>
          </w:p>
        </w:tc>
      </w:tr>
      <w:tr w:rsidR="00845615" w:rsidRPr="00E638B4" w14:paraId="3F4A774C"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C250DC0" w14:textId="0DE484D8" w:rsidR="00845615" w:rsidRPr="00E638B4" w:rsidRDefault="00845615" w:rsidP="00797161">
            <w:pPr>
              <w:spacing w:after="0"/>
              <w:rPr>
                <w:rFonts w:asciiTheme="minorHAnsi" w:hAnsiTheme="minorHAnsi"/>
              </w:rPr>
            </w:pPr>
            <w:r w:rsidRPr="00E638B4">
              <w:rPr>
                <w:rFonts w:asciiTheme="minorHAnsi" w:hAnsiTheme="minorHAnsi"/>
              </w:rPr>
              <w:t xml:space="preserve">Bridge </w:t>
            </w:r>
            <w:r w:rsidR="0003530E" w:rsidRPr="00E638B4">
              <w:rPr>
                <w:rFonts w:asciiTheme="minorHAnsi" w:hAnsiTheme="minorHAnsi"/>
              </w:rPr>
              <w:t xml:space="preserve">Street </w:t>
            </w:r>
            <w:r w:rsidRPr="00E638B4">
              <w:rPr>
                <w:rFonts w:asciiTheme="minorHAnsi" w:hAnsiTheme="minorHAnsi"/>
              </w:rPr>
              <w:t xml:space="preserve">– </w:t>
            </w:r>
            <w:r w:rsidR="00796020" w:rsidRPr="00E638B4">
              <w:rPr>
                <w:rFonts w:asciiTheme="minorHAnsi" w:hAnsiTheme="minorHAnsi"/>
              </w:rPr>
              <w:t>R. Benjamin</w:t>
            </w:r>
            <w:r w:rsidRPr="00E638B4">
              <w:rPr>
                <w:rFonts w:asciiTheme="minorHAnsi" w:hAnsiTheme="minorHAnsi"/>
              </w:rPr>
              <w:t xml:space="preserve"> to </w:t>
            </w:r>
            <w:r w:rsidR="00796020" w:rsidRPr="00E638B4">
              <w:rPr>
                <w:rFonts w:asciiTheme="minorHAnsi" w:hAnsiTheme="minorHAnsi"/>
              </w:rPr>
              <w:t>Llew Du</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48D6FD1" w14:textId="77777777" w:rsidR="00845615" w:rsidRPr="00E638B4" w:rsidRDefault="00845615" w:rsidP="00797161">
            <w:pPr>
              <w:rPr>
                <w:rFonts w:asciiTheme="minorHAnsi" w:hAnsiTheme="minorHAnsi"/>
              </w:rPr>
            </w:pPr>
            <w:r w:rsidRPr="00E638B4">
              <w:rPr>
                <w:rFonts w:asciiTheme="minorHAnsi" w:hAnsiTheme="minorHAnsi"/>
              </w:rPr>
              <w:t>single</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1078283" w14:textId="77777777" w:rsidR="00845615" w:rsidRPr="00E638B4" w:rsidRDefault="00845615" w:rsidP="00797161">
            <w:pPr>
              <w:spacing w:after="0"/>
              <w:rPr>
                <w:rFonts w:asciiTheme="minorHAnsi" w:hAnsiTheme="minorHAnsi"/>
              </w:rPr>
            </w:pPr>
            <w:r w:rsidRPr="00E638B4">
              <w:rPr>
                <w:rFonts w:asciiTheme="minorHAnsi" w:hAnsiTheme="minorHAnsi"/>
              </w:rPr>
              <w:t>yes</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826B069" w14:textId="77777777" w:rsidR="00845615" w:rsidRPr="00E638B4" w:rsidRDefault="00845615" w:rsidP="00797161">
            <w:pPr>
              <w:spacing w:after="0"/>
              <w:rPr>
                <w:rFonts w:asciiTheme="minorHAnsi" w:hAnsiTheme="minorHAnsi"/>
              </w:rPr>
            </w:pPr>
            <w:r w:rsidRPr="00E638B4">
              <w:rPr>
                <w:rFonts w:asciiTheme="minorHAnsi" w:hAnsiTheme="minorHAnsi"/>
              </w:rPr>
              <w:t>single strand of icicles</w:t>
            </w:r>
          </w:p>
        </w:tc>
      </w:tr>
      <w:tr w:rsidR="00845615" w:rsidRPr="00E638B4" w14:paraId="4EBBE123"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6CF7F92" w14:textId="77777777" w:rsidR="00845615" w:rsidRPr="00E638B4" w:rsidRDefault="00845615" w:rsidP="00797161">
            <w:pPr>
              <w:spacing w:after="0"/>
              <w:rPr>
                <w:rFonts w:asciiTheme="minorHAnsi" w:hAnsiTheme="minorHAnsi"/>
              </w:rPr>
            </w:pPr>
            <w:r w:rsidRPr="00E638B4">
              <w:rPr>
                <w:rFonts w:asciiTheme="minorHAnsi" w:hAnsiTheme="minorHAnsi"/>
              </w:rPr>
              <w:t> </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15DB92B" w14:textId="77777777" w:rsidR="00845615" w:rsidRPr="00E638B4" w:rsidRDefault="00845615" w:rsidP="00797161">
            <w:pPr>
              <w:rPr>
                <w:rFonts w:asciiTheme="minorHAnsi" w:hAnsiTheme="minorHAnsi"/>
              </w:rPr>
            </w:pPr>
            <w:r w:rsidRPr="00E638B4">
              <w:rPr>
                <w:rFonts w:asciiTheme="minorHAnsi" w:hAnsiTheme="minorHAnsi"/>
              </w:rPr>
              <w:t> </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39551C9" w14:textId="77777777" w:rsidR="00845615" w:rsidRPr="00E638B4" w:rsidRDefault="00845615" w:rsidP="00797161">
            <w:pPr>
              <w:spacing w:after="0"/>
              <w:rPr>
                <w:rFonts w:asciiTheme="minorHAnsi" w:hAnsiTheme="minorHAnsi"/>
              </w:rPr>
            </w:pPr>
            <w:r w:rsidRPr="00E638B4">
              <w:rPr>
                <w:rFonts w:asciiTheme="minorHAnsi" w:hAnsiTheme="minorHAnsi"/>
              </w:rPr>
              <w:t> </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26F311D" w14:textId="77777777" w:rsidR="00845615" w:rsidRPr="00E638B4" w:rsidRDefault="00845615" w:rsidP="00797161">
            <w:pPr>
              <w:spacing w:after="0"/>
              <w:rPr>
                <w:rFonts w:asciiTheme="minorHAnsi" w:hAnsiTheme="minorHAnsi"/>
              </w:rPr>
            </w:pPr>
            <w:r w:rsidRPr="00E638B4">
              <w:rPr>
                <w:rFonts w:asciiTheme="minorHAnsi" w:hAnsiTheme="minorHAnsi"/>
              </w:rPr>
              <w:t> </w:t>
            </w:r>
          </w:p>
        </w:tc>
      </w:tr>
      <w:tr w:rsidR="00845615" w:rsidRPr="00E638B4" w14:paraId="23BA2976"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8B8CDBF" w14:textId="2A995906" w:rsidR="00845615" w:rsidRPr="00E638B4" w:rsidRDefault="00845615" w:rsidP="00797161">
            <w:pPr>
              <w:spacing w:after="0"/>
              <w:rPr>
                <w:rFonts w:asciiTheme="minorHAnsi" w:hAnsiTheme="minorHAnsi"/>
              </w:rPr>
            </w:pPr>
            <w:r w:rsidRPr="00E638B4">
              <w:rPr>
                <w:rFonts w:asciiTheme="minorHAnsi" w:hAnsiTheme="minorHAnsi"/>
              </w:rPr>
              <w:t>Market St</w:t>
            </w:r>
            <w:r w:rsidR="00C23055" w:rsidRPr="00E638B4">
              <w:rPr>
                <w:rFonts w:asciiTheme="minorHAnsi" w:hAnsiTheme="minorHAnsi"/>
              </w:rPr>
              <w:t>reet</w:t>
            </w:r>
            <w:r w:rsidRPr="00E638B4">
              <w:rPr>
                <w:rFonts w:asciiTheme="minorHAnsi" w:hAnsiTheme="minorHAnsi"/>
              </w:rPr>
              <w:t xml:space="preserve"> - Vision Express to Claire Lloyd</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4B9CFC3" w14:textId="77777777" w:rsidR="00845615" w:rsidRPr="00E638B4" w:rsidRDefault="00845615" w:rsidP="00797161">
            <w:pPr>
              <w:rPr>
                <w:rFonts w:asciiTheme="minorHAnsi" w:hAnsiTheme="minorHAnsi"/>
              </w:rPr>
            </w:pPr>
            <w:r w:rsidRPr="00E638B4">
              <w:rPr>
                <w:rFonts w:asciiTheme="minorHAnsi" w:hAnsiTheme="minorHAnsi"/>
              </w:rPr>
              <w:t>single</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764283B" w14:textId="77777777" w:rsidR="00845615" w:rsidRPr="00E638B4" w:rsidRDefault="00845615" w:rsidP="00797161">
            <w:pPr>
              <w:spacing w:after="0"/>
              <w:rPr>
                <w:rFonts w:asciiTheme="minorHAnsi" w:hAnsiTheme="minorHAnsi"/>
              </w:rPr>
            </w:pPr>
            <w:r w:rsidRPr="00E638B4">
              <w:rPr>
                <w:rFonts w:asciiTheme="minorHAnsi" w:hAnsiTheme="minorHAnsi"/>
              </w:rPr>
              <w:t>yes</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86848B6" w14:textId="77777777" w:rsidR="00845615" w:rsidRPr="00E638B4" w:rsidRDefault="00845615" w:rsidP="00797161">
            <w:pPr>
              <w:spacing w:after="0"/>
              <w:rPr>
                <w:rFonts w:asciiTheme="minorHAnsi" w:hAnsiTheme="minorHAnsi"/>
              </w:rPr>
            </w:pPr>
            <w:r w:rsidRPr="00E638B4">
              <w:rPr>
                <w:rFonts w:asciiTheme="minorHAnsi" w:hAnsiTheme="minorHAnsi"/>
              </w:rPr>
              <w:t>single strand of icicles</w:t>
            </w:r>
          </w:p>
        </w:tc>
      </w:tr>
      <w:tr w:rsidR="005B2903" w:rsidRPr="00E638B4" w14:paraId="24C85473"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7A0DD5C" w14:textId="77777777" w:rsidR="005B2903" w:rsidRPr="00E638B4" w:rsidRDefault="005B2903" w:rsidP="00797161">
            <w:pPr>
              <w:spacing w:after="0"/>
              <w:rPr>
                <w:rFonts w:asciiTheme="minorHAnsi" w:hAnsiTheme="minorHAnsi"/>
              </w:rPr>
            </w:pP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158CA19" w14:textId="77777777" w:rsidR="005B2903" w:rsidRPr="00E638B4" w:rsidRDefault="005B2903" w:rsidP="00797161">
            <w:pPr>
              <w:rPr>
                <w:rFonts w:asciiTheme="minorHAnsi" w:hAnsiTheme="minorHAnsi"/>
              </w:rPr>
            </w:pP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64DD2FD" w14:textId="77777777" w:rsidR="005B2903" w:rsidRPr="00E638B4" w:rsidRDefault="005B2903" w:rsidP="00797161">
            <w:pPr>
              <w:spacing w:after="0"/>
              <w:rPr>
                <w:rFonts w:asciiTheme="minorHAnsi" w:hAnsiTheme="minorHAnsi"/>
              </w:rPr>
            </w:pP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2A3E656" w14:textId="77777777" w:rsidR="005B2903" w:rsidRPr="00E638B4" w:rsidRDefault="005B2903" w:rsidP="00797161">
            <w:pPr>
              <w:spacing w:after="0"/>
              <w:rPr>
                <w:rFonts w:asciiTheme="minorHAnsi" w:hAnsiTheme="minorHAnsi"/>
              </w:rPr>
            </w:pPr>
          </w:p>
        </w:tc>
      </w:tr>
      <w:tr w:rsidR="00845615" w:rsidRPr="00E638B4" w14:paraId="409A1FE6"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7D56850" w14:textId="4BD2B83E" w:rsidR="00845615" w:rsidRPr="00E638B4" w:rsidRDefault="00845615" w:rsidP="00797161">
            <w:pPr>
              <w:spacing w:after="0"/>
              <w:rPr>
                <w:rFonts w:asciiTheme="minorHAnsi" w:hAnsiTheme="minorHAnsi"/>
              </w:rPr>
            </w:pPr>
            <w:r w:rsidRPr="00E638B4">
              <w:rPr>
                <w:rFonts w:asciiTheme="minorHAnsi" w:hAnsiTheme="minorHAnsi"/>
              </w:rPr>
              <w:t xml:space="preserve">Eastgate - </w:t>
            </w:r>
            <w:r w:rsidR="00D90578" w:rsidRPr="00E638B4">
              <w:rPr>
                <w:rFonts w:asciiTheme="minorHAnsi" w:hAnsiTheme="minorHAnsi"/>
              </w:rPr>
              <w:t>Thatch</w:t>
            </w:r>
            <w:r w:rsidRPr="00E638B4">
              <w:rPr>
                <w:rFonts w:asciiTheme="minorHAnsi" w:hAnsiTheme="minorHAnsi"/>
              </w:rPr>
              <w:t xml:space="preserve"> to Antique shop </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10F93BE" w14:textId="77777777" w:rsidR="00845615" w:rsidRPr="00E638B4" w:rsidRDefault="00845615" w:rsidP="00797161">
            <w:pPr>
              <w:rPr>
                <w:rFonts w:asciiTheme="minorHAnsi" w:hAnsiTheme="minorHAnsi"/>
              </w:rPr>
            </w:pPr>
            <w:r w:rsidRPr="00E638B4">
              <w:rPr>
                <w:rFonts w:asciiTheme="minorHAnsi" w:hAnsiTheme="minorHAnsi"/>
              </w:rPr>
              <w:t>single</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DA388DD" w14:textId="77777777" w:rsidR="00845615" w:rsidRPr="00E638B4" w:rsidRDefault="00845615" w:rsidP="00797161">
            <w:pPr>
              <w:spacing w:after="0"/>
              <w:rPr>
                <w:rFonts w:asciiTheme="minorHAnsi" w:hAnsiTheme="minorHAnsi"/>
              </w:rPr>
            </w:pPr>
            <w:r w:rsidRPr="00E638B4">
              <w:rPr>
                <w:rFonts w:asciiTheme="minorHAnsi" w:hAnsiTheme="minorHAnsi"/>
              </w:rPr>
              <w:t>yes</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5C6398A" w14:textId="77777777" w:rsidR="00845615" w:rsidRPr="00E638B4" w:rsidRDefault="00845615" w:rsidP="00797161">
            <w:pPr>
              <w:spacing w:after="0"/>
              <w:rPr>
                <w:rFonts w:asciiTheme="minorHAnsi" w:hAnsiTheme="minorHAnsi"/>
              </w:rPr>
            </w:pPr>
            <w:r w:rsidRPr="00E638B4">
              <w:rPr>
                <w:rFonts w:asciiTheme="minorHAnsi" w:hAnsiTheme="minorHAnsi"/>
              </w:rPr>
              <w:t>single strand of icicles</w:t>
            </w:r>
          </w:p>
        </w:tc>
      </w:tr>
      <w:tr w:rsidR="00845615" w:rsidRPr="00E638B4" w14:paraId="4E7445B7"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3C6A04E" w14:textId="12DAD8F8" w:rsidR="00845615" w:rsidRPr="00E638B4" w:rsidRDefault="00845615" w:rsidP="00797161">
            <w:pPr>
              <w:spacing w:after="0"/>
              <w:rPr>
                <w:rFonts w:asciiTheme="minorHAnsi" w:hAnsiTheme="minorHAnsi"/>
              </w:rPr>
            </w:pPr>
            <w:r w:rsidRPr="00E638B4">
              <w:rPr>
                <w:rFonts w:asciiTheme="minorHAnsi" w:hAnsiTheme="minorHAnsi"/>
              </w:rPr>
              <w:t xml:space="preserve">Eastgate – Downies </w:t>
            </w:r>
            <w:r w:rsidR="00D90578" w:rsidRPr="00E638B4">
              <w:rPr>
                <w:rFonts w:asciiTheme="minorHAnsi" w:hAnsiTheme="minorHAnsi"/>
              </w:rPr>
              <w:t>Vaults</w:t>
            </w:r>
            <w:r w:rsidRPr="00E638B4">
              <w:rPr>
                <w:rFonts w:asciiTheme="minorHAnsi" w:hAnsiTheme="minorHAnsi"/>
              </w:rPr>
              <w:t xml:space="preserve"> to </w:t>
            </w:r>
            <w:r w:rsidR="00916431" w:rsidRPr="00E638B4">
              <w:rPr>
                <w:rFonts w:asciiTheme="minorHAnsi" w:hAnsiTheme="minorHAnsi"/>
              </w:rPr>
              <w:t>Light of Asia</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600C3CD" w14:textId="77777777" w:rsidR="00845615" w:rsidRPr="00E638B4" w:rsidRDefault="00845615" w:rsidP="00797161">
            <w:pPr>
              <w:rPr>
                <w:rFonts w:asciiTheme="minorHAnsi" w:hAnsiTheme="minorHAnsi"/>
              </w:rPr>
            </w:pPr>
            <w:r w:rsidRPr="00E638B4">
              <w:rPr>
                <w:rFonts w:asciiTheme="minorHAnsi" w:hAnsiTheme="minorHAnsi"/>
              </w:rPr>
              <w:t>single</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66465DE" w14:textId="77777777" w:rsidR="00845615" w:rsidRPr="00E638B4" w:rsidRDefault="00845615" w:rsidP="00797161">
            <w:pPr>
              <w:spacing w:after="0"/>
              <w:rPr>
                <w:rFonts w:asciiTheme="minorHAnsi" w:hAnsiTheme="minorHAnsi"/>
              </w:rPr>
            </w:pPr>
            <w:r w:rsidRPr="00E638B4">
              <w:rPr>
                <w:rFonts w:asciiTheme="minorHAnsi" w:hAnsiTheme="minorHAnsi"/>
              </w:rPr>
              <w:t>yes</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4A4B9AF" w14:textId="77777777" w:rsidR="00845615" w:rsidRPr="00E638B4" w:rsidRDefault="00845615" w:rsidP="00797161">
            <w:pPr>
              <w:spacing w:after="0"/>
              <w:rPr>
                <w:rFonts w:asciiTheme="minorHAnsi" w:hAnsiTheme="minorHAnsi"/>
              </w:rPr>
            </w:pPr>
            <w:r w:rsidRPr="00E638B4">
              <w:rPr>
                <w:rFonts w:asciiTheme="minorHAnsi" w:hAnsiTheme="minorHAnsi"/>
              </w:rPr>
              <w:t>single strand of icicles</w:t>
            </w:r>
          </w:p>
        </w:tc>
      </w:tr>
      <w:tr w:rsidR="00845615" w:rsidRPr="00E638B4" w14:paraId="57DB6E81"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DA360D5" w14:textId="77777777" w:rsidR="00845615" w:rsidRPr="00E638B4" w:rsidRDefault="00845615" w:rsidP="00797161">
            <w:pPr>
              <w:spacing w:after="0"/>
              <w:rPr>
                <w:rFonts w:asciiTheme="minorHAnsi" w:hAnsiTheme="minorHAnsi"/>
              </w:rPr>
            </w:pP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FC6C609" w14:textId="77777777" w:rsidR="00845615" w:rsidRPr="00E638B4" w:rsidRDefault="00845615" w:rsidP="00797161">
            <w:pPr>
              <w:rPr>
                <w:rFonts w:asciiTheme="minorHAnsi" w:hAnsiTheme="minorHAnsi"/>
              </w:rPr>
            </w:pP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7A82E5E" w14:textId="77777777" w:rsidR="00845615" w:rsidRPr="00E638B4" w:rsidRDefault="00845615" w:rsidP="00797161">
            <w:pPr>
              <w:rPr>
                <w:rFonts w:asciiTheme="minorHAnsi" w:hAnsiTheme="minorHAnsi"/>
              </w:rPr>
            </w:pP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A07C9F4" w14:textId="77777777" w:rsidR="00845615" w:rsidRPr="00E638B4" w:rsidRDefault="00845615" w:rsidP="00797161">
            <w:pPr>
              <w:rPr>
                <w:rFonts w:asciiTheme="minorHAnsi" w:hAnsiTheme="minorHAnsi"/>
              </w:rPr>
            </w:pPr>
          </w:p>
        </w:tc>
      </w:tr>
      <w:tr w:rsidR="00845615" w:rsidRPr="00E638B4" w14:paraId="2CC9183E"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82B350A" w14:textId="77777777" w:rsidR="00845615" w:rsidRPr="00613E4B" w:rsidRDefault="00845615" w:rsidP="00797161">
            <w:pPr>
              <w:spacing w:after="0"/>
              <w:rPr>
                <w:rFonts w:asciiTheme="minorHAnsi" w:hAnsiTheme="minorHAnsi" w:cs="Arial"/>
                <w:b/>
                <w:bCs/>
                <w:sz w:val="24"/>
                <w:szCs w:val="24"/>
              </w:rPr>
            </w:pPr>
            <w:r w:rsidRPr="00613E4B">
              <w:rPr>
                <w:rFonts w:asciiTheme="minorHAnsi" w:hAnsiTheme="minorHAnsi" w:cs="Arial"/>
                <w:b/>
                <w:bCs/>
                <w:sz w:val="24"/>
                <w:szCs w:val="24"/>
              </w:rPr>
              <w:t>Christmas Trees</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C9E82DE" w14:textId="77777777" w:rsidR="00845615" w:rsidRPr="00E638B4" w:rsidRDefault="00845615" w:rsidP="00797161">
            <w:pPr>
              <w:spacing w:after="0"/>
              <w:rPr>
                <w:rFonts w:asciiTheme="minorHAnsi" w:hAnsiTheme="minorHAnsi"/>
              </w:rPr>
            </w:pP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80F6E5D" w14:textId="77777777" w:rsidR="00845615" w:rsidRPr="00E638B4" w:rsidRDefault="00845615" w:rsidP="00797161">
            <w:pPr>
              <w:spacing w:after="0"/>
              <w:rPr>
                <w:rFonts w:asciiTheme="minorHAnsi" w:hAnsiTheme="minorHAnsi"/>
              </w:rPr>
            </w:pP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309DF53" w14:textId="77777777" w:rsidR="00845615" w:rsidRPr="00E638B4" w:rsidRDefault="00845615" w:rsidP="00797161">
            <w:pPr>
              <w:spacing w:after="0"/>
              <w:rPr>
                <w:rFonts w:asciiTheme="minorHAnsi" w:hAnsiTheme="minorHAnsi"/>
              </w:rPr>
            </w:pPr>
          </w:p>
        </w:tc>
      </w:tr>
      <w:tr w:rsidR="0082203A" w:rsidRPr="00E638B4" w14:paraId="559298D8"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43C45B3" w14:textId="252B50D2" w:rsidR="0082203A" w:rsidRPr="00613E4B" w:rsidRDefault="0082203A" w:rsidP="00797161">
            <w:pPr>
              <w:spacing w:after="0"/>
              <w:rPr>
                <w:rFonts w:asciiTheme="minorHAnsi" w:hAnsiTheme="minorHAnsi" w:cs="Arial"/>
                <w:b/>
                <w:bCs/>
                <w:sz w:val="24"/>
                <w:szCs w:val="24"/>
              </w:rPr>
            </w:pPr>
            <w:r w:rsidRPr="00613E4B">
              <w:rPr>
                <w:rFonts w:asciiTheme="minorHAnsi" w:hAnsiTheme="minorHAnsi" w:cs="Arial"/>
                <w:b/>
                <w:bCs/>
                <w:sz w:val="24"/>
                <w:szCs w:val="24"/>
              </w:rPr>
              <w:t>Real</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74AC0CA" w14:textId="77777777" w:rsidR="0082203A" w:rsidRPr="00E638B4" w:rsidRDefault="0082203A" w:rsidP="00797161">
            <w:pPr>
              <w:spacing w:after="0"/>
              <w:rPr>
                <w:rFonts w:asciiTheme="minorHAnsi" w:hAnsiTheme="minorHAnsi"/>
              </w:rPr>
            </w:pP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9D2DA46" w14:textId="77777777" w:rsidR="0082203A" w:rsidRPr="00E638B4" w:rsidRDefault="0082203A" w:rsidP="00797161">
            <w:pPr>
              <w:spacing w:after="0"/>
              <w:rPr>
                <w:rFonts w:asciiTheme="minorHAnsi" w:hAnsiTheme="minorHAnsi"/>
              </w:rPr>
            </w:pP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90CA7EA" w14:textId="77777777" w:rsidR="0082203A" w:rsidRPr="00E638B4" w:rsidRDefault="0082203A" w:rsidP="00797161">
            <w:pPr>
              <w:spacing w:after="0"/>
              <w:rPr>
                <w:rFonts w:asciiTheme="minorHAnsi" w:hAnsiTheme="minorHAnsi"/>
              </w:rPr>
            </w:pPr>
          </w:p>
        </w:tc>
      </w:tr>
      <w:tr w:rsidR="00B70B97" w:rsidRPr="00E638B4" w14:paraId="3FF0CBF0"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5A69726" w14:textId="720EBFDB" w:rsidR="00B70B97" w:rsidRPr="00E638B4" w:rsidRDefault="00B70B97" w:rsidP="00B70B97">
            <w:pPr>
              <w:spacing w:after="0"/>
              <w:rPr>
                <w:rFonts w:asciiTheme="minorHAnsi" w:hAnsiTheme="minorHAnsi"/>
              </w:rPr>
            </w:pPr>
            <w:r w:rsidRPr="00E638B4">
              <w:rPr>
                <w:rFonts w:asciiTheme="minorHAnsi" w:hAnsiTheme="minorHAnsi"/>
              </w:rPr>
              <w:t>Owain Glyndwr Square (main tree)</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3014920" w14:textId="6D97777A" w:rsidR="00B70B97" w:rsidRPr="00E638B4" w:rsidRDefault="00B70B97" w:rsidP="00B70B97">
            <w:pPr>
              <w:rPr>
                <w:rFonts w:asciiTheme="minorHAnsi" w:hAnsiTheme="minorHAnsi"/>
              </w:rPr>
            </w:pPr>
            <w:r w:rsidRPr="00E638B4">
              <w:rPr>
                <w:rFonts w:asciiTheme="minorHAnsi" w:hAnsiTheme="minorHAnsi"/>
              </w:rPr>
              <w:t>N/A</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35F0C91" w14:textId="66CF6D91" w:rsidR="00B70B97" w:rsidRPr="00E638B4" w:rsidRDefault="00B70B97" w:rsidP="00B70B97">
            <w:pPr>
              <w:spacing w:after="0"/>
              <w:rPr>
                <w:rFonts w:asciiTheme="minorHAnsi" w:hAnsiTheme="minorHAnsi"/>
              </w:rPr>
            </w:pPr>
            <w:r w:rsidRPr="00E638B4">
              <w:rPr>
                <w:rFonts w:asciiTheme="minorHAnsi" w:hAnsiTheme="minorHAnsi"/>
              </w:rPr>
              <w:t>N/A</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071FC81" w14:textId="3EAB4365" w:rsidR="00B70B97" w:rsidRPr="00E638B4" w:rsidRDefault="00B70B97" w:rsidP="00B70B97">
            <w:pPr>
              <w:spacing w:after="0"/>
              <w:rPr>
                <w:rFonts w:asciiTheme="minorHAnsi" w:hAnsiTheme="minorHAnsi"/>
              </w:rPr>
            </w:pPr>
            <w:r w:rsidRPr="00E638B4">
              <w:rPr>
                <w:rFonts w:asciiTheme="minorHAnsi" w:hAnsiTheme="minorHAnsi"/>
              </w:rPr>
              <w:t>Xmas tree lights only</w:t>
            </w:r>
          </w:p>
        </w:tc>
      </w:tr>
      <w:tr w:rsidR="00B70B97" w:rsidRPr="00E638B4" w14:paraId="5632F444"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9B3D8FE" w14:textId="77777777" w:rsidR="00B70B97" w:rsidRPr="00E638B4" w:rsidRDefault="00B70B97" w:rsidP="00B70B97">
            <w:pPr>
              <w:spacing w:after="0"/>
              <w:rPr>
                <w:rFonts w:asciiTheme="minorHAnsi" w:hAnsiTheme="minorHAnsi"/>
              </w:rPr>
            </w:pPr>
            <w:r w:rsidRPr="00E638B4">
              <w:rPr>
                <w:rFonts w:asciiTheme="minorHAnsi" w:hAnsiTheme="minorHAnsi"/>
              </w:rPr>
              <w:t>Penparcau – top of 3</w:t>
            </w:r>
            <w:r w:rsidRPr="00E638B4">
              <w:rPr>
                <w:rFonts w:asciiTheme="minorHAnsi" w:hAnsiTheme="minorHAnsi"/>
                <w:vertAlign w:val="superscript"/>
              </w:rPr>
              <w:t>rd</w:t>
            </w:r>
            <w:r w:rsidRPr="00E638B4">
              <w:rPr>
                <w:rFonts w:asciiTheme="minorHAnsi" w:hAnsiTheme="minorHAnsi"/>
              </w:rPr>
              <w:t xml:space="preserve"> Avenue</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3986A48" w14:textId="77777777" w:rsidR="00B70B97" w:rsidRPr="00E638B4" w:rsidRDefault="00B70B97" w:rsidP="00B70B97">
            <w:pPr>
              <w:rPr>
                <w:rFonts w:asciiTheme="minorHAnsi" w:hAnsiTheme="minorHAnsi"/>
              </w:rPr>
            </w:pPr>
            <w:r w:rsidRPr="00E638B4">
              <w:rPr>
                <w:rFonts w:asciiTheme="minorHAnsi" w:hAnsiTheme="minorHAnsi"/>
              </w:rPr>
              <w:t>N/A</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932161C" w14:textId="77777777" w:rsidR="00B70B97" w:rsidRPr="00E638B4" w:rsidRDefault="00B70B97" w:rsidP="00B70B97">
            <w:pPr>
              <w:spacing w:after="0"/>
              <w:rPr>
                <w:rFonts w:asciiTheme="minorHAnsi" w:hAnsiTheme="minorHAnsi"/>
              </w:rPr>
            </w:pPr>
            <w:r w:rsidRPr="00E638B4">
              <w:rPr>
                <w:rFonts w:asciiTheme="minorHAnsi" w:hAnsiTheme="minorHAnsi"/>
              </w:rPr>
              <w:t>N/A</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18714BA" w14:textId="6A8EC151" w:rsidR="00B70B97" w:rsidRPr="00E638B4" w:rsidRDefault="00B70B97" w:rsidP="00B70B97">
            <w:pPr>
              <w:spacing w:after="0"/>
              <w:rPr>
                <w:rFonts w:asciiTheme="minorHAnsi" w:hAnsiTheme="minorHAnsi"/>
              </w:rPr>
            </w:pPr>
            <w:r w:rsidRPr="00E638B4">
              <w:rPr>
                <w:rFonts w:asciiTheme="minorHAnsi" w:hAnsiTheme="minorHAnsi"/>
              </w:rPr>
              <w:t>Xmas tree lights only</w:t>
            </w:r>
          </w:p>
        </w:tc>
      </w:tr>
      <w:tr w:rsidR="00B70B97" w:rsidRPr="00E638B4" w14:paraId="70923284"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BD1C697" w14:textId="77777777" w:rsidR="00B70B97" w:rsidRPr="00E638B4" w:rsidRDefault="00B70B97" w:rsidP="00B70B97">
            <w:pPr>
              <w:spacing w:after="0"/>
              <w:rPr>
                <w:rFonts w:asciiTheme="minorHAnsi" w:hAnsiTheme="minorHAnsi"/>
              </w:rPr>
            </w:pPr>
            <w:r w:rsidRPr="00E638B4">
              <w:rPr>
                <w:rFonts w:asciiTheme="minorHAnsi" w:hAnsiTheme="minorHAnsi"/>
              </w:rPr>
              <w:t xml:space="preserve">Trefechan - Entrance to Marina </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9BC92A8" w14:textId="77777777" w:rsidR="00B70B97" w:rsidRPr="00E638B4" w:rsidRDefault="00B70B97" w:rsidP="00B70B97">
            <w:pPr>
              <w:rPr>
                <w:rFonts w:asciiTheme="minorHAnsi" w:hAnsiTheme="minorHAnsi"/>
              </w:rPr>
            </w:pPr>
            <w:r w:rsidRPr="00E638B4">
              <w:rPr>
                <w:rFonts w:asciiTheme="minorHAnsi" w:hAnsiTheme="minorHAnsi"/>
              </w:rPr>
              <w:t>N/A</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252FDFE" w14:textId="77777777" w:rsidR="00B70B97" w:rsidRPr="00E638B4" w:rsidRDefault="00B70B97" w:rsidP="00B70B97">
            <w:pPr>
              <w:spacing w:after="0"/>
              <w:rPr>
                <w:rFonts w:asciiTheme="minorHAnsi" w:hAnsiTheme="minorHAnsi"/>
              </w:rPr>
            </w:pPr>
            <w:r w:rsidRPr="00E638B4">
              <w:rPr>
                <w:rFonts w:asciiTheme="minorHAnsi" w:hAnsiTheme="minorHAnsi"/>
              </w:rPr>
              <w:t>N/A</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A1ED7FA" w14:textId="77777777" w:rsidR="00B70B97" w:rsidRDefault="00B70B97" w:rsidP="00B70B97">
            <w:pPr>
              <w:spacing w:after="0"/>
              <w:rPr>
                <w:rFonts w:asciiTheme="minorHAnsi" w:hAnsiTheme="minorHAnsi"/>
              </w:rPr>
            </w:pPr>
            <w:r w:rsidRPr="00E638B4">
              <w:rPr>
                <w:rFonts w:asciiTheme="minorHAnsi" w:hAnsiTheme="minorHAnsi"/>
              </w:rPr>
              <w:t>Xmas tree lights only</w:t>
            </w:r>
          </w:p>
          <w:p w14:paraId="0FA47918" w14:textId="77777777" w:rsidR="007B21F2" w:rsidRDefault="007B21F2" w:rsidP="00B70B97">
            <w:pPr>
              <w:spacing w:after="0"/>
              <w:rPr>
                <w:rFonts w:asciiTheme="minorHAnsi" w:hAnsiTheme="minorHAnsi"/>
              </w:rPr>
            </w:pPr>
          </w:p>
          <w:p w14:paraId="14E6AD47" w14:textId="39311302" w:rsidR="007B21F2" w:rsidRPr="00E638B4" w:rsidRDefault="007B21F2" w:rsidP="00B70B97">
            <w:pPr>
              <w:spacing w:after="0"/>
              <w:rPr>
                <w:rFonts w:asciiTheme="minorHAnsi" w:hAnsiTheme="minorHAnsi"/>
              </w:rPr>
            </w:pPr>
          </w:p>
        </w:tc>
      </w:tr>
      <w:tr w:rsidR="00B70B97" w:rsidRPr="00E638B4" w14:paraId="5505624F"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E0CB182" w14:textId="7AA61E8D" w:rsidR="00B70B97" w:rsidRPr="00E638B4" w:rsidRDefault="00B70B97" w:rsidP="00B70B97">
            <w:pPr>
              <w:spacing w:after="0"/>
              <w:rPr>
                <w:rFonts w:asciiTheme="minorHAnsi" w:hAnsiTheme="minorHAnsi" w:cs="Arial"/>
                <w:b/>
                <w:bCs/>
              </w:rPr>
            </w:pPr>
            <w:r w:rsidRPr="00613E4B">
              <w:rPr>
                <w:rFonts w:asciiTheme="minorHAnsi" w:hAnsiTheme="minorHAnsi" w:cs="Arial"/>
                <w:b/>
                <w:bCs/>
                <w:sz w:val="24"/>
                <w:szCs w:val="24"/>
              </w:rPr>
              <w:lastRenderedPageBreak/>
              <w:t>Steel</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02B0D5" w14:textId="77777777" w:rsidR="00B70B97" w:rsidRPr="00E638B4" w:rsidRDefault="00B70B97" w:rsidP="00B70B97">
            <w:pPr>
              <w:spacing w:after="0"/>
              <w:rPr>
                <w:rFonts w:asciiTheme="minorHAnsi" w:hAnsiTheme="minorHAnsi"/>
              </w:rPr>
            </w:pP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A469561" w14:textId="77777777" w:rsidR="00B70B97" w:rsidRPr="00E638B4" w:rsidRDefault="00B70B97" w:rsidP="00B70B97">
            <w:pPr>
              <w:spacing w:after="0"/>
              <w:rPr>
                <w:rFonts w:asciiTheme="minorHAnsi" w:hAnsiTheme="minorHAnsi"/>
              </w:rPr>
            </w:pP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0DD4DFA" w14:textId="77777777" w:rsidR="00B70B97" w:rsidRPr="00E638B4" w:rsidRDefault="00B70B97" w:rsidP="00B70B97">
            <w:pPr>
              <w:spacing w:after="0"/>
              <w:rPr>
                <w:rFonts w:asciiTheme="minorHAnsi" w:hAnsiTheme="minorHAnsi"/>
              </w:rPr>
            </w:pPr>
          </w:p>
        </w:tc>
      </w:tr>
      <w:tr w:rsidR="00B70B97" w:rsidRPr="00E638B4" w14:paraId="569084A1"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A262766" w14:textId="2884B913" w:rsidR="00B70B97" w:rsidRPr="00E638B4" w:rsidRDefault="00B70B97" w:rsidP="007E4B40">
            <w:pPr>
              <w:spacing w:after="120"/>
              <w:rPr>
                <w:rFonts w:asciiTheme="minorHAnsi" w:hAnsiTheme="minorHAnsi"/>
              </w:rPr>
            </w:pPr>
            <w:r w:rsidRPr="00E638B4">
              <w:rPr>
                <w:rFonts w:asciiTheme="minorHAnsi" w:hAnsiTheme="minorHAnsi"/>
              </w:rPr>
              <w:t>Alexandra Road – Outside Wetherspoons</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4C2522A" w14:textId="77777777" w:rsidR="00B70B97" w:rsidRPr="00E638B4" w:rsidRDefault="00B70B97" w:rsidP="00B70B97">
            <w:pPr>
              <w:spacing w:after="0"/>
              <w:rPr>
                <w:rFonts w:asciiTheme="minorHAnsi" w:hAnsiTheme="minorHAnsi"/>
              </w:rPr>
            </w:pPr>
            <w:r w:rsidRPr="00E638B4">
              <w:rPr>
                <w:rFonts w:asciiTheme="minorHAnsi" w:hAnsiTheme="minorHAnsi"/>
              </w:rPr>
              <w:t>N/A</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DD6F47E" w14:textId="77777777" w:rsidR="00B70B97" w:rsidRPr="00E638B4" w:rsidRDefault="00B70B97" w:rsidP="00B70B97">
            <w:pPr>
              <w:spacing w:after="0"/>
              <w:rPr>
                <w:rFonts w:asciiTheme="minorHAnsi" w:hAnsiTheme="minorHAnsi"/>
              </w:rPr>
            </w:pPr>
            <w:r w:rsidRPr="00E638B4">
              <w:rPr>
                <w:rFonts w:asciiTheme="minorHAnsi" w:hAnsiTheme="minorHAnsi"/>
              </w:rPr>
              <w:t>N/A</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A6E5A71" w14:textId="08E6BF40" w:rsidR="00B70B97" w:rsidRPr="00E638B4" w:rsidRDefault="00B70B97" w:rsidP="00B70B97">
            <w:pPr>
              <w:spacing w:after="0"/>
              <w:rPr>
                <w:rFonts w:asciiTheme="minorHAnsi" w:hAnsiTheme="minorHAnsi"/>
              </w:rPr>
            </w:pPr>
            <w:r w:rsidRPr="00E638B4">
              <w:rPr>
                <w:rFonts w:asciiTheme="minorHAnsi" w:hAnsiTheme="minorHAnsi"/>
              </w:rPr>
              <w:t>Xmas tree lights only</w:t>
            </w:r>
          </w:p>
        </w:tc>
      </w:tr>
      <w:tr w:rsidR="00B70B97" w:rsidRPr="00E638B4" w14:paraId="4BFC6011"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13CFDB1" w14:textId="77777777" w:rsidR="00B70B97" w:rsidRPr="00E638B4" w:rsidRDefault="00B70B97" w:rsidP="007E4B40">
            <w:pPr>
              <w:spacing w:after="120"/>
              <w:rPr>
                <w:rFonts w:asciiTheme="minorHAnsi" w:hAnsiTheme="minorHAnsi"/>
              </w:rPr>
            </w:pPr>
            <w:r w:rsidRPr="00E638B4">
              <w:rPr>
                <w:rFonts w:asciiTheme="minorHAnsi" w:hAnsiTheme="minorHAnsi"/>
              </w:rPr>
              <w:t xml:space="preserve">Neuadd </w:t>
            </w:r>
            <w:proofErr w:type="spellStart"/>
            <w:r w:rsidRPr="00E638B4">
              <w:rPr>
                <w:rFonts w:asciiTheme="minorHAnsi" w:hAnsiTheme="minorHAnsi"/>
              </w:rPr>
              <w:t>Goffa</w:t>
            </w:r>
            <w:proofErr w:type="spellEnd"/>
            <w:r w:rsidRPr="00E638B4">
              <w:rPr>
                <w:rFonts w:asciiTheme="minorHAnsi" w:hAnsiTheme="minorHAnsi"/>
              </w:rPr>
              <w:t xml:space="preserve"> Green Penparcau</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BDD23AE" w14:textId="77777777" w:rsidR="00B70B97" w:rsidRPr="00E638B4" w:rsidRDefault="00B70B97" w:rsidP="00B70B97">
            <w:pPr>
              <w:spacing w:after="0"/>
              <w:rPr>
                <w:rFonts w:asciiTheme="minorHAnsi" w:hAnsiTheme="minorHAnsi"/>
              </w:rPr>
            </w:pPr>
            <w:r w:rsidRPr="00E638B4">
              <w:rPr>
                <w:rFonts w:asciiTheme="minorHAnsi" w:hAnsiTheme="minorHAnsi"/>
              </w:rPr>
              <w:t>N/A</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DAE7C6B" w14:textId="77777777" w:rsidR="00B70B97" w:rsidRPr="00E638B4" w:rsidRDefault="00B70B97" w:rsidP="00B70B97">
            <w:pPr>
              <w:spacing w:after="0"/>
              <w:rPr>
                <w:rFonts w:asciiTheme="minorHAnsi" w:hAnsiTheme="minorHAnsi"/>
              </w:rPr>
            </w:pPr>
            <w:r w:rsidRPr="00E638B4">
              <w:rPr>
                <w:rFonts w:asciiTheme="minorHAnsi" w:hAnsiTheme="minorHAnsi"/>
              </w:rPr>
              <w:t>N/A</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9E7C84E" w14:textId="1C833231" w:rsidR="00B70B97" w:rsidRPr="00E638B4" w:rsidRDefault="00B70B97" w:rsidP="00B70B97">
            <w:pPr>
              <w:spacing w:after="0"/>
              <w:rPr>
                <w:rFonts w:asciiTheme="minorHAnsi" w:hAnsiTheme="minorHAnsi"/>
              </w:rPr>
            </w:pPr>
            <w:r w:rsidRPr="00E638B4">
              <w:rPr>
                <w:rFonts w:asciiTheme="minorHAnsi" w:hAnsiTheme="minorHAnsi"/>
              </w:rPr>
              <w:t>Xmas tree lights only</w:t>
            </w:r>
          </w:p>
        </w:tc>
      </w:tr>
      <w:tr w:rsidR="00B70B97" w:rsidRPr="00E638B4" w14:paraId="2E40F48C"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BFE5AD9" w14:textId="7C58CE49" w:rsidR="00B70B97" w:rsidRPr="00E638B4" w:rsidRDefault="00B70B97" w:rsidP="007E4B40">
            <w:pPr>
              <w:spacing w:after="120"/>
              <w:rPr>
                <w:rFonts w:asciiTheme="minorHAnsi" w:hAnsiTheme="minorHAnsi"/>
                <w:lang w:val="fr-FR"/>
              </w:rPr>
            </w:pPr>
            <w:r w:rsidRPr="00E638B4">
              <w:rPr>
                <w:rFonts w:asciiTheme="minorHAnsi" w:hAnsiTheme="minorHAnsi"/>
                <w:lang w:val="fr-FR"/>
              </w:rPr>
              <w:t xml:space="preserve">Llys-y-Brenin Square </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7EFF52C" w14:textId="77777777" w:rsidR="00B70B97" w:rsidRPr="00E638B4" w:rsidRDefault="00B70B97" w:rsidP="00B70B97">
            <w:pPr>
              <w:spacing w:after="0"/>
              <w:rPr>
                <w:rFonts w:asciiTheme="minorHAnsi" w:hAnsiTheme="minorHAnsi"/>
              </w:rPr>
            </w:pPr>
            <w:r w:rsidRPr="00E638B4">
              <w:rPr>
                <w:rFonts w:asciiTheme="minorHAnsi" w:hAnsiTheme="minorHAnsi"/>
              </w:rPr>
              <w:t>N/A</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B9D779F" w14:textId="77777777" w:rsidR="00B70B97" w:rsidRPr="00E638B4" w:rsidRDefault="00B70B97" w:rsidP="00B70B97">
            <w:pPr>
              <w:spacing w:after="0"/>
              <w:rPr>
                <w:rFonts w:asciiTheme="minorHAnsi" w:hAnsiTheme="minorHAnsi"/>
              </w:rPr>
            </w:pPr>
            <w:r w:rsidRPr="00E638B4">
              <w:rPr>
                <w:rFonts w:asciiTheme="minorHAnsi" w:hAnsiTheme="minorHAnsi"/>
              </w:rPr>
              <w:t>N/A</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302D20C" w14:textId="77F935F2" w:rsidR="00B70B97" w:rsidRPr="00E638B4" w:rsidRDefault="00B70B97" w:rsidP="00B70B97">
            <w:pPr>
              <w:spacing w:after="0"/>
              <w:rPr>
                <w:rFonts w:asciiTheme="minorHAnsi" w:hAnsiTheme="minorHAnsi"/>
              </w:rPr>
            </w:pPr>
            <w:r w:rsidRPr="00E638B4">
              <w:rPr>
                <w:rFonts w:asciiTheme="minorHAnsi" w:hAnsiTheme="minorHAnsi"/>
              </w:rPr>
              <w:t>Xmas tree lights only</w:t>
            </w:r>
          </w:p>
        </w:tc>
      </w:tr>
      <w:tr w:rsidR="00B70B97" w:rsidRPr="00E638B4" w14:paraId="7CB4F0CA" w14:textId="77777777" w:rsidTr="0003530E">
        <w:trPr>
          <w:trHeight w:val="300"/>
        </w:trPr>
        <w:tc>
          <w:tcPr>
            <w:tcW w:w="3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CF25EB4" w14:textId="5C33A900" w:rsidR="00B70B97" w:rsidRPr="00E638B4" w:rsidRDefault="00B70B97" w:rsidP="007E4B40">
            <w:pPr>
              <w:spacing w:after="120"/>
              <w:rPr>
                <w:rFonts w:asciiTheme="minorHAnsi" w:hAnsiTheme="minorHAnsi"/>
              </w:rPr>
            </w:pPr>
            <w:r w:rsidRPr="00E638B4">
              <w:rPr>
                <w:rFonts w:asciiTheme="minorHAnsi" w:hAnsiTheme="minorHAnsi"/>
              </w:rPr>
              <w:t xml:space="preserve">Top of Great </w:t>
            </w:r>
            <w:proofErr w:type="spellStart"/>
            <w:r w:rsidRPr="00E638B4">
              <w:rPr>
                <w:rFonts w:asciiTheme="minorHAnsi" w:hAnsiTheme="minorHAnsi"/>
              </w:rPr>
              <w:t>Darkgate</w:t>
            </w:r>
            <w:proofErr w:type="spellEnd"/>
            <w:r w:rsidRPr="00E638B4">
              <w:rPr>
                <w:rFonts w:asciiTheme="minorHAnsi" w:hAnsiTheme="minorHAnsi"/>
              </w:rPr>
              <w:t xml:space="preserve"> Street – By seating area</w:t>
            </w:r>
          </w:p>
        </w:tc>
        <w:tc>
          <w:tcPr>
            <w:tcW w:w="13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927C993" w14:textId="77777777" w:rsidR="00B70B97" w:rsidRPr="00E638B4" w:rsidRDefault="00B70B97" w:rsidP="00B70B97">
            <w:pPr>
              <w:spacing w:after="0"/>
              <w:rPr>
                <w:rFonts w:asciiTheme="minorHAnsi" w:hAnsiTheme="minorHAnsi"/>
              </w:rPr>
            </w:pPr>
            <w:r w:rsidRPr="00E638B4">
              <w:rPr>
                <w:rFonts w:asciiTheme="minorHAnsi" w:hAnsiTheme="minorHAnsi"/>
              </w:rPr>
              <w:t>N/A</w:t>
            </w:r>
          </w:p>
        </w:tc>
        <w:tc>
          <w:tcPr>
            <w:tcW w:w="102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66CF05C" w14:textId="77777777" w:rsidR="00B70B97" w:rsidRPr="00E638B4" w:rsidRDefault="00B70B97" w:rsidP="00B70B97">
            <w:pPr>
              <w:spacing w:after="0"/>
              <w:rPr>
                <w:rFonts w:asciiTheme="minorHAnsi" w:hAnsiTheme="minorHAnsi"/>
              </w:rPr>
            </w:pPr>
            <w:r w:rsidRPr="00E638B4">
              <w:rPr>
                <w:rFonts w:asciiTheme="minorHAnsi" w:hAnsiTheme="minorHAnsi"/>
              </w:rPr>
              <w:t>N/A</w:t>
            </w:r>
          </w:p>
        </w:tc>
        <w:tc>
          <w:tcPr>
            <w:tcW w:w="2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C4DB8BC" w14:textId="0356BE9E" w:rsidR="00B70B97" w:rsidRPr="00E638B4" w:rsidRDefault="00B70B97" w:rsidP="00B70B97">
            <w:pPr>
              <w:spacing w:after="0"/>
              <w:rPr>
                <w:rFonts w:asciiTheme="minorHAnsi" w:hAnsiTheme="minorHAnsi"/>
              </w:rPr>
            </w:pPr>
            <w:r w:rsidRPr="00E638B4">
              <w:rPr>
                <w:rFonts w:asciiTheme="minorHAnsi" w:hAnsiTheme="minorHAnsi"/>
              </w:rPr>
              <w:t>Xmas tree lights only</w:t>
            </w:r>
          </w:p>
        </w:tc>
      </w:tr>
    </w:tbl>
    <w:p w14:paraId="65D4B820" w14:textId="5D544561" w:rsidR="007B21F2" w:rsidRDefault="007B21F2" w:rsidP="003F1CD9">
      <w:pPr>
        <w:spacing w:after="0"/>
        <w:jc w:val="both"/>
        <w:rPr>
          <w:rFonts w:asciiTheme="minorHAnsi" w:hAnsiTheme="minorHAnsi" w:cs="Arial"/>
          <w:sz w:val="24"/>
          <w:szCs w:val="24"/>
        </w:rPr>
      </w:pPr>
    </w:p>
    <w:p w14:paraId="04F694D3" w14:textId="77777777" w:rsidR="007B21F2" w:rsidRDefault="007B21F2">
      <w:pPr>
        <w:suppressAutoHyphens w:val="0"/>
        <w:rPr>
          <w:rFonts w:asciiTheme="minorHAnsi" w:hAnsiTheme="minorHAnsi" w:cs="Arial"/>
          <w:sz w:val="24"/>
          <w:szCs w:val="24"/>
        </w:rPr>
      </w:pPr>
      <w:r>
        <w:rPr>
          <w:rFonts w:asciiTheme="minorHAnsi" w:hAnsiTheme="minorHAnsi" w:cs="Arial"/>
          <w:sz w:val="24"/>
          <w:szCs w:val="24"/>
        </w:rPr>
        <w:br w:type="page"/>
      </w:r>
    </w:p>
    <w:p w14:paraId="1D8E3FAD" w14:textId="2FC8AB82" w:rsidR="00EB059F" w:rsidRPr="00E638B4" w:rsidRDefault="00EB059F" w:rsidP="00EB059F">
      <w:pPr>
        <w:rPr>
          <w:rFonts w:asciiTheme="minorHAnsi" w:hAnsiTheme="minorHAnsi" w:cs="Arial"/>
          <w:b/>
          <w:bCs/>
          <w:sz w:val="24"/>
          <w:szCs w:val="24"/>
        </w:rPr>
      </w:pPr>
      <w:r w:rsidRPr="00E638B4">
        <w:rPr>
          <w:rFonts w:asciiTheme="minorHAnsi" w:hAnsiTheme="minorHAnsi" w:cs="Arial"/>
          <w:b/>
          <w:bCs/>
          <w:sz w:val="24"/>
          <w:szCs w:val="24"/>
        </w:rPr>
        <w:lastRenderedPageBreak/>
        <w:t>Street Maps</w:t>
      </w:r>
    </w:p>
    <w:p w14:paraId="752D95E7" w14:textId="14EB859E" w:rsidR="00EB059F" w:rsidRPr="00E638B4" w:rsidRDefault="00EB059F" w:rsidP="00EB059F">
      <w:pPr>
        <w:rPr>
          <w:rFonts w:asciiTheme="minorHAnsi" w:hAnsiTheme="minorHAnsi"/>
          <w:sz w:val="24"/>
          <w:szCs w:val="24"/>
        </w:rPr>
      </w:pPr>
      <w:r w:rsidRPr="00E638B4">
        <w:rPr>
          <w:rFonts w:asciiTheme="minorHAnsi" w:hAnsiTheme="minorHAnsi"/>
          <w:sz w:val="24"/>
          <w:szCs w:val="24"/>
        </w:rPr>
        <w:t xml:space="preserve">Pier Street, Bridge Street, Upper Great </w:t>
      </w:r>
      <w:proofErr w:type="spellStart"/>
      <w:r w:rsidRPr="00E638B4">
        <w:rPr>
          <w:rFonts w:asciiTheme="minorHAnsi" w:hAnsiTheme="minorHAnsi"/>
          <w:sz w:val="24"/>
          <w:szCs w:val="24"/>
        </w:rPr>
        <w:t>Darkgate</w:t>
      </w:r>
      <w:proofErr w:type="spellEnd"/>
      <w:r w:rsidRPr="00E638B4">
        <w:rPr>
          <w:rFonts w:asciiTheme="minorHAnsi" w:hAnsiTheme="minorHAnsi"/>
          <w:sz w:val="24"/>
          <w:szCs w:val="24"/>
        </w:rPr>
        <w:t xml:space="preserve"> Street, Great </w:t>
      </w:r>
      <w:proofErr w:type="spellStart"/>
      <w:r w:rsidRPr="00E638B4">
        <w:rPr>
          <w:rFonts w:asciiTheme="minorHAnsi" w:hAnsiTheme="minorHAnsi"/>
          <w:sz w:val="24"/>
          <w:szCs w:val="24"/>
        </w:rPr>
        <w:t>Darkgate</w:t>
      </w:r>
      <w:proofErr w:type="spellEnd"/>
      <w:r w:rsidRPr="00E638B4">
        <w:rPr>
          <w:rFonts w:asciiTheme="minorHAnsi" w:hAnsiTheme="minorHAnsi"/>
          <w:sz w:val="24"/>
          <w:szCs w:val="24"/>
        </w:rPr>
        <w:t xml:space="preserve"> Street, Chalybeate Street, Eastgate, Market St</w:t>
      </w:r>
      <w:r w:rsidR="007E4B40" w:rsidRPr="00E638B4">
        <w:rPr>
          <w:rFonts w:asciiTheme="minorHAnsi" w:hAnsiTheme="minorHAnsi"/>
          <w:sz w:val="24"/>
          <w:szCs w:val="24"/>
        </w:rPr>
        <w:t>reet</w:t>
      </w:r>
      <w:r w:rsidRPr="00E638B4">
        <w:rPr>
          <w:rFonts w:asciiTheme="minorHAnsi" w:hAnsiTheme="minorHAnsi"/>
          <w:sz w:val="24"/>
          <w:szCs w:val="24"/>
        </w:rPr>
        <w:t>, Owain Glyndwr Square &amp; Terrace Road.</w:t>
      </w:r>
    </w:p>
    <w:p w14:paraId="70DCB8C0" w14:textId="585ECA78" w:rsidR="00EB059F" w:rsidRPr="00E638B4" w:rsidRDefault="00613E4B" w:rsidP="00EB059F">
      <w:pPr>
        <w:rPr>
          <w:rFonts w:asciiTheme="minorHAnsi" w:hAnsiTheme="minorHAnsi"/>
          <w:sz w:val="24"/>
          <w:szCs w:val="24"/>
        </w:rPr>
      </w:pPr>
      <w:r w:rsidRPr="00E638B4">
        <w:rPr>
          <w:rFonts w:asciiTheme="minorHAnsi" w:hAnsiTheme="minorHAnsi" w:cs="Arial"/>
          <w:b/>
          <w:bCs/>
          <w:noProof/>
          <w:sz w:val="24"/>
          <w:szCs w:val="24"/>
        </w:rPr>
        <mc:AlternateContent>
          <mc:Choice Requires="wps">
            <w:drawing>
              <wp:anchor distT="0" distB="0" distL="114300" distR="114300" simplePos="0" relativeHeight="251720704" behindDoc="0" locked="0" layoutInCell="1" allowOverlap="1" wp14:anchorId="7F971DDA" wp14:editId="20DD8DA4">
                <wp:simplePos x="0" y="0"/>
                <wp:positionH relativeFrom="column">
                  <wp:posOffset>3409950</wp:posOffset>
                </wp:positionH>
                <wp:positionV relativeFrom="paragraph">
                  <wp:posOffset>3117850</wp:posOffset>
                </wp:positionV>
                <wp:extent cx="189866" cy="152403"/>
                <wp:effectExtent l="0" t="0" r="19684" b="19047"/>
                <wp:wrapNone/>
                <wp:docPr id="1982556328" name="Oval 1"/>
                <wp:cNvGraphicFramePr/>
                <a:graphic xmlns:a="http://schemas.openxmlformats.org/drawingml/2006/main">
                  <a:graphicData uri="http://schemas.microsoft.com/office/word/2010/wordprocessingShape">
                    <wps:wsp>
                      <wps:cNvSpPr/>
                      <wps:spPr>
                        <a:xfrm flipV="1">
                          <a:off x="0" y="0"/>
                          <a:ext cx="189866" cy="152403"/>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0F9ED5"/>
                        </a:solidFill>
                        <a:ln w="19046" cap="flat">
                          <a:solidFill>
                            <a:srgbClr val="024059"/>
                          </a:solidFill>
                          <a:prstDash val="solid"/>
                          <a:miter/>
                        </a:ln>
                      </wps:spPr>
                      <wps:bodyPr lIns="0" tIns="0" rIns="0" bIns="0"/>
                    </wps:wsp>
                  </a:graphicData>
                </a:graphic>
              </wp:anchor>
            </w:drawing>
          </mc:Choice>
          <mc:Fallback>
            <w:pict>
              <v:shape w14:anchorId="01FF3757" id="Oval 1" o:spid="_x0000_s1026" style="position:absolute;margin-left:268.5pt;margin-top:245.5pt;width:14.95pt;height:12pt;flip:y;z-index:251720704;visibility:visible;mso-wrap-style:square;mso-wrap-distance-left:9pt;mso-wrap-distance-top:0;mso-wrap-distance-right:9pt;mso-wrap-distance-bottom:0;mso-position-horizontal:absolute;mso-position-horizontal-relative:text;mso-position-vertical:absolute;mso-position-vertical-relative:text;v-text-anchor:top" coordsize="189866,152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" path="m,76202at,,189866,152404,,76202,,76202xe" fillcolor="#0f9ed5" strokecolor="#024059" strokeweight=".52906mm">
                <v:stroke joinstyle="miter"/>
                <v:path arrowok="t" o:connecttype="custom" o:connectlocs="94933,0;189866,76202;94933,152403;0,76202;27805,22319;27805,130084;162061,130084;162061,22319" o:connectangles="270,0,90,180,270,90,90,270" textboxrect="27805,22319,162061,130084"/>
              </v:shape>
            </w:pict>
          </mc:Fallback>
        </mc:AlternateContent>
      </w:r>
      <w:r w:rsidR="00EB059F" w:rsidRPr="00E638B4">
        <w:rPr>
          <w:rFonts w:asciiTheme="minorHAnsi" w:hAnsiTheme="minorHAnsi"/>
          <w:noProof/>
          <w:sz w:val="24"/>
          <w:szCs w:val="24"/>
        </w:rPr>
        <mc:AlternateContent>
          <mc:Choice Requires="wps">
            <w:drawing>
              <wp:anchor distT="0" distB="0" distL="114300" distR="114300" simplePos="0" relativeHeight="251716608" behindDoc="0" locked="0" layoutInCell="1" allowOverlap="1" wp14:anchorId="14FBC1DE" wp14:editId="07C89380">
                <wp:simplePos x="0" y="0"/>
                <wp:positionH relativeFrom="column">
                  <wp:posOffset>1552578</wp:posOffset>
                </wp:positionH>
                <wp:positionV relativeFrom="paragraph">
                  <wp:posOffset>1071247</wp:posOffset>
                </wp:positionV>
                <wp:extent cx="94613" cy="180978"/>
                <wp:effectExtent l="19050" t="19050" r="19687" b="28572"/>
                <wp:wrapNone/>
                <wp:docPr id="1654045209" name="Straight Connector 2"/>
                <wp:cNvGraphicFramePr/>
                <a:graphic xmlns:a="http://schemas.openxmlformats.org/drawingml/2006/main">
                  <a:graphicData uri="http://schemas.microsoft.com/office/word/2010/wordprocessingShape">
                    <wps:wsp>
                      <wps:cNvCnPr/>
                      <wps:spPr>
                        <a:xfrm>
                          <a:off x="0" y="0"/>
                          <a:ext cx="94613" cy="180978"/>
                        </a:xfrm>
                        <a:prstGeom prst="straightConnector1">
                          <a:avLst/>
                        </a:prstGeom>
                        <a:noFill/>
                        <a:ln w="28575" cap="flat">
                          <a:solidFill>
                            <a:srgbClr val="000000"/>
                          </a:solidFill>
                          <a:prstDash val="solid"/>
                          <a:miter/>
                        </a:ln>
                      </wps:spPr>
                      <wps:bodyPr/>
                    </wps:wsp>
                  </a:graphicData>
                </a:graphic>
              </wp:anchor>
            </w:drawing>
          </mc:Choice>
          <mc:Fallback>
            <w:pict>
              <v:shapetype w14:anchorId="1AD976D4" id="_x0000_t32" coordsize="21600,21600" o:spt="32" o:oned="t" path="m,l21600,21600e" filled="f">
                <v:path arrowok="t" fillok="f" o:connecttype="none"/>
                <o:lock v:ext="edit" shapetype="t"/>
              </v:shapetype>
              <v:shape id="Straight Connector 2" o:spid="_x0000_s1026" type="#_x0000_t32" style="position:absolute;margin-left:122.25pt;margin-top:84.35pt;width:7.45pt;height:14.25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" strokeweight="2.25pt">
                <v:stroke joinstyle="miter"/>
              </v:shape>
            </w:pict>
          </mc:Fallback>
        </mc:AlternateContent>
      </w:r>
      <w:r w:rsidR="00EB059F" w:rsidRPr="00E638B4">
        <w:rPr>
          <w:rFonts w:asciiTheme="minorHAnsi" w:hAnsiTheme="minorHAnsi"/>
          <w:noProof/>
          <w:sz w:val="24"/>
          <w:szCs w:val="24"/>
        </w:rPr>
        <mc:AlternateContent>
          <mc:Choice Requires="wps">
            <w:drawing>
              <wp:anchor distT="0" distB="0" distL="114300" distR="114300" simplePos="0" relativeHeight="251712512" behindDoc="0" locked="0" layoutInCell="1" allowOverlap="1" wp14:anchorId="25A7C82F" wp14:editId="30B77E4E">
                <wp:simplePos x="0" y="0"/>
                <wp:positionH relativeFrom="column">
                  <wp:posOffset>1152528</wp:posOffset>
                </wp:positionH>
                <wp:positionV relativeFrom="paragraph">
                  <wp:posOffset>1290318</wp:posOffset>
                </wp:positionV>
                <wp:extent cx="94613" cy="189867"/>
                <wp:effectExtent l="19050" t="19050" r="19687" b="19683"/>
                <wp:wrapNone/>
                <wp:docPr id="1619639470" name="Straight Connector 2"/>
                <wp:cNvGraphicFramePr/>
                <a:graphic xmlns:a="http://schemas.openxmlformats.org/drawingml/2006/main">
                  <a:graphicData uri="http://schemas.microsoft.com/office/word/2010/wordprocessingShape">
                    <wps:wsp>
                      <wps:cNvCnPr/>
                      <wps:spPr>
                        <a:xfrm>
                          <a:off x="0" y="0"/>
                          <a:ext cx="94613" cy="189867"/>
                        </a:xfrm>
                        <a:prstGeom prst="straightConnector1">
                          <a:avLst/>
                        </a:prstGeom>
                        <a:noFill/>
                        <a:ln w="28575" cap="flat">
                          <a:solidFill>
                            <a:srgbClr val="000000"/>
                          </a:solidFill>
                          <a:prstDash val="solid"/>
                          <a:miter/>
                        </a:ln>
                      </wps:spPr>
                      <wps:bodyPr/>
                    </wps:wsp>
                  </a:graphicData>
                </a:graphic>
              </wp:anchor>
            </w:drawing>
          </mc:Choice>
          <mc:Fallback>
            <w:pict>
              <v:shape w14:anchorId="35F068B5" id="Straight Connector 2" o:spid="_x0000_s1026" type="#_x0000_t32" style="position:absolute;margin-left:90.75pt;margin-top:101.6pt;width:7.45pt;height:14.95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" strokeweight="2.25pt">
                <v:stroke joinstyle="miter"/>
              </v:shape>
            </w:pict>
          </mc:Fallback>
        </mc:AlternateContent>
      </w:r>
      <w:r w:rsidR="00EB059F" w:rsidRPr="00E638B4">
        <w:rPr>
          <w:rFonts w:asciiTheme="minorHAnsi" w:hAnsiTheme="minorHAnsi"/>
          <w:noProof/>
          <w:sz w:val="24"/>
          <w:szCs w:val="24"/>
        </w:rPr>
        <mc:AlternateContent>
          <mc:Choice Requires="wps">
            <w:drawing>
              <wp:anchor distT="0" distB="0" distL="114300" distR="114300" simplePos="0" relativeHeight="251708416" behindDoc="0" locked="0" layoutInCell="1" allowOverlap="1" wp14:anchorId="0A7537E7" wp14:editId="4DEE49EC">
                <wp:simplePos x="0" y="0"/>
                <wp:positionH relativeFrom="column">
                  <wp:posOffset>1428750</wp:posOffset>
                </wp:positionH>
                <wp:positionV relativeFrom="paragraph">
                  <wp:posOffset>1433834</wp:posOffset>
                </wp:positionV>
                <wp:extent cx="161291" cy="103501"/>
                <wp:effectExtent l="19050" t="19050" r="29209" b="29849"/>
                <wp:wrapNone/>
                <wp:docPr id="595496649" name="Straight Connector 2"/>
                <wp:cNvGraphicFramePr/>
                <a:graphic xmlns:a="http://schemas.openxmlformats.org/drawingml/2006/main">
                  <a:graphicData uri="http://schemas.microsoft.com/office/word/2010/wordprocessingShape">
                    <wps:wsp>
                      <wps:cNvCnPr/>
                      <wps:spPr>
                        <a:xfrm flipV="1">
                          <a:off x="0" y="0"/>
                          <a:ext cx="161291" cy="103501"/>
                        </a:xfrm>
                        <a:prstGeom prst="straightConnector1">
                          <a:avLst/>
                        </a:prstGeom>
                        <a:noFill/>
                        <a:ln w="28575" cap="flat">
                          <a:solidFill>
                            <a:srgbClr val="000000"/>
                          </a:solidFill>
                          <a:prstDash val="solid"/>
                          <a:miter/>
                        </a:ln>
                      </wps:spPr>
                      <wps:bodyPr/>
                    </wps:wsp>
                  </a:graphicData>
                </a:graphic>
              </wp:anchor>
            </w:drawing>
          </mc:Choice>
          <mc:Fallback>
            <w:pict>
              <v:shape w14:anchorId="7F934C66" id="Straight Connector 2" o:spid="_x0000_s1026" type="#_x0000_t32" style="position:absolute;margin-left:112.5pt;margin-top:112.9pt;width:12.7pt;height:8.15pt;flip:y;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" strokeweight="2.25pt">
                <v:stroke joinstyle="miter"/>
              </v:shape>
            </w:pict>
          </mc:Fallback>
        </mc:AlternateContent>
      </w:r>
      <w:r w:rsidR="00EB059F" w:rsidRPr="00E638B4">
        <w:rPr>
          <w:rFonts w:asciiTheme="minorHAnsi" w:hAnsiTheme="minorHAnsi"/>
          <w:noProof/>
          <w:sz w:val="24"/>
          <w:szCs w:val="24"/>
        </w:rPr>
        <mc:AlternateContent>
          <mc:Choice Requires="wps">
            <w:drawing>
              <wp:anchor distT="0" distB="0" distL="114300" distR="114300" simplePos="0" relativeHeight="251687936" behindDoc="0" locked="0" layoutInCell="1" allowOverlap="1" wp14:anchorId="4996B4A1" wp14:editId="359C72C9">
                <wp:simplePos x="0" y="0"/>
                <wp:positionH relativeFrom="margin">
                  <wp:posOffset>4438653</wp:posOffset>
                </wp:positionH>
                <wp:positionV relativeFrom="paragraph">
                  <wp:posOffset>1490343</wp:posOffset>
                </wp:positionV>
                <wp:extent cx="218441" cy="75567"/>
                <wp:effectExtent l="19050" t="19050" r="29209" b="19683"/>
                <wp:wrapNone/>
                <wp:docPr id="1738329965" name="Straight Connector 2"/>
                <wp:cNvGraphicFramePr/>
                <a:graphic xmlns:a="http://schemas.openxmlformats.org/drawingml/2006/main">
                  <a:graphicData uri="http://schemas.microsoft.com/office/word/2010/wordprocessingShape">
                    <wps:wsp>
                      <wps:cNvCnPr/>
                      <wps:spPr>
                        <a:xfrm flipV="1">
                          <a:off x="0" y="0"/>
                          <a:ext cx="218441" cy="75567"/>
                        </a:xfrm>
                        <a:prstGeom prst="straightConnector1">
                          <a:avLst/>
                        </a:prstGeom>
                        <a:noFill/>
                        <a:ln w="28575" cap="flat">
                          <a:solidFill>
                            <a:srgbClr val="000000"/>
                          </a:solidFill>
                          <a:prstDash val="solid"/>
                          <a:miter/>
                        </a:ln>
                      </wps:spPr>
                      <wps:bodyPr/>
                    </wps:wsp>
                  </a:graphicData>
                </a:graphic>
              </wp:anchor>
            </w:drawing>
          </mc:Choice>
          <mc:Fallback>
            <w:pict>
              <v:shape w14:anchorId="34973695" id="Straight Connector 2" o:spid="_x0000_s1026" type="#_x0000_t32" style="position:absolute;margin-left:349.5pt;margin-top:117.35pt;width:17.2pt;height:5.95pt;flip:y;z-index:25168793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" strokeweight="2.25pt">
                <v:stroke joinstyle="miter"/>
                <w10:wrap anchorx="margin"/>
              </v:shape>
            </w:pict>
          </mc:Fallback>
        </mc:AlternateContent>
      </w:r>
      <w:r w:rsidR="00EB059F" w:rsidRPr="00E638B4">
        <w:rPr>
          <w:rFonts w:asciiTheme="minorHAnsi" w:hAnsiTheme="minorHAnsi"/>
          <w:noProof/>
          <w:sz w:val="24"/>
          <w:szCs w:val="24"/>
        </w:rPr>
        <mc:AlternateContent>
          <mc:Choice Requires="wps">
            <w:drawing>
              <wp:anchor distT="0" distB="0" distL="114300" distR="114300" simplePos="0" relativeHeight="251671552" behindDoc="0" locked="0" layoutInCell="1" allowOverlap="1" wp14:anchorId="4DEC4AE2" wp14:editId="7D018CF9">
                <wp:simplePos x="0" y="0"/>
                <wp:positionH relativeFrom="margin">
                  <wp:posOffset>4343400</wp:posOffset>
                </wp:positionH>
                <wp:positionV relativeFrom="paragraph">
                  <wp:posOffset>1347468</wp:posOffset>
                </wp:positionV>
                <wp:extent cx="189866" cy="95254"/>
                <wp:effectExtent l="19050" t="19050" r="19684" b="19046"/>
                <wp:wrapNone/>
                <wp:docPr id="1919258240" name="Straight Connector 2"/>
                <wp:cNvGraphicFramePr/>
                <a:graphic xmlns:a="http://schemas.openxmlformats.org/drawingml/2006/main">
                  <a:graphicData uri="http://schemas.microsoft.com/office/word/2010/wordprocessingShape">
                    <wps:wsp>
                      <wps:cNvCnPr/>
                      <wps:spPr>
                        <a:xfrm flipV="1">
                          <a:off x="0" y="0"/>
                          <a:ext cx="189866" cy="95254"/>
                        </a:xfrm>
                        <a:prstGeom prst="straightConnector1">
                          <a:avLst/>
                        </a:prstGeom>
                        <a:noFill/>
                        <a:ln w="28575" cap="flat">
                          <a:solidFill>
                            <a:srgbClr val="000000"/>
                          </a:solidFill>
                          <a:prstDash val="solid"/>
                          <a:miter/>
                        </a:ln>
                      </wps:spPr>
                      <wps:bodyPr/>
                    </wps:wsp>
                  </a:graphicData>
                </a:graphic>
              </wp:anchor>
            </w:drawing>
          </mc:Choice>
          <mc:Fallback>
            <w:pict>
              <v:shape w14:anchorId="0BDEE774" id="Straight Connector 2" o:spid="_x0000_s1026" type="#_x0000_t32" style="position:absolute;margin-left:342pt;margin-top:106.1pt;width:14.95pt;height:7.5pt;flip:y;z-index:25167155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" strokeweight="2.25pt">
                <v:stroke joinstyle="miter"/>
                <w10:wrap anchorx="margin"/>
              </v:shape>
            </w:pict>
          </mc:Fallback>
        </mc:AlternateContent>
      </w:r>
      <w:r w:rsidR="00EB059F" w:rsidRPr="00E638B4">
        <w:rPr>
          <w:rFonts w:asciiTheme="minorHAnsi" w:hAnsiTheme="minorHAnsi"/>
          <w:noProof/>
          <w:sz w:val="24"/>
          <w:szCs w:val="24"/>
        </w:rPr>
        <mc:AlternateContent>
          <mc:Choice Requires="wps">
            <w:drawing>
              <wp:anchor distT="0" distB="0" distL="114300" distR="114300" simplePos="0" relativeHeight="251675648" behindDoc="0" locked="0" layoutInCell="1" allowOverlap="1" wp14:anchorId="3F8A3A99" wp14:editId="34F6C916">
                <wp:simplePos x="0" y="0"/>
                <wp:positionH relativeFrom="margin">
                  <wp:posOffset>4219571</wp:posOffset>
                </wp:positionH>
                <wp:positionV relativeFrom="paragraph">
                  <wp:posOffset>1185547</wp:posOffset>
                </wp:positionV>
                <wp:extent cx="200025" cy="93982"/>
                <wp:effectExtent l="19050" t="19050" r="9525" b="20318"/>
                <wp:wrapNone/>
                <wp:docPr id="1178065026" name="Straight Connector 2"/>
                <wp:cNvGraphicFramePr/>
                <a:graphic xmlns:a="http://schemas.openxmlformats.org/drawingml/2006/main">
                  <a:graphicData uri="http://schemas.microsoft.com/office/word/2010/wordprocessingShape">
                    <wps:wsp>
                      <wps:cNvCnPr/>
                      <wps:spPr>
                        <a:xfrm flipH="1">
                          <a:off x="0" y="0"/>
                          <a:ext cx="200025" cy="93982"/>
                        </a:xfrm>
                        <a:prstGeom prst="straightConnector1">
                          <a:avLst/>
                        </a:prstGeom>
                        <a:noFill/>
                        <a:ln w="28575" cap="flat">
                          <a:solidFill>
                            <a:srgbClr val="000000"/>
                          </a:solidFill>
                          <a:prstDash val="solid"/>
                          <a:miter/>
                        </a:ln>
                      </wps:spPr>
                      <wps:bodyPr/>
                    </wps:wsp>
                  </a:graphicData>
                </a:graphic>
              </wp:anchor>
            </w:drawing>
          </mc:Choice>
          <mc:Fallback>
            <w:pict>
              <v:shape w14:anchorId="4BC6ADDD" id="Straight Connector 2" o:spid="_x0000_s1026" type="#_x0000_t32" style="position:absolute;margin-left:332.25pt;margin-top:93.35pt;width:15.75pt;height:7.4pt;flip:x;z-index:25167564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" strokeweight="2.25pt">
                <v:stroke joinstyle="miter"/>
                <w10:wrap anchorx="margin"/>
              </v:shape>
            </w:pict>
          </mc:Fallback>
        </mc:AlternateContent>
      </w:r>
      <w:r w:rsidR="00EB059F" w:rsidRPr="00E638B4">
        <w:rPr>
          <w:rFonts w:asciiTheme="minorHAnsi" w:hAnsiTheme="minorHAnsi"/>
          <w:noProof/>
          <w:sz w:val="24"/>
          <w:szCs w:val="24"/>
        </w:rPr>
        <mc:AlternateContent>
          <mc:Choice Requires="wps">
            <w:drawing>
              <wp:anchor distT="0" distB="0" distL="114300" distR="114300" simplePos="0" relativeHeight="251679744" behindDoc="0" locked="0" layoutInCell="1" allowOverlap="1" wp14:anchorId="7A8D3219" wp14:editId="15C7D282">
                <wp:simplePos x="0" y="0"/>
                <wp:positionH relativeFrom="margin">
                  <wp:posOffset>4086225</wp:posOffset>
                </wp:positionH>
                <wp:positionV relativeFrom="paragraph">
                  <wp:posOffset>995040</wp:posOffset>
                </wp:positionV>
                <wp:extent cx="199394" cy="85725"/>
                <wp:effectExtent l="19050" t="19050" r="10156" b="28575"/>
                <wp:wrapNone/>
                <wp:docPr id="427460627" name="Straight Connector 2"/>
                <wp:cNvGraphicFramePr/>
                <a:graphic xmlns:a="http://schemas.openxmlformats.org/drawingml/2006/main">
                  <a:graphicData uri="http://schemas.microsoft.com/office/word/2010/wordprocessingShape">
                    <wps:wsp>
                      <wps:cNvCnPr/>
                      <wps:spPr>
                        <a:xfrm flipH="1">
                          <a:off x="0" y="0"/>
                          <a:ext cx="199394" cy="85725"/>
                        </a:xfrm>
                        <a:prstGeom prst="straightConnector1">
                          <a:avLst/>
                        </a:prstGeom>
                        <a:noFill/>
                        <a:ln w="28575" cap="flat">
                          <a:solidFill>
                            <a:srgbClr val="000000"/>
                          </a:solidFill>
                          <a:prstDash val="solid"/>
                          <a:miter/>
                        </a:ln>
                      </wps:spPr>
                      <wps:bodyPr/>
                    </wps:wsp>
                  </a:graphicData>
                </a:graphic>
              </wp:anchor>
            </w:drawing>
          </mc:Choice>
          <mc:Fallback>
            <w:pict>
              <v:shape w14:anchorId="49147753" id="Straight Connector 2" o:spid="_x0000_s1026" type="#_x0000_t32" style="position:absolute;margin-left:321.75pt;margin-top:78.35pt;width:15.7pt;height:6.75pt;flip:x;z-index:25167974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" strokeweight="2.25pt">
                <v:stroke joinstyle="miter"/>
                <w10:wrap anchorx="margin"/>
              </v:shape>
            </w:pict>
          </mc:Fallback>
        </mc:AlternateContent>
      </w:r>
      <w:r w:rsidR="00EB059F" w:rsidRPr="00E638B4">
        <w:rPr>
          <w:rFonts w:asciiTheme="minorHAnsi" w:hAnsiTheme="minorHAnsi"/>
          <w:noProof/>
          <w:sz w:val="24"/>
          <w:szCs w:val="24"/>
        </w:rPr>
        <mc:AlternateContent>
          <mc:Choice Requires="wps">
            <w:drawing>
              <wp:anchor distT="0" distB="0" distL="114300" distR="114300" simplePos="0" relativeHeight="251683840" behindDoc="0" locked="0" layoutInCell="1" allowOverlap="1" wp14:anchorId="2DE38E95" wp14:editId="0DE1BD4D">
                <wp:simplePos x="0" y="0"/>
                <wp:positionH relativeFrom="margin">
                  <wp:posOffset>3933821</wp:posOffset>
                </wp:positionH>
                <wp:positionV relativeFrom="paragraph">
                  <wp:posOffset>699772</wp:posOffset>
                </wp:positionV>
                <wp:extent cx="200025" cy="114300"/>
                <wp:effectExtent l="19050" t="19050" r="9525" b="19050"/>
                <wp:wrapNone/>
                <wp:docPr id="1167064280" name="Straight Connector 2"/>
                <wp:cNvGraphicFramePr/>
                <a:graphic xmlns:a="http://schemas.openxmlformats.org/drawingml/2006/main">
                  <a:graphicData uri="http://schemas.microsoft.com/office/word/2010/wordprocessingShape">
                    <wps:wsp>
                      <wps:cNvCnPr/>
                      <wps:spPr>
                        <a:xfrm flipH="1">
                          <a:off x="0" y="0"/>
                          <a:ext cx="200025" cy="114300"/>
                        </a:xfrm>
                        <a:prstGeom prst="straightConnector1">
                          <a:avLst/>
                        </a:prstGeom>
                        <a:noFill/>
                        <a:ln w="28575" cap="flat">
                          <a:solidFill>
                            <a:srgbClr val="000000"/>
                          </a:solidFill>
                          <a:prstDash val="solid"/>
                          <a:miter/>
                        </a:ln>
                      </wps:spPr>
                      <wps:bodyPr/>
                    </wps:wsp>
                  </a:graphicData>
                </a:graphic>
              </wp:anchor>
            </w:drawing>
          </mc:Choice>
          <mc:Fallback>
            <w:pict>
              <v:shape w14:anchorId="4D2BDEDB" id="Straight Connector 2" o:spid="_x0000_s1026" type="#_x0000_t32" style="position:absolute;margin-left:309.75pt;margin-top:55.1pt;width:15.75pt;height:9pt;flip:x;z-index:25168384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" strokeweight="2.25pt">
                <v:stroke joinstyle="miter"/>
                <w10:wrap anchorx="margin"/>
              </v:shape>
            </w:pict>
          </mc:Fallback>
        </mc:AlternateContent>
      </w:r>
      <w:r w:rsidR="00EB059F" w:rsidRPr="00E638B4">
        <w:rPr>
          <w:rFonts w:asciiTheme="minorHAnsi" w:hAnsiTheme="minorHAnsi"/>
          <w:noProof/>
          <w:sz w:val="24"/>
          <w:szCs w:val="24"/>
        </w:rPr>
        <mc:AlternateContent>
          <mc:Choice Requires="wps">
            <w:drawing>
              <wp:anchor distT="0" distB="0" distL="114300" distR="114300" simplePos="0" relativeHeight="251655168" behindDoc="0" locked="0" layoutInCell="1" allowOverlap="1" wp14:anchorId="2827FE47" wp14:editId="2152B253">
                <wp:simplePos x="0" y="0"/>
                <wp:positionH relativeFrom="column">
                  <wp:posOffset>4314825</wp:posOffset>
                </wp:positionH>
                <wp:positionV relativeFrom="paragraph">
                  <wp:posOffset>1947543</wp:posOffset>
                </wp:positionV>
                <wp:extent cx="123828" cy="132716"/>
                <wp:effectExtent l="0" t="0" r="28572" b="19684"/>
                <wp:wrapNone/>
                <wp:docPr id="1528218796" name="Oval 3"/>
                <wp:cNvGraphicFramePr/>
                <a:graphic xmlns:a="http://schemas.openxmlformats.org/drawingml/2006/main">
                  <a:graphicData uri="http://schemas.microsoft.com/office/word/2010/wordprocessingShape">
                    <wps:wsp>
                      <wps:cNvSpPr/>
                      <wps:spPr>
                        <a:xfrm>
                          <a:off x="0" y="0"/>
                          <a:ext cx="123828" cy="132716"/>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0070C0"/>
                        </a:solidFill>
                        <a:ln w="12701" cap="flat">
                          <a:solidFill>
                            <a:srgbClr val="2B4719"/>
                          </a:solidFill>
                          <a:prstDash val="solid"/>
                          <a:miter/>
                        </a:ln>
                      </wps:spPr>
                      <wps:bodyPr lIns="0" tIns="0" rIns="0" bIns="0"/>
                    </wps:wsp>
                  </a:graphicData>
                </a:graphic>
              </wp:anchor>
            </w:drawing>
          </mc:Choice>
          <mc:Fallback>
            <w:pict>
              <v:shape w14:anchorId="47B9E9C5" id="Oval 3" o:spid="_x0000_s1026" style="position:absolute;margin-left:339.75pt;margin-top:153.35pt;width:9.75pt;height:10.45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123828,132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" path="m,66358at,,123828,132716,,66358,,66358xe" fillcolor="#0070c0" strokecolor="#2b4719" strokeweight=".35281mm">
                <v:stroke joinstyle="miter"/>
                <v:path arrowok="t" o:connecttype="custom" o:connectlocs="61914,0;123828,66358;61914,132716;0,66358;18134,19436;18134,113280;105694,113280;105694,19436" o:connectangles="270,0,90,180,270,90,90,270" textboxrect="18134,19436,105694,113280"/>
              </v:shape>
            </w:pict>
          </mc:Fallback>
        </mc:AlternateContent>
      </w:r>
      <w:r w:rsidR="00EB059F" w:rsidRPr="00E638B4">
        <w:rPr>
          <w:rFonts w:asciiTheme="minorHAnsi" w:hAnsiTheme="minorHAnsi"/>
          <w:noProof/>
          <w:sz w:val="24"/>
          <w:szCs w:val="24"/>
        </w:rPr>
        <mc:AlternateContent>
          <mc:Choice Requires="wps">
            <w:drawing>
              <wp:anchor distT="0" distB="0" distL="114300" distR="114300" simplePos="0" relativeHeight="251642880" behindDoc="0" locked="0" layoutInCell="1" allowOverlap="1" wp14:anchorId="7C8FED65" wp14:editId="38933454">
                <wp:simplePos x="0" y="0"/>
                <wp:positionH relativeFrom="column">
                  <wp:posOffset>1704971</wp:posOffset>
                </wp:positionH>
                <wp:positionV relativeFrom="paragraph">
                  <wp:posOffset>1680840</wp:posOffset>
                </wp:positionV>
                <wp:extent cx="123828" cy="132716"/>
                <wp:effectExtent l="0" t="0" r="28572" b="19684"/>
                <wp:wrapNone/>
                <wp:docPr id="1264930955" name="Oval 3"/>
                <wp:cNvGraphicFramePr/>
                <a:graphic xmlns:a="http://schemas.openxmlformats.org/drawingml/2006/main">
                  <a:graphicData uri="http://schemas.microsoft.com/office/word/2010/wordprocessingShape">
                    <wps:wsp>
                      <wps:cNvSpPr/>
                      <wps:spPr>
                        <a:xfrm>
                          <a:off x="0" y="0"/>
                          <a:ext cx="123828" cy="132716"/>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0070C0"/>
                        </a:solidFill>
                        <a:ln w="19046" cap="flat">
                          <a:solidFill>
                            <a:srgbClr val="0F9ED5"/>
                          </a:solidFill>
                          <a:prstDash val="solid"/>
                          <a:miter/>
                        </a:ln>
                      </wps:spPr>
                      <wps:bodyPr lIns="0" tIns="0" rIns="0" bIns="0"/>
                    </wps:wsp>
                  </a:graphicData>
                </a:graphic>
              </wp:anchor>
            </w:drawing>
          </mc:Choice>
          <mc:Fallback>
            <w:pict>
              <v:shape w14:anchorId="6DA0FA86" id="Oval 3" o:spid="_x0000_s1026" style="position:absolute;margin-left:134.25pt;margin-top:132.35pt;width:9.75pt;height:10.45pt;z-index:251642880;visibility:visible;mso-wrap-style:square;mso-wrap-distance-left:9pt;mso-wrap-distance-top:0;mso-wrap-distance-right:9pt;mso-wrap-distance-bottom:0;mso-position-horizontal:absolute;mso-position-horizontal-relative:text;mso-position-vertical:absolute;mso-position-vertical-relative:text;v-text-anchor:top" coordsize="123828,132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" path="m,66358at,,123828,132716,,66358,,66358xe" fillcolor="#0070c0" strokecolor="#0f9ed5" strokeweight=".52906mm">
                <v:stroke joinstyle="miter"/>
                <v:path arrowok="t" o:connecttype="custom" o:connectlocs="61914,0;123828,66358;61914,132716;0,66358;18134,19436;18134,113280;105694,113280;105694,19436" o:connectangles="270,0,90,180,270,90,90,270" textboxrect="18134,19436,105694,113280"/>
              </v:shape>
            </w:pict>
          </mc:Fallback>
        </mc:AlternateContent>
      </w:r>
      <w:r w:rsidR="00EB059F" w:rsidRPr="00E638B4">
        <w:rPr>
          <w:rFonts w:asciiTheme="minorHAnsi" w:hAnsiTheme="minorHAnsi"/>
          <w:noProof/>
          <w:sz w:val="24"/>
          <w:szCs w:val="24"/>
        </w:rPr>
        <mc:AlternateContent>
          <mc:Choice Requires="wps">
            <w:drawing>
              <wp:anchor distT="0" distB="0" distL="114300" distR="114300" simplePos="0" relativeHeight="251638784" behindDoc="0" locked="0" layoutInCell="1" allowOverlap="1" wp14:anchorId="024B3F14" wp14:editId="1BBF9D76">
                <wp:simplePos x="0" y="0"/>
                <wp:positionH relativeFrom="column">
                  <wp:posOffset>3780787</wp:posOffset>
                </wp:positionH>
                <wp:positionV relativeFrom="paragraph">
                  <wp:posOffset>728347</wp:posOffset>
                </wp:positionV>
                <wp:extent cx="123828" cy="132716"/>
                <wp:effectExtent l="0" t="0" r="28572" b="19684"/>
                <wp:wrapNone/>
                <wp:docPr id="943663456" name="Oval 3"/>
                <wp:cNvGraphicFramePr/>
                <a:graphic xmlns:a="http://schemas.openxmlformats.org/drawingml/2006/main">
                  <a:graphicData uri="http://schemas.microsoft.com/office/word/2010/wordprocessingShape">
                    <wps:wsp>
                      <wps:cNvSpPr/>
                      <wps:spPr>
                        <a:xfrm>
                          <a:off x="0" y="0"/>
                          <a:ext cx="123828" cy="132716"/>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70AD47"/>
                        </a:solidFill>
                        <a:ln w="12701" cap="flat">
                          <a:solidFill>
                            <a:srgbClr val="2B4719"/>
                          </a:solidFill>
                          <a:prstDash val="solid"/>
                          <a:miter/>
                        </a:ln>
                      </wps:spPr>
                      <wps:bodyPr lIns="0" tIns="0" rIns="0" bIns="0"/>
                    </wps:wsp>
                  </a:graphicData>
                </a:graphic>
              </wp:anchor>
            </w:drawing>
          </mc:Choice>
          <mc:Fallback>
            <w:pict>
              <v:shape w14:anchorId="67C6715C" id="Oval 3" o:spid="_x0000_s1026" style="position:absolute;margin-left:297.7pt;margin-top:57.35pt;width:9.75pt;height:10.45pt;z-index:251638784;visibility:visible;mso-wrap-style:square;mso-wrap-distance-left:9pt;mso-wrap-distance-top:0;mso-wrap-distance-right:9pt;mso-wrap-distance-bottom:0;mso-position-horizontal:absolute;mso-position-horizontal-relative:text;mso-position-vertical:absolute;mso-position-vertical-relative:text;v-text-anchor:top" coordsize="123828,132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" path="m,66358at,,123828,132716,,66358,,66358xe" fillcolor="#70ad47" strokecolor="#2b4719" strokeweight=".35281mm">
                <v:stroke joinstyle="miter"/>
                <v:path arrowok="t" o:connecttype="custom" o:connectlocs="61914,0;123828,66358;61914,132716;0,66358;18134,19436;18134,113280;105694,113280;105694,19436" o:connectangles="270,0,90,180,270,90,90,270" textboxrect="18134,19436,105694,113280"/>
              </v:shape>
            </w:pict>
          </mc:Fallback>
        </mc:AlternateContent>
      </w:r>
      <w:r w:rsidR="00EB059F" w:rsidRPr="00E638B4">
        <w:rPr>
          <w:rFonts w:asciiTheme="minorHAnsi" w:hAnsiTheme="minorHAnsi"/>
          <w:noProof/>
          <w:sz w:val="24"/>
          <w:szCs w:val="24"/>
        </w:rPr>
        <mc:AlternateContent>
          <mc:Choice Requires="wps">
            <w:drawing>
              <wp:anchor distT="0" distB="0" distL="114300" distR="114300" simplePos="0" relativeHeight="251634688" behindDoc="0" locked="0" layoutInCell="1" allowOverlap="1" wp14:anchorId="21087E61" wp14:editId="5DE516CB">
                <wp:simplePos x="0" y="0"/>
                <wp:positionH relativeFrom="column">
                  <wp:posOffset>3276596</wp:posOffset>
                </wp:positionH>
                <wp:positionV relativeFrom="paragraph">
                  <wp:posOffset>1014097</wp:posOffset>
                </wp:positionV>
                <wp:extent cx="209553" cy="85725"/>
                <wp:effectExtent l="19050" t="19050" r="19047" b="28575"/>
                <wp:wrapNone/>
                <wp:docPr id="1317918690" name="Straight Connector 2"/>
                <wp:cNvGraphicFramePr/>
                <a:graphic xmlns:a="http://schemas.openxmlformats.org/drawingml/2006/main">
                  <a:graphicData uri="http://schemas.microsoft.com/office/word/2010/wordprocessingShape">
                    <wps:wsp>
                      <wps:cNvCnPr/>
                      <wps:spPr>
                        <a:xfrm flipV="1">
                          <a:off x="0" y="0"/>
                          <a:ext cx="209553" cy="85725"/>
                        </a:xfrm>
                        <a:prstGeom prst="straightConnector1">
                          <a:avLst/>
                        </a:prstGeom>
                        <a:noFill/>
                        <a:ln w="28575" cap="flat">
                          <a:solidFill>
                            <a:srgbClr val="000000"/>
                          </a:solidFill>
                          <a:prstDash val="solid"/>
                          <a:miter/>
                        </a:ln>
                      </wps:spPr>
                      <wps:bodyPr/>
                    </wps:wsp>
                  </a:graphicData>
                </a:graphic>
              </wp:anchor>
            </w:drawing>
          </mc:Choice>
          <mc:Fallback>
            <w:pict>
              <v:shape w14:anchorId="22961F70" id="Straight Connector 2" o:spid="_x0000_s1026" type="#_x0000_t32" style="position:absolute;margin-left:258pt;margin-top:79.85pt;width:16.5pt;height:6.75pt;flip:y;z-index:251634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" strokeweight="2.25pt">
                <v:stroke joinstyle="miter"/>
              </v:shape>
            </w:pict>
          </mc:Fallback>
        </mc:AlternateContent>
      </w:r>
      <w:r w:rsidR="00EB059F" w:rsidRPr="00E638B4">
        <w:rPr>
          <w:rFonts w:asciiTheme="minorHAnsi" w:hAnsiTheme="minorHAnsi"/>
          <w:noProof/>
          <w:sz w:val="24"/>
          <w:szCs w:val="24"/>
        </w:rPr>
        <mc:AlternateContent>
          <mc:Choice Requires="wps">
            <w:drawing>
              <wp:anchor distT="0" distB="0" distL="114300" distR="114300" simplePos="0" relativeHeight="251630592" behindDoc="0" locked="0" layoutInCell="1" allowOverlap="1" wp14:anchorId="38A8557E" wp14:editId="2CE4A442">
                <wp:simplePos x="0" y="0"/>
                <wp:positionH relativeFrom="column">
                  <wp:posOffset>3143250</wp:posOffset>
                </wp:positionH>
                <wp:positionV relativeFrom="paragraph">
                  <wp:posOffset>909315</wp:posOffset>
                </wp:positionV>
                <wp:extent cx="95253" cy="238128"/>
                <wp:effectExtent l="19050" t="19050" r="19047" b="28572"/>
                <wp:wrapNone/>
                <wp:docPr id="453571728" name="Straight Connector 2"/>
                <wp:cNvGraphicFramePr/>
                <a:graphic xmlns:a="http://schemas.openxmlformats.org/drawingml/2006/main">
                  <a:graphicData uri="http://schemas.microsoft.com/office/word/2010/wordprocessingShape">
                    <wps:wsp>
                      <wps:cNvCnPr/>
                      <wps:spPr>
                        <a:xfrm>
                          <a:off x="0" y="0"/>
                          <a:ext cx="95253" cy="238128"/>
                        </a:xfrm>
                        <a:prstGeom prst="straightConnector1">
                          <a:avLst/>
                        </a:prstGeom>
                        <a:noFill/>
                        <a:ln w="28575" cap="flat">
                          <a:solidFill>
                            <a:srgbClr val="000000"/>
                          </a:solidFill>
                          <a:prstDash val="solid"/>
                          <a:miter/>
                        </a:ln>
                      </wps:spPr>
                      <wps:bodyPr/>
                    </wps:wsp>
                  </a:graphicData>
                </a:graphic>
              </wp:anchor>
            </w:drawing>
          </mc:Choice>
          <mc:Fallback>
            <w:pict>
              <v:shape w14:anchorId="6165097C" id="Straight Connector 2" o:spid="_x0000_s1026" type="#_x0000_t32" style="position:absolute;margin-left:247.5pt;margin-top:71.6pt;width:7.5pt;height:18.75pt;z-index:251630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" strokeweight="2.25pt">
                <v:stroke joinstyle="miter"/>
              </v:shape>
            </w:pict>
          </mc:Fallback>
        </mc:AlternateContent>
      </w:r>
      <w:r w:rsidR="00EB059F" w:rsidRPr="00E638B4">
        <w:rPr>
          <w:rFonts w:asciiTheme="minorHAnsi" w:hAnsiTheme="minorHAnsi"/>
          <w:noProof/>
          <w:sz w:val="24"/>
          <w:szCs w:val="24"/>
        </w:rPr>
        <mc:AlternateContent>
          <mc:Choice Requires="wps">
            <w:drawing>
              <wp:anchor distT="0" distB="0" distL="114300" distR="114300" simplePos="0" relativeHeight="251626496" behindDoc="0" locked="0" layoutInCell="1" allowOverlap="1" wp14:anchorId="5A7E3784" wp14:editId="37249DFE">
                <wp:simplePos x="0" y="0"/>
                <wp:positionH relativeFrom="column">
                  <wp:posOffset>2981328</wp:posOffset>
                </wp:positionH>
                <wp:positionV relativeFrom="paragraph">
                  <wp:posOffset>985522</wp:posOffset>
                </wp:positionV>
                <wp:extent cx="93982" cy="236857"/>
                <wp:effectExtent l="19050" t="19050" r="20318" b="29843"/>
                <wp:wrapNone/>
                <wp:docPr id="325624443" name="Straight Connector 2"/>
                <wp:cNvGraphicFramePr/>
                <a:graphic xmlns:a="http://schemas.openxmlformats.org/drawingml/2006/main">
                  <a:graphicData uri="http://schemas.microsoft.com/office/word/2010/wordprocessingShape">
                    <wps:wsp>
                      <wps:cNvCnPr/>
                      <wps:spPr>
                        <a:xfrm>
                          <a:off x="0" y="0"/>
                          <a:ext cx="93982" cy="236857"/>
                        </a:xfrm>
                        <a:prstGeom prst="straightConnector1">
                          <a:avLst/>
                        </a:prstGeom>
                        <a:noFill/>
                        <a:ln w="28575" cap="flat">
                          <a:solidFill>
                            <a:srgbClr val="000000"/>
                          </a:solidFill>
                          <a:prstDash val="solid"/>
                          <a:miter/>
                        </a:ln>
                      </wps:spPr>
                      <wps:bodyPr/>
                    </wps:wsp>
                  </a:graphicData>
                </a:graphic>
              </wp:anchor>
            </w:drawing>
          </mc:Choice>
          <mc:Fallback>
            <w:pict>
              <v:shape w14:anchorId="1C3067C8" id="Straight Connector 2" o:spid="_x0000_s1026" type="#_x0000_t32" style="position:absolute;margin-left:234.75pt;margin-top:77.6pt;width:7.4pt;height:18.65pt;z-index:251626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" strokeweight="2.25pt">
                <v:stroke joinstyle="miter"/>
              </v:shape>
            </w:pict>
          </mc:Fallback>
        </mc:AlternateContent>
      </w:r>
      <w:r w:rsidR="00EB059F" w:rsidRPr="00E638B4">
        <w:rPr>
          <w:rFonts w:asciiTheme="minorHAnsi" w:hAnsiTheme="minorHAnsi"/>
          <w:noProof/>
          <w:sz w:val="24"/>
          <w:szCs w:val="24"/>
        </w:rPr>
        <mc:AlternateContent>
          <mc:Choice Requires="wps">
            <w:drawing>
              <wp:anchor distT="0" distB="0" distL="114300" distR="114300" simplePos="0" relativeHeight="251610112" behindDoc="0" locked="0" layoutInCell="1" allowOverlap="1" wp14:anchorId="12CDE75A" wp14:editId="00312584">
                <wp:simplePos x="0" y="0"/>
                <wp:positionH relativeFrom="margin">
                  <wp:align>center</wp:align>
                </wp:positionH>
                <wp:positionV relativeFrom="paragraph">
                  <wp:posOffset>1099822</wp:posOffset>
                </wp:positionV>
                <wp:extent cx="95253" cy="236857"/>
                <wp:effectExtent l="19050" t="19050" r="19047" b="29843"/>
                <wp:wrapNone/>
                <wp:docPr id="608342137" name="Straight Connector 2"/>
                <wp:cNvGraphicFramePr/>
                <a:graphic xmlns:a="http://schemas.openxmlformats.org/drawingml/2006/main">
                  <a:graphicData uri="http://schemas.microsoft.com/office/word/2010/wordprocessingShape">
                    <wps:wsp>
                      <wps:cNvCnPr/>
                      <wps:spPr>
                        <a:xfrm>
                          <a:off x="0" y="0"/>
                          <a:ext cx="95253" cy="236857"/>
                        </a:xfrm>
                        <a:prstGeom prst="straightConnector1">
                          <a:avLst/>
                        </a:prstGeom>
                        <a:noFill/>
                        <a:ln w="28575" cap="flat">
                          <a:solidFill>
                            <a:srgbClr val="000000"/>
                          </a:solidFill>
                          <a:prstDash val="solid"/>
                          <a:miter/>
                        </a:ln>
                      </wps:spPr>
                      <wps:bodyPr/>
                    </wps:wsp>
                  </a:graphicData>
                </a:graphic>
              </wp:anchor>
            </w:drawing>
          </mc:Choice>
          <mc:Fallback>
            <w:pict>
              <v:shape w14:anchorId="34C1C304" id="Straight Connector 2" o:spid="_x0000_s1026" type="#_x0000_t32" style="position:absolute;margin-left:0;margin-top:86.6pt;width:7.5pt;height:18.65pt;z-index:251610112;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" strokeweight="2.25pt">
                <v:stroke joinstyle="miter"/>
                <w10:wrap anchorx="margin"/>
              </v:shape>
            </w:pict>
          </mc:Fallback>
        </mc:AlternateContent>
      </w:r>
      <w:r w:rsidR="00EB059F" w:rsidRPr="00E638B4">
        <w:rPr>
          <w:rFonts w:asciiTheme="minorHAnsi" w:hAnsiTheme="minorHAnsi"/>
          <w:noProof/>
          <w:sz w:val="24"/>
          <w:szCs w:val="24"/>
        </w:rPr>
        <mc:AlternateContent>
          <mc:Choice Requires="wps">
            <w:drawing>
              <wp:anchor distT="0" distB="0" distL="114300" distR="114300" simplePos="0" relativeHeight="251614208" behindDoc="0" locked="0" layoutInCell="1" allowOverlap="1" wp14:anchorId="7878E6CE" wp14:editId="513B7355">
                <wp:simplePos x="0" y="0"/>
                <wp:positionH relativeFrom="column">
                  <wp:posOffset>2638428</wp:posOffset>
                </wp:positionH>
                <wp:positionV relativeFrom="paragraph">
                  <wp:posOffset>1176018</wp:posOffset>
                </wp:positionV>
                <wp:extent cx="93982" cy="238129"/>
                <wp:effectExtent l="19050" t="19050" r="20318" b="28571"/>
                <wp:wrapNone/>
                <wp:docPr id="1766336165" name="Straight Connector 2"/>
                <wp:cNvGraphicFramePr/>
                <a:graphic xmlns:a="http://schemas.openxmlformats.org/drawingml/2006/main">
                  <a:graphicData uri="http://schemas.microsoft.com/office/word/2010/wordprocessingShape">
                    <wps:wsp>
                      <wps:cNvCnPr/>
                      <wps:spPr>
                        <a:xfrm>
                          <a:off x="0" y="0"/>
                          <a:ext cx="93982" cy="238129"/>
                        </a:xfrm>
                        <a:prstGeom prst="straightConnector1">
                          <a:avLst/>
                        </a:prstGeom>
                        <a:noFill/>
                        <a:ln w="28575" cap="flat">
                          <a:solidFill>
                            <a:srgbClr val="000000"/>
                          </a:solidFill>
                          <a:prstDash val="solid"/>
                          <a:miter/>
                        </a:ln>
                      </wps:spPr>
                      <wps:bodyPr/>
                    </wps:wsp>
                  </a:graphicData>
                </a:graphic>
              </wp:anchor>
            </w:drawing>
          </mc:Choice>
          <mc:Fallback>
            <w:pict>
              <v:shape w14:anchorId="09CC5B7D" id="Straight Connector 2" o:spid="_x0000_s1026" type="#_x0000_t32" style="position:absolute;margin-left:207.75pt;margin-top:92.6pt;width:7.4pt;height:18.75pt;z-index:251614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" strokeweight="2.25pt">
                <v:stroke joinstyle="miter"/>
              </v:shape>
            </w:pict>
          </mc:Fallback>
        </mc:AlternateContent>
      </w:r>
      <w:r w:rsidR="00EB059F" w:rsidRPr="00E638B4">
        <w:rPr>
          <w:rFonts w:asciiTheme="minorHAnsi" w:hAnsiTheme="minorHAnsi"/>
          <w:noProof/>
          <w:sz w:val="24"/>
          <w:szCs w:val="24"/>
        </w:rPr>
        <mc:AlternateContent>
          <mc:Choice Requires="wps">
            <w:drawing>
              <wp:anchor distT="0" distB="0" distL="114300" distR="114300" simplePos="0" relativeHeight="251618304" behindDoc="0" locked="0" layoutInCell="1" allowOverlap="1" wp14:anchorId="70C46DE6" wp14:editId="3AB91195">
                <wp:simplePos x="0" y="0"/>
                <wp:positionH relativeFrom="column">
                  <wp:posOffset>2457450</wp:posOffset>
                </wp:positionH>
                <wp:positionV relativeFrom="paragraph">
                  <wp:posOffset>1309365</wp:posOffset>
                </wp:positionV>
                <wp:extent cx="95253" cy="238128"/>
                <wp:effectExtent l="19050" t="19050" r="19047" b="28572"/>
                <wp:wrapNone/>
                <wp:docPr id="1935682081" name="Straight Connector 2"/>
                <wp:cNvGraphicFramePr/>
                <a:graphic xmlns:a="http://schemas.openxmlformats.org/drawingml/2006/main">
                  <a:graphicData uri="http://schemas.microsoft.com/office/word/2010/wordprocessingShape">
                    <wps:wsp>
                      <wps:cNvCnPr/>
                      <wps:spPr>
                        <a:xfrm>
                          <a:off x="0" y="0"/>
                          <a:ext cx="95253" cy="238128"/>
                        </a:xfrm>
                        <a:prstGeom prst="straightConnector1">
                          <a:avLst/>
                        </a:prstGeom>
                        <a:noFill/>
                        <a:ln w="28575" cap="flat">
                          <a:solidFill>
                            <a:srgbClr val="000000"/>
                          </a:solidFill>
                          <a:prstDash val="solid"/>
                          <a:miter/>
                        </a:ln>
                      </wps:spPr>
                      <wps:bodyPr/>
                    </wps:wsp>
                  </a:graphicData>
                </a:graphic>
              </wp:anchor>
            </w:drawing>
          </mc:Choice>
          <mc:Fallback>
            <w:pict>
              <v:shape w14:anchorId="244F46AB" id="Straight Connector 2" o:spid="_x0000_s1026" type="#_x0000_t32" style="position:absolute;margin-left:193.5pt;margin-top:103.1pt;width:7.5pt;height:18.75pt;z-index:251618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" strokeweight="2.25pt">
                <v:stroke joinstyle="miter"/>
              </v:shape>
            </w:pict>
          </mc:Fallback>
        </mc:AlternateContent>
      </w:r>
      <w:r w:rsidR="00EB059F" w:rsidRPr="00E638B4">
        <w:rPr>
          <w:rFonts w:asciiTheme="minorHAnsi" w:hAnsiTheme="minorHAnsi"/>
          <w:noProof/>
          <w:sz w:val="24"/>
          <w:szCs w:val="24"/>
        </w:rPr>
        <mc:AlternateContent>
          <mc:Choice Requires="wps">
            <w:drawing>
              <wp:anchor distT="0" distB="0" distL="114300" distR="114300" simplePos="0" relativeHeight="251622400" behindDoc="0" locked="0" layoutInCell="1" allowOverlap="1" wp14:anchorId="68E452E0" wp14:editId="1A4C3BBC">
                <wp:simplePos x="0" y="0"/>
                <wp:positionH relativeFrom="column">
                  <wp:posOffset>1962146</wp:posOffset>
                </wp:positionH>
                <wp:positionV relativeFrom="paragraph">
                  <wp:posOffset>1604643</wp:posOffset>
                </wp:positionV>
                <wp:extent cx="95254" cy="238129"/>
                <wp:effectExtent l="19050" t="19050" r="19046" b="28571"/>
                <wp:wrapNone/>
                <wp:docPr id="1696168938" name="Straight Connector 2"/>
                <wp:cNvGraphicFramePr/>
                <a:graphic xmlns:a="http://schemas.openxmlformats.org/drawingml/2006/main">
                  <a:graphicData uri="http://schemas.microsoft.com/office/word/2010/wordprocessingShape">
                    <wps:wsp>
                      <wps:cNvCnPr/>
                      <wps:spPr>
                        <a:xfrm>
                          <a:off x="0" y="0"/>
                          <a:ext cx="95254" cy="238129"/>
                        </a:xfrm>
                        <a:prstGeom prst="straightConnector1">
                          <a:avLst/>
                        </a:prstGeom>
                        <a:noFill/>
                        <a:ln w="28575" cap="flat">
                          <a:solidFill>
                            <a:srgbClr val="000000"/>
                          </a:solidFill>
                          <a:prstDash val="solid"/>
                          <a:miter/>
                        </a:ln>
                      </wps:spPr>
                      <wps:bodyPr/>
                    </wps:wsp>
                  </a:graphicData>
                </a:graphic>
              </wp:anchor>
            </w:drawing>
          </mc:Choice>
          <mc:Fallback>
            <w:pict>
              <v:shape w14:anchorId="7E7A4CE2" id="Straight Connector 2" o:spid="_x0000_s1026" type="#_x0000_t32" style="position:absolute;margin-left:154.5pt;margin-top:126.35pt;width:7.5pt;height:18.75pt;z-index:251622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" strokeweight="2.25pt">
                <v:stroke joinstyle="miter"/>
              </v:shape>
            </w:pict>
          </mc:Fallback>
        </mc:AlternateContent>
      </w:r>
      <w:r w:rsidR="00EB059F" w:rsidRPr="00E638B4">
        <w:rPr>
          <w:rFonts w:asciiTheme="minorHAnsi" w:hAnsiTheme="minorHAnsi"/>
          <w:noProof/>
          <w:sz w:val="24"/>
          <w:szCs w:val="24"/>
        </w:rPr>
        <mc:AlternateContent>
          <mc:Choice Requires="wps">
            <w:drawing>
              <wp:anchor distT="0" distB="0" distL="114300" distR="114300" simplePos="0" relativeHeight="251606016" behindDoc="0" locked="0" layoutInCell="1" allowOverlap="1" wp14:anchorId="799C6566" wp14:editId="7FEAEC8B">
                <wp:simplePos x="0" y="0"/>
                <wp:positionH relativeFrom="column">
                  <wp:posOffset>1657350</wp:posOffset>
                </wp:positionH>
                <wp:positionV relativeFrom="paragraph">
                  <wp:posOffset>2032638</wp:posOffset>
                </wp:positionV>
                <wp:extent cx="180978" cy="57150"/>
                <wp:effectExtent l="19050" t="19050" r="28572" b="19050"/>
                <wp:wrapNone/>
                <wp:docPr id="1319573888" name="Straight Connector 2"/>
                <wp:cNvGraphicFramePr/>
                <a:graphic xmlns:a="http://schemas.openxmlformats.org/drawingml/2006/main">
                  <a:graphicData uri="http://schemas.microsoft.com/office/word/2010/wordprocessingShape">
                    <wps:wsp>
                      <wps:cNvCnPr/>
                      <wps:spPr>
                        <a:xfrm flipV="1">
                          <a:off x="0" y="0"/>
                          <a:ext cx="180978" cy="57150"/>
                        </a:xfrm>
                        <a:prstGeom prst="straightConnector1">
                          <a:avLst/>
                        </a:prstGeom>
                        <a:noFill/>
                        <a:ln w="28575" cap="flat">
                          <a:solidFill>
                            <a:srgbClr val="000000"/>
                          </a:solidFill>
                          <a:prstDash val="solid"/>
                          <a:miter/>
                        </a:ln>
                      </wps:spPr>
                      <wps:bodyPr/>
                    </wps:wsp>
                  </a:graphicData>
                </a:graphic>
              </wp:anchor>
            </w:drawing>
          </mc:Choice>
          <mc:Fallback>
            <w:pict>
              <v:shape w14:anchorId="6AB13CCD" id="Straight Connector 2" o:spid="_x0000_s1026" type="#_x0000_t32" style="position:absolute;margin-left:130.5pt;margin-top:160.05pt;width:14.25pt;height:4.5pt;flip:y;z-index:251606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" strokeweight="2.25pt">
                <v:stroke joinstyle="miter"/>
              </v:shape>
            </w:pict>
          </mc:Fallback>
        </mc:AlternateContent>
      </w:r>
      <w:r w:rsidR="00EB059F" w:rsidRPr="00E638B4">
        <w:rPr>
          <w:rFonts w:asciiTheme="minorHAnsi" w:hAnsiTheme="minorHAnsi"/>
          <w:noProof/>
          <w:sz w:val="24"/>
          <w:szCs w:val="24"/>
        </w:rPr>
        <mc:AlternateContent>
          <mc:Choice Requires="wps">
            <w:drawing>
              <wp:anchor distT="0" distB="0" distL="114300" distR="114300" simplePos="0" relativeHeight="251601920" behindDoc="0" locked="0" layoutInCell="1" allowOverlap="1" wp14:anchorId="72817F50" wp14:editId="6CFE12C6">
                <wp:simplePos x="0" y="0"/>
                <wp:positionH relativeFrom="column">
                  <wp:posOffset>1552578</wp:posOffset>
                </wp:positionH>
                <wp:positionV relativeFrom="paragraph">
                  <wp:posOffset>1661793</wp:posOffset>
                </wp:positionV>
                <wp:extent cx="161291" cy="104142"/>
                <wp:effectExtent l="19050" t="19050" r="29209" b="29208"/>
                <wp:wrapNone/>
                <wp:docPr id="1570929266" name="Straight Connector 2"/>
                <wp:cNvGraphicFramePr/>
                <a:graphic xmlns:a="http://schemas.openxmlformats.org/drawingml/2006/main">
                  <a:graphicData uri="http://schemas.microsoft.com/office/word/2010/wordprocessingShape">
                    <wps:wsp>
                      <wps:cNvCnPr/>
                      <wps:spPr>
                        <a:xfrm flipV="1">
                          <a:off x="0" y="0"/>
                          <a:ext cx="161291" cy="104142"/>
                        </a:xfrm>
                        <a:prstGeom prst="straightConnector1">
                          <a:avLst/>
                        </a:prstGeom>
                        <a:noFill/>
                        <a:ln w="28575" cap="flat">
                          <a:solidFill>
                            <a:srgbClr val="000000"/>
                          </a:solidFill>
                          <a:prstDash val="solid"/>
                          <a:miter/>
                        </a:ln>
                      </wps:spPr>
                      <wps:bodyPr/>
                    </wps:wsp>
                  </a:graphicData>
                </a:graphic>
              </wp:anchor>
            </w:drawing>
          </mc:Choice>
          <mc:Fallback>
            <w:pict>
              <v:shape w14:anchorId="2C986CFE" id="Straight Connector 2" o:spid="_x0000_s1026" type="#_x0000_t32" style="position:absolute;margin-left:122.25pt;margin-top:130.85pt;width:12.7pt;height:8.2pt;flip:y;z-index:251601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" strokeweight="2.25pt">
                <v:stroke joinstyle="miter"/>
              </v:shape>
            </w:pict>
          </mc:Fallback>
        </mc:AlternateContent>
      </w:r>
      <w:r w:rsidR="00EB059F" w:rsidRPr="00E638B4">
        <w:rPr>
          <w:rFonts w:asciiTheme="minorHAnsi" w:hAnsiTheme="minorHAnsi"/>
          <w:noProof/>
          <w:sz w:val="24"/>
          <w:szCs w:val="24"/>
        </w:rPr>
        <mc:AlternateContent>
          <mc:Choice Requires="wps">
            <w:drawing>
              <wp:anchor distT="0" distB="0" distL="114300" distR="114300" simplePos="0" relativeHeight="251597824" behindDoc="0" locked="0" layoutInCell="1" allowOverlap="1" wp14:anchorId="6A2339BA" wp14:editId="646A81E4">
                <wp:simplePos x="0" y="0"/>
                <wp:positionH relativeFrom="column">
                  <wp:posOffset>2000250</wp:posOffset>
                </wp:positionH>
                <wp:positionV relativeFrom="paragraph">
                  <wp:posOffset>1337940</wp:posOffset>
                </wp:positionV>
                <wp:extent cx="170819" cy="123828"/>
                <wp:effectExtent l="19050" t="19050" r="19681" b="28572"/>
                <wp:wrapNone/>
                <wp:docPr id="1882598174" name="Straight Connector 2"/>
                <wp:cNvGraphicFramePr/>
                <a:graphic xmlns:a="http://schemas.openxmlformats.org/drawingml/2006/main">
                  <a:graphicData uri="http://schemas.microsoft.com/office/word/2010/wordprocessingShape">
                    <wps:wsp>
                      <wps:cNvCnPr/>
                      <wps:spPr>
                        <a:xfrm flipV="1">
                          <a:off x="0" y="0"/>
                          <a:ext cx="170819" cy="123828"/>
                        </a:xfrm>
                        <a:prstGeom prst="straightConnector1">
                          <a:avLst/>
                        </a:prstGeom>
                        <a:noFill/>
                        <a:ln w="28575" cap="flat">
                          <a:solidFill>
                            <a:srgbClr val="000000"/>
                          </a:solidFill>
                          <a:prstDash val="solid"/>
                          <a:miter/>
                        </a:ln>
                      </wps:spPr>
                      <wps:bodyPr/>
                    </wps:wsp>
                  </a:graphicData>
                </a:graphic>
              </wp:anchor>
            </w:drawing>
          </mc:Choice>
          <mc:Fallback>
            <w:pict>
              <v:shape w14:anchorId="4483D2B8" id="Straight Connector 2" o:spid="_x0000_s1026" type="#_x0000_t32" style="position:absolute;margin-left:157.5pt;margin-top:105.35pt;width:13.45pt;height:9.75pt;flip:y;z-index:251597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" strokeweight="2.25pt">
                <v:stroke joinstyle="miter"/>
              </v:shape>
            </w:pict>
          </mc:Fallback>
        </mc:AlternateContent>
      </w:r>
      <w:r w:rsidR="00EB059F" w:rsidRPr="00E638B4">
        <w:rPr>
          <w:rFonts w:asciiTheme="minorHAnsi" w:hAnsiTheme="minorHAnsi"/>
          <w:noProof/>
          <w:sz w:val="24"/>
          <w:szCs w:val="24"/>
        </w:rPr>
        <mc:AlternateContent>
          <mc:Choice Requires="wps">
            <w:drawing>
              <wp:anchor distT="0" distB="0" distL="114300" distR="114300" simplePos="0" relativeHeight="251593728" behindDoc="0" locked="0" layoutInCell="1" allowOverlap="1" wp14:anchorId="6505E231" wp14:editId="2DC34DE4">
                <wp:simplePos x="0" y="0"/>
                <wp:positionH relativeFrom="column">
                  <wp:posOffset>2495553</wp:posOffset>
                </wp:positionH>
                <wp:positionV relativeFrom="paragraph">
                  <wp:posOffset>223515</wp:posOffset>
                </wp:positionV>
                <wp:extent cx="122557" cy="180978"/>
                <wp:effectExtent l="19050" t="19050" r="29843" b="28572"/>
                <wp:wrapNone/>
                <wp:docPr id="1180750183" name="Straight Connector 2"/>
                <wp:cNvGraphicFramePr/>
                <a:graphic xmlns:a="http://schemas.openxmlformats.org/drawingml/2006/main">
                  <a:graphicData uri="http://schemas.microsoft.com/office/word/2010/wordprocessingShape">
                    <wps:wsp>
                      <wps:cNvCnPr/>
                      <wps:spPr>
                        <a:xfrm>
                          <a:off x="0" y="0"/>
                          <a:ext cx="122557" cy="180978"/>
                        </a:xfrm>
                        <a:prstGeom prst="straightConnector1">
                          <a:avLst/>
                        </a:prstGeom>
                        <a:noFill/>
                        <a:ln w="28575" cap="flat">
                          <a:solidFill>
                            <a:srgbClr val="000000"/>
                          </a:solidFill>
                          <a:prstDash val="solid"/>
                          <a:miter/>
                        </a:ln>
                      </wps:spPr>
                      <wps:bodyPr/>
                    </wps:wsp>
                  </a:graphicData>
                </a:graphic>
              </wp:anchor>
            </w:drawing>
          </mc:Choice>
          <mc:Fallback>
            <w:pict>
              <v:shape w14:anchorId="76C77D7F" id="Straight Connector 2" o:spid="_x0000_s1026" type="#_x0000_t32" style="position:absolute;margin-left:196.5pt;margin-top:17.6pt;width:9.65pt;height:14.25pt;z-index:251593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" strokeweight="2.25pt">
                <v:stroke joinstyle="miter"/>
              </v:shape>
            </w:pict>
          </mc:Fallback>
        </mc:AlternateContent>
      </w:r>
      <w:r w:rsidR="00EB059F" w:rsidRPr="00E638B4">
        <w:rPr>
          <w:rFonts w:asciiTheme="minorHAnsi" w:hAnsiTheme="minorHAnsi"/>
          <w:noProof/>
          <w:sz w:val="24"/>
          <w:szCs w:val="24"/>
        </w:rPr>
        <mc:AlternateContent>
          <mc:Choice Requires="wps">
            <w:drawing>
              <wp:anchor distT="0" distB="0" distL="114300" distR="114300" simplePos="0" relativeHeight="251589632" behindDoc="0" locked="0" layoutInCell="1" allowOverlap="1" wp14:anchorId="388FE05F" wp14:editId="029F6D5D">
                <wp:simplePos x="0" y="0"/>
                <wp:positionH relativeFrom="column">
                  <wp:posOffset>1019171</wp:posOffset>
                </wp:positionH>
                <wp:positionV relativeFrom="paragraph">
                  <wp:posOffset>2099947</wp:posOffset>
                </wp:positionV>
                <wp:extent cx="95254" cy="236857"/>
                <wp:effectExtent l="19050" t="19050" r="19046" b="29843"/>
                <wp:wrapNone/>
                <wp:docPr id="439039770" name="Straight Connector 2"/>
                <wp:cNvGraphicFramePr/>
                <a:graphic xmlns:a="http://schemas.openxmlformats.org/drawingml/2006/main">
                  <a:graphicData uri="http://schemas.microsoft.com/office/word/2010/wordprocessingShape">
                    <wps:wsp>
                      <wps:cNvCnPr/>
                      <wps:spPr>
                        <a:xfrm>
                          <a:off x="0" y="0"/>
                          <a:ext cx="95254" cy="236857"/>
                        </a:xfrm>
                        <a:prstGeom prst="straightConnector1">
                          <a:avLst/>
                        </a:prstGeom>
                        <a:noFill/>
                        <a:ln w="28575" cap="flat">
                          <a:solidFill>
                            <a:srgbClr val="000000"/>
                          </a:solidFill>
                          <a:prstDash val="solid"/>
                          <a:miter/>
                        </a:ln>
                      </wps:spPr>
                      <wps:bodyPr/>
                    </wps:wsp>
                  </a:graphicData>
                </a:graphic>
              </wp:anchor>
            </w:drawing>
          </mc:Choice>
          <mc:Fallback>
            <w:pict>
              <v:shape w14:anchorId="1F81139E" id="Straight Connector 2" o:spid="_x0000_s1026" type="#_x0000_t32" style="position:absolute;margin-left:80.25pt;margin-top:165.35pt;width:7.5pt;height:18.65pt;z-index:251589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" strokeweight="2.25pt">
                <v:stroke joinstyle="miter"/>
              </v:shape>
            </w:pict>
          </mc:Fallback>
        </mc:AlternateContent>
      </w:r>
      <w:r w:rsidR="00EB059F" w:rsidRPr="00E638B4">
        <w:rPr>
          <w:rFonts w:asciiTheme="minorHAnsi" w:hAnsiTheme="minorHAnsi"/>
          <w:noProof/>
          <w:sz w:val="24"/>
          <w:szCs w:val="24"/>
        </w:rPr>
        <mc:AlternateContent>
          <mc:Choice Requires="wps">
            <w:drawing>
              <wp:anchor distT="0" distB="0" distL="114300" distR="114300" simplePos="0" relativeHeight="251585536" behindDoc="0" locked="0" layoutInCell="1" allowOverlap="1" wp14:anchorId="39333BE3" wp14:editId="7D8D48A8">
                <wp:simplePos x="0" y="0"/>
                <wp:positionH relativeFrom="column">
                  <wp:posOffset>1504946</wp:posOffset>
                </wp:positionH>
                <wp:positionV relativeFrom="paragraph">
                  <wp:posOffset>1861818</wp:posOffset>
                </wp:positionV>
                <wp:extent cx="95254" cy="238129"/>
                <wp:effectExtent l="19050" t="19050" r="19046" b="28571"/>
                <wp:wrapNone/>
                <wp:docPr id="2056887516" name="Straight Connector 2"/>
                <wp:cNvGraphicFramePr/>
                <a:graphic xmlns:a="http://schemas.openxmlformats.org/drawingml/2006/main">
                  <a:graphicData uri="http://schemas.microsoft.com/office/word/2010/wordprocessingShape">
                    <wps:wsp>
                      <wps:cNvCnPr/>
                      <wps:spPr>
                        <a:xfrm>
                          <a:off x="0" y="0"/>
                          <a:ext cx="95254" cy="238129"/>
                        </a:xfrm>
                        <a:prstGeom prst="straightConnector1">
                          <a:avLst/>
                        </a:prstGeom>
                        <a:noFill/>
                        <a:ln w="28575" cap="flat">
                          <a:solidFill>
                            <a:srgbClr val="000000"/>
                          </a:solidFill>
                          <a:prstDash val="solid"/>
                          <a:miter/>
                        </a:ln>
                      </wps:spPr>
                      <wps:bodyPr/>
                    </wps:wsp>
                  </a:graphicData>
                </a:graphic>
              </wp:anchor>
            </w:drawing>
          </mc:Choice>
          <mc:Fallback>
            <w:pict>
              <v:shape w14:anchorId="47ABE833" id="Straight Connector 2" o:spid="_x0000_s1026" type="#_x0000_t32" style="position:absolute;margin-left:118.5pt;margin-top:146.6pt;width:7.5pt;height:18.75pt;z-index:251585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" strokeweight="2.25pt">
                <v:stroke joinstyle="miter"/>
              </v:shape>
            </w:pict>
          </mc:Fallback>
        </mc:AlternateContent>
      </w:r>
      <w:r w:rsidR="00EB059F" w:rsidRPr="00E638B4">
        <w:rPr>
          <w:rFonts w:asciiTheme="minorHAnsi" w:hAnsiTheme="minorHAnsi"/>
          <w:noProof/>
          <w:sz w:val="24"/>
          <w:szCs w:val="24"/>
        </w:rPr>
        <w:drawing>
          <wp:inline distT="0" distB="0" distL="0" distR="0" wp14:anchorId="30295A08" wp14:editId="3D6FA844">
            <wp:extent cx="5731514" cy="3001005"/>
            <wp:effectExtent l="0" t="0" r="2536" b="8895"/>
            <wp:docPr id="1738554434"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5731514" cy="3001005"/>
                    </a:xfrm>
                    <a:prstGeom prst="rect">
                      <a:avLst/>
                    </a:prstGeom>
                    <a:noFill/>
                    <a:ln>
                      <a:noFill/>
                      <a:prstDash/>
                    </a:ln>
                  </pic:spPr>
                </pic:pic>
              </a:graphicData>
            </a:graphic>
          </wp:inline>
        </w:drawing>
      </w:r>
    </w:p>
    <w:p w14:paraId="5EA88513" w14:textId="1697CB4B" w:rsidR="00EB059F" w:rsidRPr="00E638B4" w:rsidRDefault="00613E4B" w:rsidP="00EB059F">
      <w:pPr>
        <w:rPr>
          <w:rFonts w:asciiTheme="minorHAnsi" w:hAnsiTheme="minorHAnsi"/>
          <w:sz w:val="24"/>
          <w:szCs w:val="24"/>
        </w:rPr>
      </w:pPr>
      <w:r w:rsidRPr="00E638B4">
        <w:rPr>
          <w:rFonts w:asciiTheme="minorHAnsi" w:hAnsiTheme="minorHAnsi"/>
          <w:noProof/>
          <w:sz w:val="24"/>
          <w:szCs w:val="24"/>
        </w:rPr>
        <mc:AlternateContent>
          <mc:Choice Requires="wps">
            <w:drawing>
              <wp:anchor distT="0" distB="0" distL="114300" distR="114300" simplePos="0" relativeHeight="251646976" behindDoc="0" locked="0" layoutInCell="1" allowOverlap="1" wp14:anchorId="19D96C27" wp14:editId="3C2183D6">
                <wp:simplePos x="0" y="0"/>
                <wp:positionH relativeFrom="column">
                  <wp:posOffset>1598930</wp:posOffset>
                </wp:positionH>
                <wp:positionV relativeFrom="paragraph">
                  <wp:posOffset>20320</wp:posOffset>
                </wp:positionV>
                <wp:extent cx="123828" cy="132716"/>
                <wp:effectExtent l="0" t="0" r="28572" b="19684"/>
                <wp:wrapNone/>
                <wp:docPr id="1790155286" name="Oval 3"/>
                <wp:cNvGraphicFramePr/>
                <a:graphic xmlns:a="http://schemas.openxmlformats.org/drawingml/2006/main">
                  <a:graphicData uri="http://schemas.microsoft.com/office/word/2010/wordprocessingShape">
                    <wps:wsp>
                      <wps:cNvSpPr/>
                      <wps:spPr>
                        <a:xfrm>
                          <a:off x="0" y="0"/>
                          <a:ext cx="123828" cy="132716"/>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70AD47"/>
                        </a:solidFill>
                        <a:ln w="12701" cap="flat">
                          <a:solidFill>
                            <a:srgbClr val="2B4719"/>
                          </a:solidFill>
                          <a:prstDash val="solid"/>
                          <a:miter/>
                        </a:ln>
                      </wps:spPr>
                      <wps:bodyPr lIns="0" tIns="0" rIns="0" bIns="0"/>
                    </wps:wsp>
                  </a:graphicData>
                </a:graphic>
              </wp:anchor>
            </w:drawing>
          </mc:Choice>
          <mc:Fallback>
            <w:pict>
              <v:shape w14:anchorId="0AD063B2" id="Oval 3" o:spid="_x0000_s1026" style="position:absolute;margin-left:125.9pt;margin-top:1.6pt;width:9.75pt;height:10.45pt;z-index:251646976;visibility:visible;mso-wrap-style:square;mso-wrap-distance-left:9pt;mso-wrap-distance-top:0;mso-wrap-distance-right:9pt;mso-wrap-distance-bottom:0;mso-position-horizontal:absolute;mso-position-horizontal-relative:text;mso-position-vertical:absolute;mso-position-vertical-relative:text;v-text-anchor:top" coordsize="123828,132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" path="m,66358at,,123828,132716,,66358,,66358xe" fillcolor="#70ad47" strokecolor="#2b4719" strokeweight=".35281mm">
                <v:stroke joinstyle="miter"/>
                <v:path arrowok="t" o:connecttype="custom" o:connectlocs="61914,0;123828,66358;61914,132716;0,66358;18134,19436;18134,113280;105694,113280;105694,19436" o:connectangles="270,0,90,180,270,90,90,270" textboxrect="18134,19436,105694,113280"/>
              </v:shape>
            </w:pict>
          </mc:Fallback>
        </mc:AlternateContent>
      </w:r>
      <w:r w:rsidR="00EB059F" w:rsidRPr="00E638B4">
        <w:rPr>
          <w:rFonts w:asciiTheme="minorHAnsi" w:hAnsiTheme="minorHAnsi"/>
          <w:sz w:val="24"/>
          <w:szCs w:val="24"/>
        </w:rPr>
        <w:t>Christmas Trees (Rea</w:t>
      </w:r>
      <w:r>
        <w:rPr>
          <w:rFonts w:asciiTheme="minorHAnsi" w:hAnsiTheme="minorHAnsi"/>
          <w:sz w:val="24"/>
          <w:szCs w:val="24"/>
        </w:rPr>
        <w:t>l</w:t>
      </w:r>
      <w:r w:rsidR="00EB059F" w:rsidRPr="00E638B4">
        <w:rPr>
          <w:rFonts w:asciiTheme="minorHAnsi" w:hAnsiTheme="minorHAnsi"/>
          <w:sz w:val="24"/>
          <w:szCs w:val="24"/>
        </w:rPr>
        <w:t xml:space="preserve">)              Steel Christmas Tree </w:t>
      </w:r>
    </w:p>
    <w:p w14:paraId="02061654" w14:textId="77777777" w:rsidR="00EB059F" w:rsidRPr="00E638B4" w:rsidRDefault="00EB059F" w:rsidP="00EB059F">
      <w:pPr>
        <w:rPr>
          <w:rFonts w:asciiTheme="minorHAnsi" w:hAnsiTheme="minorHAnsi"/>
          <w:sz w:val="24"/>
          <w:szCs w:val="24"/>
        </w:rPr>
      </w:pPr>
      <w:r w:rsidRPr="00E638B4">
        <w:rPr>
          <w:rFonts w:asciiTheme="minorHAnsi" w:hAnsiTheme="minorHAnsi"/>
          <w:noProof/>
          <w:sz w:val="24"/>
          <w:szCs w:val="24"/>
        </w:rPr>
        <mc:AlternateContent>
          <mc:Choice Requires="wps">
            <w:drawing>
              <wp:anchor distT="0" distB="0" distL="114300" distR="114300" simplePos="0" relativeHeight="251651072" behindDoc="0" locked="0" layoutInCell="1" allowOverlap="1" wp14:anchorId="24603094" wp14:editId="13AB6FD9">
                <wp:simplePos x="0" y="0"/>
                <wp:positionH relativeFrom="column">
                  <wp:posOffset>2770505</wp:posOffset>
                </wp:positionH>
                <wp:positionV relativeFrom="paragraph">
                  <wp:posOffset>83820</wp:posOffset>
                </wp:positionV>
                <wp:extent cx="295279" cy="0"/>
                <wp:effectExtent l="0" t="19050" r="28571" b="19050"/>
                <wp:wrapNone/>
                <wp:docPr id="411754415" name="Straight Connector 2"/>
                <wp:cNvGraphicFramePr/>
                <a:graphic xmlns:a="http://schemas.openxmlformats.org/drawingml/2006/main">
                  <a:graphicData uri="http://schemas.microsoft.com/office/word/2010/wordprocessingShape">
                    <wps:wsp>
                      <wps:cNvCnPr/>
                      <wps:spPr>
                        <a:xfrm>
                          <a:off x="0" y="0"/>
                          <a:ext cx="295279" cy="0"/>
                        </a:xfrm>
                        <a:prstGeom prst="straightConnector1">
                          <a:avLst/>
                        </a:prstGeom>
                        <a:noFill/>
                        <a:ln w="28575" cap="flat">
                          <a:solidFill>
                            <a:srgbClr val="000000"/>
                          </a:solidFill>
                          <a:prstDash val="solid"/>
                          <a:miter/>
                        </a:ln>
                      </wps:spPr>
                      <wps:bodyPr/>
                    </wps:wsp>
                  </a:graphicData>
                </a:graphic>
              </wp:anchor>
            </w:drawing>
          </mc:Choice>
          <mc:Fallback>
            <w:pict>
              <v:shape w14:anchorId="01FBCEE8" id="Straight Connector 2" o:spid="_x0000_s1026" type="#_x0000_t32" style="position:absolute;margin-left:218.15pt;margin-top:6.6pt;width:23.25pt;height:0;z-index:251651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" strokeweight="2.25pt">
                <v:stroke joinstyle="miter"/>
              </v:shape>
            </w:pict>
          </mc:Fallback>
        </mc:AlternateContent>
      </w:r>
      <w:r w:rsidRPr="00E638B4">
        <w:rPr>
          <w:rFonts w:asciiTheme="minorHAnsi" w:hAnsiTheme="minorHAnsi"/>
          <w:sz w:val="24"/>
          <w:szCs w:val="24"/>
        </w:rPr>
        <w:t xml:space="preserve">Christmas Light Draped Crossing points - </w:t>
      </w:r>
    </w:p>
    <w:p w14:paraId="7FE9D911" w14:textId="77777777" w:rsidR="007E4B40" w:rsidRPr="00E638B4" w:rsidRDefault="007E4B40" w:rsidP="007B21F2">
      <w:pPr>
        <w:spacing w:after="0"/>
        <w:rPr>
          <w:rFonts w:asciiTheme="minorHAnsi" w:hAnsiTheme="minorHAnsi"/>
          <w:sz w:val="24"/>
          <w:szCs w:val="24"/>
          <w:lang w:val="fr-FR"/>
        </w:rPr>
      </w:pPr>
    </w:p>
    <w:p w14:paraId="3E93419F" w14:textId="497A9D1A" w:rsidR="00EB059F" w:rsidRPr="00E638B4" w:rsidRDefault="00EB059F" w:rsidP="00EB059F">
      <w:pPr>
        <w:rPr>
          <w:rFonts w:asciiTheme="minorHAnsi" w:hAnsiTheme="minorHAnsi"/>
          <w:sz w:val="24"/>
          <w:szCs w:val="24"/>
          <w:lang w:val="fr-FR"/>
        </w:rPr>
      </w:pPr>
      <w:r w:rsidRPr="00E638B4">
        <w:rPr>
          <w:rFonts w:asciiTheme="minorHAnsi" w:hAnsiTheme="minorHAnsi"/>
          <w:sz w:val="24"/>
          <w:szCs w:val="24"/>
          <w:lang w:val="fr-FR"/>
        </w:rPr>
        <w:t>Terrace R</w:t>
      </w:r>
      <w:r w:rsidR="007E4B40" w:rsidRPr="00E638B4">
        <w:rPr>
          <w:rFonts w:asciiTheme="minorHAnsi" w:hAnsiTheme="minorHAnsi"/>
          <w:sz w:val="24"/>
          <w:szCs w:val="24"/>
          <w:lang w:val="fr-FR"/>
        </w:rPr>
        <w:t>oa</w:t>
      </w:r>
      <w:r w:rsidRPr="00E638B4">
        <w:rPr>
          <w:rFonts w:asciiTheme="minorHAnsi" w:hAnsiTheme="minorHAnsi"/>
          <w:sz w:val="24"/>
          <w:szCs w:val="24"/>
          <w:lang w:val="fr-FR"/>
        </w:rPr>
        <w:t xml:space="preserve">d, Llys-y-Brenin </w:t>
      </w:r>
      <w:r w:rsidR="007E4B40" w:rsidRPr="00E638B4">
        <w:rPr>
          <w:rFonts w:asciiTheme="minorHAnsi" w:hAnsiTheme="minorHAnsi"/>
          <w:sz w:val="24"/>
          <w:szCs w:val="24"/>
          <w:lang w:val="fr-FR"/>
        </w:rPr>
        <w:t>Square</w:t>
      </w:r>
    </w:p>
    <w:p w14:paraId="324957F1" w14:textId="28F2B25E" w:rsidR="00EB059F" w:rsidRPr="00E638B4" w:rsidRDefault="00EB059F" w:rsidP="00EB059F">
      <w:pPr>
        <w:rPr>
          <w:rFonts w:asciiTheme="minorHAnsi" w:hAnsiTheme="minorHAnsi"/>
          <w:sz w:val="24"/>
          <w:szCs w:val="24"/>
        </w:rPr>
      </w:pPr>
      <w:r w:rsidRPr="00E638B4">
        <w:rPr>
          <w:rFonts w:asciiTheme="minorHAnsi" w:hAnsiTheme="minorHAnsi"/>
          <w:noProof/>
          <w:sz w:val="24"/>
          <w:szCs w:val="24"/>
        </w:rPr>
        <mc:AlternateContent>
          <mc:Choice Requires="wps">
            <w:drawing>
              <wp:anchor distT="0" distB="0" distL="114300" distR="114300" simplePos="0" relativeHeight="251659264" behindDoc="0" locked="0" layoutInCell="1" allowOverlap="1" wp14:anchorId="0925D1CA" wp14:editId="08F0C135">
                <wp:simplePos x="0" y="0"/>
                <wp:positionH relativeFrom="margin">
                  <wp:posOffset>2533016</wp:posOffset>
                </wp:positionH>
                <wp:positionV relativeFrom="paragraph">
                  <wp:posOffset>2384426</wp:posOffset>
                </wp:positionV>
                <wp:extent cx="171450" cy="114300"/>
                <wp:effectExtent l="19050" t="19050" r="19050" b="19050"/>
                <wp:wrapNone/>
                <wp:docPr id="555090750" name="Straight Connector 2"/>
                <wp:cNvGraphicFramePr/>
                <a:graphic xmlns:a="http://schemas.openxmlformats.org/drawingml/2006/main">
                  <a:graphicData uri="http://schemas.microsoft.com/office/word/2010/wordprocessingShape">
                    <wps:wsp>
                      <wps:cNvCnPr/>
                      <wps:spPr>
                        <a:xfrm flipV="1">
                          <a:off x="0" y="0"/>
                          <a:ext cx="171450" cy="114300"/>
                        </a:xfrm>
                        <a:prstGeom prst="straightConnector1">
                          <a:avLst/>
                        </a:prstGeom>
                        <a:noFill/>
                        <a:ln w="28575" cap="flat">
                          <a:solidFill>
                            <a:srgbClr val="000000"/>
                          </a:solidFill>
                          <a:prstDash val="solid"/>
                          <a:miter/>
                        </a:ln>
                      </wps:spPr>
                      <wps:bodyPr/>
                    </wps:wsp>
                  </a:graphicData>
                </a:graphic>
              </wp:anchor>
            </w:drawing>
          </mc:Choice>
          <mc:Fallback>
            <w:pict>
              <v:shape w14:anchorId="515C6C91" id="Straight Connector 2" o:spid="_x0000_s1026" type="#_x0000_t32" style="position:absolute;margin-left:199.45pt;margin-top:187.75pt;width:13.5pt;height:9pt;flip:y;z-index:25165926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" strokeweight="2.25pt">
                <v:stroke joinstyle="miter"/>
                <w10:wrap anchorx="margin"/>
              </v:shape>
            </w:pict>
          </mc:Fallback>
        </mc:AlternateContent>
      </w:r>
      <w:r w:rsidRPr="00E638B4">
        <w:rPr>
          <w:rFonts w:asciiTheme="minorHAnsi" w:hAnsiTheme="minorHAnsi"/>
          <w:noProof/>
          <w:sz w:val="24"/>
          <w:szCs w:val="24"/>
        </w:rPr>
        <mc:AlternateContent>
          <mc:Choice Requires="wps">
            <w:drawing>
              <wp:anchor distT="0" distB="0" distL="114300" distR="114300" simplePos="0" relativeHeight="251724800" behindDoc="0" locked="0" layoutInCell="1" allowOverlap="1" wp14:anchorId="44E60178" wp14:editId="46D33342">
                <wp:simplePos x="0" y="0"/>
                <wp:positionH relativeFrom="margin">
                  <wp:posOffset>1838328</wp:posOffset>
                </wp:positionH>
                <wp:positionV relativeFrom="paragraph">
                  <wp:posOffset>958848</wp:posOffset>
                </wp:positionV>
                <wp:extent cx="189866" cy="161291"/>
                <wp:effectExtent l="0" t="0" r="19684" b="10159"/>
                <wp:wrapNone/>
                <wp:docPr id="1054833238" name="Oval 3"/>
                <wp:cNvGraphicFramePr/>
                <a:graphic xmlns:a="http://schemas.openxmlformats.org/drawingml/2006/main">
                  <a:graphicData uri="http://schemas.microsoft.com/office/word/2010/wordprocessingShape">
                    <wps:wsp>
                      <wps:cNvSpPr/>
                      <wps:spPr>
                        <a:xfrm>
                          <a:off x="0" y="0"/>
                          <a:ext cx="189866" cy="161291"/>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0070C0"/>
                        </a:solidFill>
                        <a:ln w="12701" cap="flat">
                          <a:solidFill>
                            <a:srgbClr val="2B4719"/>
                          </a:solidFill>
                          <a:prstDash val="solid"/>
                          <a:miter/>
                        </a:ln>
                      </wps:spPr>
                      <wps:bodyPr lIns="0" tIns="0" rIns="0" bIns="0"/>
                    </wps:wsp>
                  </a:graphicData>
                </a:graphic>
              </wp:anchor>
            </w:drawing>
          </mc:Choice>
          <mc:Fallback>
            <w:pict>
              <v:shape w14:anchorId="2898D9B4" id="Oval 3" o:spid="_x0000_s1026" style="position:absolute;margin-left:144.75pt;margin-top:75.5pt;width:14.95pt;height:12.7pt;z-index:251724800;visibility:visible;mso-wrap-style:square;mso-wrap-distance-left:9pt;mso-wrap-distance-top:0;mso-wrap-distance-right:9pt;mso-wrap-distance-bottom:0;mso-position-horizontal:absolute;mso-position-horizontal-relative:margin;mso-position-vertical:absolute;mso-position-vertical-relative:text;v-text-anchor:top" coordsize="189866,161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" path="m,80646at,,189866,161292,,80646,,80646xe" fillcolor="#0070c0" strokecolor="#2b4719" strokeweight=".35281mm">
                <v:stroke joinstyle="miter"/>
                <v:path arrowok="t" o:connecttype="custom" o:connectlocs="94933,0;189866,80646;94933,161291;0,80646;27805,23621;27805,137670;162061,137670;162061,23621" o:connectangles="270,0,90,180,270,90,90,270" textboxrect="27805,23621,162061,137670"/>
                <w10:wrap anchorx="margin"/>
              </v:shape>
            </w:pict>
          </mc:Fallback>
        </mc:AlternateContent>
      </w:r>
      <w:r w:rsidRPr="00E638B4">
        <w:rPr>
          <w:rFonts w:asciiTheme="minorHAnsi" w:hAnsiTheme="minorHAnsi"/>
          <w:noProof/>
          <w:sz w:val="24"/>
          <w:szCs w:val="24"/>
        </w:rPr>
        <mc:AlternateContent>
          <mc:Choice Requires="wps">
            <w:drawing>
              <wp:anchor distT="0" distB="0" distL="114300" distR="114300" simplePos="0" relativeHeight="251692032" behindDoc="0" locked="0" layoutInCell="1" allowOverlap="1" wp14:anchorId="2F623C93" wp14:editId="66BAA5D2">
                <wp:simplePos x="0" y="0"/>
                <wp:positionH relativeFrom="margin">
                  <wp:posOffset>2066928</wp:posOffset>
                </wp:positionH>
                <wp:positionV relativeFrom="paragraph">
                  <wp:posOffset>1812926</wp:posOffset>
                </wp:positionV>
                <wp:extent cx="208282" cy="132716"/>
                <wp:effectExtent l="19050" t="19050" r="20318" b="19684"/>
                <wp:wrapNone/>
                <wp:docPr id="809489362" name="Straight Connector 2"/>
                <wp:cNvGraphicFramePr/>
                <a:graphic xmlns:a="http://schemas.openxmlformats.org/drawingml/2006/main">
                  <a:graphicData uri="http://schemas.microsoft.com/office/word/2010/wordprocessingShape">
                    <wps:wsp>
                      <wps:cNvCnPr/>
                      <wps:spPr>
                        <a:xfrm flipV="1">
                          <a:off x="0" y="0"/>
                          <a:ext cx="208282" cy="132716"/>
                        </a:xfrm>
                        <a:prstGeom prst="straightConnector1">
                          <a:avLst/>
                        </a:prstGeom>
                        <a:noFill/>
                        <a:ln w="28575" cap="flat">
                          <a:solidFill>
                            <a:srgbClr val="000000"/>
                          </a:solidFill>
                          <a:prstDash val="solid"/>
                          <a:miter/>
                        </a:ln>
                      </wps:spPr>
                      <wps:bodyPr/>
                    </wps:wsp>
                  </a:graphicData>
                </a:graphic>
              </wp:anchor>
            </w:drawing>
          </mc:Choice>
          <mc:Fallback>
            <w:pict>
              <v:shape w14:anchorId="5EE9D9DB" id="Straight Connector 2" o:spid="_x0000_s1026" type="#_x0000_t32" style="position:absolute;margin-left:162.75pt;margin-top:142.75pt;width:16.4pt;height:10.45pt;flip:y;z-index:25169203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" strokeweight="2.25pt">
                <v:stroke joinstyle="miter"/>
                <w10:wrap anchorx="margin"/>
              </v:shape>
            </w:pict>
          </mc:Fallback>
        </mc:AlternateContent>
      </w:r>
      <w:r w:rsidRPr="00E638B4">
        <w:rPr>
          <w:rFonts w:asciiTheme="minorHAnsi" w:hAnsiTheme="minorHAnsi"/>
          <w:noProof/>
          <w:sz w:val="24"/>
          <w:szCs w:val="24"/>
        </w:rPr>
        <mc:AlternateContent>
          <mc:Choice Requires="wps">
            <w:drawing>
              <wp:anchor distT="0" distB="0" distL="114300" distR="114300" simplePos="0" relativeHeight="251667456" behindDoc="0" locked="0" layoutInCell="1" allowOverlap="1" wp14:anchorId="21786200" wp14:editId="22546561">
                <wp:simplePos x="0" y="0"/>
                <wp:positionH relativeFrom="margin">
                  <wp:posOffset>2286000</wp:posOffset>
                </wp:positionH>
                <wp:positionV relativeFrom="paragraph">
                  <wp:posOffset>2079629</wp:posOffset>
                </wp:positionV>
                <wp:extent cx="180978" cy="142875"/>
                <wp:effectExtent l="19050" t="19050" r="28572" b="28575"/>
                <wp:wrapNone/>
                <wp:docPr id="232207835" name="Straight Connector 2"/>
                <wp:cNvGraphicFramePr/>
                <a:graphic xmlns:a="http://schemas.openxmlformats.org/drawingml/2006/main">
                  <a:graphicData uri="http://schemas.microsoft.com/office/word/2010/wordprocessingShape">
                    <wps:wsp>
                      <wps:cNvCnPr/>
                      <wps:spPr>
                        <a:xfrm flipV="1">
                          <a:off x="0" y="0"/>
                          <a:ext cx="180978" cy="142875"/>
                        </a:xfrm>
                        <a:prstGeom prst="straightConnector1">
                          <a:avLst/>
                        </a:prstGeom>
                        <a:noFill/>
                        <a:ln w="28575" cap="flat">
                          <a:solidFill>
                            <a:srgbClr val="000000"/>
                          </a:solidFill>
                          <a:prstDash val="solid"/>
                          <a:miter/>
                        </a:ln>
                      </wps:spPr>
                      <wps:bodyPr/>
                    </wps:wsp>
                  </a:graphicData>
                </a:graphic>
              </wp:anchor>
            </w:drawing>
          </mc:Choice>
          <mc:Fallback>
            <w:pict>
              <v:shape w14:anchorId="46F2FAEF" id="Straight Connector 2" o:spid="_x0000_s1026" type="#_x0000_t32" style="position:absolute;margin-left:180pt;margin-top:163.75pt;width:14.25pt;height:11.25pt;flip:y;z-index:25166745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" strokeweight="2.25pt">
                <v:stroke joinstyle="miter"/>
                <w10:wrap anchorx="margin"/>
              </v:shape>
            </w:pict>
          </mc:Fallback>
        </mc:AlternateContent>
      </w:r>
      <w:r w:rsidRPr="00E638B4">
        <w:rPr>
          <w:rFonts w:asciiTheme="minorHAnsi" w:hAnsiTheme="minorHAnsi"/>
          <w:noProof/>
          <w:sz w:val="24"/>
          <w:szCs w:val="24"/>
        </w:rPr>
        <mc:AlternateContent>
          <mc:Choice Requires="wps">
            <w:drawing>
              <wp:anchor distT="0" distB="0" distL="114300" distR="114300" simplePos="0" relativeHeight="251663360" behindDoc="0" locked="0" layoutInCell="1" allowOverlap="1" wp14:anchorId="1AC209BD" wp14:editId="20FC66C9">
                <wp:simplePos x="0" y="0"/>
                <wp:positionH relativeFrom="margin">
                  <wp:align>center</wp:align>
                </wp:positionH>
                <wp:positionV relativeFrom="paragraph">
                  <wp:posOffset>2651129</wp:posOffset>
                </wp:positionV>
                <wp:extent cx="180978" cy="104141"/>
                <wp:effectExtent l="19050" t="19050" r="28572" b="29209"/>
                <wp:wrapNone/>
                <wp:docPr id="1681282685" name="Straight Connector 2"/>
                <wp:cNvGraphicFramePr/>
                <a:graphic xmlns:a="http://schemas.openxmlformats.org/drawingml/2006/main">
                  <a:graphicData uri="http://schemas.microsoft.com/office/word/2010/wordprocessingShape">
                    <wps:wsp>
                      <wps:cNvCnPr/>
                      <wps:spPr>
                        <a:xfrm flipV="1">
                          <a:off x="0" y="0"/>
                          <a:ext cx="180978" cy="104141"/>
                        </a:xfrm>
                        <a:prstGeom prst="straightConnector1">
                          <a:avLst/>
                        </a:prstGeom>
                        <a:noFill/>
                        <a:ln w="28575" cap="flat">
                          <a:solidFill>
                            <a:srgbClr val="000000"/>
                          </a:solidFill>
                          <a:prstDash val="solid"/>
                          <a:miter/>
                        </a:ln>
                      </wps:spPr>
                      <wps:bodyPr/>
                    </wps:wsp>
                  </a:graphicData>
                </a:graphic>
              </wp:anchor>
            </w:drawing>
          </mc:Choice>
          <mc:Fallback>
            <w:pict>
              <v:shape w14:anchorId="64443991" id="Straight Connector 2" o:spid="_x0000_s1026" type="#_x0000_t32" style="position:absolute;margin-left:0;margin-top:208.75pt;width:14.25pt;height:8.2pt;flip:y;z-index:251663360;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" strokeweight="2.25pt">
                <v:stroke joinstyle="miter"/>
                <w10:wrap anchorx="margin"/>
              </v:shape>
            </w:pict>
          </mc:Fallback>
        </mc:AlternateContent>
      </w:r>
      <w:r w:rsidRPr="00E638B4">
        <w:rPr>
          <w:rFonts w:asciiTheme="minorHAnsi" w:hAnsiTheme="minorHAnsi"/>
          <w:noProof/>
          <w:sz w:val="24"/>
          <w:szCs w:val="24"/>
        </w:rPr>
        <w:drawing>
          <wp:inline distT="0" distB="0" distL="0" distR="0" wp14:anchorId="0DFFFFAB" wp14:editId="31000403">
            <wp:extent cx="5731514" cy="2989575"/>
            <wp:effectExtent l="0" t="0" r="2536" b="1275"/>
            <wp:docPr id="758127444" name="Picture 4" descr="A map of a city&#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5731514" cy="2989575"/>
                    </a:xfrm>
                    <a:prstGeom prst="rect">
                      <a:avLst/>
                    </a:prstGeom>
                    <a:noFill/>
                    <a:ln>
                      <a:noFill/>
                      <a:prstDash/>
                    </a:ln>
                  </pic:spPr>
                </pic:pic>
              </a:graphicData>
            </a:graphic>
          </wp:inline>
        </w:drawing>
      </w:r>
    </w:p>
    <w:p w14:paraId="42BF879A" w14:textId="01B17AD2" w:rsidR="00EB059F" w:rsidRPr="00E638B4" w:rsidRDefault="00613E4B" w:rsidP="00EB059F">
      <w:pPr>
        <w:rPr>
          <w:rFonts w:asciiTheme="minorHAnsi" w:hAnsiTheme="minorHAnsi"/>
          <w:sz w:val="24"/>
          <w:szCs w:val="24"/>
        </w:rPr>
      </w:pPr>
      <w:r w:rsidRPr="00E638B4">
        <w:rPr>
          <w:rFonts w:asciiTheme="minorHAnsi" w:hAnsiTheme="minorHAnsi"/>
          <w:noProof/>
          <w:sz w:val="24"/>
          <w:szCs w:val="24"/>
        </w:rPr>
        <mc:AlternateContent>
          <mc:Choice Requires="wps">
            <w:drawing>
              <wp:anchor distT="0" distB="0" distL="114300" distR="114300" simplePos="0" relativeHeight="251732992" behindDoc="0" locked="0" layoutInCell="1" allowOverlap="1" wp14:anchorId="66B9F682" wp14:editId="43D5FD81">
                <wp:simplePos x="0" y="0"/>
                <wp:positionH relativeFrom="column">
                  <wp:posOffset>1532890</wp:posOffset>
                </wp:positionH>
                <wp:positionV relativeFrom="paragraph">
                  <wp:posOffset>18415</wp:posOffset>
                </wp:positionV>
                <wp:extent cx="123825" cy="132715"/>
                <wp:effectExtent l="0" t="0" r="28572" b="19684"/>
                <wp:wrapNone/>
                <wp:docPr id="1246181556" name="Oval 3"/>
                <wp:cNvGraphicFramePr/>
                <a:graphic xmlns:a="http://schemas.openxmlformats.org/drawingml/2006/main">
                  <a:graphicData uri="http://schemas.microsoft.com/office/word/2010/wordprocessingShape">
                    <wps:wsp>
                      <wps:cNvSpPr/>
                      <wps:spPr>
                        <a:xfrm>
                          <a:off x="0" y="0"/>
                          <a:ext cx="123825" cy="13271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0070C0"/>
                        </a:solidFill>
                        <a:ln w="12701" cap="flat">
                          <a:solidFill>
                            <a:srgbClr val="2B4719"/>
                          </a:solidFill>
                          <a:prstDash val="solid"/>
                          <a:miter/>
                        </a:ln>
                      </wps:spPr>
                      <wps:bodyPr lIns="0" tIns="0" rIns="0" bIns="0"/>
                    </wps:wsp>
                  </a:graphicData>
                </a:graphic>
              </wp:anchor>
            </w:drawing>
          </mc:Choice>
          <mc:Fallback>
            <w:pict>
              <v:shape w14:anchorId="15B45DAF" id="Oval 3" o:spid="_x0000_s1026" style="position:absolute;margin-left:120.7pt;margin-top:1.45pt;width:9.75pt;height:10.45pt;z-index:251732992;visibility:visible;mso-wrap-style:square;mso-wrap-distance-left:9pt;mso-wrap-distance-top:0;mso-wrap-distance-right:9pt;mso-wrap-distance-bottom:0;mso-position-horizontal:absolute;mso-position-horizontal-relative:text;mso-position-vertical:absolute;mso-position-vertical-relative:text;v-text-anchor:top" coordsize="123825,132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" path="m,66358at,,123824,132716,,66358,,66358xe" fillcolor="#0070c0" strokecolor="#2b4719" strokeweight=".35281mm">
                <v:stroke joinstyle="miter"/>
                <v:path arrowok="t" o:connecttype="custom" o:connectlocs="61913,0;123825,66358;61913,132715;0,66358;18134,19436;18134,113279;105691,113279;105691,19436" o:connectangles="270,0,90,180,270,90,90,270" textboxrect="18134,19436,105691,113279"/>
              </v:shape>
            </w:pict>
          </mc:Fallback>
        </mc:AlternateContent>
      </w:r>
      <w:r w:rsidR="00EB059F" w:rsidRPr="00E638B4">
        <w:rPr>
          <w:rFonts w:asciiTheme="minorHAnsi" w:hAnsiTheme="minorHAnsi"/>
          <w:sz w:val="24"/>
          <w:szCs w:val="24"/>
        </w:rPr>
        <w:t xml:space="preserve">Steel Christmas Tree – </w:t>
      </w:r>
    </w:p>
    <w:p w14:paraId="48C1EA9F" w14:textId="77777777" w:rsidR="00EB059F" w:rsidRPr="00E638B4" w:rsidRDefault="00EB059F" w:rsidP="00EB059F">
      <w:pPr>
        <w:rPr>
          <w:rFonts w:asciiTheme="minorHAnsi" w:hAnsiTheme="minorHAnsi"/>
          <w:sz w:val="24"/>
          <w:szCs w:val="24"/>
        </w:rPr>
      </w:pPr>
      <w:r w:rsidRPr="00E638B4">
        <w:rPr>
          <w:rFonts w:asciiTheme="minorHAnsi" w:hAnsiTheme="minorHAnsi"/>
          <w:noProof/>
          <w:sz w:val="24"/>
          <w:szCs w:val="24"/>
        </w:rPr>
        <mc:AlternateContent>
          <mc:Choice Requires="wps">
            <w:drawing>
              <wp:anchor distT="0" distB="0" distL="114300" distR="114300" simplePos="0" relativeHeight="251696128" behindDoc="0" locked="0" layoutInCell="1" allowOverlap="1" wp14:anchorId="68A6A61A" wp14:editId="29FAF43E">
                <wp:simplePos x="0" y="0"/>
                <wp:positionH relativeFrom="column">
                  <wp:posOffset>2770505</wp:posOffset>
                </wp:positionH>
                <wp:positionV relativeFrom="paragraph">
                  <wp:posOffset>74295</wp:posOffset>
                </wp:positionV>
                <wp:extent cx="295279" cy="0"/>
                <wp:effectExtent l="0" t="19050" r="28571" b="19050"/>
                <wp:wrapNone/>
                <wp:docPr id="1728812365" name="Straight Connector 2"/>
                <wp:cNvGraphicFramePr/>
                <a:graphic xmlns:a="http://schemas.openxmlformats.org/drawingml/2006/main">
                  <a:graphicData uri="http://schemas.microsoft.com/office/word/2010/wordprocessingShape">
                    <wps:wsp>
                      <wps:cNvCnPr/>
                      <wps:spPr>
                        <a:xfrm>
                          <a:off x="0" y="0"/>
                          <a:ext cx="295279" cy="0"/>
                        </a:xfrm>
                        <a:prstGeom prst="straightConnector1">
                          <a:avLst/>
                        </a:prstGeom>
                        <a:noFill/>
                        <a:ln w="28575" cap="flat">
                          <a:solidFill>
                            <a:srgbClr val="000000"/>
                          </a:solidFill>
                          <a:prstDash val="solid"/>
                          <a:miter/>
                        </a:ln>
                      </wps:spPr>
                      <wps:bodyPr/>
                    </wps:wsp>
                  </a:graphicData>
                </a:graphic>
              </wp:anchor>
            </w:drawing>
          </mc:Choice>
          <mc:Fallback>
            <w:pict>
              <v:shape w14:anchorId="2A310616" id="Straight Connector 2" o:spid="_x0000_s1026" type="#_x0000_t32" style="position:absolute;margin-left:218.15pt;margin-top:5.85pt;width:23.25pt;height:0;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" strokeweight="2.25pt">
                <v:stroke joinstyle="miter"/>
              </v:shape>
            </w:pict>
          </mc:Fallback>
        </mc:AlternateContent>
      </w:r>
      <w:r w:rsidRPr="00E638B4">
        <w:rPr>
          <w:rFonts w:asciiTheme="minorHAnsi" w:hAnsiTheme="minorHAnsi"/>
          <w:sz w:val="24"/>
          <w:szCs w:val="24"/>
        </w:rPr>
        <w:t xml:space="preserve">Christmas Light Draped Crossing points - </w:t>
      </w:r>
    </w:p>
    <w:p w14:paraId="134CDA48" w14:textId="77777777" w:rsidR="007B21F2" w:rsidRDefault="007B21F2" w:rsidP="00EB059F">
      <w:pPr>
        <w:rPr>
          <w:rFonts w:asciiTheme="minorHAnsi" w:hAnsiTheme="minorHAnsi" w:cs="Arial"/>
          <w:b/>
          <w:bCs/>
          <w:sz w:val="24"/>
          <w:szCs w:val="24"/>
        </w:rPr>
      </w:pPr>
    </w:p>
    <w:p w14:paraId="56A7E934" w14:textId="376E089A" w:rsidR="00EB059F" w:rsidRPr="002C382D" w:rsidRDefault="00D0236B" w:rsidP="00EB059F">
      <w:pPr>
        <w:rPr>
          <w:rFonts w:asciiTheme="minorHAnsi" w:hAnsiTheme="minorHAnsi" w:cs="Arial"/>
          <w:b/>
          <w:bCs/>
          <w:sz w:val="24"/>
          <w:szCs w:val="24"/>
        </w:rPr>
      </w:pPr>
      <w:r w:rsidRPr="002C382D">
        <w:rPr>
          <w:rFonts w:asciiTheme="minorHAnsi" w:hAnsiTheme="minorHAnsi" w:cs="Arial"/>
          <w:b/>
          <w:bCs/>
          <w:sz w:val="24"/>
          <w:szCs w:val="24"/>
        </w:rPr>
        <w:lastRenderedPageBreak/>
        <w:t xml:space="preserve">Other </w:t>
      </w:r>
      <w:r w:rsidR="00EB059F" w:rsidRPr="002C382D">
        <w:rPr>
          <w:rFonts w:asciiTheme="minorHAnsi" w:hAnsiTheme="minorHAnsi" w:cs="Arial"/>
          <w:b/>
          <w:bCs/>
          <w:sz w:val="24"/>
          <w:szCs w:val="24"/>
        </w:rPr>
        <w:t>Christmas Tree Locations</w:t>
      </w:r>
    </w:p>
    <w:p w14:paraId="02AA490F" w14:textId="77777777" w:rsidR="00EB059F" w:rsidRPr="00E638B4" w:rsidRDefault="00EB059F" w:rsidP="00EB059F">
      <w:pPr>
        <w:rPr>
          <w:rFonts w:asciiTheme="minorHAnsi" w:hAnsiTheme="minorHAnsi" w:cs="Arial"/>
          <w:b/>
          <w:bCs/>
          <w:sz w:val="24"/>
          <w:szCs w:val="24"/>
        </w:rPr>
      </w:pPr>
      <w:r w:rsidRPr="00E638B4">
        <w:rPr>
          <w:rFonts w:asciiTheme="minorHAnsi" w:hAnsiTheme="minorHAnsi" w:cs="Arial"/>
          <w:b/>
          <w:bCs/>
          <w:sz w:val="24"/>
          <w:szCs w:val="24"/>
        </w:rPr>
        <w:t>Trefechan – 25ft Nordman Fir</w:t>
      </w:r>
    </w:p>
    <w:p w14:paraId="59C17DC5" w14:textId="77777777" w:rsidR="00EB059F" w:rsidRPr="00E638B4" w:rsidRDefault="00EB059F" w:rsidP="00EB059F">
      <w:pPr>
        <w:rPr>
          <w:rFonts w:asciiTheme="minorHAnsi" w:hAnsiTheme="minorHAnsi"/>
          <w:sz w:val="24"/>
          <w:szCs w:val="24"/>
        </w:rPr>
      </w:pPr>
      <w:r w:rsidRPr="00E638B4">
        <w:rPr>
          <w:rFonts w:asciiTheme="minorHAnsi" w:hAnsiTheme="minorHAnsi"/>
          <w:noProof/>
          <w:sz w:val="24"/>
          <w:szCs w:val="24"/>
        </w:rPr>
        <mc:AlternateContent>
          <mc:Choice Requires="wps">
            <w:drawing>
              <wp:anchor distT="0" distB="0" distL="114300" distR="114300" simplePos="0" relativeHeight="251700224" behindDoc="0" locked="0" layoutInCell="1" allowOverlap="1" wp14:anchorId="7E4BA8E1" wp14:editId="379AC7A9">
                <wp:simplePos x="0" y="0"/>
                <wp:positionH relativeFrom="column">
                  <wp:posOffset>2638428</wp:posOffset>
                </wp:positionH>
                <wp:positionV relativeFrom="paragraph">
                  <wp:posOffset>1623690</wp:posOffset>
                </wp:positionV>
                <wp:extent cx="123828" cy="132716"/>
                <wp:effectExtent l="0" t="0" r="28572" b="19684"/>
                <wp:wrapNone/>
                <wp:docPr id="437143505" name="Oval 3"/>
                <wp:cNvGraphicFramePr/>
                <a:graphic xmlns:a="http://schemas.openxmlformats.org/drawingml/2006/main">
                  <a:graphicData uri="http://schemas.microsoft.com/office/word/2010/wordprocessingShape">
                    <wps:wsp>
                      <wps:cNvSpPr/>
                      <wps:spPr>
                        <a:xfrm>
                          <a:off x="0" y="0"/>
                          <a:ext cx="123828" cy="132716"/>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70AD47"/>
                        </a:solidFill>
                        <a:ln w="12701" cap="flat">
                          <a:solidFill>
                            <a:srgbClr val="2B4719"/>
                          </a:solidFill>
                          <a:prstDash val="solid"/>
                          <a:miter/>
                        </a:ln>
                      </wps:spPr>
                      <wps:bodyPr lIns="0" tIns="0" rIns="0" bIns="0"/>
                    </wps:wsp>
                  </a:graphicData>
                </a:graphic>
              </wp:anchor>
            </w:drawing>
          </mc:Choice>
          <mc:Fallback>
            <w:pict>
              <v:shape w14:anchorId="4EA3E028" id="Oval 3" o:spid="_x0000_s1026" style="position:absolute;margin-left:207.75pt;margin-top:127.85pt;width:9.75pt;height:10.45pt;z-index:251700224;visibility:visible;mso-wrap-style:square;mso-wrap-distance-left:9pt;mso-wrap-distance-top:0;mso-wrap-distance-right:9pt;mso-wrap-distance-bottom:0;mso-position-horizontal:absolute;mso-position-horizontal-relative:text;mso-position-vertical:absolute;mso-position-vertical-relative:text;v-text-anchor:top" coordsize="123828,132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" path="m,66358at,,123828,132716,,66358,,66358xe" fillcolor="#70ad47" strokecolor="#2b4719" strokeweight=".35281mm">
                <v:stroke joinstyle="miter"/>
                <v:path arrowok="t" o:connecttype="custom" o:connectlocs="61914,0;123828,66358;61914,132716;0,66358;18134,19436;18134,113280;105694,113280;105694,19436" o:connectangles="270,0,90,180,270,90,90,270" textboxrect="18134,19436,105694,113280"/>
              </v:shape>
            </w:pict>
          </mc:Fallback>
        </mc:AlternateContent>
      </w:r>
      <w:r w:rsidRPr="00E638B4">
        <w:rPr>
          <w:rFonts w:asciiTheme="minorHAnsi" w:hAnsiTheme="minorHAnsi"/>
          <w:noProof/>
          <w:sz w:val="24"/>
          <w:szCs w:val="24"/>
        </w:rPr>
        <w:drawing>
          <wp:inline distT="0" distB="0" distL="0" distR="0" wp14:anchorId="47EA650D" wp14:editId="06338894">
            <wp:extent cx="5731514" cy="2953383"/>
            <wp:effectExtent l="0" t="0" r="2536" b="0"/>
            <wp:docPr id="70876702" name="Picture 5" descr="A map of a city&#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a:stretch>
                      <a:fillRect/>
                    </a:stretch>
                  </pic:blipFill>
                  <pic:spPr>
                    <a:xfrm>
                      <a:off x="0" y="0"/>
                      <a:ext cx="5731514" cy="2953383"/>
                    </a:xfrm>
                    <a:prstGeom prst="rect">
                      <a:avLst/>
                    </a:prstGeom>
                    <a:noFill/>
                    <a:ln>
                      <a:noFill/>
                      <a:prstDash/>
                    </a:ln>
                  </pic:spPr>
                </pic:pic>
              </a:graphicData>
            </a:graphic>
          </wp:inline>
        </w:drawing>
      </w:r>
    </w:p>
    <w:p w14:paraId="6F02C6AF" w14:textId="77777777" w:rsidR="00EB059F" w:rsidRPr="00E638B4" w:rsidRDefault="00EB059F" w:rsidP="00EB059F">
      <w:pPr>
        <w:rPr>
          <w:rFonts w:asciiTheme="minorHAnsi" w:hAnsiTheme="minorHAnsi"/>
          <w:sz w:val="24"/>
          <w:szCs w:val="24"/>
        </w:rPr>
      </w:pPr>
    </w:p>
    <w:p w14:paraId="588D096E" w14:textId="77777777" w:rsidR="00EB059F" w:rsidRPr="00E638B4" w:rsidRDefault="00EB059F" w:rsidP="00EB059F">
      <w:pPr>
        <w:rPr>
          <w:rFonts w:asciiTheme="minorHAnsi" w:hAnsiTheme="minorHAnsi" w:cs="Arial"/>
          <w:b/>
          <w:bCs/>
          <w:sz w:val="24"/>
          <w:szCs w:val="24"/>
        </w:rPr>
      </w:pPr>
      <w:r w:rsidRPr="00E638B4">
        <w:rPr>
          <w:rFonts w:asciiTheme="minorHAnsi" w:hAnsiTheme="minorHAnsi" w:cs="Arial"/>
          <w:b/>
          <w:bCs/>
          <w:sz w:val="24"/>
          <w:szCs w:val="24"/>
        </w:rPr>
        <w:t>Penparcau  - 25ft Nordman Fir &amp; Steel Tree</w:t>
      </w:r>
    </w:p>
    <w:p w14:paraId="35AFA37E" w14:textId="77777777" w:rsidR="00EB059F" w:rsidRPr="00E638B4" w:rsidRDefault="00EB059F" w:rsidP="00EB059F">
      <w:pPr>
        <w:rPr>
          <w:rFonts w:asciiTheme="minorHAnsi" w:hAnsiTheme="minorHAnsi"/>
          <w:sz w:val="24"/>
          <w:szCs w:val="24"/>
        </w:rPr>
      </w:pPr>
      <w:r w:rsidRPr="00E638B4">
        <w:rPr>
          <w:rFonts w:asciiTheme="minorHAnsi" w:hAnsiTheme="minorHAnsi"/>
          <w:noProof/>
          <w:sz w:val="24"/>
          <w:szCs w:val="24"/>
        </w:rPr>
        <mc:AlternateContent>
          <mc:Choice Requires="wps">
            <w:drawing>
              <wp:anchor distT="0" distB="0" distL="114300" distR="114300" simplePos="0" relativeHeight="251704320" behindDoc="0" locked="0" layoutInCell="1" allowOverlap="1" wp14:anchorId="020B5BFA" wp14:editId="08D440DE">
                <wp:simplePos x="0" y="0"/>
                <wp:positionH relativeFrom="column">
                  <wp:posOffset>609603</wp:posOffset>
                </wp:positionH>
                <wp:positionV relativeFrom="paragraph">
                  <wp:posOffset>75566</wp:posOffset>
                </wp:positionV>
                <wp:extent cx="123828" cy="132716"/>
                <wp:effectExtent l="0" t="0" r="28572" b="19684"/>
                <wp:wrapNone/>
                <wp:docPr id="1252759207" name="Oval 3"/>
                <wp:cNvGraphicFramePr/>
                <a:graphic xmlns:a="http://schemas.openxmlformats.org/drawingml/2006/main">
                  <a:graphicData uri="http://schemas.microsoft.com/office/word/2010/wordprocessingShape">
                    <wps:wsp>
                      <wps:cNvSpPr/>
                      <wps:spPr>
                        <a:xfrm>
                          <a:off x="0" y="0"/>
                          <a:ext cx="123828" cy="132716"/>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70AD47"/>
                        </a:solidFill>
                        <a:ln w="12701" cap="flat">
                          <a:solidFill>
                            <a:srgbClr val="2B4719"/>
                          </a:solidFill>
                          <a:prstDash val="solid"/>
                          <a:miter/>
                        </a:ln>
                      </wps:spPr>
                      <wps:bodyPr lIns="0" tIns="0" rIns="0" bIns="0"/>
                    </wps:wsp>
                  </a:graphicData>
                </a:graphic>
              </wp:anchor>
            </w:drawing>
          </mc:Choice>
          <mc:Fallback>
            <w:pict>
              <v:shape w14:anchorId="568B275F" id="Oval 3" o:spid="_x0000_s1026" style="position:absolute;margin-left:48pt;margin-top:5.95pt;width:9.75pt;height:10.45pt;z-index:251704320;visibility:visible;mso-wrap-style:square;mso-wrap-distance-left:9pt;mso-wrap-distance-top:0;mso-wrap-distance-right:9pt;mso-wrap-distance-bottom:0;mso-position-horizontal:absolute;mso-position-horizontal-relative:text;mso-position-vertical:absolute;mso-position-vertical-relative:text;v-text-anchor:top" coordsize="123828,132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" path="m,66358at,,123828,132716,,66358,,66358xe" fillcolor="#70ad47" strokecolor="#2b4719" strokeweight=".35281mm">
                <v:stroke joinstyle="miter"/>
                <v:path arrowok="t" o:connecttype="custom" o:connectlocs="61914,0;123828,66358;61914,132716;0,66358;18134,19436;18134,113280;105694,113280;105694,19436" o:connectangles="270,0,90,180,270,90,90,270" textboxrect="18134,19436,105694,113280"/>
              </v:shape>
            </w:pict>
          </mc:Fallback>
        </mc:AlternateContent>
      </w:r>
      <w:r w:rsidRPr="00E638B4">
        <w:rPr>
          <w:rFonts w:asciiTheme="minorHAnsi" w:hAnsiTheme="minorHAnsi"/>
          <w:noProof/>
          <w:sz w:val="24"/>
          <w:szCs w:val="24"/>
        </w:rPr>
        <mc:AlternateContent>
          <mc:Choice Requires="wps">
            <w:drawing>
              <wp:anchor distT="0" distB="0" distL="114300" distR="114300" simplePos="0" relativeHeight="251728896" behindDoc="0" locked="0" layoutInCell="1" allowOverlap="1" wp14:anchorId="51C93D39" wp14:editId="303E837F">
                <wp:simplePos x="0" y="0"/>
                <wp:positionH relativeFrom="column">
                  <wp:posOffset>2076446</wp:posOffset>
                </wp:positionH>
                <wp:positionV relativeFrom="paragraph">
                  <wp:posOffset>1385572</wp:posOffset>
                </wp:positionV>
                <wp:extent cx="123828" cy="132716"/>
                <wp:effectExtent l="0" t="0" r="28572" b="19684"/>
                <wp:wrapNone/>
                <wp:docPr id="1408058228" name="Oval 3"/>
                <wp:cNvGraphicFramePr/>
                <a:graphic xmlns:a="http://schemas.openxmlformats.org/drawingml/2006/main">
                  <a:graphicData uri="http://schemas.microsoft.com/office/word/2010/wordprocessingShape">
                    <wps:wsp>
                      <wps:cNvSpPr/>
                      <wps:spPr>
                        <a:xfrm>
                          <a:off x="0" y="0"/>
                          <a:ext cx="123828" cy="132716"/>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0070C0"/>
                        </a:solidFill>
                        <a:ln w="12701" cap="flat">
                          <a:solidFill>
                            <a:srgbClr val="2B4719"/>
                          </a:solidFill>
                          <a:prstDash val="solid"/>
                          <a:miter/>
                        </a:ln>
                      </wps:spPr>
                      <wps:bodyPr lIns="0" tIns="0" rIns="0" bIns="0"/>
                    </wps:wsp>
                  </a:graphicData>
                </a:graphic>
              </wp:anchor>
            </w:drawing>
          </mc:Choice>
          <mc:Fallback>
            <w:pict>
              <v:shape w14:anchorId="6DFF3C25" id="Oval 3" o:spid="_x0000_s1026" style="position:absolute;margin-left:163.5pt;margin-top:109.1pt;width:9.75pt;height:10.45pt;z-index:251728896;visibility:visible;mso-wrap-style:square;mso-wrap-distance-left:9pt;mso-wrap-distance-top:0;mso-wrap-distance-right:9pt;mso-wrap-distance-bottom:0;mso-position-horizontal:absolute;mso-position-horizontal-relative:text;mso-position-vertical:absolute;mso-position-vertical-relative:text;v-text-anchor:top" coordsize="123828,132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" path="m,66358at,,123828,132716,,66358,,66358xe" fillcolor="#0070c0" strokecolor="#2b4719" strokeweight=".35281mm">
                <v:stroke joinstyle="miter"/>
                <v:path arrowok="t" o:connecttype="custom" o:connectlocs="61914,0;123828,66358;61914,132716;0,66358;18134,19436;18134,113280;105694,113280;105694,19436" o:connectangles="270,0,90,180,270,90,90,270" textboxrect="18134,19436,105694,113280"/>
              </v:shape>
            </w:pict>
          </mc:Fallback>
        </mc:AlternateContent>
      </w:r>
      <w:r w:rsidRPr="00E638B4">
        <w:rPr>
          <w:rFonts w:asciiTheme="minorHAnsi" w:hAnsiTheme="minorHAnsi"/>
          <w:noProof/>
          <w:sz w:val="24"/>
          <w:szCs w:val="24"/>
        </w:rPr>
        <w:drawing>
          <wp:inline distT="0" distB="0" distL="0" distR="0" wp14:anchorId="69477AD9" wp14:editId="7640BD42">
            <wp:extent cx="5731514" cy="3001005"/>
            <wp:effectExtent l="0" t="0" r="2536" b="8895"/>
            <wp:docPr id="1821455803" name="Picture 6" descr="A map of a city&#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5731514" cy="3001005"/>
                    </a:xfrm>
                    <a:prstGeom prst="rect">
                      <a:avLst/>
                    </a:prstGeom>
                    <a:noFill/>
                    <a:ln>
                      <a:noFill/>
                      <a:prstDash/>
                    </a:ln>
                  </pic:spPr>
                </pic:pic>
              </a:graphicData>
            </a:graphic>
          </wp:inline>
        </w:drawing>
      </w:r>
    </w:p>
    <w:p w14:paraId="2E1FED25" w14:textId="41A1C45F" w:rsidR="00EB059F" w:rsidRPr="00E638B4" w:rsidRDefault="00EB059F" w:rsidP="00F0307C">
      <w:pPr>
        <w:jc w:val="both"/>
        <w:rPr>
          <w:rFonts w:asciiTheme="minorHAnsi" w:hAnsiTheme="minorHAnsi"/>
        </w:rPr>
      </w:pPr>
      <w:r w:rsidRPr="00E638B4">
        <w:rPr>
          <w:rFonts w:asciiTheme="minorHAnsi" w:hAnsiTheme="minorHAnsi"/>
          <w:sz w:val="24"/>
          <w:szCs w:val="24"/>
        </w:rPr>
        <w:t xml:space="preserve">Christmas Tree installations are to be carried out by an alternative contractor, however </w:t>
      </w:r>
      <w:r w:rsidR="009F50C2">
        <w:rPr>
          <w:rFonts w:asciiTheme="minorHAnsi" w:hAnsiTheme="minorHAnsi"/>
          <w:sz w:val="24"/>
          <w:szCs w:val="24"/>
        </w:rPr>
        <w:t>the holder of this</w:t>
      </w:r>
      <w:r w:rsidRPr="00E638B4">
        <w:rPr>
          <w:rFonts w:asciiTheme="minorHAnsi" w:hAnsiTheme="minorHAnsi"/>
          <w:sz w:val="24"/>
          <w:szCs w:val="24"/>
        </w:rPr>
        <w:t xml:space="preserve"> contract </w:t>
      </w:r>
      <w:r w:rsidR="00F0307C">
        <w:rPr>
          <w:rFonts w:asciiTheme="minorHAnsi" w:hAnsiTheme="minorHAnsi"/>
          <w:sz w:val="24"/>
          <w:szCs w:val="24"/>
        </w:rPr>
        <w:t>may</w:t>
      </w:r>
      <w:r w:rsidRPr="00E638B4">
        <w:rPr>
          <w:rFonts w:asciiTheme="minorHAnsi" w:hAnsiTheme="minorHAnsi"/>
          <w:sz w:val="24"/>
          <w:szCs w:val="24"/>
        </w:rPr>
        <w:t xml:space="preserve"> be called upon to assist with the tree erection prior to installing the Christmas lights</w:t>
      </w:r>
      <w:r w:rsidR="00F0307C">
        <w:rPr>
          <w:rFonts w:asciiTheme="minorHAnsi" w:hAnsiTheme="minorHAnsi"/>
          <w:sz w:val="24"/>
          <w:szCs w:val="24"/>
        </w:rPr>
        <w:t>; this may be</w:t>
      </w:r>
      <w:r w:rsidRPr="00E638B4">
        <w:rPr>
          <w:rFonts w:asciiTheme="minorHAnsi" w:hAnsiTheme="minorHAnsi"/>
          <w:sz w:val="24"/>
          <w:szCs w:val="24"/>
        </w:rPr>
        <w:t xml:space="preserve"> at an additional cost</w:t>
      </w:r>
      <w:r w:rsidR="00F0307C">
        <w:rPr>
          <w:rFonts w:asciiTheme="minorHAnsi" w:hAnsiTheme="minorHAnsi"/>
          <w:sz w:val="24"/>
          <w:szCs w:val="24"/>
        </w:rPr>
        <w:t>,</w:t>
      </w:r>
      <w:r w:rsidRPr="00E638B4">
        <w:rPr>
          <w:rFonts w:asciiTheme="minorHAnsi" w:hAnsiTheme="minorHAnsi"/>
          <w:sz w:val="24"/>
          <w:szCs w:val="24"/>
        </w:rPr>
        <w:t xml:space="preserve"> to be agreed </w:t>
      </w:r>
      <w:r w:rsidR="00F0307C">
        <w:rPr>
          <w:rFonts w:asciiTheme="minorHAnsi" w:hAnsiTheme="minorHAnsi"/>
          <w:sz w:val="24"/>
          <w:szCs w:val="24"/>
        </w:rPr>
        <w:t>prior with the Council</w:t>
      </w:r>
      <w:r w:rsidRPr="00E638B4">
        <w:rPr>
          <w:rFonts w:asciiTheme="minorHAnsi" w:hAnsiTheme="minorHAnsi"/>
          <w:sz w:val="24"/>
          <w:szCs w:val="24"/>
        </w:rPr>
        <w:t>.</w:t>
      </w:r>
    </w:p>
    <w:p w14:paraId="6E13CA3B" w14:textId="2BE412B8" w:rsidR="007B21F2" w:rsidRDefault="007B21F2">
      <w:pPr>
        <w:suppressAutoHyphens w:val="0"/>
        <w:rPr>
          <w:rFonts w:asciiTheme="minorHAnsi" w:hAnsiTheme="minorHAnsi" w:cs="Arial"/>
          <w:sz w:val="24"/>
          <w:szCs w:val="24"/>
        </w:rPr>
      </w:pPr>
      <w:r>
        <w:rPr>
          <w:rFonts w:asciiTheme="minorHAnsi" w:hAnsiTheme="minorHAnsi" w:cs="Arial"/>
          <w:sz w:val="24"/>
          <w:szCs w:val="24"/>
        </w:rPr>
        <w:br w:type="page"/>
      </w:r>
    </w:p>
    <w:p w14:paraId="6EFDD892" w14:textId="5E4010B9" w:rsidR="00FE53F3" w:rsidRDefault="00D92D83" w:rsidP="00D92D83">
      <w:pPr>
        <w:pStyle w:val="Heading2"/>
        <w:rPr>
          <w:b/>
          <w:bCs/>
        </w:rPr>
      </w:pPr>
      <w:bookmarkStart w:id="7" w:name="_Toc230347310"/>
      <w:r>
        <w:rPr>
          <w:b/>
          <w:bCs/>
        </w:rPr>
        <w:lastRenderedPageBreak/>
        <w:t>Estimated contract value</w:t>
      </w:r>
      <w:bookmarkEnd w:id="7"/>
    </w:p>
    <w:p w14:paraId="3A2DBB5E" w14:textId="5A61396F" w:rsidR="00D92D83" w:rsidRDefault="002C382D" w:rsidP="002C382D">
      <w:pPr>
        <w:jc w:val="both"/>
        <w:rPr>
          <w:rFonts w:asciiTheme="minorHAnsi" w:hAnsiTheme="minorHAnsi"/>
          <w:sz w:val="24"/>
          <w:szCs w:val="24"/>
        </w:rPr>
      </w:pPr>
      <w:r>
        <w:rPr>
          <w:rFonts w:asciiTheme="minorHAnsi" w:hAnsiTheme="minorHAnsi"/>
          <w:sz w:val="24"/>
          <w:szCs w:val="24"/>
        </w:rPr>
        <w:t>The value of this contract is estimated to be in the region of £25,000 (exc. VAT) per annum</w:t>
      </w:r>
      <w:r w:rsidR="002D125D">
        <w:rPr>
          <w:rFonts w:asciiTheme="minorHAnsi" w:hAnsiTheme="minorHAnsi"/>
          <w:sz w:val="24"/>
          <w:szCs w:val="24"/>
        </w:rPr>
        <w:t xml:space="preserve"> (i.e. total £75,000 exc. VAT)</w:t>
      </w:r>
      <w:r>
        <w:rPr>
          <w:rFonts w:asciiTheme="minorHAnsi" w:hAnsiTheme="minorHAnsi"/>
          <w:sz w:val="24"/>
          <w:szCs w:val="24"/>
        </w:rPr>
        <w:t xml:space="preserve">. </w:t>
      </w:r>
    </w:p>
    <w:p w14:paraId="54491082" w14:textId="1641D494" w:rsidR="00B60A9F" w:rsidRPr="00D92D83" w:rsidRDefault="00B60A9F" w:rsidP="002C382D">
      <w:pPr>
        <w:jc w:val="both"/>
        <w:rPr>
          <w:rFonts w:asciiTheme="minorHAnsi" w:hAnsiTheme="minorHAnsi"/>
          <w:sz w:val="24"/>
          <w:szCs w:val="24"/>
        </w:rPr>
      </w:pPr>
      <w:r>
        <w:rPr>
          <w:rFonts w:asciiTheme="minorHAnsi" w:hAnsiTheme="minorHAnsi"/>
          <w:sz w:val="24"/>
          <w:szCs w:val="24"/>
        </w:rPr>
        <w:t xml:space="preserve">Below the relevant threshold. </w:t>
      </w:r>
    </w:p>
    <w:p w14:paraId="574AEF96" w14:textId="77777777" w:rsidR="00FE53F3" w:rsidRDefault="00FE53F3" w:rsidP="007B21F2">
      <w:pPr>
        <w:spacing w:after="0"/>
        <w:rPr>
          <w:rFonts w:ascii="Arial" w:hAnsi="Arial" w:cs="Arial"/>
          <w:b/>
          <w:bCs/>
          <w:sz w:val="24"/>
          <w:szCs w:val="24"/>
        </w:rPr>
      </w:pPr>
    </w:p>
    <w:p w14:paraId="0DCFDF1F" w14:textId="012E1214" w:rsidR="00763A49" w:rsidRDefault="00763A49" w:rsidP="00763A49">
      <w:pPr>
        <w:pStyle w:val="Heading2"/>
        <w:rPr>
          <w:b/>
          <w:bCs/>
        </w:rPr>
      </w:pPr>
      <w:bookmarkStart w:id="8" w:name="_Toc230347311"/>
      <w:r>
        <w:rPr>
          <w:b/>
          <w:bCs/>
        </w:rPr>
        <w:t>Contract dates</w:t>
      </w:r>
      <w:bookmarkEnd w:id="8"/>
    </w:p>
    <w:p w14:paraId="1513307D" w14:textId="27784C4F" w:rsidR="00763A49" w:rsidRDefault="006110A7" w:rsidP="00763A49">
      <w:pPr>
        <w:rPr>
          <w:rFonts w:asciiTheme="minorHAnsi" w:hAnsiTheme="minorHAnsi"/>
          <w:sz w:val="24"/>
          <w:szCs w:val="24"/>
          <w:u w:val="single"/>
        </w:rPr>
      </w:pPr>
      <w:r>
        <w:rPr>
          <w:rFonts w:asciiTheme="minorHAnsi" w:hAnsiTheme="minorHAnsi"/>
          <w:sz w:val="24"/>
          <w:szCs w:val="24"/>
          <w:u w:val="single"/>
        </w:rPr>
        <w:t>Contract award date</w:t>
      </w:r>
    </w:p>
    <w:p w14:paraId="19BB9601" w14:textId="1E7A59DA" w:rsidR="006110A7" w:rsidRDefault="00D10F7D" w:rsidP="00763A49">
      <w:pPr>
        <w:rPr>
          <w:rFonts w:asciiTheme="minorHAnsi" w:hAnsiTheme="minorHAnsi"/>
          <w:sz w:val="24"/>
          <w:szCs w:val="24"/>
        </w:rPr>
      </w:pPr>
      <w:r>
        <w:rPr>
          <w:rFonts w:asciiTheme="minorHAnsi" w:hAnsiTheme="minorHAnsi"/>
          <w:sz w:val="24"/>
          <w:szCs w:val="24"/>
        </w:rPr>
        <w:t>2</w:t>
      </w:r>
      <w:r w:rsidR="0051540E">
        <w:rPr>
          <w:rFonts w:asciiTheme="minorHAnsi" w:hAnsiTheme="minorHAnsi"/>
          <w:sz w:val="24"/>
          <w:szCs w:val="24"/>
        </w:rPr>
        <w:t>8</w:t>
      </w:r>
      <w:r w:rsidR="006110A7">
        <w:rPr>
          <w:rFonts w:asciiTheme="minorHAnsi" w:hAnsiTheme="minorHAnsi"/>
          <w:sz w:val="24"/>
          <w:szCs w:val="24"/>
        </w:rPr>
        <w:t>.</w:t>
      </w:r>
      <w:r>
        <w:rPr>
          <w:rFonts w:asciiTheme="minorHAnsi" w:hAnsiTheme="minorHAnsi"/>
          <w:sz w:val="24"/>
          <w:szCs w:val="24"/>
        </w:rPr>
        <w:t>7</w:t>
      </w:r>
      <w:r w:rsidR="006110A7">
        <w:rPr>
          <w:rFonts w:asciiTheme="minorHAnsi" w:hAnsiTheme="minorHAnsi"/>
          <w:sz w:val="24"/>
          <w:szCs w:val="24"/>
        </w:rPr>
        <w:t>.</w:t>
      </w:r>
      <w:r>
        <w:rPr>
          <w:rFonts w:asciiTheme="minorHAnsi" w:hAnsiTheme="minorHAnsi"/>
          <w:sz w:val="24"/>
          <w:szCs w:val="24"/>
        </w:rPr>
        <w:t>2026</w:t>
      </w:r>
    </w:p>
    <w:p w14:paraId="084833D6" w14:textId="57702FB6" w:rsidR="006110A7" w:rsidRDefault="006110A7" w:rsidP="006110A7">
      <w:pPr>
        <w:rPr>
          <w:rFonts w:asciiTheme="minorHAnsi" w:hAnsiTheme="minorHAnsi"/>
          <w:sz w:val="24"/>
          <w:szCs w:val="24"/>
          <w:u w:val="single"/>
        </w:rPr>
      </w:pPr>
      <w:r>
        <w:rPr>
          <w:rFonts w:asciiTheme="minorHAnsi" w:hAnsiTheme="minorHAnsi"/>
          <w:sz w:val="24"/>
          <w:szCs w:val="24"/>
          <w:u w:val="single"/>
        </w:rPr>
        <w:t xml:space="preserve">Contract </w:t>
      </w:r>
      <w:r w:rsidR="009960EC">
        <w:rPr>
          <w:rFonts w:asciiTheme="minorHAnsi" w:hAnsiTheme="minorHAnsi"/>
          <w:sz w:val="24"/>
          <w:szCs w:val="24"/>
          <w:u w:val="single"/>
        </w:rPr>
        <w:t>signing date</w:t>
      </w:r>
    </w:p>
    <w:p w14:paraId="54F95356" w14:textId="04AEA38D" w:rsidR="006110A7" w:rsidRDefault="00A837CA" w:rsidP="006110A7">
      <w:pPr>
        <w:rPr>
          <w:rFonts w:asciiTheme="minorHAnsi" w:hAnsiTheme="minorHAnsi"/>
          <w:sz w:val="24"/>
          <w:szCs w:val="24"/>
        </w:rPr>
      </w:pPr>
      <w:r>
        <w:rPr>
          <w:rFonts w:asciiTheme="minorHAnsi" w:hAnsiTheme="minorHAnsi"/>
          <w:sz w:val="24"/>
          <w:szCs w:val="24"/>
        </w:rPr>
        <w:t>10</w:t>
      </w:r>
      <w:r w:rsidR="006110A7">
        <w:rPr>
          <w:rFonts w:asciiTheme="minorHAnsi" w:hAnsiTheme="minorHAnsi"/>
          <w:sz w:val="24"/>
          <w:szCs w:val="24"/>
        </w:rPr>
        <w:t>.</w:t>
      </w:r>
      <w:r>
        <w:rPr>
          <w:rFonts w:asciiTheme="minorHAnsi" w:hAnsiTheme="minorHAnsi"/>
          <w:sz w:val="24"/>
          <w:szCs w:val="24"/>
        </w:rPr>
        <w:t>8</w:t>
      </w:r>
      <w:r w:rsidR="006110A7">
        <w:rPr>
          <w:rFonts w:asciiTheme="minorHAnsi" w:hAnsiTheme="minorHAnsi"/>
          <w:sz w:val="24"/>
          <w:szCs w:val="24"/>
        </w:rPr>
        <w:t>.</w:t>
      </w:r>
      <w:r>
        <w:rPr>
          <w:rFonts w:asciiTheme="minorHAnsi" w:hAnsiTheme="minorHAnsi"/>
          <w:sz w:val="24"/>
          <w:szCs w:val="24"/>
        </w:rPr>
        <w:t>2026</w:t>
      </w:r>
    </w:p>
    <w:p w14:paraId="05E33D13" w14:textId="0B6801CC" w:rsidR="009960EC" w:rsidRDefault="009960EC" w:rsidP="009960EC">
      <w:pPr>
        <w:rPr>
          <w:rFonts w:asciiTheme="minorHAnsi" w:hAnsiTheme="minorHAnsi"/>
          <w:sz w:val="24"/>
          <w:szCs w:val="24"/>
          <w:u w:val="single"/>
        </w:rPr>
      </w:pPr>
      <w:r>
        <w:rPr>
          <w:rFonts w:asciiTheme="minorHAnsi" w:hAnsiTheme="minorHAnsi"/>
          <w:sz w:val="24"/>
          <w:szCs w:val="24"/>
          <w:u w:val="single"/>
        </w:rPr>
        <w:t>Contract length</w:t>
      </w:r>
    </w:p>
    <w:p w14:paraId="79AAC137" w14:textId="32D55FBE" w:rsidR="009960EC" w:rsidRDefault="009960EC" w:rsidP="004661EE">
      <w:pPr>
        <w:spacing w:after="0"/>
        <w:rPr>
          <w:rFonts w:asciiTheme="minorHAnsi" w:hAnsiTheme="minorHAnsi"/>
          <w:sz w:val="24"/>
          <w:szCs w:val="24"/>
        </w:rPr>
      </w:pPr>
      <w:r>
        <w:rPr>
          <w:rFonts w:asciiTheme="minorHAnsi" w:hAnsiTheme="minorHAnsi"/>
          <w:sz w:val="24"/>
          <w:szCs w:val="24"/>
        </w:rPr>
        <w:t xml:space="preserve">Contract start date: </w:t>
      </w:r>
      <w:r w:rsidR="00C62BE2">
        <w:rPr>
          <w:rFonts w:asciiTheme="minorHAnsi" w:hAnsiTheme="minorHAnsi"/>
          <w:sz w:val="24"/>
          <w:szCs w:val="24"/>
        </w:rPr>
        <w:t>1</w:t>
      </w:r>
      <w:r>
        <w:rPr>
          <w:rFonts w:asciiTheme="minorHAnsi" w:hAnsiTheme="minorHAnsi"/>
          <w:sz w:val="24"/>
          <w:szCs w:val="24"/>
        </w:rPr>
        <w:t>.</w:t>
      </w:r>
      <w:r w:rsidR="00C62BE2">
        <w:rPr>
          <w:rFonts w:asciiTheme="minorHAnsi" w:hAnsiTheme="minorHAnsi"/>
          <w:sz w:val="24"/>
          <w:szCs w:val="24"/>
        </w:rPr>
        <w:t>9</w:t>
      </w:r>
      <w:r>
        <w:rPr>
          <w:rFonts w:asciiTheme="minorHAnsi" w:hAnsiTheme="minorHAnsi"/>
          <w:sz w:val="24"/>
          <w:szCs w:val="24"/>
        </w:rPr>
        <w:t>.</w:t>
      </w:r>
      <w:r w:rsidR="00C62BE2">
        <w:rPr>
          <w:rFonts w:asciiTheme="minorHAnsi" w:hAnsiTheme="minorHAnsi"/>
          <w:sz w:val="24"/>
          <w:szCs w:val="24"/>
        </w:rPr>
        <w:t>2026</w:t>
      </w:r>
    </w:p>
    <w:p w14:paraId="630CBCAD" w14:textId="72478D02" w:rsidR="009960EC" w:rsidRDefault="009960EC" w:rsidP="004661EE">
      <w:pPr>
        <w:spacing w:after="0"/>
        <w:rPr>
          <w:rFonts w:asciiTheme="minorHAnsi" w:hAnsiTheme="minorHAnsi"/>
          <w:sz w:val="24"/>
          <w:szCs w:val="24"/>
        </w:rPr>
      </w:pPr>
      <w:r>
        <w:rPr>
          <w:rFonts w:asciiTheme="minorHAnsi" w:hAnsiTheme="minorHAnsi"/>
          <w:sz w:val="24"/>
          <w:szCs w:val="24"/>
        </w:rPr>
        <w:t xml:space="preserve">Contract end date: </w:t>
      </w:r>
      <w:r w:rsidR="00F97350">
        <w:rPr>
          <w:rFonts w:asciiTheme="minorHAnsi" w:hAnsiTheme="minorHAnsi"/>
          <w:sz w:val="24"/>
          <w:szCs w:val="24"/>
        </w:rPr>
        <w:t>28</w:t>
      </w:r>
      <w:r>
        <w:rPr>
          <w:rFonts w:asciiTheme="minorHAnsi" w:hAnsiTheme="minorHAnsi"/>
          <w:sz w:val="24"/>
          <w:szCs w:val="24"/>
        </w:rPr>
        <w:t>.</w:t>
      </w:r>
      <w:r w:rsidR="00F97350">
        <w:rPr>
          <w:rFonts w:asciiTheme="minorHAnsi" w:hAnsiTheme="minorHAnsi"/>
          <w:sz w:val="24"/>
          <w:szCs w:val="24"/>
        </w:rPr>
        <w:t>2</w:t>
      </w:r>
      <w:r>
        <w:rPr>
          <w:rFonts w:asciiTheme="minorHAnsi" w:hAnsiTheme="minorHAnsi"/>
          <w:sz w:val="24"/>
          <w:szCs w:val="24"/>
        </w:rPr>
        <w:t>.</w:t>
      </w:r>
      <w:r w:rsidR="00F97350">
        <w:rPr>
          <w:rFonts w:asciiTheme="minorHAnsi" w:hAnsiTheme="minorHAnsi"/>
          <w:sz w:val="24"/>
          <w:szCs w:val="24"/>
        </w:rPr>
        <w:t>2029</w:t>
      </w:r>
    </w:p>
    <w:p w14:paraId="36DF4D86" w14:textId="644716C8" w:rsidR="006110A7" w:rsidRDefault="009960EC" w:rsidP="00761A31">
      <w:pPr>
        <w:rPr>
          <w:rFonts w:asciiTheme="minorHAnsi" w:hAnsiTheme="minorHAnsi"/>
          <w:sz w:val="24"/>
          <w:szCs w:val="24"/>
        </w:rPr>
      </w:pPr>
      <w:r>
        <w:rPr>
          <w:rFonts w:asciiTheme="minorHAnsi" w:hAnsiTheme="minorHAnsi"/>
          <w:sz w:val="24"/>
          <w:szCs w:val="24"/>
        </w:rPr>
        <w:t xml:space="preserve">Contract length: </w:t>
      </w:r>
      <w:r w:rsidR="00C77755">
        <w:rPr>
          <w:rFonts w:asciiTheme="minorHAnsi" w:hAnsiTheme="minorHAnsi"/>
          <w:sz w:val="24"/>
          <w:szCs w:val="24"/>
        </w:rPr>
        <w:t>2 years and 6 months</w:t>
      </w:r>
    </w:p>
    <w:p w14:paraId="2A3E5732" w14:textId="77777777" w:rsidR="004661EE" w:rsidRDefault="004661EE" w:rsidP="007B21F2">
      <w:pPr>
        <w:spacing w:after="0"/>
        <w:rPr>
          <w:rFonts w:asciiTheme="minorHAnsi" w:hAnsiTheme="minorHAnsi"/>
          <w:sz w:val="24"/>
          <w:szCs w:val="24"/>
        </w:rPr>
      </w:pPr>
    </w:p>
    <w:p w14:paraId="1FBFC142" w14:textId="69496686" w:rsidR="009F7ABE" w:rsidRDefault="009F7ABE" w:rsidP="009F7ABE">
      <w:pPr>
        <w:pStyle w:val="Heading2"/>
        <w:rPr>
          <w:b/>
          <w:bCs/>
        </w:rPr>
      </w:pPr>
      <w:bookmarkStart w:id="9" w:name="_Toc230347312"/>
      <w:r>
        <w:rPr>
          <w:b/>
          <w:bCs/>
        </w:rPr>
        <w:t>Main procurement category</w:t>
      </w:r>
      <w:bookmarkEnd w:id="9"/>
    </w:p>
    <w:p w14:paraId="519796A4" w14:textId="4B1C5D1B" w:rsidR="009F7ABE" w:rsidRDefault="009F7ABE" w:rsidP="009F7ABE">
      <w:pPr>
        <w:rPr>
          <w:rFonts w:asciiTheme="minorHAnsi" w:hAnsiTheme="minorHAnsi"/>
          <w:sz w:val="24"/>
          <w:szCs w:val="24"/>
        </w:rPr>
      </w:pPr>
      <w:r w:rsidRPr="009F7ABE">
        <w:rPr>
          <w:rFonts w:asciiTheme="minorHAnsi" w:hAnsiTheme="minorHAnsi"/>
          <w:sz w:val="24"/>
          <w:szCs w:val="24"/>
        </w:rPr>
        <w:t>Services</w:t>
      </w:r>
    </w:p>
    <w:p w14:paraId="3F154966" w14:textId="77777777" w:rsidR="009F7ABE" w:rsidRDefault="009F7ABE" w:rsidP="00E03448">
      <w:pPr>
        <w:spacing w:after="0"/>
        <w:rPr>
          <w:rFonts w:asciiTheme="minorHAnsi" w:hAnsiTheme="minorHAnsi"/>
          <w:sz w:val="24"/>
          <w:szCs w:val="24"/>
        </w:rPr>
      </w:pPr>
    </w:p>
    <w:p w14:paraId="5808E29C" w14:textId="4C126F4C" w:rsidR="009F7ABE" w:rsidRDefault="009F7ABE" w:rsidP="009F7ABE">
      <w:pPr>
        <w:pStyle w:val="Heading2"/>
        <w:rPr>
          <w:b/>
          <w:bCs/>
        </w:rPr>
      </w:pPr>
      <w:bookmarkStart w:id="10" w:name="_Toc230347313"/>
      <w:r>
        <w:rPr>
          <w:b/>
          <w:bCs/>
        </w:rPr>
        <w:t>CPV classifications</w:t>
      </w:r>
      <w:bookmarkEnd w:id="10"/>
    </w:p>
    <w:p w14:paraId="3163D49A" w14:textId="67DFCBC7" w:rsidR="009F7ABE" w:rsidRDefault="00FC538F" w:rsidP="00FC538F">
      <w:pPr>
        <w:pStyle w:val="ListParagraph"/>
        <w:numPr>
          <w:ilvl w:val="0"/>
          <w:numId w:val="9"/>
        </w:numPr>
        <w:rPr>
          <w:rFonts w:asciiTheme="minorHAnsi" w:hAnsiTheme="minorHAnsi"/>
          <w:sz w:val="24"/>
          <w:szCs w:val="24"/>
        </w:rPr>
      </w:pPr>
      <w:r>
        <w:rPr>
          <w:rFonts w:asciiTheme="minorHAnsi" w:hAnsiTheme="minorHAnsi"/>
          <w:sz w:val="24"/>
          <w:szCs w:val="24"/>
        </w:rPr>
        <w:t>31522000 – Christmas tree lights</w:t>
      </w:r>
    </w:p>
    <w:p w14:paraId="0D64B55F" w14:textId="59D92B2D" w:rsidR="00FC538F" w:rsidRDefault="00FC538F" w:rsidP="00FC538F">
      <w:pPr>
        <w:pStyle w:val="ListParagraph"/>
        <w:numPr>
          <w:ilvl w:val="0"/>
          <w:numId w:val="9"/>
        </w:numPr>
        <w:rPr>
          <w:rFonts w:asciiTheme="minorHAnsi" w:hAnsiTheme="minorHAnsi"/>
          <w:sz w:val="24"/>
          <w:szCs w:val="24"/>
        </w:rPr>
      </w:pPr>
      <w:r>
        <w:rPr>
          <w:rFonts w:asciiTheme="minorHAnsi" w:hAnsiTheme="minorHAnsi"/>
          <w:sz w:val="24"/>
          <w:szCs w:val="24"/>
        </w:rPr>
        <w:t>45316100 – Installation of outdoor illumination equipment</w:t>
      </w:r>
    </w:p>
    <w:p w14:paraId="4F295FE7" w14:textId="644235DD" w:rsidR="00C209F4" w:rsidRDefault="00C209F4" w:rsidP="00FC538F">
      <w:pPr>
        <w:pStyle w:val="ListParagraph"/>
        <w:numPr>
          <w:ilvl w:val="0"/>
          <w:numId w:val="9"/>
        </w:numPr>
        <w:rPr>
          <w:rFonts w:asciiTheme="minorHAnsi" w:hAnsiTheme="minorHAnsi"/>
          <w:sz w:val="24"/>
          <w:szCs w:val="24"/>
        </w:rPr>
      </w:pPr>
      <w:r>
        <w:rPr>
          <w:rFonts w:asciiTheme="minorHAnsi" w:hAnsiTheme="minorHAnsi"/>
          <w:sz w:val="24"/>
          <w:szCs w:val="24"/>
        </w:rPr>
        <w:t>31000000 – Electrical machinery, apparatus, equipment and consumables; lighting</w:t>
      </w:r>
    </w:p>
    <w:p w14:paraId="7399FC4F" w14:textId="2DD3B841" w:rsidR="00C209F4" w:rsidRDefault="002270FD" w:rsidP="00FC538F">
      <w:pPr>
        <w:pStyle w:val="ListParagraph"/>
        <w:numPr>
          <w:ilvl w:val="0"/>
          <w:numId w:val="9"/>
        </w:numPr>
        <w:rPr>
          <w:rFonts w:asciiTheme="minorHAnsi" w:hAnsiTheme="minorHAnsi"/>
          <w:sz w:val="24"/>
          <w:szCs w:val="24"/>
        </w:rPr>
      </w:pPr>
      <w:r>
        <w:rPr>
          <w:rFonts w:asciiTheme="minorHAnsi" w:hAnsiTheme="minorHAnsi"/>
          <w:sz w:val="24"/>
          <w:szCs w:val="24"/>
        </w:rPr>
        <w:t>50000000 – Repair and maintenance services</w:t>
      </w:r>
    </w:p>
    <w:p w14:paraId="0CE28540" w14:textId="37A51BB2" w:rsidR="006307FE" w:rsidRDefault="006307FE" w:rsidP="00FC538F">
      <w:pPr>
        <w:pStyle w:val="ListParagraph"/>
        <w:numPr>
          <w:ilvl w:val="0"/>
          <w:numId w:val="9"/>
        </w:numPr>
        <w:rPr>
          <w:rFonts w:asciiTheme="minorHAnsi" w:hAnsiTheme="minorHAnsi"/>
          <w:sz w:val="24"/>
          <w:szCs w:val="24"/>
        </w:rPr>
      </w:pPr>
      <w:r>
        <w:rPr>
          <w:rFonts w:asciiTheme="minorHAnsi" w:hAnsiTheme="minorHAnsi"/>
          <w:sz w:val="24"/>
          <w:szCs w:val="24"/>
        </w:rPr>
        <w:t>51000000 – Installation services (except software)</w:t>
      </w:r>
    </w:p>
    <w:p w14:paraId="1161227F" w14:textId="60B80C8C" w:rsidR="006307FE" w:rsidRDefault="00971BFB" w:rsidP="00FC538F">
      <w:pPr>
        <w:pStyle w:val="ListParagraph"/>
        <w:numPr>
          <w:ilvl w:val="0"/>
          <w:numId w:val="9"/>
        </w:numPr>
        <w:rPr>
          <w:rFonts w:asciiTheme="minorHAnsi" w:hAnsiTheme="minorHAnsi"/>
          <w:sz w:val="24"/>
          <w:szCs w:val="24"/>
        </w:rPr>
      </w:pPr>
      <w:r>
        <w:rPr>
          <w:rFonts w:asciiTheme="minorHAnsi" w:hAnsiTheme="minorHAnsi"/>
          <w:sz w:val="24"/>
          <w:szCs w:val="24"/>
        </w:rPr>
        <w:t>71630000 – Technical inspection and testing services</w:t>
      </w:r>
    </w:p>
    <w:p w14:paraId="359ED6E9" w14:textId="77777777" w:rsidR="006721C7" w:rsidRDefault="006721C7" w:rsidP="00E03448">
      <w:pPr>
        <w:spacing w:after="0"/>
        <w:rPr>
          <w:rFonts w:asciiTheme="minorHAnsi" w:hAnsiTheme="minorHAnsi"/>
          <w:sz w:val="24"/>
          <w:szCs w:val="24"/>
        </w:rPr>
      </w:pPr>
    </w:p>
    <w:p w14:paraId="371B326B" w14:textId="0157200F" w:rsidR="006721C7" w:rsidRDefault="006721C7" w:rsidP="006721C7">
      <w:pPr>
        <w:pStyle w:val="Heading2"/>
        <w:rPr>
          <w:b/>
          <w:bCs/>
        </w:rPr>
      </w:pPr>
      <w:bookmarkStart w:id="11" w:name="_Toc230347314"/>
      <w:r>
        <w:rPr>
          <w:b/>
          <w:bCs/>
        </w:rPr>
        <w:t>Contract location(s)</w:t>
      </w:r>
      <w:bookmarkEnd w:id="11"/>
    </w:p>
    <w:p w14:paraId="695B6B35" w14:textId="53E3B7B5" w:rsidR="006721C7" w:rsidRDefault="006721C7" w:rsidP="006721C7">
      <w:pPr>
        <w:rPr>
          <w:rFonts w:asciiTheme="minorHAnsi" w:hAnsiTheme="minorHAnsi"/>
          <w:sz w:val="24"/>
          <w:szCs w:val="24"/>
        </w:rPr>
      </w:pPr>
      <w:r w:rsidRPr="006721C7">
        <w:rPr>
          <w:rFonts w:asciiTheme="minorHAnsi" w:hAnsiTheme="minorHAnsi"/>
          <w:sz w:val="24"/>
          <w:szCs w:val="24"/>
        </w:rPr>
        <w:t>UKL1 - West Wales and the Valleys</w:t>
      </w:r>
      <w:r>
        <w:rPr>
          <w:rFonts w:asciiTheme="minorHAnsi" w:hAnsiTheme="minorHAnsi"/>
          <w:sz w:val="24"/>
          <w:szCs w:val="24"/>
        </w:rPr>
        <w:t xml:space="preserve"> (Aberystwyth)</w:t>
      </w:r>
    </w:p>
    <w:p w14:paraId="6FA0F911" w14:textId="4E1B16DC" w:rsidR="00E03448" w:rsidRDefault="00E03448">
      <w:pPr>
        <w:suppressAutoHyphens w:val="0"/>
        <w:rPr>
          <w:rFonts w:asciiTheme="minorHAnsi" w:hAnsiTheme="minorHAnsi"/>
          <w:sz w:val="24"/>
          <w:szCs w:val="24"/>
        </w:rPr>
      </w:pPr>
      <w:r>
        <w:rPr>
          <w:rFonts w:asciiTheme="minorHAnsi" w:hAnsiTheme="minorHAnsi"/>
          <w:sz w:val="24"/>
          <w:szCs w:val="24"/>
        </w:rPr>
        <w:br w:type="page"/>
      </w:r>
    </w:p>
    <w:p w14:paraId="69795B56" w14:textId="733AAC36" w:rsidR="00A323B4" w:rsidRDefault="00A323B4" w:rsidP="00A323B4">
      <w:pPr>
        <w:pStyle w:val="Heading1"/>
        <w:rPr>
          <w:b/>
          <w:bCs/>
          <w:u w:val="single"/>
        </w:rPr>
      </w:pPr>
      <w:bookmarkStart w:id="12" w:name="_Toc230347315"/>
      <w:r>
        <w:rPr>
          <w:b/>
          <w:bCs/>
          <w:u w:val="single"/>
        </w:rPr>
        <w:lastRenderedPageBreak/>
        <w:t xml:space="preserve">Section 2 </w:t>
      </w:r>
      <w:r w:rsidR="007E1DF9">
        <w:rPr>
          <w:b/>
          <w:bCs/>
          <w:u w:val="single"/>
        </w:rPr>
        <w:t>–</w:t>
      </w:r>
      <w:r>
        <w:rPr>
          <w:b/>
          <w:bCs/>
          <w:u w:val="single"/>
        </w:rPr>
        <w:t xml:space="preserve"> Participation</w:t>
      </w:r>
      <w:bookmarkEnd w:id="12"/>
    </w:p>
    <w:p w14:paraId="4C8DB525" w14:textId="3DB64AB7" w:rsidR="007E1DF9" w:rsidRDefault="007E1DF9" w:rsidP="007E1DF9">
      <w:pPr>
        <w:pStyle w:val="Heading2"/>
        <w:rPr>
          <w:b/>
          <w:bCs/>
        </w:rPr>
      </w:pPr>
      <w:bookmarkStart w:id="13" w:name="_Toc230347316"/>
      <w:r>
        <w:rPr>
          <w:b/>
          <w:bCs/>
        </w:rPr>
        <w:t>Particular suitability</w:t>
      </w:r>
      <w:bookmarkEnd w:id="13"/>
    </w:p>
    <w:p w14:paraId="3C08DA0E" w14:textId="520522D6" w:rsidR="00AD11D3" w:rsidRPr="00AD11D3" w:rsidRDefault="007E1DF9" w:rsidP="00AD11D3">
      <w:pPr>
        <w:pStyle w:val="ListParagraph"/>
        <w:numPr>
          <w:ilvl w:val="0"/>
          <w:numId w:val="10"/>
        </w:numPr>
        <w:rPr>
          <w:rFonts w:asciiTheme="minorHAnsi" w:hAnsiTheme="minorHAnsi"/>
          <w:sz w:val="24"/>
          <w:szCs w:val="24"/>
        </w:rPr>
      </w:pPr>
      <w:r>
        <w:rPr>
          <w:rFonts w:asciiTheme="minorHAnsi" w:hAnsiTheme="minorHAnsi"/>
          <w:sz w:val="24"/>
          <w:szCs w:val="24"/>
        </w:rPr>
        <w:t>Small</w:t>
      </w:r>
      <w:r w:rsidR="00AD11D3" w:rsidRPr="00AD11D3">
        <w:rPr>
          <w:rFonts w:ascii="Arial" w:eastAsia="Times New Roman" w:hAnsi="Arial" w:cs="Arial"/>
          <w:color w:val="0B0C0C"/>
          <w:kern w:val="0"/>
          <w:sz w:val="24"/>
          <w:szCs w:val="24"/>
          <w:lang w:eastAsia="en-GB"/>
        </w:rPr>
        <w:t xml:space="preserve"> </w:t>
      </w:r>
      <w:r w:rsidR="00AD11D3" w:rsidRPr="00AD11D3">
        <w:rPr>
          <w:rFonts w:asciiTheme="minorHAnsi" w:hAnsiTheme="minorHAnsi"/>
          <w:sz w:val="24"/>
          <w:szCs w:val="24"/>
        </w:rPr>
        <w:t>and medium-sized enterprises (SME)</w:t>
      </w:r>
    </w:p>
    <w:p w14:paraId="3AA219B0" w14:textId="77777777" w:rsidR="00AD11D3" w:rsidRPr="00AD11D3" w:rsidRDefault="00AD11D3" w:rsidP="00AD11D3">
      <w:pPr>
        <w:pStyle w:val="ListParagraph"/>
        <w:numPr>
          <w:ilvl w:val="0"/>
          <w:numId w:val="10"/>
        </w:numPr>
        <w:rPr>
          <w:rFonts w:asciiTheme="minorHAnsi" w:hAnsiTheme="minorHAnsi"/>
          <w:sz w:val="24"/>
          <w:szCs w:val="24"/>
        </w:rPr>
      </w:pPr>
      <w:r w:rsidRPr="00AD11D3">
        <w:rPr>
          <w:rFonts w:asciiTheme="minorHAnsi" w:hAnsiTheme="minorHAnsi"/>
          <w:sz w:val="24"/>
          <w:szCs w:val="24"/>
        </w:rPr>
        <w:t>Voluntary, community and social enterprises (VCSE)</w:t>
      </w:r>
    </w:p>
    <w:p w14:paraId="2F963DD8" w14:textId="77C048A1" w:rsidR="007E1DF9" w:rsidRDefault="007E1DF9" w:rsidP="00E03448">
      <w:pPr>
        <w:spacing w:after="0"/>
        <w:rPr>
          <w:rFonts w:asciiTheme="minorHAnsi" w:hAnsiTheme="minorHAnsi"/>
          <w:sz w:val="24"/>
          <w:szCs w:val="24"/>
        </w:rPr>
      </w:pPr>
    </w:p>
    <w:p w14:paraId="1D5C0C82" w14:textId="66D67F59" w:rsidR="00AD11D3" w:rsidRPr="00AD11D3" w:rsidRDefault="00AD11D3" w:rsidP="00E03448">
      <w:pPr>
        <w:pStyle w:val="Heading1"/>
        <w:spacing w:before="0"/>
        <w:rPr>
          <w:b/>
          <w:bCs/>
          <w:u w:val="single"/>
        </w:rPr>
      </w:pPr>
      <w:bookmarkStart w:id="14" w:name="_Toc230347317"/>
      <w:r>
        <w:rPr>
          <w:b/>
          <w:bCs/>
          <w:u w:val="single"/>
        </w:rPr>
        <w:t>Section 3 - Submission</w:t>
      </w:r>
      <w:bookmarkEnd w:id="14"/>
    </w:p>
    <w:p w14:paraId="2F3154C8" w14:textId="77777777" w:rsidR="0082639C" w:rsidRPr="00E03448" w:rsidRDefault="0082639C" w:rsidP="00E03448">
      <w:pPr>
        <w:pStyle w:val="Heading2"/>
        <w:rPr>
          <w:b/>
          <w:bCs/>
        </w:rPr>
      </w:pPr>
      <w:bookmarkStart w:id="15" w:name="_Toc230347318"/>
      <w:r w:rsidRPr="00E03448">
        <w:rPr>
          <w:b/>
          <w:bCs/>
        </w:rPr>
        <w:t>Notice publication date</w:t>
      </w:r>
      <w:bookmarkEnd w:id="15"/>
    </w:p>
    <w:p w14:paraId="128E4EEE" w14:textId="4AE6A19A" w:rsidR="0082639C" w:rsidRDefault="00756661" w:rsidP="0082639C">
      <w:pPr>
        <w:rPr>
          <w:rFonts w:asciiTheme="minorHAnsi" w:hAnsiTheme="minorHAnsi"/>
          <w:sz w:val="24"/>
          <w:szCs w:val="24"/>
        </w:rPr>
      </w:pPr>
      <w:r>
        <w:rPr>
          <w:rFonts w:asciiTheme="minorHAnsi" w:hAnsiTheme="minorHAnsi"/>
          <w:sz w:val="24"/>
          <w:szCs w:val="24"/>
        </w:rPr>
        <w:t>26</w:t>
      </w:r>
      <w:r w:rsidR="0082639C">
        <w:rPr>
          <w:rFonts w:asciiTheme="minorHAnsi" w:hAnsiTheme="minorHAnsi"/>
          <w:sz w:val="24"/>
          <w:szCs w:val="24"/>
        </w:rPr>
        <w:t>.</w:t>
      </w:r>
      <w:r>
        <w:rPr>
          <w:rFonts w:asciiTheme="minorHAnsi" w:hAnsiTheme="minorHAnsi"/>
          <w:sz w:val="24"/>
          <w:szCs w:val="24"/>
        </w:rPr>
        <w:t>5</w:t>
      </w:r>
      <w:r w:rsidR="0082639C">
        <w:rPr>
          <w:rFonts w:asciiTheme="minorHAnsi" w:hAnsiTheme="minorHAnsi"/>
          <w:sz w:val="24"/>
          <w:szCs w:val="24"/>
        </w:rPr>
        <w:t>.2026</w:t>
      </w:r>
    </w:p>
    <w:p w14:paraId="5612617F" w14:textId="77777777" w:rsidR="00E03448" w:rsidRPr="005B74A0" w:rsidRDefault="00E03448" w:rsidP="00E03448">
      <w:pPr>
        <w:spacing w:after="0"/>
        <w:rPr>
          <w:rFonts w:asciiTheme="minorHAnsi" w:hAnsiTheme="minorHAnsi"/>
          <w:sz w:val="24"/>
          <w:szCs w:val="24"/>
        </w:rPr>
      </w:pPr>
    </w:p>
    <w:p w14:paraId="7876C4DE" w14:textId="77777777" w:rsidR="0082639C" w:rsidRPr="00E03448" w:rsidRDefault="0082639C" w:rsidP="00E03448">
      <w:pPr>
        <w:pStyle w:val="Heading2"/>
        <w:rPr>
          <w:b/>
          <w:bCs/>
        </w:rPr>
      </w:pPr>
      <w:bookmarkStart w:id="16" w:name="_Toc230347319"/>
      <w:r w:rsidRPr="00E03448">
        <w:rPr>
          <w:b/>
          <w:bCs/>
        </w:rPr>
        <w:t>Deadline for submission of tenders</w:t>
      </w:r>
      <w:bookmarkEnd w:id="16"/>
    </w:p>
    <w:p w14:paraId="7F6B72A1" w14:textId="77777777" w:rsidR="0082639C" w:rsidRDefault="0082639C" w:rsidP="0082639C">
      <w:pPr>
        <w:rPr>
          <w:rFonts w:asciiTheme="minorHAnsi" w:hAnsiTheme="minorHAnsi"/>
          <w:sz w:val="24"/>
          <w:szCs w:val="24"/>
        </w:rPr>
      </w:pPr>
      <w:r>
        <w:rPr>
          <w:rFonts w:asciiTheme="minorHAnsi" w:hAnsiTheme="minorHAnsi"/>
          <w:sz w:val="24"/>
          <w:szCs w:val="24"/>
        </w:rPr>
        <w:t>1.7.2026 (12:00 noon)</w:t>
      </w:r>
    </w:p>
    <w:p w14:paraId="741CD12B" w14:textId="77777777" w:rsidR="00E03448" w:rsidRDefault="00E03448" w:rsidP="00E03448">
      <w:pPr>
        <w:spacing w:after="0"/>
        <w:rPr>
          <w:rFonts w:asciiTheme="minorHAnsi" w:hAnsiTheme="minorHAnsi"/>
          <w:sz w:val="24"/>
          <w:szCs w:val="24"/>
        </w:rPr>
      </w:pPr>
    </w:p>
    <w:p w14:paraId="3CEF6AB7" w14:textId="433977E4" w:rsidR="00360E46" w:rsidRPr="00E03448" w:rsidRDefault="001A7E92" w:rsidP="00E03448">
      <w:pPr>
        <w:pStyle w:val="Heading2"/>
        <w:rPr>
          <w:b/>
          <w:bCs/>
        </w:rPr>
      </w:pPr>
      <w:bookmarkStart w:id="17" w:name="_Toc230347320"/>
      <w:r w:rsidRPr="00D70B0A">
        <w:rPr>
          <w:b/>
          <w:bCs/>
        </w:rPr>
        <w:t xml:space="preserve">Instructions for </w:t>
      </w:r>
      <w:r w:rsidR="00D70B0A" w:rsidRPr="00D70B0A">
        <w:rPr>
          <w:b/>
          <w:bCs/>
        </w:rPr>
        <w:t>submission</w:t>
      </w:r>
      <w:bookmarkEnd w:id="17"/>
      <w:r w:rsidRPr="00D70B0A">
        <w:rPr>
          <w:b/>
          <w:bCs/>
        </w:rPr>
        <w:t xml:space="preserve"> </w:t>
      </w:r>
    </w:p>
    <w:p w14:paraId="0C0E2EB7" w14:textId="1F5F6339" w:rsidR="00360E46" w:rsidRDefault="004D25B8" w:rsidP="00EE76F5">
      <w:pPr>
        <w:spacing w:after="0"/>
        <w:jc w:val="both"/>
        <w:rPr>
          <w:rFonts w:asciiTheme="minorHAnsi" w:hAnsiTheme="minorHAnsi" w:cs="Arial"/>
          <w:sz w:val="24"/>
          <w:szCs w:val="24"/>
        </w:rPr>
      </w:pPr>
      <w:r w:rsidRPr="00360E46">
        <w:rPr>
          <w:rFonts w:asciiTheme="minorHAnsi" w:hAnsiTheme="minorHAnsi" w:cs="Arial"/>
          <w:sz w:val="24"/>
          <w:szCs w:val="24"/>
        </w:rPr>
        <w:t xml:space="preserve">This </w:t>
      </w:r>
      <w:r w:rsidR="00124C5F">
        <w:rPr>
          <w:rFonts w:asciiTheme="minorHAnsi" w:hAnsiTheme="minorHAnsi" w:cs="Arial"/>
          <w:sz w:val="24"/>
          <w:szCs w:val="24"/>
        </w:rPr>
        <w:t xml:space="preserve">tender </w:t>
      </w:r>
      <w:r w:rsidR="0024192C">
        <w:rPr>
          <w:rFonts w:asciiTheme="minorHAnsi" w:hAnsiTheme="minorHAnsi" w:cs="Arial"/>
          <w:sz w:val="24"/>
          <w:szCs w:val="24"/>
        </w:rPr>
        <w:t>form</w:t>
      </w:r>
      <w:r w:rsidRPr="00360E46">
        <w:rPr>
          <w:rFonts w:asciiTheme="minorHAnsi" w:hAnsiTheme="minorHAnsi" w:cs="Arial"/>
          <w:sz w:val="24"/>
          <w:szCs w:val="24"/>
        </w:rPr>
        <w:t xml:space="preserve"> must be responded to in full even if your organisation has previously submitted a </w:t>
      </w:r>
      <w:r w:rsidR="0024192C">
        <w:rPr>
          <w:rFonts w:asciiTheme="minorHAnsi" w:hAnsiTheme="minorHAnsi" w:cs="Arial"/>
          <w:sz w:val="24"/>
          <w:szCs w:val="24"/>
        </w:rPr>
        <w:t>Form</w:t>
      </w:r>
      <w:r w:rsidRPr="00360E46">
        <w:rPr>
          <w:rFonts w:asciiTheme="minorHAnsi" w:hAnsiTheme="minorHAnsi" w:cs="Arial"/>
          <w:sz w:val="24"/>
          <w:szCs w:val="24"/>
        </w:rPr>
        <w:t xml:space="preserve"> to the council. It is not sufficient to refer to earlier or other </w:t>
      </w:r>
      <w:r w:rsidR="0024192C">
        <w:rPr>
          <w:rFonts w:asciiTheme="minorHAnsi" w:hAnsiTheme="minorHAnsi" w:cs="Arial"/>
          <w:sz w:val="24"/>
          <w:szCs w:val="24"/>
        </w:rPr>
        <w:t>form</w:t>
      </w:r>
      <w:r w:rsidRPr="00360E46">
        <w:rPr>
          <w:rFonts w:asciiTheme="minorHAnsi" w:hAnsiTheme="minorHAnsi" w:cs="Arial"/>
          <w:sz w:val="24"/>
          <w:szCs w:val="24"/>
        </w:rPr>
        <w:t xml:space="preserve">s. </w:t>
      </w:r>
      <w:r w:rsidR="001A7E92" w:rsidRPr="00360E46">
        <w:rPr>
          <w:rFonts w:asciiTheme="minorHAnsi" w:hAnsiTheme="minorHAnsi" w:cs="Arial"/>
          <w:sz w:val="24"/>
          <w:szCs w:val="24"/>
        </w:rPr>
        <w:t>All questions must be answered, using “none” or “N/A” where appropriate. Clearly mark on any additional sheets the name of your organisation and the question number it refers to.</w:t>
      </w:r>
    </w:p>
    <w:p w14:paraId="04052A47" w14:textId="77777777" w:rsidR="00360E46" w:rsidRPr="00360E46" w:rsidRDefault="00360E46" w:rsidP="00EE76F5">
      <w:pPr>
        <w:spacing w:after="0"/>
        <w:jc w:val="both"/>
        <w:rPr>
          <w:rFonts w:asciiTheme="minorHAnsi" w:hAnsiTheme="minorHAnsi" w:cs="Arial"/>
          <w:sz w:val="24"/>
          <w:szCs w:val="24"/>
        </w:rPr>
      </w:pPr>
    </w:p>
    <w:p w14:paraId="369D2879" w14:textId="47D75F03" w:rsidR="00360E46" w:rsidRPr="00360E46" w:rsidRDefault="001A7E92" w:rsidP="00EE76F5">
      <w:pPr>
        <w:spacing w:after="0"/>
        <w:jc w:val="both"/>
        <w:rPr>
          <w:rFonts w:asciiTheme="minorHAnsi" w:hAnsiTheme="minorHAnsi" w:cs="Arial"/>
          <w:sz w:val="24"/>
          <w:szCs w:val="24"/>
        </w:rPr>
      </w:pPr>
      <w:r w:rsidRPr="00360E46">
        <w:rPr>
          <w:rFonts w:asciiTheme="minorHAnsi" w:hAnsiTheme="minorHAnsi" w:cs="Arial"/>
          <w:sz w:val="24"/>
          <w:szCs w:val="24"/>
        </w:rPr>
        <w:t xml:space="preserve">Except where instructed otherwise, please give details that relate to the organisation applying for the contract, not to the whole of the group if your organisation forms part of a group. </w:t>
      </w:r>
    </w:p>
    <w:p w14:paraId="4E0E211E" w14:textId="77777777" w:rsidR="00360E46" w:rsidRPr="00360E46" w:rsidRDefault="00360E46" w:rsidP="00EE76F5">
      <w:pPr>
        <w:spacing w:after="0"/>
        <w:jc w:val="both"/>
        <w:rPr>
          <w:rFonts w:asciiTheme="minorHAnsi" w:hAnsiTheme="minorHAnsi" w:cs="Arial"/>
          <w:sz w:val="24"/>
          <w:szCs w:val="24"/>
        </w:rPr>
      </w:pPr>
    </w:p>
    <w:p w14:paraId="30DE790E" w14:textId="597DEFAC" w:rsidR="001A7E92" w:rsidRDefault="001A7E92" w:rsidP="00EE76F5">
      <w:pPr>
        <w:spacing w:after="0"/>
        <w:jc w:val="both"/>
        <w:rPr>
          <w:rFonts w:asciiTheme="minorHAnsi" w:hAnsiTheme="minorHAnsi" w:cs="Arial"/>
          <w:sz w:val="24"/>
          <w:szCs w:val="24"/>
        </w:rPr>
      </w:pPr>
      <w:r w:rsidRPr="00360E46">
        <w:rPr>
          <w:rFonts w:asciiTheme="minorHAnsi" w:hAnsiTheme="minorHAnsi" w:cs="Arial"/>
          <w:sz w:val="24"/>
          <w:szCs w:val="24"/>
        </w:rPr>
        <w:t xml:space="preserve">Please do not include general marketing or promotional material for your organisation to answer any of the questions in this </w:t>
      </w:r>
      <w:r w:rsidR="0024192C">
        <w:rPr>
          <w:rFonts w:asciiTheme="minorHAnsi" w:hAnsiTheme="minorHAnsi" w:cs="Arial"/>
          <w:sz w:val="24"/>
          <w:szCs w:val="24"/>
        </w:rPr>
        <w:t>form</w:t>
      </w:r>
      <w:r w:rsidRPr="00360E46">
        <w:rPr>
          <w:rFonts w:asciiTheme="minorHAnsi" w:hAnsiTheme="minorHAnsi" w:cs="Arial"/>
          <w:sz w:val="24"/>
          <w:szCs w:val="24"/>
        </w:rPr>
        <w:t xml:space="preserve"> or for any other reason.</w:t>
      </w:r>
    </w:p>
    <w:p w14:paraId="5B6DD4A6" w14:textId="77777777" w:rsidR="00360E46" w:rsidRPr="00360E46" w:rsidRDefault="00360E46" w:rsidP="00D81736">
      <w:pPr>
        <w:spacing w:after="0"/>
        <w:jc w:val="both"/>
        <w:rPr>
          <w:rFonts w:asciiTheme="minorHAnsi" w:hAnsiTheme="minorHAnsi" w:cs="Arial"/>
          <w:sz w:val="24"/>
          <w:szCs w:val="24"/>
        </w:rPr>
      </w:pPr>
    </w:p>
    <w:p w14:paraId="13693895" w14:textId="43689AFD" w:rsidR="001A7E92" w:rsidRDefault="001A7E92" w:rsidP="00D81736">
      <w:pPr>
        <w:spacing w:after="0"/>
        <w:jc w:val="both"/>
        <w:rPr>
          <w:rFonts w:asciiTheme="minorHAnsi" w:hAnsiTheme="minorHAnsi" w:cs="Arial"/>
          <w:sz w:val="24"/>
          <w:szCs w:val="24"/>
        </w:rPr>
      </w:pPr>
      <w:r w:rsidRPr="00360E46">
        <w:rPr>
          <w:rFonts w:asciiTheme="minorHAnsi" w:hAnsiTheme="minorHAnsi" w:cs="Arial"/>
          <w:sz w:val="24"/>
          <w:szCs w:val="24"/>
        </w:rPr>
        <w:t>Please return the</w:t>
      </w:r>
      <w:r w:rsidR="00360E46">
        <w:rPr>
          <w:rFonts w:asciiTheme="minorHAnsi" w:hAnsiTheme="minorHAnsi" w:cs="Arial"/>
          <w:sz w:val="24"/>
          <w:szCs w:val="24"/>
        </w:rPr>
        <w:t xml:space="preserve"> completed</w:t>
      </w:r>
      <w:r w:rsidRPr="00360E46">
        <w:rPr>
          <w:rFonts w:asciiTheme="minorHAnsi" w:hAnsiTheme="minorHAnsi" w:cs="Arial"/>
          <w:sz w:val="24"/>
          <w:szCs w:val="24"/>
        </w:rPr>
        <w:t xml:space="preserve"> </w:t>
      </w:r>
      <w:r w:rsidR="0024192C">
        <w:rPr>
          <w:rFonts w:asciiTheme="minorHAnsi" w:hAnsiTheme="minorHAnsi" w:cs="Arial"/>
          <w:sz w:val="24"/>
          <w:szCs w:val="24"/>
        </w:rPr>
        <w:t>form</w:t>
      </w:r>
      <w:r w:rsidRPr="00360E46">
        <w:rPr>
          <w:rFonts w:asciiTheme="minorHAnsi" w:hAnsiTheme="minorHAnsi" w:cs="Arial"/>
          <w:sz w:val="24"/>
          <w:szCs w:val="24"/>
        </w:rPr>
        <w:t xml:space="preserve">, together with </w:t>
      </w:r>
      <w:r w:rsidR="006D1ADD">
        <w:rPr>
          <w:rFonts w:asciiTheme="minorHAnsi" w:hAnsiTheme="minorHAnsi" w:cs="Arial"/>
          <w:sz w:val="24"/>
          <w:szCs w:val="24"/>
        </w:rPr>
        <w:t>relevant</w:t>
      </w:r>
      <w:r w:rsidRPr="00360E46">
        <w:rPr>
          <w:rFonts w:asciiTheme="minorHAnsi" w:hAnsiTheme="minorHAnsi" w:cs="Arial"/>
          <w:sz w:val="24"/>
          <w:szCs w:val="24"/>
        </w:rPr>
        <w:t xml:space="preserve"> supporting documents by </w:t>
      </w:r>
      <w:r w:rsidRPr="0017604B">
        <w:rPr>
          <w:rFonts w:asciiTheme="minorHAnsi" w:hAnsiTheme="minorHAnsi" w:cs="Arial"/>
          <w:b/>
          <w:bCs/>
          <w:sz w:val="24"/>
          <w:szCs w:val="24"/>
        </w:rPr>
        <w:t>12:00</w:t>
      </w:r>
      <w:r w:rsidR="00360E46" w:rsidRPr="0017604B">
        <w:rPr>
          <w:rFonts w:asciiTheme="minorHAnsi" w:hAnsiTheme="minorHAnsi" w:cs="Arial"/>
          <w:b/>
          <w:bCs/>
          <w:sz w:val="24"/>
          <w:szCs w:val="24"/>
        </w:rPr>
        <w:t xml:space="preserve"> </w:t>
      </w:r>
      <w:r w:rsidRPr="0017604B">
        <w:rPr>
          <w:rFonts w:asciiTheme="minorHAnsi" w:hAnsiTheme="minorHAnsi" w:cs="Arial"/>
          <w:b/>
          <w:bCs/>
          <w:sz w:val="24"/>
          <w:szCs w:val="24"/>
        </w:rPr>
        <w:t>noon on</w:t>
      </w:r>
      <w:r w:rsidR="00103234">
        <w:rPr>
          <w:rFonts w:asciiTheme="minorHAnsi" w:hAnsiTheme="minorHAnsi" w:cs="Arial"/>
          <w:b/>
          <w:bCs/>
          <w:sz w:val="24"/>
          <w:szCs w:val="24"/>
        </w:rPr>
        <w:t xml:space="preserve"> Wednesday</w:t>
      </w:r>
      <w:r w:rsidRPr="0017604B">
        <w:rPr>
          <w:rFonts w:asciiTheme="minorHAnsi" w:hAnsiTheme="minorHAnsi" w:cs="Arial"/>
          <w:b/>
          <w:bCs/>
          <w:sz w:val="24"/>
          <w:szCs w:val="24"/>
        </w:rPr>
        <w:t xml:space="preserve"> the </w:t>
      </w:r>
      <w:r w:rsidR="00103234">
        <w:rPr>
          <w:rFonts w:asciiTheme="minorHAnsi" w:hAnsiTheme="minorHAnsi" w:cs="Arial"/>
          <w:b/>
          <w:bCs/>
          <w:sz w:val="24"/>
          <w:szCs w:val="24"/>
        </w:rPr>
        <w:t>1</w:t>
      </w:r>
      <w:r w:rsidR="00103234" w:rsidRPr="00103234">
        <w:rPr>
          <w:rFonts w:asciiTheme="minorHAnsi" w:hAnsiTheme="minorHAnsi" w:cs="Arial"/>
          <w:b/>
          <w:bCs/>
          <w:sz w:val="24"/>
          <w:szCs w:val="24"/>
          <w:vertAlign w:val="superscript"/>
        </w:rPr>
        <w:t>st</w:t>
      </w:r>
      <w:r w:rsidR="00103234">
        <w:rPr>
          <w:rFonts w:asciiTheme="minorHAnsi" w:hAnsiTheme="minorHAnsi" w:cs="Arial"/>
          <w:b/>
          <w:bCs/>
          <w:sz w:val="24"/>
          <w:szCs w:val="24"/>
        </w:rPr>
        <w:t xml:space="preserve"> </w:t>
      </w:r>
      <w:r w:rsidRPr="0017604B">
        <w:rPr>
          <w:rFonts w:asciiTheme="minorHAnsi" w:hAnsiTheme="minorHAnsi" w:cs="Arial"/>
          <w:b/>
          <w:bCs/>
          <w:sz w:val="24"/>
          <w:szCs w:val="24"/>
        </w:rPr>
        <w:t xml:space="preserve">of </w:t>
      </w:r>
      <w:r w:rsidR="003478B3">
        <w:rPr>
          <w:rFonts w:asciiTheme="minorHAnsi" w:hAnsiTheme="minorHAnsi" w:cs="Arial"/>
          <w:b/>
          <w:bCs/>
          <w:sz w:val="24"/>
          <w:szCs w:val="24"/>
        </w:rPr>
        <w:t xml:space="preserve"> Ju</w:t>
      </w:r>
      <w:r w:rsidR="00103234">
        <w:rPr>
          <w:rFonts w:asciiTheme="minorHAnsi" w:hAnsiTheme="minorHAnsi" w:cs="Arial"/>
          <w:b/>
          <w:bCs/>
          <w:sz w:val="24"/>
          <w:szCs w:val="24"/>
        </w:rPr>
        <w:t>ly</w:t>
      </w:r>
      <w:r w:rsidR="003478B3">
        <w:rPr>
          <w:rFonts w:asciiTheme="minorHAnsi" w:hAnsiTheme="minorHAnsi" w:cs="Arial"/>
          <w:b/>
          <w:bCs/>
          <w:sz w:val="24"/>
          <w:szCs w:val="24"/>
        </w:rPr>
        <w:t xml:space="preserve"> </w:t>
      </w:r>
      <w:r w:rsidRPr="0017604B">
        <w:rPr>
          <w:rFonts w:asciiTheme="minorHAnsi" w:hAnsiTheme="minorHAnsi" w:cs="Arial"/>
          <w:b/>
          <w:bCs/>
          <w:sz w:val="24"/>
          <w:szCs w:val="24"/>
        </w:rPr>
        <w:t xml:space="preserve"> 2026</w:t>
      </w:r>
      <w:r w:rsidR="0017604B">
        <w:rPr>
          <w:rFonts w:asciiTheme="minorHAnsi" w:hAnsiTheme="minorHAnsi" w:cs="Arial"/>
          <w:b/>
          <w:bCs/>
          <w:sz w:val="24"/>
          <w:szCs w:val="24"/>
        </w:rPr>
        <w:t>.</w:t>
      </w:r>
      <w:r w:rsidRPr="00360E46">
        <w:rPr>
          <w:rFonts w:asciiTheme="minorHAnsi" w:hAnsiTheme="minorHAnsi" w:cs="Arial"/>
          <w:sz w:val="24"/>
          <w:szCs w:val="24"/>
        </w:rPr>
        <w:t xml:space="preserve"> </w:t>
      </w:r>
      <w:r w:rsidR="006A47F3">
        <w:rPr>
          <w:rFonts w:asciiTheme="minorHAnsi" w:hAnsiTheme="minorHAnsi" w:cs="Arial"/>
          <w:sz w:val="24"/>
          <w:szCs w:val="24"/>
        </w:rPr>
        <w:t>Late submissions will be rejected.</w:t>
      </w:r>
    </w:p>
    <w:p w14:paraId="611344FC" w14:textId="77777777" w:rsidR="00CB2199" w:rsidRDefault="00CB2199" w:rsidP="00D81736">
      <w:pPr>
        <w:spacing w:after="0"/>
        <w:jc w:val="both"/>
        <w:rPr>
          <w:rFonts w:asciiTheme="minorHAnsi" w:hAnsiTheme="minorHAnsi" w:cs="Arial"/>
          <w:sz w:val="24"/>
          <w:szCs w:val="24"/>
        </w:rPr>
      </w:pPr>
    </w:p>
    <w:p w14:paraId="2D8D6E23" w14:textId="33F19CDD" w:rsidR="00674E3D" w:rsidRDefault="00674E3D" w:rsidP="00D81736">
      <w:pPr>
        <w:spacing w:after="0"/>
        <w:jc w:val="both"/>
        <w:rPr>
          <w:rFonts w:asciiTheme="minorHAnsi" w:hAnsiTheme="minorHAnsi" w:cs="Arial"/>
          <w:sz w:val="24"/>
          <w:szCs w:val="24"/>
        </w:rPr>
      </w:pPr>
      <w:r>
        <w:rPr>
          <w:rFonts w:asciiTheme="minorHAnsi" w:hAnsiTheme="minorHAnsi" w:cs="Arial"/>
          <w:sz w:val="24"/>
          <w:szCs w:val="24"/>
        </w:rPr>
        <w:t xml:space="preserve">Tenders may by submitted electronically, using the </w:t>
      </w:r>
      <w:r w:rsidR="00AC6309" w:rsidRPr="00AC6309">
        <w:rPr>
          <w:rFonts w:asciiTheme="minorHAnsi" w:hAnsiTheme="minorHAnsi" w:cs="Arial"/>
          <w:sz w:val="24"/>
          <w:szCs w:val="24"/>
        </w:rPr>
        <w:t>Sell2Wales online portal (https;//www.sell2wales.gov.wales/)</w:t>
      </w:r>
      <w:r>
        <w:rPr>
          <w:rFonts w:asciiTheme="minorHAnsi" w:hAnsiTheme="minorHAnsi" w:cs="Arial"/>
          <w:sz w:val="24"/>
          <w:szCs w:val="24"/>
        </w:rPr>
        <w:t xml:space="preserve">. </w:t>
      </w:r>
    </w:p>
    <w:p w14:paraId="1D18E1D6" w14:textId="77777777" w:rsidR="00D1008D" w:rsidRDefault="00D1008D" w:rsidP="00D81736">
      <w:pPr>
        <w:spacing w:after="0"/>
        <w:jc w:val="both"/>
        <w:rPr>
          <w:rFonts w:asciiTheme="minorHAnsi" w:hAnsiTheme="minorHAnsi" w:cs="Arial"/>
          <w:sz w:val="24"/>
          <w:szCs w:val="24"/>
        </w:rPr>
      </w:pPr>
    </w:p>
    <w:p w14:paraId="1625E96F" w14:textId="77D6F1DD" w:rsidR="00674E3D" w:rsidRPr="00674E3D" w:rsidRDefault="00674E3D" w:rsidP="00D81736">
      <w:pPr>
        <w:spacing w:after="0"/>
        <w:jc w:val="both"/>
        <w:rPr>
          <w:rFonts w:asciiTheme="minorHAnsi" w:hAnsiTheme="minorHAnsi" w:cs="Arial"/>
          <w:sz w:val="24"/>
          <w:szCs w:val="24"/>
        </w:rPr>
      </w:pPr>
      <w:r>
        <w:rPr>
          <w:rFonts w:asciiTheme="minorHAnsi" w:hAnsiTheme="minorHAnsi" w:cs="Arial"/>
          <w:sz w:val="24"/>
          <w:szCs w:val="24"/>
        </w:rPr>
        <w:t xml:space="preserve">Paper tenders may be submitted using a plain envelope, </w:t>
      </w:r>
      <w:r w:rsidRPr="00E03448">
        <w:rPr>
          <w:rFonts w:asciiTheme="minorHAnsi" w:hAnsiTheme="minorHAnsi" w:cs="Arial"/>
          <w:b/>
          <w:bCs/>
          <w:sz w:val="24"/>
          <w:szCs w:val="24"/>
        </w:rPr>
        <w:t xml:space="preserve">marked clearly with the wording </w:t>
      </w:r>
      <w:r w:rsidRPr="00E03448">
        <w:rPr>
          <w:rFonts w:asciiTheme="minorHAnsi" w:hAnsiTheme="minorHAnsi" w:cs="Arial"/>
          <w:b/>
          <w:bCs/>
          <w:i/>
          <w:iCs/>
          <w:sz w:val="24"/>
          <w:szCs w:val="24"/>
        </w:rPr>
        <w:t>“Christmas Lights Tender”</w:t>
      </w:r>
      <w:r w:rsidR="00FE4FD5">
        <w:rPr>
          <w:rFonts w:asciiTheme="minorHAnsi" w:hAnsiTheme="minorHAnsi" w:cs="Arial"/>
          <w:sz w:val="24"/>
          <w:szCs w:val="24"/>
        </w:rPr>
        <w:t xml:space="preserve"> to the address below. Paper submissions not marked clearly as above may accidentally be opened prior to the closing date, and thereby invalidated. </w:t>
      </w:r>
      <w:r w:rsidR="004B621E">
        <w:rPr>
          <w:rFonts w:asciiTheme="minorHAnsi" w:hAnsiTheme="minorHAnsi" w:cs="Arial"/>
          <w:sz w:val="24"/>
          <w:szCs w:val="24"/>
        </w:rPr>
        <w:t xml:space="preserve">Pre-labelled envelopes can be provided on request. </w:t>
      </w:r>
    </w:p>
    <w:p w14:paraId="06A7C2BE" w14:textId="77777777" w:rsidR="00674E3D" w:rsidRPr="00360E46" w:rsidRDefault="00674E3D" w:rsidP="00D81736">
      <w:pPr>
        <w:spacing w:after="0"/>
        <w:jc w:val="both"/>
        <w:rPr>
          <w:rFonts w:asciiTheme="minorHAnsi" w:hAnsiTheme="minorHAnsi" w:cs="Arial"/>
          <w:sz w:val="24"/>
          <w:szCs w:val="24"/>
        </w:rPr>
      </w:pPr>
    </w:p>
    <w:p w14:paraId="5CEDF9B7" w14:textId="77777777" w:rsidR="001A7E92" w:rsidRPr="00360E46" w:rsidRDefault="001A7E92" w:rsidP="00360E46">
      <w:pPr>
        <w:spacing w:after="0"/>
        <w:rPr>
          <w:rFonts w:asciiTheme="minorHAnsi" w:hAnsiTheme="minorHAnsi" w:cs="Arial"/>
          <w:sz w:val="24"/>
          <w:szCs w:val="24"/>
        </w:rPr>
      </w:pPr>
      <w:r w:rsidRPr="00360E46">
        <w:rPr>
          <w:rFonts w:asciiTheme="minorHAnsi" w:hAnsiTheme="minorHAnsi" w:cs="Arial"/>
          <w:sz w:val="24"/>
          <w:szCs w:val="24"/>
        </w:rPr>
        <w:t>Cyngor Tref Aberystwyth Town Council</w:t>
      </w:r>
    </w:p>
    <w:p w14:paraId="3091B7A6" w14:textId="77777777" w:rsidR="001A7E92" w:rsidRPr="00360E46" w:rsidRDefault="001A7E92" w:rsidP="00360E46">
      <w:pPr>
        <w:spacing w:after="0"/>
        <w:rPr>
          <w:rFonts w:asciiTheme="minorHAnsi" w:hAnsiTheme="minorHAnsi" w:cs="Arial"/>
          <w:sz w:val="24"/>
          <w:szCs w:val="24"/>
        </w:rPr>
      </w:pPr>
      <w:r w:rsidRPr="00360E46">
        <w:rPr>
          <w:rFonts w:asciiTheme="minorHAnsi" w:hAnsiTheme="minorHAnsi" w:cs="Arial"/>
          <w:sz w:val="24"/>
          <w:szCs w:val="24"/>
        </w:rPr>
        <w:t>The Presbytery</w:t>
      </w:r>
    </w:p>
    <w:p w14:paraId="613F30CC" w14:textId="77777777" w:rsidR="001A7E92" w:rsidRPr="00360E46" w:rsidRDefault="001A7E92" w:rsidP="00360E46">
      <w:pPr>
        <w:spacing w:after="0"/>
        <w:rPr>
          <w:rFonts w:asciiTheme="minorHAnsi" w:hAnsiTheme="minorHAnsi" w:cs="Arial"/>
          <w:sz w:val="24"/>
          <w:szCs w:val="24"/>
        </w:rPr>
      </w:pPr>
      <w:r w:rsidRPr="00360E46">
        <w:rPr>
          <w:rFonts w:asciiTheme="minorHAnsi" w:hAnsiTheme="minorHAnsi" w:cs="Arial"/>
          <w:sz w:val="24"/>
          <w:szCs w:val="24"/>
        </w:rPr>
        <w:t>Neuadd Gwenfrewi</w:t>
      </w:r>
    </w:p>
    <w:p w14:paraId="503FE59D" w14:textId="750C162D" w:rsidR="001A7E92" w:rsidRPr="00360E46" w:rsidRDefault="001A7E92" w:rsidP="00360E46">
      <w:pPr>
        <w:spacing w:after="0"/>
        <w:rPr>
          <w:rFonts w:asciiTheme="minorHAnsi" w:hAnsiTheme="minorHAnsi" w:cs="Arial"/>
          <w:sz w:val="24"/>
          <w:szCs w:val="24"/>
        </w:rPr>
      </w:pPr>
      <w:r w:rsidRPr="00360E46">
        <w:rPr>
          <w:rFonts w:asciiTheme="minorHAnsi" w:hAnsiTheme="minorHAnsi" w:cs="Arial"/>
          <w:sz w:val="24"/>
          <w:szCs w:val="24"/>
        </w:rPr>
        <w:t>Queen</w:t>
      </w:r>
      <w:r w:rsidR="00FE53F3">
        <w:rPr>
          <w:rFonts w:asciiTheme="minorHAnsi" w:hAnsiTheme="minorHAnsi" w:cs="Arial"/>
          <w:sz w:val="24"/>
          <w:szCs w:val="24"/>
        </w:rPr>
        <w:t>’</w:t>
      </w:r>
      <w:r w:rsidRPr="00360E46">
        <w:rPr>
          <w:rFonts w:asciiTheme="minorHAnsi" w:hAnsiTheme="minorHAnsi" w:cs="Arial"/>
          <w:sz w:val="24"/>
          <w:szCs w:val="24"/>
        </w:rPr>
        <w:t>s Road</w:t>
      </w:r>
    </w:p>
    <w:p w14:paraId="3E589A44" w14:textId="77777777" w:rsidR="001A7E92" w:rsidRPr="00360E46" w:rsidRDefault="001A7E92" w:rsidP="00360E46">
      <w:pPr>
        <w:spacing w:after="0"/>
        <w:rPr>
          <w:rFonts w:asciiTheme="minorHAnsi" w:hAnsiTheme="minorHAnsi" w:cs="Arial"/>
          <w:sz w:val="24"/>
          <w:szCs w:val="24"/>
        </w:rPr>
      </w:pPr>
      <w:r w:rsidRPr="00360E46">
        <w:rPr>
          <w:rFonts w:asciiTheme="minorHAnsi" w:hAnsiTheme="minorHAnsi" w:cs="Arial"/>
          <w:sz w:val="24"/>
          <w:szCs w:val="24"/>
        </w:rPr>
        <w:t>Aberystwyth</w:t>
      </w:r>
    </w:p>
    <w:p w14:paraId="709F840B" w14:textId="17D6AA67" w:rsidR="0024192C" w:rsidRDefault="001A7E92" w:rsidP="00FE53F3">
      <w:pPr>
        <w:spacing w:after="0"/>
        <w:rPr>
          <w:rFonts w:asciiTheme="minorHAnsi" w:hAnsiTheme="minorHAnsi" w:cs="Arial"/>
          <w:sz w:val="24"/>
          <w:szCs w:val="24"/>
        </w:rPr>
      </w:pPr>
      <w:r w:rsidRPr="00360E46">
        <w:rPr>
          <w:rFonts w:asciiTheme="minorHAnsi" w:hAnsiTheme="minorHAnsi" w:cs="Arial"/>
          <w:sz w:val="24"/>
          <w:szCs w:val="24"/>
        </w:rPr>
        <w:t xml:space="preserve">SY23 2HS </w:t>
      </w:r>
    </w:p>
    <w:p w14:paraId="215401AB" w14:textId="77777777" w:rsidR="0024192C" w:rsidRDefault="0024192C">
      <w:pPr>
        <w:suppressAutoHyphens w:val="0"/>
        <w:rPr>
          <w:rFonts w:asciiTheme="minorHAnsi" w:hAnsiTheme="minorHAnsi" w:cs="Arial"/>
          <w:sz w:val="24"/>
          <w:szCs w:val="24"/>
        </w:rPr>
      </w:pPr>
      <w:r>
        <w:rPr>
          <w:rFonts w:asciiTheme="minorHAnsi" w:hAnsiTheme="minorHAnsi" w:cs="Arial"/>
          <w:sz w:val="24"/>
          <w:szCs w:val="24"/>
        </w:rPr>
        <w:br w:type="page"/>
      </w:r>
    </w:p>
    <w:p w14:paraId="12C7B4C4" w14:textId="5DC9E70D" w:rsidR="008B537F" w:rsidRPr="00340EDD" w:rsidRDefault="00953183" w:rsidP="00340EDD">
      <w:pPr>
        <w:pStyle w:val="Heading2"/>
        <w:rPr>
          <w:b/>
          <w:bCs/>
          <w:sz w:val="28"/>
          <w:szCs w:val="28"/>
        </w:rPr>
      </w:pPr>
      <w:bookmarkStart w:id="18" w:name="_Toc230347321"/>
      <w:r w:rsidRPr="00340EDD">
        <w:rPr>
          <w:b/>
          <w:bCs/>
        </w:rPr>
        <w:lastRenderedPageBreak/>
        <w:t>Disclaimers</w:t>
      </w:r>
      <w:bookmarkEnd w:id="18"/>
      <w:r w:rsidRPr="00340EDD">
        <w:rPr>
          <w:b/>
          <w:bCs/>
        </w:rPr>
        <w:t xml:space="preserve"> </w:t>
      </w:r>
    </w:p>
    <w:p w14:paraId="5A7C9DEB" w14:textId="77777777" w:rsidR="00EB7A5D" w:rsidRPr="00EB7A5D" w:rsidRDefault="00EB7A5D" w:rsidP="00EB7A5D">
      <w:pPr>
        <w:jc w:val="both"/>
        <w:rPr>
          <w:rFonts w:asciiTheme="minorHAnsi" w:hAnsiTheme="minorHAnsi" w:cs="Arial"/>
          <w:sz w:val="24"/>
          <w:szCs w:val="24"/>
          <w:u w:val="single"/>
        </w:rPr>
      </w:pPr>
      <w:r w:rsidRPr="00EB7A5D">
        <w:rPr>
          <w:rFonts w:asciiTheme="minorHAnsi" w:hAnsiTheme="minorHAnsi" w:cs="Arial"/>
          <w:sz w:val="24"/>
          <w:szCs w:val="24"/>
          <w:u w:val="single"/>
        </w:rPr>
        <w:t>General</w:t>
      </w:r>
    </w:p>
    <w:p w14:paraId="11719DA2" w14:textId="6B669C07" w:rsidR="00EB7A5D" w:rsidRPr="00D639A1" w:rsidRDefault="00EB7A5D" w:rsidP="00EB7A5D">
      <w:pPr>
        <w:jc w:val="both"/>
        <w:rPr>
          <w:rFonts w:asciiTheme="minorHAnsi" w:hAnsiTheme="minorHAnsi" w:cs="Arial"/>
          <w:sz w:val="24"/>
          <w:szCs w:val="24"/>
        </w:rPr>
      </w:pPr>
      <w:r w:rsidRPr="00EB7A5D">
        <w:rPr>
          <w:rFonts w:asciiTheme="minorHAnsi" w:hAnsiTheme="minorHAnsi" w:cs="Arial"/>
          <w:sz w:val="24"/>
          <w:szCs w:val="24"/>
        </w:rPr>
        <w:t>The</w:t>
      </w:r>
      <w:r w:rsidRPr="00D639A1">
        <w:rPr>
          <w:rFonts w:asciiTheme="minorHAnsi" w:hAnsiTheme="minorHAnsi" w:cs="Arial"/>
          <w:sz w:val="24"/>
          <w:szCs w:val="24"/>
        </w:rPr>
        <w:t xml:space="preserve"> Town Council reserves the right to raise such additional questions it may consider necessary in the light of the information given before accepting or rejecting any application.</w:t>
      </w:r>
    </w:p>
    <w:p w14:paraId="6CB517C3" w14:textId="77777777" w:rsidR="00D639A1" w:rsidRDefault="00D639A1" w:rsidP="00936F0C">
      <w:pPr>
        <w:jc w:val="both"/>
        <w:rPr>
          <w:rFonts w:asciiTheme="minorHAnsi" w:hAnsiTheme="minorHAnsi" w:cs="Arial"/>
          <w:sz w:val="24"/>
          <w:szCs w:val="24"/>
          <w:u w:val="single"/>
        </w:rPr>
      </w:pPr>
      <w:r>
        <w:rPr>
          <w:rFonts w:asciiTheme="minorHAnsi" w:hAnsiTheme="minorHAnsi" w:cs="Arial"/>
          <w:sz w:val="24"/>
          <w:szCs w:val="24"/>
          <w:u w:val="single"/>
        </w:rPr>
        <w:t>Costs</w:t>
      </w:r>
    </w:p>
    <w:p w14:paraId="12C7B4C5" w14:textId="0F76D9EC" w:rsidR="008B537F" w:rsidRPr="00D639A1" w:rsidRDefault="00953183" w:rsidP="00EF158C">
      <w:pPr>
        <w:jc w:val="both"/>
        <w:rPr>
          <w:rFonts w:asciiTheme="minorHAnsi" w:hAnsiTheme="minorHAnsi" w:cs="Arial"/>
          <w:sz w:val="24"/>
          <w:szCs w:val="24"/>
        </w:rPr>
      </w:pPr>
      <w:r w:rsidRPr="00D639A1">
        <w:rPr>
          <w:rFonts w:asciiTheme="minorHAnsi" w:hAnsiTheme="minorHAnsi" w:cs="Arial"/>
          <w:sz w:val="24"/>
          <w:szCs w:val="24"/>
        </w:rPr>
        <w:t xml:space="preserve">The Council will not re-reimburse any expenses incurred by organisations in preparing their responses to the </w:t>
      </w:r>
      <w:r w:rsidR="0024192C">
        <w:rPr>
          <w:rFonts w:asciiTheme="minorHAnsi" w:hAnsiTheme="minorHAnsi" w:cs="Arial"/>
          <w:sz w:val="24"/>
          <w:szCs w:val="24"/>
        </w:rPr>
        <w:t>form</w:t>
      </w:r>
      <w:r w:rsidRPr="00D639A1">
        <w:rPr>
          <w:rFonts w:asciiTheme="minorHAnsi" w:hAnsiTheme="minorHAnsi" w:cs="Arial"/>
          <w:sz w:val="24"/>
          <w:szCs w:val="24"/>
        </w:rPr>
        <w:t>. The Council reserves the right to discontinue the procurement process at any time and will not accept any liability towards organisations should it have to do so.</w:t>
      </w:r>
    </w:p>
    <w:p w14:paraId="0F2583F3" w14:textId="035C9C63" w:rsidR="00FE53F3" w:rsidRPr="00EB7A5D" w:rsidRDefault="00FE53F3" w:rsidP="00FE53F3">
      <w:pPr>
        <w:rPr>
          <w:rFonts w:asciiTheme="minorHAnsi" w:hAnsiTheme="minorHAnsi" w:cs="Arial"/>
          <w:sz w:val="24"/>
          <w:szCs w:val="24"/>
          <w:u w:val="single"/>
        </w:rPr>
      </w:pPr>
      <w:r w:rsidRPr="00EB7A5D">
        <w:rPr>
          <w:rFonts w:asciiTheme="minorHAnsi" w:hAnsiTheme="minorHAnsi" w:cs="Arial"/>
          <w:sz w:val="24"/>
          <w:szCs w:val="24"/>
          <w:u w:val="single"/>
        </w:rPr>
        <w:t>Freedom of Information</w:t>
      </w:r>
    </w:p>
    <w:p w14:paraId="1804729A" w14:textId="4734934E" w:rsidR="00FE53F3" w:rsidRPr="00D639A1" w:rsidRDefault="00FE53F3" w:rsidP="00FE53F3">
      <w:pPr>
        <w:jc w:val="both"/>
        <w:rPr>
          <w:rFonts w:asciiTheme="minorHAnsi" w:hAnsiTheme="minorHAnsi" w:cs="Arial"/>
          <w:sz w:val="24"/>
          <w:szCs w:val="24"/>
        </w:rPr>
      </w:pPr>
      <w:r w:rsidRPr="00D639A1">
        <w:rPr>
          <w:rFonts w:asciiTheme="minorHAnsi" w:hAnsiTheme="minorHAnsi" w:cs="Arial"/>
          <w:sz w:val="24"/>
          <w:szCs w:val="24"/>
        </w:rPr>
        <w:t>Under the Freedom of Information Act 2000</w:t>
      </w:r>
      <w:r w:rsidR="00462540">
        <w:rPr>
          <w:rFonts w:asciiTheme="minorHAnsi" w:hAnsiTheme="minorHAnsi" w:cs="Arial"/>
          <w:sz w:val="24"/>
          <w:szCs w:val="24"/>
        </w:rPr>
        <w:t xml:space="preserve"> (</w:t>
      </w:r>
      <w:r w:rsidR="0080677D">
        <w:rPr>
          <w:rFonts w:asciiTheme="minorHAnsi" w:hAnsiTheme="minorHAnsi" w:cs="Arial"/>
          <w:sz w:val="24"/>
          <w:szCs w:val="24"/>
        </w:rPr>
        <w:t>the Act)</w:t>
      </w:r>
      <w:r w:rsidRPr="00D639A1">
        <w:rPr>
          <w:rFonts w:asciiTheme="minorHAnsi" w:hAnsiTheme="minorHAnsi" w:cs="Arial"/>
          <w:sz w:val="24"/>
          <w:szCs w:val="24"/>
        </w:rPr>
        <w:t xml:space="preserve"> the public have the general right of access to council information. This right of access to information will not only include access to information about the Council’s contracts but also its procurement arrangements with potential contractors.</w:t>
      </w:r>
    </w:p>
    <w:p w14:paraId="7808D102" w14:textId="1AA4684F" w:rsidR="00FE53F3" w:rsidRPr="00D639A1" w:rsidRDefault="00FE53F3" w:rsidP="00FE53F3">
      <w:pPr>
        <w:jc w:val="both"/>
        <w:rPr>
          <w:rFonts w:asciiTheme="minorHAnsi" w:hAnsiTheme="minorHAnsi" w:cs="Arial"/>
          <w:sz w:val="24"/>
          <w:szCs w:val="24"/>
        </w:rPr>
      </w:pPr>
      <w:r w:rsidRPr="00D639A1">
        <w:rPr>
          <w:rFonts w:asciiTheme="minorHAnsi" w:hAnsiTheme="minorHAnsi" w:cs="Arial"/>
          <w:sz w:val="24"/>
          <w:szCs w:val="24"/>
        </w:rPr>
        <w:t>This right does not extend to information which is commercially sensitive or otherwise “exempt” from disclosure under</w:t>
      </w:r>
      <w:r w:rsidR="0080677D">
        <w:rPr>
          <w:rFonts w:asciiTheme="minorHAnsi" w:hAnsiTheme="minorHAnsi" w:cs="Arial"/>
          <w:sz w:val="24"/>
          <w:szCs w:val="24"/>
        </w:rPr>
        <w:t xml:space="preserve"> the Act</w:t>
      </w:r>
      <w:r w:rsidRPr="00D639A1">
        <w:rPr>
          <w:rFonts w:asciiTheme="minorHAnsi" w:hAnsiTheme="minorHAnsi" w:cs="Arial"/>
          <w:sz w:val="24"/>
          <w:szCs w:val="24"/>
        </w:rPr>
        <w:t>.</w:t>
      </w:r>
    </w:p>
    <w:p w14:paraId="05472973" w14:textId="667FA3D5" w:rsidR="00FE53F3" w:rsidRPr="00D639A1" w:rsidRDefault="00FE53F3" w:rsidP="00FE53F3">
      <w:pPr>
        <w:jc w:val="both"/>
        <w:rPr>
          <w:rFonts w:asciiTheme="minorHAnsi" w:hAnsiTheme="minorHAnsi" w:cs="Arial"/>
          <w:sz w:val="24"/>
          <w:szCs w:val="24"/>
        </w:rPr>
      </w:pPr>
      <w:r w:rsidRPr="00D639A1">
        <w:rPr>
          <w:rFonts w:asciiTheme="minorHAnsi" w:hAnsiTheme="minorHAnsi" w:cs="Arial"/>
          <w:sz w:val="24"/>
          <w:szCs w:val="24"/>
        </w:rPr>
        <w:t xml:space="preserve">Organisations are asked to identify those areas in their </w:t>
      </w:r>
      <w:r w:rsidR="0024192C">
        <w:rPr>
          <w:rFonts w:asciiTheme="minorHAnsi" w:hAnsiTheme="minorHAnsi" w:cs="Arial"/>
          <w:sz w:val="24"/>
          <w:szCs w:val="24"/>
        </w:rPr>
        <w:t>form</w:t>
      </w:r>
      <w:r w:rsidRPr="00D639A1">
        <w:rPr>
          <w:rFonts w:asciiTheme="minorHAnsi" w:hAnsiTheme="minorHAnsi" w:cs="Arial"/>
          <w:sz w:val="24"/>
          <w:szCs w:val="24"/>
        </w:rPr>
        <w:t xml:space="preserve"> that they consider to be commercially sensitive</w:t>
      </w:r>
      <w:r w:rsidR="0080677D">
        <w:rPr>
          <w:rFonts w:asciiTheme="minorHAnsi" w:hAnsiTheme="minorHAnsi" w:cs="Arial"/>
          <w:sz w:val="24"/>
          <w:szCs w:val="24"/>
        </w:rPr>
        <w:t>,</w:t>
      </w:r>
      <w:r w:rsidRPr="00D639A1">
        <w:rPr>
          <w:rFonts w:asciiTheme="minorHAnsi" w:hAnsiTheme="minorHAnsi" w:cs="Arial"/>
          <w:sz w:val="24"/>
          <w:szCs w:val="24"/>
        </w:rPr>
        <w:t xml:space="preserve"> and for how long as these may be subject to discussion as part of the tender process and during post-tender negotiations (if any).</w:t>
      </w:r>
      <w:r w:rsidR="0080677D">
        <w:rPr>
          <w:rFonts w:asciiTheme="minorHAnsi" w:hAnsiTheme="minorHAnsi" w:cs="Arial"/>
          <w:sz w:val="24"/>
          <w:szCs w:val="24"/>
        </w:rPr>
        <w:t xml:space="preserve"> </w:t>
      </w:r>
    </w:p>
    <w:p w14:paraId="2A979EAB" w14:textId="6DAB0F86" w:rsidR="00FE53F3" w:rsidRPr="00D639A1" w:rsidRDefault="00FE53F3" w:rsidP="00FE53F3">
      <w:pPr>
        <w:jc w:val="both"/>
        <w:rPr>
          <w:rFonts w:asciiTheme="minorHAnsi" w:hAnsiTheme="minorHAnsi" w:cs="Arial"/>
          <w:sz w:val="24"/>
          <w:szCs w:val="24"/>
        </w:rPr>
      </w:pPr>
      <w:r w:rsidRPr="00D639A1">
        <w:rPr>
          <w:rFonts w:asciiTheme="minorHAnsi" w:hAnsiTheme="minorHAnsi" w:cs="Arial"/>
          <w:sz w:val="24"/>
          <w:szCs w:val="24"/>
        </w:rPr>
        <w:t>The Council reserves the right to hold all or any information from organisations in confidence whether or not it is identified as commercially sensitive by the organisation.</w:t>
      </w:r>
    </w:p>
    <w:p w14:paraId="15AECA89" w14:textId="747D86FC" w:rsidR="00FE53F3" w:rsidRPr="00D639A1" w:rsidRDefault="00EB7A5D" w:rsidP="00FE53F3">
      <w:pPr>
        <w:jc w:val="both"/>
        <w:rPr>
          <w:rFonts w:asciiTheme="minorHAnsi" w:hAnsiTheme="minorHAnsi" w:cs="Arial"/>
          <w:sz w:val="24"/>
          <w:szCs w:val="24"/>
        </w:rPr>
      </w:pPr>
      <w:r>
        <w:rPr>
          <w:rFonts w:asciiTheme="minorHAnsi" w:hAnsiTheme="minorHAnsi" w:cs="Arial"/>
          <w:sz w:val="24"/>
          <w:szCs w:val="24"/>
        </w:rPr>
        <w:t xml:space="preserve">The </w:t>
      </w:r>
      <w:r w:rsidR="0024192C">
        <w:rPr>
          <w:rFonts w:asciiTheme="minorHAnsi" w:hAnsiTheme="minorHAnsi" w:cs="Arial"/>
          <w:sz w:val="24"/>
          <w:szCs w:val="24"/>
        </w:rPr>
        <w:t>form</w:t>
      </w:r>
      <w:r>
        <w:rPr>
          <w:rFonts w:asciiTheme="minorHAnsi" w:hAnsiTheme="minorHAnsi" w:cs="Arial"/>
          <w:sz w:val="24"/>
          <w:szCs w:val="24"/>
        </w:rPr>
        <w:t>s of</w:t>
      </w:r>
      <w:r w:rsidR="00FE53F3" w:rsidRPr="00D639A1">
        <w:rPr>
          <w:rFonts w:asciiTheme="minorHAnsi" w:hAnsiTheme="minorHAnsi" w:cs="Arial"/>
          <w:sz w:val="24"/>
          <w:szCs w:val="24"/>
        </w:rPr>
        <w:t xml:space="preserve"> organisations not </w:t>
      </w:r>
      <w:r>
        <w:rPr>
          <w:rFonts w:asciiTheme="minorHAnsi" w:hAnsiTheme="minorHAnsi" w:cs="Arial"/>
          <w:sz w:val="24"/>
          <w:szCs w:val="24"/>
        </w:rPr>
        <w:t>invited to tender</w:t>
      </w:r>
      <w:r w:rsidR="00FE53F3" w:rsidRPr="00D639A1">
        <w:rPr>
          <w:rFonts w:asciiTheme="minorHAnsi" w:hAnsiTheme="minorHAnsi" w:cs="Arial"/>
          <w:sz w:val="24"/>
          <w:szCs w:val="24"/>
        </w:rPr>
        <w:t xml:space="preserve"> will be disposed of in accordance with the council’s document retention and disposal policy.</w:t>
      </w:r>
    </w:p>
    <w:p w14:paraId="1453EEB5" w14:textId="764E3CA7" w:rsidR="00FE53F3" w:rsidRDefault="009348BF" w:rsidP="00FE53F3">
      <w:pPr>
        <w:rPr>
          <w:rFonts w:asciiTheme="minorHAnsi" w:hAnsiTheme="minorHAnsi" w:cs="Arial"/>
          <w:sz w:val="24"/>
          <w:szCs w:val="24"/>
        </w:rPr>
      </w:pPr>
      <w:r>
        <w:rPr>
          <w:rFonts w:asciiTheme="minorHAnsi" w:hAnsiTheme="minorHAnsi" w:cs="Arial"/>
          <w:sz w:val="24"/>
          <w:szCs w:val="24"/>
          <w:u w:val="single"/>
        </w:rPr>
        <w:t>Public Contracts Regulations</w:t>
      </w:r>
    </w:p>
    <w:p w14:paraId="02C752F0" w14:textId="76401B65" w:rsidR="009348BF" w:rsidRDefault="009348BF" w:rsidP="00FE53F3">
      <w:pPr>
        <w:rPr>
          <w:rFonts w:asciiTheme="minorHAnsi" w:hAnsiTheme="minorHAnsi" w:cs="Arial"/>
          <w:sz w:val="24"/>
          <w:szCs w:val="24"/>
        </w:rPr>
      </w:pPr>
      <w:r>
        <w:rPr>
          <w:rFonts w:asciiTheme="minorHAnsi" w:hAnsiTheme="minorHAnsi" w:cs="Arial"/>
          <w:sz w:val="24"/>
          <w:szCs w:val="24"/>
        </w:rPr>
        <w:t xml:space="preserve">As a public contract, the conditions of the </w:t>
      </w:r>
      <w:r w:rsidR="001A7B83">
        <w:rPr>
          <w:rFonts w:asciiTheme="minorHAnsi" w:hAnsiTheme="minorHAnsi" w:cs="Arial"/>
          <w:sz w:val="24"/>
          <w:szCs w:val="24"/>
        </w:rPr>
        <w:t>Procurement Act 2023</w:t>
      </w:r>
      <w:r>
        <w:rPr>
          <w:rFonts w:asciiTheme="minorHAnsi" w:hAnsiTheme="minorHAnsi" w:cs="Arial"/>
          <w:sz w:val="24"/>
          <w:szCs w:val="24"/>
        </w:rPr>
        <w:t xml:space="preserve">; </w:t>
      </w:r>
      <w:r w:rsidR="001A7B83">
        <w:rPr>
          <w:rFonts w:asciiTheme="minorHAnsi" w:hAnsiTheme="minorHAnsi" w:cs="Arial"/>
          <w:sz w:val="24"/>
          <w:szCs w:val="24"/>
        </w:rPr>
        <w:t>Procurement (Wales)</w:t>
      </w:r>
      <w:r>
        <w:rPr>
          <w:rFonts w:asciiTheme="minorHAnsi" w:hAnsiTheme="minorHAnsi" w:cs="Arial"/>
          <w:sz w:val="24"/>
          <w:szCs w:val="24"/>
        </w:rPr>
        <w:t xml:space="preserve"> Regulations 20</w:t>
      </w:r>
      <w:r w:rsidR="001A7B83">
        <w:rPr>
          <w:rFonts w:asciiTheme="minorHAnsi" w:hAnsiTheme="minorHAnsi" w:cs="Arial"/>
          <w:sz w:val="24"/>
          <w:szCs w:val="24"/>
        </w:rPr>
        <w:t>24;</w:t>
      </w:r>
      <w:r>
        <w:rPr>
          <w:rFonts w:asciiTheme="minorHAnsi" w:hAnsiTheme="minorHAnsi" w:cs="Arial"/>
          <w:sz w:val="24"/>
          <w:szCs w:val="24"/>
        </w:rPr>
        <w:t xml:space="preserve"> and the Bribery Act 2010</w:t>
      </w:r>
      <w:r w:rsidR="009F44E0">
        <w:rPr>
          <w:rFonts w:asciiTheme="minorHAnsi" w:hAnsiTheme="minorHAnsi" w:cs="Arial"/>
          <w:sz w:val="24"/>
          <w:szCs w:val="24"/>
        </w:rPr>
        <w:t xml:space="preserve">; shall apply. </w:t>
      </w:r>
    </w:p>
    <w:p w14:paraId="6BE13E34" w14:textId="483EEEC5" w:rsidR="00086853" w:rsidRDefault="009F44E0" w:rsidP="00FE53F3">
      <w:pPr>
        <w:rPr>
          <w:rFonts w:asciiTheme="minorHAnsi" w:hAnsiTheme="minorHAnsi" w:cs="Arial"/>
          <w:sz w:val="24"/>
          <w:szCs w:val="24"/>
        </w:rPr>
      </w:pPr>
      <w:r>
        <w:rPr>
          <w:rFonts w:asciiTheme="minorHAnsi" w:hAnsiTheme="minorHAnsi" w:cs="Arial"/>
          <w:sz w:val="24"/>
          <w:szCs w:val="24"/>
        </w:rPr>
        <w:t xml:space="preserve">The Council reserve the right to reject the applications of any organisation that do not meet the requirements set out in these legislations. </w:t>
      </w:r>
    </w:p>
    <w:p w14:paraId="41C5D517" w14:textId="10CCD511" w:rsidR="00E03448" w:rsidRDefault="00E03448">
      <w:pPr>
        <w:suppressAutoHyphens w:val="0"/>
        <w:rPr>
          <w:rFonts w:asciiTheme="minorHAnsi" w:hAnsiTheme="minorHAnsi" w:cs="Arial"/>
          <w:sz w:val="24"/>
          <w:szCs w:val="24"/>
        </w:rPr>
      </w:pPr>
      <w:r>
        <w:rPr>
          <w:rFonts w:asciiTheme="minorHAnsi" w:hAnsiTheme="minorHAnsi" w:cs="Arial"/>
          <w:sz w:val="24"/>
          <w:szCs w:val="24"/>
        </w:rPr>
        <w:br w:type="page"/>
      </w:r>
    </w:p>
    <w:p w14:paraId="3FE87EB8" w14:textId="5C039EF9" w:rsidR="00547C46" w:rsidRDefault="00547C46" w:rsidP="00547C46">
      <w:pPr>
        <w:pStyle w:val="Heading1"/>
        <w:rPr>
          <w:b/>
          <w:bCs/>
          <w:u w:val="single"/>
        </w:rPr>
      </w:pPr>
      <w:bookmarkStart w:id="19" w:name="_Toc230347322"/>
      <w:r>
        <w:rPr>
          <w:b/>
          <w:bCs/>
          <w:u w:val="single"/>
        </w:rPr>
        <w:lastRenderedPageBreak/>
        <w:t>Section 4 – Award criteria</w:t>
      </w:r>
      <w:bookmarkEnd w:id="19"/>
    </w:p>
    <w:p w14:paraId="3DC225FC" w14:textId="52548DF6" w:rsidR="00547C46" w:rsidRDefault="00A42EAD" w:rsidP="00CB4440">
      <w:pPr>
        <w:jc w:val="both"/>
        <w:rPr>
          <w:rFonts w:asciiTheme="minorHAnsi" w:hAnsiTheme="minorHAnsi"/>
          <w:sz w:val="24"/>
          <w:szCs w:val="24"/>
        </w:rPr>
      </w:pPr>
      <w:r>
        <w:rPr>
          <w:rFonts w:asciiTheme="minorHAnsi" w:hAnsiTheme="minorHAnsi"/>
          <w:sz w:val="24"/>
          <w:szCs w:val="24"/>
        </w:rPr>
        <w:t xml:space="preserve">No specified scoring </w:t>
      </w:r>
      <w:r w:rsidR="00CB4440">
        <w:rPr>
          <w:rFonts w:asciiTheme="minorHAnsi" w:hAnsiTheme="minorHAnsi"/>
          <w:sz w:val="24"/>
          <w:szCs w:val="24"/>
        </w:rPr>
        <w:t xml:space="preserve">system shall be used in the evaluation of submitted tenders. </w:t>
      </w:r>
      <w:r w:rsidR="001C3CB6">
        <w:rPr>
          <w:rFonts w:asciiTheme="minorHAnsi" w:hAnsiTheme="minorHAnsi"/>
          <w:sz w:val="24"/>
          <w:szCs w:val="24"/>
        </w:rPr>
        <w:t>The contract award shall be made by a democratic decision of the Full Council</w:t>
      </w:r>
      <w:r w:rsidR="00672A2C">
        <w:rPr>
          <w:rFonts w:asciiTheme="minorHAnsi" w:hAnsiTheme="minorHAnsi"/>
          <w:sz w:val="24"/>
          <w:szCs w:val="24"/>
        </w:rPr>
        <w:t xml:space="preserve">, following consideration of the tenders by the Council’s Finance Committee. </w:t>
      </w:r>
      <w:r w:rsidR="002C59FB">
        <w:rPr>
          <w:rFonts w:asciiTheme="minorHAnsi" w:hAnsiTheme="minorHAnsi"/>
          <w:sz w:val="24"/>
          <w:szCs w:val="24"/>
        </w:rPr>
        <w:t xml:space="preserve">The </w:t>
      </w:r>
      <w:r w:rsidR="00CE26C8">
        <w:rPr>
          <w:rFonts w:asciiTheme="minorHAnsi" w:hAnsiTheme="minorHAnsi"/>
          <w:sz w:val="24"/>
          <w:szCs w:val="24"/>
        </w:rPr>
        <w:t xml:space="preserve">contract shall be awarded to the </w:t>
      </w:r>
      <w:r w:rsidR="00CE26C8" w:rsidRPr="00CE26C8">
        <w:rPr>
          <w:rFonts w:asciiTheme="minorHAnsi" w:hAnsiTheme="minorHAnsi"/>
          <w:sz w:val="24"/>
          <w:szCs w:val="24"/>
        </w:rPr>
        <w:t>supplier that submits</w:t>
      </w:r>
      <w:r w:rsidR="00CE26C8">
        <w:rPr>
          <w:rFonts w:asciiTheme="minorHAnsi" w:hAnsiTheme="minorHAnsi"/>
          <w:sz w:val="24"/>
          <w:szCs w:val="24"/>
        </w:rPr>
        <w:t>, in the Council’s view,</w:t>
      </w:r>
      <w:r w:rsidR="00CE26C8" w:rsidRPr="00CE26C8">
        <w:rPr>
          <w:rFonts w:asciiTheme="minorHAnsi" w:hAnsiTheme="minorHAnsi"/>
          <w:sz w:val="24"/>
          <w:szCs w:val="24"/>
        </w:rPr>
        <w:t xml:space="preserve"> the most advantageous tender</w:t>
      </w:r>
      <w:r w:rsidR="00CE26C8">
        <w:rPr>
          <w:rFonts w:asciiTheme="minorHAnsi" w:hAnsiTheme="minorHAnsi"/>
          <w:sz w:val="24"/>
          <w:szCs w:val="24"/>
        </w:rPr>
        <w:t xml:space="preserve">. </w:t>
      </w:r>
    </w:p>
    <w:p w14:paraId="151C659D" w14:textId="0CA1306C" w:rsidR="00CE26C8" w:rsidRDefault="00CE26C8" w:rsidP="00C4405E">
      <w:pPr>
        <w:spacing w:after="0"/>
        <w:jc w:val="both"/>
        <w:rPr>
          <w:rFonts w:asciiTheme="minorHAnsi" w:hAnsiTheme="minorHAnsi"/>
          <w:sz w:val="24"/>
          <w:szCs w:val="24"/>
        </w:rPr>
      </w:pPr>
      <w:r>
        <w:rPr>
          <w:rFonts w:asciiTheme="minorHAnsi" w:hAnsiTheme="minorHAnsi"/>
          <w:sz w:val="24"/>
          <w:szCs w:val="24"/>
        </w:rPr>
        <w:t>Key elements that Council, and its members, shall consider in determining the most advantageous tender include:</w:t>
      </w:r>
    </w:p>
    <w:p w14:paraId="794AC09F" w14:textId="389EDB15" w:rsidR="00CE26C8" w:rsidRDefault="009B302E" w:rsidP="00CE26C8">
      <w:pPr>
        <w:pStyle w:val="ListParagraph"/>
        <w:numPr>
          <w:ilvl w:val="0"/>
          <w:numId w:val="14"/>
        </w:numPr>
        <w:jc w:val="both"/>
        <w:rPr>
          <w:rFonts w:asciiTheme="minorHAnsi" w:hAnsiTheme="minorHAnsi"/>
          <w:sz w:val="24"/>
          <w:szCs w:val="24"/>
        </w:rPr>
      </w:pPr>
      <w:r>
        <w:rPr>
          <w:rFonts w:asciiTheme="minorHAnsi" w:hAnsiTheme="minorHAnsi"/>
          <w:sz w:val="24"/>
          <w:szCs w:val="24"/>
        </w:rPr>
        <w:t>Price;</w:t>
      </w:r>
    </w:p>
    <w:p w14:paraId="6FD592E9" w14:textId="06D6758F" w:rsidR="009B302E" w:rsidRDefault="00720F92" w:rsidP="00CE26C8">
      <w:pPr>
        <w:pStyle w:val="ListParagraph"/>
        <w:numPr>
          <w:ilvl w:val="0"/>
          <w:numId w:val="14"/>
        </w:numPr>
        <w:jc w:val="both"/>
        <w:rPr>
          <w:rFonts w:asciiTheme="minorHAnsi" w:hAnsiTheme="minorHAnsi"/>
          <w:sz w:val="24"/>
          <w:szCs w:val="24"/>
        </w:rPr>
      </w:pPr>
      <w:r>
        <w:rPr>
          <w:rFonts w:asciiTheme="minorHAnsi" w:hAnsiTheme="minorHAnsi"/>
          <w:sz w:val="24"/>
          <w:szCs w:val="24"/>
        </w:rPr>
        <w:t>Relevant e</w:t>
      </w:r>
      <w:r w:rsidR="00C4405E">
        <w:rPr>
          <w:rFonts w:asciiTheme="minorHAnsi" w:hAnsiTheme="minorHAnsi"/>
          <w:sz w:val="24"/>
          <w:szCs w:val="24"/>
        </w:rPr>
        <w:t>xperience</w:t>
      </w:r>
      <w:r w:rsidR="002C0FD9">
        <w:rPr>
          <w:rFonts w:asciiTheme="minorHAnsi" w:hAnsiTheme="minorHAnsi"/>
          <w:sz w:val="24"/>
          <w:szCs w:val="24"/>
        </w:rPr>
        <w:t xml:space="preserve">. </w:t>
      </w:r>
    </w:p>
    <w:p w14:paraId="03B2EB5D" w14:textId="57FE3DC8" w:rsidR="00791E30" w:rsidRPr="00547C46" w:rsidRDefault="00F91A1C" w:rsidP="00CB4440">
      <w:pPr>
        <w:jc w:val="both"/>
        <w:rPr>
          <w:rFonts w:asciiTheme="minorHAnsi" w:hAnsiTheme="minorHAnsi"/>
          <w:sz w:val="24"/>
          <w:szCs w:val="24"/>
        </w:rPr>
      </w:pPr>
      <w:r>
        <w:rPr>
          <w:rFonts w:asciiTheme="minorHAnsi" w:hAnsiTheme="minorHAnsi"/>
          <w:sz w:val="24"/>
          <w:szCs w:val="24"/>
        </w:rPr>
        <w:t>The Council shall ensure that al tenders are evaluated fairly and consistently</w:t>
      </w:r>
      <w:r w:rsidR="00C24AD6">
        <w:rPr>
          <w:rFonts w:asciiTheme="minorHAnsi" w:hAnsiTheme="minorHAnsi"/>
          <w:sz w:val="24"/>
          <w:szCs w:val="24"/>
        </w:rPr>
        <w:t xml:space="preserve">, in accordance with the information provided / requested in the tender document(s). </w:t>
      </w:r>
      <w:r w:rsidR="006B2A02">
        <w:rPr>
          <w:rFonts w:asciiTheme="minorHAnsi" w:hAnsiTheme="minorHAnsi"/>
          <w:sz w:val="24"/>
          <w:szCs w:val="24"/>
        </w:rPr>
        <w:t xml:space="preserve">A clear record of the evaluation and decision-making process shall be maintained and available, on request, after the awarding of the contract. </w:t>
      </w:r>
    </w:p>
    <w:p w14:paraId="315AE1C5" w14:textId="2A116235" w:rsidR="00086853" w:rsidRDefault="00086853" w:rsidP="00E03448">
      <w:pPr>
        <w:suppressAutoHyphens w:val="0"/>
        <w:spacing w:after="0"/>
        <w:rPr>
          <w:rFonts w:asciiTheme="minorHAnsi" w:hAnsiTheme="minorHAnsi" w:cs="Arial"/>
          <w:sz w:val="24"/>
          <w:szCs w:val="24"/>
        </w:rPr>
      </w:pPr>
    </w:p>
    <w:p w14:paraId="6DA19FF6" w14:textId="4A517E21" w:rsidR="00536B25" w:rsidRDefault="00BC12EB" w:rsidP="00E03448">
      <w:pPr>
        <w:pStyle w:val="Heading1"/>
        <w:spacing w:before="0"/>
        <w:rPr>
          <w:b/>
          <w:bCs/>
          <w:u w:val="single"/>
        </w:rPr>
      </w:pPr>
      <w:bookmarkStart w:id="20" w:name="_Toc230347323"/>
      <w:r>
        <w:rPr>
          <w:b/>
          <w:bCs/>
          <w:u w:val="single"/>
        </w:rPr>
        <w:t>Section 5 – Procedure</w:t>
      </w:r>
      <w:bookmarkEnd w:id="20"/>
    </w:p>
    <w:p w14:paraId="1D42871C" w14:textId="4CAF1E8F" w:rsidR="00BC12EB" w:rsidRDefault="00BC12EB" w:rsidP="00BC12EB">
      <w:pPr>
        <w:pStyle w:val="Heading2"/>
        <w:rPr>
          <w:b/>
          <w:bCs/>
        </w:rPr>
      </w:pPr>
      <w:bookmarkStart w:id="21" w:name="_Toc230347324"/>
      <w:r>
        <w:rPr>
          <w:b/>
          <w:bCs/>
        </w:rPr>
        <w:t>Procurement type</w:t>
      </w:r>
      <w:bookmarkEnd w:id="21"/>
    </w:p>
    <w:p w14:paraId="6F825C65" w14:textId="70C245AB" w:rsidR="00BC12EB" w:rsidRDefault="000E6EE8" w:rsidP="00BC12EB">
      <w:pPr>
        <w:rPr>
          <w:rFonts w:asciiTheme="minorHAnsi" w:hAnsiTheme="minorHAnsi"/>
          <w:sz w:val="24"/>
          <w:szCs w:val="24"/>
        </w:rPr>
      </w:pPr>
      <w:r>
        <w:rPr>
          <w:rFonts w:asciiTheme="minorHAnsi" w:hAnsiTheme="minorHAnsi"/>
          <w:sz w:val="24"/>
          <w:szCs w:val="24"/>
        </w:rPr>
        <w:t xml:space="preserve">Below threshold – open competition. </w:t>
      </w:r>
    </w:p>
    <w:p w14:paraId="18F25076" w14:textId="77777777" w:rsidR="004817E3" w:rsidRDefault="004817E3" w:rsidP="00E03448">
      <w:pPr>
        <w:spacing w:after="0"/>
        <w:rPr>
          <w:rFonts w:asciiTheme="minorHAnsi" w:hAnsiTheme="minorHAnsi"/>
          <w:sz w:val="24"/>
          <w:szCs w:val="24"/>
        </w:rPr>
      </w:pPr>
    </w:p>
    <w:p w14:paraId="72AABE8C" w14:textId="3620434A" w:rsidR="00236EA8" w:rsidRDefault="00236EA8" w:rsidP="00E03448">
      <w:pPr>
        <w:pStyle w:val="Heading1"/>
        <w:spacing w:before="0"/>
        <w:rPr>
          <w:b/>
          <w:bCs/>
          <w:u w:val="single"/>
        </w:rPr>
      </w:pPr>
      <w:bookmarkStart w:id="22" w:name="_Toc230347325"/>
      <w:r>
        <w:rPr>
          <w:b/>
          <w:bCs/>
          <w:u w:val="single"/>
        </w:rPr>
        <w:t xml:space="preserve">Section </w:t>
      </w:r>
      <w:r w:rsidR="00994F57">
        <w:rPr>
          <w:b/>
          <w:bCs/>
          <w:u w:val="single"/>
        </w:rPr>
        <w:t>6</w:t>
      </w:r>
      <w:r>
        <w:rPr>
          <w:b/>
          <w:bCs/>
          <w:u w:val="single"/>
        </w:rPr>
        <w:t xml:space="preserve"> – Contracting authority</w:t>
      </w:r>
      <w:bookmarkEnd w:id="22"/>
    </w:p>
    <w:p w14:paraId="66AFE861" w14:textId="10B418D3" w:rsidR="00236EA8" w:rsidRPr="00E70D75" w:rsidRDefault="00236EA8" w:rsidP="00236EA8">
      <w:pPr>
        <w:rPr>
          <w:rFonts w:asciiTheme="minorHAnsi" w:hAnsiTheme="minorHAnsi"/>
          <w:b/>
          <w:bCs/>
          <w:sz w:val="28"/>
          <w:szCs w:val="28"/>
        </w:rPr>
      </w:pPr>
      <w:r w:rsidRPr="00E70D75">
        <w:rPr>
          <w:rFonts w:asciiTheme="minorHAnsi" w:hAnsiTheme="minorHAnsi"/>
          <w:b/>
          <w:bCs/>
          <w:sz w:val="28"/>
          <w:szCs w:val="28"/>
        </w:rPr>
        <w:t>Aberystwyth Town Council</w:t>
      </w:r>
    </w:p>
    <w:p w14:paraId="0BC3AB27" w14:textId="41BB89D5" w:rsidR="00236EA8" w:rsidRDefault="00236EA8" w:rsidP="00236EA8">
      <w:pPr>
        <w:rPr>
          <w:rFonts w:asciiTheme="minorHAnsi" w:hAnsiTheme="minorHAnsi"/>
          <w:sz w:val="24"/>
          <w:szCs w:val="24"/>
        </w:rPr>
      </w:pPr>
      <w:r>
        <w:rPr>
          <w:rFonts w:asciiTheme="minorHAnsi" w:hAnsiTheme="minorHAnsi"/>
          <w:sz w:val="24"/>
          <w:szCs w:val="24"/>
        </w:rPr>
        <w:t xml:space="preserve">Public Procurement Organisation Number: </w:t>
      </w:r>
      <w:r w:rsidR="009C10CE" w:rsidRPr="009C10CE">
        <w:rPr>
          <w:rFonts w:asciiTheme="minorHAnsi" w:hAnsiTheme="minorHAnsi"/>
          <w:sz w:val="24"/>
          <w:szCs w:val="24"/>
        </w:rPr>
        <w:t>PGYM-1835-DRLV</w:t>
      </w:r>
    </w:p>
    <w:p w14:paraId="773A2B47" w14:textId="602D0C60" w:rsidR="00236EA8" w:rsidRDefault="00236EA8" w:rsidP="00E70D75">
      <w:pPr>
        <w:spacing w:after="0"/>
        <w:rPr>
          <w:rFonts w:asciiTheme="minorHAnsi" w:hAnsiTheme="minorHAnsi"/>
          <w:sz w:val="24"/>
          <w:szCs w:val="24"/>
        </w:rPr>
      </w:pPr>
      <w:r>
        <w:rPr>
          <w:rFonts w:asciiTheme="minorHAnsi" w:hAnsiTheme="minorHAnsi"/>
          <w:sz w:val="24"/>
          <w:szCs w:val="24"/>
        </w:rPr>
        <w:t>The Presbytery</w:t>
      </w:r>
    </w:p>
    <w:p w14:paraId="395D4893" w14:textId="01820195" w:rsidR="00236EA8" w:rsidRDefault="00236EA8" w:rsidP="00E70D75">
      <w:pPr>
        <w:spacing w:after="0"/>
        <w:rPr>
          <w:rFonts w:asciiTheme="minorHAnsi" w:hAnsiTheme="minorHAnsi"/>
          <w:sz w:val="24"/>
          <w:szCs w:val="24"/>
        </w:rPr>
      </w:pPr>
      <w:r>
        <w:rPr>
          <w:rFonts w:asciiTheme="minorHAnsi" w:hAnsiTheme="minorHAnsi"/>
          <w:sz w:val="24"/>
          <w:szCs w:val="24"/>
        </w:rPr>
        <w:t>Neuadd Gwenfrewi</w:t>
      </w:r>
    </w:p>
    <w:p w14:paraId="12B4801D" w14:textId="6308FEEF" w:rsidR="00236EA8" w:rsidRDefault="00236EA8" w:rsidP="00E70D75">
      <w:pPr>
        <w:spacing w:after="0"/>
        <w:rPr>
          <w:rFonts w:asciiTheme="minorHAnsi" w:hAnsiTheme="minorHAnsi"/>
          <w:sz w:val="24"/>
          <w:szCs w:val="24"/>
        </w:rPr>
      </w:pPr>
      <w:r>
        <w:rPr>
          <w:rFonts w:asciiTheme="minorHAnsi" w:hAnsiTheme="minorHAnsi"/>
          <w:sz w:val="24"/>
          <w:szCs w:val="24"/>
        </w:rPr>
        <w:t>Queen’s Road</w:t>
      </w:r>
    </w:p>
    <w:p w14:paraId="1C85DCDB" w14:textId="4681CB12" w:rsidR="00236EA8" w:rsidRDefault="00236EA8" w:rsidP="00E70D75">
      <w:pPr>
        <w:spacing w:after="0"/>
        <w:rPr>
          <w:rFonts w:asciiTheme="minorHAnsi" w:hAnsiTheme="minorHAnsi"/>
          <w:sz w:val="24"/>
          <w:szCs w:val="24"/>
        </w:rPr>
      </w:pPr>
      <w:r>
        <w:rPr>
          <w:rFonts w:asciiTheme="minorHAnsi" w:hAnsiTheme="minorHAnsi"/>
          <w:sz w:val="24"/>
          <w:szCs w:val="24"/>
        </w:rPr>
        <w:t>Aberystwyth</w:t>
      </w:r>
    </w:p>
    <w:p w14:paraId="12A36AD9" w14:textId="31F9A8E0" w:rsidR="00E70D75" w:rsidRDefault="00236EA8" w:rsidP="00236EA8">
      <w:pPr>
        <w:rPr>
          <w:rFonts w:asciiTheme="minorHAnsi" w:hAnsiTheme="minorHAnsi"/>
          <w:sz w:val="24"/>
          <w:szCs w:val="24"/>
        </w:rPr>
      </w:pPr>
      <w:r>
        <w:rPr>
          <w:rFonts w:asciiTheme="minorHAnsi" w:hAnsiTheme="minorHAnsi"/>
          <w:sz w:val="24"/>
          <w:szCs w:val="24"/>
        </w:rPr>
        <w:t>SY23 2HS</w:t>
      </w:r>
    </w:p>
    <w:p w14:paraId="44FD955C" w14:textId="2C12E6EA" w:rsidR="00E70D75" w:rsidRDefault="00E70D75" w:rsidP="00B341B3">
      <w:pPr>
        <w:spacing w:after="0"/>
        <w:rPr>
          <w:rFonts w:asciiTheme="minorHAnsi" w:hAnsiTheme="minorHAnsi"/>
          <w:sz w:val="24"/>
          <w:szCs w:val="24"/>
        </w:rPr>
      </w:pPr>
      <w:r>
        <w:rPr>
          <w:rFonts w:asciiTheme="minorHAnsi" w:hAnsiTheme="minorHAnsi"/>
          <w:sz w:val="24"/>
          <w:szCs w:val="24"/>
        </w:rPr>
        <w:t xml:space="preserve">Contact name: </w:t>
      </w:r>
      <w:r w:rsidR="009C10CE">
        <w:rPr>
          <w:rFonts w:asciiTheme="minorHAnsi" w:hAnsiTheme="minorHAnsi"/>
          <w:sz w:val="24"/>
          <w:szCs w:val="24"/>
        </w:rPr>
        <w:t>Will Rowlands / Steve Williams</w:t>
      </w:r>
    </w:p>
    <w:p w14:paraId="6DF075C4" w14:textId="31A5E547" w:rsidR="00E70D75" w:rsidRDefault="00E70D75" w:rsidP="00B341B3">
      <w:pPr>
        <w:spacing w:after="0"/>
        <w:rPr>
          <w:rFonts w:asciiTheme="minorHAnsi" w:hAnsiTheme="minorHAnsi"/>
          <w:sz w:val="24"/>
          <w:szCs w:val="24"/>
        </w:rPr>
      </w:pPr>
      <w:r>
        <w:rPr>
          <w:rFonts w:asciiTheme="minorHAnsi" w:hAnsiTheme="minorHAnsi"/>
          <w:sz w:val="24"/>
          <w:szCs w:val="24"/>
        </w:rPr>
        <w:t>Telephone:</w:t>
      </w:r>
      <w:r w:rsidR="009C10CE">
        <w:rPr>
          <w:rFonts w:asciiTheme="minorHAnsi" w:hAnsiTheme="minorHAnsi"/>
          <w:sz w:val="24"/>
          <w:szCs w:val="24"/>
        </w:rPr>
        <w:t xml:space="preserve"> 01970 624 761</w:t>
      </w:r>
    </w:p>
    <w:p w14:paraId="615E4FC4" w14:textId="75DCF89D" w:rsidR="00E70D75" w:rsidRDefault="00E70D75" w:rsidP="00236EA8">
      <w:pPr>
        <w:rPr>
          <w:rFonts w:asciiTheme="minorHAnsi" w:hAnsiTheme="minorHAnsi"/>
          <w:sz w:val="24"/>
          <w:szCs w:val="24"/>
        </w:rPr>
      </w:pPr>
      <w:r>
        <w:rPr>
          <w:rFonts w:asciiTheme="minorHAnsi" w:hAnsiTheme="minorHAnsi"/>
          <w:sz w:val="24"/>
          <w:szCs w:val="24"/>
        </w:rPr>
        <w:t xml:space="preserve">Email: </w:t>
      </w:r>
      <w:hyperlink r:id="rId18" w:history="1">
        <w:r w:rsidR="009C10CE" w:rsidRPr="008F1256">
          <w:rPr>
            <w:rStyle w:val="Hyperlink"/>
            <w:rFonts w:asciiTheme="minorHAnsi" w:hAnsiTheme="minorHAnsi"/>
            <w:sz w:val="24"/>
            <w:szCs w:val="24"/>
          </w:rPr>
          <w:t>council@aberystwyth.gov.uk</w:t>
        </w:r>
      </w:hyperlink>
      <w:r w:rsidR="009C10CE">
        <w:rPr>
          <w:rFonts w:asciiTheme="minorHAnsi" w:hAnsiTheme="minorHAnsi"/>
          <w:sz w:val="24"/>
          <w:szCs w:val="24"/>
        </w:rPr>
        <w:t xml:space="preserve"> </w:t>
      </w:r>
    </w:p>
    <w:p w14:paraId="1133B744" w14:textId="533E916C" w:rsidR="00E70D75" w:rsidRDefault="00E70D75" w:rsidP="00E03448">
      <w:pPr>
        <w:rPr>
          <w:rFonts w:asciiTheme="minorHAnsi" w:hAnsiTheme="minorHAnsi"/>
          <w:sz w:val="24"/>
          <w:szCs w:val="24"/>
        </w:rPr>
      </w:pPr>
      <w:r>
        <w:rPr>
          <w:rFonts w:asciiTheme="minorHAnsi" w:hAnsiTheme="minorHAnsi"/>
          <w:sz w:val="24"/>
          <w:szCs w:val="24"/>
        </w:rPr>
        <w:t xml:space="preserve">Region: </w:t>
      </w:r>
      <w:r w:rsidR="001843CC" w:rsidRPr="006721C7">
        <w:rPr>
          <w:rFonts w:asciiTheme="minorHAnsi" w:hAnsiTheme="minorHAnsi"/>
          <w:sz w:val="24"/>
          <w:szCs w:val="24"/>
        </w:rPr>
        <w:t>UKL1 - West Wales and the Valleys</w:t>
      </w:r>
      <w:r w:rsidR="001843CC">
        <w:rPr>
          <w:rFonts w:asciiTheme="minorHAnsi" w:hAnsiTheme="minorHAnsi"/>
          <w:sz w:val="24"/>
          <w:szCs w:val="24"/>
        </w:rPr>
        <w:t xml:space="preserve"> (Aberystwyth)</w:t>
      </w:r>
    </w:p>
    <w:p w14:paraId="12C7B6F4" w14:textId="3E34D55A" w:rsidR="008B537F" w:rsidRDefault="00E70D75" w:rsidP="005C6B29">
      <w:pPr>
        <w:jc w:val="both"/>
      </w:pPr>
      <w:r>
        <w:rPr>
          <w:rFonts w:asciiTheme="minorHAnsi" w:hAnsiTheme="minorHAnsi"/>
          <w:sz w:val="24"/>
          <w:szCs w:val="24"/>
        </w:rPr>
        <w:t xml:space="preserve">Organisation type: </w:t>
      </w:r>
      <w:r w:rsidR="003D27C6" w:rsidRPr="003D27C6">
        <w:rPr>
          <w:rFonts w:asciiTheme="minorHAnsi" w:hAnsiTheme="minorHAnsi"/>
          <w:sz w:val="24"/>
          <w:szCs w:val="24"/>
        </w:rPr>
        <w:t>Regional and local public authority (sub-central) - UK or devolved administrations</w:t>
      </w:r>
      <w:r w:rsidR="00E03448">
        <w:rPr>
          <w:rFonts w:asciiTheme="minorHAnsi" w:hAnsiTheme="minorHAnsi"/>
          <w:sz w:val="24"/>
          <w:szCs w:val="24"/>
        </w:rPr>
        <w:t>.</w:t>
      </w:r>
    </w:p>
    <w:sectPr w:rsidR="008B537F" w:rsidSect="005C6B29">
      <w:footerReference w:type="default" r:id="rId19"/>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8535B" w14:textId="77777777" w:rsidR="00E53777" w:rsidRDefault="00E53777">
      <w:pPr>
        <w:spacing w:after="0"/>
      </w:pPr>
      <w:r>
        <w:separator/>
      </w:r>
    </w:p>
  </w:endnote>
  <w:endnote w:type="continuationSeparator" w:id="0">
    <w:p w14:paraId="7C8D4F6D" w14:textId="77777777" w:rsidR="00E53777" w:rsidRDefault="00E53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DC63E" w14:textId="0FA94A46" w:rsidR="009E4721" w:rsidRDefault="009E4721">
    <w:pPr>
      <w:pStyle w:val="Footer"/>
      <w:jc w:val="center"/>
    </w:pPr>
  </w:p>
  <w:p w14:paraId="228BFD1C" w14:textId="77777777" w:rsidR="009E4721" w:rsidRDefault="009E47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8682450"/>
      <w:docPartObj>
        <w:docPartGallery w:val="Page Numbers (Bottom of Page)"/>
        <w:docPartUnique/>
      </w:docPartObj>
    </w:sdtPr>
    <w:sdtEndPr>
      <w:rPr>
        <w:noProof/>
      </w:rPr>
    </w:sdtEndPr>
    <w:sdtContent>
      <w:p w14:paraId="26F0A2D7" w14:textId="5A6B6C0B" w:rsidR="00CE5C69" w:rsidRDefault="00CE5C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30ED6F" w14:textId="77777777" w:rsidR="00CE5C69" w:rsidRDefault="00CE5C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AE19D" w14:textId="77777777" w:rsidR="00E53777" w:rsidRDefault="00E53777">
      <w:pPr>
        <w:spacing w:after="0"/>
      </w:pPr>
      <w:r>
        <w:rPr>
          <w:color w:val="000000"/>
        </w:rPr>
        <w:separator/>
      </w:r>
    </w:p>
  </w:footnote>
  <w:footnote w:type="continuationSeparator" w:id="0">
    <w:p w14:paraId="24E62926" w14:textId="77777777" w:rsidR="00E53777" w:rsidRDefault="00E5377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30088"/>
    <w:multiLevelType w:val="hybridMultilevel"/>
    <w:tmpl w:val="6D969860"/>
    <w:lvl w:ilvl="0" w:tplc="0809000F">
      <w:start w:val="1"/>
      <w:numFmt w:val="decimal"/>
      <w:lvlText w:val="%1."/>
      <w:lvlJc w:val="left"/>
      <w:pPr>
        <w:ind w:left="360" w:hanging="360"/>
      </w:pPr>
      <w:rPr>
        <w:rFonts w:hint="default"/>
      </w:rPr>
    </w:lvl>
    <w:lvl w:ilvl="1" w:tplc="149CF038">
      <w:start w:val="1"/>
      <w:numFmt w:val="lowerLetter"/>
      <w:lvlText w:val="%2)"/>
      <w:lvlJc w:val="left"/>
      <w:pPr>
        <w:ind w:left="1425" w:hanging="705"/>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9AD43D1"/>
    <w:multiLevelType w:val="hybridMultilevel"/>
    <w:tmpl w:val="BD6C737E"/>
    <w:lvl w:ilvl="0" w:tplc="3C9A64D0">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D65FB4"/>
    <w:multiLevelType w:val="hybridMultilevel"/>
    <w:tmpl w:val="B1D6C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2A39CB"/>
    <w:multiLevelType w:val="hybridMultilevel"/>
    <w:tmpl w:val="759EC7A8"/>
    <w:lvl w:ilvl="0" w:tplc="C3D2DD4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35A5137"/>
    <w:multiLevelType w:val="hybridMultilevel"/>
    <w:tmpl w:val="FA7ABB6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B2512F"/>
    <w:multiLevelType w:val="hybridMultilevel"/>
    <w:tmpl w:val="672451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E9360A0"/>
    <w:multiLevelType w:val="hybridMultilevel"/>
    <w:tmpl w:val="6BC2623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8327956"/>
    <w:multiLevelType w:val="hybridMultilevel"/>
    <w:tmpl w:val="472E1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1D7C5A"/>
    <w:multiLevelType w:val="multilevel"/>
    <w:tmpl w:val="B1E64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68A11B0"/>
    <w:multiLevelType w:val="hybridMultilevel"/>
    <w:tmpl w:val="DA90881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7700989"/>
    <w:multiLevelType w:val="hybridMultilevel"/>
    <w:tmpl w:val="F1863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F9226A"/>
    <w:multiLevelType w:val="hybridMultilevel"/>
    <w:tmpl w:val="E4C4F18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D226F05"/>
    <w:multiLevelType w:val="hybridMultilevel"/>
    <w:tmpl w:val="F776FD90"/>
    <w:lvl w:ilvl="0" w:tplc="2D4076C6">
      <w:numFmt w:val="bullet"/>
      <w:lvlText w:val="•"/>
      <w:lvlJc w:val="left"/>
      <w:pPr>
        <w:ind w:left="572" w:hanging="430"/>
      </w:pPr>
      <w:rPr>
        <w:rFonts w:ascii="Arial" w:eastAsia="Times New Roman" w:hAnsi="Arial" w:cs="Aria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3" w15:restartNumberingAfterBreak="0">
    <w:nsid w:val="789D69B4"/>
    <w:multiLevelType w:val="hybridMultilevel"/>
    <w:tmpl w:val="E8A6B154"/>
    <w:lvl w:ilvl="0" w:tplc="9348CDD2">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C470C24"/>
    <w:multiLevelType w:val="hybridMultilevel"/>
    <w:tmpl w:val="FB325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7495096">
    <w:abstractNumId w:val="14"/>
  </w:num>
  <w:num w:numId="2" w16cid:durableId="935790440">
    <w:abstractNumId w:val="6"/>
  </w:num>
  <w:num w:numId="3" w16cid:durableId="1652367004">
    <w:abstractNumId w:val="9"/>
  </w:num>
  <w:num w:numId="4" w16cid:durableId="1521771628">
    <w:abstractNumId w:val="7"/>
  </w:num>
  <w:num w:numId="5" w16cid:durableId="294874825">
    <w:abstractNumId w:val="11"/>
  </w:num>
  <w:num w:numId="6" w16cid:durableId="454102243">
    <w:abstractNumId w:val="0"/>
  </w:num>
  <w:num w:numId="7" w16cid:durableId="191921127">
    <w:abstractNumId w:val="1"/>
  </w:num>
  <w:num w:numId="8" w16cid:durableId="1383290728">
    <w:abstractNumId w:val="13"/>
  </w:num>
  <w:num w:numId="9" w16cid:durableId="1665663617">
    <w:abstractNumId w:val="5"/>
  </w:num>
  <w:num w:numId="10" w16cid:durableId="912469354">
    <w:abstractNumId w:val="10"/>
  </w:num>
  <w:num w:numId="11" w16cid:durableId="584609689">
    <w:abstractNumId w:val="8"/>
  </w:num>
  <w:num w:numId="12" w16cid:durableId="459613975">
    <w:abstractNumId w:val="12"/>
  </w:num>
  <w:num w:numId="13" w16cid:durableId="1819682959">
    <w:abstractNumId w:val="4"/>
  </w:num>
  <w:num w:numId="14" w16cid:durableId="1446001311">
    <w:abstractNumId w:val="2"/>
  </w:num>
  <w:num w:numId="15" w16cid:durableId="20460587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37F"/>
    <w:rsid w:val="00015F05"/>
    <w:rsid w:val="00016767"/>
    <w:rsid w:val="00016B3A"/>
    <w:rsid w:val="00031DBC"/>
    <w:rsid w:val="000326DC"/>
    <w:rsid w:val="0003530E"/>
    <w:rsid w:val="000361D8"/>
    <w:rsid w:val="00040BD5"/>
    <w:rsid w:val="000654C9"/>
    <w:rsid w:val="00071C4C"/>
    <w:rsid w:val="000720E3"/>
    <w:rsid w:val="00086853"/>
    <w:rsid w:val="00086A2E"/>
    <w:rsid w:val="00087A65"/>
    <w:rsid w:val="00097472"/>
    <w:rsid w:val="000A2D90"/>
    <w:rsid w:val="000B094A"/>
    <w:rsid w:val="000B3044"/>
    <w:rsid w:val="000B42F4"/>
    <w:rsid w:val="000B5021"/>
    <w:rsid w:val="000D2F13"/>
    <w:rsid w:val="000E44B4"/>
    <w:rsid w:val="000E6EE8"/>
    <w:rsid w:val="00101BD6"/>
    <w:rsid w:val="00103234"/>
    <w:rsid w:val="00113173"/>
    <w:rsid w:val="00116FC1"/>
    <w:rsid w:val="001200CC"/>
    <w:rsid w:val="00124C5F"/>
    <w:rsid w:val="00140544"/>
    <w:rsid w:val="00140ED1"/>
    <w:rsid w:val="00145E11"/>
    <w:rsid w:val="00145F64"/>
    <w:rsid w:val="00146B9A"/>
    <w:rsid w:val="00162E07"/>
    <w:rsid w:val="0016588A"/>
    <w:rsid w:val="0016637E"/>
    <w:rsid w:val="00166E88"/>
    <w:rsid w:val="00167357"/>
    <w:rsid w:val="00172F59"/>
    <w:rsid w:val="0017604B"/>
    <w:rsid w:val="001835E7"/>
    <w:rsid w:val="001843CC"/>
    <w:rsid w:val="00184431"/>
    <w:rsid w:val="001866A5"/>
    <w:rsid w:val="001A1588"/>
    <w:rsid w:val="001A1FF6"/>
    <w:rsid w:val="001A7B83"/>
    <w:rsid w:val="001A7E92"/>
    <w:rsid w:val="001C0DCB"/>
    <w:rsid w:val="001C3CB6"/>
    <w:rsid w:val="00220204"/>
    <w:rsid w:val="002270FD"/>
    <w:rsid w:val="002306BB"/>
    <w:rsid w:val="00236EA8"/>
    <w:rsid w:val="0024192C"/>
    <w:rsid w:val="002433FF"/>
    <w:rsid w:val="0025684E"/>
    <w:rsid w:val="00260001"/>
    <w:rsid w:val="00261419"/>
    <w:rsid w:val="002657F0"/>
    <w:rsid w:val="00266953"/>
    <w:rsid w:val="00273B2A"/>
    <w:rsid w:val="0027567E"/>
    <w:rsid w:val="00275914"/>
    <w:rsid w:val="00283F8B"/>
    <w:rsid w:val="0029193B"/>
    <w:rsid w:val="002B0A29"/>
    <w:rsid w:val="002B1183"/>
    <w:rsid w:val="002C0190"/>
    <w:rsid w:val="002C0FD9"/>
    <w:rsid w:val="002C2F42"/>
    <w:rsid w:val="002C382D"/>
    <w:rsid w:val="002C59FB"/>
    <w:rsid w:val="002D125D"/>
    <w:rsid w:val="002E0D38"/>
    <w:rsid w:val="002E2536"/>
    <w:rsid w:val="002E3964"/>
    <w:rsid w:val="002F6853"/>
    <w:rsid w:val="00300414"/>
    <w:rsid w:val="003052C9"/>
    <w:rsid w:val="003235F2"/>
    <w:rsid w:val="00332A3C"/>
    <w:rsid w:val="00336D7D"/>
    <w:rsid w:val="00340EDD"/>
    <w:rsid w:val="00343E59"/>
    <w:rsid w:val="00344CB6"/>
    <w:rsid w:val="00346C8E"/>
    <w:rsid w:val="0034725F"/>
    <w:rsid w:val="003478B3"/>
    <w:rsid w:val="00351146"/>
    <w:rsid w:val="003532B6"/>
    <w:rsid w:val="00360E46"/>
    <w:rsid w:val="00367B36"/>
    <w:rsid w:val="003A3DED"/>
    <w:rsid w:val="003A5ABD"/>
    <w:rsid w:val="003B1B25"/>
    <w:rsid w:val="003B654F"/>
    <w:rsid w:val="003B6F0A"/>
    <w:rsid w:val="003C6063"/>
    <w:rsid w:val="003C6807"/>
    <w:rsid w:val="003D0A12"/>
    <w:rsid w:val="003D1106"/>
    <w:rsid w:val="003D27C6"/>
    <w:rsid w:val="003D2807"/>
    <w:rsid w:val="003E1E63"/>
    <w:rsid w:val="003F0CD2"/>
    <w:rsid w:val="003F1149"/>
    <w:rsid w:val="003F1CD9"/>
    <w:rsid w:val="00417906"/>
    <w:rsid w:val="00421AAC"/>
    <w:rsid w:val="004266A4"/>
    <w:rsid w:val="0042694C"/>
    <w:rsid w:val="0044192B"/>
    <w:rsid w:val="004455E1"/>
    <w:rsid w:val="00462540"/>
    <w:rsid w:val="004661EE"/>
    <w:rsid w:val="004673EE"/>
    <w:rsid w:val="00472730"/>
    <w:rsid w:val="00473242"/>
    <w:rsid w:val="004817E3"/>
    <w:rsid w:val="004856F3"/>
    <w:rsid w:val="004B0FB1"/>
    <w:rsid w:val="004B1FDC"/>
    <w:rsid w:val="004B621E"/>
    <w:rsid w:val="004C6AAE"/>
    <w:rsid w:val="004C708A"/>
    <w:rsid w:val="004D0BEB"/>
    <w:rsid w:val="004D25B8"/>
    <w:rsid w:val="004F00DC"/>
    <w:rsid w:val="004F4CA1"/>
    <w:rsid w:val="005010AF"/>
    <w:rsid w:val="00507458"/>
    <w:rsid w:val="0051540E"/>
    <w:rsid w:val="005235D7"/>
    <w:rsid w:val="00526A2F"/>
    <w:rsid w:val="00536B25"/>
    <w:rsid w:val="00540CC5"/>
    <w:rsid w:val="00543D94"/>
    <w:rsid w:val="00547C46"/>
    <w:rsid w:val="005529E0"/>
    <w:rsid w:val="00553AA0"/>
    <w:rsid w:val="0056594F"/>
    <w:rsid w:val="005745D4"/>
    <w:rsid w:val="00594C1D"/>
    <w:rsid w:val="005A4C12"/>
    <w:rsid w:val="005B097D"/>
    <w:rsid w:val="005B2903"/>
    <w:rsid w:val="005B74A0"/>
    <w:rsid w:val="005C6B29"/>
    <w:rsid w:val="005D1EBF"/>
    <w:rsid w:val="005E1DD5"/>
    <w:rsid w:val="005F4EEC"/>
    <w:rsid w:val="00601879"/>
    <w:rsid w:val="0060654A"/>
    <w:rsid w:val="006078D5"/>
    <w:rsid w:val="006110A7"/>
    <w:rsid w:val="00613E4B"/>
    <w:rsid w:val="00622DF2"/>
    <w:rsid w:val="0063075D"/>
    <w:rsid w:val="006307FE"/>
    <w:rsid w:val="00636F63"/>
    <w:rsid w:val="00656AA7"/>
    <w:rsid w:val="006721C7"/>
    <w:rsid w:val="00672A2C"/>
    <w:rsid w:val="006744A6"/>
    <w:rsid w:val="00674E3D"/>
    <w:rsid w:val="00676C48"/>
    <w:rsid w:val="00676D00"/>
    <w:rsid w:val="00696941"/>
    <w:rsid w:val="006A174B"/>
    <w:rsid w:val="006A47F3"/>
    <w:rsid w:val="006B2A02"/>
    <w:rsid w:val="006B341C"/>
    <w:rsid w:val="006B5C95"/>
    <w:rsid w:val="006B6D15"/>
    <w:rsid w:val="006C3AEF"/>
    <w:rsid w:val="006C58EB"/>
    <w:rsid w:val="006D1ADD"/>
    <w:rsid w:val="006E6978"/>
    <w:rsid w:val="006F2B6C"/>
    <w:rsid w:val="007013A6"/>
    <w:rsid w:val="00704ECE"/>
    <w:rsid w:val="007126C6"/>
    <w:rsid w:val="00712BAF"/>
    <w:rsid w:val="00716B54"/>
    <w:rsid w:val="00717436"/>
    <w:rsid w:val="00720825"/>
    <w:rsid w:val="00720F92"/>
    <w:rsid w:val="00723388"/>
    <w:rsid w:val="00723C61"/>
    <w:rsid w:val="00723F3F"/>
    <w:rsid w:val="00734FFF"/>
    <w:rsid w:val="00735986"/>
    <w:rsid w:val="00735AA4"/>
    <w:rsid w:val="00736B77"/>
    <w:rsid w:val="00741C0E"/>
    <w:rsid w:val="007518D5"/>
    <w:rsid w:val="00753DD6"/>
    <w:rsid w:val="00753E3F"/>
    <w:rsid w:val="00756661"/>
    <w:rsid w:val="007578F7"/>
    <w:rsid w:val="00761A31"/>
    <w:rsid w:val="00763A49"/>
    <w:rsid w:val="0077582F"/>
    <w:rsid w:val="00775A27"/>
    <w:rsid w:val="007843CE"/>
    <w:rsid w:val="00791E30"/>
    <w:rsid w:val="00796020"/>
    <w:rsid w:val="007B21F2"/>
    <w:rsid w:val="007C5A51"/>
    <w:rsid w:val="007D3234"/>
    <w:rsid w:val="007D4434"/>
    <w:rsid w:val="007E0560"/>
    <w:rsid w:val="007E1DF9"/>
    <w:rsid w:val="007E4B40"/>
    <w:rsid w:val="007E4FE5"/>
    <w:rsid w:val="007E6DF4"/>
    <w:rsid w:val="007F0273"/>
    <w:rsid w:val="0080677D"/>
    <w:rsid w:val="00813575"/>
    <w:rsid w:val="0082203A"/>
    <w:rsid w:val="0082226A"/>
    <w:rsid w:val="00824201"/>
    <w:rsid w:val="0082639C"/>
    <w:rsid w:val="00834CC6"/>
    <w:rsid w:val="00845615"/>
    <w:rsid w:val="00853605"/>
    <w:rsid w:val="008606F6"/>
    <w:rsid w:val="00865E49"/>
    <w:rsid w:val="00876FD8"/>
    <w:rsid w:val="008804C6"/>
    <w:rsid w:val="00884D6D"/>
    <w:rsid w:val="00885E64"/>
    <w:rsid w:val="008B041C"/>
    <w:rsid w:val="008B537F"/>
    <w:rsid w:val="008B6112"/>
    <w:rsid w:val="008B74D6"/>
    <w:rsid w:val="008C2FD3"/>
    <w:rsid w:val="008C316D"/>
    <w:rsid w:val="008D2D1E"/>
    <w:rsid w:val="008E1995"/>
    <w:rsid w:val="008F7CBD"/>
    <w:rsid w:val="00904A92"/>
    <w:rsid w:val="00911BDE"/>
    <w:rsid w:val="00916431"/>
    <w:rsid w:val="00917E45"/>
    <w:rsid w:val="009348BF"/>
    <w:rsid w:val="00936F0C"/>
    <w:rsid w:val="00942EB7"/>
    <w:rsid w:val="009443E6"/>
    <w:rsid w:val="00947BDD"/>
    <w:rsid w:val="00953183"/>
    <w:rsid w:val="00963E80"/>
    <w:rsid w:val="00971BFB"/>
    <w:rsid w:val="00985D27"/>
    <w:rsid w:val="00986062"/>
    <w:rsid w:val="00994F57"/>
    <w:rsid w:val="009959C4"/>
    <w:rsid w:val="00996092"/>
    <w:rsid w:val="009960EC"/>
    <w:rsid w:val="009B302E"/>
    <w:rsid w:val="009B5F32"/>
    <w:rsid w:val="009C10CE"/>
    <w:rsid w:val="009E4721"/>
    <w:rsid w:val="009F44E0"/>
    <w:rsid w:val="009F50C2"/>
    <w:rsid w:val="009F60BD"/>
    <w:rsid w:val="009F7ABE"/>
    <w:rsid w:val="00A22C8F"/>
    <w:rsid w:val="00A23032"/>
    <w:rsid w:val="00A30D43"/>
    <w:rsid w:val="00A323B4"/>
    <w:rsid w:val="00A42EAD"/>
    <w:rsid w:val="00A475C9"/>
    <w:rsid w:val="00A51776"/>
    <w:rsid w:val="00A544A4"/>
    <w:rsid w:val="00A747A3"/>
    <w:rsid w:val="00A837CA"/>
    <w:rsid w:val="00A91F0B"/>
    <w:rsid w:val="00A959BF"/>
    <w:rsid w:val="00A97EE6"/>
    <w:rsid w:val="00AB792F"/>
    <w:rsid w:val="00AC2D48"/>
    <w:rsid w:val="00AC6309"/>
    <w:rsid w:val="00AD11D3"/>
    <w:rsid w:val="00AE01F2"/>
    <w:rsid w:val="00AE1022"/>
    <w:rsid w:val="00AE61B1"/>
    <w:rsid w:val="00B132A4"/>
    <w:rsid w:val="00B14D7D"/>
    <w:rsid w:val="00B27996"/>
    <w:rsid w:val="00B341B3"/>
    <w:rsid w:val="00B47026"/>
    <w:rsid w:val="00B50EB2"/>
    <w:rsid w:val="00B516EE"/>
    <w:rsid w:val="00B51AD8"/>
    <w:rsid w:val="00B60A00"/>
    <w:rsid w:val="00B60A9F"/>
    <w:rsid w:val="00B63C83"/>
    <w:rsid w:val="00B70B97"/>
    <w:rsid w:val="00B74F45"/>
    <w:rsid w:val="00B93D68"/>
    <w:rsid w:val="00BA4826"/>
    <w:rsid w:val="00BC0B35"/>
    <w:rsid w:val="00BC12EB"/>
    <w:rsid w:val="00BC1F6A"/>
    <w:rsid w:val="00BC3DE5"/>
    <w:rsid w:val="00BD443D"/>
    <w:rsid w:val="00BD7DE2"/>
    <w:rsid w:val="00BF0866"/>
    <w:rsid w:val="00BF3B87"/>
    <w:rsid w:val="00BF63E4"/>
    <w:rsid w:val="00C137DD"/>
    <w:rsid w:val="00C138CF"/>
    <w:rsid w:val="00C209F4"/>
    <w:rsid w:val="00C23055"/>
    <w:rsid w:val="00C24AD6"/>
    <w:rsid w:val="00C30268"/>
    <w:rsid w:val="00C33302"/>
    <w:rsid w:val="00C35F6C"/>
    <w:rsid w:val="00C4405E"/>
    <w:rsid w:val="00C4623E"/>
    <w:rsid w:val="00C5205F"/>
    <w:rsid w:val="00C576DD"/>
    <w:rsid w:val="00C62BE2"/>
    <w:rsid w:val="00C65364"/>
    <w:rsid w:val="00C77755"/>
    <w:rsid w:val="00C80F4A"/>
    <w:rsid w:val="00C86E83"/>
    <w:rsid w:val="00C94AF8"/>
    <w:rsid w:val="00CA065A"/>
    <w:rsid w:val="00CA5C9E"/>
    <w:rsid w:val="00CA5F65"/>
    <w:rsid w:val="00CB2199"/>
    <w:rsid w:val="00CB4440"/>
    <w:rsid w:val="00CC4C5A"/>
    <w:rsid w:val="00CC69B7"/>
    <w:rsid w:val="00CE26C8"/>
    <w:rsid w:val="00CE4ABC"/>
    <w:rsid w:val="00CE5C69"/>
    <w:rsid w:val="00CF47ED"/>
    <w:rsid w:val="00D0236B"/>
    <w:rsid w:val="00D1008D"/>
    <w:rsid w:val="00D10F7D"/>
    <w:rsid w:val="00D234A7"/>
    <w:rsid w:val="00D2454F"/>
    <w:rsid w:val="00D277F2"/>
    <w:rsid w:val="00D32279"/>
    <w:rsid w:val="00D36E63"/>
    <w:rsid w:val="00D456AD"/>
    <w:rsid w:val="00D56094"/>
    <w:rsid w:val="00D639A1"/>
    <w:rsid w:val="00D70B0A"/>
    <w:rsid w:val="00D77C23"/>
    <w:rsid w:val="00D77CF6"/>
    <w:rsid w:val="00D81736"/>
    <w:rsid w:val="00D90578"/>
    <w:rsid w:val="00D92D83"/>
    <w:rsid w:val="00DA4521"/>
    <w:rsid w:val="00DA7C28"/>
    <w:rsid w:val="00DB50DE"/>
    <w:rsid w:val="00DC095E"/>
    <w:rsid w:val="00DC5968"/>
    <w:rsid w:val="00DE3B67"/>
    <w:rsid w:val="00DE6AF4"/>
    <w:rsid w:val="00DF0AD1"/>
    <w:rsid w:val="00DF10F1"/>
    <w:rsid w:val="00DF7CD3"/>
    <w:rsid w:val="00E03448"/>
    <w:rsid w:val="00E10BD2"/>
    <w:rsid w:val="00E11F72"/>
    <w:rsid w:val="00E160B6"/>
    <w:rsid w:val="00E161B1"/>
    <w:rsid w:val="00E17D99"/>
    <w:rsid w:val="00E20A23"/>
    <w:rsid w:val="00E21C61"/>
    <w:rsid w:val="00E25A59"/>
    <w:rsid w:val="00E329B8"/>
    <w:rsid w:val="00E3720C"/>
    <w:rsid w:val="00E40D21"/>
    <w:rsid w:val="00E45E9D"/>
    <w:rsid w:val="00E53777"/>
    <w:rsid w:val="00E638B4"/>
    <w:rsid w:val="00E66554"/>
    <w:rsid w:val="00E70D75"/>
    <w:rsid w:val="00E722C2"/>
    <w:rsid w:val="00E74C8C"/>
    <w:rsid w:val="00E80738"/>
    <w:rsid w:val="00E847E2"/>
    <w:rsid w:val="00E9323F"/>
    <w:rsid w:val="00E97405"/>
    <w:rsid w:val="00EA64AF"/>
    <w:rsid w:val="00EB059F"/>
    <w:rsid w:val="00EB7A5D"/>
    <w:rsid w:val="00ED6A73"/>
    <w:rsid w:val="00EE6D7C"/>
    <w:rsid w:val="00EE76F5"/>
    <w:rsid w:val="00EF158C"/>
    <w:rsid w:val="00EF59B6"/>
    <w:rsid w:val="00F02861"/>
    <w:rsid w:val="00F0307C"/>
    <w:rsid w:val="00F069E3"/>
    <w:rsid w:val="00F333F6"/>
    <w:rsid w:val="00F36505"/>
    <w:rsid w:val="00F459EA"/>
    <w:rsid w:val="00F51FBC"/>
    <w:rsid w:val="00F60E82"/>
    <w:rsid w:val="00F714A1"/>
    <w:rsid w:val="00F84293"/>
    <w:rsid w:val="00F850D7"/>
    <w:rsid w:val="00F91300"/>
    <w:rsid w:val="00F91A1C"/>
    <w:rsid w:val="00F926F7"/>
    <w:rsid w:val="00F97350"/>
    <w:rsid w:val="00FB083F"/>
    <w:rsid w:val="00FB45BB"/>
    <w:rsid w:val="00FC538F"/>
    <w:rsid w:val="00FE4D95"/>
    <w:rsid w:val="00FE4FD5"/>
    <w:rsid w:val="00FE53BD"/>
    <w:rsid w:val="00FE53F3"/>
    <w:rsid w:val="00FF15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7B4A8"/>
  <w15:docId w15:val="{B564EAFB-CBB0-4534-B453-BF8D9437C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GB"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E3F"/>
    <w:pPr>
      <w:suppressAutoHyphens/>
    </w:pPr>
  </w:style>
  <w:style w:type="paragraph" w:styleId="Heading1">
    <w:name w:val="heading 1"/>
    <w:basedOn w:val="Normal"/>
    <w:next w:val="Normal"/>
    <w:link w:val="Heading1Char"/>
    <w:uiPriority w:val="9"/>
    <w:qFormat/>
    <w:rsid w:val="007013A6"/>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7013A6"/>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763A49"/>
    <w:pPr>
      <w:keepNext/>
      <w:keepLines/>
      <w:spacing w:before="40" w:after="0"/>
      <w:outlineLvl w:val="2"/>
    </w:pPr>
    <w:rPr>
      <w:rFonts w:asciiTheme="majorHAnsi" w:eastAsiaTheme="majorEastAsia" w:hAnsiTheme="majorHAnsi" w:cstheme="majorBidi"/>
      <w:color w:val="0A2F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6B54"/>
    <w:pPr>
      <w:ind w:left="720"/>
      <w:contextualSpacing/>
    </w:pPr>
  </w:style>
  <w:style w:type="character" w:styleId="Hyperlink">
    <w:name w:val="Hyperlink"/>
    <w:basedOn w:val="DefaultParagraphFont"/>
    <w:uiPriority w:val="99"/>
    <w:unhideWhenUsed/>
    <w:rsid w:val="00C65364"/>
    <w:rPr>
      <w:color w:val="467886" w:themeColor="hyperlink"/>
      <w:u w:val="single"/>
    </w:rPr>
  </w:style>
  <w:style w:type="character" w:styleId="UnresolvedMention">
    <w:name w:val="Unresolved Mention"/>
    <w:basedOn w:val="DefaultParagraphFont"/>
    <w:uiPriority w:val="99"/>
    <w:semiHidden/>
    <w:unhideWhenUsed/>
    <w:rsid w:val="00C65364"/>
    <w:rPr>
      <w:color w:val="605E5C"/>
      <w:shd w:val="clear" w:color="auto" w:fill="E1DFDD"/>
    </w:rPr>
  </w:style>
  <w:style w:type="paragraph" w:styleId="Header">
    <w:name w:val="header"/>
    <w:basedOn w:val="Normal"/>
    <w:link w:val="HeaderChar"/>
    <w:uiPriority w:val="99"/>
    <w:unhideWhenUsed/>
    <w:rsid w:val="000B42F4"/>
    <w:pPr>
      <w:tabs>
        <w:tab w:val="center" w:pos="4513"/>
        <w:tab w:val="right" w:pos="9026"/>
      </w:tabs>
      <w:spacing w:after="0"/>
    </w:pPr>
  </w:style>
  <w:style w:type="character" w:customStyle="1" w:styleId="HeaderChar">
    <w:name w:val="Header Char"/>
    <w:basedOn w:val="DefaultParagraphFont"/>
    <w:link w:val="Header"/>
    <w:uiPriority w:val="99"/>
    <w:rsid w:val="000B42F4"/>
  </w:style>
  <w:style w:type="paragraph" w:styleId="Footer">
    <w:name w:val="footer"/>
    <w:basedOn w:val="Normal"/>
    <w:link w:val="FooterChar"/>
    <w:uiPriority w:val="99"/>
    <w:unhideWhenUsed/>
    <w:rsid w:val="000B42F4"/>
    <w:pPr>
      <w:tabs>
        <w:tab w:val="center" w:pos="4513"/>
        <w:tab w:val="right" w:pos="9026"/>
      </w:tabs>
      <w:spacing w:after="0"/>
    </w:pPr>
  </w:style>
  <w:style w:type="character" w:customStyle="1" w:styleId="FooterChar">
    <w:name w:val="Footer Char"/>
    <w:basedOn w:val="DefaultParagraphFont"/>
    <w:link w:val="Footer"/>
    <w:uiPriority w:val="99"/>
    <w:rsid w:val="000B42F4"/>
  </w:style>
  <w:style w:type="character" w:customStyle="1" w:styleId="Heading1Char">
    <w:name w:val="Heading 1 Char"/>
    <w:basedOn w:val="DefaultParagraphFont"/>
    <w:link w:val="Heading1"/>
    <w:uiPriority w:val="9"/>
    <w:rsid w:val="007013A6"/>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7013A6"/>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rsid w:val="00763A49"/>
    <w:rPr>
      <w:rFonts w:asciiTheme="majorHAnsi" w:eastAsiaTheme="majorEastAsia" w:hAnsiTheme="majorHAnsi" w:cstheme="majorBidi"/>
      <w:color w:val="0A2F40" w:themeColor="accent1" w:themeShade="7F"/>
      <w:sz w:val="24"/>
      <w:szCs w:val="24"/>
    </w:rPr>
  </w:style>
  <w:style w:type="paragraph" w:customStyle="1" w:styleId="00-Normal-BB">
    <w:name w:val="00-Normal-BB"/>
    <w:link w:val="00-Normal-BBChar"/>
    <w:uiPriority w:val="99"/>
    <w:rsid w:val="00E20A23"/>
    <w:pPr>
      <w:autoSpaceDN/>
      <w:spacing w:after="0"/>
      <w:jc w:val="both"/>
    </w:pPr>
    <w:rPr>
      <w:rFonts w:ascii="Arial" w:eastAsia="Times New Roman" w:hAnsi="Arial"/>
      <w:kern w:val="0"/>
      <w:szCs w:val="20"/>
    </w:rPr>
  </w:style>
  <w:style w:type="character" w:customStyle="1" w:styleId="00-Normal-BBChar">
    <w:name w:val="00-Normal-BB Char"/>
    <w:link w:val="00-Normal-BB"/>
    <w:uiPriority w:val="99"/>
    <w:rsid w:val="00E20A23"/>
    <w:rPr>
      <w:rFonts w:ascii="Arial" w:eastAsia="Times New Roman" w:hAnsi="Arial"/>
      <w:kern w:val="0"/>
      <w:szCs w:val="20"/>
    </w:rPr>
  </w:style>
  <w:style w:type="paragraph" w:styleId="TOCHeading">
    <w:name w:val="TOC Heading"/>
    <w:basedOn w:val="Heading1"/>
    <w:next w:val="Normal"/>
    <w:uiPriority w:val="39"/>
    <w:unhideWhenUsed/>
    <w:qFormat/>
    <w:rsid w:val="00B51AD8"/>
    <w:pPr>
      <w:suppressAutoHyphens w:val="0"/>
      <w:autoSpaceDN/>
      <w:spacing w:line="259" w:lineRule="auto"/>
      <w:outlineLvl w:val="9"/>
    </w:pPr>
    <w:rPr>
      <w:kern w:val="0"/>
      <w:lang w:val="en-US"/>
    </w:rPr>
  </w:style>
  <w:style w:type="paragraph" w:styleId="TOC1">
    <w:name w:val="toc 1"/>
    <w:basedOn w:val="Normal"/>
    <w:next w:val="Normal"/>
    <w:autoRedefine/>
    <w:uiPriority w:val="39"/>
    <w:unhideWhenUsed/>
    <w:rsid w:val="00B51AD8"/>
    <w:pPr>
      <w:spacing w:after="100"/>
    </w:pPr>
  </w:style>
  <w:style w:type="paragraph" w:styleId="TOC2">
    <w:name w:val="toc 2"/>
    <w:basedOn w:val="Normal"/>
    <w:next w:val="Normal"/>
    <w:autoRedefine/>
    <w:uiPriority w:val="39"/>
    <w:unhideWhenUsed/>
    <w:rsid w:val="00B51AD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council@aberystwyth.gov.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ae99c8b-36d8-40f4-8921-61aa24cb5521" xsi:nil="true"/>
    <lcf76f155ced4ddcb4097134ff3c332f xmlns="dad73a10-956b-4c18-b2fa-ded0cf8691a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11595B75A40F439CAB538B39765202" ma:contentTypeVersion="15" ma:contentTypeDescription="Create a new document." ma:contentTypeScope="" ma:versionID="fef5f90d57823bf7b34c8934b0db96a6">
  <xsd:schema xmlns:xsd="http://www.w3.org/2001/XMLSchema" xmlns:xs="http://www.w3.org/2001/XMLSchema" xmlns:p="http://schemas.microsoft.com/office/2006/metadata/properties" xmlns:ns2="dad73a10-956b-4c18-b2fa-ded0cf8691a3" xmlns:ns3="7ae99c8b-36d8-40f4-8921-61aa24cb5521" targetNamespace="http://schemas.microsoft.com/office/2006/metadata/properties" ma:root="true" ma:fieldsID="a475d6b29db7278ec9bb7017e0dfa6b2" ns2:_="" ns3:_="">
    <xsd:import namespace="dad73a10-956b-4c18-b2fa-ded0cf8691a3"/>
    <xsd:import namespace="7ae99c8b-36d8-40f4-8921-61aa24cb55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73a10-956b-4c18-b2fa-ded0cf8691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23c6f16-e889-4185-a592-06db95199f7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e99c8b-36d8-40f4-8921-61aa24cb552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e76bce7-642b-492e-811a-1721e4541a7a}" ma:internalName="TaxCatchAll" ma:showField="CatchAllData" ma:web="7ae99c8b-36d8-40f4-8921-61aa24cb552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CAD6F-C521-4D54-82B3-F61340A4979A}">
  <ds:schemaRefs>
    <ds:schemaRef ds:uri="http://schemas.microsoft.com/office/2006/metadata/properties"/>
    <ds:schemaRef ds:uri="http://schemas.microsoft.com/office/infopath/2007/PartnerControls"/>
    <ds:schemaRef ds:uri="7ae99c8b-36d8-40f4-8921-61aa24cb5521"/>
    <ds:schemaRef ds:uri="dad73a10-956b-4c18-b2fa-ded0cf8691a3"/>
  </ds:schemaRefs>
</ds:datastoreItem>
</file>

<file path=customXml/itemProps2.xml><?xml version="1.0" encoding="utf-8"?>
<ds:datastoreItem xmlns:ds="http://schemas.openxmlformats.org/officeDocument/2006/customXml" ds:itemID="{26A03789-3072-43C7-AFF0-5EE4954E67B5}">
  <ds:schemaRefs>
    <ds:schemaRef ds:uri="http://schemas.microsoft.com/sharepoint/v3/contenttype/forms"/>
  </ds:schemaRefs>
</ds:datastoreItem>
</file>

<file path=customXml/itemProps3.xml><?xml version="1.0" encoding="utf-8"?>
<ds:datastoreItem xmlns:ds="http://schemas.openxmlformats.org/officeDocument/2006/customXml" ds:itemID="{C9A2FBF9-8D3B-4960-8ECE-4E6231B30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d73a10-956b-4c18-b2fa-ded0cf8691a3"/>
    <ds:schemaRef ds:uri="7ae99c8b-36d8-40f4-8921-61aa24cb55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85FEF8-5320-4EE1-A4AD-C63AE58E8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2595</Words>
  <Characters>14798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Gweneira Raw-Rees</dc:creator>
  <dc:description/>
  <cp:lastModifiedBy>Will Rowlands</cp:lastModifiedBy>
  <cp:revision>5</cp:revision>
  <cp:lastPrinted>2026-05-22T11:54:00Z</cp:lastPrinted>
  <dcterms:created xsi:type="dcterms:W3CDTF">2026-05-22T12:00:00Z</dcterms:created>
  <dcterms:modified xsi:type="dcterms:W3CDTF">2026-05-26T13:31:00Z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0x0101000C11595B75A40F439CAB538B39765202</vt:lpwstr>
  </property>
  <property fmtid="{D5CDD505-2E9C-101B-9397-08002B2CF9AE}" pid="3" name="MediaServiceImageTags">
    <vt:lpwstr/>
  </property>
</Properties>
</file>