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5975" w14:textId="3D2CAD5A" w:rsidR="004A2FCD" w:rsidRPr="002D2132" w:rsidRDefault="004A2FCD" w:rsidP="43779978">
      <w:pPr>
        <w:pStyle w:val="Numberedheading"/>
        <w:numPr>
          <w:ilvl w:val="0"/>
          <w:numId w:val="0"/>
        </w:numPr>
        <w:spacing w:line="240" w:lineRule="auto"/>
        <w:ind w:left="720" w:hanging="360"/>
        <w:jc w:val="center"/>
        <w:rPr>
          <w:lang w:val="fr-FR"/>
        </w:rPr>
      </w:pPr>
    </w:p>
    <w:p w14:paraId="00C99A23" w14:textId="64B5222C" w:rsidR="004A2FCD" w:rsidRPr="002D2132" w:rsidRDefault="004A2FCD" w:rsidP="43779978">
      <w:pPr>
        <w:pStyle w:val="Numberedheading"/>
        <w:numPr>
          <w:ilvl w:val="0"/>
          <w:numId w:val="0"/>
        </w:numPr>
        <w:spacing w:line="240" w:lineRule="auto"/>
        <w:ind w:left="426"/>
        <w:jc w:val="center"/>
        <w:rPr>
          <w:rFonts w:ascii="Arial" w:eastAsia="Times New Roman" w:hAnsi="Arial" w:cs="Arial"/>
          <w:sz w:val="28"/>
          <w:szCs w:val="28"/>
          <w:highlight w:val="green"/>
          <w:lang w:val="fr-FR"/>
        </w:rPr>
      </w:pPr>
      <w:bookmarkStart w:id="0" w:name="_Hlk57639860"/>
    </w:p>
    <w:p w14:paraId="338EDC60" w14:textId="45B58538" w:rsidR="00AD74C0" w:rsidRPr="00AD74C0" w:rsidRDefault="00AD74C0" w:rsidP="00F43F2F">
      <w:pPr>
        <w:spacing w:after="0" w:line="240" w:lineRule="auto"/>
        <w:rPr>
          <w:rFonts w:ascii="Arial" w:hAnsi="Arial" w:cs="Arial"/>
          <w:sz w:val="28"/>
          <w:szCs w:val="28"/>
        </w:rPr>
      </w:pPr>
      <w:r w:rsidRPr="64322654">
        <w:rPr>
          <w:rFonts w:ascii="Arial" w:hAnsi="Arial" w:cs="Arial"/>
          <w:sz w:val="28"/>
          <w:szCs w:val="28"/>
        </w:rPr>
        <w:t xml:space="preserve">Supplier Name: </w:t>
      </w:r>
      <w:r w:rsidR="006F6AB2" w:rsidRPr="64322654">
        <w:rPr>
          <w:rFonts w:ascii="Arial" w:hAnsi="Arial" w:cs="Arial"/>
          <w:sz w:val="28"/>
          <w:szCs w:val="28"/>
        </w:rPr>
        <w:t>___________</w:t>
      </w:r>
      <w:r w:rsidR="000F78A5" w:rsidRPr="64322654">
        <w:rPr>
          <w:rFonts w:ascii="Arial" w:hAnsi="Arial" w:cs="Arial"/>
          <w:sz w:val="28"/>
          <w:szCs w:val="28"/>
        </w:rPr>
        <w:t>____________</w:t>
      </w:r>
    </w:p>
    <w:p w14:paraId="26DDB226" w14:textId="3095D540" w:rsidR="11F6719C" w:rsidRDefault="11F6719C" w:rsidP="64322654">
      <w:pPr>
        <w:spacing w:after="0" w:line="240" w:lineRule="auto"/>
        <w:rPr>
          <w:rFonts w:ascii="Arial" w:hAnsi="Arial" w:cs="Arial"/>
          <w:sz w:val="28"/>
          <w:szCs w:val="28"/>
        </w:rPr>
      </w:pPr>
    </w:p>
    <w:tbl>
      <w:tblPr>
        <w:tblW w:w="0" w:type="auto"/>
        <w:tblInd w:w="-4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7230"/>
        <w:gridCol w:w="6153"/>
      </w:tblGrid>
      <w:tr w:rsidR="64322654" w14:paraId="2E7ACB1F" w14:textId="77777777" w:rsidTr="00E827C3">
        <w:trPr>
          <w:trHeight w:val="270"/>
        </w:trPr>
        <w:tc>
          <w:tcPr>
            <w:tcW w:w="102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0A7B5A30" w14:textId="237CDE5C" w:rsidR="11115D23" w:rsidRDefault="00E827C3" w:rsidP="11115D2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Lots</w:t>
            </w:r>
          </w:p>
        </w:tc>
        <w:tc>
          <w:tcPr>
            <w:tcW w:w="7230"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825E6C0" w14:textId="47BB325B" w:rsidR="11115D23" w:rsidRDefault="11115D23" w:rsidP="11115D23">
            <w:pPr>
              <w:spacing w:after="0" w:line="240" w:lineRule="auto"/>
              <w:rPr>
                <w:rFonts w:ascii="Arial" w:eastAsia="Arial" w:hAnsi="Arial" w:cs="Arial"/>
                <w:color w:val="000000" w:themeColor="text1"/>
                <w:sz w:val="24"/>
                <w:szCs w:val="24"/>
              </w:rPr>
            </w:pPr>
            <w:r w:rsidRPr="11115D23">
              <w:rPr>
                <w:rFonts w:ascii="Arial" w:eastAsia="Arial" w:hAnsi="Arial" w:cs="Arial"/>
                <w:b/>
                <w:bCs/>
                <w:color w:val="000000" w:themeColor="text1"/>
                <w:sz w:val="24"/>
                <w:szCs w:val="24"/>
              </w:rPr>
              <w:t>Topic Areas</w:t>
            </w:r>
          </w:p>
        </w:tc>
        <w:tc>
          <w:tcPr>
            <w:tcW w:w="6153"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5980F0A" w14:textId="13BCDFBE" w:rsidR="11115D23" w:rsidRDefault="11115D23" w:rsidP="11115D23">
            <w:pPr>
              <w:spacing w:after="0" w:line="240" w:lineRule="auto"/>
              <w:rPr>
                <w:rFonts w:ascii="Arial" w:eastAsia="Arial" w:hAnsi="Arial" w:cs="Arial"/>
                <w:color w:val="000000" w:themeColor="text1"/>
                <w:sz w:val="24"/>
                <w:szCs w:val="24"/>
              </w:rPr>
            </w:pPr>
            <w:r w:rsidRPr="11115D23">
              <w:rPr>
                <w:rFonts w:ascii="Arial" w:eastAsia="Arial" w:hAnsi="Arial" w:cs="Arial"/>
                <w:b/>
                <w:bCs/>
                <w:color w:val="000000" w:themeColor="text1"/>
                <w:sz w:val="24"/>
                <w:szCs w:val="24"/>
              </w:rPr>
              <w:t xml:space="preserve">Please clearly identify the </w:t>
            </w:r>
            <w:r w:rsidR="00C42DF4">
              <w:rPr>
                <w:rFonts w:ascii="Arial" w:eastAsia="Arial" w:hAnsi="Arial" w:cs="Arial"/>
                <w:b/>
                <w:bCs/>
                <w:color w:val="000000" w:themeColor="text1"/>
                <w:sz w:val="24"/>
                <w:szCs w:val="24"/>
              </w:rPr>
              <w:t xml:space="preserve">Lot </w:t>
            </w:r>
            <w:r w:rsidR="00AB3C2E">
              <w:rPr>
                <w:rFonts w:ascii="Arial" w:eastAsia="Arial" w:hAnsi="Arial" w:cs="Arial"/>
                <w:b/>
                <w:bCs/>
                <w:color w:val="000000" w:themeColor="text1"/>
                <w:sz w:val="24"/>
                <w:szCs w:val="24"/>
              </w:rPr>
              <w:t>in</w:t>
            </w:r>
            <w:r w:rsidRPr="11115D23">
              <w:rPr>
                <w:rFonts w:ascii="Arial" w:eastAsia="Arial" w:hAnsi="Arial" w:cs="Arial"/>
                <w:b/>
                <w:bCs/>
                <w:color w:val="000000" w:themeColor="text1"/>
                <w:sz w:val="24"/>
                <w:szCs w:val="24"/>
              </w:rPr>
              <w:t xml:space="preserve"> which you wish to be considered.</w:t>
            </w:r>
          </w:p>
        </w:tc>
      </w:tr>
      <w:tr w:rsidR="64322654" w14:paraId="0EBDED6F" w14:textId="77777777" w:rsidTr="00E827C3">
        <w:trPr>
          <w:trHeight w:val="315"/>
        </w:trPr>
        <w:tc>
          <w:tcPr>
            <w:tcW w:w="14407" w:type="dxa"/>
            <w:gridSpan w:val="3"/>
            <w:tcBorders>
              <w:top w:val="single" w:sz="6" w:space="0" w:color="auto"/>
              <w:left w:val="single" w:sz="6" w:space="0" w:color="auto"/>
              <w:bottom w:val="single" w:sz="6" w:space="0" w:color="auto"/>
              <w:right w:val="single" w:sz="6" w:space="0" w:color="auto"/>
            </w:tcBorders>
            <w:shd w:val="clear" w:color="auto" w:fill="C3DFC6"/>
            <w:tcMar>
              <w:left w:w="105" w:type="dxa"/>
              <w:right w:w="105" w:type="dxa"/>
            </w:tcMar>
          </w:tcPr>
          <w:p w14:paraId="3C2798F2" w14:textId="0D40C6F9" w:rsidR="11115D23" w:rsidRDefault="11115D23" w:rsidP="11115D23">
            <w:pPr>
              <w:tabs>
                <w:tab w:val="left" w:pos="3112"/>
                <w:tab w:val="left" w:pos="4814"/>
                <w:tab w:val="left" w:pos="6334"/>
                <w:tab w:val="left" w:pos="7955"/>
                <w:tab w:val="left" w:pos="9475"/>
              </w:tabs>
              <w:spacing w:after="0"/>
              <w:jc w:val="center"/>
              <w:rPr>
                <w:rFonts w:ascii="Arial" w:eastAsia="Arial" w:hAnsi="Arial" w:cs="Arial"/>
                <w:color w:val="000000" w:themeColor="text1"/>
                <w:sz w:val="24"/>
                <w:szCs w:val="24"/>
              </w:rPr>
            </w:pPr>
            <w:r w:rsidRPr="11115D23">
              <w:rPr>
                <w:rFonts w:ascii="Arial" w:eastAsia="Arial" w:hAnsi="Arial" w:cs="Arial"/>
                <w:b/>
                <w:bCs/>
                <w:color w:val="000000" w:themeColor="text1"/>
                <w:sz w:val="24"/>
                <w:szCs w:val="24"/>
              </w:rPr>
              <w:t>Information Only</w:t>
            </w:r>
          </w:p>
        </w:tc>
      </w:tr>
      <w:tr w:rsidR="64322654" w14:paraId="1DA3E27E" w14:textId="77777777" w:rsidTr="00E827C3">
        <w:trPr>
          <w:trHeight w:val="270"/>
        </w:trPr>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76CF1703" w14:textId="3AD392D1" w:rsidR="11115D23" w:rsidRDefault="00E827C3" w:rsidP="11115D2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Lot 1</w:t>
            </w:r>
          </w:p>
        </w:tc>
        <w:tc>
          <w:tcPr>
            <w:tcW w:w="7230" w:type="dxa"/>
            <w:tcBorders>
              <w:top w:val="single" w:sz="6" w:space="0" w:color="auto"/>
              <w:left w:val="single" w:sz="6" w:space="0" w:color="auto"/>
              <w:bottom w:val="single" w:sz="6" w:space="0" w:color="auto"/>
              <w:right w:val="single" w:sz="6" w:space="0" w:color="auto"/>
            </w:tcBorders>
            <w:tcMar>
              <w:left w:w="105" w:type="dxa"/>
              <w:right w:w="105" w:type="dxa"/>
            </w:tcMar>
          </w:tcPr>
          <w:p w14:paraId="59C5D876" w14:textId="678434A7" w:rsidR="00C42DF4" w:rsidRPr="00C42DF4" w:rsidRDefault="00C42DF4" w:rsidP="00C42DF4">
            <w:pPr>
              <w:pStyle w:val="Numberedheading"/>
              <w:numPr>
                <w:ilvl w:val="0"/>
                <w:numId w:val="0"/>
              </w:numPr>
              <w:spacing w:line="240" w:lineRule="auto"/>
              <w:rPr>
                <w:rFonts w:ascii="Arial" w:hAnsi="Arial" w:cs="Arial"/>
                <w:sz w:val="24"/>
                <w:szCs w:val="24"/>
              </w:rPr>
            </w:pPr>
            <w:r w:rsidRPr="00C42DF4">
              <w:rPr>
                <w:rFonts w:ascii="Arial" w:hAnsi="Arial" w:cs="Arial"/>
                <w:sz w:val="24"/>
                <w:szCs w:val="24"/>
              </w:rPr>
              <w:t>Co-design and Test Leadership Support Programme &amp; tools for nurturing positive cultures Adult Social Care Providers across Wales – Lot 1</w:t>
            </w:r>
          </w:p>
          <w:p w14:paraId="4358D126" w14:textId="47065A5F" w:rsidR="11115D23" w:rsidRDefault="11115D23" w:rsidP="11115D23">
            <w:pPr>
              <w:spacing w:after="0" w:line="240" w:lineRule="auto"/>
              <w:rPr>
                <w:rFonts w:ascii="Arial" w:hAnsi="Arial" w:cs="Arial"/>
                <w:sz w:val="24"/>
                <w:szCs w:val="24"/>
              </w:rPr>
            </w:pPr>
          </w:p>
        </w:tc>
        <w:tc>
          <w:tcPr>
            <w:tcW w:w="6153" w:type="dxa"/>
            <w:tcBorders>
              <w:top w:val="single" w:sz="6" w:space="0" w:color="auto"/>
              <w:left w:val="single" w:sz="6" w:space="0" w:color="auto"/>
              <w:bottom w:val="single" w:sz="6" w:space="0" w:color="auto"/>
              <w:right w:val="single" w:sz="6" w:space="0" w:color="auto"/>
            </w:tcBorders>
            <w:tcMar>
              <w:left w:w="105" w:type="dxa"/>
              <w:right w:w="105" w:type="dxa"/>
            </w:tcMar>
          </w:tcPr>
          <w:p w14:paraId="29850DAC" w14:textId="2F500F02" w:rsidR="11115D23" w:rsidRDefault="11115D23" w:rsidP="11115D23">
            <w:pPr>
              <w:spacing w:after="0" w:line="240" w:lineRule="auto"/>
              <w:jc w:val="both"/>
              <w:rPr>
                <w:rFonts w:ascii="Segoe UI Symbol" w:eastAsia="Segoe UI Symbol" w:hAnsi="Segoe UI Symbol" w:cs="Segoe UI Symbol"/>
                <w:color w:val="000000" w:themeColor="text1"/>
                <w:sz w:val="24"/>
                <w:szCs w:val="24"/>
              </w:rPr>
            </w:pPr>
            <w:r w:rsidRPr="11115D23">
              <w:rPr>
                <w:rFonts w:ascii="Arial" w:eastAsia="Arial" w:hAnsi="Arial" w:cs="Arial"/>
                <w:color w:val="000000" w:themeColor="text1"/>
                <w:sz w:val="24"/>
                <w:szCs w:val="24"/>
              </w:rPr>
              <w:t xml:space="preserve">Yes </w:t>
            </w:r>
            <w:r w:rsidRPr="11115D23">
              <w:rPr>
                <w:rFonts w:ascii="Segoe UI Symbol" w:eastAsia="Segoe UI Symbol" w:hAnsi="Segoe UI Symbol" w:cs="Segoe UI Symbol"/>
                <w:color w:val="000000" w:themeColor="text1"/>
                <w:sz w:val="24"/>
                <w:szCs w:val="24"/>
              </w:rPr>
              <w:t>☐</w:t>
            </w:r>
            <w:r w:rsidRPr="11115D23">
              <w:rPr>
                <w:rFonts w:ascii="Arial" w:eastAsia="Arial" w:hAnsi="Arial" w:cs="Arial"/>
                <w:color w:val="000000" w:themeColor="text1"/>
                <w:sz w:val="24"/>
                <w:szCs w:val="24"/>
              </w:rPr>
              <w:t xml:space="preserve"> No </w:t>
            </w:r>
            <w:r w:rsidRPr="11115D23">
              <w:rPr>
                <w:rFonts w:ascii="Segoe UI Symbol" w:eastAsia="Segoe UI Symbol" w:hAnsi="Segoe UI Symbol" w:cs="Segoe UI Symbol"/>
                <w:color w:val="000000" w:themeColor="text1"/>
                <w:sz w:val="24"/>
                <w:szCs w:val="24"/>
              </w:rPr>
              <w:t>☐</w:t>
            </w:r>
          </w:p>
          <w:p w14:paraId="7AFCFC08" w14:textId="27B79E1E" w:rsidR="11115D23" w:rsidRDefault="11115D23" w:rsidP="11115D23">
            <w:pPr>
              <w:spacing w:after="0" w:line="240" w:lineRule="auto"/>
              <w:rPr>
                <w:rFonts w:ascii="Arial" w:eastAsia="Arial" w:hAnsi="Arial" w:cs="Arial"/>
                <w:color w:val="000000" w:themeColor="text1"/>
                <w:sz w:val="24"/>
                <w:szCs w:val="24"/>
              </w:rPr>
            </w:pPr>
          </w:p>
        </w:tc>
      </w:tr>
      <w:tr w:rsidR="64322654" w14:paraId="2092A7E4" w14:textId="77777777" w:rsidTr="00E827C3">
        <w:trPr>
          <w:trHeight w:val="270"/>
        </w:trPr>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44A50B47" w14:textId="295B5BC1" w:rsidR="11115D23" w:rsidRDefault="00E827C3" w:rsidP="11115D2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Lot </w:t>
            </w:r>
            <w:r w:rsidR="11115D23" w:rsidRPr="11115D23">
              <w:rPr>
                <w:rFonts w:ascii="Arial" w:eastAsia="Arial" w:hAnsi="Arial" w:cs="Arial"/>
                <w:color w:val="000000" w:themeColor="text1"/>
                <w:sz w:val="24"/>
                <w:szCs w:val="24"/>
              </w:rPr>
              <w:t>2</w:t>
            </w:r>
          </w:p>
        </w:tc>
        <w:tc>
          <w:tcPr>
            <w:tcW w:w="7230" w:type="dxa"/>
            <w:tcBorders>
              <w:top w:val="single" w:sz="6" w:space="0" w:color="auto"/>
              <w:left w:val="single" w:sz="6" w:space="0" w:color="auto"/>
              <w:bottom w:val="single" w:sz="6" w:space="0" w:color="auto"/>
              <w:right w:val="single" w:sz="6" w:space="0" w:color="auto"/>
            </w:tcBorders>
            <w:tcMar>
              <w:left w:w="105" w:type="dxa"/>
              <w:right w:w="105" w:type="dxa"/>
            </w:tcMar>
          </w:tcPr>
          <w:p w14:paraId="6084E3A0" w14:textId="77777777" w:rsidR="00E827C3" w:rsidRPr="00E827C3" w:rsidRDefault="00E827C3" w:rsidP="00E827C3">
            <w:pPr>
              <w:pStyle w:val="Numberedheading"/>
              <w:numPr>
                <w:ilvl w:val="0"/>
                <w:numId w:val="0"/>
              </w:numPr>
              <w:spacing w:line="240" w:lineRule="auto"/>
              <w:rPr>
                <w:rFonts w:ascii="Arial" w:hAnsi="Arial" w:cs="Arial"/>
                <w:sz w:val="24"/>
                <w:szCs w:val="24"/>
              </w:rPr>
            </w:pPr>
            <w:r w:rsidRPr="00E827C3">
              <w:rPr>
                <w:rFonts w:ascii="Arial" w:hAnsi="Arial" w:cs="Arial"/>
                <w:sz w:val="24"/>
                <w:szCs w:val="24"/>
              </w:rPr>
              <w:t>Programme evaluation and impact assessment of the co-design and testing of a new leadership programme and tools for nurturing positive cultures in adult social care services across Wales</w:t>
            </w:r>
          </w:p>
          <w:p w14:paraId="16B63C2F" w14:textId="0DE9E1B7" w:rsidR="11115D23" w:rsidRDefault="11115D23" w:rsidP="11115D23">
            <w:pPr>
              <w:spacing w:after="0" w:line="240" w:lineRule="auto"/>
              <w:rPr>
                <w:rFonts w:ascii="Arial" w:hAnsi="Arial" w:cs="Arial"/>
                <w:sz w:val="24"/>
                <w:szCs w:val="24"/>
              </w:rPr>
            </w:pPr>
          </w:p>
        </w:tc>
        <w:tc>
          <w:tcPr>
            <w:tcW w:w="6153" w:type="dxa"/>
            <w:tcBorders>
              <w:top w:val="single" w:sz="6" w:space="0" w:color="auto"/>
              <w:left w:val="single" w:sz="6" w:space="0" w:color="auto"/>
              <w:bottom w:val="single" w:sz="6" w:space="0" w:color="auto"/>
              <w:right w:val="single" w:sz="6" w:space="0" w:color="auto"/>
            </w:tcBorders>
            <w:tcMar>
              <w:left w:w="105" w:type="dxa"/>
              <w:right w:w="105" w:type="dxa"/>
            </w:tcMar>
          </w:tcPr>
          <w:p w14:paraId="74E8FBE9" w14:textId="5D05A65A" w:rsidR="11115D23" w:rsidRDefault="11115D23" w:rsidP="11115D23">
            <w:pPr>
              <w:spacing w:after="0" w:line="240" w:lineRule="auto"/>
              <w:jc w:val="both"/>
              <w:rPr>
                <w:rFonts w:ascii="Segoe UI Symbol" w:eastAsia="Segoe UI Symbol" w:hAnsi="Segoe UI Symbol" w:cs="Segoe UI Symbol"/>
                <w:color w:val="000000" w:themeColor="text1"/>
                <w:sz w:val="24"/>
                <w:szCs w:val="24"/>
              </w:rPr>
            </w:pPr>
            <w:r w:rsidRPr="11115D23">
              <w:rPr>
                <w:rFonts w:ascii="Arial" w:eastAsia="Arial" w:hAnsi="Arial" w:cs="Arial"/>
                <w:color w:val="000000" w:themeColor="text1"/>
                <w:sz w:val="24"/>
                <w:szCs w:val="24"/>
              </w:rPr>
              <w:t xml:space="preserve">Yes </w:t>
            </w:r>
            <w:r w:rsidRPr="11115D23">
              <w:rPr>
                <w:rFonts w:ascii="Segoe UI Symbol" w:eastAsia="Segoe UI Symbol" w:hAnsi="Segoe UI Symbol" w:cs="Segoe UI Symbol"/>
                <w:color w:val="000000" w:themeColor="text1"/>
                <w:sz w:val="24"/>
                <w:szCs w:val="24"/>
              </w:rPr>
              <w:t>☐</w:t>
            </w:r>
            <w:r w:rsidRPr="11115D23">
              <w:rPr>
                <w:rFonts w:ascii="Arial" w:eastAsia="Arial" w:hAnsi="Arial" w:cs="Arial"/>
                <w:color w:val="000000" w:themeColor="text1"/>
                <w:sz w:val="24"/>
                <w:szCs w:val="24"/>
              </w:rPr>
              <w:t xml:space="preserve"> No </w:t>
            </w:r>
            <w:r w:rsidRPr="11115D23">
              <w:rPr>
                <w:rFonts w:ascii="Segoe UI Symbol" w:eastAsia="Segoe UI Symbol" w:hAnsi="Segoe UI Symbol" w:cs="Segoe UI Symbol"/>
                <w:color w:val="000000" w:themeColor="text1"/>
                <w:sz w:val="24"/>
                <w:szCs w:val="24"/>
              </w:rPr>
              <w:t>☐</w:t>
            </w:r>
          </w:p>
          <w:p w14:paraId="13DB4FD8" w14:textId="46EC9197" w:rsidR="11115D23" w:rsidRDefault="11115D23" w:rsidP="11115D23">
            <w:pPr>
              <w:spacing w:after="0" w:line="240" w:lineRule="auto"/>
              <w:rPr>
                <w:rFonts w:ascii="Arial" w:eastAsia="Arial" w:hAnsi="Arial" w:cs="Arial"/>
                <w:color w:val="000000" w:themeColor="text1"/>
                <w:sz w:val="24"/>
                <w:szCs w:val="24"/>
              </w:rPr>
            </w:pPr>
          </w:p>
        </w:tc>
      </w:tr>
      <w:bookmarkEnd w:id="0"/>
    </w:tbl>
    <w:p w14:paraId="671D6585" w14:textId="77777777" w:rsidR="00E827C3" w:rsidRDefault="00E827C3" w:rsidP="149704EB">
      <w:pPr>
        <w:spacing w:after="0" w:line="240" w:lineRule="auto"/>
      </w:pPr>
    </w:p>
    <w:p w14:paraId="62044C1F" w14:textId="77777777" w:rsidR="004A42A7" w:rsidRDefault="004A42A7" w:rsidP="004A42A7">
      <w:pPr>
        <w:pStyle w:val="Numberedheading"/>
        <w:numPr>
          <w:ilvl w:val="0"/>
          <w:numId w:val="0"/>
        </w:numPr>
        <w:spacing w:line="240" w:lineRule="auto"/>
        <w:jc w:val="center"/>
        <w:rPr>
          <w:rFonts w:ascii="Arial" w:eastAsia="Times New Roman" w:hAnsi="Arial" w:cs="Arial"/>
          <w:b/>
          <w:bCs/>
          <w:sz w:val="28"/>
          <w:szCs w:val="28"/>
        </w:rPr>
      </w:pPr>
    </w:p>
    <w:p w14:paraId="3AC0110D" w14:textId="4348FC4F" w:rsidR="004A42A7" w:rsidRPr="00C368F0" w:rsidRDefault="004A42A7" w:rsidP="004A42A7">
      <w:pPr>
        <w:pStyle w:val="Numberedheading"/>
        <w:numPr>
          <w:ilvl w:val="0"/>
          <w:numId w:val="0"/>
        </w:numPr>
        <w:spacing w:line="240" w:lineRule="auto"/>
        <w:jc w:val="center"/>
        <w:rPr>
          <w:rFonts w:ascii="Arial" w:hAnsi="Arial" w:cs="Arial"/>
          <w:b/>
          <w:bCs/>
          <w:sz w:val="28"/>
          <w:szCs w:val="28"/>
        </w:rPr>
      </w:pPr>
      <w:r w:rsidRPr="63DE9B00">
        <w:rPr>
          <w:rFonts w:ascii="Arial" w:eastAsia="Times New Roman" w:hAnsi="Arial" w:cs="Arial"/>
          <w:b/>
          <w:bCs/>
          <w:sz w:val="28"/>
          <w:szCs w:val="28"/>
        </w:rPr>
        <w:t xml:space="preserve">Lot 1: </w:t>
      </w:r>
      <w:r w:rsidRPr="63DE9B00">
        <w:rPr>
          <w:rFonts w:ascii="Arial" w:hAnsi="Arial" w:cs="Arial"/>
          <w:b/>
          <w:bCs/>
          <w:sz w:val="28"/>
          <w:szCs w:val="28"/>
        </w:rPr>
        <w:t>Co-design and Test Leadership Support Programme &amp; tools for nurturing positive cultures Adult Social Care Providers across Wales</w:t>
      </w:r>
    </w:p>
    <w:p w14:paraId="17C7A971" w14:textId="77777777" w:rsidR="00E827C3" w:rsidRDefault="00E827C3" w:rsidP="149704EB">
      <w:pPr>
        <w:spacing w:after="0" w:line="240" w:lineRule="auto"/>
      </w:pPr>
    </w:p>
    <w:p w14:paraId="06CFA854" w14:textId="77777777" w:rsidR="00E827C3" w:rsidRPr="000F78A5" w:rsidRDefault="00E827C3" w:rsidP="149704EB">
      <w:pPr>
        <w:spacing w:after="0" w:line="240" w:lineRule="auto"/>
      </w:pPr>
    </w:p>
    <w:tbl>
      <w:tblPr>
        <w:tblW w:w="0" w:type="auto"/>
        <w:tblInd w:w="-4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28"/>
        <w:gridCol w:w="61"/>
        <w:gridCol w:w="6514"/>
        <w:gridCol w:w="3601"/>
        <w:gridCol w:w="1105"/>
        <w:gridCol w:w="1024"/>
        <w:gridCol w:w="1474"/>
      </w:tblGrid>
      <w:tr w:rsidR="12103E32" w14:paraId="1E5CE22E" w14:textId="77777777" w:rsidTr="005B4E81">
        <w:trPr>
          <w:trHeight w:val="270"/>
        </w:trPr>
        <w:tc>
          <w:tcPr>
            <w:tcW w:w="14407"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336D8382" w14:textId="6BA957D4" w:rsidR="12103E32" w:rsidRDefault="12103E32" w:rsidP="12103E32">
            <w:pPr>
              <w:tabs>
                <w:tab w:val="left" w:pos="3112"/>
                <w:tab w:val="left" w:pos="4814"/>
                <w:tab w:val="left" w:pos="6334"/>
                <w:tab w:val="left" w:pos="7955"/>
                <w:tab w:val="left" w:pos="9475"/>
              </w:tabs>
              <w:spacing w:after="0"/>
              <w:jc w:val="center"/>
              <w:rPr>
                <w:rFonts w:ascii="Arial" w:eastAsia="Arial" w:hAnsi="Arial" w:cs="Arial"/>
                <w:b/>
                <w:bCs/>
                <w:color w:val="000000" w:themeColor="text1"/>
                <w:sz w:val="24"/>
                <w:szCs w:val="24"/>
              </w:rPr>
            </w:pPr>
            <w:r w:rsidRPr="12103E32">
              <w:rPr>
                <w:rFonts w:ascii="Arial" w:eastAsia="Arial" w:hAnsi="Arial" w:cs="Arial"/>
                <w:b/>
                <w:bCs/>
                <w:color w:val="000000" w:themeColor="text1"/>
                <w:sz w:val="24"/>
                <w:szCs w:val="24"/>
              </w:rPr>
              <w:t xml:space="preserve">Quality: </w:t>
            </w:r>
            <w:r w:rsidR="00D674EC">
              <w:rPr>
                <w:rFonts w:ascii="Arial" w:eastAsia="Arial" w:hAnsi="Arial" w:cs="Arial"/>
                <w:b/>
                <w:bCs/>
                <w:color w:val="000000" w:themeColor="text1"/>
                <w:sz w:val="24"/>
                <w:szCs w:val="24"/>
              </w:rPr>
              <w:t>7</w:t>
            </w:r>
            <w:r w:rsidR="3CFE816C" w:rsidRPr="12103E32">
              <w:rPr>
                <w:rFonts w:ascii="Arial" w:eastAsia="Arial" w:hAnsi="Arial" w:cs="Arial"/>
                <w:b/>
                <w:bCs/>
                <w:color w:val="000000" w:themeColor="text1"/>
                <w:sz w:val="24"/>
                <w:szCs w:val="24"/>
              </w:rPr>
              <w:t>0</w:t>
            </w:r>
            <w:r w:rsidRPr="12103E32">
              <w:rPr>
                <w:rFonts w:ascii="Arial" w:eastAsia="Arial" w:hAnsi="Arial" w:cs="Arial"/>
                <w:b/>
                <w:bCs/>
                <w:color w:val="000000" w:themeColor="text1"/>
                <w:sz w:val="24"/>
                <w:szCs w:val="24"/>
              </w:rPr>
              <w:t>%</w:t>
            </w:r>
          </w:p>
        </w:tc>
      </w:tr>
      <w:tr w:rsidR="12103E32" w14:paraId="5B19071D"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F1B9909" w14:textId="13E82F87" w:rsidR="12103E32" w:rsidRDefault="12103E32" w:rsidP="12103E32">
            <w:pPr>
              <w:spacing w:after="0" w:line="240" w:lineRule="auto"/>
              <w:rPr>
                <w:rFonts w:ascii="Arial" w:eastAsia="Arial" w:hAnsi="Arial" w:cs="Arial"/>
                <w:color w:val="000000" w:themeColor="text1"/>
                <w:sz w:val="24"/>
                <w:szCs w:val="24"/>
              </w:rPr>
            </w:pPr>
          </w:p>
        </w:tc>
        <w:tc>
          <w:tcPr>
            <w:tcW w:w="11281" w:type="dxa"/>
            <w:gridSpan w:val="4"/>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2577E17A" w14:textId="6FDD8A13"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102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5793DE4" w14:textId="580FF907"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147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2C12849C" w14:textId="2CAD26EC"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12103E32" w14:paraId="434FB2FB"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C0782AD" w14:textId="0CB6DDDF"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Q1</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6E3283A" w14:textId="77777777" w:rsidR="0000237D" w:rsidRPr="0086351D" w:rsidRDefault="0000237D" w:rsidP="0000237D">
            <w:pPr>
              <w:spacing w:after="0"/>
              <w:rPr>
                <w:rFonts w:ascii="Arial" w:eastAsia="Arial" w:hAnsi="Arial" w:cs="Arial"/>
                <w:color w:val="000000" w:themeColor="text1"/>
                <w:sz w:val="24"/>
                <w:szCs w:val="24"/>
              </w:rPr>
            </w:pPr>
            <w:r w:rsidRPr="0086351D">
              <w:rPr>
                <w:rFonts w:ascii="Arial" w:eastAsia="Arial" w:hAnsi="Arial" w:cs="Arial"/>
                <w:b/>
                <w:bCs/>
                <w:color w:val="000000" w:themeColor="text1"/>
                <w:sz w:val="24"/>
                <w:szCs w:val="24"/>
              </w:rPr>
              <w:t>Relevant Experience – </w:t>
            </w:r>
            <w:r w:rsidRPr="0086351D">
              <w:rPr>
                <w:rFonts w:ascii="Arial" w:eastAsia="Arial" w:hAnsi="Arial" w:cs="Arial"/>
                <w:color w:val="000000" w:themeColor="text1"/>
                <w:sz w:val="24"/>
                <w:szCs w:val="24"/>
              </w:rPr>
              <w:t>Please provide evidence of your organisation’s experience in delivering co-design and testing service or tools in complex public service or social care settings of a similar scale and nature including at least 2 case studies. Explain how you will apply lessons learned and recognised best practice to successfully deliver this contract.    </w:t>
            </w:r>
          </w:p>
          <w:p w14:paraId="738B0FAF" w14:textId="77777777" w:rsidR="0000237D" w:rsidRPr="0086351D" w:rsidRDefault="0000237D" w:rsidP="0000237D">
            <w:pPr>
              <w:spacing w:after="0"/>
              <w:rPr>
                <w:rFonts w:ascii="Arial" w:eastAsia="Arial" w:hAnsi="Arial" w:cs="Arial"/>
                <w:color w:val="000000" w:themeColor="text1"/>
                <w:sz w:val="24"/>
                <w:szCs w:val="24"/>
              </w:rPr>
            </w:pPr>
            <w:r w:rsidRPr="0086351D">
              <w:rPr>
                <w:rFonts w:ascii="Arial" w:eastAsia="Arial" w:hAnsi="Arial" w:cs="Arial"/>
                <w:color w:val="000000" w:themeColor="text1"/>
                <w:sz w:val="24"/>
                <w:szCs w:val="24"/>
              </w:rPr>
              <w:t> </w:t>
            </w:r>
          </w:p>
          <w:p w14:paraId="38E5ABE1" w14:textId="77777777" w:rsidR="0000237D" w:rsidRPr="0086351D" w:rsidRDefault="0000237D" w:rsidP="0000237D">
            <w:pPr>
              <w:spacing w:after="0"/>
              <w:rPr>
                <w:rFonts w:ascii="Arial" w:eastAsia="Arial" w:hAnsi="Arial" w:cs="Arial"/>
                <w:color w:val="000000" w:themeColor="text1"/>
                <w:sz w:val="24"/>
                <w:szCs w:val="24"/>
              </w:rPr>
            </w:pPr>
            <w:r w:rsidRPr="0086351D">
              <w:rPr>
                <w:rFonts w:ascii="Arial" w:eastAsia="Arial" w:hAnsi="Arial" w:cs="Arial"/>
                <w:color w:val="000000" w:themeColor="text1"/>
                <w:sz w:val="24"/>
                <w:szCs w:val="24"/>
              </w:rPr>
              <w:t>Your response should include</w:t>
            </w:r>
            <w:r w:rsidRPr="0086351D">
              <w:rPr>
                <w:rFonts w:ascii="Arial" w:eastAsia="Arial" w:hAnsi="Arial" w:cs="Arial"/>
                <w:color w:val="000000" w:themeColor="text1"/>
                <w:sz w:val="24"/>
                <w:szCs w:val="24"/>
                <w:lang w:val="en-US"/>
              </w:rPr>
              <w:t>:</w:t>
            </w:r>
            <w:r w:rsidRPr="0086351D">
              <w:rPr>
                <w:rFonts w:ascii="Arial" w:eastAsia="Arial" w:hAnsi="Arial" w:cs="Arial"/>
                <w:color w:val="000000" w:themeColor="text1"/>
                <w:sz w:val="24"/>
                <w:szCs w:val="24"/>
              </w:rPr>
              <w:t> </w:t>
            </w:r>
          </w:p>
          <w:p w14:paraId="5DFFA197" w14:textId="77777777" w:rsidR="0000237D" w:rsidRPr="0086351D" w:rsidRDefault="0000237D" w:rsidP="0000237D">
            <w:pPr>
              <w:numPr>
                <w:ilvl w:val="0"/>
                <w:numId w:val="17"/>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The context and objectives of the work</w:t>
            </w:r>
            <w:r w:rsidRPr="0086351D">
              <w:rPr>
                <w:rFonts w:ascii="Arial" w:eastAsia="Arial" w:hAnsi="Arial" w:cs="Arial"/>
                <w:color w:val="000000" w:themeColor="text1"/>
                <w:sz w:val="24"/>
                <w:szCs w:val="24"/>
              </w:rPr>
              <w:t> </w:t>
            </w:r>
          </w:p>
          <w:p w14:paraId="32E7094E" w14:textId="77777777" w:rsidR="0000237D" w:rsidRPr="0086351D" w:rsidRDefault="0000237D" w:rsidP="0000237D">
            <w:pPr>
              <w:numPr>
                <w:ilvl w:val="0"/>
                <w:numId w:val="18"/>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lastRenderedPageBreak/>
              <w:t>The user groups involved (e.g. leaders, frontline staff, regulators, people with lived experience)</w:t>
            </w:r>
            <w:r w:rsidRPr="0086351D">
              <w:rPr>
                <w:rFonts w:ascii="Arial" w:eastAsia="Arial" w:hAnsi="Arial" w:cs="Arial"/>
                <w:color w:val="000000" w:themeColor="text1"/>
                <w:sz w:val="24"/>
                <w:szCs w:val="24"/>
              </w:rPr>
              <w:t> </w:t>
            </w:r>
          </w:p>
          <w:p w14:paraId="645CBAF1" w14:textId="77777777" w:rsidR="0000237D" w:rsidRPr="0086351D" w:rsidRDefault="0000237D" w:rsidP="0000237D">
            <w:pPr>
              <w:numPr>
                <w:ilvl w:val="0"/>
                <w:numId w:val="19"/>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The scale and duration of delivery (e.g. number of sites, </w:t>
            </w:r>
            <w:proofErr w:type="spellStart"/>
            <w:r w:rsidRPr="0086351D">
              <w:rPr>
                <w:rFonts w:ascii="Arial" w:eastAsia="Arial" w:hAnsi="Arial" w:cs="Arial"/>
                <w:color w:val="000000" w:themeColor="text1"/>
                <w:sz w:val="24"/>
                <w:szCs w:val="24"/>
                <w:lang w:val="en-US"/>
              </w:rPr>
              <w:t>organisations</w:t>
            </w:r>
            <w:proofErr w:type="spellEnd"/>
            <w:r w:rsidRPr="0086351D">
              <w:rPr>
                <w:rFonts w:ascii="Arial" w:eastAsia="Arial" w:hAnsi="Arial" w:cs="Arial"/>
                <w:color w:val="000000" w:themeColor="text1"/>
                <w:sz w:val="24"/>
                <w:szCs w:val="24"/>
                <w:lang w:val="en-US"/>
              </w:rPr>
              <w:t>, regions)</w:t>
            </w:r>
            <w:r w:rsidRPr="0086351D">
              <w:rPr>
                <w:rFonts w:ascii="Arial" w:eastAsia="Arial" w:hAnsi="Arial" w:cs="Arial"/>
                <w:color w:val="000000" w:themeColor="text1"/>
                <w:sz w:val="24"/>
                <w:szCs w:val="24"/>
              </w:rPr>
              <w:t> </w:t>
            </w:r>
          </w:p>
          <w:p w14:paraId="547CA5F0" w14:textId="77777777" w:rsidR="0000237D" w:rsidRPr="0086351D" w:rsidRDefault="0000237D" w:rsidP="0000237D">
            <w:pPr>
              <w:numPr>
                <w:ilvl w:val="0"/>
                <w:numId w:val="20"/>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How the service or tool was tested and iterated in practice</w:t>
            </w:r>
            <w:r w:rsidRPr="0086351D">
              <w:rPr>
                <w:rFonts w:ascii="Arial" w:eastAsia="Arial" w:hAnsi="Arial" w:cs="Arial"/>
                <w:color w:val="000000" w:themeColor="text1"/>
                <w:sz w:val="24"/>
                <w:szCs w:val="24"/>
              </w:rPr>
              <w:t> </w:t>
            </w:r>
          </w:p>
          <w:p w14:paraId="4CF6C1BA" w14:textId="77777777" w:rsidR="0000237D" w:rsidRPr="0086351D" w:rsidRDefault="0000237D" w:rsidP="0000237D">
            <w:pPr>
              <w:numPr>
                <w:ilvl w:val="0"/>
                <w:numId w:val="21"/>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The outcomes achieved and how success was measured  </w:t>
            </w:r>
            <w:r w:rsidRPr="0086351D">
              <w:rPr>
                <w:rFonts w:ascii="Arial" w:eastAsia="Arial" w:hAnsi="Arial" w:cs="Arial"/>
                <w:color w:val="000000" w:themeColor="text1"/>
                <w:sz w:val="24"/>
                <w:szCs w:val="24"/>
                <w:lang w:val="en-US"/>
              </w:rPr>
              <w:t xml:space="preserve">(for </w:t>
            </w:r>
            <w:proofErr w:type="spellStart"/>
            <w:r w:rsidRPr="0086351D">
              <w:rPr>
                <w:rFonts w:ascii="Arial" w:eastAsia="Arial" w:hAnsi="Arial" w:cs="Arial"/>
                <w:color w:val="000000" w:themeColor="text1"/>
                <w:sz w:val="24"/>
                <w:szCs w:val="24"/>
                <w:lang w:val="en-US"/>
              </w:rPr>
              <w:t>organisations</w:t>
            </w:r>
            <w:proofErr w:type="spellEnd"/>
            <w:r w:rsidRPr="0086351D">
              <w:rPr>
                <w:rFonts w:ascii="Arial" w:eastAsia="Arial" w:hAnsi="Arial" w:cs="Arial"/>
                <w:color w:val="000000" w:themeColor="text1"/>
                <w:sz w:val="24"/>
                <w:szCs w:val="24"/>
                <w:lang w:val="en-US"/>
              </w:rPr>
              <w:t>, people, or systems)</w:t>
            </w:r>
            <w:r w:rsidRPr="0086351D">
              <w:rPr>
                <w:rFonts w:ascii="Arial" w:eastAsia="Arial" w:hAnsi="Arial" w:cs="Arial"/>
                <w:color w:val="000000" w:themeColor="text1"/>
                <w:sz w:val="24"/>
                <w:szCs w:val="24"/>
              </w:rPr>
              <w:t> </w:t>
            </w:r>
          </w:p>
          <w:p w14:paraId="3172D8BC" w14:textId="77777777" w:rsidR="0000237D" w:rsidRPr="0086351D" w:rsidRDefault="0000237D" w:rsidP="0000237D">
            <w:pPr>
              <w:numPr>
                <w:ilvl w:val="0"/>
                <w:numId w:val="22"/>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Lessons learned and how these will directly inform your approach to this contract   </w:t>
            </w:r>
          </w:p>
          <w:p w14:paraId="1DF167CF" w14:textId="77777777" w:rsidR="0000237D" w:rsidRPr="0086351D" w:rsidRDefault="0000237D" w:rsidP="0000237D">
            <w:pPr>
              <w:numPr>
                <w:ilvl w:val="0"/>
                <w:numId w:val="23"/>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Any challenges encountered in previous projects and how you addressed them   </w:t>
            </w:r>
          </w:p>
          <w:p w14:paraId="0E58F472" w14:textId="1A6C43CE" w:rsidR="12103E32" w:rsidRDefault="0000237D" w:rsidP="0000237D">
            <w:pPr>
              <w:spacing w:after="0" w:line="259" w:lineRule="auto"/>
              <w:rPr>
                <w:rFonts w:ascii="Arial" w:eastAsia="Arial" w:hAnsi="Arial" w:cs="Arial"/>
                <w:color w:val="000000" w:themeColor="text1"/>
                <w:sz w:val="24"/>
                <w:szCs w:val="24"/>
              </w:rPr>
            </w:pPr>
            <w:r w:rsidRPr="0086351D">
              <w:rPr>
                <w:rFonts w:ascii="Arial" w:eastAsia="Arial" w:hAnsi="Arial" w:cs="Arial"/>
                <w:color w:val="000000" w:themeColor="text1"/>
                <w:sz w:val="24"/>
                <w:szCs w:val="24"/>
              </w:rPr>
              <w:t>Demonstrated ability to work collaboratively with multiple stakeholders, networks and national bodies  </w:t>
            </w:r>
            <w:r>
              <w:rPr>
                <w:rFonts w:ascii="Arial" w:eastAsia="Arial" w:hAnsi="Arial" w:cs="Arial"/>
                <w:color w:val="000000" w:themeColor="text1"/>
                <w:sz w:val="24"/>
                <w:szCs w:val="24"/>
              </w:rPr>
              <w:t xml:space="preserve"> </w:t>
            </w: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45914CD5" w14:textId="57062A02" w:rsidR="12103E32" w:rsidRDefault="00E81040"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1,000</w:t>
            </w:r>
            <w:r w:rsidR="12103E32"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4EC002" w14:textId="069FF99D" w:rsidR="12103E32" w:rsidRDefault="008E6F20" w:rsidP="12103E32">
            <w:pPr>
              <w:jc w:val="both"/>
              <w:rPr>
                <w:rFonts w:ascii="Arial" w:eastAsia="Arial" w:hAnsi="Arial" w:cs="Arial"/>
                <w:color w:val="000000" w:themeColor="text1"/>
                <w:sz w:val="24"/>
                <w:szCs w:val="24"/>
              </w:rPr>
            </w:pPr>
            <w:r>
              <w:rPr>
                <w:rFonts w:ascii="Arial" w:eastAsia="Arial" w:hAnsi="Arial" w:cs="Arial"/>
                <w:color w:val="000000" w:themeColor="text1"/>
                <w:sz w:val="24"/>
                <w:szCs w:val="24"/>
              </w:rPr>
              <w:t>2</w:t>
            </w:r>
            <w:r w:rsidR="12103E32" w:rsidRPr="12103E32">
              <w:rPr>
                <w:rFonts w:ascii="Arial" w:eastAsia="Arial" w:hAnsi="Arial" w:cs="Arial"/>
                <w:color w:val="000000" w:themeColor="text1"/>
                <w:sz w:val="24"/>
                <w:szCs w:val="24"/>
              </w:rPr>
              <w:t>0%</w:t>
            </w:r>
          </w:p>
        </w:tc>
      </w:tr>
      <w:tr w:rsidR="12103E32" w14:paraId="5C595017"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ED655A1" w14:textId="5B9807C7"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A1</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41633F4D" w14:textId="626252EB" w:rsidR="12103E32" w:rsidRDefault="12103E32" w:rsidP="12103E32">
            <w:pPr>
              <w:spacing w:line="240" w:lineRule="auto"/>
              <w:jc w:val="both"/>
              <w:rPr>
                <w:rFonts w:ascii="Arial" w:eastAsia="Arial" w:hAnsi="Arial" w:cs="Arial"/>
                <w:color w:val="000000" w:themeColor="text1"/>
                <w:sz w:val="24"/>
                <w:szCs w:val="24"/>
              </w:rPr>
            </w:pPr>
          </w:p>
          <w:p w14:paraId="0DC66696" w14:textId="11B70D76" w:rsidR="12103E32" w:rsidRDefault="12103E32" w:rsidP="12103E32">
            <w:pPr>
              <w:spacing w:line="240" w:lineRule="auto"/>
              <w:jc w:val="both"/>
              <w:rPr>
                <w:rFonts w:ascii="Arial" w:eastAsia="Arial" w:hAnsi="Arial" w:cs="Arial"/>
                <w:color w:val="000000" w:themeColor="text1"/>
                <w:sz w:val="24"/>
                <w:szCs w:val="24"/>
              </w:rPr>
            </w:pPr>
          </w:p>
        </w:tc>
      </w:tr>
      <w:tr w:rsidR="12103E32" w14:paraId="4FB72E61"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7F130579" w14:textId="0C36739C"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Q2</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24627EA" w14:textId="77777777" w:rsidR="00E4611D" w:rsidRPr="00327CDF" w:rsidRDefault="00E4611D" w:rsidP="00E4611D">
            <w:pPr>
              <w:spacing w:after="0"/>
              <w:rPr>
                <w:rFonts w:ascii="Arial" w:eastAsia="Arial" w:hAnsi="Arial" w:cs="Arial"/>
                <w:color w:val="000000" w:themeColor="text1"/>
                <w:sz w:val="24"/>
                <w:szCs w:val="24"/>
              </w:rPr>
            </w:pPr>
            <w:r w:rsidRPr="00327CDF">
              <w:rPr>
                <w:rFonts w:ascii="Arial" w:eastAsia="Arial" w:hAnsi="Arial" w:cs="Arial"/>
                <w:b/>
                <w:bCs/>
                <w:color w:val="000000" w:themeColor="text1"/>
                <w:sz w:val="24"/>
                <w:szCs w:val="24"/>
              </w:rPr>
              <w:t>Understanding of Welsh Context: </w:t>
            </w:r>
            <w:r w:rsidRPr="00327CDF">
              <w:rPr>
                <w:rFonts w:ascii="Arial" w:eastAsia="Arial" w:hAnsi="Arial" w:cs="Arial"/>
                <w:color w:val="000000" w:themeColor="text1"/>
                <w:sz w:val="24"/>
                <w:szCs w:val="24"/>
                <w:lang w:val="en-US"/>
              </w:rPr>
              <w:t>Demonstrate your understanding of the Welsh adult social care context and explain how this understanding will shape your approach to co</w:t>
            </w:r>
            <w:r>
              <w:noBreakHyphen/>
            </w:r>
            <w:r w:rsidRPr="00327CDF">
              <w:rPr>
                <w:rFonts w:ascii="Arial" w:eastAsia="Arial" w:hAnsi="Arial" w:cs="Arial"/>
                <w:color w:val="000000" w:themeColor="text1"/>
                <w:sz w:val="24"/>
                <w:szCs w:val="24"/>
                <w:lang w:val="en-US"/>
              </w:rPr>
              <w:t>design and testing the leadership support service and tool.</w:t>
            </w:r>
            <w:r w:rsidRPr="00327CDF">
              <w:rPr>
                <w:rFonts w:ascii="Arial" w:eastAsia="Arial" w:hAnsi="Arial" w:cs="Arial"/>
                <w:color w:val="000000" w:themeColor="text1"/>
                <w:sz w:val="24"/>
                <w:szCs w:val="24"/>
              </w:rPr>
              <w:t> </w:t>
            </w:r>
          </w:p>
          <w:p w14:paraId="7875F074" w14:textId="77777777" w:rsidR="00E4611D" w:rsidRPr="00327CDF" w:rsidRDefault="00E4611D" w:rsidP="00E4611D">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rPr>
              <w:t> </w:t>
            </w:r>
          </w:p>
          <w:p w14:paraId="5F969809" w14:textId="77777777" w:rsidR="00E4611D" w:rsidRPr="00327CDF" w:rsidRDefault="00E4611D" w:rsidP="00E4611D">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Your response could include, but not limited to: </w:t>
            </w:r>
            <w:r w:rsidRPr="00327CDF">
              <w:rPr>
                <w:rFonts w:ascii="Arial" w:eastAsia="Arial" w:hAnsi="Arial" w:cs="Arial"/>
                <w:color w:val="000000" w:themeColor="text1"/>
                <w:sz w:val="24"/>
                <w:szCs w:val="24"/>
              </w:rPr>
              <w:t> </w:t>
            </w:r>
          </w:p>
          <w:p w14:paraId="2F5381E3" w14:textId="77777777" w:rsidR="00E4611D" w:rsidRPr="00327CDF" w:rsidRDefault="00E4611D" w:rsidP="00E4611D">
            <w:pPr>
              <w:numPr>
                <w:ilvl w:val="0"/>
                <w:numId w:val="24"/>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Key features of Welsh adult social care</w:t>
            </w:r>
            <w:r w:rsidRPr="00327CDF">
              <w:rPr>
                <w:rFonts w:ascii="Arial" w:eastAsia="Arial" w:hAnsi="Arial" w:cs="Arial"/>
                <w:color w:val="000000" w:themeColor="text1"/>
                <w:sz w:val="24"/>
                <w:szCs w:val="24"/>
              </w:rPr>
              <w:t> </w:t>
            </w:r>
          </w:p>
          <w:p w14:paraId="31AABB88" w14:textId="77777777" w:rsidR="00E4611D" w:rsidRPr="00327CDF" w:rsidRDefault="00E4611D" w:rsidP="00E4611D">
            <w:pPr>
              <w:numPr>
                <w:ilvl w:val="0"/>
                <w:numId w:val="25"/>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How this may affect stakeholder engagement, co-design methods, testing environments, use of tools etc.</w:t>
            </w:r>
            <w:r w:rsidRPr="00327CDF">
              <w:rPr>
                <w:rFonts w:ascii="Arial" w:eastAsia="Arial" w:hAnsi="Arial" w:cs="Arial"/>
                <w:color w:val="000000" w:themeColor="text1"/>
                <w:sz w:val="24"/>
                <w:szCs w:val="24"/>
              </w:rPr>
              <w:t> </w:t>
            </w:r>
          </w:p>
          <w:p w14:paraId="55C3A906" w14:textId="180C131E" w:rsidR="12103E32" w:rsidRDefault="12103E32" w:rsidP="12103E32">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6EDBDCC7" w14:textId="2536744D" w:rsidR="12103E32" w:rsidRDefault="00EA2A5B"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12103E32"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523BEB" w14:textId="3614E98B" w:rsidR="12103E32" w:rsidRDefault="12103E32" w:rsidP="12103E32">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25%</w:t>
            </w:r>
          </w:p>
        </w:tc>
      </w:tr>
      <w:tr w:rsidR="12103E32" w14:paraId="28628156"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D4B1043" w14:textId="6FC456E1"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A2</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F2ACA18" w14:textId="1BC81DE4" w:rsidR="12103E32" w:rsidRDefault="12103E32" w:rsidP="12103E32">
            <w:pPr>
              <w:spacing w:line="240" w:lineRule="auto"/>
              <w:rPr>
                <w:rFonts w:ascii="Arial" w:eastAsia="Arial" w:hAnsi="Arial" w:cs="Arial"/>
                <w:color w:val="000000" w:themeColor="text1"/>
                <w:sz w:val="24"/>
                <w:szCs w:val="24"/>
              </w:rPr>
            </w:pPr>
          </w:p>
          <w:p w14:paraId="2DDD0575" w14:textId="3818243C" w:rsidR="12103E32" w:rsidRDefault="12103E32" w:rsidP="12103E32">
            <w:pPr>
              <w:spacing w:line="240" w:lineRule="auto"/>
              <w:rPr>
                <w:rFonts w:ascii="Arial" w:eastAsia="Arial" w:hAnsi="Arial" w:cs="Arial"/>
                <w:color w:val="000000" w:themeColor="text1"/>
                <w:sz w:val="24"/>
                <w:szCs w:val="24"/>
              </w:rPr>
            </w:pPr>
          </w:p>
        </w:tc>
      </w:tr>
      <w:tr w:rsidR="12103E32" w14:paraId="66BBFCA4"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42207CD5" w14:textId="5997AF70"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Q3</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12E57B2"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b/>
                <w:bCs/>
                <w:color w:val="000000" w:themeColor="text1"/>
                <w:sz w:val="24"/>
                <w:szCs w:val="24"/>
              </w:rPr>
              <w:t xml:space="preserve">Approach: </w:t>
            </w:r>
            <w:r w:rsidRPr="00327CDF">
              <w:rPr>
                <w:rFonts w:ascii="Arial" w:eastAsia="Arial" w:hAnsi="Arial" w:cs="Arial"/>
                <w:color w:val="000000" w:themeColor="text1"/>
                <w:sz w:val="24"/>
                <w:szCs w:val="24"/>
                <w:lang w:val="en-US"/>
              </w:rPr>
              <w:t>Describe your proposed approach to co</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designing, prototyping and testing:</w:t>
            </w:r>
            <w:r w:rsidRPr="00327CDF">
              <w:rPr>
                <w:rFonts w:ascii="Arial" w:eastAsia="Arial" w:hAnsi="Arial" w:cs="Arial"/>
                <w:color w:val="000000" w:themeColor="text1"/>
                <w:sz w:val="24"/>
                <w:szCs w:val="24"/>
              </w:rPr>
              <w:t> </w:t>
            </w:r>
          </w:p>
          <w:p w14:paraId="79E729AB" w14:textId="77777777" w:rsidR="00CC7748" w:rsidRPr="00327CDF" w:rsidRDefault="00CC7748" w:rsidP="00CC7748">
            <w:pPr>
              <w:numPr>
                <w:ilvl w:val="0"/>
                <w:numId w:val="26"/>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a leadership support service (Phase 2), and</w:t>
            </w:r>
            <w:r w:rsidRPr="00327CDF">
              <w:rPr>
                <w:rFonts w:ascii="Arial" w:eastAsia="Arial" w:hAnsi="Arial" w:cs="Arial"/>
                <w:color w:val="000000" w:themeColor="text1"/>
                <w:sz w:val="24"/>
                <w:szCs w:val="24"/>
              </w:rPr>
              <w:t> </w:t>
            </w:r>
          </w:p>
          <w:p w14:paraId="34367571" w14:textId="77777777" w:rsidR="00CC7748" w:rsidRPr="00327CDF" w:rsidRDefault="00CC7748" w:rsidP="00CC7748">
            <w:pPr>
              <w:numPr>
                <w:ilvl w:val="0"/>
                <w:numId w:val="27"/>
              </w:numPr>
              <w:suppressAutoHyphens/>
              <w:autoSpaceDN w:val="0"/>
              <w:spacing w:after="0" w:line="240" w:lineRule="auto"/>
              <w:textAlignment w:val="baseline"/>
              <w:rPr>
                <w:rFonts w:ascii="Arial" w:eastAsia="Arial" w:hAnsi="Arial" w:cs="Arial"/>
                <w:color w:val="000000" w:themeColor="text1"/>
                <w:sz w:val="24"/>
                <w:szCs w:val="24"/>
              </w:rPr>
            </w:pPr>
            <w:r w:rsidRPr="55D81C4E">
              <w:rPr>
                <w:rFonts w:ascii="Arial" w:eastAsia="Arial" w:hAnsi="Arial" w:cs="Arial"/>
                <w:color w:val="000000" w:themeColor="text1"/>
                <w:sz w:val="24"/>
                <w:szCs w:val="24"/>
                <w:lang w:val="en-US"/>
              </w:rPr>
              <w:t>tools</w:t>
            </w:r>
            <w:r w:rsidRPr="00327CDF">
              <w:rPr>
                <w:rFonts w:ascii="Arial" w:eastAsia="Arial" w:hAnsi="Arial" w:cs="Arial"/>
                <w:color w:val="000000" w:themeColor="text1"/>
                <w:sz w:val="24"/>
                <w:szCs w:val="24"/>
                <w:lang w:val="en-US"/>
              </w:rPr>
              <w:t>(Phase 3).</w:t>
            </w:r>
            <w:r w:rsidRPr="00327CDF">
              <w:rPr>
                <w:rFonts w:ascii="Arial" w:eastAsia="Arial" w:hAnsi="Arial" w:cs="Arial"/>
                <w:color w:val="000000" w:themeColor="text1"/>
                <w:sz w:val="24"/>
                <w:szCs w:val="24"/>
              </w:rPr>
              <w:t> </w:t>
            </w:r>
          </w:p>
          <w:p w14:paraId="28442E51"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rPr>
              <w:t> </w:t>
            </w:r>
          </w:p>
          <w:p w14:paraId="5AB1B117"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Your response must explain how your approach will:</w:t>
            </w:r>
            <w:r w:rsidRPr="00327CDF">
              <w:rPr>
                <w:rFonts w:ascii="Arial" w:eastAsia="Arial" w:hAnsi="Arial" w:cs="Arial"/>
                <w:color w:val="000000" w:themeColor="text1"/>
                <w:sz w:val="24"/>
                <w:szCs w:val="24"/>
              </w:rPr>
              <w:t> </w:t>
            </w:r>
          </w:p>
          <w:p w14:paraId="6DE3AD1F" w14:textId="77777777" w:rsidR="00CC7748" w:rsidRPr="00327CDF" w:rsidRDefault="00CC7748" w:rsidP="00CC7748">
            <w:pPr>
              <w:numPr>
                <w:ilvl w:val="0"/>
                <w:numId w:val="28"/>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Engage leaders, managers, frontline staff and other stakeholders in meaningful co</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design</w:t>
            </w:r>
            <w:r w:rsidRPr="00327CDF">
              <w:rPr>
                <w:rFonts w:ascii="Arial" w:eastAsia="Arial" w:hAnsi="Arial" w:cs="Arial"/>
                <w:color w:val="000000" w:themeColor="text1"/>
                <w:sz w:val="24"/>
                <w:szCs w:val="24"/>
              </w:rPr>
              <w:t> </w:t>
            </w:r>
          </w:p>
          <w:p w14:paraId="5275826F" w14:textId="77777777" w:rsidR="00CC7748" w:rsidRPr="00327CDF" w:rsidRDefault="00CC7748" w:rsidP="00CC7748">
            <w:pPr>
              <w:numPr>
                <w:ilvl w:val="0"/>
                <w:numId w:val="29"/>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move from ideas to testable prototypes, and iterate based on real</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world use</w:t>
            </w:r>
            <w:r w:rsidRPr="00327CDF">
              <w:rPr>
                <w:rFonts w:ascii="Arial" w:eastAsia="Arial" w:hAnsi="Arial" w:cs="Arial"/>
                <w:color w:val="000000" w:themeColor="text1"/>
                <w:sz w:val="24"/>
                <w:szCs w:val="24"/>
              </w:rPr>
              <w:t> </w:t>
            </w:r>
          </w:p>
          <w:p w14:paraId="0119C60D" w14:textId="77777777" w:rsidR="00CC7748" w:rsidRPr="00327CDF" w:rsidRDefault="00CC7748" w:rsidP="00CC7748">
            <w:pPr>
              <w:numPr>
                <w:ilvl w:val="0"/>
                <w:numId w:val="30"/>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ensure the approach is inclusive, trauma</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aware and ethically sound</w:t>
            </w:r>
            <w:r w:rsidRPr="00327CDF">
              <w:rPr>
                <w:rFonts w:ascii="Arial" w:eastAsia="Arial" w:hAnsi="Arial" w:cs="Arial"/>
                <w:color w:val="000000" w:themeColor="text1"/>
                <w:sz w:val="24"/>
                <w:szCs w:val="24"/>
              </w:rPr>
              <w:t> </w:t>
            </w:r>
          </w:p>
          <w:p w14:paraId="54CF9F83" w14:textId="77777777" w:rsidR="00CC7748" w:rsidRPr="00327CDF" w:rsidRDefault="00CC7748" w:rsidP="00CC7748">
            <w:pPr>
              <w:numPr>
                <w:ilvl w:val="0"/>
                <w:numId w:val="31"/>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deliver bilingual, accessible outputs throughout</w:t>
            </w:r>
            <w:r w:rsidRPr="00327CDF">
              <w:rPr>
                <w:rFonts w:ascii="Arial" w:eastAsia="Arial" w:hAnsi="Arial" w:cs="Arial"/>
                <w:color w:val="000000" w:themeColor="text1"/>
                <w:sz w:val="24"/>
                <w:szCs w:val="24"/>
              </w:rPr>
              <w:t> </w:t>
            </w:r>
          </w:p>
          <w:p w14:paraId="3C2746AC"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rPr>
              <w:lastRenderedPageBreak/>
              <w:t> </w:t>
            </w:r>
          </w:p>
          <w:p w14:paraId="49CF10DF"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You do not need to describe the evaluation methodology, but should explain how your approach will generate high</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quality learning and data to support independent evaluation.</w:t>
            </w:r>
            <w:r w:rsidRPr="00327CDF">
              <w:rPr>
                <w:rFonts w:ascii="Arial" w:eastAsia="Arial" w:hAnsi="Arial" w:cs="Arial"/>
                <w:color w:val="000000" w:themeColor="text1"/>
                <w:sz w:val="24"/>
                <w:szCs w:val="24"/>
              </w:rPr>
              <w:t> </w:t>
            </w:r>
          </w:p>
          <w:p w14:paraId="0465E900" w14:textId="47E5AD18" w:rsidR="12103E32" w:rsidRDefault="12103E32" w:rsidP="12103E32">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369ED0F5" w14:textId="25904BEA" w:rsidR="12103E32" w:rsidRDefault="00CC7748"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1,000</w:t>
            </w:r>
            <w:r w:rsidR="12103E32" w:rsidRPr="12103E32">
              <w:rPr>
                <w:rFonts w:ascii="Arial" w:eastAsia="Arial" w:hAnsi="Arial" w:cs="Arial"/>
                <w:color w:val="000000" w:themeColor="text1"/>
                <w:sz w:val="24"/>
                <w:szCs w:val="24"/>
              </w:rPr>
              <w:t xml:space="preserve"> words </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1DF7B6" w14:textId="77160441" w:rsidR="12103E32" w:rsidRDefault="12103E32" w:rsidP="12103E32">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w:t>
            </w:r>
            <w:r w:rsidR="007D06C8">
              <w:rPr>
                <w:rFonts w:ascii="Arial" w:eastAsia="Arial" w:hAnsi="Arial" w:cs="Arial"/>
                <w:color w:val="000000" w:themeColor="text1"/>
                <w:sz w:val="24"/>
                <w:szCs w:val="24"/>
              </w:rPr>
              <w:t>5</w:t>
            </w:r>
            <w:r w:rsidRPr="12103E32">
              <w:rPr>
                <w:rFonts w:ascii="Arial" w:eastAsia="Arial" w:hAnsi="Arial" w:cs="Arial"/>
                <w:color w:val="000000" w:themeColor="text1"/>
                <w:sz w:val="24"/>
                <w:szCs w:val="24"/>
              </w:rPr>
              <w:t>%</w:t>
            </w:r>
          </w:p>
        </w:tc>
      </w:tr>
      <w:tr w:rsidR="12103E32" w14:paraId="4A8A48A8"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E4F8657" w14:textId="665B868E"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A3</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3CC616F6" w14:textId="1372B5C7" w:rsidR="12103E32" w:rsidRDefault="12103E32" w:rsidP="12103E32">
            <w:pPr>
              <w:spacing w:line="240" w:lineRule="auto"/>
              <w:rPr>
                <w:rFonts w:ascii="Arial" w:eastAsia="Arial" w:hAnsi="Arial" w:cs="Arial"/>
                <w:color w:val="000000" w:themeColor="text1"/>
                <w:sz w:val="24"/>
                <w:szCs w:val="24"/>
              </w:rPr>
            </w:pPr>
          </w:p>
          <w:p w14:paraId="6FF7F471" w14:textId="47B24EE9" w:rsidR="12103E32" w:rsidRDefault="12103E32" w:rsidP="12103E32">
            <w:pPr>
              <w:spacing w:line="240" w:lineRule="auto"/>
              <w:rPr>
                <w:rFonts w:ascii="Arial" w:eastAsia="Arial" w:hAnsi="Arial" w:cs="Arial"/>
                <w:color w:val="000000" w:themeColor="text1"/>
                <w:sz w:val="24"/>
                <w:szCs w:val="24"/>
              </w:rPr>
            </w:pPr>
          </w:p>
        </w:tc>
      </w:tr>
      <w:tr w:rsidR="12103E32" w14:paraId="4D8EF3F2"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19D23301" w14:textId="1DFE581D"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Q4</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2D9A9B2" w14:textId="77777777" w:rsidR="001F32A5" w:rsidRPr="0095335A" w:rsidRDefault="001F32A5" w:rsidP="001F32A5">
            <w:pPr>
              <w:spacing w:after="0"/>
              <w:rPr>
                <w:rFonts w:ascii="Arial" w:eastAsia="Times New Roman" w:hAnsi="Arial" w:cs="Arial"/>
                <w:sz w:val="24"/>
                <w:szCs w:val="24"/>
                <w:lang w:eastAsia="en-GB"/>
              </w:rPr>
            </w:pPr>
            <w:r w:rsidRPr="0095335A">
              <w:rPr>
                <w:rFonts w:ascii="Arial" w:eastAsia="Times New Roman" w:hAnsi="Arial" w:cs="Arial"/>
                <w:b/>
                <w:bCs/>
                <w:sz w:val="24"/>
                <w:szCs w:val="24"/>
                <w:lang w:eastAsia="en-GB"/>
              </w:rPr>
              <w:t>Project Plan &amp; Communication -</w:t>
            </w:r>
            <w:r w:rsidRPr="0095335A">
              <w:rPr>
                <w:rFonts w:ascii="Arial" w:eastAsia="Times New Roman" w:hAnsi="Arial" w:cs="Arial"/>
                <w:sz w:val="24"/>
                <w:szCs w:val="24"/>
                <w:lang w:eastAsia="en-GB"/>
              </w:rPr>
              <w:t> Please describe your project management approach, including how you will manage timelines, risks, quality assurance and communication with Social Care Wales.  </w:t>
            </w:r>
          </w:p>
          <w:p w14:paraId="334FEAAE" w14:textId="77777777" w:rsidR="001F32A5" w:rsidRPr="0095335A" w:rsidRDefault="001F32A5" w:rsidP="001F32A5">
            <w:pPr>
              <w:spacing w:after="0"/>
              <w:ind w:left="720"/>
              <w:rPr>
                <w:rFonts w:ascii="Arial" w:eastAsia="Times New Roman" w:hAnsi="Arial" w:cs="Arial"/>
                <w:sz w:val="24"/>
                <w:szCs w:val="24"/>
                <w:lang w:eastAsia="en-GB"/>
              </w:rPr>
            </w:pPr>
            <w:r w:rsidRPr="0095335A">
              <w:rPr>
                <w:rFonts w:ascii="Arial" w:eastAsia="Times New Roman" w:hAnsi="Arial" w:cs="Arial"/>
                <w:sz w:val="24"/>
                <w:szCs w:val="24"/>
                <w:lang w:eastAsia="en-GB"/>
              </w:rPr>
              <w:t> </w:t>
            </w:r>
            <w:r w:rsidRPr="0095335A">
              <w:rPr>
                <w:rFonts w:ascii="Arial" w:eastAsia="Times New Roman" w:hAnsi="Arial" w:cs="Arial"/>
                <w:sz w:val="24"/>
                <w:szCs w:val="24"/>
                <w:lang w:eastAsia="en-GB"/>
              </w:rPr>
              <w:br/>
              <w:t>Your response should include:  </w:t>
            </w:r>
          </w:p>
          <w:p w14:paraId="1BEAE6F6" w14:textId="77777777" w:rsidR="001F32A5" w:rsidRPr="0095335A" w:rsidRDefault="001F32A5" w:rsidP="001F32A5">
            <w:pPr>
              <w:numPr>
                <w:ilvl w:val="0"/>
                <w:numId w:val="32"/>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 xml:space="preserve">Proposed governance arrangements  and how you will work with Social Care Wales and Partners </w:t>
            </w:r>
          </w:p>
          <w:p w14:paraId="1DAB255D" w14:textId="77777777" w:rsidR="001F32A5" w:rsidRPr="0095335A" w:rsidRDefault="001F32A5" w:rsidP="001F32A5">
            <w:pPr>
              <w:numPr>
                <w:ilvl w:val="0"/>
                <w:numId w:val="33"/>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suggested communications approach and how you will meet bi</w:t>
            </w:r>
            <w:r w:rsidRPr="0095335A">
              <w:rPr>
                <w:rFonts w:ascii="Arial" w:eastAsia="Times New Roman" w:hAnsi="Arial" w:cs="Arial"/>
                <w:sz w:val="24"/>
                <w:szCs w:val="24"/>
                <w:lang w:eastAsia="en-GB"/>
              </w:rPr>
              <w:noBreakHyphen/>
              <w:t>weekly and monthly reporting requirements  </w:t>
            </w:r>
          </w:p>
          <w:p w14:paraId="49C52AE4" w14:textId="77777777" w:rsidR="001F32A5" w:rsidRPr="0095335A" w:rsidRDefault="001F32A5" w:rsidP="001F32A5">
            <w:pPr>
              <w:numPr>
                <w:ilvl w:val="0"/>
                <w:numId w:val="34"/>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understanding of the programmes key risks, and your approach to for managing this </w:t>
            </w:r>
          </w:p>
          <w:p w14:paraId="2C0B38F5" w14:textId="77777777" w:rsidR="001F32A5" w:rsidRPr="0095335A" w:rsidRDefault="001F32A5" w:rsidP="001F32A5">
            <w:pPr>
              <w:numPr>
                <w:ilvl w:val="0"/>
                <w:numId w:val="35"/>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A proposed project plan (a Gannt chart or equivalent may be embedded or attached as part of this response and will not count towards the word limit) </w:t>
            </w:r>
          </w:p>
          <w:p w14:paraId="0E65ED96" w14:textId="0CFC3714" w:rsidR="12103E32" w:rsidRDefault="12103E32" w:rsidP="12103E32">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50042BCD" w14:textId="6060E5ED" w:rsidR="12103E32" w:rsidRDefault="00187A3D"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750</w:t>
            </w:r>
            <w:r w:rsidR="12103E32"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2490E5" w14:textId="51FA0A42" w:rsidR="12103E32" w:rsidRDefault="005B4E81" w:rsidP="12103E32">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12103E32" w:rsidRPr="12103E32">
              <w:rPr>
                <w:rFonts w:ascii="Arial" w:eastAsia="Arial" w:hAnsi="Arial" w:cs="Arial"/>
                <w:color w:val="000000" w:themeColor="text1"/>
                <w:sz w:val="24"/>
                <w:szCs w:val="24"/>
              </w:rPr>
              <w:t>%</w:t>
            </w:r>
          </w:p>
        </w:tc>
      </w:tr>
      <w:tr w:rsidR="12103E32" w14:paraId="7B024910"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4F799480" w14:textId="2413A194"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A4</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4038957" w14:textId="7C2FACCD" w:rsidR="12103E32" w:rsidRDefault="12103E32" w:rsidP="12103E32">
            <w:pPr>
              <w:spacing w:line="240" w:lineRule="auto"/>
              <w:rPr>
                <w:rFonts w:ascii="Arial" w:eastAsia="Arial" w:hAnsi="Arial" w:cs="Arial"/>
                <w:color w:val="000000" w:themeColor="text1"/>
                <w:sz w:val="24"/>
                <w:szCs w:val="24"/>
              </w:rPr>
            </w:pPr>
          </w:p>
          <w:p w14:paraId="00E056C8" w14:textId="0572FA82" w:rsidR="12103E32" w:rsidRDefault="12103E32" w:rsidP="12103E32">
            <w:pPr>
              <w:spacing w:line="240" w:lineRule="auto"/>
              <w:rPr>
                <w:rFonts w:ascii="Arial" w:eastAsia="Arial" w:hAnsi="Arial" w:cs="Arial"/>
                <w:color w:val="000000" w:themeColor="text1"/>
                <w:sz w:val="24"/>
                <w:szCs w:val="24"/>
              </w:rPr>
            </w:pPr>
          </w:p>
        </w:tc>
      </w:tr>
      <w:tr w:rsidR="005B4E81" w14:paraId="528BBC04"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0FEF25CA" w14:textId="49D186DA" w:rsidR="005B4E81" w:rsidRDefault="005B4E81"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w:t>
            </w:r>
            <w:r>
              <w:rPr>
                <w:rFonts w:ascii="Arial" w:eastAsia="Arial" w:hAnsi="Arial" w:cs="Arial"/>
                <w:color w:val="000000" w:themeColor="text1"/>
                <w:sz w:val="24"/>
                <w:szCs w:val="24"/>
              </w:rPr>
              <w:t>5</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ACEDC80" w14:textId="77777777" w:rsidR="001A04CB" w:rsidRPr="007B48E3" w:rsidRDefault="001A04CB" w:rsidP="001A04CB">
            <w:pPr>
              <w:spacing w:after="0"/>
              <w:rPr>
                <w:rFonts w:ascii="Arial" w:eastAsia="Times New Roman" w:hAnsi="Arial" w:cs="Arial"/>
                <w:sz w:val="24"/>
                <w:szCs w:val="24"/>
                <w:lang w:eastAsia="en-GB"/>
              </w:rPr>
            </w:pPr>
            <w:r w:rsidRPr="007B48E3">
              <w:rPr>
                <w:rFonts w:ascii="Arial" w:eastAsia="Times New Roman" w:hAnsi="Arial" w:cs="Arial"/>
                <w:b/>
                <w:bCs/>
                <w:sz w:val="24"/>
                <w:szCs w:val="24"/>
                <w:lang w:eastAsia="en-GB"/>
              </w:rPr>
              <w:t>Team </w:t>
            </w:r>
            <w:r w:rsidRPr="007B48E3">
              <w:rPr>
                <w:rFonts w:ascii="Arial" w:eastAsia="Times New Roman" w:hAnsi="Arial" w:cs="Arial"/>
                <w:sz w:val="24"/>
                <w:szCs w:val="24"/>
                <w:lang w:eastAsia="en-GB"/>
              </w:rPr>
              <w:t>– Please describe and evidence the skills, expertise and roles of the team who will deliver this contract.   </w:t>
            </w:r>
          </w:p>
          <w:p w14:paraId="4CEE0BB7" w14:textId="77777777" w:rsidR="001A04CB" w:rsidRPr="007B48E3" w:rsidRDefault="001A04CB" w:rsidP="001A04CB">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634456ED" w14:textId="77777777" w:rsidR="001A04CB" w:rsidRPr="007B48E3" w:rsidRDefault="001A04CB" w:rsidP="001A04CB">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Your response must:  </w:t>
            </w:r>
          </w:p>
          <w:p w14:paraId="4FC7AE12" w14:textId="77777777" w:rsidR="001A04CB" w:rsidRPr="007B48E3" w:rsidRDefault="001A04CB" w:rsidP="001A04CB">
            <w:pPr>
              <w:numPr>
                <w:ilvl w:val="0"/>
                <w:numId w:val="36"/>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Identify the named individuals who will be involved in delivering the contract   </w:t>
            </w:r>
          </w:p>
          <w:p w14:paraId="3A6DB890" w14:textId="77777777" w:rsidR="001A04CB" w:rsidRPr="007B48E3" w:rsidRDefault="001A04CB" w:rsidP="001A04CB">
            <w:pPr>
              <w:numPr>
                <w:ilvl w:val="0"/>
                <w:numId w:val="37"/>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Clearly set out each individual’s role, responsibilities and time commitment  </w:t>
            </w:r>
          </w:p>
          <w:p w14:paraId="1E4E45DB" w14:textId="77777777" w:rsidR="001A04CB" w:rsidRPr="007B48E3" w:rsidRDefault="001A04CB" w:rsidP="001A04CB">
            <w:pPr>
              <w:numPr>
                <w:ilvl w:val="0"/>
                <w:numId w:val="38"/>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Describe their relevant experience and expertise in relation to the requirements of this specification - full CVs are not required.  </w:t>
            </w:r>
          </w:p>
          <w:p w14:paraId="3BDA985C" w14:textId="77777777" w:rsidR="001A04CB" w:rsidRPr="007B48E3" w:rsidRDefault="001A04CB" w:rsidP="001A04CB">
            <w:pPr>
              <w:numPr>
                <w:ilvl w:val="0"/>
                <w:numId w:val="39"/>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lastRenderedPageBreak/>
              <w:t>Demonstrate the capacity, role and contribution of Welsh</w:t>
            </w:r>
            <w:r w:rsidRPr="007B48E3">
              <w:rPr>
                <w:rFonts w:ascii="Arial" w:eastAsia="Times New Roman" w:hAnsi="Arial" w:cs="Arial"/>
                <w:sz w:val="24"/>
                <w:szCs w:val="24"/>
                <w:lang w:eastAsia="en-GB"/>
              </w:rPr>
              <w:noBreakHyphen/>
              <w:t>speaking staff, highlighting how bilingual capability will be applied in practice (e.g., facilitating engagement, attending meetings, producing written outputs, responding to stakeholders).   </w:t>
            </w:r>
          </w:p>
          <w:p w14:paraId="4C13C4EF" w14:textId="77777777" w:rsidR="001A04CB" w:rsidRPr="007B48E3" w:rsidRDefault="001A04CB" w:rsidP="001A04CB">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2D76D18D" w14:textId="77777777" w:rsidR="001A04CB" w:rsidRPr="007B48E3" w:rsidRDefault="001A04CB" w:rsidP="001A04CB">
            <w:pPr>
              <w:spacing w:after="0"/>
              <w:rPr>
                <w:rFonts w:ascii="Arial" w:eastAsia="Times New Roman" w:hAnsi="Arial" w:cs="Arial"/>
                <w:sz w:val="24"/>
                <w:szCs w:val="24"/>
                <w:lang w:eastAsia="en-GB"/>
              </w:rPr>
            </w:pPr>
            <w:r w:rsidRPr="007B48E3">
              <w:rPr>
                <w:rFonts w:ascii="Arial" w:eastAsia="Times New Roman" w:hAnsi="Arial" w:cs="Arial"/>
                <w:sz w:val="24"/>
                <w:szCs w:val="24"/>
                <w:lang w:eastAsia="en-GB"/>
              </w:rPr>
              <w:t>If any part of the Welsh</w:t>
            </w:r>
            <w:r w:rsidRPr="007B48E3">
              <w:rPr>
                <w:rFonts w:ascii="Arial" w:eastAsia="Times New Roman" w:hAnsi="Arial" w:cs="Arial"/>
                <w:sz w:val="24"/>
                <w:szCs w:val="24"/>
                <w:lang w:eastAsia="en-GB"/>
              </w:rPr>
              <w:noBreakHyphen/>
              <w:t>language delivery will be undertaken by a subcontractor, you must identify the subcontractor within this response, similarly providing named individuals, and clearly evidencing their responsibilities, capability and experience. </w:t>
            </w:r>
          </w:p>
          <w:p w14:paraId="2EDE4D12" w14:textId="77777777" w:rsidR="005B4E81" w:rsidRDefault="005B4E81" w:rsidP="00EF2B85">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213F6563" w14:textId="77777777" w:rsidR="005B4E81" w:rsidRDefault="005B4E81"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750</w:t>
            </w:r>
            <w:r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15A23" w14:textId="77777777" w:rsidR="005B4E81" w:rsidRDefault="005B4E81" w:rsidP="00EF2B85">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Pr="12103E32">
              <w:rPr>
                <w:rFonts w:ascii="Arial" w:eastAsia="Arial" w:hAnsi="Arial" w:cs="Arial"/>
                <w:color w:val="000000" w:themeColor="text1"/>
                <w:sz w:val="24"/>
                <w:szCs w:val="24"/>
              </w:rPr>
              <w:t>%</w:t>
            </w:r>
          </w:p>
        </w:tc>
      </w:tr>
      <w:tr w:rsidR="005B4E81" w14:paraId="4A955EDD"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0CB35787" w14:textId="5BEB1042" w:rsidR="005B4E81" w:rsidRDefault="005B4E81"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w:t>
            </w:r>
            <w:r>
              <w:rPr>
                <w:rFonts w:ascii="Arial" w:eastAsia="Arial" w:hAnsi="Arial" w:cs="Arial"/>
                <w:color w:val="000000" w:themeColor="text1"/>
                <w:sz w:val="24"/>
                <w:szCs w:val="24"/>
              </w:rPr>
              <w:t>5</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73189D1" w14:textId="77777777" w:rsidR="005B4E81" w:rsidRDefault="005B4E81" w:rsidP="00EF2B85">
            <w:pPr>
              <w:spacing w:line="240" w:lineRule="auto"/>
              <w:rPr>
                <w:rFonts w:ascii="Arial" w:eastAsia="Arial" w:hAnsi="Arial" w:cs="Arial"/>
                <w:color w:val="000000" w:themeColor="text1"/>
                <w:sz w:val="24"/>
                <w:szCs w:val="24"/>
              </w:rPr>
            </w:pPr>
          </w:p>
          <w:p w14:paraId="22810479" w14:textId="77777777" w:rsidR="005B4E81" w:rsidRDefault="005B4E81" w:rsidP="00EF2B85">
            <w:pPr>
              <w:spacing w:line="240" w:lineRule="auto"/>
              <w:rPr>
                <w:rFonts w:ascii="Arial" w:eastAsia="Arial" w:hAnsi="Arial" w:cs="Arial"/>
                <w:color w:val="000000" w:themeColor="text1"/>
                <w:sz w:val="24"/>
                <w:szCs w:val="24"/>
              </w:rPr>
            </w:pPr>
          </w:p>
        </w:tc>
      </w:tr>
      <w:tr w:rsidR="12103E32" w14:paraId="5E4CDCB1" w14:textId="77777777" w:rsidTr="005B4E81">
        <w:trPr>
          <w:trHeight w:val="270"/>
        </w:trPr>
        <w:tc>
          <w:tcPr>
            <w:tcW w:w="14407"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174CF5DA" w14:textId="2DDF130A" w:rsidR="12103E32" w:rsidRDefault="12103E32" w:rsidP="12103E32">
            <w:pPr>
              <w:tabs>
                <w:tab w:val="left" w:pos="3112"/>
                <w:tab w:val="left" w:pos="4814"/>
                <w:tab w:val="left" w:pos="6334"/>
                <w:tab w:val="left" w:pos="7955"/>
                <w:tab w:val="left" w:pos="9475"/>
              </w:tabs>
              <w:spacing w:after="0"/>
              <w:jc w:val="center"/>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 xml:space="preserve">Social Value: </w:t>
            </w:r>
            <w:r w:rsidR="00E11CD2">
              <w:rPr>
                <w:rFonts w:ascii="Arial" w:eastAsia="Arial" w:hAnsi="Arial" w:cs="Arial"/>
                <w:b/>
                <w:bCs/>
                <w:color w:val="000000" w:themeColor="text1"/>
                <w:sz w:val="24"/>
                <w:szCs w:val="24"/>
              </w:rPr>
              <w:t>10</w:t>
            </w:r>
            <w:r w:rsidRPr="12103E32">
              <w:rPr>
                <w:rFonts w:ascii="Arial" w:eastAsia="Arial" w:hAnsi="Arial" w:cs="Arial"/>
                <w:b/>
                <w:bCs/>
                <w:color w:val="000000" w:themeColor="text1"/>
                <w:sz w:val="24"/>
                <w:szCs w:val="24"/>
              </w:rPr>
              <w:t>%</w:t>
            </w:r>
          </w:p>
        </w:tc>
      </w:tr>
      <w:tr w:rsidR="12103E32" w14:paraId="64844A84" w14:textId="77777777" w:rsidTr="005B4E81">
        <w:trPr>
          <w:trHeight w:val="270"/>
        </w:trPr>
        <w:tc>
          <w:tcPr>
            <w:tcW w:w="689" w:type="dxa"/>
            <w:gridSpan w:val="2"/>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375CC527" w14:textId="11C335ED" w:rsidR="12103E32" w:rsidRDefault="12103E32" w:rsidP="12103E32">
            <w:pPr>
              <w:spacing w:after="0" w:line="240" w:lineRule="auto"/>
              <w:rPr>
                <w:rFonts w:ascii="Arial" w:eastAsia="Arial" w:hAnsi="Arial" w:cs="Arial"/>
                <w:color w:val="000000" w:themeColor="text1"/>
                <w:sz w:val="24"/>
                <w:szCs w:val="24"/>
              </w:rPr>
            </w:pPr>
          </w:p>
        </w:tc>
        <w:tc>
          <w:tcPr>
            <w:tcW w:w="651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2ECACA3D" w14:textId="3224B8F9"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3601"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111EA25" w14:textId="1A599FE1"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3603" w:type="dxa"/>
            <w:gridSpan w:val="3"/>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6BFDF3EB" w14:textId="6D990481"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12103E32" w14:paraId="780B5E6A" w14:textId="77777777" w:rsidTr="005B4E81">
        <w:trPr>
          <w:trHeight w:val="270"/>
        </w:trPr>
        <w:tc>
          <w:tcPr>
            <w:tcW w:w="68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18082C8" w14:textId="03BD3132" w:rsidR="45D7E602" w:rsidRDefault="45D7E60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Q5</w:t>
            </w:r>
          </w:p>
        </w:tc>
        <w:tc>
          <w:tcPr>
            <w:tcW w:w="6514" w:type="dxa"/>
            <w:tcBorders>
              <w:top w:val="single" w:sz="6" w:space="0" w:color="auto"/>
              <w:left w:val="single" w:sz="6" w:space="0" w:color="auto"/>
              <w:bottom w:val="single" w:sz="6" w:space="0" w:color="auto"/>
              <w:right w:val="single" w:sz="6" w:space="0" w:color="auto"/>
            </w:tcBorders>
            <w:tcMar>
              <w:left w:w="105" w:type="dxa"/>
              <w:right w:w="105" w:type="dxa"/>
            </w:tcMar>
          </w:tcPr>
          <w:p w14:paraId="06323F1D" w14:textId="77777777" w:rsidR="00563D1E" w:rsidRDefault="00563D1E" w:rsidP="00563D1E">
            <w:pPr>
              <w:spacing w:after="0"/>
              <w:jc w:val="both"/>
              <w:rPr>
                <w:rFonts w:ascii="Arial" w:eastAsia="Arial" w:hAnsi="Arial" w:cs="Arial"/>
                <w:color w:val="000000" w:themeColor="text1"/>
                <w:sz w:val="24"/>
                <w:szCs w:val="24"/>
              </w:rPr>
            </w:pPr>
            <w:r w:rsidRPr="00C33619">
              <w:rPr>
                <w:rFonts w:ascii="Arial" w:eastAsia="Arial" w:hAnsi="Arial" w:cs="Arial"/>
                <w:b/>
                <w:bCs/>
                <w:color w:val="000000" w:themeColor="text1"/>
                <w:sz w:val="24"/>
                <w:szCs w:val="24"/>
              </w:rPr>
              <w:t xml:space="preserve">Social Care Workforce Impact </w:t>
            </w:r>
            <w:r w:rsidRPr="00C33619">
              <w:rPr>
                <w:rFonts w:ascii="Arial" w:eastAsia="Arial" w:hAnsi="Arial" w:cs="Arial"/>
                <w:color w:val="000000" w:themeColor="text1"/>
                <w:sz w:val="24"/>
                <w:szCs w:val="24"/>
              </w:rPr>
              <w:t xml:space="preserve">– How will your work on this project contribute to </w:t>
            </w:r>
          </w:p>
          <w:p w14:paraId="50ABEF63" w14:textId="77777777" w:rsidR="00563D1E" w:rsidRDefault="00563D1E" w:rsidP="00563D1E">
            <w:pPr>
              <w:spacing w:after="0"/>
              <w:jc w:val="both"/>
              <w:rPr>
                <w:rFonts w:ascii="Arial" w:eastAsia="Arial" w:hAnsi="Arial" w:cs="Arial"/>
                <w:color w:val="000000" w:themeColor="text1"/>
                <w:sz w:val="24"/>
                <w:szCs w:val="24"/>
              </w:rPr>
            </w:pPr>
          </w:p>
          <w:p w14:paraId="6F0B771D" w14:textId="77777777" w:rsidR="00563D1E" w:rsidRPr="00D8215C" w:rsidRDefault="00563D1E" w:rsidP="00563D1E">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Knowledge transfer and sustainability beyond the project</w:t>
            </w:r>
          </w:p>
          <w:p w14:paraId="25E57EAF" w14:textId="77777777" w:rsidR="00563D1E" w:rsidRPr="00D8215C" w:rsidRDefault="00563D1E" w:rsidP="00563D1E">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embed equality, diversity and inclusion throughout this contract</w:t>
            </w:r>
          </w:p>
          <w:p w14:paraId="7039CFD2" w14:textId="77777777" w:rsidR="00563D1E" w:rsidRPr="00D8215C" w:rsidRDefault="00563D1E" w:rsidP="00563D1E">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promote and strengthen the use of the Welsh language to ensure people can participate in the language of their choice?</w:t>
            </w:r>
          </w:p>
          <w:p w14:paraId="74E699BB" w14:textId="77777777" w:rsidR="00563D1E" w:rsidRPr="00D8215C" w:rsidRDefault="00563D1E" w:rsidP="00563D1E">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ensure meaningful engagement with underrepresented groups  </w:t>
            </w:r>
          </w:p>
          <w:p w14:paraId="4DA4913F" w14:textId="77777777" w:rsidR="00563D1E" w:rsidRPr="00D8215C" w:rsidRDefault="00563D1E" w:rsidP="00563D1E">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A more motivated, valued, and resilient social care workforce across Wales? </w:t>
            </w:r>
          </w:p>
          <w:p w14:paraId="3D64F088" w14:textId="77777777" w:rsidR="00563D1E" w:rsidRPr="00D8215C" w:rsidRDefault="00563D1E" w:rsidP="00563D1E">
            <w:pPr>
              <w:pStyle w:val="ListParagraph"/>
              <w:numPr>
                <w:ilvl w:val="0"/>
                <w:numId w:val="40"/>
              </w:numPr>
              <w:suppressAutoHyphens/>
              <w:autoSpaceDN w:val="0"/>
              <w:contextualSpacing w:val="0"/>
              <w:textAlignment w:val="baseline"/>
              <w:rPr>
                <w:rFonts w:ascii="Arial" w:eastAsia="Arial" w:hAnsi="Arial" w:cs="Arial"/>
                <w:color w:val="000000" w:themeColor="text1"/>
              </w:rPr>
            </w:pPr>
            <w:r w:rsidRPr="00D8215C">
              <w:rPr>
                <w:rFonts w:ascii="Arial" w:eastAsia="Arial" w:hAnsi="Arial" w:cs="Arial"/>
                <w:color w:val="000000" w:themeColor="text1"/>
              </w:rPr>
              <w:t>what long term social value will your approach deliver beyond this contract</w:t>
            </w:r>
          </w:p>
          <w:p w14:paraId="13019CBF" w14:textId="5C88C674" w:rsidR="12103E32" w:rsidRDefault="12103E32" w:rsidP="12103E32">
            <w:pPr>
              <w:spacing w:after="0" w:line="259"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w:t>
            </w:r>
          </w:p>
          <w:p w14:paraId="6F88AE79" w14:textId="73294F15" w:rsidR="12103E32" w:rsidRDefault="12103E32" w:rsidP="12103E32">
            <w:pPr>
              <w:spacing w:after="0"/>
              <w:jc w:val="both"/>
              <w:rPr>
                <w:rFonts w:ascii="Aptos Narrow" w:eastAsia="Aptos Narrow" w:hAnsi="Aptos Narrow" w:cs="Aptos Narrow"/>
                <w:color w:val="242424"/>
              </w:rPr>
            </w:pPr>
          </w:p>
        </w:tc>
        <w:tc>
          <w:tcPr>
            <w:tcW w:w="3601" w:type="dxa"/>
            <w:tcBorders>
              <w:top w:val="single" w:sz="6" w:space="0" w:color="auto"/>
              <w:left w:val="single" w:sz="6" w:space="0" w:color="auto"/>
              <w:bottom w:val="single" w:sz="6" w:space="0" w:color="auto"/>
              <w:right w:val="single" w:sz="6" w:space="0" w:color="auto"/>
            </w:tcBorders>
            <w:tcMar>
              <w:left w:w="105" w:type="dxa"/>
              <w:right w:w="105" w:type="dxa"/>
            </w:tcMar>
          </w:tcPr>
          <w:p w14:paraId="721B27C2" w14:textId="7966B3D9" w:rsidR="12103E32" w:rsidRDefault="00D674EC" w:rsidP="12103E32">
            <w:pPr>
              <w:jc w:val="both"/>
              <w:rPr>
                <w:rFonts w:ascii="Arial" w:eastAsia="Arial" w:hAnsi="Arial" w:cs="Arial"/>
                <w:color w:val="000000" w:themeColor="text1"/>
                <w:sz w:val="24"/>
                <w:szCs w:val="24"/>
              </w:rPr>
            </w:pPr>
            <w:r>
              <w:rPr>
                <w:rFonts w:ascii="Arial" w:eastAsia="Arial" w:hAnsi="Arial" w:cs="Arial"/>
                <w:color w:val="000000" w:themeColor="text1"/>
                <w:sz w:val="24"/>
                <w:szCs w:val="24"/>
              </w:rPr>
              <w:t>750</w:t>
            </w:r>
            <w:r w:rsidR="12103E32" w:rsidRPr="12103E32">
              <w:rPr>
                <w:rFonts w:ascii="Arial" w:eastAsia="Arial" w:hAnsi="Arial" w:cs="Arial"/>
                <w:color w:val="000000" w:themeColor="text1"/>
                <w:sz w:val="24"/>
                <w:szCs w:val="24"/>
              </w:rPr>
              <w:t xml:space="preserve"> words </w:t>
            </w:r>
          </w:p>
        </w:tc>
        <w:tc>
          <w:tcPr>
            <w:tcW w:w="3603"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847CCC" w14:textId="1D141601" w:rsidR="12103E32" w:rsidRDefault="12103E32" w:rsidP="12103E32">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100%</w:t>
            </w:r>
          </w:p>
        </w:tc>
      </w:tr>
      <w:tr w:rsidR="12103E32" w14:paraId="3283C4C2" w14:textId="77777777" w:rsidTr="005B4E81">
        <w:trPr>
          <w:trHeight w:val="270"/>
        </w:trPr>
        <w:tc>
          <w:tcPr>
            <w:tcW w:w="68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016AAA0" w14:textId="2C908400" w:rsidR="12103E32" w:rsidRDefault="12103E32" w:rsidP="4449935F">
            <w:pPr>
              <w:spacing w:line="240" w:lineRule="auto"/>
              <w:rPr>
                <w:rFonts w:ascii="Arial" w:eastAsia="Arial" w:hAnsi="Arial" w:cs="Arial"/>
                <w:color w:val="000000" w:themeColor="text1"/>
                <w:sz w:val="24"/>
                <w:szCs w:val="24"/>
              </w:rPr>
            </w:pPr>
            <w:r w:rsidRPr="4449935F">
              <w:rPr>
                <w:rFonts w:ascii="Arial" w:eastAsia="Arial" w:hAnsi="Arial" w:cs="Arial"/>
                <w:color w:val="000000" w:themeColor="text1"/>
                <w:sz w:val="24"/>
                <w:szCs w:val="24"/>
              </w:rPr>
              <w:lastRenderedPageBreak/>
              <w:t>A</w:t>
            </w:r>
            <w:r w:rsidR="753E20C4" w:rsidRPr="4449935F">
              <w:rPr>
                <w:rFonts w:ascii="Arial" w:eastAsia="Arial" w:hAnsi="Arial" w:cs="Arial"/>
                <w:color w:val="000000" w:themeColor="text1"/>
                <w:sz w:val="24"/>
                <w:szCs w:val="24"/>
              </w:rPr>
              <w:t>5</w:t>
            </w:r>
          </w:p>
        </w:tc>
        <w:tc>
          <w:tcPr>
            <w:tcW w:w="13718"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B7E4C21" w14:textId="647E766C" w:rsidR="12103E32" w:rsidRDefault="12103E32" w:rsidP="12103E32">
            <w:pPr>
              <w:spacing w:line="240" w:lineRule="auto"/>
              <w:jc w:val="both"/>
              <w:rPr>
                <w:rFonts w:ascii="Arial" w:eastAsia="Arial" w:hAnsi="Arial" w:cs="Arial"/>
                <w:color w:val="000000" w:themeColor="text1"/>
                <w:sz w:val="24"/>
                <w:szCs w:val="24"/>
              </w:rPr>
            </w:pPr>
          </w:p>
          <w:p w14:paraId="6230B9CB" w14:textId="522BB5E7" w:rsidR="12103E32" w:rsidRDefault="12103E32" w:rsidP="12103E32">
            <w:pPr>
              <w:spacing w:line="240" w:lineRule="auto"/>
              <w:jc w:val="both"/>
              <w:rPr>
                <w:rFonts w:ascii="Arial" w:eastAsia="Arial" w:hAnsi="Arial" w:cs="Arial"/>
                <w:color w:val="000000" w:themeColor="text1"/>
                <w:sz w:val="24"/>
                <w:szCs w:val="24"/>
              </w:rPr>
            </w:pPr>
          </w:p>
        </w:tc>
      </w:tr>
    </w:tbl>
    <w:p w14:paraId="550B4841" w14:textId="7B00D761" w:rsidR="64322654" w:rsidRDefault="64322654"/>
    <w:p w14:paraId="35EFF878" w14:textId="77777777" w:rsidR="00871A64" w:rsidRPr="002D2132" w:rsidRDefault="00871A64" w:rsidP="00871A64">
      <w:pPr>
        <w:pStyle w:val="Numberedheading"/>
        <w:numPr>
          <w:ilvl w:val="0"/>
          <w:numId w:val="0"/>
        </w:numPr>
        <w:spacing w:line="240" w:lineRule="auto"/>
        <w:jc w:val="center"/>
        <w:rPr>
          <w:rFonts w:ascii="Arial" w:hAnsi="Arial" w:cs="Arial"/>
          <w:b/>
          <w:bCs/>
          <w:sz w:val="28"/>
          <w:szCs w:val="28"/>
        </w:rPr>
      </w:pPr>
      <w:r w:rsidRPr="63DE9B00">
        <w:rPr>
          <w:rFonts w:ascii="Arial" w:hAnsi="Arial" w:cs="Arial"/>
          <w:b/>
          <w:bCs/>
          <w:sz w:val="28"/>
          <w:szCs w:val="28"/>
        </w:rPr>
        <w:t>Lot 2: Programme evaluation and impact assessment of the co-design and testing of a new leadership programme and tools for nurturing positive cultures in adult social care services across Wales</w:t>
      </w:r>
    </w:p>
    <w:p w14:paraId="434CFDF4" w14:textId="77777777" w:rsidR="001C0C4A" w:rsidRDefault="001C0C4A" w:rsidP="00244AF7">
      <w:pPr>
        <w:rPr>
          <w:rFonts w:ascii="Arial" w:hAnsi="Arial" w:cs="Arial"/>
          <w:sz w:val="24"/>
          <w:szCs w:val="24"/>
        </w:rPr>
      </w:pPr>
    </w:p>
    <w:tbl>
      <w:tblPr>
        <w:tblW w:w="14408" w:type="dxa"/>
        <w:tblInd w:w="-4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9"/>
        <w:gridCol w:w="259"/>
        <w:gridCol w:w="6514"/>
        <w:gridCol w:w="3601"/>
        <w:gridCol w:w="1105"/>
        <w:gridCol w:w="960"/>
        <w:gridCol w:w="1370"/>
      </w:tblGrid>
      <w:tr w:rsidR="00871A64" w14:paraId="3520B166" w14:textId="77777777" w:rsidTr="6B1772DD">
        <w:trPr>
          <w:trHeight w:val="270"/>
        </w:trPr>
        <w:tc>
          <w:tcPr>
            <w:tcW w:w="14408"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6DA3848B" w14:textId="77777777" w:rsidR="00871A64" w:rsidRDefault="00871A64" w:rsidP="00EF2B85">
            <w:pPr>
              <w:tabs>
                <w:tab w:val="left" w:pos="3112"/>
                <w:tab w:val="left" w:pos="4814"/>
                <w:tab w:val="left" w:pos="6334"/>
                <w:tab w:val="left" w:pos="7955"/>
                <w:tab w:val="left" w:pos="9475"/>
              </w:tabs>
              <w:spacing w:after="0"/>
              <w:jc w:val="center"/>
              <w:rPr>
                <w:rFonts w:ascii="Arial" w:eastAsia="Arial" w:hAnsi="Arial" w:cs="Arial"/>
                <w:b/>
                <w:bCs/>
                <w:color w:val="000000" w:themeColor="text1"/>
                <w:sz w:val="24"/>
                <w:szCs w:val="24"/>
              </w:rPr>
            </w:pPr>
            <w:r w:rsidRPr="12103E32">
              <w:rPr>
                <w:rFonts w:ascii="Arial" w:eastAsia="Arial" w:hAnsi="Arial" w:cs="Arial"/>
                <w:b/>
                <w:bCs/>
                <w:color w:val="000000" w:themeColor="text1"/>
                <w:sz w:val="24"/>
                <w:szCs w:val="24"/>
              </w:rPr>
              <w:t xml:space="preserve">Quality: </w:t>
            </w:r>
            <w:r>
              <w:rPr>
                <w:rFonts w:ascii="Arial" w:eastAsia="Arial" w:hAnsi="Arial" w:cs="Arial"/>
                <w:b/>
                <w:bCs/>
                <w:color w:val="000000" w:themeColor="text1"/>
                <w:sz w:val="24"/>
                <w:szCs w:val="24"/>
              </w:rPr>
              <w:t>7</w:t>
            </w:r>
            <w:r w:rsidRPr="12103E32">
              <w:rPr>
                <w:rFonts w:ascii="Arial" w:eastAsia="Arial" w:hAnsi="Arial" w:cs="Arial"/>
                <w:b/>
                <w:bCs/>
                <w:color w:val="000000" w:themeColor="text1"/>
                <w:sz w:val="24"/>
                <w:szCs w:val="24"/>
              </w:rPr>
              <w:t>0%</w:t>
            </w:r>
          </w:p>
        </w:tc>
      </w:tr>
      <w:tr w:rsidR="00871A64" w14:paraId="0887EED2"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24254EB" w14:textId="77777777" w:rsidR="00871A64" w:rsidRDefault="00871A64" w:rsidP="00EF2B85">
            <w:pPr>
              <w:spacing w:after="0" w:line="240" w:lineRule="auto"/>
              <w:rPr>
                <w:rFonts w:ascii="Arial" w:eastAsia="Arial" w:hAnsi="Arial" w:cs="Arial"/>
                <w:color w:val="000000" w:themeColor="text1"/>
                <w:sz w:val="24"/>
                <w:szCs w:val="24"/>
              </w:rPr>
            </w:pPr>
          </w:p>
        </w:tc>
        <w:tc>
          <w:tcPr>
            <w:tcW w:w="11479" w:type="dxa"/>
            <w:gridSpan w:val="4"/>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05C0A46D"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960"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A709009"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1369"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B528A13"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00871A64" w14:paraId="43A2735A"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61E1A1B0"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Q1</w:t>
            </w:r>
          </w:p>
        </w:tc>
        <w:tc>
          <w:tcPr>
            <w:tcW w:w="11479"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8C0F63D" w14:textId="1364927C" w:rsidR="74ADF718" w:rsidRDefault="74ADF718" w:rsidP="6B1772DD">
            <w:pPr>
              <w:spacing w:after="0" w:line="240" w:lineRule="auto"/>
              <w:rPr>
                <w:rFonts w:ascii="Arial" w:eastAsia="Arial" w:hAnsi="Arial" w:cs="Arial"/>
                <w:color w:val="000000" w:themeColor="text1"/>
                <w:sz w:val="24"/>
                <w:szCs w:val="24"/>
              </w:rPr>
            </w:pPr>
            <w:r w:rsidRPr="6B1772DD">
              <w:rPr>
                <w:rFonts w:ascii="Arial" w:eastAsia="Arial" w:hAnsi="Arial" w:cs="Arial"/>
                <w:b/>
                <w:bCs/>
                <w:color w:val="000000" w:themeColor="text1"/>
                <w:sz w:val="24"/>
                <w:szCs w:val="24"/>
              </w:rPr>
              <w:t>Q1 Relevant</w:t>
            </w:r>
            <w:r w:rsidRPr="6B1772DD">
              <w:rPr>
                <w:rFonts w:ascii="Arial" w:eastAsia="Arial" w:hAnsi="Arial" w:cs="Arial"/>
                <w:color w:val="000000" w:themeColor="text1"/>
                <w:sz w:val="24"/>
                <w:szCs w:val="24"/>
              </w:rPr>
              <w:t xml:space="preserve"> </w:t>
            </w:r>
            <w:r w:rsidRPr="6B1772DD">
              <w:rPr>
                <w:rFonts w:ascii="Arial" w:eastAsia="Arial" w:hAnsi="Arial" w:cs="Arial"/>
                <w:b/>
                <w:bCs/>
                <w:color w:val="000000" w:themeColor="text1"/>
                <w:sz w:val="24"/>
                <w:szCs w:val="24"/>
              </w:rPr>
              <w:t>Experience</w:t>
            </w:r>
            <w:r w:rsidRPr="6B1772DD">
              <w:rPr>
                <w:rFonts w:ascii="Arial" w:eastAsia="Arial" w:hAnsi="Arial" w:cs="Arial"/>
                <w:color w:val="000000" w:themeColor="text1"/>
                <w:sz w:val="24"/>
                <w:szCs w:val="24"/>
              </w:rPr>
              <w:t>: Please provide in developing and undertaking programme evaluation where you have worked with stakeholders to develop a theory of change (or equivalent) and subsequently measure and assess impact or a project / programme. Explain how you will apply lessons learned and recognised best practice to successfully deliver this contract.     </w:t>
            </w:r>
          </w:p>
          <w:p w14:paraId="1EE0E709" w14:textId="054138DF" w:rsidR="6B1772DD" w:rsidRDefault="6B1772DD" w:rsidP="6B1772DD">
            <w:pPr>
              <w:pStyle w:val="ListParagraph"/>
              <w:rPr>
                <w:rFonts w:ascii="Arial" w:eastAsia="Arial" w:hAnsi="Arial" w:cs="Arial"/>
                <w:color w:val="000000" w:themeColor="text1"/>
                <w:lang w:val="en-GB"/>
              </w:rPr>
            </w:pPr>
          </w:p>
          <w:p w14:paraId="4574B139" w14:textId="65703523" w:rsidR="74ADF718" w:rsidRDefault="74ADF718" w:rsidP="6B1772DD">
            <w:pPr>
              <w:pStyle w:val="BodyText"/>
              <w:numPr>
                <w:ilvl w:val="0"/>
                <w:numId w:val="23"/>
              </w:numPr>
              <w:rPr>
                <w:rFonts w:eastAsia="Arial"/>
                <w:color w:val="000000" w:themeColor="text1"/>
              </w:rPr>
            </w:pPr>
            <w:r w:rsidRPr="6B1772DD">
              <w:rPr>
                <w:rFonts w:eastAsia="Arial"/>
                <w:color w:val="000000" w:themeColor="text1"/>
              </w:rPr>
              <w:t>Your response should include</w:t>
            </w:r>
            <w:r w:rsidRPr="6B1772DD">
              <w:rPr>
                <w:rFonts w:eastAsia="Arial"/>
                <w:color w:val="000000" w:themeColor="text1"/>
                <w:lang w:val="en-US"/>
              </w:rPr>
              <w:t>:</w:t>
            </w:r>
            <w:r w:rsidRPr="6B1772DD">
              <w:rPr>
                <w:rFonts w:eastAsia="Arial"/>
                <w:color w:val="000000" w:themeColor="text1"/>
              </w:rPr>
              <w:t>  </w:t>
            </w:r>
          </w:p>
          <w:p w14:paraId="4E5337EF" w14:textId="5B6F0C11" w:rsidR="74ADF718" w:rsidRDefault="74ADF718" w:rsidP="6B1772DD">
            <w:pPr>
              <w:pStyle w:val="BodyText"/>
              <w:numPr>
                <w:ilvl w:val="0"/>
                <w:numId w:val="23"/>
              </w:numPr>
              <w:rPr>
                <w:rFonts w:eastAsia="Arial"/>
                <w:color w:val="000000" w:themeColor="text1"/>
              </w:rPr>
            </w:pPr>
            <w:r w:rsidRPr="6B1772DD">
              <w:rPr>
                <w:rFonts w:eastAsia="Arial"/>
                <w:color w:val="000000" w:themeColor="text1"/>
                <w:lang w:val="en-US"/>
              </w:rPr>
              <w:t>The context and objectives of the work</w:t>
            </w:r>
            <w:r w:rsidRPr="6B1772DD">
              <w:rPr>
                <w:rFonts w:eastAsia="Arial"/>
                <w:color w:val="000000" w:themeColor="text1"/>
              </w:rPr>
              <w:t>  </w:t>
            </w:r>
          </w:p>
          <w:p w14:paraId="727CCFD2" w14:textId="29A8ED21" w:rsidR="74ADF718" w:rsidRDefault="74ADF718" w:rsidP="6B1772DD">
            <w:pPr>
              <w:pStyle w:val="BodyText"/>
              <w:numPr>
                <w:ilvl w:val="0"/>
                <w:numId w:val="23"/>
              </w:numPr>
              <w:rPr>
                <w:rFonts w:eastAsia="Arial"/>
                <w:color w:val="000000" w:themeColor="text1"/>
              </w:rPr>
            </w:pPr>
            <w:r w:rsidRPr="6B1772DD">
              <w:rPr>
                <w:rFonts w:eastAsia="Arial"/>
                <w:color w:val="000000" w:themeColor="text1"/>
                <w:lang w:val="en-US"/>
              </w:rPr>
              <w:t xml:space="preserve">The user groups involved </w:t>
            </w:r>
            <w:r w:rsidRPr="6B1772DD">
              <w:rPr>
                <w:rFonts w:eastAsia="Arial"/>
                <w:color w:val="000000" w:themeColor="text1"/>
              </w:rPr>
              <w:t>  </w:t>
            </w:r>
          </w:p>
          <w:p w14:paraId="4801CF75" w14:textId="53BE804D" w:rsidR="74ADF718" w:rsidRDefault="74ADF718" w:rsidP="6B1772DD">
            <w:pPr>
              <w:pStyle w:val="BodyText"/>
              <w:numPr>
                <w:ilvl w:val="0"/>
                <w:numId w:val="23"/>
              </w:numPr>
              <w:rPr>
                <w:rFonts w:eastAsia="Arial"/>
                <w:color w:val="000000" w:themeColor="text1"/>
              </w:rPr>
            </w:pPr>
            <w:r w:rsidRPr="6B1772DD">
              <w:rPr>
                <w:rFonts w:eastAsia="Arial"/>
                <w:color w:val="000000" w:themeColor="text1"/>
                <w:lang w:val="en-US"/>
              </w:rPr>
              <w:t>The scale and duration of delivery (e.g. number of sites, organisations, regions)</w:t>
            </w:r>
            <w:r w:rsidRPr="6B1772DD">
              <w:rPr>
                <w:rFonts w:eastAsia="Arial"/>
                <w:color w:val="000000" w:themeColor="text1"/>
              </w:rPr>
              <w:t>  </w:t>
            </w:r>
          </w:p>
          <w:p w14:paraId="2562A6BE" w14:textId="312040D1" w:rsidR="74ADF718" w:rsidRDefault="74ADF718" w:rsidP="6B1772DD">
            <w:pPr>
              <w:pStyle w:val="BodyText"/>
              <w:numPr>
                <w:ilvl w:val="0"/>
                <w:numId w:val="23"/>
              </w:numPr>
              <w:rPr>
                <w:rFonts w:eastAsia="Arial"/>
                <w:color w:val="000000" w:themeColor="text1"/>
              </w:rPr>
            </w:pPr>
            <w:r w:rsidRPr="6B1772DD">
              <w:rPr>
                <w:rFonts w:eastAsia="Arial"/>
                <w:color w:val="000000" w:themeColor="text1"/>
              </w:rPr>
              <w:t>Any Frameworks used, business cases and reports where possible</w:t>
            </w:r>
          </w:p>
          <w:p w14:paraId="35C5F254" w14:textId="6397EC6B" w:rsidR="74ADF718" w:rsidRDefault="74ADF718" w:rsidP="6B1772DD">
            <w:pPr>
              <w:pStyle w:val="BodyText"/>
              <w:numPr>
                <w:ilvl w:val="0"/>
                <w:numId w:val="23"/>
              </w:numPr>
              <w:rPr>
                <w:rFonts w:eastAsia="Arial"/>
                <w:color w:val="000000" w:themeColor="text1"/>
              </w:rPr>
            </w:pPr>
            <w:r w:rsidRPr="6B1772DD">
              <w:rPr>
                <w:rFonts w:eastAsia="Arial"/>
                <w:color w:val="000000" w:themeColor="text1"/>
              </w:rPr>
              <w:t>The outcomes achieved and how success was measured  </w:t>
            </w:r>
            <w:r w:rsidRPr="6B1772DD">
              <w:rPr>
                <w:rFonts w:eastAsia="Arial"/>
                <w:color w:val="000000" w:themeColor="text1"/>
                <w:lang w:val="en-US"/>
              </w:rPr>
              <w:t>(for organisations, people, or systems)</w:t>
            </w:r>
            <w:r w:rsidRPr="6B1772DD">
              <w:rPr>
                <w:rFonts w:eastAsia="Arial"/>
                <w:color w:val="000000" w:themeColor="text1"/>
              </w:rPr>
              <w:t>  </w:t>
            </w:r>
          </w:p>
          <w:p w14:paraId="59D68D6C" w14:textId="7DE449E5" w:rsidR="74ADF718" w:rsidRDefault="74ADF718" w:rsidP="6B1772DD">
            <w:pPr>
              <w:pStyle w:val="BodyText"/>
              <w:numPr>
                <w:ilvl w:val="0"/>
                <w:numId w:val="23"/>
              </w:numPr>
              <w:rPr>
                <w:rFonts w:eastAsia="Arial"/>
                <w:color w:val="000000" w:themeColor="text1"/>
              </w:rPr>
            </w:pPr>
            <w:r w:rsidRPr="6B1772DD">
              <w:rPr>
                <w:rFonts w:eastAsia="Arial"/>
                <w:color w:val="000000" w:themeColor="text1"/>
              </w:rPr>
              <w:t>Lessons learned and how these will directly inform your approach to this contract    </w:t>
            </w:r>
          </w:p>
          <w:p w14:paraId="583B6603" w14:textId="668679BD" w:rsidR="74ADF718" w:rsidRDefault="74ADF718" w:rsidP="6B1772DD">
            <w:pPr>
              <w:pStyle w:val="BodyText"/>
              <w:numPr>
                <w:ilvl w:val="0"/>
                <w:numId w:val="23"/>
              </w:numPr>
              <w:rPr>
                <w:rFonts w:eastAsia="Arial"/>
                <w:color w:val="000000" w:themeColor="text1"/>
              </w:rPr>
            </w:pPr>
            <w:r w:rsidRPr="6B1772DD">
              <w:rPr>
                <w:rFonts w:eastAsia="Arial"/>
                <w:color w:val="000000" w:themeColor="text1"/>
              </w:rPr>
              <w:t>Any challenges encountered in previous projects and how you addressed them    </w:t>
            </w:r>
          </w:p>
          <w:p w14:paraId="04BB7629" w14:textId="15F750EC" w:rsidR="74ADF718" w:rsidRDefault="74ADF718" w:rsidP="6B1772DD">
            <w:pPr>
              <w:pStyle w:val="BodyText"/>
              <w:numPr>
                <w:ilvl w:val="0"/>
                <w:numId w:val="23"/>
              </w:numPr>
              <w:shd w:val="clear" w:color="auto" w:fill="FFFFFF" w:themeFill="background1"/>
              <w:spacing w:before="240" w:after="240"/>
              <w:rPr>
                <w:rFonts w:eastAsia="Arial"/>
                <w:color w:val="000000" w:themeColor="text1"/>
              </w:rPr>
            </w:pPr>
            <w:r w:rsidRPr="6B1772DD">
              <w:rPr>
                <w:rFonts w:eastAsia="Arial"/>
                <w:color w:val="000000" w:themeColor="text1"/>
              </w:rPr>
              <w:t>Demonstrated ability to work collaboratively with multiple stakeholders, networks and national bodies</w:t>
            </w:r>
          </w:p>
          <w:p w14:paraId="5BF3C324" w14:textId="73B656F4" w:rsidR="00871A64" w:rsidRDefault="00871A64" w:rsidP="00EF2B85">
            <w:pPr>
              <w:spacing w:after="0" w:line="259" w:lineRule="auto"/>
              <w:rPr>
                <w:rFonts w:ascii="Arial" w:eastAsia="Arial" w:hAnsi="Arial" w:cs="Arial"/>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31922BDF"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Pr="12103E32">
              <w:rPr>
                <w:rFonts w:ascii="Arial" w:eastAsia="Arial" w:hAnsi="Arial" w:cs="Arial"/>
                <w:color w:val="000000" w:themeColor="text1"/>
                <w:sz w:val="24"/>
                <w:szCs w:val="24"/>
              </w:rPr>
              <w:t xml:space="preserve"> words</w:t>
            </w:r>
          </w:p>
        </w:tc>
        <w:tc>
          <w:tcPr>
            <w:tcW w:w="13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A9E426" w14:textId="77777777" w:rsidR="00871A64" w:rsidRDefault="00871A64" w:rsidP="00EF2B85">
            <w:pPr>
              <w:jc w:val="both"/>
              <w:rPr>
                <w:rFonts w:ascii="Arial" w:eastAsia="Arial" w:hAnsi="Arial" w:cs="Arial"/>
                <w:color w:val="000000" w:themeColor="text1"/>
                <w:sz w:val="24"/>
                <w:szCs w:val="24"/>
              </w:rPr>
            </w:pPr>
            <w:r>
              <w:rPr>
                <w:rFonts w:ascii="Arial" w:eastAsia="Arial" w:hAnsi="Arial" w:cs="Arial"/>
                <w:color w:val="000000" w:themeColor="text1"/>
                <w:sz w:val="24"/>
                <w:szCs w:val="24"/>
              </w:rPr>
              <w:t>2</w:t>
            </w:r>
            <w:r w:rsidRPr="12103E32">
              <w:rPr>
                <w:rFonts w:ascii="Arial" w:eastAsia="Arial" w:hAnsi="Arial" w:cs="Arial"/>
                <w:color w:val="000000" w:themeColor="text1"/>
                <w:sz w:val="24"/>
                <w:szCs w:val="24"/>
              </w:rPr>
              <w:t>0%</w:t>
            </w:r>
          </w:p>
        </w:tc>
      </w:tr>
      <w:tr w:rsidR="00871A64" w14:paraId="3ABD0974"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4A300C9A"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A1</w:t>
            </w:r>
          </w:p>
        </w:tc>
        <w:tc>
          <w:tcPr>
            <w:tcW w:w="13808"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30603FAC" w14:textId="77777777" w:rsidR="00871A64" w:rsidRDefault="00871A64" w:rsidP="00EF2B85">
            <w:pPr>
              <w:spacing w:line="240" w:lineRule="auto"/>
              <w:jc w:val="both"/>
              <w:rPr>
                <w:rFonts w:ascii="Arial" w:eastAsia="Arial" w:hAnsi="Arial" w:cs="Arial"/>
                <w:color w:val="000000" w:themeColor="text1"/>
                <w:sz w:val="24"/>
                <w:szCs w:val="24"/>
              </w:rPr>
            </w:pPr>
          </w:p>
          <w:p w14:paraId="77776726" w14:textId="77777777" w:rsidR="00871A64" w:rsidRDefault="00871A64" w:rsidP="00EF2B85">
            <w:pPr>
              <w:spacing w:line="240" w:lineRule="auto"/>
              <w:jc w:val="both"/>
              <w:rPr>
                <w:rFonts w:ascii="Arial" w:eastAsia="Arial" w:hAnsi="Arial" w:cs="Arial"/>
                <w:color w:val="000000" w:themeColor="text1"/>
                <w:sz w:val="24"/>
                <w:szCs w:val="24"/>
              </w:rPr>
            </w:pPr>
          </w:p>
        </w:tc>
      </w:tr>
      <w:tr w:rsidR="00871A64" w14:paraId="7DB1C8A2"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0120694E"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lastRenderedPageBreak/>
              <w:t>Q2</w:t>
            </w:r>
          </w:p>
        </w:tc>
        <w:tc>
          <w:tcPr>
            <w:tcW w:w="11479"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04206413" w14:textId="77777777" w:rsidR="00D922D7" w:rsidRDefault="00D922D7" w:rsidP="00D922D7">
            <w:pPr>
              <w:spacing w:after="0" w:line="300" w:lineRule="atLeast"/>
              <w:rPr>
                <w:rFonts w:ascii="Arial" w:hAnsi="Arial" w:cs="Arial"/>
                <w:sz w:val="24"/>
                <w:szCs w:val="24"/>
              </w:rPr>
            </w:pPr>
            <w:r w:rsidRPr="006E67F2">
              <w:rPr>
                <w:rFonts w:ascii="Arial" w:hAnsi="Arial" w:cs="Arial"/>
                <w:b/>
                <w:bCs/>
                <w:sz w:val="24"/>
                <w:szCs w:val="24"/>
              </w:rPr>
              <w:t>Understanding</w:t>
            </w:r>
            <w:r w:rsidRPr="00107016">
              <w:rPr>
                <w:rFonts w:ascii="Arial" w:hAnsi="Arial" w:cs="Arial"/>
                <w:b/>
                <w:bCs/>
                <w:sz w:val="24"/>
                <w:szCs w:val="24"/>
              </w:rPr>
              <w:t xml:space="preserve"> of the Welsh Social Care Sector</w:t>
            </w:r>
            <w:r w:rsidRPr="00561086">
              <w:rPr>
                <w:rFonts w:ascii="Arial" w:hAnsi="Arial" w:cs="Arial"/>
                <w:sz w:val="24"/>
                <w:szCs w:val="24"/>
              </w:rPr>
              <w:t xml:space="preserve">: </w:t>
            </w:r>
          </w:p>
          <w:p w14:paraId="69ABD057" w14:textId="77777777" w:rsidR="00D922D7" w:rsidRPr="00F71BA2" w:rsidRDefault="00D922D7" w:rsidP="00D922D7">
            <w:pPr>
              <w:spacing w:after="0" w:line="300" w:lineRule="atLeast"/>
              <w:rPr>
                <w:rFonts w:ascii="Arial" w:hAnsi="Arial" w:cs="Arial"/>
                <w:sz w:val="24"/>
                <w:szCs w:val="24"/>
              </w:rPr>
            </w:pPr>
            <w:r w:rsidRPr="00F71BA2">
              <w:rPr>
                <w:rFonts w:ascii="Arial" w:hAnsi="Arial" w:cs="Arial"/>
                <w:sz w:val="24"/>
                <w:szCs w:val="24"/>
              </w:rPr>
              <w:t>Demonstrate your understanding of the sector. Explain how this understanding will shape and inform your proposed approach to evaluating the co-design and testing of the leadership programme and self-assessment tool.</w:t>
            </w:r>
          </w:p>
          <w:p w14:paraId="7F649695" w14:textId="77777777" w:rsidR="00D922D7" w:rsidRDefault="00D922D7" w:rsidP="00D922D7">
            <w:pPr>
              <w:spacing w:after="0" w:line="300" w:lineRule="atLeast"/>
              <w:rPr>
                <w:rFonts w:ascii="Arial" w:hAnsi="Arial" w:cs="Arial"/>
                <w:sz w:val="24"/>
                <w:szCs w:val="24"/>
              </w:rPr>
            </w:pPr>
          </w:p>
          <w:p w14:paraId="50F1D16E" w14:textId="77777777" w:rsidR="00D922D7" w:rsidRPr="00F71BA2" w:rsidRDefault="00D922D7" w:rsidP="00D922D7">
            <w:pPr>
              <w:spacing w:after="0" w:line="300" w:lineRule="atLeast"/>
              <w:rPr>
                <w:rFonts w:ascii="Arial" w:hAnsi="Arial" w:cs="Arial"/>
                <w:sz w:val="24"/>
                <w:szCs w:val="24"/>
              </w:rPr>
            </w:pPr>
            <w:r w:rsidRPr="00F71BA2">
              <w:rPr>
                <w:rFonts w:ascii="Arial" w:hAnsi="Arial" w:cs="Arial"/>
                <w:sz w:val="24"/>
                <w:szCs w:val="24"/>
              </w:rPr>
              <w:t xml:space="preserve">Your answer could include, but not limited to: </w:t>
            </w:r>
          </w:p>
          <w:p w14:paraId="67FC5A2D" w14:textId="77777777" w:rsidR="00D922D7" w:rsidRPr="00F71BA2" w:rsidRDefault="00D922D7" w:rsidP="00D922D7">
            <w:pPr>
              <w:spacing w:after="0" w:line="300" w:lineRule="atLeast"/>
              <w:ind w:left="720"/>
              <w:rPr>
                <w:rFonts w:ascii="Arial" w:hAnsi="Arial" w:cs="Arial"/>
                <w:sz w:val="24"/>
                <w:szCs w:val="24"/>
              </w:rPr>
            </w:pPr>
            <w:r w:rsidRPr="00F71BA2">
              <w:rPr>
                <w:rFonts w:ascii="Arial" w:hAnsi="Arial" w:cs="Arial"/>
                <w:sz w:val="24"/>
                <w:szCs w:val="24"/>
              </w:rPr>
              <w:t xml:space="preserve">- policy, regulatory, and operational context, </w:t>
            </w:r>
          </w:p>
          <w:p w14:paraId="571C5BCB" w14:textId="77777777" w:rsidR="00D922D7" w:rsidRDefault="00D922D7" w:rsidP="00D922D7">
            <w:pPr>
              <w:spacing w:after="0" w:line="300" w:lineRule="atLeast"/>
              <w:ind w:left="720"/>
              <w:rPr>
                <w:rFonts w:ascii="Arial" w:hAnsi="Arial" w:cs="Arial"/>
                <w:sz w:val="24"/>
                <w:szCs w:val="24"/>
              </w:rPr>
            </w:pPr>
            <w:r w:rsidRPr="00F71BA2">
              <w:rPr>
                <w:rFonts w:ascii="Arial" w:hAnsi="Arial" w:cs="Arial"/>
                <w:sz w:val="24"/>
                <w:szCs w:val="24"/>
              </w:rPr>
              <w:t xml:space="preserve">- any challenges and opportunities </w:t>
            </w:r>
          </w:p>
          <w:p w14:paraId="75FA66B7" w14:textId="77777777" w:rsidR="00D922D7" w:rsidRPr="00F71BA2" w:rsidRDefault="00D922D7" w:rsidP="00D922D7">
            <w:pPr>
              <w:spacing w:after="0" w:line="300" w:lineRule="atLeast"/>
              <w:ind w:left="720"/>
              <w:rPr>
                <w:rFonts w:ascii="Arial" w:hAnsi="Arial" w:cs="Arial"/>
                <w:sz w:val="24"/>
                <w:szCs w:val="24"/>
              </w:rPr>
            </w:pPr>
            <w:r>
              <w:rPr>
                <w:rFonts w:ascii="Arial" w:hAnsi="Arial" w:cs="Arial"/>
                <w:sz w:val="24"/>
                <w:szCs w:val="24"/>
              </w:rPr>
              <w:t xml:space="preserve">- </w:t>
            </w:r>
            <w:r w:rsidRPr="00F71BA2">
              <w:rPr>
                <w:rFonts w:ascii="Arial" w:hAnsi="Arial" w:cs="Arial"/>
                <w:sz w:val="24"/>
                <w:szCs w:val="24"/>
              </w:rPr>
              <w:t>your interpretation of impact and outcomes</w:t>
            </w:r>
          </w:p>
          <w:p w14:paraId="224370DF" w14:textId="77777777" w:rsidR="00D922D7" w:rsidRPr="00F71BA2" w:rsidRDefault="00D922D7" w:rsidP="00D922D7">
            <w:pPr>
              <w:spacing w:after="0" w:line="300" w:lineRule="atLeast"/>
              <w:rPr>
                <w:rFonts w:ascii="Arial" w:hAnsi="Arial" w:cs="Arial"/>
                <w:sz w:val="24"/>
                <w:szCs w:val="24"/>
              </w:rPr>
            </w:pPr>
            <w:r>
              <w:rPr>
                <w:rFonts w:ascii="Arial" w:hAnsi="Arial" w:cs="Arial"/>
                <w:sz w:val="24"/>
                <w:szCs w:val="24"/>
              </w:rPr>
              <w:t xml:space="preserve">           - </w:t>
            </w:r>
            <w:r w:rsidRPr="00F71BA2">
              <w:rPr>
                <w:rFonts w:ascii="Arial" w:hAnsi="Arial" w:cs="Arial"/>
                <w:sz w:val="24"/>
                <w:szCs w:val="24"/>
              </w:rPr>
              <w:t>theory of change development</w:t>
            </w:r>
          </w:p>
          <w:p w14:paraId="104DCE31" w14:textId="77777777" w:rsidR="00D922D7" w:rsidRPr="00F71BA2" w:rsidRDefault="00D922D7" w:rsidP="00D922D7">
            <w:pPr>
              <w:spacing w:after="0" w:line="300" w:lineRule="atLeast"/>
              <w:rPr>
                <w:rFonts w:ascii="Arial" w:hAnsi="Arial" w:cs="Arial"/>
                <w:sz w:val="24"/>
                <w:szCs w:val="24"/>
              </w:rPr>
            </w:pPr>
            <w:r>
              <w:rPr>
                <w:rFonts w:ascii="Arial" w:hAnsi="Arial" w:cs="Arial"/>
                <w:sz w:val="24"/>
                <w:szCs w:val="24"/>
              </w:rPr>
              <w:t xml:space="preserve">           - </w:t>
            </w:r>
            <w:r w:rsidRPr="00F71BA2">
              <w:rPr>
                <w:rFonts w:ascii="Arial" w:hAnsi="Arial" w:cs="Arial"/>
                <w:sz w:val="24"/>
                <w:szCs w:val="24"/>
              </w:rPr>
              <w:t>data collection</w:t>
            </w:r>
          </w:p>
          <w:p w14:paraId="42314EF9" w14:textId="77777777" w:rsidR="00871A64" w:rsidRDefault="00871A64" w:rsidP="00EF2B85">
            <w:pPr>
              <w:spacing w:after="0" w:line="259" w:lineRule="auto"/>
              <w:rPr>
                <w:rFonts w:ascii="Arial" w:eastAsia="Arial" w:hAnsi="Arial" w:cs="Arial"/>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78AF7AC0"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Pr="12103E32">
              <w:rPr>
                <w:rFonts w:ascii="Arial" w:eastAsia="Arial" w:hAnsi="Arial" w:cs="Arial"/>
                <w:color w:val="000000" w:themeColor="text1"/>
                <w:sz w:val="24"/>
                <w:szCs w:val="24"/>
              </w:rPr>
              <w:t xml:space="preserve"> words</w:t>
            </w:r>
          </w:p>
        </w:tc>
        <w:tc>
          <w:tcPr>
            <w:tcW w:w="13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4FED9" w14:textId="77777777" w:rsidR="00871A64" w:rsidRDefault="00871A64" w:rsidP="00EF2B85">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25%</w:t>
            </w:r>
          </w:p>
        </w:tc>
      </w:tr>
      <w:tr w:rsidR="00871A64" w14:paraId="22437E55"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286AEE28"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A2</w:t>
            </w:r>
          </w:p>
        </w:tc>
        <w:tc>
          <w:tcPr>
            <w:tcW w:w="13808"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93F3F63" w14:textId="77777777" w:rsidR="00871A64" w:rsidRDefault="00871A64" w:rsidP="00EF2B85">
            <w:pPr>
              <w:spacing w:line="240" w:lineRule="auto"/>
              <w:rPr>
                <w:rFonts w:ascii="Arial" w:eastAsia="Arial" w:hAnsi="Arial" w:cs="Arial"/>
                <w:color w:val="000000" w:themeColor="text1"/>
                <w:sz w:val="24"/>
                <w:szCs w:val="24"/>
              </w:rPr>
            </w:pPr>
          </w:p>
          <w:p w14:paraId="7A6F7E0C" w14:textId="77777777" w:rsidR="00871A64" w:rsidRDefault="00871A64" w:rsidP="00EF2B85">
            <w:pPr>
              <w:spacing w:line="240" w:lineRule="auto"/>
              <w:rPr>
                <w:rFonts w:ascii="Arial" w:eastAsia="Arial" w:hAnsi="Arial" w:cs="Arial"/>
                <w:color w:val="000000" w:themeColor="text1"/>
                <w:sz w:val="24"/>
                <w:szCs w:val="24"/>
              </w:rPr>
            </w:pPr>
          </w:p>
        </w:tc>
      </w:tr>
      <w:tr w:rsidR="00871A64" w14:paraId="5B2ABF9F"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125252FB"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Q3</w:t>
            </w:r>
          </w:p>
        </w:tc>
        <w:tc>
          <w:tcPr>
            <w:tcW w:w="11479"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DC2F6EC" w14:textId="1D6F1E17" w:rsidR="00871A64" w:rsidRDefault="004927B4" w:rsidP="00EF2B85">
            <w:pPr>
              <w:spacing w:after="0" w:line="259" w:lineRule="auto"/>
              <w:rPr>
                <w:rFonts w:ascii="Arial" w:eastAsia="Arial" w:hAnsi="Arial" w:cs="Arial"/>
                <w:color w:val="000000" w:themeColor="text1"/>
                <w:sz w:val="24"/>
                <w:szCs w:val="24"/>
              </w:rPr>
            </w:pPr>
            <w:r w:rsidRPr="00954B37">
              <w:rPr>
                <w:rFonts w:ascii="Arial" w:hAnsi="Arial" w:cs="Arial"/>
                <w:b/>
                <w:bCs/>
                <w:sz w:val="24"/>
                <w:szCs w:val="24"/>
              </w:rPr>
              <w:t>Method and approach:</w:t>
            </w:r>
            <w:r w:rsidRPr="2F5B5D66">
              <w:rPr>
                <w:rFonts w:ascii="Arial" w:hAnsi="Arial" w:cs="Arial"/>
                <w:sz w:val="24"/>
                <w:szCs w:val="24"/>
              </w:rPr>
              <w:t xml:space="preserve"> Describe your proposed approach to evaluation, including methodology, timelines and inclusivity. Please outline innovative approaches, tools, or techniques you will use to deliver this work. Also detail how you will meet the digital, accessibility and Welsh language requirements</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2B879A25"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Pr="12103E32">
              <w:rPr>
                <w:rFonts w:ascii="Arial" w:eastAsia="Arial" w:hAnsi="Arial" w:cs="Arial"/>
                <w:color w:val="000000" w:themeColor="text1"/>
                <w:sz w:val="24"/>
                <w:szCs w:val="24"/>
              </w:rPr>
              <w:t xml:space="preserve"> words </w:t>
            </w:r>
          </w:p>
        </w:tc>
        <w:tc>
          <w:tcPr>
            <w:tcW w:w="13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315230" w14:textId="77777777" w:rsidR="00871A64" w:rsidRDefault="00871A64" w:rsidP="00EF2B85">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w:t>
            </w:r>
            <w:r>
              <w:rPr>
                <w:rFonts w:ascii="Arial" w:eastAsia="Arial" w:hAnsi="Arial" w:cs="Arial"/>
                <w:color w:val="000000" w:themeColor="text1"/>
                <w:sz w:val="24"/>
                <w:szCs w:val="24"/>
              </w:rPr>
              <w:t>5</w:t>
            </w:r>
            <w:r w:rsidRPr="12103E32">
              <w:rPr>
                <w:rFonts w:ascii="Arial" w:eastAsia="Arial" w:hAnsi="Arial" w:cs="Arial"/>
                <w:color w:val="000000" w:themeColor="text1"/>
                <w:sz w:val="24"/>
                <w:szCs w:val="24"/>
              </w:rPr>
              <w:t>%</w:t>
            </w:r>
          </w:p>
        </w:tc>
      </w:tr>
      <w:tr w:rsidR="00871A64" w14:paraId="42E8DD06"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12061BD8"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A3</w:t>
            </w:r>
          </w:p>
        </w:tc>
        <w:tc>
          <w:tcPr>
            <w:tcW w:w="13808"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0F66E239" w14:textId="77777777" w:rsidR="00871A64" w:rsidRDefault="00871A64" w:rsidP="00EF2B85">
            <w:pPr>
              <w:spacing w:line="240" w:lineRule="auto"/>
              <w:rPr>
                <w:rFonts w:ascii="Arial" w:eastAsia="Arial" w:hAnsi="Arial" w:cs="Arial"/>
                <w:color w:val="000000" w:themeColor="text1"/>
                <w:sz w:val="24"/>
                <w:szCs w:val="24"/>
              </w:rPr>
            </w:pPr>
          </w:p>
          <w:p w14:paraId="79015362" w14:textId="77777777" w:rsidR="00871A64" w:rsidRDefault="00871A64" w:rsidP="00EF2B85">
            <w:pPr>
              <w:spacing w:line="240" w:lineRule="auto"/>
              <w:rPr>
                <w:rFonts w:ascii="Arial" w:eastAsia="Arial" w:hAnsi="Arial" w:cs="Arial"/>
                <w:color w:val="000000" w:themeColor="text1"/>
                <w:sz w:val="24"/>
                <w:szCs w:val="24"/>
              </w:rPr>
            </w:pPr>
          </w:p>
        </w:tc>
      </w:tr>
      <w:tr w:rsidR="00871A64" w14:paraId="4C65B7D9"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7A7403EC"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Q4</w:t>
            </w:r>
          </w:p>
        </w:tc>
        <w:tc>
          <w:tcPr>
            <w:tcW w:w="11479"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FE3F963" w14:textId="77777777" w:rsidR="00F5284B" w:rsidRPr="0095335A" w:rsidRDefault="00F5284B" w:rsidP="00F5284B">
            <w:pPr>
              <w:spacing w:after="0"/>
              <w:rPr>
                <w:rFonts w:ascii="Arial" w:eastAsia="Times New Roman" w:hAnsi="Arial" w:cs="Arial"/>
                <w:sz w:val="24"/>
                <w:szCs w:val="24"/>
                <w:lang w:eastAsia="en-GB"/>
              </w:rPr>
            </w:pPr>
            <w:r w:rsidRPr="0095335A">
              <w:rPr>
                <w:rFonts w:ascii="Arial" w:eastAsia="Times New Roman" w:hAnsi="Arial" w:cs="Arial"/>
                <w:b/>
                <w:bCs/>
                <w:sz w:val="24"/>
                <w:szCs w:val="24"/>
                <w:lang w:eastAsia="en-GB"/>
              </w:rPr>
              <w:t>Project Plan &amp; Communication -</w:t>
            </w:r>
            <w:r w:rsidRPr="0095335A">
              <w:rPr>
                <w:rFonts w:ascii="Arial" w:eastAsia="Times New Roman" w:hAnsi="Arial" w:cs="Arial"/>
                <w:sz w:val="24"/>
                <w:szCs w:val="24"/>
                <w:lang w:eastAsia="en-GB"/>
              </w:rPr>
              <w:t> Please describe your project management approach, including how you will manage timelines, risks, quality assurance and communication with Social Care Wales.  </w:t>
            </w:r>
          </w:p>
          <w:p w14:paraId="27E32448" w14:textId="77777777" w:rsidR="00F5284B" w:rsidRPr="0095335A" w:rsidRDefault="00F5284B" w:rsidP="00F5284B">
            <w:pPr>
              <w:spacing w:after="0"/>
              <w:ind w:left="720"/>
              <w:rPr>
                <w:rFonts w:ascii="Arial" w:eastAsia="Times New Roman" w:hAnsi="Arial" w:cs="Arial"/>
                <w:sz w:val="24"/>
                <w:szCs w:val="24"/>
                <w:lang w:eastAsia="en-GB"/>
              </w:rPr>
            </w:pPr>
            <w:r w:rsidRPr="0095335A">
              <w:rPr>
                <w:rFonts w:ascii="Arial" w:eastAsia="Times New Roman" w:hAnsi="Arial" w:cs="Arial"/>
                <w:sz w:val="24"/>
                <w:szCs w:val="24"/>
                <w:lang w:eastAsia="en-GB"/>
              </w:rPr>
              <w:t> </w:t>
            </w:r>
            <w:r w:rsidRPr="0095335A">
              <w:rPr>
                <w:rFonts w:ascii="Arial" w:eastAsia="Times New Roman" w:hAnsi="Arial" w:cs="Arial"/>
                <w:sz w:val="24"/>
                <w:szCs w:val="24"/>
                <w:lang w:eastAsia="en-GB"/>
              </w:rPr>
              <w:br/>
              <w:t>Your response should include:  </w:t>
            </w:r>
          </w:p>
          <w:p w14:paraId="4FF3A56A" w14:textId="77777777" w:rsidR="00F5284B" w:rsidRPr="0095335A" w:rsidRDefault="00F5284B" w:rsidP="00F5284B">
            <w:pPr>
              <w:numPr>
                <w:ilvl w:val="0"/>
                <w:numId w:val="32"/>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 xml:space="preserve">Proposed governance arrangements  and how you will work with Social Care Wales and Partners </w:t>
            </w:r>
          </w:p>
          <w:p w14:paraId="511DA361" w14:textId="77777777" w:rsidR="00F5284B" w:rsidRPr="0095335A" w:rsidRDefault="00F5284B" w:rsidP="00F5284B">
            <w:pPr>
              <w:numPr>
                <w:ilvl w:val="0"/>
                <w:numId w:val="33"/>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suggested communications approach and how you will meet bi</w:t>
            </w:r>
            <w:r w:rsidRPr="0095335A">
              <w:rPr>
                <w:rFonts w:ascii="Arial" w:eastAsia="Times New Roman" w:hAnsi="Arial" w:cs="Arial"/>
                <w:sz w:val="24"/>
                <w:szCs w:val="24"/>
                <w:lang w:eastAsia="en-GB"/>
              </w:rPr>
              <w:noBreakHyphen/>
              <w:t>weekly and monthly reporting requirements  </w:t>
            </w:r>
          </w:p>
          <w:p w14:paraId="7911B233" w14:textId="77777777" w:rsidR="00F5284B" w:rsidRPr="0095335A" w:rsidRDefault="00F5284B" w:rsidP="00F5284B">
            <w:pPr>
              <w:numPr>
                <w:ilvl w:val="0"/>
                <w:numId w:val="34"/>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understanding of the programmes key risks, and your approach to for managing this </w:t>
            </w:r>
          </w:p>
          <w:p w14:paraId="36EE594C" w14:textId="77777777" w:rsidR="00F5284B" w:rsidRPr="0095335A" w:rsidRDefault="00F5284B" w:rsidP="00F5284B">
            <w:pPr>
              <w:numPr>
                <w:ilvl w:val="0"/>
                <w:numId w:val="35"/>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A proposed project plan (a Gannt chart or equivalent may be embedded or attached as part of this response and will not count towards the word limit) </w:t>
            </w:r>
          </w:p>
          <w:p w14:paraId="24600CDC" w14:textId="77777777" w:rsidR="00871A64" w:rsidRDefault="00871A64" w:rsidP="00EF2B85">
            <w:pPr>
              <w:spacing w:after="0" w:line="259" w:lineRule="auto"/>
              <w:rPr>
                <w:rFonts w:ascii="Arial" w:eastAsia="Arial" w:hAnsi="Arial" w:cs="Arial"/>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13DA1EC7"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750</w:t>
            </w:r>
            <w:r w:rsidRPr="12103E32">
              <w:rPr>
                <w:rFonts w:ascii="Arial" w:eastAsia="Arial" w:hAnsi="Arial" w:cs="Arial"/>
                <w:color w:val="000000" w:themeColor="text1"/>
                <w:sz w:val="24"/>
                <w:szCs w:val="24"/>
              </w:rPr>
              <w:t xml:space="preserve"> words</w:t>
            </w:r>
          </w:p>
        </w:tc>
        <w:tc>
          <w:tcPr>
            <w:tcW w:w="13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DB7D61" w14:textId="77777777" w:rsidR="00871A64" w:rsidRDefault="00871A64" w:rsidP="00EF2B85">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Pr="12103E32">
              <w:rPr>
                <w:rFonts w:ascii="Arial" w:eastAsia="Arial" w:hAnsi="Arial" w:cs="Arial"/>
                <w:color w:val="000000" w:themeColor="text1"/>
                <w:sz w:val="24"/>
                <w:szCs w:val="24"/>
              </w:rPr>
              <w:t>%</w:t>
            </w:r>
          </w:p>
        </w:tc>
      </w:tr>
      <w:tr w:rsidR="00871A64" w14:paraId="636BB144"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754ACFDA"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A4</w:t>
            </w:r>
          </w:p>
        </w:tc>
        <w:tc>
          <w:tcPr>
            <w:tcW w:w="13808"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214DE19" w14:textId="77777777" w:rsidR="00871A64" w:rsidRDefault="00871A64" w:rsidP="00EF2B85">
            <w:pPr>
              <w:spacing w:line="240" w:lineRule="auto"/>
              <w:rPr>
                <w:rFonts w:ascii="Arial" w:eastAsia="Arial" w:hAnsi="Arial" w:cs="Arial"/>
                <w:color w:val="000000" w:themeColor="text1"/>
                <w:sz w:val="24"/>
                <w:szCs w:val="24"/>
              </w:rPr>
            </w:pPr>
          </w:p>
          <w:p w14:paraId="05994153" w14:textId="77777777" w:rsidR="00871A64" w:rsidRDefault="00871A64" w:rsidP="00EF2B85">
            <w:pPr>
              <w:spacing w:line="240" w:lineRule="auto"/>
              <w:rPr>
                <w:rFonts w:ascii="Arial" w:eastAsia="Arial" w:hAnsi="Arial" w:cs="Arial"/>
                <w:color w:val="000000" w:themeColor="text1"/>
                <w:sz w:val="24"/>
                <w:szCs w:val="24"/>
              </w:rPr>
            </w:pPr>
          </w:p>
        </w:tc>
      </w:tr>
      <w:tr w:rsidR="00871A64" w14:paraId="6EBEEFB5"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357C6CAC"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w:t>
            </w:r>
            <w:r>
              <w:rPr>
                <w:rFonts w:ascii="Arial" w:eastAsia="Arial" w:hAnsi="Arial" w:cs="Arial"/>
                <w:color w:val="000000" w:themeColor="text1"/>
                <w:sz w:val="24"/>
                <w:szCs w:val="24"/>
              </w:rPr>
              <w:t>5</w:t>
            </w:r>
          </w:p>
        </w:tc>
        <w:tc>
          <w:tcPr>
            <w:tcW w:w="11479"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799E7FE" w14:textId="6D1D7B72" w:rsidR="00936CDC" w:rsidRPr="007B48E3" w:rsidRDefault="00936CDC" w:rsidP="00936CDC">
            <w:pPr>
              <w:spacing w:after="0"/>
              <w:rPr>
                <w:rFonts w:ascii="Arial" w:eastAsia="Times New Roman" w:hAnsi="Arial" w:cs="Arial"/>
                <w:sz w:val="24"/>
                <w:szCs w:val="24"/>
                <w:lang w:eastAsia="en-GB"/>
              </w:rPr>
            </w:pPr>
            <w:r w:rsidRPr="007B48E3">
              <w:rPr>
                <w:rFonts w:ascii="Arial" w:eastAsia="Times New Roman" w:hAnsi="Arial" w:cs="Arial"/>
                <w:b/>
                <w:bCs/>
                <w:sz w:val="24"/>
                <w:szCs w:val="24"/>
                <w:lang w:eastAsia="en-GB"/>
              </w:rPr>
              <w:t>Team </w:t>
            </w:r>
            <w:r w:rsidRPr="007B48E3">
              <w:rPr>
                <w:rFonts w:ascii="Arial" w:eastAsia="Times New Roman" w:hAnsi="Arial" w:cs="Arial"/>
                <w:sz w:val="24"/>
                <w:szCs w:val="24"/>
                <w:lang w:eastAsia="en-GB"/>
              </w:rPr>
              <w:t>– Please describe and evidence the skills, expertise and roles of the team who will deliver this contract.   </w:t>
            </w:r>
          </w:p>
          <w:p w14:paraId="4665CF45" w14:textId="77777777" w:rsidR="00936CDC" w:rsidRPr="007B48E3" w:rsidRDefault="00936CDC" w:rsidP="00936CDC">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4ACD554B" w14:textId="77777777" w:rsidR="00936CDC" w:rsidRPr="007B48E3" w:rsidRDefault="00936CDC" w:rsidP="00936CDC">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Your response must:  </w:t>
            </w:r>
          </w:p>
          <w:p w14:paraId="424E062C" w14:textId="77777777" w:rsidR="00936CDC" w:rsidRPr="007B48E3" w:rsidRDefault="00936CDC" w:rsidP="00936CDC">
            <w:pPr>
              <w:numPr>
                <w:ilvl w:val="0"/>
                <w:numId w:val="36"/>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Identify the named individuals who will be involved in delivering the contract   </w:t>
            </w:r>
          </w:p>
          <w:p w14:paraId="464F9D5A" w14:textId="77777777" w:rsidR="00936CDC" w:rsidRPr="007B48E3" w:rsidRDefault="00936CDC" w:rsidP="00936CDC">
            <w:pPr>
              <w:numPr>
                <w:ilvl w:val="0"/>
                <w:numId w:val="37"/>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Clearly set out each individual’s role, responsibilities and time commitment  </w:t>
            </w:r>
          </w:p>
          <w:p w14:paraId="77545797" w14:textId="77777777" w:rsidR="00936CDC" w:rsidRPr="007B48E3" w:rsidRDefault="00936CDC" w:rsidP="00936CDC">
            <w:pPr>
              <w:numPr>
                <w:ilvl w:val="0"/>
                <w:numId w:val="38"/>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Describe their relevant experience and expertise in relation to the requirements of this specification - full CVs are not required.  </w:t>
            </w:r>
          </w:p>
          <w:p w14:paraId="79B12A26" w14:textId="77777777" w:rsidR="00936CDC" w:rsidRPr="007B48E3" w:rsidRDefault="00936CDC" w:rsidP="00936CDC">
            <w:pPr>
              <w:numPr>
                <w:ilvl w:val="0"/>
                <w:numId w:val="39"/>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Demonstrate the capacity, role and contribution of Welsh</w:t>
            </w:r>
            <w:r w:rsidRPr="007B48E3">
              <w:rPr>
                <w:rFonts w:ascii="Arial" w:eastAsia="Times New Roman" w:hAnsi="Arial" w:cs="Arial"/>
                <w:sz w:val="24"/>
                <w:szCs w:val="24"/>
                <w:lang w:eastAsia="en-GB"/>
              </w:rPr>
              <w:noBreakHyphen/>
              <w:t>speaking staff, highlighting how bilingual capability will be applied in practice (e.g., facilitating engagement, attending meetings, producing written outputs, responding to stakeholders).   </w:t>
            </w:r>
          </w:p>
          <w:p w14:paraId="1CAADC08" w14:textId="77777777" w:rsidR="00936CDC" w:rsidRPr="007B48E3" w:rsidRDefault="00936CDC" w:rsidP="00936CDC">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4AF888BE" w14:textId="61C7EBDB" w:rsidR="00871A64" w:rsidRDefault="00936CDC" w:rsidP="00936CDC">
            <w:pPr>
              <w:spacing w:after="0" w:line="259" w:lineRule="auto"/>
              <w:rPr>
                <w:rFonts w:ascii="Arial" w:eastAsia="Arial" w:hAnsi="Arial" w:cs="Arial"/>
                <w:color w:val="000000" w:themeColor="text1"/>
                <w:sz w:val="24"/>
                <w:szCs w:val="24"/>
              </w:rPr>
            </w:pPr>
            <w:r w:rsidRPr="007B48E3">
              <w:rPr>
                <w:rFonts w:ascii="Arial" w:eastAsia="Times New Roman" w:hAnsi="Arial" w:cs="Arial"/>
                <w:sz w:val="24"/>
                <w:szCs w:val="24"/>
                <w:lang w:eastAsia="en-GB"/>
              </w:rPr>
              <w:t>If any part of the Welsh</w:t>
            </w:r>
            <w:r w:rsidRPr="007B48E3">
              <w:rPr>
                <w:rFonts w:ascii="Arial" w:eastAsia="Times New Roman" w:hAnsi="Arial" w:cs="Arial"/>
                <w:sz w:val="24"/>
                <w:szCs w:val="24"/>
                <w:lang w:eastAsia="en-GB"/>
              </w:rPr>
              <w:noBreakHyphen/>
              <w:t>language delivery will be undertaken by a subcontractor, you must identify the subcontractor within this response, similarly providing named individuals, and clearly evidencing their responsibilities, capability and experience. </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3BA2BEC2"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750</w:t>
            </w:r>
            <w:r w:rsidRPr="12103E32">
              <w:rPr>
                <w:rFonts w:ascii="Arial" w:eastAsia="Arial" w:hAnsi="Arial" w:cs="Arial"/>
                <w:color w:val="000000" w:themeColor="text1"/>
                <w:sz w:val="24"/>
                <w:szCs w:val="24"/>
              </w:rPr>
              <w:t xml:space="preserve"> words</w:t>
            </w:r>
          </w:p>
        </w:tc>
        <w:tc>
          <w:tcPr>
            <w:tcW w:w="13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7CFB3B" w14:textId="77777777" w:rsidR="00871A64" w:rsidRDefault="00871A64" w:rsidP="00EF2B85">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Pr="12103E32">
              <w:rPr>
                <w:rFonts w:ascii="Arial" w:eastAsia="Arial" w:hAnsi="Arial" w:cs="Arial"/>
                <w:color w:val="000000" w:themeColor="text1"/>
                <w:sz w:val="24"/>
                <w:szCs w:val="24"/>
              </w:rPr>
              <w:t>%</w:t>
            </w:r>
          </w:p>
        </w:tc>
      </w:tr>
      <w:tr w:rsidR="00871A64" w14:paraId="592599F4" w14:textId="77777777" w:rsidTr="6B1772DD">
        <w:trPr>
          <w:trHeight w:val="27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2DFED489"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w:t>
            </w:r>
            <w:r>
              <w:rPr>
                <w:rFonts w:ascii="Arial" w:eastAsia="Arial" w:hAnsi="Arial" w:cs="Arial"/>
                <w:color w:val="000000" w:themeColor="text1"/>
                <w:sz w:val="24"/>
                <w:szCs w:val="24"/>
              </w:rPr>
              <w:t>5</w:t>
            </w:r>
          </w:p>
        </w:tc>
        <w:tc>
          <w:tcPr>
            <w:tcW w:w="13808"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42C6742" w14:textId="77777777" w:rsidR="00871A64" w:rsidRDefault="00871A64" w:rsidP="00EF2B85">
            <w:pPr>
              <w:spacing w:line="240" w:lineRule="auto"/>
              <w:rPr>
                <w:rFonts w:ascii="Arial" w:eastAsia="Arial" w:hAnsi="Arial" w:cs="Arial"/>
                <w:color w:val="000000" w:themeColor="text1"/>
                <w:sz w:val="24"/>
                <w:szCs w:val="24"/>
              </w:rPr>
            </w:pPr>
          </w:p>
          <w:p w14:paraId="5682207F" w14:textId="77777777" w:rsidR="00871A64" w:rsidRDefault="00871A64" w:rsidP="00EF2B85">
            <w:pPr>
              <w:spacing w:line="240" w:lineRule="auto"/>
              <w:rPr>
                <w:rFonts w:ascii="Arial" w:eastAsia="Arial" w:hAnsi="Arial" w:cs="Arial"/>
                <w:color w:val="000000" w:themeColor="text1"/>
                <w:sz w:val="24"/>
                <w:szCs w:val="24"/>
              </w:rPr>
            </w:pPr>
          </w:p>
        </w:tc>
      </w:tr>
      <w:tr w:rsidR="00871A64" w14:paraId="38C7892D" w14:textId="77777777" w:rsidTr="6B1772DD">
        <w:trPr>
          <w:trHeight w:val="270"/>
        </w:trPr>
        <w:tc>
          <w:tcPr>
            <w:tcW w:w="14408"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128FFC1C" w14:textId="77777777" w:rsidR="00871A64" w:rsidRDefault="00871A64" w:rsidP="00EF2B85">
            <w:pPr>
              <w:tabs>
                <w:tab w:val="left" w:pos="3112"/>
                <w:tab w:val="left" w:pos="4814"/>
                <w:tab w:val="left" w:pos="6334"/>
                <w:tab w:val="left" w:pos="7955"/>
                <w:tab w:val="left" w:pos="9475"/>
              </w:tabs>
              <w:spacing w:after="0"/>
              <w:jc w:val="center"/>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 xml:space="preserve">Social Value: </w:t>
            </w:r>
            <w:r>
              <w:rPr>
                <w:rFonts w:ascii="Arial" w:eastAsia="Arial" w:hAnsi="Arial" w:cs="Arial"/>
                <w:b/>
                <w:bCs/>
                <w:color w:val="000000" w:themeColor="text1"/>
                <w:sz w:val="24"/>
                <w:szCs w:val="24"/>
              </w:rPr>
              <w:t>10</w:t>
            </w:r>
            <w:r w:rsidRPr="12103E32">
              <w:rPr>
                <w:rFonts w:ascii="Arial" w:eastAsia="Arial" w:hAnsi="Arial" w:cs="Arial"/>
                <w:b/>
                <w:bCs/>
                <w:color w:val="000000" w:themeColor="text1"/>
                <w:sz w:val="24"/>
                <w:szCs w:val="24"/>
              </w:rPr>
              <w:t>%</w:t>
            </w:r>
          </w:p>
        </w:tc>
      </w:tr>
      <w:tr w:rsidR="00871A64" w14:paraId="17BDE40D" w14:textId="77777777" w:rsidTr="6B1772DD">
        <w:trPr>
          <w:trHeight w:val="270"/>
        </w:trPr>
        <w:tc>
          <w:tcPr>
            <w:tcW w:w="859" w:type="dxa"/>
            <w:gridSpan w:val="2"/>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9E6565E" w14:textId="77777777" w:rsidR="00871A64" w:rsidRDefault="00871A64" w:rsidP="00EF2B85">
            <w:pPr>
              <w:spacing w:after="0" w:line="240" w:lineRule="auto"/>
              <w:rPr>
                <w:rFonts w:ascii="Arial" w:eastAsia="Arial" w:hAnsi="Arial" w:cs="Arial"/>
                <w:color w:val="000000" w:themeColor="text1"/>
                <w:sz w:val="24"/>
                <w:szCs w:val="24"/>
              </w:rPr>
            </w:pPr>
          </w:p>
        </w:tc>
        <w:tc>
          <w:tcPr>
            <w:tcW w:w="651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48C37E0"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3601"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2488383"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3434" w:type="dxa"/>
            <w:gridSpan w:val="3"/>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2EA0B3C"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00871A64" w14:paraId="41B09AF2" w14:textId="77777777" w:rsidTr="6B1772DD">
        <w:trPr>
          <w:trHeight w:val="270"/>
        </w:trPr>
        <w:tc>
          <w:tcPr>
            <w:tcW w:w="85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AE285E3" w14:textId="215EA18A"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w:t>
            </w:r>
            <w:r>
              <w:rPr>
                <w:rFonts w:ascii="Arial" w:eastAsia="Arial" w:hAnsi="Arial" w:cs="Arial"/>
                <w:color w:val="000000" w:themeColor="text1"/>
                <w:sz w:val="24"/>
                <w:szCs w:val="24"/>
              </w:rPr>
              <w:t>6</w:t>
            </w:r>
          </w:p>
        </w:tc>
        <w:tc>
          <w:tcPr>
            <w:tcW w:w="6514" w:type="dxa"/>
            <w:tcBorders>
              <w:top w:val="single" w:sz="6" w:space="0" w:color="auto"/>
              <w:left w:val="single" w:sz="6" w:space="0" w:color="auto"/>
              <w:bottom w:val="single" w:sz="6" w:space="0" w:color="auto"/>
              <w:right w:val="single" w:sz="6" w:space="0" w:color="auto"/>
            </w:tcBorders>
            <w:tcMar>
              <w:left w:w="105" w:type="dxa"/>
              <w:right w:w="105" w:type="dxa"/>
            </w:tcMar>
          </w:tcPr>
          <w:p w14:paraId="0F373407" w14:textId="77777777" w:rsidR="00871A64" w:rsidRDefault="00871A64" w:rsidP="00EF2B85">
            <w:pPr>
              <w:spacing w:after="0"/>
              <w:jc w:val="both"/>
              <w:rPr>
                <w:rFonts w:ascii="Arial" w:eastAsia="Arial" w:hAnsi="Arial" w:cs="Arial"/>
                <w:color w:val="000000" w:themeColor="text1"/>
                <w:sz w:val="24"/>
                <w:szCs w:val="24"/>
              </w:rPr>
            </w:pPr>
            <w:r w:rsidRPr="00C33619">
              <w:rPr>
                <w:rFonts w:ascii="Arial" w:eastAsia="Arial" w:hAnsi="Arial" w:cs="Arial"/>
                <w:b/>
                <w:bCs/>
                <w:color w:val="000000" w:themeColor="text1"/>
                <w:sz w:val="24"/>
                <w:szCs w:val="24"/>
              </w:rPr>
              <w:t xml:space="preserve">Social Care Workforce Impact </w:t>
            </w:r>
            <w:r w:rsidRPr="00C33619">
              <w:rPr>
                <w:rFonts w:ascii="Arial" w:eastAsia="Arial" w:hAnsi="Arial" w:cs="Arial"/>
                <w:color w:val="000000" w:themeColor="text1"/>
                <w:sz w:val="24"/>
                <w:szCs w:val="24"/>
              </w:rPr>
              <w:t xml:space="preserve">– How will your work on this project contribute to </w:t>
            </w:r>
          </w:p>
          <w:p w14:paraId="53D3AD02" w14:textId="77777777" w:rsidR="00871A64" w:rsidRDefault="00871A64" w:rsidP="00EF2B85">
            <w:pPr>
              <w:spacing w:after="0"/>
              <w:jc w:val="both"/>
              <w:rPr>
                <w:rFonts w:ascii="Arial" w:eastAsia="Arial" w:hAnsi="Arial" w:cs="Arial"/>
                <w:color w:val="000000" w:themeColor="text1"/>
                <w:sz w:val="24"/>
                <w:szCs w:val="24"/>
              </w:rPr>
            </w:pPr>
          </w:p>
          <w:p w14:paraId="7AA115F7" w14:textId="77777777" w:rsidR="00871A64" w:rsidRPr="00D8215C" w:rsidRDefault="00871A64" w:rsidP="00EF2B85">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Knowledge transfer and sustainability beyond the project</w:t>
            </w:r>
          </w:p>
          <w:p w14:paraId="10D4A8AF" w14:textId="77777777" w:rsidR="00871A64" w:rsidRPr="00D8215C" w:rsidRDefault="00871A64" w:rsidP="00EF2B85">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embed equality, diversity and inclusion throughout this contract</w:t>
            </w:r>
          </w:p>
          <w:p w14:paraId="4957F01B" w14:textId="77777777" w:rsidR="00871A64" w:rsidRPr="00D8215C" w:rsidRDefault="00871A64" w:rsidP="00EF2B85">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lastRenderedPageBreak/>
              <w:t>how will you promote and strengthen the use of the Welsh language to ensure people can participate in the language of their choice?</w:t>
            </w:r>
          </w:p>
          <w:p w14:paraId="4DA30DEE" w14:textId="77777777" w:rsidR="00871A64" w:rsidRPr="00D8215C" w:rsidRDefault="00871A64" w:rsidP="00EF2B85">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ensure meaningful engagement with underrepresented groups  </w:t>
            </w:r>
          </w:p>
          <w:p w14:paraId="035A404D" w14:textId="77777777" w:rsidR="00871A64" w:rsidRPr="00D8215C" w:rsidRDefault="00871A64" w:rsidP="00EF2B85">
            <w:pPr>
              <w:pStyle w:val="ListParagraph"/>
              <w:numPr>
                <w:ilvl w:val="0"/>
                <w:numId w:val="40"/>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A more motivated, valued, and resilient social care workforce across Wales? </w:t>
            </w:r>
          </w:p>
          <w:p w14:paraId="38617F79" w14:textId="77777777" w:rsidR="00871A64" w:rsidRPr="00D8215C" w:rsidRDefault="00871A64" w:rsidP="00EF2B85">
            <w:pPr>
              <w:pStyle w:val="ListParagraph"/>
              <w:numPr>
                <w:ilvl w:val="0"/>
                <w:numId w:val="40"/>
              </w:numPr>
              <w:suppressAutoHyphens/>
              <w:autoSpaceDN w:val="0"/>
              <w:contextualSpacing w:val="0"/>
              <w:textAlignment w:val="baseline"/>
              <w:rPr>
                <w:rFonts w:ascii="Arial" w:eastAsia="Arial" w:hAnsi="Arial" w:cs="Arial"/>
                <w:color w:val="000000" w:themeColor="text1"/>
              </w:rPr>
            </w:pPr>
            <w:r w:rsidRPr="00D8215C">
              <w:rPr>
                <w:rFonts w:ascii="Arial" w:eastAsia="Arial" w:hAnsi="Arial" w:cs="Arial"/>
                <w:color w:val="000000" w:themeColor="text1"/>
              </w:rPr>
              <w:t>what long term social value will your approach deliver beyond this contract</w:t>
            </w:r>
          </w:p>
          <w:p w14:paraId="0F6412F6" w14:textId="77777777" w:rsidR="00871A64" w:rsidRDefault="00871A64" w:rsidP="00EF2B85">
            <w:pPr>
              <w:spacing w:after="0" w:line="259"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w:t>
            </w:r>
          </w:p>
          <w:p w14:paraId="0D381E38" w14:textId="77777777" w:rsidR="00871A64" w:rsidRDefault="00871A64" w:rsidP="00EF2B85">
            <w:pPr>
              <w:spacing w:after="0"/>
              <w:jc w:val="both"/>
              <w:rPr>
                <w:rFonts w:ascii="Aptos Narrow" w:eastAsia="Aptos Narrow" w:hAnsi="Aptos Narrow" w:cs="Aptos Narrow"/>
                <w:color w:val="242424"/>
              </w:rPr>
            </w:pPr>
          </w:p>
        </w:tc>
        <w:tc>
          <w:tcPr>
            <w:tcW w:w="3601" w:type="dxa"/>
            <w:tcBorders>
              <w:top w:val="single" w:sz="6" w:space="0" w:color="auto"/>
              <w:left w:val="single" w:sz="6" w:space="0" w:color="auto"/>
              <w:bottom w:val="single" w:sz="6" w:space="0" w:color="auto"/>
              <w:right w:val="single" w:sz="6" w:space="0" w:color="auto"/>
            </w:tcBorders>
            <w:tcMar>
              <w:left w:w="105" w:type="dxa"/>
              <w:right w:w="105" w:type="dxa"/>
            </w:tcMar>
          </w:tcPr>
          <w:p w14:paraId="3CEBFC52" w14:textId="77777777" w:rsidR="00871A64" w:rsidRDefault="00871A64" w:rsidP="00EF2B85">
            <w:pPr>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750</w:t>
            </w:r>
            <w:r w:rsidRPr="12103E32">
              <w:rPr>
                <w:rFonts w:ascii="Arial" w:eastAsia="Arial" w:hAnsi="Arial" w:cs="Arial"/>
                <w:color w:val="000000" w:themeColor="text1"/>
                <w:sz w:val="24"/>
                <w:szCs w:val="24"/>
              </w:rPr>
              <w:t xml:space="preserve"> words </w:t>
            </w:r>
          </w:p>
        </w:tc>
        <w:tc>
          <w:tcPr>
            <w:tcW w:w="3434"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BB58C" w14:textId="77777777" w:rsidR="00871A64" w:rsidRDefault="00871A64" w:rsidP="00EF2B85">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100%</w:t>
            </w:r>
          </w:p>
        </w:tc>
      </w:tr>
      <w:tr w:rsidR="00871A64" w14:paraId="75946EA9" w14:textId="77777777" w:rsidTr="6B1772DD">
        <w:trPr>
          <w:trHeight w:val="270"/>
        </w:trPr>
        <w:tc>
          <w:tcPr>
            <w:tcW w:w="85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34FCA6" w14:textId="1E09C7D9" w:rsidR="00871A64" w:rsidRDefault="00871A64" w:rsidP="00EF2B85">
            <w:pPr>
              <w:spacing w:line="240" w:lineRule="auto"/>
              <w:rPr>
                <w:rFonts w:ascii="Arial" w:eastAsia="Arial" w:hAnsi="Arial" w:cs="Arial"/>
                <w:color w:val="000000" w:themeColor="text1"/>
                <w:sz w:val="24"/>
                <w:szCs w:val="24"/>
              </w:rPr>
            </w:pPr>
            <w:r w:rsidRPr="4449935F">
              <w:rPr>
                <w:rFonts w:ascii="Arial" w:eastAsia="Arial" w:hAnsi="Arial" w:cs="Arial"/>
                <w:color w:val="000000" w:themeColor="text1"/>
                <w:sz w:val="24"/>
                <w:szCs w:val="24"/>
              </w:rPr>
              <w:t>A</w:t>
            </w:r>
            <w:r>
              <w:rPr>
                <w:rFonts w:ascii="Arial" w:eastAsia="Arial" w:hAnsi="Arial" w:cs="Arial"/>
                <w:color w:val="000000" w:themeColor="text1"/>
                <w:sz w:val="24"/>
                <w:szCs w:val="24"/>
              </w:rPr>
              <w:t>6</w:t>
            </w:r>
          </w:p>
        </w:tc>
        <w:tc>
          <w:tcPr>
            <w:tcW w:w="1354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ECD31C4" w14:textId="77777777" w:rsidR="00871A64" w:rsidRDefault="00871A64" w:rsidP="00EF2B85">
            <w:pPr>
              <w:spacing w:line="240" w:lineRule="auto"/>
              <w:jc w:val="both"/>
              <w:rPr>
                <w:rFonts w:ascii="Arial" w:eastAsia="Arial" w:hAnsi="Arial" w:cs="Arial"/>
                <w:color w:val="000000" w:themeColor="text1"/>
                <w:sz w:val="24"/>
                <w:szCs w:val="24"/>
              </w:rPr>
            </w:pPr>
          </w:p>
          <w:p w14:paraId="40FAEE4A" w14:textId="77777777" w:rsidR="00871A64" w:rsidRDefault="00871A64" w:rsidP="00EF2B85">
            <w:pPr>
              <w:spacing w:line="240" w:lineRule="auto"/>
              <w:jc w:val="both"/>
              <w:rPr>
                <w:rFonts w:ascii="Arial" w:eastAsia="Arial" w:hAnsi="Arial" w:cs="Arial"/>
                <w:color w:val="000000" w:themeColor="text1"/>
                <w:sz w:val="24"/>
                <w:szCs w:val="24"/>
              </w:rPr>
            </w:pPr>
          </w:p>
        </w:tc>
      </w:tr>
    </w:tbl>
    <w:p w14:paraId="3E614DBC" w14:textId="77777777" w:rsidR="00871A64" w:rsidRPr="007B1FA9" w:rsidRDefault="00871A64" w:rsidP="00244AF7">
      <w:pPr>
        <w:rPr>
          <w:rFonts w:ascii="Arial" w:hAnsi="Arial" w:cs="Arial"/>
          <w:sz w:val="24"/>
          <w:szCs w:val="24"/>
        </w:rPr>
      </w:pPr>
    </w:p>
    <w:sectPr w:rsidR="00871A64" w:rsidRPr="007B1FA9" w:rsidSect="00F102B7">
      <w:headerReference w:type="default" r:id="rId12"/>
      <w:footerReference w:type="default" r:id="rId13"/>
      <w:headerReference w:type="first" r:id="rId14"/>
      <w:pgSz w:w="16838" w:h="11906" w:orient="landscape"/>
      <w:pgMar w:top="993"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5DF2" w14:textId="77777777" w:rsidR="004E296A" w:rsidRDefault="004E296A" w:rsidP="00CD35B8">
      <w:pPr>
        <w:spacing w:after="0" w:line="240" w:lineRule="auto"/>
      </w:pPr>
      <w:r>
        <w:separator/>
      </w:r>
    </w:p>
  </w:endnote>
  <w:endnote w:type="continuationSeparator" w:id="0">
    <w:p w14:paraId="40250FAA" w14:textId="77777777" w:rsidR="004E296A" w:rsidRDefault="004E296A" w:rsidP="00CD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917046"/>
      <w:docPartObj>
        <w:docPartGallery w:val="Page Numbers (Bottom of Page)"/>
        <w:docPartUnique/>
      </w:docPartObj>
    </w:sdtPr>
    <w:sdtEndPr>
      <w:rPr>
        <w:rFonts w:ascii="Arial" w:hAnsi="Arial" w:cs="Arial"/>
        <w:noProof/>
      </w:rPr>
    </w:sdtEndPr>
    <w:sdtContent>
      <w:p w14:paraId="704CD102" w14:textId="570A859E" w:rsidR="00244AF7" w:rsidRPr="00244AF7" w:rsidRDefault="00244AF7" w:rsidP="00244AF7">
        <w:pPr>
          <w:pStyle w:val="Footer"/>
          <w:jc w:val="center"/>
          <w:rPr>
            <w:rFonts w:ascii="Arial" w:hAnsi="Arial" w:cs="Arial"/>
          </w:rPr>
        </w:pPr>
        <w:r w:rsidRPr="00244AF7">
          <w:rPr>
            <w:rFonts w:ascii="Arial" w:hAnsi="Arial" w:cs="Arial"/>
          </w:rPr>
          <w:fldChar w:fldCharType="begin"/>
        </w:r>
        <w:r w:rsidRPr="00244AF7">
          <w:rPr>
            <w:rFonts w:ascii="Arial" w:hAnsi="Arial" w:cs="Arial"/>
          </w:rPr>
          <w:instrText xml:space="preserve"> PAGE   \* MERGEFORMAT </w:instrText>
        </w:r>
        <w:r w:rsidRPr="00244AF7">
          <w:rPr>
            <w:rFonts w:ascii="Arial" w:hAnsi="Arial" w:cs="Arial"/>
          </w:rPr>
          <w:fldChar w:fldCharType="separate"/>
        </w:r>
        <w:r w:rsidR="009C6A62">
          <w:rPr>
            <w:rFonts w:ascii="Arial" w:hAnsi="Arial" w:cs="Arial"/>
            <w:noProof/>
          </w:rPr>
          <w:t>2</w:t>
        </w:r>
        <w:r w:rsidRPr="00244AF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B65A" w14:textId="77777777" w:rsidR="004E296A" w:rsidRDefault="004E296A" w:rsidP="00CD35B8">
      <w:pPr>
        <w:spacing w:after="0" w:line="240" w:lineRule="auto"/>
      </w:pPr>
      <w:r>
        <w:separator/>
      </w:r>
    </w:p>
  </w:footnote>
  <w:footnote w:type="continuationSeparator" w:id="0">
    <w:p w14:paraId="0CFC7C3E" w14:textId="77777777" w:rsidR="004E296A" w:rsidRDefault="004E296A" w:rsidP="00CD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1A3" w14:textId="77777777" w:rsidR="00CD35B8" w:rsidRPr="00CD35B8" w:rsidRDefault="00CD35B8" w:rsidP="00CD35B8">
    <w:pPr>
      <w:pStyle w:val="Header"/>
      <w:jc w:val="right"/>
      <w:rPr>
        <w:rFonts w:ascii="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2367" w14:textId="0E5390AB" w:rsidR="00186AD0" w:rsidRPr="005F7179" w:rsidRDefault="00C216D1" w:rsidP="005F7179">
    <w:pPr>
      <w:pStyle w:val="Header"/>
      <w:jc w:val="right"/>
      <w:rPr>
        <w:rFonts w:ascii="Arial" w:hAnsi="Arial" w:cs="Arial"/>
        <w:b/>
        <w:sz w:val="24"/>
        <w:szCs w:val="24"/>
      </w:rPr>
    </w:pPr>
    <w:r>
      <w:rPr>
        <w:rFonts w:ascii="Arial" w:hAnsi="Arial" w:cs="Arial"/>
        <w:b/>
        <w:sz w:val="24"/>
        <w:szCs w:val="24"/>
      </w:rPr>
      <w:t xml:space="preserve">Appendix </w:t>
    </w:r>
    <w:r w:rsidR="00181070">
      <w:rPr>
        <w:rFonts w:ascii="Arial" w:hAnsi="Arial" w:cs="Arial"/>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1EE"/>
    <w:multiLevelType w:val="hybridMultilevel"/>
    <w:tmpl w:val="2EC47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7309D"/>
    <w:multiLevelType w:val="multilevel"/>
    <w:tmpl w:val="62E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42CA1"/>
    <w:multiLevelType w:val="multilevel"/>
    <w:tmpl w:val="D2E6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7B438"/>
    <w:multiLevelType w:val="multilevel"/>
    <w:tmpl w:val="690A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90762B"/>
    <w:multiLevelType w:val="multilevel"/>
    <w:tmpl w:val="43C6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2D044"/>
    <w:multiLevelType w:val="multilevel"/>
    <w:tmpl w:val="CA801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0750DF"/>
    <w:multiLevelType w:val="multilevel"/>
    <w:tmpl w:val="603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C39E3"/>
    <w:multiLevelType w:val="hybridMultilevel"/>
    <w:tmpl w:val="14A43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BCC5C"/>
    <w:multiLevelType w:val="multilevel"/>
    <w:tmpl w:val="9F3AF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5F18ED"/>
    <w:multiLevelType w:val="multilevel"/>
    <w:tmpl w:val="44666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7B4D74"/>
    <w:multiLevelType w:val="multilevel"/>
    <w:tmpl w:val="26C4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54C15"/>
    <w:multiLevelType w:val="multilevel"/>
    <w:tmpl w:val="21E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B6C10"/>
    <w:multiLevelType w:val="hybridMultilevel"/>
    <w:tmpl w:val="D0FE5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DD7448"/>
    <w:multiLevelType w:val="multilevel"/>
    <w:tmpl w:val="61B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C43A9"/>
    <w:multiLevelType w:val="multilevel"/>
    <w:tmpl w:val="8936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A835A2"/>
    <w:multiLevelType w:val="multilevel"/>
    <w:tmpl w:val="9AC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150F8"/>
    <w:multiLevelType w:val="multilevel"/>
    <w:tmpl w:val="192E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AA81E6"/>
    <w:multiLevelType w:val="multilevel"/>
    <w:tmpl w:val="DC067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314E72"/>
    <w:multiLevelType w:val="multilevel"/>
    <w:tmpl w:val="654C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93535"/>
    <w:multiLevelType w:val="hybridMultilevel"/>
    <w:tmpl w:val="64E0745C"/>
    <w:lvl w:ilvl="0" w:tplc="A768CB3C">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3FA435E6"/>
    <w:multiLevelType w:val="multilevel"/>
    <w:tmpl w:val="11D8DC3A"/>
    <w:styleLink w:val="LFO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C2680F"/>
    <w:multiLevelType w:val="hybridMultilevel"/>
    <w:tmpl w:val="3E023F9C"/>
    <w:lvl w:ilvl="0" w:tplc="D2B85A8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2B84FD3"/>
    <w:multiLevelType w:val="multilevel"/>
    <w:tmpl w:val="19C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4783E"/>
    <w:multiLevelType w:val="multilevel"/>
    <w:tmpl w:val="653A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6E0A88"/>
    <w:multiLevelType w:val="hybridMultilevel"/>
    <w:tmpl w:val="73EA6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F16723"/>
    <w:multiLevelType w:val="hybridMultilevel"/>
    <w:tmpl w:val="DA44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D61E6"/>
    <w:multiLevelType w:val="multilevel"/>
    <w:tmpl w:val="197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193FFF"/>
    <w:multiLevelType w:val="multilevel"/>
    <w:tmpl w:val="D2E2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5121D"/>
    <w:multiLevelType w:val="hybridMultilevel"/>
    <w:tmpl w:val="0BE0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021D5"/>
    <w:multiLevelType w:val="multilevel"/>
    <w:tmpl w:val="50F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D60ACD"/>
    <w:multiLevelType w:val="multilevel"/>
    <w:tmpl w:val="FBC0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2146B6"/>
    <w:multiLevelType w:val="multilevel"/>
    <w:tmpl w:val="BCE4E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0B6801"/>
    <w:multiLevelType w:val="multilevel"/>
    <w:tmpl w:val="9BB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992644"/>
    <w:multiLevelType w:val="multilevel"/>
    <w:tmpl w:val="52A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EE3697"/>
    <w:multiLevelType w:val="multilevel"/>
    <w:tmpl w:val="0E5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433491"/>
    <w:multiLevelType w:val="multilevel"/>
    <w:tmpl w:val="D6FA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B132A0"/>
    <w:multiLevelType w:val="multilevel"/>
    <w:tmpl w:val="A1B6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380A44"/>
    <w:multiLevelType w:val="multilevel"/>
    <w:tmpl w:val="224E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801C3"/>
    <w:multiLevelType w:val="multilevel"/>
    <w:tmpl w:val="80D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093531"/>
    <w:multiLevelType w:val="hybridMultilevel"/>
    <w:tmpl w:val="BEAA2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1740574">
    <w:abstractNumId w:val="3"/>
  </w:num>
  <w:num w:numId="2" w16cid:durableId="760835010">
    <w:abstractNumId w:val="9"/>
  </w:num>
  <w:num w:numId="3" w16cid:durableId="1454472902">
    <w:abstractNumId w:val="17"/>
  </w:num>
  <w:num w:numId="4" w16cid:durableId="686904337">
    <w:abstractNumId w:val="14"/>
  </w:num>
  <w:num w:numId="5" w16cid:durableId="245846170">
    <w:abstractNumId w:val="5"/>
  </w:num>
  <w:num w:numId="6" w16cid:durableId="1528717975">
    <w:abstractNumId w:val="31"/>
  </w:num>
  <w:num w:numId="7" w16cid:durableId="229391119">
    <w:abstractNumId w:val="8"/>
  </w:num>
  <w:num w:numId="8" w16cid:durableId="1762919061">
    <w:abstractNumId w:val="12"/>
  </w:num>
  <w:num w:numId="9" w16cid:durableId="1897086909">
    <w:abstractNumId w:val="39"/>
  </w:num>
  <w:num w:numId="10" w16cid:durableId="1727414294">
    <w:abstractNumId w:val="25"/>
  </w:num>
  <w:num w:numId="11" w16cid:durableId="586035750">
    <w:abstractNumId w:val="7"/>
  </w:num>
  <w:num w:numId="12" w16cid:durableId="1066882005">
    <w:abstractNumId w:val="0"/>
  </w:num>
  <w:num w:numId="13" w16cid:durableId="269511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4901">
    <w:abstractNumId w:val="24"/>
  </w:num>
  <w:num w:numId="15" w16cid:durableId="876352738">
    <w:abstractNumId w:val="20"/>
  </w:num>
  <w:num w:numId="16" w16cid:durableId="1526288936">
    <w:abstractNumId w:val="19"/>
  </w:num>
  <w:num w:numId="17" w16cid:durableId="713818652">
    <w:abstractNumId w:val="37"/>
  </w:num>
  <w:num w:numId="18" w16cid:durableId="429545727">
    <w:abstractNumId w:val="10"/>
  </w:num>
  <w:num w:numId="19" w16cid:durableId="947275321">
    <w:abstractNumId w:val="38"/>
  </w:num>
  <w:num w:numId="20" w16cid:durableId="593056614">
    <w:abstractNumId w:val="16"/>
  </w:num>
  <w:num w:numId="21" w16cid:durableId="347299189">
    <w:abstractNumId w:val="13"/>
  </w:num>
  <w:num w:numId="22" w16cid:durableId="422143371">
    <w:abstractNumId w:val="11"/>
  </w:num>
  <w:num w:numId="23" w16cid:durableId="1599144304">
    <w:abstractNumId w:val="29"/>
  </w:num>
  <w:num w:numId="24" w16cid:durableId="245848802">
    <w:abstractNumId w:val="2"/>
  </w:num>
  <w:num w:numId="25" w16cid:durableId="1654675772">
    <w:abstractNumId w:val="26"/>
  </w:num>
  <w:num w:numId="26" w16cid:durableId="1311325564">
    <w:abstractNumId w:val="30"/>
  </w:num>
  <w:num w:numId="27" w16cid:durableId="1333945396">
    <w:abstractNumId w:val="4"/>
  </w:num>
  <w:num w:numId="28" w16cid:durableId="2005935583">
    <w:abstractNumId w:val="36"/>
  </w:num>
  <w:num w:numId="29" w16cid:durableId="1995722946">
    <w:abstractNumId w:val="1"/>
  </w:num>
  <w:num w:numId="30" w16cid:durableId="629363425">
    <w:abstractNumId w:val="33"/>
  </w:num>
  <w:num w:numId="31" w16cid:durableId="175584313">
    <w:abstractNumId w:val="23"/>
  </w:num>
  <w:num w:numId="32" w16cid:durableId="686491099">
    <w:abstractNumId w:val="15"/>
  </w:num>
  <w:num w:numId="33" w16cid:durableId="685861589">
    <w:abstractNumId w:val="22"/>
  </w:num>
  <w:num w:numId="34" w16cid:durableId="388312366">
    <w:abstractNumId w:val="18"/>
  </w:num>
  <w:num w:numId="35" w16cid:durableId="1290236291">
    <w:abstractNumId w:val="35"/>
  </w:num>
  <w:num w:numId="36" w16cid:durableId="1907064122">
    <w:abstractNumId w:val="6"/>
  </w:num>
  <w:num w:numId="37" w16cid:durableId="481001206">
    <w:abstractNumId w:val="34"/>
  </w:num>
  <w:num w:numId="38" w16cid:durableId="75398751">
    <w:abstractNumId w:val="32"/>
  </w:num>
  <w:num w:numId="39" w16cid:durableId="1650286167">
    <w:abstractNumId w:val="27"/>
  </w:num>
  <w:num w:numId="40" w16cid:durableId="4579148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18"/>
    <w:rsid w:val="0000237D"/>
    <w:rsid w:val="00007A82"/>
    <w:rsid w:val="00012227"/>
    <w:rsid w:val="00014E4F"/>
    <w:rsid w:val="0002000C"/>
    <w:rsid w:val="0002009D"/>
    <w:rsid w:val="00027721"/>
    <w:rsid w:val="00027F0E"/>
    <w:rsid w:val="00033058"/>
    <w:rsid w:val="0003333B"/>
    <w:rsid w:val="000356F7"/>
    <w:rsid w:val="00040A5B"/>
    <w:rsid w:val="0004424C"/>
    <w:rsid w:val="00044417"/>
    <w:rsid w:val="00044748"/>
    <w:rsid w:val="0004640D"/>
    <w:rsid w:val="00064ED8"/>
    <w:rsid w:val="00065579"/>
    <w:rsid w:val="00086CCF"/>
    <w:rsid w:val="00087B7F"/>
    <w:rsid w:val="00090017"/>
    <w:rsid w:val="00091675"/>
    <w:rsid w:val="00091DC9"/>
    <w:rsid w:val="00093C62"/>
    <w:rsid w:val="000A499D"/>
    <w:rsid w:val="000A5F74"/>
    <w:rsid w:val="000B4E21"/>
    <w:rsid w:val="000B7F3F"/>
    <w:rsid w:val="000C020B"/>
    <w:rsid w:val="000C1E68"/>
    <w:rsid w:val="000C227F"/>
    <w:rsid w:val="000D033B"/>
    <w:rsid w:val="000E0E84"/>
    <w:rsid w:val="000E4F3F"/>
    <w:rsid w:val="000F0E7B"/>
    <w:rsid w:val="000F36D0"/>
    <w:rsid w:val="000F3A2D"/>
    <w:rsid w:val="000F6E26"/>
    <w:rsid w:val="000F78A5"/>
    <w:rsid w:val="00104FFB"/>
    <w:rsid w:val="00107955"/>
    <w:rsid w:val="00112924"/>
    <w:rsid w:val="00113324"/>
    <w:rsid w:val="001205E3"/>
    <w:rsid w:val="00131D1C"/>
    <w:rsid w:val="0013407A"/>
    <w:rsid w:val="0013418F"/>
    <w:rsid w:val="0013611F"/>
    <w:rsid w:val="00153A24"/>
    <w:rsid w:val="00162926"/>
    <w:rsid w:val="00164DD6"/>
    <w:rsid w:val="00181070"/>
    <w:rsid w:val="00186AD0"/>
    <w:rsid w:val="00187A3D"/>
    <w:rsid w:val="0019267C"/>
    <w:rsid w:val="001A04CB"/>
    <w:rsid w:val="001A14F8"/>
    <w:rsid w:val="001B7ED7"/>
    <w:rsid w:val="001C0C4A"/>
    <w:rsid w:val="001C0DBB"/>
    <w:rsid w:val="001D4A96"/>
    <w:rsid w:val="001D66FD"/>
    <w:rsid w:val="001E0F57"/>
    <w:rsid w:val="001F32A5"/>
    <w:rsid w:val="002004F8"/>
    <w:rsid w:val="002030C7"/>
    <w:rsid w:val="0021167A"/>
    <w:rsid w:val="002130A4"/>
    <w:rsid w:val="0021472C"/>
    <w:rsid w:val="00223289"/>
    <w:rsid w:val="002271E5"/>
    <w:rsid w:val="00236376"/>
    <w:rsid w:val="00237136"/>
    <w:rsid w:val="00244AF7"/>
    <w:rsid w:val="002454C7"/>
    <w:rsid w:val="002500C7"/>
    <w:rsid w:val="00254B3C"/>
    <w:rsid w:val="00270632"/>
    <w:rsid w:val="00281BB9"/>
    <w:rsid w:val="00281D2B"/>
    <w:rsid w:val="00290826"/>
    <w:rsid w:val="00296572"/>
    <w:rsid w:val="002977F5"/>
    <w:rsid w:val="002A1797"/>
    <w:rsid w:val="002A2A2B"/>
    <w:rsid w:val="002A5616"/>
    <w:rsid w:val="002B3048"/>
    <w:rsid w:val="002B3C57"/>
    <w:rsid w:val="002B65C8"/>
    <w:rsid w:val="002C0327"/>
    <w:rsid w:val="002C25C9"/>
    <w:rsid w:val="002C5EB4"/>
    <w:rsid w:val="002D02F1"/>
    <w:rsid w:val="002D3DAC"/>
    <w:rsid w:val="002D6289"/>
    <w:rsid w:val="002D7004"/>
    <w:rsid w:val="002F07C1"/>
    <w:rsid w:val="002F0EFD"/>
    <w:rsid w:val="0030013B"/>
    <w:rsid w:val="00300D2D"/>
    <w:rsid w:val="00305A56"/>
    <w:rsid w:val="00311297"/>
    <w:rsid w:val="003122CC"/>
    <w:rsid w:val="003125FB"/>
    <w:rsid w:val="00314E2D"/>
    <w:rsid w:val="0031632F"/>
    <w:rsid w:val="003176F9"/>
    <w:rsid w:val="003229D9"/>
    <w:rsid w:val="00324DC3"/>
    <w:rsid w:val="003266A9"/>
    <w:rsid w:val="00326A33"/>
    <w:rsid w:val="00330D19"/>
    <w:rsid w:val="00330E87"/>
    <w:rsid w:val="00332939"/>
    <w:rsid w:val="00335300"/>
    <w:rsid w:val="003364B2"/>
    <w:rsid w:val="0033707B"/>
    <w:rsid w:val="00340549"/>
    <w:rsid w:val="00342227"/>
    <w:rsid w:val="003423D5"/>
    <w:rsid w:val="00345B01"/>
    <w:rsid w:val="00346AA6"/>
    <w:rsid w:val="0035021C"/>
    <w:rsid w:val="00354CA3"/>
    <w:rsid w:val="00357B69"/>
    <w:rsid w:val="00361625"/>
    <w:rsid w:val="00365129"/>
    <w:rsid w:val="0036619B"/>
    <w:rsid w:val="00366AFA"/>
    <w:rsid w:val="00374C18"/>
    <w:rsid w:val="0038459E"/>
    <w:rsid w:val="003856B6"/>
    <w:rsid w:val="00390535"/>
    <w:rsid w:val="003917C9"/>
    <w:rsid w:val="00393AAD"/>
    <w:rsid w:val="003A153F"/>
    <w:rsid w:val="003A2259"/>
    <w:rsid w:val="003B09D3"/>
    <w:rsid w:val="003B4005"/>
    <w:rsid w:val="003B5B20"/>
    <w:rsid w:val="003B6E84"/>
    <w:rsid w:val="003B7018"/>
    <w:rsid w:val="003B7584"/>
    <w:rsid w:val="003C0249"/>
    <w:rsid w:val="003D2BA1"/>
    <w:rsid w:val="003D5511"/>
    <w:rsid w:val="003E4C16"/>
    <w:rsid w:val="003F29D8"/>
    <w:rsid w:val="0040314D"/>
    <w:rsid w:val="00406895"/>
    <w:rsid w:val="00413FF4"/>
    <w:rsid w:val="00420B60"/>
    <w:rsid w:val="0042170B"/>
    <w:rsid w:val="00421B02"/>
    <w:rsid w:val="00422677"/>
    <w:rsid w:val="00423308"/>
    <w:rsid w:val="00423C3D"/>
    <w:rsid w:val="0042690B"/>
    <w:rsid w:val="00427C69"/>
    <w:rsid w:val="00431253"/>
    <w:rsid w:val="0043226C"/>
    <w:rsid w:val="004329BF"/>
    <w:rsid w:val="004350A7"/>
    <w:rsid w:val="00436BAB"/>
    <w:rsid w:val="004402C9"/>
    <w:rsid w:val="00451880"/>
    <w:rsid w:val="00455A04"/>
    <w:rsid w:val="00461B87"/>
    <w:rsid w:val="0046692A"/>
    <w:rsid w:val="00466EC6"/>
    <w:rsid w:val="00467554"/>
    <w:rsid w:val="0049237B"/>
    <w:rsid w:val="004927B4"/>
    <w:rsid w:val="004954CA"/>
    <w:rsid w:val="004966B1"/>
    <w:rsid w:val="004A0E81"/>
    <w:rsid w:val="004A2FCD"/>
    <w:rsid w:val="004A3759"/>
    <w:rsid w:val="004A42A7"/>
    <w:rsid w:val="004A5168"/>
    <w:rsid w:val="004A76DC"/>
    <w:rsid w:val="004B2431"/>
    <w:rsid w:val="004B4EE8"/>
    <w:rsid w:val="004C5B55"/>
    <w:rsid w:val="004D165A"/>
    <w:rsid w:val="004D282D"/>
    <w:rsid w:val="004D3A00"/>
    <w:rsid w:val="004D401E"/>
    <w:rsid w:val="004D503E"/>
    <w:rsid w:val="004E296A"/>
    <w:rsid w:val="004E49F2"/>
    <w:rsid w:val="004E7186"/>
    <w:rsid w:val="004F013E"/>
    <w:rsid w:val="004F1ED6"/>
    <w:rsid w:val="004F5716"/>
    <w:rsid w:val="00500C40"/>
    <w:rsid w:val="0050102B"/>
    <w:rsid w:val="00515E6D"/>
    <w:rsid w:val="005224E3"/>
    <w:rsid w:val="00522CB5"/>
    <w:rsid w:val="00540544"/>
    <w:rsid w:val="00541E98"/>
    <w:rsid w:val="00544144"/>
    <w:rsid w:val="005519DB"/>
    <w:rsid w:val="00563D1E"/>
    <w:rsid w:val="00563F15"/>
    <w:rsid w:val="005645FD"/>
    <w:rsid w:val="0056487A"/>
    <w:rsid w:val="00564A04"/>
    <w:rsid w:val="00583E02"/>
    <w:rsid w:val="005847D4"/>
    <w:rsid w:val="00585BF6"/>
    <w:rsid w:val="00591A2A"/>
    <w:rsid w:val="0059445F"/>
    <w:rsid w:val="00596901"/>
    <w:rsid w:val="005A6CAC"/>
    <w:rsid w:val="005B4E81"/>
    <w:rsid w:val="005B7039"/>
    <w:rsid w:val="005D5356"/>
    <w:rsid w:val="005E2AEC"/>
    <w:rsid w:val="005E2E1F"/>
    <w:rsid w:val="005E4113"/>
    <w:rsid w:val="005F3013"/>
    <w:rsid w:val="005F3829"/>
    <w:rsid w:val="005F7179"/>
    <w:rsid w:val="00600CC4"/>
    <w:rsid w:val="006012F6"/>
    <w:rsid w:val="006230BD"/>
    <w:rsid w:val="0063671B"/>
    <w:rsid w:val="00644D46"/>
    <w:rsid w:val="006459DA"/>
    <w:rsid w:val="00647F24"/>
    <w:rsid w:val="00654A0C"/>
    <w:rsid w:val="00661FEC"/>
    <w:rsid w:val="0067200B"/>
    <w:rsid w:val="00674396"/>
    <w:rsid w:val="00674560"/>
    <w:rsid w:val="00682CE0"/>
    <w:rsid w:val="00686C0F"/>
    <w:rsid w:val="006941FF"/>
    <w:rsid w:val="0069683A"/>
    <w:rsid w:val="006A04D0"/>
    <w:rsid w:val="006A4F8E"/>
    <w:rsid w:val="006B105A"/>
    <w:rsid w:val="006D75DF"/>
    <w:rsid w:val="006E1150"/>
    <w:rsid w:val="006E2943"/>
    <w:rsid w:val="006E324C"/>
    <w:rsid w:val="006F6AB2"/>
    <w:rsid w:val="00700B6B"/>
    <w:rsid w:val="00706ADE"/>
    <w:rsid w:val="00712DEB"/>
    <w:rsid w:val="00713ECE"/>
    <w:rsid w:val="00717707"/>
    <w:rsid w:val="007208CB"/>
    <w:rsid w:val="0072471F"/>
    <w:rsid w:val="007276DE"/>
    <w:rsid w:val="00730324"/>
    <w:rsid w:val="007308A0"/>
    <w:rsid w:val="00741738"/>
    <w:rsid w:val="00744B96"/>
    <w:rsid w:val="007478C4"/>
    <w:rsid w:val="00747BA4"/>
    <w:rsid w:val="007539B9"/>
    <w:rsid w:val="00761BF5"/>
    <w:rsid w:val="00764F71"/>
    <w:rsid w:val="0076628F"/>
    <w:rsid w:val="00772817"/>
    <w:rsid w:val="00787053"/>
    <w:rsid w:val="007933AC"/>
    <w:rsid w:val="007934B3"/>
    <w:rsid w:val="00796DE6"/>
    <w:rsid w:val="00797600"/>
    <w:rsid w:val="007B1D10"/>
    <w:rsid w:val="007B1FA9"/>
    <w:rsid w:val="007C2FAA"/>
    <w:rsid w:val="007C520B"/>
    <w:rsid w:val="007C70A8"/>
    <w:rsid w:val="007D06C8"/>
    <w:rsid w:val="007D09CC"/>
    <w:rsid w:val="007D19A0"/>
    <w:rsid w:val="007D50A0"/>
    <w:rsid w:val="007E3EED"/>
    <w:rsid w:val="007E4ED6"/>
    <w:rsid w:val="007E6D82"/>
    <w:rsid w:val="007E7BEE"/>
    <w:rsid w:val="007F4320"/>
    <w:rsid w:val="00804BC8"/>
    <w:rsid w:val="008130A7"/>
    <w:rsid w:val="00814069"/>
    <w:rsid w:val="00814921"/>
    <w:rsid w:val="00816476"/>
    <w:rsid w:val="00816B6C"/>
    <w:rsid w:val="008279F1"/>
    <w:rsid w:val="008300A0"/>
    <w:rsid w:val="00832FC3"/>
    <w:rsid w:val="00835415"/>
    <w:rsid w:val="00844964"/>
    <w:rsid w:val="008570B0"/>
    <w:rsid w:val="00863C06"/>
    <w:rsid w:val="0086480E"/>
    <w:rsid w:val="00871A64"/>
    <w:rsid w:val="00871CB0"/>
    <w:rsid w:val="0087323F"/>
    <w:rsid w:val="008802FC"/>
    <w:rsid w:val="00880639"/>
    <w:rsid w:val="008832BE"/>
    <w:rsid w:val="008864F5"/>
    <w:rsid w:val="00887722"/>
    <w:rsid w:val="00893312"/>
    <w:rsid w:val="00896BDB"/>
    <w:rsid w:val="008A4025"/>
    <w:rsid w:val="008A53DD"/>
    <w:rsid w:val="008A6C39"/>
    <w:rsid w:val="008B1491"/>
    <w:rsid w:val="008B5BB0"/>
    <w:rsid w:val="008B64F4"/>
    <w:rsid w:val="008C1782"/>
    <w:rsid w:val="008D3458"/>
    <w:rsid w:val="008D3A3B"/>
    <w:rsid w:val="008E154B"/>
    <w:rsid w:val="008E5D4D"/>
    <w:rsid w:val="008E646C"/>
    <w:rsid w:val="008E6F20"/>
    <w:rsid w:val="008F682C"/>
    <w:rsid w:val="008F76BB"/>
    <w:rsid w:val="0090427C"/>
    <w:rsid w:val="00910C2F"/>
    <w:rsid w:val="00920637"/>
    <w:rsid w:val="009208A3"/>
    <w:rsid w:val="009208D4"/>
    <w:rsid w:val="00924A81"/>
    <w:rsid w:val="00926112"/>
    <w:rsid w:val="009308A7"/>
    <w:rsid w:val="00930A9D"/>
    <w:rsid w:val="00936CDC"/>
    <w:rsid w:val="00940EBC"/>
    <w:rsid w:val="00941101"/>
    <w:rsid w:val="009437B3"/>
    <w:rsid w:val="009471C3"/>
    <w:rsid w:val="0095184F"/>
    <w:rsid w:val="00951DF5"/>
    <w:rsid w:val="00954530"/>
    <w:rsid w:val="009546BD"/>
    <w:rsid w:val="0096134A"/>
    <w:rsid w:val="00962C5E"/>
    <w:rsid w:val="00973357"/>
    <w:rsid w:val="00974BF2"/>
    <w:rsid w:val="0097762C"/>
    <w:rsid w:val="009A6C18"/>
    <w:rsid w:val="009A7AF1"/>
    <w:rsid w:val="009B03B4"/>
    <w:rsid w:val="009B5B88"/>
    <w:rsid w:val="009C28A4"/>
    <w:rsid w:val="009C447E"/>
    <w:rsid w:val="009C6A62"/>
    <w:rsid w:val="009C72FF"/>
    <w:rsid w:val="009D18A2"/>
    <w:rsid w:val="009D1C95"/>
    <w:rsid w:val="009D63C7"/>
    <w:rsid w:val="009E4906"/>
    <w:rsid w:val="009E62AB"/>
    <w:rsid w:val="009E65D9"/>
    <w:rsid w:val="009F1335"/>
    <w:rsid w:val="00A01221"/>
    <w:rsid w:val="00A0527D"/>
    <w:rsid w:val="00A11D6B"/>
    <w:rsid w:val="00A12D34"/>
    <w:rsid w:val="00A3029E"/>
    <w:rsid w:val="00A316C0"/>
    <w:rsid w:val="00A35F1B"/>
    <w:rsid w:val="00A403FD"/>
    <w:rsid w:val="00A570C6"/>
    <w:rsid w:val="00A576A9"/>
    <w:rsid w:val="00A61D97"/>
    <w:rsid w:val="00A6323C"/>
    <w:rsid w:val="00A64217"/>
    <w:rsid w:val="00A65350"/>
    <w:rsid w:val="00A72569"/>
    <w:rsid w:val="00A77900"/>
    <w:rsid w:val="00A81358"/>
    <w:rsid w:val="00A83177"/>
    <w:rsid w:val="00A86076"/>
    <w:rsid w:val="00A86792"/>
    <w:rsid w:val="00A923E2"/>
    <w:rsid w:val="00A96DAB"/>
    <w:rsid w:val="00AA3684"/>
    <w:rsid w:val="00AB27B3"/>
    <w:rsid w:val="00AB3B6F"/>
    <w:rsid w:val="00AB3C2E"/>
    <w:rsid w:val="00AB4A93"/>
    <w:rsid w:val="00AC1654"/>
    <w:rsid w:val="00AC5448"/>
    <w:rsid w:val="00AC5B27"/>
    <w:rsid w:val="00AC6F76"/>
    <w:rsid w:val="00AD2269"/>
    <w:rsid w:val="00AD74C0"/>
    <w:rsid w:val="00AD77F2"/>
    <w:rsid w:val="00AE11C1"/>
    <w:rsid w:val="00AE1918"/>
    <w:rsid w:val="00AE2086"/>
    <w:rsid w:val="00AF05A1"/>
    <w:rsid w:val="00AF1434"/>
    <w:rsid w:val="00AF5471"/>
    <w:rsid w:val="00B11C12"/>
    <w:rsid w:val="00B2590E"/>
    <w:rsid w:val="00B27836"/>
    <w:rsid w:val="00B317C3"/>
    <w:rsid w:val="00B4627D"/>
    <w:rsid w:val="00B626A9"/>
    <w:rsid w:val="00B722C3"/>
    <w:rsid w:val="00B739B1"/>
    <w:rsid w:val="00B80830"/>
    <w:rsid w:val="00B871A3"/>
    <w:rsid w:val="00B90D11"/>
    <w:rsid w:val="00BB2BBD"/>
    <w:rsid w:val="00BB5A49"/>
    <w:rsid w:val="00BC6512"/>
    <w:rsid w:val="00BC6FB8"/>
    <w:rsid w:val="00BD1659"/>
    <w:rsid w:val="00BD3CBD"/>
    <w:rsid w:val="00BE7205"/>
    <w:rsid w:val="00BF5411"/>
    <w:rsid w:val="00BF633F"/>
    <w:rsid w:val="00BF6ABF"/>
    <w:rsid w:val="00C03F37"/>
    <w:rsid w:val="00C17763"/>
    <w:rsid w:val="00C216D1"/>
    <w:rsid w:val="00C2204A"/>
    <w:rsid w:val="00C322F2"/>
    <w:rsid w:val="00C33F08"/>
    <w:rsid w:val="00C35DA1"/>
    <w:rsid w:val="00C35F94"/>
    <w:rsid w:val="00C36B97"/>
    <w:rsid w:val="00C42DF4"/>
    <w:rsid w:val="00C43437"/>
    <w:rsid w:val="00C56651"/>
    <w:rsid w:val="00C63AE1"/>
    <w:rsid w:val="00C65282"/>
    <w:rsid w:val="00C67BA0"/>
    <w:rsid w:val="00C7205F"/>
    <w:rsid w:val="00C74924"/>
    <w:rsid w:val="00C75278"/>
    <w:rsid w:val="00C75807"/>
    <w:rsid w:val="00C75B9C"/>
    <w:rsid w:val="00C763D6"/>
    <w:rsid w:val="00C775DD"/>
    <w:rsid w:val="00C82F5D"/>
    <w:rsid w:val="00C86A97"/>
    <w:rsid w:val="00C9394D"/>
    <w:rsid w:val="00C94D86"/>
    <w:rsid w:val="00CA5FA8"/>
    <w:rsid w:val="00CB4E1D"/>
    <w:rsid w:val="00CC333F"/>
    <w:rsid w:val="00CC7748"/>
    <w:rsid w:val="00CD35B8"/>
    <w:rsid w:val="00CE1247"/>
    <w:rsid w:val="00CE45FA"/>
    <w:rsid w:val="00D07715"/>
    <w:rsid w:val="00D13813"/>
    <w:rsid w:val="00D159A4"/>
    <w:rsid w:val="00D16E05"/>
    <w:rsid w:val="00D21B18"/>
    <w:rsid w:val="00D24731"/>
    <w:rsid w:val="00D24BAA"/>
    <w:rsid w:val="00D308C8"/>
    <w:rsid w:val="00D32C36"/>
    <w:rsid w:val="00D34999"/>
    <w:rsid w:val="00D35920"/>
    <w:rsid w:val="00D411F7"/>
    <w:rsid w:val="00D419DB"/>
    <w:rsid w:val="00D50B0F"/>
    <w:rsid w:val="00D5751C"/>
    <w:rsid w:val="00D65548"/>
    <w:rsid w:val="00D674EC"/>
    <w:rsid w:val="00D75291"/>
    <w:rsid w:val="00D77989"/>
    <w:rsid w:val="00D819B2"/>
    <w:rsid w:val="00D9221F"/>
    <w:rsid w:val="00D922D7"/>
    <w:rsid w:val="00D938A3"/>
    <w:rsid w:val="00DA42CA"/>
    <w:rsid w:val="00DA555B"/>
    <w:rsid w:val="00DA6A29"/>
    <w:rsid w:val="00DB04DE"/>
    <w:rsid w:val="00DB2FAB"/>
    <w:rsid w:val="00DB49E7"/>
    <w:rsid w:val="00DB7802"/>
    <w:rsid w:val="00DC792B"/>
    <w:rsid w:val="00DD1948"/>
    <w:rsid w:val="00DD4BA0"/>
    <w:rsid w:val="00DE3178"/>
    <w:rsid w:val="00DE3570"/>
    <w:rsid w:val="00DE6347"/>
    <w:rsid w:val="00DE77F3"/>
    <w:rsid w:val="00E07DDA"/>
    <w:rsid w:val="00E10702"/>
    <w:rsid w:val="00E11CD2"/>
    <w:rsid w:val="00E165C8"/>
    <w:rsid w:val="00E16944"/>
    <w:rsid w:val="00E2027C"/>
    <w:rsid w:val="00E261CE"/>
    <w:rsid w:val="00E33A82"/>
    <w:rsid w:val="00E37740"/>
    <w:rsid w:val="00E406B8"/>
    <w:rsid w:val="00E445E4"/>
    <w:rsid w:val="00E457BE"/>
    <w:rsid w:val="00E4611D"/>
    <w:rsid w:val="00E5186C"/>
    <w:rsid w:val="00E54E6D"/>
    <w:rsid w:val="00E55DD2"/>
    <w:rsid w:val="00E56E62"/>
    <w:rsid w:val="00E616A4"/>
    <w:rsid w:val="00E6593D"/>
    <w:rsid w:val="00E7709C"/>
    <w:rsid w:val="00E77AB6"/>
    <w:rsid w:val="00E81040"/>
    <w:rsid w:val="00E810D6"/>
    <w:rsid w:val="00E811B9"/>
    <w:rsid w:val="00E827C3"/>
    <w:rsid w:val="00E83BBB"/>
    <w:rsid w:val="00E97392"/>
    <w:rsid w:val="00EA0BD4"/>
    <w:rsid w:val="00EA2A5B"/>
    <w:rsid w:val="00EA36AC"/>
    <w:rsid w:val="00EA36C6"/>
    <w:rsid w:val="00EA6AF6"/>
    <w:rsid w:val="00EB0AA3"/>
    <w:rsid w:val="00EC0E0E"/>
    <w:rsid w:val="00EC1ECF"/>
    <w:rsid w:val="00EC29E5"/>
    <w:rsid w:val="00EC4CC5"/>
    <w:rsid w:val="00EC7A71"/>
    <w:rsid w:val="00EC7BC8"/>
    <w:rsid w:val="00EE0736"/>
    <w:rsid w:val="00EE1C9E"/>
    <w:rsid w:val="00EE4A10"/>
    <w:rsid w:val="00EE6A6D"/>
    <w:rsid w:val="00EF00C4"/>
    <w:rsid w:val="00EF25F3"/>
    <w:rsid w:val="00EF7D8B"/>
    <w:rsid w:val="00F00C4F"/>
    <w:rsid w:val="00F0368F"/>
    <w:rsid w:val="00F04C03"/>
    <w:rsid w:val="00F0660D"/>
    <w:rsid w:val="00F07DE4"/>
    <w:rsid w:val="00F102B7"/>
    <w:rsid w:val="00F1046F"/>
    <w:rsid w:val="00F114AE"/>
    <w:rsid w:val="00F225BE"/>
    <w:rsid w:val="00F22C7F"/>
    <w:rsid w:val="00F2453D"/>
    <w:rsid w:val="00F25B84"/>
    <w:rsid w:val="00F36C66"/>
    <w:rsid w:val="00F42142"/>
    <w:rsid w:val="00F43F2F"/>
    <w:rsid w:val="00F4432C"/>
    <w:rsid w:val="00F4737C"/>
    <w:rsid w:val="00F5284B"/>
    <w:rsid w:val="00F53DC1"/>
    <w:rsid w:val="00F551A3"/>
    <w:rsid w:val="00F63F29"/>
    <w:rsid w:val="00F7723D"/>
    <w:rsid w:val="00F77D5B"/>
    <w:rsid w:val="00F808CB"/>
    <w:rsid w:val="00F84528"/>
    <w:rsid w:val="00F85DF9"/>
    <w:rsid w:val="00F92B12"/>
    <w:rsid w:val="00F93EDB"/>
    <w:rsid w:val="00F9569E"/>
    <w:rsid w:val="00FA01FF"/>
    <w:rsid w:val="00FA5399"/>
    <w:rsid w:val="00FB1F47"/>
    <w:rsid w:val="00FC39B6"/>
    <w:rsid w:val="00FC6692"/>
    <w:rsid w:val="00FD37DC"/>
    <w:rsid w:val="00FE03B7"/>
    <w:rsid w:val="00FF17FA"/>
    <w:rsid w:val="00FF1B6E"/>
    <w:rsid w:val="00FF1E03"/>
    <w:rsid w:val="04298023"/>
    <w:rsid w:val="0451219F"/>
    <w:rsid w:val="06719CB4"/>
    <w:rsid w:val="067ECA6E"/>
    <w:rsid w:val="067EFA60"/>
    <w:rsid w:val="06E8AE41"/>
    <w:rsid w:val="0A7B17BC"/>
    <w:rsid w:val="0BF52CC6"/>
    <w:rsid w:val="0C846472"/>
    <w:rsid w:val="0C90C584"/>
    <w:rsid w:val="0D07DF2B"/>
    <w:rsid w:val="0FFE75C8"/>
    <w:rsid w:val="10D9DD5C"/>
    <w:rsid w:val="11115D23"/>
    <w:rsid w:val="11F6719C"/>
    <w:rsid w:val="12103E32"/>
    <w:rsid w:val="136E0C13"/>
    <w:rsid w:val="149704EB"/>
    <w:rsid w:val="14CB8E45"/>
    <w:rsid w:val="152D051A"/>
    <w:rsid w:val="16566B52"/>
    <w:rsid w:val="16647146"/>
    <w:rsid w:val="1AB717B1"/>
    <w:rsid w:val="1B57808B"/>
    <w:rsid w:val="1C027AEA"/>
    <w:rsid w:val="231D62D9"/>
    <w:rsid w:val="23BC947D"/>
    <w:rsid w:val="260EEB33"/>
    <w:rsid w:val="293D3E0F"/>
    <w:rsid w:val="2A6E1B7B"/>
    <w:rsid w:val="2AF25D05"/>
    <w:rsid w:val="2B08C31B"/>
    <w:rsid w:val="2BC81792"/>
    <w:rsid w:val="2DD4014A"/>
    <w:rsid w:val="30F6630D"/>
    <w:rsid w:val="31447AAD"/>
    <w:rsid w:val="33A7A3C7"/>
    <w:rsid w:val="368DFAB6"/>
    <w:rsid w:val="37D920CB"/>
    <w:rsid w:val="39267B3D"/>
    <w:rsid w:val="3A58E694"/>
    <w:rsid w:val="3CFE816C"/>
    <w:rsid w:val="3EDA2970"/>
    <w:rsid w:val="41FAD273"/>
    <w:rsid w:val="43779978"/>
    <w:rsid w:val="4449935F"/>
    <w:rsid w:val="446D76C3"/>
    <w:rsid w:val="45A93FAB"/>
    <w:rsid w:val="45D7E602"/>
    <w:rsid w:val="465F32D4"/>
    <w:rsid w:val="47BBD36B"/>
    <w:rsid w:val="47CDF1F8"/>
    <w:rsid w:val="4950EDB1"/>
    <w:rsid w:val="4CABCBFF"/>
    <w:rsid w:val="4DE179B4"/>
    <w:rsid w:val="4E39313D"/>
    <w:rsid w:val="4F3B2A5D"/>
    <w:rsid w:val="514FCD58"/>
    <w:rsid w:val="56241B2D"/>
    <w:rsid w:val="567F1E9B"/>
    <w:rsid w:val="568036F8"/>
    <w:rsid w:val="5881BE22"/>
    <w:rsid w:val="59768360"/>
    <w:rsid w:val="5C9D3091"/>
    <w:rsid w:val="5D7AB42E"/>
    <w:rsid w:val="61356BB8"/>
    <w:rsid w:val="619C0423"/>
    <w:rsid w:val="64322654"/>
    <w:rsid w:val="657FA698"/>
    <w:rsid w:val="65FA4323"/>
    <w:rsid w:val="662B4C68"/>
    <w:rsid w:val="67D8EF5F"/>
    <w:rsid w:val="683CDF7C"/>
    <w:rsid w:val="6ABDCA69"/>
    <w:rsid w:val="6AF81D67"/>
    <w:rsid w:val="6B1772DD"/>
    <w:rsid w:val="6CADC9C9"/>
    <w:rsid w:val="6D3646BA"/>
    <w:rsid w:val="7050612E"/>
    <w:rsid w:val="72233FB9"/>
    <w:rsid w:val="74ADF718"/>
    <w:rsid w:val="751BEA08"/>
    <w:rsid w:val="753E20C4"/>
    <w:rsid w:val="7728C49B"/>
    <w:rsid w:val="7881AB10"/>
    <w:rsid w:val="7D10C176"/>
    <w:rsid w:val="7EDA3E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90B3"/>
  <w15:docId w15:val="{33BDFAB7-ECBB-4876-AA1A-41D229A8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65129"/>
    <w:pPr>
      <w:spacing w:after="0" w:line="240" w:lineRule="auto"/>
      <w:jc w:val="both"/>
    </w:pPr>
    <w:rPr>
      <w:rFonts w:ascii="Arial" w:eastAsia="Times New Roman" w:hAnsi="Arial" w:cs="Arial"/>
      <w:sz w:val="24"/>
      <w:szCs w:val="24"/>
    </w:rPr>
  </w:style>
  <w:style w:type="character" w:customStyle="1" w:styleId="BodyTextChar">
    <w:name w:val="Body Text Char"/>
    <w:link w:val="BodyText"/>
    <w:rsid w:val="00365129"/>
    <w:rPr>
      <w:rFonts w:ascii="Arial" w:eastAsia="Times New Roman" w:hAnsi="Arial" w:cs="Arial"/>
      <w:sz w:val="24"/>
      <w:szCs w:val="24"/>
    </w:rPr>
  </w:style>
  <w:style w:type="paragraph" w:styleId="Header">
    <w:name w:val="header"/>
    <w:basedOn w:val="Normal"/>
    <w:link w:val="HeaderChar"/>
    <w:uiPriority w:val="99"/>
    <w:unhideWhenUsed/>
    <w:rsid w:val="00CD3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5B8"/>
  </w:style>
  <w:style w:type="paragraph" w:styleId="Footer">
    <w:name w:val="footer"/>
    <w:basedOn w:val="Normal"/>
    <w:link w:val="FooterChar"/>
    <w:uiPriority w:val="99"/>
    <w:unhideWhenUsed/>
    <w:rsid w:val="00CD3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5B8"/>
  </w:style>
  <w:style w:type="paragraph" w:styleId="ListParagraph">
    <w:name w:val="List Paragraph"/>
    <w:basedOn w:val="Normal"/>
    <w:uiPriority w:val="34"/>
    <w:qFormat/>
    <w:rsid w:val="00421B02"/>
    <w:pPr>
      <w:spacing w:after="0" w:line="240" w:lineRule="auto"/>
      <w:ind w:left="720"/>
      <w:contextualSpacing/>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357B69"/>
    <w:rPr>
      <w:sz w:val="16"/>
      <w:szCs w:val="16"/>
    </w:rPr>
  </w:style>
  <w:style w:type="paragraph" w:styleId="CommentText">
    <w:name w:val="annotation text"/>
    <w:basedOn w:val="Normal"/>
    <w:link w:val="CommentTextChar"/>
    <w:uiPriority w:val="99"/>
    <w:unhideWhenUsed/>
    <w:rsid w:val="00357B69"/>
    <w:pPr>
      <w:spacing w:line="240" w:lineRule="auto"/>
    </w:pPr>
    <w:rPr>
      <w:sz w:val="20"/>
      <w:szCs w:val="20"/>
    </w:rPr>
  </w:style>
  <w:style w:type="character" w:customStyle="1" w:styleId="CommentTextChar">
    <w:name w:val="Comment Text Char"/>
    <w:basedOn w:val="DefaultParagraphFont"/>
    <w:link w:val="CommentText"/>
    <w:uiPriority w:val="99"/>
    <w:rsid w:val="00357B69"/>
    <w:rPr>
      <w:lang w:eastAsia="en-US"/>
    </w:rPr>
  </w:style>
  <w:style w:type="paragraph" w:styleId="CommentSubject">
    <w:name w:val="annotation subject"/>
    <w:basedOn w:val="CommentText"/>
    <w:next w:val="CommentText"/>
    <w:link w:val="CommentSubjectChar"/>
    <w:uiPriority w:val="99"/>
    <w:semiHidden/>
    <w:unhideWhenUsed/>
    <w:rsid w:val="00357B69"/>
    <w:rPr>
      <w:b/>
      <w:bCs/>
    </w:rPr>
  </w:style>
  <w:style w:type="character" w:customStyle="1" w:styleId="CommentSubjectChar">
    <w:name w:val="Comment Subject Char"/>
    <w:basedOn w:val="CommentTextChar"/>
    <w:link w:val="CommentSubject"/>
    <w:uiPriority w:val="99"/>
    <w:semiHidden/>
    <w:rsid w:val="00357B69"/>
    <w:rPr>
      <w:b/>
      <w:bCs/>
      <w:lang w:eastAsia="en-US"/>
    </w:rPr>
  </w:style>
  <w:style w:type="paragraph" w:styleId="BalloonText">
    <w:name w:val="Balloon Text"/>
    <w:basedOn w:val="Normal"/>
    <w:link w:val="BalloonTextChar"/>
    <w:uiPriority w:val="99"/>
    <w:semiHidden/>
    <w:unhideWhenUsed/>
    <w:rsid w:val="0035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B69"/>
    <w:rPr>
      <w:rFonts w:ascii="Tahoma" w:hAnsi="Tahoma" w:cs="Tahoma"/>
      <w:sz w:val="16"/>
      <w:szCs w:val="16"/>
      <w:lang w:eastAsia="en-US"/>
    </w:rPr>
  </w:style>
  <w:style w:type="character" w:customStyle="1" w:styleId="NumberedheadingChar">
    <w:name w:val="Numbered heading Char"/>
    <w:basedOn w:val="DefaultParagraphFont"/>
    <w:link w:val="Numberedheading"/>
    <w:locked/>
    <w:rsid w:val="00186AD0"/>
  </w:style>
  <w:style w:type="paragraph" w:customStyle="1" w:styleId="Numberedheading">
    <w:name w:val="Numbered heading"/>
    <w:basedOn w:val="ListParagraph"/>
    <w:link w:val="NumberedheadingChar"/>
    <w:qFormat/>
    <w:rsid w:val="00186AD0"/>
    <w:pPr>
      <w:numPr>
        <w:numId w:val="13"/>
      </w:numPr>
      <w:spacing w:line="360" w:lineRule="auto"/>
      <w:ind w:left="426" w:hanging="426"/>
    </w:pPr>
    <w:rPr>
      <w:rFonts w:ascii="Calibri" w:eastAsia="Calibri" w:hAnsi="Calibri"/>
      <w:sz w:val="20"/>
      <w:szCs w:val="20"/>
      <w:lang w:val="en-GB" w:eastAsia="en-GB"/>
    </w:rPr>
  </w:style>
  <w:style w:type="paragraph" w:styleId="Title">
    <w:name w:val="Title"/>
    <w:basedOn w:val="Normal"/>
    <w:next w:val="Normal"/>
    <w:link w:val="TitleChar"/>
    <w:uiPriority w:val="10"/>
    <w:qFormat/>
    <w:rsid w:val="009776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62C"/>
    <w:rPr>
      <w:rFonts w:asciiTheme="majorHAnsi" w:eastAsiaTheme="majorEastAsia" w:hAnsiTheme="majorHAnsi" w:cstheme="majorBidi"/>
      <w:spacing w:val="-10"/>
      <w:kern w:val="28"/>
      <w:sz w:val="56"/>
      <w:szCs w:val="56"/>
      <w:lang w:eastAsia="en-US"/>
    </w:rPr>
  </w:style>
  <w:style w:type="numbering" w:customStyle="1" w:styleId="LFO1">
    <w:name w:val="LFO1"/>
    <w:basedOn w:val="NoList"/>
    <w:rsid w:val="00153A2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402">
      <w:bodyDiv w:val="1"/>
      <w:marLeft w:val="0"/>
      <w:marRight w:val="0"/>
      <w:marTop w:val="0"/>
      <w:marBottom w:val="0"/>
      <w:divBdr>
        <w:top w:val="none" w:sz="0" w:space="0" w:color="auto"/>
        <w:left w:val="none" w:sz="0" w:space="0" w:color="auto"/>
        <w:bottom w:val="none" w:sz="0" w:space="0" w:color="auto"/>
        <w:right w:val="none" w:sz="0" w:space="0" w:color="auto"/>
      </w:divBdr>
    </w:div>
    <w:div w:id="289628599">
      <w:bodyDiv w:val="1"/>
      <w:marLeft w:val="0"/>
      <w:marRight w:val="0"/>
      <w:marTop w:val="0"/>
      <w:marBottom w:val="0"/>
      <w:divBdr>
        <w:top w:val="none" w:sz="0" w:space="0" w:color="auto"/>
        <w:left w:val="none" w:sz="0" w:space="0" w:color="auto"/>
        <w:bottom w:val="none" w:sz="0" w:space="0" w:color="auto"/>
        <w:right w:val="none" w:sz="0" w:space="0" w:color="auto"/>
      </w:divBdr>
    </w:div>
    <w:div w:id="493956194">
      <w:bodyDiv w:val="1"/>
      <w:marLeft w:val="0"/>
      <w:marRight w:val="0"/>
      <w:marTop w:val="0"/>
      <w:marBottom w:val="0"/>
      <w:divBdr>
        <w:top w:val="none" w:sz="0" w:space="0" w:color="auto"/>
        <w:left w:val="none" w:sz="0" w:space="0" w:color="auto"/>
        <w:bottom w:val="none" w:sz="0" w:space="0" w:color="auto"/>
        <w:right w:val="none" w:sz="0" w:space="0" w:color="auto"/>
      </w:divBdr>
    </w:div>
    <w:div w:id="531695583">
      <w:bodyDiv w:val="1"/>
      <w:marLeft w:val="0"/>
      <w:marRight w:val="0"/>
      <w:marTop w:val="0"/>
      <w:marBottom w:val="0"/>
      <w:divBdr>
        <w:top w:val="none" w:sz="0" w:space="0" w:color="auto"/>
        <w:left w:val="none" w:sz="0" w:space="0" w:color="auto"/>
        <w:bottom w:val="none" w:sz="0" w:space="0" w:color="auto"/>
        <w:right w:val="none" w:sz="0" w:space="0" w:color="auto"/>
      </w:divBdr>
    </w:div>
    <w:div w:id="654338823">
      <w:bodyDiv w:val="1"/>
      <w:marLeft w:val="0"/>
      <w:marRight w:val="0"/>
      <w:marTop w:val="0"/>
      <w:marBottom w:val="0"/>
      <w:divBdr>
        <w:top w:val="none" w:sz="0" w:space="0" w:color="auto"/>
        <w:left w:val="none" w:sz="0" w:space="0" w:color="auto"/>
        <w:bottom w:val="none" w:sz="0" w:space="0" w:color="auto"/>
        <w:right w:val="none" w:sz="0" w:space="0" w:color="auto"/>
      </w:divBdr>
    </w:div>
    <w:div w:id="835846255">
      <w:bodyDiv w:val="1"/>
      <w:marLeft w:val="0"/>
      <w:marRight w:val="0"/>
      <w:marTop w:val="0"/>
      <w:marBottom w:val="0"/>
      <w:divBdr>
        <w:top w:val="none" w:sz="0" w:space="0" w:color="auto"/>
        <w:left w:val="none" w:sz="0" w:space="0" w:color="auto"/>
        <w:bottom w:val="none" w:sz="0" w:space="0" w:color="auto"/>
        <w:right w:val="none" w:sz="0" w:space="0" w:color="auto"/>
      </w:divBdr>
    </w:div>
    <w:div w:id="867331646">
      <w:bodyDiv w:val="1"/>
      <w:marLeft w:val="0"/>
      <w:marRight w:val="0"/>
      <w:marTop w:val="0"/>
      <w:marBottom w:val="0"/>
      <w:divBdr>
        <w:top w:val="none" w:sz="0" w:space="0" w:color="auto"/>
        <w:left w:val="none" w:sz="0" w:space="0" w:color="auto"/>
        <w:bottom w:val="none" w:sz="0" w:space="0" w:color="auto"/>
        <w:right w:val="none" w:sz="0" w:space="0" w:color="auto"/>
      </w:divBdr>
    </w:div>
    <w:div w:id="882060200">
      <w:bodyDiv w:val="1"/>
      <w:marLeft w:val="0"/>
      <w:marRight w:val="0"/>
      <w:marTop w:val="0"/>
      <w:marBottom w:val="0"/>
      <w:divBdr>
        <w:top w:val="none" w:sz="0" w:space="0" w:color="auto"/>
        <w:left w:val="none" w:sz="0" w:space="0" w:color="auto"/>
        <w:bottom w:val="none" w:sz="0" w:space="0" w:color="auto"/>
        <w:right w:val="none" w:sz="0" w:space="0" w:color="auto"/>
      </w:divBdr>
    </w:div>
    <w:div w:id="1055545531">
      <w:bodyDiv w:val="1"/>
      <w:marLeft w:val="0"/>
      <w:marRight w:val="0"/>
      <w:marTop w:val="0"/>
      <w:marBottom w:val="0"/>
      <w:divBdr>
        <w:top w:val="none" w:sz="0" w:space="0" w:color="auto"/>
        <w:left w:val="none" w:sz="0" w:space="0" w:color="auto"/>
        <w:bottom w:val="none" w:sz="0" w:space="0" w:color="auto"/>
        <w:right w:val="none" w:sz="0" w:space="0" w:color="auto"/>
      </w:divBdr>
    </w:div>
    <w:div w:id="1101682587">
      <w:bodyDiv w:val="1"/>
      <w:marLeft w:val="0"/>
      <w:marRight w:val="0"/>
      <w:marTop w:val="0"/>
      <w:marBottom w:val="0"/>
      <w:divBdr>
        <w:top w:val="none" w:sz="0" w:space="0" w:color="auto"/>
        <w:left w:val="none" w:sz="0" w:space="0" w:color="auto"/>
        <w:bottom w:val="none" w:sz="0" w:space="0" w:color="auto"/>
        <w:right w:val="none" w:sz="0" w:space="0" w:color="auto"/>
      </w:divBdr>
    </w:div>
    <w:div w:id="1668361250">
      <w:bodyDiv w:val="1"/>
      <w:marLeft w:val="0"/>
      <w:marRight w:val="0"/>
      <w:marTop w:val="0"/>
      <w:marBottom w:val="0"/>
      <w:divBdr>
        <w:top w:val="none" w:sz="0" w:space="0" w:color="auto"/>
        <w:left w:val="none" w:sz="0" w:space="0" w:color="auto"/>
        <w:bottom w:val="none" w:sz="0" w:space="0" w:color="auto"/>
        <w:right w:val="none" w:sz="0" w:space="0" w:color="auto"/>
      </w:divBdr>
    </w:div>
    <w:div w:id="1891766746">
      <w:bodyDiv w:val="1"/>
      <w:marLeft w:val="0"/>
      <w:marRight w:val="0"/>
      <w:marTop w:val="0"/>
      <w:marBottom w:val="0"/>
      <w:divBdr>
        <w:top w:val="none" w:sz="0" w:space="0" w:color="auto"/>
        <w:left w:val="none" w:sz="0" w:space="0" w:color="auto"/>
        <w:bottom w:val="none" w:sz="0" w:space="0" w:color="auto"/>
        <w:right w:val="none" w:sz="0" w:space="0" w:color="auto"/>
      </w:divBdr>
    </w:div>
    <w:div w:id="1903827707">
      <w:bodyDiv w:val="1"/>
      <w:marLeft w:val="0"/>
      <w:marRight w:val="0"/>
      <w:marTop w:val="0"/>
      <w:marBottom w:val="0"/>
      <w:divBdr>
        <w:top w:val="none" w:sz="0" w:space="0" w:color="auto"/>
        <w:left w:val="none" w:sz="0" w:space="0" w:color="auto"/>
        <w:bottom w:val="none" w:sz="0" w:space="0" w:color="auto"/>
        <w:right w:val="none" w:sz="0" w:space="0" w:color="auto"/>
      </w:divBdr>
    </w:div>
    <w:div w:id="19885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3FEF6C7E1AF42992243791D3BBA59" ma:contentTypeVersion="14" ma:contentTypeDescription="Create a new document." ma:contentTypeScope="" ma:versionID="87bb103684ec8d8a0f2869faa579b458">
  <xsd:schema xmlns:xsd="http://www.w3.org/2001/XMLSchema" xmlns:xs="http://www.w3.org/2001/XMLSchema" xmlns:p="http://schemas.microsoft.com/office/2006/metadata/properties" xmlns:ns2="f9568a1e-3813-45e9-9cd7-73e13e7a50df" xmlns:ns3="6188ffdb-3d81-4a7b-bce2-bdd2a748e06a" targetNamespace="http://schemas.microsoft.com/office/2006/metadata/properties" ma:root="true" ma:fieldsID="a269c9e14f5eb90f2720741f2b777e8e" ns2:_="" ns3:_="">
    <xsd:import namespace="f9568a1e-3813-45e9-9cd7-73e13e7a50df"/>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8a1e-3813-45e9-9cd7-73e13e7a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88ffdb-3d81-4a7b-bce2-bdd2a748e06a" xsi:nil="true"/>
    <lcf76f155ced4ddcb4097134ff3c332f xmlns="f9568a1e-3813-45e9-9cd7-73e13e7a50df">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AC055-83AE-4ABC-ACD9-0B399F54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8a1e-3813-45e9-9cd7-73e13e7a50df"/>
    <ds:schemaRef ds:uri="6188ffdb-3d81-4a7b-bce2-bdd2a748e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3E9E8-D0DC-4652-A6D1-8DD4371E7803}">
  <ds:schemaRefs>
    <ds:schemaRef ds:uri="http://schemas.microsoft.com/office/2006/metadata/properties"/>
    <ds:schemaRef ds:uri="http://schemas.microsoft.com/office/infopath/2007/PartnerControls"/>
    <ds:schemaRef ds:uri="6188ffdb-3d81-4a7b-bce2-bdd2a748e06a"/>
    <ds:schemaRef ds:uri="f9568a1e-3813-45e9-9cd7-73e13e7a50df"/>
  </ds:schemaRefs>
</ds:datastoreItem>
</file>

<file path=customXml/itemProps3.xml><?xml version="1.0" encoding="utf-8"?>
<ds:datastoreItem xmlns:ds="http://schemas.openxmlformats.org/officeDocument/2006/customXml" ds:itemID="{4527FCF1-AA82-4D92-B7ED-F47653FF8669}">
  <ds:schemaRefs>
    <ds:schemaRef ds:uri="http://schemas.microsoft.com/office/2006/metadata/longProperties"/>
  </ds:schemaRefs>
</ds:datastoreItem>
</file>

<file path=customXml/itemProps4.xml><?xml version="1.0" encoding="utf-8"?>
<ds:datastoreItem xmlns:ds="http://schemas.openxmlformats.org/officeDocument/2006/customXml" ds:itemID="{30590AE1-30E1-4F8E-803A-AFE2189BE24B}">
  <ds:schemaRefs>
    <ds:schemaRef ds:uri="http://schemas.openxmlformats.org/officeDocument/2006/bibliography"/>
  </ds:schemaRefs>
</ds:datastoreItem>
</file>

<file path=customXml/itemProps5.xml><?xml version="1.0" encoding="utf-8"?>
<ds:datastoreItem xmlns:ds="http://schemas.openxmlformats.org/officeDocument/2006/customXml" ds:itemID="{25414AD3-2A86-4BDF-95D0-D673CCAF7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1438</Words>
  <Characters>8197</Characters>
  <Application>Microsoft Office Word</Application>
  <DocSecurity>0</DocSecurity>
  <Lines>68</Lines>
  <Paragraphs>19</Paragraphs>
  <ScaleCrop>false</ScaleCrop>
  <Company>Care Council for Wales</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charminesmikle</dc:creator>
  <cp:lastModifiedBy>Lowri Cousins</cp:lastModifiedBy>
  <cp:revision>2</cp:revision>
  <cp:lastPrinted>2017-11-13T10:50:00Z</cp:lastPrinted>
  <dcterms:created xsi:type="dcterms:W3CDTF">2026-05-28T12:49:00Z</dcterms:created>
  <dcterms:modified xsi:type="dcterms:W3CDTF">2026-05-28T12:49:00Z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0x010100E143FEF6C7E1AF42992243791D3BBA59</vt:lpwstr>
  </property>
  <property fmtid="{D5CDD505-2E9C-101B-9397-08002B2CF9AE}" pid="3" name="Order">
    <vt:r8>2988900</vt:r8>
  </property>
  <property fmtid="{D5CDD505-2E9C-101B-9397-08002B2CF9AE}" pid="4" name="MSIP_Label_d3f1612d-fb9f-4910-9745-3218a93e4acc_Enabled">
    <vt:lpwstr>true</vt:lpwstr>
  </property>
  <property fmtid="{D5CDD505-2E9C-101B-9397-08002B2CF9AE}" pid="5" name="MSIP_Label_d3f1612d-fb9f-4910-9745-3218a93e4acc_SetDate">
    <vt:lpwstr>2025-04-08T11:25:43Z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0ac5b0fe-407f-481d-aaa5-0b1c59eae01e</vt:lpwstr>
  </property>
  <property fmtid="{D5CDD505-2E9C-101B-9397-08002B2CF9AE}" pid="10" name="MSIP_Label_d3f1612d-fb9f-4910-9745-3218a93e4acc_ContentBits">
    <vt:lpwstr>0</vt:lpwstr>
  </property>
  <property fmtid="{D5CDD505-2E9C-101B-9397-08002B2CF9AE}" pid="11" name="MSIP_Label_d3f1612d-fb9f-4910-9745-3218a93e4acc_Tag">
    <vt:lpwstr>10, 3, 0, 1</vt:lpwstr>
  </property>
  <property fmtid="{D5CDD505-2E9C-101B-9397-08002B2CF9AE}" pid="12" name="MediaServiceImageTags">
    <vt:lpwstr/>
  </property>
  <property fmtid="{D5CDD505-2E9C-101B-9397-08002B2CF9AE}" pid="13" name="Owner">
    <vt:lpwstr/>
  </property>
  <property fmtid="{D5CDD505-2E9C-101B-9397-08002B2CF9AE}" pid="14" name="Language">
    <vt:lpwstr>Eng</vt:lpwstr>
  </property>
  <property fmtid="{D5CDD505-2E9C-101B-9397-08002B2CF9AE}" pid="15" name="Contracts Library">
    <vt:bool>false</vt:bool>
  </property>
</Properties>
</file>