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D551" w14:textId="2C82B684" w:rsidR="002B79C0" w:rsidRPr="004E0C31" w:rsidRDefault="00356201" w:rsidP="002B79C0">
      <w:pPr>
        <w:widowControl/>
        <w:spacing w:after="0" w:line="240" w:lineRule="auto"/>
        <w:jc w:val="center"/>
        <w:rPr>
          <w:rFonts w:ascii="Arial" w:eastAsia="Times New Roman" w:hAnsi="Arial" w:cs="Arial"/>
          <w:sz w:val="28"/>
          <w:szCs w:val="28"/>
          <w:lang w:eastAsia="it-IT"/>
        </w:rPr>
      </w:pPr>
      <w:r w:rsidRPr="004E0C31">
        <w:rPr>
          <w:rFonts w:ascii="Arial" w:eastAsia="Times New Roman" w:hAnsi="Arial" w:cs="Arial"/>
          <w:noProof/>
          <w:sz w:val="28"/>
          <w:szCs w:val="28"/>
          <w:lang w:eastAsia="it-IT"/>
        </w:rPr>
        <w:drawing>
          <wp:inline distT="0" distB="0" distL="0" distR="0" wp14:anchorId="2DA0B7C7" wp14:editId="7E2B9F58">
            <wp:extent cx="2265224" cy="1473958"/>
            <wp:effectExtent l="0" t="0" r="1905" b="0"/>
            <wp:docPr id="145358888" name="Picture 1" descr="A logo with a castle and purple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8888" name="Picture 1" descr="A logo with a castle and purple wav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1114" cy="1497311"/>
                    </a:xfrm>
                    <a:prstGeom prst="rect">
                      <a:avLst/>
                    </a:prstGeom>
                  </pic:spPr>
                </pic:pic>
              </a:graphicData>
            </a:graphic>
          </wp:inline>
        </w:drawing>
      </w:r>
    </w:p>
    <w:p w14:paraId="4A23514D" w14:textId="77777777" w:rsidR="002B79C0" w:rsidRPr="004E0C31" w:rsidRDefault="002B79C0" w:rsidP="002B79C0">
      <w:pPr>
        <w:widowControl/>
        <w:spacing w:after="0" w:line="240" w:lineRule="auto"/>
        <w:jc w:val="center"/>
        <w:rPr>
          <w:rFonts w:ascii="Arial" w:eastAsia="Times New Roman" w:hAnsi="Arial" w:cs="Arial"/>
          <w:sz w:val="28"/>
          <w:szCs w:val="28"/>
          <w:lang w:eastAsia="it-IT"/>
        </w:rPr>
      </w:pPr>
    </w:p>
    <w:p w14:paraId="47F2DEC0" w14:textId="77777777" w:rsidR="002B79C0" w:rsidRPr="004E0C31" w:rsidRDefault="002B79C0" w:rsidP="002B79C0">
      <w:pPr>
        <w:widowControl/>
        <w:spacing w:after="0" w:line="240" w:lineRule="auto"/>
        <w:jc w:val="center"/>
        <w:rPr>
          <w:rFonts w:ascii="Arial" w:eastAsia="Times New Roman" w:hAnsi="Arial" w:cs="Arial"/>
          <w:sz w:val="28"/>
          <w:szCs w:val="28"/>
          <w:lang w:eastAsia="it-IT"/>
        </w:rPr>
      </w:pPr>
    </w:p>
    <w:p w14:paraId="4B58352E" w14:textId="77777777" w:rsidR="002B79C0" w:rsidRPr="004E0C31" w:rsidRDefault="002B79C0" w:rsidP="002B79C0">
      <w:pPr>
        <w:widowControl/>
        <w:spacing w:after="0" w:line="240" w:lineRule="auto"/>
        <w:jc w:val="center"/>
        <w:rPr>
          <w:rFonts w:ascii="Arial" w:eastAsia="Times New Roman" w:hAnsi="Arial" w:cs="Arial"/>
          <w:sz w:val="28"/>
          <w:szCs w:val="28"/>
          <w:lang w:eastAsia="it-IT"/>
        </w:rPr>
      </w:pPr>
    </w:p>
    <w:p w14:paraId="11FCFFDA" w14:textId="77777777" w:rsidR="002B79C0" w:rsidRPr="004E0C31" w:rsidRDefault="002B79C0" w:rsidP="002B79C0">
      <w:pPr>
        <w:widowControl/>
        <w:spacing w:after="0" w:line="240" w:lineRule="auto"/>
        <w:jc w:val="center"/>
        <w:rPr>
          <w:rFonts w:ascii="Arial" w:eastAsia="Times New Roman" w:hAnsi="Arial" w:cs="Arial"/>
          <w:sz w:val="28"/>
          <w:szCs w:val="28"/>
          <w:lang w:eastAsia="it-IT"/>
        </w:rPr>
      </w:pPr>
    </w:p>
    <w:p w14:paraId="31F01561" w14:textId="77777777" w:rsidR="002B79C0" w:rsidRDefault="002B79C0" w:rsidP="002B79C0">
      <w:pPr>
        <w:widowControl/>
        <w:spacing w:after="0" w:line="240" w:lineRule="auto"/>
        <w:jc w:val="center"/>
        <w:rPr>
          <w:rFonts w:ascii="Arial" w:eastAsia="Times New Roman" w:hAnsi="Arial" w:cs="Arial"/>
          <w:sz w:val="28"/>
          <w:szCs w:val="28"/>
          <w:lang w:eastAsia="it-IT"/>
        </w:rPr>
      </w:pPr>
    </w:p>
    <w:p w14:paraId="58C59CBD" w14:textId="77777777" w:rsidR="00731361" w:rsidRPr="004E0C31" w:rsidRDefault="00731361" w:rsidP="002B79C0">
      <w:pPr>
        <w:widowControl/>
        <w:spacing w:after="0" w:line="240" w:lineRule="auto"/>
        <w:jc w:val="center"/>
        <w:rPr>
          <w:rFonts w:ascii="Arial" w:eastAsia="Times New Roman" w:hAnsi="Arial" w:cs="Arial"/>
          <w:sz w:val="28"/>
          <w:szCs w:val="28"/>
          <w:lang w:eastAsia="it-IT"/>
        </w:rPr>
      </w:pPr>
    </w:p>
    <w:p w14:paraId="6270F324" w14:textId="77777777" w:rsidR="002B79C0" w:rsidRPr="004E0C31" w:rsidRDefault="002B79C0" w:rsidP="002B79C0">
      <w:pPr>
        <w:widowControl/>
        <w:spacing w:after="0" w:line="240" w:lineRule="auto"/>
        <w:jc w:val="center"/>
        <w:rPr>
          <w:rFonts w:ascii="Arial" w:eastAsia="Times New Roman" w:hAnsi="Arial" w:cs="Times New Roman"/>
          <w:b/>
          <w:sz w:val="36"/>
          <w:szCs w:val="36"/>
          <w:lang w:eastAsia="it-IT"/>
        </w:rPr>
      </w:pPr>
      <w:r w:rsidRPr="004E0C31">
        <w:rPr>
          <w:rFonts w:ascii="Arial" w:eastAsia="Times New Roman" w:hAnsi="Arial" w:cs="Times New Roman"/>
          <w:b/>
          <w:sz w:val="36"/>
          <w:szCs w:val="36"/>
          <w:lang w:eastAsia="it-IT"/>
        </w:rPr>
        <w:t>Environment, Roads &amp; Facilities</w:t>
      </w:r>
    </w:p>
    <w:p w14:paraId="70AF222A" w14:textId="56BE472A" w:rsidR="00185D5B" w:rsidRPr="004E0C31" w:rsidRDefault="008355BF" w:rsidP="00185D5B">
      <w:pPr>
        <w:widowControl/>
        <w:spacing w:after="0" w:line="240" w:lineRule="auto"/>
        <w:jc w:val="center"/>
        <w:rPr>
          <w:rFonts w:ascii="Arial" w:eastAsia="Times New Roman" w:hAnsi="Arial" w:cs="Times New Roman"/>
          <w:b/>
          <w:bCs/>
          <w:sz w:val="36"/>
          <w:szCs w:val="36"/>
          <w:lang w:eastAsia="it-IT"/>
        </w:rPr>
      </w:pPr>
      <w:r w:rsidRPr="004E0C31">
        <w:rPr>
          <w:rFonts w:ascii="Arial" w:eastAsia="Times New Roman" w:hAnsi="Arial" w:cs="Times New Roman"/>
          <w:b/>
          <w:bCs/>
          <w:sz w:val="36"/>
          <w:szCs w:val="36"/>
          <w:lang w:eastAsia="it-IT"/>
        </w:rPr>
        <w:t>Infrastructure (</w:t>
      </w:r>
      <w:r w:rsidR="00F8528E" w:rsidRPr="004E0C31">
        <w:rPr>
          <w:rFonts w:ascii="Arial" w:eastAsia="Times New Roman" w:hAnsi="Arial" w:cs="Times New Roman"/>
          <w:b/>
          <w:bCs/>
          <w:sz w:val="36"/>
          <w:szCs w:val="36"/>
          <w:lang w:eastAsia="it-IT"/>
        </w:rPr>
        <w:t>Consultancy</w:t>
      </w:r>
      <w:r w:rsidRPr="004E0C31">
        <w:rPr>
          <w:rFonts w:ascii="Arial" w:eastAsia="Times New Roman" w:hAnsi="Arial" w:cs="Times New Roman"/>
          <w:b/>
          <w:bCs/>
          <w:sz w:val="36"/>
          <w:szCs w:val="36"/>
          <w:lang w:eastAsia="it-IT"/>
        </w:rPr>
        <w:t>)</w:t>
      </w:r>
    </w:p>
    <w:p w14:paraId="2E31269E" w14:textId="77777777" w:rsidR="00577A0F" w:rsidRPr="00894E10" w:rsidRDefault="00577A0F" w:rsidP="00185D5B">
      <w:pPr>
        <w:widowControl/>
        <w:spacing w:after="0" w:line="240" w:lineRule="auto"/>
        <w:jc w:val="center"/>
        <w:rPr>
          <w:rFonts w:ascii="Arial" w:eastAsia="Times New Roman" w:hAnsi="Arial" w:cs="Times New Roman"/>
          <w:b/>
          <w:sz w:val="44"/>
          <w:szCs w:val="44"/>
          <w:lang w:eastAsia="it-IT"/>
        </w:rPr>
      </w:pPr>
    </w:p>
    <w:p w14:paraId="095CA844" w14:textId="77777777" w:rsidR="00D361E2" w:rsidRPr="004E0C31" w:rsidRDefault="00D361E2" w:rsidP="00185D5B">
      <w:pPr>
        <w:widowControl/>
        <w:spacing w:after="0" w:line="240" w:lineRule="auto"/>
        <w:jc w:val="center"/>
        <w:rPr>
          <w:rFonts w:ascii="Arial" w:eastAsia="Times New Roman" w:hAnsi="Arial" w:cs="Times New Roman"/>
          <w:b/>
          <w:sz w:val="36"/>
          <w:szCs w:val="36"/>
          <w:lang w:eastAsia="it-IT"/>
        </w:rPr>
      </w:pPr>
    </w:p>
    <w:sdt>
      <w:sdtPr>
        <w:rPr>
          <w:rFonts w:ascii="Arial" w:eastAsia="Times New Roman" w:hAnsi="Arial" w:cs="Times New Roman"/>
          <w:sz w:val="36"/>
          <w:szCs w:val="36"/>
          <w:lang w:eastAsia="it-IT"/>
        </w:rPr>
        <w:alias w:val="Project Code"/>
        <w:tag w:val="Project Code"/>
        <w:id w:val="-1942669962"/>
        <w:lock w:val="sdtLocked"/>
        <w:placeholder>
          <w:docPart w:val="DefaultPlaceholder_-1854013440"/>
        </w:placeholder>
      </w:sdtPr>
      <w:sdtEndPr/>
      <w:sdtContent>
        <w:p w14:paraId="0A7E08BC" w14:textId="2DA85AAC" w:rsidR="00431723" w:rsidRPr="004E0C31" w:rsidRDefault="00BE619B" w:rsidP="00431723">
          <w:pPr>
            <w:widowControl/>
            <w:spacing w:after="0" w:line="240" w:lineRule="auto"/>
            <w:jc w:val="center"/>
            <w:rPr>
              <w:rFonts w:ascii="Arial" w:eastAsia="Times New Roman" w:hAnsi="Arial" w:cs="Times New Roman"/>
              <w:sz w:val="36"/>
              <w:szCs w:val="36"/>
              <w:lang w:eastAsia="it-IT"/>
            </w:rPr>
          </w:pPr>
          <w:r w:rsidRPr="004E0C31">
            <w:rPr>
              <w:rFonts w:ascii="Arial" w:eastAsia="Times New Roman" w:hAnsi="Arial" w:cs="Times New Roman"/>
              <w:sz w:val="36"/>
              <w:szCs w:val="36"/>
              <w:lang w:eastAsia="it-IT"/>
            </w:rPr>
            <w:t xml:space="preserve">ERCF2509N </w:t>
          </w:r>
          <w:r w:rsidR="00894E10">
            <w:rPr>
              <w:rFonts w:ascii="Arial" w:eastAsia="Times New Roman" w:hAnsi="Arial" w:cs="Times New Roman"/>
              <w:sz w:val="36"/>
              <w:szCs w:val="36"/>
              <w:lang w:eastAsia="it-IT"/>
            </w:rPr>
            <w:t>20</w:t>
          </w:r>
        </w:p>
      </w:sdtContent>
    </w:sdt>
    <w:sdt>
      <w:sdtPr>
        <w:rPr>
          <w:rFonts w:ascii="Arial" w:eastAsia="Times New Roman" w:hAnsi="Arial" w:cs="Times New Roman"/>
          <w:sz w:val="36"/>
          <w:szCs w:val="36"/>
          <w:lang w:eastAsia="it-IT"/>
        </w:rPr>
        <w:alias w:val="Project Title"/>
        <w:tag w:val="Project Title"/>
        <w:id w:val="5076197"/>
        <w:placeholder>
          <w:docPart w:val="E482E4CCB835481D88391C4898AFE790"/>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09D9CB11" w14:textId="356DE395" w:rsidR="00577A0F" w:rsidRPr="004E0C31" w:rsidRDefault="00894E10" w:rsidP="00894E10">
          <w:pPr>
            <w:spacing w:after="0"/>
            <w:jc w:val="center"/>
            <w:rPr>
              <w:rFonts w:ascii="Arial" w:eastAsia="Times New Roman" w:hAnsi="Arial" w:cs="Times New Roman"/>
              <w:b/>
              <w:sz w:val="36"/>
              <w:szCs w:val="36"/>
              <w:lang w:eastAsia="it-IT"/>
            </w:rPr>
          </w:pPr>
          <w:r w:rsidRPr="00894E10">
            <w:rPr>
              <w:rFonts w:ascii="Arial" w:eastAsia="Times New Roman" w:hAnsi="Arial" w:cs="Times New Roman"/>
              <w:sz w:val="36"/>
              <w:szCs w:val="36"/>
              <w:lang w:eastAsia="it-IT"/>
            </w:rPr>
            <w:t>Pont Gell, Llangernyw</w:t>
          </w:r>
        </w:p>
      </w:sdtContent>
    </w:sdt>
    <w:p w14:paraId="51864ED3" w14:textId="77777777" w:rsidR="002C2329" w:rsidRDefault="002C2329" w:rsidP="00185D5B">
      <w:pPr>
        <w:widowControl/>
        <w:spacing w:after="0" w:line="240" w:lineRule="auto"/>
        <w:jc w:val="center"/>
        <w:rPr>
          <w:rFonts w:ascii="Arial" w:eastAsia="Times New Roman" w:hAnsi="Arial" w:cs="Times New Roman"/>
          <w:b/>
          <w:sz w:val="36"/>
          <w:szCs w:val="36"/>
          <w:lang w:eastAsia="it-IT"/>
        </w:rPr>
      </w:pPr>
    </w:p>
    <w:p w14:paraId="60D03082" w14:textId="77777777" w:rsidR="00894E10" w:rsidRPr="004E0C31" w:rsidRDefault="00894E10" w:rsidP="00185D5B">
      <w:pPr>
        <w:widowControl/>
        <w:spacing w:after="0" w:line="240" w:lineRule="auto"/>
        <w:jc w:val="center"/>
        <w:rPr>
          <w:rFonts w:ascii="Arial" w:eastAsia="Times New Roman" w:hAnsi="Arial" w:cs="Times New Roman"/>
          <w:b/>
          <w:sz w:val="36"/>
          <w:szCs w:val="36"/>
          <w:lang w:eastAsia="it-IT"/>
        </w:rPr>
      </w:pPr>
    </w:p>
    <w:sdt>
      <w:sdtPr>
        <w:rPr>
          <w:rFonts w:ascii="Arial" w:eastAsia="Times New Roman" w:hAnsi="Arial" w:cs="Times New Roman"/>
          <w:b/>
          <w:sz w:val="44"/>
          <w:szCs w:val="44"/>
          <w:lang w:eastAsia="it-IT"/>
        </w:rPr>
        <w:alias w:val="Volume"/>
        <w:tag w:val="Volume"/>
        <w:id w:val="6392693"/>
        <w:placeholder>
          <w:docPart w:val="71C9A4ABEA3F447A972E8302E4B96679"/>
        </w:placeholder>
        <w:dataBinding w:prefixMappings="xmlns:ns0='http://schemas.openxmlformats.org/officeDocument/2006/extended-properties' " w:xpath="/ns0:Properties[1]/ns0:Company[1]" w:storeItemID="{6668398D-A668-4E3E-A5EB-62B293D839F1}"/>
        <w:text/>
      </w:sdtPr>
      <w:sdtEndPr/>
      <w:sdtContent>
        <w:p w14:paraId="15A437E5" w14:textId="23E937E9" w:rsidR="007D4BB4" w:rsidRPr="004E0C31" w:rsidRDefault="00731361" w:rsidP="007D4BB4">
          <w:pPr>
            <w:spacing w:after="0"/>
            <w:jc w:val="center"/>
            <w:rPr>
              <w:rFonts w:ascii="Arial" w:hAnsi="Arial" w:cs="Arial"/>
              <w:b/>
              <w:bCs/>
              <w:sz w:val="44"/>
              <w:szCs w:val="44"/>
            </w:rPr>
          </w:pPr>
          <w:r w:rsidRPr="00731361">
            <w:rPr>
              <w:rFonts w:ascii="Arial" w:eastAsia="Times New Roman" w:hAnsi="Arial" w:cs="Times New Roman"/>
              <w:b/>
              <w:sz w:val="44"/>
              <w:szCs w:val="44"/>
              <w:lang w:eastAsia="it-IT"/>
            </w:rPr>
            <w:t xml:space="preserve">Volume 2 </w:t>
          </w:r>
          <w:r>
            <w:rPr>
              <w:rFonts w:ascii="Arial" w:eastAsia="Times New Roman" w:hAnsi="Arial" w:cs="Times New Roman"/>
              <w:b/>
              <w:sz w:val="44"/>
              <w:szCs w:val="44"/>
              <w:lang w:eastAsia="it-IT"/>
            </w:rPr>
            <w:t xml:space="preserve">- </w:t>
          </w:r>
          <w:r w:rsidRPr="00731361">
            <w:rPr>
              <w:rFonts w:ascii="Arial" w:eastAsia="Times New Roman" w:hAnsi="Arial" w:cs="Times New Roman"/>
              <w:b/>
              <w:sz w:val="44"/>
              <w:szCs w:val="44"/>
              <w:lang w:eastAsia="it-IT"/>
            </w:rPr>
            <w:t>Contract Data &amp; Quality Questionnaire</w:t>
          </w:r>
        </w:p>
      </w:sdtContent>
    </w:sdt>
    <w:p w14:paraId="69D684FD" w14:textId="77777777" w:rsidR="008E138B" w:rsidRPr="004E0C31" w:rsidRDefault="008E138B" w:rsidP="002B79C0">
      <w:pPr>
        <w:widowControl/>
        <w:spacing w:after="0" w:line="240" w:lineRule="auto"/>
        <w:jc w:val="center"/>
        <w:rPr>
          <w:rFonts w:ascii="Arial" w:eastAsia="Times New Roman" w:hAnsi="Arial" w:cs="Times New Roman"/>
          <w:b/>
          <w:sz w:val="36"/>
          <w:szCs w:val="36"/>
          <w:lang w:eastAsia="it-IT"/>
        </w:rPr>
      </w:pPr>
    </w:p>
    <w:p w14:paraId="34BFA337" w14:textId="77777777" w:rsidR="00856F87" w:rsidRPr="004E0C31" w:rsidRDefault="00856F87" w:rsidP="002B79C0">
      <w:pPr>
        <w:widowControl/>
        <w:spacing w:after="0" w:line="240" w:lineRule="auto"/>
        <w:jc w:val="center"/>
        <w:rPr>
          <w:rFonts w:ascii="Arial" w:eastAsia="Times New Roman" w:hAnsi="Arial" w:cs="Times New Roman"/>
          <w:sz w:val="36"/>
          <w:szCs w:val="36"/>
          <w:lang w:eastAsia="it-IT"/>
        </w:rPr>
      </w:pPr>
    </w:p>
    <w:sdt>
      <w:sdtPr>
        <w:rPr>
          <w:rFonts w:ascii="Arial" w:eastAsia="Times New Roman" w:hAnsi="Arial" w:cs="Times New Roman"/>
          <w:sz w:val="36"/>
          <w:szCs w:val="36"/>
          <w:lang w:eastAsia="it-IT"/>
        </w:rPr>
        <w:alias w:val="Date"/>
        <w:tag w:val=""/>
        <w:id w:val="-822044805"/>
        <w:placeholder>
          <w:docPart w:val="6B502648C252451DA4FF856C6EA7E2AB"/>
        </w:placeholder>
        <w:dataBinding w:prefixMappings="xmlns:ns0='http://purl.org/dc/elements/1.1/' xmlns:ns1='http://schemas.openxmlformats.org/package/2006/metadata/core-properties' " w:xpath="/ns1:coreProperties[1]/ns1:keywords[1]" w:storeItemID="{6C3C8BC8-F283-45AE-878A-BAB7291924A1}"/>
        <w:text/>
      </w:sdtPr>
      <w:sdtEndPr/>
      <w:sdtContent>
        <w:p w14:paraId="682B9D5E" w14:textId="4839989C" w:rsidR="002B79C0" w:rsidRPr="004E0C31" w:rsidRDefault="00294F15" w:rsidP="002B79C0">
          <w:pPr>
            <w:widowControl/>
            <w:spacing w:after="0" w:line="240" w:lineRule="auto"/>
            <w:jc w:val="center"/>
            <w:rPr>
              <w:rFonts w:ascii="Arial" w:eastAsia="Times New Roman" w:hAnsi="Arial" w:cs="Times New Roman"/>
              <w:sz w:val="36"/>
              <w:szCs w:val="36"/>
              <w:lang w:eastAsia="it-IT"/>
            </w:rPr>
          </w:pPr>
          <w:r>
            <w:rPr>
              <w:rFonts w:ascii="Arial" w:eastAsia="Times New Roman" w:hAnsi="Arial" w:cs="Times New Roman"/>
              <w:sz w:val="36"/>
              <w:szCs w:val="36"/>
              <w:lang w:eastAsia="it-IT"/>
            </w:rPr>
            <w:t>June 2026</w:t>
          </w:r>
        </w:p>
      </w:sdtContent>
    </w:sdt>
    <w:p w14:paraId="02211078" w14:textId="77777777" w:rsidR="00615DE3" w:rsidRPr="004E0C31" w:rsidRDefault="00615DE3" w:rsidP="002B79C0">
      <w:pPr>
        <w:widowControl/>
        <w:spacing w:after="0" w:line="240" w:lineRule="auto"/>
        <w:jc w:val="both"/>
        <w:rPr>
          <w:rFonts w:ascii="Arial" w:eastAsia="Times New Roman" w:hAnsi="Arial" w:cs="Arial"/>
          <w:sz w:val="28"/>
          <w:szCs w:val="28"/>
          <w:lang w:eastAsia="it-IT"/>
        </w:rPr>
      </w:pPr>
    </w:p>
    <w:p w14:paraId="08314355" w14:textId="77777777" w:rsidR="0040152F" w:rsidRDefault="0040152F" w:rsidP="002B79C0">
      <w:pPr>
        <w:widowControl/>
        <w:spacing w:after="0" w:line="240" w:lineRule="auto"/>
        <w:jc w:val="both"/>
        <w:rPr>
          <w:rFonts w:ascii="Arial" w:eastAsia="Times New Roman" w:hAnsi="Arial" w:cs="Arial"/>
          <w:sz w:val="28"/>
          <w:szCs w:val="28"/>
          <w:lang w:eastAsia="it-IT"/>
        </w:rPr>
      </w:pPr>
    </w:p>
    <w:p w14:paraId="0FB088A0" w14:textId="77777777" w:rsidR="00894E10" w:rsidRDefault="00894E10" w:rsidP="002B79C0">
      <w:pPr>
        <w:widowControl/>
        <w:spacing w:after="0" w:line="240" w:lineRule="auto"/>
        <w:jc w:val="both"/>
        <w:rPr>
          <w:rFonts w:ascii="Arial" w:eastAsia="Times New Roman" w:hAnsi="Arial" w:cs="Arial"/>
          <w:sz w:val="28"/>
          <w:szCs w:val="28"/>
          <w:lang w:eastAsia="it-IT"/>
        </w:rPr>
      </w:pPr>
    </w:p>
    <w:p w14:paraId="0A4C6269" w14:textId="77777777" w:rsidR="00894E10" w:rsidRPr="004E0C31" w:rsidRDefault="00894E10" w:rsidP="002B79C0">
      <w:pPr>
        <w:widowControl/>
        <w:spacing w:after="0" w:line="240" w:lineRule="auto"/>
        <w:jc w:val="both"/>
        <w:rPr>
          <w:rFonts w:ascii="Arial" w:eastAsia="Times New Roman" w:hAnsi="Arial" w:cs="Arial"/>
          <w:sz w:val="28"/>
          <w:szCs w:val="28"/>
          <w:lang w:eastAsia="it-IT"/>
        </w:rPr>
      </w:pPr>
    </w:p>
    <w:p w14:paraId="404A62A1" w14:textId="77777777" w:rsidR="00856F87" w:rsidRPr="004E0C31" w:rsidRDefault="00856F87" w:rsidP="002B79C0">
      <w:pPr>
        <w:widowControl/>
        <w:spacing w:after="0" w:line="240" w:lineRule="auto"/>
        <w:jc w:val="both"/>
        <w:rPr>
          <w:rFonts w:ascii="Arial" w:eastAsia="Times New Roman" w:hAnsi="Arial" w:cs="Arial"/>
          <w:sz w:val="28"/>
          <w:szCs w:val="28"/>
          <w:lang w:eastAsia="it-IT"/>
        </w:rPr>
      </w:pPr>
    </w:p>
    <w:p w14:paraId="031FE21C" w14:textId="77777777" w:rsidR="0040152F" w:rsidRPr="004E0C31" w:rsidRDefault="0040152F" w:rsidP="002B79C0">
      <w:pPr>
        <w:widowControl/>
        <w:spacing w:after="0" w:line="240" w:lineRule="auto"/>
        <w:jc w:val="both"/>
        <w:rPr>
          <w:rFonts w:ascii="Arial" w:eastAsia="Times New Roman" w:hAnsi="Arial" w:cs="Arial"/>
          <w:sz w:val="28"/>
          <w:szCs w:val="28"/>
          <w:lang w:eastAsia="it-IT"/>
        </w:rPr>
      </w:pPr>
    </w:p>
    <w:p w14:paraId="14A00A47" w14:textId="77777777" w:rsidR="002B79C0" w:rsidRPr="004E0C31" w:rsidRDefault="002B79C0" w:rsidP="002B79C0">
      <w:pPr>
        <w:widowControl/>
        <w:spacing w:after="0" w:line="240" w:lineRule="auto"/>
        <w:jc w:val="both"/>
        <w:rPr>
          <w:rFonts w:ascii="Arial" w:eastAsia="Times New Roman" w:hAnsi="Arial" w:cs="Arial"/>
          <w:sz w:val="28"/>
          <w:szCs w:val="28"/>
          <w:lang w:eastAsia="it-IT"/>
        </w:rPr>
      </w:pPr>
    </w:p>
    <w:bookmarkStart w:id="0" w:name="_Toc372833426"/>
    <w:p w14:paraId="2C2F3C9F" w14:textId="0FB85451" w:rsidR="00CF5E87" w:rsidRPr="004E0C31" w:rsidRDefault="00CF5E87">
      <w:pPr>
        <w:rPr>
          <w:rFonts w:ascii="Arial" w:eastAsia="Times New Roman" w:hAnsi="Arial" w:cs="Times New Roman"/>
          <w:b/>
          <w:sz w:val="28"/>
          <w:szCs w:val="28"/>
          <w:lang w:eastAsia="it-IT"/>
        </w:rPr>
      </w:pPr>
      <w:r w:rsidRPr="004E0C31">
        <w:rPr>
          <w:noProof/>
          <w:sz w:val="36"/>
          <w:szCs w:val="36"/>
          <w:lang w:eastAsia="en-GB"/>
        </w:rPr>
        <mc:AlternateContent>
          <mc:Choice Requires="wps">
            <w:drawing>
              <wp:anchor distT="0" distB="0" distL="114300" distR="114300" simplePos="0" relativeHeight="251673088" behindDoc="0" locked="0" layoutInCell="1" allowOverlap="1" wp14:anchorId="2D876013" wp14:editId="4614459E">
                <wp:simplePos x="0" y="0"/>
                <wp:positionH relativeFrom="column">
                  <wp:posOffset>0</wp:posOffset>
                </wp:positionH>
                <wp:positionV relativeFrom="paragraph">
                  <wp:posOffset>120328</wp:posOffset>
                </wp:positionV>
                <wp:extent cx="3843655" cy="1295400"/>
                <wp:effectExtent l="0" t="0" r="4445"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655"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D22AF" w14:textId="77777777" w:rsidR="00CF5E87" w:rsidRPr="004E0C31" w:rsidRDefault="00CF5E87" w:rsidP="00CF5E87">
                            <w:pPr>
                              <w:spacing w:after="0"/>
                              <w:rPr>
                                <w:rFonts w:ascii="Arial" w:hAnsi="Arial" w:cs="Arial"/>
                              </w:rPr>
                            </w:pPr>
                            <w:r w:rsidRPr="004E0C31">
                              <w:rPr>
                                <w:rFonts w:ascii="Arial" w:hAnsi="Arial" w:cs="Arial"/>
                              </w:rPr>
                              <w:t>G.B. Edwards BEng (Hons) CEng FICE</w:t>
                            </w:r>
                          </w:p>
                          <w:p w14:paraId="11988265" w14:textId="77777777" w:rsidR="00CF5E87" w:rsidRPr="004E0C31" w:rsidRDefault="00CF5E87" w:rsidP="00CF5E87">
                            <w:pPr>
                              <w:spacing w:after="0"/>
                              <w:rPr>
                                <w:rFonts w:ascii="Arial" w:hAnsi="Arial" w:cs="Arial"/>
                              </w:rPr>
                            </w:pPr>
                            <w:r w:rsidRPr="004E0C31">
                              <w:rPr>
                                <w:rFonts w:ascii="Arial" w:hAnsi="Arial" w:cs="Arial"/>
                              </w:rPr>
                              <w:t>Head of Environment, Roads &amp; Facilities,</w:t>
                            </w:r>
                          </w:p>
                          <w:p w14:paraId="22CF28F8" w14:textId="77777777" w:rsidR="00CF5E87" w:rsidRPr="004E0C31" w:rsidRDefault="00CF5E87" w:rsidP="00CF5E87">
                            <w:pPr>
                              <w:spacing w:after="0"/>
                              <w:rPr>
                                <w:rFonts w:ascii="Arial" w:hAnsi="Arial" w:cs="Arial"/>
                              </w:rPr>
                            </w:pPr>
                            <w:r w:rsidRPr="004E0C31">
                              <w:rPr>
                                <w:rFonts w:ascii="Arial" w:hAnsi="Arial" w:cs="Arial"/>
                              </w:rPr>
                              <w:t>PO. Box 1, Colwyn Bay, LL29 0GG</w:t>
                            </w:r>
                          </w:p>
                          <w:p w14:paraId="0063887E" w14:textId="77777777" w:rsidR="00CF5E87" w:rsidRPr="004E0C31" w:rsidRDefault="00CF5E87" w:rsidP="00CF5E87">
                            <w:pPr>
                              <w:spacing w:after="0"/>
                              <w:rPr>
                                <w:rFonts w:ascii="Arial" w:hAnsi="Arial" w:cs="Arial"/>
                              </w:rPr>
                            </w:pPr>
                          </w:p>
                          <w:p w14:paraId="0577E773" w14:textId="77777777" w:rsidR="00CF5E87" w:rsidRPr="004E0C31" w:rsidRDefault="00CF5E87" w:rsidP="00CF5E87">
                            <w:pPr>
                              <w:spacing w:after="0"/>
                              <w:rPr>
                                <w:rFonts w:ascii="Arial" w:hAnsi="Arial" w:cs="Arial"/>
                              </w:rPr>
                            </w:pPr>
                            <w:r w:rsidRPr="004E0C31">
                              <w:rPr>
                                <w:rFonts w:ascii="Arial" w:hAnsi="Arial" w:cs="Arial"/>
                              </w:rPr>
                              <w:t xml:space="preserve">01492 575337  </w:t>
                            </w:r>
                          </w:p>
                          <w:p w14:paraId="63F6D78E" w14:textId="77777777" w:rsidR="00CF5E87" w:rsidRPr="004E0C31" w:rsidRDefault="00CF5E87" w:rsidP="00CF5E87">
                            <w:pPr>
                              <w:spacing w:after="0"/>
                              <w:rPr>
                                <w:rFonts w:ascii="Arial" w:hAnsi="Arial" w:cs="Arial"/>
                              </w:rPr>
                            </w:pPr>
                            <w:hyperlink r:id="rId10" w:history="1">
                              <w:r w:rsidRPr="004E0C31">
                                <w:rPr>
                                  <w:rStyle w:val="Hyperlink"/>
                                  <w:rFonts w:ascii="Arial" w:hAnsi="Arial" w:cs="Arial"/>
                                </w:rPr>
                                <w:t>affch@conwy.gov.uk</w:t>
                              </w:r>
                            </w:hyperlink>
                            <w:r w:rsidRPr="004E0C31">
                              <w:rPr>
                                <w:rFonts w:ascii="Arial" w:hAnsi="Arial" w:cs="Arial"/>
                              </w:rPr>
                              <w:t xml:space="preserve"> / </w:t>
                            </w:r>
                            <w:hyperlink r:id="rId11" w:history="1">
                              <w:r w:rsidRPr="004E0C31">
                                <w:rPr>
                                  <w:rStyle w:val="Hyperlink"/>
                                  <w:rFonts w:ascii="Arial" w:hAnsi="Arial" w:cs="Arial"/>
                                </w:rPr>
                                <w:t>erf@conwy.gov.uk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76013" id="Rectangle 7" o:spid="_x0000_s1026" style="position:absolute;margin-left:0;margin-top:9.45pt;width:302.65pt;height:10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" stroked="f">
                <v:textbox inset="0,0,0,0">
                  <w:txbxContent>
                    <w:p w14:paraId="4F2D22AF" w14:textId="77777777" w:rsidR="00CF5E87" w:rsidRPr="004E0C31" w:rsidRDefault="00CF5E87" w:rsidP="00CF5E87">
                      <w:pPr>
                        <w:spacing w:after="0"/>
                        <w:rPr>
                          <w:rFonts w:ascii="Arial" w:hAnsi="Arial" w:cs="Arial"/>
                        </w:rPr>
                      </w:pPr>
                      <w:r w:rsidRPr="004E0C31">
                        <w:rPr>
                          <w:rFonts w:ascii="Arial" w:hAnsi="Arial" w:cs="Arial"/>
                        </w:rPr>
                        <w:t>G.B. Edwards BEng (Hons) CEng FICE</w:t>
                      </w:r>
                    </w:p>
                    <w:p w14:paraId="11988265" w14:textId="77777777" w:rsidR="00CF5E87" w:rsidRPr="004E0C31" w:rsidRDefault="00CF5E87" w:rsidP="00CF5E87">
                      <w:pPr>
                        <w:spacing w:after="0"/>
                        <w:rPr>
                          <w:rFonts w:ascii="Arial" w:hAnsi="Arial" w:cs="Arial"/>
                        </w:rPr>
                      </w:pPr>
                      <w:r w:rsidRPr="004E0C31">
                        <w:rPr>
                          <w:rFonts w:ascii="Arial" w:hAnsi="Arial" w:cs="Arial"/>
                        </w:rPr>
                        <w:t>Head of Environment, Roads &amp; Facilities,</w:t>
                      </w:r>
                    </w:p>
                    <w:p w14:paraId="22CF28F8" w14:textId="77777777" w:rsidR="00CF5E87" w:rsidRPr="004E0C31" w:rsidRDefault="00CF5E87" w:rsidP="00CF5E87">
                      <w:pPr>
                        <w:spacing w:after="0"/>
                        <w:rPr>
                          <w:rFonts w:ascii="Arial" w:hAnsi="Arial" w:cs="Arial"/>
                        </w:rPr>
                      </w:pPr>
                      <w:r w:rsidRPr="004E0C31">
                        <w:rPr>
                          <w:rFonts w:ascii="Arial" w:hAnsi="Arial" w:cs="Arial"/>
                        </w:rPr>
                        <w:t>PO. Box 1, Colwyn Bay, LL29 0GG</w:t>
                      </w:r>
                    </w:p>
                    <w:p w14:paraId="0063887E" w14:textId="77777777" w:rsidR="00CF5E87" w:rsidRPr="004E0C31" w:rsidRDefault="00CF5E87" w:rsidP="00CF5E87">
                      <w:pPr>
                        <w:spacing w:after="0"/>
                        <w:rPr>
                          <w:rFonts w:ascii="Arial" w:hAnsi="Arial" w:cs="Arial"/>
                        </w:rPr>
                      </w:pPr>
                    </w:p>
                    <w:p w14:paraId="0577E773" w14:textId="77777777" w:rsidR="00CF5E87" w:rsidRPr="004E0C31" w:rsidRDefault="00CF5E87" w:rsidP="00CF5E87">
                      <w:pPr>
                        <w:spacing w:after="0"/>
                        <w:rPr>
                          <w:rFonts w:ascii="Arial" w:hAnsi="Arial" w:cs="Arial"/>
                        </w:rPr>
                      </w:pPr>
                      <w:r w:rsidRPr="004E0C31">
                        <w:rPr>
                          <w:rFonts w:ascii="Arial" w:hAnsi="Arial" w:cs="Arial"/>
                        </w:rPr>
                        <w:t xml:space="preserve">01492 575337  </w:t>
                      </w:r>
                    </w:p>
                    <w:p w14:paraId="63F6D78E" w14:textId="77777777" w:rsidR="00CF5E87" w:rsidRPr="004E0C31" w:rsidRDefault="00CF5E87" w:rsidP="00CF5E87">
                      <w:pPr>
                        <w:spacing w:after="0"/>
                        <w:rPr>
                          <w:rFonts w:ascii="Arial" w:hAnsi="Arial" w:cs="Arial"/>
                        </w:rPr>
                      </w:pPr>
                      <w:hyperlink r:id="rId12" w:history="1">
                        <w:r w:rsidRPr="004E0C31">
                          <w:rPr>
                            <w:rStyle w:val="Hyperlink"/>
                            <w:rFonts w:ascii="Arial" w:hAnsi="Arial" w:cs="Arial"/>
                          </w:rPr>
                          <w:t>affch@conwy.gov.uk</w:t>
                        </w:r>
                      </w:hyperlink>
                      <w:r w:rsidRPr="004E0C31">
                        <w:rPr>
                          <w:rFonts w:ascii="Arial" w:hAnsi="Arial" w:cs="Arial"/>
                        </w:rPr>
                        <w:t xml:space="preserve"> / </w:t>
                      </w:r>
                      <w:hyperlink r:id="rId13" w:history="1">
                        <w:r w:rsidRPr="004E0C31">
                          <w:rPr>
                            <w:rStyle w:val="Hyperlink"/>
                            <w:rFonts w:ascii="Arial" w:hAnsi="Arial" w:cs="Arial"/>
                          </w:rPr>
                          <w:t>erf@conwy.gov.uk</w:t>
                        </w:r>
                      </w:hyperlink>
                    </w:p>
                  </w:txbxContent>
                </v:textbox>
              </v:rect>
            </w:pict>
          </mc:Fallback>
        </mc:AlternateContent>
      </w:r>
      <w:r w:rsidRPr="004E0C31">
        <w:rPr>
          <w:rFonts w:ascii="Arial" w:eastAsia="Times New Roman" w:hAnsi="Arial" w:cs="Times New Roman"/>
          <w:b/>
          <w:sz w:val="28"/>
          <w:szCs w:val="28"/>
          <w:lang w:eastAsia="it-IT"/>
        </w:rPr>
        <w:br w:type="page"/>
      </w:r>
    </w:p>
    <w:p w14:paraId="023B9700" w14:textId="77777777" w:rsidR="00CB2AB5" w:rsidRPr="004E0C31" w:rsidRDefault="00CB2AB5" w:rsidP="002B79C0">
      <w:pPr>
        <w:widowControl/>
        <w:spacing w:after="0" w:line="240" w:lineRule="auto"/>
        <w:jc w:val="both"/>
        <w:rPr>
          <w:rFonts w:ascii="Arial" w:eastAsia="Times New Roman" w:hAnsi="Arial" w:cs="Times New Roman"/>
          <w:b/>
          <w:sz w:val="28"/>
          <w:szCs w:val="28"/>
          <w:lang w:eastAsia="it-IT"/>
        </w:rPr>
      </w:pPr>
    </w:p>
    <w:p w14:paraId="3A875D26" w14:textId="4B7FE8E1" w:rsidR="00CB2AB5" w:rsidRPr="004E0C31" w:rsidRDefault="00CB2AB5" w:rsidP="002B79C0">
      <w:pPr>
        <w:widowControl/>
        <w:spacing w:after="0" w:line="240" w:lineRule="auto"/>
        <w:jc w:val="both"/>
        <w:rPr>
          <w:rFonts w:ascii="Arial" w:eastAsia="Times New Roman" w:hAnsi="Arial" w:cs="Arial"/>
          <w:b/>
          <w:sz w:val="28"/>
          <w:szCs w:val="28"/>
          <w:lang w:eastAsia="it-IT"/>
        </w:rPr>
      </w:pPr>
      <w:r w:rsidRPr="004E0C31">
        <w:rPr>
          <w:rFonts w:ascii="Arial" w:hAnsi="Arial" w:cs="Arial"/>
          <w:b/>
          <w:sz w:val="28"/>
          <w:szCs w:val="28"/>
        </w:rPr>
        <w:t>Issue and Revision Record</w:t>
      </w:r>
    </w:p>
    <w:p w14:paraId="6131B880" w14:textId="77777777" w:rsidR="00CB2AB5" w:rsidRPr="004E0C31" w:rsidRDefault="00CB2AB5" w:rsidP="002B79C0">
      <w:pPr>
        <w:widowControl/>
        <w:spacing w:after="0" w:line="240" w:lineRule="auto"/>
        <w:jc w:val="both"/>
        <w:rPr>
          <w:rFonts w:ascii="Arial" w:eastAsia="Times New Roman" w:hAnsi="Arial" w:cs="Times New Roman"/>
          <w:b/>
          <w:sz w:val="28"/>
          <w:szCs w:val="28"/>
          <w:lang w:eastAsia="it-IT"/>
        </w:rPr>
      </w:pPr>
    </w:p>
    <w:tbl>
      <w:tblPr>
        <w:tblStyle w:val="ERFStandardTable"/>
        <w:tblW w:w="0" w:type="auto"/>
        <w:tblLook w:val="04A0" w:firstRow="1" w:lastRow="0" w:firstColumn="1" w:lastColumn="0" w:noHBand="0" w:noVBand="1"/>
      </w:tblPr>
      <w:tblGrid>
        <w:gridCol w:w="1799"/>
        <w:gridCol w:w="7829"/>
      </w:tblGrid>
      <w:tr w:rsidR="002B79C0" w:rsidRPr="004E0C31" w14:paraId="64BFB97E" w14:textId="77777777" w:rsidTr="00BE619B">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799" w:type="dxa"/>
          </w:tcPr>
          <w:bookmarkEnd w:id="0"/>
          <w:p w14:paraId="070D5471" w14:textId="77777777" w:rsidR="002B79C0" w:rsidRPr="004E0C31" w:rsidRDefault="002B79C0" w:rsidP="002B79C0">
            <w:pPr>
              <w:rPr>
                <w:sz w:val="20"/>
                <w:lang w:eastAsia="it-IT"/>
              </w:rPr>
            </w:pPr>
            <w:r w:rsidRPr="004E0C31">
              <w:rPr>
                <w:sz w:val="20"/>
                <w:lang w:eastAsia="it-IT"/>
              </w:rPr>
              <w:t>Document Title</w:t>
            </w:r>
          </w:p>
        </w:tc>
        <w:tc>
          <w:tcPr>
            <w:tcW w:w="7829" w:type="dxa"/>
            <w:shd w:val="clear" w:color="auto" w:fill="auto"/>
          </w:tcPr>
          <w:p w14:paraId="256D14B2" w14:textId="523CDF65" w:rsidR="002B79C0" w:rsidRPr="004E0C31" w:rsidRDefault="00854C6E" w:rsidP="002B79C0">
            <w:pPr>
              <w:jc w:val="both"/>
              <w:cnfStyle w:val="100000000000" w:firstRow="1" w:lastRow="0" w:firstColumn="0" w:lastColumn="0" w:oddVBand="0" w:evenVBand="0" w:oddHBand="0" w:evenHBand="0" w:firstRowFirstColumn="0" w:firstRowLastColumn="0" w:lastRowFirstColumn="0" w:lastRowLastColumn="0"/>
              <w:rPr>
                <w:sz w:val="20"/>
                <w:lang w:eastAsia="it-IT"/>
              </w:rPr>
            </w:pPr>
            <w:sdt>
              <w:sdtPr>
                <w:rPr>
                  <w:rFonts w:cs="Arial"/>
                  <w:sz w:val="20"/>
                </w:rPr>
                <w:alias w:val="Volume"/>
                <w:tag w:val=""/>
                <w:id w:val="-1081135339"/>
                <w:dataBinding w:prefixMappings="xmlns:ns0='http://schemas.openxmlformats.org/officeDocument/2006/extended-properties' " w:xpath="/ns0:Properties[1]/ns0:Company[1]" w:storeItemID="{6668398D-A668-4E3E-A5EB-62B293D839F1}"/>
                <w:text/>
              </w:sdtPr>
              <w:sdtEndPr/>
              <w:sdtContent>
                <w:r w:rsidR="00731361">
                  <w:rPr>
                    <w:rFonts w:cs="Arial"/>
                    <w:sz w:val="20"/>
                  </w:rPr>
                  <w:t>Volume 2 - Contract Data &amp; Quality Questionnaire</w:t>
                </w:r>
              </w:sdtContent>
            </w:sdt>
            <w:r w:rsidR="0064637B" w:rsidRPr="004E0C31">
              <w:rPr>
                <w:sz w:val="20"/>
                <w:lang w:eastAsia="it-IT"/>
              </w:rPr>
              <w:t xml:space="preserve"> </w:t>
            </w:r>
            <w:r w:rsidR="0068530A" w:rsidRPr="004E0C31">
              <w:rPr>
                <w:sz w:val="20"/>
                <w:lang w:eastAsia="it-IT"/>
              </w:rPr>
              <w:t xml:space="preserve">- </w:t>
            </w:r>
          </w:p>
        </w:tc>
      </w:tr>
      <w:tr w:rsidR="002B79C0" w:rsidRPr="004E0C31" w14:paraId="2BC8DA18" w14:textId="77777777" w:rsidTr="00BE619B">
        <w:trPr>
          <w:trHeight w:hRule="exact" w:val="567"/>
        </w:trPr>
        <w:tc>
          <w:tcPr>
            <w:cnfStyle w:val="001000000000" w:firstRow="0" w:lastRow="0" w:firstColumn="1" w:lastColumn="0" w:oddVBand="0" w:evenVBand="0" w:oddHBand="0" w:evenHBand="0" w:firstRowFirstColumn="0" w:firstRowLastColumn="0" w:lastRowFirstColumn="0" w:lastRowLastColumn="0"/>
            <w:tcW w:w="1799" w:type="dxa"/>
          </w:tcPr>
          <w:p w14:paraId="2A3C05E5" w14:textId="77777777" w:rsidR="002B79C0" w:rsidRPr="004E0C31" w:rsidRDefault="002B79C0" w:rsidP="002B79C0">
            <w:pPr>
              <w:rPr>
                <w:b/>
                <w:sz w:val="20"/>
                <w:lang w:eastAsia="it-IT"/>
              </w:rPr>
            </w:pPr>
            <w:r w:rsidRPr="004E0C31">
              <w:rPr>
                <w:b/>
                <w:sz w:val="20"/>
                <w:lang w:eastAsia="it-IT"/>
              </w:rPr>
              <w:t>Version</w:t>
            </w:r>
          </w:p>
        </w:tc>
        <w:tc>
          <w:tcPr>
            <w:tcW w:w="7829" w:type="dxa"/>
          </w:tcPr>
          <w:p w14:paraId="5BBAE3FA" w14:textId="329FD679" w:rsidR="002B79C0" w:rsidRPr="004E0C31" w:rsidRDefault="002E7BF4" w:rsidP="00E5444B">
            <w:pPr>
              <w:jc w:val="both"/>
              <w:cnfStyle w:val="000000000000" w:firstRow="0" w:lastRow="0" w:firstColumn="0" w:lastColumn="0" w:oddVBand="0" w:evenVBand="0" w:oddHBand="0" w:evenHBand="0" w:firstRowFirstColumn="0" w:firstRowLastColumn="0" w:lastRowFirstColumn="0" w:lastRowLastColumn="0"/>
              <w:rPr>
                <w:lang w:eastAsia="it-IT"/>
              </w:rPr>
            </w:pPr>
            <w:r w:rsidRPr="004E0C31">
              <w:rPr>
                <w:lang w:eastAsia="it-IT"/>
              </w:rPr>
              <w:t>V1</w:t>
            </w:r>
          </w:p>
        </w:tc>
      </w:tr>
      <w:tr w:rsidR="00BE619B" w:rsidRPr="004E0C31" w14:paraId="34B53BC8" w14:textId="77777777" w:rsidTr="00BE619B">
        <w:trPr>
          <w:trHeight w:hRule="exact" w:val="630"/>
        </w:trPr>
        <w:tc>
          <w:tcPr>
            <w:cnfStyle w:val="001000000000" w:firstRow="0" w:lastRow="0" w:firstColumn="1" w:lastColumn="0" w:oddVBand="0" w:evenVBand="0" w:oddHBand="0" w:evenHBand="0" w:firstRowFirstColumn="0" w:firstRowLastColumn="0" w:lastRowFirstColumn="0" w:lastRowLastColumn="0"/>
            <w:tcW w:w="1799" w:type="dxa"/>
          </w:tcPr>
          <w:p w14:paraId="53639040" w14:textId="77777777" w:rsidR="00BE619B" w:rsidRPr="004E0C31" w:rsidRDefault="00BE619B" w:rsidP="00BE619B">
            <w:pPr>
              <w:rPr>
                <w:b/>
                <w:sz w:val="20"/>
                <w:lang w:eastAsia="it-IT"/>
              </w:rPr>
            </w:pPr>
            <w:r w:rsidRPr="004E0C31">
              <w:rPr>
                <w:b/>
                <w:sz w:val="20"/>
                <w:lang w:eastAsia="it-IT"/>
              </w:rPr>
              <w:t>Status</w:t>
            </w:r>
          </w:p>
        </w:tc>
        <w:tc>
          <w:tcPr>
            <w:tcW w:w="7829" w:type="dxa"/>
          </w:tcPr>
          <w:p w14:paraId="2DA1D6AB" w14:textId="01DEB998" w:rsidR="00BE619B" w:rsidRPr="004E0C31" w:rsidRDefault="00BE619B" w:rsidP="00BE619B">
            <w:pPr>
              <w:jc w:val="both"/>
              <w:cnfStyle w:val="000000000000" w:firstRow="0" w:lastRow="0" w:firstColumn="0" w:lastColumn="0" w:oddVBand="0" w:evenVBand="0" w:oddHBand="0" w:evenHBand="0" w:firstRowFirstColumn="0" w:firstRowLastColumn="0" w:lastRowFirstColumn="0" w:lastRowLastColumn="0"/>
              <w:rPr>
                <w:lang w:eastAsia="it-IT"/>
              </w:rPr>
            </w:pPr>
            <w:r w:rsidRPr="004E0C31">
              <w:rPr>
                <w:lang w:eastAsia="it-IT"/>
              </w:rPr>
              <w:t>Tender</w:t>
            </w:r>
            <w:r w:rsidR="00AD5F7C">
              <w:rPr>
                <w:lang w:eastAsia="it-IT"/>
              </w:rPr>
              <w:t xml:space="preserve"> Issue </w:t>
            </w:r>
            <w:r w:rsidRPr="004E0C31">
              <w:rPr>
                <w:lang w:eastAsia="it-IT"/>
              </w:rPr>
              <w:t xml:space="preserve"> </w:t>
            </w:r>
          </w:p>
        </w:tc>
      </w:tr>
      <w:tr w:rsidR="00BE619B" w:rsidRPr="004E0C31" w14:paraId="41657DBF" w14:textId="77777777" w:rsidTr="00BE619B">
        <w:trPr>
          <w:trHeight w:hRule="exact" w:val="567"/>
        </w:trPr>
        <w:tc>
          <w:tcPr>
            <w:cnfStyle w:val="001000000000" w:firstRow="0" w:lastRow="0" w:firstColumn="1" w:lastColumn="0" w:oddVBand="0" w:evenVBand="0" w:oddHBand="0" w:evenHBand="0" w:firstRowFirstColumn="0" w:firstRowLastColumn="0" w:lastRowFirstColumn="0" w:lastRowLastColumn="0"/>
            <w:tcW w:w="1799" w:type="dxa"/>
          </w:tcPr>
          <w:p w14:paraId="27C34372" w14:textId="77777777" w:rsidR="00BE619B" w:rsidRPr="004E0C31" w:rsidRDefault="00BE619B" w:rsidP="00BE619B">
            <w:pPr>
              <w:rPr>
                <w:b/>
                <w:sz w:val="20"/>
                <w:lang w:eastAsia="it-IT"/>
              </w:rPr>
            </w:pPr>
            <w:r w:rsidRPr="004E0C31">
              <w:rPr>
                <w:b/>
                <w:sz w:val="20"/>
                <w:lang w:eastAsia="it-IT"/>
              </w:rPr>
              <w:t>Filename</w:t>
            </w:r>
          </w:p>
        </w:tc>
        <w:tc>
          <w:tcPr>
            <w:tcW w:w="7829" w:type="dxa"/>
          </w:tcPr>
          <w:p w14:paraId="08FF3373" w14:textId="13B9995A" w:rsidR="00BE619B" w:rsidRPr="004E0C31" w:rsidRDefault="00BE619B" w:rsidP="00BE619B">
            <w:pPr>
              <w:jc w:val="both"/>
              <w:cnfStyle w:val="000000000000" w:firstRow="0" w:lastRow="0" w:firstColumn="0" w:lastColumn="0" w:oddVBand="0" w:evenVBand="0" w:oddHBand="0" w:evenHBand="0" w:firstRowFirstColumn="0" w:firstRowLastColumn="0" w:lastRowFirstColumn="0" w:lastRowLastColumn="0"/>
              <w:rPr>
                <w:lang w:eastAsia="it-IT"/>
              </w:rPr>
            </w:pPr>
            <w:r w:rsidRPr="004E0C31">
              <w:t xml:space="preserve">ERCF2509N </w:t>
            </w:r>
            <w:r w:rsidR="00894E10">
              <w:t xml:space="preserve">20 Pont Gell </w:t>
            </w:r>
            <w:r w:rsidRPr="004E0C31">
              <w:t>- Volume 2 – CD.docx</w:t>
            </w:r>
          </w:p>
        </w:tc>
      </w:tr>
    </w:tbl>
    <w:p w14:paraId="6D95E05A" w14:textId="77777777" w:rsidR="002B79C0" w:rsidRPr="004E0C31" w:rsidRDefault="002B79C0" w:rsidP="002B79C0">
      <w:pPr>
        <w:widowControl/>
        <w:spacing w:after="0" w:line="240" w:lineRule="auto"/>
        <w:jc w:val="both"/>
        <w:rPr>
          <w:rFonts w:ascii="Arial" w:eastAsia="Times New Roman" w:hAnsi="Arial" w:cs="Times New Roman"/>
          <w:sz w:val="20"/>
          <w:szCs w:val="20"/>
          <w:lang w:eastAsia="it-IT"/>
        </w:rPr>
      </w:pPr>
    </w:p>
    <w:tbl>
      <w:tblPr>
        <w:tblStyle w:val="DocManagement"/>
        <w:tblW w:w="0" w:type="auto"/>
        <w:tblLook w:val="04A0" w:firstRow="1" w:lastRow="0" w:firstColumn="1" w:lastColumn="0" w:noHBand="0" w:noVBand="1"/>
      </w:tblPr>
      <w:tblGrid>
        <w:gridCol w:w="1795"/>
        <w:gridCol w:w="6281"/>
        <w:gridCol w:w="1552"/>
      </w:tblGrid>
      <w:tr w:rsidR="002B79C0" w:rsidRPr="004E0C31" w14:paraId="0288B7B8" w14:textId="77777777" w:rsidTr="002B79C0">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795" w:type="dxa"/>
          </w:tcPr>
          <w:p w14:paraId="29CCBFFA" w14:textId="77777777" w:rsidR="002B79C0" w:rsidRPr="004E0C31" w:rsidRDefault="002B79C0" w:rsidP="002B79C0">
            <w:pPr>
              <w:rPr>
                <w:sz w:val="20"/>
                <w:lang w:eastAsia="it-IT"/>
              </w:rPr>
            </w:pPr>
            <w:r w:rsidRPr="004E0C31">
              <w:rPr>
                <w:sz w:val="20"/>
                <w:lang w:eastAsia="it-IT"/>
              </w:rPr>
              <w:t>Revision</w:t>
            </w:r>
          </w:p>
        </w:tc>
        <w:tc>
          <w:tcPr>
            <w:tcW w:w="6281" w:type="dxa"/>
          </w:tcPr>
          <w:p w14:paraId="2EEDA739" w14:textId="77777777" w:rsidR="002B79C0" w:rsidRPr="004E0C31" w:rsidRDefault="002B79C0" w:rsidP="002B79C0">
            <w:pPr>
              <w:cnfStyle w:val="100000000000" w:firstRow="1" w:lastRow="0" w:firstColumn="0" w:lastColumn="0" w:oddVBand="0" w:evenVBand="0" w:oddHBand="0" w:evenHBand="0" w:firstRowFirstColumn="0" w:firstRowLastColumn="0" w:lastRowFirstColumn="0" w:lastRowLastColumn="0"/>
              <w:rPr>
                <w:sz w:val="20"/>
                <w:lang w:eastAsia="it-IT"/>
              </w:rPr>
            </w:pPr>
            <w:r w:rsidRPr="004E0C31">
              <w:rPr>
                <w:sz w:val="20"/>
                <w:lang w:eastAsia="it-IT"/>
              </w:rPr>
              <w:t>Notes</w:t>
            </w:r>
          </w:p>
        </w:tc>
        <w:tc>
          <w:tcPr>
            <w:tcW w:w="1552" w:type="dxa"/>
          </w:tcPr>
          <w:p w14:paraId="6E350188" w14:textId="77777777" w:rsidR="002B79C0" w:rsidRPr="004E0C31" w:rsidRDefault="002B79C0" w:rsidP="002B79C0">
            <w:pPr>
              <w:cnfStyle w:val="100000000000" w:firstRow="1" w:lastRow="0" w:firstColumn="0" w:lastColumn="0" w:oddVBand="0" w:evenVBand="0" w:oddHBand="0" w:evenHBand="0" w:firstRowFirstColumn="0" w:firstRowLastColumn="0" w:lastRowFirstColumn="0" w:lastRowLastColumn="0"/>
              <w:rPr>
                <w:sz w:val="20"/>
                <w:lang w:eastAsia="it-IT"/>
              </w:rPr>
            </w:pPr>
            <w:r w:rsidRPr="004E0C31">
              <w:rPr>
                <w:sz w:val="20"/>
                <w:lang w:eastAsia="it-IT"/>
              </w:rPr>
              <w:t>Date</w:t>
            </w:r>
          </w:p>
        </w:tc>
      </w:tr>
      <w:tr w:rsidR="00AD5F7C" w:rsidRPr="004E0C31" w14:paraId="1D1A129D" w14:textId="77777777" w:rsidTr="002B79C0">
        <w:trPr>
          <w:trHeight w:hRule="exact" w:val="567"/>
        </w:trPr>
        <w:tc>
          <w:tcPr>
            <w:cnfStyle w:val="001000000000" w:firstRow="0" w:lastRow="0" w:firstColumn="1" w:lastColumn="0" w:oddVBand="0" w:evenVBand="0" w:oddHBand="0" w:evenHBand="0" w:firstRowFirstColumn="0" w:firstRowLastColumn="0" w:lastRowFirstColumn="0" w:lastRowLastColumn="0"/>
            <w:tcW w:w="1795" w:type="dxa"/>
          </w:tcPr>
          <w:p w14:paraId="51FCC451" w14:textId="77777777" w:rsidR="00AD5F7C" w:rsidRPr="004E0C31" w:rsidRDefault="00AD5F7C" w:rsidP="00AD5F7C">
            <w:pPr>
              <w:rPr>
                <w:sz w:val="20"/>
                <w:lang w:eastAsia="it-IT"/>
              </w:rPr>
            </w:pPr>
            <w:r w:rsidRPr="004E0C31">
              <w:rPr>
                <w:sz w:val="20"/>
                <w:lang w:eastAsia="it-IT"/>
              </w:rPr>
              <w:t>V1</w:t>
            </w:r>
          </w:p>
        </w:tc>
        <w:tc>
          <w:tcPr>
            <w:tcW w:w="6281" w:type="dxa"/>
          </w:tcPr>
          <w:p w14:paraId="6904334A" w14:textId="5D9D3124" w:rsidR="00AD5F7C" w:rsidRPr="004E0C31" w:rsidRDefault="00AD5F7C" w:rsidP="00AD5F7C">
            <w:pPr>
              <w:jc w:val="left"/>
              <w:cnfStyle w:val="000000000000" w:firstRow="0" w:lastRow="0" w:firstColumn="0" w:lastColumn="0" w:oddVBand="0" w:evenVBand="0" w:oddHBand="0" w:evenHBand="0" w:firstRowFirstColumn="0" w:firstRowLastColumn="0" w:lastRowFirstColumn="0" w:lastRowLastColumn="0"/>
              <w:rPr>
                <w:lang w:eastAsia="it-IT"/>
              </w:rPr>
            </w:pPr>
            <w:r w:rsidRPr="004E0C31">
              <w:rPr>
                <w:lang w:eastAsia="it-IT"/>
              </w:rPr>
              <w:t>Tender</w:t>
            </w:r>
            <w:r>
              <w:rPr>
                <w:lang w:eastAsia="it-IT"/>
              </w:rPr>
              <w:t xml:space="preserve"> Issue </w:t>
            </w:r>
            <w:r w:rsidRPr="004E0C31">
              <w:rPr>
                <w:lang w:eastAsia="it-IT"/>
              </w:rPr>
              <w:t xml:space="preserve"> </w:t>
            </w:r>
          </w:p>
        </w:tc>
        <w:tc>
          <w:tcPr>
            <w:tcW w:w="1552" w:type="dxa"/>
          </w:tcPr>
          <w:p w14:paraId="613082E2" w14:textId="4A930D8D" w:rsidR="00AD5F7C" w:rsidRPr="004E0C31" w:rsidRDefault="00294F15" w:rsidP="00AD5F7C">
            <w:pPr>
              <w:cnfStyle w:val="000000000000" w:firstRow="0" w:lastRow="0" w:firstColumn="0" w:lastColumn="0" w:oddVBand="0" w:evenVBand="0" w:oddHBand="0" w:evenHBand="0" w:firstRowFirstColumn="0" w:firstRowLastColumn="0" w:lastRowFirstColumn="0" w:lastRowLastColumn="0"/>
              <w:rPr>
                <w:lang w:eastAsia="it-IT"/>
              </w:rPr>
            </w:pPr>
            <w:r>
              <w:t>1</w:t>
            </w:r>
            <w:r w:rsidR="009E5572">
              <w:t>2</w:t>
            </w:r>
            <w:r>
              <w:t>/06/2026</w:t>
            </w:r>
          </w:p>
        </w:tc>
      </w:tr>
    </w:tbl>
    <w:p w14:paraId="0C48C3D7" w14:textId="77777777" w:rsidR="002B79C0" w:rsidRPr="004E0C31" w:rsidRDefault="002B79C0" w:rsidP="002B79C0">
      <w:pPr>
        <w:widowControl/>
        <w:spacing w:after="0" w:line="240" w:lineRule="auto"/>
        <w:jc w:val="both"/>
        <w:rPr>
          <w:rFonts w:ascii="Arial" w:eastAsia="Times New Roman" w:hAnsi="Arial" w:cs="Times New Roman"/>
          <w:sz w:val="20"/>
          <w:szCs w:val="20"/>
          <w:lang w:eastAsia="it-IT"/>
        </w:rPr>
      </w:pPr>
    </w:p>
    <w:tbl>
      <w:tblPr>
        <w:tblStyle w:val="DocManagement"/>
        <w:tblW w:w="0" w:type="auto"/>
        <w:tblLook w:val="04A0" w:firstRow="1" w:lastRow="0" w:firstColumn="1" w:lastColumn="0" w:noHBand="0" w:noVBand="1"/>
      </w:tblPr>
      <w:tblGrid>
        <w:gridCol w:w="1765"/>
        <w:gridCol w:w="3137"/>
        <w:gridCol w:w="3175"/>
        <w:gridCol w:w="1551"/>
      </w:tblGrid>
      <w:tr w:rsidR="0029538B" w:rsidRPr="004E0C31" w14:paraId="757BCA82" w14:textId="77777777" w:rsidTr="002B79C0">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765" w:type="dxa"/>
          </w:tcPr>
          <w:p w14:paraId="5E8DC86D" w14:textId="77777777" w:rsidR="002B79C0" w:rsidRPr="004E0C31" w:rsidRDefault="002B79C0" w:rsidP="002B79C0">
            <w:pPr>
              <w:jc w:val="both"/>
              <w:rPr>
                <w:sz w:val="20"/>
                <w:lang w:eastAsia="it-IT"/>
              </w:rPr>
            </w:pPr>
          </w:p>
        </w:tc>
        <w:tc>
          <w:tcPr>
            <w:tcW w:w="3137" w:type="dxa"/>
          </w:tcPr>
          <w:p w14:paraId="004ED5B8" w14:textId="77777777" w:rsidR="002B79C0" w:rsidRPr="004E0C31" w:rsidRDefault="002B79C0" w:rsidP="002B79C0">
            <w:pPr>
              <w:cnfStyle w:val="100000000000" w:firstRow="1" w:lastRow="0" w:firstColumn="0" w:lastColumn="0" w:oddVBand="0" w:evenVBand="0" w:oddHBand="0" w:evenHBand="0" w:firstRowFirstColumn="0" w:firstRowLastColumn="0" w:lastRowFirstColumn="0" w:lastRowLastColumn="0"/>
              <w:rPr>
                <w:sz w:val="20"/>
                <w:lang w:eastAsia="it-IT"/>
              </w:rPr>
            </w:pPr>
            <w:r w:rsidRPr="004E0C31">
              <w:rPr>
                <w:sz w:val="20"/>
                <w:lang w:eastAsia="it-IT"/>
              </w:rPr>
              <w:t>Signature</w:t>
            </w:r>
          </w:p>
        </w:tc>
        <w:tc>
          <w:tcPr>
            <w:tcW w:w="3175" w:type="dxa"/>
          </w:tcPr>
          <w:p w14:paraId="6B699855" w14:textId="77777777" w:rsidR="002B79C0" w:rsidRPr="004E0C31" w:rsidRDefault="002B79C0" w:rsidP="002B79C0">
            <w:pPr>
              <w:cnfStyle w:val="100000000000" w:firstRow="1" w:lastRow="0" w:firstColumn="0" w:lastColumn="0" w:oddVBand="0" w:evenVBand="0" w:oddHBand="0" w:evenHBand="0" w:firstRowFirstColumn="0" w:firstRowLastColumn="0" w:lastRowFirstColumn="0" w:lastRowLastColumn="0"/>
              <w:rPr>
                <w:sz w:val="20"/>
                <w:lang w:eastAsia="it-IT"/>
              </w:rPr>
            </w:pPr>
            <w:r w:rsidRPr="004E0C31">
              <w:rPr>
                <w:sz w:val="20"/>
                <w:lang w:eastAsia="it-IT"/>
              </w:rPr>
              <w:t>Name</w:t>
            </w:r>
          </w:p>
        </w:tc>
        <w:tc>
          <w:tcPr>
            <w:tcW w:w="1551" w:type="dxa"/>
          </w:tcPr>
          <w:p w14:paraId="4D05E054" w14:textId="77777777" w:rsidR="002B79C0" w:rsidRPr="004E0C31" w:rsidRDefault="002B79C0" w:rsidP="002B79C0">
            <w:pPr>
              <w:cnfStyle w:val="100000000000" w:firstRow="1" w:lastRow="0" w:firstColumn="0" w:lastColumn="0" w:oddVBand="0" w:evenVBand="0" w:oddHBand="0" w:evenHBand="0" w:firstRowFirstColumn="0" w:firstRowLastColumn="0" w:lastRowFirstColumn="0" w:lastRowLastColumn="0"/>
              <w:rPr>
                <w:sz w:val="20"/>
                <w:lang w:eastAsia="it-IT"/>
              </w:rPr>
            </w:pPr>
            <w:r w:rsidRPr="004E0C31">
              <w:rPr>
                <w:sz w:val="20"/>
                <w:lang w:eastAsia="it-IT"/>
              </w:rPr>
              <w:t>Date</w:t>
            </w:r>
          </w:p>
        </w:tc>
      </w:tr>
      <w:tr w:rsidR="00AD5F7C" w:rsidRPr="004E0C31" w14:paraId="37B04A8D" w14:textId="77777777" w:rsidTr="00E00617">
        <w:trPr>
          <w:trHeight w:hRule="exact" w:val="727"/>
        </w:trPr>
        <w:tc>
          <w:tcPr>
            <w:cnfStyle w:val="001000000000" w:firstRow="0" w:lastRow="0" w:firstColumn="1" w:lastColumn="0" w:oddVBand="0" w:evenVBand="0" w:oddHBand="0" w:evenHBand="0" w:firstRowFirstColumn="0" w:firstRowLastColumn="0" w:lastRowFirstColumn="0" w:lastRowLastColumn="0"/>
            <w:tcW w:w="1765" w:type="dxa"/>
          </w:tcPr>
          <w:p w14:paraId="2914CED2" w14:textId="77777777" w:rsidR="00AD5F7C" w:rsidRPr="004E0C31" w:rsidRDefault="00AD5F7C" w:rsidP="00AD5F7C">
            <w:pPr>
              <w:rPr>
                <w:b/>
                <w:sz w:val="20"/>
                <w:lang w:eastAsia="it-IT"/>
              </w:rPr>
            </w:pPr>
            <w:r w:rsidRPr="004E0C31">
              <w:rPr>
                <w:b/>
                <w:sz w:val="20"/>
                <w:lang w:eastAsia="it-IT"/>
              </w:rPr>
              <w:t>Prepared by</w:t>
            </w:r>
          </w:p>
        </w:tc>
        <w:tc>
          <w:tcPr>
            <w:tcW w:w="3137" w:type="dxa"/>
          </w:tcPr>
          <w:p w14:paraId="1E4F0FDB" w14:textId="24251110" w:rsidR="00AD5F7C" w:rsidRPr="004E0C31" w:rsidRDefault="00AD5F7C" w:rsidP="00AD5F7C">
            <w:pPr>
              <w:cnfStyle w:val="000000000000" w:firstRow="0" w:lastRow="0" w:firstColumn="0" w:lastColumn="0" w:oddVBand="0" w:evenVBand="0" w:oddHBand="0" w:evenHBand="0" w:firstRowFirstColumn="0" w:firstRowLastColumn="0" w:lastRowFirstColumn="0" w:lastRowLastColumn="0"/>
              <w:rPr>
                <w:lang w:eastAsia="it-IT"/>
              </w:rPr>
            </w:pPr>
            <w:r>
              <w:t>GRJ</w:t>
            </w:r>
          </w:p>
        </w:tc>
        <w:tc>
          <w:tcPr>
            <w:tcW w:w="3175" w:type="dxa"/>
          </w:tcPr>
          <w:p w14:paraId="5A1FF58F" w14:textId="2052389C" w:rsidR="00AD5F7C" w:rsidRPr="004E0C31" w:rsidRDefault="00AD5F7C" w:rsidP="00AD5F7C">
            <w:pPr>
              <w:cnfStyle w:val="000000000000" w:firstRow="0" w:lastRow="0" w:firstColumn="0" w:lastColumn="0" w:oddVBand="0" w:evenVBand="0" w:oddHBand="0" w:evenHBand="0" w:firstRowFirstColumn="0" w:firstRowLastColumn="0" w:lastRowFirstColumn="0" w:lastRowLastColumn="0"/>
              <w:rPr>
                <w:lang w:eastAsia="it-IT"/>
              </w:rPr>
            </w:pPr>
            <w:r>
              <w:t>Gerallt James</w:t>
            </w:r>
          </w:p>
        </w:tc>
        <w:tc>
          <w:tcPr>
            <w:tcW w:w="1551" w:type="dxa"/>
          </w:tcPr>
          <w:p w14:paraId="171C6736" w14:textId="55BCD8B2" w:rsidR="00AD5F7C" w:rsidRPr="004E0C31" w:rsidRDefault="00294F15" w:rsidP="00AD5F7C">
            <w:pPr>
              <w:cnfStyle w:val="000000000000" w:firstRow="0" w:lastRow="0" w:firstColumn="0" w:lastColumn="0" w:oddVBand="0" w:evenVBand="0" w:oddHBand="0" w:evenHBand="0" w:firstRowFirstColumn="0" w:firstRowLastColumn="0" w:lastRowFirstColumn="0" w:lastRowLastColumn="0"/>
              <w:rPr>
                <w:highlight w:val="yellow"/>
                <w:lang w:eastAsia="it-IT"/>
              </w:rPr>
            </w:pPr>
            <w:r>
              <w:t>1</w:t>
            </w:r>
            <w:r w:rsidR="009E5572">
              <w:t>2</w:t>
            </w:r>
            <w:r>
              <w:t>/06/2026</w:t>
            </w:r>
          </w:p>
        </w:tc>
      </w:tr>
      <w:tr w:rsidR="00AD5F7C" w:rsidRPr="004E0C31" w14:paraId="605ADC5F" w14:textId="77777777" w:rsidTr="00E00617">
        <w:trPr>
          <w:trHeight w:hRule="exact" w:val="723"/>
        </w:trPr>
        <w:tc>
          <w:tcPr>
            <w:cnfStyle w:val="001000000000" w:firstRow="0" w:lastRow="0" w:firstColumn="1" w:lastColumn="0" w:oddVBand="0" w:evenVBand="0" w:oddHBand="0" w:evenHBand="0" w:firstRowFirstColumn="0" w:firstRowLastColumn="0" w:lastRowFirstColumn="0" w:lastRowLastColumn="0"/>
            <w:tcW w:w="1765" w:type="dxa"/>
          </w:tcPr>
          <w:p w14:paraId="2425FC49" w14:textId="5B6F2D96" w:rsidR="00AD5F7C" w:rsidRPr="004E0C31" w:rsidRDefault="00AD5F7C" w:rsidP="00AD5F7C">
            <w:pPr>
              <w:rPr>
                <w:b/>
                <w:sz w:val="20"/>
                <w:lang w:eastAsia="it-IT"/>
              </w:rPr>
            </w:pPr>
            <w:r w:rsidRPr="004E0C31">
              <w:rPr>
                <w:b/>
                <w:sz w:val="20"/>
                <w:lang w:eastAsia="it-IT"/>
              </w:rPr>
              <w:t>Checked By</w:t>
            </w:r>
          </w:p>
        </w:tc>
        <w:tc>
          <w:tcPr>
            <w:tcW w:w="3137" w:type="dxa"/>
          </w:tcPr>
          <w:p w14:paraId="604C4AE5" w14:textId="6CFA8FB2" w:rsidR="00AD5F7C" w:rsidRPr="004E0C31" w:rsidRDefault="00AD5F7C" w:rsidP="00AD5F7C">
            <w:pPr>
              <w:cnfStyle w:val="000000000000" w:firstRow="0" w:lastRow="0" w:firstColumn="0" w:lastColumn="0" w:oddVBand="0" w:evenVBand="0" w:oddHBand="0" w:evenHBand="0" w:firstRowFirstColumn="0" w:firstRowLastColumn="0" w:lastRowFirstColumn="0" w:lastRowLastColumn="0"/>
              <w:rPr>
                <w:lang w:eastAsia="it-IT"/>
              </w:rPr>
            </w:pPr>
            <w:r w:rsidRPr="00837669">
              <w:rPr>
                <w:noProof/>
              </w:rPr>
              <w:drawing>
                <wp:inline distT="0" distB="0" distL="0" distR="0" wp14:anchorId="63678F75" wp14:editId="16F755A5">
                  <wp:extent cx="730250" cy="291979"/>
                  <wp:effectExtent l="0" t="0" r="0" b="0"/>
                  <wp:docPr id="505356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56012" name=""/>
                          <pic:cNvPicPr/>
                        </pic:nvPicPr>
                        <pic:blipFill>
                          <a:blip r:embed="rId14"/>
                          <a:stretch>
                            <a:fillRect/>
                          </a:stretch>
                        </pic:blipFill>
                        <pic:spPr>
                          <a:xfrm>
                            <a:off x="0" y="0"/>
                            <a:ext cx="763402" cy="305234"/>
                          </a:xfrm>
                          <a:prstGeom prst="rect">
                            <a:avLst/>
                          </a:prstGeom>
                        </pic:spPr>
                      </pic:pic>
                    </a:graphicData>
                  </a:graphic>
                </wp:inline>
              </w:drawing>
            </w:r>
          </w:p>
        </w:tc>
        <w:tc>
          <w:tcPr>
            <w:tcW w:w="3175" w:type="dxa"/>
          </w:tcPr>
          <w:p w14:paraId="69E20CE1" w14:textId="15CA2E88" w:rsidR="00AD5F7C" w:rsidRPr="004E0C31" w:rsidRDefault="00AD5F7C" w:rsidP="00AD5F7C">
            <w:pPr>
              <w:cnfStyle w:val="000000000000" w:firstRow="0" w:lastRow="0" w:firstColumn="0" w:lastColumn="0" w:oddVBand="0" w:evenVBand="0" w:oddHBand="0" w:evenHBand="0" w:firstRowFirstColumn="0" w:firstRowLastColumn="0" w:lastRowFirstColumn="0" w:lastRowLastColumn="0"/>
            </w:pPr>
            <w:r>
              <w:t xml:space="preserve">John Castle </w:t>
            </w:r>
          </w:p>
        </w:tc>
        <w:tc>
          <w:tcPr>
            <w:tcW w:w="1551" w:type="dxa"/>
          </w:tcPr>
          <w:p w14:paraId="2014FDD7" w14:textId="3BA48675" w:rsidR="00AD5F7C" w:rsidRPr="004E0C31" w:rsidRDefault="00294F15" w:rsidP="00AD5F7C">
            <w:pPr>
              <w:cnfStyle w:val="000000000000" w:firstRow="0" w:lastRow="0" w:firstColumn="0" w:lastColumn="0" w:oddVBand="0" w:evenVBand="0" w:oddHBand="0" w:evenHBand="0" w:firstRowFirstColumn="0" w:firstRowLastColumn="0" w:lastRowFirstColumn="0" w:lastRowLastColumn="0"/>
              <w:rPr>
                <w:highlight w:val="yellow"/>
                <w:lang w:eastAsia="it-IT"/>
              </w:rPr>
            </w:pPr>
            <w:r>
              <w:t>1</w:t>
            </w:r>
            <w:r w:rsidR="009E5572">
              <w:t>2</w:t>
            </w:r>
            <w:r>
              <w:t>/06/2026</w:t>
            </w:r>
          </w:p>
        </w:tc>
      </w:tr>
      <w:tr w:rsidR="00AD5F7C" w:rsidRPr="004E0C31" w14:paraId="664E3ECA" w14:textId="77777777" w:rsidTr="00E00617">
        <w:trPr>
          <w:trHeight w:hRule="exact" w:val="705"/>
        </w:trPr>
        <w:tc>
          <w:tcPr>
            <w:cnfStyle w:val="001000000000" w:firstRow="0" w:lastRow="0" w:firstColumn="1" w:lastColumn="0" w:oddVBand="0" w:evenVBand="0" w:oddHBand="0" w:evenHBand="0" w:firstRowFirstColumn="0" w:firstRowLastColumn="0" w:lastRowFirstColumn="0" w:lastRowLastColumn="0"/>
            <w:tcW w:w="1765" w:type="dxa"/>
          </w:tcPr>
          <w:p w14:paraId="0128C517" w14:textId="77777777" w:rsidR="00AD5F7C" w:rsidRPr="004E0C31" w:rsidRDefault="00AD5F7C" w:rsidP="00AD5F7C">
            <w:pPr>
              <w:rPr>
                <w:b/>
                <w:sz w:val="20"/>
                <w:lang w:eastAsia="it-IT"/>
              </w:rPr>
            </w:pPr>
            <w:r w:rsidRPr="004E0C31">
              <w:rPr>
                <w:b/>
                <w:sz w:val="20"/>
                <w:lang w:eastAsia="it-IT"/>
              </w:rPr>
              <w:t>Approved by</w:t>
            </w:r>
          </w:p>
        </w:tc>
        <w:tc>
          <w:tcPr>
            <w:tcW w:w="3137" w:type="dxa"/>
          </w:tcPr>
          <w:p w14:paraId="141DA9DF" w14:textId="5CDA87B4" w:rsidR="00AD5F7C" w:rsidRPr="004E0C31" w:rsidRDefault="00294F15" w:rsidP="00AD5F7C">
            <w:pPr>
              <w:cnfStyle w:val="000000000000" w:firstRow="0" w:lastRow="0" w:firstColumn="0" w:lastColumn="0" w:oddVBand="0" w:evenVBand="0" w:oddHBand="0" w:evenHBand="0" w:firstRowFirstColumn="0" w:firstRowLastColumn="0" w:lastRowFirstColumn="0" w:lastRowLastColumn="0"/>
              <w:rPr>
                <w:lang w:eastAsia="it-IT"/>
              </w:rPr>
            </w:pPr>
            <w:r>
              <w:rPr>
                <w:lang w:eastAsia="it-IT"/>
              </w:rPr>
              <w:t>BS</w:t>
            </w:r>
          </w:p>
        </w:tc>
        <w:tc>
          <w:tcPr>
            <w:tcW w:w="3175" w:type="dxa"/>
          </w:tcPr>
          <w:p w14:paraId="510A916D" w14:textId="7FCF0950" w:rsidR="00AD5F7C" w:rsidRPr="004E0C31" w:rsidRDefault="00AD5F7C" w:rsidP="00AD5F7C">
            <w:pPr>
              <w:cnfStyle w:val="000000000000" w:firstRow="0" w:lastRow="0" w:firstColumn="0" w:lastColumn="0" w:oddVBand="0" w:evenVBand="0" w:oddHBand="0" w:evenHBand="0" w:firstRowFirstColumn="0" w:firstRowLastColumn="0" w:lastRowFirstColumn="0" w:lastRowLastColumn="0"/>
              <w:rPr>
                <w:lang w:eastAsia="it-IT"/>
              </w:rPr>
            </w:pPr>
            <w:r>
              <w:t xml:space="preserve">Bryn Shiland </w:t>
            </w:r>
          </w:p>
        </w:tc>
        <w:tc>
          <w:tcPr>
            <w:tcW w:w="1551" w:type="dxa"/>
          </w:tcPr>
          <w:p w14:paraId="1D79D788" w14:textId="3C71B5A6" w:rsidR="00AD5F7C" w:rsidRPr="004E0C31" w:rsidRDefault="00294F15" w:rsidP="00AD5F7C">
            <w:pPr>
              <w:cnfStyle w:val="000000000000" w:firstRow="0" w:lastRow="0" w:firstColumn="0" w:lastColumn="0" w:oddVBand="0" w:evenVBand="0" w:oddHBand="0" w:evenHBand="0" w:firstRowFirstColumn="0" w:firstRowLastColumn="0" w:lastRowFirstColumn="0" w:lastRowLastColumn="0"/>
              <w:rPr>
                <w:highlight w:val="yellow"/>
                <w:lang w:eastAsia="it-IT"/>
              </w:rPr>
            </w:pPr>
            <w:r>
              <w:t>1</w:t>
            </w:r>
            <w:r w:rsidR="009E5572">
              <w:t>2</w:t>
            </w:r>
            <w:r>
              <w:t>/06/2026</w:t>
            </w:r>
          </w:p>
        </w:tc>
      </w:tr>
    </w:tbl>
    <w:p w14:paraId="62CBC909" w14:textId="07C5EB4C" w:rsidR="00296933" w:rsidRPr="004E0C31" w:rsidRDefault="00296933" w:rsidP="002B79C0">
      <w:pPr>
        <w:widowControl/>
        <w:tabs>
          <w:tab w:val="left" w:pos="1920"/>
        </w:tabs>
        <w:spacing w:after="0" w:line="240" w:lineRule="auto"/>
        <w:jc w:val="both"/>
        <w:rPr>
          <w:rFonts w:ascii="Arial" w:eastAsia="Times New Roman" w:hAnsi="Arial" w:cs="Times New Roman"/>
          <w:szCs w:val="24"/>
          <w:lang w:eastAsia="it-IT"/>
        </w:rPr>
      </w:pPr>
    </w:p>
    <w:p w14:paraId="6414BBFB" w14:textId="60C63C07" w:rsidR="00296933" w:rsidRPr="004E0C31" w:rsidRDefault="00BE619B" w:rsidP="00BE619B">
      <w:pPr>
        <w:tabs>
          <w:tab w:val="left" w:pos="1920"/>
          <w:tab w:val="left" w:pos="3421"/>
        </w:tabs>
        <w:rPr>
          <w:rFonts w:ascii="Arial" w:eastAsia="Times New Roman" w:hAnsi="Arial" w:cs="Times New Roman"/>
          <w:szCs w:val="24"/>
          <w:lang w:eastAsia="it-IT"/>
        </w:rPr>
      </w:pPr>
      <w:r w:rsidRPr="004E0C31">
        <w:rPr>
          <w:rFonts w:ascii="Arial" w:eastAsia="Times New Roman" w:hAnsi="Arial" w:cs="Times New Roman"/>
          <w:szCs w:val="24"/>
          <w:lang w:eastAsia="it-IT"/>
        </w:rPr>
        <w:tab/>
      </w:r>
      <w:r w:rsidRPr="004E0C31">
        <w:rPr>
          <w:rFonts w:ascii="Arial" w:eastAsia="Times New Roman" w:hAnsi="Arial" w:cs="Times New Roman"/>
          <w:szCs w:val="24"/>
          <w:lang w:eastAsia="it-IT"/>
        </w:rPr>
        <w:tab/>
      </w:r>
    </w:p>
    <w:p w14:paraId="6185444C" w14:textId="4ED8DCD6" w:rsidR="00296933" w:rsidRPr="004E0C31" w:rsidRDefault="00296933" w:rsidP="00296933">
      <w:pPr>
        <w:rPr>
          <w:rFonts w:ascii="Arial" w:eastAsia="Times New Roman" w:hAnsi="Arial" w:cs="Times New Roman"/>
          <w:szCs w:val="24"/>
          <w:lang w:eastAsia="it-IT"/>
        </w:rPr>
      </w:pPr>
    </w:p>
    <w:p w14:paraId="40D5AC27" w14:textId="77777777" w:rsidR="00296933" w:rsidRPr="004E0C31" w:rsidRDefault="00296933" w:rsidP="00296933">
      <w:pPr>
        <w:rPr>
          <w:rFonts w:ascii="Arial" w:eastAsia="Times New Roman" w:hAnsi="Arial" w:cs="Times New Roman"/>
          <w:szCs w:val="24"/>
          <w:lang w:eastAsia="it-IT"/>
        </w:rPr>
      </w:pPr>
    </w:p>
    <w:p w14:paraId="3C09FBAA" w14:textId="77777777" w:rsidR="006E06AD" w:rsidRPr="004E0C31" w:rsidRDefault="006E06AD">
      <w:pPr>
        <w:rPr>
          <w:rFonts w:ascii="Arial" w:eastAsia="Times New Roman" w:hAnsi="Arial" w:cs="Times New Roman"/>
          <w:szCs w:val="24"/>
          <w:lang w:eastAsia="it-IT"/>
        </w:rPr>
      </w:pPr>
      <w:r w:rsidRPr="004E0C31">
        <w:rPr>
          <w:rFonts w:ascii="Arial" w:eastAsia="Times New Roman" w:hAnsi="Arial" w:cs="Times New Roman"/>
          <w:szCs w:val="24"/>
          <w:lang w:eastAsia="it-IT"/>
        </w:rPr>
        <w:br w:type="page"/>
      </w:r>
    </w:p>
    <w:p w14:paraId="712AA65F" w14:textId="77777777" w:rsidR="006E06AD" w:rsidRPr="004E0C31" w:rsidRDefault="006E06AD">
      <w:pPr>
        <w:rPr>
          <w:rFonts w:ascii="Arial" w:eastAsia="Times New Roman" w:hAnsi="Arial" w:cs="Times New Roman"/>
          <w:szCs w:val="24"/>
          <w:lang w:eastAsia="it-IT"/>
        </w:rPr>
      </w:pPr>
    </w:p>
    <w:p w14:paraId="7C47A0D1" w14:textId="66612591" w:rsidR="002704F8" w:rsidRPr="004E0C31" w:rsidRDefault="002704F8" w:rsidP="004F639D">
      <w:pPr>
        <w:jc w:val="center"/>
        <w:rPr>
          <w:rFonts w:ascii="Arial" w:eastAsia="Times New Roman" w:hAnsi="Arial" w:cs="Times New Roman"/>
          <w:b/>
          <w:bCs/>
          <w:szCs w:val="24"/>
          <w:lang w:eastAsia="it-IT"/>
        </w:rPr>
      </w:pPr>
      <w:r w:rsidRPr="004E0C31">
        <w:rPr>
          <w:rFonts w:ascii="Arial" w:eastAsia="Times New Roman" w:hAnsi="Arial" w:cs="Times New Roman"/>
          <w:b/>
          <w:bCs/>
          <w:szCs w:val="24"/>
          <w:lang w:eastAsia="it-IT"/>
        </w:rPr>
        <w:t>Contents</w:t>
      </w:r>
    </w:p>
    <w:p w14:paraId="0D71CF92" w14:textId="343B977F" w:rsidR="009E5572" w:rsidRDefault="006E06AD">
      <w:pPr>
        <w:pStyle w:val="TOC1"/>
        <w:tabs>
          <w:tab w:val="right" w:leader="dot" w:pos="9628"/>
        </w:tabs>
        <w:rPr>
          <w:rFonts w:asciiTheme="minorHAnsi" w:eastAsiaTheme="minorEastAsia" w:hAnsiTheme="minorHAnsi" w:cstheme="minorBidi"/>
          <w:bCs w:val="0"/>
          <w:noProof/>
          <w:kern w:val="2"/>
          <w:sz w:val="24"/>
          <w:lang w:eastAsia="en-GB"/>
          <w14:ligatures w14:val="standardContextual"/>
        </w:rPr>
      </w:pPr>
      <w:r w:rsidRPr="004E0C31">
        <w:fldChar w:fldCharType="begin"/>
      </w:r>
      <w:r w:rsidRPr="004E0C31">
        <w:instrText xml:space="preserve"> TOC \o "1-3" \h \z \u </w:instrText>
      </w:r>
      <w:r w:rsidRPr="004E0C31">
        <w:fldChar w:fldCharType="separate"/>
      </w:r>
      <w:hyperlink w:anchor="_Toc232107405" w:history="1">
        <w:r w:rsidR="009E5572" w:rsidRPr="0027506E">
          <w:rPr>
            <w:rStyle w:val="Hyperlink"/>
            <w:noProof/>
          </w:rPr>
          <w:t>Contract Data</w:t>
        </w:r>
        <w:r w:rsidR="009E5572">
          <w:rPr>
            <w:noProof/>
            <w:webHidden/>
          </w:rPr>
          <w:tab/>
        </w:r>
        <w:r w:rsidR="009E5572">
          <w:rPr>
            <w:noProof/>
            <w:webHidden/>
          </w:rPr>
          <w:fldChar w:fldCharType="begin"/>
        </w:r>
        <w:r w:rsidR="009E5572">
          <w:rPr>
            <w:noProof/>
            <w:webHidden/>
          </w:rPr>
          <w:instrText xml:space="preserve"> PAGEREF _Toc232107405 \h </w:instrText>
        </w:r>
        <w:r w:rsidR="009E5572">
          <w:rPr>
            <w:noProof/>
            <w:webHidden/>
          </w:rPr>
        </w:r>
        <w:r w:rsidR="009E5572">
          <w:rPr>
            <w:noProof/>
            <w:webHidden/>
          </w:rPr>
          <w:fldChar w:fldCharType="separate"/>
        </w:r>
        <w:r w:rsidR="009E5572">
          <w:rPr>
            <w:noProof/>
            <w:webHidden/>
          </w:rPr>
          <w:t>5</w:t>
        </w:r>
        <w:r w:rsidR="009E5572">
          <w:rPr>
            <w:noProof/>
            <w:webHidden/>
          </w:rPr>
          <w:fldChar w:fldCharType="end"/>
        </w:r>
      </w:hyperlink>
    </w:p>
    <w:p w14:paraId="6234C710" w14:textId="5C82A834" w:rsidR="009E5572" w:rsidRDefault="009E5572">
      <w:pPr>
        <w:pStyle w:val="TOC2"/>
        <w:tabs>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107406" w:history="1">
        <w:r w:rsidRPr="0027506E">
          <w:rPr>
            <w:rStyle w:val="Hyperlink"/>
            <w:noProof/>
          </w:rPr>
          <w:t xml:space="preserve">The </w:t>
        </w:r>
        <w:r w:rsidRPr="0027506E">
          <w:rPr>
            <w:rStyle w:val="Hyperlink"/>
            <w:i/>
            <w:noProof/>
          </w:rPr>
          <w:t xml:space="preserve">Client’s </w:t>
        </w:r>
        <w:r w:rsidRPr="0027506E">
          <w:rPr>
            <w:rStyle w:val="Hyperlink"/>
            <w:noProof/>
          </w:rPr>
          <w:t>Contract Data</w:t>
        </w:r>
        <w:r>
          <w:rPr>
            <w:noProof/>
            <w:webHidden/>
          </w:rPr>
          <w:tab/>
        </w:r>
        <w:r>
          <w:rPr>
            <w:noProof/>
            <w:webHidden/>
          </w:rPr>
          <w:fldChar w:fldCharType="begin"/>
        </w:r>
        <w:r>
          <w:rPr>
            <w:noProof/>
            <w:webHidden/>
          </w:rPr>
          <w:instrText xml:space="preserve"> PAGEREF _Toc232107406 \h </w:instrText>
        </w:r>
        <w:r>
          <w:rPr>
            <w:noProof/>
            <w:webHidden/>
          </w:rPr>
        </w:r>
        <w:r>
          <w:rPr>
            <w:noProof/>
            <w:webHidden/>
          </w:rPr>
          <w:fldChar w:fldCharType="separate"/>
        </w:r>
        <w:r>
          <w:rPr>
            <w:noProof/>
            <w:webHidden/>
          </w:rPr>
          <w:t>5</w:t>
        </w:r>
        <w:r>
          <w:rPr>
            <w:noProof/>
            <w:webHidden/>
          </w:rPr>
          <w:fldChar w:fldCharType="end"/>
        </w:r>
      </w:hyperlink>
    </w:p>
    <w:p w14:paraId="1DC5A567" w14:textId="7721DF9D" w:rsidR="009E5572" w:rsidRDefault="009E5572">
      <w:pPr>
        <w:pStyle w:val="TOC2"/>
        <w:tabs>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107407" w:history="1">
        <w:r w:rsidRPr="0027506E">
          <w:rPr>
            <w:rStyle w:val="Hyperlink"/>
            <w:noProof/>
          </w:rPr>
          <w:t xml:space="preserve">The </w:t>
        </w:r>
        <w:r w:rsidRPr="0027506E">
          <w:rPr>
            <w:rStyle w:val="Hyperlink"/>
            <w:i/>
            <w:noProof/>
          </w:rPr>
          <w:t xml:space="preserve">Contractor’s </w:t>
        </w:r>
        <w:r w:rsidRPr="0027506E">
          <w:rPr>
            <w:rStyle w:val="Hyperlink"/>
            <w:noProof/>
          </w:rPr>
          <w:t>Contract Data</w:t>
        </w:r>
        <w:r>
          <w:rPr>
            <w:noProof/>
            <w:webHidden/>
          </w:rPr>
          <w:tab/>
        </w:r>
        <w:r>
          <w:rPr>
            <w:noProof/>
            <w:webHidden/>
          </w:rPr>
          <w:fldChar w:fldCharType="begin"/>
        </w:r>
        <w:r>
          <w:rPr>
            <w:noProof/>
            <w:webHidden/>
          </w:rPr>
          <w:instrText xml:space="preserve"> PAGEREF _Toc232107407 \h </w:instrText>
        </w:r>
        <w:r>
          <w:rPr>
            <w:noProof/>
            <w:webHidden/>
          </w:rPr>
        </w:r>
        <w:r>
          <w:rPr>
            <w:noProof/>
            <w:webHidden/>
          </w:rPr>
          <w:fldChar w:fldCharType="separate"/>
        </w:r>
        <w:r>
          <w:rPr>
            <w:noProof/>
            <w:webHidden/>
          </w:rPr>
          <w:t>9</w:t>
        </w:r>
        <w:r>
          <w:rPr>
            <w:noProof/>
            <w:webHidden/>
          </w:rPr>
          <w:fldChar w:fldCharType="end"/>
        </w:r>
      </w:hyperlink>
    </w:p>
    <w:p w14:paraId="42672C2C" w14:textId="4E80A4D7" w:rsidR="009E5572" w:rsidRDefault="009E5572">
      <w:pPr>
        <w:pStyle w:val="TOC2"/>
        <w:tabs>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107408" w:history="1">
        <w:r w:rsidRPr="0027506E">
          <w:rPr>
            <w:rStyle w:val="Hyperlink"/>
            <w:noProof/>
          </w:rPr>
          <w:t xml:space="preserve">The </w:t>
        </w:r>
        <w:r w:rsidRPr="0027506E">
          <w:rPr>
            <w:rStyle w:val="Hyperlink"/>
            <w:i/>
            <w:noProof/>
          </w:rPr>
          <w:t xml:space="preserve">Contractor’s </w:t>
        </w:r>
        <w:r w:rsidRPr="0027506E">
          <w:rPr>
            <w:rStyle w:val="Hyperlink"/>
            <w:noProof/>
          </w:rPr>
          <w:t>Offer and</w:t>
        </w:r>
        <w:r>
          <w:rPr>
            <w:noProof/>
            <w:webHidden/>
          </w:rPr>
          <w:tab/>
        </w:r>
        <w:r>
          <w:rPr>
            <w:noProof/>
            <w:webHidden/>
          </w:rPr>
          <w:fldChar w:fldCharType="begin"/>
        </w:r>
        <w:r>
          <w:rPr>
            <w:noProof/>
            <w:webHidden/>
          </w:rPr>
          <w:instrText xml:space="preserve"> PAGEREF _Toc232107408 \h </w:instrText>
        </w:r>
        <w:r>
          <w:rPr>
            <w:noProof/>
            <w:webHidden/>
          </w:rPr>
        </w:r>
        <w:r>
          <w:rPr>
            <w:noProof/>
            <w:webHidden/>
          </w:rPr>
          <w:fldChar w:fldCharType="separate"/>
        </w:r>
        <w:r>
          <w:rPr>
            <w:noProof/>
            <w:webHidden/>
          </w:rPr>
          <w:t>10</w:t>
        </w:r>
        <w:r>
          <w:rPr>
            <w:noProof/>
            <w:webHidden/>
          </w:rPr>
          <w:fldChar w:fldCharType="end"/>
        </w:r>
      </w:hyperlink>
    </w:p>
    <w:p w14:paraId="0B165FF7" w14:textId="22A9AC68" w:rsidR="009E5572" w:rsidRDefault="009E5572">
      <w:pPr>
        <w:pStyle w:val="TOC2"/>
        <w:tabs>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107409" w:history="1">
        <w:r w:rsidRPr="0027506E">
          <w:rPr>
            <w:rStyle w:val="Hyperlink"/>
            <w:i/>
            <w:noProof/>
          </w:rPr>
          <w:t xml:space="preserve">Client’s </w:t>
        </w:r>
        <w:r w:rsidRPr="0027506E">
          <w:rPr>
            <w:rStyle w:val="Hyperlink"/>
            <w:noProof/>
          </w:rPr>
          <w:t>Acceptance</w:t>
        </w:r>
        <w:r>
          <w:rPr>
            <w:noProof/>
            <w:webHidden/>
          </w:rPr>
          <w:tab/>
        </w:r>
        <w:r>
          <w:rPr>
            <w:noProof/>
            <w:webHidden/>
          </w:rPr>
          <w:fldChar w:fldCharType="begin"/>
        </w:r>
        <w:r>
          <w:rPr>
            <w:noProof/>
            <w:webHidden/>
          </w:rPr>
          <w:instrText xml:space="preserve"> PAGEREF _Toc232107409 \h </w:instrText>
        </w:r>
        <w:r>
          <w:rPr>
            <w:noProof/>
            <w:webHidden/>
          </w:rPr>
        </w:r>
        <w:r>
          <w:rPr>
            <w:noProof/>
            <w:webHidden/>
          </w:rPr>
          <w:fldChar w:fldCharType="separate"/>
        </w:r>
        <w:r>
          <w:rPr>
            <w:noProof/>
            <w:webHidden/>
          </w:rPr>
          <w:t>10</w:t>
        </w:r>
        <w:r>
          <w:rPr>
            <w:noProof/>
            <w:webHidden/>
          </w:rPr>
          <w:fldChar w:fldCharType="end"/>
        </w:r>
      </w:hyperlink>
    </w:p>
    <w:p w14:paraId="746C413F" w14:textId="7B217033" w:rsidR="009E5572" w:rsidRDefault="009E5572">
      <w:pPr>
        <w:pStyle w:val="TOC2"/>
        <w:tabs>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107410" w:history="1">
        <w:r w:rsidRPr="0027506E">
          <w:rPr>
            <w:rStyle w:val="Hyperlink"/>
            <w:noProof/>
          </w:rPr>
          <w:t>Price List</w:t>
        </w:r>
        <w:r>
          <w:rPr>
            <w:noProof/>
            <w:webHidden/>
          </w:rPr>
          <w:tab/>
        </w:r>
        <w:r>
          <w:rPr>
            <w:noProof/>
            <w:webHidden/>
          </w:rPr>
          <w:fldChar w:fldCharType="begin"/>
        </w:r>
        <w:r>
          <w:rPr>
            <w:noProof/>
            <w:webHidden/>
          </w:rPr>
          <w:instrText xml:space="preserve"> PAGEREF _Toc232107410 \h </w:instrText>
        </w:r>
        <w:r>
          <w:rPr>
            <w:noProof/>
            <w:webHidden/>
          </w:rPr>
        </w:r>
        <w:r>
          <w:rPr>
            <w:noProof/>
            <w:webHidden/>
          </w:rPr>
          <w:fldChar w:fldCharType="separate"/>
        </w:r>
        <w:r>
          <w:rPr>
            <w:noProof/>
            <w:webHidden/>
          </w:rPr>
          <w:t>11</w:t>
        </w:r>
        <w:r>
          <w:rPr>
            <w:noProof/>
            <w:webHidden/>
          </w:rPr>
          <w:fldChar w:fldCharType="end"/>
        </w:r>
      </w:hyperlink>
    </w:p>
    <w:p w14:paraId="781008C4" w14:textId="6D958B67" w:rsidR="009E5572" w:rsidRDefault="009E5572">
      <w:pPr>
        <w:pStyle w:val="TOC2"/>
        <w:tabs>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107411" w:history="1">
        <w:r w:rsidRPr="0027506E">
          <w:rPr>
            <w:rStyle w:val="Hyperlink"/>
            <w:noProof/>
          </w:rPr>
          <w:t>Scope</w:t>
        </w:r>
        <w:r>
          <w:rPr>
            <w:noProof/>
            <w:webHidden/>
          </w:rPr>
          <w:tab/>
        </w:r>
        <w:r>
          <w:rPr>
            <w:noProof/>
            <w:webHidden/>
          </w:rPr>
          <w:fldChar w:fldCharType="begin"/>
        </w:r>
        <w:r>
          <w:rPr>
            <w:noProof/>
            <w:webHidden/>
          </w:rPr>
          <w:instrText xml:space="preserve"> PAGEREF _Toc232107411 \h </w:instrText>
        </w:r>
        <w:r>
          <w:rPr>
            <w:noProof/>
            <w:webHidden/>
          </w:rPr>
        </w:r>
        <w:r>
          <w:rPr>
            <w:noProof/>
            <w:webHidden/>
          </w:rPr>
          <w:fldChar w:fldCharType="separate"/>
        </w:r>
        <w:r>
          <w:rPr>
            <w:noProof/>
            <w:webHidden/>
          </w:rPr>
          <w:t>15</w:t>
        </w:r>
        <w:r>
          <w:rPr>
            <w:noProof/>
            <w:webHidden/>
          </w:rPr>
          <w:fldChar w:fldCharType="end"/>
        </w:r>
      </w:hyperlink>
    </w:p>
    <w:p w14:paraId="1A2D4336" w14:textId="503EE6A6" w:rsidR="009E5572" w:rsidRDefault="009E5572">
      <w:pPr>
        <w:pStyle w:val="TOC2"/>
        <w:tabs>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107412" w:history="1">
        <w:r w:rsidRPr="0027506E">
          <w:rPr>
            <w:rStyle w:val="Hyperlink"/>
            <w:noProof/>
          </w:rPr>
          <w:t>Site Information</w:t>
        </w:r>
        <w:r>
          <w:rPr>
            <w:noProof/>
            <w:webHidden/>
          </w:rPr>
          <w:tab/>
        </w:r>
        <w:r>
          <w:rPr>
            <w:noProof/>
            <w:webHidden/>
          </w:rPr>
          <w:fldChar w:fldCharType="begin"/>
        </w:r>
        <w:r>
          <w:rPr>
            <w:noProof/>
            <w:webHidden/>
          </w:rPr>
          <w:instrText xml:space="preserve"> PAGEREF _Toc232107412 \h </w:instrText>
        </w:r>
        <w:r>
          <w:rPr>
            <w:noProof/>
            <w:webHidden/>
          </w:rPr>
        </w:r>
        <w:r>
          <w:rPr>
            <w:noProof/>
            <w:webHidden/>
          </w:rPr>
          <w:fldChar w:fldCharType="separate"/>
        </w:r>
        <w:r>
          <w:rPr>
            <w:noProof/>
            <w:webHidden/>
          </w:rPr>
          <w:t>19</w:t>
        </w:r>
        <w:r>
          <w:rPr>
            <w:noProof/>
            <w:webHidden/>
          </w:rPr>
          <w:fldChar w:fldCharType="end"/>
        </w:r>
      </w:hyperlink>
    </w:p>
    <w:p w14:paraId="557839C5" w14:textId="1D489CF8" w:rsidR="009E5572" w:rsidRDefault="009E5572">
      <w:pPr>
        <w:pStyle w:val="TOC3"/>
        <w:tabs>
          <w:tab w:val="right" w:leader="dot" w:pos="9628"/>
        </w:tabs>
        <w:rPr>
          <w:rFonts w:eastAsiaTheme="minorEastAsia" w:cstheme="minorBidi"/>
          <w:noProof/>
          <w:kern w:val="2"/>
          <w:sz w:val="24"/>
          <w:szCs w:val="24"/>
          <w:lang w:eastAsia="en-GB"/>
          <w14:ligatures w14:val="standardContextual"/>
        </w:rPr>
      </w:pPr>
      <w:hyperlink w:anchor="_Toc232107413" w:history="1">
        <w:r w:rsidRPr="0027506E">
          <w:rPr>
            <w:rStyle w:val="Hyperlink"/>
            <w:noProof/>
          </w:rPr>
          <w:t>Freedom of Information Act 2000 Declaration</w:t>
        </w:r>
        <w:r>
          <w:rPr>
            <w:noProof/>
            <w:webHidden/>
          </w:rPr>
          <w:tab/>
        </w:r>
        <w:r>
          <w:rPr>
            <w:noProof/>
            <w:webHidden/>
          </w:rPr>
          <w:fldChar w:fldCharType="begin"/>
        </w:r>
        <w:r>
          <w:rPr>
            <w:noProof/>
            <w:webHidden/>
          </w:rPr>
          <w:instrText xml:space="preserve"> PAGEREF _Toc232107413 \h </w:instrText>
        </w:r>
        <w:r>
          <w:rPr>
            <w:noProof/>
            <w:webHidden/>
          </w:rPr>
        </w:r>
        <w:r>
          <w:rPr>
            <w:noProof/>
            <w:webHidden/>
          </w:rPr>
          <w:fldChar w:fldCharType="separate"/>
        </w:r>
        <w:r>
          <w:rPr>
            <w:noProof/>
            <w:webHidden/>
          </w:rPr>
          <w:t>20</w:t>
        </w:r>
        <w:r>
          <w:rPr>
            <w:noProof/>
            <w:webHidden/>
          </w:rPr>
          <w:fldChar w:fldCharType="end"/>
        </w:r>
      </w:hyperlink>
    </w:p>
    <w:p w14:paraId="004D1B87" w14:textId="61814918" w:rsidR="009E5572" w:rsidRDefault="009E5572">
      <w:pPr>
        <w:pStyle w:val="TOC3"/>
        <w:tabs>
          <w:tab w:val="right" w:leader="dot" w:pos="9628"/>
        </w:tabs>
        <w:rPr>
          <w:rFonts w:eastAsiaTheme="minorEastAsia" w:cstheme="minorBidi"/>
          <w:noProof/>
          <w:kern w:val="2"/>
          <w:sz w:val="24"/>
          <w:szCs w:val="24"/>
          <w:lang w:eastAsia="en-GB"/>
          <w14:ligatures w14:val="standardContextual"/>
        </w:rPr>
      </w:pPr>
      <w:hyperlink w:anchor="_Toc232107414" w:history="1">
        <w:r w:rsidRPr="0027506E">
          <w:rPr>
            <w:rStyle w:val="Hyperlink"/>
            <w:noProof/>
          </w:rPr>
          <w:t>Anti-Collusion Certificate</w:t>
        </w:r>
        <w:r>
          <w:rPr>
            <w:noProof/>
            <w:webHidden/>
          </w:rPr>
          <w:tab/>
        </w:r>
        <w:r>
          <w:rPr>
            <w:noProof/>
            <w:webHidden/>
          </w:rPr>
          <w:fldChar w:fldCharType="begin"/>
        </w:r>
        <w:r>
          <w:rPr>
            <w:noProof/>
            <w:webHidden/>
          </w:rPr>
          <w:instrText xml:space="preserve"> PAGEREF _Toc232107414 \h </w:instrText>
        </w:r>
        <w:r>
          <w:rPr>
            <w:noProof/>
            <w:webHidden/>
          </w:rPr>
        </w:r>
        <w:r>
          <w:rPr>
            <w:noProof/>
            <w:webHidden/>
          </w:rPr>
          <w:fldChar w:fldCharType="separate"/>
        </w:r>
        <w:r>
          <w:rPr>
            <w:noProof/>
            <w:webHidden/>
          </w:rPr>
          <w:t>21</w:t>
        </w:r>
        <w:r>
          <w:rPr>
            <w:noProof/>
            <w:webHidden/>
          </w:rPr>
          <w:fldChar w:fldCharType="end"/>
        </w:r>
      </w:hyperlink>
    </w:p>
    <w:p w14:paraId="2925BF2B" w14:textId="5E51625D" w:rsidR="009E5572" w:rsidRDefault="009E5572">
      <w:pPr>
        <w:pStyle w:val="TOC3"/>
        <w:tabs>
          <w:tab w:val="right" w:leader="dot" w:pos="9628"/>
        </w:tabs>
        <w:rPr>
          <w:rFonts w:eastAsiaTheme="minorEastAsia" w:cstheme="minorBidi"/>
          <w:noProof/>
          <w:kern w:val="2"/>
          <w:sz w:val="24"/>
          <w:szCs w:val="24"/>
          <w:lang w:eastAsia="en-GB"/>
          <w14:ligatures w14:val="standardContextual"/>
        </w:rPr>
      </w:pPr>
      <w:hyperlink w:anchor="_Toc232107415" w:history="1">
        <w:r w:rsidRPr="0027506E">
          <w:rPr>
            <w:rStyle w:val="Hyperlink"/>
            <w:noProof/>
          </w:rPr>
          <w:t>Declaration</w:t>
        </w:r>
        <w:r>
          <w:rPr>
            <w:noProof/>
            <w:webHidden/>
          </w:rPr>
          <w:tab/>
        </w:r>
        <w:r>
          <w:rPr>
            <w:noProof/>
            <w:webHidden/>
          </w:rPr>
          <w:fldChar w:fldCharType="begin"/>
        </w:r>
        <w:r>
          <w:rPr>
            <w:noProof/>
            <w:webHidden/>
          </w:rPr>
          <w:instrText xml:space="preserve"> PAGEREF _Toc232107415 \h </w:instrText>
        </w:r>
        <w:r>
          <w:rPr>
            <w:noProof/>
            <w:webHidden/>
          </w:rPr>
        </w:r>
        <w:r>
          <w:rPr>
            <w:noProof/>
            <w:webHidden/>
          </w:rPr>
          <w:fldChar w:fldCharType="separate"/>
        </w:r>
        <w:r>
          <w:rPr>
            <w:noProof/>
            <w:webHidden/>
          </w:rPr>
          <w:t>22</w:t>
        </w:r>
        <w:r>
          <w:rPr>
            <w:noProof/>
            <w:webHidden/>
          </w:rPr>
          <w:fldChar w:fldCharType="end"/>
        </w:r>
      </w:hyperlink>
    </w:p>
    <w:p w14:paraId="2823A625" w14:textId="30741199" w:rsidR="009E5572" w:rsidRDefault="009E5572">
      <w:pPr>
        <w:pStyle w:val="TOC1"/>
        <w:tabs>
          <w:tab w:val="right" w:leader="dot" w:pos="9628"/>
        </w:tabs>
        <w:rPr>
          <w:rFonts w:asciiTheme="minorHAnsi" w:eastAsiaTheme="minorEastAsia" w:hAnsiTheme="minorHAnsi" w:cstheme="minorBidi"/>
          <w:bCs w:val="0"/>
          <w:noProof/>
          <w:kern w:val="2"/>
          <w:sz w:val="24"/>
          <w:lang w:eastAsia="en-GB"/>
          <w14:ligatures w14:val="standardContextual"/>
        </w:rPr>
      </w:pPr>
      <w:hyperlink w:anchor="_Toc232107416" w:history="1">
        <w:r w:rsidRPr="0027506E">
          <w:rPr>
            <w:rStyle w:val="Hyperlink"/>
            <w:b/>
            <w:noProof/>
          </w:rPr>
          <w:t>Appendix 1 - Quality Questionnaire</w:t>
        </w:r>
        <w:r>
          <w:rPr>
            <w:noProof/>
            <w:webHidden/>
          </w:rPr>
          <w:tab/>
        </w:r>
        <w:r>
          <w:rPr>
            <w:noProof/>
            <w:webHidden/>
          </w:rPr>
          <w:fldChar w:fldCharType="begin"/>
        </w:r>
        <w:r>
          <w:rPr>
            <w:noProof/>
            <w:webHidden/>
          </w:rPr>
          <w:instrText xml:space="preserve"> PAGEREF _Toc232107416 \h </w:instrText>
        </w:r>
        <w:r>
          <w:rPr>
            <w:noProof/>
            <w:webHidden/>
          </w:rPr>
        </w:r>
        <w:r>
          <w:rPr>
            <w:noProof/>
            <w:webHidden/>
          </w:rPr>
          <w:fldChar w:fldCharType="separate"/>
        </w:r>
        <w:r>
          <w:rPr>
            <w:noProof/>
            <w:webHidden/>
          </w:rPr>
          <w:t>23</w:t>
        </w:r>
        <w:r>
          <w:rPr>
            <w:noProof/>
            <w:webHidden/>
          </w:rPr>
          <w:fldChar w:fldCharType="end"/>
        </w:r>
      </w:hyperlink>
    </w:p>
    <w:p w14:paraId="3051F370" w14:textId="7AA9B347" w:rsidR="002B18DC" w:rsidRPr="004E0C31" w:rsidRDefault="006E06AD">
      <w:pPr>
        <w:rPr>
          <w:rFonts w:ascii="Arial" w:eastAsia="Times New Roman" w:hAnsi="Arial" w:cs="Times New Roman"/>
          <w:szCs w:val="24"/>
          <w:lang w:eastAsia="it-IT"/>
        </w:rPr>
      </w:pPr>
      <w:r w:rsidRPr="004E0C31">
        <w:rPr>
          <w:rFonts w:ascii="Arial" w:eastAsia="Times New Roman" w:hAnsi="Arial" w:cs="Times New Roman"/>
          <w:szCs w:val="24"/>
          <w:lang w:eastAsia="it-IT"/>
        </w:rPr>
        <w:fldChar w:fldCharType="end"/>
      </w:r>
      <w:r w:rsidR="002B18DC" w:rsidRPr="004E0C31">
        <w:rPr>
          <w:rFonts w:ascii="Arial" w:eastAsia="Times New Roman" w:hAnsi="Arial" w:cs="Times New Roman"/>
          <w:szCs w:val="24"/>
          <w:lang w:eastAsia="it-IT"/>
        </w:rPr>
        <w:br w:type="page"/>
      </w:r>
    </w:p>
    <w:p w14:paraId="192A5A80" w14:textId="77777777" w:rsidR="00E44BB8" w:rsidRPr="004E0C31" w:rsidRDefault="00E44BB8" w:rsidP="00AF25B5">
      <w:pPr>
        <w:spacing w:after="0"/>
        <w:rPr>
          <w:rFonts w:ascii="Arial" w:eastAsia="Times New Roman" w:hAnsi="Arial" w:cs="Times New Roman"/>
          <w:szCs w:val="24"/>
          <w:lang w:eastAsia="it-IT"/>
        </w:rPr>
      </w:pPr>
    </w:p>
    <w:tbl>
      <w:tblPr>
        <w:tblStyle w:val="TableGrid"/>
        <w:tblW w:w="0" w:type="auto"/>
        <w:shd w:val="clear" w:color="auto" w:fill="000000" w:themeFill="text1"/>
        <w:tblLook w:val="04A0" w:firstRow="1" w:lastRow="0" w:firstColumn="1" w:lastColumn="0" w:noHBand="0" w:noVBand="1"/>
      </w:tblPr>
      <w:tblGrid>
        <w:gridCol w:w="9628"/>
      </w:tblGrid>
      <w:tr w:rsidR="00735330" w:rsidRPr="004E0C31" w14:paraId="17CDE86E" w14:textId="77777777" w:rsidTr="00E44BB8">
        <w:trPr>
          <w:trHeight w:val="878"/>
        </w:trPr>
        <w:tc>
          <w:tcPr>
            <w:tcW w:w="9629" w:type="dxa"/>
            <w:shd w:val="clear" w:color="auto" w:fill="000000" w:themeFill="text1"/>
            <w:vAlign w:val="center"/>
          </w:tcPr>
          <w:p w14:paraId="78560A16" w14:textId="1C38189A" w:rsidR="00E44BB8" w:rsidRPr="004E0C31" w:rsidRDefault="00E44BB8" w:rsidP="00E44BB8">
            <w:pPr>
              <w:ind w:left="3132" w:right="-430" w:hanging="162"/>
              <w:rPr>
                <w:rFonts w:ascii="Arial" w:eastAsia="Arial" w:hAnsi="Arial" w:cs="Arial"/>
                <w:sz w:val="48"/>
                <w:szCs w:val="48"/>
              </w:rPr>
            </w:pPr>
            <w:r w:rsidRPr="004E0C31">
              <w:rPr>
                <w:rFonts w:ascii="Arial" w:eastAsia="Times New Roman" w:hAnsi="Arial" w:cs="Times New Roman"/>
                <w:noProof/>
                <w:szCs w:val="24"/>
                <w:lang w:eastAsia="it-IT"/>
              </w:rPr>
              <w:drawing>
                <wp:anchor distT="0" distB="0" distL="114300" distR="114300" simplePos="0" relativeHeight="251671040" behindDoc="0" locked="0" layoutInCell="1" allowOverlap="1" wp14:anchorId="7A2039AC" wp14:editId="2C3FA652">
                  <wp:simplePos x="0" y="0"/>
                  <wp:positionH relativeFrom="column">
                    <wp:posOffset>560705</wp:posOffset>
                  </wp:positionH>
                  <wp:positionV relativeFrom="paragraph">
                    <wp:posOffset>-11430</wp:posOffset>
                  </wp:positionV>
                  <wp:extent cx="1221740" cy="302260"/>
                  <wp:effectExtent l="0" t="0" r="0" b="2540"/>
                  <wp:wrapNone/>
                  <wp:docPr id="124463726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37262" name="Picture 1" descr="A black and white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1740" cy="302260"/>
                          </a:xfrm>
                          <a:prstGeom prst="rect">
                            <a:avLst/>
                          </a:prstGeom>
                        </pic:spPr>
                      </pic:pic>
                    </a:graphicData>
                  </a:graphic>
                  <wp14:sizeRelH relativeFrom="page">
                    <wp14:pctWidth>0</wp14:pctWidth>
                  </wp14:sizeRelH>
                  <wp14:sizeRelV relativeFrom="page">
                    <wp14:pctHeight>0</wp14:pctHeight>
                  </wp14:sizeRelV>
                </wp:anchor>
              </w:drawing>
            </w:r>
            <w:r w:rsidR="009111EE" w:rsidRPr="004E0C31">
              <w:rPr>
                <w:rFonts w:ascii="Arial" w:hAnsi="Arial" w:cs="Arial"/>
                <w:noProof/>
                <w:sz w:val="20"/>
                <w:szCs w:val="20"/>
              </w:rPr>
              <mc:AlternateContent>
                <mc:Choice Requires="wpg">
                  <w:drawing>
                    <wp:anchor distT="0" distB="0" distL="114300" distR="114300" simplePos="0" relativeHeight="251670016" behindDoc="1" locked="0" layoutInCell="1" allowOverlap="1" wp14:anchorId="740ABF29" wp14:editId="5C8501C4">
                      <wp:simplePos x="0" y="0"/>
                      <wp:positionH relativeFrom="column">
                        <wp:posOffset>589943</wp:posOffset>
                      </wp:positionH>
                      <wp:positionV relativeFrom="paragraph">
                        <wp:posOffset>108447</wp:posOffset>
                      </wp:positionV>
                      <wp:extent cx="1056005" cy="302454"/>
                      <wp:effectExtent l="0" t="0" r="10795" b="2540"/>
                      <wp:wrapNone/>
                      <wp:docPr id="46479315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6005" cy="302454"/>
                                <a:chOff x="1932" y="1040"/>
                                <a:chExt cx="1663" cy="492"/>
                              </a:xfrm>
                            </wpg:grpSpPr>
                            <wps:wsp>
                              <wps:cNvPr id="1678563035" name="Freeform 46"/>
                              <wps:cNvSpPr>
                                <a:spLocks/>
                              </wps:cNvSpPr>
                              <wps:spPr bwMode="auto">
                                <a:xfrm>
                                  <a:off x="1932" y="1040"/>
                                  <a:ext cx="1663" cy="492"/>
                                </a:xfrm>
                                <a:custGeom>
                                  <a:avLst/>
                                  <a:gdLst>
                                    <a:gd name="T0" fmla="+- 0 1932 1932"/>
                                    <a:gd name="T1" fmla="*/ T0 w 1663"/>
                                    <a:gd name="T2" fmla="+- 0 1532 1040"/>
                                    <a:gd name="T3" fmla="*/ 1532 h 492"/>
                                    <a:gd name="T4" fmla="+- 0 3596 1932"/>
                                    <a:gd name="T5" fmla="*/ T4 w 1663"/>
                                    <a:gd name="T6" fmla="+- 0 1532 1040"/>
                                    <a:gd name="T7" fmla="*/ 1532 h 492"/>
                                    <a:gd name="T8" fmla="+- 0 3596 1932"/>
                                    <a:gd name="T9" fmla="*/ T8 w 1663"/>
                                    <a:gd name="T10" fmla="+- 0 1040 1040"/>
                                    <a:gd name="T11" fmla="*/ 1040 h 492"/>
                                    <a:gd name="T12" fmla="+- 0 1932 1932"/>
                                    <a:gd name="T13" fmla="*/ T12 w 1663"/>
                                    <a:gd name="T14" fmla="+- 0 1040 1040"/>
                                    <a:gd name="T15" fmla="*/ 1040 h 492"/>
                                    <a:gd name="T16" fmla="+- 0 1932 1932"/>
                                    <a:gd name="T17" fmla="*/ T16 w 1663"/>
                                    <a:gd name="T18" fmla="+- 0 1532 1040"/>
                                    <a:gd name="T19" fmla="*/ 1532 h 492"/>
                                  </a:gdLst>
                                  <a:ahLst/>
                                  <a:cxnLst>
                                    <a:cxn ang="0">
                                      <a:pos x="T1" y="T3"/>
                                    </a:cxn>
                                    <a:cxn ang="0">
                                      <a:pos x="T5" y="T7"/>
                                    </a:cxn>
                                    <a:cxn ang="0">
                                      <a:pos x="T9" y="T11"/>
                                    </a:cxn>
                                    <a:cxn ang="0">
                                      <a:pos x="T13" y="T15"/>
                                    </a:cxn>
                                    <a:cxn ang="0">
                                      <a:pos x="T17" y="T19"/>
                                    </a:cxn>
                                  </a:cxnLst>
                                  <a:rect l="0" t="0" r="r" b="b"/>
                                  <a:pathLst>
                                    <a:path w="1663" h="492">
                                      <a:moveTo>
                                        <a:pt x="0" y="492"/>
                                      </a:moveTo>
                                      <a:lnTo>
                                        <a:pt x="1664" y="492"/>
                                      </a:lnTo>
                                      <a:lnTo>
                                        <a:pt x="1664" y="0"/>
                                      </a:lnTo>
                                      <a:lnTo>
                                        <a:pt x="0" y="0"/>
                                      </a:lnTo>
                                      <a:lnTo>
                                        <a:pt x="0" y="49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CBD65D9" id="Group 45" o:spid="_x0000_s1026" style="position:absolute;margin-left:46.45pt;margin-top:8.55pt;width:83.15pt;height:23.8pt;z-index:-251646464" coordorigin="1932,1040" coordsize="166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">
                      <v:shape id="Freeform 46" o:spid="_x0000_s1027" style="position:absolute;left:1932;top:1040;width:1663;height:492;visibility:visible;mso-wrap-style:square;v-text-anchor:top" coordsize="166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" path="m,492r1664,l1664,,,,,492e" fillcolor="#231f20" stroked="f">
                        <v:path arrowok="t" o:connecttype="custom" o:connectlocs="0,1532;1664,1532;1664,1040;0,1040;0,1532" o:connectangles="0,0,0,0,0"/>
                      </v:shape>
                    </v:group>
                  </w:pict>
                </mc:Fallback>
              </mc:AlternateContent>
            </w:r>
            <w:r w:rsidR="00735330" w:rsidRPr="004E0C31">
              <w:rPr>
                <w:rFonts w:ascii="Arial" w:eastAsia="Arial" w:hAnsi="Arial" w:cs="Arial"/>
                <w:color w:val="FFFFFF"/>
                <w:sz w:val="48"/>
                <w:szCs w:val="48"/>
              </w:rPr>
              <w:t>Engineering and Construction</w:t>
            </w:r>
          </w:p>
        </w:tc>
      </w:tr>
    </w:tbl>
    <w:p w14:paraId="33E78516" w14:textId="38652B3A" w:rsidR="00E44BB8" w:rsidRPr="004E0C31" w:rsidRDefault="00E44BB8" w:rsidP="002B18DC">
      <w:pPr>
        <w:tabs>
          <w:tab w:val="left" w:pos="5320"/>
        </w:tabs>
        <w:spacing w:after="0" w:line="1085" w:lineRule="exact"/>
        <w:ind w:left="2696" w:right="-72"/>
        <w:rPr>
          <w:rFonts w:ascii="Arial" w:eastAsia="Times New Roman" w:hAnsi="Arial" w:cs="Times New Roman"/>
          <w:szCs w:val="24"/>
          <w:lang w:eastAsia="it-IT"/>
        </w:rPr>
      </w:pPr>
    </w:p>
    <w:p w14:paraId="504A29F4" w14:textId="12467447" w:rsidR="002B18DC" w:rsidRPr="004E0C31" w:rsidRDefault="002B18DC" w:rsidP="002B18DC">
      <w:pPr>
        <w:tabs>
          <w:tab w:val="left" w:pos="5320"/>
        </w:tabs>
        <w:spacing w:after="0" w:line="1085" w:lineRule="exact"/>
        <w:ind w:left="2696" w:right="-72"/>
        <w:rPr>
          <w:rFonts w:ascii="Arial" w:eastAsia="Arial" w:hAnsi="Arial" w:cs="Arial"/>
          <w:sz w:val="96"/>
          <w:szCs w:val="96"/>
        </w:rPr>
      </w:pPr>
      <w:r w:rsidRPr="004E0C31">
        <w:rPr>
          <w:rFonts w:ascii="Arial" w:eastAsia="Arial" w:hAnsi="Arial" w:cs="Arial"/>
          <w:color w:val="808285"/>
          <w:sz w:val="96"/>
          <w:szCs w:val="96"/>
        </w:rPr>
        <w:t>Short Contract</w:t>
      </w:r>
    </w:p>
    <w:p w14:paraId="48384B82" w14:textId="77777777" w:rsidR="002B18DC" w:rsidRPr="004E0C31" w:rsidRDefault="002B18DC" w:rsidP="002B18DC">
      <w:pPr>
        <w:spacing w:after="0" w:line="200" w:lineRule="exact"/>
        <w:rPr>
          <w:rFonts w:ascii="Arial" w:hAnsi="Arial" w:cs="Arial"/>
          <w:sz w:val="20"/>
          <w:szCs w:val="20"/>
        </w:rPr>
      </w:pPr>
    </w:p>
    <w:p w14:paraId="32B59A36" w14:textId="77777777" w:rsidR="002B18DC" w:rsidRPr="004E0C31" w:rsidRDefault="002B18DC" w:rsidP="002B18DC">
      <w:pPr>
        <w:spacing w:after="0" w:line="200" w:lineRule="exact"/>
        <w:rPr>
          <w:rFonts w:ascii="Arial" w:hAnsi="Arial" w:cs="Arial"/>
          <w:sz w:val="20"/>
          <w:szCs w:val="20"/>
        </w:rPr>
      </w:pPr>
    </w:p>
    <w:p w14:paraId="7BE9D73D" w14:textId="77777777" w:rsidR="002B18DC" w:rsidRPr="004E0C31" w:rsidRDefault="002B18DC" w:rsidP="002B18DC">
      <w:pPr>
        <w:spacing w:after="0" w:line="200" w:lineRule="exact"/>
        <w:rPr>
          <w:rFonts w:ascii="Arial" w:hAnsi="Arial" w:cs="Arial"/>
          <w:sz w:val="20"/>
          <w:szCs w:val="20"/>
        </w:rPr>
      </w:pPr>
    </w:p>
    <w:p w14:paraId="54F34641" w14:textId="77777777" w:rsidR="002B18DC" w:rsidRPr="004E0C31" w:rsidRDefault="002B18DC" w:rsidP="002B18DC">
      <w:pPr>
        <w:spacing w:before="2" w:after="0" w:line="240" w:lineRule="exact"/>
        <w:rPr>
          <w:rFonts w:ascii="Arial" w:hAnsi="Arial" w:cs="Arial"/>
          <w:sz w:val="24"/>
          <w:szCs w:val="24"/>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2B18DC" w:rsidRPr="004E0C31" w14:paraId="3BC85CF6" w14:textId="77777777" w:rsidTr="00277364">
        <w:trPr>
          <w:trHeight w:val="1431"/>
        </w:trPr>
        <w:tc>
          <w:tcPr>
            <w:tcW w:w="2700" w:type="dxa"/>
            <w:tcBorders>
              <w:right w:val="single" w:sz="4" w:space="0" w:color="A6A6A6" w:themeColor="background1" w:themeShade="A6"/>
            </w:tcBorders>
          </w:tcPr>
          <w:p w14:paraId="13DB18A3" w14:textId="77777777" w:rsidR="002B18DC" w:rsidRPr="004E0C31" w:rsidRDefault="002B18DC" w:rsidP="00277364">
            <w:pPr>
              <w:spacing w:before="36" w:line="203" w:lineRule="exact"/>
              <w:ind w:right="65" w:hanging="115"/>
              <w:jc w:val="both"/>
              <w:rPr>
                <w:rFonts w:ascii="Arial" w:eastAsia="Arial" w:hAnsi="Arial" w:cs="Arial"/>
                <w:color w:val="231F20"/>
                <w:szCs w:val="18"/>
              </w:rPr>
            </w:pPr>
            <w:r w:rsidRPr="004E0C31">
              <w:rPr>
                <w:rFonts w:ascii="Arial" w:eastAsia="Arial" w:hAnsi="Arial" w:cs="Arial"/>
                <w:b/>
                <w:bCs/>
                <w:color w:val="231F20"/>
                <w:sz w:val="24"/>
                <w:szCs w:val="24"/>
              </w:rPr>
              <w:t>A contract between</w:t>
            </w:r>
          </w:p>
        </w:tc>
        <w:tc>
          <w:tcPr>
            <w:tcW w:w="5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4CE3B4" w14:textId="7D2C14D4" w:rsidR="002B18DC" w:rsidRPr="004E0C31" w:rsidRDefault="00BF6B77" w:rsidP="00277364">
            <w:pPr>
              <w:spacing w:before="36" w:line="203" w:lineRule="exact"/>
              <w:ind w:right="-20"/>
              <w:rPr>
                <w:rFonts w:ascii="Arial" w:hAnsi="Arial" w:cs="Arial"/>
                <w:szCs w:val="18"/>
              </w:rPr>
            </w:pPr>
            <w:r w:rsidRPr="004E0C31">
              <w:rPr>
                <w:rFonts w:ascii="Arial" w:hAnsi="Arial" w:cs="Arial"/>
                <w:szCs w:val="18"/>
              </w:rPr>
              <w:t>Conwy County Borough Council</w:t>
            </w:r>
          </w:p>
        </w:tc>
      </w:tr>
    </w:tbl>
    <w:p w14:paraId="10A32AC7" w14:textId="77777777" w:rsidR="002B18DC" w:rsidRPr="004E0C31" w:rsidRDefault="002B18DC" w:rsidP="002B18DC">
      <w:pPr>
        <w:spacing w:after="0" w:line="200" w:lineRule="exact"/>
        <w:rPr>
          <w:rFonts w:ascii="Arial" w:hAnsi="Arial" w:cs="Arial"/>
          <w:sz w:val="20"/>
          <w:szCs w:val="20"/>
        </w:rPr>
      </w:pPr>
    </w:p>
    <w:p w14:paraId="5EACCCDD" w14:textId="77777777" w:rsidR="002B18DC" w:rsidRPr="004E0C31" w:rsidRDefault="002B18DC" w:rsidP="002B18DC">
      <w:pPr>
        <w:spacing w:after="0" w:line="200" w:lineRule="exact"/>
        <w:rPr>
          <w:rFonts w:ascii="Arial" w:hAnsi="Arial" w:cs="Arial"/>
          <w:sz w:val="20"/>
          <w:szCs w:val="20"/>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2B18DC" w:rsidRPr="004E0C31" w14:paraId="6F43583C" w14:textId="77777777" w:rsidTr="00277364">
        <w:trPr>
          <w:trHeight w:val="1431"/>
        </w:trPr>
        <w:tc>
          <w:tcPr>
            <w:tcW w:w="2700" w:type="dxa"/>
            <w:tcBorders>
              <w:right w:val="single" w:sz="4" w:space="0" w:color="A6A6A6" w:themeColor="background1" w:themeShade="A6"/>
            </w:tcBorders>
          </w:tcPr>
          <w:p w14:paraId="263C1972" w14:textId="77777777" w:rsidR="002B18DC" w:rsidRPr="004E0C31" w:rsidRDefault="002B18DC" w:rsidP="00277364">
            <w:pPr>
              <w:tabs>
                <w:tab w:val="left" w:pos="1955"/>
              </w:tabs>
              <w:spacing w:before="36" w:line="203" w:lineRule="exact"/>
              <w:ind w:right="335"/>
              <w:jc w:val="right"/>
              <w:rPr>
                <w:rFonts w:ascii="Arial" w:eastAsia="Arial" w:hAnsi="Arial" w:cs="Arial"/>
                <w:color w:val="231F20"/>
                <w:szCs w:val="18"/>
              </w:rPr>
            </w:pPr>
            <w:r w:rsidRPr="004E0C31">
              <w:rPr>
                <w:rFonts w:ascii="Arial" w:eastAsia="Arial" w:hAnsi="Arial" w:cs="Arial"/>
                <w:b/>
                <w:bCs/>
                <w:color w:val="231F20"/>
                <w:sz w:val="24"/>
                <w:szCs w:val="24"/>
              </w:rPr>
              <w:t>and</w:t>
            </w:r>
          </w:p>
        </w:tc>
        <w:tc>
          <w:tcPr>
            <w:tcW w:w="5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A8F81D" w14:textId="5243071D" w:rsidR="002B18DC" w:rsidRPr="004E0C31" w:rsidRDefault="002B18DC" w:rsidP="00277364">
            <w:pPr>
              <w:spacing w:before="36" w:line="203" w:lineRule="exact"/>
              <w:ind w:right="-20"/>
              <w:rPr>
                <w:rFonts w:ascii="Arial" w:hAnsi="Arial" w:cs="Arial"/>
                <w:szCs w:val="18"/>
              </w:rPr>
            </w:pPr>
          </w:p>
        </w:tc>
      </w:tr>
    </w:tbl>
    <w:p w14:paraId="059CDEA0" w14:textId="77777777" w:rsidR="002B18DC" w:rsidRPr="004E0C31" w:rsidRDefault="002B18DC" w:rsidP="002B18DC">
      <w:pPr>
        <w:spacing w:after="0" w:line="200" w:lineRule="exact"/>
        <w:rPr>
          <w:rFonts w:ascii="Arial" w:hAnsi="Arial" w:cs="Arial"/>
          <w:sz w:val="20"/>
          <w:szCs w:val="20"/>
        </w:rPr>
      </w:pPr>
    </w:p>
    <w:p w14:paraId="6E155818" w14:textId="77777777" w:rsidR="002B18DC" w:rsidRPr="004E0C31" w:rsidRDefault="002B18DC" w:rsidP="002B18DC">
      <w:pPr>
        <w:spacing w:after="0" w:line="200" w:lineRule="exact"/>
        <w:rPr>
          <w:rFonts w:ascii="Arial" w:hAnsi="Arial" w:cs="Arial"/>
          <w:sz w:val="20"/>
          <w:szCs w:val="20"/>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2B18DC" w:rsidRPr="004E0C31" w14:paraId="0BBEB985" w14:textId="77777777" w:rsidTr="00277364">
        <w:trPr>
          <w:trHeight w:val="1431"/>
        </w:trPr>
        <w:tc>
          <w:tcPr>
            <w:tcW w:w="2700" w:type="dxa"/>
            <w:tcBorders>
              <w:right w:val="single" w:sz="4" w:space="0" w:color="A6A6A6" w:themeColor="background1" w:themeShade="A6"/>
            </w:tcBorders>
          </w:tcPr>
          <w:p w14:paraId="43E184DC" w14:textId="77777777" w:rsidR="002B18DC" w:rsidRPr="004E0C31" w:rsidRDefault="002B18DC" w:rsidP="00277364">
            <w:pPr>
              <w:spacing w:before="36" w:line="203" w:lineRule="exact"/>
              <w:ind w:right="335" w:firstLine="965"/>
              <w:jc w:val="right"/>
              <w:rPr>
                <w:rFonts w:ascii="Arial" w:eastAsia="Arial" w:hAnsi="Arial" w:cs="Arial"/>
                <w:color w:val="231F20"/>
                <w:szCs w:val="18"/>
              </w:rPr>
            </w:pPr>
            <w:r w:rsidRPr="004E0C31">
              <w:rPr>
                <w:rFonts w:ascii="Arial" w:eastAsia="Arial" w:hAnsi="Arial" w:cs="Arial"/>
                <w:b/>
                <w:bCs/>
                <w:color w:val="231F20"/>
                <w:sz w:val="24"/>
                <w:szCs w:val="24"/>
              </w:rPr>
              <w:t>for</w:t>
            </w:r>
          </w:p>
        </w:tc>
        <w:tc>
          <w:tcPr>
            <w:tcW w:w="54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eastAsia="Times New Roman" w:hAnsi="Arial" w:cs="Times New Roman"/>
                <w:lang w:eastAsia="it-IT"/>
              </w:rPr>
              <w:alias w:val="Project Title"/>
              <w:tag w:val="Project Title"/>
              <w:id w:val="-2110421808"/>
              <w:placeholder>
                <w:docPart w:val="29FF6EF2714943E38720DEFE4B1C4647"/>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406F7612" w14:textId="4677C752" w:rsidR="00C46077" w:rsidRPr="004E0C31" w:rsidRDefault="00894E10" w:rsidP="00C46077">
                <w:pPr>
                  <w:rPr>
                    <w:rFonts w:ascii="Arial" w:eastAsia="Times New Roman" w:hAnsi="Arial" w:cs="Times New Roman"/>
                    <w:lang w:eastAsia="it-IT"/>
                  </w:rPr>
                </w:pPr>
                <w:r>
                  <w:rPr>
                    <w:rFonts w:ascii="Arial" w:eastAsia="Times New Roman" w:hAnsi="Arial" w:cs="Times New Roman"/>
                    <w:lang w:eastAsia="it-IT"/>
                  </w:rPr>
                  <w:t>Pont Gell, Llangernyw</w:t>
                </w:r>
              </w:p>
            </w:sdtContent>
          </w:sdt>
          <w:p w14:paraId="3DB2B461" w14:textId="5D80CBA3" w:rsidR="00C46077" w:rsidRPr="004E0C31" w:rsidRDefault="00C46077" w:rsidP="00277364">
            <w:pPr>
              <w:spacing w:before="36" w:line="203" w:lineRule="exact"/>
              <w:ind w:right="-20"/>
              <w:rPr>
                <w:rFonts w:ascii="Arial" w:hAnsi="Arial" w:cs="Arial"/>
                <w:szCs w:val="18"/>
              </w:rPr>
            </w:pPr>
          </w:p>
        </w:tc>
      </w:tr>
    </w:tbl>
    <w:p w14:paraId="2EDFD359" w14:textId="77777777" w:rsidR="002B18DC" w:rsidRPr="004E0C31" w:rsidRDefault="002B18DC" w:rsidP="002B18DC">
      <w:pPr>
        <w:spacing w:after="0" w:line="200" w:lineRule="exact"/>
        <w:rPr>
          <w:rFonts w:ascii="Arial" w:hAnsi="Arial" w:cs="Arial"/>
          <w:sz w:val="20"/>
          <w:szCs w:val="20"/>
        </w:rPr>
      </w:pPr>
    </w:p>
    <w:p w14:paraId="5BBBC15E" w14:textId="77777777" w:rsidR="002B18DC" w:rsidRPr="004E0C31" w:rsidRDefault="002B18DC" w:rsidP="002B18DC">
      <w:pPr>
        <w:spacing w:after="0" w:line="200" w:lineRule="exact"/>
        <w:rPr>
          <w:rFonts w:ascii="Arial" w:hAnsi="Arial" w:cs="Arial"/>
          <w:sz w:val="20"/>
          <w:szCs w:val="20"/>
        </w:rPr>
      </w:pPr>
    </w:p>
    <w:p w14:paraId="4CF60A4A" w14:textId="77777777" w:rsidR="002B18DC" w:rsidRPr="004E0C31" w:rsidRDefault="002B18DC" w:rsidP="002B18DC">
      <w:pPr>
        <w:spacing w:before="1" w:after="0" w:line="240" w:lineRule="exact"/>
        <w:rPr>
          <w:rFonts w:ascii="Arial" w:hAnsi="Arial" w:cs="Arial"/>
          <w:sz w:val="18"/>
          <w:szCs w:val="18"/>
        </w:rPr>
      </w:pPr>
    </w:p>
    <w:p w14:paraId="15F59C3E" w14:textId="77777777" w:rsidR="002B18DC" w:rsidRPr="004E0C31" w:rsidRDefault="002B18DC" w:rsidP="002B18DC">
      <w:pPr>
        <w:spacing w:before="36" w:after="0" w:line="240" w:lineRule="auto"/>
        <w:ind w:left="3809" w:right="4106" w:hanging="389"/>
        <w:jc w:val="center"/>
        <w:rPr>
          <w:rFonts w:ascii="Arial" w:eastAsia="Arial" w:hAnsi="Arial" w:cs="Arial"/>
          <w:sz w:val="18"/>
          <w:szCs w:val="18"/>
        </w:rPr>
      </w:pPr>
      <w:r w:rsidRPr="004E0C31">
        <w:rPr>
          <w:rFonts w:ascii="Arial" w:eastAsia="Arial" w:hAnsi="Arial" w:cs="Arial"/>
          <w:color w:val="231F20"/>
          <w:sz w:val="18"/>
          <w:szCs w:val="18"/>
        </w:rPr>
        <w:t>Contract Forms</w:t>
      </w:r>
    </w:p>
    <w:p w14:paraId="0A77A475" w14:textId="77777777" w:rsidR="002B18DC" w:rsidRPr="004E0C31" w:rsidRDefault="002B18DC" w:rsidP="002B18DC">
      <w:pPr>
        <w:spacing w:before="3" w:after="0" w:line="180" w:lineRule="exact"/>
        <w:ind w:hanging="389"/>
        <w:rPr>
          <w:rFonts w:ascii="Arial" w:hAnsi="Arial" w:cs="Arial"/>
          <w:sz w:val="18"/>
          <w:szCs w:val="18"/>
        </w:rPr>
      </w:pPr>
    </w:p>
    <w:p w14:paraId="2AECDD3E" w14:textId="77777777" w:rsidR="002B18DC" w:rsidRPr="004E0C31" w:rsidRDefault="002B18DC" w:rsidP="002B18DC">
      <w:pPr>
        <w:spacing w:after="0" w:line="240" w:lineRule="auto"/>
        <w:ind w:left="3991" w:right="4031" w:hanging="389"/>
        <w:jc w:val="center"/>
        <w:rPr>
          <w:rFonts w:ascii="Arial" w:eastAsia="Arial" w:hAnsi="Arial" w:cs="Arial"/>
          <w:sz w:val="18"/>
          <w:szCs w:val="18"/>
        </w:rPr>
      </w:pPr>
      <w:r w:rsidRPr="004E0C31">
        <w:rPr>
          <w:rFonts w:ascii="Arial" w:eastAsia="Arial" w:hAnsi="Arial" w:cs="Arial"/>
          <w:color w:val="231F20"/>
          <w:sz w:val="18"/>
          <w:szCs w:val="18"/>
        </w:rPr>
        <w:t>Contract Data</w:t>
      </w:r>
    </w:p>
    <w:p w14:paraId="5BF06AF7" w14:textId="77777777" w:rsidR="002B18DC" w:rsidRPr="004E0C31" w:rsidRDefault="002B18DC" w:rsidP="002B18DC">
      <w:pPr>
        <w:spacing w:before="3" w:after="0" w:line="180" w:lineRule="exact"/>
        <w:ind w:hanging="389"/>
        <w:rPr>
          <w:rFonts w:ascii="Arial" w:hAnsi="Arial" w:cs="Arial"/>
          <w:sz w:val="18"/>
          <w:szCs w:val="18"/>
        </w:rPr>
      </w:pPr>
    </w:p>
    <w:p w14:paraId="31445E99" w14:textId="77777777" w:rsidR="002B18DC" w:rsidRPr="004E0C31" w:rsidRDefault="002B18DC" w:rsidP="002B18DC">
      <w:pPr>
        <w:spacing w:after="0" w:line="240" w:lineRule="auto"/>
        <w:ind w:left="3991" w:right="1307" w:hanging="389"/>
        <w:jc w:val="center"/>
        <w:rPr>
          <w:rFonts w:ascii="Arial" w:eastAsia="Arial" w:hAnsi="Arial" w:cs="Arial"/>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Contractor’s </w:t>
      </w:r>
      <w:r w:rsidRPr="004E0C31">
        <w:rPr>
          <w:rFonts w:ascii="Arial" w:eastAsia="Arial" w:hAnsi="Arial" w:cs="Arial"/>
          <w:color w:val="231F20"/>
          <w:sz w:val="18"/>
          <w:szCs w:val="18"/>
        </w:rPr>
        <w:t xml:space="preserve">Offer and </w:t>
      </w:r>
      <w:r w:rsidRPr="004E0C31">
        <w:rPr>
          <w:rFonts w:ascii="Arial" w:eastAsia="Arial" w:hAnsi="Arial" w:cs="Arial"/>
          <w:i/>
          <w:color w:val="231F20"/>
          <w:sz w:val="18"/>
          <w:szCs w:val="18"/>
        </w:rPr>
        <w:t xml:space="preserve">Client’s </w:t>
      </w:r>
      <w:r w:rsidRPr="004E0C31">
        <w:rPr>
          <w:rFonts w:ascii="Arial" w:eastAsia="Arial" w:hAnsi="Arial" w:cs="Arial"/>
          <w:color w:val="231F20"/>
          <w:sz w:val="18"/>
          <w:szCs w:val="18"/>
        </w:rPr>
        <w:t>Acceptance</w:t>
      </w:r>
    </w:p>
    <w:p w14:paraId="26EDD765" w14:textId="77777777" w:rsidR="002B18DC" w:rsidRPr="004E0C31" w:rsidRDefault="002B18DC" w:rsidP="002B18DC">
      <w:pPr>
        <w:spacing w:before="3" w:after="0" w:line="180" w:lineRule="exact"/>
        <w:ind w:hanging="389"/>
        <w:rPr>
          <w:rFonts w:ascii="Arial" w:hAnsi="Arial" w:cs="Arial"/>
          <w:sz w:val="18"/>
          <w:szCs w:val="18"/>
        </w:rPr>
      </w:pPr>
    </w:p>
    <w:p w14:paraId="0D6CFFEE" w14:textId="77777777" w:rsidR="002B18DC" w:rsidRPr="004E0C31" w:rsidRDefault="002B18DC" w:rsidP="002B18DC">
      <w:pPr>
        <w:spacing w:after="0" w:line="240" w:lineRule="auto"/>
        <w:ind w:left="3870" w:right="4031" w:hanging="540"/>
        <w:jc w:val="center"/>
        <w:rPr>
          <w:rFonts w:ascii="Arial" w:eastAsia="Arial" w:hAnsi="Arial" w:cs="Arial"/>
          <w:sz w:val="18"/>
          <w:szCs w:val="18"/>
        </w:rPr>
      </w:pPr>
      <w:r w:rsidRPr="004E0C31">
        <w:rPr>
          <w:rFonts w:ascii="Arial" w:eastAsia="Arial" w:hAnsi="Arial" w:cs="Arial"/>
          <w:color w:val="231F20"/>
          <w:sz w:val="18"/>
          <w:szCs w:val="18"/>
        </w:rPr>
        <w:t>Price List</w:t>
      </w:r>
    </w:p>
    <w:p w14:paraId="29A316D1" w14:textId="77777777" w:rsidR="002B18DC" w:rsidRPr="004E0C31" w:rsidRDefault="002B18DC" w:rsidP="002B18DC">
      <w:pPr>
        <w:spacing w:before="3" w:after="0" w:line="180" w:lineRule="exact"/>
        <w:ind w:hanging="389"/>
        <w:rPr>
          <w:rFonts w:ascii="Arial" w:hAnsi="Arial" w:cs="Arial"/>
          <w:sz w:val="18"/>
          <w:szCs w:val="18"/>
        </w:rPr>
      </w:pPr>
    </w:p>
    <w:p w14:paraId="70AF2318" w14:textId="77777777" w:rsidR="002B18DC" w:rsidRPr="004E0C31" w:rsidRDefault="002B18DC" w:rsidP="002B18DC">
      <w:pPr>
        <w:spacing w:after="0" w:line="240" w:lineRule="auto"/>
        <w:ind w:left="3960" w:right="4547" w:hanging="360"/>
        <w:jc w:val="center"/>
        <w:rPr>
          <w:rFonts w:ascii="Arial" w:eastAsia="Arial" w:hAnsi="Arial" w:cs="Arial"/>
          <w:sz w:val="18"/>
          <w:szCs w:val="18"/>
        </w:rPr>
      </w:pPr>
      <w:r w:rsidRPr="004E0C31">
        <w:rPr>
          <w:rFonts w:ascii="Arial" w:eastAsia="Arial" w:hAnsi="Arial" w:cs="Arial"/>
          <w:color w:val="231F20"/>
          <w:sz w:val="18"/>
          <w:szCs w:val="18"/>
        </w:rPr>
        <w:t>Scope</w:t>
      </w:r>
    </w:p>
    <w:p w14:paraId="09E24163" w14:textId="77777777" w:rsidR="002B18DC" w:rsidRPr="004E0C31" w:rsidRDefault="002B18DC" w:rsidP="002B18DC">
      <w:pPr>
        <w:spacing w:before="3" w:after="0" w:line="180" w:lineRule="exact"/>
        <w:ind w:hanging="389"/>
        <w:rPr>
          <w:rFonts w:ascii="Arial" w:hAnsi="Arial" w:cs="Arial"/>
          <w:sz w:val="18"/>
          <w:szCs w:val="18"/>
        </w:rPr>
      </w:pPr>
    </w:p>
    <w:p w14:paraId="47F33B92" w14:textId="77777777" w:rsidR="002B18DC" w:rsidRPr="004E0C31" w:rsidRDefault="002B18DC" w:rsidP="002B18DC">
      <w:pPr>
        <w:spacing w:after="0" w:line="240" w:lineRule="auto"/>
        <w:ind w:left="3991" w:right="3827" w:hanging="389"/>
        <w:jc w:val="center"/>
        <w:rPr>
          <w:rFonts w:ascii="Arial" w:eastAsia="Arial" w:hAnsi="Arial" w:cs="Arial"/>
          <w:sz w:val="18"/>
          <w:szCs w:val="18"/>
        </w:rPr>
      </w:pPr>
      <w:r w:rsidRPr="004E0C31">
        <w:rPr>
          <w:rFonts w:ascii="Arial" w:eastAsia="Arial" w:hAnsi="Arial" w:cs="Arial"/>
          <w:color w:val="231F20"/>
          <w:sz w:val="18"/>
          <w:szCs w:val="18"/>
        </w:rPr>
        <w:t>Site Information</w:t>
      </w:r>
    </w:p>
    <w:p w14:paraId="59412A40" w14:textId="77777777" w:rsidR="002B18DC" w:rsidRPr="004E0C31" w:rsidRDefault="002B18DC" w:rsidP="002B18DC">
      <w:pPr>
        <w:spacing w:after="0" w:line="200" w:lineRule="exact"/>
        <w:ind w:hanging="389"/>
        <w:rPr>
          <w:rFonts w:ascii="Arial" w:hAnsi="Arial" w:cs="Arial"/>
          <w:sz w:val="18"/>
          <w:szCs w:val="18"/>
        </w:rPr>
      </w:pPr>
    </w:p>
    <w:p w14:paraId="1E1B6603" w14:textId="24E4E9FF" w:rsidR="00107778" w:rsidRPr="004E0C31" w:rsidRDefault="00107778" w:rsidP="002B18DC">
      <w:pPr>
        <w:spacing w:after="0" w:line="200" w:lineRule="exact"/>
        <w:rPr>
          <w:rFonts w:ascii="Arial" w:hAnsi="Arial" w:cs="Arial"/>
          <w:sz w:val="20"/>
          <w:szCs w:val="20"/>
        </w:rPr>
      </w:pPr>
    </w:p>
    <w:p w14:paraId="27367407" w14:textId="2DFB8095" w:rsidR="002E68E4" w:rsidRPr="004E0C31" w:rsidRDefault="002E68E4">
      <w:pPr>
        <w:rPr>
          <w:rFonts w:ascii="Arial" w:eastAsia="Times New Roman" w:hAnsi="Arial" w:cs="Times New Roman"/>
          <w:szCs w:val="24"/>
          <w:lang w:eastAsia="it-IT"/>
        </w:rPr>
      </w:pPr>
      <w:r w:rsidRPr="004E0C31">
        <w:rPr>
          <w:rFonts w:ascii="Arial" w:eastAsia="Times New Roman" w:hAnsi="Arial" w:cs="Times New Roman"/>
          <w:szCs w:val="24"/>
          <w:lang w:eastAsia="it-IT"/>
        </w:rPr>
        <w:br w:type="page"/>
      </w:r>
    </w:p>
    <w:p w14:paraId="2480A43B" w14:textId="77777777" w:rsidR="00296933" w:rsidRPr="004E0C31" w:rsidRDefault="00296933" w:rsidP="00735330">
      <w:pPr>
        <w:spacing w:after="0"/>
        <w:rPr>
          <w:rFonts w:ascii="Arial" w:eastAsia="Times New Roman" w:hAnsi="Arial" w:cs="Times New Roman"/>
          <w:szCs w:val="24"/>
          <w:lang w:eastAsia="it-IT"/>
        </w:rPr>
      </w:pPr>
    </w:p>
    <w:tbl>
      <w:tblPr>
        <w:tblStyle w:val="TableGrid"/>
        <w:tblW w:w="0" w:type="auto"/>
        <w:tblInd w:w="-5" w:type="dxa"/>
        <w:tblLook w:val="04A0" w:firstRow="1" w:lastRow="0" w:firstColumn="1" w:lastColumn="0" w:noHBand="0" w:noVBand="1"/>
      </w:tblPr>
      <w:tblGrid>
        <w:gridCol w:w="9638"/>
      </w:tblGrid>
      <w:tr w:rsidR="00DD6EB1" w:rsidRPr="004E0C31" w14:paraId="1C33C456" w14:textId="77777777" w:rsidTr="008B3272">
        <w:trPr>
          <w:trHeight w:val="805"/>
        </w:trPr>
        <w:tc>
          <w:tcPr>
            <w:tcW w:w="9639" w:type="dxa"/>
            <w:tcBorders>
              <w:bottom w:val="single" w:sz="4" w:space="0" w:color="auto"/>
              <w:right w:val="nil"/>
            </w:tcBorders>
            <w:shd w:val="clear" w:color="auto" w:fill="000000" w:themeFill="text1"/>
            <w:vAlign w:val="center"/>
          </w:tcPr>
          <w:p w14:paraId="6454970D" w14:textId="38194DCD" w:rsidR="00DD6EB1" w:rsidRPr="004E0C31" w:rsidRDefault="00DD6EB1" w:rsidP="00EE5C5A">
            <w:pPr>
              <w:pStyle w:val="Heading1"/>
            </w:pPr>
            <w:bookmarkStart w:id="1" w:name="_Toc232107405"/>
            <w:r w:rsidRPr="004E0C31">
              <w:t>Contract Data</w:t>
            </w:r>
            <w:bookmarkEnd w:id="1"/>
          </w:p>
        </w:tc>
      </w:tr>
      <w:tr w:rsidR="00DD6EB1" w:rsidRPr="004E0C31" w14:paraId="5B2742F3" w14:textId="77777777" w:rsidTr="008B3272">
        <w:trPr>
          <w:trHeight w:val="830"/>
        </w:trPr>
        <w:tc>
          <w:tcPr>
            <w:tcW w:w="9639" w:type="dxa"/>
            <w:shd w:val="clear" w:color="auto" w:fill="A6A6A6" w:themeFill="background1" w:themeFillShade="A6"/>
            <w:vAlign w:val="center"/>
          </w:tcPr>
          <w:p w14:paraId="08FFDF54" w14:textId="6B162972" w:rsidR="00DD6EB1" w:rsidRPr="004E0C31" w:rsidRDefault="00DD6EB1" w:rsidP="009B63DD">
            <w:pPr>
              <w:pStyle w:val="Heading2"/>
            </w:pPr>
            <w:bookmarkStart w:id="2" w:name="_Toc232107406"/>
            <w:r w:rsidRPr="004E0C31">
              <w:t xml:space="preserve">The </w:t>
            </w:r>
            <w:r w:rsidRPr="004E0C31">
              <w:rPr>
                <w:i/>
              </w:rPr>
              <w:t xml:space="preserve">Client’s </w:t>
            </w:r>
            <w:r w:rsidRPr="004E0C31">
              <w:t>Contract Data</w:t>
            </w:r>
            <w:bookmarkEnd w:id="2"/>
          </w:p>
        </w:tc>
      </w:tr>
    </w:tbl>
    <w:p w14:paraId="30E2012B" w14:textId="77777777" w:rsidR="0032567C" w:rsidRPr="004E0C31" w:rsidRDefault="0032567C" w:rsidP="0032567C">
      <w:pPr>
        <w:spacing w:before="5" w:after="0" w:line="100" w:lineRule="exact"/>
        <w:rPr>
          <w:rFonts w:ascii="Arial" w:hAnsi="Arial" w:cs="Arial"/>
          <w:sz w:val="10"/>
          <w:szCs w:val="10"/>
        </w:rPr>
      </w:pPr>
    </w:p>
    <w:p w14:paraId="6953A60F" w14:textId="2A2D775B" w:rsidR="0032567C" w:rsidRPr="004E0C31" w:rsidRDefault="0032567C" w:rsidP="0032567C">
      <w:pPr>
        <w:spacing w:after="0" w:line="200" w:lineRule="exact"/>
        <w:rPr>
          <w:rFonts w:ascii="Arial" w:hAnsi="Arial" w:cs="Arial"/>
          <w:sz w:val="20"/>
          <w:szCs w:val="20"/>
        </w:rPr>
      </w:pPr>
    </w:p>
    <w:p w14:paraId="49168CAD" w14:textId="77777777" w:rsidR="0032567C" w:rsidRPr="004E0C31" w:rsidRDefault="0032567C" w:rsidP="0032567C">
      <w:pPr>
        <w:spacing w:before="37" w:after="0" w:line="203" w:lineRule="exact"/>
        <w:ind w:left="2772" w:right="-20" w:firstLine="108"/>
        <w:rPr>
          <w:rFonts w:ascii="Arial" w:eastAsia="Arial" w:hAnsi="Arial" w:cs="Arial"/>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Client </w:t>
      </w:r>
      <w:r w:rsidRPr="004E0C31">
        <w:rPr>
          <w:rFonts w:ascii="Arial" w:eastAsia="Arial" w:hAnsi="Arial" w:cs="Arial"/>
          <w:color w:val="231F20"/>
          <w:sz w:val="18"/>
          <w:szCs w:val="18"/>
        </w:rPr>
        <w:t>is</w:t>
      </w:r>
    </w:p>
    <w:p w14:paraId="011FB306" w14:textId="77777777" w:rsidR="0032567C" w:rsidRPr="004E0C31" w:rsidRDefault="0032567C" w:rsidP="0032567C">
      <w:pPr>
        <w:spacing w:after="0" w:line="15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32567C" w:rsidRPr="004E0C31" w14:paraId="38F140B5" w14:textId="77777777" w:rsidTr="00277364">
        <w:trPr>
          <w:trHeight w:val="281"/>
        </w:trPr>
        <w:tc>
          <w:tcPr>
            <w:tcW w:w="2520" w:type="dxa"/>
            <w:tcBorders>
              <w:right w:val="single" w:sz="4" w:space="0" w:color="A6A6A6" w:themeColor="background1" w:themeShade="A6"/>
            </w:tcBorders>
          </w:tcPr>
          <w:p w14:paraId="3823AF6B"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Name</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0D653A" w14:textId="44E37A9E" w:rsidR="0032567C" w:rsidRPr="004E0C31" w:rsidRDefault="00D5114C" w:rsidP="00277364">
            <w:pPr>
              <w:spacing w:before="36" w:line="203" w:lineRule="exact"/>
              <w:ind w:right="-20"/>
              <w:rPr>
                <w:rFonts w:ascii="Arial" w:hAnsi="Arial" w:cs="Arial"/>
                <w:sz w:val="18"/>
                <w:szCs w:val="18"/>
              </w:rPr>
            </w:pPr>
            <w:r w:rsidRPr="004E0C31">
              <w:rPr>
                <w:rFonts w:ascii="Arial" w:hAnsi="Arial" w:cs="Arial"/>
                <w:sz w:val="18"/>
                <w:szCs w:val="18"/>
              </w:rPr>
              <w:t>Conwy County Borough Council</w:t>
            </w:r>
          </w:p>
        </w:tc>
      </w:tr>
      <w:tr w:rsidR="0032567C" w:rsidRPr="004E0C31" w14:paraId="09D07C22" w14:textId="77777777" w:rsidTr="00277364">
        <w:tc>
          <w:tcPr>
            <w:tcW w:w="2520" w:type="dxa"/>
          </w:tcPr>
          <w:p w14:paraId="1A4C230B" w14:textId="77777777" w:rsidR="0032567C" w:rsidRPr="004E0C31" w:rsidRDefault="0032567C" w:rsidP="00277364">
            <w:pPr>
              <w:spacing w:line="150" w:lineRule="exact"/>
              <w:ind w:right="65"/>
              <w:jc w:val="right"/>
              <w:rPr>
                <w:rFonts w:ascii="Arial" w:hAnsi="Arial" w:cs="Arial"/>
                <w:sz w:val="18"/>
                <w:szCs w:val="18"/>
              </w:rPr>
            </w:pPr>
          </w:p>
        </w:tc>
        <w:tc>
          <w:tcPr>
            <w:tcW w:w="6120" w:type="dxa"/>
            <w:tcBorders>
              <w:top w:val="single" w:sz="4" w:space="0" w:color="A6A6A6" w:themeColor="background1" w:themeShade="A6"/>
              <w:bottom w:val="single" w:sz="4" w:space="0" w:color="A6A6A6" w:themeColor="background1" w:themeShade="A6"/>
            </w:tcBorders>
          </w:tcPr>
          <w:p w14:paraId="75E914D1" w14:textId="77777777" w:rsidR="0032567C" w:rsidRPr="004E0C31" w:rsidRDefault="0032567C" w:rsidP="00277364">
            <w:pPr>
              <w:spacing w:line="150" w:lineRule="exact"/>
              <w:rPr>
                <w:rFonts w:ascii="Arial" w:hAnsi="Arial" w:cs="Arial"/>
                <w:sz w:val="18"/>
                <w:szCs w:val="18"/>
              </w:rPr>
            </w:pPr>
          </w:p>
        </w:tc>
      </w:tr>
      <w:tr w:rsidR="0032567C" w:rsidRPr="004E0C31" w14:paraId="4D4C3BE2" w14:textId="77777777" w:rsidTr="00277364">
        <w:trPr>
          <w:trHeight w:val="731"/>
        </w:trPr>
        <w:tc>
          <w:tcPr>
            <w:tcW w:w="2520" w:type="dxa"/>
            <w:tcBorders>
              <w:right w:val="single" w:sz="4" w:space="0" w:color="A6A6A6" w:themeColor="background1" w:themeShade="A6"/>
            </w:tcBorders>
          </w:tcPr>
          <w:p w14:paraId="1E36CE8A" w14:textId="77777777" w:rsidR="0032567C" w:rsidRPr="004E0C31" w:rsidRDefault="0032567C" w:rsidP="00277364">
            <w:pPr>
              <w:spacing w:before="36" w:line="203" w:lineRule="exact"/>
              <w:ind w:left="-115" w:right="65"/>
              <w:rPr>
                <w:rFonts w:ascii="Arial" w:eastAsia="Arial" w:hAnsi="Arial" w:cs="Arial"/>
                <w:color w:val="231F20"/>
                <w:sz w:val="18"/>
                <w:szCs w:val="18"/>
              </w:rPr>
            </w:pPr>
            <w:r w:rsidRPr="004E0C31">
              <w:rPr>
                <w:rFonts w:ascii="Arial" w:eastAsia="Arial" w:hAnsi="Arial" w:cs="Arial"/>
                <w:color w:val="231F20"/>
                <w:sz w:val="18"/>
                <w:szCs w:val="18"/>
              </w:rPr>
              <w:t>Address for communications</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753DAD" w14:textId="735CE584" w:rsidR="00D5114C" w:rsidRPr="004E0C31" w:rsidRDefault="00D5114C" w:rsidP="00277364">
            <w:pPr>
              <w:spacing w:before="36" w:line="203" w:lineRule="exact"/>
              <w:ind w:right="-20"/>
              <w:rPr>
                <w:rFonts w:ascii="Arial" w:hAnsi="Arial" w:cs="Arial"/>
                <w:sz w:val="18"/>
                <w:szCs w:val="18"/>
              </w:rPr>
            </w:pPr>
            <w:r w:rsidRPr="004E0C31">
              <w:rPr>
                <w:rFonts w:ascii="Arial" w:hAnsi="Arial" w:cs="Arial"/>
                <w:sz w:val="18"/>
                <w:szCs w:val="18"/>
              </w:rPr>
              <w:t xml:space="preserve">PO Box 1, </w:t>
            </w:r>
          </w:p>
          <w:p w14:paraId="1A5D0F25" w14:textId="77777777" w:rsidR="00D5114C" w:rsidRPr="004E0C31" w:rsidRDefault="00D5114C" w:rsidP="00277364">
            <w:pPr>
              <w:spacing w:before="36" w:line="203" w:lineRule="exact"/>
              <w:ind w:right="-20"/>
              <w:rPr>
                <w:rFonts w:ascii="Arial" w:hAnsi="Arial" w:cs="Arial"/>
                <w:sz w:val="18"/>
                <w:szCs w:val="18"/>
              </w:rPr>
            </w:pPr>
            <w:r w:rsidRPr="004E0C31">
              <w:rPr>
                <w:rFonts w:ascii="Arial" w:hAnsi="Arial" w:cs="Arial"/>
                <w:sz w:val="18"/>
                <w:szCs w:val="18"/>
              </w:rPr>
              <w:t xml:space="preserve">Colwyn Bay, </w:t>
            </w:r>
          </w:p>
          <w:p w14:paraId="379E41BA" w14:textId="67CC0EB4" w:rsidR="0032567C" w:rsidRPr="004E0C31" w:rsidRDefault="00D5114C" w:rsidP="00277364">
            <w:pPr>
              <w:spacing w:before="36" w:line="203" w:lineRule="exact"/>
              <w:ind w:right="-20"/>
              <w:rPr>
                <w:rFonts w:ascii="Arial" w:hAnsi="Arial" w:cs="Arial"/>
                <w:sz w:val="18"/>
                <w:szCs w:val="18"/>
              </w:rPr>
            </w:pPr>
            <w:r w:rsidRPr="004E0C31">
              <w:rPr>
                <w:rFonts w:ascii="Arial" w:hAnsi="Arial" w:cs="Arial"/>
                <w:sz w:val="18"/>
                <w:szCs w:val="18"/>
              </w:rPr>
              <w:t>LL29 0GG</w:t>
            </w:r>
          </w:p>
        </w:tc>
      </w:tr>
    </w:tbl>
    <w:p w14:paraId="00A2399A" w14:textId="77777777" w:rsidR="0032567C" w:rsidRPr="004E0C31" w:rsidRDefault="0032567C" w:rsidP="0032567C">
      <w:pPr>
        <w:spacing w:after="0" w:line="20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32567C" w:rsidRPr="004E0C31" w14:paraId="21A15443" w14:textId="77777777" w:rsidTr="00277364">
        <w:trPr>
          <w:trHeight w:val="75"/>
        </w:trPr>
        <w:tc>
          <w:tcPr>
            <w:tcW w:w="2520" w:type="dxa"/>
            <w:tcBorders>
              <w:right w:val="single" w:sz="4" w:space="0" w:color="A6A6A6" w:themeColor="background1" w:themeShade="A6"/>
            </w:tcBorders>
          </w:tcPr>
          <w:p w14:paraId="6A887D05"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Address for electronic communications</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Arial" w:hAnsi="Arial" w:cs="Arial"/>
                <w:sz w:val="18"/>
                <w:szCs w:val="18"/>
              </w:rPr>
              <w:id w:val="-1772236961"/>
              <w:placeholder>
                <w:docPart w:val="5114461AEA2142AFBB291BDA8449FD13"/>
              </w:placeholder>
            </w:sdtPr>
            <w:sdtEndPr/>
            <w:sdtContent>
              <w:p w14:paraId="4F8D9A95" w14:textId="5216C683" w:rsidR="00BE619B" w:rsidRPr="004E0C31" w:rsidRDefault="008800B9" w:rsidP="00BE619B">
                <w:pPr>
                  <w:spacing w:before="36" w:line="203" w:lineRule="exact"/>
                  <w:ind w:right="-20"/>
                  <w:rPr>
                    <w:rFonts w:ascii="Arial" w:hAnsi="Arial" w:cs="Arial"/>
                    <w:sz w:val="18"/>
                    <w:szCs w:val="18"/>
                  </w:rPr>
                </w:pPr>
                <w:hyperlink r:id="rId16" w:history="1">
                  <w:r w:rsidRPr="001D161A">
                    <w:rPr>
                      <w:rStyle w:val="Hyperlink"/>
                    </w:rPr>
                    <w:t>gerallt.james@conwy.gov.uk</w:t>
                  </w:r>
                </w:hyperlink>
                <w:r w:rsidR="00BE619B" w:rsidRPr="004E0C31">
                  <w:t xml:space="preserve"> </w:t>
                </w:r>
              </w:p>
            </w:sdtContent>
          </w:sdt>
          <w:p w14:paraId="11310BE0" w14:textId="1C04C23C" w:rsidR="0032567C" w:rsidRPr="004E0C31" w:rsidRDefault="0032567C" w:rsidP="00277364">
            <w:pPr>
              <w:spacing w:before="36" w:line="203" w:lineRule="exact"/>
              <w:ind w:right="-20"/>
              <w:rPr>
                <w:rFonts w:ascii="Arial" w:hAnsi="Arial" w:cs="Arial"/>
                <w:sz w:val="18"/>
                <w:szCs w:val="18"/>
              </w:rPr>
            </w:pPr>
          </w:p>
        </w:tc>
      </w:tr>
    </w:tbl>
    <w:p w14:paraId="452A578B" w14:textId="77777777" w:rsidR="0032567C" w:rsidRPr="004E0C31" w:rsidRDefault="0032567C" w:rsidP="0032567C">
      <w:pPr>
        <w:spacing w:after="0" w:line="200" w:lineRule="exact"/>
        <w:rPr>
          <w:rFonts w:ascii="Arial" w:hAnsi="Arial" w:cs="Arial"/>
          <w:sz w:val="18"/>
          <w:szCs w:val="18"/>
        </w:rPr>
      </w:pPr>
    </w:p>
    <w:p w14:paraId="046D5B19" w14:textId="77777777" w:rsidR="0032567C" w:rsidRPr="004E0C31" w:rsidRDefault="0032567C" w:rsidP="0032567C">
      <w:pPr>
        <w:spacing w:after="0" w:line="20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32567C" w:rsidRPr="004E0C31" w14:paraId="55231A7C" w14:textId="77777777" w:rsidTr="00277364">
        <w:trPr>
          <w:trHeight w:val="281"/>
        </w:trPr>
        <w:tc>
          <w:tcPr>
            <w:tcW w:w="2520" w:type="dxa"/>
            <w:tcBorders>
              <w:right w:val="single" w:sz="4" w:space="0" w:color="A6A6A6" w:themeColor="background1" w:themeShade="A6"/>
            </w:tcBorders>
          </w:tcPr>
          <w:p w14:paraId="724C7B43"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works </w:t>
            </w:r>
            <w:r w:rsidRPr="004E0C31">
              <w:rPr>
                <w:rFonts w:ascii="Arial" w:eastAsia="Arial" w:hAnsi="Arial" w:cs="Arial"/>
                <w:color w:val="231F20"/>
                <w:sz w:val="18"/>
                <w:szCs w:val="18"/>
              </w:rPr>
              <w:t>are</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21A77B" w14:textId="14CF82E2" w:rsidR="0032567C" w:rsidRPr="004E0C31" w:rsidRDefault="00854C6E" w:rsidP="00277364">
            <w:pPr>
              <w:spacing w:before="36" w:line="203" w:lineRule="exact"/>
              <w:ind w:right="-20"/>
              <w:rPr>
                <w:rFonts w:ascii="Arial" w:hAnsi="Arial" w:cs="Arial"/>
                <w:sz w:val="18"/>
                <w:szCs w:val="18"/>
              </w:rPr>
            </w:pPr>
            <w:sdt>
              <w:sdtPr>
                <w:rPr>
                  <w:rFonts w:ascii="Arial" w:hAnsi="Arial" w:cs="Arial"/>
                  <w:sz w:val="18"/>
                  <w:szCs w:val="18"/>
                  <w:highlight w:val="yellow"/>
                </w:rPr>
                <w:id w:val="1754477186"/>
                <w:placeholder>
                  <w:docPart w:val="EB94F6446E314E9DADAB1E176E5E3EF8"/>
                </w:placeholder>
              </w:sdtPr>
              <w:sdtEndPr/>
              <w:sdtContent>
                <w:r w:rsidR="008800B9">
                  <w:rPr>
                    <w:rFonts w:ascii="Arial" w:hAnsi="Arial" w:cs="Arial"/>
                    <w:sz w:val="18"/>
                    <w:szCs w:val="18"/>
                  </w:rPr>
                  <w:t xml:space="preserve">Box Culvert Replacement </w:t>
                </w:r>
              </w:sdtContent>
            </w:sdt>
          </w:p>
        </w:tc>
      </w:tr>
    </w:tbl>
    <w:p w14:paraId="3EBBEA2D" w14:textId="77777777" w:rsidR="0032567C" w:rsidRPr="004E0C31" w:rsidRDefault="0032567C" w:rsidP="0032567C">
      <w:pPr>
        <w:spacing w:before="10" w:after="0" w:line="14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32567C" w:rsidRPr="004E0C31" w14:paraId="6F99D12D" w14:textId="77777777" w:rsidTr="00277364">
        <w:trPr>
          <w:trHeight w:val="281"/>
        </w:trPr>
        <w:tc>
          <w:tcPr>
            <w:tcW w:w="2520" w:type="dxa"/>
            <w:tcBorders>
              <w:right w:val="single" w:sz="4" w:space="0" w:color="A6A6A6" w:themeColor="background1" w:themeShade="A6"/>
            </w:tcBorders>
          </w:tcPr>
          <w:p w14:paraId="4A13A61A"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site </w:t>
            </w:r>
            <w:r w:rsidRPr="004E0C31">
              <w:rPr>
                <w:rFonts w:ascii="Arial" w:eastAsia="Arial" w:hAnsi="Arial" w:cs="Arial"/>
                <w:color w:val="231F20"/>
                <w:sz w:val="18"/>
                <w:szCs w:val="18"/>
              </w:rPr>
              <w:t>is</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762BFC" w14:textId="4BD4E0AE" w:rsidR="006932CC" w:rsidRPr="004E0C31" w:rsidRDefault="006932CC" w:rsidP="006932CC">
            <w:pPr>
              <w:spacing w:before="36" w:line="203" w:lineRule="exact"/>
              <w:ind w:right="-20"/>
              <w:rPr>
                <w:rFonts w:ascii="Arial" w:hAnsi="Arial" w:cs="Arial"/>
                <w:sz w:val="18"/>
                <w:szCs w:val="18"/>
              </w:rPr>
            </w:pPr>
            <w:r w:rsidRPr="004E0C31">
              <w:rPr>
                <w:rFonts w:ascii="Arial" w:hAnsi="Arial" w:cs="Arial"/>
                <w:sz w:val="18"/>
                <w:szCs w:val="18"/>
              </w:rPr>
              <w:t>NGR 2</w:t>
            </w:r>
            <w:r w:rsidR="008800B9">
              <w:rPr>
                <w:rFonts w:ascii="Arial" w:hAnsi="Arial" w:cs="Arial"/>
                <w:sz w:val="18"/>
                <w:szCs w:val="18"/>
              </w:rPr>
              <w:t>85165</w:t>
            </w:r>
            <w:r w:rsidRPr="004E0C31">
              <w:rPr>
                <w:rFonts w:ascii="Arial" w:hAnsi="Arial" w:cs="Arial"/>
                <w:sz w:val="18"/>
                <w:szCs w:val="18"/>
              </w:rPr>
              <w:t>, 3</w:t>
            </w:r>
            <w:r w:rsidR="008800B9">
              <w:rPr>
                <w:rFonts w:ascii="Arial" w:hAnsi="Arial" w:cs="Arial"/>
                <w:sz w:val="18"/>
                <w:szCs w:val="18"/>
              </w:rPr>
              <w:t>69470</w:t>
            </w:r>
          </w:p>
          <w:p w14:paraId="6ED8008B" w14:textId="58E50C4C" w:rsidR="0032567C" w:rsidRPr="004E0C31" w:rsidRDefault="006932CC" w:rsidP="00277364">
            <w:pPr>
              <w:spacing w:before="36" w:line="203" w:lineRule="exact"/>
              <w:ind w:right="-20"/>
              <w:rPr>
                <w:rFonts w:ascii="Arial" w:hAnsi="Arial" w:cs="Arial"/>
                <w:sz w:val="18"/>
                <w:szCs w:val="18"/>
              </w:rPr>
            </w:pPr>
            <w:r w:rsidRPr="004E0C31">
              <w:rPr>
                <w:rFonts w:ascii="Arial" w:hAnsi="Arial" w:cs="Arial"/>
                <w:sz w:val="18"/>
                <w:szCs w:val="18"/>
              </w:rPr>
              <w:t xml:space="preserve">See Location Plan - Drawing no ERCF2509 </w:t>
            </w:r>
            <w:r w:rsidR="008800B9">
              <w:rPr>
                <w:rFonts w:ascii="Arial" w:hAnsi="Arial" w:cs="Arial"/>
                <w:sz w:val="18"/>
                <w:szCs w:val="18"/>
              </w:rPr>
              <w:t>20</w:t>
            </w:r>
            <w:r w:rsidRPr="004E0C31">
              <w:rPr>
                <w:rFonts w:ascii="Arial" w:hAnsi="Arial" w:cs="Arial"/>
                <w:sz w:val="18"/>
                <w:szCs w:val="18"/>
              </w:rPr>
              <w:t xml:space="preserve"> T101</w:t>
            </w:r>
          </w:p>
        </w:tc>
      </w:tr>
    </w:tbl>
    <w:p w14:paraId="7AFA8EC6" w14:textId="77777777" w:rsidR="0032567C" w:rsidRPr="004E0C31" w:rsidRDefault="0032567C" w:rsidP="0032567C">
      <w:pPr>
        <w:spacing w:before="10" w:after="0" w:line="14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32567C" w:rsidRPr="00294F15" w14:paraId="1020B955" w14:textId="77777777" w:rsidTr="00277364">
        <w:trPr>
          <w:trHeight w:val="281"/>
        </w:trPr>
        <w:tc>
          <w:tcPr>
            <w:tcW w:w="2520" w:type="dxa"/>
            <w:tcBorders>
              <w:right w:val="single" w:sz="4" w:space="0" w:color="A6A6A6" w:themeColor="background1" w:themeShade="A6"/>
            </w:tcBorders>
          </w:tcPr>
          <w:p w14:paraId="794443A1" w14:textId="77777777" w:rsidR="0032567C" w:rsidRPr="00294F15" w:rsidRDefault="0032567C" w:rsidP="00277364">
            <w:pPr>
              <w:spacing w:before="36" w:line="203" w:lineRule="exact"/>
              <w:ind w:right="65"/>
              <w:jc w:val="right"/>
              <w:rPr>
                <w:rFonts w:ascii="Arial" w:eastAsia="Arial" w:hAnsi="Arial" w:cs="Arial"/>
                <w:color w:val="231F20"/>
                <w:sz w:val="18"/>
                <w:szCs w:val="18"/>
              </w:rPr>
            </w:pPr>
            <w:r w:rsidRPr="00294F15">
              <w:rPr>
                <w:rFonts w:ascii="Arial" w:eastAsia="Arial" w:hAnsi="Arial" w:cs="Arial"/>
                <w:color w:val="231F20"/>
                <w:sz w:val="18"/>
                <w:szCs w:val="18"/>
              </w:rPr>
              <w:t xml:space="preserve">The </w:t>
            </w:r>
            <w:r w:rsidRPr="00294F15">
              <w:rPr>
                <w:rFonts w:ascii="Arial" w:eastAsia="Arial" w:hAnsi="Arial" w:cs="Arial"/>
                <w:i/>
                <w:color w:val="231F20"/>
                <w:sz w:val="18"/>
                <w:szCs w:val="18"/>
              </w:rPr>
              <w:t xml:space="preserve">starting date </w:t>
            </w:r>
            <w:r w:rsidRPr="00294F15">
              <w:rPr>
                <w:rFonts w:ascii="Arial" w:eastAsia="Arial" w:hAnsi="Arial" w:cs="Arial"/>
                <w:color w:val="231F20"/>
                <w:sz w:val="18"/>
                <w:szCs w:val="18"/>
              </w:rPr>
              <w:t>is</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E36183" w14:textId="708A825F" w:rsidR="0032567C" w:rsidRPr="00294F15" w:rsidRDefault="00294F15" w:rsidP="00277364">
            <w:pPr>
              <w:spacing w:before="36" w:line="203" w:lineRule="exact"/>
              <w:ind w:right="-20"/>
              <w:rPr>
                <w:rFonts w:ascii="Arial" w:hAnsi="Arial" w:cs="Arial"/>
                <w:sz w:val="18"/>
                <w:szCs w:val="18"/>
              </w:rPr>
            </w:pPr>
            <w:r w:rsidRPr="00294F15">
              <w:rPr>
                <w:rFonts w:ascii="Arial" w:hAnsi="Arial" w:cs="Arial"/>
                <w:sz w:val="18"/>
                <w:szCs w:val="18"/>
              </w:rPr>
              <w:t>07</w:t>
            </w:r>
            <w:r w:rsidR="004E0C31" w:rsidRPr="00294F15">
              <w:rPr>
                <w:rFonts w:ascii="Arial" w:hAnsi="Arial" w:cs="Arial"/>
                <w:sz w:val="18"/>
                <w:szCs w:val="18"/>
              </w:rPr>
              <w:t>/0</w:t>
            </w:r>
            <w:r w:rsidRPr="00294F15">
              <w:rPr>
                <w:rFonts w:ascii="Arial" w:hAnsi="Arial" w:cs="Arial"/>
                <w:sz w:val="18"/>
                <w:szCs w:val="18"/>
              </w:rPr>
              <w:t>9</w:t>
            </w:r>
            <w:r w:rsidR="004E0C31" w:rsidRPr="00294F15">
              <w:rPr>
                <w:rFonts w:ascii="Arial" w:hAnsi="Arial" w:cs="Arial"/>
                <w:sz w:val="18"/>
                <w:szCs w:val="18"/>
              </w:rPr>
              <w:t>/2026</w:t>
            </w:r>
          </w:p>
        </w:tc>
      </w:tr>
    </w:tbl>
    <w:p w14:paraId="5272A414" w14:textId="77777777" w:rsidR="0032567C" w:rsidRPr="00294F15" w:rsidRDefault="0032567C" w:rsidP="0032567C">
      <w:pPr>
        <w:spacing w:before="10" w:after="0" w:line="14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32567C" w:rsidRPr="004E0C31" w14:paraId="59893AEE" w14:textId="77777777" w:rsidTr="00277364">
        <w:trPr>
          <w:trHeight w:val="281"/>
        </w:trPr>
        <w:tc>
          <w:tcPr>
            <w:tcW w:w="2520" w:type="dxa"/>
            <w:tcBorders>
              <w:right w:val="single" w:sz="4" w:space="0" w:color="A6A6A6" w:themeColor="background1" w:themeShade="A6"/>
            </w:tcBorders>
          </w:tcPr>
          <w:p w14:paraId="130D87EF" w14:textId="77777777" w:rsidR="0032567C" w:rsidRPr="00294F15" w:rsidRDefault="0032567C" w:rsidP="00277364">
            <w:pPr>
              <w:spacing w:before="36" w:line="203" w:lineRule="exact"/>
              <w:ind w:right="65"/>
              <w:jc w:val="right"/>
              <w:rPr>
                <w:rFonts w:ascii="Arial" w:eastAsia="Arial" w:hAnsi="Arial" w:cs="Arial"/>
                <w:color w:val="231F20"/>
                <w:sz w:val="18"/>
                <w:szCs w:val="18"/>
              </w:rPr>
            </w:pPr>
            <w:r w:rsidRPr="00294F15">
              <w:rPr>
                <w:rFonts w:ascii="Arial" w:eastAsia="Arial" w:hAnsi="Arial" w:cs="Arial"/>
                <w:color w:val="231F20"/>
                <w:sz w:val="18"/>
                <w:szCs w:val="18"/>
              </w:rPr>
              <w:t xml:space="preserve">The </w:t>
            </w:r>
            <w:r w:rsidRPr="00294F15">
              <w:rPr>
                <w:rFonts w:ascii="Arial" w:eastAsia="Arial" w:hAnsi="Arial" w:cs="Arial"/>
                <w:i/>
                <w:color w:val="231F20"/>
                <w:sz w:val="18"/>
                <w:szCs w:val="18"/>
              </w:rPr>
              <w:t xml:space="preserve">completion date </w:t>
            </w:r>
            <w:r w:rsidRPr="00294F15">
              <w:rPr>
                <w:rFonts w:ascii="Arial" w:eastAsia="Arial" w:hAnsi="Arial" w:cs="Arial"/>
                <w:color w:val="231F20"/>
                <w:sz w:val="18"/>
                <w:szCs w:val="18"/>
              </w:rPr>
              <w:t>is</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24882F" w14:textId="5D854701" w:rsidR="0032567C" w:rsidRPr="004E0C31" w:rsidRDefault="00294F15" w:rsidP="00277364">
            <w:pPr>
              <w:spacing w:before="36" w:line="203" w:lineRule="exact"/>
              <w:ind w:right="-20"/>
              <w:rPr>
                <w:rFonts w:ascii="Arial" w:hAnsi="Arial" w:cs="Arial"/>
                <w:sz w:val="18"/>
                <w:szCs w:val="18"/>
              </w:rPr>
            </w:pPr>
            <w:r w:rsidRPr="00294F15">
              <w:rPr>
                <w:rFonts w:ascii="Arial" w:hAnsi="Arial" w:cs="Arial"/>
                <w:sz w:val="18"/>
                <w:szCs w:val="18"/>
              </w:rPr>
              <w:t>16/10/2026</w:t>
            </w:r>
          </w:p>
        </w:tc>
      </w:tr>
    </w:tbl>
    <w:p w14:paraId="00A69DB9" w14:textId="77777777" w:rsidR="0032567C" w:rsidRPr="004E0C31" w:rsidRDefault="0032567C" w:rsidP="0032567C">
      <w:pPr>
        <w:spacing w:before="10" w:after="0" w:line="14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32567C" w:rsidRPr="004E0C31" w14:paraId="68DA843D" w14:textId="77777777" w:rsidTr="00277364">
        <w:trPr>
          <w:trHeight w:val="281"/>
        </w:trPr>
        <w:tc>
          <w:tcPr>
            <w:tcW w:w="2520" w:type="dxa"/>
            <w:tcBorders>
              <w:right w:val="single" w:sz="4" w:space="0" w:color="A6A6A6" w:themeColor="background1" w:themeShade="A6"/>
            </w:tcBorders>
          </w:tcPr>
          <w:p w14:paraId="12FD6CD8"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delay damages </w:t>
            </w:r>
            <w:r w:rsidRPr="004E0C31">
              <w:rPr>
                <w:rFonts w:ascii="Arial" w:eastAsia="Arial" w:hAnsi="Arial" w:cs="Arial"/>
                <w:color w:val="231F20"/>
                <w:sz w:val="18"/>
                <w:szCs w:val="18"/>
              </w:rPr>
              <w:t>are</w:t>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455B83" w14:textId="6F15D28E" w:rsidR="0032567C" w:rsidRPr="004E0C31" w:rsidRDefault="004E0C31" w:rsidP="00277364">
            <w:pPr>
              <w:spacing w:before="36" w:line="203" w:lineRule="exact"/>
              <w:ind w:right="-20"/>
              <w:rPr>
                <w:rFonts w:ascii="Arial" w:hAnsi="Arial" w:cs="Arial"/>
                <w:sz w:val="18"/>
                <w:szCs w:val="18"/>
              </w:rPr>
            </w:pPr>
            <w:r w:rsidRPr="004E0C31">
              <w:rPr>
                <w:rFonts w:ascii="Arial" w:hAnsi="Arial" w:cs="Arial"/>
                <w:sz w:val="18"/>
                <w:szCs w:val="18"/>
              </w:rPr>
              <w:t>£100</w:t>
            </w:r>
          </w:p>
        </w:tc>
        <w:tc>
          <w:tcPr>
            <w:tcW w:w="2340" w:type="dxa"/>
            <w:tcBorders>
              <w:left w:val="single" w:sz="4" w:space="0" w:color="A6A6A6" w:themeColor="background1" w:themeShade="A6"/>
            </w:tcBorders>
          </w:tcPr>
          <w:p w14:paraId="42D462AE" w14:textId="77777777" w:rsidR="0032567C" w:rsidRPr="004E0C31" w:rsidRDefault="0032567C" w:rsidP="00277364">
            <w:pPr>
              <w:spacing w:before="36" w:line="203" w:lineRule="exact"/>
              <w:ind w:right="-20"/>
              <w:rPr>
                <w:rFonts w:ascii="Arial" w:hAnsi="Arial" w:cs="Arial"/>
                <w:sz w:val="18"/>
                <w:szCs w:val="18"/>
              </w:rPr>
            </w:pPr>
            <w:r w:rsidRPr="004E0C31">
              <w:rPr>
                <w:rFonts w:ascii="Arial" w:eastAsia="Arial" w:hAnsi="Arial" w:cs="Arial"/>
                <w:color w:val="231F20"/>
                <w:sz w:val="18"/>
                <w:szCs w:val="18"/>
              </w:rPr>
              <w:t>per day</w:t>
            </w:r>
          </w:p>
        </w:tc>
      </w:tr>
    </w:tbl>
    <w:p w14:paraId="22100435" w14:textId="651EAAFB" w:rsidR="0032567C" w:rsidRPr="004E0C31" w:rsidRDefault="00E71F77" w:rsidP="0032567C">
      <w:pPr>
        <w:spacing w:before="10" w:after="0" w:line="140" w:lineRule="exact"/>
        <w:rPr>
          <w:rFonts w:ascii="Arial" w:hAnsi="Arial" w:cs="Arial"/>
          <w:sz w:val="18"/>
          <w:szCs w:val="18"/>
        </w:rPr>
      </w:pPr>
      <w:r>
        <w:rPr>
          <w:rFonts w:ascii="Arial" w:hAnsi="Arial" w:cs="Arial"/>
          <w:sz w:val="18"/>
          <w:szCs w:val="18"/>
        </w:rPr>
        <w:t>z</w:t>
      </w:r>
    </w:p>
    <w:p w14:paraId="5B7E3C3F" w14:textId="77777777" w:rsidR="0032567C" w:rsidRPr="004E0C31" w:rsidRDefault="0032567C" w:rsidP="0032567C">
      <w:pPr>
        <w:spacing w:before="10" w:after="0" w:line="140" w:lineRule="exact"/>
        <w:rPr>
          <w:rFonts w:ascii="Arial" w:hAnsi="Arial" w:cs="Arial"/>
          <w:sz w:val="18"/>
          <w:szCs w:val="18"/>
        </w:rPr>
      </w:pPr>
    </w:p>
    <w:p w14:paraId="14DA124F" w14:textId="77777777" w:rsidR="0032567C" w:rsidRPr="004E0C31" w:rsidRDefault="0032567C" w:rsidP="0032567C">
      <w:pPr>
        <w:spacing w:before="10" w:after="0" w:line="14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32567C" w:rsidRPr="004E0C31" w14:paraId="02B40FC8" w14:textId="77777777" w:rsidTr="00277364">
        <w:trPr>
          <w:trHeight w:val="281"/>
        </w:trPr>
        <w:tc>
          <w:tcPr>
            <w:tcW w:w="2520" w:type="dxa"/>
            <w:tcBorders>
              <w:right w:val="single" w:sz="4" w:space="0" w:color="A6A6A6" w:themeColor="background1" w:themeShade="A6"/>
            </w:tcBorders>
          </w:tcPr>
          <w:p w14:paraId="0CFD16E0"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period for reply </w:t>
            </w:r>
            <w:r w:rsidRPr="004E0C31">
              <w:rPr>
                <w:rFonts w:ascii="Arial" w:eastAsia="Arial" w:hAnsi="Arial" w:cs="Arial"/>
                <w:color w:val="231F20"/>
                <w:sz w:val="18"/>
                <w:szCs w:val="18"/>
              </w:rPr>
              <w:t>is</w:t>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634F5D" w14:textId="333B9503" w:rsidR="0032567C" w:rsidRPr="004E0C31" w:rsidRDefault="004E0C31" w:rsidP="00277364">
            <w:pPr>
              <w:spacing w:before="36" w:line="203" w:lineRule="exact"/>
              <w:ind w:right="-20"/>
              <w:rPr>
                <w:rFonts w:ascii="Arial" w:hAnsi="Arial" w:cs="Arial"/>
                <w:sz w:val="18"/>
                <w:szCs w:val="18"/>
              </w:rPr>
            </w:pPr>
            <w:r w:rsidRPr="004E0C31">
              <w:rPr>
                <w:rFonts w:ascii="Arial" w:hAnsi="Arial" w:cs="Arial"/>
                <w:sz w:val="18"/>
                <w:szCs w:val="18"/>
              </w:rPr>
              <w:t>1</w:t>
            </w:r>
          </w:p>
        </w:tc>
        <w:tc>
          <w:tcPr>
            <w:tcW w:w="2340" w:type="dxa"/>
            <w:tcBorders>
              <w:left w:val="single" w:sz="4" w:space="0" w:color="A6A6A6" w:themeColor="background1" w:themeShade="A6"/>
            </w:tcBorders>
          </w:tcPr>
          <w:p w14:paraId="50E88145" w14:textId="77777777" w:rsidR="0032567C" w:rsidRPr="004E0C31" w:rsidRDefault="0032567C" w:rsidP="00277364">
            <w:pPr>
              <w:spacing w:before="36" w:line="203" w:lineRule="exact"/>
              <w:ind w:right="-20"/>
              <w:rPr>
                <w:rFonts w:ascii="Arial" w:hAnsi="Arial" w:cs="Arial"/>
                <w:sz w:val="18"/>
                <w:szCs w:val="18"/>
              </w:rPr>
            </w:pPr>
            <w:r w:rsidRPr="004E0C31">
              <w:rPr>
                <w:rFonts w:ascii="Arial" w:eastAsia="Arial" w:hAnsi="Arial" w:cs="Arial"/>
                <w:color w:val="231F20"/>
                <w:sz w:val="18"/>
                <w:szCs w:val="18"/>
              </w:rPr>
              <w:t>weeks</w:t>
            </w:r>
          </w:p>
        </w:tc>
      </w:tr>
    </w:tbl>
    <w:p w14:paraId="50CE2BB8" w14:textId="77777777" w:rsidR="0032567C" w:rsidRPr="004E0C31" w:rsidRDefault="0032567C" w:rsidP="0032567C">
      <w:pPr>
        <w:spacing w:before="10" w:after="0" w:line="14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32567C" w:rsidRPr="004E0C31" w14:paraId="4460B9E1" w14:textId="77777777" w:rsidTr="00277364">
        <w:trPr>
          <w:trHeight w:val="281"/>
        </w:trPr>
        <w:tc>
          <w:tcPr>
            <w:tcW w:w="2520" w:type="dxa"/>
            <w:tcBorders>
              <w:right w:val="single" w:sz="4" w:space="0" w:color="A6A6A6" w:themeColor="background1" w:themeShade="A6"/>
            </w:tcBorders>
          </w:tcPr>
          <w:p w14:paraId="1070174D"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defects date </w:t>
            </w:r>
            <w:r w:rsidRPr="004E0C31">
              <w:rPr>
                <w:rFonts w:ascii="Arial" w:eastAsia="Arial" w:hAnsi="Arial" w:cs="Arial"/>
                <w:color w:val="231F20"/>
                <w:sz w:val="18"/>
                <w:szCs w:val="18"/>
              </w:rPr>
              <w:t>is</w:t>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3AAD34" w14:textId="47CBAF84" w:rsidR="0032567C" w:rsidRPr="004E0C31" w:rsidRDefault="004E0C31" w:rsidP="00277364">
            <w:pPr>
              <w:spacing w:before="36" w:line="203" w:lineRule="exact"/>
              <w:ind w:right="-20"/>
              <w:rPr>
                <w:rFonts w:ascii="Arial" w:hAnsi="Arial" w:cs="Arial"/>
                <w:sz w:val="18"/>
                <w:szCs w:val="18"/>
              </w:rPr>
            </w:pPr>
            <w:r w:rsidRPr="004E0C31">
              <w:rPr>
                <w:rFonts w:ascii="Arial" w:hAnsi="Arial" w:cs="Arial"/>
                <w:sz w:val="18"/>
                <w:szCs w:val="18"/>
              </w:rPr>
              <w:t>52</w:t>
            </w:r>
          </w:p>
        </w:tc>
        <w:tc>
          <w:tcPr>
            <w:tcW w:w="2340" w:type="dxa"/>
            <w:tcBorders>
              <w:left w:val="single" w:sz="4" w:space="0" w:color="A6A6A6" w:themeColor="background1" w:themeShade="A6"/>
            </w:tcBorders>
          </w:tcPr>
          <w:p w14:paraId="611381A0" w14:textId="77777777" w:rsidR="0032567C" w:rsidRPr="004E0C31" w:rsidRDefault="0032567C" w:rsidP="00277364">
            <w:pPr>
              <w:spacing w:before="36" w:line="203" w:lineRule="exact"/>
              <w:ind w:right="-20"/>
              <w:rPr>
                <w:rFonts w:ascii="Arial" w:hAnsi="Arial" w:cs="Arial"/>
                <w:sz w:val="18"/>
                <w:szCs w:val="18"/>
              </w:rPr>
            </w:pPr>
            <w:r w:rsidRPr="004E0C31">
              <w:rPr>
                <w:rFonts w:ascii="Arial" w:eastAsia="Arial" w:hAnsi="Arial" w:cs="Arial"/>
                <w:color w:val="231F20"/>
                <w:sz w:val="18"/>
                <w:szCs w:val="18"/>
              </w:rPr>
              <w:t>weeks after Completion</w:t>
            </w:r>
          </w:p>
        </w:tc>
      </w:tr>
    </w:tbl>
    <w:p w14:paraId="4DC7D603" w14:textId="77777777" w:rsidR="0032567C" w:rsidRPr="004E0C31" w:rsidRDefault="0032567C" w:rsidP="0032567C">
      <w:pPr>
        <w:spacing w:before="10" w:after="0" w:line="140" w:lineRule="exact"/>
        <w:rPr>
          <w:rFonts w:ascii="Arial" w:hAnsi="Arial" w:cs="Arial"/>
          <w:sz w:val="18"/>
          <w:szCs w:val="18"/>
        </w:rPr>
      </w:pPr>
    </w:p>
    <w:tbl>
      <w:tblPr>
        <w:tblStyle w:val="TableGrid"/>
        <w:tblW w:w="891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90"/>
        <w:gridCol w:w="3780"/>
        <w:gridCol w:w="2340"/>
      </w:tblGrid>
      <w:tr w:rsidR="0032567C" w:rsidRPr="004E0C31" w14:paraId="5340478A" w14:textId="77777777" w:rsidTr="00277364">
        <w:trPr>
          <w:trHeight w:val="281"/>
        </w:trPr>
        <w:tc>
          <w:tcPr>
            <w:tcW w:w="2790" w:type="dxa"/>
            <w:tcBorders>
              <w:right w:val="single" w:sz="4" w:space="0" w:color="A6A6A6" w:themeColor="background1" w:themeShade="A6"/>
            </w:tcBorders>
          </w:tcPr>
          <w:p w14:paraId="066A12CD" w14:textId="77777777" w:rsidR="0032567C" w:rsidRPr="004E0C31" w:rsidRDefault="0032567C" w:rsidP="00277364">
            <w:pPr>
              <w:spacing w:before="36" w:line="203" w:lineRule="exact"/>
              <w:ind w:right="65" w:hanging="180"/>
              <w:jc w:val="right"/>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defect correction period</w:t>
            </w:r>
            <w:r w:rsidRPr="004E0C31">
              <w:rPr>
                <w:rFonts w:ascii="Arial" w:eastAsia="Arial" w:hAnsi="Arial" w:cs="Arial"/>
                <w:color w:val="231F20"/>
                <w:sz w:val="18"/>
                <w:szCs w:val="18"/>
              </w:rPr>
              <w:t xml:space="preserve"> is</w:t>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5FF08E" w14:textId="6C19310B" w:rsidR="0032567C" w:rsidRPr="004E0C31" w:rsidRDefault="004E0C31" w:rsidP="00277364">
            <w:pPr>
              <w:spacing w:before="36" w:line="203" w:lineRule="exact"/>
              <w:ind w:right="-20"/>
              <w:rPr>
                <w:rFonts w:ascii="Arial" w:hAnsi="Arial" w:cs="Arial"/>
                <w:sz w:val="18"/>
                <w:szCs w:val="18"/>
              </w:rPr>
            </w:pPr>
            <w:r w:rsidRPr="004E0C31">
              <w:rPr>
                <w:rFonts w:ascii="Arial" w:hAnsi="Arial" w:cs="Arial"/>
                <w:sz w:val="18"/>
                <w:szCs w:val="18"/>
              </w:rPr>
              <w:t>4</w:t>
            </w:r>
          </w:p>
        </w:tc>
        <w:tc>
          <w:tcPr>
            <w:tcW w:w="2340" w:type="dxa"/>
            <w:tcBorders>
              <w:left w:val="single" w:sz="4" w:space="0" w:color="A6A6A6" w:themeColor="background1" w:themeShade="A6"/>
            </w:tcBorders>
          </w:tcPr>
          <w:p w14:paraId="319C4643" w14:textId="77777777" w:rsidR="0032567C" w:rsidRPr="004E0C31" w:rsidRDefault="0032567C" w:rsidP="00277364">
            <w:pPr>
              <w:spacing w:before="36" w:line="203" w:lineRule="exact"/>
              <w:ind w:right="-20"/>
              <w:rPr>
                <w:rFonts w:ascii="Arial" w:hAnsi="Arial" w:cs="Arial"/>
                <w:sz w:val="18"/>
                <w:szCs w:val="18"/>
              </w:rPr>
            </w:pPr>
            <w:r w:rsidRPr="004E0C31">
              <w:rPr>
                <w:rFonts w:ascii="Arial" w:eastAsia="Arial" w:hAnsi="Arial" w:cs="Arial"/>
                <w:color w:val="231F20"/>
                <w:sz w:val="18"/>
                <w:szCs w:val="18"/>
              </w:rPr>
              <w:t>weeks</w:t>
            </w:r>
          </w:p>
        </w:tc>
      </w:tr>
    </w:tbl>
    <w:p w14:paraId="640552BF" w14:textId="77777777" w:rsidR="0032567C" w:rsidRPr="004E0C31" w:rsidRDefault="0032567C" w:rsidP="0032567C">
      <w:pPr>
        <w:spacing w:before="10" w:after="0" w:line="14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32567C" w:rsidRPr="004E0C31" w14:paraId="0CCCB4E1" w14:textId="77777777" w:rsidTr="00277364">
        <w:trPr>
          <w:trHeight w:val="281"/>
        </w:trPr>
        <w:tc>
          <w:tcPr>
            <w:tcW w:w="2520" w:type="dxa"/>
            <w:tcBorders>
              <w:right w:val="single" w:sz="4" w:space="0" w:color="A6A6A6" w:themeColor="background1" w:themeShade="A6"/>
            </w:tcBorders>
          </w:tcPr>
          <w:p w14:paraId="3B444C84" w14:textId="77777777" w:rsidR="0032567C" w:rsidRPr="004E0C31" w:rsidRDefault="0032567C" w:rsidP="00277364">
            <w:pPr>
              <w:spacing w:before="36" w:line="203" w:lineRule="exact"/>
              <w:ind w:right="65" w:hanging="320"/>
              <w:jc w:val="right"/>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assessment day </w:t>
            </w:r>
            <w:r w:rsidRPr="004E0C31">
              <w:rPr>
                <w:rFonts w:ascii="Arial" w:eastAsia="Arial" w:hAnsi="Arial" w:cs="Arial"/>
                <w:color w:val="231F20"/>
                <w:sz w:val="18"/>
                <w:szCs w:val="18"/>
              </w:rPr>
              <w:t>is the</w:t>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3849B5" w14:textId="34737D48" w:rsidR="0032567C" w:rsidRPr="004E0C31" w:rsidRDefault="004E0C31" w:rsidP="00277364">
            <w:pPr>
              <w:spacing w:before="36" w:line="203" w:lineRule="exact"/>
              <w:ind w:right="-20"/>
              <w:rPr>
                <w:rFonts w:ascii="Arial" w:hAnsi="Arial" w:cs="Arial"/>
                <w:sz w:val="18"/>
                <w:szCs w:val="18"/>
              </w:rPr>
            </w:pPr>
            <w:r w:rsidRPr="004E0C31">
              <w:rPr>
                <w:rFonts w:ascii="Arial" w:hAnsi="Arial" w:cs="Arial"/>
                <w:sz w:val="18"/>
                <w:szCs w:val="18"/>
              </w:rPr>
              <w:t>Last Friday</w:t>
            </w:r>
          </w:p>
        </w:tc>
        <w:tc>
          <w:tcPr>
            <w:tcW w:w="2340" w:type="dxa"/>
            <w:tcBorders>
              <w:left w:val="single" w:sz="4" w:space="0" w:color="A6A6A6" w:themeColor="background1" w:themeShade="A6"/>
            </w:tcBorders>
          </w:tcPr>
          <w:p w14:paraId="787071DA" w14:textId="77777777" w:rsidR="0032567C" w:rsidRPr="004E0C31" w:rsidRDefault="0032567C" w:rsidP="00277364">
            <w:pPr>
              <w:spacing w:before="36" w:line="203" w:lineRule="exact"/>
              <w:ind w:right="-20"/>
              <w:rPr>
                <w:rFonts w:ascii="Arial" w:hAnsi="Arial" w:cs="Arial"/>
                <w:sz w:val="18"/>
                <w:szCs w:val="18"/>
              </w:rPr>
            </w:pPr>
            <w:r w:rsidRPr="004E0C31">
              <w:rPr>
                <w:rFonts w:ascii="Arial" w:eastAsia="Arial" w:hAnsi="Arial" w:cs="Arial"/>
                <w:color w:val="231F20"/>
                <w:sz w:val="18"/>
                <w:szCs w:val="18"/>
              </w:rPr>
              <w:t>of each month</w:t>
            </w:r>
          </w:p>
        </w:tc>
      </w:tr>
    </w:tbl>
    <w:p w14:paraId="2443D8CF" w14:textId="77777777" w:rsidR="0032567C" w:rsidRPr="004E0C31" w:rsidRDefault="0032567C" w:rsidP="0032567C">
      <w:pPr>
        <w:spacing w:before="10" w:after="0" w:line="14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32567C" w:rsidRPr="004E0C31" w14:paraId="7EDB4AD4" w14:textId="77777777" w:rsidTr="00277364">
        <w:trPr>
          <w:trHeight w:val="281"/>
        </w:trPr>
        <w:tc>
          <w:tcPr>
            <w:tcW w:w="2520" w:type="dxa"/>
            <w:tcBorders>
              <w:right w:val="single" w:sz="4" w:space="0" w:color="A6A6A6" w:themeColor="background1" w:themeShade="A6"/>
            </w:tcBorders>
          </w:tcPr>
          <w:p w14:paraId="59E13219"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retention </w:t>
            </w:r>
            <w:r w:rsidRPr="004E0C31">
              <w:rPr>
                <w:rFonts w:ascii="Arial" w:eastAsia="Arial" w:hAnsi="Arial" w:cs="Arial"/>
                <w:color w:val="231F20"/>
                <w:sz w:val="18"/>
                <w:szCs w:val="18"/>
              </w:rPr>
              <w:t>is</w:t>
            </w:r>
          </w:p>
        </w:tc>
        <w:tc>
          <w:tcPr>
            <w:tcW w:w="37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4BCC10" w14:textId="4D99F252" w:rsidR="0032567C" w:rsidRPr="004E0C31" w:rsidRDefault="004E0C31" w:rsidP="00277364">
            <w:pPr>
              <w:spacing w:before="36" w:line="203" w:lineRule="exact"/>
              <w:ind w:right="-20"/>
              <w:rPr>
                <w:rFonts w:ascii="Arial" w:hAnsi="Arial" w:cs="Arial"/>
                <w:sz w:val="18"/>
                <w:szCs w:val="18"/>
              </w:rPr>
            </w:pPr>
            <w:r w:rsidRPr="004E0C31">
              <w:rPr>
                <w:rFonts w:ascii="Arial" w:hAnsi="Arial" w:cs="Arial"/>
                <w:sz w:val="18"/>
                <w:szCs w:val="18"/>
              </w:rPr>
              <w:t>5</w:t>
            </w:r>
          </w:p>
        </w:tc>
        <w:tc>
          <w:tcPr>
            <w:tcW w:w="2340" w:type="dxa"/>
            <w:tcBorders>
              <w:left w:val="single" w:sz="4" w:space="0" w:color="A6A6A6" w:themeColor="background1" w:themeShade="A6"/>
            </w:tcBorders>
          </w:tcPr>
          <w:p w14:paraId="09E059A2" w14:textId="77777777" w:rsidR="0032567C" w:rsidRPr="004E0C31" w:rsidRDefault="0032567C" w:rsidP="00277364">
            <w:pPr>
              <w:spacing w:before="36" w:line="203" w:lineRule="exact"/>
              <w:ind w:right="-20"/>
              <w:rPr>
                <w:rFonts w:ascii="Arial" w:hAnsi="Arial" w:cs="Arial"/>
                <w:sz w:val="18"/>
                <w:szCs w:val="18"/>
              </w:rPr>
            </w:pPr>
            <w:r w:rsidRPr="004E0C31">
              <w:rPr>
                <w:rFonts w:ascii="Arial" w:eastAsia="Arial" w:hAnsi="Arial" w:cs="Arial"/>
                <w:color w:val="231F20"/>
                <w:sz w:val="18"/>
                <w:szCs w:val="18"/>
              </w:rPr>
              <w:t>%</w:t>
            </w:r>
          </w:p>
        </w:tc>
      </w:tr>
    </w:tbl>
    <w:p w14:paraId="3DD2A2F3" w14:textId="77777777" w:rsidR="0032567C" w:rsidRPr="004E0C31" w:rsidRDefault="0032567C" w:rsidP="0032567C">
      <w:pPr>
        <w:spacing w:before="3" w:after="0" w:line="180" w:lineRule="exact"/>
        <w:rPr>
          <w:rFonts w:ascii="Arial" w:hAnsi="Arial" w:cs="Arial"/>
          <w:sz w:val="18"/>
          <w:szCs w:val="18"/>
        </w:rPr>
      </w:pPr>
    </w:p>
    <w:p w14:paraId="54C20889" w14:textId="77777777" w:rsidR="0032567C" w:rsidRPr="004E0C31" w:rsidRDefault="0032567C" w:rsidP="0032567C">
      <w:pPr>
        <w:spacing w:after="0" w:line="255" w:lineRule="auto"/>
        <w:ind w:left="6594" w:right="407" w:hanging="6414"/>
        <w:rPr>
          <w:rFonts w:ascii="Arial" w:eastAsia="Arial" w:hAnsi="Arial" w:cs="Arial"/>
          <w:color w:val="231F20"/>
          <w:sz w:val="18"/>
          <w:szCs w:val="18"/>
        </w:rPr>
      </w:pPr>
      <w:r w:rsidRPr="004E0C31">
        <w:rPr>
          <w:rFonts w:ascii="Arial" w:eastAsia="Arial" w:hAnsi="Arial" w:cs="Arial"/>
          <w:color w:val="231F20"/>
          <w:sz w:val="18"/>
          <w:szCs w:val="18"/>
        </w:rPr>
        <w:t xml:space="preserve">The United Kingdom Housing Grants, Construction and Regeneration Act (1996) </w:t>
      </w:r>
      <w:r w:rsidRPr="004E0C31">
        <w:rPr>
          <w:rFonts w:ascii="Arial" w:eastAsia="Arial" w:hAnsi="Arial" w:cs="Arial"/>
          <w:b/>
          <w:bCs/>
          <w:color w:val="231F20"/>
          <w:sz w:val="18"/>
          <w:szCs w:val="18"/>
          <w:u w:val="single" w:color="231F20"/>
        </w:rPr>
        <w:t>does/</w:t>
      </w:r>
      <w:r w:rsidRPr="004E0C31">
        <w:rPr>
          <w:rFonts w:ascii="Arial" w:eastAsia="Arial" w:hAnsi="Arial" w:cs="Arial"/>
          <w:b/>
          <w:bCs/>
          <w:strike/>
          <w:color w:val="231F20"/>
          <w:sz w:val="18"/>
          <w:szCs w:val="18"/>
          <w:u w:val="single"/>
        </w:rPr>
        <w:t xml:space="preserve">does </w:t>
      </w:r>
      <w:r w:rsidRPr="004E0C31">
        <w:rPr>
          <w:rFonts w:ascii="Arial" w:eastAsia="Arial" w:hAnsi="Arial" w:cs="Arial"/>
          <w:strike/>
          <w:color w:val="231F20"/>
          <w:sz w:val="18"/>
          <w:szCs w:val="18"/>
          <w:u w:val="single"/>
        </w:rPr>
        <w:t>not apply</w:t>
      </w:r>
    </w:p>
    <w:p w14:paraId="31A537EB" w14:textId="25F2125A" w:rsidR="0032567C" w:rsidRPr="004E0C31" w:rsidRDefault="0032567C" w:rsidP="004E0C31">
      <w:pPr>
        <w:tabs>
          <w:tab w:val="left" w:pos="6840"/>
          <w:tab w:val="left" w:pos="8460"/>
        </w:tabs>
        <w:spacing w:after="0" w:line="255" w:lineRule="auto"/>
        <w:ind w:left="6480" w:right="596" w:hanging="6480"/>
        <w:jc w:val="right"/>
        <w:rPr>
          <w:rFonts w:ascii="Arial" w:eastAsia="Arial" w:hAnsi="Arial" w:cs="Arial"/>
          <w:sz w:val="18"/>
          <w:szCs w:val="18"/>
        </w:rPr>
      </w:pPr>
      <w:r w:rsidRPr="004E0C31">
        <w:rPr>
          <w:rFonts w:ascii="Arial" w:eastAsia="Arial" w:hAnsi="Arial" w:cs="Arial"/>
          <w:color w:val="231F20"/>
          <w:sz w:val="18"/>
          <w:szCs w:val="18"/>
        </w:rPr>
        <w:t>(delete as applicable)</w:t>
      </w:r>
    </w:p>
    <w:p w14:paraId="2A5F07CA" w14:textId="77777777" w:rsidR="0032567C" w:rsidRPr="004E0C31" w:rsidRDefault="0032567C" w:rsidP="0032567C">
      <w:pPr>
        <w:spacing w:after="0" w:line="240" w:lineRule="auto"/>
        <w:ind w:left="2772" w:right="-20"/>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Adjudicator </w:t>
      </w:r>
      <w:r w:rsidRPr="004E0C31">
        <w:rPr>
          <w:rFonts w:ascii="Arial" w:eastAsia="Arial" w:hAnsi="Arial" w:cs="Arial"/>
          <w:color w:val="231F20"/>
          <w:sz w:val="18"/>
          <w:szCs w:val="18"/>
        </w:rPr>
        <w:t>is</w:t>
      </w:r>
    </w:p>
    <w:p w14:paraId="1ABAACEC" w14:textId="77777777" w:rsidR="0032567C" w:rsidRPr="004E0C31" w:rsidRDefault="0032567C" w:rsidP="0032567C">
      <w:pPr>
        <w:spacing w:before="10" w:after="0" w:line="14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32567C" w:rsidRPr="004E0C31" w14:paraId="20855E04" w14:textId="77777777" w:rsidTr="00277364">
        <w:trPr>
          <w:trHeight w:val="281"/>
        </w:trPr>
        <w:tc>
          <w:tcPr>
            <w:tcW w:w="2520" w:type="dxa"/>
            <w:tcBorders>
              <w:right w:val="single" w:sz="4" w:space="0" w:color="A6A6A6" w:themeColor="background1" w:themeShade="A6"/>
            </w:tcBorders>
          </w:tcPr>
          <w:p w14:paraId="068899BA"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Name</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7E2CB1" w14:textId="5A01E488" w:rsidR="0032567C" w:rsidRPr="004E0C31" w:rsidRDefault="0032567C" w:rsidP="00277364">
            <w:pPr>
              <w:spacing w:before="36" w:line="203" w:lineRule="exact"/>
              <w:ind w:right="-20"/>
              <w:rPr>
                <w:rFonts w:ascii="Arial" w:hAnsi="Arial" w:cs="Arial"/>
                <w:sz w:val="18"/>
                <w:szCs w:val="18"/>
              </w:rPr>
            </w:pPr>
          </w:p>
        </w:tc>
      </w:tr>
    </w:tbl>
    <w:p w14:paraId="37747F85" w14:textId="77777777" w:rsidR="0032567C" w:rsidRPr="004E0C31" w:rsidRDefault="0032567C" w:rsidP="0032567C">
      <w:pPr>
        <w:spacing w:before="10" w:after="0" w:line="140" w:lineRule="exact"/>
        <w:rPr>
          <w:rFonts w:ascii="Arial" w:hAnsi="Arial" w:cs="Arial"/>
          <w:sz w:val="18"/>
          <w:szCs w:val="18"/>
        </w:rPr>
      </w:pPr>
    </w:p>
    <w:tbl>
      <w:tblPr>
        <w:tblStyle w:val="TableGrid"/>
        <w:tblW w:w="8640" w:type="dxa"/>
        <w:tblInd w:w="3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32567C" w:rsidRPr="004E0C31" w14:paraId="717C0C50" w14:textId="77777777" w:rsidTr="00277364">
        <w:trPr>
          <w:trHeight w:val="938"/>
        </w:trPr>
        <w:tc>
          <w:tcPr>
            <w:tcW w:w="2520" w:type="dxa"/>
          </w:tcPr>
          <w:p w14:paraId="0B4CD069" w14:textId="77777777" w:rsidR="0032567C" w:rsidRPr="004E0C31" w:rsidRDefault="0032567C" w:rsidP="00277364">
            <w:pPr>
              <w:spacing w:before="36" w:line="203" w:lineRule="exact"/>
              <w:ind w:left="-115" w:right="65"/>
              <w:rPr>
                <w:rFonts w:ascii="Arial" w:eastAsia="Arial" w:hAnsi="Arial" w:cs="Arial"/>
                <w:color w:val="231F20"/>
                <w:sz w:val="18"/>
                <w:szCs w:val="18"/>
              </w:rPr>
            </w:pPr>
            <w:r w:rsidRPr="004E0C31">
              <w:rPr>
                <w:rFonts w:ascii="Arial" w:eastAsia="Arial" w:hAnsi="Arial" w:cs="Arial"/>
                <w:color w:val="231F20"/>
                <w:sz w:val="18"/>
                <w:szCs w:val="18"/>
              </w:rPr>
              <w:t>Address for communications</w:t>
            </w:r>
          </w:p>
        </w:tc>
        <w:tc>
          <w:tcPr>
            <w:tcW w:w="6120" w:type="dxa"/>
          </w:tcPr>
          <w:p w14:paraId="1CE3FD60" w14:textId="434BE1B3" w:rsidR="0032567C" w:rsidRPr="004E0C31" w:rsidRDefault="0032567C" w:rsidP="00277364">
            <w:pPr>
              <w:spacing w:before="36" w:line="203" w:lineRule="exact"/>
              <w:ind w:right="-20"/>
              <w:rPr>
                <w:rFonts w:ascii="Arial" w:hAnsi="Arial" w:cs="Arial"/>
                <w:sz w:val="18"/>
                <w:szCs w:val="18"/>
              </w:rPr>
            </w:pPr>
          </w:p>
        </w:tc>
      </w:tr>
    </w:tbl>
    <w:p w14:paraId="3EF13AFF" w14:textId="77777777" w:rsidR="0032567C" w:rsidRPr="004E0C31" w:rsidRDefault="0032567C" w:rsidP="0032567C">
      <w:pPr>
        <w:spacing w:before="10" w:after="0" w:line="14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32567C" w:rsidRPr="004E0C31" w14:paraId="1B84F1E7" w14:textId="77777777" w:rsidTr="00277364">
        <w:trPr>
          <w:trHeight w:val="218"/>
        </w:trPr>
        <w:tc>
          <w:tcPr>
            <w:tcW w:w="2520" w:type="dxa"/>
            <w:vMerge w:val="restart"/>
            <w:tcBorders>
              <w:right w:val="single" w:sz="4" w:space="0" w:color="A6A6A6" w:themeColor="background1" w:themeShade="A6"/>
            </w:tcBorders>
          </w:tcPr>
          <w:p w14:paraId="47710BB3"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Address for electronic communications</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DA9B4E" w14:textId="3F94C433" w:rsidR="0032567C" w:rsidRPr="004E0C31" w:rsidRDefault="0032567C" w:rsidP="00277364">
            <w:pPr>
              <w:spacing w:before="36" w:after="150" w:line="203" w:lineRule="exact"/>
              <w:ind w:right="-20"/>
              <w:rPr>
                <w:rFonts w:ascii="Arial" w:hAnsi="Arial" w:cs="Arial"/>
                <w:sz w:val="18"/>
                <w:szCs w:val="18"/>
              </w:rPr>
            </w:pPr>
          </w:p>
        </w:tc>
      </w:tr>
      <w:tr w:rsidR="0032567C" w:rsidRPr="004E0C31" w14:paraId="05E70465" w14:textId="77777777" w:rsidTr="00277364">
        <w:trPr>
          <w:trHeight w:val="166"/>
        </w:trPr>
        <w:tc>
          <w:tcPr>
            <w:tcW w:w="2520" w:type="dxa"/>
            <w:vMerge/>
          </w:tcPr>
          <w:p w14:paraId="5640FA57" w14:textId="77777777" w:rsidR="0032567C" w:rsidRPr="004E0C31" w:rsidRDefault="0032567C" w:rsidP="00277364">
            <w:pPr>
              <w:spacing w:before="36" w:line="203" w:lineRule="exact"/>
              <w:ind w:right="65"/>
              <w:jc w:val="right"/>
              <w:rPr>
                <w:rFonts w:ascii="Arial" w:eastAsia="Arial" w:hAnsi="Arial" w:cs="Arial"/>
                <w:color w:val="231F20"/>
                <w:szCs w:val="18"/>
              </w:rPr>
            </w:pPr>
          </w:p>
        </w:tc>
        <w:tc>
          <w:tcPr>
            <w:tcW w:w="6120" w:type="dxa"/>
            <w:tcBorders>
              <w:top w:val="single" w:sz="4" w:space="0" w:color="A6A6A6" w:themeColor="background1" w:themeShade="A6"/>
            </w:tcBorders>
          </w:tcPr>
          <w:p w14:paraId="15D0CA21" w14:textId="77777777" w:rsidR="0032567C" w:rsidRPr="004E0C31" w:rsidRDefault="0032567C" w:rsidP="00277364">
            <w:pPr>
              <w:spacing w:line="203" w:lineRule="exact"/>
              <w:ind w:right="-20"/>
              <w:rPr>
                <w:rFonts w:ascii="Arial" w:hAnsi="Arial" w:cs="Arial"/>
                <w:szCs w:val="18"/>
              </w:rPr>
            </w:pPr>
          </w:p>
        </w:tc>
      </w:tr>
    </w:tbl>
    <w:p w14:paraId="055E498F" w14:textId="77777777" w:rsidR="00296933" w:rsidRPr="004E0C31" w:rsidRDefault="00296933" w:rsidP="00296933">
      <w:pPr>
        <w:rPr>
          <w:rFonts w:ascii="Arial" w:eastAsia="Times New Roman" w:hAnsi="Arial" w:cs="Times New Roman"/>
          <w:szCs w:val="24"/>
          <w:lang w:eastAsia="it-IT"/>
        </w:rPr>
      </w:pPr>
    </w:p>
    <w:p w14:paraId="33FE3FE2" w14:textId="76292593" w:rsidR="002E68E4" w:rsidRPr="004E0C31" w:rsidRDefault="002E68E4">
      <w:pPr>
        <w:rPr>
          <w:rFonts w:ascii="Arial" w:eastAsia="Times New Roman" w:hAnsi="Arial" w:cs="Times New Roman"/>
          <w:szCs w:val="24"/>
          <w:lang w:eastAsia="it-IT"/>
        </w:rPr>
      </w:pPr>
      <w:r w:rsidRPr="004E0C31">
        <w:rPr>
          <w:rFonts w:ascii="Arial" w:eastAsia="Times New Roman" w:hAnsi="Arial" w:cs="Times New Roman"/>
          <w:szCs w:val="24"/>
          <w:lang w:eastAsia="it-IT"/>
        </w:rPr>
        <w:br w:type="page"/>
      </w:r>
    </w:p>
    <w:p w14:paraId="239376CF" w14:textId="77777777" w:rsidR="008B3272" w:rsidRPr="004E0C31" w:rsidRDefault="008B3272" w:rsidP="008B3272">
      <w:pPr>
        <w:spacing w:after="0"/>
        <w:rPr>
          <w:rFonts w:ascii="Arial" w:eastAsia="Times New Roman" w:hAnsi="Arial" w:cs="Times New Roman"/>
          <w:szCs w:val="24"/>
          <w:lang w:eastAsia="it-IT"/>
        </w:rPr>
      </w:pPr>
    </w:p>
    <w:tbl>
      <w:tblPr>
        <w:tblStyle w:val="TableGrid"/>
        <w:tblW w:w="0" w:type="auto"/>
        <w:tblInd w:w="-5" w:type="dxa"/>
        <w:tblLook w:val="04A0" w:firstRow="1" w:lastRow="0" w:firstColumn="1" w:lastColumn="0" w:noHBand="0" w:noVBand="1"/>
      </w:tblPr>
      <w:tblGrid>
        <w:gridCol w:w="9638"/>
      </w:tblGrid>
      <w:tr w:rsidR="008B3272" w:rsidRPr="004E0C31" w14:paraId="012B180A" w14:textId="77777777" w:rsidTr="007438D4">
        <w:trPr>
          <w:trHeight w:val="805"/>
        </w:trPr>
        <w:tc>
          <w:tcPr>
            <w:tcW w:w="9639" w:type="dxa"/>
            <w:tcBorders>
              <w:bottom w:val="single" w:sz="4" w:space="0" w:color="auto"/>
              <w:right w:val="nil"/>
            </w:tcBorders>
            <w:shd w:val="clear" w:color="auto" w:fill="000000" w:themeFill="text1"/>
            <w:vAlign w:val="center"/>
          </w:tcPr>
          <w:p w14:paraId="323D9FE0" w14:textId="77777777" w:rsidR="008B3272" w:rsidRPr="004E0C31" w:rsidRDefault="008B3272" w:rsidP="007438D4">
            <w:pPr>
              <w:spacing w:before="21"/>
              <w:ind w:left="112" w:right="-20"/>
              <w:rPr>
                <w:rFonts w:ascii="Arial" w:eastAsia="Arial" w:hAnsi="Arial" w:cs="Arial"/>
                <w:sz w:val="56"/>
                <w:szCs w:val="56"/>
              </w:rPr>
            </w:pPr>
            <w:r w:rsidRPr="004E0C31">
              <w:rPr>
                <w:rFonts w:ascii="Arial" w:eastAsia="Arial" w:hAnsi="Arial" w:cs="Arial"/>
                <w:color w:val="FFFFFF" w:themeColor="background1"/>
                <w:sz w:val="56"/>
                <w:szCs w:val="56"/>
              </w:rPr>
              <w:t>Contract Data</w:t>
            </w:r>
          </w:p>
        </w:tc>
      </w:tr>
      <w:tr w:rsidR="008B3272" w:rsidRPr="004E0C31" w14:paraId="2E79016C" w14:textId="77777777" w:rsidTr="007438D4">
        <w:trPr>
          <w:trHeight w:val="830"/>
        </w:trPr>
        <w:tc>
          <w:tcPr>
            <w:tcW w:w="9639" w:type="dxa"/>
            <w:shd w:val="clear" w:color="auto" w:fill="A6A6A6" w:themeFill="background1" w:themeFillShade="A6"/>
            <w:vAlign w:val="center"/>
          </w:tcPr>
          <w:p w14:paraId="6D45EBEE" w14:textId="77777777" w:rsidR="008B3272" w:rsidRPr="004E0C31" w:rsidRDefault="008B3272" w:rsidP="007438D4">
            <w:pPr>
              <w:spacing w:line="633" w:lineRule="exact"/>
              <w:ind w:left="112" w:right="-20"/>
              <w:rPr>
                <w:rFonts w:ascii="Arial" w:eastAsia="Arial" w:hAnsi="Arial" w:cs="Arial"/>
                <w:sz w:val="56"/>
                <w:szCs w:val="56"/>
              </w:rPr>
            </w:pPr>
            <w:r w:rsidRPr="004E0C31">
              <w:rPr>
                <w:rFonts w:ascii="Arial" w:eastAsia="Arial" w:hAnsi="Arial" w:cs="Arial"/>
                <w:color w:val="231F20"/>
                <w:sz w:val="56"/>
                <w:szCs w:val="56"/>
              </w:rPr>
              <w:t xml:space="preserve">The </w:t>
            </w:r>
            <w:r w:rsidRPr="004E0C31">
              <w:rPr>
                <w:rFonts w:ascii="Arial" w:eastAsia="Arial" w:hAnsi="Arial" w:cs="Arial"/>
                <w:i/>
                <w:color w:val="231F20"/>
                <w:sz w:val="56"/>
                <w:szCs w:val="56"/>
              </w:rPr>
              <w:t xml:space="preserve">Client’s </w:t>
            </w:r>
            <w:r w:rsidRPr="004E0C31">
              <w:rPr>
                <w:rFonts w:ascii="Arial" w:eastAsia="Arial" w:hAnsi="Arial" w:cs="Arial"/>
                <w:color w:val="231F20"/>
                <w:sz w:val="56"/>
                <w:szCs w:val="56"/>
              </w:rPr>
              <w:t>Contract Data</w:t>
            </w:r>
          </w:p>
        </w:tc>
      </w:tr>
    </w:tbl>
    <w:p w14:paraId="0CC3F67D" w14:textId="77777777" w:rsidR="0032567C" w:rsidRPr="004E0C31" w:rsidRDefault="0032567C" w:rsidP="0032567C">
      <w:pPr>
        <w:spacing w:before="11" w:after="0" w:line="200" w:lineRule="exact"/>
        <w:rPr>
          <w:rFonts w:ascii="Arial" w:hAnsi="Arial" w:cs="Arial"/>
          <w:sz w:val="18"/>
          <w:szCs w:val="18"/>
        </w:rPr>
      </w:pPr>
    </w:p>
    <w:p w14:paraId="421DEE78" w14:textId="77777777" w:rsidR="008B3272" w:rsidRPr="004E0C31" w:rsidRDefault="008B3272" w:rsidP="0032567C">
      <w:pPr>
        <w:spacing w:before="11" w:after="0" w:line="200" w:lineRule="exac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055"/>
        <w:gridCol w:w="4615"/>
      </w:tblGrid>
      <w:tr w:rsidR="0032567C" w:rsidRPr="004E0C31" w14:paraId="056B6508" w14:textId="77777777" w:rsidTr="00277364">
        <w:trPr>
          <w:trHeight w:val="128"/>
        </w:trPr>
        <w:tc>
          <w:tcPr>
            <w:tcW w:w="3060" w:type="dxa"/>
            <w:tcBorders>
              <w:right w:val="single" w:sz="4" w:space="0" w:color="A6A6A6" w:themeColor="background1" w:themeShade="A6"/>
            </w:tcBorders>
          </w:tcPr>
          <w:p w14:paraId="54D3C757" w14:textId="77777777" w:rsidR="0032567C" w:rsidRPr="004E0C31" w:rsidRDefault="0032567C" w:rsidP="00277364">
            <w:pPr>
              <w:spacing w:before="36" w:line="203" w:lineRule="exact"/>
              <w:ind w:left="-115" w:right="65"/>
              <w:rPr>
                <w:rFonts w:ascii="Arial" w:eastAsia="Arial" w:hAnsi="Arial" w:cs="Arial"/>
                <w:color w:val="231F20"/>
                <w:sz w:val="18"/>
                <w:szCs w:val="18"/>
              </w:rPr>
            </w:pPr>
            <w:r w:rsidRPr="004E0C31">
              <w:rPr>
                <w:rFonts w:ascii="Arial" w:eastAsia="Arial" w:hAnsi="Arial" w:cs="Arial"/>
                <w:color w:val="231F20"/>
                <w:sz w:val="18"/>
                <w:szCs w:val="18"/>
              </w:rPr>
              <w:t>The interest rate on late payment is</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933BB5" w14:textId="445013B3" w:rsidR="0032567C" w:rsidRPr="004E0C31" w:rsidRDefault="0032567C" w:rsidP="00277364">
            <w:pPr>
              <w:spacing w:before="36" w:line="203" w:lineRule="exact"/>
              <w:ind w:right="-20"/>
              <w:rPr>
                <w:rFonts w:ascii="Arial" w:hAnsi="Arial" w:cs="Arial"/>
                <w:sz w:val="18"/>
                <w:szCs w:val="18"/>
              </w:rPr>
            </w:pPr>
          </w:p>
        </w:tc>
        <w:tc>
          <w:tcPr>
            <w:tcW w:w="4615" w:type="dxa"/>
            <w:tcBorders>
              <w:left w:val="single" w:sz="4" w:space="0" w:color="A6A6A6" w:themeColor="background1" w:themeShade="A6"/>
            </w:tcBorders>
          </w:tcPr>
          <w:p w14:paraId="3A666632" w14:textId="77777777" w:rsidR="0032567C" w:rsidRPr="004E0C31" w:rsidRDefault="0032567C" w:rsidP="008B3272">
            <w:pPr>
              <w:spacing w:before="36" w:line="203" w:lineRule="exact"/>
              <w:ind w:right="-20"/>
              <w:rPr>
                <w:rFonts w:ascii="Arial" w:hAnsi="Arial" w:cs="Arial"/>
                <w:sz w:val="18"/>
                <w:szCs w:val="18"/>
              </w:rPr>
            </w:pPr>
            <w:r w:rsidRPr="004E0C31">
              <w:rPr>
                <w:rFonts w:ascii="Arial" w:eastAsia="Arial" w:hAnsi="Arial" w:cs="Arial"/>
                <w:color w:val="231F20"/>
                <w:sz w:val="18"/>
                <w:szCs w:val="18"/>
              </w:rPr>
              <w:t>% per complete week of delay.</w:t>
            </w:r>
          </w:p>
        </w:tc>
      </w:tr>
    </w:tbl>
    <w:p w14:paraId="040FA7B8" w14:textId="77777777" w:rsidR="0032567C" w:rsidRPr="004E0C31" w:rsidRDefault="0032567C" w:rsidP="0032567C">
      <w:pPr>
        <w:spacing w:before="11" w:after="0" w:line="200" w:lineRule="exact"/>
        <w:rPr>
          <w:rFonts w:ascii="Arial" w:hAnsi="Arial" w:cs="Arial"/>
          <w:sz w:val="18"/>
          <w:szCs w:val="18"/>
        </w:rPr>
      </w:pPr>
    </w:p>
    <w:tbl>
      <w:tblPr>
        <w:tblStyle w:val="TableGrid"/>
        <w:tblW w:w="8640" w:type="dxa"/>
        <w:tblInd w:w="3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32567C" w:rsidRPr="004E0C31" w14:paraId="4CE9EEFC" w14:textId="77777777" w:rsidTr="00277364">
        <w:trPr>
          <w:trHeight w:val="236"/>
        </w:trPr>
        <w:tc>
          <w:tcPr>
            <w:tcW w:w="8640" w:type="dxa"/>
            <w:vAlign w:val="center"/>
          </w:tcPr>
          <w:p w14:paraId="67A20014" w14:textId="77777777" w:rsidR="0032567C" w:rsidRPr="004E0C31" w:rsidRDefault="0032567C" w:rsidP="00E84441">
            <w:pPr>
              <w:spacing w:before="60"/>
              <w:ind w:right="72"/>
              <w:rPr>
                <w:rFonts w:ascii="Arial" w:hAnsi="Arial" w:cs="Arial"/>
                <w:sz w:val="18"/>
                <w:szCs w:val="18"/>
              </w:rPr>
            </w:pPr>
            <w:r w:rsidRPr="004E0C31">
              <w:rPr>
                <w:rFonts w:ascii="Arial" w:eastAsia="Arial" w:hAnsi="Arial" w:cs="Arial"/>
                <w:b/>
                <w:bCs/>
                <w:color w:val="231F20"/>
                <w:sz w:val="18"/>
                <w:szCs w:val="18"/>
              </w:rPr>
              <w:t>Insert a rate only if a rate less than 0.5% per week of delay has been agreed.</w:t>
            </w:r>
          </w:p>
        </w:tc>
      </w:tr>
    </w:tbl>
    <w:p w14:paraId="45820CB8" w14:textId="77777777" w:rsidR="0032567C" w:rsidRPr="004E0C31" w:rsidRDefault="0032567C" w:rsidP="0032567C">
      <w:pPr>
        <w:spacing w:before="11" w:after="0" w:line="200" w:lineRule="exact"/>
        <w:rPr>
          <w:rFonts w:ascii="Arial" w:hAnsi="Arial" w:cs="Arial"/>
          <w:sz w:val="18"/>
          <w:szCs w:val="18"/>
        </w:rPr>
      </w:pPr>
    </w:p>
    <w:p w14:paraId="292EBA26" w14:textId="77777777" w:rsidR="0032567C" w:rsidRPr="004E0C31" w:rsidRDefault="0032567C" w:rsidP="0032567C">
      <w:pPr>
        <w:spacing w:before="2" w:after="0" w:line="150" w:lineRule="exact"/>
        <w:rPr>
          <w:rFonts w:ascii="Arial" w:hAnsi="Arial" w:cs="Arial"/>
          <w:sz w:val="18"/>
          <w:szCs w:val="18"/>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945"/>
        <w:gridCol w:w="5875"/>
      </w:tblGrid>
      <w:tr w:rsidR="0032567C" w:rsidRPr="004E0C31" w14:paraId="4D4817AF" w14:textId="77777777" w:rsidTr="00277364">
        <w:trPr>
          <w:trHeight w:val="75"/>
        </w:trPr>
        <w:tc>
          <w:tcPr>
            <w:tcW w:w="2945" w:type="dxa"/>
            <w:tcBorders>
              <w:right w:val="single" w:sz="4" w:space="0" w:color="A6A6A6" w:themeColor="background1" w:themeShade="A6"/>
            </w:tcBorders>
          </w:tcPr>
          <w:p w14:paraId="00A80C57"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Client</w:t>
            </w:r>
            <w:r w:rsidRPr="004E0C31">
              <w:rPr>
                <w:rFonts w:ascii="Arial" w:eastAsia="Arial" w:hAnsi="Arial" w:cs="Arial"/>
                <w:color w:val="231F20"/>
                <w:sz w:val="18"/>
                <w:szCs w:val="18"/>
              </w:rPr>
              <w:t xml:space="preserve"> provides this insurance</w:t>
            </w:r>
          </w:p>
        </w:tc>
        <w:tc>
          <w:tcPr>
            <w:tcW w:w="5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EE127D" w14:textId="7D69D0FD" w:rsidR="0032567C" w:rsidRPr="004E0C31" w:rsidRDefault="004E0C31" w:rsidP="00277364">
            <w:pPr>
              <w:spacing w:before="36" w:line="203" w:lineRule="exact"/>
              <w:ind w:right="-20"/>
              <w:rPr>
                <w:rFonts w:ascii="Arial" w:hAnsi="Arial" w:cs="Arial"/>
                <w:sz w:val="18"/>
                <w:szCs w:val="18"/>
              </w:rPr>
            </w:pPr>
            <w:r w:rsidRPr="004E0C31">
              <w:rPr>
                <w:rFonts w:ascii="Arial" w:hAnsi="Arial" w:cs="Arial"/>
                <w:sz w:val="18"/>
                <w:szCs w:val="18"/>
              </w:rPr>
              <w:t>N/A</w:t>
            </w:r>
          </w:p>
        </w:tc>
      </w:tr>
    </w:tbl>
    <w:p w14:paraId="61C16472" w14:textId="77777777" w:rsidR="0032567C" w:rsidRPr="004E0C31" w:rsidRDefault="0032567C" w:rsidP="0032567C">
      <w:pPr>
        <w:spacing w:before="160" w:after="0" w:line="170" w:lineRule="exact"/>
        <w:rPr>
          <w:rFonts w:ascii="Arial" w:hAnsi="Arial" w:cs="Arial"/>
          <w:sz w:val="18"/>
          <w:szCs w:val="18"/>
        </w:rPr>
      </w:pPr>
    </w:p>
    <w:tbl>
      <w:tblPr>
        <w:tblStyle w:val="TableGrid"/>
        <w:tblW w:w="8640"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32567C" w:rsidRPr="004E0C31" w14:paraId="0DB97CA5" w14:textId="77777777" w:rsidTr="00E84441">
        <w:trPr>
          <w:trHeight w:val="236"/>
        </w:trPr>
        <w:tc>
          <w:tcPr>
            <w:tcW w:w="8640" w:type="dxa"/>
            <w:vAlign w:val="center"/>
          </w:tcPr>
          <w:p w14:paraId="53375B61" w14:textId="77777777" w:rsidR="0032567C" w:rsidRPr="004E0C31" w:rsidRDefault="0032567C" w:rsidP="00E84441">
            <w:pPr>
              <w:spacing w:before="60"/>
              <w:ind w:right="72"/>
              <w:rPr>
                <w:rFonts w:ascii="Arial" w:hAnsi="Arial" w:cs="Arial"/>
                <w:sz w:val="18"/>
                <w:szCs w:val="18"/>
              </w:rPr>
            </w:pPr>
            <w:r w:rsidRPr="004E0C31">
              <w:rPr>
                <w:rFonts w:ascii="Arial" w:eastAsia="Arial" w:hAnsi="Arial" w:cs="Arial"/>
                <w:b/>
                <w:bCs/>
                <w:color w:val="231F20"/>
                <w:sz w:val="18"/>
                <w:szCs w:val="18"/>
              </w:rPr>
              <w:t xml:space="preserve">Only enter details here if the </w:t>
            </w:r>
            <w:r w:rsidRPr="004E0C31">
              <w:rPr>
                <w:rFonts w:ascii="Arial" w:eastAsia="Arial" w:hAnsi="Arial" w:cs="Arial"/>
                <w:b/>
                <w:bCs/>
                <w:i/>
                <w:color w:val="231F20"/>
                <w:sz w:val="18"/>
                <w:szCs w:val="18"/>
              </w:rPr>
              <w:t>Client</w:t>
            </w:r>
            <w:r w:rsidRPr="004E0C31">
              <w:rPr>
                <w:rFonts w:ascii="Arial" w:eastAsia="Arial" w:hAnsi="Arial" w:cs="Arial"/>
                <w:b/>
                <w:bCs/>
                <w:color w:val="231F20"/>
                <w:sz w:val="18"/>
                <w:szCs w:val="18"/>
              </w:rPr>
              <w:t xml:space="preserve"> is to provide insurance.</w:t>
            </w:r>
          </w:p>
        </w:tc>
      </w:tr>
    </w:tbl>
    <w:p w14:paraId="1FEF88B4" w14:textId="77777777" w:rsidR="0032567C" w:rsidRPr="004E0C31" w:rsidRDefault="0032567C" w:rsidP="0032567C">
      <w:pPr>
        <w:spacing w:after="0" w:line="266" w:lineRule="auto"/>
        <w:ind w:left="1836" w:right="6576" w:hanging="1062"/>
        <w:rPr>
          <w:rFonts w:ascii="Arial" w:eastAsia="Arial" w:hAnsi="Arial" w:cs="Arial"/>
          <w:sz w:val="18"/>
          <w:szCs w:val="18"/>
        </w:rPr>
      </w:pPr>
    </w:p>
    <w:tbl>
      <w:tblPr>
        <w:tblStyle w:val="TableGrid"/>
        <w:tblW w:w="900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25"/>
        <w:gridCol w:w="5875"/>
      </w:tblGrid>
      <w:tr w:rsidR="0032567C" w:rsidRPr="004E0C31" w14:paraId="44B71C0E" w14:textId="77777777" w:rsidTr="00277364">
        <w:trPr>
          <w:trHeight w:val="75"/>
        </w:trPr>
        <w:tc>
          <w:tcPr>
            <w:tcW w:w="3125" w:type="dxa"/>
          </w:tcPr>
          <w:p w14:paraId="435C3529"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The minimum amount of</w:t>
            </w:r>
          </w:p>
        </w:tc>
        <w:tc>
          <w:tcPr>
            <w:tcW w:w="5875" w:type="dxa"/>
          </w:tcPr>
          <w:p w14:paraId="43704295" w14:textId="77777777" w:rsidR="0032567C" w:rsidRPr="004E0C31" w:rsidRDefault="0032567C" w:rsidP="00277364">
            <w:pPr>
              <w:spacing w:before="36" w:line="203" w:lineRule="exact"/>
              <w:ind w:right="-20"/>
              <w:rPr>
                <w:rFonts w:ascii="Arial" w:hAnsi="Arial" w:cs="Arial"/>
                <w:sz w:val="18"/>
                <w:szCs w:val="18"/>
              </w:rPr>
            </w:pPr>
          </w:p>
        </w:tc>
      </w:tr>
      <w:tr w:rsidR="0032567C" w:rsidRPr="004E0C31" w14:paraId="49FCF334" w14:textId="77777777" w:rsidTr="00277364">
        <w:trPr>
          <w:trHeight w:val="75"/>
        </w:trPr>
        <w:tc>
          <w:tcPr>
            <w:tcW w:w="3125" w:type="dxa"/>
          </w:tcPr>
          <w:p w14:paraId="3FBC1B54" w14:textId="77777777" w:rsidR="0032567C" w:rsidRPr="004E0C31" w:rsidRDefault="0032567C" w:rsidP="00277364">
            <w:pPr>
              <w:spacing w:before="36" w:line="203" w:lineRule="exact"/>
              <w:ind w:right="65"/>
              <w:jc w:val="right"/>
              <w:rPr>
                <w:rFonts w:ascii="Arial" w:eastAsia="Arial" w:hAnsi="Arial" w:cs="Arial"/>
                <w:i/>
                <w:color w:val="231F20"/>
                <w:sz w:val="18"/>
                <w:szCs w:val="18"/>
              </w:rPr>
            </w:pPr>
            <w:r w:rsidRPr="004E0C31">
              <w:rPr>
                <w:rFonts w:ascii="Arial" w:eastAsia="Arial" w:hAnsi="Arial" w:cs="Arial"/>
                <w:color w:val="231F20"/>
                <w:sz w:val="18"/>
                <w:szCs w:val="18"/>
              </w:rPr>
              <w:t>cover for the third insurance</w:t>
            </w:r>
          </w:p>
        </w:tc>
        <w:tc>
          <w:tcPr>
            <w:tcW w:w="5875" w:type="dxa"/>
          </w:tcPr>
          <w:p w14:paraId="2E7141FB" w14:textId="77777777" w:rsidR="0032567C" w:rsidRPr="004E0C31" w:rsidRDefault="0032567C" w:rsidP="00277364">
            <w:pPr>
              <w:spacing w:before="36" w:line="203" w:lineRule="exact"/>
              <w:ind w:right="-20"/>
              <w:rPr>
                <w:rFonts w:ascii="Arial" w:hAnsi="Arial" w:cs="Arial"/>
                <w:sz w:val="18"/>
                <w:szCs w:val="18"/>
              </w:rPr>
            </w:pPr>
          </w:p>
        </w:tc>
      </w:tr>
      <w:tr w:rsidR="0032567C" w:rsidRPr="004E0C31" w14:paraId="242416E8" w14:textId="77777777" w:rsidTr="00277364">
        <w:trPr>
          <w:trHeight w:val="75"/>
        </w:trPr>
        <w:tc>
          <w:tcPr>
            <w:tcW w:w="3125" w:type="dxa"/>
          </w:tcPr>
          <w:p w14:paraId="080AF480" w14:textId="77777777" w:rsidR="0032567C" w:rsidRPr="004E0C31" w:rsidRDefault="0032567C" w:rsidP="00277364">
            <w:pPr>
              <w:tabs>
                <w:tab w:val="left" w:pos="2495"/>
              </w:tabs>
              <w:spacing w:before="36" w:line="203" w:lineRule="exact"/>
              <w:ind w:left="-115" w:right="65" w:firstLine="335"/>
              <w:jc w:val="right"/>
              <w:rPr>
                <w:rFonts w:ascii="Arial" w:eastAsia="Arial" w:hAnsi="Arial" w:cs="Arial"/>
                <w:i/>
                <w:color w:val="231F20"/>
                <w:sz w:val="18"/>
                <w:szCs w:val="18"/>
              </w:rPr>
            </w:pPr>
            <w:r w:rsidRPr="004E0C31">
              <w:rPr>
                <w:rFonts w:ascii="Arial" w:eastAsia="Arial" w:hAnsi="Arial" w:cs="Arial"/>
                <w:color w:val="231F20"/>
                <w:sz w:val="18"/>
                <w:szCs w:val="18"/>
              </w:rPr>
              <w:t>stated in the Insurance Table is,</w:t>
            </w:r>
          </w:p>
        </w:tc>
        <w:tc>
          <w:tcPr>
            <w:tcW w:w="5875" w:type="dxa"/>
            <w:tcBorders>
              <w:bottom w:val="single" w:sz="4" w:space="0" w:color="A6A6A6" w:themeColor="background1" w:themeShade="A6"/>
            </w:tcBorders>
          </w:tcPr>
          <w:p w14:paraId="2752877A" w14:textId="77777777" w:rsidR="0032567C" w:rsidRPr="004E0C31" w:rsidRDefault="0032567C" w:rsidP="00277364">
            <w:pPr>
              <w:spacing w:before="36" w:line="203" w:lineRule="exact"/>
              <w:ind w:right="-20"/>
              <w:rPr>
                <w:rFonts w:ascii="Arial" w:hAnsi="Arial" w:cs="Arial"/>
                <w:sz w:val="18"/>
                <w:szCs w:val="18"/>
              </w:rPr>
            </w:pPr>
          </w:p>
        </w:tc>
      </w:tr>
      <w:tr w:rsidR="0032567C" w:rsidRPr="004E0C31" w14:paraId="1F6C192E" w14:textId="77777777" w:rsidTr="00277364">
        <w:trPr>
          <w:trHeight w:val="75"/>
        </w:trPr>
        <w:tc>
          <w:tcPr>
            <w:tcW w:w="3125" w:type="dxa"/>
            <w:tcBorders>
              <w:right w:val="single" w:sz="4" w:space="0" w:color="A6A6A6" w:themeColor="background1" w:themeShade="A6"/>
            </w:tcBorders>
          </w:tcPr>
          <w:p w14:paraId="178F95FB" w14:textId="77777777" w:rsidR="0032567C" w:rsidRPr="004E0C31" w:rsidRDefault="0032567C" w:rsidP="00277364">
            <w:pPr>
              <w:spacing w:before="36" w:line="203" w:lineRule="exact"/>
              <w:ind w:right="65"/>
              <w:jc w:val="right"/>
              <w:rPr>
                <w:rFonts w:ascii="Arial" w:eastAsia="Arial" w:hAnsi="Arial" w:cs="Arial"/>
                <w:i/>
                <w:color w:val="231F20"/>
                <w:sz w:val="18"/>
                <w:szCs w:val="18"/>
              </w:rPr>
            </w:pPr>
            <w:r w:rsidRPr="004E0C31">
              <w:rPr>
                <w:rFonts w:ascii="Arial" w:eastAsia="Arial" w:hAnsi="Arial" w:cs="Arial"/>
                <w:color w:val="231F20"/>
                <w:sz w:val="18"/>
                <w:szCs w:val="18"/>
              </w:rPr>
              <w:t>for any one event</w:t>
            </w:r>
          </w:p>
        </w:tc>
        <w:tc>
          <w:tcPr>
            <w:tcW w:w="5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796D89" w14:textId="6E248A94" w:rsidR="0032567C" w:rsidRPr="004E0C31" w:rsidRDefault="0032567C" w:rsidP="00277364">
            <w:pPr>
              <w:spacing w:before="36" w:line="203" w:lineRule="exact"/>
              <w:ind w:right="-20"/>
              <w:rPr>
                <w:rFonts w:ascii="Arial" w:hAnsi="Arial" w:cs="Arial"/>
                <w:sz w:val="18"/>
                <w:szCs w:val="18"/>
              </w:rPr>
            </w:pPr>
          </w:p>
        </w:tc>
      </w:tr>
    </w:tbl>
    <w:p w14:paraId="110ECFA8" w14:textId="77777777" w:rsidR="0032567C" w:rsidRPr="004E0C31" w:rsidRDefault="0032567C" w:rsidP="0032567C">
      <w:pPr>
        <w:spacing w:before="36" w:after="0" w:line="255" w:lineRule="auto"/>
        <w:ind w:left="397" w:right="6576" w:firstLine="244"/>
        <w:rPr>
          <w:rFonts w:ascii="Arial" w:eastAsia="Arial" w:hAnsi="Arial" w:cs="Arial"/>
          <w:sz w:val="18"/>
          <w:szCs w:val="18"/>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945"/>
        <w:gridCol w:w="5875"/>
      </w:tblGrid>
      <w:tr w:rsidR="0032567C" w:rsidRPr="004E0C31" w14:paraId="0E743AD1" w14:textId="77777777" w:rsidTr="00277364">
        <w:trPr>
          <w:trHeight w:val="75"/>
        </w:trPr>
        <w:tc>
          <w:tcPr>
            <w:tcW w:w="2945" w:type="dxa"/>
          </w:tcPr>
          <w:p w14:paraId="004120A0" w14:textId="77777777" w:rsidR="0032567C" w:rsidRPr="004E0C31" w:rsidRDefault="0032567C" w:rsidP="0027736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The minimum amount of</w:t>
            </w:r>
          </w:p>
        </w:tc>
        <w:tc>
          <w:tcPr>
            <w:tcW w:w="5875" w:type="dxa"/>
          </w:tcPr>
          <w:p w14:paraId="5D8D3D44" w14:textId="77777777" w:rsidR="0032567C" w:rsidRPr="004E0C31" w:rsidRDefault="0032567C" w:rsidP="00277364">
            <w:pPr>
              <w:spacing w:before="36" w:line="203" w:lineRule="exact"/>
              <w:ind w:right="-20"/>
              <w:rPr>
                <w:rFonts w:ascii="Arial" w:hAnsi="Arial" w:cs="Arial"/>
                <w:sz w:val="18"/>
                <w:szCs w:val="18"/>
              </w:rPr>
            </w:pPr>
          </w:p>
        </w:tc>
      </w:tr>
      <w:tr w:rsidR="0032567C" w:rsidRPr="004E0C31" w14:paraId="5B01A3FD" w14:textId="77777777" w:rsidTr="00277364">
        <w:trPr>
          <w:trHeight w:val="75"/>
        </w:trPr>
        <w:tc>
          <w:tcPr>
            <w:tcW w:w="2945" w:type="dxa"/>
          </w:tcPr>
          <w:p w14:paraId="1C010F03" w14:textId="77777777" w:rsidR="0032567C" w:rsidRPr="004E0C31" w:rsidRDefault="0032567C" w:rsidP="00277364">
            <w:pPr>
              <w:spacing w:before="36" w:line="203" w:lineRule="exact"/>
              <w:ind w:right="65" w:hanging="230"/>
              <w:jc w:val="right"/>
              <w:rPr>
                <w:rFonts w:ascii="Arial" w:eastAsia="Arial" w:hAnsi="Arial" w:cs="Arial"/>
                <w:i/>
                <w:color w:val="231F20"/>
                <w:sz w:val="18"/>
                <w:szCs w:val="18"/>
              </w:rPr>
            </w:pPr>
            <w:r w:rsidRPr="004E0C31">
              <w:rPr>
                <w:rFonts w:ascii="Arial" w:eastAsia="Arial" w:hAnsi="Arial" w:cs="Arial"/>
                <w:color w:val="231F20"/>
                <w:sz w:val="18"/>
                <w:szCs w:val="18"/>
              </w:rPr>
              <w:t>cover for the fourth insurance</w:t>
            </w:r>
          </w:p>
        </w:tc>
        <w:tc>
          <w:tcPr>
            <w:tcW w:w="5875" w:type="dxa"/>
          </w:tcPr>
          <w:p w14:paraId="6FA9AA92" w14:textId="77777777" w:rsidR="0032567C" w:rsidRPr="004E0C31" w:rsidRDefault="0032567C" w:rsidP="00277364">
            <w:pPr>
              <w:spacing w:before="36" w:line="203" w:lineRule="exact"/>
              <w:ind w:right="-20"/>
              <w:rPr>
                <w:rFonts w:ascii="Arial" w:hAnsi="Arial" w:cs="Arial"/>
                <w:sz w:val="18"/>
                <w:szCs w:val="18"/>
              </w:rPr>
            </w:pPr>
          </w:p>
        </w:tc>
      </w:tr>
      <w:tr w:rsidR="0032567C" w:rsidRPr="004E0C31" w14:paraId="681967BA" w14:textId="77777777" w:rsidTr="00277364">
        <w:trPr>
          <w:trHeight w:val="75"/>
        </w:trPr>
        <w:tc>
          <w:tcPr>
            <w:tcW w:w="2945" w:type="dxa"/>
          </w:tcPr>
          <w:p w14:paraId="68FD11FA" w14:textId="77777777" w:rsidR="0032567C" w:rsidRPr="004E0C31" w:rsidRDefault="0032567C" w:rsidP="00277364">
            <w:pPr>
              <w:spacing w:before="36" w:line="203" w:lineRule="exact"/>
              <w:ind w:right="65" w:hanging="115"/>
              <w:jc w:val="right"/>
              <w:rPr>
                <w:rFonts w:ascii="Arial" w:eastAsia="Arial" w:hAnsi="Arial" w:cs="Arial"/>
                <w:i/>
                <w:color w:val="231F20"/>
                <w:sz w:val="18"/>
                <w:szCs w:val="18"/>
              </w:rPr>
            </w:pPr>
            <w:r w:rsidRPr="004E0C31">
              <w:rPr>
                <w:rFonts w:ascii="Arial" w:eastAsia="Arial" w:hAnsi="Arial" w:cs="Arial"/>
                <w:color w:val="231F20"/>
                <w:sz w:val="18"/>
                <w:szCs w:val="18"/>
              </w:rPr>
              <w:t xml:space="preserve">stated in the Insurance Table </w:t>
            </w:r>
          </w:p>
        </w:tc>
        <w:tc>
          <w:tcPr>
            <w:tcW w:w="5875" w:type="dxa"/>
            <w:tcBorders>
              <w:bottom w:val="single" w:sz="4" w:space="0" w:color="A6A6A6" w:themeColor="background1" w:themeShade="A6"/>
            </w:tcBorders>
          </w:tcPr>
          <w:p w14:paraId="4FA78155" w14:textId="77777777" w:rsidR="0032567C" w:rsidRPr="004E0C31" w:rsidRDefault="0032567C" w:rsidP="00277364">
            <w:pPr>
              <w:spacing w:before="36" w:line="203" w:lineRule="exact"/>
              <w:ind w:right="-20"/>
              <w:rPr>
                <w:rFonts w:ascii="Arial" w:hAnsi="Arial" w:cs="Arial"/>
                <w:sz w:val="18"/>
                <w:szCs w:val="18"/>
              </w:rPr>
            </w:pPr>
          </w:p>
        </w:tc>
      </w:tr>
      <w:tr w:rsidR="0032567C" w:rsidRPr="004E0C31" w14:paraId="320A1DC1" w14:textId="77777777" w:rsidTr="00277364">
        <w:trPr>
          <w:trHeight w:val="75"/>
        </w:trPr>
        <w:tc>
          <w:tcPr>
            <w:tcW w:w="2945" w:type="dxa"/>
            <w:tcBorders>
              <w:right w:val="single" w:sz="4" w:space="0" w:color="A6A6A6" w:themeColor="background1" w:themeShade="A6"/>
            </w:tcBorders>
          </w:tcPr>
          <w:p w14:paraId="31AD4035" w14:textId="77777777" w:rsidR="0032567C" w:rsidRPr="004E0C31" w:rsidRDefault="0032567C" w:rsidP="00277364">
            <w:pPr>
              <w:spacing w:before="36" w:line="203" w:lineRule="exact"/>
              <w:ind w:right="65"/>
              <w:jc w:val="right"/>
              <w:rPr>
                <w:rFonts w:ascii="Arial" w:eastAsia="Arial" w:hAnsi="Arial" w:cs="Arial"/>
                <w:i/>
                <w:color w:val="231F20"/>
                <w:sz w:val="18"/>
                <w:szCs w:val="18"/>
              </w:rPr>
            </w:pPr>
            <w:r w:rsidRPr="004E0C31">
              <w:rPr>
                <w:rFonts w:ascii="Arial" w:eastAsia="Arial" w:hAnsi="Arial" w:cs="Arial"/>
                <w:color w:val="231F20"/>
                <w:sz w:val="18"/>
                <w:szCs w:val="18"/>
              </w:rPr>
              <w:t>is, for any one event</w:t>
            </w:r>
          </w:p>
        </w:tc>
        <w:tc>
          <w:tcPr>
            <w:tcW w:w="58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8511D6" w14:textId="7AC28AF6" w:rsidR="0032567C" w:rsidRPr="004E0C31" w:rsidRDefault="0032567C" w:rsidP="00277364">
            <w:pPr>
              <w:spacing w:before="36" w:line="203" w:lineRule="exact"/>
              <w:ind w:right="-20"/>
              <w:rPr>
                <w:rFonts w:ascii="Arial" w:hAnsi="Arial" w:cs="Arial"/>
                <w:sz w:val="18"/>
                <w:szCs w:val="18"/>
              </w:rPr>
            </w:pPr>
          </w:p>
        </w:tc>
      </w:tr>
    </w:tbl>
    <w:p w14:paraId="492434E1" w14:textId="77777777" w:rsidR="0032567C" w:rsidRPr="004E0C31" w:rsidRDefault="0032567C" w:rsidP="0032567C">
      <w:pPr>
        <w:spacing w:before="100" w:after="0" w:line="170" w:lineRule="exact"/>
        <w:ind w:right="1987"/>
        <w:rPr>
          <w:rFonts w:ascii="Arial" w:hAnsi="Arial" w:cs="Arial"/>
          <w:sz w:val="18"/>
          <w:szCs w:val="18"/>
        </w:rPr>
      </w:pPr>
    </w:p>
    <w:tbl>
      <w:tblPr>
        <w:tblStyle w:val="TableGrid"/>
        <w:tblW w:w="888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85"/>
      </w:tblGrid>
      <w:tr w:rsidR="0032567C" w:rsidRPr="004E0C31" w14:paraId="55F4BC80" w14:textId="77777777" w:rsidTr="00277364">
        <w:trPr>
          <w:trHeight w:val="75"/>
        </w:trPr>
        <w:tc>
          <w:tcPr>
            <w:tcW w:w="8885" w:type="dxa"/>
          </w:tcPr>
          <w:p w14:paraId="0D0D6552" w14:textId="77777777" w:rsidR="0032567C" w:rsidRPr="004E0C31" w:rsidRDefault="0032567C" w:rsidP="00277364">
            <w:pPr>
              <w:tabs>
                <w:tab w:val="left" w:pos="6250"/>
              </w:tabs>
              <w:autoSpaceDE w:val="0"/>
              <w:autoSpaceDN w:val="0"/>
              <w:adjustRightInd w:val="0"/>
              <w:ind w:left="310" w:right="2765"/>
              <w:rPr>
                <w:rFonts w:ascii="Arial" w:eastAsia="Arial" w:hAnsi="Arial" w:cs="Arial"/>
                <w:i/>
                <w:color w:val="231F20"/>
                <w:sz w:val="18"/>
                <w:szCs w:val="18"/>
              </w:rPr>
            </w:pPr>
            <w:r w:rsidRPr="004E0C31">
              <w:rPr>
                <w:rFonts w:ascii="Arial" w:hAnsi="Arial" w:cs="Arial"/>
                <w:sz w:val="18"/>
                <w:szCs w:val="18"/>
              </w:rPr>
              <w:t xml:space="preserve">Is the </w:t>
            </w:r>
            <w:r w:rsidRPr="004E0C31">
              <w:rPr>
                <w:rStyle w:val="i"/>
                <w:rFonts w:ascii="Arial" w:hAnsi="Arial" w:cs="Arial"/>
                <w:sz w:val="18"/>
                <w:szCs w:val="18"/>
              </w:rPr>
              <w:t>Contractor’s</w:t>
            </w:r>
            <w:r w:rsidRPr="004E0C31">
              <w:rPr>
                <w:rFonts w:ascii="Arial" w:hAnsi="Arial" w:cs="Arial"/>
                <w:sz w:val="18"/>
                <w:szCs w:val="18"/>
              </w:rPr>
              <w:t xml:space="preserve"> obligation for design to use the skill and care normally used by professionals designing works </w:t>
            </w:r>
            <w:proofErr w:type="gramStart"/>
            <w:r w:rsidRPr="004E0C31">
              <w:rPr>
                <w:rFonts w:ascii="Arial" w:hAnsi="Arial" w:cs="Arial"/>
                <w:sz w:val="18"/>
                <w:szCs w:val="18"/>
              </w:rPr>
              <w:t>similar to</w:t>
            </w:r>
            <w:proofErr w:type="gramEnd"/>
            <w:r w:rsidRPr="004E0C31">
              <w:rPr>
                <w:rFonts w:ascii="Arial" w:hAnsi="Arial" w:cs="Arial"/>
                <w:sz w:val="18"/>
                <w:szCs w:val="18"/>
              </w:rPr>
              <w:t xml:space="preserve"> the </w:t>
            </w:r>
            <w:r w:rsidRPr="004E0C31">
              <w:rPr>
                <w:rStyle w:val="i"/>
                <w:rFonts w:ascii="Arial" w:hAnsi="Arial" w:cs="Arial"/>
                <w:sz w:val="18"/>
                <w:szCs w:val="18"/>
              </w:rPr>
              <w:t>works</w:t>
            </w:r>
            <w:r w:rsidRPr="004E0C31">
              <w:rPr>
                <w:rFonts w:ascii="Arial" w:hAnsi="Arial" w:cs="Arial"/>
                <w:sz w:val="18"/>
                <w:szCs w:val="18"/>
              </w:rPr>
              <w:t>?</w:t>
            </w:r>
            <w:r w:rsidRPr="004E0C31">
              <w:rPr>
                <w:rFonts w:ascii="Arial" w:eastAsia="Arial" w:hAnsi="Arial" w:cs="Arial"/>
                <w:sz w:val="18"/>
                <w:szCs w:val="18"/>
              </w:rPr>
              <w:t xml:space="preserve"> </w:t>
            </w:r>
            <w:r w:rsidRPr="004E0C31">
              <w:rPr>
                <w:rFonts w:ascii="Arial" w:eastAsia="Arial" w:hAnsi="Arial" w:cs="Arial"/>
                <w:sz w:val="18"/>
                <w:szCs w:val="18"/>
              </w:rPr>
              <w:tab/>
            </w:r>
            <w:r w:rsidRPr="004E0C31">
              <w:rPr>
                <w:rFonts w:ascii="Arial" w:eastAsiaTheme="minorEastAsia" w:hAnsi="Arial" w:cs="Arial"/>
                <w:b/>
                <w:bCs/>
                <w:strike/>
                <w:sz w:val="18"/>
                <w:szCs w:val="18"/>
              </w:rPr>
              <w:t>Yes</w:t>
            </w:r>
            <w:r w:rsidRPr="004E0C31">
              <w:rPr>
                <w:rFonts w:ascii="Arial" w:eastAsiaTheme="minorEastAsia" w:hAnsi="Arial" w:cs="Arial"/>
                <w:b/>
                <w:bCs/>
                <w:sz w:val="18"/>
                <w:szCs w:val="18"/>
              </w:rPr>
              <w:t xml:space="preserve"> / No </w:t>
            </w:r>
            <w:r w:rsidRPr="004E0C31">
              <w:rPr>
                <w:rFonts w:ascii="Arial" w:eastAsiaTheme="minorEastAsia" w:hAnsi="Arial" w:cs="Arial"/>
                <w:sz w:val="18"/>
                <w:szCs w:val="18"/>
              </w:rPr>
              <w:t>(delete as applicable)</w:t>
            </w:r>
          </w:p>
        </w:tc>
      </w:tr>
      <w:tr w:rsidR="0032567C" w:rsidRPr="004E0C31" w14:paraId="28982B7E" w14:textId="77777777" w:rsidTr="00277364">
        <w:trPr>
          <w:trHeight w:val="75"/>
        </w:trPr>
        <w:tc>
          <w:tcPr>
            <w:tcW w:w="8885" w:type="dxa"/>
          </w:tcPr>
          <w:p w14:paraId="28F05FCE" w14:textId="77777777" w:rsidR="0032567C" w:rsidRPr="004E0C31" w:rsidRDefault="0032567C" w:rsidP="00277364">
            <w:pPr>
              <w:tabs>
                <w:tab w:val="left" w:pos="6250"/>
              </w:tabs>
              <w:autoSpaceDE w:val="0"/>
              <w:autoSpaceDN w:val="0"/>
              <w:adjustRightInd w:val="0"/>
              <w:ind w:left="310" w:right="2765"/>
              <w:rPr>
                <w:rFonts w:ascii="Arial" w:hAnsi="Arial" w:cs="Arial"/>
                <w:sz w:val="18"/>
                <w:szCs w:val="18"/>
              </w:rPr>
            </w:pPr>
          </w:p>
        </w:tc>
      </w:tr>
      <w:tr w:rsidR="0032567C" w:rsidRPr="004E0C31" w14:paraId="7513C852" w14:textId="77777777" w:rsidTr="00277364">
        <w:trPr>
          <w:trHeight w:val="75"/>
        </w:trPr>
        <w:tc>
          <w:tcPr>
            <w:tcW w:w="8885" w:type="dxa"/>
          </w:tcPr>
          <w:p w14:paraId="70C94974" w14:textId="77777777" w:rsidR="0032567C" w:rsidRPr="004E0C31" w:rsidRDefault="0032567C" w:rsidP="00277364">
            <w:pPr>
              <w:autoSpaceDE w:val="0"/>
              <w:autoSpaceDN w:val="0"/>
              <w:adjustRightInd w:val="0"/>
              <w:ind w:left="400" w:hanging="90"/>
              <w:rPr>
                <w:rFonts w:ascii="Arial" w:hAnsi="Arial" w:cs="Arial"/>
                <w:sz w:val="18"/>
                <w:szCs w:val="18"/>
              </w:rPr>
            </w:pPr>
            <w:r w:rsidRPr="004E0C31">
              <w:rPr>
                <w:rFonts w:ascii="Arial" w:eastAsiaTheme="minorEastAsia" w:hAnsi="Arial" w:cs="Arial"/>
                <w:sz w:val="18"/>
                <w:szCs w:val="18"/>
              </w:rPr>
              <w:t xml:space="preserve">The </w:t>
            </w:r>
            <w:r w:rsidRPr="004E0C31">
              <w:rPr>
                <w:rFonts w:ascii="Arial" w:eastAsiaTheme="minorEastAsia" w:hAnsi="Arial" w:cs="Arial"/>
                <w:i/>
                <w:iCs/>
                <w:sz w:val="18"/>
                <w:szCs w:val="18"/>
              </w:rPr>
              <w:t xml:space="preserve">Contractor </w:t>
            </w:r>
            <w:r w:rsidRPr="004E0C31">
              <w:rPr>
                <w:rFonts w:ascii="Arial" w:eastAsiaTheme="minorEastAsia" w:hAnsi="Arial" w:cs="Arial"/>
                <w:sz w:val="18"/>
                <w:szCs w:val="18"/>
              </w:rPr>
              <w:t>provides the following insurance cover</w:t>
            </w:r>
          </w:p>
        </w:tc>
      </w:tr>
    </w:tbl>
    <w:p w14:paraId="12F8E242" w14:textId="77777777" w:rsidR="0032567C" w:rsidRPr="004E0C31" w:rsidRDefault="0032567C" w:rsidP="0032567C">
      <w:pPr>
        <w:spacing w:after="0" w:line="200" w:lineRule="exact"/>
        <w:rPr>
          <w:rFonts w:ascii="Arial" w:hAnsi="Arial" w:cs="Arial"/>
          <w:sz w:val="18"/>
          <w:szCs w:val="18"/>
        </w:rPr>
      </w:pPr>
    </w:p>
    <w:tbl>
      <w:tblPr>
        <w:tblW w:w="0" w:type="auto"/>
        <w:tblInd w:w="450" w:type="dxa"/>
        <w:shd w:val="clear" w:color="auto" w:fill="D9D9D9" w:themeFill="background1" w:themeFillShade="D9"/>
        <w:tblLayout w:type="fixed"/>
        <w:tblCellMar>
          <w:left w:w="0" w:type="dxa"/>
          <w:right w:w="0" w:type="dxa"/>
        </w:tblCellMar>
        <w:tblLook w:val="0000" w:firstRow="0" w:lastRow="0" w:firstColumn="0" w:lastColumn="0" w:noHBand="0" w:noVBand="0"/>
      </w:tblPr>
      <w:tblGrid>
        <w:gridCol w:w="2462"/>
        <w:gridCol w:w="2911"/>
        <w:gridCol w:w="3267"/>
      </w:tblGrid>
      <w:tr w:rsidR="0032567C" w:rsidRPr="004E0C31" w14:paraId="690AB5C7" w14:textId="77777777" w:rsidTr="00277364">
        <w:trPr>
          <w:trHeight w:val="60"/>
        </w:trPr>
        <w:tc>
          <w:tcPr>
            <w:tcW w:w="2462" w:type="dxa"/>
            <w:shd w:val="clear" w:color="auto" w:fill="595959" w:themeFill="text1" w:themeFillTint="A6"/>
            <w:tcMar>
              <w:top w:w="113" w:type="dxa"/>
              <w:left w:w="113" w:type="dxa"/>
              <w:bottom w:w="113" w:type="dxa"/>
              <w:right w:w="113" w:type="dxa"/>
            </w:tcMar>
          </w:tcPr>
          <w:p w14:paraId="710CCA2D" w14:textId="77777777" w:rsidR="0032567C" w:rsidRPr="004E0C31" w:rsidRDefault="0032567C" w:rsidP="00277364">
            <w:pPr>
              <w:tabs>
                <w:tab w:val="left" w:pos="4840"/>
              </w:tabs>
              <w:suppressAutoHyphens/>
              <w:autoSpaceDE w:val="0"/>
              <w:autoSpaceDN w:val="0"/>
              <w:adjustRightInd w:val="0"/>
              <w:spacing w:after="0" w:line="200" w:lineRule="atLeast"/>
              <w:textAlignment w:val="center"/>
              <w:rPr>
                <w:rFonts w:ascii="Arial" w:eastAsiaTheme="minorEastAsia" w:hAnsi="Arial" w:cs="Arial"/>
                <w:b/>
                <w:bCs/>
                <w:caps/>
                <w:color w:val="FFFFFF"/>
                <w:sz w:val="16"/>
                <w:szCs w:val="16"/>
              </w:rPr>
            </w:pPr>
            <w:r w:rsidRPr="004E0C31">
              <w:rPr>
                <w:rFonts w:ascii="Arial" w:eastAsiaTheme="minorEastAsia" w:hAnsi="Arial" w:cs="Arial"/>
                <w:b/>
                <w:bCs/>
                <w:caps/>
                <w:color w:val="FFFFFF"/>
                <w:sz w:val="16"/>
                <w:szCs w:val="16"/>
              </w:rPr>
              <w:t>Insurance against</w:t>
            </w:r>
          </w:p>
        </w:tc>
        <w:tc>
          <w:tcPr>
            <w:tcW w:w="2911" w:type="dxa"/>
            <w:shd w:val="clear" w:color="auto" w:fill="595959" w:themeFill="text1" w:themeFillTint="A6"/>
            <w:tcMar>
              <w:top w:w="113" w:type="dxa"/>
              <w:left w:w="113" w:type="dxa"/>
              <w:bottom w:w="113" w:type="dxa"/>
              <w:right w:w="113" w:type="dxa"/>
            </w:tcMar>
          </w:tcPr>
          <w:p w14:paraId="12B51623" w14:textId="77777777" w:rsidR="0032567C" w:rsidRPr="004E0C31" w:rsidRDefault="0032567C" w:rsidP="00277364">
            <w:pPr>
              <w:tabs>
                <w:tab w:val="left" w:pos="4840"/>
              </w:tabs>
              <w:suppressAutoHyphens/>
              <w:autoSpaceDE w:val="0"/>
              <w:autoSpaceDN w:val="0"/>
              <w:adjustRightInd w:val="0"/>
              <w:spacing w:after="0" w:line="200" w:lineRule="atLeast"/>
              <w:textAlignment w:val="center"/>
              <w:rPr>
                <w:rFonts w:ascii="Arial" w:eastAsiaTheme="minorEastAsia" w:hAnsi="Arial" w:cs="Arial"/>
                <w:b/>
                <w:bCs/>
                <w:caps/>
                <w:color w:val="FFFFFF"/>
                <w:sz w:val="16"/>
                <w:szCs w:val="16"/>
              </w:rPr>
            </w:pPr>
            <w:r w:rsidRPr="004E0C31">
              <w:rPr>
                <w:rFonts w:ascii="Arial" w:eastAsiaTheme="minorEastAsia" w:hAnsi="Arial" w:cs="Arial"/>
                <w:b/>
                <w:bCs/>
                <w:caps/>
                <w:color w:val="FFFFFF"/>
                <w:sz w:val="16"/>
                <w:szCs w:val="16"/>
              </w:rPr>
              <w:t>Minimum amount of cover</w:t>
            </w:r>
          </w:p>
        </w:tc>
        <w:tc>
          <w:tcPr>
            <w:tcW w:w="3267" w:type="dxa"/>
            <w:shd w:val="clear" w:color="auto" w:fill="595959" w:themeFill="text1" w:themeFillTint="A6"/>
            <w:tcMar>
              <w:top w:w="113" w:type="dxa"/>
              <w:left w:w="113" w:type="dxa"/>
              <w:bottom w:w="113" w:type="dxa"/>
              <w:right w:w="113" w:type="dxa"/>
            </w:tcMar>
          </w:tcPr>
          <w:p w14:paraId="481F04DF" w14:textId="77777777" w:rsidR="0032567C" w:rsidRPr="004E0C31" w:rsidRDefault="0032567C" w:rsidP="00277364">
            <w:pPr>
              <w:tabs>
                <w:tab w:val="left" w:pos="4840"/>
              </w:tabs>
              <w:suppressAutoHyphens/>
              <w:autoSpaceDE w:val="0"/>
              <w:autoSpaceDN w:val="0"/>
              <w:adjustRightInd w:val="0"/>
              <w:spacing w:after="0" w:line="200" w:lineRule="atLeast"/>
              <w:textAlignment w:val="center"/>
              <w:rPr>
                <w:rFonts w:ascii="Arial" w:eastAsiaTheme="minorEastAsia" w:hAnsi="Arial" w:cs="Arial"/>
                <w:b/>
                <w:bCs/>
                <w:caps/>
                <w:color w:val="FFFFFF"/>
                <w:sz w:val="16"/>
                <w:szCs w:val="16"/>
              </w:rPr>
            </w:pPr>
            <w:r w:rsidRPr="004E0C31">
              <w:rPr>
                <w:rFonts w:ascii="Arial" w:eastAsiaTheme="minorEastAsia" w:hAnsi="Arial" w:cs="Arial"/>
                <w:b/>
                <w:bCs/>
                <w:caps/>
                <w:color w:val="FFFFFF"/>
                <w:sz w:val="16"/>
                <w:szCs w:val="16"/>
              </w:rPr>
              <w:t>Period following Completion or earlier termination</w:t>
            </w:r>
          </w:p>
        </w:tc>
      </w:tr>
      <w:tr w:rsidR="0032567C" w:rsidRPr="004E0C31" w14:paraId="1AF2708C" w14:textId="77777777" w:rsidTr="00277364">
        <w:trPr>
          <w:trHeight w:val="754"/>
        </w:trPr>
        <w:tc>
          <w:tcPr>
            <w:tcW w:w="2462" w:type="dxa"/>
            <w:vMerge w:val="restart"/>
            <w:tcBorders>
              <w:left w:val="single" w:sz="6" w:space="0" w:color="FFFFFF"/>
              <w:bottom w:val="single" w:sz="8" w:space="0" w:color="000000"/>
              <w:right w:val="single" w:sz="8" w:space="0" w:color="FFFFFF"/>
            </w:tcBorders>
            <w:shd w:val="clear" w:color="auto" w:fill="D9D9D9" w:themeFill="background1" w:themeFillShade="D9"/>
            <w:tcMar>
              <w:top w:w="113" w:type="dxa"/>
              <w:left w:w="113" w:type="dxa"/>
              <w:bottom w:w="113" w:type="dxa"/>
              <w:right w:w="113" w:type="dxa"/>
            </w:tcMar>
          </w:tcPr>
          <w:p w14:paraId="5AEC7A2B" w14:textId="77777777" w:rsidR="0032567C" w:rsidRPr="004E0C31" w:rsidRDefault="0032567C" w:rsidP="00277364">
            <w:pPr>
              <w:tabs>
                <w:tab w:val="left" w:pos="4840"/>
              </w:tabs>
              <w:suppressAutoHyphens/>
              <w:autoSpaceDE w:val="0"/>
              <w:autoSpaceDN w:val="0"/>
              <w:adjustRightInd w:val="0"/>
              <w:spacing w:after="0" w:line="200" w:lineRule="atLeast"/>
              <w:textAlignment w:val="center"/>
              <w:rPr>
                <w:rFonts w:ascii="Arial" w:eastAsiaTheme="minorEastAsia" w:hAnsi="Arial" w:cs="Arial"/>
                <w:color w:val="000000"/>
                <w:sz w:val="16"/>
                <w:szCs w:val="16"/>
              </w:rPr>
            </w:pPr>
            <w:r w:rsidRPr="004E0C31">
              <w:rPr>
                <w:rFonts w:ascii="Arial" w:eastAsiaTheme="minorEastAsia" w:hAnsi="Arial" w:cs="Arial"/>
                <w:color w:val="000000"/>
                <w:sz w:val="16"/>
                <w:szCs w:val="16"/>
              </w:rPr>
              <w:t>Liability of the</w:t>
            </w:r>
            <w:r w:rsidRPr="004E0C31">
              <w:rPr>
                <w:rFonts w:ascii="Arial" w:eastAsiaTheme="minorEastAsia" w:hAnsi="Arial" w:cs="Arial"/>
                <w:i/>
                <w:iCs/>
                <w:color w:val="000000"/>
                <w:sz w:val="16"/>
                <w:szCs w:val="16"/>
              </w:rPr>
              <w:t xml:space="preserve"> Contractor</w:t>
            </w:r>
            <w:r w:rsidRPr="004E0C31">
              <w:rPr>
                <w:rFonts w:ascii="Arial" w:eastAsiaTheme="minorEastAsia" w:hAnsi="Arial" w:cs="Arial"/>
                <w:color w:val="000000"/>
                <w:sz w:val="16"/>
                <w:szCs w:val="16"/>
              </w:rPr>
              <w:t xml:space="preserve"> for claims made against it arising out of its failure to use the skill and care normally used by professionals designing works </w:t>
            </w:r>
            <w:proofErr w:type="gramStart"/>
            <w:r w:rsidRPr="004E0C31">
              <w:rPr>
                <w:rFonts w:ascii="Arial" w:eastAsiaTheme="minorEastAsia" w:hAnsi="Arial" w:cs="Arial"/>
                <w:color w:val="000000"/>
                <w:sz w:val="16"/>
                <w:szCs w:val="16"/>
              </w:rPr>
              <w:t>similar to</w:t>
            </w:r>
            <w:proofErr w:type="gramEnd"/>
            <w:r w:rsidRPr="004E0C31">
              <w:rPr>
                <w:rFonts w:ascii="Arial" w:eastAsiaTheme="minorEastAsia" w:hAnsi="Arial" w:cs="Arial"/>
                <w:color w:val="000000"/>
                <w:sz w:val="16"/>
                <w:szCs w:val="16"/>
              </w:rPr>
              <w:t xml:space="preserve"> the </w:t>
            </w:r>
            <w:r w:rsidRPr="004E0C31">
              <w:rPr>
                <w:rFonts w:ascii="Arial" w:eastAsiaTheme="minorEastAsia" w:hAnsi="Arial" w:cs="Arial"/>
                <w:i/>
                <w:iCs/>
                <w:color w:val="000000"/>
                <w:sz w:val="16"/>
                <w:szCs w:val="16"/>
              </w:rPr>
              <w:t>works</w:t>
            </w:r>
          </w:p>
        </w:tc>
        <w:tc>
          <w:tcPr>
            <w:tcW w:w="2911" w:type="dxa"/>
            <w:tcBorders>
              <w:left w:val="single" w:sz="8" w:space="0" w:color="FFFFFF"/>
              <w:bottom w:val="single" w:sz="8" w:space="0" w:color="FFFFFF"/>
              <w:right w:val="single" w:sz="8" w:space="0" w:color="FFFFFF"/>
            </w:tcBorders>
            <w:shd w:val="clear" w:color="auto" w:fill="D9D9D9" w:themeFill="background1" w:themeFillShade="D9"/>
            <w:tcMar>
              <w:top w:w="113" w:type="dxa"/>
              <w:left w:w="113" w:type="dxa"/>
              <w:bottom w:w="113" w:type="dxa"/>
              <w:right w:w="113" w:type="dxa"/>
            </w:tcMar>
          </w:tcPr>
          <w:p w14:paraId="3D17AC85" w14:textId="747E6DAD" w:rsidR="0032567C" w:rsidRPr="004E0C31" w:rsidRDefault="004E0C31" w:rsidP="00277364">
            <w:pPr>
              <w:autoSpaceDE w:val="0"/>
              <w:autoSpaceDN w:val="0"/>
              <w:adjustRightInd w:val="0"/>
              <w:spacing w:after="0" w:line="240" w:lineRule="auto"/>
              <w:rPr>
                <w:rFonts w:ascii="Arial" w:eastAsiaTheme="minorEastAsia" w:hAnsi="Arial" w:cs="Arial"/>
                <w:sz w:val="16"/>
                <w:szCs w:val="16"/>
              </w:rPr>
            </w:pPr>
            <w:r w:rsidRPr="004E0C31">
              <w:rPr>
                <w:rFonts w:ascii="Arial" w:eastAsiaTheme="minorEastAsia" w:hAnsi="Arial" w:cs="Arial"/>
                <w:sz w:val="16"/>
                <w:szCs w:val="16"/>
              </w:rPr>
              <w:t>N/A</w:t>
            </w:r>
          </w:p>
        </w:tc>
        <w:tc>
          <w:tcPr>
            <w:tcW w:w="3267" w:type="dxa"/>
            <w:vMerge w:val="restart"/>
            <w:tcBorders>
              <w:left w:val="single" w:sz="8" w:space="0" w:color="FFFFFF"/>
              <w:bottom w:val="single" w:sz="8" w:space="0" w:color="000000"/>
              <w:right w:val="single" w:sz="6" w:space="0" w:color="FFFFFF"/>
            </w:tcBorders>
            <w:shd w:val="clear" w:color="auto" w:fill="D9D9D9" w:themeFill="background1" w:themeFillShade="D9"/>
            <w:tcMar>
              <w:top w:w="113" w:type="dxa"/>
              <w:left w:w="113" w:type="dxa"/>
              <w:bottom w:w="113" w:type="dxa"/>
              <w:right w:w="113" w:type="dxa"/>
            </w:tcMar>
          </w:tcPr>
          <w:p w14:paraId="50424F8B" w14:textId="37C7A56A" w:rsidR="0032567C" w:rsidRPr="004E0C31" w:rsidRDefault="004E0C31" w:rsidP="00277364">
            <w:pPr>
              <w:autoSpaceDE w:val="0"/>
              <w:autoSpaceDN w:val="0"/>
              <w:adjustRightInd w:val="0"/>
              <w:spacing w:after="0" w:line="240" w:lineRule="auto"/>
              <w:rPr>
                <w:rFonts w:ascii="Arial" w:eastAsiaTheme="minorEastAsia" w:hAnsi="Arial" w:cs="Arial"/>
                <w:b/>
                <w:sz w:val="16"/>
                <w:szCs w:val="16"/>
              </w:rPr>
            </w:pPr>
            <w:r w:rsidRPr="004E0C31">
              <w:rPr>
                <w:rFonts w:ascii="Arial" w:eastAsiaTheme="minorEastAsia" w:hAnsi="Arial" w:cs="Arial"/>
                <w:b/>
                <w:sz w:val="16"/>
                <w:szCs w:val="16"/>
              </w:rPr>
              <w:t>N/A</w:t>
            </w:r>
          </w:p>
        </w:tc>
      </w:tr>
      <w:tr w:rsidR="00E84441" w:rsidRPr="004E0C31" w14:paraId="4CAA27D0" w14:textId="77777777" w:rsidTr="00277364">
        <w:trPr>
          <w:trHeight w:val="573"/>
        </w:trPr>
        <w:tc>
          <w:tcPr>
            <w:tcW w:w="2462" w:type="dxa"/>
            <w:vMerge/>
            <w:tcBorders>
              <w:top w:val="single" w:sz="8" w:space="0" w:color="000000"/>
              <w:left w:val="single" w:sz="6" w:space="0" w:color="FFFFFF"/>
              <w:bottom w:val="single" w:sz="8" w:space="0" w:color="FFFFFF"/>
              <w:right w:val="single" w:sz="8" w:space="0" w:color="FFFFFF"/>
            </w:tcBorders>
            <w:shd w:val="clear" w:color="auto" w:fill="D9D9D9" w:themeFill="background1" w:themeFillShade="D9"/>
          </w:tcPr>
          <w:p w14:paraId="61D477A9" w14:textId="77777777" w:rsidR="00E84441" w:rsidRPr="004E0C31" w:rsidRDefault="00E84441" w:rsidP="00E84441">
            <w:pPr>
              <w:autoSpaceDE w:val="0"/>
              <w:autoSpaceDN w:val="0"/>
              <w:adjustRightInd w:val="0"/>
              <w:spacing w:after="0" w:line="240" w:lineRule="auto"/>
              <w:rPr>
                <w:rFonts w:ascii="Arial" w:eastAsiaTheme="minorEastAsia" w:hAnsi="Arial" w:cs="Arial"/>
                <w:sz w:val="24"/>
                <w:szCs w:val="24"/>
              </w:rPr>
            </w:pPr>
          </w:p>
        </w:tc>
        <w:tc>
          <w:tcPr>
            <w:tcW w:w="2911"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113" w:type="dxa"/>
              <w:left w:w="113" w:type="dxa"/>
              <w:bottom w:w="113" w:type="dxa"/>
              <w:right w:w="113" w:type="dxa"/>
            </w:tcMar>
          </w:tcPr>
          <w:p w14:paraId="2EFF6F34" w14:textId="1C7CF7F7" w:rsidR="00E84441" w:rsidRPr="004E0C31" w:rsidRDefault="00E84441" w:rsidP="00E84441">
            <w:pPr>
              <w:tabs>
                <w:tab w:val="left" w:pos="4840"/>
              </w:tabs>
              <w:suppressAutoHyphens/>
              <w:autoSpaceDE w:val="0"/>
              <w:autoSpaceDN w:val="0"/>
              <w:adjustRightInd w:val="0"/>
              <w:spacing w:after="0" w:line="200" w:lineRule="atLeast"/>
              <w:textAlignment w:val="center"/>
              <w:rPr>
                <w:rFonts w:ascii="Arial" w:eastAsiaTheme="minorEastAsia" w:hAnsi="Arial" w:cs="Arial"/>
                <w:color w:val="000000"/>
                <w:sz w:val="16"/>
                <w:szCs w:val="16"/>
              </w:rPr>
            </w:pPr>
            <w:r w:rsidRPr="004E0C31">
              <w:rPr>
                <w:rFonts w:ascii="Arial" w:eastAsiaTheme="minorEastAsia" w:hAnsi="Arial" w:cs="Arial"/>
                <w:color w:val="000000"/>
                <w:sz w:val="16"/>
                <w:szCs w:val="16"/>
              </w:rPr>
              <w:t>in respect of each claim, without limit to the number of claims</w:t>
            </w:r>
          </w:p>
        </w:tc>
        <w:tc>
          <w:tcPr>
            <w:tcW w:w="3267" w:type="dxa"/>
            <w:vMerge/>
            <w:tcBorders>
              <w:top w:val="single" w:sz="8" w:space="0" w:color="000000"/>
              <w:left w:val="single" w:sz="8" w:space="0" w:color="FFFFFF"/>
              <w:bottom w:val="single" w:sz="8" w:space="0" w:color="FFFFFF"/>
              <w:right w:val="single" w:sz="6" w:space="0" w:color="FFFFFF"/>
            </w:tcBorders>
            <w:shd w:val="clear" w:color="auto" w:fill="D9D9D9" w:themeFill="background1" w:themeFillShade="D9"/>
          </w:tcPr>
          <w:p w14:paraId="1859EB72" w14:textId="77777777" w:rsidR="00E84441" w:rsidRPr="004E0C31" w:rsidRDefault="00E84441" w:rsidP="00E84441">
            <w:pPr>
              <w:autoSpaceDE w:val="0"/>
              <w:autoSpaceDN w:val="0"/>
              <w:adjustRightInd w:val="0"/>
              <w:spacing w:after="0" w:line="240" w:lineRule="auto"/>
              <w:rPr>
                <w:rFonts w:ascii="Arial" w:eastAsiaTheme="minorEastAsia" w:hAnsi="Arial" w:cs="Arial"/>
                <w:sz w:val="24"/>
                <w:szCs w:val="24"/>
              </w:rPr>
            </w:pPr>
          </w:p>
        </w:tc>
      </w:tr>
    </w:tbl>
    <w:p w14:paraId="36C647A1" w14:textId="77777777" w:rsidR="0032567C" w:rsidRPr="004E0C31" w:rsidRDefault="0032567C" w:rsidP="0032567C">
      <w:pPr>
        <w:spacing w:before="37" w:after="0" w:line="255" w:lineRule="auto"/>
        <w:ind w:left="223" w:right="1447"/>
        <w:rPr>
          <w:rFonts w:ascii="Arial" w:eastAsia="Arial" w:hAnsi="Arial" w:cs="Arial"/>
          <w:szCs w:val="18"/>
        </w:rPr>
      </w:pPr>
    </w:p>
    <w:p w14:paraId="6FB6C8FF" w14:textId="77777777" w:rsidR="0032567C" w:rsidRPr="004E0C31" w:rsidRDefault="0032567C" w:rsidP="0032567C">
      <w:pPr>
        <w:spacing w:before="9" w:after="0" w:line="130" w:lineRule="exact"/>
        <w:rPr>
          <w:rFonts w:ascii="Arial" w:hAnsi="Arial" w:cs="Arial"/>
          <w:sz w:val="18"/>
          <w:szCs w:val="18"/>
        </w:rPr>
      </w:pPr>
    </w:p>
    <w:p w14:paraId="04C2F00D" w14:textId="77777777" w:rsidR="0032567C" w:rsidRPr="004E0C31" w:rsidRDefault="0032567C" w:rsidP="0032567C">
      <w:pPr>
        <w:spacing w:before="9" w:after="0" w:line="130" w:lineRule="exact"/>
        <w:rPr>
          <w:rFonts w:ascii="Arial" w:hAnsi="Arial" w:cs="Arial"/>
          <w:sz w:val="13"/>
          <w:szCs w:val="13"/>
        </w:rPr>
      </w:pPr>
    </w:p>
    <w:p w14:paraId="457FD766" w14:textId="77777777" w:rsidR="0032567C" w:rsidRPr="004E0C31" w:rsidRDefault="0032567C" w:rsidP="0032567C">
      <w:pPr>
        <w:spacing w:after="0" w:line="200" w:lineRule="exact"/>
        <w:rPr>
          <w:rFonts w:ascii="Arial" w:hAnsi="Arial" w:cs="Arial"/>
          <w:sz w:val="20"/>
          <w:szCs w:val="20"/>
        </w:rPr>
      </w:pPr>
    </w:p>
    <w:p w14:paraId="20473C05" w14:textId="77777777" w:rsidR="008B3272" w:rsidRPr="004E0C31" w:rsidRDefault="00296933" w:rsidP="00296933">
      <w:pPr>
        <w:tabs>
          <w:tab w:val="left" w:pos="8707"/>
        </w:tabs>
        <w:rPr>
          <w:rFonts w:ascii="Arial" w:eastAsia="Times New Roman" w:hAnsi="Arial" w:cs="Times New Roman"/>
          <w:szCs w:val="24"/>
          <w:lang w:eastAsia="it-IT"/>
        </w:rPr>
      </w:pPr>
      <w:r w:rsidRPr="004E0C31">
        <w:rPr>
          <w:rFonts w:ascii="Arial" w:eastAsia="Times New Roman" w:hAnsi="Arial" w:cs="Times New Roman"/>
          <w:szCs w:val="24"/>
          <w:lang w:eastAsia="it-IT"/>
        </w:rPr>
        <w:tab/>
      </w:r>
    </w:p>
    <w:p w14:paraId="23CAD4F3" w14:textId="77777777" w:rsidR="008B3272" w:rsidRPr="004E0C31" w:rsidRDefault="008B3272" w:rsidP="00296933">
      <w:pPr>
        <w:tabs>
          <w:tab w:val="left" w:pos="8707"/>
        </w:tabs>
        <w:rPr>
          <w:rFonts w:ascii="Arial" w:eastAsia="Times New Roman" w:hAnsi="Arial" w:cs="Times New Roman"/>
          <w:szCs w:val="24"/>
          <w:lang w:eastAsia="it-IT"/>
        </w:rPr>
      </w:pPr>
    </w:p>
    <w:p w14:paraId="1873D85B" w14:textId="669F1FDB" w:rsidR="002E68E4" w:rsidRPr="004E0C31" w:rsidRDefault="002E68E4">
      <w:pPr>
        <w:rPr>
          <w:rFonts w:ascii="Arial" w:eastAsia="Times New Roman" w:hAnsi="Arial" w:cs="Times New Roman"/>
          <w:szCs w:val="24"/>
          <w:lang w:eastAsia="it-IT"/>
        </w:rPr>
      </w:pPr>
      <w:r w:rsidRPr="004E0C31">
        <w:rPr>
          <w:rFonts w:ascii="Arial" w:eastAsia="Times New Roman" w:hAnsi="Arial" w:cs="Times New Roman"/>
          <w:szCs w:val="24"/>
          <w:lang w:eastAsia="it-IT"/>
        </w:rPr>
        <w:br w:type="page"/>
      </w:r>
    </w:p>
    <w:p w14:paraId="01960D7F" w14:textId="77777777" w:rsidR="00A16124" w:rsidRPr="004E0C31" w:rsidRDefault="00A16124" w:rsidP="00A16124">
      <w:pPr>
        <w:tabs>
          <w:tab w:val="left" w:pos="8707"/>
        </w:tabs>
        <w:spacing w:after="0"/>
        <w:rPr>
          <w:rFonts w:ascii="Arial" w:eastAsia="Times New Roman" w:hAnsi="Arial" w:cs="Times New Roman"/>
          <w:szCs w:val="24"/>
          <w:lang w:eastAsia="it-IT"/>
        </w:rPr>
      </w:pPr>
    </w:p>
    <w:tbl>
      <w:tblPr>
        <w:tblStyle w:val="TableGrid"/>
        <w:tblW w:w="0" w:type="auto"/>
        <w:tblInd w:w="-5" w:type="dxa"/>
        <w:tblLook w:val="04A0" w:firstRow="1" w:lastRow="0" w:firstColumn="1" w:lastColumn="0" w:noHBand="0" w:noVBand="1"/>
      </w:tblPr>
      <w:tblGrid>
        <w:gridCol w:w="9638"/>
      </w:tblGrid>
      <w:tr w:rsidR="00A16124" w:rsidRPr="004E0C31" w14:paraId="034BFE02" w14:textId="77777777" w:rsidTr="007438D4">
        <w:trPr>
          <w:trHeight w:val="805"/>
        </w:trPr>
        <w:tc>
          <w:tcPr>
            <w:tcW w:w="9639" w:type="dxa"/>
            <w:tcBorders>
              <w:bottom w:val="single" w:sz="4" w:space="0" w:color="auto"/>
              <w:right w:val="nil"/>
            </w:tcBorders>
            <w:shd w:val="clear" w:color="auto" w:fill="000000" w:themeFill="text1"/>
            <w:vAlign w:val="center"/>
          </w:tcPr>
          <w:p w14:paraId="4F30196B" w14:textId="77777777" w:rsidR="00A16124" w:rsidRPr="004E0C31" w:rsidRDefault="00A16124" w:rsidP="007438D4">
            <w:pPr>
              <w:spacing w:before="21"/>
              <w:ind w:left="112" w:right="-20"/>
              <w:rPr>
                <w:rFonts w:ascii="Arial" w:eastAsia="Arial" w:hAnsi="Arial" w:cs="Arial"/>
                <w:sz w:val="56"/>
                <w:szCs w:val="56"/>
              </w:rPr>
            </w:pPr>
            <w:r w:rsidRPr="004E0C31">
              <w:rPr>
                <w:rFonts w:ascii="Arial" w:eastAsia="Arial" w:hAnsi="Arial" w:cs="Arial"/>
                <w:color w:val="FFFFFF" w:themeColor="background1"/>
                <w:sz w:val="56"/>
                <w:szCs w:val="56"/>
              </w:rPr>
              <w:t>Contract Data</w:t>
            </w:r>
          </w:p>
        </w:tc>
      </w:tr>
      <w:tr w:rsidR="00A16124" w:rsidRPr="004E0C31" w14:paraId="10402798" w14:textId="77777777" w:rsidTr="007438D4">
        <w:trPr>
          <w:trHeight w:val="830"/>
        </w:trPr>
        <w:tc>
          <w:tcPr>
            <w:tcW w:w="9639" w:type="dxa"/>
            <w:shd w:val="clear" w:color="auto" w:fill="A6A6A6" w:themeFill="background1" w:themeFillShade="A6"/>
            <w:vAlign w:val="center"/>
          </w:tcPr>
          <w:p w14:paraId="155C47EE" w14:textId="77777777" w:rsidR="00A16124" w:rsidRPr="004E0C31" w:rsidRDefault="00A16124" w:rsidP="007438D4">
            <w:pPr>
              <w:spacing w:line="633" w:lineRule="exact"/>
              <w:ind w:left="112" w:right="-20"/>
              <w:rPr>
                <w:rFonts w:ascii="Arial" w:eastAsia="Arial" w:hAnsi="Arial" w:cs="Arial"/>
                <w:sz w:val="56"/>
                <w:szCs w:val="56"/>
              </w:rPr>
            </w:pPr>
            <w:r w:rsidRPr="004E0C31">
              <w:rPr>
                <w:rFonts w:ascii="Arial" w:eastAsia="Arial" w:hAnsi="Arial" w:cs="Arial"/>
                <w:color w:val="231F20"/>
                <w:sz w:val="56"/>
                <w:szCs w:val="56"/>
              </w:rPr>
              <w:t xml:space="preserve">The </w:t>
            </w:r>
            <w:r w:rsidRPr="004E0C31">
              <w:rPr>
                <w:rFonts w:ascii="Arial" w:eastAsia="Arial" w:hAnsi="Arial" w:cs="Arial"/>
                <w:i/>
                <w:color w:val="231F20"/>
                <w:sz w:val="56"/>
                <w:szCs w:val="56"/>
              </w:rPr>
              <w:t xml:space="preserve">Client’s </w:t>
            </w:r>
            <w:r w:rsidRPr="004E0C31">
              <w:rPr>
                <w:rFonts w:ascii="Arial" w:eastAsia="Arial" w:hAnsi="Arial" w:cs="Arial"/>
                <w:color w:val="231F20"/>
                <w:sz w:val="56"/>
                <w:szCs w:val="56"/>
              </w:rPr>
              <w:t>Contract Data</w:t>
            </w:r>
          </w:p>
        </w:tc>
      </w:tr>
    </w:tbl>
    <w:p w14:paraId="35BF48B0" w14:textId="77777777" w:rsidR="00A16124" w:rsidRPr="004E0C31" w:rsidRDefault="00A16124">
      <w:pPr>
        <w:rPr>
          <w:rFonts w:ascii="Arial" w:eastAsia="Times New Roman" w:hAnsi="Arial" w:cs="Times New Roman"/>
          <w:szCs w:val="24"/>
          <w:lang w:eastAsia="it-IT"/>
        </w:rPr>
      </w:pPr>
    </w:p>
    <w:p w14:paraId="6500FA66" w14:textId="77777777" w:rsidR="00A16124" w:rsidRPr="004E0C31" w:rsidRDefault="00A16124" w:rsidP="00A16124">
      <w:pPr>
        <w:spacing w:before="11" w:after="0" w:line="200" w:lineRule="exact"/>
        <w:rPr>
          <w:rFonts w:ascii="Arial" w:hAnsi="Arial" w:cs="Arial"/>
          <w:sz w:val="20"/>
          <w:szCs w:val="20"/>
        </w:rPr>
      </w:pPr>
    </w:p>
    <w:tbl>
      <w:tblPr>
        <w:tblStyle w:val="TableGrid"/>
        <w:tblW w:w="900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35"/>
        <w:gridCol w:w="5965"/>
      </w:tblGrid>
      <w:tr w:rsidR="00A16124" w:rsidRPr="004E0C31" w14:paraId="5FBB6A46" w14:textId="77777777" w:rsidTr="007438D4">
        <w:trPr>
          <w:trHeight w:val="75"/>
        </w:trPr>
        <w:tc>
          <w:tcPr>
            <w:tcW w:w="3035" w:type="dxa"/>
          </w:tcPr>
          <w:p w14:paraId="719304ED" w14:textId="77777777" w:rsidR="00A16124" w:rsidRPr="004E0C31" w:rsidRDefault="00A16124" w:rsidP="007438D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 xml:space="preserve">For any one event, the liability </w:t>
            </w:r>
          </w:p>
        </w:tc>
        <w:tc>
          <w:tcPr>
            <w:tcW w:w="5965" w:type="dxa"/>
          </w:tcPr>
          <w:p w14:paraId="3030EB30" w14:textId="77777777" w:rsidR="00A16124" w:rsidRPr="004E0C31" w:rsidRDefault="00A16124" w:rsidP="007438D4">
            <w:pPr>
              <w:spacing w:before="36" w:line="203" w:lineRule="exact"/>
              <w:ind w:right="-20"/>
              <w:rPr>
                <w:rFonts w:ascii="Arial" w:hAnsi="Arial" w:cs="Arial"/>
                <w:sz w:val="18"/>
                <w:szCs w:val="18"/>
              </w:rPr>
            </w:pPr>
          </w:p>
        </w:tc>
      </w:tr>
      <w:tr w:rsidR="00A16124" w:rsidRPr="004E0C31" w14:paraId="0C62C6FE" w14:textId="77777777" w:rsidTr="007438D4">
        <w:trPr>
          <w:trHeight w:val="75"/>
        </w:trPr>
        <w:tc>
          <w:tcPr>
            <w:tcW w:w="3035" w:type="dxa"/>
          </w:tcPr>
          <w:p w14:paraId="33E8F777" w14:textId="77777777" w:rsidR="00A16124" w:rsidRPr="004E0C31" w:rsidRDefault="00A16124" w:rsidP="007438D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 xml:space="preserve">of the </w:t>
            </w:r>
            <w:r w:rsidRPr="004E0C31">
              <w:rPr>
                <w:rFonts w:ascii="Arial" w:eastAsia="Arial" w:hAnsi="Arial" w:cs="Arial"/>
                <w:i/>
                <w:color w:val="231F20"/>
                <w:sz w:val="18"/>
                <w:szCs w:val="18"/>
              </w:rPr>
              <w:t>Contractor</w:t>
            </w:r>
            <w:r w:rsidRPr="004E0C31">
              <w:rPr>
                <w:rFonts w:ascii="Arial" w:eastAsia="Arial" w:hAnsi="Arial" w:cs="Arial"/>
                <w:color w:val="231F20"/>
                <w:sz w:val="18"/>
                <w:szCs w:val="18"/>
              </w:rPr>
              <w:t xml:space="preserve"> to the </w:t>
            </w:r>
            <w:r w:rsidRPr="004E0C31">
              <w:rPr>
                <w:rFonts w:ascii="Arial" w:eastAsia="Arial" w:hAnsi="Arial" w:cs="Arial"/>
                <w:i/>
                <w:color w:val="231F20"/>
                <w:sz w:val="18"/>
                <w:szCs w:val="18"/>
              </w:rPr>
              <w:t xml:space="preserve">Client </w:t>
            </w:r>
          </w:p>
        </w:tc>
        <w:tc>
          <w:tcPr>
            <w:tcW w:w="5965" w:type="dxa"/>
          </w:tcPr>
          <w:p w14:paraId="0B6A69A0" w14:textId="77777777" w:rsidR="00A16124" w:rsidRPr="004E0C31" w:rsidRDefault="00A16124" w:rsidP="007438D4">
            <w:pPr>
              <w:spacing w:before="36" w:line="203" w:lineRule="exact"/>
              <w:ind w:right="-20"/>
              <w:rPr>
                <w:rFonts w:ascii="Arial" w:hAnsi="Arial" w:cs="Arial"/>
                <w:sz w:val="18"/>
                <w:szCs w:val="18"/>
              </w:rPr>
            </w:pPr>
          </w:p>
        </w:tc>
      </w:tr>
      <w:tr w:rsidR="00A16124" w:rsidRPr="004E0C31" w14:paraId="165D192F" w14:textId="77777777" w:rsidTr="007438D4">
        <w:trPr>
          <w:trHeight w:val="75"/>
        </w:trPr>
        <w:tc>
          <w:tcPr>
            <w:tcW w:w="3035" w:type="dxa"/>
          </w:tcPr>
          <w:p w14:paraId="4478A3AA" w14:textId="77777777" w:rsidR="00A16124" w:rsidRPr="004E0C31" w:rsidRDefault="00A16124" w:rsidP="007438D4">
            <w:pPr>
              <w:tabs>
                <w:tab w:val="left" w:pos="2495"/>
              </w:tabs>
              <w:spacing w:before="36" w:line="203" w:lineRule="exact"/>
              <w:ind w:left="-115" w:right="65" w:firstLine="245"/>
              <w:jc w:val="right"/>
              <w:rPr>
                <w:rFonts w:ascii="Arial" w:eastAsia="Arial" w:hAnsi="Arial" w:cs="Arial"/>
                <w:color w:val="231F20"/>
                <w:sz w:val="18"/>
                <w:szCs w:val="18"/>
              </w:rPr>
            </w:pPr>
            <w:r w:rsidRPr="004E0C31">
              <w:rPr>
                <w:rFonts w:ascii="Arial" w:eastAsia="Arial" w:hAnsi="Arial" w:cs="Arial"/>
                <w:color w:val="231F20"/>
                <w:sz w:val="18"/>
                <w:szCs w:val="18"/>
              </w:rPr>
              <w:t xml:space="preserve">for loss of or damage to the </w:t>
            </w:r>
          </w:p>
        </w:tc>
        <w:tc>
          <w:tcPr>
            <w:tcW w:w="5965" w:type="dxa"/>
            <w:tcBorders>
              <w:bottom w:val="single" w:sz="4" w:space="0" w:color="A6A6A6" w:themeColor="background1" w:themeShade="A6"/>
            </w:tcBorders>
          </w:tcPr>
          <w:p w14:paraId="632B7CBC" w14:textId="77777777" w:rsidR="00A16124" w:rsidRPr="004E0C31" w:rsidRDefault="00A16124" w:rsidP="007438D4">
            <w:pPr>
              <w:spacing w:before="36" w:line="203" w:lineRule="exact"/>
              <w:ind w:right="-20"/>
              <w:rPr>
                <w:rFonts w:ascii="Arial" w:hAnsi="Arial" w:cs="Arial"/>
                <w:sz w:val="18"/>
                <w:szCs w:val="18"/>
              </w:rPr>
            </w:pPr>
          </w:p>
        </w:tc>
      </w:tr>
      <w:tr w:rsidR="00A16124" w:rsidRPr="004E0C31" w14:paraId="49086158" w14:textId="77777777" w:rsidTr="00C82782">
        <w:trPr>
          <w:trHeight w:val="224"/>
        </w:trPr>
        <w:tc>
          <w:tcPr>
            <w:tcW w:w="3035" w:type="dxa"/>
            <w:tcBorders>
              <w:right w:val="single" w:sz="4" w:space="0" w:color="A6A6A6" w:themeColor="background1" w:themeShade="A6"/>
            </w:tcBorders>
          </w:tcPr>
          <w:p w14:paraId="0C9BCE3C" w14:textId="77777777" w:rsidR="00A16124" w:rsidRPr="004E0C31" w:rsidRDefault="00A16124" w:rsidP="007438D4">
            <w:pPr>
              <w:spacing w:before="36" w:line="203" w:lineRule="exact"/>
              <w:ind w:right="65"/>
              <w:jc w:val="right"/>
              <w:rPr>
                <w:rFonts w:ascii="Arial" w:eastAsia="Arial" w:hAnsi="Arial" w:cs="Arial"/>
                <w:color w:val="231F20"/>
                <w:sz w:val="18"/>
                <w:szCs w:val="18"/>
              </w:rPr>
            </w:pPr>
            <w:r w:rsidRPr="004E0C31">
              <w:rPr>
                <w:rFonts w:ascii="Arial" w:eastAsia="Arial" w:hAnsi="Arial" w:cs="Arial"/>
                <w:i/>
                <w:color w:val="231F20"/>
                <w:sz w:val="18"/>
                <w:szCs w:val="18"/>
              </w:rPr>
              <w:t>Client’s</w:t>
            </w:r>
            <w:r w:rsidRPr="004E0C31">
              <w:rPr>
                <w:rFonts w:ascii="Arial" w:eastAsia="Arial" w:hAnsi="Arial" w:cs="Arial"/>
                <w:color w:val="231F20"/>
                <w:sz w:val="18"/>
                <w:szCs w:val="18"/>
              </w:rPr>
              <w:t xml:space="preserve"> property is limited to</w:t>
            </w:r>
          </w:p>
        </w:tc>
        <w:tc>
          <w:tcPr>
            <w:tcW w:w="5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438313" w14:textId="44E9F3BF" w:rsidR="00A16124" w:rsidRPr="004E0C31" w:rsidRDefault="004E0C31" w:rsidP="007438D4">
            <w:pPr>
              <w:spacing w:before="36" w:line="203" w:lineRule="exact"/>
              <w:ind w:right="-20"/>
              <w:rPr>
                <w:rFonts w:ascii="Arial" w:hAnsi="Arial" w:cs="Arial"/>
                <w:sz w:val="18"/>
                <w:szCs w:val="18"/>
              </w:rPr>
            </w:pPr>
            <w:r w:rsidRPr="004E0C31">
              <w:rPr>
                <w:rFonts w:ascii="Arial" w:hAnsi="Arial" w:cs="Arial"/>
                <w:sz w:val="18"/>
                <w:szCs w:val="18"/>
              </w:rPr>
              <w:t>£250,000</w:t>
            </w:r>
          </w:p>
        </w:tc>
      </w:tr>
    </w:tbl>
    <w:p w14:paraId="618B46F5" w14:textId="77777777" w:rsidR="00A16124" w:rsidRPr="004E0C31" w:rsidRDefault="00A16124" w:rsidP="00A16124">
      <w:pPr>
        <w:spacing w:before="36" w:after="0" w:line="255" w:lineRule="auto"/>
        <w:ind w:left="397" w:right="6576" w:firstLine="244"/>
        <w:rPr>
          <w:rFonts w:ascii="Arial" w:eastAsia="Arial" w:hAnsi="Arial" w:cs="Arial"/>
          <w:sz w:val="18"/>
          <w:szCs w:val="18"/>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55"/>
        <w:gridCol w:w="5965"/>
      </w:tblGrid>
      <w:tr w:rsidR="00A16124" w:rsidRPr="004E0C31" w14:paraId="246CF60D" w14:textId="77777777" w:rsidTr="007438D4">
        <w:trPr>
          <w:trHeight w:val="75"/>
        </w:trPr>
        <w:tc>
          <w:tcPr>
            <w:tcW w:w="2855" w:type="dxa"/>
          </w:tcPr>
          <w:p w14:paraId="372E049D" w14:textId="77777777" w:rsidR="00A16124" w:rsidRPr="004E0C31" w:rsidRDefault="00A16124" w:rsidP="007438D4">
            <w:pPr>
              <w:spacing w:before="36" w:line="203" w:lineRule="exact"/>
              <w:ind w:right="65" w:hanging="140"/>
              <w:jc w:val="right"/>
              <w:rPr>
                <w:rFonts w:ascii="Arial" w:eastAsia="Arial" w:hAnsi="Arial" w:cs="Arial"/>
                <w:color w:val="231F20"/>
                <w:sz w:val="18"/>
                <w:szCs w:val="18"/>
              </w:rPr>
            </w:pPr>
            <w:r w:rsidRPr="004E0C31">
              <w:rPr>
                <w:rFonts w:ascii="Arial" w:eastAsia="Arial" w:hAnsi="Arial" w:cs="Arial"/>
                <w:color w:val="231F20"/>
                <w:sz w:val="18"/>
                <w:szCs w:val="18"/>
              </w:rPr>
              <w:t>The Contractor’s total liability</w:t>
            </w:r>
          </w:p>
        </w:tc>
        <w:tc>
          <w:tcPr>
            <w:tcW w:w="5965" w:type="dxa"/>
          </w:tcPr>
          <w:p w14:paraId="7B73CC2E" w14:textId="77777777" w:rsidR="00A16124" w:rsidRPr="004E0C31" w:rsidRDefault="00A16124" w:rsidP="007438D4">
            <w:pPr>
              <w:spacing w:before="36" w:line="203" w:lineRule="exact"/>
              <w:ind w:right="-20"/>
              <w:rPr>
                <w:rFonts w:ascii="Arial" w:hAnsi="Arial" w:cs="Arial"/>
                <w:sz w:val="18"/>
                <w:szCs w:val="18"/>
              </w:rPr>
            </w:pPr>
          </w:p>
        </w:tc>
      </w:tr>
      <w:tr w:rsidR="00A16124" w:rsidRPr="004E0C31" w14:paraId="6C36768D" w14:textId="77777777" w:rsidTr="007438D4">
        <w:trPr>
          <w:trHeight w:val="75"/>
        </w:trPr>
        <w:tc>
          <w:tcPr>
            <w:tcW w:w="2855" w:type="dxa"/>
          </w:tcPr>
          <w:p w14:paraId="03281596" w14:textId="77777777" w:rsidR="00A16124" w:rsidRPr="004E0C31" w:rsidRDefault="00A16124" w:rsidP="007438D4">
            <w:pPr>
              <w:spacing w:before="36" w:line="203" w:lineRule="exact"/>
              <w:ind w:right="65" w:hanging="140"/>
              <w:jc w:val="right"/>
              <w:rPr>
                <w:rFonts w:ascii="Arial" w:eastAsia="Arial" w:hAnsi="Arial" w:cs="Arial"/>
                <w:i/>
                <w:color w:val="231F20"/>
                <w:sz w:val="18"/>
                <w:szCs w:val="18"/>
              </w:rPr>
            </w:pPr>
            <w:r w:rsidRPr="004E0C31">
              <w:rPr>
                <w:rFonts w:ascii="Arial" w:eastAsia="Arial" w:hAnsi="Arial" w:cs="Arial"/>
                <w:color w:val="231F20"/>
                <w:sz w:val="18"/>
                <w:szCs w:val="18"/>
              </w:rPr>
              <w:t xml:space="preserve">to the Client which arises </w:t>
            </w:r>
          </w:p>
        </w:tc>
        <w:tc>
          <w:tcPr>
            <w:tcW w:w="5965" w:type="dxa"/>
          </w:tcPr>
          <w:p w14:paraId="33D0CC32" w14:textId="77777777" w:rsidR="00A16124" w:rsidRPr="004E0C31" w:rsidRDefault="00A16124" w:rsidP="007438D4">
            <w:pPr>
              <w:spacing w:before="36" w:line="203" w:lineRule="exact"/>
              <w:ind w:right="-20"/>
              <w:rPr>
                <w:rFonts w:ascii="Arial" w:hAnsi="Arial" w:cs="Arial"/>
                <w:sz w:val="18"/>
                <w:szCs w:val="18"/>
              </w:rPr>
            </w:pPr>
          </w:p>
        </w:tc>
      </w:tr>
      <w:tr w:rsidR="00A16124" w:rsidRPr="004E0C31" w14:paraId="5547CAD1" w14:textId="77777777" w:rsidTr="007438D4">
        <w:trPr>
          <w:trHeight w:val="75"/>
        </w:trPr>
        <w:tc>
          <w:tcPr>
            <w:tcW w:w="2855" w:type="dxa"/>
          </w:tcPr>
          <w:p w14:paraId="006EEEA5" w14:textId="77777777" w:rsidR="00A16124" w:rsidRPr="004E0C31" w:rsidRDefault="00A16124" w:rsidP="007438D4">
            <w:pPr>
              <w:spacing w:before="36" w:line="203" w:lineRule="exact"/>
              <w:ind w:right="65" w:hanging="140"/>
              <w:jc w:val="right"/>
              <w:rPr>
                <w:rFonts w:ascii="Arial" w:eastAsia="Arial" w:hAnsi="Arial" w:cs="Arial"/>
                <w:i/>
                <w:color w:val="231F20"/>
                <w:sz w:val="18"/>
                <w:szCs w:val="18"/>
              </w:rPr>
            </w:pPr>
            <w:r w:rsidRPr="004E0C31">
              <w:rPr>
                <w:rFonts w:ascii="Arial" w:eastAsia="Arial" w:hAnsi="Arial" w:cs="Arial"/>
                <w:color w:val="231F20"/>
                <w:sz w:val="18"/>
                <w:szCs w:val="18"/>
              </w:rPr>
              <w:t>under or in c</w:t>
            </w:r>
            <w:r w:rsidRPr="003918B1">
              <w:rPr>
                <w:rFonts w:ascii="Arial" w:eastAsia="Arial" w:hAnsi="Arial" w:cs="Arial"/>
                <w:color w:val="231F20"/>
                <w:sz w:val="18"/>
                <w:szCs w:val="18"/>
              </w:rPr>
              <w:t>onnection</w:t>
            </w:r>
            <w:r w:rsidRPr="004E0C31">
              <w:rPr>
                <w:rFonts w:ascii="Arial" w:eastAsia="Arial" w:hAnsi="Arial" w:cs="Arial"/>
                <w:color w:val="231F20"/>
                <w:sz w:val="18"/>
                <w:szCs w:val="18"/>
              </w:rPr>
              <w:t xml:space="preserve"> with </w:t>
            </w:r>
          </w:p>
        </w:tc>
        <w:tc>
          <w:tcPr>
            <w:tcW w:w="5965" w:type="dxa"/>
            <w:tcBorders>
              <w:bottom w:val="single" w:sz="4" w:space="0" w:color="A6A6A6" w:themeColor="background1" w:themeShade="A6"/>
            </w:tcBorders>
          </w:tcPr>
          <w:p w14:paraId="3AC5E750" w14:textId="77777777" w:rsidR="00A16124" w:rsidRPr="004E0C31" w:rsidRDefault="00A16124" w:rsidP="007438D4">
            <w:pPr>
              <w:spacing w:before="36" w:line="203" w:lineRule="exact"/>
              <w:ind w:right="-20"/>
              <w:rPr>
                <w:rFonts w:ascii="Arial" w:hAnsi="Arial" w:cs="Arial"/>
                <w:sz w:val="18"/>
                <w:szCs w:val="18"/>
              </w:rPr>
            </w:pPr>
          </w:p>
        </w:tc>
      </w:tr>
      <w:tr w:rsidR="00A16124" w:rsidRPr="004E0C31" w14:paraId="26040E84" w14:textId="77777777" w:rsidTr="00C82782">
        <w:trPr>
          <w:trHeight w:val="114"/>
        </w:trPr>
        <w:tc>
          <w:tcPr>
            <w:tcW w:w="2855" w:type="dxa"/>
            <w:tcBorders>
              <w:right w:val="single" w:sz="4" w:space="0" w:color="A6A6A6" w:themeColor="background1" w:themeShade="A6"/>
            </w:tcBorders>
          </w:tcPr>
          <w:p w14:paraId="3E3CA8AA" w14:textId="77777777" w:rsidR="00A16124" w:rsidRPr="004E0C31" w:rsidRDefault="00A16124" w:rsidP="007438D4">
            <w:pPr>
              <w:spacing w:before="36" w:line="203" w:lineRule="exact"/>
              <w:ind w:right="65" w:hanging="140"/>
              <w:jc w:val="right"/>
              <w:rPr>
                <w:rFonts w:ascii="Arial" w:eastAsia="Arial" w:hAnsi="Arial" w:cs="Arial"/>
                <w:i/>
                <w:color w:val="231F20"/>
                <w:sz w:val="18"/>
                <w:szCs w:val="18"/>
              </w:rPr>
            </w:pPr>
            <w:r w:rsidRPr="004E0C31">
              <w:rPr>
                <w:rFonts w:ascii="Arial" w:eastAsia="Arial" w:hAnsi="Arial" w:cs="Arial"/>
                <w:color w:val="231F20"/>
                <w:sz w:val="18"/>
                <w:szCs w:val="18"/>
              </w:rPr>
              <w:t>the contract is limited to</w:t>
            </w:r>
          </w:p>
        </w:tc>
        <w:tc>
          <w:tcPr>
            <w:tcW w:w="5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1F5B73" w14:textId="040E0EC8" w:rsidR="00A16124" w:rsidRPr="004E0C31" w:rsidRDefault="004E0C31" w:rsidP="007438D4">
            <w:pPr>
              <w:spacing w:before="36" w:line="203" w:lineRule="exact"/>
              <w:ind w:right="-20"/>
              <w:rPr>
                <w:rFonts w:ascii="Arial" w:hAnsi="Arial" w:cs="Arial"/>
                <w:sz w:val="18"/>
                <w:szCs w:val="18"/>
              </w:rPr>
            </w:pPr>
            <w:r w:rsidRPr="004E0C31">
              <w:rPr>
                <w:rFonts w:ascii="Arial" w:hAnsi="Arial" w:cs="Arial"/>
                <w:sz w:val="18"/>
                <w:szCs w:val="18"/>
              </w:rPr>
              <w:t>£10,000,000</w:t>
            </w:r>
          </w:p>
        </w:tc>
      </w:tr>
    </w:tbl>
    <w:p w14:paraId="04AD993A" w14:textId="77777777" w:rsidR="00A16124" w:rsidRPr="004E0C31" w:rsidRDefault="00A16124" w:rsidP="00A16124">
      <w:pPr>
        <w:spacing w:before="36" w:after="0" w:line="255" w:lineRule="auto"/>
        <w:ind w:left="397" w:right="6576" w:firstLine="244"/>
        <w:rPr>
          <w:rFonts w:ascii="Arial" w:eastAsia="Arial" w:hAnsi="Arial" w:cs="Arial"/>
          <w:sz w:val="18"/>
          <w:szCs w:val="18"/>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55"/>
        <w:gridCol w:w="5965"/>
      </w:tblGrid>
      <w:tr w:rsidR="00A16124" w:rsidRPr="004E0C31" w14:paraId="63D997D6" w14:textId="77777777" w:rsidTr="007438D4">
        <w:trPr>
          <w:trHeight w:val="75"/>
        </w:trPr>
        <w:tc>
          <w:tcPr>
            <w:tcW w:w="2855" w:type="dxa"/>
          </w:tcPr>
          <w:p w14:paraId="12DBED30" w14:textId="77777777" w:rsidR="00A16124" w:rsidRPr="004E0C31" w:rsidRDefault="00A16124" w:rsidP="007438D4">
            <w:pPr>
              <w:spacing w:before="36" w:line="203" w:lineRule="exact"/>
              <w:ind w:right="65" w:hanging="140"/>
              <w:jc w:val="right"/>
              <w:rPr>
                <w:rFonts w:ascii="Arial" w:eastAsia="Arial" w:hAnsi="Arial" w:cs="Arial"/>
                <w:i/>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Adjudicator nominating </w:t>
            </w:r>
          </w:p>
        </w:tc>
        <w:tc>
          <w:tcPr>
            <w:tcW w:w="5965" w:type="dxa"/>
            <w:tcBorders>
              <w:bottom w:val="single" w:sz="4" w:space="0" w:color="A6A6A6" w:themeColor="background1" w:themeShade="A6"/>
            </w:tcBorders>
          </w:tcPr>
          <w:p w14:paraId="1A26F6DF" w14:textId="77777777" w:rsidR="00A16124" w:rsidRPr="004E0C31" w:rsidRDefault="00A16124" w:rsidP="007438D4">
            <w:pPr>
              <w:spacing w:before="36" w:line="203" w:lineRule="exact"/>
              <w:ind w:right="-20"/>
              <w:rPr>
                <w:rFonts w:ascii="Arial" w:hAnsi="Arial" w:cs="Arial"/>
                <w:sz w:val="18"/>
                <w:szCs w:val="18"/>
              </w:rPr>
            </w:pPr>
          </w:p>
        </w:tc>
      </w:tr>
      <w:tr w:rsidR="00A16124" w:rsidRPr="004E0C31" w14:paraId="5D83AC0D" w14:textId="77777777" w:rsidTr="007438D4">
        <w:trPr>
          <w:trHeight w:val="75"/>
        </w:trPr>
        <w:tc>
          <w:tcPr>
            <w:tcW w:w="2855" w:type="dxa"/>
            <w:tcBorders>
              <w:right w:val="single" w:sz="4" w:space="0" w:color="A6A6A6" w:themeColor="background1" w:themeShade="A6"/>
            </w:tcBorders>
          </w:tcPr>
          <w:p w14:paraId="2DA2C9E1" w14:textId="77777777" w:rsidR="00A16124" w:rsidRPr="004E0C31" w:rsidRDefault="00A16124" w:rsidP="007438D4">
            <w:pPr>
              <w:spacing w:before="36" w:line="203" w:lineRule="exact"/>
              <w:ind w:right="65" w:hanging="140"/>
              <w:jc w:val="right"/>
              <w:rPr>
                <w:rFonts w:ascii="Arial" w:eastAsia="Arial" w:hAnsi="Arial" w:cs="Arial"/>
                <w:i/>
                <w:color w:val="231F20"/>
                <w:sz w:val="18"/>
                <w:szCs w:val="18"/>
              </w:rPr>
            </w:pPr>
            <w:r w:rsidRPr="004E0C31">
              <w:rPr>
                <w:rFonts w:ascii="Arial" w:eastAsia="Arial" w:hAnsi="Arial" w:cs="Arial"/>
                <w:i/>
                <w:color w:val="231F20"/>
                <w:sz w:val="18"/>
                <w:szCs w:val="18"/>
              </w:rPr>
              <w:t>body</w:t>
            </w:r>
            <w:r w:rsidRPr="004E0C31">
              <w:rPr>
                <w:rFonts w:ascii="Arial" w:eastAsia="Arial" w:hAnsi="Arial" w:cs="Arial"/>
                <w:color w:val="231F20"/>
                <w:sz w:val="18"/>
                <w:szCs w:val="18"/>
              </w:rPr>
              <w:t xml:space="preserve"> is</w:t>
            </w:r>
          </w:p>
        </w:tc>
        <w:tc>
          <w:tcPr>
            <w:tcW w:w="5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278E1C" w14:textId="12431FFA" w:rsidR="00A16124" w:rsidRPr="004E0C31" w:rsidRDefault="004E0C31" w:rsidP="007438D4">
            <w:pPr>
              <w:spacing w:before="36" w:line="203" w:lineRule="exact"/>
              <w:ind w:right="-20"/>
              <w:rPr>
                <w:rFonts w:ascii="Arial" w:hAnsi="Arial" w:cs="Arial"/>
                <w:sz w:val="18"/>
                <w:szCs w:val="18"/>
              </w:rPr>
            </w:pPr>
            <w:r w:rsidRPr="004E0C31">
              <w:rPr>
                <w:rFonts w:ascii="Arial" w:hAnsi="Arial" w:cs="Arial"/>
                <w:sz w:val="18"/>
                <w:szCs w:val="18"/>
              </w:rPr>
              <w:t>Institution of Civil Engineers</w:t>
            </w:r>
          </w:p>
        </w:tc>
      </w:tr>
    </w:tbl>
    <w:p w14:paraId="1F6C4D6F" w14:textId="77777777" w:rsidR="00A16124" w:rsidRPr="004E0C31" w:rsidRDefault="00A16124" w:rsidP="00A16124">
      <w:pPr>
        <w:spacing w:before="100" w:after="0" w:line="170" w:lineRule="exact"/>
        <w:ind w:right="1987"/>
        <w:rPr>
          <w:rFonts w:ascii="Arial" w:hAnsi="Arial" w:cs="Arial"/>
          <w:sz w:val="18"/>
          <w:szCs w:val="18"/>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55"/>
        <w:gridCol w:w="5965"/>
      </w:tblGrid>
      <w:tr w:rsidR="00A16124" w:rsidRPr="004E0C31" w14:paraId="710B8397" w14:textId="77777777" w:rsidTr="007438D4">
        <w:trPr>
          <w:trHeight w:val="75"/>
        </w:trPr>
        <w:tc>
          <w:tcPr>
            <w:tcW w:w="2855" w:type="dxa"/>
            <w:tcBorders>
              <w:right w:val="single" w:sz="4" w:space="0" w:color="A6A6A6" w:themeColor="background1" w:themeShade="A6"/>
            </w:tcBorders>
          </w:tcPr>
          <w:p w14:paraId="18E36595" w14:textId="77777777" w:rsidR="00A16124" w:rsidRPr="004E0C31" w:rsidRDefault="00A16124" w:rsidP="007438D4">
            <w:pPr>
              <w:spacing w:before="36" w:line="203" w:lineRule="exact"/>
              <w:ind w:right="65" w:hanging="140"/>
              <w:jc w:val="right"/>
              <w:rPr>
                <w:rFonts w:ascii="Arial" w:eastAsia="Arial" w:hAnsi="Arial" w:cs="Arial"/>
                <w:i/>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tribunal</w:t>
            </w:r>
            <w:r w:rsidRPr="004E0C31">
              <w:rPr>
                <w:rFonts w:ascii="Arial" w:eastAsia="Arial" w:hAnsi="Arial" w:cs="Arial"/>
                <w:color w:val="231F20"/>
                <w:sz w:val="18"/>
                <w:szCs w:val="18"/>
              </w:rPr>
              <w:t xml:space="preserve"> is</w:t>
            </w:r>
          </w:p>
        </w:tc>
        <w:tc>
          <w:tcPr>
            <w:tcW w:w="5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BCB8D4" w14:textId="02CAE35F" w:rsidR="00A16124" w:rsidRPr="004E0C31" w:rsidRDefault="004E0C31" w:rsidP="007438D4">
            <w:pPr>
              <w:spacing w:before="36" w:line="203" w:lineRule="exact"/>
              <w:ind w:right="-20"/>
              <w:rPr>
                <w:rFonts w:ascii="Arial" w:hAnsi="Arial" w:cs="Arial"/>
                <w:sz w:val="18"/>
                <w:szCs w:val="18"/>
              </w:rPr>
            </w:pPr>
            <w:r w:rsidRPr="004E0C31">
              <w:rPr>
                <w:rFonts w:ascii="Arial" w:hAnsi="Arial" w:cs="Arial"/>
                <w:sz w:val="18"/>
                <w:szCs w:val="18"/>
              </w:rPr>
              <w:t>Courts</w:t>
            </w:r>
          </w:p>
        </w:tc>
      </w:tr>
    </w:tbl>
    <w:p w14:paraId="61C42B3E" w14:textId="77777777" w:rsidR="00A16124" w:rsidRPr="004E0C31" w:rsidRDefault="00A16124" w:rsidP="00A16124">
      <w:pPr>
        <w:spacing w:before="36" w:after="0" w:line="255" w:lineRule="auto"/>
        <w:ind w:left="397" w:right="6576" w:firstLine="244"/>
        <w:rPr>
          <w:rFonts w:ascii="Arial" w:eastAsia="Arial" w:hAnsi="Arial" w:cs="Arial"/>
          <w:sz w:val="18"/>
          <w:szCs w:val="18"/>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55"/>
        <w:gridCol w:w="5965"/>
      </w:tblGrid>
      <w:tr w:rsidR="00A16124" w:rsidRPr="004E0C31" w14:paraId="3F317938" w14:textId="77777777" w:rsidTr="007438D4">
        <w:trPr>
          <w:trHeight w:val="75"/>
        </w:trPr>
        <w:tc>
          <w:tcPr>
            <w:tcW w:w="2855" w:type="dxa"/>
          </w:tcPr>
          <w:p w14:paraId="3DBBDF3C" w14:textId="77777777" w:rsidR="00A16124" w:rsidRPr="004E0C31" w:rsidRDefault="00A16124" w:rsidP="007438D4">
            <w:pPr>
              <w:spacing w:before="36" w:line="203" w:lineRule="exact"/>
              <w:ind w:right="65" w:hanging="320"/>
              <w:jc w:val="right"/>
              <w:rPr>
                <w:rFonts w:ascii="Arial" w:eastAsia="Arial" w:hAnsi="Arial" w:cs="Arial"/>
                <w:color w:val="231F20"/>
                <w:sz w:val="18"/>
                <w:szCs w:val="18"/>
              </w:rPr>
            </w:pPr>
            <w:r w:rsidRPr="004E0C31">
              <w:rPr>
                <w:rFonts w:ascii="Arial" w:eastAsia="Arial" w:hAnsi="Arial" w:cs="Arial"/>
                <w:color w:val="231F20"/>
                <w:sz w:val="18"/>
                <w:szCs w:val="18"/>
              </w:rPr>
              <w:t xml:space="preserve">If the </w:t>
            </w:r>
            <w:r w:rsidRPr="004E0C31">
              <w:rPr>
                <w:rFonts w:ascii="Arial" w:eastAsia="Arial" w:hAnsi="Arial" w:cs="Arial"/>
                <w:i/>
                <w:color w:val="231F20"/>
                <w:sz w:val="18"/>
                <w:szCs w:val="18"/>
              </w:rPr>
              <w:t>tribunal</w:t>
            </w:r>
            <w:r w:rsidRPr="004E0C31">
              <w:rPr>
                <w:rFonts w:ascii="Arial" w:eastAsia="Arial" w:hAnsi="Arial" w:cs="Arial"/>
                <w:color w:val="231F20"/>
                <w:sz w:val="18"/>
                <w:szCs w:val="18"/>
              </w:rPr>
              <w:t xml:space="preserve"> is arbitration, the </w:t>
            </w:r>
          </w:p>
        </w:tc>
        <w:tc>
          <w:tcPr>
            <w:tcW w:w="5965" w:type="dxa"/>
            <w:tcBorders>
              <w:bottom w:val="single" w:sz="4" w:space="0" w:color="A6A6A6" w:themeColor="background1" w:themeShade="A6"/>
            </w:tcBorders>
          </w:tcPr>
          <w:p w14:paraId="6B6FE858" w14:textId="77777777" w:rsidR="00A16124" w:rsidRPr="004E0C31" w:rsidRDefault="00A16124" w:rsidP="007438D4">
            <w:pPr>
              <w:spacing w:before="36" w:line="203" w:lineRule="exact"/>
              <w:ind w:right="-20"/>
              <w:rPr>
                <w:rFonts w:ascii="Arial" w:hAnsi="Arial" w:cs="Arial"/>
                <w:sz w:val="18"/>
                <w:szCs w:val="18"/>
              </w:rPr>
            </w:pPr>
          </w:p>
        </w:tc>
      </w:tr>
      <w:tr w:rsidR="00A16124" w:rsidRPr="004E0C31" w14:paraId="70BDC130" w14:textId="77777777" w:rsidTr="007438D4">
        <w:trPr>
          <w:trHeight w:val="75"/>
        </w:trPr>
        <w:tc>
          <w:tcPr>
            <w:tcW w:w="2855" w:type="dxa"/>
            <w:tcBorders>
              <w:right w:val="single" w:sz="4" w:space="0" w:color="A6A6A6" w:themeColor="background1" w:themeShade="A6"/>
            </w:tcBorders>
          </w:tcPr>
          <w:p w14:paraId="68043FEB" w14:textId="77777777" w:rsidR="00A16124" w:rsidRPr="004E0C31" w:rsidRDefault="00A16124" w:rsidP="007438D4">
            <w:pPr>
              <w:spacing w:before="36" w:line="203" w:lineRule="exact"/>
              <w:ind w:right="65" w:hanging="140"/>
              <w:jc w:val="right"/>
              <w:rPr>
                <w:rFonts w:ascii="Arial" w:eastAsia="Arial" w:hAnsi="Arial" w:cs="Arial"/>
                <w:color w:val="231F20"/>
                <w:sz w:val="18"/>
                <w:szCs w:val="18"/>
              </w:rPr>
            </w:pPr>
            <w:r w:rsidRPr="004E0C31">
              <w:rPr>
                <w:rFonts w:ascii="Arial" w:eastAsia="Arial" w:hAnsi="Arial" w:cs="Arial"/>
                <w:color w:val="231F20"/>
                <w:sz w:val="18"/>
                <w:szCs w:val="18"/>
              </w:rPr>
              <w:t>arbitration procedure is</w:t>
            </w:r>
          </w:p>
        </w:tc>
        <w:tc>
          <w:tcPr>
            <w:tcW w:w="5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150DC4" w14:textId="3147F13A" w:rsidR="00A16124" w:rsidRPr="004E0C31" w:rsidRDefault="00A16124" w:rsidP="007438D4">
            <w:pPr>
              <w:spacing w:before="36" w:line="203" w:lineRule="exact"/>
              <w:ind w:right="-20"/>
              <w:rPr>
                <w:rFonts w:ascii="Arial" w:hAnsi="Arial" w:cs="Arial"/>
                <w:sz w:val="18"/>
                <w:szCs w:val="18"/>
              </w:rPr>
            </w:pPr>
          </w:p>
        </w:tc>
      </w:tr>
    </w:tbl>
    <w:p w14:paraId="3AA935FD" w14:textId="77777777" w:rsidR="00A16124" w:rsidRPr="004E0C31" w:rsidRDefault="00A16124" w:rsidP="00A16124">
      <w:pPr>
        <w:spacing w:before="100" w:after="0" w:line="170" w:lineRule="exact"/>
        <w:ind w:right="1987"/>
        <w:rPr>
          <w:rFonts w:ascii="Arial" w:hAnsi="Arial" w:cs="Arial"/>
          <w:sz w:val="18"/>
          <w:szCs w:val="18"/>
        </w:rPr>
      </w:pPr>
    </w:p>
    <w:p w14:paraId="088905F4" w14:textId="77777777" w:rsidR="00A16124" w:rsidRPr="004E0C31" w:rsidRDefault="00A16124" w:rsidP="00A16124">
      <w:pPr>
        <w:spacing w:before="100" w:after="0" w:line="170" w:lineRule="exact"/>
        <w:ind w:right="1987"/>
        <w:rPr>
          <w:rFonts w:ascii="Arial" w:hAnsi="Arial" w:cs="Arial"/>
          <w:sz w:val="18"/>
          <w:szCs w:val="18"/>
        </w:rPr>
      </w:pPr>
    </w:p>
    <w:tbl>
      <w:tblPr>
        <w:tblStyle w:val="TableGrid"/>
        <w:tblW w:w="8885"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885"/>
      </w:tblGrid>
      <w:tr w:rsidR="00A16124" w:rsidRPr="004E0C31" w14:paraId="6191A5DF" w14:textId="77777777" w:rsidTr="00E71F77">
        <w:trPr>
          <w:trHeight w:val="292"/>
        </w:trPr>
        <w:tc>
          <w:tcPr>
            <w:tcW w:w="8885" w:type="dxa"/>
          </w:tcPr>
          <w:p w14:paraId="0BB6095B" w14:textId="77777777" w:rsidR="00A16124" w:rsidRPr="004E0C31" w:rsidRDefault="00A16124" w:rsidP="000B5D87">
            <w:pPr>
              <w:tabs>
                <w:tab w:val="left" w:pos="6250"/>
              </w:tabs>
              <w:autoSpaceDE w:val="0"/>
              <w:autoSpaceDN w:val="0"/>
              <w:adjustRightInd w:val="0"/>
              <w:spacing w:line="276" w:lineRule="auto"/>
              <w:ind w:left="310" w:right="-205"/>
              <w:rPr>
                <w:rFonts w:ascii="Arial" w:eastAsia="Arial" w:hAnsi="Arial" w:cs="Arial"/>
                <w:color w:val="231F20"/>
                <w:sz w:val="18"/>
                <w:szCs w:val="18"/>
              </w:rPr>
            </w:pPr>
            <w:r w:rsidRPr="00E71F77">
              <w:rPr>
                <w:rFonts w:ascii="Arial" w:eastAsia="Arial" w:hAnsi="Arial" w:cs="Arial"/>
                <w:color w:val="231F20"/>
                <w:sz w:val="18"/>
                <w:szCs w:val="18"/>
              </w:rPr>
              <w:t xml:space="preserve">The </w:t>
            </w:r>
            <w:r w:rsidRPr="00E71F77">
              <w:rPr>
                <w:rFonts w:ascii="Arial" w:eastAsia="Arial" w:hAnsi="Arial" w:cs="Arial"/>
                <w:i/>
                <w:color w:val="231F20"/>
                <w:sz w:val="18"/>
                <w:szCs w:val="18"/>
              </w:rPr>
              <w:t xml:space="preserve">conditions </w:t>
            </w:r>
            <w:r w:rsidRPr="00E71F77">
              <w:rPr>
                <w:rFonts w:ascii="Arial" w:eastAsia="Arial" w:hAnsi="Arial" w:cs="Arial"/>
                <w:color w:val="231F20"/>
                <w:sz w:val="18"/>
                <w:szCs w:val="18"/>
              </w:rPr>
              <w:t>of</w:t>
            </w:r>
            <w:r w:rsidRPr="00E71F77">
              <w:rPr>
                <w:rFonts w:ascii="Arial" w:eastAsia="Arial" w:hAnsi="Arial" w:cs="Arial"/>
                <w:i/>
                <w:color w:val="231F20"/>
                <w:sz w:val="18"/>
                <w:szCs w:val="18"/>
              </w:rPr>
              <w:t xml:space="preserve"> contract</w:t>
            </w:r>
            <w:r w:rsidRPr="00E71F77">
              <w:rPr>
                <w:rFonts w:ascii="Arial" w:eastAsia="Arial" w:hAnsi="Arial" w:cs="Arial"/>
                <w:color w:val="231F20"/>
                <w:sz w:val="18"/>
                <w:szCs w:val="18"/>
              </w:rPr>
              <w:t xml:space="preserve"> are the NEC4 Engineering and Construction Short Contract June 2017 </w:t>
            </w:r>
            <w:bookmarkStart w:id="3" w:name="_Hlk212532940"/>
            <w:r w:rsidRPr="00E71F77">
              <w:rPr>
                <w:rFonts w:ascii="Arial" w:eastAsia="Arial" w:hAnsi="Arial" w:cs="Arial"/>
                <w:color w:val="231F20"/>
                <w:sz w:val="18"/>
                <w:szCs w:val="18"/>
              </w:rPr>
              <w:t xml:space="preserve">(with amendments January 2023) </w:t>
            </w:r>
            <w:bookmarkEnd w:id="3"/>
            <w:r w:rsidRPr="00E71F77">
              <w:rPr>
                <w:rFonts w:ascii="Arial" w:eastAsia="Arial" w:hAnsi="Arial" w:cs="Arial"/>
                <w:color w:val="231F20"/>
                <w:sz w:val="18"/>
                <w:szCs w:val="18"/>
              </w:rPr>
              <w:t>and the following additional conditions</w:t>
            </w:r>
          </w:p>
        </w:tc>
      </w:tr>
    </w:tbl>
    <w:p w14:paraId="2B955699" w14:textId="77777777" w:rsidR="00A16124" w:rsidRPr="004E0C31" w:rsidRDefault="00A16124" w:rsidP="00A16124">
      <w:pPr>
        <w:spacing w:before="9" w:after="0" w:line="130" w:lineRule="exact"/>
        <w:rPr>
          <w:rFonts w:ascii="Arial" w:hAnsi="Arial" w:cs="Arial"/>
          <w:sz w:val="18"/>
          <w:szCs w:val="18"/>
        </w:rPr>
      </w:pPr>
    </w:p>
    <w:p w14:paraId="7E1C8177" w14:textId="77777777" w:rsidR="00A16124" w:rsidRPr="004E0C31" w:rsidRDefault="00A16124" w:rsidP="00A16124">
      <w:pPr>
        <w:spacing w:before="9" w:after="0" w:line="130" w:lineRule="exact"/>
        <w:rPr>
          <w:rFonts w:ascii="Arial" w:hAnsi="Arial" w:cs="Arial"/>
          <w:sz w:val="18"/>
          <w:szCs w:val="18"/>
        </w:rPr>
      </w:pPr>
    </w:p>
    <w:p w14:paraId="269F9FED" w14:textId="77777777" w:rsidR="00A16124" w:rsidRPr="004E0C31" w:rsidRDefault="00A16124" w:rsidP="00A16124">
      <w:pPr>
        <w:spacing w:after="0" w:line="200" w:lineRule="exact"/>
        <w:rPr>
          <w:rFonts w:ascii="Arial" w:hAnsi="Arial" w:cs="Arial"/>
          <w:sz w:val="18"/>
          <w:szCs w:val="18"/>
        </w:rPr>
      </w:pPr>
    </w:p>
    <w:tbl>
      <w:tblPr>
        <w:tblStyle w:val="TableGrid"/>
        <w:tblW w:w="8550" w:type="dxa"/>
        <w:tblInd w:w="4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550"/>
      </w:tblGrid>
      <w:tr w:rsidR="00A16124" w:rsidRPr="004E0C31" w14:paraId="75D46E08" w14:textId="77777777" w:rsidTr="007438D4">
        <w:trPr>
          <w:trHeight w:val="1658"/>
        </w:trPr>
        <w:tc>
          <w:tcPr>
            <w:tcW w:w="8550" w:type="dxa"/>
          </w:tcPr>
          <w:p w14:paraId="60B8EAAA" w14:textId="77777777" w:rsidR="004E0C31" w:rsidRPr="004E0C31" w:rsidRDefault="004E0C31" w:rsidP="004E0C31">
            <w:pPr>
              <w:ind w:left="142"/>
              <w:jc w:val="both"/>
              <w:rPr>
                <w:rFonts w:ascii="Arial" w:hAnsi="Arial" w:cs="Arial"/>
                <w:sz w:val="18"/>
                <w:szCs w:val="18"/>
              </w:rPr>
            </w:pPr>
            <w:r w:rsidRPr="004E0C31">
              <w:rPr>
                <w:rFonts w:ascii="Arial" w:eastAsia="Times New Roman" w:hAnsi="Arial" w:cs="Arial"/>
                <w:b/>
                <w:sz w:val="18"/>
                <w:szCs w:val="18"/>
                <w:lang w:eastAsia="it-IT"/>
              </w:rPr>
              <w:t>Option Z1 – Corrupt Practices</w:t>
            </w:r>
          </w:p>
          <w:p w14:paraId="310F5D17" w14:textId="77777777" w:rsidR="004E0C31" w:rsidRPr="004E0C31" w:rsidRDefault="004E0C31" w:rsidP="004E0C31">
            <w:pPr>
              <w:ind w:left="142"/>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The Contractor has warranted that he has not committed any Prohibited Act and he does not do any of the Prohibited Acts.</w:t>
            </w:r>
          </w:p>
          <w:p w14:paraId="35731352" w14:textId="77777777" w:rsidR="004E0C31" w:rsidRPr="004E0C31" w:rsidRDefault="004E0C31" w:rsidP="004E0C31">
            <w:pPr>
              <w:ind w:left="142"/>
              <w:jc w:val="both"/>
              <w:rPr>
                <w:rFonts w:ascii="Arial" w:eastAsia="Times New Roman" w:hAnsi="Arial" w:cs="Arial"/>
                <w:sz w:val="18"/>
                <w:szCs w:val="18"/>
                <w:lang w:eastAsia="it-IT"/>
              </w:rPr>
            </w:pPr>
          </w:p>
          <w:p w14:paraId="4943C3DD" w14:textId="54FCDBD2" w:rsidR="004E0C31" w:rsidRPr="004E0C31" w:rsidRDefault="004E0C31" w:rsidP="004E0C31">
            <w:pPr>
              <w:ind w:left="142"/>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The Contractor does not: </w:t>
            </w:r>
          </w:p>
          <w:p w14:paraId="5C7FF5CC" w14:textId="77777777" w:rsidR="004E0C31" w:rsidRPr="004E0C31" w:rsidRDefault="004E0C31" w:rsidP="004E0C31">
            <w:pPr>
              <w:ind w:left="142"/>
              <w:jc w:val="both"/>
              <w:rPr>
                <w:rFonts w:ascii="Arial" w:eastAsia="Times New Roman" w:hAnsi="Arial" w:cs="Arial"/>
                <w:sz w:val="18"/>
                <w:szCs w:val="18"/>
                <w:lang w:eastAsia="it-IT"/>
              </w:rPr>
            </w:pPr>
          </w:p>
          <w:p w14:paraId="23898AA6" w14:textId="77777777" w:rsidR="004E0C31" w:rsidRPr="004E0C31" w:rsidRDefault="004E0C31" w:rsidP="004E0C31">
            <w:pPr>
              <w:widowControl w:val="0"/>
              <w:numPr>
                <w:ilvl w:val="0"/>
                <w:numId w:val="3"/>
              </w:numPr>
              <w:spacing w:after="200" w:line="276" w:lineRule="auto"/>
              <w:ind w:left="142" w:hanging="425"/>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offer to give to any person in the service of the Client any gift or consideration of any kind as an inducement or reward in relation to the obtaining or execution of this contract or any other contract with the Client or for showing favour or disfavour to any person in relation to this contract or any other contract with the Client, or </w:t>
            </w:r>
          </w:p>
          <w:p w14:paraId="4F1FB9D6" w14:textId="77777777" w:rsidR="004E0C31" w:rsidRPr="004E0C31" w:rsidRDefault="004E0C31" w:rsidP="004E0C31">
            <w:pPr>
              <w:widowControl w:val="0"/>
              <w:numPr>
                <w:ilvl w:val="0"/>
                <w:numId w:val="3"/>
              </w:numPr>
              <w:spacing w:after="200" w:line="276" w:lineRule="auto"/>
              <w:ind w:left="142" w:hanging="425"/>
              <w:jc w:val="both"/>
              <w:rPr>
                <w:rFonts w:ascii="Arial" w:eastAsia="Times New Roman" w:hAnsi="Arial" w:cs="Arial"/>
                <w:sz w:val="18"/>
                <w:szCs w:val="18"/>
                <w:lang w:eastAsia="it-IT"/>
              </w:rPr>
            </w:pPr>
            <w:proofErr w:type="gramStart"/>
            <w:r w:rsidRPr="004E0C31">
              <w:rPr>
                <w:rFonts w:ascii="Arial" w:eastAsia="Times New Roman" w:hAnsi="Arial" w:cs="Arial"/>
                <w:sz w:val="18"/>
                <w:szCs w:val="18"/>
                <w:lang w:eastAsia="it-IT"/>
              </w:rPr>
              <w:t>enter into</w:t>
            </w:r>
            <w:proofErr w:type="gramEnd"/>
            <w:r w:rsidRPr="004E0C31">
              <w:rPr>
                <w:rFonts w:ascii="Arial" w:eastAsia="Times New Roman" w:hAnsi="Arial" w:cs="Arial"/>
                <w:sz w:val="18"/>
                <w:szCs w:val="18"/>
                <w:lang w:eastAsia="it-IT"/>
              </w:rPr>
              <w:t xml:space="preserve"> this contract or any other contract with the Client if, in connection with this contract or any such other contract, commission has been paid or an agreement for the payment of commission has been made by him or on his behalf or to his knowledge, in accordance with the terms of the Bribery Act 2010.</w:t>
            </w:r>
          </w:p>
          <w:p w14:paraId="12928533" w14:textId="77777777" w:rsidR="004E0C31" w:rsidRPr="004E0C31" w:rsidRDefault="004E0C31" w:rsidP="004E0C31">
            <w:pPr>
              <w:spacing w:after="60"/>
              <w:ind w:left="142"/>
              <w:jc w:val="both"/>
              <w:rPr>
                <w:rFonts w:ascii="Arial" w:eastAsia="Times New Roman" w:hAnsi="Arial" w:cs="Arial"/>
                <w:b/>
                <w:sz w:val="18"/>
                <w:szCs w:val="18"/>
              </w:rPr>
            </w:pPr>
            <w:r w:rsidRPr="004E0C31">
              <w:rPr>
                <w:rFonts w:ascii="Arial" w:eastAsia="Times New Roman" w:hAnsi="Arial" w:cs="Arial"/>
                <w:b/>
                <w:sz w:val="18"/>
                <w:szCs w:val="18"/>
              </w:rPr>
              <w:t>Option Z2 – Fair Wages and Conditions of Labour</w:t>
            </w:r>
          </w:p>
          <w:p w14:paraId="1A0CBDB0" w14:textId="77777777" w:rsidR="004E0C31" w:rsidRPr="004E0C31" w:rsidRDefault="004E0C31" w:rsidP="004E0C31">
            <w:pPr>
              <w:ind w:left="142"/>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The Contractor shall in respect of all persons employed by him (whether in execution of the contract or otherwise) in every factory, workshop or place occupied or used by him for the execution of the contract comply with the following conditions, namely:</w:t>
            </w:r>
          </w:p>
          <w:p w14:paraId="75D5B957" w14:textId="77777777" w:rsidR="004E0C31" w:rsidRPr="004E0C31" w:rsidRDefault="004E0C31" w:rsidP="004E0C31">
            <w:pPr>
              <w:widowControl w:val="0"/>
              <w:numPr>
                <w:ilvl w:val="0"/>
                <w:numId w:val="9"/>
              </w:numPr>
              <w:spacing w:after="200" w:line="276" w:lineRule="auto"/>
              <w:ind w:left="142" w:hanging="425"/>
              <w:jc w:val="both"/>
              <w:rPr>
                <w:rFonts w:ascii="Arial" w:eastAsia="Calibri" w:hAnsi="Arial" w:cs="Arial"/>
                <w:sz w:val="18"/>
                <w:szCs w:val="18"/>
                <w:lang w:eastAsia="en-GB"/>
              </w:rPr>
            </w:pPr>
            <w:r w:rsidRPr="004E0C31">
              <w:rPr>
                <w:rFonts w:ascii="Arial" w:eastAsia="Calibri" w:hAnsi="Arial" w:cs="Arial"/>
                <w:sz w:val="18"/>
                <w:szCs w:val="18"/>
                <w:lang w:eastAsia="en-GB"/>
              </w:rPr>
              <w:t>Pay rates of wages and observe hours and conditions of labour not less favourable than those established, for the trade or industry in the district where the work is carried out.</w:t>
            </w:r>
          </w:p>
          <w:p w14:paraId="2334257C" w14:textId="77777777" w:rsidR="004E0C31" w:rsidRPr="004E0C31" w:rsidRDefault="004E0C31" w:rsidP="004E0C31">
            <w:pPr>
              <w:ind w:left="142"/>
              <w:jc w:val="both"/>
              <w:rPr>
                <w:rFonts w:ascii="Arial" w:eastAsia="Calibri" w:hAnsi="Arial" w:cs="Arial"/>
                <w:sz w:val="18"/>
                <w:szCs w:val="18"/>
                <w:lang w:eastAsia="en-GB"/>
              </w:rPr>
            </w:pPr>
          </w:p>
          <w:p w14:paraId="228EC8A9" w14:textId="77777777" w:rsidR="004E0C31" w:rsidRPr="004E0C31" w:rsidRDefault="004E0C31" w:rsidP="004E0C31">
            <w:pPr>
              <w:ind w:left="142"/>
              <w:jc w:val="both"/>
              <w:rPr>
                <w:rFonts w:ascii="Arial" w:eastAsia="Calibri" w:hAnsi="Arial" w:cs="Arial"/>
                <w:sz w:val="18"/>
                <w:szCs w:val="18"/>
                <w:lang w:eastAsia="en-GB"/>
              </w:rPr>
            </w:pPr>
            <w:r w:rsidRPr="004E0C31">
              <w:rPr>
                <w:rFonts w:ascii="Arial" w:eastAsia="Calibri" w:hAnsi="Arial" w:cs="Arial"/>
                <w:sz w:val="18"/>
                <w:szCs w:val="18"/>
                <w:lang w:eastAsia="en-GB"/>
              </w:rPr>
              <w:lastRenderedPageBreak/>
              <w:t>The Contractor shall recognise the right of his work people to be members of such trade unions as they may choose or subject to Section 58 of the Employment Protection (Consolidation) Act 1978, as amended, not to be members of a trade union or other organisation of workers or to refuse to be a member of any particular trade union in other organisation of workers.</w:t>
            </w:r>
          </w:p>
          <w:p w14:paraId="5AB4C13A" w14:textId="77777777" w:rsidR="004E0C31" w:rsidRPr="004E0C31" w:rsidRDefault="004E0C31" w:rsidP="004E0C31">
            <w:pPr>
              <w:ind w:left="142"/>
              <w:jc w:val="both"/>
              <w:rPr>
                <w:rFonts w:ascii="Arial" w:eastAsia="Times New Roman" w:hAnsi="Arial" w:cs="Arial"/>
                <w:sz w:val="18"/>
                <w:szCs w:val="18"/>
                <w:lang w:eastAsia="it-IT"/>
              </w:rPr>
            </w:pPr>
          </w:p>
          <w:p w14:paraId="6365B2FF" w14:textId="77777777" w:rsidR="004E0C31" w:rsidRPr="004E0C31" w:rsidRDefault="004E0C31" w:rsidP="004E0C31">
            <w:pPr>
              <w:ind w:left="142"/>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The Contractor </w:t>
            </w:r>
            <w:proofErr w:type="gramStart"/>
            <w:r w:rsidRPr="004E0C31">
              <w:rPr>
                <w:rFonts w:ascii="Arial" w:eastAsia="Times New Roman" w:hAnsi="Arial" w:cs="Arial"/>
                <w:sz w:val="18"/>
                <w:szCs w:val="18"/>
                <w:lang w:eastAsia="it-IT"/>
              </w:rPr>
              <w:t>shall at all times</w:t>
            </w:r>
            <w:proofErr w:type="gramEnd"/>
            <w:r w:rsidRPr="004E0C31">
              <w:rPr>
                <w:rFonts w:ascii="Arial" w:eastAsia="Times New Roman" w:hAnsi="Arial" w:cs="Arial"/>
                <w:sz w:val="18"/>
                <w:szCs w:val="18"/>
                <w:lang w:eastAsia="it-IT"/>
              </w:rPr>
              <w:t xml:space="preserve"> during the continuance of the contract display, for the information of his work people in every factory, workshop or place occupied or used by him for the execution of the contract a copy of Clause (a) and (b) above.</w:t>
            </w:r>
          </w:p>
          <w:p w14:paraId="4F90D42D" w14:textId="77777777" w:rsidR="004E0C31" w:rsidRPr="004E0C31" w:rsidRDefault="004E0C31" w:rsidP="004E0C31">
            <w:pPr>
              <w:ind w:left="142"/>
              <w:jc w:val="both"/>
              <w:rPr>
                <w:rFonts w:ascii="Arial" w:eastAsia="Times New Roman" w:hAnsi="Arial" w:cs="Arial"/>
                <w:sz w:val="18"/>
                <w:szCs w:val="18"/>
                <w:lang w:eastAsia="it-IT"/>
              </w:rPr>
            </w:pPr>
          </w:p>
          <w:p w14:paraId="02289FA3" w14:textId="77777777" w:rsidR="004E0C31" w:rsidRPr="004E0C31" w:rsidRDefault="004E0C31" w:rsidP="004E0C31">
            <w:pPr>
              <w:ind w:left="142"/>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The Contractor shall be responsible for the observance of this clause by sub-contractors employed in the execution of the </w:t>
            </w:r>
            <w:proofErr w:type="gramStart"/>
            <w:r w:rsidRPr="004E0C31">
              <w:rPr>
                <w:rFonts w:ascii="Arial" w:eastAsia="Times New Roman" w:hAnsi="Arial" w:cs="Arial"/>
                <w:sz w:val="18"/>
                <w:szCs w:val="18"/>
                <w:lang w:eastAsia="it-IT"/>
              </w:rPr>
              <w:t>contract, and</w:t>
            </w:r>
            <w:proofErr w:type="gramEnd"/>
            <w:r w:rsidRPr="004E0C31">
              <w:rPr>
                <w:rFonts w:ascii="Arial" w:eastAsia="Times New Roman" w:hAnsi="Arial" w:cs="Arial"/>
                <w:sz w:val="18"/>
                <w:szCs w:val="18"/>
                <w:lang w:eastAsia="it-IT"/>
              </w:rPr>
              <w:t xml:space="preserve"> shall if required notify the County Borough Council of the names and addresses of all such sub-contractors.</w:t>
            </w:r>
          </w:p>
          <w:p w14:paraId="6B80E928" w14:textId="77777777" w:rsidR="004E0C31" w:rsidRPr="004E0C31" w:rsidRDefault="004E0C31" w:rsidP="004E0C31">
            <w:pPr>
              <w:ind w:left="142"/>
              <w:jc w:val="both"/>
              <w:rPr>
                <w:rFonts w:ascii="Arial" w:eastAsia="Times New Roman" w:hAnsi="Arial" w:cs="Arial"/>
                <w:sz w:val="18"/>
                <w:szCs w:val="18"/>
                <w:lang w:eastAsia="it-IT"/>
              </w:rPr>
            </w:pPr>
          </w:p>
          <w:p w14:paraId="4B7DA589" w14:textId="77777777" w:rsidR="004E0C31" w:rsidRPr="004E0C31" w:rsidRDefault="004E0C31" w:rsidP="004E0C31">
            <w:pPr>
              <w:ind w:left="142"/>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In the event of any question arising as to whether the foregoing conditions are being observed, the question shall, if not otherwise disposed of, be referred for decision to an independent arbitrator jointly agreed by the County Borough Council and the Contractor.</w:t>
            </w:r>
          </w:p>
          <w:p w14:paraId="2E4448DF" w14:textId="77777777" w:rsidR="004E0C31" w:rsidRPr="004E0C31" w:rsidRDefault="004E0C31" w:rsidP="004E0C31">
            <w:pPr>
              <w:ind w:left="142"/>
              <w:jc w:val="both"/>
              <w:rPr>
                <w:rFonts w:ascii="Arial" w:eastAsia="Times New Roman" w:hAnsi="Arial" w:cs="Arial"/>
                <w:sz w:val="18"/>
                <w:szCs w:val="18"/>
                <w:lang w:eastAsia="it-IT"/>
              </w:rPr>
            </w:pPr>
          </w:p>
          <w:p w14:paraId="0CAC4D29" w14:textId="77777777" w:rsidR="004E0C31" w:rsidRPr="004E0C31" w:rsidRDefault="004E0C31" w:rsidP="004E0C31">
            <w:pPr>
              <w:ind w:left="142"/>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The Contractor shall keep proper books and time sheets in relation to wages paid to persons in his employ and engaged in the execution of the contract, and such document shall, if required by the County Borough Council, be produced for inspection by any officer so authorised by the County Borough Council.</w:t>
            </w:r>
          </w:p>
          <w:p w14:paraId="4918CF92" w14:textId="77777777" w:rsidR="004E0C31" w:rsidRPr="004E0C31" w:rsidRDefault="004E0C31" w:rsidP="004E0C31">
            <w:pPr>
              <w:ind w:left="142"/>
              <w:jc w:val="both"/>
              <w:rPr>
                <w:rFonts w:ascii="Arial" w:eastAsia="Times New Roman" w:hAnsi="Arial" w:cs="Arial"/>
                <w:sz w:val="18"/>
                <w:szCs w:val="18"/>
                <w:lang w:eastAsia="it-IT"/>
              </w:rPr>
            </w:pPr>
          </w:p>
          <w:p w14:paraId="57DFFE49" w14:textId="77777777" w:rsidR="004E0C31" w:rsidRPr="004E0C31" w:rsidRDefault="004E0C31" w:rsidP="004E0C31">
            <w:pPr>
              <w:spacing w:after="60"/>
              <w:ind w:left="142"/>
              <w:jc w:val="both"/>
              <w:rPr>
                <w:rFonts w:ascii="Arial" w:eastAsia="Times New Roman" w:hAnsi="Arial" w:cs="Arial"/>
                <w:b/>
                <w:sz w:val="18"/>
                <w:szCs w:val="18"/>
              </w:rPr>
            </w:pPr>
            <w:r w:rsidRPr="004E0C31">
              <w:rPr>
                <w:rFonts w:ascii="Arial" w:eastAsia="Times New Roman" w:hAnsi="Arial" w:cs="Arial"/>
                <w:b/>
                <w:sz w:val="18"/>
                <w:szCs w:val="18"/>
              </w:rPr>
              <w:t>Option Z3 – Prevention of Canvassing</w:t>
            </w:r>
          </w:p>
          <w:p w14:paraId="472B2616" w14:textId="77777777" w:rsidR="004E0C31" w:rsidRPr="004E0C31" w:rsidRDefault="004E0C31" w:rsidP="004E0C31">
            <w:pPr>
              <w:widowControl w:val="0"/>
              <w:numPr>
                <w:ilvl w:val="0"/>
                <w:numId w:val="4"/>
              </w:numPr>
              <w:spacing w:after="200" w:line="276" w:lineRule="auto"/>
              <w:ind w:left="142"/>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The Contractor, by submitting his tender, confirms that he has not canvassed or solicited now or in the future any Member, Officer or Employee of the Council in connection with the award of this or any other tender or proposed tender for the Council and that no person employed by him or acting on his behalf has done any such act </w:t>
            </w:r>
          </w:p>
          <w:p w14:paraId="6E204566" w14:textId="587DF4A8" w:rsidR="004E0C31" w:rsidRPr="004E0C31" w:rsidRDefault="004E0C31" w:rsidP="004E0C31">
            <w:pPr>
              <w:widowControl w:val="0"/>
              <w:numPr>
                <w:ilvl w:val="0"/>
                <w:numId w:val="4"/>
              </w:numPr>
              <w:spacing w:after="200" w:line="276" w:lineRule="auto"/>
              <w:ind w:left="142"/>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Any breach of this Clause will entitle the Council to reject a tender and/or cancel a contract.</w:t>
            </w:r>
          </w:p>
          <w:p w14:paraId="67134832" w14:textId="77777777" w:rsidR="004E0C31" w:rsidRPr="004E0C31" w:rsidRDefault="004E0C31" w:rsidP="004E0C31">
            <w:pPr>
              <w:spacing w:after="60"/>
              <w:ind w:left="142"/>
              <w:jc w:val="both"/>
              <w:rPr>
                <w:rFonts w:ascii="Arial" w:eastAsia="Times New Roman" w:hAnsi="Arial" w:cs="Arial"/>
                <w:b/>
                <w:sz w:val="18"/>
                <w:szCs w:val="18"/>
              </w:rPr>
            </w:pPr>
            <w:r w:rsidRPr="004E0C31">
              <w:rPr>
                <w:rFonts w:ascii="Arial" w:eastAsia="Times New Roman" w:hAnsi="Arial" w:cs="Arial"/>
                <w:b/>
                <w:sz w:val="18"/>
                <w:szCs w:val="18"/>
              </w:rPr>
              <w:t>Option Z4 – Equality and Diversity</w:t>
            </w:r>
          </w:p>
          <w:p w14:paraId="69C5A6F7" w14:textId="77777777" w:rsidR="004E0C31" w:rsidRPr="004E0C31" w:rsidRDefault="004E0C31" w:rsidP="004E0C31">
            <w:pPr>
              <w:ind w:left="142"/>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The Client is committed to the active promotion of equality and to valuing diversity in all its work.  It is committed to honouring the duties and rights enshrined in legislation and where possible, will go further than the requirements of law.  The Client believes that promoting diversity and equality of opportunity among its work force and more widely, will assist in meeting the needs and aspirations of the people of Wales.  The Client therefore seeks to contract with companies with similar </w:t>
            </w:r>
            <w:proofErr w:type="gramStart"/>
            <w:r w:rsidRPr="004E0C31">
              <w:rPr>
                <w:rFonts w:ascii="Arial" w:eastAsia="Times New Roman" w:hAnsi="Arial" w:cs="Arial"/>
                <w:sz w:val="18"/>
                <w:szCs w:val="18"/>
                <w:lang w:eastAsia="it-IT"/>
              </w:rPr>
              <w:t>aspirations</w:t>
            </w:r>
            <w:proofErr w:type="gramEnd"/>
            <w:r w:rsidRPr="004E0C31">
              <w:rPr>
                <w:rFonts w:ascii="Arial" w:eastAsia="Times New Roman" w:hAnsi="Arial" w:cs="Arial"/>
                <w:sz w:val="18"/>
                <w:szCs w:val="18"/>
                <w:lang w:eastAsia="it-IT"/>
              </w:rPr>
              <w:t xml:space="preserve"> and this is reflected in the consideration of the Quality submissions made by tendering companies.</w:t>
            </w:r>
          </w:p>
          <w:p w14:paraId="5EA334C9" w14:textId="77777777" w:rsidR="004E0C31" w:rsidRPr="004E0C31" w:rsidRDefault="004E0C31" w:rsidP="004E0C31">
            <w:pPr>
              <w:ind w:left="142"/>
              <w:jc w:val="both"/>
              <w:rPr>
                <w:rFonts w:ascii="Arial" w:eastAsia="Times New Roman" w:hAnsi="Arial" w:cs="Arial"/>
                <w:sz w:val="18"/>
                <w:szCs w:val="18"/>
                <w:lang w:eastAsia="it-IT"/>
              </w:rPr>
            </w:pPr>
          </w:p>
          <w:p w14:paraId="362CE1CE" w14:textId="77777777" w:rsidR="004E0C31" w:rsidRPr="004E0C31" w:rsidRDefault="004E0C31" w:rsidP="004E0C31">
            <w:pPr>
              <w:spacing w:after="60"/>
              <w:ind w:left="142"/>
              <w:jc w:val="both"/>
              <w:rPr>
                <w:rFonts w:ascii="Arial" w:eastAsia="Times New Roman" w:hAnsi="Arial" w:cs="Arial"/>
                <w:b/>
                <w:sz w:val="18"/>
                <w:szCs w:val="18"/>
              </w:rPr>
            </w:pPr>
            <w:r w:rsidRPr="004E0C31">
              <w:rPr>
                <w:rFonts w:ascii="Arial" w:eastAsia="Times New Roman" w:hAnsi="Arial" w:cs="Arial"/>
                <w:b/>
                <w:sz w:val="18"/>
                <w:szCs w:val="18"/>
              </w:rPr>
              <w:t>Option Z5 – VAT Invoice</w:t>
            </w:r>
          </w:p>
          <w:p w14:paraId="72DF6D0E" w14:textId="77777777" w:rsidR="004E0C31" w:rsidRPr="004E0C31" w:rsidRDefault="004E0C31" w:rsidP="004E0C31">
            <w:pPr>
              <w:spacing w:before="36"/>
              <w:ind w:left="142" w:right="-20"/>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The Contractor shall submit a valid VAT invoice, for the amount stated upon the payment certificate, to the Client within a maximum of 24 hours of being requested of such or at any time as requested by the Client</w:t>
            </w:r>
          </w:p>
          <w:p w14:paraId="0067AE65" w14:textId="77777777" w:rsidR="004E0C31" w:rsidRPr="004E0C31" w:rsidRDefault="004E0C31" w:rsidP="004E0C31">
            <w:pPr>
              <w:jc w:val="both"/>
              <w:rPr>
                <w:rFonts w:ascii="Arial" w:hAnsi="Arial" w:cs="Arial"/>
                <w:sz w:val="18"/>
                <w:szCs w:val="18"/>
              </w:rPr>
            </w:pPr>
          </w:p>
          <w:p w14:paraId="249A195B" w14:textId="77777777" w:rsidR="004E0C31" w:rsidRPr="004E0C31" w:rsidRDefault="004E0C31" w:rsidP="004E0C31">
            <w:pPr>
              <w:ind w:left="142"/>
              <w:jc w:val="both"/>
              <w:rPr>
                <w:rFonts w:ascii="Arial" w:eastAsia="Times New Roman" w:hAnsi="Arial" w:cs="Arial"/>
                <w:b/>
                <w:sz w:val="18"/>
                <w:szCs w:val="18"/>
                <w:lang w:eastAsia="it-IT"/>
              </w:rPr>
            </w:pPr>
            <w:r w:rsidRPr="004E0C31">
              <w:rPr>
                <w:rFonts w:ascii="Arial" w:eastAsia="Times New Roman" w:hAnsi="Arial" w:cs="Arial"/>
                <w:b/>
                <w:sz w:val="18"/>
                <w:szCs w:val="18"/>
                <w:lang w:eastAsia="it-IT"/>
              </w:rPr>
              <w:t>Option Z6 – Procurement</w:t>
            </w:r>
          </w:p>
          <w:p w14:paraId="46CB8888" w14:textId="77777777" w:rsidR="004E0C31" w:rsidRPr="004E0C31" w:rsidRDefault="004E0C31" w:rsidP="004E0C31">
            <w:pPr>
              <w:ind w:left="142"/>
              <w:jc w:val="both"/>
              <w:rPr>
                <w:rFonts w:ascii="Arial" w:eastAsia="Times New Roman" w:hAnsi="Arial" w:cs="Arial"/>
                <w:b/>
                <w:sz w:val="18"/>
                <w:szCs w:val="18"/>
                <w:lang w:eastAsia="it-IT"/>
              </w:rPr>
            </w:pPr>
          </w:p>
          <w:p w14:paraId="54C71DF0" w14:textId="0941B4C8" w:rsidR="004E0C31" w:rsidRPr="004E0C31" w:rsidRDefault="004E0C31" w:rsidP="004E0C31">
            <w:pPr>
              <w:widowControl w:val="0"/>
              <w:numPr>
                <w:ilvl w:val="0"/>
                <w:numId w:val="3"/>
              </w:numPr>
              <w:spacing w:after="200" w:line="276" w:lineRule="auto"/>
              <w:ind w:left="142" w:hanging="425"/>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During the tender period the Contractor shall establish that products named in the document for inclusion in the works are available within the programmed contract period.  Should this not be the case the Contractor should put forward products of equivalent specification, which will be available within the contract period, in the tender submission for consideration.</w:t>
            </w:r>
          </w:p>
        </w:tc>
      </w:tr>
    </w:tbl>
    <w:p w14:paraId="4186858A" w14:textId="4A623CB2" w:rsidR="00A16124" w:rsidRPr="004E0C31" w:rsidRDefault="00A16124">
      <w:pPr>
        <w:rPr>
          <w:rFonts w:ascii="Arial" w:eastAsia="Times New Roman" w:hAnsi="Arial" w:cs="Times New Roman"/>
          <w:szCs w:val="24"/>
          <w:lang w:eastAsia="it-IT"/>
        </w:rPr>
      </w:pPr>
      <w:r w:rsidRPr="004E0C31">
        <w:rPr>
          <w:rFonts w:ascii="Arial" w:eastAsia="Times New Roman" w:hAnsi="Arial" w:cs="Times New Roman"/>
          <w:szCs w:val="24"/>
          <w:lang w:eastAsia="it-IT"/>
        </w:rPr>
        <w:lastRenderedPageBreak/>
        <w:br w:type="page"/>
      </w:r>
    </w:p>
    <w:p w14:paraId="17A9E667" w14:textId="77777777" w:rsidR="00712231" w:rsidRPr="004E0C31" w:rsidRDefault="00712231" w:rsidP="00712231">
      <w:pPr>
        <w:tabs>
          <w:tab w:val="left" w:pos="8707"/>
        </w:tabs>
        <w:spacing w:after="0"/>
        <w:rPr>
          <w:rFonts w:ascii="Arial" w:eastAsia="Times New Roman" w:hAnsi="Arial" w:cs="Times New Roman"/>
          <w:szCs w:val="24"/>
          <w:lang w:eastAsia="it-IT"/>
        </w:rPr>
      </w:pPr>
    </w:p>
    <w:tbl>
      <w:tblPr>
        <w:tblStyle w:val="TableGrid"/>
        <w:tblW w:w="0" w:type="auto"/>
        <w:tblInd w:w="-5" w:type="dxa"/>
        <w:tblLook w:val="04A0" w:firstRow="1" w:lastRow="0" w:firstColumn="1" w:lastColumn="0" w:noHBand="0" w:noVBand="1"/>
      </w:tblPr>
      <w:tblGrid>
        <w:gridCol w:w="9638"/>
      </w:tblGrid>
      <w:tr w:rsidR="000543EF" w:rsidRPr="004E0C31" w14:paraId="6000E642" w14:textId="77777777" w:rsidTr="007438D4">
        <w:trPr>
          <w:trHeight w:val="805"/>
        </w:trPr>
        <w:tc>
          <w:tcPr>
            <w:tcW w:w="9639" w:type="dxa"/>
            <w:tcBorders>
              <w:bottom w:val="single" w:sz="4" w:space="0" w:color="auto"/>
              <w:right w:val="nil"/>
            </w:tcBorders>
            <w:shd w:val="clear" w:color="auto" w:fill="000000" w:themeFill="text1"/>
            <w:vAlign w:val="center"/>
          </w:tcPr>
          <w:p w14:paraId="0682B907" w14:textId="77777777" w:rsidR="000543EF" w:rsidRPr="004E0C31" w:rsidRDefault="000543EF" w:rsidP="007438D4">
            <w:pPr>
              <w:spacing w:before="21"/>
              <w:ind w:left="112" w:right="-20"/>
              <w:rPr>
                <w:rFonts w:ascii="Arial" w:eastAsia="Arial" w:hAnsi="Arial" w:cs="Arial"/>
                <w:sz w:val="56"/>
                <w:szCs w:val="56"/>
              </w:rPr>
            </w:pPr>
            <w:r w:rsidRPr="004E0C31">
              <w:rPr>
                <w:rFonts w:ascii="Arial" w:eastAsia="Arial" w:hAnsi="Arial" w:cs="Arial"/>
                <w:color w:val="FFFFFF" w:themeColor="background1"/>
                <w:sz w:val="56"/>
                <w:szCs w:val="56"/>
              </w:rPr>
              <w:t>Contract Data</w:t>
            </w:r>
          </w:p>
        </w:tc>
      </w:tr>
      <w:tr w:rsidR="000543EF" w:rsidRPr="004E0C31" w14:paraId="77052256" w14:textId="77777777" w:rsidTr="007438D4">
        <w:trPr>
          <w:trHeight w:val="830"/>
        </w:trPr>
        <w:tc>
          <w:tcPr>
            <w:tcW w:w="9639" w:type="dxa"/>
            <w:shd w:val="clear" w:color="auto" w:fill="A6A6A6" w:themeFill="background1" w:themeFillShade="A6"/>
            <w:vAlign w:val="center"/>
          </w:tcPr>
          <w:p w14:paraId="1D8E4BF8" w14:textId="673B6100" w:rsidR="000543EF" w:rsidRPr="004E0C31" w:rsidRDefault="000543EF" w:rsidP="009B63DD">
            <w:pPr>
              <w:pStyle w:val="Heading2"/>
            </w:pPr>
            <w:bookmarkStart w:id="4" w:name="_Toc232107407"/>
            <w:r w:rsidRPr="004E0C31">
              <w:t xml:space="preserve">The </w:t>
            </w:r>
            <w:r w:rsidRPr="004E0C31">
              <w:rPr>
                <w:i/>
              </w:rPr>
              <w:t xml:space="preserve">Contractor’s </w:t>
            </w:r>
            <w:r w:rsidRPr="004E0C31">
              <w:t>Contract Data</w:t>
            </w:r>
            <w:bookmarkEnd w:id="4"/>
          </w:p>
        </w:tc>
      </w:tr>
    </w:tbl>
    <w:p w14:paraId="1F8451B6" w14:textId="77777777" w:rsidR="00973D8D" w:rsidRPr="004E0C31" w:rsidRDefault="00973D8D">
      <w:pPr>
        <w:rPr>
          <w:rFonts w:ascii="Arial" w:eastAsia="Times New Roman" w:hAnsi="Arial" w:cs="Times New Roman"/>
          <w:szCs w:val="24"/>
          <w:lang w:eastAsia="it-IT"/>
        </w:rPr>
      </w:pPr>
    </w:p>
    <w:p w14:paraId="455A9331" w14:textId="77777777" w:rsidR="00973D8D" w:rsidRPr="004E0C31" w:rsidRDefault="00973D8D" w:rsidP="00973D8D">
      <w:pPr>
        <w:spacing w:after="0" w:line="200" w:lineRule="exact"/>
        <w:rPr>
          <w:rFonts w:ascii="Arial" w:hAnsi="Arial" w:cs="Arial"/>
          <w:sz w:val="18"/>
          <w:szCs w:val="18"/>
        </w:rPr>
      </w:pPr>
    </w:p>
    <w:p w14:paraId="3ECD9066" w14:textId="77777777" w:rsidR="00973D8D" w:rsidRPr="004E0C31" w:rsidRDefault="00973D8D" w:rsidP="00973D8D">
      <w:pPr>
        <w:spacing w:before="37" w:after="0" w:line="203" w:lineRule="exact"/>
        <w:ind w:left="2772" w:right="-20"/>
        <w:rPr>
          <w:rFonts w:ascii="Arial" w:eastAsia="Arial" w:hAnsi="Arial" w:cs="Arial"/>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Contractor </w:t>
      </w:r>
      <w:r w:rsidRPr="004E0C31">
        <w:rPr>
          <w:rFonts w:ascii="Arial" w:eastAsia="Arial" w:hAnsi="Arial" w:cs="Arial"/>
          <w:color w:val="231F20"/>
          <w:sz w:val="18"/>
          <w:szCs w:val="18"/>
        </w:rPr>
        <w:t>is</w:t>
      </w:r>
    </w:p>
    <w:p w14:paraId="6F296B79" w14:textId="77777777" w:rsidR="00973D8D" w:rsidRPr="004E0C31" w:rsidRDefault="00973D8D" w:rsidP="00973D8D">
      <w:pPr>
        <w:spacing w:after="0" w:line="15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973D8D" w:rsidRPr="004E0C31" w14:paraId="0BFE3DE0" w14:textId="77777777" w:rsidTr="007438D4">
        <w:trPr>
          <w:trHeight w:val="281"/>
        </w:trPr>
        <w:tc>
          <w:tcPr>
            <w:tcW w:w="2520" w:type="dxa"/>
            <w:tcBorders>
              <w:right w:val="single" w:sz="4" w:space="0" w:color="A6A6A6" w:themeColor="background1" w:themeShade="A6"/>
            </w:tcBorders>
          </w:tcPr>
          <w:p w14:paraId="230CF9AB" w14:textId="77777777" w:rsidR="00973D8D" w:rsidRPr="004E0C31" w:rsidRDefault="00973D8D" w:rsidP="007438D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Name</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2E093" w14:textId="795693F2" w:rsidR="00973D8D" w:rsidRPr="004E0C31" w:rsidRDefault="00973D8D" w:rsidP="007438D4">
            <w:pPr>
              <w:spacing w:before="36" w:line="203" w:lineRule="exact"/>
              <w:ind w:right="-20"/>
              <w:rPr>
                <w:rFonts w:ascii="Arial" w:hAnsi="Arial" w:cs="Arial"/>
                <w:sz w:val="18"/>
                <w:szCs w:val="18"/>
              </w:rPr>
            </w:pPr>
          </w:p>
        </w:tc>
      </w:tr>
      <w:tr w:rsidR="00973D8D" w:rsidRPr="004E0C31" w14:paraId="4ECCD8B0" w14:textId="77777777" w:rsidTr="007438D4">
        <w:tc>
          <w:tcPr>
            <w:tcW w:w="2520" w:type="dxa"/>
          </w:tcPr>
          <w:p w14:paraId="33985F04" w14:textId="77777777" w:rsidR="00973D8D" w:rsidRPr="004E0C31" w:rsidRDefault="00973D8D" w:rsidP="007438D4">
            <w:pPr>
              <w:spacing w:line="150" w:lineRule="exact"/>
              <w:ind w:right="65"/>
              <w:jc w:val="right"/>
              <w:rPr>
                <w:rFonts w:ascii="Arial" w:hAnsi="Arial" w:cs="Arial"/>
                <w:sz w:val="18"/>
                <w:szCs w:val="18"/>
              </w:rPr>
            </w:pPr>
          </w:p>
        </w:tc>
        <w:tc>
          <w:tcPr>
            <w:tcW w:w="6120" w:type="dxa"/>
            <w:tcBorders>
              <w:top w:val="single" w:sz="4" w:space="0" w:color="A6A6A6" w:themeColor="background1" w:themeShade="A6"/>
              <w:bottom w:val="single" w:sz="4" w:space="0" w:color="A6A6A6" w:themeColor="background1" w:themeShade="A6"/>
            </w:tcBorders>
          </w:tcPr>
          <w:p w14:paraId="7781EF78" w14:textId="77777777" w:rsidR="00973D8D" w:rsidRPr="004E0C31" w:rsidRDefault="00973D8D" w:rsidP="007438D4">
            <w:pPr>
              <w:spacing w:line="150" w:lineRule="exact"/>
              <w:rPr>
                <w:rFonts w:ascii="Arial" w:hAnsi="Arial" w:cs="Arial"/>
                <w:sz w:val="18"/>
                <w:szCs w:val="18"/>
              </w:rPr>
            </w:pPr>
          </w:p>
        </w:tc>
      </w:tr>
      <w:tr w:rsidR="00973D8D" w:rsidRPr="004E0C31" w14:paraId="05806A3F" w14:textId="77777777" w:rsidTr="007438D4">
        <w:trPr>
          <w:trHeight w:val="1089"/>
        </w:trPr>
        <w:tc>
          <w:tcPr>
            <w:tcW w:w="2520" w:type="dxa"/>
            <w:tcBorders>
              <w:right w:val="single" w:sz="4" w:space="0" w:color="A6A6A6" w:themeColor="background1" w:themeShade="A6"/>
            </w:tcBorders>
          </w:tcPr>
          <w:p w14:paraId="23A1A8CA" w14:textId="77777777" w:rsidR="00973D8D" w:rsidRPr="004E0C31" w:rsidRDefault="00973D8D" w:rsidP="007438D4">
            <w:pPr>
              <w:spacing w:before="36" w:line="203" w:lineRule="exact"/>
              <w:ind w:left="-115" w:right="65"/>
              <w:rPr>
                <w:rFonts w:ascii="Arial" w:eastAsia="Arial" w:hAnsi="Arial" w:cs="Arial"/>
                <w:color w:val="231F20"/>
                <w:sz w:val="18"/>
                <w:szCs w:val="18"/>
              </w:rPr>
            </w:pPr>
            <w:r w:rsidRPr="004E0C31">
              <w:rPr>
                <w:rFonts w:ascii="Arial" w:eastAsia="Arial" w:hAnsi="Arial" w:cs="Arial"/>
                <w:color w:val="231F20"/>
                <w:sz w:val="18"/>
                <w:szCs w:val="18"/>
              </w:rPr>
              <w:t>Address for communications</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D5007D" w14:textId="58EDB0CC" w:rsidR="00973D8D" w:rsidRPr="004E0C31" w:rsidRDefault="00973D8D" w:rsidP="007438D4">
            <w:pPr>
              <w:spacing w:before="36" w:line="203" w:lineRule="exact"/>
              <w:ind w:right="-20"/>
              <w:rPr>
                <w:rFonts w:ascii="Arial" w:hAnsi="Arial" w:cs="Arial"/>
                <w:sz w:val="18"/>
                <w:szCs w:val="18"/>
              </w:rPr>
            </w:pPr>
          </w:p>
        </w:tc>
      </w:tr>
    </w:tbl>
    <w:p w14:paraId="2A789428" w14:textId="77777777" w:rsidR="00973D8D" w:rsidRPr="004E0C31" w:rsidRDefault="00973D8D" w:rsidP="00973D8D">
      <w:pPr>
        <w:spacing w:after="0" w:line="20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973D8D" w:rsidRPr="004E0C31" w14:paraId="45B8024B" w14:textId="77777777" w:rsidTr="007438D4">
        <w:trPr>
          <w:trHeight w:val="75"/>
        </w:trPr>
        <w:tc>
          <w:tcPr>
            <w:tcW w:w="2520" w:type="dxa"/>
            <w:tcBorders>
              <w:right w:val="single" w:sz="4" w:space="0" w:color="A6A6A6" w:themeColor="background1" w:themeShade="A6"/>
            </w:tcBorders>
          </w:tcPr>
          <w:p w14:paraId="6ED88EE1" w14:textId="77777777" w:rsidR="00973D8D" w:rsidRPr="004E0C31" w:rsidRDefault="00973D8D" w:rsidP="007438D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Address for electronic communications</w:t>
            </w:r>
          </w:p>
        </w:tc>
        <w:tc>
          <w:tcPr>
            <w:tcW w:w="6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EE5177" w14:textId="2C1EE224" w:rsidR="00973D8D" w:rsidRPr="004E0C31" w:rsidRDefault="00973D8D" w:rsidP="007438D4">
            <w:pPr>
              <w:spacing w:before="36" w:line="203" w:lineRule="exact"/>
              <w:ind w:right="-20"/>
              <w:rPr>
                <w:rFonts w:ascii="Arial" w:hAnsi="Arial" w:cs="Arial"/>
                <w:sz w:val="18"/>
                <w:szCs w:val="18"/>
              </w:rPr>
            </w:pPr>
          </w:p>
        </w:tc>
      </w:tr>
    </w:tbl>
    <w:p w14:paraId="3F3CDCB3" w14:textId="77777777" w:rsidR="00973D8D" w:rsidRPr="004E0C31" w:rsidRDefault="00973D8D" w:rsidP="00973D8D">
      <w:pPr>
        <w:spacing w:after="0" w:line="200" w:lineRule="exact"/>
        <w:rPr>
          <w:rFonts w:ascii="Arial" w:hAnsi="Arial" w:cs="Arial"/>
          <w:sz w:val="18"/>
          <w:szCs w:val="18"/>
        </w:rPr>
      </w:pPr>
    </w:p>
    <w:p w14:paraId="1CEB969F" w14:textId="77777777" w:rsidR="00973D8D" w:rsidRPr="004E0C31" w:rsidRDefault="00973D8D" w:rsidP="00973D8D">
      <w:pPr>
        <w:spacing w:after="0" w:line="200" w:lineRule="exact"/>
        <w:rPr>
          <w:rFonts w:ascii="Arial" w:hAnsi="Arial" w:cs="Arial"/>
          <w:sz w:val="18"/>
          <w:szCs w:val="18"/>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720"/>
        <w:gridCol w:w="5400"/>
      </w:tblGrid>
      <w:tr w:rsidR="00973D8D" w:rsidRPr="004E0C31" w14:paraId="1B143106" w14:textId="77777777" w:rsidTr="007438D4">
        <w:trPr>
          <w:trHeight w:val="281"/>
        </w:trPr>
        <w:tc>
          <w:tcPr>
            <w:tcW w:w="2520" w:type="dxa"/>
            <w:tcBorders>
              <w:right w:val="single" w:sz="4" w:space="0" w:color="A6A6A6" w:themeColor="background1" w:themeShade="A6"/>
            </w:tcBorders>
          </w:tcPr>
          <w:p w14:paraId="14FE1234" w14:textId="77777777" w:rsidR="00973D8D" w:rsidRPr="004E0C31" w:rsidRDefault="00973D8D" w:rsidP="007438D4">
            <w:pPr>
              <w:spacing w:before="36" w:line="203" w:lineRule="exact"/>
              <w:ind w:right="65"/>
              <w:jc w:val="right"/>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fee percentage </w:t>
            </w:r>
            <w:r w:rsidRPr="004E0C31">
              <w:rPr>
                <w:rFonts w:ascii="Arial" w:eastAsia="Arial" w:hAnsi="Arial" w:cs="Arial"/>
                <w:color w:val="231F20"/>
                <w:sz w:val="18"/>
                <w:szCs w:val="18"/>
              </w:rPr>
              <w:t>is</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0D1075" w14:textId="60EEA5AF" w:rsidR="00973D8D" w:rsidRPr="004E0C31" w:rsidRDefault="00973D8D" w:rsidP="007438D4">
            <w:pPr>
              <w:spacing w:before="36" w:line="203" w:lineRule="exact"/>
              <w:ind w:right="-20"/>
              <w:rPr>
                <w:rFonts w:ascii="Arial" w:hAnsi="Arial" w:cs="Arial"/>
                <w:sz w:val="18"/>
                <w:szCs w:val="18"/>
              </w:rPr>
            </w:pPr>
          </w:p>
        </w:tc>
        <w:tc>
          <w:tcPr>
            <w:tcW w:w="5400" w:type="dxa"/>
            <w:tcBorders>
              <w:left w:val="single" w:sz="4" w:space="0" w:color="A6A6A6" w:themeColor="background1" w:themeShade="A6"/>
            </w:tcBorders>
          </w:tcPr>
          <w:p w14:paraId="7A3D41DA" w14:textId="77777777" w:rsidR="00973D8D" w:rsidRPr="004E0C31" w:rsidRDefault="00973D8D" w:rsidP="007438D4">
            <w:pPr>
              <w:spacing w:before="36" w:line="203" w:lineRule="exact"/>
              <w:ind w:right="-20"/>
              <w:rPr>
                <w:rFonts w:ascii="Arial" w:hAnsi="Arial" w:cs="Arial"/>
                <w:sz w:val="18"/>
                <w:szCs w:val="18"/>
              </w:rPr>
            </w:pPr>
            <w:r w:rsidRPr="004E0C31">
              <w:rPr>
                <w:rFonts w:ascii="Arial" w:eastAsia="Arial" w:hAnsi="Arial" w:cs="Arial"/>
                <w:color w:val="231F20"/>
                <w:sz w:val="18"/>
                <w:szCs w:val="18"/>
              </w:rPr>
              <w:t>%</w:t>
            </w:r>
          </w:p>
        </w:tc>
      </w:tr>
    </w:tbl>
    <w:p w14:paraId="70A96B26" w14:textId="77777777" w:rsidR="00973D8D" w:rsidRPr="004E0C31" w:rsidRDefault="00973D8D" w:rsidP="00973D8D">
      <w:pPr>
        <w:spacing w:after="0" w:line="200" w:lineRule="exact"/>
        <w:rPr>
          <w:rFonts w:ascii="Arial" w:hAnsi="Arial" w:cs="Arial"/>
          <w:sz w:val="18"/>
          <w:szCs w:val="18"/>
        </w:rPr>
      </w:pPr>
    </w:p>
    <w:p w14:paraId="2E8084F2" w14:textId="77777777" w:rsidR="00973D8D" w:rsidRPr="004E0C31" w:rsidRDefault="00973D8D" w:rsidP="00973D8D">
      <w:pPr>
        <w:spacing w:after="0" w:line="200" w:lineRule="exact"/>
        <w:rPr>
          <w:rFonts w:ascii="Arial" w:hAnsi="Arial" w:cs="Arial"/>
          <w:sz w:val="18"/>
          <w:szCs w:val="18"/>
        </w:rPr>
      </w:pPr>
    </w:p>
    <w:p w14:paraId="1379005F" w14:textId="77777777" w:rsidR="00973D8D" w:rsidRPr="004E0C31" w:rsidRDefault="00973D8D" w:rsidP="00973D8D">
      <w:pPr>
        <w:spacing w:after="0" w:line="240" w:lineRule="auto"/>
        <w:ind w:left="232" w:right="-20" w:hanging="52"/>
        <w:rPr>
          <w:rFonts w:ascii="Arial" w:eastAsia="Arial" w:hAnsi="Arial" w:cs="Arial"/>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people rates </w:t>
      </w:r>
      <w:r w:rsidRPr="004E0C31">
        <w:rPr>
          <w:rFonts w:ascii="Arial" w:eastAsia="Arial" w:hAnsi="Arial" w:cs="Arial"/>
          <w:color w:val="231F20"/>
          <w:sz w:val="18"/>
          <w:szCs w:val="18"/>
        </w:rPr>
        <w:t>are</w:t>
      </w:r>
    </w:p>
    <w:p w14:paraId="241008CA" w14:textId="77777777" w:rsidR="00973D8D" w:rsidRPr="004E0C31" w:rsidRDefault="00973D8D" w:rsidP="00973D8D">
      <w:pPr>
        <w:spacing w:before="3" w:after="0" w:line="180" w:lineRule="exact"/>
        <w:rPr>
          <w:rFonts w:ascii="Arial" w:hAnsi="Arial" w:cs="Arial"/>
          <w:sz w:val="18"/>
          <w:szCs w:val="18"/>
        </w:rPr>
      </w:pPr>
    </w:p>
    <w:tbl>
      <w:tblPr>
        <w:tblStyle w:val="TableGrid"/>
        <w:tblW w:w="72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2400"/>
        <w:gridCol w:w="2370"/>
      </w:tblGrid>
      <w:tr w:rsidR="00973D8D" w:rsidRPr="004E0C31" w14:paraId="42FC7E76" w14:textId="77777777" w:rsidTr="007438D4">
        <w:trPr>
          <w:trHeight w:val="281"/>
        </w:trPr>
        <w:tc>
          <w:tcPr>
            <w:tcW w:w="2520" w:type="dxa"/>
          </w:tcPr>
          <w:p w14:paraId="162E03C7" w14:textId="77777777" w:rsidR="00973D8D" w:rsidRPr="004E0C31" w:rsidRDefault="00973D8D" w:rsidP="007438D4">
            <w:pPr>
              <w:spacing w:before="36" w:line="203" w:lineRule="exact"/>
              <w:ind w:left="-50" w:right="-20"/>
              <w:rPr>
                <w:rFonts w:ascii="Arial" w:hAnsi="Arial" w:cs="Arial"/>
                <w:sz w:val="18"/>
                <w:szCs w:val="18"/>
              </w:rPr>
            </w:pPr>
            <w:r w:rsidRPr="004E0C31">
              <w:rPr>
                <w:rFonts w:ascii="Arial" w:eastAsia="Arial" w:hAnsi="Arial" w:cs="Arial"/>
                <w:color w:val="231F20"/>
                <w:sz w:val="18"/>
                <w:szCs w:val="18"/>
              </w:rPr>
              <w:t>category of person</w:t>
            </w:r>
          </w:p>
        </w:tc>
        <w:tc>
          <w:tcPr>
            <w:tcW w:w="2400" w:type="dxa"/>
          </w:tcPr>
          <w:p w14:paraId="7E53AD53" w14:textId="77777777" w:rsidR="00973D8D" w:rsidRPr="004E0C31" w:rsidRDefault="00973D8D" w:rsidP="007438D4">
            <w:pPr>
              <w:spacing w:before="36" w:line="203" w:lineRule="exact"/>
              <w:ind w:left="-115" w:right="-20"/>
              <w:rPr>
                <w:rFonts w:ascii="Arial" w:hAnsi="Arial" w:cs="Arial"/>
                <w:sz w:val="18"/>
                <w:szCs w:val="18"/>
              </w:rPr>
            </w:pPr>
            <w:r w:rsidRPr="004E0C31">
              <w:rPr>
                <w:rFonts w:ascii="Arial" w:hAnsi="Arial" w:cs="Arial"/>
                <w:sz w:val="18"/>
                <w:szCs w:val="18"/>
              </w:rPr>
              <w:t>unit</w:t>
            </w:r>
          </w:p>
        </w:tc>
        <w:tc>
          <w:tcPr>
            <w:tcW w:w="2370" w:type="dxa"/>
          </w:tcPr>
          <w:p w14:paraId="6B2D46A8" w14:textId="77777777" w:rsidR="00973D8D" w:rsidRPr="004E0C31" w:rsidRDefault="00973D8D" w:rsidP="007438D4">
            <w:pPr>
              <w:spacing w:before="36" w:line="203" w:lineRule="exact"/>
              <w:ind w:left="-115" w:right="-20"/>
              <w:rPr>
                <w:rFonts w:ascii="Arial" w:hAnsi="Arial" w:cs="Arial"/>
                <w:sz w:val="18"/>
                <w:szCs w:val="18"/>
              </w:rPr>
            </w:pPr>
            <w:r w:rsidRPr="004E0C31">
              <w:rPr>
                <w:rFonts w:ascii="Arial" w:hAnsi="Arial" w:cs="Arial"/>
                <w:sz w:val="18"/>
                <w:szCs w:val="18"/>
              </w:rPr>
              <w:t>rate</w:t>
            </w:r>
          </w:p>
        </w:tc>
      </w:tr>
    </w:tbl>
    <w:p w14:paraId="6B8C5034" w14:textId="77777777" w:rsidR="00973D8D" w:rsidRPr="004E0C31" w:rsidRDefault="00973D8D" w:rsidP="00973D8D">
      <w:pPr>
        <w:tabs>
          <w:tab w:val="left" w:pos="2760"/>
          <w:tab w:val="left" w:pos="5300"/>
        </w:tabs>
        <w:spacing w:after="0" w:line="240" w:lineRule="auto"/>
        <w:ind w:left="230" w:right="-14"/>
        <w:rPr>
          <w:rFonts w:ascii="Arial" w:eastAsia="Arial" w:hAnsi="Arial" w:cs="Arial"/>
          <w:sz w:val="18"/>
          <w:szCs w:val="18"/>
        </w:rPr>
      </w:pPr>
    </w:p>
    <w:tbl>
      <w:tblPr>
        <w:tblStyle w:val="TableGrid"/>
        <w:tblW w:w="7200" w:type="dxa"/>
        <w:tblInd w:w="2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400"/>
        <w:gridCol w:w="2400"/>
        <w:gridCol w:w="2400"/>
      </w:tblGrid>
      <w:tr w:rsidR="004E0C31" w:rsidRPr="009D5A46" w14:paraId="5ED2CEF7" w14:textId="77777777" w:rsidTr="007A14AB">
        <w:trPr>
          <w:trHeight w:val="281"/>
        </w:trPr>
        <w:tc>
          <w:tcPr>
            <w:tcW w:w="2400" w:type="dxa"/>
          </w:tcPr>
          <w:sdt>
            <w:sdtPr>
              <w:rPr>
                <w:rFonts w:ascii="Arial" w:hAnsi="Arial" w:cs="Arial"/>
                <w:sz w:val="18"/>
                <w:szCs w:val="18"/>
              </w:rPr>
              <w:id w:val="-1975746393"/>
              <w:placeholder>
                <w:docPart w:val="989FEBBA645D45E1A340E02E10DCB6E3"/>
              </w:placeholder>
            </w:sdtPr>
            <w:sdtEndPr/>
            <w:sdtContent>
              <w:p w14:paraId="704C63B9"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 xml:space="preserve">Contracts Manager </w:t>
                </w:r>
              </w:p>
            </w:sdtContent>
          </w:sdt>
        </w:tc>
        <w:tc>
          <w:tcPr>
            <w:tcW w:w="2400" w:type="dxa"/>
          </w:tcPr>
          <w:p w14:paraId="3D9AABC4"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Per Hour</w:t>
            </w:r>
          </w:p>
        </w:tc>
        <w:tc>
          <w:tcPr>
            <w:tcW w:w="2400" w:type="dxa"/>
          </w:tcPr>
          <w:p w14:paraId="71BC45E8" w14:textId="77777777" w:rsidR="004E0C31" w:rsidRPr="009D5A46" w:rsidRDefault="004E0C31" w:rsidP="007A14AB">
            <w:pPr>
              <w:spacing w:before="36" w:line="203" w:lineRule="exact"/>
              <w:ind w:right="-20"/>
              <w:rPr>
                <w:rFonts w:ascii="Arial" w:hAnsi="Arial" w:cs="Arial"/>
                <w:sz w:val="18"/>
                <w:szCs w:val="18"/>
              </w:rPr>
            </w:pPr>
          </w:p>
        </w:tc>
      </w:tr>
    </w:tbl>
    <w:p w14:paraId="585AB2F8" w14:textId="77777777" w:rsidR="004E0C31" w:rsidRPr="009D5A46" w:rsidRDefault="004E0C31" w:rsidP="004E0C31">
      <w:pPr>
        <w:tabs>
          <w:tab w:val="left" w:pos="2760"/>
          <w:tab w:val="left" w:pos="5300"/>
        </w:tabs>
        <w:spacing w:after="0" w:line="240" w:lineRule="auto"/>
        <w:ind w:left="230" w:right="-14"/>
        <w:rPr>
          <w:rFonts w:ascii="Arial" w:eastAsia="Arial" w:hAnsi="Arial" w:cs="Arial"/>
          <w:sz w:val="18"/>
          <w:szCs w:val="18"/>
        </w:rPr>
      </w:pPr>
    </w:p>
    <w:tbl>
      <w:tblPr>
        <w:tblStyle w:val="TableGrid"/>
        <w:tblW w:w="7200" w:type="dxa"/>
        <w:tblInd w:w="2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400"/>
        <w:gridCol w:w="2400"/>
        <w:gridCol w:w="2400"/>
      </w:tblGrid>
      <w:tr w:rsidR="004E0C31" w:rsidRPr="009D5A46" w14:paraId="76D9EBF0" w14:textId="77777777" w:rsidTr="007A14AB">
        <w:trPr>
          <w:trHeight w:val="281"/>
        </w:trPr>
        <w:tc>
          <w:tcPr>
            <w:tcW w:w="2400" w:type="dxa"/>
          </w:tcPr>
          <w:sdt>
            <w:sdtPr>
              <w:rPr>
                <w:rFonts w:ascii="Arial" w:hAnsi="Arial" w:cs="Arial"/>
                <w:sz w:val="18"/>
                <w:szCs w:val="18"/>
              </w:rPr>
              <w:id w:val="-975449571"/>
              <w:placeholder>
                <w:docPart w:val="F6A601637C06494DA7EF5E0C13F523BF"/>
              </w:placeholder>
            </w:sdtPr>
            <w:sdtEndPr/>
            <w:sdtContent>
              <w:p w14:paraId="2A90BABF"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 xml:space="preserve">Site Manager </w:t>
                </w:r>
              </w:p>
            </w:sdtContent>
          </w:sdt>
        </w:tc>
        <w:tc>
          <w:tcPr>
            <w:tcW w:w="2400" w:type="dxa"/>
          </w:tcPr>
          <w:p w14:paraId="0D590562"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Per Hour</w:t>
            </w:r>
          </w:p>
        </w:tc>
        <w:tc>
          <w:tcPr>
            <w:tcW w:w="2400" w:type="dxa"/>
          </w:tcPr>
          <w:p w14:paraId="2B304BD5" w14:textId="77777777" w:rsidR="004E0C31" w:rsidRPr="009D5A46" w:rsidRDefault="004E0C31" w:rsidP="007A14AB">
            <w:pPr>
              <w:spacing w:before="36" w:line="203" w:lineRule="exact"/>
              <w:ind w:right="-20"/>
              <w:rPr>
                <w:rFonts w:ascii="Arial" w:hAnsi="Arial" w:cs="Arial"/>
                <w:sz w:val="18"/>
                <w:szCs w:val="18"/>
              </w:rPr>
            </w:pPr>
          </w:p>
        </w:tc>
      </w:tr>
    </w:tbl>
    <w:p w14:paraId="213D53EB" w14:textId="77777777" w:rsidR="004E0C31" w:rsidRPr="009D5A46" w:rsidRDefault="004E0C31" w:rsidP="004E0C31">
      <w:pPr>
        <w:tabs>
          <w:tab w:val="left" w:pos="2760"/>
          <w:tab w:val="left" w:pos="5300"/>
        </w:tabs>
        <w:spacing w:after="0" w:line="240" w:lineRule="auto"/>
        <w:ind w:left="230" w:right="-14"/>
        <w:rPr>
          <w:rFonts w:ascii="Arial" w:eastAsia="Arial" w:hAnsi="Arial" w:cs="Arial"/>
          <w:sz w:val="18"/>
          <w:szCs w:val="18"/>
        </w:rPr>
      </w:pPr>
    </w:p>
    <w:tbl>
      <w:tblPr>
        <w:tblStyle w:val="TableGrid"/>
        <w:tblW w:w="7200" w:type="dxa"/>
        <w:tblInd w:w="2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400"/>
        <w:gridCol w:w="2400"/>
        <w:gridCol w:w="2400"/>
      </w:tblGrid>
      <w:tr w:rsidR="004E0C31" w:rsidRPr="009D5A46" w14:paraId="7B86EF90" w14:textId="77777777" w:rsidTr="007A14AB">
        <w:trPr>
          <w:trHeight w:val="281"/>
        </w:trPr>
        <w:tc>
          <w:tcPr>
            <w:tcW w:w="2400" w:type="dxa"/>
          </w:tcPr>
          <w:sdt>
            <w:sdtPr>
              <w:rPr>
                <w:rFonts w:ascii="Arial" w:hAnsi="Arial" w:cs="Arial"/>
                <w:sz w:val="18"/>
                <w:szCs w:val="18"/>
              </w:rPr>
              <w:id w:val="2048801645"/>
              <w:placeholder>
                <w:docPart w:val="52FDC1ACD3A24659A8ECA9F830675C10"/>
              </w:placeholder>
            </w:sdtPr>
            <w:sdtEndPr/>
            <w:sdtContent>
              <w:p w14:paraId="48C9306B"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 xml:space="preserve">Foreman </w:t>
                </w:r>
              </w:p>
            </w:sdtContent>
          </w:sdt>
        </w:tc>
        <w:tc>
          <w:tcPr>
            <w:tcW w:w="2400" w:type="dxa"/>
          </w:tcPr>
          <w:p w14:paraId="69534EBD"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Per Hour</w:t>
            </w:r>
          </w:p>
        </w:tc>
        <w:tc>
          <w:tcPr>
            <w:tcW w:w="2400" w:type="dxa"/>
          </w:tcPr>
          <w:p w14:paraId="3C0088A5" w14:textId="77777777" w:rsidR="004E0C31" w:rsidRPr="009D5A46" w:rsidRDefault="004E0C31" w:rsidP="007A14AB">
            <w:pPr>
              <w:spacing w:before="36" w:line="203" w:lineRule="exact"/>
              <w:ind w:right="-20"/>
              <w:rPr>
                <w:rFonts w:ascii="Arial" w:hAnsi="Arial" w:cs="Arial"/>
                <w:sz w:val="18"/>
                <w:szCs w:val="18"/>
              </w:rPr>
            </w:pPr>
          </w:p>
        </w:tc>
      </w:tr>
    </w:tbl>
    <w:p w14:paraId="02A16E6A" w14:textId="77777777" w:rsidR="004E0C31" w:rsidRPr="009D5A46" w:rsidRDefault="004E0C31" w:rsidP="004E0C31">
      <w:pPr>
        <w:tabs>
          <w:tab w:val="left" w:pos="2760"/>
          <w:tab w:val="left" w:pos="5300"/>
        </w:tabs>
        <w:spacing w:after="0" w:line="240" w:lineRule="auto"/>
        <w:ind w:left="230" w:right="-14"/>
        <w:rPr>
          <w:rFonts w:ascii="Arial" w:eastAsia="Arial" w:hAnsi="Arial" w:cs="Arial"/>
          <w:sz w:val="18"/>
          <w:szCs w:val="18"/>
        </w:rPr>
      </w:pPr>
    </w:p>
    <w:tbl>
      <w:tblPr>
        <w:tblStyle w:val="TableGrid"/>
        <w:tblW w:w="7200" w:type="dxa"/>
        <w:tblInd w:w="2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400"/>
        <w:gridCol w:w="2400"/>
        <w:gridCol w:w="2400"/>
      </w:tblGrid>
      <w:tr w:rsidR="004E0C31" w:rsidRPr="009D5A46" w14:paraId="31CBBFEE" w14:textId="77777777" w:rsidTr="007A14AB">
        <w:trPr>
          <w:trHeight w:val="281"/>
        </w:trPr>
        <w:tc>
          <w:tcPr>
            <w:tcW w:w="2400" w:type="dxa"/>
          </w:tcPr>
          <w:sdt>
            <w:sdtPr>
              <w:rPr>
                <w:rFonts w:ascii="Arial" w:hAnsi="Arial" w:cs="Arial"/>
                <w:sz w:val="18"/>
                <w:szCs w:val="18"/>
              </w:rPr>
              <w:id w:val="1400867084"/>
              <w:placeholder>
                <w:docPart w:val="46C30DB41C3643618E7C576FE94E4AC9"/>
              </w:placeholder>
            </w:sdtPr>
            <w:sdtEndPr/>
            <w:sdtContent>
              <w:p w14:paraId="061578CE"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Plant Operative</w:t>
                </w:r>
              </w:p>
            </w:sdtContent>
          </w:sdt>
        </w:tc>
        <w:tc>
          <w:tcPr>
            <w:tcW w:w="2400" w:type="dxa"/>
          </w:tcPr>
          <w:p w14:paraId="00C83555"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Per Hour</w:t>
            </w:r>
          </w:p>
        </w:tc>
        <w:tc>
          <w:tcPr>
            <w:tcW w:w="2400" w:type="dxa"/>
          </w:tcPr>
          <w:p w14:paraId="1BB2B4B8" w14:textId="77777777" w:rsidR="004E0C31" w:rsidRPr="009D5A46" w:rsidRDefault="004E0C31" w:rsidP="007A14AB">
            <w:pPr>
              <w:spacing w:before="36" w:line="203" w:lineRule="exact"/>
              <w:ind w:right="-20"/>
              <w:rPr>
                <w:rFonts w:ascii="Arial" w:hAnsi="Arial" w:cs="Arial"/>
                <w:sz w:val="18"/>
                <w:szCs w:val="18"/>
              </w:rPr>
            </w:pPr>
          </w:p>
        </w:tc>
      </w:tr>
    </w:tbl>
    <w:p w14:paraId="708ED7AD" w14:textId="77777777" w:rsidR="004E0C31" w:rsidRPr="009D5A46" w:rsidRDefault="004E0C31" w:rsidP="004E0C31">
      <w:pPr>
        <w:tabs>
          <w:tab w:val="left" w:pos="2760"/>
          <w:tab w:val="left" w:pos="5300"/>
        </w:tabs>
        <w:spacing w:after="0" w:line="240" w:lineRule="auto"/>
        <w:ind w:left="230" w:right="-14"/>
        <w:rPr>
          <w:rFonts w:ascii="Arial" w:eastAsia="Arial" w:hAnsi="Arial" w:cs="Arial"/>
          <w:sz w:val="18"/>
          <w:szCs w:val="18"/>
        </w:rPr>
      </w:pPr>
    </w:p>
    <w:tbl>
      <w:tblPr>
        <w:tblStyle w:val="TableGrid"/>
        <w:tblW w:w="7200" w:type="dxa"/>
        <w:tblInd w:w="2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400"/>
        <w:gridCol w:w="2400"/>
        <w:gridCol w:w="2400"/>
      </w:tblGrid>
      <w:tr w:rsidR="004E0C31" w:rsidRPr="009D5A46" w14:paraId="1D52EC13" w14:textId="77777777" w:rsidTr="007A14AB">
        <w:trPr>
          <w:trHeight w:val="281"/>
        </w:trPr>
        <w:tc>
          <w:tcPr>
            <w:tcW w:w="2400" w:type="dxa"/>
          </w:tcPr>
          <w:sdt>
            <w:sdtPr>
              <w:rPr>
                <w:rFonts w:ascii="Arial" w:hAnsi="Arial" w:cs="Arial"/>
                <w:sz w:val="18"/>
                <w:szCs w:val="18"/>
              </w:rPr>
              <w:id w:val="-32123839"/>
              <w:placeholder>
                <w:docPart w:val="0F771F05B23C493681B58EF21A6C8605"/>
              </w:placeholder>
            </w:sdtPr>
            <w:sdtEndPr/>
            <w:sdtContent>
              <w:p w14:paraId="32F4F19C"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 xml:space="preserve">Skilled Labour </w:t>
                </w:r>
              </w:p>
            </w:sdtContent>
          </w:sdt>
        </w:tc>
        <w:tc>
          <w:tcPr>
            <w:tcW w:w="2400" w:type="dxa"/>
          </w:tcPr>
          <w:p w14:paraId="79E5C329"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Per Hour</w:t>
            </w:r>
          </w:p>
        </w:tc>
        <w:tc>
          <w:tcPr>
            <w:tcW w:w="2400" w:type="dxa"/>
          </w:tcPr>
          <w:p w14:paraId="7E7D05C2" w14:textId="77777777" w:rsidR="004E0C31" w:rsidRPr="009D5A46" w:rsidRDefault="004E0C31" w:rsidP="007A14AB">
            <w:pPr>
              <w:spacing w:before="36" w:line="203" w:lineRule="exact"/>
              <w:ind w:right="-20"/>
              <w:rPr>
                <w:rFonts w:ascii="Arial" w:hAnsi="Arial" w:cs="Arial"/>
                <w:sz w:val="18"/>
                <w:szCs w:val="18"/>
              </w:rPr>
            </w:pPr>
          </w:p>
        </w:tc>
      </w:tr>
    </w:tbl>
    <w:p w14:paraId="11374D7A" w14:textId="77777777" w:rsidR="004E0C31" w:rsidRPr="009D5A46" w:rsidRDefault="004E0C31" w:rsidP="004E0C31">
      <w:pPr>
        <w:tabs>
          <w:tab w:val="left" w:pos="2760"/>
          <w:tab w:val="left" w:pos="5300"/>
        </w:tabs>
        <w:spacing w:after="0" w:line="203" w:lineRule="exact"/>
        <w:ind w:right="-20"/>
        <w:rPr>
          <w:rFonts w:ascii="Arial" w:eastAsia="Arial" w:hAnsi="Arial" w:cs="Arial"/>
          <w:sz w:val="18"/>
          <w:szCs w:val="18"/>
        </w:rPr>
      </w:pPr>
    </w:p>
    <w:tbl>
      <w:tblPr>
        <w:tblStyle w:val="TableGrid"/>
        <w:tblW w:w="7200" w:type="dxa"/>
        <w:tblInd w:w="2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firstRow="1" w:lastRow="0" w:firstColumn="1" w:lastColumn="0" w:noHBand="0" w:noVBand="1"/>
      </w:tblPr>
      <w:tblGrid>
        <w:gridCol w:w="2400"/>
        <w:gridCol w:w="2400"/>
        <w:gridCol w:w="2400"/>
      </w:tblGrid>
      <w:tr w:rsidR="004E0C31" w:rsidRPr="009D5A46" w14:paraId="03EEA1FC" w14:textId="77777777" w:rsidTr="007A14AB">
        <w:trPr>
          <w:trHeight w:val="281"/>
        </w:trPr>
        <w:tc>
          <w:tcPr>
            <w:tcW w:w="2400" w:type="dxa"/>
          </w:tcPr>
          <w:p w14:paraId="11A3FA1E"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Labourer</w:t>
            </w:r>
          </w:p>
        </w:tc>
        <w:tc>
          <w:tcPr>
            <w:tcW w:w="2400" w:type="dxa"/>
          </w:tcPr>
          <w:p w14:paraId="5ABF1E99" w14:textId="77777777" w:rsidR="004E0C31" w:rsidRPr="009D5A46" w:rsidRDefault="004E0C31" w:rsidP="007A14AB">
            <w:pPr>
              <w:spacing w:before="36" w:line="203" w:lineRule="exact"/>
              <w:ind w:right="-20"/>
              <w:rPr>
                <w:rFonts w:ascii="Arial" w:hAnsi="Arial" w:cs="Arial"/>
                <w:sz w:val="18"/>
                <w:szCs w:val="18"/>
              </w:rPr>
            </w:pPr>
            <w:r w:rsidRPr="009D5A46">
              <w:rPr>
                <w:rFonts w:ascii="Arial" w:hAnsi="Arial" w:cs="Arial"/>
                <w:sz w:val="18"/>
                <w:szCs w:val="18"/>
              </w:rPr>
              <w:t>Per Hour</w:t>
            </w:r>
          </w:p>
        </w:tc>
        <w:tc>
          <w:tcPr>
            <w:tcW w:w="2400" w:type="dxa"/>
          </w:tcPr>
          <w:p w14:paraId="7105BB48" w14:textId="77777777" w:rsidR="004E0C31" w:rsidRPr="009D5A46" w:rsidRDefault="004E0C31" w:rsidP="007A14AB">
            <w:pPr>
              <w:spacing w:before="36" w:line="203" w:lineRule="exact"/>
              <w:ind w:right="-20"/>
              <w:rPr>
                <w:rFonts w:ascii="Arial" w:hAnsi="Arial" w:cs="Arial"/>
                <w:sz w:val="18"/>
                <w:szCs w:val="18"/>
              </w:rPr>
            </w:pPr>
          </w:p>
        </w:tc>
      </w:tr>
    </w:tbl>
    <w:p w14:paraId="44494A73" w14:textId="77777777" w:rsidR="00973D8D" w:rsidRPr="004E0C31" w:rsidRDefault="00973D8D" w:rsidP="00973D8D">
      <w:pPr>
        <w:tabs>
          <w:tab w:val="left" w:pos="2760"/>
          <w:tab w:val="left" w:pos="5300"/>
        </w:tabs>
        <w:spacing w:after="0" w:line="240" w:lineRule="auto"/>
        <w:ind w:left="230" w:right="-14"/>
        <w:rPr>
          <w:rFonts w:ascii="Arial" w:eastAsia="Arial" w:hAnsi="Arial" w:cs="Arial"/>
          <w:sz w:val="18"/>
          <w:szCs w:val="18"/>
        </w:rPr>
      </w:pPr>
    </w:p>
    <w:p w14:paraId="4AB9E51C" w14:textId="77777777" w:rsidR="00973D8D" w:rsidRPr="004E0C31" w:rsidRDefault="00973D8D" w:rsidP="00973D8D">
      <w:pPr>
        <w:tabs>
          <w:tab w:val="left" w:pos="2760"/>
          <w:tab w:val="left" w:pos="5300"/>
        </w:tabs>
        <w:spacing w:after="0" w:line="203" w:lineRule="exact"/>
        <w:ind w:left="232" w:right="-20"/>
        <w:rPr>
          <w:rFonts w:ascii="Arial" w:eastAsia="Arial" w:hAnsi="Arial" w:cs="Arial"/>
          <w:sz w:val="18"/>
          <w:szCs w:val="18"/>
        </w:rPr>
      </w:pPr>
    </w:p>
    <w:tbl>
      <w:tblPr>
        <w:tblStyle w:val="TableGrid"/>
        <w:tblW w:w="72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2430"/>
      </w:tblGrid>
      <w:tr w:rsidR="00973D8D" w:rsidRPr="004E0C31" w14:paraId="65DB1F9A" w14:textId="77777777" w:rsidTr="007438D4">
        <w:trPr>
          <w:trHeight w:val="75"/>
        </w:trPr>
        <w:tc>
          <w:tcPr>
            <w:tcW w:w="4860" w:type="dxa"/>
            <w:tcBorders>
              <w:right w:val="single" w:sz="4" w:space="0" w:color="A6A6A6" w:themeColor="background1" w:themeShade="A6"/>
            </w:tcBorders>
          </w:tcPr>
          <w:p w14:paraId="58973A03" w14:textId="77777777" w:rsidR="00973D8D" w:rsidRPr="004E0C31" w:rsidRDefault="00973D8D" w:rsidP="007438D4">
            <w:pPr>
              <w:spacing w:before="36" w:line="203" w:lineRule="exact"/>
              <w:ind w:right="65" w:hanging="180"/>
              <w:rPr>
                <w:rFonts w:ascii="Arial" w:eastAsia="Arial" w:hAnsi="Arial" w:cs="Arial"/>
                <w:color w:val="231F20"/>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published list of Equipment </w:t>
            </w:r>
            <w:r w:rsidRPr="004E0C31">
              <w:rPr>
                <w:rFonts w:ascii="Arial" w:eastAsia="Arial" w:hAnsi="Arial" w:cs="Arial"/>
                <w:color w:val="231F20"/>
                <w:sz w:val="18"/>
                <w:szCs w:val="18"/>
              </w:rPr>
              <w:t>is</w:t>
            </w:r>
          </w:p>
        </w:tc>
        <w:tc>
          <w:tcPr>
            <w:tcW w:w="24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9972EF" w14:textId="6A5F6E5E" w:rsidR="00973D8D" w:rsidRPr="004E0C31" w:rsidRDefault="004E0C31" w:rsidP="00C82782">
            <w:pPr>
              <w:spacing w:before="36" w:line="203" w:lineRule="exact"/>
              <w:ind w:right="-20"/>
              <w:rPr>
                <w:rFonts w:ascii="Arial" w:hAnsi="Arial" w:cs="Arial"/>
                <w:sz w:val="18"/>
                <w:szCs w:val="18"/>
              </w:rPr>
            </w:pPr>
            <w:r>
              <w:rPr>
                <w:rFonts w:ascii="Arial" w:hAnsi="Arial" w:cs="Arial"/>
                <w:sz w:val="18"/>
                <w:szCs w:val="18"/>
              </w:rPr>
              <w:t>CECA (latest version)</w:t>
            </w:r>
          </w:p>
        </w:tc>
      </w:tr>
    </w:tbl>
    <w:p w14:paraId="22583C8D" w14:textId="77777777" w:rsidR="00973D8D" w:rsidRPr="004E0C31" w:rsidRDefault="00973D8D" w:rsidP="00973D8D">
      <w:pPr>
        <w:spacing w:after="0" w:line="200" w:lineRule="exact"/>
        <w:ind w:hanging="180"/>
        <w:rPr>
          <w:rFonts w:ascii="Arial" w:hAnsi="Arial" w:cs="Arial"/>
          <w:sz w:val="18"/>
          <w:szCs w:val="18"/>
        </w:rPr>
      </w:pPr>
    </w:p>
    <w:tbl>
      <w:tblPr>
        <w:tblStyle w:val="TableGrid"/>
        <w:tblW w:w="900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2430"/>
        <w:gridCol w:w="1710"/>
      </w:tblGrid>
      <w:tr w:rsidR="00973D8D" w:rsidRPr="004E0C31" w14:paraId="0C3916BB" w14:textId="77777777" w:rsidTr="007438D4">
        <w:trPr>
          <w:trHeight w:val="281"/>
        </w:trPr>
        <w:tc>
          <w:tcPr>
            <w:tcW w:w="4860" w:type="dxa"/>
          </w:tcPr>
          <w:p w14:paraId="2E17AC63" w14:textId="77777777" w:rsidR="00973D8D" w:rsidRPr="004E0C31" w:rsidRDefault="00973D8D" w:rsidP="007438D4">
            <w:pPr>
              <w:autoSpaceDE w:val="0"/>
              <w:autoSpaceDN w:val="0"/>
              <w:adjustRightInd w:val="0"/>
              <w:ind w:hanging="180"/>
              <w:rPr>
                <w:rFonts w:ascii="Arial" w:eastAsia="Arial" w:hAnsi="Arial" w:cs="Arial"/>
                <w:color w:val="231F20"/>
                <w:sz w:val="18"/>
                <w:szCs w:val="18"/>
              </w:rPr>
            </w:pPr>
            <w:r w:rsidRPr="004E0C31">
              <w:rPr>
                <w:rFonts w:ascii="Arial" w:hAnsi="Arial" w:cs="Arial"/>
                <w:sz w:val="18"/>
                <w:szCs w:val="18"/>
              </w:rPr>
              <w:t xml:space="preserve">The </w:t>
            </w:r>
            <w:r w:rsidRPr="004E0C31">
              <w:rPr>
                <w:rFonts w:ascii="Arial" w:hAnsi="Arial" w:cs="Arial"/>
                <w:i/>
                <w:iCs/>
                <w:sz w:val="18"/>
                <w:szCs w:val="18"/>
              </w:rPr>
              <w:t xml:space="preserve">percentage for adjustment for Equipment </w:t>
            </w:r>
            <w:r w:rsidRPr="004E0C31">
              <w:rPr>
                <w:rFonts w:ascii="Arial" w:hAnsi="Arial" w:cs="Arial"/>
                <w:sz w:val="18"/>
                <w:szCs w:val="18"/>
              </w:rPr>
              <w:t>is</w:t>
            </w:r>
          </w:p>
        </w:tc>
        <w:tc>
          <w:tcPr>
            <w:tcW w:w="2430" w:type="dxa"/>
            <w:tcBorders>
              <w:bottom w:val="single" w:sz="4" w:space="0" w:color="A6A6A6" w:themeColor="background1" w:themeShade="A6"/>
            </w:tcBorders>
          </w:tcPr>
          <w:p w14:paraId="5D3D3086" w14:textId="77777777" w:rsidR="00973D8D" w:rsidRPr="004E0C31" w:rsidRDefault="00973D8D" w:rsidP="007438D4">
            <w:pPr>
              <w:spacing w:before="36" w:line="203" w:lineRule="exact"/>
              <w:ind w:right="-20" w:hanging="180"/>
              <w:rPr>
                <w:rFonts w:ascii="Arial" w:hAnsi="Arial" w:cs="Arial"/>
                <w:sz w:val="18"/>
                <w:szCs w:val="18"/>
              </w:rPr>
            </w:pPr>
          </w:p>
        </w:tc>
        <w:tc>
          <w:tcPr>
            <w:tcW w:w="1710" w:type="dxa"/>
            <w:tcBorders>
              <w:left w:val="nil"/>
            </w:tcBorders>
          </w:tcPr>
          <w:p w14:paraId="0F7B675D" w14:textId="77777777" w:rsidR="00973D8D" w:rsidRPr="004E0C31" w:rsidRDefault="00973D8D" w:rsidP="00973D8D">
            <w:pPr>
              <w:spacing w:before="36" w:line="203" w:lineRule="exact"/>
              <w:ind w:right="-20"/>
              <w:rPr>
                <w:rFonts w:ascii="Arial" w:hAnsi="Arial" w:cs="Arial"/>
                <w:sz w:val="18"/>
                <w:szCs w:val="18"/>
              </w:rPr>
            </w:pPr>
            <w:r w:rsidRPr="004E0C31">
              <w:rPr>
                <w:rFonts w:ascii="Arial" w:eastAsia="Arial" w:hAnsi="Arial" w:cs="Arial"/>
                <w:color w:val="231F20"/>
                <w:sz w:val="18"/>
                <w:szCs w:val="18"/>
              </w:rPr>
              <w:t>% (state plus</w:t>
            </w:r>
          </w:p>
        </w:tc>
      </w:tr>
      <w:tr w:rsidR="00973D8D" w:rsidRPr="004E0C31" w14:paraId="2E84F918" w14:textId="77777777" w:rsidTr="007438D4">
        <w:trPr>
          <w:trHeight w:val="281"/>
        </w:trPr>
        <w:tc>
          <w:tcPr>
            <w:tcW w:w="4860" w:type="dxa"/>
            <w:tcBorders>
              <w:right w:val="single" w:sz="4" w:space="0" w:color="A6A6A6" w:themeColor="background1" w:themeShade="A6"/>
            </w:tcBorders>
          </w:tcPr>
          <w:p w14:paraId="0529C367" w14:textId="77777777" w:rsidR="00973D8D" w:rsidRPr="004E0C31" w:rsidRDefault="00973D8D" w:rsidP="007438D4">
            <w:pPr>
              <w:spacing w:before="36" w:line="203" w:lineRule="exact"/>
              <w:ind w:right="65"/>
              <w:rPr>
                <w:rFonts w:ascii="Arial" w:eastAsia="Arial" w:hAnsi="Arial" w:cs="Arial"/>
                <w:color w:val="231F20"/>
                <w:sz w:val="18"/>
                <w:szCs w:val="18"/>
              </w:rPr>
            </w:pPr>
          </w:p>
        </w:tc>
        <w:tc>
          <w:tcPr>
            <w:tcW w:w="24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39F420" w14:textId="4D34D9A6" w:rsidR="00973D8D" w:rsidRPr="004E0C31" w:rsidRDefault="00973D8D" w:rsidP="007438D4">
            <w:pPr>
              <w:spacing w:before="36" w:line="203" w:lineRule="exact"/>
              <w:ind w:right="-20"/>
              <w:rPr>
                <w:rFonts w:ascii="Arial" w:hAnsi="Arial" w:cs="Arial"/>
                <w:sz w:val="18"/>
                <w:szCs w:val="18"/>
              </w:rPr>
            </w:pPr>
          </w:p>
        </w:tc>
        <w:tc>
          <w:tcPr>
            <w:tcW w:w="1710" w:type="dxa"/>
            <w:tcBorders>
              <w:left w:val="single" w:sz="4" w:space="0" w:color="A6A6A6" w:themeColor="background1" w:themeShade="A6"/>
            </w:tcBorders>
          </w:tcPr>
          <w:p w14:paraId="005741D3" w14:textId="77777777" w:rsidR="00973D8D" w:rsidRPr="004E0C31" w:rsidRDefault="00973D8D" w:rsidP="007438D4">
            <w:pPr>
              <w:spacing w:before="36" w:line="203" w:lineRule="exact"/>
              <w:ind w:right="-20"/>
              <w:rPr>
                <w:rFonts w:ascii="Arial" w:hAnsi="Arial" w:cs="Arial"/>
                <w:sz w:val="18"/>
                <w:szCs w:val="18"/>
              </w:rPr>
            </w:pPr>
            <w:r w:rsidRPr="004E0C31">
              <w:rPr>
                <w:rFonts w:ascii="Arial" w:eastAsia="Arial" w:hAnsi="Arial" w:cs="Arial"/>
                <w:color w:val="231F20"/>
                <w:sz w:val="18"/>
                <w:szCs w:val="18"/>
              </w:rPr>
              <w:t>or minus)</w:t>
            </w:r>
          </w:p>
        </w:tc>
      </w:tr>
    </w:tbl>
    <w:p w14:paraId="74B5BDA0" w14:textId="77777777" w:rsidR="00EB0C03" w:rsidRPr="004E0C31" w:rsidRDefault="00EB0C03">
      <w:pPr>
        <w:rPr>
          <w:rFonts w:ascii="Arial" w:eastAsia="Times New Roman" w:hAnsi="Arial" w:cs="Times New Roman"/>
          <w:szCs w:val="24"/>
          <w:lang w:eastAsia="it-IT"/>
        </w:rPr>
      </w:pPr>
    </w:p>
    <w:p w14:paraId="44AB389C" w14:textId="77777777" w:rsidR="00EB0C03" w:rsidRPr="004E0C31" w:rsidRDefault="00EB0C03">
      <w:pPr>
        <w:rPr>
          <w:rFonts w:ascii="Arial" w:eastAsia="Times New Roman" w:hAnsi="Arial" w:cs="Times New Roman"/>
          <w:szCs w:val="24"/>
          <w:lang w:eastAsia="it-IT"/>
        </w:rPr>
      </w:pPr>
    </w:p>
    <w:p w14:paraId="7B7C877E" w14:textId="77777777" w:rsidR="00EB0C03" w:rsidRPr="004E0C31" w:rsidRDefault="00EB0C03">
      <w:pPr>
        <w:rPr>
          <w:rFonts w:ascii="Arial" w:eastAsia="Times New Roman" w:hAnsi="Arial" w:cs="Times New Roman"/>
          <w:szCs w:val="24"/>
          <w:lang w:eastAsia="it-IT"/>
        </w:rPr>
      </w:pPr>
    </w:p>
    <w:p w14:paraId="440A4F49" w14:textId="77777777" w:rsidR="00EB0C03" w:rsidRPr="004E0C31" w:rsidRDefault="00EB0C03">
      <w:pPr>
        <w:rPr>
          <w:rFonts w:ascii="Arial" w:eastAsia="Times New Roman" w:hAnsi="Arial" w:cs="Times New Roman"/>
          <w:szCs w:val="24"/>
          <w:lang w:eastAsia="it-IT"/>
        </w:rPr>
      </w:pPr>
    </w:p>
    <w:p w14:paraId="17E3C564" w14:textId="77777777" w:rsidR="000B5D87" w:rsidRPr="004E0C31" w:rsidRDefault="000B5D87">
      <w:pPr>
        <w:rPr>
          <w:rFonts w:ascii="Arial" w:eastAsia="Times New Roman" w:hAnsi="Arial" w:cs="Times New Roman"/>
          <w:szCs w:val="24"/>
          <w:lang w:eastAsia="it-IT"/>
        </w:rPr>
      </w:pPr>
      <w:r w:rsidRPr="004E0C31">
        <w:rPr>
          <w:rFonts w:ascii="Arial" w:eastAsia="Times New Roman" w:hAnsi="Arial" w:cs="Times New Roman"/>
          <w:szCs w:val="24"/>
          <w:lang w:eastAsia="it-IT"/>
        </w:rPr>
        <w:br w:type="page"/>
      </w:r>
    </w:p>
    <w:p w14:paraId="5C2ABF42" w14:textId="77777777" w:rsidR="00EB0C03" w:rsidRPr="004E0C31" w:rsidRDefault="00EB0C03" w:rsidP="00EB0C03">
      <w:pPr>
        <w:tabs>
          <w:tab w:val="left" w:pos="8707"/>
        </w:tabs>
        <w:spacing w:after="0"/>
        <w:rPr>
          <w:rFonts w:ascii="Arial" w:eastAsia="Times New Roman" w:hAnsi="Arial" w:cs="Times New Roman"/>
          <w:szCs w:val="24"/>
          <w:lang w:eastAsia="it-IT"/>
        </w:rPr>
      </w:pPr>
    </w:p>
    <w:tbl>
      <w:tblPr>
        <w:tblStyle w:val="TableGrid"/>
        <w:tblW w:w="9639" w:type="dxa"/>
        <w:tblInd w:w="-5" w:type="dxa"/>
        <w:tblLook w:val="04A0" w:firstRow="1" w:lastRow="0" w:firstColumn="1" w:lastColumn="0" w:noHBand="0" w:noVBand="1"/>
      </w:tblPr>
      <w:tblGrid>
        <w:gridCol w:w="9639"/>
      </w:tblGrid>
      <w:tr w:rsidR="00EB0C03" w:rsidRPr="004E0C31" w14:paraId="5E9DA050" w14:textId="77777777" w:rsidTr="00535FA1">
        <w:trPr>
          <w:trHeight w:val="1513"/>
        </w:trPr>
        <w:tc>
          <w:tcPr>
            <w:tcW w:w="9639" w:type="dxa"/>
            <w:shd w:val="clear" w:color="auto" w:fill="A6A6A6" w:themeFill="background1" w:themeFillShade="A6"/>
            <w:vAlign w:val="center"/>
          </w:tcPr>
          <w:p w14:paraId="3216F9EB" w14:textId="77777777" w:rsidR="009653DE" w:rsidRPr="004E0C31" w:rsidRDefault="002C1D4A" w:rsidP="009B63DD">
            <w:pPr>
              <w:pStyle w:val="Heading2"/>
            </w:pPr>
            <w:bookmarkStart w:id="5" w:name="_Toc232107408"/>
            <w:bookmarkStart w:id="6" w:name="_Hlk210641690"/>
            <w:r w:rsidRPr="004E0C31">
              <w:t xml:space="preserve">The </w:t>
            </w:r>
            <w:r w:rsidRPr="004E0C31">
              <w:rPr>
                <w:i/>
              </w:rPr>
              <w:t xml:space="preserve">Contractor’s </w:t>
            </w:r>
            <w:r w:rsidRPr="004E0C31">
              <w:t>Offer and</w:t>
            </w:r>
            <w:bookmarkEnd w:id="5"/>
            <w:r w:rsidR="00D43B28" w:rsidRPr="004E0C31">
              <w:t xml:space="preserve"> </w:t>
            </w:r>
          </w:p>
          <w:p w14:paraId="200E45EF" w14:textId="27C7ABCF" w:rsidR="00EB0C03" w:rsidRPr="004E0C31" w:rsidRDefault="002C1D4A" w:rsidP="009B63DD">
            <w:pPr>
              <w:pStyle w:val="Heading2"/>
            </w:pPr>
            <w:bookmarkStart w:id="7" w:name="_Toc210992938"/>
            <w:bookmarkStart w:id="8" w:name="_Toc232107409"/>
            <w:r w:rsidRPr="004E0C31">
              <w:rPr>
                <w:i/>
              </w:rPr>
              <w:t xml:space="preserve">Client’s </w:t>
            </w:r>
            <w:r w:rsidRPr="004E0C31">
              <w:t>Acceptance</w:t>
            </w:r>
            <w:bookmarkEnd w:id="7"/>
            <w:bookmarkEnd w:id="8"/>
          </w:p>
        </w:tc>
      </w:tr>
      <w:bookmarkEnd w:id="6"/>
    </w:tbl>
    <w:p w14:paraId="4447C876" w14:textId="77777777" w:rsidR="008C2FC4" w:rsidRPr="004E0C31" w:rsidRDefault="008C2FC4">
      <w:pPr>
        <w:rPr>
          <w:rFonts w:ascii="Arial" w:eastAsia="Times New Roman" w:hAnsi="Arial" w:cs="Times New Roman"/>
          <w:szCs w:val="24"/>
          <w:lang w:eastAsia="it-IT"/>
        </w:rPr>
      </w:pPr>
    </w:p>
    <w:p w14:paraId="7C602325" w14:textId="77777777" w:rsidR="00C53EAD" w:rsidRPr="004E0C31" w:rsidRDefault="00C53EAD" w:rsidP="00C53EAD">
      <w:pPr>
        <w:tabs>
          <w:tab w:val="left" w:pos="9000"/>
        </w:tabs>
        <w:spacing w:before="37" w:after="0" w:line="255" w:lineRule="auto"/>
        <w:ind w:left="223" w:right="90"/>
        <w:rPr>
          <w:rFonts w:ascii="Arial" w:eastAsia="Arial" w:hAnsi="Arial" w:cs="Arial"/>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Contractor </w:t>
      </w:r>
      <w:r w:rsidRPr="004E0C31">
        <w:rPr>
          <w:rFonts w:ascii="Arial" w:eastAsia="Arial" w:hAnsi="Arial" w:cs="Arial"/>
          <w:color w:val="231F20"/>
          <w:sz w:val="18"/>
          <w:szCs w:val="18"/>
        </w:rPr>
        <w:t xml:space="preserve">offers to Provide the Works in accordance with these </w:t>
      </w:r>
      <w:r w:rsidRPr="004E0C31">
        <w:rPr>
          <w:rFonts w:ascii="Arial" w:eastAsia="Arial" w:hAnsi="Arial" w:cs="Arial"/>
          <w:i/>
          <w:color w:val="231F20"/>
          <w:sz w:val="18"/>
          <w:szCs w:val="18"/>
        </w:rPr>
        <w:t xml:space="preserve">conditions of contract </w:t>
      </w:r>
      <w:r w:rsidRPr="004E0C31">
        <w:rPr>
          <w:rFonts w:ascii="Arial" w:eastAsia="Arial" w:hAnsi="Arial" w:cs="Arial"/>
          <w:color w:val="231F20"/>
          <w:sz w:val="18"/>
          <w:szCs w:val="18"/>
        </w:rPr>
        <w:t xml:space="preserve">for an amount to be determined in accordance with these </w:t>
      </w:r>
      <w:r w:rsidRPr="004E0C31">
        <w:rPr>
          <w:rFonts w:ascii="Arial" w:eastAsia="Arial" w:hAnsi="Arial" w:cs="Arial"/>
          <w:i/>
          <w:color w:val="231F20"/>
          <w:sz w:val="18"/>
          <w:szCs w:val="18"/>
        </w:rPr>
        <w:t>conditions of contract</w:t>
      </w:r>
      <w:r w:rsidRPr="004E0C31">
        <w:rPr>
          <w:rFonts w:ascii="Arial" w:eastAsia="Arial" w:hAnsi="Arial" w:cs="Arial"/>
          <w:color w:val="231F20"/>
          <w:sz w:val="18"/>
          <w:szCs w:val="18"/>
        </w:rPr>
        <w:t>.</w:t>
      </w:r>
    </w:p>
    <w:p w14:paraId="0719083A" w14:textId="77777777" w:rsidR="008C2FC4" w:rsidRPr="004E0C31" w:rsidRDefault="008C2FC4" w:rsidP="00C53EAD">
      <w:pPr>
        <w:spacing w:after="0"/>
        <w:rPr>
          <w:rFonts w:ascii="Arial" w:eastAsia="Times New Roman" w:hAnsi="Arial" w:cs="Times New Roman"/>
          <w:sz w:val="18"/>
          <w:szCs w:val="18"/>
          <w:lang w:eastAsia="it-IT"/>
        </w:rPr>
      </w:pPr>
    </w:p>
    <w:tbl>
      <w:tblPr>
        <w:tblStyle w:val="TableGrid"/>
        <w:tblW w:w="88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28"/>
        <w:gridCol w:w="3330"/>
      </w:tblGrid>
      <w:tr w:rsidR="005E7D14" w:rsidRPr="004E0C31" w14:paraId="4AE16638" w14:textId="77777777" w:rsidTr="007438D4">
        <w:trPr>
          <w:trHeight w:val="312"/>
        </w:trPr>
        <w:tc>
          <w:tcPr>
            <w:tcW w:w="5528" w:type="dxa"/>
            <w:tcBorders>
              <w:right w:val="single" w:sz="4" w:space="0" w:color="A6A6A6" w:themeColor="background1" w:themeShade="A6"/>
            </w:tcBorders>
          </w:tcPr>
          <w:p w14:paraId="7DFCB276" w14:textId="77777777" w:rsidR="005E7D14" w:rsidRPr="004E0C31" w:rsidRDefault="005E7D14" w:rsidP="00C65DD4">
            <w:pPr>
              <w:spacing w:before="36" w:line="203" w:lineRule="exact"/>
              <w:ind w:right="-205"/>
              <w:rPr>
                <w:rFonts w:ascii="Arial" w:eastAsia="Arial" w:hAnsi="Arial" w:cs="Arial"/>
                <w:color w:val="231F20"/>
                <w:sz w:val="18"/>
                <w:szCs w:val="18"/>
              </w:rPr>
            </w:pPr>
            <w:r w:rsidRPr="004E0C31">
              <w:rPr>
                <w:rFonts w:ascii="Arial" w:eastAsia="Arial" w:hAnsi="Arial" w:cs="Arial"/>
                <w:color w:val="231F20"/>
                <w:sz w:val="18"/>
                <w:szCs w:val="18"/>
              </w:rPr>
              <w:t>The offered total of the Prices is</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575193" w14:textId="13D67015" w:rsidR="005E7D14" w:rsidRPr="004E0C31" w:rsidRDefault="005E7D14" w:rsidP="007438D4">
            <w:pPr>
              <w:spacing w:before="36" w:line="203" w:lineRule="exact"/>
              <w:ind w:right="-20"/>
              <w:rPr>
                <w:rFonts w:ascii="Arial" w:hAnsi="Arial" w:cs="Arial"/>
                <w:sz w:val="18"/>
                <w:szCs w:val="18"/>
              </w:rPr>
            </w:pPr>
          </w:p>
        </w:tc>
      </w:tr>
    </w:tbl>
    <w:p w14:paraId="1276EBD2" w14:textId="77777777" w:rsidR="00C53EAD" w:rsidRPr="004E0C31" w:rsidRDefault="00C53EAD" w:rsidP="00C53EAD">
      <w:pPr>
        <w:spacing w:after="0"/>
        <w:rPr>
          <w:rFonts w:ascii="Arial" w:eastAsia="Times New Roman" w:hAnsi="Arial" w:cs="Times New Roman"/>
          <w:sz w:val="18"/>
          <w:szCs w:val="18"/>
          <w:lang w:eastAsia="it-IT"/>
        </w:rPr>
      </w:pPr>
    </w:p>
    <w:tbl>
      <w:tblPr>
        <w:tblStyle w:val="TableGrid"/>
        <w:tblW w:w="6237" w:type="dxa"/>
        <w:tblInd w:w="28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6237"/>
      </w:tblGrid>
      <w:tr w:rsidR="00AF4D07" w:rsidRPr="004E0C31" w14:paraId="48D88D23" w14:textId="77777777" w:rsidTr="00E56A9D">
        <w:trPr>
          <w:trHeight w:val="495"/>
        </w:trPr>
        <w:tc>
          <w:tcPr>
            <w:tcW w:w="6237" w:type="dxa"/>
          </w:tcPr>
          <w:p w14:paraId="76F5EE90" w14:textId="77777777" w:rsidR="00AF4D07" w:rsidRDefault="00E56A9D" w:rsidP="00C65DD4">
            <w:pPr>
              <w:spacing w:before="37"/>
              <w:ind w:right="-20"/>
              <w:rPr>
                <w:rFonts w:ascii="Arial" w:eastAsia="Arial" w:hAnsi="Arial" w:cs="Arial"/>
                <w:b/>
                <w:bCs/>
                <w:color w:val="231F20"/>
                <w:sz w:val="18"/>
                <w:szCs w:val="18"/>
              </w:rPr>
            </w:pPr>
            <w:r w:rsidRPr="004E0C31">
              <w:rPr>
                <w:rFonts w:ascii="Arial" w:eastAsia="Arial" w:hAnsi="Arial" w:cs="Arial"/>
                <w:b/>
                <w:bCs/>
                <w:color w:val="231F20"/>
                <w:sz w:val="18"/>
                <w:szCs w:val="18"/>
              </w:rPr>
              <w:t>Enter the total of the Prices from the Price List.</w:t>
            </w:r>
          </w:p>
          <w:p w14:paraId="1FAD5BC6" w14:textId="77777777" w:rsidR="006F3402" w:rsidRDefault="006F3402" w:rsidP="00C65DD4">
            <w:pPr>
              <w:spacing w:before="37"/>
              <w:ind w:right="-20"/>
              <w:rPr>
                <w:rFonts w:ascii="Arial" w:eastAsia="Arial" w:hAnsi="Arial" w:cs="Arial"/>
                <w:b/>
                <w:bCs/>
                <w:color w:val="231F20"/>
                <w:sz w:val="18"/>
                <w:szCs w:val="18"/>
              </w:rPr>
            </w:pPr>
          </w:p>
          <w:p w14:paraId="61D52425" w14:textId="3755B6A5" w:rsidR="006F3402" w:rsidRPr="004E0C31" w:rsidRDefault="006F3402" w:rsidP="00C65DD4">
            <w:pPr>
              <w:spacing w:before="37"/>
              <w:ind w:right="-20"/>
              <w:rPr>
                <w:rFonts w:ascii="Arial" w:eastAsia="Arial" w:hAnsi="Arial" w:cs="Arial"/>
                <w:color w:val="231F20"/>
                <w:sz w:val="18"/>
                <w:szCs w:val="18"/>
              </w:rPr>
            </w:pPr>
          </w:p>
        </w:tc>
      </w:tr>
    </w:tbl>
    <w:p w14:paraId="6B7DFE5F" w14:textId="77777777" w:rsidR="00507255" w:rsidRPr="004E0C31" w:rsidRDefault="00507255" w:rsidP="00C65DD4">
      <w:pPr>
        <w:spacing w:before="37" w:after="0" w:line="240" w:lineRule="auto"/>
        <w:ind w:left="223" w:right="-20"/>
        <w:rPr>
          <w:rFonts w:ascii="Arial" w:eastAsia="Arial" w:hAnsi="Arial" w:cs="Arial"/>
          <w:color w:val="231F20"/>
          <w:sz w:val="18"/>
          <w:szCs w:val="18"/>
        </w:rPr>
      </w:pPr>
    </w:p>
    <w:p w14:paraId="212B70B1" w14:textId="77777777" w:rsidR="005F08A2" w:rsidRPr="004E0C31" w:rsidRDefault="005F08A2" w:rsidP="00C65DD4">
      <w:pPr>
        <w:spacing w:before="37" w:after="0" w:line="240" w:lineRule="auto"/>
        <w:ind w:left="223" w:right="-20"/>
        <w:rPr>
          <w:rFonts w:ascii="Arial" w:eastAsia="Arial" w:hAnsi="Arial" w:cs="Arial"/>
          <w:color w:val="231F20"/>
          <w:sz w:val="18"/>
          <w:szCs w:val="18"/>
        </w:rPr>
      </w:pPr>
    </w:p>
    <w:p w14:paraId="6745A7D1" w14:textId="77777777" w:rsidR="00507255" w:rsidRPr="004E0C31" w:rsidRDefault="00507255" w:rsidP="00C65DD4">
      <w:pPr>
        <w:spacing w:before="37" w:after="0" w:line="240" w:lineRule="auto"/>
        <w:ind w:left="223" w:right="-20"/>
        <w:rPr>
          <w:rFonts w:ascii="Arial" w:eastAsia="Arial" w:hAnsi="Arial" w:cs="Arial"/>
          <w:color w:val="231F20"/>
          <w:sz w:val="18"/>
          <w:szCs w:val="18"/>
        </w:rPr>
      </w:pPr>
    </w:p>
    <w:p w14:paraId="64C97927" w14:textId="5B946724" w:rsidR="00C65DD4" w:rsidRPr="004E0C31" w:rsidRDefault="00C65DD4" w:rsidP="00C65DD4">
      <w:pPr>
        <w:spacing w:before="37" w:after="0" w:line="240" w:lineRule="auto"/>
        <w:ind w:left="223" w:right="-20"/>
        <w:rPr>
          <w:rFonts w:ascii="Arial" w:eastAsia="Arial" w:hAnsi="Arial" w:cs="Arial"/>
          <w:sz w:val="18"/>
          <w:szCs w:val="18"/>
        </w:rPr>
      </w:pPr>
      <w:r w:rsidRPr="004E0C31">
        <w:rPr>
          <w:rFonts w:ascii="Arial" w:eastAsia="Arial" w:hAnsi="Arial" w:cs="Arial"/>
          <w:color w:val="231F20"/>
          <w:sz w:val="18"/>
          <w:szCs w:val="18"/>
        </w:rPr>
        <w:t xml:space="preserve">Signed on behalf of the </w:t>
      </w:r>
      <w:r w:rsidRPr="004E0C31">
        <w:rPr>
          <w:rFonts w:ascii="Arial" w:eastAsia="Arial" w:hAnsi="Arial" w:cs="Arial"/>
          <w:i/>
          <w:color w:val="231F20"/>
          <w:sz w:val="18"/>
          <w:szCs w:val="18"/>
        </w:rPr>
        <w:t>Contractor</w:t>
      </w:r>
    </w:p>
    <w:p w14:paraId="2039B9F7" w14:textId="77777777" w:rsidR="00C65DD4" w:rsidRPr="004E0C31" w:rsidRDefault="00C65DD4" w:rsidP="00C65DD4">
      <w:pPr>
        <w:spacing w:before="3" w:after="0" w:line="180" w:lineRule="exac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C65DD4" w:rsidRPr="004E0C31" w14:paraId="02D851F1" w14:textId="77777777" w:rsidTr="007438D4">
        <w:trPr>
          <w:trHeight w:val="267"/>
        </w:trPr>
        <w:tc>
          <w:tcPr>
            <w:tcW w:w="2520" w:type="dxa"/>
            <w:tcBorders>
              <w:right w:val="single" w:sz="4" w:space="0" w:color="A6A6A6" w:themeColor="background1" w:themeShade="A6"/>
            </w:tcBorders>
          </w:tcPr>
          <w:p w14:paraId="61A008AD" w14:textId="77777777" w:rsidR="00C65DD4" w:rsidRPr="004E0C31" w:rsidRDefault="00C65DD4" w:rsidP="007438D4">
            <w:pPr>
              <w:spacing w:before="36" w:line="203" w:lineRule="exact"/>
              <w:ind w:right="-20" w:firstLine="450"/>
              <w:jc w:val="right"/>
              <w:rPr>
                <w:rFonts w:ascii="Arial" w:hAnsi="Arial" w:cs="Arial"/>
                <w:sz w:val="18"/>
                <w:szCs w:val="18"/>
              </w:rPr>
            </w:pPr>
            <w:r w:rsidRPr="004E0C31">
              <w:rPr>
                <w:rFonts w:ascii="Arial" w:hAnsi="Arial" w:cs="Arial"/>
                <w:sz w:val="18"/>
                <w:szCs w:val="18"/>
              </w:rPr>
              <w:t>Name</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9CDC8" w14:textId="3EBC03DA" w:rsidR="00C65DD4" w:rsidRPr="004E0C31" w:rsidRDefault="00C65DD4" w:rsidP="007438D4">
            <w:pPr>
              <w:spacing w:before="36" w:line="203" w:lineRule="exact"/>
              <w:ind w:right="-20"/>
              <w:rPr>
                <w:rFonts w:ascii="Arial" w:hAnsi="Arial" w:cs="Arial"/>
                <w:sz w:val="18"/>
                <w:szCs w:val="18"/>
              </w:rPr>
            </w:pPr>
          </w:p>
        </w:tc>
      </w:tr>
    </w:tbl>
    <w:p w14:paraId="3FCC4DB0" w14:textId="77777777" w:rsidR="00C65DD4" w:rsidRPr="004E0C31" w:rsidRDefault="00C65DD4" w:rsidP="00C65DD4">
      <w:pPr>
        <w:spacing w:after="0" w:line="140" w:lineRule="exact"/>
        <w:ind w:firstLine="450"/>
        <w:jc w:val="righ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C65DD4" w:rsidRPr="004E0C31" w14:paraId="4E24DC69" w14:textId="77777777" w:rsidTr="007438D4">
        <w:trPr>
          <w:trHeight w:val="267"/>
        </w:trPr>
        <w:tc>
          <w:tcPr>
            <w:tcW w:w="2520" w:type="dxa"/>
            <w:tcBorders>
              <w:right w:val="single" w:sz="4" w:space="0" w:color="A6A6A6" w:themeColor="background1" w:themeShade="A6"/>
            </w:tcBorders>
          </w:tcPr>
          <w:p w14:paraId="1BCD2931" w14:textId="77777777" w:rsidR="00C65DD4" w:rsidRPr="004E0C31" w:rsidRDefault="00C65DD4" w:rsidP="007438D4">
            <w:pPr>
              <w:spacing w:before="36" w:line="203" w:lineRule="exact"/>
              <w:ind w:right="-20" w:firstLine="450"/>
              <w:jc w:val="right"/>
              <w:rPr>
                <w:rFonts w:ascii="Arial" w:hAnsi="Arial" w:cs="Arial"/>
                <w:sz w:val="18"/>
                <w:szCs w:val="18"/>
              </w:rPr>
            </w:pPr>
            <w:r w:rsidRPr="004E0C31">
              <w:rPr>
                <w:rFonts w:ascii="Arial" w:eastAsia="Arial" w:hAnsi="Arial" w:cs="Arial"/>
                <w:color w:val="231F20"/>
                <w:sz w:val="18"/>
                <w:szCs w:val="18"/>
              </w:rPr>
              <w:t>Position</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B1F586" w14:textId="783DC3C7" w:rsidR="00C65DD4" w:rsidRPr="004E0C31" w:rsidRDefault="00C65DD4" w:rsidP="007438D4">
            <w:pPr>
              <w:spacing w:before="36" w:line="203" w:lineRule="exact"/>
              <w:ind w:right="-20"/>
              <w:rPr>
                <w:rFonts w:ascii="Arial" w:hAnsi="Arial" w:cs="Arial"/>
                <w:sz w:val="18"/>
                <w:szCs w:val="18"/>
              </w:rPr>
            </w:pPr>
          </w:p>
        </w:tc>
      </w:tr>
    </w:tbl>
    <w:p w14:paraId="772893F7" w14:textId="77777777" w:rsidR="00C65DD4" w:rsidRPr="004E0C31" w:rsidRDefault="00C65DD4" w:rsidP="00C65DD4">
      <w:pPr>
        <w:spacing w:after="0" w:line="140" w:lineRule="exact"/>
        <w:ind w:firstLine="450"/>
        <w:jc w:val="righ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C65DD4" w:rsidRPr="004E0C31" w14:paraId="59C995ED" w14:textId="77777777" w:rsidTr="007438D4">
        <w:trPr>
          <w:trHeight w:val="744"/>
        </w:trPr>
        <w:tc>
          <w:tcPr>
            <w:tcW w:w="2520" w:type="dxa"/>
            <w:tcBorders>
              <w:right w:val="single" w:sz="4" w:space="0" w:color="A6A6A6" w:themeColor="background1" w:themeShade="A6"/>
            </w:tcBorders>
          </w:tcPr>
          <w:p w14:paraId="6AC1532E" w14:textId="77777777" w:rsidR="00C65DD4" w:rsidRPr="004E0C31" w:rsidRDefault="00C65DD4" w:rsidP="007438D4">
            <w:pPr>
              <w:spacing w:before="36" w:line="203" w:lineRule="exact"/>
              <w:ind w:right="-20" w:firstLine="450"/>
              <w:jc w:val="right"/>
              <w:rPr>
                <w:rFonts w:ascii="Arial" w:hAnsi="Arial" w:cs="Arial"/>
                <w:sz w:val="18"/>
                <w:szCs w:val="18"/>
              </w:rPr>
            </w:pPr>
            <w:r w:rsidRPr="004E0C31">
              <w:rPr>
                <w:rFonts w:ascii="Arial" w:eastAsia="Arial" w:hAnsi="Arial" w:cs="Arial"/>
                <w:color w:val="231F20"/>
                <w:sz w:val="18"/>
                <w:szCs w:val="18"/>
              </w:rPr>
              <w:t>Signature</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A0EDA5" w14:textId="660CBB0A" w:rsidR="00C65DD4" w:rsidRPr="004E0C31" w:rsidRDefault="00C65DD4" w:rsidP="007438D4">
            <w:pPr>
              <w:spacing w:before="36" w:line="203" w:lineRule="exact"/>
              <w:ind w:right="-20"/>
              <w:rPr>
                <w:rFonts w:ascii="Arial" w:hAnsi="Arial" w:cs="Arial"/>
                <w:sz w:val="18"/>
                <w:szCs w:val="18"/>
              </w:rPr>
            </w:pPr>
          </w:p>
        </w:tc>
      </w:tr>
    </w:tbl>
    <w:p w14:paraId="25898DC6" w14:textId="77777777" w:rsidR="00C65DD4" w:rsidRPr="004E0C31" w:rsidRDefault="00C65DD4" w:rsidP="00C65DD4">
      <w:pPr>
        <w:spacing w:after="0" w:line="140" w:lineRule="exact"/>
        <w:ind w:firstLine="450"/>
        <w:jc w:val="righ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C65DD4" w:rsidRPr="004E0C31" w14:paraId="69DE3E6F" w14:textId="77777777" w:rsidTr="007438D4">
        <w:trPr>
          <w:trHeight w:val="267"/>
        </w:trPr>
        <w:tc>
          <w:tcPr>
            <w:tcW w:w="2520" w:type="dxa"/>
            <w:tcBorders>
              <w:right w:val="single" w:sz="4" w:space="0" w:color="A6A6A6" w:themeColor="background1" w:themeShade="A6"/>
            </w:tcBorders>
          </w:tcPr>
          <w:p w14:paraId="2910B541" w14:textId="77777777" w:rsidR="00C65DD4" w:rsidRPr="004E0C31" w:rsidRDefault="00C65DD4" w:rsidP="007438D4">
            <w:pPr>
              <w:spacing w:before="36" w:line="203" w:lineRule="exact"/>
              <w:ind w:right="-20" w:firstLine="450"/>
              <w:jc w:val="right"/>
              <w:rPr>
                <w:rFonts w:ascii="Arial" w:hAnsi="Arial" w:cs="Arial"/>
                <w:sz w:val="18"/>
                <w:szCs w:val="18"/>
              </w:rPr>
            </w:pPr>
            <w:r w:rsidRPr="004E0C31">
              <w:rPr>
                <w:rFonts w:ascii="Arial" w:eastAsia="Arial" w:hAnsi="Arial" w:cs="Arial"/>
                <w:color w:val="231F20"/>
                <w:sz w:val="18"/>
                <w:szCs w:val="18"/>
              </w:rPr>
              <w:t>Date</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064DAB" w14:textId="10959314" w:rsidR="00C65DD4" w:rsidRPr="004E0C31" w:rsidRDefault="00C65DD4" w:rsidP="007438D4">
            <w:pPr>
              <w:spacing w:before="36" w:line="203" w:lineRule="exact"/>
              <w:ind w:right="-20"/>
              <w:rPr>
                <w:rFonts w:ascii="Arial" w:hAnsi="Arial" w:cs="Arial"/>
                <w:sz w:val="18"/>
                <w:szCs w:val="18"/>
              </w:rPr>
            </w:pPr>
          </w:p>
        </w:tc>
      </w:tr>
    </w:tbl>
    <w:p w14:paraId="5341A246" w14:textId="77777777" w:rsidR="005E7D14" w:rsidRPr="004E0C31" w:rsidRDefault="005E7D14" w:rsidP="00C53EAD">
      <w:pPr>
        <w:spacing w:after="0"/>
        <w:rPr>
          <w:rFonts w:ascii="Arial" w:eastAsia="Times New Roman" w:hAnsi="Arial" w:cs="Times New Roman"/>
          <w:sz w:val="18"/>
          <w:szCs w:val="18"/>
          <w:lang w:eastAsia="it-IT"/>
        </w:rPr>
      </w:pPr>
    </w:p>
    <w:p w14:paraId="6336B17F" w14:textId="77777777" w:rsidR="00C65DD4" w:rsidRPr="004E0C31" w:rsidRDefault="00C65DD4" w:rsidP="00C53EAD">
      <w:pPr>
        <w:spacing w:after="0"/>
        <w:rPr>
          <w:rFonts w:ascii="Arial" w:eastAsia="Times New Roman" w:hAnsi="Arial" w:cs="Times New Roman"/>
          <w:sz w:val="18"/>
          <w:szCs w:val="18"/>
          <w:lang w:eastAsia="it-IT"/>
        </w:rPr>
      </w:pPr>
    </w:p>
    <w:p w14:paraId="605AB417" w14:textId="77777777" w:rsidR="00C77189" w:rsidRPr="004E0C31" w:rsidRDefault="00C77189" w:rsidP="00C53EAD">
      <w:pPr>
        <w:spacing w:after="0"/>
        <w:rPr>
          <w:rFonts w:ascii="Arial" w:eastAsia="Times New Roman" w:hAnsi="Arial" w:cs="Times New Roman"/>
          <w:sz w:val="18"/>
          <w:szCs w:val="18"/>
          <w:lang w:eastAsia="it-IT"/>
        </w:rPr>
      </w:pPr>
    </w:p>
    <w:p w14:paraId="732B6279" w14:textId="77777777" w:rsidR="0038753F" w:rsidRPr="004E0C31" w:rsidRDefault="0038753F" w:rsidP="0038753F">
      <w:pPr>
        <w:spacing w:before="37" w:after="0" w:line="240" w:lineRule="auto"/>
        <w:ind w:left="223" w:right="-20"/>
        <w:rPr>
          <w:rFonts w:ascii="Arial" w:eastAsia="Arial" w:hAnsi="Arial" w:cs="Arial"/>
          <w:sz w:val="18"/>
          <w:szCs w:val="18"/>
        </w:rPr>
      </w:pPr>
      <w:r w:rsidRPr="004E0C31">
        <w:rPr>
          <w:rFonts w:ascii="Arial" w:eastAsia="Arial" w:hAnsi="Arial" w:cs="Arial"/>
          <w:color w:val="231F20"/>
          <w:sz w:val="18"/>
          <w:szCs w:val="18"/>
        </w:rPr>
        <w:t xml:space="preserve">The </w:t>
      </w:r>
      <w:r w:rsidRPr="004E0C31">
        <w:rPr>
          <w:rFonts w:ascii="Arial" w:eastAsia="Arial" w:hAnsi="Arial" w:cs="Arial"/>
          <w:i/>
          <w:color w:val="231F20"/>
          <w:sz w:val="18"/>
          <w:szCs w:val="18"/>
        </w:rPr>
        <w:t xml:space="preserve">Client </w:t>
      </w:r>
      <w:r w:rsidRPr="004E0C31">
        <w:rPr>
          <w:rFonts w:ascii="Arial" w:eastAsia="Arial" w:hAnsi="Arial" w:cs="Arial"/>
          <w:color w:val="231F20"/>
          <w:sz w:val="18"/>
          <w:szCs w:val="18"/>
        </w:rPr>
        <w:t xml:space="preserve">accepts the </w:t>
      </w:r>
      <w:r w:rsidRPr="004E0C31">
        <w:rPr>
          <w:rFonts w:ascii="Arial" w:eastAsia="Arial" w:hAnsi="Arial" w:cs="Arial"/>
          <w:i/>
          <w:color w:val="231F20"/>
          <w:sz w:val="18"/>
          <w:szCs w:val="18"/>
        </w:rPr>
        <w:t xml:space="preserve">Contractor’s </w:t>
      </w:r>
      <w:r w:rsidRPr="004E0C31">
        <w:rPr>
          <w:rFonts w:ascii="Arial" w:eastAsia="Arial" w:hAnsi="Arial" w:cs="Arial"/>
          <w:color w:val="231F20"/>
          <w:sz w:val="18"/>
          <w:szCs w:val="18"/>
        </w:rPr>
        <w:t>Offer to Provide the Works</w:t>
      </w:r>
    </w:p>
    <w:p w14:paraId="626DC30D" w14:textId="77777777" w:rsidR="0038753F" w:rsidRPr="004E0C31" w:rsidRDefault="0038753F" w:rsidP="0038753F">
      <w:pPr>
        <w:spacing w:before="3" w:after="0" w:line="180" w:lineRule="exact"/>
        <w:rPr>
          <w:rFonts w:ascii="Arial" w:hAnsi="Arial" w:cs="Arial"/>
          <w:sz w:val="18"/>
          <w:szCs w:val="18"/>
        </w:rPr>
      </w:pPr>
    </w:p>
    <w:p w14:paraId="27E0B6BF" w14:textId="77777777" w:rsidR="0038753F" w:rsidRPr="004E0C31" w:rsidRDefault="0038753F" w:rsidP="0038753F">
      <w:pPr>
        <w:spacing w:after="0" w:line="240" w:lineRule="auto"/>
        <w:ind w:left="223" w:right="-20"/>
        <w:rPr>
          <w:rFonts w:ascii="Arial" w:eastAsia="Arial" w:hAnsi="Arial" w:cs="Arial"/>
          <w:sz w:val="18"/>
          <w:szCs w:val="18"/>
        </w:rPr>
      </w:pPr>
      <w:r w:rsidRPr="004E0C31">
        <w:rPr>
          <w:rFonts w:ascii="Arial" w:eastAsia="Arial" w:hAnsi="Arial" w:cs="Arial"/>
          <w:color w:val="231F20"/>
          <w:sz w:val="18"/>
          <w:szCs w:val="18"/>
        </w:rPr>
        <w:t xml:space="preserve">Signed on behalf of the </w:t>
      </w:r>
      <w:r w:rsidRPr="004E0C31">
        <w:rPr>
          <w:rFonts w:ascii="Arial" w:eastAsia="Arial" w:hAnsi="Arial" w:cs="Arial"/>
          <w:i/>
          <w:color w:val="231F20"/>
          <w:sz w:val="18"/>
          <w:szCs w:val="18"/>
        </w:rPr>
        <w:t>Client</w:t>
      </w:r>
    </w:p>
    <w:p w14:paraId="630FF107" w14:textId="77777777" w:rsidR="00C53EAD" w:rsidRPr="004E0C31" w:rsidRDefault="00C53EAD">
      <w:pPr>
        <w:rPr>
          <w:rFonts w:ascii="Arial" w:eastAsia="Times New Roman" w:hAnsi="Arial" w:cs="Times New Roman"/>
          <w:sz w:val="18"/>
          <w:szCs w:val="18"/>
          <w:lang w:eastAsia="it-IT"/>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C77189" w:rsidRPr="004E0C31" w14:paraId="588D164F" w14:textId="77777777" w:rsidTr="007438D4">
        <w:trPr>
          <w:trHeight w:val="267"/>
        </w:trPr>
        <w:tc>
          <w:tcPr>
            <w:tcW w:w="2520" w:type="dxa"/>
            <w:tcBorders>
              <w:right w:val="single" w:sz="4" w:space="0" w:color="A6A6A6" w:themeColor="background1" w:themeShade="A6"/>
            </w:tcBorders>
          </w:tcPr>
          <w:p w14:paraId="3B30456C" w14:textId="77777777" w:rsidR="00C77189" w:rsidRPr="004E0C31" w:rsidRDefault="00C77189" w:rsidP="007438D4">
            <w:pPr>
              <w:spacing w:before="36" w:line="203" w:lineRule="exact"/>
              <w:ind w:right="-20" w:firstLine="450"/>
              <w:jc w:val="right"/>
              <w:rPr>
                <w:rFonts w:ascii="Arial" w:hAnsi="Arial" w:cs="Arial"/>
                <w:sz w:val="18"/>
                <w:szCs w:val="18"/>
              </w:rPr>
            </w:pPr>
            <w:r w:rsidRPr="004E0C31">
              <w:rPr>
                <w:rFonts w:ascii="Arial" w:hAnsi="Arial" w:cs="Arial"/>
                <w:sz w:val="18"/>
                <w:szCs w:val="18"/>
              </w:rPr>
              <w:t>Name</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E40B2A" w14:textId="654B1006" w:rsidR="00C77189" w:rsidRPr="004E0C31" w:rsidRDefault="00C77189" w:rsidP="007438D4">
            <w:pPr>
              <w:spacing w:before="36" w:line="203" w:lineRule="exact"/>
              <w:ind w:right="-20"/>
              <w:rPr>
                <w:rFonts w:ascii="Arial" w:hAnsi="Arial" w:cs="Arial"/>
                <w:sz w:val="18"/>
                <w:szCs w:val="18"/>
              </w:rPr>
            </w:pPr>
          </w:p>
        </w:tc>
      </w:tr>
    </w:tbl>
    <w:p w14:paraId="379DBC8D" w14:textId="77777777" w:rsidR="00C77189" w:rsidRPr="004E0C31" w:rsidRDefault="00C77189" w:rsidP="00C77189">
      <w:pPr>
        <w:spacing w:after="0" w:line="140" w:lineRule="exact"/>
        <w:ind w:firstLine="450"/>
        <w:jc w:val="righ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C77189" w:rsidRPr="004E0C31" w14:paraId="591A0A36" w14:textId="77777777" w:rsidTr="007438D4">
        <w:trPr>
          <w:trHeight w:val="267"/>
        </w:trPr>
        <w:tc>
          <w:tcPr>
            <w:tcW w:w="2520" w:type="dxa"/>
            <w:tcBorders>
              <w:right w:val="single" w:sz="4" w:space="0" w:color="A6A6A6" w:themeColor="background1" w:themeShade="A6"/>
            </w:tcBorders>
          </w:tcPr>
          <w:p w14:paraId="39573D9F" w14:textId="77777777" w:rsidR="00C77189" w:rsidRPr="004E0C31" w:rsidRDefault="00C77189" w:rsidP="007438D4">
            <w:pPr>
              <w:spacing w:before="36" w:line="203" w:lineRule="exact"/>
              <w:ind w:right="-20" w:firstLine="450"/>
              <w:jc w:val="right"/>
              <w:rPr>
                <w:rFonts w:ascii="Arial" w:hAnsi="Arial" w:cs="Arial"/>
                <w:sz w:val="18"/>
                <w:szCs w:val="18"/>
              </w:rPr>
            </w:pPr>
            <w:r w:rsidRPr="004E0C31">
              <w:rPr>
                <w:rFonts w:ascii="Arial" w:eastAsia="Arial" w:hAnsi="Arial" w:cs="Arial"/>
                <w:color w:val="231F20"/>
                <w:sz w:val="18"/>
                <w:szCs w:val="18"/>
              </w:rPr>
              <w:t>Position</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E3D2C7" w14:textId="1B44A9AE" w:rsidR="00C77189" w:rsidRPr="004E0C31" w:rsidRDefault="00C77189" w:rsidP="007438D4">
            <w:pPr>
              <w:spacing w:before="36" w:line="203" w:lineRule="exact"/>
              <w:ind w:right="-20"/>
              <w:rPr>
                <w:rFonts w:ascii="Arial" w:hAnsi="Arial" w:cs="Arial"/>
                <w:sz w:val="18"/>
                <w:szCs w:val="18"/>
              </w:rPr>
            </w:pPr>
          </w:p>
        </w:tc>
      </w:tr>
    </w:tbl>
    <w:p w14:paraId="5706A55D" w14:textId="77777777" w:rsidR="00C77189" w:rsidRPr="004E0C31" w:rsidRDefault="00C77189" w:rsidP="00C77189">
      <w:pPr>
        <w:spacing w:after="0" w:line="140" w:lineRule="exact"/>
        <w:ind w:firstLine="450"/>
        <w:jc w:val="righ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C77189" w:rsidRPr="004E0C31" w14:paraId="462F6559" w14:textId="77777777" w:rsidTr="007438D4">
        <w:trPr>
          <w:trHeight w:val="744"/>
        </w:trPr>
        <w:tc>
          <w:tcPr>
            <w:tcW w:w="2520" w:type="dxa"/>
            <w:tcBorders>
              <w:right w:val="single" w:sz="4" w:space="0" w:color="A6A6A6" w:themeColor="background1" w:themeShade="A6"/>
            </w:tcBorders>
          </w:tcPr>
          <w:p w14:paraId="3502C245" w14:textId="77777777" w:rsidR="00C77189" w:rsidRPr="004E0C31" w:rsidRDefault="00C77189" w:rsidP="007438D4">
            <w:pPr>
              <w:spacing w:before="36" w:line="203" w:lineRule="exact"/>
              <w:ind w:right="-20" w:firstLine="450"/>
              <w:jc w:val="right"/>
              <w:rPr>
                <w:rFonts w:ascii="Arial" w:hAnsi="Arial" w:cs="Arial"/>
                <w:sz w:val="18"/>
                <w:szCs w:val="18"/>
              </w:rPr>
            </w:pPr>
            <w:r w:rsidRPr="004E0C31">
              <w:rPr>
                <w:rFonts w:ascii="Arial" w:eastAsia="Arial" w:hAnsi="Arial" w:cs="Arial"/>
                <w:color w:val="231F20"/>
                <w:sz w:val="18"/>
                <w:szCs w:val="18"/>
              </w:rPr>
              <w:t>Signature</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E3909B" w14:textId="1AE19F5D" w:rsidR="00C77189" w:rsidRPr="004E0C31" w:rsidRDefault="00C77189" w:rsidP="007438D4">
            <w:pPr>
              <w:spacing w:before="36" w:line="203" w:lineRule="exact"/>
              <w:ind w:right="-20"/>
              <w:rPr>
                <w:rFonts w:ascii="Arial" w:hAnsi="Arial" w:cs="Arial"/>
                <w:sz w:val="18"/>
                <w:szCs w:val="18"/>
              </w:rPr>
            </w:pPr>
          </w:p>
        </w:tc>
      </w:tr>
    </w:tbl>
    <w:p w14:paraId="234FD569" w14:textId="77777777" w:rsidR="00C77189" w:rsidRPr="004E0C31" w:rsidRDefault="00C77189" w:rsidP="00C77189">
      <w:pPr>
        <w:spacing w:after="0" w:line="140" w:lineRule="exact"/>
        <w:ind w:firstLine="450"/>
        <w:jc w:val="righ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C77189" w:rsidRPr="004E0C31" w14:paraId="101DD1A1" w14:textId="77777777" w:rsidTr="007438D4">
        <w:trPr>
          <w:trHeight w:val="267"/>
        </w:trPr>
        <w:tc>
          <w:tcPr>
            <w:tcW w:w="2520" w:type="dxa"/>
            <w:tcBorders>
              <w:right w:val="single" w:sz="4" w:space="0" w:color="A6A6A6" w:themeColor="background1" w:themeShade="A6"/>
            </w:tcBorders>
          </w:tcPr>
          <w:p w14:paraId="48BADAF6" w14:textId="77777777" w:rsidR="00C77189" w:rsidRPr="004E0C31" w:rsidRDefault="00C77189" w:rsidP="007438D4">
            <w:pPr>
              <w:spacing w:before="36" w:line="203" w:lineRule="exact"/>
              <w:ind w:right="-20" w:firstLine="450"/>
              <w:jc w:val="right"/>
              <w:rPr>
                <w:rFonts w:ascii="Arial" w:hAnsi="Arial" w:cs="Arial"/>
                <w:sz w:val="18"/>
                <w:szCs w:val="18"/>
              </w:rPr>
            </w:pPr>
            <w:r w:rsidRPr="004E0C31">
              <w:rPr>
                <w:rFonts w:ascii="Arial" w:eastAsia="Arial" w:hAnsi="Arial" w:cs="Arial"/>
                <w:color w:val="231F20"/>
                <w:sz w:val="18"/>
                <w:szCs w:val="18"/>
              </w:rPr>
              <w:t>Date</w:t>
            </w:r>
          </w:p>
        </w:tc>
        <w:tc>
          <w:tcPr>
            <w:tcW w:w="62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EE396" w14:textId="1B63C70C" w:rsidR="00C77189" w:rsidRPr="004E0C31" w:rsidRDefault="00C77189" w:rsidP="007438D4">
            <w:pPr>
              <w:spacing w:before="36" w:line="203" w:lineRule="exact"/>
              <w:ind w:right="-20"/>
              <w:rPr>
                <w:rFonts w:ascii="Arial" w:hAnsi="Arial" w:cs="Arial"/>
                <w:sz w:val="18"/>
                <w:szCs w:val="18"/>
              </w:rPr>
            </w:pPr>
          </w:p>
        </w:tc>
      </w:tr>
    </w:tbl>
    <w:p w14:paraId="58D3D7DB" w14:textId="77777777" w:rsidR="00C77189" w:rsidRPr="004E0C31" w:rsidRDefault="00C77189">
      <w:pPr>
        <w:rPr>
          <w:rFonts w:ascii="Arial" w:eastAsia="Times New Roman" w:hAnsi="Arial" w:cs="Times New Roman"/>
          <w:szCs w:val="24"/>
          <w:lang w:eastAsia="it-IT"/>
        </w:rPr>
      </w:pPr>
    </w:p>
    <w:p w14:paraId="1C9100BA" w14:textId="442B4A47" w:rsidR="00EB0C03" w:rsidRPr="004E0C31" w:rsidRDefault="00EB0C03">
      <w:pPr>
        <w:rPr>
          <w:rFonts w:ascii="Arial" w:eastAsia="Times New Roman" w:hAnsi="Arial" w:cs="Times New Roman"/>
          <w:szCs w:val="24"/>
          <w:lang w:eastAsia="it-IT"/>
        </w:rPr>
      </w:pPr>
      <w:r w:rsidRPr="004E0C31">
        <w:rPr>
          <w:rFonts w:ascii="Arial" w:eastAsia="Times New Roman" w:hAnsi="Arial" w:cs="Times New Roman"/>
          <w:szCs w:val="24"/>
          <w:lang w:eastAsia="it-IT"/>
        </w:rPr>
        <w:br w:type="page"/>
      </w:r>
    </w:p>
    <w:p w14:paraId="7E64EC41" w14:textId="77777777" w:rsidR="00EB0C03" w:rsidRPr="004E0C31" w:rsidRDefault="00EB0C03" w:rsidP="00EB0C03">
      <w:pPr>
        <w:tabs>
          <w:tab w:val="left" w:pos="8707"/>
        </w:tabs>
        <w:spacing w:after="0"/>
        <w:rPr>
          <w:rFonts w:ascii="Arial" w:eastAsia="Times New Roman" w:hAnsi="Arial" w:cs="Times New Roman"/>
          <w:szCs w:val="24"/>
          <w:lang w:eastAsia="it-IT"/>
        </w:rPr>
      </w:pPr>
    </w:p>
    <w:tbl>
      <w:tblPr>
        <w:tblStyle w:val="TableGrid"/>
        <w:tblW w:w="9639" w:type="dxa"/>
        <w:tblInd w:w="-5" w:type="dxa"/>
        <w:tblLook w:val="04A0" w:firstRow="1" w:lastRow="0" w:firstColumn="1" w:lastColumn="0" w:noHBand="0" w:noVBand="1"/>
      </w:tblPr>
      <w:tblGrid>
        <w:gridCol w:w="9639"/>
      </w:tblGrid>
      <w:tr w:rsidR="00FB78D3" w:rsidRPr="004E0C31" w14:paraId="41CACDE7" w14:textId="77777777" w:rsidTr="00FB78D3">
        <w:trPr>
          <w:trHeight w:val="804"/>
        </w:trPr>
        <w:tc>
          <w:tcPr>
            <w:tcW w:w="9639" w:type="dxa"/>
            <w:shd w:val="clear" w:color="auto" w:fill="A6A6A6" w:themeFill="background1" w:themeFillShade="A6"/>
            <w:vAlign w:val="center"/>
          </w:tcPr>
          <w:p w14:paraId="6783AE83" w14:textId="07182575" w:rsidR="00FB78D3" w:rsidRPr="004E0C31" w:rsidRDefault="00FB78D3" w:rsidP="00B461A3">
            <w:pPr>
              <w:pStyle w:val="Heading2"/>
            </w:pPr>
            <w:bookmarkStart w:id="9" w:name="_Toc232107410"/>
            <w:r w:rsidRPr="004E0C31">
              <w:t>Price List</w:t>
            </w:r>
            <w:bookmarkEnd w:id="9"/>
          </w:p>
        </w:tc>
      </w:tr>
    </w:tbl>
    <w:p w14:paraId="3228EFB3" w14:textId="77777777" w:rsidR="00E14ED0" w:rsidRPr="004E0C31" w:rsidRDefault="00E14ED0" w:rsidP="00EB0C03">
      <w:pPr>
        <w:tabs>
          <w:tab w:val="left" w:pos="8707"/>
        </w:tabs>
        <w:spacing w:after="0"/>
        <w:rPr>
          <w:rFonts w:ascii="Arial" w:eastAsia="Times New Roman" w:hAnsi="Arial" w:cs="Times New Roman"/>
          <w:szCs w:val="24"/>
          <w:lang w:eastAsia="it-IT"/>
        </w:rPr>
      </w:pPr>
    </w:p>
    <w:p w14:paraId="07610F8A" w14:textId="77777777" w:rsidR="00EB0C03" w:rsidRPr="004E0C31" w:rsidRDefault="00EB0C03" w:rsidP="00EB0C03">
      <w:pPr>
        <w:tabs>
          <w:tab w:val="left" w:pos="8707"/>
        </w:tabs>
        <w:spacing w:after="0"/>
        <w:rPr>
          <w:rFonts w:ascii="Arial" w:eastAsia="Times New Roman" w:hAnsi="Arial" w:cs="Times New Roman"/>
          <w:szCs w:val="24"/>
          <w:lang w:eastAsia="it-IT"/>
        </w:rPr>
      </w:pPr>
    </w:p>
    <w:tbl>
      <w:tblPr>
        <w:tblStyle w:val="TableGrid"/>
        <w:tblW w:w="5000" w:type="pct"/>
        <w:tblLayout w:type="fixed"/>
        <w:tblLook w:val="04A0" w:firstRow="1" w:lastRow="0" w:firstColumn="1" w:lastColumn="0" w:noHBand="0" w:noVBand="1"/>
      </w:tblPr>
      <w:tblGrid>
        <w:gridCol w:w="845"/>
        <w:gridCol w:w="5390"/>
        <w:gridCol w:w="707"/>
        <w:gridCol w:w="1134"/>
        <w:gridCol w:w="709"/>
        <w:gridCol w:w="843"/>
      </w:tblGrid>
      <w:tr w:rsidR="002D0238" w:rsidRPr="002D0238" w14:paraId="16689D7E" w14:textId="77777777" w:rsidTr="002932A5">
        <w:trPr>
          <w:trHeight w:val="290"/>
        </w:trPr>
        <w:tc>
          <w:tcPr>
            <w:tcW w:w="439" w:type="pct"/>
            <w:shd w:val="clear" w:color="auto" w:fill="000000" w:themeFill="text1"/>
            <w:noWrap/>
            <w:hideMark/>
          </w:tcPr>
          <w:p w14:paraId="011BA5BA" w14:textId="43A579D1" w:rsidR="002D0238" w:rsidRPr="00FB0909" w:rsidRDefault="002D0238" w:rsidP="002E3EA3">
            <w:pPr>
              <w:rPr>
                <w:rFonts w:eastAsia="Times New Roman" w:cstheme="minorHAnsi"/>
                <w:b/>
                <w:bCs/>
                <w:color w:val="FFFFFF" w:themeColor="background1"/>
                <w:lang w:eastAsia="en-GB"/>
              </w:rPr>
            </w:pPr>
            <w:r w:rsidRPr="002932A5">
              <w:rPr>
                <w:rFonts w:eastAsia="Times New Roman" w:cstheme="minorHAnsi"/>
                <w:b/>
                <w:bCs/>
                <w:color w:val="FFFFFF" w:themeColor="background1"/>
                <w:lang w:eastAsia="en-GB"/>
              </w:rPr>
              <w:t>Item no.</w:t>
            </w:r>
          </w:p>
        </w:tc>
        <w:tc>
          <w:tcPr>
            <w:tcW w:w="2799" w:type="pct"/>
            <w:shd w:val="clear" w:color="auto" w:fill="000000" w:themeFill="text1"/>
            <w:noWrap/>
            <w:hideMark/>
          </w:tcPr>
          <w:p w14:paraId="1CB17EE1" w14:textId="181502A7" w:rsidR="002D0238" w:rsidRPr="00FB0909" w:rsidRDefault="002D0238" w:rsidP="002E3EA3">
            <w:pPr>
              <w:rPr>
                <w:rFonts w:eastAsia="Times New Roman" w:cstheme="minorHAnsi"/>
                <w:b/>
                <w:bCs/>
                <w:color w:val="FFFFFF" w:themeColor="background1"/>
                <w:lang w:eastAsia="en-GB"/>
              </w:rPr>
            </w:pPr>
            <w:r w:rsidRPr="002932A5">
              <w:rPr>
                <w:rFonts w:eastAsia="Times New Roman" w:cstheme="minorHAnsi"/>
                <w:b/>
                <w:bCs/>
                <w:color w:val="FFFFFF" w:themeColor="background1"/>
                <w:lang w:eastAsia="en-GB"/>
              </w:rPr>
              <w:t>Description</w:t>
            </w:r>
          </w:p>
        </w:tc>
        <w:tc>
          <w:tcPr>
            <w:tcW w:w="367" w:type="pct"/>
            <w:shd w:val="clear" w:color="auto" w:fill="000000" w:themeFill="text1"/>
            <w:noWrap/>
            <w:hideMark/>
          </w:tcPr>
          <w:p w14:paraId="605D3AF4" w14:textId="7B5875BB" w:rsidR="002D0238" w:rsidRPr="00FB0909" w:rsidRDefault="002D0238" w:rsidP="002E3EA3">
            <w:pPr>
              <w:jc w:val="center"/>
              <w:rPr>
                <w:rFonts w:eastAsia="Times New Roman" w:cstheme="minorHAnsi"/>
                <w:b/>
                <w:bCs/>
                <w:color w:val="FFFFFF" w:themeColor="background1"/>
                <w:lang w:eastAsia="en-GB"/>
              </w:rPr>
            </w:pPr>
            <w:r w:rsidRPr="002932A5">
              <w:rPr>
                <w:rFonts w:eastAsia="Times New Roman" w:cstheme="minorHAnsi"/>
                <w:b/>
                <w:bCs/>
                <w:color w:val="FFFFFF" w:themeColor="background1"/>
                <w:lang w:eastAsia="en-GB"/>
              </w:rPr>
              <w:t>Unit</w:t>
            </w:r>
          </w:p>
        </w:tc>
        <w:tc>
          <w:tcPr>
            <w:tcW w:w="589" w:type="pct"/>
            <w:shd w:val="clear" w:color="auto" w:fill="000000" w:themeFill="text1"/>
            <w:noWrap/>
            <w:hideMark/>
          </w:tcPr>
          <w:p w14:paraId="73AB9757" w14:textId="7F0BB9FB" w:rsidR="002D0238" w:rsidRPr="00FB0909" w:rsidRDefault="002D0238" w:rsidP="002E3EA3">
            <w:pPr>
              <w:jc w:val="center"/>
              <w:rPr>
                <w:rFonts w:eastAsia="Times New Roman" w:cstheme="minorHAnsi"/>
                <w:b/>
                <w:bCs/>
                <w:color w:val="FFFFFF" w:themeColor="background1"/>
                <w:lang w:eastAsia="en-GB"/>
              </w:rPr>
            </w:pPr>
            <w:r w:rsidRPr="002932A5">
              <w:rPr>
                <w:rFonts w:eastAsia="Times New Roman" w:cstheme="minorHAnsi"/>
                <w:b/>
                <w:bCs/>
                <w:color w:val="FFFFFF" w:themeColor="background1"/>
                <w:lang w:eastAsia="en-GB"/>
              </w:rPr>
              <w:t>Quantity</w:t>
            </w:r>
          </w:p>
        </w:tc>
        <w:tc>
          <w:tcPr>
            <w:tcW w:w="368" w:type="pct"/>
            <w:shd w:val="clear" w:color="auto" w:fill="000000" w:themeFill="text1"/>
            <w:noWrap/>
            <w:hideMark/>
          </w:tcPr>
          <w:p w14:paraId="18D9CDF5" w14:textId="6BD5B178" w:rsidR="002D0238" w:rsidRPr="00FB0909" w:rsidRDefault="002D0238" w:rsidP="002E3EA3">
            <w:pPr>
              <w:jc w:val="center"/>
              <w:rPr>
                <w:rFonts w:eastAsia="Times New Roman" w:cstheme="minorHAnsi"/>
                <w:b/>
                <w:bCs/>
                <w:color w:val="FFFFFF" w:themeColor="background1"/>
                <w:lang w:eastAsia="en-GB"/>
              </w:rPr>
            </w:pPr>
            <w:r w:rsidRPr="002932A5">
              <w:rPr>
                <w:rFonts w:eastAsia="Times New Roman" w:cstheme="minorHAnsi"/>
                <w:b/>
                <w:bCs/>
                <w:color w:val="FFFFFF" w:themeColor="background1"/>
                <w:lang w:eastAsia="en-GB"/>
              </w:rPr>
              <w:t>Rate</w:t>
            </w:r>
          </w:p>
        </w:tc>
        <w:tc>
          <w:tcPr>
            <w:tcW w:w="438" w:type="pct"/>
            <w:shd w:val="clear" w:color="auto" w:fill="000000" w:themeFill="text1"/>
            <w:noWrap/>
            <w:hideMark/>
          </w:tcPr>
          <w:p w14:paraId="76BEF276" w14:textId="0A40A196" w:rsidR="002D0238" w:rsidRPr="00FB0909" w:rsidRDefault="002D0238" w:rsidP="002E3EA3">
            <w:pPr>
              <w:jc w:val="center"/>
              <w:rPr>
                <w:rFonts w:eastAsia="Times New Roman" w:cstheme="minorHAnsi"/>
                <w:b/>
                <w:bCs/>
                <w:color w:val="FFFFFF" w:themeColor="background1"/>
                <w:lang w:eastAsia="en-GB"/>
              </w:rPr>
            </w:pPr>
            <w:r w:rsidRPr="002932A5">
              <w:rPr>
                <w:rFonts w:eastAsia="Times New Roman" w:cstheme="minorHAnsi"/>
                <w:b/>
                <w:bCs/>
                <w:color w:val="FFFFFF" w:themeColor="background1"/>
                <w:lang w:eastAsia="en-GB"/>
              </w:rPr>
              <w:t>Price</w:t>
            </w:r>
          </w:p>
        </w:tc>
      </w:tr>
      <w:tr w:rsidR="00D126DB" w:rsidRPr="002D0238" w14:paraId="2287AEE1" w14:textId="77777777" w:rsidTr="002D0238">
        <w:trPr>
          <w:trHeight w:val="290"/>
        </w:trPr>
        <w:tc>
          <w:tcPr>
            <w:tcW w:w="439" w:type="pct"/>
            <w:noWrap/>
          </w:tcPr>
          <w:p w14:paraId="43BEB1DA" w14:textId="4EEDAB8D" w:rsidR="00D126DB" w:rsidRPr="00FB0909" w:rsidRDefault="00D126DB" w:rsidP="00D126DB">
            <w:pPr>
              <w:rPr>
                <w:rFonts w:eastAsia="Times New Roman" w:cstheme="minorHAnsi"/>
                <w:b/>
                <w:bCs/>
                <w:color w:val="000000"/>
                <w:lang w:eastAsia="en-GB"/>
              </w:rPr>
            </w:pPr>
            <w:r w:rsidRPr="00FB0909">
              <w:rPr>
                <w:rFonts w:eastAsia="Times New Roman" w:cstheme="minorHAnsi"/>
                <w:b/>
                <w:bCs/>
                <w:color w:val="000000"/>
                <w:lang w:eastAsia="en-GB"/>
              </w:rPr>
              <w:t> </w:t>
            </w:r>
          </w:p>
        </w:tc>
        <w:tc>
          <w:tcPr>
            <w:tcW w:w="2799" w:type="pct"/>
            <w:noWrap/>
          </w:tcPr>
          <w:p w14:paraId="05B9D4D0" w14:textId="0EDB314B" w:rsidR="00D126DB" w:rsidRPr="00FB0909" w:rsidRDefault="00D126DB" w:rsidP="00D126DB">
            <w:pPr>
              <w:rPr>
                <w:rFonts w:eastAsia="Times New Roman" w:cstheme="minorHAnsi"/>
                <w:b/>
                <w:bCs/>
                <w:color w:val="000000"/>
                <w:lang w:eastAsia="en-GB"/>
              </w:rPr>
            </w:pPr>
            <w:r w:rsidRPr="00FB0909">
              <w:rPr>
                <w:rFonts w:eastAsia="Times New Roman" w:cstheme="minorHAnsi"/>
                <w:b/>
                <w:bCs/>
                <w:color w:val="000000"/>
                <w:lang w:eastAsia="en-GB"/>
              </w:rPr>
              <w:t>GC 990/MMHW - Contractors Preliminaries</w:t>
            </w:r>
          </w:p>
        </w:tc>
        <w:tc>
          <w:tcPr>
            <w:tcW w:w="367" w:type="pct"/>
            <w:noWrap/>
          </w:tcPr>
          <w:p w14:paraId="4525D028" w14:textId="09FEC166"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 </w:t>
            </w:r>
          </w:p>
        </w:tc>
        <w:tc>
          <w:tcPr>
            <w:tcW w:w="589" w:type="pct"/>
            <w:noWrap/>
          </w:tcPr>
          <w:p w14:paraId="56AF68E5" w14:textId="0D4E0D8C"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 </w:t>
            </w:r>
          </w:p>
        </w:tc>
        <w:tc>
          <w:tcPr>
            <w:tcW w:w="368" w:type="pct"/>
            <w:noWrap/>
          </w:tcPr>
          <w:p w14:paraId="2257F548" w14:textId="77777777" w:rsidR="00D126DB" w:rsidRPr="00FB0909" w:rsidRDefault="00D126DB" w:rsidP="00D126DB">
            <w:pPr>
              <w:jc w:val="center"/>
              <w:rPr>
                <w:rFonts w:eastAsia="Times New Roman" w:cstheme="minorHAnsi"/>
                <w:color w:val="000000"/>
                <w:lang w:eastAsia="en-GB"/>
              </w:rPr>
            </w:pPr>
          </w:p>
        </w:tc>
        <w:tc>
          <w:tcPr>
            <w:tcW w:w="438" w:type="pct"/>
            <w:noWrap/>
          </w:tcPr>
          <w:p w14:paraId="236987B3" w14:textId="77777777" w:rsidR="00D126DB" w:rsidRPr="00FB0909" w:rsidRDefault="00D126DB" w:rsidP="00D126DB">
            <w:pPr>
              <w:jc w:val="center"/>
              <w:rPr>
                <w:rFonts w:eastAsia="Times New Roman" w:cstheme="minorHAnsi"/>
                <w:color w:val="000000"/>
                <w:lang w:eastAsia="en-GB"/>
              </w:rPr>
            </w:pPr>
          </w:p>
        </w:tc>
      </w:tr>
      <w:tr w:rsidR="00D126DB" w:rsidRPr="002D0238" w14:paraId="0A4AFA84" w14:textId="77777777" w:rsidTr="002D0238">
        <w:trPr>
          <w:trHeight w:val="290"/>
        </w:trPr>
        <w:tc>
          <w:tcPr>
            <w:tcW w:w="439" w:type="pct"/>
            <w:noWrap/>
          </w:tcPr>
          <w:p w14:paraId="75C00A50" w14:textId="066A5CC6" w:rsidR="00D126DB" w:rsidRPr="00FB0909" w:rsidRDefault="00D126DB" w:rsidP="00D126DB">
            <w:pPr>
              <w:rPr>
                <w:rFonts w:eastAsia="Times New Roman" w:cstheme="minorHAnsi"/>
                <w:b/>
                <w:bCs/>
                <w:color w:val="000000"/>
                <w:lang w:eastAsia="en-GB"/>
              </w:rPr>
            </w:pPr>
            <w:r w:rsidRPr="00FB0909">
              <w:rPr>
                <w:rFonts w:eastAsia="Times New Roman" w:cstheme="minorHAnsi"/>
                <w:b/>
                <w:bCs/>
                <w:color w:val="000000"/>
                <w:lang w:eastAsia="en-GB"/>
              </w:rPr>
              <w:t>990.1</w:t>
            </w:r>
          </w:p>
        </w:tc>
        <w:tc>
          <w:tcPr>
            <w:tcW w:w="2799" w:type="pct"/>
            <w:noWrap/>
          </w:tcPr>
          <w:p w14:paraId="63589406" w14:textId="3975D226" w:rsidR="00D126DB" w:rsidRPr="00FB0909" w:rsidRDefault="00D126DB" w:rsidP="00D126DB">
            <w:pPr>
              <w:rPr>
                <w:rFonts w:eastAsia="Times New Roman" w:cstheme="minorHAnsi"/>
                <w:b/>
                <w:bCs/>
                <w:color w:val="000000"/>
                <w:lang w:eastAsia="en-GB"/>
              </w:rPr>
            </w:pPr>
            <w:r w:rsidRPr="00FB0909">
              <w:rPr>
                <w:rFonts w:eastAsia="Times New Roman" w:cstheme="minorHAnsi"/>
                <w:color w:val="000000"/>
                <w:lang w:eastAsia="en-GB"/>
              </w:rPr>
              <w:t>Establishment of temporary accommodation and equipment for the Contractor</w:t>
            </w:r>
          </w:p>
        </w:tc>
        <w:tc>
          <w:tcPr>
            <w:tcW w:w="367" w:type="pct"/>
            <w:noWrap/>
          </w:tcPr>
          <w:p w14:paraId="583398D9" w14:textId="780BDAD0"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Item</w:t>
            </w:r>
          </w:p>
        </w:tc>
        <w:tc>
          <w:tcPr>
            <w:tcW w:w="589" w:type="pct"/>
            <w:noWrap/>
          </w:tcPr>
          <w:p w14:paraId="4E7BA189" w14:textId="79D643B0"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 xml:space="preserve">1 </w:t>
            </w:r>
          </w:p>
        </w:tc>
        <w:tc>
          <w:tcPr>
            <w:tcW w:w="368" w:type="pct"/>
            <w:noWrap/>
          </w:tcPr>
          <w:p w14:paraId="77F0E367" w14:textId="77777777" w:rsidR="00D126DB" w:rsidRPr="00FB0909" w:rsidRDefault="00D126DB" w:rsidP="00D126DB">
            <w:pPr>
              <w:jc w:val="center"/>
              <w:rPr>
                <w:rFonts w:eastAsia="Times New Roman" w:cstheme="minorHAnsi"/>
                <w:color w:val="000000"/>
                <w:lang w:eastAsia="en-GB"/>
              </w:rPr>
            </w:pPr>
          </w:p>
        </w:tc>
        <w:tc>
          <w:tcPr>
            <w:tcW w:w="438" w:type="pct"/>
            <w:noWrap/>
          </w:tcPr>
          <w:p w14:paraId="6F50D010" w14:textId="77777777" w:rsidR="00D126DB" w:rsidRPr="00FB0909" w:rsidRDefault="00D126DB" w:rsidP="00D126DB">
            <w:pPr>
              <w:jc w:val="center"/>
              <w:rPr>
                <w:rFonts w:eastAsia="Times New Roman" w:cstheme="minorHAnsi"/>
                <w:color w:val="000000"/>
                <w:lang w:eastAsia="en-GB"/>
              </w:rPr>
            </w:pPr>
          </w:p>
        </w:tc>
      </w:tr>
      <w:tr w:rsidR="00D126DB" w:rsidRPr="002D0238" w14:paraId="1A048E04" w14:textId="77777777" w:rsidTr="002D0238">
        <w:trPr>
          <w:trHeight w:val="290"/>
        </w:trPr>
        <w:tc>
          <w:tcPr>
            <w:tcW w:w="439" w:type="pct"/>
            <w:noWrap/>
          </w:tcPr>
          <w:p w14:paraId="79794170" w14:textId="2BEFA6F5" w:rsidR="00D126DB" w:rsidRPr="00FB0909" w:rsidRDefault="00D126DB" w:rsidP="00D126DB">
            <w:pPr>
              <w:rPr>
                <w:rFonts w:eastAsia="Times New Roman" w:cstheme="minorHAnsi"/>
                <w:b/>
                <w:bCs/>
                <w:color w:val="000000"/>
                <w:lang w:eastAsia="en-GB"/>
              </w:rPr>
            </w:pPr>
            <w:r w:rsidRPr="00FB0909">
              <w:rPr>
                <w:rFonts w:eastAsia="Times New Roman" w:cstheme="minorHAnsi"/>
                <w:b/>
                <w:bCs/>
                <w:color w:val="000000"/>
                <w:lang w:eastAsia="en-GB"/>
              </w:rPr>
              <w:t>990.2</w:t>
            </w:r>
          </w:p>
        </w:tc>
        <w:tc>
          <w:tcPr>
            <w:tcW w:w="2799" w:type="pct"/>
            <w:noWrap/>
          </w:tcPr>
          <w:p w14:paraId="3BD05B53" w14:textId="23E4CDC3" w:rsidR="00D126DB" w:rsidRPr="00FB0909" w:rsidRDefault="00D126DB" w:rsidP="00D126DB">
            <w:pPr>
              <w:rPr>
                <w:rFonts w:eastAsia="Times New Roman" w:cstheme="minorHAnsi"/>
                <w:b/>
                <w:bCs/>
                <w:color w:val="000000"/>
                <w:lang w:eastAsia="en-GB"/>
              </w:rPr>
            </w:pPr>
            <w:r w:rsidRPr="00FB0909">
              <w:rPr>
                <w:rFonts w:eastAsia="Times New Roman" w:cstheme="minorHAnsi"/>
                <w:color w:val="000000"/>
                <w:lang w:eastAsia="en-GB"/>
              </w:rPr>
              <w:t>Servicing of temporary accommodation and equipment for the Contractor</w:t>
            </w:r>
          </w:p>
        </w:tc>
        <w:tc>
          <w:tcPr>
            <w:tcW w:w="367" w:type="pct"/>
            <w:noWrap/>
          </w:tcPr>
          <w:p w14:paraId="434C5FE3" w14:textId="54548240" w:rsidR="00D126DB" w:rsidRPr="00FB0909" w:rsidRDefault="00D126DB" w:rsidP="00D126DB">
            <w:pPr>
              <w:jc w:val="center"/>
              <w:rPr>
                <w:rFonts w:eastAsia="Times New Roman" w:cstheme="minorHAnsi"/>
                <w:color w:val="000000"/>
                <w:lang w:eastAsia="en-GB"/>
              </w:rPr>
            </w:pPr>
            <w:proofErr w:type="spellStart"/>
            <w:r>
              <w:rPr>
                <w:rFonts w:eastAsia="Times New Roman" w:cstheme="minorHAnsi"/>
                <w:color w:val="000000"/>
                <w:lang w:eastAsia="en-GB"/>
              </w:rPr>
              <w:t>Wk</w:t>
            </w:r>
            <w:proofErr w:type="spellEnd"/>
          </w:p>
        </w:tc>
        <w:tc>
          <w:tcPr>
            <w:tcW w:w="589" w:type="pct"/>
            <w:noWrap/>
          </w:tcPr>
          <w:p w14:paraId="64074E0C" w14:textId="0C6E3621" w:rsidR="00D126DB" w:rsidRPr="00FB0909" w:rsidRDefault="00D126DB" w:rsidP="00D126DB">
            <w:pPr>
              <w:jc w:val="center"/>
              <w:rPr>
                <w:rFonts w:eastAsia="Times New Roman" w:cstheme="minorHAnsi"/>
                <w:color w:val="000000"/>
                <w:lang w:eastAsia="en-GB"/>
              </w:rPr>
            </w:pPr>
            <w:r>
              <w:rPr>
                <w:rFonts w:eastAsia="Times New Roman" w:cstheme="minorHAnsi"/>
                <w:color w:val="000000"/>
                <w:lang w:eastAsia="en-GB"/>
              </w:rPr>
              <w:t>6</w:t>
            </w:r>
          </w:p>
        </w:tc>
        <w:tc>
          <w:tcPr>
            <w:tcW w:w="368" w:type="pct"/>
            <w:noWrap/>
          </w:tcPr>
          <w:p w14:paraId="074A0040" w14:textId="77777777" w:rsidR="00D126DB" w:rsidRPr="00FB0909" w:rsidRDefault="00D126DB" w:rsidP="00D126DB">
            <w:pPr>
              <w:jc w:val="center"/>
              <w:rPr>
                <w:rFonts w:eastAsia="Times New Roman" w:cstheme="minorHAnsi"/>
                <w:color w:val="000000"/>
                <w:lang w:eastAsia="en-GB"/>
              </w:rPr>
            </w:pPr>
          </w:p>
        </w:tc>
        <w:tc>
          <w:tcPr>
            <w:tcW w:w="438" w:type="pct"/>
            <w:noWrap/>
          </w:tcPr>
          <w:p w14:paraId="3CF83B37" w14:textId="77777777" w:rsidR="00D126DB" w:rsidRPr="00FB0909" w:rsidRDefault="00D126DB" w:rsidP="00D126DB">
            <w:pPr>
              <w:jc w:val="center"/>
              <w:rPr>
                <w:rFonts w:eastAsia="Times New Roman" w:cstheme="minorHAnsi"/>
                <w:color w:val="000000"/>
                <w:lang w:eastAsia="en-GB"/>
              </w:rPr>
            </w:pPr>
          </w:p>
        </w:tc>
      </w:tr>
      <w:tr w:rsidR="00D126DB" w:rsidRPr="002D0238" w14:paraId="12CAE341" w14:textId="77777777" w:rsidTr="002D0238">
        <w:trPr>
          <w:trHeight w:val="290"/>
        </w:trPr>
        <w:tc>
          <w:tcPr>
            <w:tcW w:w="439" w:type="pct"/>
            <w:noWrap/>
          </w:tcPr>
          <w:p w14:paraId="3BC8EB8C" w14:textId="33CEE797" w:rsidR="00D126DB" w:rsidRPr="00FB0909" w:rsidRDefault="00D126DB" w:rsidP="00D126DB">
            <w:pPr>
              <w:rPr>
                <w:rFonts w:eastAsia="Times New Roman" w:cstheme="minorHAnsi"/>
                <w:b/>
                <w:bCs/>
                <w:color w:val="000000"/>
                <w:lang w:eastAsia="en-GB"/>
              </w:rPr>
            </w:pPr>
            <w:r w:rsidRPr="00FB0909">
              <w:rPr>
                <w:rFonts w:eastAsia="Times New Roman" w:cstheme="minorHAnsi"/>
                <w:b/>
                <w:bCs/>
                <w:color w:val="000000"/>
                <w:lang w:eastAsia="en-GB"/>
              </w:rPr>
              <w:t>990.3</w:t>
            </w:r>
          </w:p>
        </w:tc>
        <w:tc>
          <w:tcPr>
            <w:tcW w:w="2799" w:type="pct"/>
            <w:noWrap/>
          </w:tcPr>
          <w:p w14:paraId="26012743" w14:textId="239754EA" w:rsidR="00D126DB" w:rsidRPr="00FB0909" w:rsidRDefault="00D126DB" w:rsidP="00D126DB">
            <w:pPr>
              <w:rPr>
                <w:rFonts w:eastAsia="Times New Roman" w:cstheme="minorHAnsi"/>
                <w:b/>
                <w:bCs/>
                <w:color w:val="000000"/>
                <w:lang w:eastAsia="en-GB"/>
              </w:rPr>
            </w:pPr>
            <w:r w:rsidRPr="00FB0909">
              <w:rPr>
                <w:rFonts w:eastAsia="Times New Roman" w:cstheme="minorHAnsi"/>
                <w:color w:val="000000"/>
                <w:lang w:eastAsia="en-GB"/>
              </w:rPr>
              <w:t>Removal of temporary accommodation and equipment for the Contractor</w:t>
            </w:r>
          </w:p>
        </w:tc>
        <w:tc>
          <w:tcPr>
            <w:tcW w:w="367" w:type="pct"/>
            <w:noWrap/>
          </w:tcPr>
          <w:p w14:paraId="154C012C" w14:textId="7FA14C4D"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Item</w:t>
            </w:r>
          </w:p>
        </w:tc>
        <w:tc>
          <w:tcPr>
            <w:tcW w:w="589" w:type="pct"/>
            <w:noWrap/>
          </w:tcPr>
          <w:p w14:paraId="1FD5A192" w14:textId="69F9281F"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 xml:space="preserve">1 </w:t>
            </w:r>
          </w:p>
        </w:tc>
        <w:tc>
          <w:tcPr>
            <w:tcW w:w="368" w:type="pct"/>
            <w:noWrap/>
          </w:tcPr>
          <w:p w14:paraId="61A4146F" w14:textId="77777777" w:rsidR="00D126DB" w:rsidRPr="00FB0909" w:rsidRDefault="00D126DB" w:rsidP="00D126DB">
            <w:pPr>
              <w:jc w:val="center"/>
              <w:rPr>
                <w:rFonts w:eastAsia="Times New Roman" w:cstheme="minorHAnsi"/>
                <w:color w:val="000000"/>
                <w:lang w:eastAsia="en-GB"/>
              </w:rPr>
            </w:pPr>
          </w:p>
        </w:tc>
        <w:tc>
          <w:tcPr>
            <w:tcW w:w="438" w:type="pct"/>
            <w:noWrap/>
          </w:tcPr>
          <w:p w14:paraId="6EB0E194" w14:textId="77777777" w:rsidR="00D126DB" w:rsidRPr="00FB0909" w:rsidRDefault="00D126DB" w:rsidP="00D126DB">
            <w:pPr>
              <w:jc w:val="center"/>
              <w:rPr>
                <w:rFonts w:eastAsia="Times New Roman" w:cstheme="minorHAnsi"/>
                <w:color w:val="000000"/>
                <w:lang w:eastAsia="en-GB"/>
              </w:rPr>
            </w:pPr>
          </w:p>
        </w:tc>
      </w:tr>
      <w:tr w:rsidR="00D126DB" w:rsidRPr="002D0238" w14:paraId="03C968AD" w14:textId="77777777" w:rsidTr="002D0238">
        <w:trPr>
          <w:trHeight w:val="290"/>
        </w:trPr>
        <w:tc>
          <w:tcPr>
            <w:tcW w:w="439" w:type="pct"/>
            <w:noWrap/>
          </w:tcPr>
          <w:p w14:paraId="0C7CEB17" w14:textId="71F98B51" w:rsidR="00D126DB" w:rsidRPr="00FB0909" w:rsidRDefault="00D126DB" w:rsidP="00D126DB">
            <w:pPr>
              <w:rPr>
                <w:rFonts w:eastAsia="Times New Roman" w:cstheme="minorHAnsi"/>
                <w:b/>
                <w:bCs/>
                <w:color w:val="000000"/>
                <w:lang w:eastAsia="en-GB"/>
              </w:rPr>
            </w:pPr>
            <w:r>
              <w:rPr>
                <w:rFonts w:eastAsia="Times New Roman" w:cstheme="minorHAnsi"/>
                <w:b/>
                <w:bCs/>
                <w:color w:val="000000"/>
                <w:lang w:eastAsia="en-GB"/>
              </w:rPr>
              <w:t>990.4</w:t>
            </w:r>
          </w:p>
        </w:tc>
        <w:tc>
          <w:tcPr>
            <w:tcW w:w="2799" w:type="pct"/>
            <w:noWrap/>
          </w:tcPr>
          <w:p w14:paraId="2F5386DB" w14:textId="26157452" w:rsidR="00D126DB" w:rsidRPr="00FB0909" w:rsidRDefault="00D126DB" w:rsidP="00D126DB">
            <w:pPr>
              <w:rPr>
                <w:rFonts w:eastAsia="Times New Roman" w:cstheme="minorHAnsi"/>
                <w:b/>
                <w:bCs/>
                <w:color w:val="000000"/>
                <w:lang w:eastAsia="en-GB"/>
              </w:rPr>
            </w:pPr>
            <w:r w:rsidRPr="00FB0909">
              <w:rPr>
                <w:rFonts w:eastAsia="Times New Roman" w:cstheme="minorHAnsi"/>
                <w:color w:val="000000"/>
                <w:lang w:eastAsia="en-GB"/>
              </w:rPr>
              <w:t xml:space="preserve">Supply, erect and take down temporary </w:t>
            </w:r>
            <w:r>
              <w:rPr>
                <w:rFonts w:eastAsia="Times New Roman" w:cstheme="minorHAnsi"/>
                <w:color w:val="000000"/>
                <w:lang w:eastAsia="en-GB"/>
              </w:rPr>
              <w:t xml:space="preserve">over pumping of </w:t>
            </w:r>
            <w:r w:rsidRPr="00FB0909">
              <w:rPr>
                <w:rFonts w:eastAsia="Times New Roman" w:cstheme="minorHAnsi"/>
                <w:color w:val="000000"/>
                <w:lang w:eastAsia="en-GB"/>
              </w:rPr>
              <w:t xml:space="preserve">existing </w:t>
            </w:r>
            <w:r>
              <w:rPr>
                <w:rFonts w:eastAsia="Times New Roman" w:cstheme="minorHAnsi"/>
                <w:color w:val="000000"/>
                <w:lang w:eastAsia="en-GB"/>
              </w:rPr>
              <w:t>river</w:t>
            </w:r>
          </w:p>
        </w:tc>
        <w:tc>
          <w:tcPr>
            <w:tcW w:w="367" w:type="pct"/>
            <w:noWrap/>
          </w:tcPr>
          <w:p w14:paraId="32694D8F" w14:textId="7D7C4885"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Item</w:t>
            </w:r>
          </w:p>
        </w:tc>
        <w:tc>
          <w:tcPr>
            <w:tcW w:w="589" w:type="pct"/>
            <w:noWrap/>
          </w:tcPr>
          <w:p w14:paraId="0CD1442A" w14:textId="707677C3" w:rsidR="00D126DB" w:rsidRPr="00FB0909" w:rsidRDefault="00D126DB" w:rsidP="00D126DB">
            <w:pPr>
              <w:jc w:val="center"/>
              <w:rPr>
                <w:rFonts w:eastAsia="Times New Roman" w:cstheme="minorHAnsi"/>
                <w:color w:val="000000"/>
                <w:lang w:eastAsia="en-GB"/>
              </w:rPr>
            </w:pPr>
            <w:r>
              <w:rPr>
                <w:rFonts w:eastAsia="Times New Roman" w:cstheme="minorHAnsi"/>
                <w:color w:val="000000"/>
                <w:lang w:eastAsia="en-GB"/>
              </w:rPr>
              <w:t>1</w:t>
            </w:r>
          </w:p>
        </w:tc>
        <w:tc>
          <w:tcPr>
            <w:tcW w:w="368" w:type="pct"/>
            <w:noWrap/>
          </w:tcPr>
          <w:p w14:paraId="5330B13C" w14:textId="77777777" w:rsidR="00D126DB" w:rsidRPr="00FB0909" w:rsidRDefault="00D126DB" w:rsidP="00D126DB">
            <w:pPr>
              <w:jc w:val="center"/>
              <w:rPr>
                <w:rFonts w:eastAsia="Times New Roman" w:cstheme="minorHAnsi"/>
                <w:color w:val="000000"/>
                <w:lang w:eastAsia="en-GB"/>
              </w:rPr>
            </w:pPr>
          </w:p>
        </w:tc>
        <w:tc>
          <w:tcPr>
            <w:tcW w:w="438" w:type="pct"/>
            <w:noWrap/>
          </w:tcPr>
          <w:p w14:paraId="0E0C2A8F" w14:textId="77777777" w:rsidR="00D126DB" w:rsidRPr="00FB0909" w:rsidRDefault="00D126DB" w:rsidP="00D126DB">
            <w:pPr>
              <w:jc w:val="center"/>
              <w:rPr>
                <w:rFonts w:eastAsia="Times New Roman" w:cstheme="minorHAnsi"/>
                <w:color w:val="000000"/>
                <w:lang w:eastAsia="en-GB"/>
              </w:rPr>
            </w:pPr>
          </w:p>
        </w:tc>
      </w:tr>
      <w:tr w:rsidR="00D126DB" w:rsidRPr="002D0238" w14:paraId="078BA11D" w14:textId="77777777" w:rsidTr="002D0238">
        <w:trPr>
          <w:trHeight w:val="290"/>
        </w:trPr>
        <w:tc>
          <w:tcPr>
            <w:tcW w:w="439" w:type="pct"/>
            <w:noWrap/>
          </w:tcPr>
          <w:p w14:paraId="60C15537" w14:textId="2F9821E3" w:rsidR="00D126DB" w:rsidRPr="00FB0909" w:rsidRDefault="00D126DB" w:rsidP="00D126DB">
            <w:pPr>
              <w:rPr>
                <w:rFonts w:eastAsia="Times New Roman" w:cstheme="minorHAnsi"/>
                <w:b/>
                <w:bCs/>
                <w:color w:val="000000"/>
                <w:lang w:eastAsia="en-GB"/>
              </w:rPr>
            </w:pPr>
            <w:r>
              <w:rPr>
                <w:rFonts w:eastAsia="Times New Roman" w:cstheme="minorHAnsi"/>
                <w:b/>
                <w:bCs/>
                <w:color w:val="000000"/>
                <w:lang w:eastAsia="en-GB"/>
              </w:rPr>
              <w:t>990.5</w:t>
            </w:r>
          </w:p>
        </w:tc>
        <w:tc>
          <w:tcPr>
            <w:tcW w:w="2799" w:type="pct"/>
            <w:noWrap/>
          </w:tcPr>
          <w:p w14:paraId="73EF0ACD" w14:textId="1D6E8034" w:rsidR="00D126DB" w:rsidRPr="00D126DB" w:rsidRDefault="00D126DB" w:rsidP="00D126DB">
            <w:pPr>
              <w:rPr>
                <w:rFonts w:eastAsia="Times New Roman" w:cstheme="minorHAnsi"/>
                <w:color w:val="000000"/>
                <w:lang w:eastAsia="en-GB"/>
              </w:rPr>
            </w:pPr>
            <w:r w:rsidRPr="00D126DB">
              <w:rPr>
                <w:rFonts w:eastAsia="Times New Roman" w:cstheme="minorHAnsi"/>
                <w:color w:val="000000"/>
                <w:lang w:eastAsia="en-GB"/>
              </w:rPr>
              <w:t xml:space="preserve">Maintenance of </w:t>
            </w:r>
            <w:r>
              <w:rPr>
                <w:rFonts w:eastAsia="Times New Roman" w:cstheme="minorHAnsi"/>
                <w:color w:val="000000"/>
                <w:lang w:eastAsia="en-GB"/>
              </w:rPr>
              <w:t xml:space="preserve">over pumping </w:t>
            </w:r>
            <w:r w:rsidRPr="00D126DB">
              <w:rPr>
                <w:rFonts w:eastAsia="Times New Roman" w:cstheme="minorHAnsi"/>
                <w:color w:val="000000"/>
                <w:lang w:eastAsia="en-GB"/>
              </w:rPr>
              <w:t>for use by the Contractor</w:t>
            </w:r>
          </w:p>
        </w:tc>
        <w:tc>
          <w:tcPr>
            <w:tcW w:w="367" w:type="pct"/>
            <w:noWrap/>
          </w:tcPr>
          <w:p w14:paraId="347E42EC" w14:textId="00E7BC91" w:rsidR="00D126DB" w:rsidRPr="00FB0909" w:rsidRDefault="00D126DB" w:rsidP="00D126DB">
            <w:pPr>
              <w:jc w:val="center"/>
              <w:rPr>
                <w:rFonts w:eastAsia="Times New Roman" w:cstheme="minorHAnsi"/>
                <w:color w:val="000000"/>
                <w:lang w:eastAsia="en-GB"/>
              </w:rPr>
            </w:pPr>
            <w:proofErr w:type="spellStart"/>
            <w:r>
              <w:rPr>
                <w:rFonts w:eastAsia="Times New Roman" w:cstheme="minorHAnsi"/>
                <w:color w:val="000000"/>
                <w:lang w:eastAsia="en-GB"/>
              </w:rPr>
              <w:t>Wk</w:t>
            </w:r>
            <w:proofErr w:type="spellEnd"/>
          </w:p>
        </w:tc>
        <w:tc>
          <w:tcPr>
            <w:tcW w:w="589" w:type="pct"/>
            <w:noWrap/>
          </w:tcPr>
          <w:p w14:paraId="6ADA39AA" w14:textId="3C99BBB7" w:rsidR="00D126DB" w:rsidRPr="00FB0909" w:rsidRDefault="00D126DB" w:rsidP="00D126DB">
            <w:pPr>
              <w:jc w:val="center"/>
              <w:rPr>
                <w:rFonts w:eastAsia="Times New Roman" w:cstheme="minorHAnsi"/>
                <w:color w:val="000000"/>
                <w:lang w:eastAsia="en-GB"/>
              </w:rPr>
            </w:pPr>
            <w:r>
              <w:rPr>
                <w:rFonts w:eastAsia="Times New Roman" w:cstheme="minorHAnsi"/>
                <w:color w:val="000000"/>
                <w:lang w:eastAsia="en-GB"/>
              </w:rPr>
              <w:t>6</w:t>
            </w:r>
          </w:p>
        </w:tc>
        <w:tc>
          <w:tcPr>
            <w:tcW w:w="368" w:type="pct"/>
            <w:noWrap/>
          </w:tcPr>
          <w:p w14:paraId="50E3181B" w14:textId="77777777" w:rsidR="00D126DB" w:rsidRPr="00FB0909" w:rsidRDefault="00D126DB" w:rsidP="00D126DB">
            <w:pPr>
              <w:jc w:val="center"/>
              <w:rPr>
                <w:rFonts w:eastAsia="Times New Roman" w:cstheme="minorHAnsi"/>
                <w:color w:val="000000"/>
                <w:lang w:eastAsia="en-GB"/>
              </w:rPr>
            </w:pPr>
          </w:p>
        </w:tc>
        <w:tc>
          <w:tcPr>
            <w:tcW w:w="438" w:type="pct"/>
            <w:noWrap/>
          </w:tcPr>
          <w:p w14:paraId="3320ACA2" w14:textId="77777777" w:rsidR="00D126DB" w:rsidRPr="00FB0909" w:rsidRDefault="00D126DB" w:rsidP="00D126DB">
            <w:pPr>
              <w:jc w:val="center"/>
              <w:rPr>
                <w:rFonts w:eastAsia="Times New Roman" w:cstheme="minorHAnsi"/>
                <w:color w:val="000000"/>
                <w:lang w:eastAsia="en-GB"/>
              </w:rPr>
            </w:pPr>
          </w:p>
        </w:tc>
      </w:tr>
      <w:tr w:rsidR="00D126DB" w:rsidRPr="002D0238" w14:paraId="743AAD0C" w14:textId="77777777" w:rsidTr="002D0238">
        <w:trPr>
          <w:trHeight w:val="290"/>
        </w:trPr>
        <w:tc>
          <w:tcPr>
            <w:tcW w:w="439" w:type="pct"/>
            <w:noWrap/>
          </w:tcPr>
          <w:p w14:paraId="76077219" w14:textId="2316AFFD" w:rsidR="00D126DB" w:rsidRPr="00FB0909" w:rsidRDefault="00D126DB" w:rsidP="00D126DB">
            <w:pPr>
              <w:rPr>
                <w:rFonts w:eastAsia="Times New Roman" w:cstheme="minorHAnsi"/>
                <w:b/>
                <w:bCs/>
                <w:color w:val="000000"/>
                <w:lang w:eastAsia="en-GB"/>
              </w:rPr>
            </w:pPr>
            <w:r w:rsidRPr="00FB0909">
              <w:rPr>
                <w:rFonts w:eastAsia="Times New Roman" w:cstheme="minorHAnsi"/>
                <w:b/>
                <w:bCs/>
                <w:color w:val="000000"/>
                <w:lang w:eastAsia="en-GB"/>
              </w:rPr>
              <w:t> </w:t>
            </w:r>
          </w:p>
        </w:tc>
        <w:tc>
          <w:tcPr>
            <w:tcW w:w="2799" w:type="pct"/>
            <w:noWrap/>
          </w:tcPr>
          <w:p w14:paraId="16B11C66" w14:textId="386A3003" w:rsidR="00D126DB" w:rsidRPr="00FB0909" w:rsidRDefault="00D126DB" w:rsidP="00D126DB">
            <w:pPr>
              <w:rPr>
                <w:rFonts w:eastAsia="Times New Roman" w:cstheme="minorHAnsi"/>
                <w:b/>
                <w:bCs/>
                <w:color w:val="000000"/>
                <w:lang w:eastAsia="en-GB"/>
              </w:rPr>
            </w:pPr>
            <w:r w:rsidRPr="00FB0909">
              <w:rPr>
                <w:rFonts w:eastAsia="Times New Roman" w:cstheme="minorHAnsi"/>
                <w:b/>
                <w:bCs/>
                <w:color w:val="000000"/>
                <w:lang w:eastAsia="en-GB"/>
              </w:rPr>
              <w:t>GC 106/MMHW - Working on the highway</w:t>
            </w:r>
          </w:p>
        </w:tc>
        <w:tc>
          <w:tcPr>
            <w:tcW w:w="367" w:type="pct"/>
            <w:noWrap/>
          </w:tcPr>
          <w:p w14:paraId="239B3D83" w14:textId="5CC0B848"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 </w:t>
            </w:r>
          </w:p>
        </w:tc>
        <w:tc>
          <w:tcPr>
            <w:tcW w:w="589" w:type="pct"/>
            <w:noWrap/>
          </w:tcPr>
          <w:p w14:paraId="159396DF" w14:textId="686A9026"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 </w:t>
            </w:r>
          </w:p>
        </w:tc>
        <w:tc>
          <w:tcPr>
            <w:tcW w:w="368" w:type="pct"/>
            <w:noWrap/>
          </w:tcPr>
          <w:p w14:paraId="5A0F990A" w14:textId="77777777" w:rsidR="00D126DB" w:rsidRPr="00FB0909" w:rsidRDefault="00D126DB" w:rsidP="00D126DB">
            <w:pPr>
              <w:jc w:val="center"/>
              <w:rPr>
                <w:rFonts w:eastAsia="Times New Roman" w:cstheme="minorHAnsi"/>
                <w:color w:val="000000"/>
                <w:lang w:eastAsia="en-GB"/>
              </w:rPr>
            </w:pPr>
          </w:p>
        </w:tc>
        <w:tc>
          <w:tcPr>
            <w:tcW w:w="438" w:type="pct"/>
            <w:noWrap/>
          </w:tcPr>
          <w:p w14:paraId="236EFF08" w14:textId="77777777" w:rsidR="00D126DB" w:rsidRPr="00FB0909" w:rsidRDefault="00D126DB" w:rsidP="00D126DB">
            <w:pPr>
              <w:jc w:val="center"/>
              <w:rPr>
                <w:rFonts w:eastAsia="Times New Roman" w:cstheme="minorHAnsi"/>
                <w:color w:val="000000"/>
                <w:lang w:eastAsia="en-GB"/>
              </w:rPr>
            </w:pPr>
          </w:p>
        </w:tc>
      </w:tr>
      <w:tr w:rsidR="00D126DB" w:rsidRPr="002D0238" w14:paraId="7814BDA7" w14:textId="77777777" w:rsidTr="002D0238">
        <w:trPr>
          <w:trHeight w:val="290"/>
        </w:trPr>
        <w:tc>
          <w:tcPr>
            <w:tcW w:w="439" w:type="pct"/>
            <w:noWrap/>
          </w:tcPr>
          <w:p w14:paraId="0A0D88B8" w14:textId="5B28F485" w:rsidR="00D126DB" w:rsidRPr="00FB0909" w:rsidRDefault="00D126DB" w:rsidP="00D126DB">
            <w:pPr>
              <w:rPr>
                <w:rFonts w:eastAsia="Times New Roman" w:cstheme="minorHAnsi"/>
                <w:b/>
                <w:bCs/>
                <w:color w:val="000000"/>
                <w:lang w:eastAsia="en-GB"/>
              </w:rPr>
            </w:pPr>
            <w:r w:rsidRPr="00FB0909">
              <w:rPr>
                <w:rFonts w:eastAsia="Times New Roman" w:cstheme="minorHAnsi"/>
                <w:b/>
                <w:bCs/>
                <w:color w:val="000000"/>
                <w:lang w:eastAsia="en-GB"/>
              </w:rPr>
              <w:t>106.1</w:t>
            </w:r>
          </w:p>
        </w:tc>
        <w:tc>
          <w:tcPr>
            <w:tcW w:w="2799" w:type="pct"/>
            <w:noWrap/>
          </w:tcPr>
          <w:p w14:paraId="4442A8ED" w14:textId="4D396FAD" w:rsidR="00D126DB" w:rsidRPr="00FB0909" w:rsidRDefault="00D126DB" w:rsidP="00D126DB">
            <w:pPr>
              <w:rPr>
                <w:rFonts w:eastAsia="Times New Roman" w:cstheme="minorHAnsi"/>
                <w:b/>
                <w:bCs/>
                <w:color w:val="000000"/>
                <w:lang w:eastAsia="en-GB"/>
              </w:rPr>
            </w:pPr>
            <w:r w:rsidRPr="00FB0909">
              <w:rPr>
                <w:rFonts w:eastAsia="Times New Roman" w:cstheme="minorHAnsi"/>
                <w:color w:val="000000"/>
                <w:lang w:eastAsia="en-GB"/>
              </w:rPr>
              <w:t>Temporary management for all works</w:t>
            </w:r>
          </w:p>
        </w:tc>
        <w:tc>
          <w:tcPr>
            <w:tcW w:w="367" w:type="pct"/>
            <w:noWrap/>
          </w:tcPr>
          <w:p w14:paraId="4C575AC6" w14:textId="2F7E2620"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Item</w:t>
            </w:r>
          </w:p>
        </w:tc>
        <w:tc>
          <w:tcPr>
            <w:tcW w:w="589" w:type="pct"/>
            <w:noWrap/>
          </w:tcPr>
          <w:p w14:paraId="4E422D21" w14:textId="15897125"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 xml:space="preserve">1 </w:t>
            </w:r>
          </w:p>
        </w:tc>
        <w:tc>
          <w:tcPr>
            <w:tcW w:w="368" w:type="pct"/>
            <w:noWrap/>
          </w:tcPr>
          <w:p w14:paraId="5BCA249A" w14:textId="77777777" w:rsidR="00D126DB" w:rsidRPr="00FB0909" w:rsidRDefault="00D126DB" w:rsidP="00D126DB">
            <w:pPr>
              <w:jc w:val="center"/>
              <w:rPr>
                <w:rFonts w:eastAsia="Times New Roman" w:cstheme="minorHAnsi"/>
                <w:color w:val="000000"/>
                <w:lang w:eastAsia="en-GB"/>
              </w:rPr>
            </w:pPr>
          </w:p>
        </w:tc>
        <w:tc>
          <w:tcPr>
            <w:tcW w:w="438" w:type="pct"/>
            <w:noWrap/>
          </w:tcPr>
          <w:p w14:paraId="74EB0B13" w14:textId="77777777" w:rsidR="00D126DB" w:rsidRPr="00FB0909" w:rsidRDefault="00D126DB" w:rsidP="00D126DB">
            <w:pPr>
              <w:jc w:val="center"/>
              <w:rPr>
                <w:rFonts w:eastAsia="Times New Roman" w:cstheme="minorHAnsi"/>
                <w:color w:val="000000"/>
                <w:lang w:eastAsia="en-GB"/>
              </w:rPr>
            </w:pPr>
          </w:p>
        </w:tc>
      </w:tr>
      <w:tr w:rsidR="00D126DB" w:rsidRPr="002D0238" w14:paraId="40C88DFB" w14:textId="77777777" w:rsidTr="002D0238">
        <w:trPr>
          <w:trHeight w:val="290"/>
        </w:trPr>
        <w:tc>
          <w:tcPr>
            <w:tcW w:w="439" w:type="pct"/>
            <w:noWrap/>
          </w:tcPr>
          <w:p w14:paraId="4EBCA348" w14:textId="54C651E9" w:rsidR="00D126DB" w:rsidRPr="00FB0909" w:rsidRDefault="00D126DB" w:rsidP="00D126DB">
            <w:pPr>
              <w:rPr>
                <w:rFonts w:eastAsia="Times New Roman" w:cstheme="minorHAnsi"/>
                <w:b/>
                <w:bCs/>
                <w:color w:val="000000"/>
                <w:lang w:eastAsia="en-GB"/>
              </w:rPr>
            </w:pPr>
            <w:r w:rsidRPr="00FB0909">
              <w:rPr>
                <w:rFonts w:eastAsia="Times New Roman" w:cstheme="minorHAnsi"/>
                <w:b/>
                <w:bCs/>
                <w:color w:val="000000"/>
                <w:lang w:eastAsia="en-GB"/>
              </w:rPr>
              <w:t>106.2</w:t>
            </w:r>
          </w:p>
        </w:tc>
        <w:tc>
          <w:tcPr>
            <w:tcW w:w="2799" w:type="pct"/>
            <w:noWrap/>
          </w:tcPr>
          <w:p w14:paraId="35D0E57C" w14:textId="497F336D" w:rsidR="00D126DB" w:rsidRPr="00D126DB" w:rsidRDefault="00D126DB" w:rsidP="00D126DB">
            <w:pPr>
              <w:rPr>
                <w:rFonts w:eastAsia="Times New Roman" w:cstheme="minorHAnsi"/>
                <w:b/>
                <w:bCs/>
                <w:color w:val="000000"/>
                <w:lang w:eastAsia="en-GB"/>
              </w:rPr>
            </w:pPr>
            <w:r w:rsidRPr="00D126DB">
              <w:rPr>
                <w:rFonts w:eastAsia="Times New Roman" w:cstheme="minorHAnsi"/>
                <w:color w:val="000000"/>
                <w:lang w:eastAsia="en-GB"/>
              </w:rPr>
              <w:t>Establishment of closure of Unclassified Road</w:t>
            </w:r>
          </w:p>
        </w:tc>
        <w:tc>
          <w:tcPr>
            <w:tcW w:w="367" w:type="pct"/>
            <w:noWrap/>
          </w:tcPr>
          <w:p w14:paraId="2A00A834" w14:textId="7CE8BEA3"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Item</w:t>
            </w:r>
          </w:p>
        </w:tc>
        <w:tc>
          <w:tcPr>
            <w:tcW w:w="589" w:type="pct"/>
            <w:noWrap/>
          </w:tcPr>
          <w:p w14:paraId="7641AAC7" w14:textId="07E65F6A"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 xml:space="preserve">1 </w:t>
            </w:r>
          </w:p>
        </w:tc>
        <w:tc>
          <w:tcPr>
            <w:tcW w:w="368" w:type="pct"/>
            <w:noWrap/>
          </w:tcPr>
          <w:p w14:paraId="504196F8" w14:textId="77777777" w:rsidR="00D126DB" w:rsidRPr="00FB0909" w:rsidRDefault="00D126DB" w:rsidP="00D126DB">
            <w:pPr>
              <w:jc w:val="center"/>
              <w:rPr>
                <w:rFonts w:eastAsia="Times New Roman" w:cstheme="minorHAnsi"/>
                <w:color w:val="000000"/>
                <w:lang w:eastAsia="en-GB"/>
              </w:rPr>
            </w:pPr>
          </w:p>
        </w:tc>
        <w:tc>
          <w:tcPr>
            <w:tcW w:w="438" w:type="pct"/>
            <w:noWrap/>
          </w:tcPr>
          <w:p w14:paraId="7F49798A" w14:textId="77777777" w:rsidR="00D126DB" w:rsidRPr="00FB0909" w:rsidRDefault="00D126DB" w:rsidP="00D126DB">
            <w:pPr>
              <w:jc w:val="center"/>
              <w:rPr>
                <w:rFonts w:eastAsia="Times New Roman" w:cstheme="minorHAnsi"/>
                <w:color w:val="000000"/>
                <w:lang w:eastAsia="en-GB"/>
              </w:rPr>
            </w:pPr>
          </w:p>
        </w:tc>
      </w:tr>
      <w:tr w:rsidR="00D126DB" w:rsidRPr="002D0238" w14:paraId="6B831AD5" w14:textId="77777777" w:rsidTr="002D0238">
        <w:trPr>
          <w:trHeight w:val="290"/>
        </w:trPr>
        <w:tc>
          <w:tcPr>
            <w:tcW w:w="439" w:type="pct"/>
            <w:noWrap/>
          </w:tcPr>
          <w:p w14:paraId="68FBB0EB" w14:textId="2BE72413" w:rsidR="00D126DB" w:rsidRPr="00FB0909" w:rsidRDefault="00D126DB" w:rsidP="00B276C1">
            <w:pPr>
              <w:rPr>
                <w:rFonts w:eastAsia="Times New Roman" w:cstheme="minorHAnsi"/>
                <w:b/>
                <w:bCs/>
                <w:color w:val="000000"/>
                <w:lang w:eastAsia="en-GB"/>
              </w:rPr>
            </w:pPr>
            <w:r w:rsidRPr="00FB0909">
              <w:rPr>
                <w:rFonts w:eastAsia="Times New Roman" w:cstheme="minorHAnsi"/>
                <w:b/>
                <w:bCs/>
                <w:color w:val="000000"/>
                <w:lang w:eastAsia="en-GB"/>
              </w:rPr>
              <w:t>106.3</w:t>
            </w:r>
          </w:p>
        </w:tc>
        <w:tc>
          <w:tcPr>
            <w:tcW w:w="2799" w:type="pct"/>
            <w:noWrap/>
          </w:tcPr>
          <w:p w14:paraId="1ABF264D" w14:textId="3AEBB942" w:rsidR="00D126DB" w:rsidRPr="00D126DB" w:rsidRDefault="00D126DB" w:rsidP="00D126DB">
            <w:pPr>
              <w:rPr>
                <w:rFonts w:eastAsia="Times New Roman" w:cstheme="minorHAnsi"/>
                <w:b/>
                <w:bCs/>
                <w:color w:val="000000"/>
                <w:lang w:eastAsia="en-GB"/>
              </w:rPr>
            </w:pPr>
            <w:r w:rsidRPr="00D126DB">
              <w:rPr>
                <w:rFonts w:eastAsia="Times New Roman" w:cstheme="minorHAnsi"/>
                <w:color w:val="000000"/>
                <w:lang w:eastAsia="en-GB"/>
              </w:rPr>
              <w:t>Maintenance and adjustment for closure of Road</w:t>
            </w:r>
          </w:p>
        </w:tc>
        <w:tc>
          <w:tcPr>
            <w:tcW w:w="367" w:type="pct"/>
            <w:noWrap/>
          </w:tcPr>
          <w:p w14:paraId="322D2646" w14:textId="3C726E8D"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Day</w:t>
            </w:r>
          </w:p>
        </w:tc>
        <w:tc>
          <w:tcPr>
            <w:tcW w:w="589" w:type="pct"/>
            <w:noWrap/>
          </w:tcPr>
          <w:p w14:paraId="09221E27" w14:textId="204D6B11" w:rsidR="00D126DB" w:rsidRPr="00FB0909" w:rsidRDefault="00DF43EE" w:rsidP="00D126DB">
            <w:pPr>
              <w:jc w:val="center"/>
              <w:rPr>
                <w:rFonts w:eastAsia="Times New Roman" w:cstheme="minorHAnsi"/>
                <w:color w:val="000000"/>
                <w:lang w:eastAsia="en-GB"/>
              </w:rPr>
            </w:pPr>
            <w:r>
              <w:rPr>
                <w:rFonts w:eastAsia="Times New Roman" w:cstheme="minorHAnsi"/>
                <w:color w:val="000000"/>
                <w:lang w:eastAsia="en-GB"/>
              </w:rPr>
              <w:t>39</w:t>
            </w:r>
          </w:p>
        </w:tc>
        <w:tc>
          <w:tcPr>
            <w:tcW w:w="368" w:type="pct"/>
            <w:noWrap/>
          </w:tcPr>
          <w:p w14:paraId="7CEB8605" w14:textId="77777777" w:rsidR="00D126DB" w:rsidRPr="00FB0909" w:rsidRDefault="00D126DB" w:rsidP="00D126DB">
            <w:pPr>
              <w:jc w:val="center"/>
              <w:rPr>
                <w:rFonts w:eastAsia="Times New Roman" w:cstheme="minorHAnsi"/>
                <w:color w:val="000000"/>
                <w:lang w:eastAsia="en-GB"/>
              </w:rPr>
            </w:pPr>
          </w:p>
        </w:tc>
        <w:tc>
          <w:tcPr>
            <w:tcW w:w="438" w:type="pct"/>
            <w:noWrap/>
          </w:tcPr>
          <w:p w14:paraId="7281756F" w14:textId="77777777" w:rsidR="00D126DB" w:rsidRPr="00FB0909" w:rsidRDefault="00D126DB" w:rsidP="00D126DB">
            <w:pPr>
              <w:jc w:val="center"/>
              <w:rPr>
                <w:rFonts w:eastAsia="Times New Roman" w:cstheme="minorHAnsi"/>
                <w:color w:val="000000"/>
                <w:lang w:eastAsia="en-GB"/>
              </w:rPr>
            </w:pPr>
          </w:p>
        </w:tc>
      </w:tr>
      <w:tr w:rsidR="00D126DB" w:rsidRPr="002D0238" w14:paraId="34D2B239" w14:textId="77777777" w:rsidTr="002D0238">
        <w:trPr>
          <w:trHeight w:val="290"/>
        </w:trPr>
        <w:tc>
          <w:tcPr>
            <w:tcW w:w="439" w:type="pct"/>
            <w:noWrap/>
          </w:tcPr>
          <w:p w14:paraId="1FA952CB" w14:textId="05899B0C" w:rsidR="00D126DB" w:rsidRPr="00FB0909" w:rsidRDefault="00D126DB" w:rsidP="00B276C1">
            <w:pPr>
              <w:rPr>
                <w:rFonts w:eastAsia="Times New Roman" w:cstheme="minorHAnsi"/>
                <w:b/>
                <w:bCs/>
                <w:color w:val="000000"/>
                <w:lang w:eastAsia="en-GB"/>
              </w:rPr>
            </w:pPr>
            <w:r w:rsidRPr="00FB0909">
              <w:rPr>
                <w:rFonts w:eastAsia="Times New Roman" w:cstheme="minorHAnsi"/>
                <w:b/>
                <w:bCs/>
                <w:color w:val="000000"/>
                <w:lang w:eastAsia="en-GB"/>
              </w:rPr>
              <w:t>106.4</w:t>
            </w:r>
          </w:p>
        </w:tc>
        <w:tc>
          <w:tcPr>
            <w:tcW w:w="2799" w:type="pct"/>
            <w:noWrap/>
          </w:tcPr>
          <w:p w14:paraId="3DDA0180" w14:textId="7A88EB9F" w:rsidR="00D126DB" w:rsidRPr="00FB0909" w:rsidRDefault="00D126DB" w:rsidP="00D126DB">
            <w:pPr>
              <w:rPr>
                <w:rFonts w:eastAsia="Times New Roman" w:cstheme="minorHAnsi"/>
                <w:b/>
                <w:bCs/>
                <w:color w:val="000000"/>
                <w:lang w:eastAsia="en-GB"/>
              </w:rPr>
            </w:pPr>
            <w:r w:rsidRPr="00FB0909">
              <w:rPr>
                <w:rFonts w:eastAsia="Times New Roman" w:cstheme="minorHAnsi"/>
                <w:color w:val="000000"/>
                <w:lang w:eastAsia="en-GB"/>
              </w:rPr>
              <w:t xml:space="preserve">Removal of closure of </w:t>
            </w:r>
            <w:r w:rsidRPr="00D126DB">
              <w:rPr>
                <w:rFonts w:eastAsia="Times New Roman" w:cstheme="minorHAnsi"/>
                <w:color w:val="000000"/>
                <w:lang w:eastAsia="en-GB"/>
              </w:rPr>
              <w:t>Unclassified Road</w:t>
            </w:r>
          </w:p>
        </w:tc>
        <w:tc>
          <w:tcPr>
            <w:tcW w:w="367" w:type="pct"/>
            <w:noWrap/>
          </w:tcPr>
          <w:p w14:paraId="6F78577A" w14:textId="2C9C4FB7"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Item</w:t>
            </w:r>
          </w:p>
        </w:tc>
        <w:tc>
          <w:tcPr>
            <w:tcW w:w="589" w:type="pct"/>
            <w:noWrap/>
          </w:tcPr>
          <w:p w14:paraId="76C0C433" w14:textId="03AAF6B3"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 xml:space="preserve">1 </w:t>
            </w:r>
          </w:p>
        </w:tc>
        <w:tc>
          <w:tcPr>
            <w:tcW w:w="368" w:type="pct"/>
            <w:noWrap/>
          </w:tcPr>
          <w:p w14:paraId="5C33D37C" w14:textId="77777777" w:rsidR="00D126DB" w:rsidRPr="00FB0909" w:rsidRDefault="00D126DB" w:rsidP="00D126DB">
            <w:pPr>
              <w:jc w:val="center"/>
              <w:rPr>
                <w:rFonts w:eastAsia="Times New Roman" w:cstheme="minorHAnsi"/>
                <w:color w:val="000000"/>
                <w:lang w:eastAsia="en-GB"/>
              </w:rPr>
            </w:pPr>
          </w:p>
        </w:tc>
        <w:tc>
          <w:tcPr>
            <w:tcW w:w="438" w:type="pct"/>
            <w:noWrap/>
          </w:tcPr>
          <w:p w14:paraId="4B4518BC" w14:textId="77777777" w:rsidR="00D126DB" w:rsidRPr="00FB0909" w:rsidRDefault="00D126DB" w:rsidP="00D126DB">
            <w:pPr>
              <w:jc w:val="center"/>
              <w:rPr>
                <w:rFonts w:eastAsia="Times New Roman" w:cstheme="minorHAnsi"/>
                <w:color w:val="000000"/>
                <w:lang w:eastAsia="en-GB"/>
              </w:rPr>
            </w:pPr>
          </w:p>
        </w:tc>
      </w:tr>
      <w:tr w:rsidR="00D126DB" w:rsidRPr="002D0238" w14:paraId="2587A4A8" w14:textId="77777777" w:rsidTr="00D126DB">
        <w:trPr>
          <w:trHeight w:val="290"/>
        </w:trPr>
        <w:tc>
          <w:tcPr>
            <w:tcW w:w="439" w:type="pct"/>
            <w:noWrap/>
          </w:tcPr>
          <w:p w14:paraId="466EB1BB" w14:textId="50C6F4FD" w:rsidR="00D126DB" w:rsidRPr="00FB0909" w:rsidRDefault="00D126DB" w:rsidP="00B276C1">
            <w:pPr>
              <w:rPr>
                <w:rFonts w:eastAsia="Times New Roman" w:cstheme="minorHAnsi"/>
                <w:b/>
                <w:bCs/>
                <w:color w:val="000000"/>
                <w:lang w:eastAsia="en-GB"/>
              </w:rPr>
            </w:pPr>
            <w:r w:rsidRPr="00FB0909">
              <w:rPr>
                <w:rFonts w:eastAsia="Times New Roman" w:cstheme="minorHAnsi"/>
                <w:b/>
                <w:bCs/>
                <w:color w:val="000000"/>
                <w:lang w:eastAsia="en-GB"/>
              </w:rPr>
              <w:t>106.5</w:t>
            </w:r>
          </w:p>
        </w:tc>
        <w:tc>
          <w:tcPr>
            <w:tcW w:w="2799" w:type="pct"/>
            <w:noWrap/>
          </w:tcPr>
          <w:p w14:paraId="1FA52D4D" w14:textId="0BB963F3" w:rsidR="00D126DB" w:rsidRPr="00FB0909" w:rsidRDefault="00D126DB" w:rsidP="00D126DB">
            <w:pPr>
              <w:rPr>
                <w:rFonts w:eastAsia="Times New Roman" w:cstheme="minorHAnsi"/>
                <w:b/>
                <w:bCs/>
                <w:color w:val="000000"/>
                <w:lang w:eastAsia="en-GB"/>
              </w:rPr>
            </w:pPr>
            <w:r w:rsidRPr="00FB0909">
              <w:rPr>
                <w:rFonts w:eastAsia="Times New Roman" w:cstheme="minorHAnsi"/>
                <w:color w:val="000000"/>
                <w:lang w:eastAsia="en-GB"/>
              </w:rPr>
              <w:t xml:space="preserve">Establishment of temporary diversion routes for traffic at </w:t>
            </w:r>
            <w:r w:rsidRPr="00D126DB">
              <w:rPr>
                <w:rFonts w:eastAsia="Times New Roman" w:cstheme="minorHAnsi"/>
                <w:color w:val="000000"/>
                <w:lang w:eastAsia="en-GB"/>
              </w:rPr>
              <w:t>Unclassified Road</w:t>
            </w:r>
          </w:p>
        </w:tc>
        <w:tc>
          <w:tcPr>
            <w:tcW w:w="367" w:type="pct"/>
            <w:noWrap/>
          </w:tcPr>
          <w:p w14:paraId="1EC798B3" w14:textId="5E73331A"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Item</w:t>
            </w:r>
          </w:p>
        </w:tc>
        <w:tc>
          <w:tcPr>
            <w:tcW w:w="589" w:type="pct"/>
            <w:noWrap/>
          </w:tcPr>
          <w:p w14:paraId="6A39C791" w14:textId="047C66CF"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1</w:t>
            </w:r>
          </w:p>
        </w:tc>
        <w:tc>
          <w:tcPr>
            <w:tcW w:w="368" w:type="pct"/>
            <w:noWrap/>
          </w:tcPr>
          <w:p w14:paraId="45A9FCE3" w14:textId="77777777" w:rsidR="00D126DB" w:rsidRPr="00FB0909" w:rsidRDefault="00D126DB" w:rsidP="00D126DB">
            <w:pPr>
              <w:jc w:val="center"/>
              <w:rPr>
                <w:rFonts w:eastAsia="Times New Roman" w:cstheme="minorHAnsi"/>
                <w:color w:val="000000"/>
                <w:lang w:eastAsia="en-GB"/>
              </w:rPr>
            </w:pPr>
          </w:p>
        </w:tc>
        <w:tc>
          <w:tcPr>
            <w:tcW w:w="438" w:type="pct"/>
            <w:noWrap/>
          </w:tcPr>
          <w:p w14:paraId="255769EE" w14:textId="77777777" w:rsidR="00D126DB" w:rsidRPr="00FB0909" w:rsidRDefault="00D126DB" w:rsidP="00D126DB">
            <w:pPr>
              <w:jc w:val="center"/>
              <w:rPr>
                <w:rFonts w:eastAsia="Times New Roman" w:cstheme="minorHAnsi"/>
                <w:color w:val="000000"/>
                <w:lang w:eastAsia="en-GB"/>
              </w:rPr>
            </w:pPr>
          </w:p>
        </w:tc>
      </w:tr>
      <w:tr w:rsidR="00D126DB" w:rsidRPr="002D0238" w14:paraId="1903F27E" w14:textId="77777777" w:rsidTr="00D126DB">
        <w:trPr>
          <w:trHeight w:val="290"/>
        </w:trPr>
        <w:tc>
          <w:tcPr>
            <w:tcW w:w="439" w:type="pct"/>
            <w:noWrap/>
          </w:tcPr>
          <w:p w14:paraId="5FC488A9" w14:textId="3380B811" w:rsidR="00D126DB" w:rsidRPr="00FB0909" w:rsidRDefault="00D126DB" w:rsidP="00B276C1">
            <w:pPr>
              <w:rPr>
                <w:rFonts w:eastAsia="Times New Roman" w:cstheme="minorHAnsi"/>
                <w:b/>
                <w:bCs/>
                <w:color w:val="000000"/>
                <w:lang w:eastAsia="en-GB"/>
              </w:rPr>
            </w:pPr>
            <w:r w:rsidRPr="00FB0909">
              <w:rPr>
                <w:rFonts w:eastAsia="Times New Roman" w:cstheme="minorHAnsi"/>
                <w:b/>
                <w:bCs/>
                <w:color w:val="000000"/>
                <w:lang w:eastAsia="en-GB"/>
              </w:rPr>
              <w:t>106.6</w:t>
            </w:r>
          </w:p>
        </w:tc>
        <w:tc>
          <w:tcPr>
            <w:tcW w:w="2799" w:type="pct"/>
            <w:noWrap/>
          </w:tcPr>
          <w:p w14:paraId="11BBAE1D" w14:textId="38A12302" w:rsidR="00D126DB" w:rsidRPr="00FB0909" w:rsidRDefault="00D126DB" w:rsidP="00D126DB">
            <w:pPr>
              <w:rPr>
                <w:rFonts w:eastAsia="Times New Roman" w:cstheme="minorHAnsi"/>
                <w:color w:val="000000"/>
                <w:lang w:eastAsia="en-GB"/>
              </w:rPr>
            </w:pPr>
            <w:r w:rsidRPr="00FB0909">
              <w:rPr>
                <w:rFonts w:eastAsia="Times New Roman" w:cstheme="minorHAnsi"/>
                <w:color w:val="000000"/>
                <w:lang w:eastAsia="en-GB"/>
              </w:rPr>
              <w:t xml:space="preserve">Maintenance of temporary diversion routes for traffic at </w:t>
            </w:r>
            <w:r w:rsidRPr="00D126DB">
              <w:rPr>
                <w:rFonts w:eastAsia="Times New Roman" w:cstheme="minorHAnsi"/>
                <w:color w:val="000000"/>
                <w:lang w:eastAsia="en-GB"/>
              </w:rPr>
              <w:t>Unclassified Road</w:t>
            </w:r>
          </w:p>
        </w:tc>
        <w:tc>
          <w:tcPr>
            <w:tcW w:w="367" w:type="pct"/>
            <w:noWrap/>
          </w:tcPr>
          <w:p w14:paraId="68134588" w14:textId="750E9B06"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Day</w:t>
            </w:r>
          </w:p>
        </w:tc>
        <w:tc>
          <w:tcPr>
            <w:tcW w:w="589" w:type="pct"/>
            <w:noWrap/>
          </w:tcPr>
          <w:p w14:paraId="465F58AF" w14:textId="1066B517" w:rsidR="00D126DB" w:rsidRPr="00FB0909" w:rsidRDefault="00DF43EE" w:rsidP="00D126DB">
            <w:pPr>
              <w:jc w:val="center"/>
              <w:rPr>
                <w:rFonts w:eastAsia="Times New Roman" w:cstheme="minorHAnsi"/>
                <w:color w:val="000000"/>
                <w:lang w:eastAsia="en-GB"/>
              </w:rPr>
            </w:pPr>
            <w:r>
              <w:rPr>
                <w:rFonts w:eastAsia="Times New Roman" w:cstheme="minorHAnsi"/>
                <w:color w:val="000000"/>
                <w:lang w:eastAsia="en-GB"/>
              </w:rPr>
              <w:t>39</w:t>
            </w:r>
          </w:p>
        </w:tc>
        <w:tc>
          <w:tcPr>
            <w:tcW w:w="368" w:type="pct"/>
            <w:noWrap/>
          </w:tcPr>
          <w:p w14:paraId="52DA0917" w14:textId="77777777" w:rsidR="00D126DB" w:rsidRPr="00FB0909" w:rsidRDefault="00D126DB" w:rsidP="00D126DB">
            <w:pPr>
              <w:jc w:val="center"/>
              <w:rPr>
                <w:rFonts w:eastAsia="Times New Roman" w:cstheme="minorHAnsi"/>
                <w:color w:val="000000"/>
                <w:lang w:eastAsia="en-GB"/>
              </w:rPr>
            </w:pPr>
          </w:p>
        </w:tc>
        <w:tc>
          <w:tcPr>
            <w:tcW w:w="438" w:type="pct"/>
            <w:noWrap/>
          </w:tcPr>
          <w:p w14:paraId="119B9731" w14:textId="77777777" w:rsidR="00D126DB" w:rsidRPr="00FB0909" w:rsidRDefault="00D126DB" w:rsidP="00D126DB">
            <w:pPr>
              <w:jc w:val="center"/>
              <w:rPr>
                <w:rFonts w:eastAsia="Times New Roman" w:cstheme="minorHAnsi"/>
                <w:color w:val="000000"/>
                <w:lang w:eastAsia="en-GB"/>
              </w:rPr>
            </w:pPr>
          </w:p>
        </w:tc>
      </w:tr>
      <w:tr w:rsidR="00D126DB" w:rsidRPr="002D0238" w14:paraId="68CFF490" w14:textId="77777777" w:rsidTr="00D126DB">
        <w:trPr>
          <w:trHeight w:val="290"/>
        </w:trPr>
        <w:tc>
          <w:tcPr>
            <w:tcW w:w="439" w:type="pct"/>
            <w:noWrap/>
          </w:tcPr>
          <w:p w14:paraId="477A8E62" w14:textId="5407CFCC" w:rsidR="00D126DB" w:rsidRPr="00FB0909" w:rsidRDefault="00D126DB" w:rsidP="00B276C1">
            <w:pPr>
              <w:rPr>
                <w:rFonts w:eastAsia="Times New Roman" w:cstheme="minorHAnsi"/>
                <w:b/>
                <w:bCs/>
                <w:color w:val="000000"/>
                <w:lang w:eastAsia="en-GB"/>
              </w:rPr>
            </w:pPr>
            <w:r w:rsidRPr="00FB0909">
              <w:rPr>
                <w:rFonts w:eastAsia="Times New Roman" w:cstheme="minorHAnsi"/>
                <w:b/>
                <w:bCs/>
                <w:color w:val="000000"/>
                <w:lang w:eastAsia="en-GB"/>
              </w:rPr>
              <w:t>106.7</w:t>
            </w:r>
          </w:p>
        </w:tc>
        <w:tc>
          <w:tcPr>
            <w:tcW w:w="2799" w:type="pct"/>
            <w:noWrap/>
          </w:tcPr>
          <w:p w14:paraId="43B531CC" w14:textId="6995FBA0" w:rsidR="00D126DB" w:rsidRPr="00FB0909" w:rsidRDefault="00D126DB" w:rsidP="00D126DB">
            <w:pPr>
              <w:rPr>
                <w:rFonts w:eastAsia="Times New Roman" w:cstheme="minorHAnsi"/>
                <w:color w:val="000000"/>
                <w:lang w:eastAsia="en-GB"/>
              </w:rPr>
            </w:pPr>
            <w:r w:rsidRPr="00FB0909">
              <w:rPr>
                <w:rFonts w:eastAsia="Times New Roman" w:cstheme="minorHAnsi"/>
                <w:color w:val="000000"/>
                <w:lang w:eastAsia="en-GB"/>
              </w:rPr>
              <w:t xml:space="preserve">Removal of temporary diversion routes for traffic at Plas </w:t>
            </w:r>
            <w:r w:rsidRPr="00D126DB">
              <w:rPr>
                <w:rFonts w:eastAsia="Times New Roman" w:cstheme="minorHAnsi"/>
                <w:color w:val="000000"/>
                <w:lang w:eastAsia="en-GB"/>
              </w:rPr>
              <w:t>Unclassified Road</w:t>
            </w:r>
          </w:p>
        </w:tc>
        <w:tc>
          <w:tcPr>
            <w:tcW w:w="367" w:type="pct"/>
            <w:noWrap/>
          </w:tcPr>
          <w:p w14:paraId="1944440A" w14:textId="1CC4AB52"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Item</w:t>
            </w:r>
          </w:p>
        </w:tc>
        <w:tc>
          <w:tcPr>
            <w:tcW w:w="589" w:type="pct"/>
            <w:noWrap/>
          </w:tcPr>
          <w:p w14:paraId="6AF300CF" w14:textId="3FED2388"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1</w:t>
            </w:r>
          </w:p>
        </w:tc>
        <w:tc>
          <w:tcPr>
            <w:tcW w:w="368" w:type="pct"/>
            <w:noWrap/>
          </w:tcPr>
          <w:p w14:paraId="0772E27D" w14:textId="77777777" w:rsidR="00D126DB" w:rsidRPr="00FB0909" w:rsidRDefault="00D126DB" w:rsidP="00D126DB">
            <w:pPr>
              <w:jc w:val="center"/>
              <w:rPr>
                <w:rFonts w:eastAsia="Times New Roman" w:cstheme="minorHAnsi"/>
                <w:color w:val="000000"/>
                <w:lang w:eastAsia="en-GB"/>
              </w:rPr>
            </w:pPr>
          </w:p>
        </w:tc>
        <w:tc>
          <w:tcPr>
            <w:tcW w:w="438" w:type="pct"/>
            <w:noWrap/>
          </w:tcPr>
          <w:p w14:paraId="5D678E6E" w14:textId="77777777" w:rsidR="00D126DB" w:rsidRPr="00FB0909" w:rsidRDefault="00D126DB" w:rsidP="00D126DB">
            <w:pPr>
              <w:jc w:val="center"/>
              <w:rPr>
                <w:rFonts w:eastAsia="Times New Roman" w:cstheme="minorHAnsi"/>
                <w:color w:val="000000"/>
                <w:lang w:eastAsia="en-GB"/>
              </w:rPr>
            </w:pPr>
          </w:p>
        </w:tc>
      </w:tr>
      <w:tr w:rsidR="00D126DB" w:rsidRPr="002D0238" w14:paraId="29B9206E" w14:textId="77777777" w:rsidTr="00D126DB">
        <w:trPr>
          <w:trHeight w:val="290"/>
        </w:trPr>
        <w:tc>
          <w:tcPr>
            <w:tcW w:w="439" w:type="pct"/>
            <w:noWrap/>
          </w:tcPr>
          <w:p w14:paraId="0CE63A04" w14:textId="5CEF2C1C" w:rsidR="00D126DB" w:rsidRPr="00FB0909" w:rsidRDefault="00D126DB" w:rsidP="00B276C1">
            <w:pPr>
              <w:rPr>
                <w:rFonts w:eastAsia="Times New Roman" w:cstheme="minorHAnsi"/>
                <w:b/>
                <w:bCs/>
                <w:color w:val="000000"/>
                <w:lang w:eastAsia="en-GB"/>
              </w:rPr>
            </w:pPr>
          </w:p>
        </w:tc>
        <w:tc>
          <w:tcPr>
            <w:tcW w:w="2799" w:type="pct"/>
            <w:noWrap/>
          </w:tcPr>
          <w:p w14:paraId="774C6F09" w14:textId="26F964D0" w:rsidR="00D126DB" w:rsidRPr="00FB0909" w:rsidRDefault="00D126DB" w:rsidP="00D126DB">
            <w:pPr>
              <w:rPr>
                <w:rFonts w:eastAsia="Times New Roman" w:cstheme="minorHAnsi"/>
                <w:color w:val="000000"/>
                <w:lang w:eastAsia="en-GB"/>
              </w:rPr>
            </w:pPr>
            <w:r w:rsidRPr="00FB0909">
              <w:rPr>
                <w:rFonts w:eastAsia="Times New Roman" w:cstheme="minorHAnsi"/>
                <w:b/>
                <w:bCs/>
                <w:color w:val="000000"/>
                <w:lang w:eastAsia="en-GB"/>
              </w:rPr>
              <w:t>GC 109/MMHW - Site preparation and Clearance</w:t>
            </w:r>
          </w:p>
        </w:tc>
        <w:tc>
          <w:tcPr>
            <w:tcW w:w="367" w:type="pct"/>
            <w:noWrap/>
          </w:tcPr>
          <w:p w14:paraId="4A4CA654" w14:textId="489D525C"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 </w:t>
            </w:r>
          </w:p>
        </w:tc>
        <w:tc>
          <w:tcPr>
            <w:tcW w:w="589" w:type="pct"/>
            <w:noWrap/>
          </w:tcPr>
          <w:p w14:paraId="7995BA4E" w14:textId="566D623F"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 </w:t>
            </w:r>
          </w:p>
        </w:tc>
        <w:tc>
          <w:tcPr>
            <w:tcW w:w="368" w:type="pct"/>
            <w:noWrap/>
          </w:tcPr>
          <w:p w14:paraId="001941B8" w14:textId="77777777" w:rsidR="00D126DB" w:rsidRPr="00FB0909" w:rsidRDefault="00D126DB" w:rsidP="00D126DB">
            <w:pPr>
              <w:jc w:val="center"/>
              <w:rPr>
                <w:rFonts w:eastAsia="Times New Roman" w:cstheme="minorHAnsi"/>
                <w:color w:val="000000"/>
                <w:lang w:eastAsia="en-GB"/>
              </w:rPr>
            </w:pPr>
          </w:p>
        </w:tc>
        <w:tc>
          <w:tcPr>
            <w:tcW w:w="438" w:type="pct"/>
            <w:noWrap/>
          </w:tcPr>
          <w:p w14:paraId="63FADB3A" w14:textId="77777777" w:rsidR="00D126DB" w:rsidRPr="00FB0909" w:rsidRDefault="00D126DB" w:rsidP="00D126DB">
            <w:pPr>
              <w:jc w:val="center"/>
              <w:rPr>
                <w:rFonts w:eastAsia="Times New Roman" w:cstheme="minorHAnsi"/>
                <w:color w:val="000000"/>
                <w:lang w:eastAsia="en-GB"/>
              </w:rPr>
            </w:pPr>
          </w:p>
        </w:tc>
      </w:tr>
      <w:tr w:rsidR="00D126DB" w:rsidRPr="002D0238" w14:paraId="2DB294F2" w14:textId="77777777" w:rsidTr="00D126DB">
        <w:trPr>
          <w:trHeight w:val="290"/>
        </w:trPr>
        <w:tc>
          <w:tcPr>
            <w:tcW w:w="439" w:type="pct"/>
            <w:noWrap/>
          </w:tcPr>
          <w:p w14:paraId="3E1DF3B4" w14:textId="3D5EE806" w:rsidR="00D126DB" w:rsidRPr="00FB0909" w:rsidRDefault="00D126DB" w:rsidP="00B276C1">
            <w:pPr>
              <w:rPr>
                <w:rFonts w:eastAsia="Times New Roman" w:cstheme="minorHAnsi"/>
                <w:b/>
                <w:bCs/>
                <w:color w:val="000000"/>
                <w:lang w:eastAsia="en-GB"/>
              </w:rPr>
            </w:pPr>
            <w:r w:rsidRPr="00FB0909">
              <w:rPr>
                <w:rFonts w:eastAsia="Times New Roman" w:cstheme="minorHAnsi"/>
                <w:b/>
                <w:bCs/>
                <w:color w:val="000000"/>
                <w:lang w:eastAsia="en-GB"/>
              </w:rPr>
              <w:t>109.1</w:t>
            </w:r>
          </w:p>
        </w:tc>
        <w:tc>
          <w:tcPr>
            <w:tcW w:w="2799" w:type="pct"/>
            <w:noWrap/>
          </w:tcPr>
          <w:p w14:paraId="1E1B0EC5" w14:textId="7CF7FF8C" w:rsidR="00D126DB" w:rsidRPr="00FB0909" w:rsidRDefault="00D126DB" w:rsidP="00D126DB">
            <w:pPr>
              <w:rPr>
                <w:rFonts w:eastAsia="Times New Roman" w:cstheme="minorHAnsi"/>
                <w:color w:val="000000"/>
                <w:lang w:eastAsia="en-GB"/>
              </w:rPr>
            </w:pPr>
            <w:r w:rsidRPr="00FB0909">
              <w:rPr>
                <w:rFonts w:eastAsia="Times New Roman" w:cstheme="minorHAnsi"/>
                <w:color w:val="000000"/>
                <w:lang w:eastAsia="en-GB"/>
              </w:rPr>
              <w:t>General site clearance</w:t>
            </w:r>
          </w:p>
        </w:tc>
        <w:tc>
          <w:tcPr>
            <w:tcW w:w="367" w:type="pct"/>
            <w:noWrap/>
          </w:tcPr>
          <w:p w14:paraId="0F124EE5" w14:textId="5113A81A"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ha</w:t>
            </w:r>
          </w:p>
        </w:tc>
        <w:tc>
          <w:tcPr>
            <w:tcW w:w="589" w:type="pct"/>
            <w:noWrap/>
          </w:tcPr>
          <w:p w14:paraId="4C696AED" w14:textId="152BD7AD" w:rsidR="00D126DB" w:rsidRPr="00FB0909" w:rsidRDefault="00DF43EE" w:rsidP="00D126DB">
            <w:pPr>
              <w:jc w:val="center"/>
              <w:rPr>
                <w:rFonts w:eastAsia="Times New Roman" w:cstheme="minorHAnsi"/>
                <w:color w:val="000000"/>
                <w:lang w:eastAsia="en-GB"/>
              </w:rPr>
            </w:pPr>
            <w:r>
              <w:rPr>
                <w:rFonts w:eastAsia="Times New Roman" w:cstheme="minorHAnsi"/>
                <w:color w:val="000000"/>
                <w:lang w:eastAsia="en-GB"/>
              </w:rPr>
              <w:t>0.05</w:t>
            </w:r>
          </w:p>
        </w:tc>
        <w:tc>
          <w:tcPr>
            <w:tcW w:w="368" w:type="pct"/>
            <w:noWrap/>
          </w:tcPr>
          <w:p w14:paraId="0337E7BC" w14:textId="77777777" w:rsidR="00D126DB" w:rsidRPr="00FB0909" w:rsidRDefault="00D126DB" w:rsidP="00D126DB">
            <w:pPr>
              <w:jc w:val="center"/>
              <w:rPr>
                <w:rFonts w:eastAsia="Times New Roman" w:cstheme="minorHAnsi"/>
                <w:color w:val="000000"/>
                <w:lang w:eastAsia="en-GB"/>
              </w:rPr>
            </w:pPr>
          </w:p>
        </w:tc>
        <w:tc>
          <w:tcPr>
            <w:tcW w:w="438" w:type="pct"/>
            <w:noWrap/>
          </w:tcPr>
          <w:p w14:paraId="12C1BE6A" w14:textId="77777777" w:rsidR="00D126DB" w:rsidRPr="00FB0909" w:rsidRDefault="00D126DB" w:rsidP="00D126DB">
            <w:pPr>
              <w:jc w:val="center"/>
              <w:rPr>
                <w:rFonts w:eastAsia="Times New Roman" w:cstheme="minorHAnsi"/>
                <w:color w:val="000000"/>
                <w:lang w:eastAsia="en-GB"/>
              </w:rPr>
            </w:pPr>
          </w:p>
        </w:tc>
      </w:tr>
      <w:tr w:rsidR="00D126DB" w:rsidRPr="002D0238" w14:paraId="1BDD8D99" w14:textId="77777777" w:rsidTr="00B276C1">
        <w:trPr>
          <w:trHeight w:val="290"/>
        </w:trPr>
        <w:tc>
          <w:tcPr>
            <w:tcW w:w="439" w:type="pct"/>
            <w:noWrap/>
            <w:hideMark/>
          </w:tcPr>
          <w:p w14:paraId="3708C761" w14:textId="6E7436F9" w:rsidR="00D126DB" w:rsidRPr="00FB0909" w:rsidRDefault="00D126DB" w:rsidP="00B276C1">
            <w:pPr>
              <w:rPr>
                <w:rFonts w:eastAsia="Times New Roman" w:cstheme="minorHAnsi"/>
                <w:b/>
                <w:bCs/>
                <w:color w:val="000000"/>
                <w:lang w:eastAsia="en-GB"/>
              </w:rPr>
            </w:pPr>
            <w:r w:rsidRPr="00FB0909">
              <w:rPr>
                <w:rFonts w:eastAsia="Times New Roman" w:cstheme="minorHAnsi"/>
                <w:b/>
                <w:bCs/>
                <w:color w:val="000000"/>
                <w:lang w:eastAsia="en-GB"/>
              </w:rPr>
              <w:t>109.2</w:t>
            </w:r>
          </w:p>
        </w:tc>
        <w:tc>
          <w:tcPr>
            <w:tcW w:w="2799" w:type="pct"/>
            <w:noWrap/>
            <w:hideMark/>
          </w:tcPr>
          <w:p w14:paraId="66D5A84E" w14:textId="4DFDD1BA" w:rsidR="00D126DB" w:rsidRPr="00FB0909" w:rsidRDefault="00D126DB" w:rsidP="00D126DB">
            <w:pPr>
              <w:rPr>
                <w:rFonts w:eastAsia="Times New Roman" w:cstheme="minorHAnsi"/>
                <w:color w:val="000000"/>
                <w:lang w:eastAsia="en-GB"/>
              </w:rPr>
            </w:pPr>
            <w:r w:rsidRPr="00FB0909">
              <w:rPr>
                <w:rFonts w:eastAsia="Times New Roman" w:cstheme="minorHAnsi"/>
                <w:color w:val="000000"/>
                <w:lang w:eastAsia="en-GB"/>
              </w:rPr>
              <w:t xml:space="preserve">General site clearance of Vegetation </w:t>
            </w:r>
          </w:p>
        </w:tc>
        <w:tc>
          <w:tcPr>
            <w:tcW w:w="367" w:type="pct"/>
            <w:noWrap/>
            <w:hideMark/>
          </w:tcPr>
          <w:p w14:paraId="2DA6B0E6" w14:textId="5D31F288" w:rsidR="00D126DB" w:rsidRPr="00FB0909" w:rsidRDefault="00D126DB" w:rsidP="00D126DB">
            <w:pPr>
              <w:jc w:val="center"/>
              <w:rPr>
                <w:rFonts w:eastAsia="Times New Roman" w:cstheme="minorHAnsi"/>
                <w:color w:val="000000"/>
                <w:lang w:eastAsia="en-GB"/>
              </w:rPr>
            </w:pPr>
            <w:r w:rsidRPr="00FB0909">
              <w:rPr>
                <w:rFonts w:eastAsia="Times New Roman" w:cstheme="minorHAnsi"/>
                <w:color w:val="000000"/>
                <w:lang w:eastAsia="en-GB"/>
              </w:rPr>
              <w:t>m²</w:t>
            </w:r>
          </w:p>
        </w:tc>
        <w:tc>
          <w:tcPr>
            <w:tcW w:w="589" w:type="pct"/>
            <w:noWrap/>
          </w:tcPr>
          <w:p w14:paraId="6EDD24FE" w14:textId="1383955A" w:rsidR="00D126DB" w:rsidRPr="00FB0909" w:rsidRDefault="00DF43EE" w:rsidP="00D126DB">
            <w:pPr>
              <w:jc w:val="center"/>
              <w:rPr>
                <w:rFonts w:eastAsia="Times New Roman" w:cstheme="minorHAnsi"/>
                <w:color w:val="000000"/>
                <w:lang w:eastAsia="en-GB"/>
              </w:rPr>
            </w:pPr>
            <w:r>
              <w:rPr>
                <w:rFonts w:eastAsia="Times New Roman" w:cstheme="minorHAnsi"/>
                <w:color w:val="000000"/>
                <w:lang w:eastAsia="en-GB"/>
              </w:rPr>
              <w:t>10</w:t>
            </w:r>
          </w:p>
        </w:tc>
        <w:tc>
          <w:tcPr>
            <w:tcW w:w="368" w:type="pct"/>
            <w:noWrap/>
          </w:tcPr>
          <w:p w14:paraId="34E12261" w14:textId="77777777" w:rsidR="00D126DB" w:rsidRPr="00FB0909" w:rsidRDefault="00D126DB" w:rsidP="00D126DB">
            <w:pPr>
              <w:jc w:val="center"/>
              <w:rPr>
                <w:rFonts w:eastAsia="Times New Roman" w:cstheme="minorHAnsi"/>
                <w:color w:val="000000"/>
                <w:lang w:eastAsia="en-GB"/>
              </w:rPr>
            </w:pPr>
          </w:p>
        </w:tc>
        <w:tc>
          <w:tcPr>
            <w:tcW w:w="438" w:type="pct"/>
            <w:noWrap/>
          </w:tcPr>
          <w:p w14:paraId="3BF0B1B0" w14:textId="77777777" w:rsidR="00D126DB" w:rsidRPr="00FB0909" w:rsidRDefault="00D126DB" w:rsidP="00D126DB">
            <w:pPr>
              <w:jc w:val="center"/>
              <w:rPr>
                <w:rFonts w:eastAsia="Times New Roman" w:cstheme="minorHAnsi"/>
                <w:color w:val="000000"/>
                <w:lang w:eastAsia="en-GB"/>
              </w:rPr>
            </w:pPr>
          </w:p>
        </w:tc>
      </w:tr>
      <w:tr w:rsidR="00992FBB" w:rsidRPr="002D0238" w14:paraId="7247D2C6" w14:textId="77777777" w:rsidTr="00D126DB">
        <w:trPr>
          <w:trHeight w:val="290"/>
        </w:trPr>
        <w:tc>
          <w:tcPr>
            <w:tcW w:w="439" w:type="pct"/>
            <w:noWrap/>
          </w:tcPr>
          <w:p w14:paraId="3E387328" w14:textId="38A719E8" w:rsidR="00992FBB" w:rsidRPr="00FB0909" w:rsidRDefault="00992FBB" w:rsidP="00992FBB">
            <w:pPr>
              <w:rPr>
                <w:rFonts w:eastAsia="Times New Roman" w:cstheme="minorHAnsi"/>
                <w:b/>
                <w:bCs/>
                <w:color w:val="000000"/>
                <w:lang w:eastAsia="en-GB"/>
              </w:rPr>
            </w:pPr>
            <w:r w:rsidRPr="00FB0909">
              <w:rPr>
                <w:rFonts w:eastAsia="Times New Roman" w:cstheme="minorHAnsi"/>
                <w:b/>
                <w:bCs/>
                <w:color w:val="000000"/>
                <w:lang w:eastAsia="en-GB"/>
              </w:rPr>
              <w:t>109.3</w:t>
            </w:r>
          </w:p>
        </w:tc>
        <w:tc>
          <w:tcPr>
            <w:tcW w:w="2799" w:type="pct"/>
            <w:noWrap/>
          </w:tcPr>
          <w:p w14:paraId="16A69781" w14:textId="16DF17DD" w:rsidR="00992FBB" w:rsidRPr="00992FBB" w:rsidRDefault="00243172" w:rsidP="00992FBB">
            <w:pPr>
              <w:rPr>
                <w:rFonts w:eastAsia="Times New Roman" w:cstheme="minorHAnsi"/>
                <w:color w:val="000000"/>
                <w:lang w:eastAsia="en-GB"/>
              </w:rPr>
            </w:pPr>
            <w:r>
              <w:rPr>
                <w:rFonts w:eastAsia="Times New Roman" w:cstheme="minorHAnsi"/>
                <w:color w:val="000000"/>
                <w:lang w:eastAsia="en-GB"/>
              </w:rPr>
              <w:t xml:space="preserve">Saw Cutting groves </w:t>
            </w:r>
            <w:r w:rsidRPr="00243172">
              <w:rPr>
                <w:rFonts w:eastAsia="Times New Roman" w:cstheme="minorHAnsi"/>
                <w:color w:val="000000"/>
                <w:lang w:eastAsia="en-GB"/>
              </w:rPr>
              <w:t>saw-cuts exceeding 70mm but not exceeding 90mm in depth</w:t>
            </w:r>
          </w:p>
        </w:tc>
        <w:tc>
          <w:tcPr>
            <w:tcW w:w="367" w:type="pct"/>
            <w:noWrap/>
          </w:tcPr>
          <w:p w14:paraId="100EFEC4" w14:textId="07A33562" w:rsidR="00992FBB" w:rsidRDefault="00243172" w:rsidP="00992FBB">
            <w:pPr>
              <w:jc w:val="center"/>
              <w:rPr>
                <w:rFonts w:eastAsia="Times New Roman" w:cstheme="minorHAnsi"/>
                <w:color w:val="000000"/>
                <w:lang w:eastAsia="en-GB"/>
              </w:rPr>
            </w:pPr>
            <w:r>
              <w:rPr>
                <w:rFonts w:eastAsia="Times New Roman" w:cstheme="minorHAnsi"/>
                <w:color w:val="000000"/>
                <w:lang w:eastAsia="en-GB"/>
              </w:rPr>
              <w:t>m</w:t>
            </w:r>
          </w:p>
        </w:tc>
        <w:tc>
          <w:tcPr>
            <w:tcW w:w="589" w:type="pct"/>
            <w:noWrap/>
          </w:tcPr>
          <w:p w14:paraId="2A5062F2" w14:textId="0B1D3A69" w:rsidR="00992FBB" w:rsidRDefault="00243172" w:rsidP="00992FBB">
            <w:pPr>
              <w:jc w:val="center"/>
              <w:rPr>
                <w:rFonts w:eastAsia="Times New Roman" w:cstheme="minorHAnsi"/>
                <w:color w:val="000000"/>
                <w:lang w:eastAsia="en-GB"/>
              </w:rPr>
            </w:pPr>
            <w:r>
              <w:rPr>
                <w:rFonts w:eastAsia="Times New Roman" w:cstheme="minorHAnsi"/>
                <w:color w:val="000000"/>
                <w:lang w:eastAsia="en-GB"/>
              </w:rPr>
              <w:t>10</w:t>
            </w:r>
          </w:p>
        </w:tc>
        <w:tc>
          <w:tcPr>
            <w:tcW w:w="368" w:type="pct"/>
            <w:noWrap/>
          </w:tcPr>
          <w:p w14:paraId="68F0AB2A" w14:textId="77777777" w:rsidR="00992FBB" w:rsidRPr="00FB0909" w:rsidRDefault="00992FBB" w:rsidP="00992FBB">
            <w:pPr>
              <w:jc w:val="center"/>
              <w:rPr>
                <w:rFonts w:eastAsia="Times New Roman" w:cstheme="minorHAnsi"/>
                <w:color w:val="000000"/>
                <w:lang w:eastAsia="en-GB"/>
              </w:rPr>
            </w:pPr>
          </w:p>
        </w:tc>
        <w:tc>
          <w:tcPr>
            <w:tcW w:w="438" w:type="pct"/>
            <w:noWrap/>
          </w:tcPr>
          <w:p w14:paraId="73E34E82" w14:textId="77777777" w:rsidR="00992FBB" w:rsidRPr="00FB0909" w:rsidRDefault="00992FBB" w:rsidP="00992FBB">
            <w:pPr>
              <w:jc w:val="center"/>
              <w:rPr>
                <w:rFonts w:eastAsia="Times New Roman" w:cstheme="minorHAnsi"/>
                <w:color w:val="000000"/>
                <w:lang w:eastAsia="en-GB"/>
              </w:rPr>
            </w:pPr>
          </w:p>
        </w:tc>
      </w:tr>
      <w:tr w:rsidR="00992FBB" w:rsidRPr="002D0238" w14:paraId="7BADDACB" w14:textId="77777777" w:rsidTr="00D126DB">
        <w:trPr>
          <w:trHeight w:val="290"/>
        </w:trPr>
        <w:tc>
          <w:tcPr>
            <w:tcW w:w="439" w:type="pct"/>
            <w:noWrap/>
          </w:tcPr>
          <w:p w14:paraId="11DDD1A1" w14:textId="7D99B8D0" w:rsidR="00992FBB" w:rsidRPr="00FB0909" w:rsidRDefault="00992FBB" w:rsidP="00992FBB">
            <w:pPr>
              <w:rPr>
                <w:rFonts w:eastAsia="Times New Roman" w:cstheme="minorHAnsi"/>
                <w:b/>
                <w:bCs/>
                <w:color w:val="000000"/>
                <w:lang w:eastAsia="en-GB"/>
              </w:rPr>
            </w:pPr>
            <w:r>
              <w:rPr>
                <w:rFonts w:eastAsia="Times New Roman" w:cstheme="minorHAnsi"/>
                <w:b/>
                <w:bCs/>
                <w:color w:val="000000"/>
                <w:lang w:eastAsia="en-GB"/>
              </w:rPr>
              <w:t>109.4</w:t>
            </w:r>
          </w:p>
        </w:tc>
        <w:tc>
          <w:tcPr>
            <w:tcW w:w="2799" w:type="pct"/>
            <w:noWrap/>
          </w:tcPr>
          <w:p w14:paraId="05BFC012" w14:textId="7AFA0A76" w:rsidR="00992FBB" w:rsidRDefault="00992FBB" w:rsidP="00992FBB">
            <w:pPr>
              <w:rPr>
                <w:rFonts w:eastAsia="Times New Roman" w:cstheme="minorHAnsi"/>
                <w:color w:val="000000"/>
                <w:lang w:eastAsia="en-GB"/>
              </w:rPr>
            </w:pPr>
            <w:r w:rsidRPr="00992FBB">
              <w:rPr>
                <w:rFonts w:eastAsia="Times New Roman" w:cstheme="minorHAnsi"/>
                <w:color w:val="000000"/>
                <w:lang w:eastAsia="en-GB"/>
              </w:rPr>
              <w:t xml:space="preserve">Take up or down and remove to tip off site existing steel fence </w:t>
            </w:r>
          </w:p>
        </w:tc>
        <w:tc>
          <w:tcPr>
            <w:tcW w:w="367" w:type="pct"/>
            <w:noWrap/>
          </w:tcPr>
          <w:p w14:paraId="283816F5" w14:textId="330EF2A2" w:rsidR="00992FBB" w:rsidRPr="00FB0909" w:rsidRDefault="00992FBB" w:rsidP="00992FBB">
            <w:pPr>
              <w:jc w:val="center"/>
              <w:rPr>
                <w:rFonts w:eastAsia="Times New Roman" w:cstheme="minorHAnsi"/>
                <w:color w:val="000000"/>
                <w:lang w:eastAsia="en-GB"/>
              </w:rPr>
            </w:pPr>
            <w:r>
              <w:rPr>
                <w:rFonts w:eastAsia="Times New Roman" w:cstheme="minorHAnsi"/>
                <w:color w:val="000000"/>
                <w:lang w:eastAsia="en-GB"/>
              </w:rPr>
              <w:t>m</w:t>
            </w:r>
          </w:p>
        </w:tc>
        <w:tc>
          <w:tcPr>
            <w:tcW w:w="589" w:type="pct"/>
            <w:noWrap/>
          </w:tcPr>
          <w:p w14:paraId="0AD5731F" w14:textId="5F7F0E6F" w:rsidR="00992FBB" w:rsidRDefault="00992FBB" w:rsidP="00992FBB">
            <w:pPr>
              <w:jc w:val="center"/>
              <w:rPr>
                <w:rFonts w:eastAsia="Times New Roman" w:cstheme="minorHAnsi"/>
                <w:color w:val="000000"/>
                <w:lang w:eastAsia="en-GB"/>
              </w:rPr>
            </w:pPr>
            <w:r>
              <w:rPr>
                <w:rFonts w:eastAsia="Times New Roman" w:cstheme="minorHAnsi"/>
                <w:color w:val="000000"/>
                <w:lang w:eastAsia="en-GB"/>
              </w:rPr>
              <w:t>25</w:t>
            </w:r>
          </w:p>
        </w:tc>
        <w:tc>
          <w:tcPr>
            <w:tcW w:w="368" w:type="pct"/>
            <w:noWrap/>
          </w:tcPr>
          <w:p w14:paraId="39AE35FE" w14:textId="77777777" w:rsidR="00992FBB" w:rsidRPr="00FB0909" w:rsidRDefault="00992FBB" w:rsidP="00992FBB">
            <w:pPr>
              <w:jc w:val="center"/>
              <w:rPr>
                <w:rFonts w:eastAsia="Times New Roman" w:cstheme="minorHAnsi"/>
                <w:color w:val="000000"/>
                <w:lang w:eastAsia="en-GB"/>
              </w:rPr>
            </w:pPr>
          </w:p>
        </w:tc>
        <w:tc>
          <w:tcPr>
            <w:tcW w:w="438" w:type="pct"/>
            <w:noWrap/>
          </w:tcPr>
          <w:p w14:paraId="6B5A20EB" w14:textId="77777777" w:rsidR="00992FBB" w:rsidRPr="00FB0909" w:rsidRDefault="00992FBB" w:rsidP="00992FBB">
            <w:pPr>
              <w:jc w:val="center"/>
              <w:rPr>
                <w:rFonts w:eastAsia="Times New Roman" w:cstheme="minorHAnsi"/>
                <w:color w:val="000000"/>
                <w:lang w:eastAsia="en-GB"/>
              </w:rPr>
            </w:pPr>
          </w:p>
        </w:tc>
      </w:tr>
      <w:tr w:rsidR="00992FBB" w:rsidRPr="002D0238" w14:paraId="70C61CBB" w14:textId="77777777" w:rsidTr="00D126DB">
        <w:trPr>
          <w:trHeight w:val="290"/>
        </w:trPr>
        <w:tc>
          <w:tcPr>
            <w:tcW w:w="439" w:type="pct"/>
            <w:noWrap/>
          </w:tcPr>
          <w:p w14:paraId="1D8DE633" w14:textId="0D53F41C" w:rsidR="00992FBB" w:rsidRPr="00FB0909" w:rsidRDefault="00992FBB" w:rsidP="00992FBB">
            <w:pPr>
              <w:rPr>
                <w:rFonts w:eastAsia="Times New Roman" w:cstheme="minorHAnsi"/>
                <w:b/>
                <w:bCs/>
                <w:color w:val="000000"/>
                <w:lang w:eastAsia="en-GB"/>
              </w:rPr>
            </w:pPr>
            <w:r>
              <w:rPr>
                <w:rFonts w:eastAsia="Times New Roman" w:cstheme="minorHAnsi"/>
                <w:b/>
                <w:bCs/>
                <w:color w:val="000000"/>
                <w:lang w:eastAsia="en-GB"/>
              </w:rPr>
              <w:t>109.5</w:t>
            </w:r>
          </w:p>
        </w:tc>
        <w:tc>
          <w:tcPr>
            <w:tcW w:w="2799" w:type="pct"/>
            <w:noWrap/>
          </w:tcPr>
          <w:p w14:paraId="67C4EE2B" w14:textId="7CA87B57" w:rsidR="00992FBB" w:rsidRPr="00FB0909" w:rsidRDefault="00992FBB" w:rsidP="00992FBB">
            <w:pPr>
              <w:rPr>
                <w:rFonts w:eastAsia="Times New Roman" w:cstheme="minorHAnsi"/>
                <w:b/>
                <w:bCs/>
                <w:color w:val="000000"/>
                <w:lang w:eastAsia="en-GB"/>
              </w:rPr>
            </w:pPr>
            <w:r>
              <w:rPr>
                <w:rFonts w:eastAsia="Times New Roman" w:cstheme="minorHAnsi"/>
                <w:color w:val="000000"/>
                <w:lang w:eastAsia="en-GB"/>
              </w:rPr>
              <w:t xml:space="preserve">Demolition of building or structure, existing deck and remove to tip off site   </w:t>
            </w:r>
          </w:p>
        </w:tc>
        <w:tc>
          <w:tcPr>
            <w:tcW w:w="367" w:type="pct"/>
            <w:noWrap/>
          </w:tcPr>
          <w:p w14:paraId="08F1D7F1" w14:textId="6C059818" w:rsidR="00992FBB" w:rsidRPr="00FB0909" w:rsidRDefault="00992FBB" w:rsidP="00992FBB">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40F5F6BE" w14:textId="1126E51A" w:rsidR="00992FBB" w:rsidRPr="00FB0909" w:rsidRDefault="00992FBB" w:rsidP="00992FBB">
            <w:pPr>
              <w:jc w:val="center"/>
              <w:rPr>
                <w:rFonts w:eastAsia="Times New Roman" w:cstheme="minorHAnsi"/>
                <w:color w:val="000000"/>
                <w:lang w:eastAsia="en-GB"/>
              </w:rPr>
            </w:pPr>
            <w:r>
              <w:rPr>
                <w:rFonts w:eastAsia="Times New Roman" w:cstheme="minorHAnsi"/>
                <w:color w:val="000000"/>
                <w:lang w:eastAsia="en-GB"/>
              </w:rPr>
              <w:t>15</w:t>
            </w:r>
          </w:p>
        </w:tc>
        <w:tc>
          <w:tcPr>
            <w:tcW w:w="368" w:type="pct"/>
            <w:noWrap/>
          </w:tcPr>
          <w:p w14:paraId="3707A7B9" w14:textId="77777777" w:rsidR="00992FBB" w:rsidRPr="00FB0909" w:rsidRDefault="00992FBB" w:rsidP="00992FBB">
            <w:pPr>
              <w:jc w:val="center"/>
              <w:rPr>
                <w:rFonts w:eastAsia="Times New Roman" w:cstheme="minorHAnsi"/>
                <w:color w:val="000000"/>
                <w:lang w:eastAsia="en-GB"/>
              </w:rPr>
            </w:pPr>
          </w:p>
        </w:tc>
        <w:tc>
          <w:tcPr>
            <w:tcW w:w="438" w:type="pct"/>
            <w:noWrap/>
          </w:tcPr>
          <w:p w14:paraId="3BBA2FBC" w14:textId="77777777" w:rsidR="00992FBB" w:rsidRPr="00FB0909" w:rsidRDefault="00992FBB" w:rsidP="00992FBB">
            <w:pPr>
              <w:jc w:val="center"/>
              <w:rPr>
                <w:rFonts w:eastAsia="Times New Roman" w:cstheme="minorHAnsi"/>
                <w:color w:val="000000"/>
                <w:lang w:eastAsia="en-GB"/>
              </w:rPr>
            </w:pPr>
          </w:p>
        </w:tc>
      </w:tr>
      <w:tr w:rsidR="00992FBB" w:rsidRPr="002D0238" w14:paraId="12D2B3A4" w14:textId="77777777" w:rsidTr="00D126DB">
        <w:trPr>
          <w:trHeight w:val="290"/>
        </w:trPr>
        <w:tc>
          <w:tcPr>
            <w:tcW w:w="439" w:type="pct"/>
            <w:noWrap/>
          </w:tcPr>
          <w:p w14:paraId="7B491F2D" w14:textId="68C8830D" w:rsidR="00992FBB" w:rsidRPr="00FB0909" w:rsidRDefault="00992FBB" w:rsidP="00992FBB">
            <w:pPr>
              <w:rPr>
                <w:rFonts w:eastAsia="Times New Roman" w:cstheme="minorHAnsi"/>
                <w:b/>
                <w:bCs/>
                <w:color w:val="000000"/>
                <w:lang w:eastAsia="en-GB"/>
              </w:rPr>
            </w:pPr>
            <w:r>
              <w:rPr>
                <w:rFonts w:eastAsia="Times New Roman" w:cstheme="minorHAnsi"/>
                <w:b/>
                <w:bCs/>
                <w:color w:val="000000"/>
                <w:lang w:eastAsia="en-GB"/>
              </w:rPr>
              <w:t>109.6</w:t>
            </w:r>
          </w:p>
        </w:tc>
        <w:tc>
          <w:tcPr>
            <w:tcW w:w="2799" w:type="pct"/>
            <w:noWrap/>
          </w:tcPr>
          <w:p w14:paraId="3F3DFB42" w14:textId="0BB736E9" w:rsidR="00992FBB" w:rsidRPr="00FB0909" w:rsidRDefault="00992FBB" w:rsidP="00992FBB">
            <w:pPr>
              <w:rPr>
                <w:rFonts w:eastAsia="Times New Roman" w:cstheme="minorHAnsi"/>
                <w:color w:val="000000"/>
                <w:lang w:eastAsia="en-GB"/>
              </w:rPr>
            </w:pPr>
            <w:r>
              <w:rPr>
                <w:rFonts w:eastAsia="Times New Roman" w:cstheme="minorHAnsi"/>
                <w:color w:val="000000"/>
                <w:lang w:eastAsia="en-GB"/>
              </w:rPr>
              <w:t xml:space="preserve">Demolition of building or structure, existing abutments and remove to tip off site   </w:t>
            </w:r>
          </w:p>
        </w:tc>
        <w:tc>
          <w:tcPr>
            <w:tcW w:w="367" w:type="pct"/>
            <w:noWrap/>
          </w:tcPr>
          <w:p w14:paraId="47DCDAD5" w14:textId="2C5B5A5E" w:rsidR="00992FBB" w:rsidRPr="00FB0909" w:rsidRDefault="00992FBB" w:rsidP="00992FBB">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7EC3FEA2" w14:textId="677E8CB6" w:rsidR="00992FBB" w:rsidRPr="00FB0909" w:rsidRDefault="00992FBB" w:rsidP="00992FBB">
            <w:pPr>
              <w:jc w:val="center"/>
              <w:rPr>
                <w:rFonts w:eastAsia="Times New Roman" w:cstheme="minorHAnsi"/>
                <w:color w:val="000000"/>
                <w:lang w:eastAsia="en-GB"/>
              </w:rPr>
            </w:pPr>
            <w:r>
              <w:rPr>
                <w:rFonts w:eastAsia="Times New Roman" w:cstheme="minorHAnsi"/>
                <w:color w:val="000000"/>
                <w:lang w:eastAsia="en-GB"/>
              </w:rPr>
              <w:t>15</w:t>
            </w:r>
          </w:p>
        </w:tc>
        <w:tc>
          <w:tcPr>
            <w:tcW w:w="368" w:type="pct"/>
            <w:noWrap/>
          </w:tcPr>
          <w:p w14:paraId="400C8436" w14:textId="77777777" w:rsidR="00992FBB" w:rsidRPr="00FB0909" w:rsidRDefault="00992FBB" w:rsidP="00992FBB">
            <w:pPr>
              <w:jc w:val="center"/>
              <w:rPr>
                <w:rFonts w:eastAsia="Times New Roman" w:cstheme="minorHAnsi"/>
                <w:color w:val="000000"/>
                <w:lang w:eastAsia="en-GB"/>
              </w:rPr>
            </w:pPr>
          </w:p>
        </w:tc>
        <w:tc>
          <w:tcPr>
            <w:tcW w:w="438" w:type="pct"/>
            <w:noWrap/>
          </w:tcPr>
          <w:p w14:paraId="3B38F318" w14:textId="77777777" w:rsidR="00992FBB" w:rsidRPr="00FB0909" w:rsidRDefault="00992FBB" w:rsidP="00992FBB">
            <w:pPr>
              <w:jc w:val="center"/>
              <w:rPr>
                <w:rFonts w:eastAsia="Times New Roman" w:cstheme="minorHAnsi"/>
                <w:color w:val="000000"/>
                <w:lang w:eastAsia="en-GB"/>
              </w:rPr>
            </w:pPr>
          </w:p>
        </w:tc>
      </w:tr>
      <w:tr w:rsidR="00992FBB" w:rsidRPr="002D0238" w14:paraId="71262A35" w14:textId="77777777" w:rsidTr="00992FBB">
        <w:trPr>
          <w:trHeight w:val="290"/>
        </w:trPr>
        <w:tc>
          <w:tcPr>
            <w:tcW w:w="439" w:type="pct"/>
            <w:noWrap/>
          </w:tcPr>
          <w:p w14:paraId="38425ED7" w14:textId="6F58825B" w:rsidR="00992FBB" w:rsidRPr="00FB0909" w:rsidRDefault="00992FBB" w:rsidP="00992FBB">
            <w:pPr>
              <w:rPr>
                <w:rFonts w:eastAsia="Times New Roman" w:cstheme="minorHAnsi"/>
                <w:b/>
                <w:bCs/>
                <w:color w:val="000000"/>
                <w:lang w:eastAsia="en-GB"/>
              </w:rPr>
            </w:pPr>
            <w:r>
              <w:rPr>
                <w:rFonts w:eastAsia="Times New Roman" w:cstheme="minorHAnsi"/>
                <w:b/>
                <w:bCs/>
                <w:color w:val="000000"/>
                <w:lang w:eastAsia="en-GB"/>
              </w:rPr>
              <w:t>109.7</w:t>
            </w:r>
          </w:p>
        </w:tc>
        <w:tc>
          <w:tcPr>
            <w:tcW w:w="2799" w:type="pct"/>
            <w:noWrap/>
            <w:hideMark/>
          </w:tcPr>
          <w:p w14:paraId="653D23C9" w14:textId="4137ED3D" w:rsidR="00992FBB" w:rsidRPr="00FB0909" w:rsidRDefault="00992FBB" w:rsidP="00992FBB">
            <w:pPr>
              <w:rPr>
                <w:rFonts w:eastAsia="Times New Roman" w:cstheme="minorHAnsi"/>
                <w:color w:val="000000"/>
                <w:lang w:eastAsia="en-GB"/>
              </w:rPr>
            </w:pPr>
            <w:r>
              <w:rPr>
                <w:rFonts w:eastAsia="Times New Roman" w:cstheme="minorHAnsi"/>
                <w:color w:val="000000"/>
                <w:lang w:eastAsia="en-GB"/>
              </w:rPr>
              <w:t xml:space="preserve">Demolition of building or structure, existing box culverts and remove to tip off site   </w:t>
            </w:r>
          </w:p>
        </w:tc>
        <w:tc>
          <w:tcPr>
            <w:tcW w:w="367" w:type="pct"/>
            <w:noWrap/>
            <w:hideMark/>
          </w:tcPr>
          <w:p w14:paraId="7592D35F" w14:textId="47A696AC" w:rsidR="00992FBB" w:rsidRPr="00FB0909" w:rsidRDefault="00992FBB" w:rsidP="00992FBB">
            <w:pPr>
              <w:jc w:val="center"/>
              <w:rPr>
                <w:rFonts w:eastAsia="Times New Roman" w:cstheme="minorHAnsi"/>
                <w:color w:val="000000"/>
                <w:lang w:eastAsia="en-GB"/>
              </w:rPr>
            </w:pPr>
            <w:r w:rsidRPr="00FB0909">
              <w:rPr>
                <w:rFonts w:eastAsia="Times New Roman" w:cstheme="minorHAnsi"/>
                <w:color w:val="000000"/>
                <w:lang w:eastAsia="en-GB"/>
              </w:rPr>
              <w:t>m³ </w:t>
            </w:r>
          </w:p>
        </w:tc>
        <w:tc>
          <w:tcPr>
            <w:tcW w:w="589" w:type="pct"/>
            <w:noWrap/>
            <w:hideMark/>
          </w:tcPr>
          <w:p w14:paraId="1CC3DF4C" w14:textId="16271D5A" w:rsidR="00992FBB" w:rsidRPr="00FB0909" w:rsidRDefault="00992FBB" w:rsidP="00992FBB">
            <w:pPr>
              <w:jc w:val="center"/>
              <w:rPr>
                <w:rFonts w:eastAsia="Times New Roman" w:cstheme="minorHAnsi"/>
                <w:color w:val="000000"/>
                <w:lang w:eastAsia="en-GB"/>
              </w:rPr>
            </w:pPr>
            <w:r>
              <w:rPr>
                <w:rFonts w:eastAsia="Times New Roman" w:cstheme="minorHAnsi"/>
                <w:color w:val="000000"/>
                <w:lang w:eastAsia="en-GB"/>
              </w:rPr>
              <w:t>23</w:t>
            </w:r>
            <w:r w:rsidRPr="00FB0909">
              <w:rPr>
                <w:rFonts w:eastAsia="Times New Roman" w:cstheme="minorHAnsi"/>
                <w:color w:val="000000"/>
                <w:lang w:eastAsia="en-GB"/>
              </w:rPr>
              <w:t> </w:t>
            </w:r>
          </w:p>
        </w:tc>
        <w:tc>
          <w:tcPr>
            <w:tcW w:w="368" w:type="pct"/>
            <w:noWrap/>
          </w:tcPr>
          <w:p w14:paraId="215A1CC9" w14:textId="77777777" w:rsidR="00992FBB" w:rsidRPr="00FB0909" w:rsidRDefault="00992FBB" w:rsidP="00992FBB">
            <w:pPr>
              <w:jc w:val="center"/>
              <w:rPr>
                <w:rFonts w:eastAsia="Times New Roman" w:cstheme="minorHAnsi"/>
                <w:color w:val="000000"/>
                <w:lang w:eastAsia="en-GB"/>
              </w:rPr>
            </w:pPr>
          </w:p>
        </w:tc>
        <w:tc>
          <w:tcPr>
            <w:tcW w:w="438" w:type="pct"/>
            <w:noWrap/>
          </w:tcPr>
          <w:p w14:paraId="190F0B03" w14:textId="77777777" w:rsidR="00992FBB" w:rsidRPr="00FB0909" w:rsidRDefault="00992FBB" w:rsidP="00992FBB">
            <w:pPr>
              <w:jc w:val="center"/>
              <w:rPr>
                <w:rFonts w:eastAsia="Times New Roman" w:cstheme="minorHAnsi"/>
                <w:color w:val="000000"/>
                <w:lang w:eastAsia="en-GB"/>
              </w:rPr>
            </w:pPr>
          </w:p>
        </w:tc>
      </w:tr>
      <w:tr w:rsidR="00992FBB" w:rsidRPr="002D0238" w14:paraId="5E2FBD33" w14:textId="77777777" w:rsidTr="00D126DB">
        <w:trPr>
          <w:trHeight w:val="290"/>
        </w:trPr>
        <w:tc>
          <w:tcPr>
            <w:tcW w:w="439" w:type="pct"/>
            <w:noWrap/>
          </w:tcPr>
          <w:p w14:paraId="22FE7996" w14:textId="56A79C11" w:rsidR="00992FBB" w:rsidRDefault="00992FBB" w:rsidP="00992FBB">
            <w:pPr>
              <w:rPr>
                <w:rFonts w:eastAsia="Times New Roman" w:cstheme="minorHAnsi"/>
                <w:b/>
                <w:bCs/>
                <w:color w:val="000000"/>
                <w:lang w:eastAsia="en-GB"/>
              </w:rPr>
            </w:pPr>
            <w:r>
              <w:rPr>
                <w:rFonts w:eastAsia="Times New Roman" w:cstheme="minorHAnsi"/>
                <w:b/>
                <w:bCs/>
                <w:color w:val="000000"/>
                <w:lang w:eastAsia="en-GB"/>
              </w:rPr>
              <w:t>109.8</w:t>
            </w:r>
          </w:p>
        </w:tc>
        <w:tc>
          <w:tcPr>
            <w:tcW w:w="2799" w:type="pct"/>
            <w:noWrap/>
          </w:tcPr>
          <w:p w14:paraId="178B267E" w14:textId="31BD8AFA" w:rsidR="00992FBB" w:rsidRDefault="00992FBB" w:rsidP="00992FBB">
            <w:pPr>
              <w:rPr>
                <w:rFonts w:eastAsia="Times New Roman" w:cstheme="minorHAnsi"/>
                <w:color w:val="000000"/>
                <w:lang w:eastAsia="en-GB"/>
              </w:rPr>
            </w:pPr>
            <w:r>
              <w:rPr>
                <w:rFonts w:eastAsia="Times New Roman" w:cstheme="minorHAnsi"/>
                <w:color w:val="000000"/>
                <w:lang w:eastAsia="en-GB"/>
              </w:rPr>
              <w:t xml:space="preserve">Take up or down and remove to tip off site existing gabion baskets </w:t>
            </w:r>
          </w:p>
        </w:tc>
        <w:tc>
          <w:tcPr>
            <w:tcW w:w="367" w:type="pct"/>
            <w:noWrap/>
          </w:tcPr>
          <w:p w14:paraId="50506FB0" w14:textId="4F8975F5" w:rsidR="00992FBB" w:rsidRPr="00FB0909" w:rsidRDefault="00992FBB" w:rsidP="00992FBB">
            <w:pPr>
              <w:jc w:val="center"/>
              <w:rPr>
                <w:rFonts w:eastAsia="Times New Roman" w:cstheme="minorHAnsi"/>
                <w:color w:val="000000"/>
                <w:lang w:eastAsia="en-GB"/>
              </w:rPr>
            </w:pPr>
            <w:r w:rsidRPr="00FB0909">
              <w:rPr>
                <w:rFonts w:eastAsia="Times New Roman" w:cstheme="minorHAnsi"/>
                <w:color w:val="000000"/>
                <w:lang w:eastAsia="en-GB"/>
              </w:rPr>
              <w:t>m³ </w:t>
            </w:r>
          </w:p>
        </w:tc>
        <w:tc>
          <w:tcPr>
            <w:tcW w:w="589" w:type="pct"/>
            <w:noWrap/>
          </w:tcPr>
          <w:p w14:paraId="38D98A74" w14:textId="677F0960" w:rsidR="00992FBB" w:rsidRDefault="00992FBB" w:rsidP="00992FBB">
            <w:pPr>
              <w:jc w:val="center"/>
              <w:rPr>
                <w:rFonts w:eastAsia="Times New Roman" w:cstheme="minorHAnsi"/>
                <w:color w:val="000000"/>
                <w:lang w:eastAsia="en-GB"/>
              </w:rPr>
            </w:pPr>
            <w:r>
              <w:rPr>
                <w:rFonts w:eastAsia="Times New Roman" w:cstheme="minorHAnsi"/>
                <w:color w:val="000000"/>
                <w:lang w:eastAsia="en-GB"/>
              </w:rPr>
              <w:t>5</w:t>
            </w:r>
          </w:p>
        </w:tc>
        <w:tc>
          <w:tcPr>
            <w:tcW w:w="368" w:type="pct"/>
            <w:noWrap/>
          </w:tcPr>
          <w:p w14:paraId="0CA163FA" w14:textId="77777777" w:rsidR="00992FBB" w:rsidRPr="00FB0909" w:rsidRDefault="00992FBB" w:rsidP="00992FBB">
            <w:pPr>
              <w:jc w:val="center"/>
              <w:rPr>
                <w:rFonts w:eastAsia="Times New Roman" w:cstheme="minorHAnsi"/>
                <w:color w:val="000000"/>
                <w:lang w:eastAsia="en-GB"/>
              </w:rPr>
            </w:pPr>
          </w:p>
        </w:tc>
        <w:tc>
          <w:tcPr>
            <w:tcW w:w="438" w:type="pct"/>
            <w:noWrap/>
          </w:tcPr>
          <w:p w14:paraId="26852D83" w14:textId="77777777" w:rsidR="00992FBB" w:rsidRPr="00FB0909" w:rsidRDefault="00992FBB" w:rsidP="00992FBB">
            <w:pPr>
              <w:jc w:val="center"/>
              <w:rPr>
                <w:rFonts w:eastAsia="Times New Roman" w:cstheme="minorHAnsi"/>
                <w:color w:val="000000"/>
                <w:lang w:eastAsia="en-GB"/>
              </w:rPr>
            </w:pPr>
          </w:p>
        </w:tc>
      </w:tr>
      <w:tr w:rsidR="00992FBB" w:rsidRPr="002D0238" w14:paraId="021FF049" w14:textId="77777777" w:rsidTr="00D126DB">
        <w:trPr>
          <w:trHeight w:val="290"/>
        </w:trPr>
        <w:tc>
          <w:tcPr>
            <w:tcW w:w="439" w:type="pct"/>
            <w:noWrap/>
          </w:tcPr>
          <w:p w14:paraId="1188D749" w14:textId="657AAA85" w:rsidR="00992FBB" w:rsidRDefault="00992FBB" w:rsidP="00750AB8">
            <w:pPr>
              <w:jc w:val="center"/>
              <w:rPr>
                <w:rFonts w:eastAsia="Times New Roman" w:cstheme="minorHAnsi"/>
                <w:b/>
                <w:bCs/>
                <w:color w:val="000000"/>
                <w:lang w:eastAsia="en-GB"/>
              </w:rPr>
            </w:pPr>
            <w:r>
              <w:rPr>
                <w:rFonts w:eastAsia="Times New Roman" w:cstheme="minorHAnsi"/>
                <w:b/>
                <w:bCs/>
                <w:color w:val="000000"/>
                <w:lang w:eastAsia="en-GB"/>
              </w:rPr>
              <w:t>109.9</w:t>
            </w:r>
          </w:p>
        </w:tc>
        <w:tc>
          <w:tcPr>
            <w:tcW w:w="2799" w:type="pct"/>
            <w:noWrap/>
          </w:tcPr>
          <w:p w14:paraId="49B7D074" w14:textId="2E22A3DB" w:rsidR="00992FBB" w:rsidRDefault="00992FBB" w:rsidP="00992FBB">
            <w:pPr>
              <w:rPr>
                <w:rFonts w:eastAsia="Times New Roman" w:cstheme="minorHAnsi"/>
                <w:color w:val="000000"/>
                <w:lang w:eastAsia="en-GB"/>
              </w:rPr>
            </w:pPr>
            <w:r>
              <w:rPr>
                <w:rFonts w:eastAsia="Times New Roman" w:cstheme="minorHAnsi"/>
                <w:color w:val="000000"/>
                <w:lang w:eastAsia="en-GB"/>
              </w:rPr>
              <w:t xml:space="preserve">Demolition of building or structure, existing Walls and set aside for reuse    </w:t>
            </w:r>
          </w:p>
        </w:tc>
        <w:tc>
          <w:tcPr>
            <w:tcW w:w="367" w:type="pct"/>
            <w:noWrap/>
          </w:tcPr>
          <w:p w14:paraId="2BC4D02D" w14:textId="3CCEF688" w:rsidR="00992FBB" w:rsidRPr="00FB0909" w:rsidRDefault="00992FBB" w:rsidP="00992FBB">
            <w:pPr>
              <w:jc w:val="center"/>
              <w:rPr>
                <w:rFonts w:eastAsia="Times New Roman" w:cstheme="minorHAnsi"/>
                <w:color w:val="000000"/>
                <w:lang w:eastAsia="en-GB"/>
              </w:rPr>
            </w:pPr>
            <w:r w:rsidRPr="00FB0909">
              <w:rPr>
                <w:rFonts w:eastAsia="Times New Roman" w:cstheme="minorHAnsi"/>
                <w:color w:val="000000"/>
                <w:lang w:eastAsia="en-GB"/>
              </w:rPr>
              <w:t>m³ </w:t>
            </w:r>
          </w:p>
        </w:tc>
        <w:tc>
          <w:tcPr>
            <w:tcW w:w="589" w:type="pct"/>
            <w:noWrap/>
          </w:tcPr>
          <w:p w14:paraId="3873269D" w14:textId="6AD49A71" w:rsidR="00992FBB" w:rsidRDefault="00992FBB" w:rsidP="00992FBB">
            <w:pPr>
              <w:jc w:val="center"/>
              <w:rPr>
                <w:rFonts w:eastAsia="Times New Roman" w:cstheme="minorHAnsi"/>
                <w:color w:val="000000"/>
                <w:lang w:eastAsia="en-GB"/>
              </w:rPr>
            </w:pPr>
            <w:r>
              <w:rPr>
                <w:rFonts w:eastAsia="Times New Roman" w:cstheme="minorHAnsi"/>
                <w:color w:val="000000"/>
                <w:lang w:eastAsia="en-GB"/>
              </w:rPr>
              <w:t>5</w:t>
            </w:r>
          </w:p>
        </w:tc>
        <w:tc>
          <w:tcPr>
            <w:tcW w:w="368" w:type="pct"/>
            <w:noWrap/>
          </w:tcPr>
          <w:p w14:paraId="349D2DD4" w14:textId="77777777" w:rsidR="00992FBB" w:rsidRPr="00FB0909" w:rsidRDefault="00992FBB" w:rsidP="00992FBB">
            <w:pPr>
              <w:jc w:val="center"/>
              <w:rPr>
                <w:rFonts w:eastAsia="Times New Roman" w:cstheme="minorHAnsi"/>
                <w:color w:val="000000"/>
                <w:lang w:eastAsia="en-GB"/>
              </w:rPr>
            </w:pPr>
          </w:p>
        </w:tc>
        <w:tc>
          <w:tcPr>
            <w:tcW w:w="438" w:type="pct"/>
            <w:noWrap/>
          </w:tcPr>
          <w:p w14:paraId="0CF3DADC" w14:textId="77777777" w:rsidR="00992FBB" w:rsidRPr="00FB0909" w:rsidRDefault="00992FBB" w:rsidP="00992FBB">
            <w:pPr>
              <w:jc w:val="center"/>
              <w:rPr>
                <w:rFonts w:eastAsia="Times New Roman" w:cstheme="minorHAnsi"/>
                <w:color w:val="000000"/>
                <w:lang w:eastAsia="en-GB"/>
              </w:rPr>
            </w:pPr>
          </w:p>
        </w:tc>
      </w:tr>
      <w:tr w:rsidR="00D47C57" w:rsidRPr="002D0238" w14:paraId="4B808EE1" w14:textId="77777777" w:rsidTr="00D126DB">
        <w:trPr>
          <w:trHeight w:val="290"/>
        </w:trPr>
        <w:tc>
          <w:tcPr>
            <w:tcW w:w="439" w:type="pct"/>
            <w:noWrap/>
          </w:tcPr>
          <w:p w14:paraId="3368E3C2" w14:textId="77777777" w:rsidR="00D47C57" w:rsidRDefault="00D47C57" w:rsidP="00750AB8">
            <w:pPr>
              <w:jc w:val="center"/>
              <w:rPr>
                <w:rFonts w:eastAsia="Times New Roman" w:cstheme="minorHAnsi"/>
                <w:b/>
                <w:bCs/>
                <w:color w:val="000000"/>
                <w:lang w:eastAsia="en-GB"/>
              </w:rPr>
            </w:pPr>
          </w:p>
        </w:tc>
        <w:tc>
          <w:tcPr>
            <w:tcW w:w="2799" w:type="pct"/>
            <w:noWrap/>
          </w:tcPr>
          <w:p w14:paraId="59F65C32" w14:textId="0B6B689A" w:rsidR="00D47C57" w:rsidRDefault="00D47C57" w:rsidP="00D47C57">
            <w:pPr>
              <w:rPr>
                <w:rFonts w:eastAsia="Times New Roman" w:cstheme="minorHAnsi"/>
                <w:color w:val="000000"/>
                <w:lang w:eastAsia="en-GB"/>
              </w:rPr>
            </w:pPr>
            <w:r w:rsidRPr="00843091">
              <w:rPr>
                <w:rFonts w:eastAsia="Times New Roman" w:cstheme="minorHAnsi"/>
                <w:b/>
                <w:bCs/>
                <w:color w:val="000000"/>
                <w:lang w:eastAsia="en-GB"/>
              </w:rPr>
              <w:t>CC 201/MMHW Pavement foundation construction</w:t>
            </w:r>
          </w:p>
        </w:tc>
        <w:tc>
          <w:tcPr>
            <w:tcW w:w="367" w:type="pct"/>
            <w:noWrap/>
          </w:tcPr>
          <w:p w14:paraId="5B3BD862" w14:textId="1733D851" w:rsidR="00D47C57" w:rsidRPr="00FB0909" w:rsidRDefault="00D47C57" w:rsidP="00D47C57">
            <w:pPr>
              <w:jc w:val="center"/>
              <w:rPr>
                <w:rFonts w:eastAsia="Times New Roman" w:cstheme="minorHAnsi"/>
                <w:color w:val="000000"/>
                <w:lang w:eastAsia="en-GB"/>
              </w:rPr>
            </w:pPr>
          </w:p>
        </w:tc>
        <w:tc>
          <w:tcPr>
            <w:tcW w:w="589" w:type="pct"/>
            <w:noWrap/>
          </w:tcPr>
          <w:p w14:paraId="21E908DC" w14:textId="547E9556" w:rsidR="00D47C57" w:rsidRDefault="00D47C57" w:rsidP="00D47C57">
            <w:pPr>
              <w:jc w:val="center"/>
              <w:rPr>
                <w:rFonts w:eastAsia="Times New Roman" w:cstheme="minorHAnsi"/>
                <w:color w:val="000000"/>
                <w:lang w:eastAsia="en-GB"/>
              </w:rPr>
            </w:pPr>
          </w:p>
        </w:tc>
        <w:tc>
          <w:tcPr>
            <w:tcW w:w="368" w:type="pct"/>
            <w:noWrap/>
          </w:tcPr>
          <w:p w14:paraId="0405B0EC" w14:textId="77777777" w:rsidR="00D47C57" w:rsidRPr="00FB0909" w:rsidRDefault="00D47C57" w:rsidP="00D47C57">
            <w:pPr>
              <w:jc w:val="center"/>
              <w:rPr>
                <w:rFonts w:eastAsia="Times New Roman" w:cstheme="minorHAnsi"/>
                <w:color w:val="000000"/>
                <w:lang w:eastAsia="en-GB"/>
              </w:rPr>
            </w:pPr>
          </w:p>
        </w:tc>
        <w:tc>
          <w:tcPr>
            <w:tcW w:w="438" w:type="pct"/>
            <w:noWrap/>
          </w:tcPr>
          <w:p w14:paraId="69610EC5" w14:textId="77777777" w:rsidR="00D47C57" w:rsidRPr="00FB0909" w:rsidRDefault="00D47C57" w:rsidP="00D47C57">
            <w:pPr>
              <w:jc w:val="center"/>
              <w:rPr>
                <w:rFonts w:eastAsia="Times New Roman" w:cstheme="minorHAnsi"/>
                <w:color w:val="000000"/>
                <w:lang w:eastAsia="en-GB"/>
              </w:rPr>
            </w:pPr>
          </w:p>
        </w:tc>
      </w:tr>
      <w:tr w:rsidR="00D47C57" w:rsidRPr="002D0238" w14:paraId="505DFDC3" w14:textId="77777777" w:rsidTr="00D126DB">
        <w:trPr>
          <w:trHeight w:val="290"/>
        </w:trPr>
        <w:tc>
          <w:tcPr>
            <w:tcW w:w="439" w:type="pct"/>
            <w:noWrap/>
          </w:tcPr>
          <w:p w14:paraId="4BA36415" w14:textId="6520E145" w:rsidR="00D47C57" w:rsidRPr="00FB0909" w:rsidRDefault="00750AB8" w:rsidP="00750AB8">
            <w:pPr>
              <w:jc w:val="center"/>
              <w:rPr>
                <w:rFonts w:eastAsia="Times New Roman" w:cstheme="minorHAnsi"/>
                <w:b/>
                <w:bCs/>
                <w:color w:val="000000"/>
                <w:lang w:eastAsia="en-GB"/>
              </w:rPr>
            </w:pPr>
            <w:r>
              <w:rPr>
                <w:rFonts w:eastAsia="Times New Roman" w:cstheme="minorHAnsi"/>
                <w:b/>
                <w:bCs/>
                <w:color w:val="000000"/>
                <w:lang w:eastAsia="en-GB"/>
              </w:rPr>
              <w:t>201.1</w:t>
            </w:r>
          </w:p>
        </w:tc>
        <w:tc>
          <w:tcPr>
            <w:tcW w:w="2799" w:type="pct"/>
            <w:noWrap/>
          </w:tcPr>
          <w:p w14:paraId="564349F3" w14:textId="71622234" w:rsidR="00D47C57" w:rsidRPr="00FB0909" w:rsidRDefault="009F4834" w:rsidP="00D47C57">
            <w:pPr>
              <w:rPr>
                <w:rFonts w:eastAsia="Times New Roman" w:cstheme="minorHAnsi"/>
                <w:color w:val="000000"/>
                <w:lang w:eastAsia="en-GB"/>
              </w:rPr>
            </w:pPr>
            <w:r>
              <w:rPr>
                <w:rFonts w:eastAsia="Times New Roman" w:cstheme="minorHAnsi"/>
                <w:color w:val="000000"/>
                <w:lang w:eastAsia="en-GB"/>
              </w:rPr>
              <w:t xml:space="preserve">Type 1 unbound mixture </w:t>
            </w:r>
            <w:r w:rsidRPr="009F4834">
              <w:rPr>
                <w:rFonts w:eastAsia="Times New Roman" w:cstheme="minorHAnsi"/>
                <w:color w:val="000000"/>
                <w:lang w:eastAsia="en-GB"/>
              </w:rPr>
              <w:t xml:space="preserve">sub-base </w:t>
            </w:r>
            <w:r>
              <w:rPr>
                <w:rFonts w:eastAsia="Times New Roman" w:cstheme="minorHAnsi"/>
                <w:color w:val="000000"/>
                <w:lang w:eastAsia="en-GB"/>
              </w:rPr>
              <w:t>i</w:t>
            </w:r>
            <w:r w:rsidRPr="009F4834">
              <w:rPr>
                <w:rFonts w:eastAsia="Times New Roman" w:cstheme="minorHAnsi"/>
                <w:color w:val="000000"/>
                <w:lang w:eastAsia="en-GB"/>
              </w:rPr>
              <w:t>n carriageway, hard shoulder and hard strip</w:t>
            </w:r>
          </w:p>
        </w:tc>
        <w:tc>
          <w:tcPr>
            <w:tcW w:w="367" w:type="pct"/>
            <w:noWrap/>
          </w:tcPr>
          <w:p w14:paraId="6E78E4B0" w14:textId="35E1C1CB" w:rsidR="00D47C57" w:rsidRPr="00FB0909" w:rsidRDefault="009F4834" w:rsidP="00D47C57">
            <w:pPr>
              <w:jc w:val="center"/>
              <w:rPr>
                <w:rFonts w:eastAsia="Times New Roman" w:cstheme="minorHAnsi"/>
                <w:color w:val="000000"/>
                <w:lang w:eastAsia="en-GB"/>
              </w:rPr>
            </w:pPr>
            <w:r w:rsidRPr="00FB0909">
              <w:rPr>
                <w:rFonts w:eastAsia="Times New Roman" w:cstheme="minorHAnsi"/>
                <w:color w:val="000000"/>
                <w:lang w:eastAsia="en-GB"/>
              </w:rPr>
              <w:t>m³ </w:t>
            </w:r>
          </w:p>
        </w:tc>
        <w:tc>
          <w:tcPr>
            <w:tcW w:w="589" w:type="pct"/>
            <w:noWrap/>
          </w:tcPr>
          <w:p w14:paraId="2EEA25FB" w14:textId="30D44CA2" w:rsidR="00D47C57" w:rsidRPr="00FB0909" w:rsidRDefault="009F4834" w:rsidP="00D47C57">
            <w:pPr>
              <w:jc w:val="center"/>
              <w:rPr>
                <w:rFonts w:eastAsia="Times New Roman" w:cstheme="minorHAnsi"/>
                <w:color w:val="000000"/>
                <w:lang w:eastAsia="en-GB"/>
              </w:rPr>
            </w:pPr>
            <w:r>
              <w:rPr>
                <w:rFonts w:eastAsia="Times New Roman" w:cstheme="minorHAnsi"/>
                <w:color w:val="000000"/>
                <w:lang w:eastAsia="en-GB"/>
              </w:rPr>
              <w:t>3</w:t>
            </w:r>
          </w:p>
        </w:tc>
        <w:tc>
          <w:tcPr>
            <w:tcW w:w="368" w:type="pct"/>
            <w:noWrap/>
          </w:tcPr>
          <w:p w14:paraId="67BFD357" w14:textId="77777777" w:rsidR="00D47C57" w:rsidRPr="00FB0909" w:rsidRDefault="00D47C57" w:rsidP="00D47C57">
            <w:pPr>
              <w:jc w:val="center"/>
              <w:rPr>
                <w:rFonts w:eastAsia="Times New Roman" w:cstheme="minorHAnsi"/>
                <w:color w:val="000000"/>
                <w:lang w:eastAsia="en-GB"/>
              </w:rPr>
            </w:pPr>
          </w:p>
        </w:tc>
        <w:tc>
          <w:tcPr>
            <w:tcW w:w="438" w:type="pct"/>
            <w:noWrap/>
          </w:tcPr>
          <w:p w14:paraId="451BA38C" w14:textId="77777777" w:rsidR="00D47C57" w:rsidRPr="00FB0909" w:rsidRDefault="00D47C57" w:rsidP="00D47C57">
            <w:pPr>
              <w:jc w:val="center"/>
              <w:rPr>
                <w:rFonts w:eastAsia="Times New Roman" w:cstheme="minorHAnsi"/>
                <w:color w:val="000000"/>
                <w:lang w:eastAsia="en-GB"/>
              </w:rPr>
            </w:pPr>
          </w:p>
        </w:tc>
      </w:tr>
      <w:tr w:rsidR="00D47C57" w:rsidRPr="002D0238" w14:paraId="78F85CCB" w14:textId="77777777" w:rsidTr="00D126DB">
        <w:trPr>
          <w:trHeight w:val="290"/>
        </w:trPr>
        <w:tc>
          <w:tcPr>
            <w:tcW w:w="439" w:type="pct"/>
            <w:noWrap/>
          </w:tcPr>
          <w:p w14:paraId="40DCFBC1" w14:textId="28EAF6B7" w:rsidR="00D47C57" w:rsidRPr="00FB0909" w:rsidRDefault="00D47C57" w:rsidP="00750AB8">
            <w:pPr>
              <w:jc w:val="center"/>
              <w:rPr>
                <w:rFonts w:eastAsia="Times New Roman" w:cstheme="minorHAnsi"/>
                <w:b/>
                <w:bCs/>
                <w:color w:val="000000"/>
                <w:lang w:eastAsia="en-GB"/>
              </w:rPr>
            </w:pPr>
          </w:p>
        </w:tc>
        <w:tc>
          <w:tcPr>
            <w:tcW w:w="2799" w:type="pct"/>
            <w:noWrap/>
          </w:tcPr>
          <w:p w14:paraId="78B2F3C0" w14:textId="59AB84A5" w:rsidR="00D47C57" w:rsidRPr="00FB0909" w:rsidRDefault="00D47C57" w:rsidP="00D47C57">
            <w:pPr>
              <w:rPr>
                <w:rFonts w:eastAsia="Times New Roman" w:cstheme="minorHAnsi"/>
                <w:color w:val="000000"/>
                <w:lang w:eastAsia="en-GB"/>
              </w:rPr>
            </w:pPr>
            <w:r w:rsidRPr="00C43D5B">
              <w:rPr>
                <w:rFonts w:eastAsia="Times New Roman" w:cstheme="minorHAnsi"/>
                <w:b/>
                <w:bCs/>
                <w:color w:val="000000"/>
                <w:lang w:eastAsia="en-GB"/>
              </w:rPr>
              <w:t>CC 202/MMHW Flexible pavement construction</w:t>
            </w:r>
          </w:p>
        </w:tc>
        <w:tc>
          <w:tcPr>
            <w:tcW w:w="367" w:type="pct"/>
            <w:noWrap/>
          </w:tcPr>
          <w:p w14:paraId="043E0863" w14:textId="75D6575F" w:rsidR="00D47C57" w:rsidRPr="00FB0909" w:rsidRDefault="00D47C57" w:rsidP="00D47C57">
            <w:pPr>
              <w:jc w:val="center"/>
              <w:rPr>
                <w:rFonts w:eastAsia="Times New Roman" w:cstheme="minorHAnsi"/>
                <w:color w:val="000000"/>
                <w:lang w:eastAsia="en-GB"/>
              </w:rPr>
            </w:pPr>
          </w:p>
        </w:tc>
        <w:tc>
          <w:tcPr>
            <w:tcW w:w="589" w:type="pct"/>
            <w:noWrap/>
          </w:tcPr>
          <w:p w14:paraId="5AD4665A" w14:textId="3C1E6A07" w:rsidR="00D47C57" w:rsidRPr="00FB0909" w:rsidRDefault="00D47C57" w:rsidP="00D47C57">
            <w:pPr>
              <w:jc w:val="center"/>
              <w:rPr>
                <w:rFonts w:eastAsia="Times New Roman" w:cstheme="minorHAnsi"/>
                <w:color w:val="000000"/>
                <w:lang w:eastAsia="en-GB"/>
              </w:rPr>
            </w:pPr>
          </w:p>
        </w:tc>
        <w:tc>
          <w:tcPr>
            <w:tcW w:w="368" w:type="pct"/>
            <w:noWrap/>
          </w:tcPr>
          <w:p w14:paraId="216760DD" w14:textId="77777777" w:rsidR="00D47C57" w:rsidRPr="00FB0909" w:rsidRDefault="00D47C57" w:rsidP="00D47C57">
            <w:pPr>
              <w:jc w:val="center"/>
              <w:rPr>
                <w:rFonts w:eastAsia="Times New Roman" w:cstheme="minorHAnsi"/>
                <w:color w:val="000000"/>
                <w:lang w:eastAsia="en-GB"/>
              </w:rPr>
            </w:pPr>
          </w:p>
        </w:tc>
        <w:tc>
          <w:tcPr>
            <w:tcW w:w="438" w:type="pct"/>
            <w:noWrap/>
          </w:tcPr>
          <w:p w14:paraId="15FBD3C8" w14:textId="77777777" w:rsidR="00D47C57" w:rsidRPr="00FB0909" w:rsidRDefault="00D47C57" w:rsidP="00D47C57">
            <w:pPr>
              <w:jc w:val="center"/>
              <w:rPr>
                <w:rFonts w:eastAsia="Times New Roman" w:cstheme="minorHAnsi"/>
                <w:color w:val="000000"/>
                <w:lang w:eastAsia="en-GB"/>
              </w:rPr>
            </w:pPr>
          </w:p>
        </w:tc>
      </w:tr>
      <w:tr w:rsidR="00D47C57" w:rsidRPr="002D0238" w14:paraId="69708E54" w14:textId="77777777" w:rsidTr="00D126DB">
        <w:trPr>
          <w:trHeight w:val="290"/>
        </w:trPr>
        <w:tc>
          <w:tcPr>
            <w:tcW w:w="439" w:type="pct"/>
            <w:noWrap/>
          </w:tcPr>
          <w:p w14:paraId="6B0CE057" w14:textId="657DBBE7" w:rsidR="00D47C57" w:rsidRPr="00FB0909" w:rsidRDefault="00D47C57" w:rsidP="00750AB8">
            <w:pPr>
              <w:jc w:val="center"/>
              <w:rPr>
                <w:rFonts w:eastAsia="Times New Roman" w:cstheme="minorHAnsi"/>
                <w:b/>
                <w:bCs/>
                <w:color w:val="000000"/>
                <w:lang w:eastAsia="en-GB"/>
              </w:rPr>
            </w:pPr>
            <w:r>
              <w:rPr>
                <w:rFonts w:eastAsia="Times New Roman" w:cstheme="minorHAnsi"/>
                <w:b/>
                <w:bCs/>
                <w:color w:val="000000"/>
                <w:lang w:eastAsia="en-GB"/>
              </w:rPr>
              <w:t>202.1</w:t>
            </w:r>
          </w:p>
        </w:tc>
        <w:tc>
          <w:tcPr>
            <w:tcW w:w="2799" w:type="pct"/>
            <w:noWrap/>
          </w:tcPr>
          <w:p w14:paraId="6807488A" w14:textId="22423E1B" w:rsidR="009F4834" w:rsidRPr="00FB0909" w:rsidRDefault="009F4834" w:rsidP="009F4834">
            <w:pPr>
              <w:rPr>
                <w:rFonts w:eastAsia="Times New Roman" w:cstheme="minorHAnsi"/>
                <w:color w:val="000000"/>
                <w:lang w:eastAsia="en-GB"/>
              </w:rPr>
            </w:pPr>
            <w:r w:rsidRPr="009F4834">
              <w:rPr>
                <w:rFonts w:eastAsia="Times New Roman" w:cstheme="minorHAnsi"/>
                <w:color w:val="000000"/>
                <w:lang w:eastAsia="en-GB"/>
              </w:rPr>
              <w:t>Hot Rolled Asphalt high stone content 10mm aggregate</w:t>
            </w:r>
            <w:r>
              <w:rPr>
                <w:rFonts w:eastAsia="Times New Roman" w:cstheme="minorHAnsi"/>
                <w:color w:val="000000"/>
                <w:lang w:eastAsia="en-GB"/>
              </w:rPr>
              <w:t xml:space="preserve"> </w:t>
            </w:r>
            <w:r w:rsidRPr="009F4834">
              <w:rPr>
                <w:rFonts w:eastAsia="Times New Roman" w:cstheme="minorHAnsi"/>
                <w:color w:val="000000"/>
                <w:lang w:eastAsia="en-GB"/>
              </w:rPr>
              <w:t xml:space="preserve">surface course 55PSV  </w:t>
            </w:r>
            <w:r>
              <w:rPr>
                <w:rFonts w:eastAsia="Times New Roman" w:cstheme="minorHAnsi"/>
                <w:color w:val="000000"/>
                <w:lang w:eastAsia="en-GB"/>
              </w:rPr>
              <w:t>40mm</w:t>
            </w:r>
            <w:r w:rsidRPr="009F4834">
              <w:rPr>
                <w:rFonts w:eastAsia="Times New Roman" w:cstheme="minorHAnsi"/>
                <w:color w:val="000000"/>
                <w:lang w:eastAsia="en-GB"/>
              </w:rPr>
              <w:t xml:space="preserve"> thick</w:t>
            </w:r>
            <w:r>
              <w:rPr>
                <w:rFonts w:eastAsia="Times New Roman" w:cstheme="minorHAnsi"/>
                <w:color w:val="000000"/>
                <w:lang w:eastAsia="en-GB"/>
              </w:rPr>
              <w:t xml:space="preserve"> </w:t>
            </w:r>
            <w:r w:rsidRPr="009F4834">
              <w:rPr>
                <w:rFonts w:eastAsia="Times New Roman" w:cstheme="minorHAnsi"/>
                <w:color w:val="000000"/>
                <w:lang w:eastAsia="en-GB"/>
              </w:rPr>
              <w:t xml:space="preserve">in carriageway, hard shoulder and hard strip </w:t>
            </w:r>
            <w:r w:rsidR="00B36F3B" w:rsidRPr="009F4834">
              <w:rPr>
                <w:rFonts w:eastAsia="Times New Roman" w:cstheme="minorHAnsi"/>
                <w:color w:val="000000"/>
                <w:lang w:eastAsia="en-GB"/>
              </w:rPr>
              <w:t>125 pen</w:t>
            </w:r>
          </w:p>
        </w:tc>
        <w:tc>
          <w:tcPr>
            <w:tcW w:w="367" w:type="pct"/>
            <w:noWrap/>
          </w:tcPr>
          <w:p w14:paraId="7A76B55D" w14:textId="78C379A6" w:rsidR="00D47C57" w:rsidRPr="00FB0909" w:rsidRDefault="009F4834" w:rsidP="00D47C57">
            <w:pPr>
              <w:jc w:val="center"/>
              <w:rPr>
                <w:rFonts w:eastAsia="Times New Roman" w:cstheme="minorHAnsi"/>
                <w:color w:val="000000"/>
                <w:lang w:eastAsia="en-GB"/>
              </w:rPr>
            </w:pPr>
            <w:r w:rsidRPr="00FB0909">
              <w:rPr>
                <w:rFonts w:eastAsia="Times New Roman" w:cstheme="minorHAnsi"/>
                <w:color w:val="000000"/>
                <w:lang w:eastAsia="en-GB"/>
              </w:rPr>
              <w:t>m²</w:t>
            </w:r>
          </w:p>
        </w:tc>
        <w:tc>
          <w:tcPr>
            <w:tcW w:w="589" w:type="pct"/>
            <w:noWrap/>
          </w:tcPr>
          <w:p w14:paraId="3718ABD1" w14:textId="5F44B1DF" w:rsidR="00D47C57" w:rsidRPr="00FB0909" w:rsidRDefault="00B36F3B" w:rsidP="00D47C57">
            <w:pPr>
              <w:jc w:val="center"/>
              <w:rPr>
                <w:rFonts w:eastAsia="Times New Roman" w:cstheme="minorHAnsi"/>
                <w:color w:val="000000"/>
                <w:lang w:eastAsia="en-GB"/>
              </w:rPr>
            </w:pPr>
            <w:r>
              <w:rPr>
                <w:rFonts w:eastAsia="Times New Roman" w:cstheme="minorHAnsi"/>
                <w:color w:val="000000"/>
                <w:lang w:eastAsia="en-GB"/>
              </w:rPr>
              <w:t>45</w:t>
            </w:r>
          </w:p>
        </w:tc>
        <w:tc>
          <w:tcPr>
            <w:tcW w:w="368" w:type="pct"/>
            <w:noWrap/>
          </w:tcPr>
          <w:p w14:paraId="488454A8" w14:textId="77777777" w:rsidR="00D47C57" w:rsidRPr="00FB0909" w:rsidRDefault="00D47C57" w:rsidP="00D47C57">
            <w:pPr>
              <w:jc w:val="center"/>
              <w:rPr>
                <w:rFonts w:eastAsia="Times New Roman" w:cstheme="minorHAnsi"/>
                <w:color w:val="000000"/>
                <w:lang w:eastAsia="en-GB"/>
              </w:rPr>
            </w:pPr>
          </w:p>
        </w:tc>
        <w:tc>
          <w:tcPr>
            <w:tcW w:w="438" w:type="pct"/>
            <w:noWrap/>
          </w:tcPr>
          <w:p w14:paraId="17B081CF" w14:textId="77777777" w:rsidR="00D47C57" w:rsidRPr="00FB0909" w:rsidRDefault="00D47C57" w:rsidP="00D47C57">
            <w:pPr>
              <w:jc w:val="center"/>
              <w:rPr>
                <w:rFonts w:eastAsia="Times New Roman" w:cstheme="minorHAnsi"/>
                <w:color w:val="000000"/>
                <w:lang w:eastAsia="en-GB"/>
              </w:rPr>
            </w:pPr>
          </w:p>
        </w:tc>
      </w:tr>
      <w:tr w:rsidR="00D47C57" w:rsidRPr="002D0238" w14:paraId="0DDCA523" w14:textId="77777777" w:rsidTr="00D126DB">
        <w:trPr>
          <w:trHeight w:val="290"/>
        </w:trPr>
        <w:tc>
          <w:tcPr>
            <w:tcW w:w="439" w:type="pct"/>
            <w:noWrap/>
          </w:tcPr>
          <w:p w14:paraId="1E112C32" w14:textId="490E630F" w:rsidR="00D47C57" w:rsidRPr="00FB0909" w:rsidRDefault="00D47C57" w:rsidP="00750AB8">
            <w:pPr>
              <w:jc w:val="center"/>
              <w:rPr>
                <w:rFonts w:eastAsia="Times New Roman" w:cstheme="minorHAnsi"/>
                <w:b/>
                <w:bCs/>
                <w:color w:val="000000"/>
                <w:lang w:eastAsia="en-GB"/>
              </w:rPr>
            </w:pPr>
            <w:r>
              <w:rPr>
                <w:rFonts w:eastAsia="Times New Roman" w:cstheme="minorHAnsi"/>
                <w:b/>
                <w:bCs/>
                <w:color w:val="000000"/>
                <w:lang w:eastAsia="en-GB"/>
              </w:rPr>
              <w:t>202.2</w:t>
            </w:r>
          </w:p>
        </w:tc>
        <w:tc>
          <w:tcPr>
            <w:tcW w:w="2799" w:type="pct"/>
            <w:noWrap/>
          </w:tcPr>
          <w:p w14:paraId="13D9416D" w14:textId="06993F67" w:rsidR="00B36F3B" w:rsidRPr="00FB0909" w:rsidRDefault="00B36F3B" w:rsidP="00B36F3B">
            <w:pPr>
              <w:rPr>
                <w:rFonts w:eastAsia="Times New Roman" w:cstheme="minorHAnsi"/>
                <w:color w:val="000000"/>
                <w:lang w:eastAsia="en-GB"/>
              </w:rPr>
            </w:pPr>
            <w:r w:rsidRPr="00B36F3B">
              <w:rPr>
                <w:rFonts w:eastAsia="Times New Roman" w:cstheme="minorHAnsi"/>
                <w:color w:val="000000"/>
                <w:lang w:eastAsia="en-GB"/>
              </w:rPr>
              <w:t>Dense Bitumen Macadam</w:t>
            </w:r>
            <w:r>
              <w:rPr>
                <w:rFonts w:eastAsia="Times New Roman" w:cstheme="minorHAnsi"/>
                <w:color w:val="000000"/>
                <w:lang w:eastAsia="en-GB"/>
              </w:rPr>
              <w:t xml:space="preserve"> </w:t>
            </w:r>
            <w:r w:rsidRPr="00B36F3B">
              <w:rPr>
                <w:rFonts w:eastAsia="Times New Roman" w:cstheme="minorHAnsi"/>
                <w:color w:val="000000"/>
                <w:lang w:eastAsia="en-GB"/>
              </w:rPr>
              <w:t xml:space="preserve">20mm </w:t>
            </w:r>
            <w:r w:rsidR="00750AB8" w:rsidRPr="00B36F3B">
              <w:rPr>
                <w:rFonts w:eastAsia="Times New Roman" w:cstheme="minorHAnsi"/>
                <w:color w:val="000000"/>
                <w:lang w:eastAsia="en-GB"/>
              </w:rPr>
              <w:t>aggregate binder</w:t>
            </w:r>
            <w:r w:rsidRPr="00B36F3B">
              <w:rPr>
                <w:rFonts w:eastAsia="Times New Roman" w:cstheme="minorHAnsi"/>
                <w:color w:val="000000"/>
                <w:lang w:eastAsia="en-GB"/>
              </w:rPr>
              <w:t xml:space="preserve"> course </w:t>
            </w:r>
            <w:r>
              <w:rPr>
                <w:rFonts w:eastAsia="Times New Roman" w:cstheme="minorHAnsi"/>
                <w:color w:val="000000"/>
                <w:lang w:eastAsia="en-GB"/>
              </w:rPr>
              <w:t xml:space="preserve">60mm </w:t>
            </w:r>
            <w:r w:rsidRPr="00B36F3B">
              <w:rPr>
                <w:rFonts w:eastAsia="Times New Roman" w:cstheme="minorHAnsi"/>
                <w:color w:val="000000"/>
                <w:lang w:eastAsia="en-GB"/>
              </w:rPr>
              <w:t xml:space="preserve">thick in carriageway, </w:t>
            </w:r>
            <w:r w:rsidRPr="009F4834">
              <w:rPr>
                <w:rFonts w:eastAsia="Times New Roman" w:cstheme="minorHAnsi"/>
                <w:color w:val="000000"/>
                <w:lang w:eastAsia="en-GB"/>
              </w:rPr>
              <w:t>in carriageway, hard shoulder and hard strip 125 pen</w:t>
            </w:r>
          </w:p>
        </w:tc>
        <w:tc>
          <w:tcPr>
            <w:tcW w:w="367" w:type="pct"/>
            <w:noWrap/>
          </w:tcPr>
          <w:p w14:paraId="10AF9C1C" w14:textId="7E1EDB20" w:rsidR="00D47C57" w:rsidRPr="00FB0909" w:rsidRDefault="009F4834" w:rsidP="00D47C57">
            <w:pPr>
              <w:jc w:val="center"/>
              <w:rPr>
                <w:rFonts w:eastAsia="Times New Roman" w:cstheme="minorHAnsi"/>
                <w:color w:val="000000"/>
                <w:lang w:eastAsia="en-GB"/>
              </w:rPr>
            </w:pPr>
            <w:r w:rsidRPr="00FB0909">
              <w:rPr>
                <w:rFonts w:eastAsia="Times New Roman" w:cstheme="minorHAnsi"/>
                <w:color w:val="000000"/>
                <w:lang w:eastAsia="en-GB"/>
              </w:rPr>
              <w:t>m²</w:t>
            </w:r>
          </w:p>
        </w:tc>
        <w:tc>
          <w:tcPr>
            <w:tcW w:w="589" w:type="pct"/>
            <w:noWrap/>
          </w:tcPr>
          <w:p w14:paraId="3C04A9C6" w14:textId="6B6B2CF8" w:rsidR="00D47C57" w:rsidRPr="00FB0909" w:rsidRDefault="00B36F3B" w:rsidP="00D47C57">
            <w:pPr>
              <w:jc w:val="center"/>
              <w:rPr>
                <w:rFonts w:eastAsia="Times New Roman" w:cstheme="minorHAnsi"/>
                <w:color w:val="000000"/>
                <w:lang w:eastAsia="en-GB"/>
              </w:rPr>
            </w:pPr>
            <w:r>
              <w:rPr>
                <w:rFonts w:eastAsia="Times New Roman" w:cstheme="minorHAnsi"/>
                <w:color w:val="000000"/>
                <w:lang w:eastAsia="en-GB"/>
              </w:rPr>
              <w:t>40</w:t>
            </w:r>
          </w:p>
        </w:tc>
        <w:tc>
          <w:tcPr>
            <w:tcW w:w="368" w:type="pct"/>
            <w:noWrap/>
          </w:tcPr>
          <w:p w14:paraId="19F1F556" w14:textId="77777777" w:rsidR="00D47C57" w:rsidRPr="00FB0909" w:rsidRDefault="00D47C57" w:rsidP="00D47C57">
            <w:pPr>
              <w:jc w:val="center"/>
              <w:rPr>
                <w:rFonts w:eastAsia="Times New Roman" w:cstheme="minorHAnsi"/>
                <w:color w:val="000000"/>
                <w:lang w:eastAsia="en-GB"/>
              </w:rPr>
            </w:pPr>
          </w:p>
        </w:tc>
        <w:tc>
          <w:tcPr>
            <w:tcW w:w="438" w:type="pct"/>
            <w:noWrap/>
          </w:tcPr>
          <w:p w14:paraId="725DA700" w14:textId="77777777" w:rsidR="00D47C57" w:rsidRPr="00FB0909" w:rsidRDefault="00D47C57" w:rsidP="00D47C57">
            <w:pPr>
              <w:jc w:val="center"/>
              <w:rPr>
                <w:rFonts w:eastAsia="Times New Roman" w:cstheme="minorHAnsi"/>
                <w:color w:val="000000"/>
                <w:lang w:eastAsia="en-GB"/>
              </w:rPr>
            </w:pPr>
          </w:p>
        </w:tc>
      </w:tr>
      <w:tr w:rsidR="00D47C57" w:rsidRPr="002D0238" w14:paraId="3D5F5E7D" w14:textId="77777777" w:rsidTr="00D126DB">
        <w:trPr>
          <w:trHeight w:val="290"/>
        </w:trPr>
        <w:tc>
          <w:tcPr>
            <w:tcW w:w="439" w:type="pct"/>
            <w:noWrap/>
          </w:tcPr>
          <w:p w14:paraId="64B7E630" w14:textId="7A77EAF5" w:rsidR="00D47C57" w:rsidRPr="00FB0909" w:rsidRDefault="00D47C57" w:rsidP="00750AB8">
            <w:pPr>
              <w:jc w:val="center"/>
              <w:rPr>
                <w:rFonts w:eastAsia="Times New Roman" w:cstheme="minorHAnsi"/>
                <w:b/>
                <w:bCs/>
                <w:color w:val="000000"/>
                <w:lang w:eastAsia="en-GB"/>
              </w:rPr>
            </w:pPr>
            <w:r>
              <w:rPr>
                <w:rFonts w:eastAsia="Times New Roman" w:cstheme="minorHAnsi"/>
                <w:b/>
                <w:bCs/>
                <w:color w:val="000000"/>
                <w:lang w:eastAsia="en-GB"/>
              </w:rPr>
              <w:t>202.3</w:t>
            </w:r>
          </w:p>
        </w:tc>
        <w:tc>
          <w:tcPr>
            <w:tcW w:w="2799" w:type="pct"/>
            <w:noWrap/>
          </w:tcPr>
          <w:p w14:paraId="7E069B4C" w14:textId="054669B4" w:rsidR="00B36F3B" w:rsidRPr="00FB0909" w:rsidRDefault="00B36F3B" w:rsidP="00D47C57">
            <w:pPr>
              <w:rPr>
                <w:rFonts w:eastAsia="Times New Roman" w:cstheme="minorHAnsi"/>
                <w:color w:val="000000"/>
                <w:lang w:eastAsia="en-GB"/>
              </w:rPr>
            </w:pPr>
            <w:r w:rsidRPr="00B36F3B">
              <w:rPr>
                <w:rFonts w:eastAsia="Times New Roman" w:cstheme="minorHAnsi"/>
                <w:color w:val="000000"/>
                <w:lang w:eastAsia="en-GB"/>
              </w:rPr>
              <w:t>Dense Bitumen Macadam 32mm aggregate</w:t>
            </w:r>
            <w:r w:rsidRPr="009F4834">
              <w:rPr>
                <w:rFonts w:eastAsia="Times New Roman" w:cstheme="minorHAnsi"/>
                <w:color w:val="000000"/>
                <w:lang w:eastAsia="en-GB"/>
              </w:rPr>
              <w:t xml:space="preserve"> </w:t>
            </w:r>
            <w:r w:rsidR="009F4834" w:rsidRPr="009F4834">
              <w:rPr>
                <w:rFonts w:eastAsia="Times New Roman" w:cstheme="minorHAnsi"/>
                <w:color w:val="000000"/>
                <w:lang w:eastAsia="en-GB"/>
              </w:rPr>
              <w:t xml:space="preserve">base course </w:t>
            </w:r>
            <w:r>
              <w:rPr>
                <w:rFonts w:eastAsia="Times New Roman" w:cstheme="minorHAnsi"/>
                <w:color w:val="000000"/>
                <w:lang w:eastAsia="en-GB"/>
              </w:rPr>
              <w:t xml:space="preserve">140mm </w:t>
            </w:r>
            <w:r w:rsidR="009F4834" w:rsidRPr="009F4834">
              <w:rPr>
                <w:rFonts w:eastAsia="Times New Roman" w:cstheme="minorHAnsi"/>
                <w:color w:val="000000"/>
                <w:lang w:eastAsia="en-GB"/>
              </w:rPr>
              <w:t xml:space="preserve">thick </w:t>
            </w:r>
            <w:r w:rsidRPr="009F4834">
              <w:rPr>
                <w:rFonts w:eastAsia="Times New Roman" w:cstheme="minorHAnsi"/>
                <w:color w:val="000000"/>
                <w:lang w:eastAsia="en-GB"/>
              </w:rPr>
              <w:t>in carriageway, hard shoulder and hard strip 125 pen strip 125 pen</w:t>
            </w:r>
            <w:r w:rsidRPr="00B36F3B">
              <w:rPr>
                <w:rFonts w:eastAsia="Times New Roman" w:cstheme="minorHAnsi"/>
                <w:color w:val="000000"/>
                <w:lang w:eastAsia="en-GB"/>
              </w:rPr>
              <w:t xml:space="preserve"> </w:t>
            </w:r>
          </w:p>
        </w:tc>
        <w:tc>
          <w:tcPr>
            <w:tcW w:w="367" w:type="pct"/>
            <w:noWrap/>
          </w:tcPr>
          <w:p w14:paraId="5E80A6F9" w14:textId="00C9445A" w:rsidR="00D47C57" w:rsidRPr="00FB0909" w:rsidRDefault="009F4834" w:rsidP="00D47C57">
            <w:pPr>
              <w:jc w:val="center"/>
              <w:rPr>
                <w:rFonts w:eastAsia="Times New Roman" w:cstheme="minorHAnsi"/>
                <w:color w:val="000000"/>
                <w:lang w:eastAsia="en-GB"/>
              </w:rPr>
            </w:pPr>
            <w:r w:rsidRPr="00FB0909">
              <w:rPr>
                <w:rFonts w:eastAsia="Times New Roman" w:cstheme="minorHAnsi"/>
                <w:color w:val="000000"/>
                <w:lang w:eastAsia="en-GB"/>
              </w:rPr>
              <w:t>m²</w:t>
            </w:r>
          </w:p>
        </w:tc>
        <w:tc>
          <w:tcPr>
            <w:tcW w:w="589" w:type="pct"/>
            <w:noWrap/>
          </w:tcPr>
          <w:p w14:paraId="08927BBF" w14:textId="36B0E011" w:rsidR="00D47C57" w:rsidRPr="00FB0909" w:rsidRDefault="00B36F3B" w:rsidP="00D47C57">
            <w:pPr>
              <w:jc w:val="center"/>
              <w:rPr>
                <w:rFonts w:eastAsia="Times New Roman" w:cstheme="minorHAnsi"/>
                <w:color w:val="000000"/>
                <w:lang w:eastAsia="en-GB"/>
              </w:rPr>
            </w:pPr>
            <w:r>
              <w:rPr>
                <w:rFonts w:eastAsia="Times New Roman" w:cstheme="minorHAnsi"/>
                <w:color w:val="000000"/>
                <w:lang w:eastAsia="en-GB"/>
              </w:rPr>
              <w:t>38</w:t>
            </w:r>
          </w:p>
        </w:tc>
        <w:tc>
          <w:tcPr>
            <w:tcW w:w="368" w:type="pct"/>
            <w:noWrap/>
          </w:tcPr>
          <w:p w14:paraId="76A20754" w14:textId="77777777" w:rsidR="00D47C57" w:rsidRPr="00FB0909" w:rsidRDefault="00D47C57" w:rsidP="00D47C57">
            <w:pPr>
              <w:jc w:val="center"/>
              <w:rPr>
                <w:rFonts w:eastAsia="Times New Roman" w:cstheme="minorHAnsi"/>
                <w:color w:val="000000"/>
                <w:lang w:eastAsia="en-GB"/>
              </w:rPr>
            </w:pPr>
          </w:p>
        </w:tc>
        <w:tc>
          <w:tcPr>
            <w:tcW w:w="438" w:type="pct"/>
            <w:noWrap/>
          </w:tcPr>
          <w:p w14:paraId="41002384" w14:textId="77777777" w:rsidR="00D47C57" w:rsidRPr="00FB0909" w:rsidRDefault="00D47C57" w:rsidP="00D47C57">
            <w:pPr>
              <w:jc w:val="center"/>
              <w:rPr>
                <w:rFonts w:eastAsia="Times New Roman" w:cstheme="minorHAnsi"/>
                <w:color w:val="000000"/>
                <w:lang w:eastAsia="en-GB"/>
              </w:rPr>
            </w:pPr>
          </w:p>
        </w:tc>
      </w:tr>
      <w:tr w:rsidR="00B36F3B" w:rsidRPr="002D0238" w14:paraId="20F66F00" w14:textId="77777777" w:rsidTr="00D126DB">
        <w:trPr>
          <w:trHeight w:val="290"/>
        </w:trPr>
        <w:tc>
          <w:tcPr>
            <w:tcW w:w="439" w:type="pct"/>
            <w:noWrap/>
          </w:tcPr>
          <w:p w14:paraId="70A28B11" w14:textId="77777777" w:rsidR="00B36F3B" w:rsidRPr="00FB0909" w:rsidRDefault="00B36F3B" w:rsidP="00D47C57">
            <w:pPr>
              <w:jc w:val="right"/>
              <w:rPr>
                <w:rFonts w:eastAsia="Times New Roman" w:cstheme="minorHAnsi"/>
                <w:b/>
                <w:bCs/>
                <w:color w:val="000000"/>
                <w:lang w:eastAsia="en-GB"/>
              </w:rPr>
            </w:pPr>
          </w:p>
        </w:tc>
        <w:tc>
          <w:tcPr>
            <w:tcW w:w="2799" w:type="pct"/>
            <w:noWrap/>
          </w:tcPr>
          <w:p w14:paraId="26BDF6B3" w14:textId="0B3B41E9" w:rsidR="00B36F3B" w:rsidRPr="00843091" w:rsidRDefault="00B36F3B" w:rsidP="00B36F3B">
            <w:pPr>
              <w:rPr>
                <w:rFonts w:eastAsia="Times New Roman" w:cstheme="minorHAnsi"/>
                <w:b/>
                <w:bCs/>
                <w:color w:val="000000"/>
                <w:lang w:eastAsia="en-GB"/>
              </w:rPr>
            </w:pPr>
            <w:r w:rsidRPr="00B36F3B">
              <w:rPr>
                <w:rFonts w:eastAsia="Times New Roman" w:cstheme="minorHAnsi"/>
                <w:b/>
                <w:bCs/>
                <w:color w:val="000000"/>
                <w:lang w:eastAsia="en-GB"/>
              </w:rPr>
              <w:t>CC 205/MMHW Maintenance of pavements with an asphalt</w:t>
            </w:r>
            <w:r>
              <w:rPr>
                <w:rFonts w:eastAsia="Times New Roman" w:cstheme="minorHAnsi"/>
                <w:b/>
                <w:bCs/>
                <w:color w:val="000000"/>
                <w:lang w:eastAsia="en-GB"/>
              </w:rPr>
              <w:t xml:space="preserve"> </w:t>
            </w:r>
            <w:r w:rsidRPr="00B36F3B">
              <w:rPr>
                <w:rFonts w:eastAsia="Times New Roman" w:cstheme="minorHAnsi"/>
                <w:b/>
                <w:bCs/>
                <w:color w:val="000000"/>
                <w:lang w:eastAsia="en-GB"/>
              </w:rPr>
              <w:t>surfacing</w:t>
            </w:r>
          </w:p>
        </w:tc>
        <w:tc>
          <w:tcPr>
            <w:tcW w:w="367" w:type="pct"/>
            <w:noWrap/>
          </w:tcPr>
          <w:p w14:paraId="60ADFDAD" w14:textId="77777777" w:rsidR="00B36F3B" w:rsidRPr="00FB0909" w:rsidRDefault="00B36F3B" w:rsidP="008466AD">
            <w:pPr>
              <w:jc w:val="center"/>
              <w:rPr>
                <w:rFonts w:eastAsia="Times New Roman" w:cstheme="minorHAnsi"/>
                <w:color w:val="000000"/>
                <w:lang w:eastAsia="en-GB"/>
              </w:rPr>
            </w:pPr>
          </w:p>
        </w:tc>
        <w:tc>
          <w:tcPr>
            <w:tcW w:w="589" w:type="pct"/>
            <w:noWrap/>
          </w:tcPr>
          <w:p w14:paraId="0DE9CF16" w14:textId="77777777" w:rsidR="00B36F3B" w:rsidRPr="00FB0909" w:rsidRDefault="00B36F3B" w:rsidP="00D47C57">
            <w:pPr>
              <w:jc w:val="center"/>
              <w:rPr>
                <w:rFonts w:eastAsia="Times New Roman" w:cstheme="minorHAnsi"/>
                <w:color w:val="000000"/>
                <w:lang w:eastAsia="en-GB"/>
              </w:rPr>
            </w:pPr>
          </w:p>
        </w:tc>
        <w:tc>
          <w:tcPr>
            <w:tcW w:w="368" w:type="pct"/>
            <w:noWrap/>
          </w:tcPr>
          <w:p w14:paraId="5DBA2E6C" w14:textId="77777777" w:rsidR="00B36F3B" w:rsidRPr="00FB0909" w:rsidRDefault="00B36F3B" w:rsidP="00D47C57">
            <w:pPr>
              <w:jc w:val="center"/>
              <w:rPr>
                <w:rFonts w:eastAsia="Times New Roman" w:cstheme="minorHAnsi"/>
                <w:color w:val="000000"/>
                <w:lang w:eastAsia="en-GB"/>
              </w:rPr>
            </w:pPr>
          </w:p>
        </w:tc>
        <w:tc>
          <w:tcPr>
            <w:tcW w:w="438" w:type="pct"/>
            <w:noWrap/>
          </w:tcPr>
          <w:p w14:paraId="4A93BE40" w14:textId="77777777" w:rsidR="00B36F3B" w:rsidRPr="00FB0909" w:rsidRDefault="00B36F3B" w:rsidP="00D47C57">
            <w:pPr>
              <w:jc w:val="center"/>
              <w:rPr>
                <w:rFonts w:eastAsia="Times New Roman" w:cstheme="minorHAnsi"/>
                <w:color w:val="000000"/>
                <w:lang w:eastAsia="en-GB"/>
              </w:rPr>
            </w:pPr>
          </w:p>
        </w:tc>
      </w:tr>
      <w:tr w:rsidR="00B36F3B" w:rsidRPr="002D0238" w14:paraId="2CD0D757" w14:textId="77777777" w:rsidTr="00D126DB">
        <w:trPr>
          <w:trHeight w:val="290"/>
        </w:trPr>
        <w:tc>
          <w:tcPr>
            <w:tcW w:w="439" w:type="pct"/>
            <w:noWrap/>
          </w:tcPr>
          <w:p w14:paraId="290D0CFF" w14:textId="3D1F2134" w:rsidR="00B36F3B" w:rsidRPr="00FB0909" w:rsidRDefault="00B36F3B" w:rsidP="00D47C57">
            <w:pPr>
              <w:jc w:val="right"/>
              <w:rPr>
                <w:rFonts w:eastAsia="Times New Roman" w:cstheme="minorHAnsi"/>
                <w:b/>
                <w:bCs/>
                <w:color w:val="000000"/>
                <w:lang w:eastAsia="en-GB"/>
              </w:rPr>
            </w:pPr>
            <w:r>
              <w:rPr>
                <w:rFonts w:eastAsia="Times New Roman" w:cstheme="minorHAnsi"/>
                <w:b/>
                <w:bCs/>
                <w:color w:val="000000"/>
                <w:lang w:eastAsia="en-GB"/>
              </w:rPr>
              <w:t>205.01</w:t>
            </w:r>
          </w:p>
        </w:tc>
        <w:tc>
          <w:tcPr>
            <w:tcW w:w="2799" w:type="pct"/>
            <w:noWrap/>
          </w:tcPr>
          <w:p w14:paraId="74B85CBD" w14:textId="67D276C1" w:rsidR="00B36F3B" w:rsidRPr="00B36F3B" w:rsidRDefault="00B36F3B" w:rsidP="00D47C57">
            <w:pPr>
              <w:rPr>
                <w:rFonts w:eastAsia="Times New Roman" w:cstheme="minorHAnsi"/>
                <w:color w:val="000000"/>
                <w:lang w:eastAsia="en-GB"/>
              </w:rPr>
            </w:pPr>
            <w:r w:rsidRPr="00B36F3B">
              <w:rPr>
                <w:rFonts w:eastAsia="Times New Roman" w:cstheme="minorHAnsi"/>
                <w:color w:val="000000"/>
                <w:lang w:eastAsia="en-GB"/>
              </w:rPr>
              <w:t xml:space="preserve">Milling pavement </w:t>
            </w:r>
            <w:r>
              <w:rPr>
                <w:rFonts w:eastAsia="Times New Roman" w:cstheme="minorHAnsi"/>
                <w:color w:val="000000"/>
                <w:lang w:eastAsia="en-GB"/>
              </w:rPr>
              <w:t xml:space="preserve">40mm </w:t>
            </w:r>
          </w:p>
        </w:tc>
        <w:tc>
          <w:tcPr>
            <w:tcW w:w="367" w:type="pct"/>
            <w:noWrap/>
          </w:tcPr>
          <w:p w14:paraId="5FCAB126" w14:textId="6734B0F2" w:rsidR="00B36F3B" w:rsidRPr="00FB0909" w:rsidRDefault="00B36F3B" w:rsidP="008466AD">
            <w:pPr>
              <w:jc w:val="center"/>
              <w:rPr>
                <w:rFonts w:eastAsia="Times New Roman" w:cstheme="minorHAnsi"/>
                <w:color w:val="000000"/>
                <w:lang w:eastAsia="en-GB"/>
              </w:rPr>
            </w:pPr>
            <w:r w:rsidRPr="00FB0909">
              <w:rPr>
                <w:rFonts w:eastAsia="Times New Roman" w:cstheme="minorHAnsi"/>
                <w:color w:val="000000"/>
                <w:lang w:eastAsia="en-GB"/>
              </w:rPr>
              <w:t>m²</w:t>
            </w:r>
          </w:p>
        </w:tc>
        <w:tc>
          <w:tcPr>
            <w:tcW w:w="589" w:type="pct"/>
            <w:noWrap/>
          </w:tcPr>
          <w:p w14:paraId="7DFAED9F" w14:textId="04D9B56F" w:rsidR="00B36F3B" w:rsidRPr="00FB0909" w:rsidRDefault="00B36F3B" w:rsidP="00D47C57">
            <w:pPr>
              <w:jc w:val="center"/>
              <w:rPr>
                <w:rFonts w:eastAsia="Times New Roman" w:cstheme="minorHAnsi"/>
                <w:color w:val="000000"/>
                <w:lang w:eastAsia="en-GB"/>
              </w:rPr>
            </w:pPr>
            <w:r>
              <w:rPr>
                <w:rFonts w:eastAsia="Times New Roman" w:cstheme="minorHAnsi"/>
                <w:color w:val="000000"/>
                <w:lang w:eastAsia="en-GB"/>
              </w:rPr>
              <w:t>1.5</w:t>
            </w:r>
          </w:p>
        </w:tc>
        <w:tc>
          <w:tcPr>
            <w:tcW w:w="368" w:type="pct"/>
            <w:noWrap/>
          </w:tcPr>
          <w:p w14:paraId="1E7ADF68" w14:textId="77777777" w:rsidR="00B36F3B" w:rsidRPr="00FB0909" w:rsidRDefault="00B36F3B" w:rsidP="00D47C57">
            <w:pPr>
              <w:jc w:val="center"/>
              <w:rPr>
                <w:rFonts w:eastAsia="Times New Roman" w:cstheme="minorHAnsi"/>
                <w:color w:val="000000"/>
                <w:lang w:eastAsia="en-GB"/>
              </w:rPr>
            </w:pPr>
          </w:p>
        </w:tc>
        <w:tc>
          <w:tcPr>
            <w:tcW w:w="438" w:type="pct"/>
            <w:noWrap/>
          </w:tcPr>
          <w:p w14:paraId="6AD948F5" w14:textId="77777777" w:rsidR="00B36F3B" w:rsidRPr="00FB0909" w:rsidRDefault="00B36F3B" w:rsidP="00D47C57">
            <w:pPr>
              <w:jc w:val="center"/>
              <w:rPr>
                <w:rFonts w:eastAsia="Times New Roman" w:cstheme="minorHAnsi"/>
                <w:color w:val="000000"/>
                <w:lang w:eastAsia="en-GB"/>
              </w:rPr>
            </w:pPr>
          </w:p>
        </w:tc>
      </w:tr>
      <w:tr w:rsidR="00B36F3B" w:rsidRPr="002D0238" w14:paraId="402F6B23" w14:textId="77777777" w:rsidTr="00D126DB">
        <w:trPr>
          <w:trHeight w:val="290"/>
        </w:trPr>
        <w:tc>
          <w:tcPr>
            <w:tcW w:w="439" w:type="pct"/>
            <w:noWrap/>
          </w:tcPr>
          <w:p w14:paraId="62E1F3A7" w14:textId="4D6AFA32" w:rsidR="00B36F3B" w:rsidRPr="00FB0909" w:rsidRDefault="00B36F3B" w:rsidP="00B36F3B">
            <w:pPr>
              <w:jc w:val="right"/>
              <w:rPr>
                <w:rFonts w:eastAsia="Times New Roman" w:cstheme="minorHAnsi"/>
                <w:b/>
                <w:bCs/>
                <w:color w:val="000000"/>
                <w:lang w:eastAsia="en-GB"/>
              </w:rPr>
            </w:pPr>
            <w:r>
              <w:rPr>
                <w:rFonts w:eastAsia="Times New Roman" w:cstheme="minorHAnsi"/>
                <w:b/>
                <w:bCs/>
                <w:color w:val="000000"/>
                <w:lang w:eastAsia="en-GB"/>
              </w:rPr>
              <w:t>205.01</w:t>
            </w:r>
          </w:p>
        </w:tc>
        <w:tc>
          <w:tcPr>
            <w:tcW w:w="2799" w:type="pct"/>
            <w:noWrap/>
          </w:tcPr>
          <w:p w14:paraId="114D3FB6" w14:textId="6EEE74AB" w:rsidR="00B36F3B" w:rsidRPr="00843091" w:rsidRDefault="00B36F3B" w:rsidP="00B36F3B">
            <w:pPr>
              <w:rPr>
                <w:rFonts w:eastAsia="Times New Roman" w:cstheme="minorHAnsi"/>
                <w:b/>
                <w:bCs/>
                <w:color w:val="000000"/>
                <w:lang w:eastAsia="en-GB"/>
              </w:rPr>
            </w:pPr>
            <w:r w:rsidRPr="00B36F3B">
              <w:rPr>
                <w:rFonts w:eastAsia="Times New Roman" w:cstheme="minorHAnsi"/>
                <w:color w:val="000000"/>
                <w:lang w:eastAsia="en-GB"/>
              </w:rPr>
              <w:t xml:space="preserve">Milling pavement </w:t>
            </w:r>
            <w:r>
              <w:rPr>
                <w:rFonts w:eastAsia="Times New Roman" w:cstheme="minorHAnsi"/>
                <w:color w:val="000000"/>
                <w:lang w:eastAsia="en-GB"/>
              </w:rPr>
              <w:t>100mm</w:t>
            </w:r>
          </w:p>
        </w:tc>
        <w:tc>
          <w:tcPr>
            <w:tcW w:w="367" w:type="pct"/>
            <w:noWrap/>
          </w:tcPr>
          <w:p w14:paraId="5B91EE20" w14:textId="3FE61BFA" w:rsidR="00B36F3B" w:rsidRPr="00FB0909" w:rsidRDefault="00B36F3B" w:rsidP="008466AD">
            <w:pPr>
              <w:jc w:val="center"/>
              <w:rPr>
                <w:rFonts w:eastAsia="Times New Roman" w:cstheme="minorHAnsi"/>
                <w:color w:val="000000"/>
                <w:lang w:eastAsia="en-GB"/>
              </w:rPr>
            </w:pPr>
            <w:r w:rsidRPr="00FB0909">
              <w:rPr>
                <w:rFonts w:eastAsia="Times New Roman" w:cstheme="minorHAnsi"/>
                <w:color w:val="000000"/>
                <w:lang w:eastAsia="en-GB"/>
              </w:rPr>
              <w:t>m²</w:t>
            </w:r>
          </w:p>
        </w:tc>
        <w:tc>
          <w:tcPr>
            <w:tcW w:w="589" w:type="pct"/>
            <w:noWrap/>
          </w:tcPr>
          <w:p w14:paraId="086926A2" w14:textId="79CC104C" w:rsidR="00B36F3B" w:rsidRPr="00FB0909" w:rsidRDefault="00B36F3B" w:rsidP="00B36F3B">
            <w:pPr>
              <w:jc w:val="center"/>
              <w:rPr>
                <w:rFonts w:eastAsia="Times New Roman" w:cstheme="minorHAnsi"/>
                <w:color w:val="000000"/>
                <w:lang w:eastAsia="en-GB"/>
              </w:rPr>
            </w:pPr>
            <w:r>
              <w:rPr>
                <w:rFonts w:eastAsia="Times New Roman" w:cstheme="minorHAnsi"/>
                <w:color w:val="000000"/>
                <w:lang w:eastAsia="en-GB"/>
              </w:rPr>
              <w:t>1.5</w:t>
            </w:r>
          </w:p>
        </w:tc>
        <w:tc>
          <w:tcPr>
            <w:tcW w:w="368" w:type="pct"/>
            <w:noWrap/>
          </w:tcPr>
          <w:p w14:paraId="44FBC2A2" w14:textId="77777777" w:rsidR="00B36F3B" w:rsidRPr="00FB0909" w:rsidRDefault="00B36F3B" w:rsidP="00B36F3B">
            <w:pPr>
              <w:jc w:val="center"/>
              <w:rPr>
                <w:rFonts w:eastAsia="Times New Roman" w:cstheme="minorHAnsi"/>
                <w:color w:val="000000"/>
                <w:lang w:eastAsia="en-GB"/>
              </w:rPr>
            </w:pPr>
          </w:p>
        </w:tc>
        <w:tc>
          <w:tcPr>
            <w:tcW w:w="438" w:type="pct"/>
            <w:noWrap/>
          </w:tcPr>
          <w:p w14:paraId="09669A05" w14:textId="77777777" w:rsidR="00B36F3B" w:rsidRPr="00FB0909" w:rsidRDefault="00B36F3B" w:rsidP="00B36F3B">
            <w:pPr>
              <w:jc w:val="center"/>
              <w:rPr>
                <w:rFonts w:eastAsia="Times New Roman" w:cstheme="minorHAnsi"/>
                <w:color w:val="000000"/>
                <w:lang w:eastAsia="en-GB"/>
              </w:rPr>
            </w:pPr>
          </w:p>
        </w:tc>
      </w:tr>
      <w:tr w:rsidR="00B36F3B" w:rsidRPr="002D0238" w14:paraId="4C0008E0" w14:textId="77777777" w:rsidTr="00D126DB">
        <w:trPr>
          <w:trHeight w:val="290"/>
        </w:trPr>
        <w:tc>
          <w:tcPr>
            <w:tcW w:w="439" w:type="pct"/>
            <w:noWrap/>
          </w:tcPr>
          <w:p w14:paraId="762DF5D4" w14:textId="77777777" w:rsidR="00B36F3B" w:rsidRPr="00FB0909" w:rsidRDefault="00B36F3B" w:rsidP="00F140D2">
            <w:pPr>
              <w:jc w:val="center"/>
              <w:rPr>
                <w:rFonts w:eastAsia="Times New Roman" w:cstheme="minorHAnsi"/>
                <w:b/>
                <w:bCs/>
                <w:color w:val="000000"/>
                <w:lang w:eastAsia="en-GB"/>
              </w:rPr>
            </w:pPr>
          </w:p>
        </w:tc>
        <w:tc>
          <w:tcPr>
            <w:tcW w:w="2799" w:type="pct"/>
            <w:noWrap/>
          </w:tcPr>
          <w:p w14:paraId="5C3CB73B" w14:textId="73B81ED6" w:rsidR="00B36F3B" w:rsidRPr="00843091" w:rsidRDefault="00B36F3B" w:rsidP="00B36F3B">
            <w:pPr>
              <w:rPr>
                <w:rFonts w:eastAsia="Times New Roman" w:cstheme="minorHAnsi"/>
                <w:b/>
                <w:bCs/>
                <w:color w:val="000000"/>
                <w:lang w:eastAsia="en-GB"/>
              </w:rPr>
            </w:pPr>
            <w:r w:rsidRPr="00843091">
              <w:rPr>
                <w:rFonts w:eastAsia="Times New Roman" w:cstheme="minorHAnsi"/>
                <w:b/>
                <w:bCs/>
                <w:color w:val="000000"/>
                <w:lang w:eastAsia="en-GB"/>
              </w:rPr>
              <w:t>CC 482/MMHW Structural concrete</w:t>
            </w:r>
          </w:p>
        </w:tc>
        <w:tc>
          <w:tcPr>
            <w:tcW w:w="367" w:type="pct"/>
            <w:noWrap/>
          </w:tcPr>
          <w:p w14:paraId="204E3DF5" w14:textId="77777777" w:rsidR="00B36F3B" w:rsidRPr="00FB0909" w:rsidRDefault="00B36F3B" w:rsidP="008466AD">
            <w:pPr>
              <w:jc w:val="center"/>
              <w:rPr>
                <w:rFonts w:eastAsia="Times New Roman" w:cstheme="minorHAnsi"/>
                <w:color w:val="000000"/>
                <w:lang w:eastAsia="en-GB"/>
              </w:rPr>
            </w:pPr>
          </w:p>
        </w:tc>
        <w:tc>
          <w:tcPr>
            <w:tcW w:w="589" w:type="pct"/>
            <w:noWrap/>
          </w:tcPr>
          <w:p w14:paraId="74ABAC94" w14:textId="77777777" w:rsidR="00B36F3B" w:rsidRPr="00FB0909" w:rsidRDefault="00B36F3B" w:rsidP="00B36F3B">
            <w:pPr>
              <w:jc w:val="center"/>
              <w:rPr>
                <w:rFonts w:eastAsia="Times New Roman" w:cstheme="minorHAnsi"/>
                <w:color w:val="000000"/>
                <w:lang w:eastAsia="en-GB"/>
              </w:rPr>
            </w:pPr>
          </w:p>
        </w:tc>
        <w:tc>
          <w:tcPr>
            <w:tcW w:w="368" w:type="pct"/>
            <w:noWrap/>
          </w:tcPr>
          <w:p w14:paraId="79089C07" w14:textId="77777777" w:rsidR="00B36F3B" w:rsidRPr="00FB0909" w:rsidRDefault="00B36F3B" w:rsidP="00B36F3B">
            <w:pPr>
              <w:jc w:val="center"/>
              <w:rPr>
                <w:rFonts w:eastAsia="Times New Roman" w:cstheme="minorHAnsi"/>
                <w:color w:val="000000"/>
                <w:lang w:eastAsia="en-GB"/>
              </w:rPr>
            </w:pPr>
          </w:p>
        </w:tc>
        <w:tc>
          <w:tcPr>
            <w:tcW w:w="438" w:type="pct"/>
            <w:noWrap/>
          </w:tcPr>
          <w:p w14:paraId="5A56B8E5" w14:textId="77777777" w:rsidR="00B36F3B" w:rsidRPr="00FB0909" w:rsidRDefault="00B36F3B" w:rsidP="00B36F3B">
            <w:pPr>
              <w:jc w:val="center"/>
              <w:rPr>
                <w:rFonts w:eastAsia="Times New Roman" w:cstheme="minorHAnsi"/>
                <w:color w:val="000000"/>
                <w:lang w:eastAsia="en-GB"/>
              </w:rPr>
            </w:pPr>
          </w:p>
        </w:tc>
      </w:tr>
      <w:tr w:rsidR="008466AD" w:rsidRPr="002D0238" w14:paraId="41A69510" w14:textId="77777777" w:rsidTr="00D126DB">
        <w:trPr>
          <w:trHeight w:val="290"/>
        </w:trPr>
        <w:tc>
          <w:tcPr>
            <w:tcW w:w="439" w:type="pct"/>
            <w:noWrap/>
          </w:tcPr>
          <w:p w14:paraId="3861517E" w14:textId="09375B93" w:rsidR="008466AD" w:rsidRPr="00FB0909" w:rsidRDefault="008466AD" w:rsidP="00F140D2">
            <w:pPr>
              <w:jc w:val="center"/>
              <w:rPr>
                <w:rFonts w:eastAsia="Times New Roman" w:cstheme="minorHAnsi"/>
                <w:b/>
                <w:bCs/>
                <w:color w:val="000000"/>
                <w:lang w:eastAsia="en-GB"/>
              </w:rPr>
            </w:pPr>
            <w:r>
              <w:rPr>
                <w:rFonts w:eastAsia="Times New Roman" w:cstheme="minorHAnsi"/>
                <w:b/>
                <w:bCs/>
                <w:color w:val="000000"/>
                <w:lang w:eastAsia="en-GB"/>
              </w:rPr>
              <w:t>482.1</w:t>
            </w:r>
          </w:p>
        </w:tc>
        <w:tc>
          <w:tcPr>
            <w:tcW w:w="2799" w:type="pct"/>
            <w:noWrap/>
          </w:tcPr>
          <w:p w14:paraId="088019A1" w14:textId="684423F2" w:rsidR="008466AD" w:rsidRPr="00F41935" w:rsidRDefault="008466AD" w:rsidP="008466AD">
            <w:pPr>
              <w:rPr>
                <w:rFonts w:eastAsia="Times New Roman" w:cstheme="minorHAnsi"/>
                <w:color w:val="000000"/>
                <w:lang w:eastAsia="en-GB"/>
              </w:rPr>
            </w:pPr>
            <w:r w:rsidRPr="00F41935">
              <w:rPr>
                <w:rFonts w:eastAsia="Times New Roman" w:cstheme="minorHAnsi"/>
                <w:color w:val="000000"/>
                <w:lang w:eastAsia="en-GB"/>
              </w:rPr>
              <w:t>Structural concrete</w:t>
            </w:r>
            <w:r>
              <w:rPr>
                <w:rFonts w:eastAsia="Times New Roman" w:cstheme="minorHAnsi"/>
                <w:color w:val="000000"/>
                <w:lang w:eastAsia="en-GB"/>
              </w:rPr>
              <w:t xml:space="preserve"> C40/</w:t>
            </w:r>
            <w:r w:rsidR="00750AB8">
              <w:rPr>
                <w:rFonts w:eastAsia="Times New Roman" w:cstheme="minorHAnsi"/>
                <w:color w:val="000000"/>
                <w:lang w:eastAsia="en-GB"/>
              </w:rPr>
              <w:t xml:space="preserve">50 </w:t>
            </w:r>
            <w:r w:rsidR="00750AB8" w:rsidRPr="00F41935">
              <w:rPr>
                <w:rFonts w:eastAsia="Times New Roman" w:cstheme="minorHAnsi"/>
                <w:color w:val="000000"/>
                <w:lang w:eastAsia="en-GB"/>
              </w:rPr>
              <w:t>bridge</w:t>
            </w:r>
            <w:r>
              <w:rPr>
                <w:rFonts w:eastAsia="Times New Roman" w:cstheme="minorHAnsi"/>
                <w:color w:val="000000"/>
                <w:lang w:eastAsia="en-GB"/>
              </w:rPr>
              <w:t xml:space="preserve"> deck </w:t>
            </w:r>
          </w:p>
        </w:tc>
        <w:tc>
          <w:tcPr>
            <w:tcW w:w="367" w:type="pct"/>
            <w:noWrap/>
          </w:tcPr>
          <w:p w14:paraId="3563FA93" w14:textId="51BB7805" w:rsidR="008466AD" w:rsidRPr="00FB0909" w:rsidRDefault="008466AD" w:rsidP="008466AD">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57909F02" w14:textId="1FF8260B" w:rsidR="008466AD" w:rsidRPr="00FB0909" w:rsidRDefault="008466AD" w:rsidP="008466AD">
            <w:pPr>
              <w:jc w:val="center"/>
              <w:rPr>
                <w:rFonts w:eastAsia="Times New Roman" w:cstheme="minorHAnsi"/>
                <w:color w:val="000000"/>
                <w:lang w:eastAsia="en-GB"/>
              </w:rPr>
            </w:pPr>
            <w:r>
              <w:rPr>
                <w:rFonts w:eastAsia="Times New Roman" w:cstheme="minorHAnsi"/>
                <w:color w:val="000000"/>
                <w:lang w:eastAsia="en-GB"/>
              </w:rPr>
              <w:t>15</w:t>
            </w:r>
          </w:p>
        </w:tc>
        <w:tc>
          <w:tcPr>
            <w:tcW w:w="368" w:type="pct"/>
            <w:noWrap/>
          </w:tcPr>
          <w:p w14:paraId="6231061D" w14:textId="77777777" w:rsidR="008466AD" w:rsidRPr="00FB0909" w:rsidRDefault="008466AD" w:rsidP="008466AD">
            <w:pPr>
              <w:jc w:val="center"/>
              <w:rPr>
                <w:rFonts w:eastAsia="Times New Roman" w:cstheme="minorHAnsi"/>
                <w:color w:val="000000"/>
                <w:lang w:eastAsia="en-GB"/>
              </w:rPr>
            </w:pPr>
          </w:p>
        </w:tc>
        <w:tc>
          <w:tcPr>
            <w:tcW w:w="438" w:type="pct"/>
            <w:noWrap/>
          </w:tcPr>
          <w:p w14:paraId="0DC46014" w14:textId="77777777" w:rsidR="008466AD" w:rsidRPr="00FB0909" w:rsidRDefault="008466AD" w:rsidP="008466AD">
            <w:pPr>
              <w:jc w:val="center"/>
              <w:rPr>
                <w:rFonts w:eastAsia="Times New Roman" w:cstheme="minorHAnsi"/>
                <w:color w:val="000000"/>
                <w:lang w:eastAsia="en-GB"/>
              </w:rPr>
            </w:pPr>
          </w:p>
        </w:tc>
      </w:tr>
      <w:tr w:rsidR="009E5572" w:rsidRPr="002D0238" w14:paraId="29340E47" w14:textId="77777777" w:rsidTr="00D126DB">
        <w:trPr>
          <w:trHeight w:val="290"/>
        </w:trPr>
        <w:tc>
          <w:tcPr>
            <w:tcW w:w="439" w:type="pct"/>
            <w:noWrap/>
          </w:tcPr>
          <w:p w14:paraId="5E5DBCCE" w14:textId="781B9E0A" w:rsidR="009E5572" w:rsidRDefault="009E5572" w:rsidP="009E5572">
            <w:pPr>
              <w:jc w:val="center"/>
              <w:rPr>
                <w:rFonts w:eastAsia="Times New Roman" w:cstheme="minorHAnsi"/>
                <w:b/>
                <w:bCs/>
                <w:color w:val="000000"/>
                <w:lang w:eastAsia="en-GB"/>
              </w:rPr>
            </w:pPr>
            <w:r>
              <w:rPr>
                <w:rFonts w:eastAsia="Times New Roman" w:cstheme="minorHAnsi"/>
                <w:b/>
                <w:bCs/>
                <w:color w:val="000000"/>
                <w:lang w:eastAsia="en-GB"/>
              </w:rPr>
              <w:t>482.2</w:t>
            </w:r>
          </w:p>
        </w:tc>
        <w:tc>
          <w:tcPr>
            <w:tcW w:w="2799" w:type="pct"/>
            <w:noWrap/>
          </w:tcPr>
          <w:p w14:paraId="4D211B9A" w14:textId="24F75195" w:rsidR="009E5572" w:rsidRPr="00F41935" w:rsidRDefault="000C4AD8" w:rsidP="009E5572">
            <w:pPr>
              <w:rPr>
                <w:rFonts w:eastAsia="Times New Roman" w:cstheme="minorHAnsi"/>
                <w:color w:val="000000"/>
                <w:lang w:eastAsia="en-GB"/>
              </w:rPr>
            </w:pPr>
            <w:r w:rsidRPr="00F41935">
              <w:rPr>
                <w:rFonts w:eastAsia="Times New Roman" w:cstheme="minorHAnsi"/>
                <w:color w:val="000000"/>
                <w:lang w:eastAsia="en-GB"/>
              </w:rPr>
              <w:t>Structural concrete</w:t>
            </w:r>
            <w:r>
              <w:rPr>
                <w:rFonts w:eastAsia="Times New Roman" w:cstheme="minorHAnsi"/>
                <w:color w:val="000000"/>
                <w:lang w:eastAsia="en-GB"/>
              </w:rPr>
              <w:t xml:space="preserve"> C40/50 Apron </w:t>
            </w:r>
          </w:p>
        </w:tc>
        <w:tc>
          <w:tcPr>
            <w:tcW w:w="367" w:type="pct"/>
            <w:noWrap/>
          </w:tcPr>
          <w:p w14:paraId="0A2CCAF3" w14:textId="3396ECFB" w:rsidR="009E5572" w:rsidRPr="00FB0909" w:rsidRDefault="000C4AD8" w:rsidP="009E5572">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7372843F" w14:textId="03E93733" w:rsidR="009E5572" w:rsidRDefault="000C4AD8" w:rsidP="009E5572">
            <w:pPr>
              <w:jc w:val="center"/>
              <w:rPr>
                <w:rFonts w:eastAsia="Times New Roman" w:cstheme="minorHAnsi"/>
                <w:color w:val="000000"/>
                <w:lang w:eastAsia="en-GB"/>
              </w:rPr>
            </w:pPr>
            <w:r>
              <w:rPr>
                <w:rFonts w:eastAsia="Times New Roman" w:cstheme="minorHAnsi"/>
                <w:color w:val="000000"/>
                <w:lang w:eastAsia="en-GB"/>
              </w:rPr>
              <w:t>15</w:t>
            </w:r>
          </w:p>
        </w:tc>
        <w:tc>
          <w:tcPr>
            <w:tcW w:w="368" w:type="pct"/>
            <w:noWrap/>
          </w:tcPr>
          <w:p w14:paraId="0B485907" w14:textId="77777777" w:rsidR="009E5572" w:rsidRPr="00FB0909" w:rsidRDefault="009E5572" w:rsidP="009E5572">
            <w:pPr>
              <w:jc w:val="center"/>
              <w:rPr>
                <w:rFonts w:eastAsia="Times New Roman" w:cstheme="minorHAnsi"/>
                <w:color w:val="000000"/>
                <w:lang w:eastAsia="en-GB"/>
              </w:rPr>
            </w:pPr>
          </w:p>
        </w:tc>
        <w:tc>
          <w:tcPr>
            <w:tcW w:w="438" w:type="pct"/>
            <w:noWrap/>
          </w:tcPr>
          <w:p w14:paraId="718C29FF" w14:textId="77777777" w:rsidR="009E5572" w:rsidRPr="00FB0909" w:rsidRDefault="009E5572" w:rsidP="009E5572">
            <w:pPr>
              <w:jc w:val="center"/>
              <w:rPr>
                <w:rFonts w:eastAsia="Times New Roman" w:cstheme="minorHAnsi"/>
                <w:color w:val="000000"/>
                <w:lang w:eastAsia="en-GB"/>
              </w:rPr>
            </w:pPr>
          </w:p>
        </w:tc>
      </w:tr>
      <w:tr w:rsidR="000C4AD8" w:rsidRPr="002D0238" w14:paraId="55722C34" w14:textId="77777777" w:rsidTr="00D126DB">
        <w:trPr>
          <w:trHeight w:val="290"/>
        </w:trPr>
        <w:tc>
          <w:tcPr>
            <w:tcW w:w="439" w:type="pct"/>
            <w:noWrap/>
          </w:tcPr>
          <w:p w14:paraId="58F56D29" w14:textId="10F15DDA" w:rsidR="000C4AD8"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482.3</w:t>
            </w:r>
          </w:p>
        </w:tc>
        <w:tc>
          <w:tcPr>
            <w:tcW w:w="2799" w:type="pct"/>
            <w:noWrap/>
          </w:tcPr>
          <w:p w14:paraId="5A69A2D2" w14:textId="0142EBED" w:rsidR="000C4AD8" w:rsidRPr="00F41935" w:rsidRDefault="000C4AD8" w:rsidP="000C4AD8">
            <w:pPr>
              <w:rPr>
                <w:rFonts w:eastAsia="Times New Roman" w:cstheme="minorHAnsi"/>
                <w:color w:val="000000"/>
                <w:lang w:eastAsia="en-GB"/>
              </w:rPr>
            </w:pPr>
            <w:r w:rsidRPr="000C4AD8">
              <w:rPr>
                <w:rFonts w:eastAsia="Times New Roman" w:cstheme="minorHAnsi"/>
                <w:color w:val="000000"/>
                <w:lang w:eastAsia="en-GB"/>
              </w:rPr>
              <w:t>Structural concrete C40/50 Behind wing wall</w:t>
            </w:r>
            <w:r>
              <w:rPr>
                <w:rFonts w:eastAsia="Times New Roman" w:cstheme="minorHAnsi"/>
                <w:color w:val="000000"/>
                <w:lang w:eastAsia="en-GB"/>
              </w:rPr>
              <w:t>s</w:t>
            </w:r>
          </w:p>
        </w:tc>
        <w:tc>
          <w:tcPr>
            <w:tcW w:w="367" w:type="pct"/>
            <w:noWrap/>
          </w:tcPr>
          <w:p w14:paraId="219845D5" w14:textId="265E568F" w:rsidR="000C4AD8" w:rsidRPr="00FB0909" w:rsidRDefault="000C4AD8" w:rsidP="000C4AD8">
            <w:pPr>
              <w:jc w:val="center"/>
              <w:rPr>
                <w:rFonts w:eastAsia="Times New Roman" w:cstheme="minorHAnsi"/>
                <w:color w:val="000000"/>
                <w:lang w:eastAsia="en-GB"/>
              </w:rPr>
            </w:pPr>
            <w:r w:rsidRPr="000C4AD8">
              <w:rPr>
                <w:rFonts w:eastAsia="Times New Roman" w:cstheme="minorHAnsi"/>
                <w:color w:val="000000"/>
                <w:lang w:eastAsia="en-GB"/>
              </w:rPr>
              <w:t>m³</w:t>
            </w:r>
          </w:p>
        </w:tc>
        <w:tc>
          <w:tcPr>
            <w:tcW w:w="589" w:type="pct"/>
            <w:noWrap/>
          </w:tcPr>
          <w:p w14:paraId="69BBB34D" w14:textId="0C2B8112" w:rsidR="000C4AD8" w:rsidRDefault="000C4AD8" w:rsidP="000C4AD8">
            <w:pPr>
              <w:jc w:val="center"/>
              <w:rPr>
                <w:rFonts w:eastAsia="Times New Roman" w:cstheme="minorHAnsi"/>
                <w:color w:val="000000"/>
                <w:lang w:eastAsia="en-GB"/>
              </w:rPr>
            </w:pPr>
            <w:r>
              <w:rPr>
                <w:rFonts w:eastAsia="Times New Roman" w:cstheme="minorHAnsi"/>
                <w:color w:val="000000"/>
                <w:lang w:eastAsia="en-GB"/>
              </w:rPr>
              <w:t>9</w:t>
            </w:r>
          </w:p>
        </w:tc>
        <w:tc>
          <w:tcPr>
            <w:tcW w:w="368" w:type="pct"/>
            <w:noWrap/>
          </w:tcPr>
          <w:p w14:paraId="60DA7048" w14:textId="77777777" w:rsidR="000C4AD8" w:rsidRPr="00FB0909" w:rsidRDefault="000C4AD8" w:rsidP="000C4AD8">
            <w:pPr>
              <w:jc w:val="center"/>
              <w:rPr>
                <w:rFonts w:eastAsia="Times New Roman" w:cstheme="minorHAnsi"/>
                <w:color w:val="000000"/>
                <w:lang w:eastAsia="en-GB"/>
              </w:rPr>
            </w:pPr>
          </w:p>
        </w:tc>
        <w:tc>
          <w:tcPr>
            <w:tcW w:w="438" w:type="pct"/>
            <w:noWrap/>
          </w:tcPr>
          <w:p w14:paraId="371255CB" w14:textId="77777777" w:rsidR="000C4AD8" w:rsidRPr="00FB0909" w:rsidRDefault="000C4AD8" w:rsidP="000C4AD8">
            <w:pPr>
              <w:jc w:val="center"/>
              <w:rPr>
                <w:rFonts w:eastAsia="Times New Roman" w:cstheme="minorHAnsi"/>
                <w:color w:val="000000"/>
                <w:lang w:eastAsia="en-GB"/>
              </w:rPr>
            </w:pPr>
          </w:p>
        </w:tc>
      </w:tr>
      <w:tr w:rsidR="000C4AD8" w:rsidRPr="002D0238" w14:paraId="47510C3A" w14:textId="77777777" w:rsidTr="00D126DB">
        <w:trPr>
          <w:trHeight w:val="290"/>
        </w:trPr>
        <w:tc>
          <w:tcPr>
            <w:tcW w:w="439" w:type="pct"/>
            <w:noWrap/>
          </w:tcPr>
          <w:p w14:paraId="40627CBC" w14:textId="16AA30E4" w:rsidR="000C4AD8"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482.4</w:t>
            </w:r>
          </w:p>
        </w:tc>
        <w:tc>
          <w:tcPr>
            <w:tcW w:w="2799" w:type="pct"/>
            <w:noWrap/>
          </w:tcPr>
          <w:p w14:paraId="1D580E21" w14:textId="5879F0E9" w:rsidR="000C4AD8" w:rsidRPr="000C4AD8" w:rsidRDefault="000C4AD8" w:rsidP="000C4AD8">
            <w:pPr>
              <w:rPr>
                <w:rFonts w:eastAsia="Times New Roman" w:cstheme="minorHAnsi"/>
                <w:color w:val="000000"/>
                <w:lang w:eastAsia="en-GB"/>
              </w:rPr>
            </w:pPr>
            <w:r w:rsidRPr="009E5572">
              <w:rPr>
                <w:rFonts w:eastAsia="Times New Roman" w:cstheme="minorHAnsi"/>
                <w:color w:val="000000"/>
                <w:lang w:eastAsia="en-GB"/>
              </w:rPr>
              <w:t xml:space="preserve">Structural concrete no fines concrete fill to structure </w:t>
            </w:r>
          </w:p>
        </w:tc>
        <w:tc>
          <w:tcPr>
            <w:tcW w:w="367" w:type="pct"/>
            <w:noWrap/>
          </w:tcPr>
          <w:p w14:paraId="5622D144" w14:textId="591C0651" w:rsidR="000C4AD8" w:rsidRPr="000C4AD8" w:rsidRDefault="000C4AD8" w:rsidP="000C4AD8">
            <w:pPr>
              <w:jc w:val="center"/>
              <w:rPr>
                <w:rFonts w:eastAsia="Times New Roman" w:cstheme="minorHAnsi"/>
                <w:color w:val="000000"/>
                <w:lang w:eastAsia="en-GB"/>
              </w:rPr>
            </w:pPr>
            <w:r w:rsidRPr="009E5572">
              <w:rPr>
                <w:rFonts w:eastAsia="Times New Roman" w:cstheme="minorHAnsi"/>
                <w:color w:val="000000"/>
                <w:lang w:eastAsia="en-GB"/>
              </w:rPr>
              <w:t>m³</w:t>
            </w:r>
          </w:p>
        </w:tc>
        <w:tc>
          <w:tcPr>
            <w:tcW w:w="589" w:type="pct"/>
            <w:noWrap/>
          </w:tcPr>
          <w:p w14:paraId="10C31046" w14:textId="232B2BF1" w:rsidR="000C4AD8" w:rsidRPr="000C4AD8" w:rsidRDefault="000C4AD8" w:rsidP="000C4AD8">
            <w:pPr>
              <w:jc w:val="center"/>
              <w:rPr>
                <w:rFonts w:eastAsia="Times New Roman" w:cstheme="minorHAnsi"/>
                <w:color w:val="000000"/>
                <w:lang w:eastAsia="en-GB"/>
              </w:rPr>
            </w:pPr>
            <w:r w:rsidRPr="009E5572">
              <w:rPr>
                <w:rFonts w:eastAsia="Times New Roman" w:cstheme="minorHAnsi"/>
                <w:color w:val="000000"/>
                <w:lang w:eastAsia="en-GB"/>
              </w:rPr>
              <w:t>22</w:t>
            </w:r>
          </w:p>
        </w:tc>
        <w:tc>
          <w:tcPr>
            <w:tcW w:w="368" w:type="pct"/>
            <w:noWrap/>
          </w:tcPr>
          <w:p w14:paraId="2653F67E" w14:textId="77777777" w:rsidR="000C4AD8" w:rsidRPr="00FB0909" w:rsidRDefault="000C4AD8" w:rsidP="000C4AD8">
            <w:pPr>
              <w:jc w:val="center"/>
              <w:rPr>
                <w:rFonts w:eastAsia="Times New Roman" w:cstheme="minorHAnsi"/>
                <w:color w:val="000000"/>
                <w:lang w:eastAsia="en-GB"/>
              </w:rPr>
            </w:pPr>
          </w:p>
        </w:tc>
        <w:tc>
          <w:tcPr>
            <w:tcW w:w="438" w:type="pct"/>
            <w:noWrap/>
          </w:tcPr>
          <w:p w14:paraId="7E2407ED" w14:textId="77777777" w:rsidR="000C4AD8" w:rsidRPr="00FB0909" w:rsidRDefault="000C4AD8" w:rsidP="000C4AD8">
            <w:pPr>
              <w:jc w:val="center"/>
              <w:rPr>
                <w:rFonts w:eastAsia="Times New Roman" w:cstheme="minorHAnsi"/>
                <w:color w:val="000000"/>
                <w:lang w:eastAsia="en-GB"/>
              </w:rPr>
            </w:pPr>
          </w:p>
        </w:tc>
      </w:tr>
      <w:tr w:rsidR="000C4AD8" w:rsidRPr="002D0238" w14:paraId="1BE468A0" w14:textId="77777777" w:rsidTr="00D126DB">
        <w:trPr>
          <w:trHeight w:val="290"/>
        </w:trPr>
        <w:tc>
          <w:tcPr>
            <w:tcW w:w="439" w:type="pct"/>
            <w:noWrap/>
          </w:tcPr>
          <w:p w14:paraId="7ABF6712" w14:textId="1A225340" w:rsidR="000C4AD8"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482.5</w:t>
            </w:r>
          </w:p>
        </w:tc>
        <w:tc>
          <w:tcPr>
            <w:tcW w:w="2799" w:type="pct"/>
            <w:noWrap/>
          </w:tcPr>
          <w:p w14:paraId="1BE224DD" w14:textId="4A418036" w:rsidR="000C4AD8" w:rsidRPr="000C4AD8" w:rsidRDefault="000C4AD8" w:rsidP="000C4AD8">
            <w:pPr>
              <w:rPr>
                <w:rFonts w:eastAsia="Times New Roman" w:cstheme="minorHAnsi"/>
                <w:color w:val="000000"/>
                <w:lang w:eastAsia="en-GB"/>
              </w:rPr>
            </w:pPr>
            <w:r>
              <w:rPr>
                <w:rFonts w:eastAsia="Times New Roman" w:cstheme="minorHAnsi"/>
                <w:color w:val="000000"/>
                <w:lang w:eastAsia="en-GB"/>
              </w:rPr>
              <w:t xml:space="preserve">Structural concrete C20/25 </w:t>
            </w:r>
            <w:r w:rsidRPr="00205CB9">
              <w:rPr>
                <w:rFonts w:eastAsia="Times New Roman" w:cstheme="minorHAnsi"/>
                <w:color w:val="000000"/>
                <w:lang w:eastAsia="en-GB"/>
              </w:rPr>
              <w:t xml:space="preserve">Boundary wall footing </w:t>
            </w:r>
          </w:p>
        </w:tc>
        <w:tc>
          <w:tcPr>
            <w:tcW w:w="367" w:type="pct"/>
            <w:noWrap/>
          </w:tcPr>
          <w:p w14:paraId="4DACE78F" w14:textId="4DE07248" w:rsidR="000C4AD8" w:rsidRPr="000C4AD8" w:rsidRDefault="000C4AD8" w:rsidP="000C4AD8">
            <w:pPr>
              <w:jc w:val="center"/>
              <w:rPr>
                <w:rFonts w:eastAsia="Times New Roman" w:cstheme="minorHAnsi"/>
                <w:color w:val="000000"/>
                <w:lang w:eastAsia="en-GB"/>
              </w:rPr>
            </w:pPr>
            <w:r w:rsidRPr="000C4AD8">
              <w:rPr>
                <w:rFonts w:eastAsia="Times New Roman" w:cstheme="minorHAnsi"/>
                <w:color w:val="000000"/>
                <w:lang w:eastAsia="en-GB"/>
              </w:rPr>
              <w:t>m³</w:t>
            </w:r>
          </w:p>
        </w:tc>
        <w:tc>
          <w:tcPr>
            <w:tcW w:w="589" w:type="pct"/>
            <w:noWrap/>
          </w:tcPr>
          <w:p w14:paraId="7D3C3868" w14:textId="368D05C1" w:rsidR="000C4AD8" w:rsidRPr="000C4AD8" w:rsidRDefault="000C4AD8" w:rsidP="000C4AD8">
            <w:pPr>
              <w:jc w:val="center"/>
              <w:rPr>
                <w:rFonts w:eastAsia="Times New Roman" w:cstheme="minorHAnsi"/>
                <w:color w:val="000000"/>
                <w:lang w:eastAsia="en-GB"/>
              </w:rPr>
            </w:pPr>
            <w:r>
              <w:rPr>
                <w:rFonts w:eastAsia="Times New Roman" w:cstheme="minorHAnsi"/>
                <w:color w:val="000000"/>
                <w:lang w:eastAsia="en-GB"/>
              </w:rPr>
              <w:t>2</w:t>
            </w:r>
          </w:p>
        </w:tc>
        <w:tc>
          <w:tcPr>
            <w:tcW w:w="368" w:type="pct"/>
            <w:noWrap/>
          </w:tcPr>
          <w:p w14:paraId="0A4CD75C" w14:textId="77777777" w:rsidR="000C4AD8" w:rsidRPr="00FB0909" w:rsidRDefault="000C4AD8" w:rsidP="000C4AD8">
            <w:pPr>
              <w:jc w:val="center"/>
              <w:rPr>
                <w:rFonts w:eastAsia="Times New Roman" w:cstheme="minorHAnsi"/>
                <w:color w:val="000000"/>
                <w:lang w:eastAsia="en-GB"/>
              </w:rPr>
            </w:pPr>
          </w:p>
        </w:tc>
        <w:tc>
          <w:tcPr>
            <w:tcW w:w="438" w:type="pct"/>
            <w:noWrap/>
          </w:tcPr>
          <w:p w14:paraId="40EE955A" w14:textId="77777777" w:rsidR="000C4AD8" w:rsidRPr="00FB0909" w:rsidRDefault="000C4AD8" w:rsidP="000C4AD8">
            <w:pPr>
              <w:jc w:val="center"/>
              <w:rPr>
                <w:rFonts w:eastAsia="Times New Roman" w:cstheme="minorHAnsi"/>
                <w:color w:val="000000"/>
                <w:lang w:eastAsia="en-GB"/>
              </w:rPr>
            </w:pPr>
          </w:p>
        </w:tc>
      </w:tr>
      <w:tr w:rsidR="000C4AD8" w:rsidRPr="002D0238" w14:paraId="5BBDBC28" w14:textId="77777777" w:rsidTr="00D126DB">
        <w:trPr>
          <w:trHeight w:val="290"/>
        </w:trPr>
        <w:tc>
          <w:tcPr>
            <w:tcW w:w="439" w:type="pct"/>
            <w:noWrap/>
          </w:tcPr>
          <w:p w14:paraId="5D747C17" w14:textId="31E08F79" w:rsidR="000C4AD8" w:rsidRDefault="000C4AD8" w:rsidP="000C4AD8">
            <w:pPr>
              <w:jc w:val="center"/>
              <w:rPr>
                <w:rFonts w:eastAsia="Times New Roman" w:cstheme="minorHAnsi"/>
                <w:b/>
                <w:bCs/>
                <w:color w:val="000000"/>
                <w:lang w:eastAsia="en-GB"/>
              </w:rPr>
            </w:pPr>
            <w:r w:rsidRPr="009E5572">
              <w:rPr>
                <w:rFonts w:eastAsia="Times New Roman" w:cstheme="minorHAnsi"/>
                <w:b/>
                <w:bCs/>
                <w:color w:val="000000"/>
                <w:lang w:eastAsia="en-GB"/>
              </w:rPr>
              <w:t>482.6</w:t>
            </w:r>
          </w:p>
        </w:tc>
        <w:tc>
          <w:tcPr>
            <w:tcW w:w="2799" w:type="pct"/>
            <w:noWrap/>
          </w:tcPr>
          <w:p w14:paraId="58C9544C" w14:textId="5B228F88" w:rsidR="000C4AD8" w:rsidRPr="00D0493E" w:rsidRDefault="000C4AD8" w:rsidP="000C4AD8">
            <w:pPr>
              <w:rPr>
                <w:rFonts w:eastAsia="Times New Roman" w:cstheme="minorHAnsi"/>
                <w:color w:val="000000"/>
                <w:highlight w:val="yellow"/>
                <w:lang w:eastAsia="en-GB"/>
              </w:rPr>
            </w:pPr>
            <w:r w:rsidRPr="00F41935">
              <w:rPr>
                <w:rFonts w:eastAsia="Times New Roman" w:cstheme="minorHAnsi"/>
                <w:color w:val="000000"/>
                <w:lang w:eastAsia="en-GB"/>
              </w:rPr>
              <w:t xml:space="preserve">Precast concrete </w:t>
            </w:r>
            <w:r>
              <w:rPr>
                <w:rFonts w:eastAsia="Times New Roman" w:cstheme="minorHAnsi"/>
                <w:color w:val="000000"/>
                <w:lang w:eastAsia="en-GB"/>
              </w:rPr>
              <w:t xml:space="preserve">Box Culvert 2.4m wide 1.4m high </w:t>
            </w:r>
            <w:r w:rsidRPr="00F41935">
              <w:rPr>
                <w:rFonts w:eastAsia="Times New Roman" w:cstheme="minorHAnsi"/>
                <w:color w:val="000000"/>
                <w:lang w:eastAsia="en-GB"/>
              </w:rPr>
              <w:t>cross section</w:t>
            </w:r>
            <w:r>
              <w:rPr>
                <w:rFonts w:eastAsia="Times New Roman" w:cstheme="minorHAnsi"/>
                <w:color w:val="000000"/>
                <w:lang w:eastAsia="en-GB"/>
              </w:rPr>
              <w:t xml:space="preserve"> area 3.36</w:t>
            </w:r>
            <w:r w:rsidRPr="00FB0909">
              <w:rPr>
                <w:rFonts w:eastAsia="Times New Roman" w:cstheme="minorHAnsi"/>
                <w:color w:val="000000"/>
                <w:lang w:eastAsia="en-GB"/>
              </w:rPr>
              <w:t xml:space="preserve"> m²</w:t>
            </w:r>
            <w:r w:rsidRPr="00F41935">
              <w:rPr>
                <w:rFonts w:eastAsia="Times New Roman" w:cstheme="minorHAnsi"/>
                <w:color w:val="000000"/>
                <w:lang w:eastAsia="en-GB"/>
              </w:rPr>
              <w:t xml:space="preserve"> </w:t>
            </w:r>
          </w:p>
        </w:tc>
        <w:tc>
          <w:tcPr>
            <w:tcW w:w="367" w:type="pct"/>
            <w:noWrap/>
          </w:tcPr>
          <w:p w14:paraId="3EB3CE90" w14:textId="57E94D1D" w:rsidR="000C4AD8" w:rsidRPr="00D0493E" w:rsidRDefault="000C4AD8" w:rsidP="000C4AD8">
            <w:pPr>
              <w:jc w:val="center"/>
              <w:rPr>
                <w:rFonts w:eastAsia="Times New Roman" w:cstheme="minorHAnsi"/>
                <w:color w:val="000000"/>
                <w:highlight w:val="yellow"/>
                <w:lang w:eastAsia="en-GB"/>
              </w:rPr>
            </w:pPr>
            <w:r>
              <w:rPr>
                <w:rFonts w:eastAsia="Times New Roman" w:cstheme="minorHAnsi"/>
                <w:color w:val="000000"/>
                <w:lang w:eastAsia="en-GB"/>
              </w:rPr>
              <w:t>n</w:t>
            </w:r>
          </w:p>
        </w:tc>
        <w:tc>
          <w:tcPr>
            <w:tcW w:w="589" w:type="pct"/>
            <w:noWrap/>
          </w:tcPr>
          <w:p w14:paraId="130833D2" w14:textId="2C404347" w:rsidR="000C4AD8" w:rsidRPr="00D0493E" w:rsidRDefault="000C4AD8" w:rsidP="000C4AD8">
            <w:pPr>
              <w:jc w:val="center"/>
              <w:rPr>
                <w:rFonts w:eastAsia="Times New Roman" w:cstheme="minorHAnsi"/>
                <w:color w:val="000000"/>
                <w:highlight w:val="yellow"/>
                <w:lang w:eastAsia="en-GB"/>
              </w:rPr>
            </w:pPr>
            <w:r>
              <w:rPr>
                <w:rFonts w:eastAsia="Times New Roman" w:cstheme="minorHAnsi"/>
                <w:color w:val="000000"/>
                <w:lang w:eastAsia="en-GB"/>
              </w:rPr>
              <w:t>6</w:t>
            </w:r>
          </w:p>
        </w:tc>
        <w:tc>
          <w:tcPr>
            <w:tcW w:w="368" w:type="pct"/>
            <w:noWrap/>
          </w:tcPr>
          <w:p w14:paraId="3CB8BA09" w14:textId="77777777" w:rsidR="000C4AD8" w:rsidRPr="00FB0909" w:rsidRDefault="000C4AD8" w:rsidP="000C4AD8">
            <w:pPr>
              <w:jc w:val="center"/>
              <w:rPr>
                <w:rFonts w:eastAsia="Times New Roman" w:cstheme="minorHAnsi"/>
                <w:color w:val="000000"/>
                <w:lang w:eastAsia="en-GB"/>
              </w:rPr>
            </w:pPr>
          </w:p>
        </w:tc>
        <w:tc>
          <w:tcPr>
            <w:tcW w:w="438" w:type="pct"/>
            <w:noWrap/>
          </w:tcPr>
          <w:p w14:paraId="15C5AE55" w14:textId="77777777" w:rsidR="000C4AD8" w:rsidRPr="00FB0909" w:rsidRDefault="000C4AD8" w:rsidP="000C4AD8">
            <w:pPr>
              <w:jc w:val="center"/>
              <w:rPr>
                <w:rFonts w:eastAsia="Times New Roman" w:cstheme="minorHAnsi"/>
                <w:color w:val="000000"/>
                <w:lang w:eastAsia="en-GB"/>
              </w:rPr>
            </w:pPr>
          </w:p>
        </w:tc>
      </w:tr>
      <w:tr w:rsidR="000C4AD8" w:rsidRPr="002D0238" w14:paraId="0DC07191" w14:textId="77777777" w:rsidTr="00D126DB">
        <w:trPr>
          <w:trHeight w:val="290"/>
        </w:trPr>
        <w:tc>
          <w:tcPr>
            <w:tcW w:w="439" w:type="pct"/>
            <w:noWrap/>
          </w:tcPr>
          <w:p w14:paraId="3B559874" w14:textId="0EECEAE7" w:rsidR="000C4AD8"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482.7</w:t>
            </w:r>
          </w:p>
        </w:tc>
        <w:tc>
          <w:tcPr>
            <w:tcW w:w="2799" w:type="pct"/>
            <w:noWrap/>
          </w:tcPr>
          <w:p w14:paraId="5DC66704" w14:textId="3861CA4B" w:rsidR="000C4AD8" w:rsidRPr="00F41935" w:rsidRDefault="000C4AD8" w:rsidP="000C4AD8">
            <w:pPr>
              <w:rPr>
                <w:rFonts w:eastAsia="Times New Roman" w:cstheme="minorHAnsi"/>
                <w:color w:val="000000"/>
                <w:lang w:eastAsia="en-GB"/>
              </w:rPr>
            </w:pPr>
            <w:r>
              <w:rPr>
                <w:rFonts w:eastAsia="Times New Roman" w:cstheme="minorHAnsi"/>
                <w:color w:val="000000"/>
                <w:lang w:eastAsia="en-GB"/>
              </w:rPr>
              <w:t>B</w:t>
            </w:r>
            <w:r w:rsidRPr="008466AD">
              <w:rPr>
                <w:rFonts w:eastAsia="Times New Roman" w:cstheme="minorHAnsi"/>
                <w:color w:val="000000"/>
                <w:lang w:eastAsia="en-GB"/>
              </w:rPr>
              <w:t xml:space="preserve">ar reinforcement nominal size </w:t>
            </w:r>
            <w:r>
              <w:rPr>
                <w:rFonts w:eastAsia="Times New Roman" w:cstheme="minorHAnsi"/>
                <w:color w:val="000000"/>
                <w:lang w:eastAsia="en-GB"/>
              </w:rPr>
              <w:t xml:space="preserve">20mm in Bridge deck </w:t>
            </w:r>
          </w:p>
        </w:tc>
        <w:tc>
          <w:tcPr>
            <w:tcW w:w="367" w:type="pct"/>
            <w:noWrap/>
          </w:tcPr>
          <w:p w14:paraId="1F6AEC3B" w14:textId="46FCF6A6" w:rsidR="000C4AD8" w:rsidRDefault="00340729" w:rsidP="000C4AD8">
            <w:pPr>
              <w:jc w:val="center"/>
              <w:rPr>
                <w:rFonts w:eastAsia="Times New Roman" w:cstheme="minorHAnsi"/>
                <w:color w:val="000000"/>
                <w:lang w:eastAsia="en-GB"/>
              </w:rPr>
            </w:pPr>
            <w:r>
              <w:rPr>
                <w:rFonts w:eastAsia="Times New Roman" w:cstheme="minorHAnsi"/>
                <w:color w:val="000000"/>
                <w:lang w:eastAsia="en-GB"/>
              </w:rPr>
              <w:t>kg</w:t>
            </w:r>
          </w:p>
        </w:tc>
        <w:tc>
          <w:tcPr>
            <w:tcW w:w="589" w:type="pct"/>
            <w:noWrap/>
          </w:tcPr>
          <w:p w14:paraId="63F55CDD" w14:textId="719DC43F" w:rsidR="000C4AD8" w:rsidRDefault="00340729" w:rsidP="000C4AD8">
            <w:pPr>
              <w:jc w:val="center"/>
              <w:rPr>
                <w:rFonts w:eastAsia="Times New Roman" w:cstheme="minorHAnsi"/>
                <w:color w:val="000000"/>
                <w:lang w:eastAsia="en-GB"/>
              </w:rPr>
            </w:pPr>
            <w:r>
              <w:rPr>
                <w:rFonts w:eastAsia="Times New Roman" w:cstheme="minorHAnsi"/>
                <w:color w:val="000000"/>
                <w:lang w:eastAsia="en-GB"/>
              </w:rPr>
              <w:t>1895</w:t>
            </w:r>
          </w:p>
        </w:tc>
        <w:tc>
          <w:tcPr>
            <w:tcW w:w="368" w:type="pct"/>
            <w:noWrap/>
          </w:tcPr>
          <w:p w14:paraId="56F8646C" w14:textId="77777777" w:rsidR="000C4AD8" w:rsidRPr="00FB0909" w:rsidRDefault="000C4AD8" w:rsidP="000C4AD8">
            <w:pPr>
              <w:jc w:val="center"/>
              <w:rPr>
                <w:rFonts w:eastAsia="Times New Roman" w:cstheme="minorHAnsi"/>
                <w:color w:val="000000"/>
                <w:lang w:eastAsia="en-GB"/>
              </w:rPr>
            </w:pPr>
          </w:p>
        </w:tc>
        <w:tc>
          <w:tcPr>
            <w:tcW w:w="438" w:type="pct"/>
            <w:noWrap/>
          </w:tcPr>
          <w:p w14:paraId="123170C8" w14:textId="77777777" w:rsidR="000C4AD8" w:rsidRPr="00FB0909" w:rsidRDefault="000C4AD8" w:rsidP="000C4AD8">
            <w:pPr>
              <w:jc w:val="center"/>
              <w:rPr>
                <w:rFonts w:eastAsia="Times New Roman" w:cstheme="minorHAnsi"/>
                <w:color w:val="000000"/>
                <w:lang w:eastAsia="en-GB"/>
              </w:rPr>
            </w:pPr>
          </w:p>
        </w:tc>
      </w:tr>
      <w:tr w:rsidR="000C4AD8" w:rsidRPr="002D0238" w14:paraId="00507138" w14:textId="77777777" w:rsidTr="00D126DB">
        <w:trPr>
          <w:trHeight w:val="290"/>
        </w:trPr>
        <w:tc>
          <w:tcPr>
            <w:tcW w:w="439" w:type="pct"/>
            <w:noWrap/>
          </w:tcPr>
          <w:p w14:paraId="0EB8AB98" w14:textId="31FC6082"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482.8</w:t>
            </w:r>
          </w:p>
        </w:tc>
        <w:tc>
          <w:tcPr>
            <w:tcW w:w="2799" w:type="pct"/>
            <w:noWrap/>
          </w:tcPr>
          <w:p w14:paraId="5D9B92F3" w14:textId="6DB01984" w:rsidR="000C4AD8" w:rsidRPr="00FB0909" w:rsidRDefault="000C4AD8" w:rsidP="000C4AD8">
            <w:pPr>
              <w:rPr>
                <w:rFonts w:eastAsia="Times New Roman" w:cstheme="minorHAnsi"/>
                <w:color w:val="000000"/>
                <w:lang w:eastAsia="en-GB"/>
              </w:rPr>
            </w:pPr>
            <w:r>
              <w:rPr>
                <w:rFonts w:eastAsia="Times New Roman" w:cstheme="minorHAnsi"/>
                <w:color w:val="000000"/>
                <w:lang w:eastAsia="en-GB"/>
              </w:rPr>
              <w:t>B</w:t>
            </w:r>
            <w:r w:rsidRPr="008466AD">
              <w:rPr>
                <w:rFonts w:eastAsia="Times New Roman" w:cstheme="minorHAnsi"/>
                <w:color w:val="000000"/>
                <w:lang w:eastAsia="en-GB"/>
              </w:rPr>
              <w:t xml:space="preserve">ar reinforcement nominal size </w:t>
            </w:r>
            <w:r w:rsidR="00340729">
              <w:rPr>
                <w:rFonts w:eastAsia="Times New Roman" w:cstheme="minorHAnsi"/>
                <w:color w:val="000000"/>
                <w:lang w:eastAsia="en-GB"/>
              </w:rPr>
              <w:t>10</w:t>
            </w:r>
            <w:r>
              <w:rPr>
                <w:rFonts w:eastAsia="Times New Roman" w:cstheme="minorHAnsi"/>
                <w:color w:val="000000"/>
                <w:lang w:eastAsia="en-GB"/>
              </w:rPr>
              <w:t xml:space="preserve">mm in Bridge deck </w:t>
            </w:r>
          </w:p>
        </w:tc>
        <w:tc>
          <w:tcPr>
            <w:tcW w:w="367" w:type="pct"/>
            <w:noWrap/>
          </w:tcPr>
          <w:p w14:paraId="34615EFA" w14:textId="4376FB82" w:rsidR="000C4AD8" w:rsidRPr="00FB0909" w:rsidRDefault="00340729" w:rsidP="000C4AD8">
            <w:pPr>
              <w:jc w:val="center"/>
              <w:rPr>
                <w:rFonts w:eastAsia="Times New Roman" w:cstheme="minorHAnsi"/>
                <w:color w:val="000000"/>
                <w:lang w:eastAsia="en-GB"/>
              </w:rPr>
            </w:pPr>
            <w:r>
              <w:rPr>
                <w:rFonts w:eastAsia="Times New Roman" w:cstheme="minorHAnsi"/>
                <w:color w:val="000000"/>
                <w:lang w:eastAsia="en-GB"/>
              </w:rPr>
              <w:t>Kg</w:t>
            </w:r>
          </w:p>
        </w:tc>
        <w:tc>
          <w:tcPr>
            <w:tcW w:w="589" w:type="pct"/>
            <w:noWrap/>
          </w:tcPr>
          <w:p w14:paraId="1685697A" w14:textId="2F514EF8" w:rsidR="000C4AD8" w:rsidRPr="00FB0909" w:rsidRDefault="00340729" w:rsidP="000C4AD8">
            <w:pPr>
              <w:jc w:val="center"/>
              <w:rPr>
                <w:rFonts w:eastAsia="Times New Roman" w:cstheme="minorHAnsi"/>
                <w:color w:val="000000"/>
                <w:lang w:eastAsia="en-GB"/>
              </w:rPr>
            </w:pPr>
            <w:r>
              <w:rPr>
                <w:rFonts w:eastAsia="Times New Roman" w:cstheme="minorHAnsi"/>
                <w:color w:val="000000"/>
                <w:lang w:eastAsia="en-GB"/>
              </w:rPr>
              <w:t>81</w:t>
            </w:r>
          </w:p>
        </w:tc>
        <w:tc>
          <w:tcPr>
            <w:tcW w:w="368" w:type="pct"/>
            <w:noWrap/>
          </w:tcPr>
          <w:p w14:paraId="172C19D5" w14:textId="77777777" w:rsidR="000C4AD8" w:rsidRPr="00FB0909" w:rsidRDefault="000C4AD8" w:rsidP="000C4AD8">
            <w:pPr>
              <w:jc w:val="center"/>
              <w:rPr>
                <w:rFonts w:eastAsia="Times New Roman" w:cstheme="minorHAnsi"/>
                <w:color w:val="000000"/>
                <w:lang w:eastAsia="en-GB"/>
              </w:rPr>
            </w:pPr>
          </w:p>
        </w:tc>
        <w:tc>
          <w:tcPr>
            <w:tcW w:w="438" w:type="pct"/>
            <w:noWrap/>
          </w:tcPr>
          <w:p w14:paraId="11E7AFD0" w14:textId="77777777" w:rsidR="000C4AD8" w:rsidRPr="00FB0909" w:rsidRDefault="000C4AD8" w:rsidP="000C4AD8">
            <w:pPr>
              <w:jc w:val="center"/>
              <w:rPr>
                <w:rFonts w:eastAsia="Times New Roman" w:cstheme="minorHAnsi"/>
                <w:color w:val="000000"/>
                <w:lang w:eastAsia="en-GB"/>
              </w:rPr>
            </w:pPr>
          </w:p>
        </w:tc>
      </w:tr>
      <w:tr w:rsidR="000C4AD8" w:rsidRPr="002D0238" w14:paraId="15222F38" w14:textId="77777777" w:rsidTr="00D126DB">
        <w:trPr>
          <w:trHeight w:val="290"/>
        </w:trPr>
        <w:tc>
          <w:tcPr>
            <w:tcW w:w="439" w:type="pct"/>
            <w:noWrap/>
          </w:tcPr>
          <w:p w14:paraId="29141CBB" w14:textId="3A0F24BB"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482.9</w:t>
            </w:r>
          </w:p>
        </w:tc>
        <w:tc>
          <w:tcPr>
            <w:tcW w:w="2799" w:type="pct"/>
            <w:noWrap/>
          </w:tcPr>
          <w:p w14:paraId="039EEBEF" w14:textId="074BFC0A" w:rsidR="000C4AD8" w:rsidRPr="00FB0909" w:rsidRDefault="000C4AD8" w:rsidP="000C4AD8">
            <w:pPr>
              <w:rPr>
                <w:rFonts w:eastAsia="Times New Roman" w:cstheme="minorHAnsi"/>
                <w:color w:val="000000"/>
                <w:lang w:eastAsia="en-GB"/>
              </w:rPr>
            </w:pPr>
            <w:r w:rsidRPr="008466AD">
              <w:rPr>
                <w:rFonts w:eastAsia="Times New Roman" w:cstheme="minorHAnsi"/>
                <w:color w:val="000000"/>
                <w:lang w:eastAsia="en-GB"/>
              </w:rPr>
              <w:t xml:space="preserve">Fabric reinforcement to BS </w:t>
            </w:r>
            <w:r>
              <w:rPr>
                <w:rFonts w:eastAsia="Times New Roman" w:cstheme="minorHAnsi"/>
                <w:color w:val="000000"/>
                <w:lang w:eastAsia="en-GB"/>
              </w:rPr>
              <w:t xml:space="preserve">A393 Bridge Deck  </w:t>
            </w:r>
          </w:p>
        </w:tc>
        <w:tc>
          <w:tcPr>
            <w:tcW w:w="367" w:type="pct"/>
            <w:noWrap/>
          </w:tcPr>
          <w:p w14:paraId="02CDE1F5" w14:textId="0910B5F9"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m²</w:t>
            </w:r>
          </w:p>
        </w:tc>
        <w:tc>
          <w:tcPr>
            <w:tcW w:w="589" w:type="pct"/>
            <w:noWrap/>
          </w:tcPr>
          <w:p w14:paraId="2F6214F9" w14:textId="6121B69F"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60</w:t>
            </w:r>
          </w:p>
        </w:tc>
        <w:tc>
          <w:tcPr>
            <w:tcW w:w="368" w:type="pct"/>
            <w:noWrap/>
          </w:tcPr>
          <w:p w14:paraId="60CB6B4D" w14:textId="77777777" w:rsidR="000C4AD8" w:rsidRPr="00FB0909" w:rsidRDefault="000C4AD8" w:rsidP="000C4AD8">
            <w:pPr>
              <w:jc w:val="center"/>
              <w:rPr>
                <w:rFonts w:eastAsia="Times New Roman" w:cstheme="minorHAnsi"/>
                <w:color w:val="000000"/>
                <w:lang w:eastAsia="en-GB"/>
              </w:rPr>
            </w:pPr>
          </w:p>
        </w:tc>
        <w:tc>
          <w:tcPr>
            <w:tcW w:w="438" w:type="pct"/>
            <w:noWrap/>
          </w:tcPr>
          <w:p w14:paraId="76E04774" w14:textId="77777777" w:rsidR="000C4AD8" w:rsidRPr="00FB0909" w:rsidRDefault="000C4AD8" w:rsidP="000C4AD8">
            <w:pPr>
              <w:jc w:val="center"/>
              <w:rPr>
                <w:rFonts w:eastAsia="Times New Roman" w:cstheme="minorHAnsi"/>
                <w:color w:val="000000"/>
                <w:lang w:eastAsia="en-GB"/>
              </w:rPr>
            </w:pPr>
          </w:p>
        </w:tc>
      </w:tr>
      <w:tr w:rsidR="000C4AD8" w:rsidRPr="002D0238" w14:paraId="7F8D8080" w14:textId="77777777" w:rsidTr="00D126DB">
        <w:trPr>
          <w:trHeight w:val="290"/>
        </w:trPr>
        <w:tc>
          <w:tcPr>
            <w:tcW w:w="439" w:type="pct"/>
            <w:noWrap/>
          </w:tcPr>
          <w:p w14:paraId="1E150A2A" w14:textId="7200FB0A"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482.10</w:t>
            </w:r>
          </w:p>
        </w:tc>
        <w:tc>
          <w:tcPr>
            <w:tcW w:w="2799" w:type="pct"/>
            <w:noWrap/>
          </w:tcPr>
          <w:p w14:paraId="2833BF9B" w14:textId="6567CF32" w:rsidR="000C4AD8" w:rsidRDefault="000C4AD8" w:rsidP="000C4AD8">
            <w:pPr>
              <w:rPr>
                <w:rFonts w:eastAsia="Times New Roman" w:cstheme="minorHAnsi"/>
                <w:color w:val="000000"/>
                <w:lang w:eastAsia="en-GB"/>
              </w:rPr>
            </w:pPr>
            <w:r w:rsidRPr="009E5572">
              <w:rPr>
                <w:rFonts w:eastAsia="Times New Roman" w:cstheme="minorHAnsi"/>
                <w:color w:val="000000"/>
                <w:lang w:eastAsia="en-GB"/>
              </w:rPr>
              <w:t xml:space="preserve">Fabric reinforcement to BS A393 Wing Walls   </w:t>
            </w:r>
          </w:p>
        </w:tc>
        <w:tc>
          <w:tcPr>
            <w:tcW w:w="367" w:type="pct"/>
            <w:noWrap/>
          </w:tcPr>
          <w:p w14:paraId="644A68AF" w14:textId="5A849E69" w:rsidR="000C4AD8" w:rsidRDefault="000C4AD8" w:rsidP="000C4AD8">
            <w:pPr>
              <w:jc w:val="center"/>
              <w:rPr>
                <w:rFonts w:eastAsia="Times New Roman" w:cstheme="minorHAnsi"/>
                <w:color w:val="000000"/>
                <w:lang w:eastAsia="en-GB"/>
              </w:rPr>
            </w:pPr>
            <w:r w:rsidRPr="009E5572">
              <w:rPr>
                <w:rFonts w:eastAsia="Times New Roman" w:cstheme="minorHAnsi"/>
                <w:color w:val="000000"/>
                <w:lang w:eastAsia="en-GB"/>
              </w:rPr>
              <w:t>m²</w:t>
            </w:r>
          </w:p>
        </w:tc>
        <w:tc>
          <w:tcPr>
            <w:tcW w:w="589" w:type="pct"/>
            <w:noWrap/>
          </w:tcPr>
          <w:p w14:paraId="159EF770" w14:textId="2CBDF58B" w:rsidR="000C4AD8" w:rsidRPr="00FB0909" w:rsidRDefault="000C4AD8" w:rsidP="000C4AD8">
            <w:pPr>
              <w:jc w:val="center"/>
              <w:rPr>
                <w:rFonts w:eastAsia="Times New Roman" w:cstheme="minorHAnsi"/>
                <w:color w:val="000000"/>
                <w:lang w:eastAsia="en-GB"/>
              </w:rPr>
            </w:pPr>
            <w:r w:rsidRPr="009E5572">
              <w:rPr>
                <w:rFonts w:eastAsia="Times New Roman" w:cstheme="minorHAnsi"/>
                <w:color w:val="000000"/>
                <w:lang w:eastAsia="en-GB"/>
              </w:rPr>
              <w:t>12</w:t>
            </w:r>
          </w:p>
        </w:tc>
        <w:tc>
          <w:tcPr>
            <w:tcW w:w="368" w:type="pct"/>
            <w:noWrap/>
          </w:tcPr>
          <w:p w14:paraId="0E8752D1" w14:textId="77777777" w:rsidR="000C4AD8" w:rsidRPr="00FB0909" w:rsidRDefault="000C4AD8" w:rsidP="000C4AD8">
            <w:pPr>
              <w:jc w:val="center"/>
              <w:rPr>
                <w:rFonts w:eastAsia="Times New Roman" w:cstheme="minorHAnsi"/>
                <w:color w:val="000000"/>
                <w:lang w:eastAsia="en-GB"/>
              </w:rPr>
            </w:pPr>
          </w:p>
        </w:tc>
        <w:tc>
          <w:tcPr>
            <w:tcW w:w="438" w:type="pct"/>
            <w:noWrap/>
          </w:tcPr>
          <w:p w14:paraId="7880C835" w14:textId="77777777" w:rsidR="000C4AD8" w:rsidRPr="00FB0909" w:rsidRDefault="000C4AD8" w:rsidP="000C4AD8">
            <w:pPr>
              <w:jc w:val="center"/>
              <w:rPr>
                <w:rFonts w:eastAsia="Times New Roman" w:cstheme="minorHAnsi"/>
                <w:color w:val="000000"/>
                <w:lang w:eastAsia="en-GB"/>
              </w:rPr>
            </w:pPr>
          </w:p>
        </w:tc>
      </w:tr>
      <w:tr w:rsidR="000C4AD8" w:rsidRPr="002D0238" w14:paraId="320EDCB4" w14:textId="77777777" w:rsidTr="008466AD">
        <w:trPr>
          <w:trHeight w:val="290"/>
        </w:trPr>
        <w:tc>
          <w:tcPr>
            <w:tcW w:w="439" w:type="pct"/>
            <w:noWrap/>
          </w:tcPr>
          <w:p w14:paraId="10FA1A24" w14:textId="2AAB980F"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482.11</w:t>
            </w:r>
          </w:p>
        </w:tc>
        <w:tc>
          <w:tcPr>
            <w:tcW w:w="2799" w:type="pct"/>
            <w:noWrap/>
          </w:tcPr>
          <w:p w14:paraId="65C995A4" w14:textId="0E818F58" w:rsidR="000C4AD8" w:rsidRPr="00D47C57" w:rsidRDefault="000C4AD8" w:rsidP="000C4AD8">
            <w:pPr>
              <w:rPr>
                <w:rFonts w:eastAsia="Times New Roman" w:cstheme="minorHAnsi"/>
                <w:color w:val="000000"/>
                <w:lang w:eastAsia="en-GB"/>
              </w:rPr>
            </w:pPr>
            <w:r w:rsidRPr="009E5572">
              <w:rPr>
                <w:rFonts w:eastAsia="Times New Roman" w:cstheme="minorHAnsi"/>
                <w:color w:val="000000"/>
                <w:lang w:eastAsia="en-GB"/>
              </w:rPr>
              <w:t xml:space="preserve">Fabric reinforcement to BS A393 </w:t>
            </w:r>
            <w:r>
              <w:rPr>
                <w:rFonts w:eastAsia="Times New Roman" w:cstheme="minorHAnsi"/>
                <w:color w:val="000000"/>
                <w:lang w:eastAsia="en-GB"/>
              </w:rPr>
              <w:t xml:space="preserve">Aprons </w:t>
            </w:r>
            <w:r w:rsidRPr="009E5572">
              <w:rPr>
                <w:rFonts w:eastAsia="Times New Roman" w:cstheme="minorHAnsi"/>
                <w:color w:val="000000"/>
                <w:lang w:eastAsia="en-GB"/>
              </w:rPr>
              <w:t xml:space="preserve">   </w:t>
            </w:r>
          </w:p>
        </w:tc>
        <w:tc>
          <w:tcPr>
            <w:tcW w:w="367" w:type="pct"/>
            <w:noWrap/>
          </w:tcPr>
          <w:p w14:paraId="017EA81F" w14:textId="1B64DF24" w:rsidR="000C4AD8" w:rsidRPr="00FB0909" w:rsidRDefault="000C4AD8" w:rsidP="000C4AD8">
            <w:pPr>
              <w:jc w:val="center"/>
              <w:rPr>
                <w:rFonts w:eastAsia="Times New Roman" w:cstheme="minorHAnsi"/>
                <w:color w:val="000000"/>
                <w:lang w:eastAsia="en-GB"/>
              </w:rPr>
            </w:pPr>
            <w:r w:rsidRPr="009E5572">
              <w:rPr>
                <w:rFonts w:eastAsia="Times New Roman" w:cstheme="minorHAnsi"/>
                <w:color w:val="000000"/>
                <w:lang w:eastAsia="en-GB"/>
              </w:rPr>
              <w:t>m²</w:t>
            </w:r>
          </w:p>
        </w:tc>
        <w:tc>
          <w:tcPr>
            <w:tcW w:w="589" w:type="pct"/>
            <w:noWrap/>
          </w:tcPr>
          <w:p w14:paraId="7304642E" w14:textId="07D11616"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35</w:t>
            </w:r>
          </w:p>
        </w:tc>
        <w:tc>
          <w:tcPr>
            <w:tcW w:w="368" w:type="pct"/>
            <w:noWrap/>
          </w:tcPr>
          <w:p w14:paraId="0A843E63" w14:textId="77777777" w:rsidR="000C4AD8" w:rsidRPr="00FB0909" w:rsidRDefault="000C4AD8" w:rsidP="000C4AD8">
            <w:pPr>
              <w:jc w:val="center"/>
              <w:rPr>
                <w:rFonts w:eastAsia="Times New Roman" w:cstheme="minorHAnsi"/>
                <w:color w:val="000000"/>
                <w:lang w:eastAsia="en-GB"/>
              </w:rPr>
            </w:pPr>
          </w:p>
        </w:tc>
        <w:tc>
          <w:tcPr>
            <w:tcW w:w="438" w:type="pct"/>
            <w:noWrap/>
          </w:tcPr>
          <w:p w14:paraId="0E5A1CC8" w14:textId="77777777" w:rsidR="000C4AD8" w:rsidRPr="00FB0909" w:rsidRDefault="000C4AD8" w:rsidP="000C4AD8">
            <w:pPr>
              <w:jc w:val="center"/>
              <w:rPr>
                <w:rFonts w:eastAsia="Times New Roman" w:cstheme="minorHAnsi"/>
                <w:color w:val="000000"/>
                <w:lang w:eastAsia="en-GB"/>
              </w:rPr>
            </w:pPr>
          </w:p>
        </w:tc>
      </w:tr>
      <w:tr w:rsidR="000C4AD8" w:rsidRPr="002D0238" w14:paraId="1E599B88" w14:textId="77777777" w:rsidTr="008466AD">
        <w:trPr>
          <w:trHeight w:val="290"/>
        </w:trPr>
        <w:tc>
          <w:tcPr>
            <w:tcW w:w="439" w:type="pct"/>
            <w:noWrap/>
          </w:tcPr>
          <w:p w14:paraId="171749B2" w14:textId="77777777" w:rsidR="000C4AD8" w:rsidRPr="00FB0909" w:rsidRDefault="000C4AD8" w:rsidP="000C4AD8">
            <w:pPr>
              <w:rPr>
                <w:rFonts w:eastAsia="Times New Roman" w:cstheme="minorHAnsi"/>
                <w:b/>
                <w:bCs/>
                <w:color w:val="000000"/>
                <w:lang w:eastAsia="en-GB"/>
              </w:rPr>
            </w:pPr>
          </w:p>
        </w:tc>
        <w:tc>
          <w:tcPr>
            <w:tcW w:w="2799" w:type="pct"/>
            <w:noWrap/>
          </w:tcPr>
          <w:p w14:paraId="7372F552" w14:textId="4638DF4E" w:rsidR="000C4AD8" w:rsidRPr="00D47C57" w:rsidRDefault="000C4AD8" w:rsidP="000C4AD8">
            <w:pPr>
              <w:rPr>
                <w:rFonts w:eastAsia="Times New Roman" w:cstheme="minorHAnsi"/>
                <w:color w:val="000000"/>
                <w:lang w:eastAsia="en-GB"/>
              </w:rPr>
            </w:pPr>
            <w:r w:rsidRPr="00843091">
              <w:rPr>
                <w:rFonts w:eastAsia="Times New Roman" w:cstheme="minorHAnsi"/>
                <w:b/>
                <w:bCs/>
                <w:color w:val="000000"/>
                <w:lang w:eastAsia="en-GB"/>
              </w:rPr>
              <w:t>CC 488/MMHW Waterproofing for concrete structures</w:t>
            </w:r>
          </w:p>
        </w:tc>
        <w:tc>
          <w:tcPr>
            <w:tcW w:w="367" w:type="pct"/>
            <w:noWrap/>
          </w:tcPr>
          <w:p w14:paraId="1C3A4BD1" w14:textId="77777777" w:rsidR="000C4AD8" w:rsidRPr="00FB0909" w:rsidRDefault="000C4AD8" w:rsidP="000C4AD8">
            <w:pPr>
              <w:jc w:val="center"/>
              <w:rPr>
                <w:rFonts w:eastAsia="Times New Roman" w:cstheme="minorHAnsi"/>
                <w:color w:val="000000"/>
                <w:lang w:eastAsia="en-GB"/>
              </w:rPr>
            </w:pPr>
          </w:p>
        </w:tc>
        <w:tc>
          <w:tcPr>
            <w:tcW w:w="589" w:type="pct"/>
            <w:noWrap/>
          </w:tcPr>
          <w:p w14:paraId="037B62AD" w14:textId="77777777" w:rsidR="000C4AD8" w:rsidRPr="00FB0909" w:rsidRDefault="000C4AD8" w:rsidP="000C4AD8">
            <w:pPr>
              <w:jc w:val="center"/>
              <w:rPr>
                <w:rFonts w:eastAsia="Times New Roman" w:cstheme="minorHAnsi"/>
                <w:color w:val="000000"/>
                <w:lang w:eastAsia="en-GB"/>
              </w:rPr>
            </w:pPr>
          </w:p>
        </w:tc>
        <w:tc>
          <w:tcPr>
            <w:tcW w:w="368" w:type="pct"/>
            <w:noWrap/>
          </w:tcPr>
          <w:p w14:paraId="2F8540D8" w14:textId="77777777" w:rsidR="000C4AD8" w:rsidRPr="00FB0909" w:rsidRDefault="000C4AD8" w:rsidP="000C4AD8">
            <w:pPr>
              <w:jc w:val="center"/>
              <w:rPr>
                <w:rFonts w:eastAsia="Times New Roman" w:cstheme="minorHAnsi"/>
                <w:color w:val="000000"/>
                <w:lang w:eastAsia="en-GB"/>
              </w:rPr>
            </w:pPr>
          </w:p>
        </w:tc>
        <w:tc>
          <w:tcPr>
            <w:tcW w:w="438" w:type="pct"/>
            <w:noWrap/>
          </w:tcPr>
          <w:p w14:paraId="26156893" w14:textId="77777777" w:rsidR="000C4AD8" w:rsidRPr="00FB0909" w:rsidRDefault="000C4AD8" w:rsidP="000C4AD8">
            <w:pPr>
              <w:jc w:val="center"/>
              <w:rPr>
                <w:rFonts w:eastAsia="Times New Roman" w:cstheme="minorHAnsi"/>
                <w:color w:val="000000"/>
                <w:lang w:eastAsia="en-GB"/>
              </w:rPr>
            </w:pPr>
          </w:p>
        </w:tc>
      </w:tr>
      <w:tr w:rsidR="000C4AD8" w:rsidRPr="002D0238" w14:paraId="3D9040E8" w14:textId="77777777" w:rsidTr="008466AD">
        <w:trPr>
          <w:trHeight w:val="290"/>
        </w:trPr>
        <w:tc>
          <w:tcPr>
            <w:tcW w:w="439" w:type="pct"/>
            <w:noWrap/>
            <w:hideMark/>
          </w:tcPr>
          <w:p w14:paraId="5B7A3768" w14:textId="32E074D3"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488.1</w:t>
            </w:r>
          </w:p>
        </w:tc>
        <w:tc>
          <w:tcPr>
            <w:tcW w:w="2799" w:type="pct"/>
            <w:noWrap/>
          </w:tcPr>
          <w:p w14:paraId="7A3D4CFB" w14:textId="287F0E06" w:rsidR="000C4AD8" w:rsidRPr="004B2ED2" w:rsidRDefault="000C4AD8" w:rsidP="000C4AD8">
            <w:pPr>
              <w:rPr>
                <w:rFonts w:eastAsia="Times New Roman" w:cstheme="minorHAnsi"/>
                <w:color w:val="000000"/>
                <w:lang w:eastAsia="en-GB"/>
              </w:rPr>
            </w:pPr>
            <w:r w:rsidRPr="004B2ED2">
              <w:rPr>
                <w:rFonts w:eastAsia="Times New Roman" w:cstheme="minorHAnsi"/>
                <w:color w:val="000000"/>
                <w:lang w:eastAsia="en-GB"/>
              </w:rPr>
              <w:t>Waterproofing</w:t>
            </w:r>
            <w:r>
              <w:rPr>
                <w:rFonts w:eastAsia="Times New Roman" w:cstheme="minorHAnsi"/>
                <w:color w:val="000000"/>
                <w:lang w:eastAsia="en-GB"/>
              </w:rPr>
              <w:t xml:space="preserve"> </w:t>
            </w:r>
            <w:r w:rsidRPr="004B2ED2">
              <w:rPr>
                <w:rFonts w:eastAsia="Times New Roman" w:cstheme="minorHAnsi"/>
                <w:color w:val="000000"/>
                <w:lang w:eastAsia="en-GB"/>
              </w:rPr>
              <w:t xml:space="preserve">concrete deck of highway structure with </w:t>
            </w:r>
            <w:r w:rsidR="001A3BF6">
              <w:rPr>
                <w:rFonts w:eastAsia="Times New Roman" w:cstheme="minorHAnsi"/>
                <w:color w:val="000000"/>
                <w:lang w:eastAsia="en-GB"/>
              </w:rPr>
              <w:t>1</w:t>
            </w:r>
            <w:r>
              <w:rPr>
                <w:rFonts w:eastAsia="Times New Roman" w:cstheme="minorHAnsi"/>
                <w:color w:val="000000"/>
                <w:lang w:eastAsia="en-GB"/>
              </w:rPr>
              <w:t xml:space="preserve"> </w:t>
            </w:r>
            <w:proofErr w:type="gramStart"/>
            <w:r w:rsidRPr="004B2ED2">
              <w:rPr>
                <w:rFonts w:eastAsia="Times New Roman" w:cstheme="minorHAnsi"/>
                <w:color w:val="000000"/>
                <w:lang w:eastAsia="en-GB"/>
              </w:rPr>
              <w:t>coats</w:t>
            </w:r>
            <w:proofErr w:type="gramEnd"/>
            <w:r w:rsidRPr="004B2ED2">
              <w:rPr>
                <w:rFonts w:eastAsia="Times New Roman" w:cstheme="minorHAnsi"/>
                <w:color w:val="000000"/>
                <w:lang w:eastAsia="en-GB"/>
              </w:rPr>
              <w:t xml:space="preserve"> of </w:t>
            </w:r>
            <w:proofErr w:type="spellStart"/>
            <w:r w:rsidR="001A3BF6">
              <w:rPr>
                <w:rFonts w:eastAsia="Times New Roman" w:cstheme="minorHAnsi"/>
                <w:color w:val="000000"/>
                <w:lang w:eastAsia="en-GB"/>
              </w:rPr>
              <w:t>servidek</w:t>
            </w:r>
            <w:proofErr w:type="spellEnd"/>
            <w:r w:rsidR="001A3BF6">
              <w:rPr>
                <w:rFonts w:eastAsia="Times New Roman" w:cstheme="minorHAnsi"/>
                <w:color w:val="000000"/>
                <w:lang w:eastAsia="en-GB"/>
              </w:rPr>
              <w:t xml:space="preserve"> </w:t>
            </w:r>
            <w:r w:rsidRPr="004B2ED2">
              <w:rPr>
                <w:rFonts w:eastAsia="Times New Roman" w:cstheme="minorHAnsi"/>
                <w:color w:val="000000"/>
                <w:lang w:eastAsia="en-GB"/>
              </w:rPr>
              <w:t>more than 300 mm wide horizontal or at any inclination up to and including 30°</w:t>
            </w:r>
          </w:p>
          <w:p w14:paraId="7AAC763B" w14:textId="0D2674AA" w:rsidR="000C4AD8" w:rsidRPr="00D47C57" w:rsidRDefault="000C4AD8" w:rsidP="000C4AD8">
            <w:pPr>
              <w:rPr>
                <w:rFonts w:eastAsia="Times New Roman" w:cstheme="minorHAnsi"/>
                <w:color w:val="000000"/>
                <w:lang w:eastAsia="en-GB"/>
              </w:rPr>
            </w:pPr>
            <w:r w:rsidRPr="004B2ED2">
              <w:rPr>
                <w:rFonts w:eastAsia="Times New Roman" w:cstheme="minorHAnsi"/>
                <w:color w:val="000000"/>
                <w:lang w:eastAsia="en-GB"/>
              </w:rPr>
              <w:t>to the horizontal</w:t>
            </w:r>
            <w:r>
              <w:rPr>
                <w:rFonts w:eastAsia="Times New Roman" w:cstheme="minorHAnsi"/>
                <w:color w:val="000000"/>
                <w:lang w:eastAsia="en-GB"/>
              </w:rPr>
              <w:t xml:space="preserve"> (Deck) </w:t>
            </w:r>
          </w:p>
        </w:tc>
        <w:tc>
          <w:tcPr>
            <w:tcW w:w="367" w:type="pct"/>
            <w:noWrap/>
            <w:hideMark/>
          </w:tcPr>
          <w:p w14:paraId="4540B363" w14:textId="38914893"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m² </w:t>
            </w:r>
          </w:p>
        </w:tc>
        <w:tc>
          <w:tcPr>
            <w:tcW w:w="589" w:type="pct"/>
            <w:noWrap/>
            <w:hideMark/>
          </w:tcPr>
          <w:p w14:paraId="5E2EC3D7" w14:textId="6E11535B"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 </w:t>
            </w:r>
            <w:r>
              <w:rPr>
                <w:rFonts w:eastAsia="Times New Roman" w:cstheme="minorHAnsi"/>
                <w:color w:val="000000"/>
                <w:lang w:eastAsia="en-GB"/>
              </w:rPr>
              <w:t>55</w:t>
            </w:r>
          </w:p>
        </w:tc>
        <w:tc>
          <w:tcPr>
            <w:tcW w:w="368" w:type="pct"/>
            <w:noWrap/>
          </w:tcPr>
          <w:p w14:paraId="431BF801" w14:textId="77777777" w:rsidR="000C4AD8" w:rsidRPr="00FB0909" w:rsidRDefault="000C4AD8" w:rsidP="000C4AD8">
            <w:pPr>
              <w:jc w:val="center"/>
              <w:rPr>
                <w:rFonts w:eastAsia="Times New Roman" w:cstheme="minorHAnsi"/>
                <w:color w:val="000000"/>
                <w:lang w:eastAsia="en-GB"/>
              </w:rPr>
            </w:pPr>
          </w:p>
        </w:tc>
        <w:tc>
          <w:tcPr>
            <w:tcW w:w="438" w:type="pct"/>
            <w:noWrap/>
          </w:tcPr>
          <w:p w14:paraId="23062398" w14:textId="77777777" w:rsidR="000C4AD8" w:rsidRPr="00FB0909" w:rsidRDefault="000C4AD8" w:rsidP="000C4AD8">
            <w:pPr>
              <w:jc w:val="center"/>
              <w:rPr>
                <w:rFonts w:eastAsia="Times New Roman" w:cstheme="minorHAnsi"/>
                <w:color w:val="000000"/>
                <w:lang w:eastAsia="en-GB"/>
              </w:rPr>
            </w:pPr>
          </w:p>
        </w:tc>
      </w:tr>
      <w:tr w:rsidR="000C4AD8" w:rsidRPr="002D0238" w14:paraId="781CDE1E" w14:textId="77777777" w:rsidTr="008466AD">
        <w:trPr>
          <w:trHeight w:val="290"/>
        </w:trPr>
        <w:tc>
          <w:tcPr>
            <w:tcW w:w="439" w:type="pct"/>
            <w:noWrap/>
          </w:tcPr>
          <w:p w14:paraId="630CF6EE" w14:textId="6AEFE36B" w:rsidR="000C4AD8"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488.2</w:t>
            </w:r>
          </w:p>
        </w:tc>
        <w:tc>
          <w:tcPr>
            <w:tcW w:w="2799" w:type="pct"/>
            <w:noWrap/>
          </w:tcPr>
          <w:p w14:paraId="69E942E3" w14:textId="58960C72" w:rsidR="0055642A" w:rsidRPr="0055642A" w:rsidRDefault="000C4AD8" w:rsidP="0055642A">
            <w:pPr>
              <w:rPr>
                <w:rFonts w:eastAsia="Times New Roman" w:cstheme="minorHAnsi"/>
                <w:lang w:eastAsia="en-GB"/>
              </w:rPr>
            </w:pPr>
            <w:r w:rsidRPr="0055642A">
              <w:rPr>
                <w:rFonts w:eastAsia="Times New Roman" w:cstheme="minorHAnsi"/>
                <w:lang w:eastAsia="en-GB"/>
              </w:rPr>
              <w:t xml:space="preserve">Waterproofing concrete deck of highway structure with </w:t>
            </w:r>
            <w:r w:rsidR="001A3BF6">
              <w:rPr>
                <w:rFonts w:eastAsia="Times New Roman" w:cstheme="minorHAnsi"/>
                <w:lang w:eastAsia="en-GB"/>
              </w:rPr>
              <w:t>1</w:t>
            </w:r>
            <w:r w:rsidRPr="0055642A">
              <w:rPr>
                <w:rFonts w:eastAsia="Times New Roman" w:cstheme="minorHAnsi"/>
                <w:lang w:eastAsia="en-GB"/>
              </w:rPr>
              <w:t xml:space="preserve"> </w:t>
            </w:r>
            <w:proofErr w:type="gramStart"/>
            <w:r w:rsidRPr="0055642A">
              <w:rPr>
                <w:rFonts w:eastAsia="Times New Roman" w:cstheme="minorHAnsi"/>
                <w:lang w:eastAsia="en-GB"/>
              </w:rPr>
              <w:t>coats</w:t>
            </w:r>
            <w:proofErr w:type="gramEnd"/>
            <w:r w:rsidRPr="0055642A">
              <w:rPr>
                <w:rFonts w:eastAsia="Times New Roman" w:cstheme="minorHAnsi"/>
                <w:lang w:eastAsia="en-GB"/>
              </w:rPr>
              <w:t xml:space="preserve"> of </w:t>
            </w:r>
            <w:proofErr w:type="spellStart"/>
            <w:r w:rsidR="001A3BF6">
              <w:rPr>
                <w:rFonts w:eastAsia="Times New Roman" w:cstheme="minorHAnsi"/>
                <w:color w:val="000000"/>
                <w:lang w:eastAsia="en-GB"/>
              </w:rPr>
              <w:t>servidek</w:t>
            </w:r>
            <w:proofErr w:type="spellEnd"/>
            <w:r w:rsidR="001A3BF6" w:rsidRPr="0055642A">
              <w:rPr>
                <w:rFonts w:eastAsia="Times New Roman" w:cstheme="minorHAnsi"/>
                <w:lang w:eastAsia="en-GB"/>
              </w:rPr>
              <w:t xml:space="preserve"> </w:t>
            </w:r>
            <w:r w:rsidR="0055642A" w:rsidRPr="0055642A">
              <w:rPr>
                <w:rFonts w:eastAsia="Times New Roman" w:cstheme="minorHAnsi"/>
                <w:lang w:eastAsia="en-GB"/>
              </w:rPr>
              <w:t>more than 300 mm wide at any inclination more than 30° up to and including 90°</w:t>
            </w:r>
          </w:p>
          <w:p w14:paraId="036A00BA" w14:textId="34B7E87D" w:rsidR="000C4AD8" w:rsidRPr="0055642A" w:rsidRDefault="0055642A" w:rsidP="0055642A">
            <w:pPr>
              <w:rPr>
                <w:rFonts w:eastAsia="Times New Roman" w:cstheme="minorHAnsi"/>
                <w:lang w:eastAsia="en-GB"/>
              </w:rPr>
            </w:pPr>
            <w:r w:rsidRPr="0055642A">
              <w:rPr>
                <w:rFonts w:eastAsia="Times New Roman" w:cstheme="minorHAnsi"/>
                <w:lang w:eastAsia="en-GB"/>
              </w:rPr>
              <w:t>to the horizontal</w:t>
            </w:r>
            <w:r w:rsidR="000C4AD8" w:rsidRPr="0055642A">
              <w:rPr>
                <w:rFonts w:eastAsia="Times New Roman" w:cstheme="minorHAnsi"/>
                <w:lang w:eastAsia="en-GB"/>
              </w:rPr>
              <w:t xml:space="preserve"> (Deck </w:t>
            </w:r>
            <w:proofErr w:type="gramStart"/>
            <w:r w:rsidR="000C4AD8" w:rsidRPr="0055642A">
              <w:rPr>
                <w:rFonts w:eastAsia="Times New Roman" w:cstheme="minorHAnsi"/>
                <w:lang w:eastAsia="en-GB"/>
              </w:rPr>
              <w:t>Sides )</w:t>
            </w:r>
            <w:proofErr w:type="gramEnd"/>
          </w:p>
        </w:tc>
        <w:tc>
          <w:tcPr>
            <w:tcW w:w="367" w:type="pct"/>
            <w:noWrap/>
          </w:tcPr>
          <w:p w14:paraId="14AA8124" w14:textId="3BB9AC90"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m² </w:t>
            </w:r>
          </w:p>
        </w:tc>
        <w:tc>
          <w:tcPr>
            <w:tcW w:w="589" w:type="pct"/>
            <w:noWrap/>
          </w:tcPr>
          <w:p w14:paraId="6C2903F0" w14:textId="674E7F48"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9</w:t>
            </w:r>
          </w:p>
        </w:tc>
        <w:tc>
          <w:tcPr>
            <w:tcW w:w="368" w:type="pct"/>
            <w:noWrap/>
          </w:tcPr>
          <w:p w14:paraId="7C89016D" w14:textId="77777777" w:rsidR="000C4AD8" w:rsidRPr="00FB0909" w:rsidRDefault="000C4AD8" w:rsidP="000C4AD8">
            <w:pPr>
              <w:jc w:val="center"/>
              <w:rPr>
                <w:rFonts w:eastAsia="Times New Roman" w:cstheme="minorHAnsi"/>
                <w:color w:val="000000"/>
                <w:lang w:eastAsia="en-GB"/>
              </w:rPr>
            </w:pPr>
          </w:p>
        </w:tc>
        <w:tc>
          <w:tcPr>
            <w:tcW w:w="438" w:type="pct"/>
            <w:noWrap/>
          </w:tcPr>
          <w:p w14:paraId="2F089A86" w14:textId="77777777" w:rsidR="000C4AD8" w:rsidRPr="00FB0909" w:rsidRDefault="000C4AD8" w:rsidP="000C4AD8">
            <w:pPr>
              <w:jc w:val="center"/>
              <w:rPr>
                <w:rFonts w:eastAsia="Times New Roman" w:cstheme="minorHAnsi"/>
                <w:color w:val="000000"/>
                <w:lang w:eastAsia="en-GB"/>
              </w:rPr>
            </w:pPr>
          </w:p>
        </w:tc>
      </w:tr>
      <w:tr w:rsidR="000C4AD8" w:rsidRPr="002D0238" w14:paraId="5EC7F617" w14:textId="77777777" w:rsidTr="002D0238">
        <w:trPr>
          <w:trHeight w:val="290"/>
        </w:trPr>
        <w:tc>
          <w:tcPr>
            <w:tcW w:w="439" w:type="pct"/>
            <w:noWrap/>
          </w:tcPr>
          <w:p w14:paraId="18FEBAED" w14:textId="0FF4701E"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488.3</w:t>
            </w:r>
          </w:p>
        </w:tc>
        <w:tc>
          <w:tcPr>
            <w:tcW w:w="2799" w:type="pct"/>
            <w:noWrap/>
          </w:tcPr>
          <w:p w14:paraId="3D57AFC0" w14:textId="6095CE13" w:rsidR="000C4AD8" w:rsidRPr="0055642A" w:rsidRDefault="000C4AD8" w:rsidP="000C4AD8">
            <w:pPr>
              <w:rPr>
                <w:rFonts w:eastAsia="Times New Roman" w:cstheme="minorHAnsi"/>
                <w:lang w:eastAsia="en-GB"/>
              </w:rPr>
            </w:pPr>
            <w:r w:rsidRPr="0055642A">
              <w:rPr>
                <w:rFonts w:eastAsia="Times New Roman" w:cstheme="minorHAnsi"/>
                <w:lang w:eastAsia="en-GB"/>
              </w:rPr>
              <w:t xml:space="preserve">Waterproofing concrete box culvert structure with </w:t>
            </w:r>
            <w:r w:rsidR="001A3BF6">
              <w:rPr>
                <w:rFonts w:eastAsia="Times New Roman" w:cstheme="minorHAnsi"/>
                <w:lang w:eastAsia="en-GB"/>
              </w:rPr>
              <w:t>1</w:t>
            </w:r>
            <w:r w:rsidRPr="0055642A">
              <w:rPr>
                <w:rFonts w:eastAsia="Times New Roman" w:cstheme="minorHAnsi"/>
                <w:lang w:eastAsia="en-GB"/>
              </w:rPr>
              <w:t xml:space="preserve"> </w:t>
            </w:r>
            <w:proofErr w:type="gramStart"/>
            <w:r w:rsidRPr="0055642A">
              <w:rPr>
                <w:rFonts w:eastAsia="Times New Roman" w:cstheme="minorHAnsi"/>
                <w:lang w:eastAsia="en-GB"/>
              </w:rPr>
              <w:t>coats</w:t>
            </w:r>
            <w:proofErr w:type="gramEnd"/>
            <w:r w:rsidRPr="0055642A">
              <w:rPr>
                <w:rFonts w:eastAsia="Times New Roman" w:cstheme="minorHAnsi"/>
                <w:lang w:eastAsia="en-GB"/>
              </w:rPr>
              <w:t xml:space="preserve"> of </w:t>
            </w:r>
            <w:proofErr w:type="spellStart"/>
            <w:r w:rsidR="001A3BF6">
              <w:rPr>
                <w:rFonts w:eastAsia="Times New Roman" w:cstheme="minorHAnsi"/>
                <w:color w:val="000000"/>
                <w:lang w:eastAsia="en-GB"/>
              </w:rPr>
              <w:t>servidek</w:t>
            </w:r>
            <w:proofErr w:type="spellEnd"/>
            <w:r w:rsidR="001A3BF6" w:rsidRPr="0055642A">
              <w:rPr>
                <w:rFonts w:eastAsia="Times New Roman" w:cstheme="minorHAnsi"/>
                <w:lang w:eastAsia="en-GB"/>
              </w:rPr>
              <w:t xml:space="preserve"> </w:t>
            </w:r>
            <w:r w:rsidRPr="0055642A">
              <w:rPr>
                <w:rFonts w:eastAsia="Times New Roman" w:cstheme="minorHAnsi"/>
                <w:lang w:eastAsia="en-GB"/>
              </w:rPr>
              <w:t>than 300 mm wide horizontal or at any inclination up to and including 30°</w:t>
            </w:r>
          </w:p>
          <w:p w14:paraId="7F55CF57" w14:textId="4CAE04FD" w:rsidR="000C4AD8" w:rsidRPr="0055642A" w:rsidRDefault="000C4AD8" w:rsidP="000C4AD8">
            <w:pPr>
              <w:rPr>
                <w:rFonts w:eastAsia="Times New Roman" w:cstheme="minorHAnsi"/>
                <w:lang w:eastAsia="en-GB"/>
              </w:rPr>
            </w:pPr>
            <w:r w:rsidRPr="0055642A">
              <w:rPr>
                <w:rFonts w:eastAsia="Times New Roman" w:cstheme="minorHAnsi"/>
                <w:lang w:eastAsia="en-GB"/>
              </w:rPr>
              <w:t>to the horizontal (Culvert top)</w:t>
            </w:r>
          </w:p>
        </w:tc>
        <w:tc>
          <w:tcPr>
            <w:tcW w:w="367" w:type="pct"/>
            <w:noWrap/>
          </w:tcPr>
          <w:p w14:paraId="1A00341E" w14:textId="389A12AF"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m²</w:t>
            </w:r>
          </w:p>
        </w:tc>
        <w:tc>
          <w:tcPr>
            <w:tcW w:w="589" w:type="pct"/>
            <w:noWrap/>
          </w:tcPr>
          <w:p w14:paraId="14DC31F3" w14:textId="0B38F9B1"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29</w:t>
            </w:r>
          </w:p>
        </w:tc>
        <w:tc>
          <w:tcPr>
            <w:tcW w:w="368" w:type="pct"/>
            <w:noWrap/>
          </w:tcPr>
          <w:p w14:paraId="5E7502F4" w14:textId="77777777" w:rsidR="000C4AD8" w:rsidRPr="00FB0909" w:rsidRDefault="000C4AD8" w:rsidP="000C4AD8">
            <w:pPr>
              <w:jc w:val="center"/>
              <w:rPr>
                <w:rFonts w:eastAsia="Times New Roman" w:cstheme="minorHAnsi"/>
                <w:color w:val="000000"/>
                <w:lang w:eastAsia="en-GB"/>
              </w:rPr>
            </w:pPr>
          </w:p>
        </w:tc>
        <w:tc>
          <w:tcPr>
            <w:tcW w:w="438" w:type="pct"/>
            <w:noWrap/>
          </w:tcPr>
          <w:p w14:paraId="49FF3603" w14:textId="77777777" w:rsidR="000C4AD8" w:rsidRPr="00FB0909" w:rsidRDefault="000C4AD8" w:rsidP="000C4AD8">
            <w:pPr>
              <w:jc w:val="center"/>
              <w:rPr>
                <w:rFonts w:eastAsia="Times New Roman" w:cstheme="minorHAnsi"/>
                <w:color w:val="000000"/>
                <w:lang w:eastAsia="en-GB"/>
              </w:rPr>
            </w:pPr>
          </w:p>
        </w:tc>
      </w:tr>
      <w:tr w:rsidR="000C4AD8" w:rsidRPr="002D0238" w14:paraId="1A41DAAD" w14:textId="77777777" w:rsidTr="002D0238">
        <w:trPr>
          <w:trHeight w:val="290"/>
        </w:trPr>
        <w:tc>
          <w:tcPr>
            <w:tcW w:w="439" w:type="pct"/>
            <w:noWrap/>
          </w:tcPr>
          <w:p w14:paraId="3838CADD" w14:textId="311806AD" w:rsidR="000C4AD8" w:rsidRPr="00FB0909" w:rsidRDefault="000C4AD8" w:rsidP="000C4AD8">
            <w:pPr>
              <w:jc w:val="center"/>
              <w:rPr>
                <w:rFonts w:eastAsia="Times New Roman" w:cstheme="minorHAnsi"/>
                <w:b/>
                <w:bCs/>
                <w:color w:val="000000"/>
                <w:lang w:eastAsia="en-GB"/>
              </w:rPr>
            </w:pPr>
          </w:p>
        </w:tc>
        <w:tc>
          <w:tcPr>
            <w:tcW w:w="2799" w:type="pct"/>
            <w:noWrap/>
          </w:tcPr>
          <w:p w14:paraId="17B4F102" w14:textId="6DC9DF57" w:rsidR="0055642A" w:rsidRPr="0055642A" w:rsidRDefault="000C4AD8" w:rsidP="0055642A">
            <w:pPr>
              <w:rPr>
                <w:rFonts w:eastAsia="Times New Roman" w:cstheme="minorHAnsi"/>
                <w:lang w:eastAsia="en-GB"/>
              </w:rPr>
            </w:pPr>
            <w:r w:rsidRPr="0055642A">
              <w:rPr>
                <w:rFonts w:eastAsia="Times New Roman" w:cstheme="minorHAnsi"/>
                <w:lang w:eastAsia="en-GB"/>
              </w:rPr>
              <w:t xml:space="preserve">Waterproofing concrete box culvert structure with </w:t>
            </w:r>
            <w:r w:rsidR="001A3BF6">
              <w:rPr>
                <w:rFonts w:eastAsia="Times New Roman" w:cstheme="minorHAnsi"/>
                <w:lang w:eastAsia="en-GB"/>
              </w:rPr>
              <w:t>1</w:t>
            </w:r>
            <w:r w:rsidRPr="0055642A">
              <w:rPr>
                <w:rFonts w:eastAsia="Times New Roman" w:cstheme="minorHAnsi"/>
                <w:lang w:eastAsia="en-GB"/>
              </w:rPr>
              <w:t xml:space="preserve"> </w:t>
            </w:r>
            <w:proofErr w:type="gramStart"/>
            <w:r w:rsidRPr="0055642A">
              <w:rPr>
                <w:rFonts w:eastAsia="Times New Roman" w:cstheme="minorHAnsi"/>
                <w:lang w:eastAsia="en-GB"/>
              </w:rPr>
              <w:t>coats</w:t>
            </w:r>
            <w:proofErr w:type="gramEnd"/>
            <w:r w:rsidRPr="0055642A">
              <w:rPr>
                <w:rFonts w:eastAsia="Times New Roman" w:cstheme="minorHAnsi"/>
                <w:lang w:eastAsia="en-GB"/>
              </w:rPr>
              <w:t xml:space="preserve"> of </w:t>
            </w:r>
            <w:proofErr w:type="spellStart"/>
            <w:r w:rsidR="001A3BF6">
              <w:rPr>
                <w:rFonts w:eastAsia="Times New Roman" w:cstheme="minorHAnsi"/>
                <w:color w:val="000000"/>
                <w:lang w:eastAsia="en-GB"/>
              </w:rPr>
              <w:t>servidek</w:t>
            </w:r>
            <w:proofErr w:type="spellEnd"/>
            <w:r w:rsidR="001A3BF6" w:rsidRPr="0055642A">
              <w:rPr>
                <w:rFonts w:eastAsia="Times New Roman" w:cstheme="minorHAnsi"/>
                <w:lang w:eastAsia="en-GB"/>
              </w:rPr>
              <w:t xml:space="preserve"> </w:t>
            </w:r>
            <w:r w:rsidR="0055642A" w:rsidRPr="0055642A">
              <w:rPr>
                <w:rFonts w:eastAsia="Times New Roman" w:cstheme="minorHAnsi"/>
                <w:lang w:eastAsia="en-GB"/>
              </w:rPr>
              <w:t>more than 300 mm wide at any inclination more than 30° up to and including 90°</w:t>
            </w:r>
          </w:p>
          <w:p w14:paraId="75CB5972" w14:textId="67AB81CF" w:rsidR="000C4AD8" w:rsidRPr="0055642A" w:rsidRDefault="0055642A" w:rsidP="0055642A">
            <w:pPr>
              <w:rPr>
                <w:rFonts w:eastAsia="Times New Roman" w:cstheme="minorHAnsi"/>
                <w:lang w:eastAsia="en-GB"/>
              </w:rPr>
            </w:pPr>
            <w:r w:rsidRPr="0055642A">
              <w:rPr>
                <w:rFonts w:eastAsia="Times New Roman" w:cstheme="minorHAnsi"/>
                <w:lang w:eastAsia="en-GB"/>
              </w:rPr>
              <w:t xml:space="preserve">to the </w:t>
            </w:r>
            <w:proofErr w:type="gramStart"/>
            <w:r w:rsidRPr="0055642A">
              <w:rPr>
                <w:rFonts w:eastAsia="Times New Roman" w:cstheme="minorHAnsi"/>
                <w:lang w:eastAsia="en-GB"/>
              </w:rPr>
              <w:t xml:space="preserve">horizontal  </w:t>
            </w:r>
            <w:r w:rsidR="000C4AD8" w:rsidRPr="0055642A">
              <w:rPr>
                <w:rFonts w:eastAsia="Times New Roman" w:cstheme="minorHAnsi"/>
                <w:lang w:eastAsia="en-GB"/>
              </w:rPr>
              <w:t>(</w:t>
            </w:r>
            <w:proofErr w:type="gramEnd"/>
            <w:r w:rsidR="000C4AD8" w:rsidRPr="0055642A">
              <w:rPr>
                <w:rFonts w:eastAsia="Times New Roman" w:cstheme="minorHAnsi"/>
                <w:lang w:eastAsia="en-GB"/>
              </w:rPr>
              <w:t>Culvert Sides)</w:t>
            </w:r>
          </w:p>
        </w:tc>
        <w:tc>
          <w:tcPr>
            <w:tcW w:w="367" w:type="pct"/>
            <w:noWrap/>
          </w:tcPr>
          <w:p w14:paraId="15337077" w14:textId="09CB90E7"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m²</w:t>
            </w:r>
          </w:p>
        </w:tc>
        <w:tc>
          <w:tcPr>
            <w:tcW w:w="589" w:type="pct"/>
            <w:noWrap/>
          </w:tcPr>
          <w:p w14:paraId="716E370E" w14:textId="23CFC2A2"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5</w:t>
            </w:r>
          </w:p>
        </w:tc>
        <w:tc>
          <w:tcPr>
            <w:tcW w:w="368" w:type="pct"/>
            <w:noWrap/>
          </w:tcPr>
          <w:p w14:paraId="2C430C46" w14:textId="77777777" w:rsidR="000C4AD8" w:rsidRPr="00FB0909" w:rsidRDefault="000C4AD8" w:rsidP="000C4AD8">
            <w:pPr>
              <w:jc w:val="center"/>
              <w:rPr>
                <w:rFonts w:eastAsia="Times New Roman" w:cstheme="minorHAnsi"/>
                <w:color w:val="000000"/>
                <w:lang w:eastAsia="en-GB"/>
              </w:rPr>
            </w:pPr>
          </w:p>
        </w:tc>
        <w:tc>
          <w:tcPr>
            <w:tcW w:w="438" w:type="pct"/>
            <w:noWrap/>
          </w:tcPr>
          <w:p w14:paraId="233A9A65" w14:textId="77777777" w:rsidR="000C4AD8" w:rsidRPr="00FB0909" w:rsidRDefault="000C4AD8" w:rsidP="000C4AD8">
            <w:pPr>
              <w:jc w:val="center"/>
              <w:rPr>
                <w:rFonts w:eastAsia="Times New Roman" w:cstheme="minorHAnsi"/>
                <w:color w:val="000000"/>
                <w:lang w:eastAsia="en-GB"/>
              </w:rPr>
            </w:pPr>
          </w:p>
        </w:tc>
      </w:tr>
      <w:tr w:rsidR="000C4AD8" w:rsidRPr="002D0238" w14:paraId="46884E66" w14:textId="77777777" w:rsidTr="00D126DB">
        <w:trPr>
          <w:trHeight w:val="290"/>
        </w:trPr>
        <w:tc>
          <w:tcPr>
            <w:tcW w:w="439" w:type="pct"/>
            <w:noWrap/>
          </w:tcPr>
          <w:p w14:paraId="6216D115" w14:textId="17703083" w:rsidR="000C4AD8" w:rsidRPr="00FB0909" w:rsidRDefault="000C4AD8" w:rsidP="000C4AD8">
            <w:pPr>
              <w:rPr>
                <w:rFonts w:eastAsia="Times New Roman" w:cstheme="minorHAnsi"/>
                <w:b/>
                <w:bCs/>
                <w:color w:val="000000"/>
                <w:lang w:eastAsia="en-GB"/>
              </w:rPr>
            </w:pPr>
          </w:p>
        </w:tc>
        <w:tc>
          <w:tcPr>
            <w:tcW w:w="2799" w:type="pct"/>
            <w:noWrap/>
          </w:tcPr>
          <w:p w14:paraId="205FF370" w14:textId="216C0D47" w:rsidR="000C4AD8" w:rsidRPr="004B2ED2" w:rsidRDefault="000C4AD8" w:rsidP="000C4AD8">
            <w:pPr>
              <w:rPr>
                <w:rFonts w:eastAsia="Times New Roman" w:cstheme="minorHAnsi"/>
                <w:b/>
                <w:bCs/>
                <w:color w:val="000000"/>
                <w:lang w:eastAsia="en-GB"/>
              </w:rPr>
            </w:pPr>
            <w:r w:rsidRPr="004B2ED2">
              <w:rPr>
                <w:rFonts w:eastAsia="Times New Roman" w:cstheme="minorHAnsi"/>
                <w:b/>
                <w:bCs/>
                <w:color w:val="000000"/>
                <w:lang w:eastAsia="en-GB"/>
              </w:rPr>
              <w:t>CC 490/MMHW Bridge expansion joints and sealing of gaps</w:t>
            </w:r>
          </w:p>
        </w:tc>
        <w:tc>
          <w:tcPr>
            <w:tcW w:w="367" w:type="pct"/>
            <w:noWrap/>
          </w:tcPr>
          <w:p w14:paraId="1C0ADD3E" w14:textId="5532330B" w:rsidR="000C4AD8" w:rsidRPr="00FB0909" w:rsidRDefault="000C4AD8" w:rsidP="000C4AD8">
            <w:pPr>
              <w:jc w:val="center"/>
              <w:rPr>
                <w:rFonts w:eastAsia="Times New Roman" w:cstheme="minorHAnsi"/>
                <w:color w:val="000000"/>
                <w:lang w:eastAsia="en-GB"/>
              </w:rPr>
            </w:pPr>
          </w:p>
        </w:tc>
        <w:tc>
          <w:tcPr>
            <w:tcW w:w="589" w:type="pct"/>
            <w:noWrap/>
          </w:tcPr>
          <w:p w14:paraId="67D646EC" w14:textId="15756F0E" w:rsidR="000C4AD8" w:rsidRPr="00FB0909" w:rsidRDefault="000C4AD8" w:rsidP="000C4AD8">
            <w:pPr>
              <w:jc w:val="center"/>
              <w:rPr>
                <w:rFonts w:eastAsia="Times New Roman" w:cstheme="minorHAnsi"/>
                <w:color w:val="000000"/>
                <w:lang w:eastAsia="en-GB"/>
              </w:rPr>
            </w:pPr>
          </w:p>
        </w:tc>
        <w:tc>
          <w:tcPr>
            <w:tcW w:w="368" w:type="pct"/>
            <w:noWrap/>
          </w:tcPr>
          <w:p w14:paraId="226BBCCE" w14:textId="77777777" w:rsidR="000C4AD8" w:rsidRPr="00FB0909" w:rsidRDefault="000C4AD8" w:rsidP="000C4AD8">
            <w:pPr>
              <w:jc w:val="center"/>
              <w:rPr>
                <w:rFonts w:eastAsia="Times New Roman" w:cstheme="minorHAnsi"/>
                <w:color w:val="000000"/>
                <w:lang w:eastAsia="en-GB"/>
              </w:rPr>
            </w:pPr>
          </w:p>
        </w:tc>
        <w:tc>
          <w:tcPr>
            <w:tcW w:w="438" w:type="pct"/>
            <w:noWrap/>
          </w:tcPr>
          <w:p w14:paraId="1A36E1FC" w14:textId="77777777" w:rsidR="000C4AD8" w:rsidRPr="00FB0909" w:rsidRDefault="000C4AD8" w:rsidP="000C4AD8">
            <w:pPr>
              <w:jc w:val="center"/>
              <w:rPr>
                <w:rFonts w:eastAsia="Times New Roman" w:cstheme="minorHAnsi"/>
                <w:color w:val="000000"/>
                <w:lang w:eastAsia="en-GB"/>
              </w:rPr>
            </w:pPr>
          </w:p>
        </w:tc>
      </w:tr>
      <w:tr w:rsidR="000C4AD8" w:rsidRPr="002D0238" w14:paraId="622CAF2E" w14:textId="77777777" w:rsidTr="00D126DB">
        <w:trPr>
          <w:trHeight w:val="290"/>
        </w:trPr>
        <w:tc>
          <w:tcPr>
            <w:tcW w:w="439" w:type="pct"/>
            <w:noWrap/>
          </w:tcPr>
          <w:p w14:paraId="2414F95A" w14:textId="02E0782E" w:rsidR="000C4AD8" w:rsidRPr="00FB0909" w:rsidRDefault="000C4AD8" w:rsidP="000C4AD8">
            <w:pPr>
              <w:rPr>
                <w:rFonts w:eastAsia="Times New Roman" w:cstheme="minorHAnsi"/>
                <w:b/>
                <w:bCs/>
                <w:color w:val="000000"/>
                <w:lang w:eastAsia="en-GB"/>
              </w:rPr>
            </w:pPr>
            <w:r>
              <w:rPr>
                <w:rFonts w:eastAsia="Times New Roman" w:cstheme="minorHAnsi"/>
                <w:b/>
                <w:bCs/>
                <w:color w:val="000000"/>
                <w:lang w:eastAsia="en-GB"/>
              </w:rPr>
              <w:t>490.1</w:t>
            </w:r>
          </w:p>
        </w:tc>
        <w:tc>
          <w:tcPr>
            <w:tcW w:w="2799" w:type="pct"/>
            <w:noWrap/>
          </w:tcPr>
          <w:p w14:paraId="53AEB98D" w14:textId="6788E591" w:rsidR="000C4AD8" w:rsidRPr="00D47C57" w:rsidRDefault="000C4AD8" w:rsidP="000C4AD8">
            <w:pPr>
              <w:rPr>
                <w:rFonts w:eastAsia="Times New Roman" w:cstheme="minorHAnsi"/>
                <w:color w:val="000000"/>
                <w:lang w:eastAsia="en-GB"/>
              </w:rPr>
            </w:pPr>
            <w:r w:rsidRPr="00190B74">
              <w:rPr>
                <w:rFonts w:eastAsia="Times New Roman" w:cstheme="minorHAnsi"/>
                <w:color w:val="000000"/>
                <w:lang w:eastAsia="en-GB"/>
              </w:rPr>
              <w:t xml:space="preserve">Butyl Sealant joint </w:t>
            </w:r>
          </w:p>
        </w:tc>
        <w:tc>
          <w:tcPr>
            <w:tcW w:w="367" w:type="pct"/>
            <w:noWrap/>
          </w:tcPr>
          <w:p w14:paraId="7111377A" w14:textId="5C30E3D5"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m</w:t>
            </w:r>
          </w:p>
        </w:tc>
        <w:tc>
          <w:tcPr>
            <w:tcW w:w="589" w:type="pct"/>
            <w:noWrap/>
          </w:tcPr>
          <w:p w14:paraId="3C8A3AAE" w14:textId="76DABEA6"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38</w:t>
            </w:r>
          </w:p>
        </w:tc>
        <w:tc>
          <w:tcPr>
            <w:tcW w:w="368" w:type="pct"/>
            <w:noWrap/>
          </w:tcPr>
          <w:p w14:paraId="1DFA0CB0" w14:textId="77777777" w:rsidR="000C4AD8" w:rsidRPr="00FB0909" w:rsidRDefault="000C4AD8" w:rsidP="000C4AD8">
            <w:pPr>
              <w:jc w:val="center"/>
              <w:rPr>
                <w:rFonts w:eastAsia="Times New Roman" w:cstheme="minorHAnsi"/>
                <w:color w:val="000000"/>
                <w:lang w:eastAsia="en-GB"/>
              </w:rPr>
            </w:pPr>
          </w:p>
        </w:tc>
        <w:tc>
          <w:tcPr>
            <w:tcW w:w="438" w:type="pct"/>
            <w:noWrap/>
          </w:tcPr>
          <w:p w14:paraId="1CC58FDC" w14:textId="77777777" w:rsidR="000C4AD8" w:rsidRPr="00FB0909" w:rsidRDefault="000C4AD8" w:rsidP="000C4AD8">
            <w:pPr>
              <w:jc w:val="center"/>
              <w:rPr>
                <w:rFonts w:eastAsia="Times New Roman" w:cstheme="minorHAnsi"/>
                <w:color w:val="000000"/>
                <w:lang w:eastAsia="en-GB"/>
              </w:rPr>
            </w:pPr>
          </w:p>
        </w:tc>
      </w:tr>
      <w:tr w:rsidR="000C4AD8" w:rsidRPr="002D0238" w14:paraId="2D0D5221" w14:textId="77777777" w:rsidTr="00D126DB">
        <w:trPr>
          <w:trHeight w:val="290"/>
        </w:trPr>
        <w:tc>
          <w:tcPr>
            <w:tcW w:w="439" w:type="pct"/>
            <w:noWrap/>
          </w:tcPr>
          <w:p w14:paraId="774EAD40" w14:textId="77777777" w:rsidR="000C4AD8" w:rsidRPr="00C43D5B" w:rsidRDefault="000C4AD8" w:rsidP="000C4AD8">
            <w:pPr>
              <w:jc w:val="right"/>
              <w:rPr>
                <w:rFonts w:eastAsia="Times New Roman" w:cstheme="minorHAnsi"/>
                <w:b/>
                <w:bCs/>
                <w:color w:val="000000"/>
                <w:lang w:eastAsia="en-GB"/>
              </w:rPr>
            </w:pPr>
          </w:p>
        </w:tc>
        <w:tc>
          <w:tcPr>
            <w:tcW w:w="2799" w:type="pct"/>
            <w:noWrap/>
          </w:tcPr>
          <w:p w14:paraId="20596B5C" w14:textId="008AD133" w:rsidR="000C4AD8" w:rsidRPr="00C43D5B" w:rsidRDefault="000C4AD8" w:rsidP="000C4AD8">
            <w:pPr>
              <w:rPr>
                <w:rFonts w:eastAsia="Times New Roman" w:cstheme="minorHAnsi"/>
                <w:b/>
                <w:bCs/>
                <w:color w:val="000000"/>
                <w:lang w:eastAsia="en-GB"/>
              </w:rPr>
            </w:pPr>
            <w:r w:rsidRPr="00843091">
              <w:rPr>
                <w:rFonts w:eastAsia="Times New Roman" w:cstheme="minorHAnsi"/>
                <w:b/>
                <w:bCs/>
                <w:color w:val="000000"/>
                <w:lang w:eastAsia="en-GB"/>
              </w:rPr>
              <w:t>CC 491/MMHW Masonry</w:t>
            </w:r>
          </w:p>
        </w:tc>
        <w:tc>
          <w:tcPr>
            <w:tcW w:w="367" w:type="pct"/>
            <w:noWrap/>
          </w:tcPr>
          <w:p w14:paraId="21786CAF" w14:textId="77777777" w:rsidR="000C4AD8" w:rsidRPr="00FB0909" w:rsidRDefault="000C4AD8" w:rsidP="000C4AD8">
            <w:pPr>
              <w:jc w:val="center"/>
              <w:rPr>
                <w:rFonts w:eastAsia="Times New Roman" w:cstheme="minorHAnsi"/>
                <w:color w:val="000000"/>
                <w:lang w:eastAsia="en-GB"/>
              </w:rPr>
            </w:pPr>
          </w:p>
        </w:tc>
        <w:tc>
          <w:tcPr>
            <w:tcW w:w="589" w:type="pct"/>
            <w:noWrap/>
          </w:tcPr>
          <w:p w14:paraId="23EE3B42" w14:textId="77777777" w:rsidR="000C4AD8" w:rsidRPr="00FB0909" w:rsidRDefault="000C4AD8" w:rsidP="000C4AD8">
            <w:pPr>
              <w:jc w:val="center"/>
              <w:rPr>
                <w:rFonts w:eastAsia="Times New Roman" w:cstheme="minorHAnsi"/>
                <w:color w:val="000000"/>
                <w:lang w:eastAsia="en-GB"/>
              </w:rPr>
            </w:pPr>
          </w:p>
        </w:tc>
        <w:tc>
          <w:tcPr>
            <w:tcW w:w="368" w:type="pct"/>
            <w:noWrap/>
          </w:tcPr>
          <w:p w14:paraId="056429F9" w14:textId="77777777" w:rsidR="000C4AD8" w:rsidRPr="00FB0909" w:rsidRDefault="000C4AD8" w:rsidP="000C4AD8">
            <w:pPr>
              <w:jc w:val="center"/>
              <w:rPr>
                <w:rFonts w:eastAsia="Times New Roman" w:cstheme="minorHAnsi"/>
                <w:color w:val="000000"/>
                <w:lang w:eastAsia="en-GB"/>
              </w:rPr>
            </w:pPr>
          </w:p>
        </w:tc>
        <w:tc>
          <w:tcPr>
            <w:tcW w:w="438" w:type="pct"/>
            <w:noWrap/>
          </w:tcPr>
          <w:p w14:paraId="6EAAE482" w14:textId="77777777" w:rsidR="000C4AD8" w:rsidRPr="00FB0909" w:rsidRDefault="000C4AD8" w:rsidP="000C4AD8">
            <w:pPr>
              <w:jc w:val="center"/>
              <w:rPr>
                <w:rFonts w:eastAsia="Times New Roman" w:cstheme="minorHAnsi"/>
                <w:color w:val="000000"/>
                <w:lang w:eastAsia="en-GB"/>
              </w:rPr>
            </w:pPr>
          </w:p>
        </w:tc>
      </w:tr>
      <w:tr w:rsidR="000C4AD8" w:rsidRPr="002D0238" w14:paraId="1661B3C2" w14:textId="77777777" w:rsidTr="00D126DB">
        <w:trPr>
          <w:trHeight w:val="290"/>
        </w:trPr>
        <w:tc>
          <w:tcPr>
            <w:tcW w:w="439" w:type="pct"/>
            <w:noWrap/>
          </w:tcPr>
          <w:p w14:paraId="73147C0D" w14:textId="5185B1EE" w:rsidR="000C4AD8" w:rsidRPr="00C43D5B"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lastRenderedPageBreak/>
              <w:t>491.1</w:t>
            </w:r>
          </w:p>
        </w:tc>
        <w:tc>
          <w:tcPr>
            <w:tcW w:w="2799" w:type="pct"/>
            <w:noWrap/>
          </w:tcPr>
          <w:p w14:paraId="73E7E42C" w14:textId="7B97797D" w:rsidR="000C4AD8" w:rsidRPr="00C43D5B" w:rsidRDefault="000C4AD8" w:rsidP="000C4AD8">
            <w:pPr>
              <w:rPr>
                <w:rFonts w:eastAsia="Times New Roman" w:cstheme="minorHAnsi"/>
                <w:b/>
                <w:bCs/>
                <w:color w:val="000000"/>
                <w:lang w:eastAsia="en-GB"/>
              </w:rPr>
            </w:pPr>
            <w:r>
              <w:rPr>
                <w:rFonts w:eastAsia="Times New Roman" w:cstheme="minorHAnsi"/>
                <w:color w:val="000000"/>
                <w:lang w:eastAsia="en-GB"/>
              </w:rPr>
              <w:t>R</w:t>
            </w:r>
            <w:r w:rsidRPr="00736C85">
              <w:rPr>
                <w:rFonts w:eastAsia="Times New Roman" w:cstheme="minorHAnsi"/>
                <w:color w:val="000000"/>
                <w:lang w:eastAsia="en-GB"/>
              </w:rPr>
              <w:t xml:space="preserve">andom rubble uncoursed </w:t>
            </w:r>
            <w:r>
              <w:rPr>
                <w:rFonts w:eastAsia="Times New Roman" w:cstheme="minorHAnsi"/>
                <w:color w:val="000000"/>
                <w:lang w:eastAsia="en-GB"/>
              </w:rPr>
              <w:t xml:space="preserve">to match existing </w:t>
            </w:r>
            <w:r w:rsidRPr="00736C85">
              <w:rPr>
                <w:rFonts w:eastAsia="Times New Roman" w:cstheme="minorHAnsi"/>
                <w:color w:val="000000"/>
                <w:lang w:eastAsia="en-GB"/>
              </w:rPr>
              <w:t xml:space="preserve">stonework in masonry mortar designation (ii) </w:t>
            </w:r>
            <w:r>
              <w:rPr>
                <w:rFonts w:eastAsia="Times New Roman" w:cstheme="minorHAnsi"/>
                <w:color w:val="000000"/>
                <w:lang w:eastAsia="en-GB"/>
              </w:rPr>
              <w:t>in walls (Boundary Wall)</w:t>
            </w:r>
          </w:p>
        </w:tc>
        <w:tc>
          <w:tcPr>
            <w:tcW w:w="367" w:type="pct"/>
            <w:noWrap/>
          </w:tcPr>
          <w:p w14:paraId="22296A17" w14:textId="0A7BA8B6"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29D7C2CF" w14:textId="643398A8"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15</w:t>
            </w:r>
          </w:p>
        </w:tc>
        <w:tc>
          <w:tcPr>
            <w:tcW w:w="368" w:type="pct"/>
            <w:noWrap/>
          </w:tcPr>
          <w:p w14:paraId="5559397E" w14:textId="77777777" w:rsidR="000C4AD8" w:rsidRPr="00FB0909" w:rsidRDefault="000C4AD8" w:rsidP="000C4AD8">
            <w:pPr>
              <w:jc w:val="center"/>
              <w:rPr>
                <w:rFonts w:eastAsia="Times New Roman" w:cstheme="minorHAnsi"/>
                <w:color w:val="000000"/>
                <w:lang w:eastAsia="en-GB"/>
              </w:rPr>
            </w:pPr>
          </w:p>
        </w:tc>
        <w:tc>
          <w:tcPr>
            <w:tcW w:w="438" w:type="pct"/>
            <w:noWrap/>
          </w:tcPr>
          <w:p w14:paraId="5AFF7CC0" w14:textId="77777777" w:rsidR="000C4AD8" w:rsidRPr="00FB0909" w:rsidRDefault="000C4AD8" w:rsidP="000C4AD8">
            <w:pPr>
              <w:jc w:val="center"/>
              <w:rPr>
                <w:rFonts w:eastAsia="Times New Roman" w:cstheme="minorHAnsi"/>
                <w:color w:val="000000"/>
                <w:lang w:eastAsia="en-GB"/>
              </w:rPr>
            </w:pPr>
          </w:p>
        </w:tc>
      </w:tr>
      <w:tr w:rsidR="000C4AD8" w:rsidRPr="002D0238" w14:paraId="35A91460" w14:textId="77777777" w:rsidTr="00D126DB">
        <w:trPr>
          <w:trHeight w:val="290"/>
        </w:trPr>
        <w:tc>
          <w:tcPr>
            <w:tcW w:w="439" w:type="pct"/>
            <w:noWrap/>
          </w:tcPr>
          <w:p w14:paraId="3D39E36E" w14:textId="11829989" w:rsidR="000C4AD8" w:rsidRPr="00C43D5B" w:rsidRDefault="000C4AD8" w:rsidP="000C4AD8">
            <w:pPr>
              <w:jc w:val="right"/>
              <w:rPr>
                <w:rFonts w:eastAsia="Times New Roman" w:cstheme="minorHAnsi"/>
                <w:b/>
                <w:bCs/>
                <w:color w:val="000000"/>
                <w:lang w:eastAsia="en-GB"/>
              </w:rPr>
            </w:pPr>
            <w:r>
              <w:rPr>
                <w:rFonts w:eastAsia="Times New Roman" w:cstheme="minorHAnsi"/>
                <w:b/>
                <w:bCs/>
                <w:color w:val="000000"/>
                <w:lang w:eastAsia="en-GB"/>
              </w:rPr>
              <w:t>491.2</w:t>
            </w:r>
          </w:p>
        </w:tc>
        <w:tc>
          <w:tcPr>
            <w:tcW w:w="2799" w:type="pct"/>
            <w:noWrap/>
          </w:tcPr>
          <w:p w14:paraId="70D6D783" w14:textId="107F5721" w:rsidR="000C4AD8" w:rsidRPr="00736C85" w:rsidRDefault="000C4AD8" w:rsidP="000C4AD8">
            <w:pPr>
              <w:rPr>
                <w:rFonts w:eastAsia="Times New Roman" w:cstheme="minorHAnsi"/>
                <w:color w:val="000000"/>
                <w:lang w:eastAsia="en-GB"/>
              </w:rPr>
            </w:pPr>
            <w:r w:rsidRPr="00736C85">
              <w:rPr>
                <w:rFonts w:eastAsia="Times New Roman" w:cstheme="minorHAnsi"/>
                <w:color w:val="000000"/>
                <w:lang w:eastAsia="en-GB"/>
              </w:rPr>
              <w:t>Stonework coping in masonry mortar designation (ii</w:t>
            </w:r>
            <w:proofErr w:type="gramStart"/>
            <w:r w:rsidRPr="00736C85">
              <w:rPr>
                <w:rFonts w:eastAsia="Times New Roman" w:cstheme="minorHAnsi"/>
                <w:color w:val="000000"/>
                <w:lang w:eastAsia="en-GB"/>
              </w:rPr>
              <w:t xml:space="preserve">) </w:t>
            </w:r>
            <w:r>
              <w:rPr>
                <w:rFonts w:eastAsia="Times New Roman" w:cstheme="minorHAnsi"/>
                <w:color w:val="000000"/>
                <w:lang w:eastAsia="en-GB"/>
              </w:rPr>
              <w:t xml:space="preserve"> (</w:t>
            </w:r>
            <w:proofErr w:type="gramEnd"/>
            <w:r>
              <w:rPr>
                <w:rFonts w:eastAsia="Times New Roman" w:cstheme="minorHAnsi"/>
                <w:color w:val="000000"/>
                <w:lang w:eastAsia="en-GB"/>
              </w:rPr>
              <w:t>Boundary Wall)</w:t>
            </w:r>
          </w:p>
        </w:tc>
        <w:tc>
          <w:tcPr>
            <w:tcW w:w="367" w:type="pct"/>
            <w:noWrap/>
          </w:tcPr>
          <w:p w14:paraId="7D16B3A6" w14:textId="003E4EDB"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m</w:t>
            </w:r>
          </w:p>
        </w:tc>
        <w:tc>
          <w:tcPr>
            <w:tcW w:w="589" w:type="pct"/>
            <w:noWrap/>
          </w:tcPr>
          <w:p w14:paraId="6AF6D945" w14:textId="4C431EBD"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12.5</w:t>
            </w:r>
          </w:p>
        </w:tc>
        <w:tc>
          <w:tcPr>
            <w:tcW w:w="368" w:type="pct"/>
            <w:noWrap/>
          </w:tcPr>
          <w:p w14:paraId="1AFA108C" w14:textId="77777777" w:rsidR="000C4AD8" w:rsidRPr="00FB0909" w:rsidRDefault="000C4AD8" w:rsidP="000C4AD8">
            <w:pPr>
              <w:jc w:val="center"/>
              <w:rPr>
                <w:rFonts w:eastAsia="Times New Roman" w:cstheme="minorHAnsi"/>
                <w:color w:val="000000"/>
                <w:lang w:eastAsia="en-GB"/>
              </w:rPr>
            </w:pPr>
          </w:p>
        </w:tc>
        <w:tc>
          <w:tcPr>
            <w:tcW w:w="438" w:type="pct"/>
            <w:noWrap/>
          </w:tcPr>
          <w:p w14:paraId="065994AB" w14:textId="77777777" w:rsidR="000C4AD8" w:rsidRPr="00FB0909" w:rsidRDefault="000C4AD8" w:rsidP="000C4AD8">
            <w:pPr>
              <w:jc w:val="center"/>
              <w:rPr>
                <w:rFonts w:eastAsia="Times New Roman" w:cstheme="minorHAnsi"/>
                <w:color w:val="000000"/>
                <w:lang w:eastAsia="en-GB"/>
              </w:rPr>
            </w:pPr>
          </w:p>
        </w:tc>
      </w:tr>
      <w:tr w:rsidR="000C4AD8" w:rsidRPr="002D0238" w14:paraId="069FD8F2" w14:textId="77777777" w:rsidTr="00D126DB">
        <w:trPr>
          <w:trHeight w:val="290"/>
        </w:trPr>
        <w:tc>
          <w:tcPr>
            <w:tcW w:w="439" w:type="pct"/>
            <w:noWrap/>
          </w:tcPr>
          <w:p w14:paraId="2A2A5B2E" w14:textId="36897123" w:rsidR="000C4AD8" w:rsidRPr="00C43D5B" w:rsidRDefault="000C4AD8" w:rsidP="000C4AD8">
            <w:pPr>
              <w:jc w:val="center"/>
              <w:rPr>
                <w:rFonts w:eastAsia="Times New Roman" w:cstheme="minorHAnsi"/>
                <w:b/>
                <w:bCs/>
                <w:color w:val="000000"/>
                <w:lang w:eastAsia="en-GB"/>
              </w:rPr>
            </w:pPr>
            <w:r w:rsidRPr="008C68A3">
              <w:rPr>
                <w:rFonts w:eastAsia="Times New Roman" w:cstheme="minorHAnsi"/>
                <w:b/>
                <w:bCs/>
                <w:color w:val="000000"/>
                <w:lang w:eastAsia="en-GB"/>
              </w:rPr>
              <w:t>491.</w:t>
            </w:r>
            <w:r>
              <w:rPr>
                <w:rFonts w:eastAsia="Times New Roman" w:cstheme="minorHAnsi"/>
                <w:b/>
                <w:bCs/>
                <w:color w:val="000000"/>
                <w:lang w:eastAsia="en-GB"/>
              </w:rPr>
              <w:t>3</w:t>
            </w:r>
          </w:p>
        </w:tc>
        <w:tc>
          <w:tcPr>
            <w:tcW w:w="2799" w:type="pct"/>
            <w:noWrap/>
          </w:tcPr>
          <w:p w14:paraId="35F8BA12" w14:textId="34A86473" w:rsidR="000C4AD8" w:rsidRPr="00D47C57" w:rsidRDefault="000C4AD8" w:rsidP="000C4AD8">
            <w:pPr>
              <w:rPr>
                <w:rFonts w:eastAsia="Times New Roman" w:cstheme="minorHAnsi"/>
                <w:color w:val="000000"/>
                <w:lang w:eastAsia="en-GB"/>
              </w:rPr>
            </w:pPr>
            <w:r>
              <w:rPr>
                <w:rFonts w:eastAsia="Times New Roman" w:cstheme="minorHAnsi"/>
                <w:color w:val="000000"/>
                <w:lang w:eastAsia="en-GB"/>
              </w:rPr>
              <w:t>R</w:t>
            </w:r>
            <w:r w:rsidRPr="00736C85">
              <w:rPr>
                <w:rFonts w:eastAsia="Times New Roman" w:cstheme="minorHAnsi"/>
                <w:color w:val="000000"/>
                <w:lang w:eastAsia="en-GB"/>
              </w:rPr>
              <w:t xml:space="preserve">andom rubble uncoursed </w:t>
            </w:r>
            <w:r>
              <w:rPr>
                <w:rFonts w:eastAsia="Times New Roman" w:cstheme="minorHAnsi"/>
                <w:color w:val="000000"/>
                <w:lang w:eastAsia="en-GB"/>
              </w:rPr>
              <w:t xml:space="preserve">to match existing </w:t>
            </w:r>
            <w:r w:rsidRPr="00736C85">
              <w:rPr>
                <w:rFonts w:eastAsia="Times New Roman" w:cstheme="minorHAnsi"/>
                <w:color w:val="000000"/>
                <w:lang w:eastAsia="en-GB"/>
              </w:rPr>
              <w:t xml:space="preserve">stonework in masonry mortar designation (ii) </w:t>
            </w:r>
            <w:r>
              <w:rPr>
                <w:rFonts w:eastAsia="Times New Roman" w:cstheme="minorHAnsi"/>
                <w:color w:val="000000"/>
                <w:lang w:eastAsia="en-GB"/>
              </w:rPr>
              <w:t>in walls (Wing walls)</w:t>
            </w:r>
          </w:p>
        </w:tc>
        <w:tc>
          <w:tcPr>
            <w:tcW w:w="367" w:type="pct"/>
            <w:noWrap/>
          </w:tcPr>
          <w:p w14:paraId="22070D85" w14:textId="435BD3EF"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039E7E03" w14:textId="6D76CB0B"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10</w:t>
            </w:r>
          </w:p>
        </w:tc>
        <w:tc>
          <w:tcPr>
            <w:tcW w:w="368" w:type="pct"/>
            <w:noWrap/>
          </w:tcPr>
          <w:p w14:paraId="7254F2A2" w14:textId="77777777" w:rsidR="000C4AD8" w:rsidRPr="00FB0909" w:rsidRDefault="000C4AD8" w:rsidP="000C4AD8">
            <w:pPr>
              <w:jc w:val="center"/>
              <w:rPr>
                <w:rFonts w:eastAsia="Times New Roman" w:cstheme="minorHAnsi"/>
                <w:color w:val="000000"/>
                <w:lang w:eastAsia="en-GB"/>
              </w:rPr>
            </w:pPr>
          </w:p>
        </w:tc>
        <w:tc>
          <w:tcPr>
            <w:tcW w:w="438" w:type="pct"/>
            <w:noWrap/>
          </w:tcPr>
          <w:p w14:paraId="3FED1DDF" w14:textId="77777777" w:rsidR="000C4AD8" w:rsidRPr="00FB0909" w:rsidRDefault="000C4AD8" w:rsidP="000C4AD8">
            <w:pPr>
              <w:jc w:val="center"/>
              <w:rPr>
                <w:rFonts w:eastAsia="Times New Roman" w:cstheme="minorHAnsi"/>
                <w:color w:val="000000"/>
                <w:lang w:eastAsia="en-GB"/>
              </w:rPr>
            </w:pPr>
          </w:p>
        </w:tc>
      </w:tr>
      <w:tr w:rsidR="000C4AD8" w:rsidRPr="002D0238" w14:paraId="6058E833" w14:textId="77777777" w:rsidTr="00D126DB">
        <w:trPr>
          <w:trHeight w:val="290"/>
        </w:trPr>
        <w:tc>
          <w:tcPr>
            <w:tcW w:w="439" w:type="pct"/>
            <w:noWrap/>
          </w:tcPr>
          <w:p w14:paraId="76346E53" w14:textId="387EF710" w:rsidR="000C4AD8" w:rsidRPr="00C43D5B" w:rsidRDefault="000C4AD8" w:rsidP="000C4AD8">
            <w:pPr>
              <w:jc w:val="center"/>
              <w:rPr>
                <w:rFonts w:eastAsia="Times New Roman" w:cstheme="minorHAnsi"/>
                <w:b/>
                <w:bCs/>
                <w:color w:val="000000"/>
                <w:lang w:eastAsia="en-GB"/>
              </w:rPr>
            </w:pPr>
            <w:r w:rsidRPr="008C68A3">
              <w:rPr>
                <w:rFonts w:eastAsia="Times New Roman" w:cstheme="minorHAnsi"/>
                <w:b/>
                <w:bCs/>
                <w:color w:val="000000"/>
                <w:lang w:eastAsia="en-GB"/>
              </w:rPr>
              <w:t>491.</w:t>
            </w:r>
            <w:r>
              <w:rPr>
                <w:rFonts w:eastAsia="Times New Roman" w:cstheme="minorHAnsi"/>
                <w:b/>
                <w:bCs/>
                <w:color w:val="000000"/>
                <w:lang w:eastAsia="en-GB"/>
              </w:rPr>
              <w:t>4</w:t>
            </w:r>
          </w:p>
        </w:tc>
        <w:tc>
          <w:tcPr>
            <w:tcW w:w="2799" w:type="pct"/>
            <w:noWrap/>
          </w:tcPr>
          <w:p w14:paraId="54796D19" w14:textId="178BB9B7" w:rsidR="000C4AD8" w:rsidRPr="00C43D5B" w:rsidRDefault="000C4AD8" w:rsidP="000C4AD8">
            <w:pPr>
              <w:rPr>
                <w:rFonts w:eastAsia="Times New Roman" w:cstheme="minorHAnsi"/>
                <w:b/>
                <w:bCs/>
                <w:color w:val="000000"/>
                <w:lang w:eastAsia="en-GB"/>
              </w:rPr>
            </w:pPr>
            <w:r w:rsidRPr="00736C85">
              <w:rPr>
                <w:rFonts w:eastAsia="Times New Roman" w:cstheme="minorHAnsi"/>
                <w:color w:val="000000"/>
                <w:lang w:eastAsia="en-GB"/>
              </w:rPr>
              <w:t>Stonework coping in masonry mortar designation (ii</w:t>
            </w:r>
            <w:proofErr w:type="gramStart"/>
            <w:r w:rsidRPr="00736C85">
              <w:rPr>
                <w:rFonts w:eastAsia="Times New Roman" w:cstheme="minorHAnsi"/>
                <w:color w:val="000000"/>
                <w:lang w:eastAsia="en-GB"/>
              </w:rPr>
              <w:t xml:space="preserve">) </w:t>
            </w:r>
            <w:r>
              <w:rPr>
                <w:rFonts w:eastAsia="Times New Roman" w:cstheme="minorHAnsi"/>
                <w:color w:val="000000"/>
                <w:lang w:eastAsia="en-GB"/>
              </w:rPr>
              <w:t xml:space="preserve"> (</w:t>
            </w:r>
            <w:proofErr w:type="gramEnd"/>
            <w:r>
              <w:rPr>
                <w:rFonts w:eastAsia="Times New Roman" w:cstheme="minorHAnsi"/>
                <w:color w:val="000000"/>
                <w:lang w:eastAsia="en-GB"/>
              </w:rPr>
              <w:t>Wing wall1)</w:t>
            </w:r>
          </w:p>
        </w:tc>
        <w:tc>
          <w:tcPr>
            <w:tcW w:w="367" w:type="pct"/>
            <w:noWrap/>
          </w:tcPr>
          <w:p w14:paraId="515B372A" w14:textId="6DCB957F"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m</w:t>
            </w:r>
          </w:p>
        </w:tc>
        <w:tc>
          <w:tcPr>
            <w:tcW w:w="589" w:type="pct"/>
            <w:noWrap/>
          </w:tcPr>
          <w:p w14:paraId="3360335B" w14:textId="2B1F215C"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13</w:t>
            </w:r>
          </w:p>
        </w:tc>
        <w:tc>
          <w:tcPr>
            <w:tcW w:w="368" w:type="pct"/>
            <w:noWrap/>
          </w:tcPr>
          <w:p w14:paraId="0C9EEF85" w14:textId="77777777" w:rsidR="000C4AD8" w:rsidRPr="00FB0909" w:rsidRDefault="000C4AD8" w:rsidP="000C4AD8">
            <w:pPr>
              <w:jc w:val="center"/>
              <w:rPr>
                <w:rFonts w:eastAsia="Times New Roman" w:cstheme="minorHAnsi"/>
                <w:color w:val="000000"/>
                <w:lang w:eastAsia="en-GB"/>
              </w:rPr>
            </w:pPr>
          </w:p>
        </w:tc>
        <w:tc>
          <w:tcPr>
            <w:tcW w:w="438" w:type="pct"/>
            <w:noWrap/>
          </w:tcPr>
          <w:p w14:paraId="48578367" w14:textId="77777777" w:rsidR="000C4AD8" w:rsidRPr="00FB0909" w:rsidRDefault="000C4AD8" w:rsidP="000C4AD8">
            <w:pPr>
              <w:jc w:val="center"/>
              <w:rPr>
                <w:rFonts w:eastAsia="Times New Roman" w:cstheme="minorHAnsi"/>
                <w:color w:val="000000"/>
                <w:lang w:eastAsia="en-GB"/>
              </w:rPr>
            </w:pPr>
          </w:p>
        </w:tc>
      </w:tr>
      <w:tr w:rsidR="000C4AD8" w:rsidRPr="002D0238" w14:paraId="7B91EE0E" w14:textId="77777777" w:rsidTr="00D126DB">
        <w:trPr>
          <w:trHeight w:val="290"/>
        </w:trPr>
        <w:tc>
          <w:tcPr>
            <w:tcW w:w="439" w:type="pct"/>
            <w:noWrap/>
          </w:tcPr>
          <w:p w14:paraId="03F78A05" w14:textId="2C22495C" w:rsidR="000C4AD8" w:rsidRPr="00FB0909" w:rsidRDefault="000C4AD8" w:rsidP="000C4AD8">
            <w:pPr>
              <w:jc w:val="center"/>
              <w:rPr>
                <w:rFonts w:eastAsia="Times New Roman" w:cstheme="minorHAnsi"/>
                <w:b/>
                <w:bCs/>
                <w:color w:val="000000"/>
                <w:lang w:eastAsia="en-GB"/>
              </w:rPr>
            </w:pPr>
            <w:r w:rsidRPr="008C68A3">
              <w:rPr>
                <w:rFonts w:eastAsia="Times New Roman" w:cstheme="minorHAnsi"/>
                <w:b/>
                <w:bCs/>
                <w:color w:val="000000"/>
                <w:lang w:eastAsia="en-GB"/>
              </w:rPr>
              <w:t>491.</w:t>
            </w:r>
            <w:r>
              <w:rPr>
                <w:rFonts w:eastAsia="Times New Roman" w:cstheme="minorHAnsi"/>
                <w:b/>
                <w:bCs/>
                <w:color w:val="000000"/>
                <w:lang w:eastAsia="en-GB"/>
              </w:rPr>
              <w:t>5</w:t>
            </w:r>
          </w:p>
        </w:tc>
        <w:tc>
          <w:tcPr>
            <w:tcW w:w="2799" w:type="pct"/>
            <w:noWrap/>
          </w:tcPr>
          <w:p w14:paraId="4A769332" w14:textId="3CF25834" w:rsidR="000C4AD8" w:rsidRPr="00D47C57" w:rsidRDefault="000C4AD8" w:rsidP="000C4AD8">
            <w:pPr>
              <w:rPr>
                <w:rFonts w:eastAsia="Times New Roman" w:cstheme="minorHAnsi"/>
                <w:color w:val="000000"/>
                <w:lang w:eastAsia="en-GB"/>
              </w:rPr>
            </w:pPr>
            <w:r>
              <w:rPr>
                <w:rFonts w:eastAsia="Times New Roman" w:cstheme="minorHAnsi"/>
                <w:color w:val="000000"/>
                <w:lang w:eastAsia="en-GB"/>
              </w:rPr>
              <w:t>R</w:t>
            </w:r>
            <w:r w:rsidRPr="00736C85">
              <w:rPr>
                <w:rFonts w:eastAsia="Times New Roman" w:cstheme="minorHAnsi"/>
                <w:color w:val="000000"/>
                <w:lang w:eastAsia="en-GB"/>
              </w:rPr>
              <w:t xml:space="preserve">andom rubble uncoursed </w:t>
            </w:r>
            <w:r>
              <w:rPr>
                <w:rFonts w:eastAsia="Times New Roman" w:cstheme="minorHAnsi"/>
                <w:color w:val="000000"/>
                <w:lang w:eastAsia="en-GB"/>
              </w:rPr>
              <w:t xml:space="preserve">to match existing </w:t>
            </w:r>
            <w:r w:rsidRPr="00736C85">
              <w:rPr>
                <w:rFonts w:eastAsia="Times New Roman" w:cstheme="minorHAnsi"/>
                <w:color w:val="000000"/>
                <w:lang w:eastAsia="en-GB"/>
              </w:rPr>
              <w:t xml:space="preserve">stonework in masonry mortar designation (ii) </w:t>
            </w:r>
            <w:r>
              <w:rPr>
                <w:rFonts w:eastAsia="Times New Roman" w:cstheme="minorHAnsi"/>
                <w:color w:val="000000"/>
                <w:lang w:eastAsia="en-GB"/>
              </w:rPr>
              <w:t>in walls (Rebuild)</w:t>
            </w:r>
          </w:p>
        </w:tc>
        <w:tc>
          <w:tcPr>
            <w:tcW w:w="367" w:type="pct"/>
            <w:noWrap/>
          </w:tcPr>
          <w:p w14:paraId="41F9B38A" w14:textId="7DF1F043"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23698ED3" w14:textId="49960EF9"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2</w:t>
            </w:r>
          </w:p>
        </w:tc>
        <w:tc>
          <w:tcPr>
            <w:tcW w:w="368" w:type="pct"/>
            <w:noWrap/>
          </w:tcPr>
          <w:p w14:paraId="2398F864" w14:textId="77777777" w:rsidR="000C4AD8" w:rsidRPr="00FB0909" w:rsidRDefault="000C4AD8" w:rsidP="000C4AD8">
            <w:pPr>
              <w:jc w:val="center"/>
              <w:rPr>
                <w:rFonts w:eastAsia="Times New Roman" w:cstheme="minorHAnsi"/>
                <w:color w:val="000000"/>
                <w:lang w:eastAsia="en-GB"/>
              </w:rPr>
            </w:pPr>
          </w:p>
        </w:tc>
        <w:tc>
          <w:tcPr>
            <w:tcW w:w="438" w:type="pct"/>
            <w:noWrap/>
          </w:tcPr>
          <w:p w14:paraId="3E7DCF99" w14:textId="77777777" w:rsidR="000C4AD8" w:rsidRPr="00FB0909" w:rsidRDefault="000C4AD8" w:rsidP="000C4AD8">
            <w:pPr>
              <w:jc w:val="center"/>
              <w:rPr>
                <w:rFonts w:eastAsia="Times New Roman" w:cstheme="minorHAnsi"/>
                <w:color w:val="000000"/>
                <w:lang w:eastAsia="en-GB"/>
              </w:rPr>
            </w:pPr>
          </w:p>
        </w:tc>
      </w:tr>
      <w:tr w:rsidR="000C4AD8" w:rsidRPr="002D0238" w14:paraId="1891816E" w14:textId="77777777" w:rsidTr="00D126DB">
        <w:trPr>
          <w:trHeight w:val="290"/>
        </w:trPr>
        <w:tc>
          <w:tcPr>
            <w:tcW w:w="439" w:type="pct"/>
            <w:noWrap/>
          </w:tcPr>
          <w:p w14:paraId="11DCF4B5" w14:textId="447157F9" w:rsidR="000C4AD8" w:rsidRPr="00FB0909" w:rsidRDefault="000C4AD8" w:rsidP="000C4AD8">
            <w:pPr>
              <w:jc w:val="center"/>
              <w:rPr>
                <w:rFonts w:eastAsia="Times New Roman" w:cstheme="minorHAnsi"/>
                <w:b/>
                <w:bCs/>
                <w:color w:val="000000"/>
                <w:lang w:eastAsia="en-GB"/>
              </w:rPr>
            </w:pPr>
          </w:p>
        </w:tc>
        <w:tc>
          <w:tcPr>
            <w:tcW w:w="2799" w:type="pct"/>
            <w:noWrap/>
          </w:tcPr>
          <w:p w14:paraId="64A486AA" w14:textId="5510ED66" w:rsidR="000C4AD8" w:rsidRPr="00FB0909" w:rsidRDefault="000C4AD8" w:rsidP="000C4AD8">
            <w:pPr>
              <w:rPr>
                <w:rFonts w:eastAsia="Times New Roman" w:cstheme="minorHAnsi"/>
                <w:color w:val="000000"/>
                <w:lang w:eastAsia="en-GB"/>
              </w:rPr>
            </w:pPr>
            <w:r w:rsidRPr="00843091">
              <w:rPr>
                <w:rFonts w:eastAsia="Times New Roman" w:cstheme="minorHAnsi"/>
                <w:b/>
                <w:bCs/>
                <w:color w:val="000000"/>
                <w:lang w:eastAsia="en-GB"/>
              </w:rPr>
              <w:t>CC 500/MMHW Drainage</w:t>
            </w:r>
          </w:p>
        </w:tc>
        <w:tc>
          <w:tcPr>
            <w:tcW w:w="367" w:type="pct"/>
            <w:noWrap/>
          </w:tcPr>
          <w:p w14:paraId="16CF0978" w14:textId="6F454358" w:rsidR="000C4AD8" w:rsidRPr="00FB0909" w:rsidRDefault="000C4AD8" w:rsidP="000C4AD8">
            <w:pPr>
              <w:jc w:val="center"/>
              <w:rPr>
                <w:rFonts w:eastAsia="Times New Roman" w:cstheme="minorHAnsi"/>
                <w:color w:val="000000"/>
                <w:lang w:eastAsia="en-GB"/>
              </w:rPr>
            </w:pPr>
          </w:p>
        </w:tc>
        <w:tc>
          <w:tcPr>
            <w:tcW w:w="589" w:type="pct"/>
            <w:noWrap/>
          </w:tcPr>
          <w:p w14:paraId="1FAAEEAD" w14:textId="382E9CE1" w:rsidR="000C4AD8" w:rsidRPr="00FB0909" w:rsidRDefault="000C4AD8" w:rsidP="000C4AD8">
            <w:pPr>
              <w:jc w:val="center"/>
              <w:rPr>
                <w:rFonts w:eastAsia="Times New Roman" w:cstheme="minorHAnsi"/>
                <w:color w:val="000000"/>
                <w:lang w:eastAsia="en-GB"/>
              </w:rPr>
            </w:pPr>
          </w:p>
        </w:tc>
        <w:tc>
          <w:tcPr>
            <w:tcW w:w="368" w:type="pct"/>
            <w:noWrap/>
          </w:tcPr>
          <w:p w14:paraId="7B933185" w14:textId="77777777" w:rsidR="000C4AD8" w:rsidRPr="00FB0909" w:rsidRDefault="000C4AD8" w:rsidP="000C4AD8">
            <w:pPr>
              <w:jc w:val="center"/>
              <w:rPr>
                <w:rFonts w:eastAsia="Times New Roman" w:cstheme="minorHAnsi"/>
                <w:color w:val="000000"/>
                <w:lang w:eastAsia="en-GB"/>
              </w:rPr>
            </w:pPr>
          </w:p>
        </w:tc>
        <w:tc>
          <w:tcPr>
            <w:tcW w:w="438" w:type="pct"/>
            <w:noWrap/>
          </w:tcPr>
          <w:p w14:paraId="58DFB0E1" w14:textId="77777777" w:rsidR="000C4AD8" w:rsidRPr="00FB0909" w:rsidRDefault="000C4AD8" w:rsidP="000C4AD8">
            <w:pPr>
              <w:jc w:val="center"/>
              <w:rPr>
                <w:rFonts w:eastAsia="Times New Roman" w:cstheme="minorHAnsi"/>
                <w:color w:val="000000"/>
                <w:lang w:eastAsia="en-GB"/>
              </w:rPr>
            </w:pPr>
          </w:p>
        </w:tc>
      </w:tr>
      <w:tr w:rsidR="000C4AD8" w:rsidRPr="002D0238" w14:paraId="2CBD20B4" w14:textId="77777777" w:rsidTr="00F140D2">
        <w:trPr>
          <w:trHeight w:val="290"/>
        </w:trPr>
        <w:tc>
          <w:tcPr>
            <w:tcW w:w="439" w:type="pct"/>
            <w:noWrap/>
            <w:hideMark/>
          </w:tcPr>
          <w:p w14:paraId="211F1CB3" w14:textId="0A7354ED" w:rsidR="000C4AD8" w:rsidRPr="00750AB8" w:rsidRDefault="000C4AD8" w:rsidP="000C4AD8">
            <w:pPr>
              <w:jc w:val="center"/>
              <w:rPr>
                <w:rFonts w:eastAsia="Times New Roman" w:cstheme="minorHAnsi"/>
                <w:b/>
                <w:bCs/>
                <w:color w:val="000000"/>
                <w:lang w:eastAsia="en-GB"/>
              </w:rPr>
            </w:pPr>
            <w:r w:rsidRPr="00750AB8">
              <w:rPr>
                <w:rFonts w:eastAsia="Times New Roman" w:cstheme="minorHAnsi"/>
                <w:b/>
                <w:bCs/>
                <w:color w:val="000000"/>
                <w:lang w:eastAsia="en-GB"/>
              </w:rPr>
              <w:t>500.1</w:t>
            </w:r>
          </w:p>
        </w:tc>
        <w:tc>
          <w:tcPr>
            <w:tcW w:w="2799" w:type="pct"/>
            <w:noWrap/>
          </w:tcPr>
          <w:p w14:paraId="419CBA4C" w14:textId="15CCD5D0" w:rsidR="000C4AD8" w:rsidRPr="00FB0909" w:rsidRDefault="000C4AD8" w:rsidP="000C4AD8">
            <w:pPr>
              <w:rPr>
                <w:rFonts w:eastAsia="Times New Roman" w:cstheme="minorHAnsi"/>
                <w:color w:val="000000"/>
                <w:lang w:eastAsia="en-GB"/>
              </w:rPr>
            </w:pPr>
            <w:r>
              <w:rPr>
                <w:rFonts w:eastAsia="Times New Roman" w:cstheme="minorHAnsi"/>
                <w:color w:val="000000"/>
                <w:lang w:eastAsia="en-GB"/>
              </w:rPr>
              <w:t xml:space="preserve">150mm internal </w:t>
            </w:r>
            <w:r w:rsidRPr="00652F14">
              <w:rPr>
                <w:rFonts w:eastAsia="Times New Roman" w:cstheme="minorHAnsi"/>
                <w:color w:val="000000"/>
                <w:lang w:eastAsia="en-GB"/>
              </w:rPr>
              <w:t>diameter HDPE</w:t>
            </w:r>
            <w:r>
              <w:rPr>
                <w:rFonts w:eastAsia="Times New Roman" w:cstheme="minorHAnsi"/>
                <w:color w:val="000000"/>
                <w:lang w:eastAsia="en-GB"/>
              </w:rPr>
              <w:t xml:space="preserve"> Perforated </w:t>
            </w:r>
            <w:r w:rsidRPr="00652F14">
              <w:rPr>
                <w:rFonts w:eastAsia="Times New Roman" w:cstheme="minorHAnsi"/>
                <w:color w:val="000000"/>
                <w:lang w:eastAsia="en-GB"/>
              </w:rPr>
              <w:t xml:space="preserve">drain </w:t>
            </w:r>
            <w:r>
              <w:rPr>
                <w:rFonts w:eastAsia="Times New Roman" w:cstheme="minorHAnsi"/>
                <w:color w:val="000000"/>
                <w:lang w:eastAsia="en-GB"/>
              </w:rPr>
              <w:t>in trench</w:t>
            </w:r>
            <w:r w:rsidRPr="00652F14">
              <w:rPr>
                <w:rFonts w:eastAsia="Times New Roman" w:cstheme="minorHAnsi"/>
                <w:color w:val="000000"/>
                <w:lang w:eastAsia="en-GB"/>
              </w:rPr>
              <w:t xml:space="preserve"> depth to invert not exceeding 2 metres, average depth to invert</w:t>
            </w:r>
            <w:r>
              <w:rPr>
                <w:rFonts w:eastAsia="Times New Roman" w:cstheme="minorHAnsi"/>
                <w:color w:val="000000"/>
                <w:lang w:eastAsia="en-GB"/>
              </w:rPr>
              <w:t xml:space="preserve"> 1m </w:t>
            </w:r>
          </w:p>
        </w:tc>
        <w:tc>
          <w:tcPr>
            <w:tcW w:w="367" w:type="pct"/>
            <w:noWrap/>
            <w:hideMark/>
          </w:tcPr>
          <w:p w14:paraId="34A3C316" w14:textId="025AE3E9"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 </w:t>
            </w:r>
            <w:r>
              <w:rPr>
                <w:rFonts w:eastAsia="Times New Roman" w:cstheme="minorHAnsi"/>
                <w:color w:val="000000"/>
                <w:lang w:eastAsia="en-GB"/>
              </w:rPr>
              <w:t>m</w:t>
            </w:r>
          </w:p>
        </w:tc>
        <w:tc>
          <w:tcPr>
            <w:tcW w:w="589" w:type="pct"/>
            <w:noWrap/>
            <w:hideMark/>
          </w:tcPr>
          <w:p w14:paraId="097FF5CB" w14:textId="703F44B4"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 </w:t>
            </w:r>
            <w:r>
              <w:rPr>
                <w:rFonts w:eastAsia="Times New Roman" w:cstheme="minorHAnsi"/>
                <w:color w:val="000000"/>
                <w:lang w:eastAsia="en-GB"/>
              </w:rPr>
              <w:t>9</w:t>
            </w:r>
          </w:p>
        </w:tc>
        <w:tc>
          <w:tcPr>
            <w:tcW w:w="368" w:type="pct"/>
            <w:noWrap/>
          </w:tcPr>
          <w:p w14:paraId="0D051536" w14:textId="77777777" w:rsidR="000C4AD8" w:rsidRPr="00FB0909" w:rsidRDefault="000C4AD8" w:rsidP="000C4AD8">
            <w:pPr>
              <w:jc w:val="center"/>
              <w:rPr>
                <w:rFonts w:eastAsia="Times New Roman" w:cstheme="minorHAnsi"/>
                <w:color w:val="000000"/>
                <w:lang w:eastAsia="en-GB"/>
              </w:rPr>
            </w:pPr>
          </w:p>
        </w:tc>
        <w:tc>
          <w:tcPr>
            <w:tcW w:w="438" w:type="pct"/>
            <w:noWrap/>
          </w:tcPr>
          <w:p w14:paraId="170B6F65" w14:textId="77777777" w:rsidR="000C4AD8" w:rsidRPr="00FB0909" w:rsidRDefault="000C4AD8" w:rsidP="000C4AD8">
            <w:pPr>
              <w:jc w:val="center"/>
              <w:rPr>
                <w:rFonts w:eastAsia="Times New Roman" w:cstheme="minorHAnsi"/>
                <w:color w:val="000000"/>
                <w:lang w:eastAsia="en-GB"/>
              </w:rPr>
            </w:pPr>
          </w:p>
        </w:tc>
      </w:tr>
      <w:tr w:rsidR="000C4AD8" w:rsidRPr="002D0238" w14:paraId="25C1A19A" w14:textId="77777777" w:rsidTr="00F140D2">
        <w:trPr>
          <w:trHeight w:val="290"/>
        </w:trPr>
        <w:tc>
          <w:tcPr>
            <w:tcW w:w="439" w:type="pct"/>
            <w:noWrap/>
          </w:tcPr>
          <w:p w14:paraId="5BA6401A" w14:textId="15CEDF51" w:rsidR="000C4AD8" w:rsidRPr="00750AB8"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500.2</w:t>
            </w:r>
          </w:p>
        </w:tc>
        <w:tc>
          <w:tcPr>
            <w:tcW w:w="2799" w:type="pct"/>
            <w:noWrap/>
          </w:tcPr>
          <w:p w14:paraId="13F60415" w14:textId="4C20849E" w:rsidR="000C4AD8" w:rsidRDefault="000C4AD8" w:rsidP="000C4AD8">
            <w:pPr>
              <w:rPr>
                <w:rFonts w:eastAsia="Times New Roman" w:cstheme="minorHAnsi"/>
                <w:color w:val="000000"/>
                <w:lang w:eastAsia="en-GB"/>
              </w:rPr>
            </w:pPr>
            <w:r w:rsidRPr="0055642A">
              <w:rPr>
                <w:rFonts w:eastAsia="Times New Roman" w:cstheme="minorHAnsi"/>
                <w:color w:val="000000"/>
                <w:lang w:eastAsia="en-GB"/>
              </w:rPr>
              <w:t xml:space="preserve">150mm internal diameter HDPE Perforated drain in trench depth to invert not exceeding 2 metres, average depth to invert 1m </w:t>
            </w:r>
            <w:r w:rsidR="0055642A" w:rsidRPr="0055642A">
              <w:rPr>
                <w:rFonts w:eastAsia="Times New Roman" w:cstheme="minorHAnsi"/>
                <w:color w:val="000000"/>
                <w:lang w:eastAsia="en-GB"/>
              </w:rPr>
              <w:t>culvert</w:t>
            </w:r>
            <w:r w:rsidRPr="0055642A">
              <w:rPr>
                <w:rFonts w:eastAsia="Times New Roman" w:cstheme="minorHAnsi"/>
                <w:color w:val="000000"/>
                <w:lang w:eastAsia="en-GB"/>
              </w:rPr>
              <w:t xml:space="preserve"> drainage</w:t>
            </w:r>
            <w:r>
              <w:rPr>
                <w:rFonts w:eastAsia="Times New Roman" w:cstheme="minorHAnsi"/>
                <w:color w:val="000000"/>
                <w:lang w:eastAsia="en-GB"/>
              </w:rPr>
              <w:t xml:space="preserve"> </w:t>
            </w:r>
          </w:p>
        </w:tc>
        <w:tc>
          <w:tcPr>
            <w:tcW w:w="367" w:type="pct"/>
            <w:noWrap/>
          </w:tcPr>
          <w:p w14:paraId="60075CEA" w14:textId="6E334654"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m</w:t>
            </w:r>
          </w:p>
        </w:tc>
        <w:tc>
          <w:tcPr>
            <w:tcW w:w="589" w:type="pct"/>
            <w:noWrap/>
          </w:tcPr>
          <w:p w14:paraId="15845B32" w14:textId="5AE9F5B1"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24</w:t>
            </w:r>
          </w:p>
        </w:tc>
        <w:tc>
          <w:tcPr>
            <w:tcW w:w="368" w:type="pct"/>
            <w:noWrap/>
          </w:tcPr>
          <w:p w14:paraId="11AB4D02" w14:textId="77777777" w:rsidR="000C4AD8" w:rsidRPr="00FB0909" w:rsidRDefault="000C4AD8" w:rsidP="000C4AD8">
            <w:pPr>
              <w:jc w:val="center"/>
              <w:rPr>
                <w:rFonts w:eastAsia="Times New Roman" w:cstheme="minorHAnsi"/>
                <w:color w:val="000000"/>
                <w:lang w:eastAsia="en-GB"/>
              </w:rPr>
            </w:pPr>
          </w:p>
        </w:tc>
        <w:tc>
          <w:tcPr>
            <w:tcW w:w="438" w:type="pct"/>
            <w:noWrap/>
          </w:tcPr>
          <w:p w14:paraId="73B5EFE9" w14:textId="77777777" w:rsidR="000C4AD8" w:rsidRPr="00FB0909" w:rsidRDefault="000C4AD8" w:rsidP="000C4AD8">
            <w:pPr>
              <w:jc w:val="center"/>
              <w:rPr>
                <w:rFonts w:eastAsia="Times New Roman" w:cstheme="minorHAnsi"/>
                <w:color w:val="000000"/>
                <w:lang w:eastAsia="en-GB"/>
              </w:rPr>
            </w:pPr>
          </w:p>
        </w:tc>
      </w:tr>
      <w:tr w:rsidR="000C4AD8" w:rsidRPr="002D0238" w14:paraId="2D5038B8" w14:textId="77777777" w:rsidTr="002932A5">
        <w:trPr>
          <w:trHeight w:val="290"/>
        </w:trPr>
        <w:tc>
          <w:tcPr>
            <w:tcW w:w="439" w:type="pct"/>
            <w:noWrap/>
          </w:tcPr>
          <w:p w14:paraId="6E9C56E7" w14:textId="61845C7F" w:rsidR="000C4AD8" w:rsidRPr="00750AB8" w:rsidRDefault="000C4AD8" w:rsidP="000C4AD8">
            <w:pPr>
              <w:jc w:val="center"/>
              <w:rPr>
                <w:rFonts w:eastAsia="Times New Roman" w:cstheme="minorHAnsi"/>
                <w:b/>
                <w:bCs/>
                <w:color w:val="000000"/>
                <w:lang w:eastAsia="en-GB"/>
              </w:rPr>
            </w:pPr>
            <w:r w:rsidRPr="00750AB8">
              <w:rPr>
                <w:rFonts w:eastAsia="Times New Roman" w:cstheme="minorHAnsi"/>
                <w:b/>
                <w:bCs/>
                <w:color w:val="000000"/>
                <w:lang w:eastAsia="en-GB"/>
              </w:rPr>
              <w:t>500.</w:t>
            </w:r>
            <w:r>
              <w:rPr>
                <w:rFonts w:eastAsia="Times New Roman" w:cstheme="minorHAnsi"/>
                <w:b/>
                <w:bCs/>
                <w:color w:val="000000"/>
                <w:lang w:eastAsia="en-GB"/>
              </w:rPr>
              <w:t>3</w:t>
            </w:r>
          </w:p>
        </w:tc>
        <w:tc>
          <w:tcPr>
            <w:tcW w:w="2799" w:type="pct"/>
            <w:noWrap/>
          </w:tcPr>
          <w:p w14:paraId="7EBEE0FD" w14:textId="52E55050" w:rsidR="000C4AD8" w:rsidRPr="00D47C57" w:rsidRDefault="000C4AD8" w:rsidP="000C4AD8">
            <w:pPr>
              <w:rPr>
                <w:rFonts w:eastAsia="Times New Roman" w:cstheme="minorHAnsi"/>
                <w:color w:val="000000"/>
                <w:lang w:eastAsia="en-GB"/>
              </w:rPr>
            </w:pPr>
            <w:r>
              <w:rPr>
                <w:rFonts w:eastAsia="Times New Roman" w:cstheme="minorHAnsi"/>
                <w:color w:val="000000"/>
                <w:lang w:eastAsia="en-GB"/>
              </w:rPr>
              <w:t>Type B (20-40mm)</w:t>
            </w:r>
            <w:r w:rsidRPr="00652F14">
              <w:rPr>
                <w:rFonts w:eastAsia="Times New Roman" w:cstheme="minorHAnsi"/>
                <w:color w:val="000000"/>
                <w:lang w:eastAsia="en-GB"/>
              </w:rPr>
              <w:t xml:space="preserve"> filter material contiguous with filter drain</w:t>
            </w:r>
          </w:p>
        </w:tc>
        <w:tc>
          <w:tcPr>
            <w:tcW w:w="367" w:type="pct"/>
            <w:noWrap/>
          </w:tcPr>
          <w:p w14:paraId="7BCA3A86" w14:textId="69C403D6"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1834272F" w14:textId="1FD40D99"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7</w:t>
            </w:r>
          </w:p>
        </w:tc>
        <w:tc>
          <w:tcPr>
            <w:tcW w:w="368" w:type="pct"/>
            <w:noWrap/>
          </w:tcPr>
          <w:p w14:paraId="23CFFD55" w14:textId="77777777" w:rsidR="000C4AD8" w:rsidRPr="00FB0909" w:rsidRDefault="000C4AD8" w:rsidP="000C4AD8">
            <w:pPr>
              <w:jc w:val="center"/>
              <w:rPr>
                <w:rFonts w:eastAsia="Times New Roman" w:cstheme="minorHAnsi"/>
                <w:color w:val="000000"/>
                <w:lang w:eastAsia="en-GB"/>
              </w:rPr>
            </w:pPr>
          </w:p>
        </w:tc>
        <w:tc>
          <w:tcPr>
            <w:tcW w:w="438" w:type="pct"/>
            <w:noWrap/>
          </w:tcPr>
          <w:p w14:paraId="7D3675C0" w14:textId="77777777" w:rsidR="000C4AD8" w:rsidRPr="00FB0909" w:rsidRDefault="000C4AD8" w:rsidP="000C4AD8">
            <w:pPr>
              <w:jc w:val="center"/>
              <w:rPr>
                <w:rFonts w:eastAsia="Times New Roman" w:cstheme="minorHAnsi"/>
                <w:color w:val="000000"/>
                <w:lang w:eastAsia="en-GB"/>
              </w:rPr>
            </w:pPr>
          </w:p>
        </w:tc>
      </w:tr>
      <w:tr w:rsidR="000C4AD8" w:rsidRPr="002D0238" w14:paraId="2ADDB430" w14:textId="77777777" w:rsidTr="002932A5">
        <w:trPr>
          <w:trHeight w:val="290"/>
        </w:trPr>
        <w:tc>
          <w:tcPr>
            <w:tcW w:w="439" w:type="pct"/>
            <w:noWrap/>
          </w:tcPr>
          <w:p w14:paraId="799CA8F5" w14:textId="26D64540" w:rsidR="000C4AD8" w:rsidRPr="00FB0909" w:rsidRDefault="000C4AD8" w:rsidP="000C4AD8">
            <w:pPr>
              <w:jc w:val="center"/>
              <w:rPr>
                <w:rFonts w:eastAsia="Times New Roman" w:cstheme="minorHAnsi"/>
                <w:b/>
                <w:bCs/>
                <w:color w:val="000000"/>
                <w:lang w:eastAsia="en-GB"/>
              </w:rPr>
            </w:pPr>
          </w:p>
        </w:tc>
        <w:tc>
          <w:tcPr>
            <w:tcW w:w="2799" w:type="pct"/>
            <w:noWrap/>
          </w:tcPr>
          <w:p w14:paraId="0A0AAF1A" w14:textId="6949F526" w:rsidR="000C4AD8" w:rsidRPr="00843091" w:rsidRDefault="000C4AD8" w:rsidP="000C4AD8">
            <w:pPr>
              <w:rPr>
                <w:rFonts w:eastAsia="Times New Roman" w:cstheme="minorHAnsi"/>
                <w:b/>
                <w:bCs/>
                <w:color w:val="000000"/>
                <w:lang w:eastAsia="en-GB"/>
              </w:rPr>
            </w:pPr>
            <w:r w:rsidRPr="00843091">
              <w:rPr>
                <w:rFonts w:eastAsia="Times New Roman" w:cstheme="minorHAnsi"/>
                <w:b/>
                <w:bCs/>
                <w:color w:val="000000"/>
                <w:lang w:eastAsia="en-GB"/>
              </w:rPr>
              <w:t>CC 601/MMHW Earthworks</w:t>
            </w:r>
          </w:p>
        </w:tc>
        <w:tc>
          <w:tcPr>
            <w:tcW w:w="367" w:type="pct"/>
            <w:noWrap/>
          </w:tcPr>
          <w:p w14:paraId="56EC21BB" w14:textId="0FA4CCA4" w:rsidR="000C4AD8" w:rsidRPr="00FB0909" w:rsidRDefault="000C4AD8" w:rsidP="000C4AD8">
            <w:pPr>
              <w:jc w:val="center"/>
              <w:rPr>
                <w:rFonts w:eastAsia="Times New Roman" w:cstheme="minorHAnsi"/>
                <w:color w:val="000000"/>
                <w:lang w:eastAsia="en-GB"/>
              </w:rPr>
            </w:pPr>
          </w:p>
        </w:tc>
        <w:tc>
          <w:tcPr>
            <w:tcW w:w="589" w:type="pct"/>
            <w:noWrap/>
          </w:tcPr>
          <w:p w14:paraId="3BD6DFFF" w14:textId="0EC0A5C9" w:rsidR="000C4AD8" w:rsidRPr="00FB0909" w:rsidRDefault="000C4AD8" w:rsidP="000C4AD8">
            <w:pPr>
              <w:jc w:val="center"/>
              <w:rPr>
                <w:rFonts w:eastAsia="Times New Roman" w:cstheme="minorHAnsi"/>
                <w:color w:val="000000"/>
                <w:lang w:eastAsia="en-GB"/>
              </w:rPr>
            </w:pPr>
          </w:p>
        </w:tc>
        <w:tc>
          <w:tcPr>
            <w:tcW w:w="368" w:type="pct"/>
            <w:noWrap/>
          </w:tcPr>
          <w:p w14:paraId="3D5C040A" w14:textId="77777777" w:rsidR="000C4AD8" w:rsidRPr="00FB0909" w:rsidRDefault="000C4AD8" w:rsidP="000C4AD8">
            <w:pPr>
              <w:jc w:val="center"/>
              <w:rPr>
                <w:rFonts w:eastAsia="Times New Roman" w:cstheme="minorHAnsi"/>
                <w:color w:val="000000"/>
                <w:lang w:eastAsia="en-GB"/>
              </w:rPr>
            </w:pPr>
          </w:p>
        </w:tc>
        <w:tc>
          <w:tcPr>
            <w:tcW w:w="438" w:type="pct"/>
            <w:noWrap/>
          </w:tcPr>
          <w:p w14:paraId="0E13DBA3" w14:textId="77777777" w:rsidR="000C4AD8" w:rsidRPr="00FB0909" w:rsidRDefault="000C4AD8" w:rsidP="000C4AD8">
            <w:pPr>
              <w:jc w:val="center"/>
              <w:rPr>
                <w:rFonts w:eastAsia="Times New Roman" w:cstheme="minorHAnsi"/>
                <w:color w:val="000000"/>
                <w:lang w:eastAsia="en-GB"/>
              </w:rPr>
            </w:pPr>
          </w:p>
        </w:tc>
      </w:tr>
      <w:tr w:rsidR="000C4AD8" w:rsidRPr="002D0238" w14:paraId="25899692" w14:textId="77777777" w:rsidTr="002932A5">
        <w:trPr>
          <w:trHeight w:val="290"/>
        </w:trPr>
        <w:tc>
          <w:tcPr>
            <w:tcW w:w="439" w:type="pct"/>
            <w:noWrap/>
          </w:tcPr>
          <w:p w14:paraId="6311A6C2" w14:textId="554EB0FC"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601.1</w:t>
            </w:r>
          </w:p>
        </w:tc>
        <w:tc>
          <w:tcPr>
            <w:tcW w:w="2799" w:type="pct"/>
            <w:noWrap/>
          </w:tcPr>
          <w:p w14:paraId="37373EAA" w14:textId="7276CA2C" w:rsidR="000C4AD8" w:rsidRPr="00D47C57" w:rsidRDefault="000C4AD8" w:rsidP="000C4AD8">
            <w:pPr>
              <w:jc w:val="both"/>
              <w:rPr>
                <w:rFonts w:eastAsia="Times New Roman" w:cstheme="minorHAnsi"/>
                <w:color w:val="000000"/>
                <w:lang w:eastAsia="en-GB"/>
              </w:rPr>
            </w:pPr>
            <w:r w:rsidRPr="00750AB8">
              <w:rPr>
                <w:rFonts w:eastAsia="Times New Roman" w:cstheme="minorHAnsi"/>
                <w:color w:val="000000"/>
                <w:lang w:eastAsia="en-GB"/>
              </w:rPr>
              <w:t xml:space="preserve">Excavation of acceptable material Class 5A </w:t>
            </w:r>
            <w:r>
              <w:rPr>
                <w:rFonts w:eastAsia="Times New Roman" w:cstheme="minorHAnsi"/>
                <w:color w:val="000000"/>
                <w:lang w:eastAsia="en-GB"/>
              </w:rPr>
              <w:t>(Existing Verge)</w:t>
            </w:r>
          </w:p>
        </w:tc>
        <w:tc>
          <w:tcPr>
            <w:tcW w:w="367" w:type="pct"/>
            <w:noWrap/>
          </w:tcPr>
          <w:p w14:paraId="5D6BBF98" w14:textId="5045F26D"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09A22122" w14:textId="713C3665"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8</w:t>
            </w:r>
          </w:p>
        </w:tc>
        <w:tc>
          <w:tcPr>
            <w:tcW w:w="368" w:type="pct"/>
            <w:noWrap/>
          </w:tcPr>
          <w:p w14:paraId="2BDDD2F2" w14:textId="324990DE" w:rsidR="000C4AD8" w:rsidRPr="00FB0909" w:rsidRDefault="000C4AD8" w:rsidP="000C4AD8">
            <w:pPr>
              <w:jc w:val="center"/>
              <w:rPr>
                <w:rFonts w:eastAsia="Times New Roman" w:cstheme="minorHAnsi"/>
                <w:color w:val="000000"/>
                <w:lang w:eastAsia="en-GB"/>
              </w:rPr>
            </w:pPr>
          </w:p>
        </w:tc>
        <w:tc>
          <w:tcPr>
            <w:tcW w:w="438" w:type="pct"/>
            <w:noWrap/>
          </w:tcPr>
          <w:p w14:paraId="77F24D3A" w14:textId="7A63BDB7" w:rsidR="000C4AD8" w:rsidRPr="00FB0909" w:rsidRDefault="000C4AD8" w:rsidP="000C4AD8">
            <w:pPr>
              <w:jc w:val="center"/>
              <w:rPr>
                <w:rFonts w:eastAsia="Times New Roman" w:cstheme="minorHAnsi"/>
                <w:color w:val="000000"/>
                <w:lang w:eastAsia="en-GB"/>
              </w:rPr>
            </w:pPr>
          </w:p>
        </w:tc>
      </w:tr>
      <w:tr w:rsidR="000C4AD8" w:rsidRPr="002D0238" w14:paraId="0284FE63" w14:textId="77777777" w:rsidTr="002932A5">
        <w:trPr>
          <w:trHeight w:val="290"/>
        </w:trPr>
        <w:tc>
          <w:tcPr>
            <w:tcW w:w="439" w:type="pct"/>
            <w:noWrap/>
          </w:tcPr>
          <w:p w14:paraId="028D4F67" w14:textId="2F6D90AE" w:rsidR="000C4AD8"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601.2</w:t>
            </w:r>
          </w:p>
        </w:tc>
        <w:tc>
          <w:tcPr>
            <w:tcW w:w="2799" w:type="pct"/>
            <w:noWrap/>
          </w:tcPr>
          <w:p w14:paraId="022BD380" w14:textId="12A768A8" w:rsidR="000C4AD8" w:rsidRPr="00750AB8" w:rsidRDefault="000C4AD8" w:rsidP="000C4AD8">
            <w:pPr>
              <w:jc w:val="both"/>
              <w:rPr>
                <w:rFonts w:eastAsia="Times New Roman" w:cstheme="minorHAnsi"/>
                <w:color w:val="000000"/>
                <w:lang w:eastAsia="en-GB"/>
              </w:rPr>
            </w:pPr>
            <w:r w:rsidRPr="00294D73">
              <w:rPr>
                <w:rFonts w:eastAsia="Times New Roman" w:cstheme="minorHAnsi"/>
                <w:color w:val="000000"/>
                <w:lang w:eastAsia="en-GB"/>
              </w:rPr>
              <w:t>Excavation of unacceptable material Class U1A</w:t>
            </w:r>
            <w:r>
              <w:rPr>
                <w:rFonts w:eastAsia="Times New Roman" w:cstheme="minorHAnsi"/>
                <w:color w:val="000000"/>
                <w:lang w:eastAsia="en-GB"/>
              </w:rPr>
              <w:t xml:space="preserve"> </w:t>
            </w:r>
            <w:r w:rsidRPr="00294D73">
              <w:rPr>
                <w:rFonts w:eastAsia="Times New Roman" w:cstheme="minorHAnsi"/>
                <w:color w:val="000000"/>
                <w:lang w:eastAsia="en-GB"/>
              </w:rPr>
              <w:t>in structural foundations</w:t>
            </w:r>
            <w:r>
              <w:rPr>
                <w:rFonts w:eastAsia="Times New Roman" w:cstheme="minorHAnsi"/>
                <w:color w:val="000000"/>
                <w:lang w:eastAsia="en-GB"/>
              </w:rPr>
              <w:t xml:space="preserve"> 0 to 3 meters (Culvert Foundation) </w:t>
            </w:r>
          </w:p>
        </w:tc>
        <w:tc>
          <w:tcPr>
            <w:tcW w:w="367" w:type="pct"/>
            <w:noWrap/>
          </w:tcPr>
          <w:p w14:paraId="665D8801" w14:textId="5C15A162"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2D37692C" w14:textId="1F2927AD"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50</w:t>
            </w:r>
          </w:p>
        </w:tc>
        <w:tc>
          <w:tcPr>
            <w:tcW w:w="368" w:type="pct"/>
            <w:noWrap/>
          </w:tcPr>
          <w:p w14:paraId="41CA94E0" w14:textId="77777777" w:rsidR="000C4AD8" w:rsidRPr="00FB0909" w:rsidRDefault="000C4AD8" w:rsidP="000C4AD8">
            <w:pPr>
              <w:jc w:val="center"/>
              <w:rPr>
                <w:rFonts w:eastAsia="Times New Roman" w:cstheme="minorHAnsi"/>
                <w:color w:val="000000"/>
                <w:lang w:eastAsia="en-GB"/>
              </w:rPr>
            </w:pPr>
          </w:p>
        </w:tc>
        <w:tc>
          <w:tcPr>
            <w:tcW w:w="438" w:type="pct"/>
            <w:noWrap/>
          </w:tcPr>
          <w:p w14:paraId="13BE31B1" w14:textId="77777777" w:rsidR="000C4AD8" w:rsidRPr="00FB0909" w:rsidRDefault="000C4AD8" w:rsidP="000C4AD8">
            <w:pPr>
              <w:jc w:val="center"/>
              <w:rPr>
                <w:rFonts w:eastAsia="Times New Roman" w:cstheme="minorHAnsi"/>
                <w:color w:val="000000"/>
                <w:lang w:eastAsia="en-GB"/>
              </w:rPr>
            </w:pPr>
          </w:p>
        </w:tc>
      </w:tr>
      <w:tr w:rsidR="000C4AD8" w:rsidRPr="002D0238" w14:paraId="5EA418E6" w14:textId="77777777" w:rsidTr="002932A5">
        <w:trPr>
          <w:trHeight w:val="290"/>
        </w:trPr>
        <w:tc>
          <w:tcPr>
            <w:tcW w:w="439" w:type="pct"/>
            <w:noWrap/>
          </w:tcPr>
          <w:p w14:paraId="690A9211" w14:textId="4DA73402" w:rsidR="000C4AD8"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601.3</w:t>
            </w:r>
          </w:p>
        </w:tc>
        <w:tc>
          <w:tcPr>
            <w:tcW w:w="2799" w:type="pct"/>
            <w:noWrap/>
          </w:tcPr>
          <w:p w14:paraId="559283CB" w14:textId="47CFC75B" w:rsidR="000C4AD8" w:rsidRPr="00294D73" w:rsidRDefault="000C4AD8" w:rsidP="000C4AD8">
            <w:pPr>
              <w:jc w:val="both"/>
              <w:rPr>
                <w:rFonts w:eastAsia="Times New Roman" w:cstheme="minorHAnsi"/>
                <w:color w:val="000000"/>
                <w:lang w:eastAsia="en-GB"/>
              </w:rPr>
            </w:pPr>
            <w:r w:rsidRPr="00294D73">
              <w:rPr>
                <w:rFonts w:eastAsia="Times New Roman" w:cstheme="minorHAnsi"/>
                <w:color w:val="000000"/>
                <w:lang w:eastAsia="en-GB"/>
              </w:rPr>
              <w:t>Excavation of unacceptable material Class U1A</w:t>
            </w:r>
            <w:r>
              <w:rPr>
                <w:rFonts w:eastAsia="Times New Roman" w:cstheme="minorHAnsi"/>
                <w:color w:val="000000"/>
                <w:lang w:eastAsia="en-GB"/>
              </w:rPr>
              <w:t xml:space="preserve"> </w:t>
            </w:r>
            <w:r w:rsidRPr="00294D73">
              <w:rPr>
                <w:rFonts w:eastAsia="Times New Roman" w:cstheme="minorHAnsi"/>
                <w:color w:val="000000"/>
                <w:lang w:eastAsia="en-GB"/>
              </w:rPr>
              <w:t>in structural foundations</w:t>
            </w:r>
            <w:r>
              <w:rPr>
                <w:rFonts w:eastAsia="Times New Roman" w:cstheme="minorHAnsi"/>
                <w:color w:val="000000"/>
                <w:lang w:eastAsia="en-GB"/>
              </w:rPr>
              <w:t xml:space="preserve"> 0 to 3 meters (Deck)</w:t>
            </w:r>
          </w:p>
        </w:tc>
        <w:tc>
          <w:tcPr>
            <w:tcW w:w="367" w:type="pct"/>
            <w:noWrap/>
          </w:tcPr>
          <w:p w14:paraId="70D6F8FB" w14:textId="1333C4BA"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021AA727" w14:textId="440EBEBB" w:rsidR="000C4AD8" w:rsidRDefault="000C4AD8" w:rsidP="000C4AD8">
            <w:pPr>
              <w:jc w:val="center"/>
              <w:rPr>
                <w:rFonts w:eastAsia="Times New Roman" w:cstheme="minorHAnsi"/>
                <w:color w:val="000000"/>
                <w:lang w:eastAsia="en-GB"/>
              </w:rPr>
            </w:pPr>
            <w:r>
              <w:rPr>
                <w:rFonts w:eastAsia="Times New Roman" w:cstheme="minorHAnsi"/>
                <w:color w:val="000000"/>
                <w:lang w:eastAsia="en-GB"/>
              </w:rPr>
              <w:t>8</w:t>
            </w:r>
          </w:p>
        </w:tc>
        <w:tc>
          <w:tcPr>
            <w:tcW w:w="368" w:type="pct"/>
            <w:noWrap/>
          </w:tcPr>
          <w:p w14:paraId="538B4148" w14:textId="77777777" w:rsidR="000C4AD8" w:rsidRPr="00FB0909" w:rsidRDefault="000C4AD8" w:rsidP="000C4AD8">
            <w:pPr>
              <w:jc w:val="center"/>
              <w:rPr>
                <w:rFonts w:eastAsia="Times New Roman" w:cstheme="minorHAnsi"/>
                <w:color w:val="000000"/>
                <w:lang w:eastAsia="en-GB"/>
              </w:rPr>
            </w:pPr>
          </w:p>
        </w:tc>
        <w:tc>
          <w:tcPr>
            <w:tcW w:w="438" w:type="pct"/>
            <w:noWrap/>
          </w:tcPr>
          <w:p w14:paraId="20545741" w14:textId="77777777" w:rsidR="000C4AD8" w:rsidRPr="00FB0909" w:rsidRDefault="000C4AD8" w:rsidP="000C4AD8">
            <w:pPr>
              <w:jc w:val="center"/>
              <w:rPr>
                <w:rFonts w:eastAsia="Times New Roman" w:cstheme="minorHAnsi"/>
                <w:color w:val="000000"/>
                <w:lang w:eastAsia="en-GB"/>
              </w:rPr>
            </w:pPr>
          </w:p>
        </w:tc>
      </w:tr>
      <w:tr w:rsidR="000C4AD8" w:rsidRPr="002D0238" w14:paraId="25AC1860" w14:textId="77777777" w:rsidTr="002932A5">
        <w:trPr>
          <w:trHeight w:val="290"/>
        </w:trPr>
        <w:tc>
          <w:tcPr>
            <w:tcW w:w="439" w:type="pct"/>
            <w:noWrap/>
          </w:tcPr>
          <w:p w14:paraId="2A62131E" w14:textId="2283027A"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601.4</w:t>
            </w:r>
          </w:p>
        </w:tc>
        <w:tc>
          <w:tcPr>
            <w:tcW w:w="2799" w:type="pct"/>
            <w:noWrap/>
          </w:tcPr>
          <w:p w14:paraId="0F842298" w14:textId="1ACCA6C8" w:rsidR="000C4AD8" w:rsidRPr="00D47C57" w:rsidRDefault="000C4AD8" w:rsidP="000C4AD8">
            <w:pPr>
              <w:jc w:val="both"/>
              <w:rPr>
                <w:rFonts w:eastAsia="Times New Roman" w:cstheme="minorHAnsi"/>
                <w:color w:val="000000"/>
                <w:lang w:eastAsia="en-GB"/>
              </w:rPr>
            </w:pPr>
            <w:r w:rsidRPr="00294D73">
              <w:rPr>
                <w:rFonts w:eastAsia="Times New Roman" w:cstheme="minorHAnsi"/>
                <w:color w:val="000000"/>
                <w:lang w:eastAsia="en-GB"/>
              </w:rPr>
              <w:t>Excavation of unacceptable material Class U1A</w:t>
            </w:r>
            <w:r>
              <w:rPr>
                <w:rFonts w:eastAsia="Times New Roman" w:cstheme="minorHAnsi"/>
                <w:color w:val="000000"/>
                <w:lang w:eastAsia="en-GB"/>
              </w:rPr>
              <w:t xml:space="preserve"> </w:t>
            </w:r>
            <w:r w:rsidRPr="00294D73">
              <w:rPr>
                <w:rFonts w:eastAsia="Times New Roman" w:cstheme="minorHAnsi"/>
                <w:color w:val="000000"/>
                <w:lang w:eastAsia="en-GB"/>
              </w:rPr>
              <w:t>in structural foundations</w:t>
            </w:r>
            <w:r>
              <w:rPr>
                <w:rFonts w:eastAsia="Times New Roman" w:cstheme="minorHAnsi"/>
                <w:color w:val="000000"/>
                <w:lang w:eastAsia="en-GB"/>
              </w:rPr>
              <w:t xml:space="preserve"> 0 to 3 meters (Wing walls)</w:t>
            </w:r>
          </w:p>
        </w:tc>
        <w:tc>
          <w:tcPr>
            <w:tcW w:w="367" w:type="pct"/>
            <w:noWrap/>
          </w:tcPr>
          <w:p w14:paraId="5B2FD9A3" w14:textId="4E05C40A"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55BD39CD" w14:textId="0A7E745F"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10</w:t>
            </w:r>
          </w:p>
        </w:tc>
        <w:tc>
          <w:tcPr>
            <w:tcW w:w="368" w:type="pct"/>
            <w:noWrap/>
          </w:tcPr>
          <w:p w14:paraId="575F436A" w14:textId="77777777" w:rsidR="000C4AD8" w:rsidRPr="00FB0909" w:rsidRDefault="000C4AD8" w:rsidP="000C4AD8">
            <w:pPr>
              <w:jc w:val="center"/>
              <w:rPr>
                <w:rFonts w:eastAsia="Times New Roman" w:cstheme="minorHAnsi"/>
                <w:color w:val="000000"/>
                <w:lang w:eastAsia="en-GB"/>
              </w:rPr>
            </w:pPr>
          </w:p>
        </w:tc>
        <w:tc>
          <w:tcPr>
            <w:tcW w:w="438" w:type="pct"/>
            <w:noWrap/>
          </w:tcPr>
          <w:p w14:paraId="7CAA2075" w14:textId="77777777" w:rsidR="000C4AD8" w:rsidRPr="00FB0909" w:rsidRDefault="000C4AD8" w:rsidP="000C4AD8">
            <w:pPr>
              <w:jc w:val="center"/>
              <w:rPr>
                <w:rFonts w:eastAsia="Times New Roman" w:cstheme="minorHAnsi"/>
                <w:color w:val="000000"/>
                <w:lang w:eastAsia="en-GB"/>
              </w:rPr>
            </w:pPr>
          </w:p>
        </w:tc>
      </w:tr>
      <w:tr w:rsidR="000C4AD8" w:rsidRPr="002D0238" w14:paraId="399E3A11" w14:textId="77777777" w:rsidTr="002932A5">
        <w:trPr>
          <w:trHeight w:val="290"/>
        </w:trPr>
        <w:tc>
          <w:tcPr>
            <w:tcW w:w="439" w:type="pct"/>
            <w:noWrap/>
          </w:tcPr>
          <w:p w14:paraId="7E927A2B" w14:textId="1702C7C8" w:rsidR="000C4AD8"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601.5</w:t>
            </w:r>
          </w:p>
        </w:tc>
        <w:tc>
          <w:tcPr>
            <w:tcW w:w="2799" w:type="pct"/>
            <w:noWrap/>
          </w:tcPr>
          <w:p w14:paraId="5465AE2B" w14:textId="129497BD" w:rsidR="000C4AD8" w:rsidRDefault="000C4AD8" w:rsidP="000C4AD8">
            <w:pPr>
              <w:jc w:val="both"/>
              <w:rPr>
                <w:rFonts w:eastAsia="Times New Roman" w:cstheme="minorHAnsi"/>
                <w:color w:val="000000"/>
                <w:lang w:eastAsia="en-GB"/>
              </w:rPr>
            </w:pPr>
            <w:r w:rsidRPr="00750AB8">
              <w:rPr>
                <w:rFonts w:eastAsia="Times New Roman" w:cstheme="minorHAnsi"/>
                <w:color w:val="000000"/>
                <w:lang w:eastAsia="en-GB"/>
              </w:rPr>
              <w:t>Disposal of unacceptable earthworks material Class U</w:t>
            </w:r>
            <w:r>
              <w:rPr>
                <w:rFonts w:eastAsia="Times New Roman" w:cstheme="minorHAnsi"/>
                <w:color w:val="000000"/>
                <w:lang w:eastAsia="en-GB"/>
              </w:rPr>
              <w:t>1A (Culvert + Wing Walls)</w:t>
            </w:r>
          </w:p>
        </w:tc>
        <w:tc>
          <w:tcPr>
            <w:tcW w:w="367" w:type="pct"/>
            <w:noWrap/>
          </w:tcPr>
          <w:p w14:paraId="5BD78CD9" w14:textId="698DEC39"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774349E1" w14:textId="04AC3A40"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68</w:t>
            </w:r>
          </w:p>
        </w:tc>
        <w:tc>
          <w:tcPr>
            <w:tcW w:w="368" w:type="pct"/>
            <w:noWrap/>
          </w:tcPr>
          <w:p w14:paraId="6B762FE7" w14:textId="77777777" w:rsidR="000C4AD8" w:rsidRPr="00FB0909" w:rsidRDefault="000C4AD8" w:rsidP="000C4AD8">
            <w:pPr>
              <w:jc w:val="center"/>
              <w:rPr>
                <w:rFonts w:eastAsia="Times New Roman" w:cstheme="minorHAnsi"/>
                <w:color w:val="000000"/>
                <w:lang w:eastAsia="en-GB"/>
              </w:rPr>
            </w:pPr>
          </w:p>
        </w:tc>
        <w:tc>
          <w:tcPr>
            <w:tcW w:w="438" w:type="pct"/>
            <w:noWrap/>
          </w:tcPr>
          <w:p w14:paraId="301891CD" w14:textId="77777777" w:rsidR="000C4AD8" w:rsidRPr="00FB0909" w:rsidRDefault="000C4AD8" w:rsidP="000C4AD8">
            <w:pPr>
              <w:jc w:val="center"/>
              <w:rPr>
                <w:rFonts w:eastAsia="Times New Roman" w:cstheme="minorHAnsi"/>
                <w:color w:val="000000"/>
                <w:lang w:eastAsia="en-GB"/>
              </w:rPr>
            </w:pPr>
          </w:p>
        </w:tc>
      </w:tr>
      <w:tr w:rsidR="000C4AD8" w:rsidRPr="002D0238" w14:paraId="78DDBE0A" w14:textId="77777777" w:rsidTr="002932A5">
        <w:trPr>
          <w:trHeight w:val="290"/>
        </w:trPr>
        <w:tc>
          <w:tcPr>
            <w:tcW w:w="439" w:type="pct"/>
            <w:noWrap/>
          </w:tcPr>
          <w:p w14:paraId="562FD5B1" w14:textId="60B705BE"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601.6</w:t>
            </w:r>
          </w:p>
        </w:tc>
        <w:tc>
          <w:tcPr>
            <w:tcW w:w="2799" w:type="pct"/>
            <w:noWrap/>
          </w:tcPr>
          <w:p w14:paraId="0425D7B2" w14:textId="5E43602C" w:rsidR="000C4AD8" w:rsidRPr="00D47C57" w:rsidRDefault="000C4AD8" w:rsidP="000C4AD8">
            <w:pPr>
              <w:jc w:val="both"/>
              <w:rPr>
                <w:rFonts w:eastAsia="Times New Roman" w:cstheme="minorHAnsi"/>
                <w:color w:val="000000"/>
                <w:lang w:eastAsia="en-GB"/>
              </w:rPr>
            </w:pPr>
            <w:r w:rsidRPr="00750AB8">
              <w:rPr>
                <w:rFonts w:eastAsia="Times New Roman" w:cstheme="minorHAnsi"/>
                <w:color w:val="000000"/>
                <w:lang w:eastAsia="en-GB"/>
              </w:rPr>
              <w:t>Disposal of unacceptable earthworks material Class U2</w:t>
            </w:r>
            <w:r>
              <w:rPr>
                <w:rFonts w:eastAsia="Times New Roman" w:cstheme="minorHAnsi"/>
                <w:color w:val="000000"/>
                <w:lang w:eastAsia="en-GB"/>
              </w:rPr>
              <w:t xml:space="preserve"> (Plannings)</w:t>
            </w:r>
          </w:p>
        </w:tc>
        <w:tc>
          <w:tcPr>
            <w:tcW w:w="367" w:type="pct"/>
            <w:noWrap/>
          </w:tcPr>
          <w:p w14:paraId="3AD08CD3" w14:textId="59CD574B"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6DB7473A" w14:textId="359AB3E2"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0.2</w:t>
            </w:r>
          </w:p>
        </w:tc>
        <w:tc>
          <w:tcPr>
            <w:tcW w:w="368" w:type="pct"/>
            <w:noWrap/>
          </w:tcPr>
          <w:p w14:paraId="2B346E56" w14:textId="77777777" w:rsidR="000C4AD8" w:rsidRPr="00FB0909" w:rsidRDefault="000C4AD8" w:rsidP="000C4AD8">
            <w:pPr>
              <w:jc w:val="center"/>
              <w:rPr>
                <w:rFonts w:eastAsia="Times New Roman" w:cstheme="minorHAnsi"/>
                <w:color w:val="000000"/>
                <w:lang w:eastAsia="en-GB"/>
              </w:rPr>
            </w:pPr>
          </w:p>
        </w:tc>
        <w:tc>
          <w:tcPr>
            <w:tcW w:w="438" w:type="pct"/>
            <w:noWrap/>
          </w:tcPr>
          <w:p w14:paraId="1579B33C" w14:textId="77777777" w:rsidR="000C4AD8" w:rsidRPr="00FB0909" w:rsidRDefault="000C4AD8" w:rsidP="000C4AD8">
            <w:pPr>
              <w:jc w:val="center"/>
              <w:rPr>
                <w:rFonts w:eastAsia="Times New Roman" w:cstheme="minorHAnsi"/>
                <w:color w:val="000000"/>
                <w:lang w:eastAsia="en-GB"/>
              </w:rPr>
            </w:pPr>
          </w:p>
        </w:tc>
      </w:tr>
      <w:tr w:rsidR="000C4AD8" w:rsidRPr="002D0238" w14:paraId="6F0852B4" w14:textId="77777777" w:rsidTr="002932A5">
        <w:trPr>
          <w:trHeight w:val="290"/>
        </w:trPr>
        <w:tc>
          <w:tcPr>
            <w:tcW w:w="439" w:type="pct"/>
            <w:noWrap/>
          </w:tcPr>
          <w:p w14:paraId="6DD07D24" w14:textId="68642BCD"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601.7</w:t>
            </w:r>
          </w:p>
        </w:tc>
        <w:tc>
          <w:tcPr>
            <w:tcW w:w="2799" w:type="pct"/>
            <w:noWrap/>
          </w:tcPr>
          <w:p w14:paraId="725DC37D" w14:textId="0AF3C490" w:rsidR="000C4AD8" w:rsidRPr="00D47C57" w:rsidRDefault="000C4AD8" w:rsidP="000C4AD8">
            <w:pPr>
              <w:jc w:val="both"/>
              <w:rPr>
                <w:rFonts w:eastAsia="Times New Roman" w:cstheme="minorHAnsi"/>
                <w:color w:val="000000"/>
                <w:lang w:eastAsia="en-GB"/>
              </w:rPr>
            </w:pPr>
            <w:r w:rsidRPr="00294D73">
              <w:rPr>
                <w:rFonts w:eastAsia="Times New Roman" w:cstheme="minorHAnsi"/>
                <w:color w:val="000000"/>
                <w:lang w:eastAsia="en-GB"/>
              </w:rPr>
              <w:t xml:space="preserve">Topsoiling </w:t>
            </w:r>
            <w:r>
              <w:rPr>
                <w:rFonts w:eastAsia="Times New Roman" w:cstheme="minorHAnsi"/>
                <w:color w:val="000000"/>
                <w:lang w:eastAsia="en-GB"/>
              </w:rPr>
              <w:t xml:space="preserve">150mm </w:t>
            </w:r>
            <w:r w:rsidRPr="00294D73">
              <w:rPr>
                <w:rFonts w:eastAsia="Times New Roman" w:cstheme="minorHAnsi"/>
                <w:color w:val="000000"/>
                <w:lang w:eastAsia="en-GB"/>
              </w:rPr>
              <w:t>thick to surfaces sloping</w:t>
            </w:r>
            <w:r>
              <w:rPr>
                <w:rFonts w:eastAsia="Times New Roman" w:cstheme="minorHAnsi"/>
                <w:color w:val="000000"/>
                <w:lang w:eastAsia="en-GB"/>
              </w:rPr>
              <w:t xml:space="preserve"> </w:t>
            </w:r>
            <w:r w:rsidRPr="00294D73">
              <w:rPr>
                <w:rFonts w:eastAsia="Times New Roman" w:cstheme="minorHAnsi"/>
                <w:color w:val="000000"/>
                <w:lang w:eastAsia="en-GB"/>
              </w:rPr>
              <w:t>at 10º or less to the horizontal</w:t>
            </w:r>
          </w:p>
        </w:tc>
        <w:tc>
          <w:tcPr>
            <w:tcW w:w="367" w:type="pct"/>
            <w:noWrap/>
          </w:tcPr>
          <w:p w14:paraId="12218487" w14:textId="44C88B86"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m²</w:t>
            </w:r>
          </w:p>
        </w:tc>
        <w:tc>
          <w:tcPr>
            <w:tcW w:w="589" w:type="pct"/>
            <w:noWrap/>
          </w:tcPr>
          <w:p w14:paraId="2AE5FB19" w14:textId="5C9D6AE5"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51</w:t>
            </w:r>
          </w:p>
        </w:tc>
        <w:tc>
          <w:tcPr>
            <w:tcW w:w="368" w:type="pct"/>
            <w:noWrap/>
          </w:tcPr>
          <w:p w14:paraId="53DEAF92" w14:textId="77777777" w:rsidR="000C4AD8" w:rsidRPr="00FB0909" w:rsidRDefault="000C4AD8" w:rsidP="000C4AD8">
            <w:pPr>
              <w:jc w:val="center"/>
              <w:rPr>
                <w:rFonts w:eastAsia="Times New Roman" w:cstheme="minorHAnsi"/>
                <w:color w:val="000000"/>
                <w:lang w:eastAsia="en-GB"/>
              </w:rPr>
            </w:pPr>
          </w:p>
        </w:tc>
        <w:tc>
          <w:tcPr>
            <w:tcW w:w="438" w:type="pct"/>
            <w:noWrap/>
          </w:tcPr>
          <w:p w14:paraId="21024470" w14:textId="77777777" w:rsidR="000C4AD8" w:rsidRPr="00FB0909" w:rsidRDefault="000C4AD8" w:rsidP="000C4AD8">
            <w:pPr>
              <w:jc w:val="center"/>
              <w:rPr>
                <w:rFonts w:eastAsia="Times New Roman" w:cstheme="minorHAnsi"/>
                <w:color w:val="000000"/>
                <w:lang w:eastAsia="en-GB"/>
              </w:rPr>
            </w:pPr>
          </w:p>
        </w:tc>
      </w:tr>
      <w:tr w:rsidR="000C4AD8" w:rsidRPr="002D0238" w14:paraId="428F178D" w14:textId="77777777" w:rsidTr="002932A5">
        <w:trPr>
          <w:trHeight w:val="290"/>
        </w:trPr>
        <w:tc>
          <w:tcPr>
            <w:tcW w:w="439" w:type="pct"/>
            <w:noWrap/>
          </w:tcPr>
          <w:p w14:paraId="2D59B150" w14:textId="65F1593F"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601.8</w:t>
            </w:r>
          </w:p>
        </w:tc>
        <w:tc>
          <w:tcPr>
            <w:tcW w:w="2799" w:type="pct"/>
            <w:noWrap/>
          </w:tcPr>
          <w:p w14:paraId="64F40F85" w14:textId="1E1ABD84" w:rsidR="000C4AD8" w:rsidRPr="00D47C57" w:rsidRDefault="000C4AD8" w:rsidP="000C4AD8">
            <w:pPr>
              <w:jc w:val="both"/>
              <w:rPr>
                <w:rFonts w:eastAsia="Times New Roman" w:cstheme="minorHAnsi"/>
                <w:color w:val="000000"/>
                <w:lang w:eastAsia="en-GB"/>
              </w:rPr>
            </w:pPr>
            <w:r w:rsidRPr="00294D73">
              <w:rPr>
                <w:rFonts w:eastAsia="Times New Roman" w:cstheme="minorHAnsi"/>
                <w:color w:val="000000"/>
                <w:lang w:eastAsia="en-GB"/>
              </w:rPr>
              <w:t xml:space="preserve">Imported acceptable earthworks material </w:t>
            </w:r>
            <w:r>
              <w:rPr>
                <w:rFonts w:eastAsia="Times New Roman" w:cstheme="minorHAnsi"/>
                <w:color w:val="000000"/>
                <w:lang w:eastAsia="en-GB"/>
              </w:rPr>
              <w:t xml:space="preserve">6K </w:t>
            </w:r>
            <w:r w:rsidRPr="00294D73">
              <w:rPr>
                <w:rFonts w:eastAsia="Times New Roman" w:cstheme="minorHAnsi"/>
                <w:color w:val="000000"/>
                <w:lang w:eastAsia="en-GB"/>
              </w:rPr>
              <w:t xml:space="preserve">in lower bedding for </w:t>
            </w:r>
            <w:r>
              <w:rPr>
                <w:rFonts w:eastAsia="Times New Roman" w:cstheme="minorHAnsi"/>
                <w:color w:val="000000"/>
                <w:lang w:eastAsia="en-GB"/>
              </w:rPr>
              <w:t xml:space="preserve">box culvert </w:t>
            </w:r>
            <w:r w:rsidRPr="00294D73">
              <w:rPr>
                <w:rFonts w:eastAsia="Times New Roman" w:cstheme="minorHAnsi"/>
                <w:color w:val="000000"/>
                <w:lang w:eastAsia="en-GB"/>
              </w:rPr>
              <w:t>structure</w:t>
            </w:r>
            <w:r>
              <w:rPr>
                <w:rFonts w:eastAsia="Times New Roman" w:cstheme="minorHAnsi"/>
                <w:color w:val="000000"/>
                <w:lang w:eastAsia="en-GB"/>
              </w:rPr>
              <w:t xml:space="preserve"> i</w:t>
            </w:r>
            <w:r w:rsidRPr="00294D73">
              <w:rPr>
                <w:rFonts w:eastAsia="Times New Roman" w:cstheme="minorHAnsi"/>
                <w:color w:val="000000"/>
                <w:lang w:eastAsia="en-GB"/>
              </w:rPr>
              <w:t>n</w:t>
            </w:r>
            <w:r>
              <w:rPr>
                <w:rFonts w:eastAsia="Times New Roman" w:cstheme="minorHAnsi"/>
                <w:color w:val="000000"/>
                <w:lang w:eastAsia="en-GB"/>
              </w:rPr>
              <w:t xml:space="preserve"> culvert foundation </w:t>
            </w:r>
          </w:p>
        </w:tc>
        <w:tc>
          <w:tcPr>
            <w:tcW w:w="367" w:type="pct"/>
            <w:noWrap/>
          </w:tcPr>
          <w:p w14:paraId="020449C5" w14:textId="02E54121"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798EC5FB" w14:textId="3000501A"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6</w:t>
            </w:r>
          </w:p>
        </w:tc>
        <w:tc>
          <w:tcPr>
            <w:tcW w:w="368" w:type="pct"/>
            <w:noWrap/>
          </w:tcPr>
          <w:p w14:paraId="754E2FF5" w14:textId="77777777" w:rsidR="000C4AD8" w:rsidRPr="00FB0909" w:rsidRDefault="000C4AD8" w:rsidP="000C4AD8">
            <w:pPr>
              <w:jc w:val="center"/>
              <w:rPr>
                <w:rFonts w:eastAsia="Times New Roman" w:cstheme="minorHAnsi"/>
                <w:color w:val="000000"/>
                <w:lang w:eastAsia="en-GB"/>
              </w:rPr>
            </w:pPr>
          </w:p>
        </w:tc>
        <w:tc>
          <w:tcPr>
            <w:tcW w:w="438" w:type="pct"/>
            <w:noWrap/>
          </w:tcPr>
          <w:p w14:paraId="5392D1FF" w14:textId="77777777" w:rsidR="000C4AD8" w:rsidRPr="00FB0909" w:rsidRDefault="000C4AD8" w:rsidP="000C4AD8">
            <w:pPr>
              <w:jc w:val="center"/>
              <w:rPr>
                <w:rFonts w:eastAsia="Times New Roman" w:cstheme="minorHAnsi"/>
                <w:color w:val="000000"/>
                <w:lang w:eastAsia="en-GB"/>
              </w:rPr>
            </w:pPr>
          </w:p>
        </w:tc>
      </w:tr>
      <w:tr w:rsidR="000C4AD8" w:rsidRPr="002D0238" w14:paraId="2E79198C" w14:textId="77777777" w:rsidTr="002932A5">
        <w:trPr>
          <w:trHeight w:val="290"/>
        </w:trPr>
        <w:tc>
          <w:tcPr>
            <w:tcW w:w="439" w:type="pct"/>
            <w:noWrap/>
          </w:tcPr>
          <w:p w14:paraId="068755FE" w14:textId="76F9B6CD" w:rsidR="000C4AD8" w:rsidRPr="00FB0909" w:rsidRDefault="000C4AD8" w:rsidP="000C4AD8">
            <w:pPr>
              <w:jc w:val="center"/>
              <w:rPr>
                <w:rFonts w:eastAsia="Times New Roman" w:cstheme="minorHAnsi"/>
                <w:b/>
                <w:bCs/>
                <w:color w:val="000000"/>
                <w:lang w:eastAsia="en-GB"/>
              </w:rPr>
            </w:pPr>
            <w:r>
              <w:rPr>
                <w:rFonts w:eastAsia="Times New Roman" w:cstheme="minorHAnsi"/>
                <w:b/>
                <w:bCs/>
                <w:color w:val="000000"/>
                <w:lang w:eastAsia="en-GB"/>
              </w:rPr>
              <w:t>601.9</w:t>
            </w:r>
          </w:p>
        </w:tc>
        <w:tc>
          <w:tcPr>
            <w:tcW w:w="2799" w:type="pct"/>
            <w:noWrap/>
          </w:tcPr>
          <w:p w14:paraId="10FA959E" w14:textId="170DC95F" w:rsidR="000C4AD8" w:rsidRPr="00D47C57" w:rsidRDefault="000C4AD8" w:rsidP="000C4AD8">
            <w:pPr>
              <w:jc w:val="both"/>
              <w:rPr>
                <w:rFonts w:eastAsia="Times New Roman" w:cstheme="minorHAnsi"/>
                <w:color w:val="000000"/>
                <w:lang w:eastAsia="en-GB"/>
              </w:rPr>
            </w:pPr>
            <w:r w:rsidRPr="00294D73">
              <w:rPr>
                <w:rFonts w:eastAsia="Times New Roman" w:cstheme="minorHAnsi"/>
                <w:color w:val="000000"/>
                <w:lang w:eastAsia="en-GB"/>
              </w:rPr>
              <w:t xml:space="preserve">Imported acceptable earthworks material </w:t>
            </w:r>
            <w:r>
              <w:rPr>
                <w:rFonts w:eastAsia="Times New Roman" w:cstheme="minorHAnsi"/>
                <w:color w:val="000000"/>
                <w:lang w:eastAsia="en-GB"/>
              </w:rPr>
              <w:t xml:space="preserve">6L </w:t>
            </w:r>
            <w:r w:rsidRPr="00294D73">
              <w:rPr>
                <w:rFonts w:eastAsia="Times New Roman" w:cstheme="minorHAnsi"/>
                <w:color w:val="000000"/>
                <w:lang w:eastAsia="en-GB"/>
              </w:rPr>
              <w:t xml:space="preserve">in </w:t>
            </w:r>
            <w:r>
              <w:rPr>
                <w:rFonts w:eastAsia="Times New Roman" w:cstheme="minorHAnsi"/>
                <w:color w:val="000000"/>
                <w:lang w:eastAsia="en-GB"/>
              </w:rPr>
              <w:t>upper</w:t>
            </w:r>
            <w:r w:rsidRPr="00294D73">
              <w:rPr>
                <w:rFonts w:eastAsia="Times New Roman" w:cstheme="minorHAnsi"/>
                <w:color w:val="000000"/>
                <w:lang w:eastAsia="en-GB"/>
              </w:rPr>
              <w:t xml:space="preserve"> bedding for </w:t>
            </w:r>
            <w:r>
              <w:rPr>
                <w:rFonts w:eastAsia="Times New Roman" w:cstheme="minorHAnsi"/>
                <w:color w:val="000000"/>
                <w:lang w:eastAsia="en-GB"/>
              </w:rPr>
              <w:t xml:space="preserve">box culvert </w:t>
            </w:r>
            <w:r w:rsidRPr="00294D73">
              <w:rPr>
                <w:rFonts w:eastAsia="Times New Roman" w:cstheme="minorHAnsi"/>
                <w:color w:val="000000"/>
                <w:lang w:eastAsia="en-GB"/>
              </w:rPr>
              <w:t>structure</w:t>
            </w:r>
            <w:r>
              <w:rPr>
                <w:rFonts w:eastAsia="Times New Roman" w:cstheme="minorHAnsi"/>
                <w:color w:val="000000"/>
                <w:lang w:eastAsia="en-GB"/>
              </w:rPr>
              <w:t xml:space="preserve"> i</w:t>
            </w:r>
            <w:r w:rsidRPr="00294D73">
              <w:rPr>
                <w:rFonts w:eastAsia="Times New Roman" w:cstheme="minorHAnsi"/>
                <w:color w:val="000000"/>
                <w:lang w:eastAsia="en-GB"/>
              </w:rPr>
              <w:t>n</w:t>
            </w:r>
            <w:r>
              <w:rPr>
                <w:rFonts w:eastAsia="Times New Roman" w:cstheme="minorHAnsi"/>
                <w:color w:val="000000"/>
                <w:lang w:eastAsia="en-GB"/>
              </w:rPr>
              <w:t xml:space="preserve"> culvert foundation</w:t>
            </w:r>
          </w:p>
        </w:tc>
        <w:tc>
          <w:tcPr>
            <w:tcW w:w="367" w:type="pct"/>
            <w:noWrap/>
          </w:tcPr>
          <w:p w14:paraId="784A858B" w14:textId="06F2F66A" w:rsidR="000C4AD8" w:rsidRPr="00FB0909" w:rsidRDefault="000C4AD8" w:rsidP="000C4AD8">
            <w:pPr>
              <w:jc w:val="center"/>
              <w:rPr>
                <w:rFonts w:eastAsia="Times New Roman" w:cstheme="minorHAnsi"/>
                <w:color w:val="000000"/>
                <w:lang w:eastAsia="en-GB"/>
              </w:rPr>
            </w:pPr>
            <w:r w:rsidRPr="00FB0909">
              <w:rPr>
                <w:rFonts w:eastAsia="Times New Roman" w:cstheme="minorHAnsi"/>
                <w:color w:val="000000"/>
                <w:lang w:eastAsia="en-GB"/>
              </w:rPr>
              <w:t>m³</w:t>
            </w:r>
          </w:p>
        </w:tc>
        <w:tc>
          <w:tcPr>
            <w:tcW w:w="589" w:type="pct"/>
            <w:noWrap/>
          </w:tcPr>
          <w:p w14:paraId="5DF219B5" w14:textId="31E3FD20"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2</w:t>
            </w:r>
          </w:p>
        </w:tc>
        <w:tc>
          <w:tcPr>
            <w:tcW w:w="368" w:type="pct"/>
            <w:noWrap/>
          </w:tcPr>
          <w:p w14:paraId="2BD12A78" w14:textId="77777777" w:rsidR="000C4AD8" w:rsidRPr="00FB0909" w:rsidRDefault="000C4AD8" w:rsidP="000C4AD8">
            <w:pPr>
              <w:jc w:val="center"/>
              <w:rPr>
                <w:rFonts w:eastAsia="Times New Roman" w:cstheme="minorHAnsi"/>
                <w:color w:val="000000"/>
                <w:lang w:eastAsia="en-GB"/>
              </w:rPr>
            </w:pPr>
          </w:p>
        </w:tc>
        <w:tc>
          <w:tcPr>
            <w:tcW w:w="438" w:type="pct"/>
            <w:noWrap/>
          </w:tcPr>
          <w:p w14:paraId="1256FEC9" w14:textId="77777777" w:rsidR="000C4AD8" w:rsidRPr="00FB0909" w:rsidRDefault="000C4AD8" w:rsidP="000C4AD8">
            <w:pPr>
              <w:jc w:val="center"/>
              <w:rPr>
                <w:rFonts w:eastAsia="Times New Roman" w:cstheme="minorHAnsi"/>
                <w:color w:val="000000"/>
                <w:lang w:eastAsia="en-GB"/>
              </w:rPr>
            </w:pPr>
          </w:p>
        </w:tc>
      </w:tr>
      <w:tr w:rsidR="000C4AD8" w:rsidRPr="002D0238" w14:paraId="1D6BBB0A" w14:textId="77777777" w:rsidTr="002932A5">
        <w:trPr>
          <w:trHeight w:val="290"/>
        </w:trPr>
        <w:tc>
          <w:tcPr>
            <w:tcW w:w="439" w:type="pct"/>
            <w:tcBorders>
              <w:bottom w:val="single" w:sz="4" w:space="0" w:color="auto"/>
            </w:tcBorders>
            <w:noWrap/>
          </w:tcPr>
          <w:p w14:paraId="1555696B" w14:textId="77777777" w:rsidR="000C4AD8" w:rsidRPr="00FB0909" w:rsidRDefault="000C4AD8" w:rsidP="000C4AD8">
            <w:pPr>
              <w:jc w:val="right"/>
              <w:rPr>
                <w:rFonts w:eastAsia="Times New Roman" w:cstheme="minorHAnsi"/>
                <w:b/>
                <w:bCs/>
                <w:color w:val="000000"/>
                <w:lang w:eastAsia="en-GB"/>
              </w:rPr>
            </w:pPr>
          </w:p>
        </w:tc>
        <w:tc>
          <w:tcPr>
            <w:tcW w:w="2799" w:type="pct"/>
            <w:tcBorders>
              <w:bottom w:val="single" w:sz="4" w:space="0" w:color="auto"/>
            </w:tcBorders>
            <w:noWrap/>
          </w:tcPr>
          <w:p w14:paraId="08B9FDAC" w14:textId="0D255BDD" w:rsidR="000C4AD8" w:rsidRPr="00843091" w:rsidRDefault="000C4AD8" w:rsidP="000C4AD8">
            <w:pPr>
              <w:rPr>
                <w:rFonts w:eastAsia="Times New Roman" w:cstheme="minorHAnsi"/>
                <w:b/>
                <w:bCs/>
                <w:color w:val="000000"/>
                <w:lang w:eastAsia="en-GB"/>
              </w:rPr>
            </w:pPr>
            <w:r w:rsidRPr="00843091">
              <w:rPr>
                <w:rFonts w:eastAsia="Times New Roman" w:cstheme="minorHAnsi"/>
                <w:b/>
                <w:bCs/>
                <w:color w:val="000000"/>
                <w:lang w:eastAsia="en-GB"/>
              </w:rPr>
              <w:t>LC 127/MMHW Fencing</w:t>
            </w:r>
          </w:p>
        </w:tc>
        <w:tc>
          <w:tcPr>
            <w:tcW w:w="367" w:type="pct"/>
            <w:tcBorders>
              <w:bottom w:val="single" w:sz="4" w:space="0" w:color="auto"/>
            </w:tcBorders>
            <w:noWrap/>
          </w:tcPr>
          <w:p w14:paraId="6245741E" w14:textId="77777777" w:rsidR="000C4AD8" w:rsidRPr="00FB0909" w:rsidRDefault="000C4AD8" w:rsidP="000C4AD8">
            <w:pPr>
              <w:jc w:val="center"/>
              <w:rPr>
                <w:rFonts w:eastAsia="Times New Roman" w:cstheme="minorHAnsi"/>
                <w:color w:val="000000"/>
                <w:lang w:eastAsia="en-GB"/>
              </w:rPr>
            </w:pPr>
          </w:p>
        </w:tc>
        <w:tc>
          <w:tcPr>
            <w:tcW w:w="589" w:type="pct"/>
            <w:tcBorders>
              <w:bottom w:val="single" w:sz="4" w:space="0" w:color="auto"/>
            </w:tcBorders>
            <w:noWrap/>
          </w:tcPr>
          <w:p w14:paraId="1D848B6D" w14:textId="77777777" w:rsidR="000C4AD8" w:rsidRPr="00FB0909" w:rsidRDefault="000C4AD8" w:rsidP="000C4AD8">
            <w:pPr>
              <w:jc w:val="center"/>
              <w:rPr>
                <w:rFonts w:eastAsia="Times New Roman" w:cstheme="minorHAnsi"/>
                <w:color w:val="000000"/>
                <w:lang w:eastAsia="en-GB"/>
              </w:rPr>
            </w:pPr>
          </w:p>
        </w:tc>
        <w:tc>
          <w:tcPr>
            <w:tcW w:w="368" w:type="pct"/>
            <w:tcBorders>
              <w:bottom w:val="single" w:sz="4" w:space="0" w:color="auto"/>
            </w:tcBorders>
            <w:noWrap/>
          </w:tcPr>
          <w:p w14:paraId="00E596FD" w14:textId="77777777" w:rsidR="000C4AD8" w:rsidRPr="00FB0909" w:rsidRDefault="000C4AD8" w:rsidP="000C4AD8">
            <w:pPr>
              <w:jc w:val="center"/>
              <w:rPr>
                <w:rFonts w:eastAsia="Times New Roman" w:cstheme="minorHAnsi"/>
                <w:color w:val="000000"/>
                <w:lang w:eastAsia="en-GB"/>
              </w:rPr>
            </w:pPr>
          </w:p>
        </w:tc>
        <w:tc>
          <w:tcPr>
            <w:tcW w:w="438" w:type="pct"/>
            <w:tcBorders>
              <w:bottom w:val="single" w:sz="4" w:space="0" w:color="auto"/>
            </w:tcBorders>
            <w:noWrap/>
          </w:tcPr>
          <w:p w14:paraId="02DE18D8" w14:textId="77777777" w:rsidR="000C4AD8" w:rsidRPr="00FB0909" w:rsidRDefault="000C4AD8" w:rsidP="000C4AD8">
            <w:pPr>
              <w:jc w:val="center"/>
              <w:rPr>
                <w:rFonts w:eastAsia="Times New Roman" w:cstheme="minorHAnsi"/>
                <w:color w:val="000000"/>
                <w:lang w:eastAsia="en-GB"/>
              </w:rPr>
            </w:pPr>
          </w:p>
        </w:tc>
      </w:tr>
      <w:tr w:rsidR="000C4AD8" w:rsidRPr="002D0238" w14:paraId="54CFD1B7" w14:textId="77777777" w:rsidTr="002932A5">
        <w:trPr>
          <w:trHeight w:val="290"/>
        </w:trPr>
        <w:tc>
          <w:tcPr>
            <w:tcW w:w="439" w:type="pct"/>
            <w:tcBorders>
              <w:bottom w:val="single" w:sz="4" w:space="0" w:color="auto"/>
            </w:tcBorders>
            <w:noWrap/>
          </w:tcPr>
          <w:p w14:paraId="48F31FD2" w14:textId="6FB7FBEA" w:rsidR="000C4AD8" w:rsidRPr="00FB0909" w:rsidRDefault="000C4AD8" w:rsidP="000C4AD8">
            <w:pPr>
              <w:jc w:val="right"/>
              <w:rPr>
                <w:rFonts w:eastAsia="Times New Roman" w:cstheme="minorHAnsi"/>
                <w:b/>
                <w:bCs/>
                <w:color w:val="000000"/>
                <w:lang w:eastAsia="en-GB"/>
              </w:rPr>
            </w:pPr>
            <w:r>
              <w:rPr>
                <w:rFonts w:eastAsia="Times New Roman" w:cstheme="minorHAnsi"/>
                <w:b/>
                <w:bCs/>
                <w:color w:val="000000"/>
                <w:lang w:eastAsia="en-GB"/>
              </w:rPr>
              <w:t>127.1</w:t>
            </w:r>
          </w:p>
        </w:tc>
        <w:tc>
          <w:tcPr>
            <w:tcW w:w="2799" w:type="pct"/>
            <w:tcBorders>
              <w:bottom w:val="single" w:sz="4" w:space="0" w:color="auto"/>
            </w:tcBorders>
            <w:noWrap/>
          </w:tcPr>
          <w:p w14:paraId="32189AC9" w14:textId="1568582D" w:rsidR="000C4AD8" w:rsidRPr="00FB0909" w:rsidRDefault="000C4AD8" w:rsidP="000C4AD8">
            <w:pPr>
              <w:rPr>
                <w:rFonts w:eastAsia="Times New Roman" w:cstheme="minorHAnsi"/>
                <w:color w:val="000000"/>
                <w:lang w:eastAsia="en-GB"/>
              </w:rPr>
            </w:pPr>
            <w:r>
              <w:rPr>
                <w:rFonts w:eastAsia="Times New Roman" w:cstheme="minorHAnsi"/>
                <w:color w:val="000000"/>
                <w:lang w:eastAsia="en-GB"/>
              </w:rPr>
              <w:t xml:space="preserve">Temporary stockproof fencing </w:t>
            </w:r>
          </w:p>
        </w:tc>
        <w:tc>
          <w:tcPr>
            <w:tcW w:w="367" w:type="pct"/>
            <w:tcBorders>
              <w:bottom w:val="single" w:sz="4" w:space="0" w:color="auto"/>
            </w:tcBorders>
            <w:noWrap/>
          </w:tcPr>
          <w:p w14:paraId="74F6EAEE" w14:textId="582A8E1D"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m</w:t>
            </w:r>
          </w:p>
        </w:tc>
        <w:tc>
          <w:tcPr>
            <w:tcW w:w="589" w:type="pct"/>
            <w:tcBorders>
              <w:bottom w:val="single" w:sz="4" w:space="0" w:color="auto"/>
            </w:tcBorders>
            <w:noWrap/>
          </w:tcPr>
          <w:p w14:paraId="3F9FAB77" w14:textId="44310B61"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30</w:t>
            </w:r>
          </w:p>
        </w:tc>
        <w:tc>
          <w:tcPr>
            <w:tcW w:w="368" w:type="pct"/>
            <w:tcBorders>
              <w:bottom w:val="single" w:sz="4" w:space="0" w:color="auto"/>
            </w:tcBorders>
            <w:noWrap/>
          </w:tcPr>
          <w:p w14:paraId="6B81C992" w14:textId="77777777" w:rsidR="000C4AD8" w:rsidRPr="00FB0909" w:rsidRDefault="000C4AD8" w:rsidP="000C4AD8">
            <w:pPr>
              <w:jc w:val="center"/>
              <w:rPr>
                <w:rFonts w:eastAsia="Times New Roman" w:cstheme="minorHAnsi"/>
                <w:color w:val="000000"/>
                <w:lang w:eastAsia="en-GB"/>
              </w:rPr>
            </w:pPr>
          </w:p>
        </w:tc>
        <w:tc>
          <w:tcPr>
            <w:tcW w:w="438" w:type="pct"/>
            <w:tcBorders>
              <w:bottom w:val="single" w:sz="4" w:space="0" w:color="auto"/>
            </w:tcBorders>
            <w:noWrap/>
          </w:tcPr>
          <w:p w14:paraId="6D1EE1F8" w14:textId="77777777" w:rsidR="000C4AD8" w:rsidRPr="00FB0909" w:rsidRDefault="000C4AD8" w:rsidP="000C4AD8">
            <w:pPr>
              <w:jc w:val="center"/>
              <w:rPr>
                <w:rFonts w:eastAsia="Times New Roman" w:cstheme="minorHAnsi"/>
                <w:color w:val="000000"/>
                <w:lang w:eastAsia="en-GB"/>
              </w:rPr>
            </w:pPr>
          </w:p>
        </w:tc>
      </w:tr>
      <w:tr w:rsidR="000C4AD8" w:rsidRPr="002D0238" w14:paraId="52D0D0F1" w14:textId="77777777" w:rsidTr="002932A5">
        <w:trPr>
          <w:trHeight w:val="290"/>
        </w:trPr>
        <w:tc>
          <w:tcPr>
            <w:tcW w:w="439" w:type="pct"/>
            <w:tcBorders>
              <w:bottom w:val="single" w:sz="4" w:space="0" w:color="auto"/>
            </w:tcBorders>
            <w:noWrap/>
          </w:tcPr>
          <w:p w14:paraId="43AD459A" w14:textId="2D7C52EB" w:rsidR="000C4AD8" w:rsidRPr="00FB0909" w:rsidRDefault="000C4AD8" w:rsidP="000C4AD8">
            <w:pPr>
              <w:jc w:val="right"/>
              <w:rPr>
                <w:rFonts w:eastAsia="Times New Roman" w:cstheme="minorHAnsi"/>
                <w:b/>
                <w:bCs/>
                <w:color w:val="000000"/>
                <w:lang w:eastAsia="en-GB"/>
              </w:rPr>
            </w:pPr>
            <w:r>
              <w:rPr>
                <w:rFonts w:eastAsia="Times New Roman" w:cstheme="minorHAnsi"/>
                <w:b/>
                <w:bCs/>
                <w:color w:val="000000"/>
                <w:lang w:eastAsia="en-GB"/>
              </w:rPr>
              <w:t>127.2</w:t>
            </w:r>
          </w:p>
        </w:tc>
        <w:tc>
          <w:tcPr>
            <w:tcW w:w="2799" w:type="pct"/>
            <w:tcBorders>
              <w:bottom w:val="single" w:sz="4" w:space="0" w:color="auto"/>
            </w:tcBorders>
            <w:noWrap/>
          </w:tcPr>
          <w:p w14:paraId="695402E7" w14:textId="04E90872" w:rsidR="000C4AD8" w:rsidRPr="00FB0909" w:rsidRDefault="000C4AD8" w:rsidP="000C4AD8">
            <w:pPr>
              <w:rPr>
                <w:rFonts w:eastAsia="Times New Roman" w:cstheme="minorHAnsi"/>
                <w:color w:val="000000"/>
                <w:lang w:eastAsia="en-GB"/>
              </w:rPr>
            </w:pPr>
            <w:r>
              <w:rPr>
                <w:rFonts w:eastAsia="Times New Roman" w:cstheme="minorHAnsi"/>
                <w:color w:val="000000"/>
                <w:lang w:eastAsia="en-GB"/>
              </w:rPr>
              <w:t xml:space="preserve">Timber Post and four rail fencing 1.2m High with stockproof fencing </w:t>
            </w:r>
            <w:r w:rsidR="001A3BF6">
              <w:rPr>
                <w:rFonts w:eastAsia="Times New Roman" w:cstheme="minorHAnsi"/>
                <w:color w:val="000000"/>
                <w:lang w:eastAsia="en-GB"/>
              </w:rPr>
              <w:t>as detailed on drawings T104</w:t>
            </w:r>
          </w:p>
        </w:tc>
        <w:tc>
          <w:tcPr>
            <w:tcW w:w="367" w:type="pct"/>
            <w:tcBorders>
              <w:bottom w:val="single" w:sz="4" w:space="0" w:color="auto"/>
            </w:tcBorders>
            <w:noWrap/>
          </w:tcPr>
          <w:p w14:paraId="57004F94" w14:textId="739AC7D9"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m</w:t>
            </w:r>
          </w:p>
        </w:tc>
        <w:tc>
          <w:tcPr>
            <w:tcW w:w="589" w:type="pct"/>
            <w:tcBorders>
              <w:bottom w:val="single" w:sz="4" w:space="0" w:color="auto"/>
            </w:tcBorders>
            <w:noWrap/>
          </w:tcPr>
          <w:p w14:paraId="41F9BDAD" w14:textId="3BFDDB17" w:rsidR="000C4AD8" w:rsidRPr="00FB0909" w:rsidRDefault="000C4AD8" w:rsidP="000C4AD8">
            <w:pPr>
              <w:jc w:val="center"/>
              <w:rPr>
                <w:rFonts w:eastAsia="Times New Roman" w:cstheme="minorHAnsi"/>
                <w:color w:val="000000"/>
                <w:lang w:eastAsia="en-GB"/>
              </w:rPr>
            </w:pPr>
            <w:r>
              <w:rPr>
                <w:rFonts w:eastAsia="Times New Roman" w:cstheme="minorHAnsi"/>
                <w:color w:val="000000"/>
                <w:lang w:eastAsia="en-GB"/>
              </w:rPr>
              <w:t>25</w:t>
            </w:r>
          </w:p>
        </w:tc>
        <w:tc>
          <w:tcPr>
            <w:tcW w:w="368" w:type="pct"/>
            <w:tcBorders>
              <w:bottom w:val="single" w:sz="4" w:space="0" w:color="auto"/>
            </w:tcBorders>
            <w:noWrap/>
          </w:tcPr>
          <w:p w14:paraId="24EE78AE" w14:textId="77777777" w:rsidR="000C4AD8" w:rsidRPr="00FB0909" w:rsidRDefault="000C4AD8" w:rsidP="000C4AD8">
            <w:pPr>
              <w:jc w:val="center"/>
              <w:rPr>
                <w:rFonts w:eastAsia="Times New Roman" w:cstheme="minorHAnsi"/>
                <w:color w:val="000000"/>
                <w:lang w:eastAsia="en-GB"/>
              </w:rPr>
            </w:pPr>
          </w:p>
        </w:tc>
        <w:tc>
          <w:tcPr>
            <w:tcW w:w="438" w:type="pct"/>
            <w:tcBorders>
              <w:bottom w:val="single" w:sz="4" w:space="0" w:color="auto"/>
            </w:tcBorders>
            <w:noWrap/>
          </w:tcPr>
          <w:p w14:paraId="6B987517" w14:textId="77777777" w:rsidR="000C4AD8" w:rsidRPr="00FB0909" w:rsidRDefault="000C4AD8" w:rsidP="000C4AD8">
            <w:pPr>
              <w:jc w:val="center"/>
              <w:rPr>
                <w:rFonts w:eastAsia="Times New Roman" w:cstheme="minorHAnsi"/>
                <w:color w:val="000000"/>
                <w:lang w:eastAsia="en-GB"/>
              </w:rPr>
            </w:pPr>
          </w:p>
        </w:tc>
      </w:tr>
    </w:tbl>
    <w:p w14:paraId="5E8E64BD" w14:textId="77777777" w:rsidR="00D8692A" w:rsidRPr="004E0C31" w:rsidRDefault="00D8692A">
      <w:pPr>
        <w:rPr>
          <w:rFonts w:ascii="Arial" w:eastAsia="Times New Roman" w:hAnsi="Arial" w:cs="Times New Roman"/>
          <w:szCs w:val="24"/>
          <w:lang w:eastAsia="it-IT"/>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2973"/>
      </w:tblGrid>
      <w:tr w:rsidR="00D8692A" w:rsidRPr="004E0C31" w14:paraId="6241627E" w14:textId="77777777" w:rsidTr="00CA58C9">
        <w:trPr>
          <w:trHeight w:val="381"/>
        </w:trPr>
        <w:tc>
          <w:tcPr>
            <w:tcW w:w="5757" w:type="dxa"/>
            <w:tcBorders>
              <w:right w:val="single" w:sz="4" w:space="0" w:color="A6A6A6" w:themeColor="background1" w:themeShade="A6"/>
            </w:tcBorders>
            <w:vAlign w:val="center"/>
          </w:tcPr>
          <w:p w14:paraId="0F06970B" w14:textId="77777777" w:rsidR="00D8692A" w:rsidRPr="004E0C31" w:rsidRDefault="00D8692A" w:rsidP="007438D4">
            <w:pPr>
              <w:spacing w:before="36" w:line="203" w:lineRule="exact"/>
              <w:ind w:left="2135" w:right="65"/>
              <w:jc w:val="right"/>
              <w:rPr>
                <w:rFonts w:ascii="Arial" w:eastAsia="Arial" w:hAnsi="Arial" w:cs="Arial"/>
                <w:b/>
                <w:color w:val="231F20"/>
                <w:sz w:val="18"/>
                <w:szCs w:val="18"/>
              </w:rPr>
            </w:pPr>
            <w:r w:rsidRPr="004E0C31">
              <w:rPr>
                <w:rFonts w:ascii="Arial" w:eastAsia="Arial" w:hAnsi="Arial" w:cs="Arial"/>
                <w:b/>
                <w:color w:val="231F20"/>
                <w:sz w:val="18"/>
                <w:szCs w:val="18"/>
              </w:rPr>
              <w:t>The total of the Prices</w:t>
            </w:r>
          </w:p>
        </w:tc>
        <w:tc>
          <w:tcPr>
            <w:tcW w:w="2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DD2E2E" w14:textId="6DD0AF03" w:rsidR="00D8692A" w:rsidRPr="004E0C31" w:rsidRDefault="00D8692A" w:rsidP="007438D4">
            <w:pPr>
              <w:spacing w:before="36" w:line="203" w:lineRule="exact"/>
              <w:ind w:right="-20"/>
              <w:rPr>
                <w:rFonts w:ascii="Arial" w:hAnsi="Arial" w:cs="Arial"/>
                <w:sz w:val="18"/>
                <w:szCs w:val="18"/>
              </w:rPr>
            </w:pPr>
          </w:p>
        </w:tc>
      </w:tr>
    </w:tbl>
    <w:p w14:paraId="016C5611" w14:textId="77777777" w:rsidR="00D8692A" w:rsidRPr="004E0C31" w:rsidRDefault="00D8692A" w:rsidP="00D8692A">
      <w:pPr>
        <w:spacing w:before="36" w:after="100" w:line="203" w:lineRule="exact"/>
        <w:ind w:left="230" w:right="-14"/>
        <w:rPr>
          <w:rFonts w:ascii="Arial" w:eastAsia="Arial" w:hAnsi="Arial" w:cs="Arial"/>
          <w:color w:val="231F20"/>
          <w:sz w:val="18"/>
          <w:szCs w:val="18"/>
        </w:rPr>
      </w:pPr>
      <w:r w:rsidRPr="004E0C31">
        <w:rPr>
          <w:rFonts w:ascii="Arial" w:eastAsia="Arial" w:hAnsi="Arial" w:cs="Arial"/>
          <w:color w:val="231F20"/>
          <w:sz w:val="18"/>
          <w:szCs w:val="18"/>
        </w:rPr>
        <w:t>The method and rules used to compile the Price List are</w:t>
      </w:r>
    </w:p>
    <w:tbl>
      <w:tblPr>
        <w:tblStyle w:val="TableGrid"/>
        <w:tblW w:w="8730" w:type="dxa"/>
        <w:tblInd w:w="3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D8692A" w:rsidRPr="004E0C31" w14:paraId="75E2297C" w14:textId="77777777" w:rsidTr="007438D4">
        <w:trPr>
          <w:trHeight w:val="1460"/>
        </w:trPr>
        <w:tc>
          <w:tcPr>
            <w:tcW w:w="8730" w:type="dxa"/>
          </w:tcPr>
          <w:p w14:paraId="395DB78D" w14:textId="77777777" w:rsidR="00996F06" w:rsidRPr="00460CFA" w:rsidRDefault="00996F06" w:rsidP="00996F06">
            <w:pPr>
              <w:spacing w:before="36" w:line="203" w:lineRule="exact"/>
              <w:ind w:right="-20"/>
              <w:rPr>
                <w:rFonts w:ascii="Arial" w:hAnsi="Arial" w:cs="Arial"/>
                <w:sz w:val="18"/>
                <w:szCs w:val="18"/>
              </w:rPr>
            </w:pPr>
            <w:r w:rsidRPr="00460CFA">
              <w:rPr>
                <w:rFonts w:ascii="Arial" w:hAnsi="Arial" w:cs="Arial"/>
                <w:sz w:val="18"/>
                <w:szCs w:val="18"/>
              </w:rPr>
              <w:lastRenderedPageBreak/>
              <w:t>The contractor shall price all items accordingly and allow for all item coverages i.e. supply and install. In accordance with manufacture</w:t>
            </w:r>
            <w:r>
              <w:rPr>
                <w:rFonts w:ascii="Arial" w:hAnsi="Arial" w:cs="Arial"/>
                <w:sz w:val="18"/>
                <w:szCs w:val="18"/>
              </w:rPr>
              <w:t>r</w:t>
            </w:r>
            <w:r w:rsidRPr="00460CFA">
              <w:rPr>
                <w:rFonts w:ascii="Arial" w:hAnsi="Arial" w:cs="Arial"/>
                <w:sz w:val="18"/>
                <w:szCs w:val="18"/>
              </w:rPr>
              <w:t>s recommendations or highway work specifications identified in this document.</w:t>
            </w:r>
          </w:p>
          <w:p w14:paraId="5B577A7B" w14:textId="77777777" w:rsidR="00996F06" w:rsidRPr="00460CFA" w:rsidRDefault="00996F06" w:rsidP="00996F06">
            <w:pPr>
              <w:spacing w:before="36" w:line="203" w:lineRule="exact"/>
              <w:ind w:right="-20"/>
              <w:rPr>
                <w:rFonts w:ascii="Arial" w:hAnsi="Arial" w:cs="Arial"/>
                <w:sz w:val="18"/>
                <w:szCs w:val="18"/>
              </w:rPr>
            </w:pPr>
          </w:p>
          <w:p w14:paraId="4602ADDB" w14:textId="77777777" w:rsidR="00996F06" w:rsidRDefault="00996F06" w:rsidP="00996F06">
            <w:pPr>
              <w:spacing w:before="36" w:line="203" w:lineRule="exact"/>
              <w:ind w:right="-20"/>
              <w:rPr>
                <w:rFonts w:ascii="Arial" w:hAnsi="Arial" w:cs="Arial"/>
                <w:sz w:val="18"/>
                <w:szCs w:val="18"/>
              </w:rPr>
            </w:pPr>
            <w:r w:rsidRPr="00460CFA">
              <w:rPr>
                <w:rFonts w:ascii="Arial" w:hAnsi="Arial" w:cs="Arial"/>
                <w:sz w:val="18"/>
                <w:szCs w:val="18"/>
              </w:rPr>
              <w:t>The rates and prices entered in the Price List shall be deemed to be the full inclusive value of the work covered by the several items including the following, unless expressly stated otherwise:</w:t>
            </w:r>
          </w:p>
          <w:p w14:paraId="6FD476FC" w14:textId="77777777" w:rsidR="00996F06" w:rsidRPr="00460CFA" w:rsidRDefault="00996F06" w:rsidP="00996F06">
            <w:pPr>
              <w:spacing w:before="36" w:line="203" w:lineRule="exact"/>
              <w:ind w:right="-20"/>
              <w:rPr>
                <w:rFonts w:ascii="Arial" w:hAnsi="Arial" w:cs="Arial"/>
                <w:sz w:val="18"/>
                <w:szCs w:val="18"/>
              </w:rPr>
            </w:pPr>
          </w:p>
          <w:p w14:paraId="44E585E0" w14:textId="77777777" w:rsidR="00996F06" w:rsidRPr="00460CFA" w:rsidRDefault="00996F06" w:rsidP="00996F06">
            <w:pPr>
              <w:spacing w:before="36" w:line="203" w:lineRule="exact"/>
              <w:ind w:left="488" w:right="-20" w:hanging="488"/>
              <w:rPr>
                <w:rFonts w:ascii="Arial" w:hAnsi="Arial" w:cs="Arial"/>
                <w:sz w:val="18"/>
                <w:szCs w:val="18"/>
              </w:rPr>
            </w:pPr>
            <w:proofErr w:type="spellStart"/>
            <w:r w:rsidRPr="00460CFA">
              <w:rPr>
                <w:rFonts w:ascii="Arial" w:hAnsi="Arial" w:cs="Arial"/>
                <w:sz w:val="18"/>
                <w:szCs w:val="18"/>
              </w:rPr>
              <w:t>i</w:t>
            </w:r>
            <w:proofErr w:type="spellEnd"/>
            <w:r w:rsidRPr="00460CFA">
              <w:rPr>
                <w:rFonts w:ascii="Arial" w:hAnsi="Arial" w:cs="Arial"/>
                <w:sz w:val="18"/>
                <w:szCs w:val="18"/>
              </w:rPr>
              <w:t>.</w:t>
            </w:r>
            <w:r w:rsidRPr="00460CFA">
              <w:rPr>
                <w:rFonts w:ascii="Arial" w:hAnsi="Arial" w:cs="Arial"/>
                <w:sz w:val="18"/>
                <w:szCs w:val="18"/>
              </w:rPr>
              <w:tab/>
              <w:t>Labor and costs in connection therewith.</w:t>
            </w:r>
          </w:p>
          <w:p w14:paraId="344DC49B" w14:textId="77777777" w:rsidR="00996F06" w:rsidRPr="00460CFA" w:rsidRDefault="00996F06" w:rsidP="00996F06">
            <w:pPr>
              <w:spacing w:before="36" w:line="203" w:lineRule="exact"/>
              <w:ind w:left="488" w:right="-20" w:hanging="488"/>
              <w:rPr>
                <w:rFonts w:ascii="Arial" w:hAnsi="Arial" w:cs="Arial"/>
                <w:sz w:val="18"/>
                <w:szCs w:val="18"/>
              </w:rPr>
            </w:pPr>
            <w:r w:rsidRPr="00460CFA">
              <w:rPr>
                <w:rFonts w:ascii="Arial" w:hAnsi="Arial" w:cs="Arial"/>
                <w:sz w:val="18"/>
                <w:szCs w:val="18"/>
              </w:rPr>
              <w:t>ii.</w:t>
            </w:r>
            <w:r w:rsidRPr="00460CFA">
              <w:rPr>
                <w:rFonts w:ascii="Arial" w:hAnsi="Arial" w:cs="Arial"/>
                <w:sz w:val="18"/>
                <w:szCs w:val="18"/>
              </w:rPr>
              <w:tab/>
              <w:t>The supply of materials, goods, storage and costs in connection therewith including delivery to Site. Taking delivery of materials and goods supplied by others, unloading, storage, and costs in connection therewith.</w:t>
            </w:r>
          </w:p>
          <w:p w14:paraId="267C4D2B" w14:textId="77777777" w:rsidR="00996F06" w:rsidRPr="00460CFA" w:rsidRDefault="00996F06" w:rsidP="00996F06">
            <w:pPr>
              <w:spacing w:before="36" w:line="203" w:lineRule="exact"/>
              <w:ind w:left="488" w:right="-20" w:hanging="488"/>
              <w:rPr>
                <w:rFonts w:ascii="Arial" w:hAnsi="Arial" w:cs="Arial"/>
                <w:sz w:val="18"/>
                <w:szCs w:val="18"/>
              </w:rPr>
            </w:pPr>
            <w:r w:rsidRPr="00460CFA">
              <w:rPr>
                <w:rFonts w:ascii="Arial" w:hAnsi="Arial" w:cs="Arial"/>
                <w:sz w:val="18"/>
                <w:szCs w:val="18"/>
              </w:rPr>
              <w:t>iii.</w:t>
            </w:r>
            <w:r w:rsidRPr="00460CFA">
              <w:rPr>
                <w:rFonts w:ascii="Arial" w:hAnsi="Arial" w:cs="Arial"/>
                <w:sz w:val="18"/>
                <w:szCs w:val="18"/>
              </w:rPr>
              <w:tab/>
              <w:t>Plant and costs in connection therewith.</w:t>
            </w:r>
          </w:p>
          <w:p w14:paraId="09A942D1" w14:textId="77777777" w:rsidR="00996F06" w:rsidRPr="00460CFA" w:rsidRDefault="00996F06" w:rsidP="00996F06">
            <w:pPr>
              <w:spacing w:before="36" w:line="203" w:lineRule="exact"/>
              <w:ind w:left="488" w:right="-20" w:hanging="488"/>
              <w:rPr>
                <w:rFonts w:ascii="Arial" w:hAnsi="Arial" w:cs="Arial"/>
                <w:sz w:val="18"/>
                <w:szCs w:val="18"/>
              </w:rPr>
            </w:pPr>
            <w:r w:rsidRPr="00460CFA">
              <w:rPr>
                <w:rFonts w:ascii="Arial" w:hAnsi="Arial" w:cs="Arial"/>
                <w:sz w:val="18"/>
                <w:szCs w:val="18"/>
              </w:rPr>
              <w:t>iv.</w:t>
            </w:r>
            <w:r w:rsidRPr="00460CFA">
              <w:rPr>
                <w:rFonts w:ascii="Arial" w:hAnsi="Arial" w:cs="Arial"/>
                <w:sz w:val="18"/>
                <w:szCs w:val="18"/>
              </w:rPr>
              <w:tab/>
              <w:t>Fixing, erecting and installing or placing of materials and goods in position.</w:t>
            </w:r>
          </w:p>
          <w:p w14:paraId="3D74F762" w14:textId="77777777" w:rsidR="00996F06" w:rsidRPr="00460CFA" w:rsidRDefault="00996F06" w:rsidP="00996F06">
            <w:pPr>
              <w:spacing w:before="36" w:line="203" w:lineRule="exact"/>
              <w:ind w:left="488" w:right="-20" w:hanging="488"/>
              <w:rPr>
                <w:rFonts w:ascii="Arial" w:hAnsi="Arial" w:cs="Arial"/>
                <w:sz w:val="18"/>
                <w:szCs w:val="18"/>
              </w:rPr>
            </w:pPr>
            <w:r w:rsidRPr="00460CFA">
              <w:rPr>
                <w:rFonts w:ascii="Arial" w:hAnsi="Arial" w:cs="Arial"/>
                <w:sz w:val="18"/>
                <w:szCs w:val="18"/>
              </w:rPr>
              <w:t>v.</w:t>
            </w:r>
            <w:r w:rsidRPr="00460CFA">
              <w:rPr>
                <w:rFonts w:ascii="Arial" w:hAnsi="Arial" w:cs="Arial"/>
                <w:sz w:val="18"/>
                <w:szCs w:val="18"/>
              </w:rPr>
              <w:tab/>
              <w:t>Temporary Works.</w:t>
            </w:r>
          </w:p>
          <w:p w14:paraId="4B4351ED" w14:textId="77777777" w:rsidR="00996F06" w:rsidRPr="00460CFA" w:rsidRDefault="00996F06" w:rsidP="00996F06">
            <w:pPr>
              <w:spacing w:before="36" w:line="203" w:lineRule="exact"/>
              <w:ind w:left="488" w:right="-20" w:hanging="488"/>
              <w:rPr>
                <w:rFonts w:ascii="Arial" w:hAnsi="Arial" w:cs="Arial"/>
                <w:sz w:val="18"/>
                <w:szCs w:val="18"/>
              </w:rPr>
            </w:pPr>
            <w:r w:rsidRPr="00460CFA">
              <w:rPr>
                <w:rFonts w:ascii="Arial" w:hAnsi="Arial" w:cs="Arial"/>
                <w:sz w:val="18"/>
                <w:szCs w:val="18"/>
              </w:rPr>
              <w:t>vi.</w:t>
            </w:r>
            <w:r w:rsidRPr="00460CFA">
              <w:rPr>
                <w:rFonts w:ascii="Arial" w:hAnsi="Arial" w:cs="Arial"/>
                <w:sz w:val="18"/>
                <w:szCs w:val="18"/>
              </w:rPr>
              <w:tab/>
              <w:t>The effect on the phasing of the Works or any element of the Works to the extent set forth or reasonably implied in the documents on which the tender is based.</w:t>
            </w:r>
          </w:p>
          <w:p w14:paraId="70AADD71" w14:textId="77777777" w:rsidR="00996F06" w:rsidRPr="00460CFA" w:rsidRDefault="00996F06" w:rsidP="00996F06">
            <w:pPr>
              <w:spacing w:before="36" w:line="203" w:lineRule="exact"/>
              <w:ind w:left="488" w:right="-20" w:hanging="488"/>
              <w:rPr>
                <w:rFonts w:ascii="Arial" w:hAnsi="Arial" w:cs="Arial"/>
                <w:sz w:val="18"/>
                <w:szCs w:val="18"/>
              </w:rPr>
            </w:pPr>
            <w:r w:rsidRPr="00460CFA">
              <w:rPr>
                <w:rFonts w:ascii="Arial" w:hAnsi="Arial" w:cs="Arial"/>
                <w:sz w:val="18"/>
                <w:szCs w:val="18"/>
              </w:rPr>
              <w:t>vii.</w:t>
            </w:r>
            <w:r w:rsidRPr="00460CFA">
              <w:rPr>
                <w:rFonts w:ascii="Arial" w:hAnsi="Arial" w:cs="Arial"/>
                <w:sz w:val="18"/>
                <w:szCs w:val="18"/>
              </w:rPr>
              <w:tab/>
              <w:t>General obligations, liabilities and risks involved in the execution of the Works set forth or reasonably implied in the documents on which the tender is based.</w:t>
            </w:r>
          </w:p>
          <w:p w14:paraId="65FE2AEA" w14:textId="77777777" w:rsidR="00996F06" w:rsidRPr="00460CFA" w:rsidRDefault="00996F06" w:rsidP="00996F06">
            <w:pPr>
              <w:spacing w:before="36" w:line="203" w:lineRule="exact"/>
              <w:ind w:left="488" w:right="-20" w:hanging="488"/>
              <w:rPr>
                <w:rFonts w:ascii="Arial" w:hAnsi="Arial" w:cs="Arial"/>
                <w:sz w:val="18"/>
                <w:szCs w:val="18"/>
              </w:rPr>
            </w:pPr>
            <w:r w:rsidRPr="00460CFA">
              <w:rPr>
                <w:rFonts w:ascii="Arial" w:hAnsi="Arial" w:cs="Arial"/>
                <w:sz w:val="18"/>
                <w:szCs w:val="18"/>
              </w:rPr>
              <w:t>viii.</w:t>
            </w:r>
            <w:r w:rsidRPr="00460CFA">
              <w:rPr>
                <w:rFonts w:ascii="Arial" w:hAnsi="Arial" w:cs="Arial"/>
                <w:sz w:val="18"/>
                <w:szCs w:val="18"/>
              </w:rPr>
              <w:tab/>
              <w:t>Establishment charges, overheads and profit.</w:t>
            </w:r>
          </w:p>
          <w:p w14:paraId="62C13E61" w14:textId="77777777" w:rsidR="00996F06" w:rsidRPr="00460CFA" w:rsidRDefault="00996F06" w:rsidP="00996F06">
            <w:pPr>
              <w:spacing w:before="36" w:line="203" w:lineRule="exact"/>
              <w:ind w:left="488" w:right="-20" w:hanging="488"/>
              <w:rPr>
                <w:rFonts w:ascii="Arial" w:hAnsi="Arial" w:cs="Arial"/>
                <w:sz w:val="18"/>
                <w:szCs w:val="18"/>
              </w:rPr>
            </w:pPr>
            <w:r w:rsidRPr="00460CFA">
              <w:rPr>
                <w:rFonts w:ascii="Arial" w:hAnsi="Arial" w:cs="Arial"/>
                <w:sz w:val="18"/>
                <w:szCs w:val="18"/>
              </w:rPr>
              <w:t>ix.</w:t>
            </w:r>
            <w:r w:rsidRPr="00460CFA">
              <w:rPr>
                <w:rFonts w:ascii="Arial" w:hAnsi="Arial" w:cs="Arial"/>
                <w:sz w:val="18"/>
                <w:szCs w:val="18"/>
              </w:rPr>
              <w:tab/>
              <w:t>Waste.</w:t>
            </w:r>
          </w:p>
          <w:p w14:paraId="2A82F43E" w14:textId="77777777" w:rsidR="00996F06" w:rsidRPr="00460CFA" w:rsidRDefault="00996F06" w:rsidP="00996F06">
            <w:pPr>
              <w:spacing w:before="36" w:line="203" w:lineRule="exact"/>
              <w:ind w:left="488" w:right="-20" w:hanging="488"/>
              <w:rPr>
                <w:rFonts w:ascii="Arial" w:hAnsi="Arial" w:cs="Arial"/>
                <w:sz w:val="18"/>
                <w:szCs w:val="18"/>
              </w:rPr>
            </w:pPr>
            <w:r w:rsidRPr="00460CFA">
              <w:rPr>
                <w:rFonts w:ascii="Arial" w:hAnsi="Arial" w:cs="Arial"/>
                <w:sz w:val="18"/>
                <w:szCs w:val="18"/>
              </w:rPr>
              <w:t>x.</w:t>
            </w:r>
            <w:r w:rsidRPr="00460CFA">
              <w:rPr>
                <w:rFonts w:ascii="Arial" w:hAnsi="Arial" w:cs="Arial"/>
                <w:sz w:val="18"/>
                <w:szCs w:val="18"/>
              </w:rPr>
              <w:tab/>
              <w:t>Attendance and transport for sampling and testing carried out by the Engineer, tests carried out by the Contractor, supplying results of tests carried out by the Contractor and providing test certificates.</w:t>
            </w:r>
          </w:p>
          <w:p w14:paraId="7CE0C2AA" w14:textId="77777777" w:rsidR="00996F06" w:rsidRPr="00460CFA" w:rsidRDefault="00996F06" w:rsidP="00996F06">
            <w:pPr>
              <w:spacing w:before="36" w:line="203" w:lineRule="exact"/>
              <w:ind w:left="488" w:right="-20" w:hanging="488"/>
              <w:rPr>
                <w:rFonts w:ascii="Arial" w:hAnsi="Arial" w:cs="Arial"/>
                <w:sz w:val="18"/>
                <w:szCs w:val="18"/>
              </w:rPr>
            </w:pPr>
            <w:r w:rsidRPr="00460CFA">
              <w:rPr>
                <w:rFonts w:ascii="Arial" w:hAnsi="Arial" w:cs="Arial"/>
                <w:sz w:val="18"/>
                <w:szCs w:val="18"/>
              </w:rPr>
              <w:t>xi.</w:t>
            </w:r>
            <w:r w:rsidRPr="00460CFA">
              <w:rPr>
                <w:rFonts w:ascii="Arial" w:hAnsi="Arial" w:cs="Arial"/>
                <w:sz w:val="18"/>
                <w:szCs w:val="18"/>
              </w:rPr>
              <w:tab/>
              <w:t>Complying with Quality Assurance schemes and providing certificates of conformity.</w:t>
            </w:r>
          </w:p>
          <w:p w14:paraId="5598F349" w14:textId="77777777" w:rsidR="00996F06" w:rsidRPr="00460CFA" w:rsidRDefault="00996F06" w:rsidP="00996F06">
            <w:pPr>
              <w:spacing w:before="36" w:line="203" w:lineRule="exact"/>
              <w:ind w:left="488" w:right="-20" w:hanging="488"/>
              <w:rPr>
                <w:rFonts w:ascii="Arial" w:hAnsi="Arial" w:cs="Arial"/>
                <w:sz w:val="18"/>
                <w:szCs w:val="18"/>
              </w:rPr>
            </w:pPr>
            <w:r w:rsidRPr="00460CFA">
              <w:rPr>
                <w:rFonts w:ascii="Arial" w:hAnsi="Arial" w:cs="Arial"/>
                <w:sz w:val="18"/>
                <w:szCs w:val="18"/>
              </w:rPr>
              <w:t>xii.</w:t>
            </w:r>
            <w:r w:rsidRPr="00460CFA">
              <w:rPr>
                <w:rFonts w:ascii="Arial" w:hAnsi="Arial" w:cs="Arial"/>
                <w:sz w:val="18"/>
                <w:szCs w:val="18"/>
              </w:rPr>
              <w:tab/>
              <w:t>Preparation and supply of detailed working drawings.</w:t>
            </w:r>
          </w:p>
          <w:sdt>
            <w:sdtPr>
              <w:rPr>
                <w:rFonts w:ascii="Arial" w:hAnsi="Arial" w:cs="Arial"/>
                <w:sz w:val="18"/>
                <w:szCs w:val="18"/>
              </w:rPr>
              <w:id w:val="-1058526"/>
              <w:placeholder>
                <w:docPart w:val="3653C52317EA4EC0B2CA133F0ED0C3A8"/>
              </w:placeholder>
            </w:sdtPr>
            <w:sdtEndPr/>
            <w:sdtContent>
              <w:p w14:paraId="342E78EF" w14:textId="67BA175A" w:rsidR="00D8692A" w:rsidRPr="004E0C31" w:rsidRDefault="00996F06" w:rsidP="00996F06">
                <w:pPr>
                  <w:spacing w:before="36" w:line="203" w:lineRule="exact"/>
                  <w:ind w:right="-20"/>
                  <w:rPr>
                    <w:rFonts w:ascii="Arial" w:hAnsi="Arial" w:cs="Arial"/>
                    <w:sz w:val="18"/>
                    <w:szCs w:val="18"/>
                  </w:rPr>
                </w:pPr>
                <w:r w:rsidRPr="00460CFA">
                  <w:rPr>
                    <w:rFonts w:ascii="Arial" w:hAnsi="Arial" w:cs="Arial"/>
                    <w:sz w:val="18"/>
                    <w:szCs w:val="18"/>
                  </w:rPr>
                  <w:t>xiii.</w:t>
                </w:r>
                <w:r w:rsidRPr="00460CFA">
                  <w:rPr>
                    <w:rFonts w:ascii="Arial" w:hAnsi="Arial" w:cs="Arial"/>
                    <w:sz w:val="18"/>
                    <w:szCs w:val="18"/>
                  </w:rPr>
                  <w:tab/>
                  <w:t>Awaiting approvals and or consents.</w:t>
                </w:r>
              </w:p>
            </w:sdtContent>
          </w:sdt>
        </w:tc>
      </w:tr>
    </w:tbl>
    <w:p w14:paraId="10DDC03B" w14:textId="4878D4F4" w:rsidR="00EB0C03" w:rsidRPr="004E0C31" w:rsidRDefault="00EB0C03">
      <w:pPr>
        <w:rPr>
          <w:rFonts w:ascii="Arial" w:eastAsia="Times New Roman" w:hAnsi="Arial" w:cs="Times New Roman"/>
          <w:szCs w:val="24"/>
          <w:lang w:eastAsia="it-IT"/>
        </w:rPr>
      </w:pPr>
      <w:r w:rsidRPr="004E0C31">
        <w:rPr>
          <w:rFonts w:ascii="Arial" w:eastAsia="Times New Roman" w:hAnsi="Arial" w:cs="Times New Roman"/>
          <w:szCs w:val="24"/>
          <w:lang w:eastAsia="it-IT"/>
        </w:rPr>
        <w:br w:type="page"/>
      </w:r>
    </w:p>
    <w:p w14:paraId="5CE9D552" w14:textId="77777777" w:rsidR="00EB0C03" w:rsidRPr="004E0C31" w:rsidRDefault="00EB0C03" w:rsidP="00EB0C03">
      <w:pPr>
        <w:tabs>
          <w:tab w:val="left" w:pos="8707"/>
        </w:tabs>
        <w:spacing w:after="0"/>
        <w:rPr>
          <w:rFonts w:ascii="Arial" w:eastAsia="Times New Roman" w:hAnsi="Arial" w:cs="Times New Roman"/>
          <w:szCs w:val="24"/>
          <w:lang w:eastAsia="it-IT"/>
        </w:rPr>
      </w:pPr>
    </w:p>
    <w:tbl>
      <w:tblPr>
        <w:tblStyle w:val="TableGrid"/>
        <w:tblW w:w="9639" w:type="dxa"/>
        <w:tblInd w:w="-5" w:type="dxa"/>
        <w:tblLook w:val="04A0" w:firstRow="1" w:lastRow="0" w:firstColumn="1" w:lastColumn="0" w:noHBand="0" w:noVBand="1"/>
      </w:tblPr>
      <w:tblGrid>
        <w:gridCol w:w="9639"/>
      </w:tblGrid>
      <w:tr w:rsidR="00B0746E" w:rsidRPr="004E0C31" w14:paraId="1D1B99B4" w14:textId="77777777" w:rsidTr="007438D4">
        <w:trPr>
          <w:trHeight w:val="804"/>
        </w:trPr>
        <w:tc>
          <w:tcPr>
            <w:tcW w:w="9639" w:type="dxa"/>
            <w:shd w:val="clear" w:color="auto" w:fill="A6A6A6" w:themeFill="background1" w:themeFillShade="A6"/>
            <w:vAlign w:val="center"/>
          </w:tcPr>
          <w:p w14:paraId="3A2E4BB8" w14:textId="4124BD06" w:rsidR="00B0746E" w:rsidRPr="004E0C31" w:rsidRDefault="00B0746E" w:rsidP="00B461A3">
            <w:pPr>
              <w:pStyle w:val="Heading2"/>
            </w:pPr>
            <w:bookmarkStart w:id="10" w:name="_Toc232107411"/>
            <w:r w:rsidRPr="004E0C31">
              <w:t>Scope</w:t>
            </w:r>
            <w:bookmarkEnd w:id="10"/>
          </w:p>
        </w:tc>
      </w:tr>
    </w:tbl>
    <w:p w14:paraId="48ECCCCD" w14:textId="77777777" w:rsidR="004002B3" w:rsidRDefault="004002B3" w:rsidP="004002B3">
      <w:pPr>
        <w:widowControl/>
        <w:spacing w:before="4" w:after="0" w:line="180" w:lineRule="exact"/>
        <w:ind w:left="180" w:right="150" w:hanging="10"/>
        <w:rPr>
          <w:rFonts w:ascii="Arial" w:eastAsia="Calibri" w:hAnsi="Arial" w:cs="Arial"/>
          <w:color w:val="181717"/>
          <w:sz w:val="18"/>
          <w:szCs w:val="18"/>
          <w:lang w:eastAsia="en-PH"/>
        </w:rPr>
      </w:pPr>
    </w:p>
    <w:p w14:paraId="1B772905" w14:textId="77777777" w:rsidR="00996F06" w:rsidRPr="004E0C31" w:rsidRDefault="00996F06" w:rsidP="004002B3">
      <w:pPr>
        <w:widowControl/>
        <w:spacing w:before="4" w:after="0" w:line="180" w:lineRule="exact"/>
        <w:ind w:left="180" w:right="150" w:hanging="10"/>
        <w:rPr>
          <w:rFonts w:ascii="Arial" w:eastAsia="Calibri" w:hAnsi="Arial" w:cs="Arial"/>
          <w:color w:val="181717"/>
          <w:sz w:val="18"/>
          <w:szCs w:val="18"/>
          <w:lang w:eastAsia="en-PH"/>
        </w:rPr>
      </w:pPr>
    </w:p>
    <w:tbl>
      <w:tblPr>
        <w:tblW w:w="8730" w:type="dxa"/>
        <w:tblInd w:w="360" w:type="dxa"/>
        <w:tblLayout w:type="fixed"/>
        <w:tblCellMar>
          <w:left w:w="0" w:type="dxa"/>
          <w:right w:w="0" w:type="dxa"/>
        </w:tblCellMar>
        <w:tblLook w:val="01E0" w:firstRow="1" w:lastRow="1" w:firstColumn="1" w:lastColumn="1" w:noHBand="0" w:noVBand="0"/>
      </w:tblPr>
      <w:tblGrid>
        <w:gridCol w:w="8730"/>
      </w:tblGrid>
      <w:tr w:rsidR="004002B3" w:rsidRPr="004E0C31" w14:paraId="3B8B3471" w14:textId="77777777" w:rsidTr="007438D4">
        <w:trPr>
          <w:trHeight w:hRule="exact" w:val="360"/>
        </w:trPr>
        <w:tc>
          <w:tcPr>
            <w:tcW w:w="8730" w:type="dxa"/>
            <w:tcBorders>
              <w:top w:val="nil"/>
              <w:left w:val="nil"/>
              <w:bottom w:val="nil"/>
              <w:right w:val="nil"/>
            </w:tcBorders>
            <w:shd w:val="clear" w:color="auto" w:fill="D1D3D4"/>
            <w:vAlign w:val="center"/>
          </w:tcPr>
          <w:p w14:paraId="3F79B7C1" w14:textId="77777777" w:rsidR="004002B3" w:rsidRPr="004E0C31" w:rsidRDefault="004002B3" w:rsidP="004002B3">
            <w:pPr>
              <w:widowControl/>
              <w:spacing w:before="51" w:after="0" w:line="240" w:lineRule="auto"/>
              <w:ind w:left="-60" w:right="-20" w:firstLine="150"/>
              <w:rPr>
                <w:rFonts w:ascii="Arial" w:eastAsia="Arial" w:hAnsi="Arial" w:cs="Arial"/>
                <w:color w:val="181717"/>
                <w:sz w:val="18"/>
                <w:szCs w:val="18"/>
                <w:lang w:eastAsia="en-PH"/>
              </w:rPr>
            </w:pPr>
            <w:r w:rsidRPr="004E0C31">
              <w:rPr>
                <w:rFonts w:ascii="Arial" w:eastAsia="Arial" w:hAnsi="Arial" w:cs="Arial"/>
                <w:b/>
                <w:bCs/>
                <w:color w:val="58595B"/>
                <w:sz w:val="18"/>
                <w:szCs w:val="18"/>
                <w:lang w:eastAsia="en-PH"/>
              </w:rPr>
              <w:t xml:space="preserve">1 Description of the </w:t>
            </w:r>
            <w:r w:rsidRPr="004E0C31">
              <w:rPr>
                <w:rFonts w:ascii="Arial" w:eastAsia="Arial" w:hAnsi="Arial" w:cs="Arial"/>
                <w:b/>
                <w:bCs/>
                <w:i/>
                <w:color w:val="58595B"/>
                <w:sz w:val="18"/>
                <w:szCs w:val="18"/>
                <w:lang w:eastAsia="en-PH"/>
              </w:rPr>
              <w:t>works</w:t>
            </w:r>
          </w:p>
        </w:tc>
      </w:tr>
    </w:tbl>
    <w:p w14:paraId="666797E8" w14:textId="77777777" w:rsidR="004002B3" w:rsidRPr="004E0C31" w:rsidRDefault="004002B3" w:rsidP="004002B3">
      <w:pPr>
        <w:widowControl/>
        <w:spacing w:after="0" w:line="200" w:lineRule="exact"/>
        <w:ind w:left="180" w:right="150" w:hanging="10"/>
        <w:rPr>
          <w:rFonts w:ascii="Arial" w:eastAsia="Calibri" w:hAnsi="Arial" w:cs="Arial"/>
          <w:color w:val="181717"/>
          <w:sz w:val="18"/>
          <w:szCs w:val="18"/>
          <w:lang w:eastAsia="en-PH"/>
        </w:rPr>
      </w:pPr>
    </w:p>
    <w:p w14:paraId="69BA0347" w14:textId="77777777" w:rsidR="004002B3" w:rsidRPr="004E0C31" w:rsidRDefault="004002B3" w:rsidP="004002B3">
      <w:pPr>
        <w:widowControl/>
        <w:spacing w:before="4" w:after="0" w:line="180" w:lineRule="exact"/>
        <w:ind w:left="180" w:right="150" w:hanging="10"/>
        <w:rPr>
          <w:rFonts w:ascii="Arial" w:eastAsia="Calibri" w:hAnsi="Arial" w:cs="Arial"/>
          <w:color w:val="181717"/>
          <w:sz w:val="18"/>
          <w:szCs w:val="18"/>
          <w:lang w:eastAsia="en-PH"/>
        </w:rPr>
      </w:pPr>
    </w:p>
    <w:tbl>
      <w:tblPr>
        <w:tblStyle w:val="TableGrid2"/>
        <w:tblW w:w="8730" w:type="dxa"/>
        <w:tblInd w:w="385" w:type="dxa"/>
        <w:tblBorders>
          <w:top w:val="single" w:sz="4" w:space="0" w:color="A6A6A6"/>
          <w:left w:val="single" w:sz="4" w:space="0" w:color="A6A6A6"/>
          <w:bottom w:val="single" w:sz="4" w:space="0" w:color="A6A6A6"/>
          <w:right w:val="single" w:sz="4" w:space="0" w:color="A6A6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4002B3" w:rsidRPr="004E0C31" w14:paraId="056D4649" w14:textId="77777777" w:rsidTr="004002B3">
        <w:trPr>
          <w:trHeight w:val="2315"/>
        </w:trPr>
        <w:tc>
          <w:tcPr>
            <w:tcW w:w="8730" w:type="dxa"/>
          </w:tcPr>
          <w:p w14:paraId="2971728C" w14:textId="2474715A" w:rsidR="004E0C31" w:rsidRPr="00811897" w:rsidRDefault="004E0C31" w:rsidP="004E0C31">
            <w:pPr>
              <w:pStyle w:val="NoSpacing"/>
              <w:rPr>
                <w:rFonts w:ascii="Arial" w:hAnsi="Arial" w:cs="Arial"/>
              </w:rPr>
            </w:pPr>
            <w:r w:rsidRPr="00811897">
              <w:rPr>
                <w:rFonts w:ascii="Arial" w:hAnsi="Arial" w:cs="Arial"/>
              </w:rPr>
              <w:t xml:space="preserve">The Contractor is required to do the following: </w:t>
            </w:r>
          </w:p>
          <w:p w14:paraId="00441CAF" w14:textId="77777777" w:rsidR="004E0C31" w:rsidRPr="00811897" w:rsidRDefault="004E0C31" w:rsidP="004E0C31">
            <w:pPr>
              <w:pStyle w:val="NoSpacing"/>
              <w:rPr>
                <w:rFonts w:ascii="Arial" w:hAnsi="Arial" w:cs="Arial"/>
              </w:rPr>
            </w:pPr>
            <w:r w:rsidRPr="00811897">
              <w:rPr>
                <w:rFonts w:ascii="Arial" w:hAnsi="Arial" w:cs="Arial"/>
              </w:rPr>
              <w:t xml:space="preserve">Preliminaries, H&amp;S, Environmental </w:t>
            </w:r>
          </w:p>
          <w:p w14:paraId="500D256A" w14:textId="52D39375" w:rsidR="004E0C31" w:rsidRPr="00811897" w:rsidRDefault="004E0C31" w:rsidP="00204D7D">
            <w:pPr>
              <w:pStyle w:val="NoSpacing"/>
              <w:widowControl w:val="0"/>
              <w:numPr>
                <w:ilvl w:val="0"/>
                <w:numId w:val="40"/>
              </w:numPr>
              <w:rPr>
                <w:rFonts w:ascii="Arial" w:hAnsi="Arial" w:cs="Arial"/>
              </w:rPr>
            </w:pPr>
            <w:r w:rsidRPr="00811897">
              <w:rPr>
                <w:rFonts w:ascii="Arial" w:hAnsi="Arial" w:cs="Arial"/>
              </w:rPr>
              <w:t>Set up temporary site welfare and secure site with</w:t>
            </w:r>
            <w:r w:rsidR="00716D16" w:rsidRPr="00811897">
              <w:rPr>
                <w:rFonts w:ascii="Arial" w:hAnsi="Arial" w:cs="Arial"/>
              </w:rPr>
              <w:t xml:space="preserve"> double-clipped</w:t>
            </w:r>
            <w:r w:rsidRPr="00811897">
              <w:rPr>
                <w:rFonts w:ascii="Arial" w:hAnsi="Arial" w:cs="Arial"/>
              </w:rPr>
              <w:t xml:space="preserve"> </w:t>
            </w:r>
            <w:proofErr w:type="spellStart"/>
            <w:r w:rsidRPr="00811897">
              <w:rPr>
                <w:rFonts w:ascii="Arial" w:hAnsi="Arial" w:cs="Arial"/>
              </w:rPr>
              <w:t>Herras</w:t>
            </w:r>
            <w:proofErr w:type="spellEnd"/>
            <w:r w:rsidRPr="00811897">
              <w:rPr>
                <w:rFonts w:ascii="Arial" w:hAnsi="Arial" w:cs="Arial"/>
              </w:rPr>
              <w:t xml:space="preserve"> type fencing around site compound. </w:t>
            </w:r>
          </w:p>
          <w:p w14:paraId="2361240F" w14:textId="18FF19B4" w:rsidR="004E0C31" w:rsidRPr="00811897" w:rsidRDefault="004E0C31" w:rsidP="00204D7D">
            <w:pPr>
              <w:pStyle w:val="NoSpacing"/>
              <w:widowControl w:val="0"/>
              <w:numPr>
                <w:ilvl w:val="0"/>
                <w:numId w:val="40"/>
              </w:numPr>
              <w:rPr>
                <w:rFonts w:ascii="Arial" w:hAnsi="Arial" w:cs="Arial"/>
              </w:rPr>
            </w:pPr>
            <w:r w:rsidRPr="00811897">
              <w:rPr>
                <w:rFonts w:ascii="Arial" w:hAnsi="Arial" w:cs="Arial"/>
              </w:rPr>
              <w:t xml:space="preserve">All health and safety in accordance with VOL 4 Pre-construction Information </w:t>
            </w:r>
          </w:p>
          <w:p w14:paraId="297F1E21" w14:textId="77777777" w:rsidR="00885C04" w:rsidRPr="00900A90" w:rsidRDefault="00885C04" w:rsidP="00204D7D">
            <w:pPr>
              <w:pStyle w:val="NoSpacing"/>
              <w:widowControl w:val="0"/>
              <w:numPr>
                <w:ilvl w:val="0"/>
                <w:numId w:val="40"/>
              </w:numPr>
              <w:rPr>
                <w:rFonts w:ascii="Arial" w:hAnsi="Arial" w:cs="Arial"/>
                <w:lang w:val="en-GB"/>
              </w:rPr>
            </w:pPr>
            <w:r w:rsidRPr="00811897">
              <w:rPr>
                <w:rFonts w:ascii="Arial" w:hAnsi="Arial" w:cs="Arial"/>
                <w:lang w:val="en-GB"/>
              </w:rPr>
              <w:t xml:space="preserve">Working hours shall be agreed in advance and any noisy works shall be </w:t>
            </w:r>
            <w:r w:rsidRPr="00900A90">
              <w:rPr>
                <w:rFonts w:ascii="Arial" w:hAnsi="Arial" w:cs="Arial"/>
                <w:lang w:val="en-GB"/>
              </w:rPr>
              <w:t>scheduled to minimize disruption</w:t>
            </w:r>
          </w:p>
          <w:p w14:paraId="35348728" w14:textId="67A6BF84" w:rsidR="00811897" w:rsidRPr="00900A90" w:rsidRDefault="00900A90" w:rsidP="00204D7D">
            <w:pPr>
              <w:pStyle w:val="NoSpacing"/>
              <w:widowControl w:val="0"/>
              <w:numPr>
                <w:ilvl w:val="0"/>
                <w:numId w:val="40"/>
              </w:numPr>
              <w:rPr>
                <w:rFonts w:ascii="Arial" w:hAnsi="Arial" w:cs="Arial"/>
                <w:lang w:val="en-GB"/>
              </w:rPr>
            </w:pPr>
            <w:r w:rsidRPr="00900A90">
              <w:rPr>
                <w:rFonts w:ascii="Arial" w:hAnsi="Arial" w:cs="Arial"/>
                <w:lang w:val="en-GB"/>
              </w:rPr>
              <w:t xml:space="preserve">Install suitable </w:t>
            </w:r>
            <w:r w:rsidR="00811897" w:rsidRPr="00900A90">
              <w:rPr>
                <w:rFonts w:ascii="Arial" w:hAnsi="Arial" w:cs="Arial"/>
                <w:lang w:val="en-GB"/>
              </w:rPr>
              <w:t>Over pumping</w:t>
            </w:r>
            <w:r w:rsidRPr="00900A90">
              <w:rPr>
                <w:rFonts w:ascii="Arial" w:hAnsi="Arial" w:cs="Arial"/>
                <w:lang w:val="en-GB"/>
              </w:rPr>
              <w:t xml:space="preserve"> and monitoring system </w:t>
            </w:r>
            <w:r w:rsidR="00811897" w:rsidRPr="00900A90">
              <w:rPr>
                <w:rFonts w:ascii="Arial" w:hAnsi="Arial" w:cs="Arial"/>
                <w:lang w:val="en-GB"/>
              </w:rPr>
              <w:t xml:space="preserve"> </w:t>
            </w:r>
          </w:p>
          <w:p w14:paraId="36FD71DF" w14:textId="77777777" w:rsidR="00E71F77" w:rsidRPr="00294F15" w:rsidRDefault="00E71F77" w:rsidP="00E71F77">
            <w:pPr>
              <w:pStyle w:val="NoSpacing"/>
              <w:rPr>
                <w:rFonts w:ascii="Arial" w:hAnsi="Arial" w:cs="Arial"/>
                <w:highlight w:val="yellow"/>
              </w:rPr>
            </w:pPr>
          </w:p>
          <w:p w14:paraId="784F6211" w14:textId="3FABA59E" w:rsidR="00E71F77" w:rsidRPr="00A47011" w:rsidRDefault="00E71F77" w:rsidP="00E71F77">
            <w:pPr>
              <w:pStyle w:val="NoSpacing"/>
              <w:rPr>
                <w:rFonts w:ascii="Arial" w:hAnsi="Arial" w:cs="Arial"/>
              </w:rPr>
            </w:pPr>
            <w:r w:rsidRPr="00A47011">
              <w:rPr>
                <w:rFonts w:ascii="Arial" w:hAnsi="Arial" w:cs="Arial"/>
              </w:rPr>
              <w:t xml:space="preserve">Traffic Management and Public Information  </w:t>
            </w:r>
          </w:p>
          <w:p w14:paraId="1872155F" w14:textId="77777777" w:rsidR="00E71F77" w:rsidRPr="00A47011" w:rsidRDefault="00E71F77" w:rsidP="00204D7D">
            <w:pPr>
              <w:pStyle w:val="NoSpacing"/>
              <w:widowControl w:val="0"/>
              <w:numPr>
                <w:ilvl w:val="0"/>
                <w:numId w:val="40"/>
              </w:numPr>
              <w:rPr>
                <w:rFonts w:ascii="Arial" w:hAnsi="Arial" w:cs="Arial"/>
              </w:rPr>
            </w:pPr>
            <w:r w:rsidRPr="00A47011">
              <w:rPr>
                <w:rFonts w:ascii="Arial" w:hAnsi="Arial" w:cs="Arial"/>
              </w:rPr>
              <w:t xml:space="preserve">Provide local letter drop informing of the works with Contractor’s contact details 1 week in advance to affected properties. </w:t>
            </w:r>
          </w:p>
          <w:p w14:paraId="6BAAA644" w14:textId="77777777" w:rsidR="00E71F77" w:rsidRPr="00A47011" w:rsidRDefault="00E71F77" w:rsidP="00204D7D">
            <w:pPr>
              <w:pStyle w:val="NoSpacing"/>
              <w:widowControl w:val="0"/>
              <w:numPr>
                <w:ilvl w:val="0"/>
                <w:numId w:val="40"/>
              </w:numPr>
              <w:rPr>
                <w:rFonts w:ascii="Arial" w:hAnsi="Arial" w:cs="Arial"/>
              </w:rPr>
            </w:pPr>
            <w:r w:rsidRPr="00A47011">
              <w:rPr>
                <w:rFonts w:ascii="Arial" w:hAnsi="Arial" w:cs="Arial"/>
              </w:rPr>
              <w:t xml:space="preserve">Install advance warning signs informing that road is closed for the duration of the works. </w:t>
            </w:r>
          </w:p>
          <w:p w14:paraId="0CB966DB" w14:textId="77777777" w:rsidR="00E71F77" w:rsidRPr="00A47011" w:rsidRDefault="00E71F77" w:rsidP="00204D7D">
            <w:pPr>
              <w:pStyle w:val="NoSpacing"/>
              <w:widowControl w:val="0"/>
              <w:numPr>
                <w:ilvl w:val="0"/>
                <w:numId w:val="40"/>
              </w:numPr>
              <w:rPr>
                <w:rFonts w:ascii="Arial" w:hAnsi="Arial" w:cs="Arial"/>
              </w:rPr>
            </w:pPr>
            <w:r w:rsidRPr="00A47011">
              <w:rPr>
                <w:rFonts w:ascii="Arial" w:hAnsi="Arial" w:cs="Arial"/>
              </w:rPr>
              <w:t>Establishment, maintenance and removal of road closure and temporary diversion route</w:t>
            </w:r>
          </w:p>
          <w:p w14:paraId="12C39A2D" w14:textId="77777777" w:rsidR="00996F06" w:rsidRPr="00A47011" w:rsidRDefault="00996F06" w:rsidP="00E9484C">
            <w:pPr>
              <w:pStyle w:val="NoSpacing"/>
              <w:rPr>
                <w:rFonts w:ascii="Arial" w:hAnsi="Arial" w:cs="Arial"/>
                <w:lang w:val="en-GB"/>
              </w:rPr>
            </w:pPr>
          </w:p>
          <w:p w14:paraId="37353B0A" w14:textId="3C421B89" w:rsidR="00E9484C" w:rsidRPr="00A47011" w:rsidRDefault="00E9484C" w:rsidP="00E9484C">
            <w:pPr>
              <w:pStyle w:val="NoSpacing"/>
              <w:rPr>
                <w:rFonts w:ascii="Arial" w:hAnsi="Arial" w:cs="Arial"/>
                <w:lang w:val="en-GB"/>
              </w:rPr>
            </w:pPr>
            <w:r w:rsidRPr="00A47011">
              <w:rPr>
                <w:rFonts w:ascii="Arial" w:hAnsi="Arial" w:cs="Arial"/>
                <w:lang w:val="en-GB"/>
              </w:rPr>
              <w:t>Site Preparation</w:t>
            </w:r>
            <w:r w:rsidR="00F019B0" w:rsidRPr="00A47011">
              <w:rPr>
                <w:rFonts w:ascii="Arial" w:hAnsi="Arial" w:cs="Arial"/>
                <w:lang w:val="en-GB"/>
              </w:rPr>
              <w:t>/Clearance</w:t>
            </w:r>
          </w:p>
          <w:p w14:paraId="4F273D32" w14:textId="77777777" w:rsidR="00F019B0" w:rsidRPr="00A47011" w:rsidRDefault="00F019B0" w:rsidP="00204D7D">
            <w:pPr>
              <w:pStyle w:val="NoSpacing"/>
              <w:widowControl w:val="0"/>
              <w:numPr>
                <w:ilvl w:val="0"/>
                <w:numId w:val="40"/>
              </w:numPr>
              <w:rPr>
                <w:rFonts w:ascii="Arial" w:hAnsi="Arial" w:cs="Arial"/>
              </w:rPr>
            </w:pPr>
            <w:r w:rsidRPr="00A47011">
              <w:rPr>
                <w:rFonts w:ascii="Arial" w:hAnsi="Arial" w:cs="Arial"/>
              </w:rPr>
              <w:t xml:space="preserve">General site clearance </w:t>
            </w:r>
          </w:p>
          <w:p w14:paraId="62C261E1" w14:textId="77777777" w:rsidR="00F019B0" w:rsidRPr="00A47011" w:rsidRDefault="00F019B0" w:rsidP="00204D7D">
            <w:pPr>
              <w:pStyle w:val="NoSpacing"/>
              <w:widowControl w:val="0"/>
              <w:numPr>
                <w:ilvl w:val="0"/>
                <w:numId w:val="40"/>
              </w:numPr>
              <w:rPr>
                <w:rFonts w:ascii="Arial" w:hAnsi="Arial" w:cs="Arial"/>
                <w:lang w:val="en-GB"/>
              </w:rPr>
            </w:pPr>
            <w:r w:rsidRPr="00A47011">
              <w:rPr>
                <w:rFonts w:ascii="Arial" w:hAnsi="Arial" w:cs="Arial"/>
                <w:lang w:val="en-GB"/>
              </w:rPr>
              <w:t>The Contractor shall clear the work area of any obstructions, debris, or vegetation necessary to access the working area</w:t>
            </w:r>
            <w:r w:rsidRPr="00A47011">
              <w:rPr>
                <w:rFonts w:ascii="Arial" w:hAnsi="Arial" w:cs="Arial"/>
              </w:rPr>
              <w:t xml:space="preserve"> </w:t>
            </w:r>
          </w:p>
          <w:p w14:paraId="5631D492" w14:textId="77777777" w:rsidR="00F019B0" w:rsidRPr="00A47011" w:rsidRDefault="00F019B0" w:rsidP="00204D7D">
            <w:pPr>
              <w:pStyle w:val="NoSpacing"/>
              <w:widowControl w:val="0"/>
              <w:numPr>
                <w:ilvl w:val="0"/>
                <w:numId w:val="40"/>
              </w:numPr>
              <w:rPr>
                <w:rFonts w:ascii="Arial" w:hAnsi="Arial" w:cs="Arial"/>
              </w:rPr>
            </w:pPr>
            <w:r w:rsidRPr="00A47011">
              <w:rPr>
                <w:rFonts w:ascii="Arial" w:hAnsi="Arial" w:cs="Arial"/>
              </w:rPr>
              <w:t>Extents are shown on the drawings in Volume 3.</w:t>
            </w:r>
          </w:p>
          <w:p w14:paraId="34D0CCC7" w14:textId="3AE01BC7" w:rsidR="00F019B0" w:rsidRPr="00A47011" w:rsidRDefault="00F019B0" w:rsidP="00204D7D">
            <w:pPr>
              <w:pStyle w:val="NoSpacing"/>
              <w:widowControl w:val="0"/>
              <w:numPr>
                <w:ilvl w:val="0"/>
                <w:numId w:val="40"/>
              </w:numPr>
              <w:rPr>
                <w:rFonts w:ascii="Arial" w:hAnsi="Arial" w:cs="Arial"/>
              </w:rPr>
            </w:pPr>
            <w:r w:rsidRPr="00A47011">
              <w:rPr>
                <w:rFonts w:ascii="Arial" w:hAnsi="Arial" w:cs="Arial"/>
              </w:rPr>
              <w:t xml:space="preserve">Monitor the Met office 5 day forecast </w:t>
            </w:r>
            <w:proofErr w:type="gramStart"/>
            <w:r w:rsidRPr="00A47011">
              <w:rPr>
                <w:rFonts w:ascii="Arial" w:hAnsi="Arial" w:cs="Arial"/>
              </w:rPr>
              <w:t>in regards to</w:t>
            </w:r>
            <w:proofErr w:type="gramEnd"/>
            <w:r w:rsidRPr="00A47011">
              <w:rPr>
                <w:rFonts w:ascii="Arial" w:hAnsi="Arial" w:cs="Arial"/>
              </w:rPr>
              <w:t xml:space="preserve"> potential flood events and communicate potential issues to the </w:t>
            </w:r>
            <w:r w:rsidRPr="00A47011">
              <w:rPr>
                <w:rFonts w:ascii="Arial" w:hAnsi="Arial" w:cs="Arial"/>
                <w:i/>
              </w:rPr>
              <w:t>Client</w:t>
            </w:r>
          </w:p>
          <w:p w14:paraId="3A97FF1F" w14:textId="77777777" w:rsidR="00E9484C" w:rsidRPr="00A47011" w:rsidRDefault="00E9484C" w:rsidP="00204D7D">
            <w:pPr>
              <w:pStyle w:val="NoSpacing"/>
              <w:numPr>
                <w:ilvl w:val="0"/>
                <w:numId w:val="40"/>
              </w:numPr>
              <w:rPr>
                <w:rFonts w:ascii="Arial" w:hAnsi="Arial" w:cs="Arial"/>
                <w:lang w:val="en-GB"/>
              </w:rPr>
            </w:pPr>
            <w:r w:rsidRPr="00A47011">
              <w:rPr>
                <w:rFonts w:ascii="Arial" w:hAnsi="Arial" w:cs="Arial"/>
                <w:lang w:val="en-GB"/>
              </w:rPr>
              <w:t>Clearing and levelling of the designated site area.</w:t>
            </w:r>
          </w:p>
          <w:p w14:paraId="74231DD4" w14:textId="77777777" w:rsidR="00E9484C" w:rsidRPr="00A47011" w:rsidRDefault="00E9484C" w:rsidP="00204D7D">
            <w:pPr>
              <w:pStyle w:val="NoSpacing"/>
              <w:numPr>
                <w:ilvl w:val="0"/>
                <w:numId w:val="40"/>
              </w:numPr>
              <w:rPr>
                <w:rFonts w:ascii="Arial" w:hAnsi="Arial" w:cs="Arial"/>
                <w:lang w:val="en-GB"/>
              </w:rPr>
            </w:pPr>
            <w:r w:rsidRPr="00A47011">
              <w:rPr>
                <w:rFonts w:ascii="Arial" w:hAnsi="Arial" w:cs="Arial"/>
                <w:lang w:val="en-GB"/>
              </w:rPr>
              <w:t>Setting out works in accordance with approved drawings.</w:t>
            </w:r>
          </w:p>
          <w:p w14:paraId="023C387E" w14:textId="77777777" w:rsidR="00E9484C" w:rsidRPr="00A47011" w:rsidRDefault="00E9484C" w:rsidP="00204D7D">
            <w:pPr>
              <w:pStyle w:val="NoSpacing"/>
              <w:numPr>
                <w:ilvl w:val="0"/>
                <w:numId w:val="40"/>
              </w:numPr>
              <w:rPr>
                <w:rFonts w:ascii="Arial" w:hAnsi="Arial" w:cs="Arial"/>
                <w:lang w:val="en-GB"/>
              </w:rPr>
            </w:pPr>
            <w:r w:rsidRPr="00A47011">
              <w:rPr>
                <w:rFonts w:ascii="Arial" w:hAnsi="Arial" w:cs="Arial"/>
                <w:lang w:val="en-GB"/>
              </w:rPr>
              <w:t>Excavation and disposal of surplus materials to approved locations.</w:t>
            </w:r>
          </w:p>
          <w:p w14:paraId="08D0395C" w14:textId="65716E9D" w:rsidR="00E9484C" w:rsidRPr="00A47011" w:rsidRDefault="00E9484C" w:rsidP="00204D7D">
            <w:pPr>
              <w:pStyle w:val="NoSpacing"/>
              <w:numPr>
                <w:ilvl w:val="0"/>
                <w:numId w:val="40"/>
              </w:numPr>
              <w:rPr>
                <w:rFonts w:ascii="Arial" w:hAnsi="Arial" w:cs="Arial"/>
                <w:lang w:val="en-GB"/>
              </w:rPr>
            </w:pPr>
            <w:bookmarkStart w:id="11" w:name="_Hlk214021167"/>
            <w:r w:rsidRPr="00A47011">
              <w:rPr>
                <w:rFonts w:ascii="Arial" w:hAnsi="Arial" w:cs="Arial"/>
                <w:lang w:val="en-GB"/>
              </w:rPr>
              <w:t>Provision of temporary access and protection measures during construction.</w:t>
            </w:r>
          </w:p>
          <w:bookmarkEnd w:id="11"/>
          <w:p w14:paraId="60B11F6D" w14:textId="77777777" w:rsidR="004E0C31" w:rsidRPr="00294F15" w:rsidRDefault="004E0C31" w:rsidP="004E0C31">
            <w:pPr>
              <w:pStyle w:val="NoSpacing"/>
              <w:rPr>
                <w:rFonts w:ascii="Arial" w:hAnsi="Arial" w:cs="Arial"/>
                <w:highlight w:val="yellow"/>
              </w:rPr>
            </w:pPr>
          </w:p>
          <w:p w14:paraId="2184B773" w14:textId="0EC1FAE4" w:rsidR="00885C04" w:rsidRPr="00190B74" w:rsidRDefault="00EE50B9" w:rsidP="00885C04">
            <w:pPr>
              <w:pStyle w:val="NoSpacing"/>
              <w:widowControl w:val="0"/>
              <w:rPr>
                <w:rFonts w:ascii="Arial" w:hAnsi="Arial" w:cs="Arial"/>
              </w:rPr>
            </w:pPr>
            <w:r w:rsidRPr="00190B74">
              <w:rPr>
                <w:rFonts w:ascii="Arial" w:hAnsi="Arial" w:cs="Arial"/>
              </w:rPr>
              <w:t>Permanent works</w:t>
            </w:r>
          </w:p>
          <w:p w14:paraId="58000A78" w14:textId="536CB20A" w:rsidR="007A0383" w:rsidRPr="00190B74" w:rsidRDefault="007A0383" w:rsidP="00204D7D">
            <w:pPr>
              <w:pStyle w:val="NoSpacing"/>
              <w:widowControl w:val="0"/>
              <w:numPr>
                <w:ilvl w:val="0"/>
                <w:numId w:val="40"/>
              </w:numPr>
              <w:rPr>
                <w:rFonts w:ascii="Arial" w:hAnsi="Arial" w:cs="Arial"/>
              </w:rPr>
            </w:pPr>
            <w:r w:rsidRPr="00190B74">
              <w:rPr>
                <w:rFonts w:ascii="Arial" w:hAnsi="Arial" w:cs="Arial"/>
              </w:rPr>
              <w:t xml:space="preserve">Excavation/demolition </w:t>
            </w:r>
            <w:r w:rsidRPr="00190B74">
              <w:rPr>
                <w:rFonts w:ascii="Arial" w:hAnsi="Arial" w:cs="Arial"/>
                <w:color w:val="000000"/>
                <w:lang w:eastAsia="en-GB"/>
              </w:rPr>
              <w:t xml:space="preserve">of existing </w:t>
            </w:r>
            <w:r w:rsidR="00190B74">
              <w:rPr>
                <w:rFonts w:ascii="Arial" w:hAnsi="Arial" w:cs="Arial"/>
                <w:color w:val="000000"/>
                <w:lang w:eastAsia="en-GB"/>
              </w:rPr>
              <w:t xml:space="preserve">culvert and historic abutment and </w:t>
            </w:r>
            <w:r w:rsidRPr="00190B74">
              <w:rPr>
                <w:rFonts w:ascii="Arial" w:hAnsi="Arial" w:cs="Arial"/>
                <w:color w:val="000000"/>
                <w:lang w:eastAsia="en-GB"/>
              </w:rPr>
              <w:t>remove to tip off site</w:t>
            </w:r>
          </w:p>
          <w:p w14:paraId="43E3BBA2" w14:textId="1369B54C" w:rsidR="00EE50B9" w:rsidRPr="00190B74" w:rsidRDefault="00EE50B9" w:rsidP="00204D7D">
            <w:pPr>
              <w:pStyle w:val="NoSpacing"/>
              <w:widowControl w:val="0"/>
              <w:numPr>
                <w:ilvl w:val="0"/>
                <w:numId w:val="40"/>
              </w:numPr>
              <w:rPr>
                <w:rFonts w:ascii="Arial" w:hAnsi="Arial" w:cs="Arial"/>
              </w:rPr>
            </w:pPr>
            <w:r w:rsidRPr="00190B74">
              <w:rPr>
                <w:rFonts w:ascii="Arial" w:hAnsi="Arial" w:cs="Arial"/>
              </w:rPr>
              <w:t>Excavation</w:t>
            </w:r>
            <w:r w:rsidR="00E9484C" w:rsidRPr="00190B74">
              <w:rPr>
                <w:rFonts w:ascii="Arial" w:hAnsi="Arial" w:cs="Arial"/>
              </w:rPr>
              <w:t xml:space="preserve"> to f</w:t>
            </w:r>
            <w:r w:rsidR="00900A90">
              <w:rPr>
                <w:rFonts w:ascii="Arial" w:hAnsi="Arial" w:cs="Arial"/>
              </w:rPr>
              <w:t xml:space="preserve">oundation </w:t>
            </w:r>
            <w:r w:rsidR="00E9484C" w:rsidRPr="00190B74">
              <w:rPr>
                <w:rFonts w:ascii="Arial" w:hAnsi="Arial" w:cs="Arial"/>
              </w:rPr>
              <w:t>level</w:t>
            </w:r>
            <w:r w:rsidRPr="00190B74">
              <w:rPr>
                <w:rFonts w:ascii="Arial" w:hAnsi="Arial" w:cs="Arial"/>
              </w:rPr>
              <w:t xml:space="preserve"> </w:t>
            </w:r>
            <w:r w:rsidR="00E9484C" w:rsidRPr="00190B74">
              <w:rPr>
                <w:rFonts w:ascii="Arial" w:hAnsi="Arial" w:cs="Arial"/>
              </w:rPr>
              <w:t>for</w:t>
            </w:r>
            <w:r w:rsidRPr="00190B74">
              <w:rPr>
                <w:rFonts w:ascii="Arial" w:hAnsi="Arial" w:cs="Arial"/>
              </w:rPr>
              <w:t xml:space="preserve"> proposed </w:t>
            </w:r>
            <w:r w:rsidR="00190B74">
              <w:rPr>
                <w:rFonts w:ascii="Arial" w:hAnsi="Arial" w:cs="Arial"/>
              </w:rPr>
              <w:t xml:space="preserve">box culvert </w:t>
            </w:r>
            <w:r w:rsidR="00AC4ECC" w:rsidRPr="00190B74">
              <w:rPr>
                <w:rFonts w:ascii="Arial" w:hAnsi="Arial" w:cs="Arial"/>
              </w:rPr>
              <w:t xml:space="preserve">and installation of </w:t>
            </w:r>
            <w:r w:rsidR="00190B74">
              <w:rPr>
                <w:rFonts w:ascii="Arial" w:hAnsi="Arial" w:cs="Arial"/>
              </w:rPr>
              <w:t xml:space="preserve">bedding materials </w:t>
            </w:r>
          </w:p>
          <w:p w14:paraId="5FA26D7E" w14:textId="6F0C3931" w:rsidR="00EE50B9" w:rsidRPr="00190B74" w:rsidRDefault="00AC4ECC" w:rsidP="00204D7D">
            <w:pPr>
              <w:pStyle w:val="NoSpacing"/>
              <w:widowControl w:val="0"/>
              <w:numPr>
                <w:ilvl w:val="0"/>
                <w:numId w:val="40"/>
              </w:numPr>
              <w:rPr>
                <w:rFonts w:ascii="Arial" w:hAnsi="Arial" w:cs="Arial"/>
              </w:rPr>
            </w:pPr>
            <w:r w:rsidRPr="00190B74">
              <w:rPr>
                <w:rFonts w:ascii="Arial" w:hAnsi="Arial" w:cs="Arial"/>
              </w:rPr>
              <w:t>Install</w:t>
            </w:r>
            <w:r w:rsidR="00A24DE4" w:rsidRPr="00190B74">
              <w:rPr>
                <w:rFonts w:ascii="Arial" w:hAnsi="Arial" w:cs="Arial"/>
              </w:rPr>
              <w:t xml:space="preserve">ation of </w:t>
            </w:r>
            <w:r w:rsidR="00190B74" w:rsidRPr="00190B74">
              <w:rPr>
                <w:rFonts w:ascii="Arial" w:hAnsi="Arial" w:cs="Arial"/>
              </w:rPr>
              <w:t xml:space="preserve">box culvert as show </w:t>
            </w:r>
            <w:r w:rsidR="006F3402" w:rsidRPr="00190B74">
              <w:rPr>
                <w:rFonts w:ascii="Arial" w:hAnsi="Arial" w:cs="Arial"/>
              </w:rPr>
              <w:t>on drawing ERCF2509</w:t>
            </w:r>
            <w:r w:rsidR="00190B74" w:rsidRPr="00190B74">
              <w:rPr>
                <w:rFonts w:ascii="Arial" w:hAnsi="Arial" w:cs="Arial"/>
              </w:rPr>
              <w:t>N</w:t>
            </w:r>
            <w:r w:rsidR="00900A90">
              <w:rPr>
                <w:rFonts w:ascii="Arial" w:hAnsi="Arial" w:cs="Arial"/>
              </w:rPr>
              <w:t xml:space="preserve"> T104</w:t>
            </w:r>
            <w:r w:rsidR="00CD2B92">
              <w:rPr>
                <w:rFonts w:ascii="Arial" w:hAnsi="Arial" w:cs="Arial"/>
              </w:rPr>
              <w:t xml:space="preserve"> to include design check certificate and AIP.</w:t>
            </w:r>
            <w:r w:rsidR="00190B74" w:rsidRPr="00190B74">
              <w:rPr>
                <w:rFonts w:ascii="Arial" w:hAnsi="Arial" w:cs="Arial"/>
              </w:rPr>
              <w:t xml:space="preserve"> </w:t>
            </w:r>
          </w:p>
          <w:p w14:paraId="11F4F0C0" w14:textId="3105E79A" w:rsidR="00190B74" w:rsidRDefault="00190B74" w:rsidP="00204D7D">
            <w:pPr>
              <w:pStyle w:val="NoSpacing"/>
              <w:widowControl w:val="0"/>
              <w:numPr>
                <w:ilvl w:val="0"/>
                <w:numId w:val="40"/>
              </w:numPr>
              <w:rPr>
                <w:rFonts w:ascii="Arial" w:hAnsi="Arial" w:cs="Arial"/>
              </w:rPr>
            </w:pPr>
            <w:r w:rsidRPr="00190B74">
              <w:rPr>
                <w:rFonts w:ascii="Arial" w:hAnsi="Arial" w:cs="Arial"/>
              </w:rPr>
              <w:t xml:space="preserve">Back fill with no fines concrete </w:t>
            </w:r>
            <w:r w:rsidR="00900A90">
              <w:rPr>
                <w:rFonts w:ascii="Arial" w:hAnsi="Arial" w:cs="Arial"/>
              </w:rPr>
              <w:t xml:space="preserve">with perforated 150mm DIA pipe for back of culvert drainage. </w:t>
            </w:r>
          </w:p>
          <w:p w14:paraId="4E8F7240" w14:textId="4518CCF8" w:rsidR="00900A90" w:rsidRPr="00900A90" w:rsidRDefault="00900A90" w:rsidP="00147D69">
            <w:pPr>
              <w:pStyle w:val="NoSpacing"/>
              <w:widowControl w:val="0"/>
              <w:numPr>
                <w:ilvl w:val="0"/>
                <w:numId w:val="40"/>
              </w:numPr>
              <w:rPr>
                <w:rFonts w:ascii="Arial" w:hAnsi="Arial" w:cs="Arial"/>
              </w:rPr>
            </w:pPr>
            <w:r w:rsidRPr="00900A90">
              <w:rPr>
                <w:rFonts w:ascii="Arial" w:hAnsi="Arial" w:cs="Arial"/>
              </w:rPr>
              <w:t>Installation of wingwalls with masonry facing and C40/50 concrete as shown on drawings ERCF2509N T104</w:t>
            </w:r>
          </w:p>
          <w:p w14:paraId="5950DC6D" w14:textId="6784B54B" w:rsidR="00486B55" w:rsidRDefault="00190B74" w:rsidP="00605082">
            <w:pPr>
              <w:pStyle w:val="NoSpacing"/>
              <w:widowControl w:val="0"/>
              <w:numPr>
                <w:ilvl w:val="0"/>
                <w:numId w:val="40"/>
              </w:numPr>
              <w:rPr>
                <w:rFonts w:ascii="Arial" w:hAnsi="Arial" w:cs="Arial"/>
              </w:rPr>
            </w:pPr>
            <w:r w:rsidRPr="00190B74">
              <w:rPr>
                <w:rFonts w:ascii="Arial" w:hAnsi="Arial" w:cs="Arial"/>
              </w:rPr>
              <w:t xml:space="preserve">Installation of Bridge Deck </w:t>
            </w:r>
            <w:r w:rsidR="00900A90">
              <w:rPr>
                <w:rFonts w:ascii="Arial" w:hAnsi="Arial" w:cs="Arial"/>
              </w:rPr>
              <w:t>C</w:t>
            </w:r>
            <w:r w:rsidR="00A24DE4" w:rsidRPr="00190B74">
              <w:rPr>
                <w:rFonts w:ascii="Arial" w:hAnsi="Arial" w:cs="Arial"/>
              </w:rPr>
              <w:t>40/</w:t>
            </w:r>
            <w:r w:rsidR="00900A90">
              <w:rPr>
                <w:rFonts w:ascii="Arial" w:hAnsi="Arial" w:cs="Arial"/>
              </w:rPr>
              <w:t>C</w:t>
            </w:r>
            <w:r w:rsidR="00A24DE4" w:rsidRPr="00190B74">
              <w:rPr>
                <w:rFonts w:ascii="Arial" w:hAnsi="Arial" w:cs="Arial"/>
              </w:rPr>
              <w:t xml:space="preserve">50 concrete wall with </w:t>
            </w:r>
            <w:r w:rsidRPr="00190B74">
              <w:rPr>
                <w:rFonts w:ascii="Arial" w:hAnsi="Arial" w:cs="Arial"/>
              </w:rPr>
              <w:t>20mm Bars bottom and 1</w:t>
            </w:r>
            <w:r w:rsidR="00A24DE4" w:rsidRPr="00190B74">
              <w:rPr>
                <w:rFonts w:ascii="Arial" w:hAnsi="Arial" w:cs="Arial"/>
              </w:rPr>
              <w:t xml:space="preserve"> </w:t>
            </w:r>
            <w:proofErr w:type="gramStart"/>
            <w:r w:rsidR="00A24DE4" w:rsidRPr="00190B74">
              <w:rPr>
                <w:rFonts w:ascii="Arial" w:hAnsi="Arial" w:cs="Arial"/>
              </w:rPr>
              <w:t>layers</w:t>
            </w:r>
            <w:proofErr w:type="gramEnd"/>
            <w:r w:rsidR="00A24DE4" w:rsidRPr="00190B74">
              <w:rPr>
                <w:rFonts w:ascii="Arial" w:hAnsi="Arial" w:cs="Arial"/>
              </w:rPr>
              <w:t xml:space="preserve"> of A393 mesh </w:t>
            </w:r>
            <w:r w:rsidRPr="00190B74">
              <w:rPr>
                <w:rFonts w:ascii="Arial" w:hAnsi="Arial" w:cs="Arial"/>
              </w:rPr>
              <w:t>top</w:t>
            </w:r>
            <w:r w:rsidR="00E9484C" w:rsidRPr="00190B74">
              <w:rPr>
                <w:rFonts w:ascii="Arial" w:hAnsi="Arial" w:cs="Arial"/>
              </w:rPr>
              <w:t xml:space="preserve">, B10 bars links to </w:t>
            </w:r>
            <w:r w:rsidRPr="00190B74">
              <w:rPr>
                <w:rFonts w:ascii="Arial" w:hAnsi="Arial" w:cs="Arial"/>
              </w:rPr>
              <w:t xml:space="preserve">support A393 mesh </w:t>
            </w:r>
            <w:r w:rsidR="006F3402" w:rsidRPr="00190B74">
              <w:rPr>
                <w:rFonts w:ascii="Arial" w:hAnsi="Arial" w:cs="Arial"/>
              </w:rPr>
              <w:t>as shown on drawing</w:t>
            </w:r>
            <w:r w:rsidRPr="00190B74">
              <w:rPr>
                <w:rFonts w:ascii="Arial" w:hAnsi="Arial" w:cs="Arial"/>
              </w:rPr>
              <w:t>s</w:t>
            </w:r>
            <w:r w:rsidR="006F3402" w:rsidRPr="00190B74">
              <w:rPr>
                <w:rFonts w:ascii="Arial" w:hAnsi="Arial" w:cs="Arial"/>
              </w:rPr>
              <w:t xml:space="preserve"> ERCF2509</w:t>
            </w:r>
            <w:r w:rsidRPr="00190B74">
              <w:rPr>
                <w:rFonts w:ascii="Arial" w:hAnsi="Arial" w:cs="Arial"/>
              </w:rPr>
              <w:t>N T104</w:t>
            </w:r>
          </w:p>
          <w:p w14:paraId="69CBAE4A" w14:textId="6175CAD9" w:rsidR="00900A90" w:rsidRDefault="00900A90" w:rsidP="00900A90">
            <w:pPr>
              <w:pStyle w:val="NoSpacing"/>
              <w:widowControl w:val="0"/>
              <w:numPr>
                <w:ilvl w:val="0"/>
                <w:numId w:val="40"/>
              </w:numPr>
              <w:rPr>
                <w:rFonts w:ascii="Arial" w:hAnsi="Arial" w:cs="Arial"/>
              </w:rPr>
            </w:pPr>
            <w:r>
              <w:rPr>
                <w:rFonts w:ascii="Arial" w:hAnsi="Arial" w:cs="Arial"/>
              </w:rPr>
              <w:t xml:space="preserve">Reinstate carriageway to pavement construction P1 </w:t>
            </w:r>
          </w:p>
          <w:p w14:paraId="6BD68C31" w14:textId="77777777" w:rsidR="00900A90" w:rsidRDefault="00900A90" w:rsidP="00900A90">
            <w:pPr>
              <w:pStyle w:val="NoSpacing"/>
              <w:widowControl w:val="0"/>
              <w:numPr>
                <w:ilvl w:val="0"/>
                <w:numId w:val="40"/>
              </w:numPr>
              <w:rPr>
                <w:rFonts w:ascii="Arial" w:hAnsi="Arial" w:cs="Arial"/>
              </w:rPr>
            </w:pPr>
            <w:r>
              <w:rPr>
                <w:rFonts w:ascii="Arial" w:hAnsi="Arial" w:cs="Arial"/>
              </w:rPr>
              <w:t>Installation of new boundary wall</w:t>
            </w:r>
          </w:p>
          <w:p w14:paraId="5DB2156D" w14:textId="77777777" w:rsidR="00900A90" w:rsidRDefault="00900A90" w:rsidP="00900A90">
            <w:pPr>
              <w:pStyle w:val="NoSpacing"/>
              <w:widowControl w:val="0"/>
              <w:numPr>
                <w:ilvl w:val="0"/>
                <w:numId w:val="40"/>
              </w:numPr>
              <w:rPr>
                <w:rFonts w:ascii="Arial" w:hAnsi="Arial" w:cs="Arial"/>
              </w:rPr>
            </w:pPr>
            <w:r>
              <w:rPr>
                <w:rFonts w:ascii="Arial" w:hAnsi="Arial" w:cs="Arial"/>
              </w:rPr>
              <w:lastRenderedPageBreak/>
              <w:t xml:space="preserve">Installation of post and rail fencing </w:t>
            </w:r>
          </w:p>
          <w:p w14:paraId="6C9A2575" w14:textId="3DF2D9F8" w:rsidR="00900A90" w:rsidRPr="00900A90" w:rsidRDefault="00900A90" w:rsidP="00900A90">
            <w:pPr>
              <w:pStyle w:val="NoSpacing"/>
              <w:widowControl w:val="0"/>
              <w:numPr>
                <w:ilvl w:val="0"/>
                <w:numId w:val="40"/>
              </w:numPr>
              <w:rPr>
                <w:rFonts w:ascii="Arial" w:hAnsi="Arial" w:cs="Arial"/>
              </w:rPr>
            </w:pPr>
            <w:r>
              <w:rPr>
                <w:rFonts w:ascii="Arial" w:hAnsi="Arial" w:cs="Arial"/>
              </w:rPr>
              <w:t xml:space="preserve">Installation of highway drainage area with 40mm stone  </w:t>
            </w:r>
          </w:p>
          <w:p w14:paraId="6474EA4F" w14:textId="2C92E3AF" w:rsidR="004E0C31" w:rsidRPr="00900A90" w:rsidRDefault="004E0C31" w:rsidP="00900A90">
            <w:pPr>
              <w:pStyle w:val="NoSpacing"/>
              <w:widowControl w:val="0"/>
              <w:ind w:left="360"/>
              <w:rPr>
                <w:rFonts w:ascii="Arial" w:hAnsi="Arial" w:cs="Arial"/>
              </w:rPr>
            </w:pPr>
          </w:p>
          <w:p w14:paraId="74381A41" w14:textId="07235099" w:rsidR="004E0C31" w:rsidRPr="00A47011" w:rsidRDefault="004E0C31" w:rsidP="004E0C31">
            <w:pPr>
              <w:pStyle w:val="NoSpacing"/>
              <w:rPr>
                <w:rFonts w:ascii="Arial" w:hAnsi="Arial" w:cs="Arial"/>
              </w:rPr>
            </w:pPr>
            <w:r w:rsidRPr="00A47011">
              <w:rPr>
                <w:rFonts w:ascii="Arial" w:hAnsi="Arial" w:cs="Arial"/>
              </w:rPr>
              <w:t xml:space="preserve">Reinstatement of </w:t>
            </w:r>
            <w:r w:rsidR="00A47011" w:rsidRPr="00A47011">
              <w:rPr>
                <w:rFonts w:ascii="Arial" w:hAnsi="Arial" w:cs="Arial"/>
              </w:rPr>
              <w:t xml:space="preserve">fields </w:t>
            </w:r>
            <w:r w:rsidRPr="00A47011">
              <w:rPr>
                <w:rFonts w:ascii="Arial" w:hAnsi="Arial" w:cs="Arial"/>
              </w:rPr>
              <w:t xml:space="preserve"> </w:t>
            </w:r>
          </w:p>
          <w:p w14:paraId="2754190A" w14:textId="2127AD5E" w:rsidR="004E0C31" w:rsidRPr="00A47011" w:rsidRDefault="004E0C31" w:rsidP="00204D7D">
            <w:pPr>
              <w:pStyle w:val="NoSpacing"/>
              <w:widowControl w:val="0"/>
              <w:numPr>
                <w:ilvl w:val="0"/>
                <w:numId w:val="40"/>
              </w:numPr>
              <w:rPr>
                <w:rFonts w:ascii="Arial" w:hAnsi="Arial" w:cs="Arial"/>
              </w:rPr>
            </w:pPr>
            <w:r w:rsidRPr="00A47011">
              <w:rPr>
                <w:rFonts w:ascii="Arial" w:hAnsi="Arial" w:cs="Arial"/>
              </w:rPr>
              <w:t xml:space="preserve">Allow for </w:t>
            </w:r>
            <w:r w:rsidR="00716D16" w:rsidRPr="00A47011">
              <w:rPr>
                <w:rFonts w:ascii="Arial" w:hAnsi="Arial" w:cs="Arial"/>
                <w:lang w:val="en-GB"/>
              </w:rPr>
              <w:t>l</w:t>
            </w:r>
            <w:r w:rsidR="00E9484C" w:rsidRPr="00A47011">
              <w:rPr>
                <w:rFonts w:ascii="Arial" w:hAnsi="Arial" w:cs="Arial"/>
                <w:lang w:val="en-GB"/>
              </w:rPr>
              <w:t xml:space="preserve">andscaping and reinstatement of disturbed areas </w:t>
            </w:r>
            <w:proofErr w:type="gramStart"/>
            <w:r w:rsidRPr="00A47011">
              <w:rPr>
                <w:rFonts w:ascii="Arial" w:hAnsi="Arial" w:cs="Arial"/>
              </w:rPr>
              <w:t>as a consequence of</w:t>
            </w:r>
            <w:proofErr w:type="gramEnd"/>
            <w:r w:rsidRPr="00A47011">
              <w:rPr>
                <w:rFonts w:ascii="Arial" w:hAnsi="Arial" w:cs="Arial"/>
              </w:rPr>
              <w:t xml:space="preserve"> undertaking the </w:t>
            </w:r>
            <w:r w:rsidRPr="00A47011">
              <w:rPr>
                <w:rFonts w:ascii="Arial" w:hAnsi="Arial" w:cs="Arial"/>
                <w:i/>
              </w:rPr>
              <w:t>Works</w:t>
            </w:r>
            <w:r w:rsidRPr="00A47011">
              <w:rPr>
                <w:rFonts w:ascii="Arial" w:hAnsi="Arial" w:cs="Arial"/>
              </w:rPr>
              <w:t xml:space="preserve"> </w:t>
            </w:r>
          </w:p>
          <w:p w14:paraId="2C8F8615" w14:textId="77777777" w:rsidR="004E0C31" w:rsidRPr="00294F15" w:rsidRDefault="004E0C31" w:rsidP="004E0C31">
            <w:pPr>
              <w:pStyle w:val="NoSpacing"/>
              <w:rPr>
                <w:rFonts w:ascii="Arial" w:hAnsi="Arial" w:cs="Arial"/>
                <w:highlight w:val="yellow"/>
              </w:rPr>
            </w:pPr>
          </w:p>
          <w:p w14:paraId="40A0017F" w14:textId="2125C046" w:rsidR="00F24EE0" w:rsidRPr="00A47011" w:rsidRDefault="00F24EE0" w:rsidP="00F24EE0">
            <w:pPr>
              <w:pStyle w:val="NoSpacing"/>
              <w:rPr>
                <w:rFonts w:ascii="Arial" w:hAnsi="Arial" w:cs="Arial"/>
                <w:lang w:val="en-GB"/>
              </w:rPr>
            </w:pPr>
            <w:r w:rsidRPr="00A47011">
              <w:rPr>
                <w:rFonts w:ascii="Arial" w:hAnsi="Arial" w:cs="Arial"/>
                <w:lang w:val="en-GB"/>
              </w:rPr>
              <w:t>Quality &amp; Compliance</w:t>
            </w:r>
          </w:p>
          <w:p w14:paraId="55663B61" w14:textId="77777777" w:rsidR="00F24EE0" w:rsidRPr="00A47011" w:rsidRDefault="00F24EE0" w:rsidP="00F24EE0">
            <w:pPr>
              <w:pStyle w:val="NoSpacing"/>
              <w:rPr>
                <w:rFonts w:ascii="Arial" w:hAnsi="Arial" w:cs="Arial"/>
                <w:lang w:val="en-GB"/>
              </w:rPr>
            </w:pPr>
          </w:p>
          <w:p w14:paraId="10ECB66A" w14:textId="77777777" w:rsidR="00F24EE0" w:rsidRPr="00A47011" w:rsidRDefault="00F24EE0" w:rsidP="00204D7D">
            <w:pPr>
              <w:pStyle w:val="NoSpacing"/>
              <w:numPr>
                <w:ilvl w:val="0"/>
                <w:numId w:val="40"/>
              </w:numPr>
              <w:rPr>
                <w:rFonts w:ascii="Arial" w:hAnsi="Arial" w:cs="Arial"/>
                <w:lang w:val="en-GB"/>
              </w:rPr>
            </w:pPr>
            <w:r w:rsidRPr="00A47011">
              <w:rPr>
                <w:rFonts w:ascii="Arial" w:hAnsi="Arial" w:cs="Arial"/>
                <w:lang w:val="en-GB"/>
              </w:rPr>
              <w:t>Materials and workmanship to conform to relevant BS/EN standards.</w:t>
            </w:r>
          </w:p>
          <w:p w14:paraId="32B764BA" w14:textId="648C808A" w:rsidR="00F24EE0" w:rsidRPr="00A47011" w:rsidRDefault="00F24EE0" w:rsidP="00204D7D">
            <w:pPr>
              <w:pStyle w:val="NoSpacing"/>
              <w:numPr>
                <w:ilvl w:val="0"/>
                <w:numId w:val="40"/>
              </w:numPr>
              <w:rPr>
                <w:rFonts w:ascii="Arial" w:hAnsi="Arial" w:cs="Arial"/>
                <w:lang w:val="en-GB"/>
              </w:rPr>
            </w:pPr>
            <w:r w:rsidRPr="00A47011">
              <w:rPr>
                <w:rFonts w:ascii="Arial" w:hAnsi="Arial" w:cs="Arial"/>
                <w:lang w:val="en-GB"/>
              </w:rPr>
              <w:t>Inspections and approvals by the supervising engineer prior to handover.</w:t>
            </w:r>
          </w:p>
          <w:p w14:paraId="06CAC832" w14:textId="77777777" w:rsidR="00F24EE0" w:rsidRPr="00294F15" w:rsidRDefault="00F24EE0" w:rsidP="004E0C31">
            <w:pPr>
              <w:pStyle w:val="NoSpacing"/>
              <w:rPr>
                <w:rFonts w:ascii="Arial" w:hAnsi="Arial" w:cs="Arial"/>
                <w:highlight w:val="yellow"/>
              </w:rPr>
            </w:pPr>
          </w:p>
          <w:p w14:paraId="19179EEF" w14:textId="77777777" w:rsidR="004E0C31" w:rsidRPr="00A47011" w:rsidRDefault="004E0C31" w:rsidP="004E0C31">
            <w:pPr>
              <w:pStyle w:val="NoSpacing"/>
              <w:rPr>
                <w:rFonts w:ascii="Arial" w:hAnsi="Arial" w:cs="Arial"/>
              </w:rPr>
            </w:pPr>
            <w:r w:rsidRPr="00A47011">
              <w:rPr>
                <w:rFonts w:ascii="Arial" w:hAnsi="Arial" w:cs="Arial"/>
              </w:rPr>
              <w:t>Completion</w:t>
            </w:r>
          </w:p>
          <w:p w14:paraId="5E36681D" w14:textId="0E6DAE10" w:rsidR="00204D7D" w:rsidRPr="00A47011" w:rsidRDefault="00204D7D" w:rsidP="00204D7D">
            <w:pPr>
              <w:pStyle w:val="NoSpacing"/>
              <w:widowControl w:val="0"/>
              <w:numPr>
                <w:ilvl w:val="0"/>
                <w:numId w:val="40"/>
              </w:numPr>
              <w:rPr>
                <w:rFonts w:ascii="Arial" w:hAnsi="Arial" w:cs="Arial"/>
                <w:lang w:val="en-GB"/>
              </w:rPr>
            </w:pPr>
            <w:r w:rsidRPr="00A47011">
              <w:rPr>
                <w:rFonts w:ascii="Arial" w:hAnsi="Arial" w:cs="Arial"/>
                <w:lang w:val="en-GB"/>
              </w:rPr>
              <w:t>Disposal of all arising’s to licenced tip.</w:t>
            </w:r>
          </w:p>
          <w:p w14:paraId="3A38FF5B" w14:textId="784B7D2F" w:rsidR="004E0C31" w:rsidRPr="00A47011" w:rsidRDefault="004E0C31" w:rsidP="00204D7D">
            <w:pPr>
              <w:pStyle w:val="NoSpacing"/>
              <w:widowControl w:val="0"/>
              <w:numPr>
                <w:ilvl w:val="0"/>
                <w:numId w:val="40"/>
              </w:numPr>
              <w:rPr>
                <w:rFonts w:ascii="Arial" w:hAnsi="Arial" w:cs="Arial"/>
              </w:rPr>
            </w:pPr>
            <w:r w:rsidRPr="00A47011">
              <w:rPr>
                <w:rFonts w:ascii="Arial" w:hAnsi="Arial" w:cs="Arial"/>
              </w:rPr>
              <w:t xml:space="preserve">The </w:t>
            </w:r>
            <w:r w:rsidRPr="00A47011">
              <w:rPr>
                <w:rFonts w:ascii="Arial" w:hAnsi="Arial" w:cs="Arial"/>
                <w:i/>
              </w:rPr>
              <w:t>Works</w:t>
            </w:r>
            <w:r w:rsidRPr="00A47011">
              <w:rPr>
                <w:rFonts w:ascii="Arial" w:hAnsi="Arial" w:cs="Arial"/>
              </w:rPr>
              <w:t xml:space="preserve"> will be deemed complete when all the works are complete the road is open, temporary welfare</w:t>
            </w:r>
            <w:r w:rsidR="00885C04" w:rsidRPr="00A47011">
              <w:rPr>
                <w:rFonts w:ascii="Arial" w:hAnsi="Arial" w:cs="Arial"/>
              </w:rPr>
              <w:t>/</w:t>
            </w:r>
            <w:r w:rsidRPr="00A47011">
              <w:rPr>
                <w:rFonts w:ascii="Arial" w:hAnsi="Arial" w:cs="Arial"/>
              </w:rPr>
              <w:t>site compound are removed</w:t>
            </w:r>
            <w:r w:rsidR="00885C04" w:rsidRPr="00A47011">
              <w:rPr>
                <w:rFonts w:ascii="Arial" w:hAnsi="Arial" w:cs="Arial"/>
              </w:rPr>
              <w:t xml:space="preserve"> and the surrounding area made good</w:t>
            </w:r>
            <w:r w:rsidRPr="00A47011">
              <w:rPr>
                <w:rFonts w:ascii="Arial" w:hAnsi="Arial" w:cs="Arial"/>
              </w:rPr>
              <w:t xml:space="preserve">.  </w:t>
            </w:r>
          </w:p>
          <w:p w14:paraId="262FB6FC" w14:textId="77777777" w:rsidR="00AC4ECC" w:rsidRPr="00A47011" w:rsidRDefault="00AC4ECC" w:rsidP="00204D7D">
            <w:pPr>
              <w:pStyle w:val="NoSpacing"/>
              <w:numPr>
                <w:ilvl w:val="0"/>
                <w:numId w:val="40"/>
              </w:numPr>
              <w:rPr>
                <w:rFonts w:ascii="Arial" w:hAnsi="Arial" w:cs="Arial"/>
              </w:rPr>
            </w:pPr>
            <w:r w:rsidRPr="00A47011">
              <w:rPr>
                <w:rFonts w:ascii="Arial" w:hAnsi="Arial" w:cs="Arial"/>
              </w:rPr>
              <w:t xml:space="preserve">Provide a Health &amp; Safety File </w:t>
            </w:r>
          </w:p>
          <w:p w14:paraId="1C6107B0" w14:textId="77777777" w:rsidR="004002B3" w:rsidRDefault="004002B3" w:rsidP="001A5E01">
            <w:pPr>
              <w:pStyle w:val="NoSpacing"/>
              <w:ind w:left="720"/>
              <w:rPr>
                <w:rFonts w:ascii="Arial" w:hAnsi="Arial" w:cs="Arial"/>
                <w:color w:val="FF0000"/>
              </w:rPr>
            </w:pPr>
          </w:p>
          <w:p w14:paraId="201CA186" w14:textId="315C92BC" w:rsidR="001A5E01" w:rsidRPr="004E0C31" w:rsidRDefault="001A5E01" w:rsidP="001A5E01">
            <w:pPr>
              <w:pStyle w:val="NoSpacing"/>
              <w:rPr>
                <w:rFonts w:ascii="Arial" w:eastAsia="Calibri" w:hAnsi="Arial" w:cs="Arial"/>
                <w:color w:val="181717"/>
                <w:sz w:val="18"/>
                <w:szCs w:val="18"/>
              </w:rPr>
            </w:pPr>
          </w:p>
        </w:tc>
      </w:tr>
    </w:tbl>
    <w:p w14:paraId="4C2DFF43" w14:textId="77777777" w:rsidR="004002B3" w:rsidRPr="004E0C31" w:rsidRDefault="004002B3" w:rsidP="004002B3">
      <w:pPr>
        <w:widowControl/>
        <w:spacing w:after="0" w:line="200" w:lineRule="exact"/>
        <w:ind w:left="180" w:right="150" w:hanging="10"/>
        <w:rPr>
          <w:rFonts w:ascii="Arial" w:eastAsia="Calibri" w:hAnsi="Arial" w:cs="Arial"/>
          <w:color w:val="181717"/>
          <w:sz w:val="18"/>
          <w:szCs w:val="18"/>
          <w:lang w:eastAsia="en-PH"/>
        </w:rPr>
      </w:pPr>
    </w:p>
    <w:p w14:paraId="1BA695A4" w14:textId="77777777" w:rsidR="004002B3" w:rsidRPr="004E0C31" w:rsidRDefault="004002B3" w:rsidP="004002B3">
      <w:pPr>
        <w:widowControl/>
        <w:spacing w:after="0" w:line="200" w:lineRule="exact"/>
        <w:ind w:left="180" w:right="150" w:hanging="10"/>
        <w:rPr>
          <w:rFonts w:ascii="Arial" w:eastAsia="Calibri" w:hAnsi="Arial" w:cs="Arial"/>
          <w:color w:val="181717"/>
          <w:sz w:val="18"/>
          <w:szCs w:val="18"/>
          <w:lang w:eastAsia="en-PH"/>
        </w:rPr>
      </w:pPr>
    </w:p>
    <w:tbl>
      <w:tblPr>
        <w:tblW w:w="8820" w:type="dxa"/>
        <w:tblInd w:w="270" w:type="dxa"/>
        <w:tblLayout w:type="fixed"/>
        <w:tblCellMar>
          <w:left w:w="0" w:type="dxa"/>
          <w:right w:w="0" w:type="dxa"/>
        </w:tblCellMar>
        <w:tblLook w:val="01E0" w:firstRow="1" w:lastRow="1" w:firstColumn="1" w:lastColumn="1" w:noHBand="0" w:noVBand="0"/>
      </w:tblPr>
      <w:tblGrid>
        <w:gridCol w:w="8820"/>
      </w:tblGrid>
      <w:tr w:rsidR="004002B3" w:rsidRPr="004E0C31" w14:paraId="61C97AE3" w14:textId="77777777" w:rsidTr="007438D4">
        <w:trPr>
          <w:trHeight w:hRule="exact" w:val="360"/>
        </w:trPr>
        <w:tc>
          <w:tcPr>
            <w:tcW w:w="8820" w:type="dxa"/>
            <w:tcBorders>
              <w:top w:val="nil"/>
              <w:left w:val="nil"/>
              <w:bottom w:val="nil"/>
              <w:right w:val="nil"/>
            </w:tcBorders>
            <w:shd w:val="clear" w:color="auto" w:fill="D1D3D4"/>
            <w:vAlign w:val="center"/>
          </w:tcPr>
          <w:p w14:paraId="60C7886C" w14:textId="77777777" w:rsidR="004002B3" w:rsidRPr="004E0C31" w:rsidRDefault="004002B3" w:rsidP="004002B3">
            <w:pPr>
              <w:widowControl/>
              <w:spacing w:before="51" w:after="0" w:line="240" w:lineRule="auto"/>
              <w:ind w:left="-60" w:right="-20" w:firstLine="150"/>
              <w:rPr>
                <w:rFonts w:ascii="Arial" w:eastAsia="Arial" w:hAnsi="Arial" w:cs="Arial"/>
                <w:color w:val="181717"/>
                <w:sz w:val="18"/>
                <w:szCs w:val="18"/>
                <w:lang w:eastAsia="en-PH"/>
              </w:rPr>
            </w:pPr>
            <w:r w:rsidRPr="004E0C31">
              <w:rPr>
                <w:rFonts w:ascii="Arial" w:eastAsia="Arial" w:hAnsi="Arial" w:cs="Arial"/>
                <w:b/>
                <w:bCs/>
                <w:color w:val="58595B"/>
                <w:sz w:val="18"/>
                <w:szCs w:val="18"/>
                <w:lang w:eastAsia="en-PH"/>
              </w:rPr>
              <w:t>2 Drawings</w:t>
            </w:r>
          </w:p>
        </w:tc>
      </w:tr>
    </w:tbl>
    <w:p w14:paraId="097C46A3" w14:textId="77777777" w:rsidR="004002B3" w:rsidRPr="004E0C31" w:rsidRDefault="004002B3" w:rsidP="004002B3">
      <w:pPr>
        <w:widowControl/>
        <w:spacing w:after="0" w:line="200" w:lineRule="exact"/>
        <w:ind w:left="180" w:right="150" w:hanging="10"/>
        <w:rPr>
          <w:rFonts w:ascii="Arial" w:eastAsia="Calibri" w:hAnsi="Arial" w:cs="Arial"/>
          <w:color w:val="181717"/>
          <w:sz w:val="18"/>
          <w:szCs w:val="18"/>
          <w:lang w:eastAsia="en-PH"/>
        </w:rPr>
      </w:pPr>
    </w:p>
    <w:p w14:paraId="5A76799F" w14:textId="77777777" w:rsidR="004002B3" w:rsidRPr="004E0C31" w:rsidRDefault="004002B3" w:rsidP="004002B3">
      <w:pPr>
        <w:widowControl/>
        <w:spacing w:before="6" w:after="0" w:line="110" w:lineRule="exact"/>
        <w:ind w:left="180" w:right="150" w:hanging="10"/>
        <w:rPr>
          <w:rFonts w:ascii="Arial" w:eastAsia="Calibri" w:hAnsi="Arial" w:cs="Arial"/>
          <w:color w:val="181717"/>
          <w:sz w:val="18"/>
          <w:szCs w:val="18"/>
          <w:lang w:eastAsia="en-PH"/>
        </w:rPr>
      </w:pPr>
    </w:p>
    <w:p w14:paraId="0E24B436" w14:textId="77777777" w:rsidR="004002B3" w:rsidRPr="004E0C31" w:rsidRDefault="004002B3" w:rsidP="004002B3">
      <w:pPr>
        <w:widowControl/>
        <w:spacing w:before="6" w:after="0" w:line="110" w:lineRule="exact"/>
        <w:ind w:left="180" w:right="150" w:hanging="10"/>
        <w:rPr>
          <w:rFonts w:ascii="Arial" w:eastAsia="Calibri" w:hAnsi="Arial" w:cs="Arial"/>
          <w:color w:val="181717"/>
          <w:sz w:val="18"/>
          <w:szCs w:val="18"/>
          <w:lang w:eastAsia="en-PH"/>
        </w:rPr>
      </w:pPr>
    </w:p>
    <w:tbl>
      <w:tblPr>
        <w:tblStyle w:val="TableGrid2"/>
        <w:tblW w:w="0" w:type="auto"/>
        <w:tblInd w:w="378" w:type="dxa"/>
        <w:tblBorders>
          <w:top w:val="none" w:sz="0" w:space="0" w:color="auto"/>
          <w:left w:val="none" w:sz="0" w:space="0" w:color="auto"/>
          <w:bottom w:val="single" w:sz="8" w:space="0" w:color="FFFFFF"/>
          <w:right w:val="none" w:sz="0" w:space="0" w:color="auto"/>
          <w:insideH w:val="single" w:sz="12" w:space="0" w:color="FFFFFF"/>
          <w:insideV w:val="single" w:sz="12" w:space="0" w:color="FFFFFF"/>
        </w:tblBorders>
        <w:tblLook w:val="04A0" w:firstRow="1" w:lastRow="0" w:firstColumn="1" w:lastColumn="0" w:noHBand="0" w:noVBand="1"/>
      </w:tblPr>
      <w:tblGrid>
        <w:gridCol w:w="2814"/>
        <w:gridCol w:w="2136"/>
        <w:gridCol w:w="3780"/>
      </w:tblGrid>
      <w:tr w:rsidR="004002B3" w:rsidRPr="004E0C31" w14:paraId="0F8EB824" w14:textId="77777777" w:rsidTr="004002B3">
        <w:trPr>
          <w:trHeight w:val="360"/>
        </w:trPr>
        <w:tc>
          <w:tcPr>
            <w:tcW w:w="2814" w:type="dxa"/>
            <w:tcBorders>
              <w:top w:val="nil"/>
              <w:bottom w:val="nil"/>
              <w:right w:val="nil"/>
            </w:tcBorders>
            <w:shd w:val="clear" w:color="auto" w:fill="201F1A"/>
            <w:vAlign w:val="center"/>
          </w:tcPr>
          <w:p w14:paraId="3122413A" w14:textId="77777777" w:rsidR="004002B3" w:rsidRPr="004E0C31" w:rsidRDefault="004002B3" w:rsidP="004002B3">
            <w:pPr>
              <w:spacing w:before="100" w:after="161" w:line="250" w:lineRule="auto"/>
              <w:ind w:left="180" w:right="150" w:hanging="10"/>
              <w:rPr>
                <w:rFonts w:ascii="Arial" w:eastAsia="Calibri" w:hAnsi="Arial" w:cs="Arial"/>
                <w:b/>
                <w:color w:val="FFFFFF"/>
                <w:sz w:val="18"/>
                <w:szCs w:val="18"/>
              </w:rPr>
            </w:pPr>
            <w:r w:rsidRPr="004E0C31">
              <w:rPr>
                <w:rFonts w:ascii="Arial" w:eastAsia="Calibri" w:hAnsi="Arial" w:cs="Arial"/>
                <w:b/>
                <w:color w:val="FFFFFF"/>
                <w:sz w:val="18"/>
                <w:szCs w:val="18"/>
              </w:rPr>
              <w:t>DRAWING NUMBER</w:t>
            </w:r>
          </w:p>
        </w:tc>
        <w:tc>
          <w:tcPr>
            <w:tcW w:w="2136" w:type="dxa"/>
            <w:tcBorders>
              <w:top w:val="nil"/>
              <w:left w:val="nil"/>
              <w:bottom w:val="nil"/>
              <w:right w:val="nil"/>
            </w:tcBorders>
            <w:shd w:val="clear" w:color="auto" w:fill="201F1A"/>
            <w:vAlign w:val="center"/>
          </w:tcPr>
          <w:p w14:paraId="0A2D1E19" w14:textId="77777777" w:rsidR="004002B3" w:rsidRPr="004E0C31" w:rsidRDefault="004002B3" w:rsidP="004002B3">
            <w:pPr>
              <w:spacing w:before="100" w:after="161" w:line="250" w:lineRule="auto"/>
              <w:ind w:left="180" w:right="150" w:hanging="10"/>
              <w:rPr>
                <w:rFonts w:ascii="Arial" w:eastAsia="Calibri" w:hAnsi="Arial" w:cs="Arial"/>
                <w:b/>
                <w:color w:val="FFFFFF"/>
                <w:sz w:val="18"/>
                <w:szCs w:val="18"/>
              </w:rPr>
            </w:pPr>
            <w:r w:rsidRPr="004E0C31">
              <w:rPr>
                <w:rFonts w:ascii="Arial" w:eastAsia="Calibri" w:hAnsi="Arial" w:cs="Arial"/>
                <w:b/>
                <w:color w:val="FFFFFF"/>
                <w:sz w:val="18"/>
                <w:szCs w:val="18"/>
              </w:rPr>
              <w:t>REVISION</w:t>
            </w:r>
          </w:p>
        </w:tc>
        <w:tc>
          <w:tcPr>
            <w:tcW w:w="3780" w:type="dxa"/>
            <w:tcBorders>
              <w:top w:val="nil"/>
              <w:left w:val="nil"/>
              <w:bottom w:val="nil"/>
            </w:tcBorders>
            <w:shd w:val="clear" w:color="auto" w:fill="201F1A"/>
            <w:vAlign w:val="center"/>
          </w:tcPr>
          <w:p w14:paraId="7FE85841" w14:textId="77777777" w:rsidR="004002B3" w:rsidRPr="004E0C31" w:rsidRDefault="004002B3" w:rsidP="004002B3">
            <w:pPr>
              <w:spacing w:before="100" w:after="161" w:line="250" w:lineRule="auto"/>
              <w:ind w:left="180" w:right="150" w:hanging="10"/>
              <w:rPr>
                <w:rFonts w:ascii="Arial" w:eastAsia="Calibri" w:hAnsi="Arial" w:cs="Arial"/>
                <w:b/>
                <w:color w:val="FFFFFF"/>
                <w:sz w:val="18"/>
                <w:szCs w:val="18"/>
              </w:rPr>
            </w:pPr>
            <w:r w:rsidRPr="004E0C31">
              <w:rPr>
                <w:rFonts w:ascii="Arial" w:eastAsia="Calibri" w:hAnsi="Arial" w:cs="Arial"/>
                <w:b/>
                <w:color w:val="FFFFFF"/>
                <w:sz w:val="18"/>
                <w:szCs w:val="18"/>
              </w:rPr>
              <w:t>TITLE</w:t>
            </w:r>
          </w:p>
        </w:tc>
      </w:tr>
      <w:tr w:rsidR="00294F15" w:rsidRPr="004E0C31" w14:paraId="0880E1C2" w14:textId="77777777" w:rsidTr="00294F15">
        <w:trPr>
          <w:trHeight w:val="360"/>
        </w:trPr>
        <w:tc>
          <w:tcPr>
            <w:tcW w:w="2814" w:type="dxa"/>
            <w:tcBorders>
              <w:top w:val="nil"/>
            </w:tcBorders>
            <w:shd w:val="clear" w:color="auto" w:fill="A6A6A6" w:themeFill="background1" w:themeFillShade="A6"/>
          </w:tcPr>
          <w:p w14:paraId="47E4CE85" w14:textId="5C2B5392" w:rsidR="00294F15" w:rsidRPr="00F67638" w:rsidRDefault="00294F15" w:rsidP="00294F15">
            <w:pPr>
              <w:spacing w:before="36" w:after="161" w:line="203" w:lineRule="exact"/>
              <w:ind w:left="180" w:right="-20" w:hanging="10"/>
              <w:rPr>
                <w:rFonts w:cs="Arial"/>
              </w:rPr>
            </w:pPr>
            <w:r w:rsidRPr="00F67638">
              <w:rPr>
                <w:rFonts w:cs="Arial"/>
              </w:rPr>
              <w:t>ERCF2509N 20 T101</w:t>
            </w:r>
          </w:p>
        </w:tc>
        <w:tc>
          <w:tcPr>
            <w:tcW w:w="2136" w:type="dxa"/>
            <w:tcBorders>
              <w:top w:val="nil"/>
            </w:tcBorders>
            <w:shd w:val="clear" w:color="auto" w:fill="A6A6A6" w:themeFill="background1" w:themeFillShade="A6"/>
          </w:tcPr>
          <w:p w14:paraId="2FD38CB3" w14:textId="0531E46E" w:rsidR="00294F15" w:rsidRPr="00F67638" w:rsidRDefault="00294F15" w:rsidP="00294F15">
            <w:pPr>
              <w:spacing w:before="36" w:after="161" w:line="203" w:lineRule="exact"/>
              <w:ind w:left="180" w:right="-20" w:hanging="10"/>
              <w:rPr>
                <w:rFonts w:cs="Arial"/>
              </w:rPr>
            </w:pPr>
            <w:r w:rsidRPr="00F67638">
              <w:rPr>
                <w:rFonts w:cs="Arial"/>
              </w:rPr>
              <w:t>A</w:t>
            </w:r>
          </w:p>
        </w:tc>
        <w:tc>
          <w:tcPr>
            <w:tcW w:w="3780" w:type="dxa"/>
            <w:tcBorders>
              <w:top w:val="nil"/>
            </w:tcBorders>
            <w:shd w:val="clear" w:color="auto" w:fill="A6A6A6" w:themeFill="background1" w:themeFillShade="A6"/>
          </w:tcPr>
          <w:p w14:paraId="61C97456" w14:textId="66150203" w:rsidR="00294F15" w:rsidRPr="00F67638" w:rsidRDefault="00294F15" w:rsidP="00294F15">
            <w:pPr>
              <w:spacing w:before="36" w:after="161" w:line="203" w:lineRule="exact"/>
              <w:ind w:left="180" w:right="-20" w:hanging="10"/>
              <w:rPr>
                <w:rFonts w:cs="Arial"/>
              </w:rPr>
            </w:pPr>
            <w:r w:rsidRPr="00F67638">
              <w:rPr>
                <w:rFonts w:cs="Arial"/>
              </w:rPr>
              <w:t xml:space="preserve">Site Location Plan &amp; Site Extents  </w:t>
            </w:r>
          </w:p>
        </w:tc>
      </w:tr>
      <w:tr w:rsidR="00294F15" w:rsidRPr="004E0C31" w14:paraId="4DB649FD" w14:textId="77777777" w:rsidTr="00294F15">
        <w:trPr>
          <w:trHeight w:val="360"/>
        </w:trPr>
        <w:tc>
          <w:tcPr>
            <w:tcW w:w="2814" w:type="dxa"/>
            <w:tcBorders>
              <w:top w:val="nil"/>
            </w:tcBorders>
            <w:shd w:val="clear" w:color="auto" w:fill="D9D9D9" w:themeFill="background1" w:themeFillShade="D9"/>
          </w:tcPr>
          <w:p w14:paraId="713B00BC" w14:textId="4EFB13D1" w:rsidR="00294F15" w:rsidRPr="004E0C31" w:rsidRDefault="00294F15" w:rsidP="00294F15">
            <w:pPr>
              <w:spacing w:before="36" w:after="161" w:line="203" w:lineRule="exact"/>
              <w:ind w:left="180" w:right="-20" w:hanging="10"/>
              <w:rPr>
                <w:rFonts w:ascii="Arial" w:eastAsia="Calibri" w:hAnsi="Arial" w:cs="Arial"/>
                <w:color w:val="181717"/>
                <w:sz w:val="18"/>
                <w:szCs w:val="18"/>
              </w:rPr>
            </w:pPr>
            <w:r w:rsidRPr="00F67638">
              <w:rPr>
                <w:rFonts w:cs="Arial"/>
              </w:rPr>
              <w:t>ERCF2509N 20 T102</w:t>
            </w:r>
          </w:p>
        </w:tc>
        <w:tc>
          <w:tcPr>
            <w:tcW w:w="2136" w:type="dxa"/>
            <w:tcBorders>
              <w:top w:val="nil"/>
            </w:tcBorders>
            <w:shd w:val="clear" w:color="auto" w:fill="D9D9D9" w:themeFill="background1" w:themeFillShade="D9"/>
          </w:tcPr>
          <w:p w14:paraId="7F982D52" w14:textId="113413E4" w:rsidR="00294F15" w:rsidRPr="004E0C31" w:rsidRDefault="00294F15" w:rsidP="00294F15">
            <w:pPr>
              <w:spacing w:before="36" w:after="161" w:line="203" w:lineRule="exact"/>
              <w:ind w:left="180" w:right="-20" w:hanging="10"/>
              <w:rPr>
                <w:rFonts w:ascii="Arial" w:eastAsia="Calibri" w:hAnsi="Arial" w:cs="Arial"/>
                <w:color w:val="181717"/>
                <w:sz w:val="18"/>
                <w:szCs w:val="18"/>
              </w:rPr>
            </w:pPr>
            <w:r w:rsidRPr="00F67638">
              <w:rPr>
                <w:rFonts w:cs="Arial"/>
              </w:rPr>
              <w:t>A</w:t>
            </w:r>
          </w:p>
        </w:tc>
        <w:tc>
          <w:tcPr>
            <w:tcW w:w="3780" w:type="dxa"/>
            <w:tcBorders>
              <w:top w:val="nil"/>
            </w:tcBorders>
            <w:shd w:val="clear" w:color="auto" w:fill="D9D9D9" w:themeFill="background1" w:themeFillShade="D9"/>
          </w:tcPr>
          <w:p w14:paraId="0C0F9AE7" w14:textId="15EBD8F0" w:rsidR="00294F15" w:rsidRPr="004E0C31" w:rsidRDefault="00294F15" w:rsidP="00294F15">
            <w:pPr>
              <w:spacing w:before="36" w:after="161" w:line="203" w:lineRule="exact"/>
              <w:ind w:left="180" w:right="-20" w:hanging="10"/>
              <w:rPr>
                <w:rFonts w:ascii="Arial" w:eastAsia="Calibri" w:hAnsi="Arial" w:cs="Arial"/>
                <w:color w:val="181717"/>
                <w:sz w:val="18"/>
                <w:szCs w:val="18"/>
              </w:rPr>
            </w:pPr>
            <w:r w:rsidRPr="00F67638">
              <w:rPr>
                <w:rFonts w:cs="Arial"/>
              </w:rPr>
              <w:t xml:space="preserve">Existing General Arrangement  </w:t>
            </w:r>
          </w:p>
        </w:tc>
      </w:tr>
      <w:tr w:rsidR="00294F15" w:rsidRPr="004E0C31" w14:paraId="45A8FFA0" w14:textId="77777777" w:rsidTr="00294F15">
        <w:trPr>
          <w:trHeight w:val="360"/>
        </w:trPr>
        <w:tc>
          <w:tcPr>
            <w:tcW w:w="2814" w:type="dxa"/>
            <w:shd w:val="clear" w:color="auto" w:fill="A6A6A6" w:themeFill="background1" w:themeFillShade="A6"/>
          </w:tcPr>
          <w:p w14:paraId="65413FFB" w14:textId="13EE3121"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sidRPr="00F67638">
              <w:rPr>
                <w:rFonts w:cs="Arial"/>
              </w:rPr>
              <w:t>ERCF2509N 20 T103</w:t>
            </w:r>
          </w:p>
        </w:tc>
        <w:tc>
          <w:tcPr>
            <w:tcW w:w="2136" w:type="dxa"/>
            <w:shd w:val="clear" w:color="auto" w:fill="A6A6A6" w:themeFill="background1" w:themeFillShade="A6"/>
          </w:tcPr>
          <w:p w14:paraId="13406E8E" w14:textId="33DF6C79"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Pr>
                <w:rFonts w:cs="Arial"/>
              </w:rPr>
              <w:t>A</w:t>
            </w:r>
          </w:p>
        </w:tc>
        <w:tc>
          <w:tcPr>
            <w:tcW w:w="3780" w:type="dxa"/>
            <w:shd w:val="clear" w:color="auto" w:fill="A6A6A6" w:themeFill="background1" w:themeFillShade="A6"/>
          </w:tcPr>
          <w:p w14:paraId="29DE066B" w14:textId="1D511B40"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Pr>
                <w:rFonts w:cs="Arial"/>
              </w:rPr>
              <w:t xml:space="preserve">Existing Culvert Arrangement </w:t>
            </w:r>
          </w:p>
        </w:tc>
      </w:tr>
      <w:tr w:rsidR="00294F15" w:rsidRPr="004E0C31" w14:paraId="1F973D07" w14:textId="77777777" w:rsidTr="00294F15">
        <w:trPr>
          <w:trHeight w:val="360"/>
        </w:trPr>
        <w:tc>
          <w:tcPr>
            <w:tcW w:w="2814" w:type="dxa"/>
            <w:shd w:val="clear" w:color="auto" w:fill="D9D9D9" w:themeFill="background1" w:themeFillShade="D9"/>
          </w:tcPr>
          <w:p w14:paraId="7F638546" w14:textId="4B8F300E"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sidRPr="00F67638">
              <w:rPr>
                <w:rFonts w:cs="Arial"/>
              </w:rPr>
              <w:t>ERCF2509N 20 T104</w:t>
            </w:r>
          </w:p>
        </w:tc>
        <w:tc>
          <w:tcPr>
            <w:tcW w:w="2136" w:type="dxa"/>
            <w:shd w:val="clear" w:color="auto" w:fill="D9D9D9" w:themeFill="background1" w:themeFillShade="D9"/>
          </w:tcPr>
          <w:p w14:paraId="27FCBAB4" w14:textId="4F335FB4"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Pr>
                <w:rFonts w:cs="Arial"/>
              </w:rPr>
              <w:t>A</w:t>
            </w:r>
          </w:p>
        </w:tc>
        <w:tc>
          <w:tcPr>
            <w:tcW w:w="3780" w:type="dxa"/>
            <w:shd w:val="clear" w:color="auto" w:fill="D9D9D9" w:themeFill="background1" w:themeFillShade="D9"/>
          </w:tcPr>
          <w:p w14:paraId="25935100" w14:textId="00EB5556"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Pr>
                <w:rFonts w:cs="Arial"/>
              </w:rPr>
              <w:t xml:space="preserve">Proposed </w:t>
            </w:r>
            <w:r w:rsidRPr="00F67638">
              <w:rPr>
                <w:rFonts w:cs="Arial"/>
              </w:rPr>
              <w:t xml:space="preserve">General Arrangement  </w:t>
            </w:r>
          </w:p>
        </w:tc>
      </w:tr>
      <w:tr w:rsidR="00294F15" w:rsidRPr="004E0C31" w14:paraId="52676FF6" w14:textId="77777777" w:rsidTr="00294F15">
        <w:trPr>
          <w:trHeight w:val="360"/>
        </w:trPr>
        <w:tc>
          <w:tcPr>
            <w:tcW w:w="2814" w:type="dxa"/>
            <w:shd w:val="clear" w:color="auto" w:fill="A6A6A6" w:themeFill="background1" w:themeFillShade="A6"/>
          </w:tcPr>
          <w:p w14:paraId="080CE8B9" w14:textId="5F3568A8"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sidRPr="00F67638">
              <w:rPr>
                <w:rFonts w:cs="Arial"/>
              </w:rPr>
              <w:t>ERCF2509N 20 T105</w:t>
            </w:r>
          </w:p>
        </w:tc>
        <w:tc>
          <w:tcPr>
            <w:tcW w:w="2136" w:type="dxa"/>
            <w:shd w:val="clear" w:color="auto" w:fill="A6A6A6" w:themeFill="background1" w:themeFillShade="A6"/>
          </w:tcPr>
          <w:p w14:paraId="7248B701" w14:textId="1EFCD983"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Pr>
                <w:rFonts w:cs="Arial"/>
              </w:rPr>
              <w:t>A</w:t>
            </w:r>
          </w:p>
        </w:tc>
        <w:tc>
          <w:tcPr>
            <w:tcW w:w="3780" w:type="dxa"/>
            <w:shd w:val="clear" w:color="auto" w:fill="A6A6A6" w:themeFill="background1" w:themeFillShade="A6"/>
          </w:tcPr>
          <w:p w14:paraId="6AA18B3C" w14:textId="65314BC8"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Pr>
                <w:rFonts w:cs="Arial"/>
              </w:rPr>
              <w:t xml:space="preserve">Proposed Culvert Arrangement </w:t>
            </w:r>
          </w:p>
        </w:tc>
      </w:tr>
      <w:tr w:rsidR="00294F15" w:rsidRPr="004E0C31" w14:paraId="28C9F97F" w14:textId="77777777" w:rsidTr="00294F15">
        <w:trPr>
          <w:trHeight w:val="360"/>
        </w:trPr>
        <w:tc>
          <w:tcPr>
            <w:tcW w:w="2814" w:type="dxa"/>
            <w:shd w:val="clear" w:color="auto" w:fill="D9D9D9" w:themeFill="background1" w:themeFillShade="D9"/>
          </w:tcPr>
          <w:p w14:paraId="653F112C" w14:textId="2F3525A7"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sidRPr="00F67638">
              <w:rPr>
                <w:rFonts w:cs="Arial"/>
              </w:rPr>
              <w:t>ERCF2509N 20 T</w:t>
            </w:r>
            <w:r>
              <w:rPr>
                <w:rFonts w:cs="Arial"/>
              </w:rPr>
              <w:t>201</w:t>
            </w:r>
          </w:p>
        </w:tc>
        <w:tc>
          <w:tcPr>
            <w:tcW w:w="2136" w:type="dxa"/>
            <w:shd w:val="clear" w:color="auto" w:fill="D9D9D9" w:themeFill="background1" w:themeFillShade="D9"/>
          </w:tcPr>
          <w:p w14:paraId="3F82B8E6" w14:textId="24F24406"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sidRPr="002A6CEB">
              <w:rPr>
                <w:rFonts w:cs="Arial"/>
              </w:rPr>
              <w:t>A</w:t>
            </w:r>
          </w:p>
        </w:tc>
        <w:tc>
          <w:tcPr>
            <w:tcW w:w="3780" w:type="dxa"/>
            <w:shd w:val="clear" w:color="auto" w:fill="D9D9D9" w:themeFill="background1" w:themeFillShade="D9"/>
          </w:tcPr>
          <w:p w14:paraId="14FC2952" w14:textId="7D28512C" w:rsidR="00294F15" w:rsidRPr="008800B9" w:rsidRDefault="00294F15" w:rsidP="00294F15">
            <w:pPr>
              <w:spacing w:before="36" w:after="161" w:line="203" w:lineRule="exact"/>
              <w:ind w:left="180" w:right="-20" w:hanging="10"/>
              <w:rPr>
                <w:rFonts w:ascii="Arial" w:hAnsi="Arial" w:cs="Arial"/>
                <w:highlight w:val="yellow"/>
              </w:rPr>
            </w:pPr>
            <w:r w:rsidRPr="002A6CEB">
              <w:rPr>
                <w:rFonts w:cs="Arial"/>
              </w:rPr>
              <w:t>Site Clearance</w:t>
            </w:r>
          </w:p>
        </w:tc>
      </w:tr>
      <w:tr w:rsidR="00294F15" w:rsidRPr="004E0C31" w14:paraId="4F39CADF" w14:textId="77777777" w:rsidTr="00294F15">
        <w:trPr>
          <w:trHeight w:val="360"/>
        </w:trPr>
        <w:tc>
          <w:tcPr>
            <w:tcW w:w="2814" w:type="dxa"/>
            <w:shd w:val="clear" w:color="auto" w:fill="A6A6A6" w:themeFill="background1" w:themeFillShade="A6"/>
          </w:tcPr>
          <w:p w14:paraId="33D0AB59" w14:textId="0EBF11A1"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sidRPr="00F67638">
              <w:rPr>
                <w:rFonts w:cs="Arial"/>
              </w:rPr>
              <w:t>ERCF2509N 20 T</w:t>
            </w:r>
            <w:r>
              <w:rPr>
                <w:rFonts w:cs="Arial"/>
              </w:rPr>
              <w:t>601</w:t>
            </w:r>
          </w:p>
        </w:tc>
        <w:tc>
          <w:tcPr>
            <w:tcW w:w="2136" w:type="dxa"/>
            <w:shd w:val="clear" w:color="auto" w:fill="A6A6A6" w:themeFill="background1" w:themeFillShade="A6"/>
          </w:tcPr>
          <w:p w14:paraId="674A4AC0" w14:textId="5313FEB7"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sidRPr="002A6CEB">
              <w:rPr>
                <w:rFonts w:cs="Arial"/>
              </w:rPr>
              <w:t>A</w:t>
            </w:r>
          </w:p>
        </w:tc>
        <w:tc>
          <w:tcPr>
            <w:tcW w:w="3780" w:type="dxa"/>
            <w:shd w:val="clear" w:color="auto" w:fill="A6A6A6" w:themeFill="background1" w:themeFillShade="A6"/>
          </w:tcPr>
          <w:p w14:paraId="2822844A" w14:textId="411F9948" w:rsidR="00294F15" w:rsidRPr="008800B9" w:rsidRDefault="00294F15" w:rsidP="00294F15">
            <w:pPr>
              <w:spacing w:before="36" w:after="161" w:line="203" w:lineRule="exact"/>
              <w:ind w:left="180" w:right="-20" w:hanging="10"/>
              <w:rPr>
                <w:rFonts w:ascii="Arial" w:eastAsia="Calibri" w:hAnsi="Arial" w:cs="Arial"/>
                <w:color w:val="181717"/>
                <w:sz w:val="18"/>
                <w:szCs w:val="18"/>
                <w:highlight w:val="yellow"/>
              </w:rPr>
            </w:pPr>
            <w:r w:rsidRPr="002A6CEB">
              <w:rPr>
                <w:rFonts w:cs="Arial"/>
              </w:rPr>
              <w:t xml:space="preserve">Earthworks </w:t>
            </w:r>
          </w:p>
        </w:tc>
      </w:tr>
      <w:tr w:rsidR="00294F15" w:rsidRPr="004E0C31" w14:paraId="6FF77B9A" w14:textId="77777777" w:rsidTr="00294F15">
        <w:trPr>
          <w:trHeight w:val="360"/>
        </w:trPr>
        <w:tc>
          <w:tcPr>
            <w:tcW w:w="2814" w:type="dxa"/>
            <w:shd w:val="clear" w:color="auto" w:fill="F2F2F2" w:themeFill="background1" w:themeFillShade="F2"/>
          </w:tcPr>
          <w:p w14:paraId="407C9960" w14:textId="6ED8CBE2" w:rsidR="00294F15" w:rsidRPr="008800B9" w:rsidRDefault="00294F15" w:rsidP="00294F15">
            <w:pPr>
              <w:spacing w:before="36" w:after="161" w:line="203" w:lineRule="exact"/>
              <w:ind w:left="180" w:right="-20" w:hanging="10"/>
              <w:rPr>
                <w:rFonts w:ascii="Arial" w:hAnsi="Arial" w:cs="Arial"/>
                <w:highlight w:val="yellow"/>
              </w:rPr>
            </w:pPr>
          </w:p>
        </w:tc>
        <w:tc>
          <w:tcPr>
            <w:tcW w:w="2136" w:type="dxa"/>
            <w:shd w:val="clear" w:color="auto" w:fill="F2F2F2" w:themeFill="background1" w:themeFillShade="F2"/>
          </w:tcPr>
          <w:p w14:paraId="0714D3BE" w14:textId="6B5D2171" w:rsidR="00294F15" w:rsidRPr="008800B9" w:rsidRDefault="00294F15" w:rsidP="00294F15">
            <w:pPr>
              <w:spacing w:before="36" w:after="161" w:line="203" w:lineRule="exact"/>
              <w:ind w:left="180" w:right="-20" w:hanging="10"/>
              <w:rPr>
                <w:rFonts w:ascii="Arial" w:hAnsi="Arial" w:cs="Arial"/>
                <w:highlight w:val="yellow"/>
              </w:rPr>
            </w:pPr>
          </w:p>
        </w:tc>
        <w:tc>
          <w:tcPr>
            <w:tcW w:w="3780" w:type="dxa"/>
            <w:shd w:val="clear" w:color="auto" w:fill="F2F2F2" w:themeFill="background1" w:themeFillShade="F2"/>
          </w:tcPr>
          <w:p w14:paraId="450BC7A9" w14:textId="7CF558D0" w:rsidR="00294F15" w:rsidRPr="008800B9" w:rsidRDefault="00294F15" w:rsidP="00294F15">
            <w:pPr>
              <w:spacing w:before="36" w:after="161" w:line="203" w:lineRule="exact"/>
              <w:ind w:left="180" w:right="-20" w:hanging="10"/>
              <w:rPr>
                <w:rFonts w:ascii="Arial" w:hAnsi="Arial" w:cs="Arial"/>
                <w:highlight w:val="yellow"/>
              </w:rPr>
            </w:pPr>
          </w:p>
        </w:tc>
      </w:tr>
    </w:tbl>
    <w:p w14:paraId="7BE1DFFF" w14:textId="235B2A1B" w:rsidR="00CA58C9" w:rsidRPr="004E0C31" w:rsidRDefault="00CA58C9">
      <w:pPr>
        <w:rPr>
          <w:rFonts w:ascii="Arial" w:eastAsia="Times New Roman" w:hAnsi="Arial" w:cs="Times New Roman"/>
          <w:szCs w:val="24"/>
          <w:lang w:eastAsia="it-IT"/>
        </w:rPr>
      </w:pPr>
      <w:r w:rsidRPr="004E0C31">
        <w:rPr>
          <w:rFonts w:ascii="Arial" w:eastAsia="Times New Roman" w:hAnsi="Arial" w:cs="Times New Roman"/>
          <w:szCs w:val="24"/>
          <w:lang w:eastAsia="it-IT"/>
        </w:rPr>
        <w:br w:type="page"/>
      </w:r>
    </w:p>
    <w:p w14:paraId="7B6B1A02" w14:textId="77777777" w:rsidR="00CA58C9" w:rsidRPr="004E0C31" w:rsidRDefault="00CA58C9" w:rsidP="00EB0C03">
      <w:pPr>
        <w:tabs>
          <w:tab w:val="left" w:pos="8707"/>
        </w:tabs>
        <w:spacing w:after="0"/>
        <w:rPr>
          <w:rFonts w:ascii="Arial" w:eastAsia="Times New Roman" w:hAnsi="Arial" w:cs="Times New Roman"/>
          <w:szCs w:val="24"/>
          <w:lang w:eastAsia="it-IT"/>
        </w:rPr>
      </w:pPr>
    </w:p>
    <w:tbl>
      <w:tblPr>
        <w:tblStyle w:val="TableGrid"/>
        <w:tblW w:w="9639" w:type="dxa"/>
        <w:tblInd w:w="-5" w:type="dxa"/>
        <w:tblLook w:val="04A0" w:firstRow="1" w:lastRow="0" w:firstColumn="1" w:lastColumn="0" w:noHBand="0" w:noVBand="1"/>
      </w:tblPr>
      <w:tblGrid>
        <w:gridCol w:w="9639"/>
      </w:tblGrid>
      <w:tr w:rsidR="00273F7A" w:rsidRPr="004E0C31" w14:paraId="404C776E" w14:textId="77777777" w:rsidTr="007438D4">
        <w:trPr>
          <w:trHeight w:val="804"/>
        </w:trPr>
        <w:tc>
          <w:tcPr>
            <w:tcW w:w="9639" w:type="dxa"/>
            <w:shd w:val="clear" w:color="auto" w:fill="A6A6A6" w:themeFill="background1" w:themeFillShade="A6"/>
            <w:vAlign w:val="center"/>
          </w:tcPr>
          <w:p w14:paraId="2AFCD38C" w14:textId="77777777" w:rsidR="00273F7A" w:rsidRPr="004E0C31" w:rsidRDefault="00273F7A" w:rsidP="007438D4">
            <w:pPr>
              <w:spacing w:line="633" w:lineRule="exact"/>
              <w:ind w:left="112" w:right="-20"/>
              <w:rPr>
                <w:rFonts w:ascii="Arial" w:eastAsia="Arial" w:hAnsi="Arial" w:cs="Arial"/>
                <w:sz w:val="56"/>
                <w:szCs w:val="56"/>
              </w:rPr>
            </w:pPr>
            <w:r w:rsidRPr="004E0C31">
              <w:rPr>
                <w:rFonts w:ascii="Arial" w:eastAsia="Arial" w:hAnsi="Arial" w:cs="Arial"/>
                <w:color w:val="231F20"/>
                <w:sz w:val="56"/>
                <w:szCs w:val="56"/>
              </w:rPr>
              <w:t>Scope</w:t>
            </w:r>
          </w:p>
        </w:tc>
      </w:tr>
    </w:tbl>
    <w:p w14:paraId="4606F41C" w14:textId="77777777" w:rsidR="00CA58C9" w:rsidRPr="004E0C31" w:rsidRDefault="00CA58C9" w:rsidP="00EB0C03">
      <w:pPr>
        <w:tabs>
          <w:tab w:val="left" w:pos="8707"/>
        </w:tabs>
        <w:spacing w:after="0"/>
        <w:rPr>
          <w:rFonts w:ascii="Arial" w:eastAsia="Times New Roman" w:hAnsi="Arial" w:cs="Times New Roman"/>
          <w:szCs w:val="24"/>
          <w:lang w:eastAsia="it-IT"/>
        </w:rPr>
      </w:pPr>
    </w:p>
    <w:p w14:paraId="64D9B50B" w14:textId="77777777" w:rsidR="00A57E48" w:rsidRPr="004E0C31" w:rsidRDefault="00A57E48" w:rsidP="00A57E48">
      <w:pPr>
        <w:widowControl/>
        <w:spacing w:after="0" w:line="200" w:lineRule="exact"/>
        <w:ind w:left="180" w:right="150" w:hanging="10"/>
        <w:rPr>
          <w:rFonts w:ascii="Arial" w:eastAsia="Calibri" w:hAnsi="Arial" w:cs="Arial"/>
          <w:color w:val="181717"/>
          <w:sz w:val="20"/>
          <w:szCs w:val="20"/>
          <w:lang w:eastAsia="en-PH"/>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A57E48" w:rsidRPr="004E0C31" w14:paraId="0F33915E" w14:textId="77777777" w:rsidTr="007438D4">
        <w:trPr>
          <w:trHeight w:hRule="exact" w:val="360"/>
        </w:trPr>
        <w:tc>
          <w:tcPr>
            <w:tcW w:w="8730" w:type="dxa"/>
            <w:tcBorders>
              <w:top w:val="nil"/>
              <w:left w:val="nil"/>
              <w:bottom w:val="nil"/>
              <w:right w:val="nil"/>
            </w:tcBorders>
            <w:shd w:val="clear" w:color="auto" w:fill="D1D3D4"/>
            <w:vAlign w:val="center"/>
          </w:tcPr>
          <w:p w14:paraId="0F035DD6" w14:textId="77777777" w:rsidR="00A57E48" w:rsidRPr="004E0C31" w:rsidRDefault="00A57E48" w:rsidP="00A57E48">
            <w:pPr>
              <w:widowControl/>
              <w:spacing w:before="51" w:after="0" w:line="240" w:lineRule="auto"/>
              <w:ind w:left="-60" w:right="-20" w:firstLine="150"/>
              <w:rPr>
                <w:rFonts w:ascii="Arial" w:eastAsia="Arial" w:hAnsi="Arial" w:cs="Arial"/>
                <w:color w:val="181717"/>
                <w:sz w:val="18"/>
                <w:szCs w:val="18"/>
                <w:lang w:eastAsia="en-PH"/>
              </w:rPr>
            </w:pPr>
            <w:r w:rsidRPr="004E0C31">
              <w:rPr>
                <w:rFonts w:ascii="Arial" w:eastAsia="Arial" w:hAnsi="Arial" w:cs="Arial"/>
                <w:b/>
                <w:bCs/>
                <w:color w:val="58595B"/>
                <w:sz w:val="18"/>
                <w:szCs w:val="18"/>
                <w:lang w:eastAsia="en-PH"/>
              </w:rPr>
              <w:t>3 Specifications</w:t>
            </w:r>
          </w:p>
        </w:tc>
      </w:tr>
    </w:tbl>
    <w:p w14:paraId="010747EB" w14:textId="77777777" w:rsidR="00A57E48" w:rsidRPr="004E0C31" w:rsidRDefault="00A57E48" w:rsidP="00996F06">
      <w:pPr>
        <w:widowControl/>
        <w:spacing w:before="10" w:after="0" w:line="240" w:lineRule="exact"/>
        <w:ind w:right="150"/>
        <w:rPr>
          <w:rFonts w:ascii="Arial" w:eastAsia="Calibri" w:hAnsi="Arial" w:cs="Arial"/>
          <w:color w:val="181717"/>
          <w:sz w:val="18"/>
          <w:szCs w:val="18"/>
          <w:lang w:eastAsia="en-PH"/>
        </w:rPr>
      </w:pPr>
    </w:p>
    <w:p w14:paraId="0F5EB8EC" w14:textId="77777777" w:rsidR="00A57E48" w:rsidRPr="004E0C31" w:rsidRDefault="00A57E48" w:rsidP="00A57E48">
      <w:pPr>
        <w:widowControl/>
        <w:spacing w:before="6" w:after="0" w:line="110" w:lineRule="exact"/>
        <w:ind w:left="180" w:right="150" w:hanging="10"/>
        <w:rPr>
          <w:rFonts w:ascii="Arial" w:eastAsia="Calibri" w:hAnsi="Arial" w:cs="Arial"/>
          <w:color w:val="181717"/>
          <w:sz w:val="18"/>
          <w:szCs w:val="18"/>
          <w:lang w:eastAsia="en-PH"/>
        </w:rPr>
      </w:pPr>
    </w:p>
    <w:tbl>
      <w:tblPr>
        <w:tblStyle w:val="TableGrid3"/>
        <w:tblW w:w="0" w:type="auto"/>
        <w:tblInd w:w="378" w:type="dxa"/>
        <w:tblBorders>
          <w:top w:val="none" w:sz="0" w:space="0" w:color="auto"/>
          <w:left w:val="none" w:sz="0" w:space="0" w:color="auto"/>
          <w:bottom w:val="single" w:sz="8" w:space="0" w:color="FFFFFF"/>
          <w:right w:val="none" w:sz="0" w:space="0" w:color="auto"/>
          <w:insideH w:val="single" w:sz="12" w:space="0" w:color="FFFFFF"/>
          <w:insideV w:val="single" w:sz="12" w:space="0" w:color="FFFFFF"/>
        </w:tblBorders>
        <w:tblLook w:val="04A0" w:firstRow="1" w:lastRow="0" w:firstColumn="1" w:lastColumn="0" w:noHBand="0" w:noVBand="1"/>
      </w:tblPr>
      <w:tblGrid>
        <w:gridCol w:w="3330"/>
        <w:gridCol w:w="2250"/>
        <w:gridCol w:w="3150"/>
      </w:tblGrid>
      <w:tr w:rsidR="00A57E48" w:rsidRPr="004E0C31" w14:paraId="766AA044" w14:textId="77777777" w:rsidTr="00A57E48">
        <w:trPr>
          <w:trHeight w:val="360"/>
        </w:trPr>
        <w:tc>
          <w:tcPr>
            <w:tcW w:w="3330" w:type="dxa"/>
            <w:tcBorders>
              <w:top w:val="nil"/>
              <w:bottom w:val="nil"/>
              <w:right w:val="nil"/>
            </w:tcBorders>
            <w:shd w:val="clear" w:color="auto" w:fill="201F1A"/>
            <w:vAlign w:val="center"/>
          </w:tcPr>
          <w:p w14:paraId="3FE8F234" w14:textId="77777777" w:rsidR="00A57E48" w:rsidRPr="004E0C31" w:rsidRDefault="00A57E48" w:rsidP="00A57E48">
            <w:pPr>
              <w:spacing w:after="161" w:line="250" w:lineRule="auto"/>
              <w:ind w:left="180" w:right="150" w:hanging="10"/>
              <w:rPr>
                <w:rFonts w:ascii="Arial" w:eastAsia="Calibri" w:hAnsi="Arial" w:cs="Arial"/>
                <w:color w:val="FFFFFF"/>
                <w:sz w:val="18"/>
                <w:szCs w:val="18"/>
              </w:rPr>
            </w:pPr>
            <w:r w:rsidRPr="004E0C31">
              <w:rPr>
                <w:rFonts w:ascii="Arial" w:eastAsia="Calibri" w:hAnsi="Arial" w:cs="Arial"/>
                <w:color w:val="FFFFFF"/>
                <w:sz w:val="18"/>
                <w:szCs w:val="18"/>
              </w:rPr>
              <w:t>TITLE</w:t>
            </w:r>
          </w:p>
        </w:tc>
        <w:tc>
          <w:tcPr>
            <w:tcW w:w="2250" w:type="dxa"/>
            <w:tcBorders>
              <w:top w:val="nil"/>
              <w:left w:val="nil"/>
              <w:bottom w:val="nil"/>
              <w:right w:val="nil"/>
            </w:tcBorders>
            <w:shd w:val="clear" w:color="auto" w:fill="201F1A"/>
            <w:vAlign w:val="center"/>
          </w:tcPr>
          <w:p w14:paraId="66A08A45" w14:textId="77777777" w:rsidR="00A57E48" w:rsidRPr="004E0C31" w:rsidRDefault="00A57E48" w:rsidP="00A57E48">
            <w:pPr>
              <w:spacing w:after="161" w:line="250" w:lineRule="auto"/>
              <w:ind w:left="180" w:right="150" w:hanging="10"/>
              <w:rPr>
                <w:rFonts w:ascii="Arial" w:eastAsia="Calibri" w:hAnsi="Arial" w:cs="Arial"/>
                <w:color w:val="FFFFFF"/>
                <w:sz w:val="18"/>
                <w:szCs w:val="18"/>
              </w:rPr>
            </w:pPr>
            <w:r w:rsidRPr="004E0C31">
              <w:rPr>
                <w:rFonts w:ascii="Arial" w:eastAsia="Calibri" w:hAnsi="Arial" w:cs="Arial"/>
                <w:color w:val="FFFFFF"/>
                <w:sz w:val="18"/>
                <w:szCs w:val="18"/>
              </w:rPr>
              <w:t>DATE OR REVISION</w:t>
            </w:r>
          </w:p>
        </w:tc>
        <w:tc>
          <w:tcPr>
            <w:tcW w:w="3150" w:type="dxa"/>
            <w:tcBorders>
              <w:top w:val="nil"/>
              <w:left w:val="nil"/>
              <w:bottom w:val="nil"/>
            </w:tcBorders>
            <w:shd w:val="clear" w:color="auto" w:fill="201F1A"/>
            <w:vAlign w:val="center"/>
          </w:tcPr>
          <w:p w14:paraId="37E56544" w14:textId="77777777" w:rsidR="00A57E48" w:rsidRPr="004E0C31" w:rsidRDefault="00A57E48" w:rsidP="00A57E48">
            <w:pPr>
              <w:spacing w:after="161" w:line="250" w:lineRule="auto"/>
              <w:ind w:left="180" w:right="150" w:hanging="10"/>
              <w:rPr>
                <w:rFonts w:ascii="Arial" w:eastAsia="Calibri" w:hAnsi="Arial" w:cs="Arial"/>
                <w:color w:val="FFFFFF"/>
                <w:sz w:val="18"/>
                <w:szCs w:val="18"/>
              </w:rPr>
            </w:pPr>
            <w:r w:rsidRPr="004E0C31">
              <w:rPr>
                <w:rFonts w:ascii="Arial" w:eastAsia="Calibri" w:hAnsi="Arial" w:cs="Arial"/>
                <w:color w:val="FFFFFF"/>
                <w:sz w:val="18"/>
                <w:szCs w:val="18"/>
              </w:rPr>
              <w:t>TICK IF PUBLICLY AVAILABLE</w:t>
            </w:r>
          </w:p>
        </w:tc>
      </w:tr>
      <w:tr w:rsidR="00A57E48" w:rsidRPr="004E0C31" w14:paraId="6DA9D197" w14:textId="77777777" w:rsidTr="00A57E48">
        <w:trPr>
          <w:trHeight w:val="360"/>
        </w:trPr>
        <w:tc>
          <w:tcPr>
            <w:tcW w:w="3330" w:type="dxa"/>
            <w:tcBorders>
              <w:top w:val="nil"/>
            </w:tcBorders>
            <w:shd w:val="clear" w:color="auto" w:fill="F2F2F2"/>
          </w:tcPr>
          <w:p w14:paraId="7393443D" w14:textId="2412B264" w:rsidR="00A57E48" w:rsidRPr="00F24EE0" w:rsidRDefault="004E0C31" w:rsidP="004E0C31">
            <w:pPr>
              <w:rPr>
                <w:rFonts w:ascii="Arial" w:hAnsi="Arial" w:cs="Arial"/>
              </w:rPr>
            </w:pPr>
            <w:r w:rsidRPr="00F24EE0">
              <w:rPr>
                <w:rFonts w:ascii="Arial" w:hAnsi="Arial" w:cs="Arial"/>
              </w:rPr>
              <w:t>Manual of Contract Documents for Highway Works. Volume 1 – Specification for Highway Works</w:t>
            </w:r>
          </w:p>
        </w:tc>
        <w:tc>
          <w:tcPr>
            <w:tcW w:w="2250" w:type="dxa"/>
            <w:tcBorders>
              <w:top w:val="nil"/>
            </w:tcBorders>
            <w:shd w:val="clear" w:color="auto" w:fill="F2F2F2"/>
          </w:tcPr>
          <w:p w14:paraId="73ADDBF5" w14:textId="3A627E6C" w:rsidR="00A57E48" w:rsidRPr="00F24EE0" w:rsidRDefault="004E0C31" w:rsidP="00A57E48">
            <w:pPr>
              <w:spacing w:before="36" w:after="161" w:line="203" w:lineRule="exact"/>
              <w:ind w:left="180" w:right="-20" w:hanging="10"/>
              <w:rPr>
                <w:rFonts w:ascii="Arial" w:eastAsia="Calibri" w:hAnsi="Arial" w:cs="Arial"/>
                <w:color w:val="181717"/>
                <w:sz w:val="18"/>
                <w:szCs w:val="18"/>
              </w:rPr>
            </w:pPr>
            <w:r w:rsidRPr="00F24EE0">
              <w:rPr>
                <w:rFonts w:ascii="Arial" w:hAnsi="Arial" w:cs="Arial"/>
              </w:rPr>
              <w:t xml:space="preserve">March 1999 with revisions May 2018  </w:t>
            </w:r>
          </w:p>
        </w:tc>
        <w:tc>
          <w:tcPr>
            <w:tcW w:w="3150" w:type="dxa"/>
            <w:tcBorders>
              <w:top w:val="nil"/>
            </w:tcBorders>
            <w:shd w:val="clear" w:color="auto" w:fill="F2F2F2"/>
          </w:tcPr>
          <w:p w14:paraId="6FDC3352" w14:textId="79957D3E" w:rsidR="00A57E48" w:rsidRPr="00F24EE0" w:rsidRDefault="004E0C31" w:rsidP="004E0C31">
            <w:pPr>
              <w:spacing w:before="36" w:after="161" w:line="203" w:lineRule="exact"/>
              <w:ind w:left="180" w:right="-20" w:hanging="10"/>
              <w:jc w:val="center"/>
              <w:rPr>
                <w:rFonts w:ascii="Arial" w:eastAsia="Calibri" w:hAnsi="Arial" w:cs="Arial"/>
                <w:color w:val="181717"/>
                <w:sz w:val="18"/>
                <w:szCs w:val="18"/>
              </w:rPr>
            </w:pPr>
            <w:r w:rsidRPr="00F24EE0">
              <w:rPr>
                <w:rFonts w:ascii="Segoe UI Symbol" w:eastAsia="Calibri" w:hAnsi="Segoe UI Symbol" w:cs="Segoe UI Symbol"/>
                <w:color w:val="181717"/>
                <w:sz w:val="18"/>
                <w:szCs w:val="18"/>
              </w:rPr>
              <w:t>✓</w:t>
            </w:r>
          </w:p>
        </w:tc>
      </w:tr>
      <w:tr w:rsidR="00A57E48" w:rsidRPr="004E0C31" w14:paraId="1067951D" w14:textId="77777777" w:rsidTr="00A57E48">
        <w:trPr>
          <w:trHeight w:val="360"/>
        </w:trPr>
        <w:tc>
          <w:tcPr>
            <w:tcW w:w="3330" w:type="dxa"/>
            <w:shd w:val="clear" w:color="auto" w:fill="A6A6A6"/>
          </w:tcPr>
          <w:p w14:paraId="26DA70FD" w14:textId="016EE55C"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c>
          <w:tcPr>
            <w:tcW w:w="2250" w:type="dxa"/>
            <w:shd w:val="clear" w:color="auto" w:fill="A6A6A6"/>
          </w:tcPr>
          <w:p w14:paraId="252D5960" w14:textId="0940439F"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c>
          <w:tcPr>
            <w:tcW w:w="3150" w:type="dxa"/>
            <w:shd w:val="clear" w:color="auto" w:fill="A6A6A6"/>
          </w:tcPr>
          <w:p w14:paraId="57CA8BF2" w14:textId="5BD804E2"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r>
      <w:tr w:rsidR="00A57E48" w:rsidRPr="004E0C31" w14:paraId="2189FF93" w14:textId="77777777" w:rsidTr="00A57E48">
        <w:trPr>
          <w:trHeight w:val="360"/>
        </w:trPr>
        <w:tc>
          <w:tcPr>
            <w:tcW w:w="3330" w:type="dxa"/>
            <w:shd w:val="clear" w:color="auto" w:fill="F2F2F2"/>
          </w:tcPr>
          <w:p w14:paraId="70D036F9" w14:textId="3C90098E"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c>
          <w:tcPr>
            <w:tcW w:w="2250" w:type="dxa"/>
            <w:shd w:val="clear" w:color="auto" w:fill="F2F2F2"/>
          </w:tcPr>
          <w:p w14:paraId="7ED9EC8F" w14:textId="3C985F62"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c>
          <w:tcPr>
            <w:tcW w:w="3150" w:type="dxa"/>
            <w:shd w:val="clear" w:color="auto" w:fill="F2F2F2"/>
          </w:tcPr>
          <w:p w14:paraId="09551EC4" w14:textId="1661AF8D"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r>
      <w:tr w:rsidR="00A57E48" w:rsidRPr="004E0C31" w14:paraId="2393BCB4" w14:textId="77777777" w:rsidTr="00A57E48">
        <w:trPr>
          <w:trHeight w:val="360"/>
        </w:trPr>
        <w:tc>
          <w:tcPr>
            <w:tcW w:w="3330" w:type="dxa"/>
            <w:shd w:val="clear" w:color="auto" w:fill="A6A6A6"/>
          </w:tcPr>
          <w:p w14:paraId="461E70FC" w14:textId="1401E706"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c>
          <w:tcPr>
            <w:tcW w:w="2250" w:type="dxa"/>
            <w:shd w:val="clear" w:color="auto" w:fill="A6A6A6"/>
          </w:tcPr>
          <w:p w14:paraId="18E1516F" w14:textId="23D741BE"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c>
          <w:tcPr>
            <w:tcW w:w="3150" w:type="dxa"/>
            <w:shd w:val="clear" w:color="auto" w:fill="A6A6A6"/>
          </w:tcPr>
          <w:p w14:paraId="16FDD9A8" w14:textId="7CCB71BC"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r>
      <w:tr w:rsidR="00A57E48" w:rsidRPr="004E0C31" w14:paraId="37866F20" w14:textId="77777777" w:rsidTr="00A57E48">
        <w:trPr>
          <w:trHeight w:val="360"/>
        </w:trPr>
        <w:tc>
          <w:tcPr>
            <w:tcW w:w="3330" w:type="dxa"/>
            <w:shd w:val="clear" w:color="auto" w:fill="F2F2F2"/>
          </w:tcPr>
          <w:p w14:paraId="75BB017B" w14:textId="47959AFD"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c>
          <w:tcPr>
            <w:tcW w:w="2250" w:type="dxa"/>
            <w:shd w:val="clear" w:color="auto" w:fill="F2F2F2"/>
          </w:tcPr>
          <w:p w14:paraId="2234BF73" w14:textId="6BDE3B4B"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c>
          <w:tcPr>
            <w:tcW w:w="3150" w:type="dxa"/>
            <w:shd w:val="clear" w:color="auto" w:fill="F2F2F2"/>
          </w:tcPr>
          <w:p w14:paraId="5CA16AAE" w14:textId="28089238" w:rsidR="00A57E48" w:rsidRPr="004E0C31" w:rsidRDefault="00A57E48" w:rsidP="00A57E48">
            <w:pPr>
              <w:spacing w:before="36" w:after="161" w:line="203" w:lineRule="exact"/>
              <w:ind w:left="180" w:right="-20" w:hanging="10"/>
              <w:rPr>
                <w:rFonts w:ascii="Arial" w:eastAsia="Calibri" w:hAnsi="Arial" w:cs="Arial"/>
                <w:color w:val="181717"/>
                <w:sz w:val="18"/>
                <w:szCs w:val="18"/>
              </w:rPr>
            </w:pPr>
          </w:p>
        </w:tc>
      </w:tr>
    </w:tbl>
    <w:p w14:paraId="3B61F744" w14:textId="77777777" w:rsidR="00A57E48" w:rsidRPr="004E0C31" w:rsidRDefault="00A57E48" w:rsidP="00A57E48">
      <w:pPr>
        <w:widowControl/>
        <w:spacing w:before="10" w:after="0" w:line="240" w:lineRule="exact"/>
        <w:ind w:left="180" w:right="150" w:hanging="10"/>
        <w:rPr>
          <w:rFonts w:ascii="Arial" w:eastAsia="Calibri" w:hAnsi="Arial" w:cs="Arial"/>
          <w:color w:val="181717"/>
          <w:sz w:val="18"/>
          <w:szCs w:val="18"/>
          <w:lang w:eastAsia="en-PH"/>
        </w:rPr>
      </w:pPr>
    </w:p>
    <w:p w14:paraId="3857C0F9" w14:textId="77777777" w:rsidR="00A57E48" w:rsidRPr="004E0C31" w:rsidRDefault="00A57E48" w:rsidP="00A57E48">
      <w:pPr>
        <w:widowControl/>
        <w:spacing w:after="0" w:line="200" w:lineRule="exact"/>
        <w:ind w:left="180" w:right="150" w:hanging="10"/>
        <w:rPr>
          <w:rFonts w:ascii="Arial" w:eastAsia="Calibri" w:hAnsi="Arial" w:cs="Arial"/>
          <w:color w:val="181717"/>
          <w:sz w:val="18"/>
          <w:szCs w:val="18"/>
          <w:lang w:eastAsia="en-PH"/>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A57E48" w:rsidRPr="004E0C31" w14:paraId="32840AAE" w14:textId="77777777" w:rsidTr="007438D4">
        <w:trPr>
          <w:trHeight w:hRule="exact" w:val="360"/>
        </w:trPr>
        <w:tc>
          <w:tcPr>
            <w:tcW w:w="8730" w:type="dxa"/>
            <w:tcBorders>
              <w:top w:val="nil"/>
              <w:left w:val="nil"/>
              <w:bottom w:val="nil"/>
              <w:right w:val="nil"/>
            </w:tcBorders>
            <w:shd w:val="clear" w:color="auto" w:fill="D1D3D4"/>
            <w:vAlign w:val="center"/>
          </w:tcPr>
          <w:p w14:paraId="1992DF0F" w14:textId="77777777" w:rsidR="00A57E48" w:rsidRPr="004E0C31" w:rsidRDefault="00A57E48" w:rsidP="00A57E48">
            <w:pPr>
              <w:widowControl/>
              <w:spacing w:before="51" w:after="0" w:line="240" w:lineRule="auto"/>
              <w:ind w:left="-60" w:right="-20" w:firstLine="150"/>
              <w:rPr>
                <w:rFonts w:ascii="Arial" w:eastAsia="Arial" w:hAnsi="Arial" w:cs="Arial"/>
                <w:color w:val="181717"/>
                <w:sz w:val="18"/>
                <w:szCs w:val="18"/>
                <w:lang w:eastAsia="en-PH"/>
              </w:rPr>
            </w:pPr>
            <w:r w:rsidRPr="004E0C31">
              <w:rPr>
                <w:rFonts w:ascii="Arial" w:eastAsia="Arial" w:hAnsi="Arial" w:cs="Arial"/>
                <w:b/>
                <w:bCs/>
                <w:color w:val="58595B"/>
                <w:sz w:val="18"/>
                <w:szCs w:val="18"/>
                <w:lang w:eastAsia="en-PH"/>
              </w:rPr>
              <w:t>4 Constraints on how the Contractor Provides the Works</w:t>
            </w:r>
          </w:p>
        </w:tc>
      </w:tr>
    </w:tbl>
    <w:p w14:paraId="0E9A92F3" w14:textId="77777777" w:rsidR="00A57E48" w:rsidRPr="004E0C31" w:rsidRDefault="00A57E48" w:rsidP="00A57E48">
      <w:pPr>
        <w:widowControl/>
        <w:spacing w:after="0" w:line="200" w:lineRule="exact"/>
        <w:ind w:left="180" w:right="150" w:hanging="10"/>
        <w:rPr>
          <w:rFonts w:ascii="Arial" w:eastAsia="Calibri" w:hAnsi="Arial" w:cs="Arial"/>
          <w:color w:val="181717"/>
          <w:sz w:val="18"/>
          <w:szCs w:val="18"/>
          <w:lang w:eastAsia="en-PH"/>
        </w:rPr>
      </w:pPr>
    </w:p>
    <w:p w14:paraId="0E2B7967" w14:textId="77777777" w:rsidR="00A57E48" w:rsidRPr="004E0C31" w:rsidRDefault="00A57E48" w:rsidP="00A57E48">
      <w:pPr>
        <w:widowControl/>
        <w:spacing w:before="9" w:after="0" w:line="260" w:lineRule="exact"/>
        <w:ind w:left="180" w:right="150" w:hanging="10"/>
        <w:rPr>
          <w:rFonts w:ascii="Arial" w:eastAsia="Calibri" w:hAnsi="Arial" w:cs="Arial"/>
          <w:color w:val="181717"/>
          <w:sz w:val="18"/>
          <w:szCs w:val="18"/>
          <w:lang w:eastAsia="en-PH"/>
        </w:rPr>
      </w:pPr>
    </w:p>
    <w:tbl>
      <w:tblPr>
        <w:tblStyle w:val="TableGrid3"/>
        <w:tblW w:w="8730" w:type="dxa"/>
        <w:tblInd w:w="385" w:type="dxa"/>
        <w:tblBorders>
          <w:top w:val="single" w:sz="4" w:space="0" w:color="A6A6A6"/>
          <w:left w:val="single" w:sz="4" w:space="0" w:color="A6A6A6"/>
          <w:bottom w:val="single" w:sz="4" w:space="0" w:color="A6A6A6"/>
          <w:right w:val="single" w:sz="4" w:space="0" w:color="A6A6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A57E48" w:rsidRPr="004E0C31" w14:paraId="201B872D" w14:textId="77777777" w:rsidTr="00A57E48">
        <w:trPr>
          <w:trHeight w:val="5348"/>
        </w:trPr>
        <w:tc>
          <w:tcPr>
            <w:tcW w:w="8730" w:type="dxa"/>
          </w:tcPr>
          <w:p w14:paraId="75A4735B" w14:textId="77777777" w:rsidR="004E0C31" w:rsidRPr="00F24EE0" w:rsidRDefault="004E0C31" w:rsidP="004E0C31">
            <w:pPr>
              <w:rPr>
                <w:rFonts w:ascii="Arial" w:hAnsi="Arial" w:cs="Arial"/>
              </w:rPr>
            </w:pPr>
            <w:r w:rsidRPr="00F24EE0">
              <w:rPr>
                <w:rFonts w:ascii="Arial" w:hAnsi="Arial" w:cs="Arial"/>
              </w:rPr>
              <w:t>The Met Office 5 Day forecast should be monitored by the Contractor.</w:t>
            </w:r>
          </w:p>
          <w:p w14:paraId="40EA676A" w14:textId="77777777" w:rsidR="004E0C31" w:rsidRPr="00F24EE0" w:rsidRDefault="004E0C31" w:rsidP="004E0C31">
            <w:pPr>
              <w:rPr>
                <w:rFonts w:ascii="Arial" w:hAnsi="Arial" w:cs="Arial"/>
              </w:rPr>
            </w:pPr>
          </w:p>
          <w:p w14:paraId="3AA1AC37" w14:textId="77A300B1" w:rsidR="00A57E48" w:rsidRPr="00F24EE0" w:rsidRDefault="004E0C31" w:rsidP="00F24EE0">
            <w:pPr>
              <w:rPr>
                <w:rFonts w:ascii="Arial" w:hAnsi="Arial" w:cs="Arial"/>
              </w:rPr>
            </w:pPr>
            <w:r w:rsidRPr="00F24EE0">
              <w:rPr>
                <w:rFonts w:ascii="Arial" w:hAnsi="Arial" w:cs="Arial"/>
              </w:rPr>
              <w:t xml:space="preserve">Road closure has been applied for by overseeing organization. </w:t>
            </w:r>
          </w:p>
          <w:p w14:paraId="198F14E4" w14:textId="77777777" w:rsidR="00F24EE0" w:rsidRPr="008800B9" w:rsidRDefault="00F24EE0" w:rsidP="00F24EE0">
            <w:pPr>
              <w:pStyle w:val="NoSpacing"/>
              <w:widowControl w:val="0"/>
              <w:rPr>
                <w:rFonts w:ascii="Arial" w:hAnsi="Arial" w:cs="Arial"/>
                <w:sz w:val="28"/>
                <w:szCs w:val="28"/>
              </w:rPr>
            </w:pPr>
          </w:p>
          <w:p w14:paraId="34DD1280" w14:textId="6DC9BEB4" w:rsidR="00F24EE0" w:rsidRPr="004E0C31" w:rsidRDefault="008800B9" w:rsidP="008800B9">
            <w:pPr>
              <w:pStyle w:val="NoSpacing"/>
              <w:rPr>
                <w:rFonts w:ascii="Arial" w:eastAsia="Calibri" w:hAnsi="Arial" w:cs="Arial"/>
                <w:color w:val="181717"/>
                <w:sz w:val="18"/>
                <w:szCs w:val="18"/>
              </w:rPr>
            </w:pPr>
            <w:r w:rsidRPr="008800B9">
              <w:rPr>
                <w:rFonts w:ascii="Arial" w:eastAsia="Calibri" w:hAnsi="Arial" w:cs="Arial"/>
                <w:color w:val="181717"/>
              </w:rPr>
              <w:t xml:space="preserve">OWC has been applied for </w:t>
            </w:r>
          </w:p>
        </w:tc>
      </w:tr>
    </w:tbl>
    <w:p w14:paraId="2FFE8E81" w14:textId="53ADA635" w:rsidR="004002B3" w:rsidRPr="004E0C31" w:rsidRDefault="004002B3">
      <w:pPr>
        <w:rPr>
          <w:rFonts w:ascii="Arial" w:eastAsia="Times New Roman" w:hAnsi="Arial" w:cs="Times New Roman"/>
          <w:szCs w:val="24"/>
          <w:lang w:eastAsia="it-IT"/>
        </w:rPr>
      </w:pPr>
      <w:r w:rsidRPr="004E0C31">
        <w:rPr>
          <w:rFonts w:ascii="Arial" w:eastAsia="Times New Roman" w:hAnsi="Arial" w:cs="Times New Roman"/>
          <w:szCs w:val="24"/>
          <w:lang w:eastAsia="it-IT"/>
        </w:rPr>
        <w:br w:type="page"/>
      </w:r>
    </w:p>
    <w:p w14:paraId="47CE13B3" w14:textId="77777777" w:rsidR="004002B3" w:rsidRPr="004E0C31" w:rsidRDefault="004002B3" w:rsidP="00EB0C03">
      <w:pPr>
        <w:tabs>
          <w:tab w:val="left" w:pos="8707"/>
        </w:tabs>
        <w:spacing w:after="0"/>
        <w:rPr>
          <w:rFonts w:ascii="Arial" w:eastAsia="Times New Roman" w:hAnsi="Arial" w:cs="Times New Roman"/>
          <w:szCs w:val="24"/>
          <w:lang w:eastAsia="it-IT"/>
        </w:rPr>
      </w:pPr>
    </w:p>
    <w:tbl>
      <w:tblPr>
        <w:tblStyle w:val="TableGrid"/>
        <w:tblW w:w="9639" w:type="dxa"/>
        <w:tblInd w:w="-5" w:type="dxa"/>
        <w:tblLook w:val="04A0" w:firstRow="1" w:lastRow="0" w:firstColumn="1" w:lastColumn="0" w:noHBand="0" w:noVBand="1"/>
      </w:tblPr>
      <w:tblGrid>
        <w:gridCol w:w="9639"/>
      </w:tblGrid>
      <w:tr w:rsidR="005E55E8" w:rsidRPr="004E0C31" w14:paraId="2E043674" w14:textId="77777777" w:rsidTr="007438D4">
        <w:trPr>
          <w:trHeight w:val="804"/>
        </w:trPr>
        <w:tc>
          <w:tcPr>
            <w:tcW w:w="9639" w:type="dxa"/>
            <w:shd w:val="clear" w:color="auto" w:fill="A6A6A6" w:themeFill="background1" w:themeFillShade="A6"/>
            <w:vAlign w:val="center"/>
          </w:tcPr>
          <w:p w14:paraId="69E269DD" w14:textId="77777777" w:rsidR="005E55E8" w:rsidRPr="004E0C31" w:rsidRDefault="005E55E8" w:rsidP="007438D4">
            <w:pPr>
              <w:spacing w:line="633" w:lineRule="exact"/>
              <w:ind w:left="112" w:right="-20"/>
              <w:rPr>
                <w:rFonts w:ascii="Arial" w:eastAsia="Arial" w:hAnsi="Arial" w:cs="Arial"/>
                <w:sz w:val="56"/>
                <w:szCs w:val="56"/>
              </w:rPr>
            </w:pPr>
            <w:r w:rsidRPr="004E0C31">
              <w:rPr>
                <w:rFonts w:ascii="Arial" w:eastAsia="Arial" w:hAnsi="Arial" w:cs="Arial"/>
                <w:color w:val="231F20"/>
                <w:sz w:val="56"/>
                <w:szCs w:val="56"/>
              </w:rPr>
              <w:t>Scope</w:t>
            </w:r>
          </w:p>
        </w:tc>
      </w:tr>
    </w:tbl>
    <w:p w14:paraId="0C473098" w14:textId="77777777" w:rsidR="004002B3" w:rsidRPr="004E0C31" w:rsidRDefault="004002B3" w:rsidP="00EB0C03">
      <w:pPr>
        <w:tabs>
          <w:tab w:val="left" w:pos="8707"/>
        </w:tabs>
        <w:spacing w:after="0"/>
        <w:rPr>
          <w:rFonts w:ascii="Arial" w:eastAsia="Times New Roman" w:hAnsi="Arial" w:cs="Times New Roman"/>
          <w:szCs w:val="24"/>
          <w:lang w:eastAsia="it-IT"/>
        </w:rPr>
      </w:pPr>
    </w:p>
    <w:tbl>
      <w:tblPr>
        <w:tblW w:w="8640" w:type="dxa"/>
        <w:tblInd w:w="360" w:type="dxa"/>
        <w:tblLayout w:type="fixed"/>
        <w:tblCellMar>
          <w:left w:w="0" w:type="dxa"/>
          <w:right w:w="0" w:type="dxa"/>
        </w:tblCellMar>
        <w:tblLook w:val="01E0" w:firstRow="1" w:lastRow="1" w:firstColumn="1" w:lastColumn="1" w:noHBand="0" w:noVBand="0"/>
      </w:tblPr>
      <w:tblGrid>
        <w:gridCol w:w="8640"/>
      </w:tblGrid>
      <w:tr w:rsidR="009B5FCB" w:rsidRPr="004E0C31" w14:paraId="67EBD302" w14:textId="77777777" w:rsidTr="007438D4">
        <w:trPr>
          <w:trHeight w:hRule="exact" w:val="360"/>
        </w:trPr>
        <w:tc>
          <w:tcPr>
            <w:tcW w:w="8640" w:type="dxa"/>
            <w:tcBorders>
              <w:top w:val="nil"/>
              <w:left w:val="nil"/>
              <w:bottom w:val="nil"/>
              <w:right w:val="nil"/>
            </w:tcBorders>
            <w:shd w:val="clear" w:color="auto" w:fill="D1D3D4"/>
            <w:vAlign w:val="center"/>
          </w:tcPr>
          <w:p w14:paraId="3A4E464D" w14:textId="77777777" w:rsidR="009B5FCB" w:rsidRPr="004E0C31" w:rsidRDefault="009B5FCB" w:rsidP="009B5FCB">
            <w:pPr>
              <w:widowControl/>
              <w:spacing w:before="51" w:after="0" w:line="240" w:lineRule="auto"/>
              <w:ind w:left="-60" w:right="-20" w:firstLine="150"/>
              <w:rPr>
                <w:rFonts w:ascii="Arial" w:eastAsia="Arial" w:hAnsi="Arial" w:cs="Arial"/>
                <w:color w:val="181717"/>
                <w:sz w:val="18"/>
                <w:szCs w:val="18"/>
                <w:lang w:eastAsia="en-PH"/>
              </w:rPr>
            </w:pPr>
            <w:r w:rsidRPr="004E0C31">
              <w:rPr>
                <w:rFonts w:ascii="Arial" w:eastAsia="Arial" w:hAnsi="Arial" w:cs="Arial"/>
                <w:b/>
                <w:bCs/>
                <w:color w:val="58595B"/>
                <w:sz w:val="18"/>
                <w:szCs w:val="18"/>
                <w:lang w:eastAsia="en-PH"/>
              </w:rPr>
              <w:t>5 Requirements for the programme</w:t>
            </w:r>
          </w:p>
        </w:tc>
      </w:tr>
    </w:tbl>
    <w:p w14:paraId="5D0AE82A" w14:textId="77777777" w:rsidR="009B5FCB" w:rsidRPr="004E0C31" w:rsidRDefault="009B5FCB" w:rsidP="009B5FCB">
      <w:pPr>
        <w:widowControl/>
        <w:spacing w:after="0" w:line="200" w:lineRule="exact"/>
        <w:ind w:left="180" w:right="150" w:hanging="10"/>
        <w:rPr>
          <w:rFonts w:ascii="Arial" w:eastAsia="Calibri" w:hAnsi="Arial" w:cs="Arial"/>
          <w:color w:val="181717"/>
          <w:sz w:val="18"/>
          <w:szCs w:val="18"/>
          <w:lang w:eastAsia="en-PH"/>
        </w:rPr>
      </w:pPr>
    </w:p>
    <w:tbl>
      <w:tblPr>
        <w:tblStyle w:val="TableGrid4"/>
        <w:tblW w:w="8730" w:type="dxa"/>
        <w:tblInd w:w="385" w:type="dxa"/>
        <w:tblBorders>
          <w:top w:val="single" w:sz="4" w:space="0" w:color="A6A6A6"/>
          <w:left w:val="single" w:sz="4" w:space="0" w:color="A6A6A6"/>
          <w:bottom w:val="single" w:sz="4" w:space="0" w:color="A6A6A6"/>
          <w:right w:val="single" w:sz="4" w:space="0" w:color="A6A6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9B5FCB" w:rsidRPr="004E0C31" w14:paraId="6CCBE534" w14:textId="77777777" w:rsidTr="009B5FCB">
        <w:trPr>
          <w:trHeight w:val="4097"/>
        </w:trPr>
        <w:tc>
          <w:tcPr>
            <w:tcW w:w="8730" w:type="dxa"/>
          </w:tcPr>
          <w:p w14:paraId="1DD05CD0" w14:textId="77777777" w:rsidR="004E0C31" w:rsidRDefault="004E0C31" w:rsidP="004E0C31">
            <w:pPr>
              <w:rPr>
                <w:rFonts w:ascii="Arial" w:hAnsi="Arial" w:cs="Arial"/>
              </w:rPr>
            </w:pPr>
            <w:r>
              <w:rPr>
                <w:rFonts w:ascii="Arial" w:hAnsi="Arial" w:cs="Arial"/>
              </w:rPr>
              <w:t xml:space="preserve">A Gantt bar chart programme is required showing the principal activities and their sequence, including the critical path and float.  </w:t>
            </w:r>
          </w:p>
          <w:p w14:paraId="7D48CC20" w14:textId="0C36F14E" w:rsidR="009B5FCB" w:rsidRPr="004E0C31" w:rsidRDefault="009B5FCB" w:rsidP="009B5FCB">
            <w:pPr>
              <w:spacing w:before="36" w:after="161" w:line="203" w:lineRule="exact"/>
              <w:ind w:left="180" w:right="-20" w:hanging="10"/>
              <w:rPr>
                <w:rFonts w:ascii="Arial" w:eastAsia="Calibri" w:hAnsi="Arial" w:cs="Arial"/>
                <w:color w:val="181717"/>
                <w:sz w:val="18"/>
                <w:szCs w:val="18"/>
              </w:rPr>
            </w:pPr>
          </w:p>
        </w:tc>
      </w:tr>
    </w:tbl>
    <w:p w14:paraId="6524E636" w14:textId="77777777" w:rsidR="009B5FCB" w:rsidRPr="004E0C31" w:rsidRDefault="009B5FCB" w:rsidP="009B5FCB">
      <w:pPr>
        <w:widowControl/>
        <w:spacing w:before="1" w:after="0" w:line="260" w:lineRule="exact"/>
        <w:ind w:left="180" w:right="150" w:hanging="10"/>
        <w:rPr>
          <w:rFonts w:ascii="Arial" w:eastAsia="Calibri" w:hAnsi="Arial" w:cs="Arial"/>
          <w:color w:val="181717"/>
          <w:sz w:val="18"/>
          <w:szCs w:val="18"/>
          <w:lang w:eastAsia="en-PH"/>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9B5FCB" w:rsidRPr="004E0C31" w14:paraId="53964B84" w14:textId="77777777" w:rsidTr="007438D4">
        <w:trPr>
          <w:trHeight w:hRule="exact" w:val="360"/>
        </w:trPr>
        <w:tc>
          <w:tcPr>
            <w:tcW w:w="8730" w:type="dxa"/>
            <w:tcBorders>
              <w:top w:val="nil"/>
              <w:left w:val="nil"/>
              <w:bottom w:val="nil"/>
              <w:right w:val="nil"/>
            </w:tcBorders>
            <w:shd w:val="clear" w:color="auto" w:fill="D1D3D4"/>
            <w:vAlign w:val="center"/>
          </w:tcPr>
          <w:p w14:paraId="53A09C3A" w14:textId="77777777" w:rsidR="009B5FCB" w:rsidRPr="004E0C31" w:rsidRDefault="009B5FCB" w:rsidP="009B5FCB">
            <w:pPr>
              <w:widowControl/>
              <w:spacing w:before="51" w:after="0" w:line="240" w:lineRule="auto"/>
              <w:ind w:left="-60" w:right="-20" w:firstLine="150"/>
              <w:rPr>
                <w:rFonts w:ascii="Arial" w:eastAsia="Arial" w:hAnsi="Arial" w:cs="Arial"/>
                <w:color w:val="181717"/>
                <w:sz w:val="18"/>
                <w:szCs w:val="18"/>
                <w:lang w:eastAsia="en-PH"/>
              </w:rPr>
            </w:pPr>
            <w:r w:rsidRPr="004E0C31">
              <w:rPr>
                <w:rFonts w:ascii="Arial" w:eastAsia="Arial" w:hAnsi="Arial" w:cs="Arial"/>
                <w:b/>
                <w:bCs/>
                <w:color w:val="58595B"/>
                <w:sz w:val="18"/>
                <w:szCs w:val="18"/>
                <w:lang w:eastAsia="en-PH"/>
              </w:rPr>
              <w:t xml:space="preserve">6 Services and other things provided by the </w:t>
            </w:r>
            <w:r w:rsidRPr="004E0C31">
              <w:rPr>
                <w:rFonts w:ascii="Arial" w:eastAsia="Arial" w:hAnsi="Arial" w:cs="Arial"/>
                <w:b/>
                <w:bCs/>
                <w:i/>
                <w:color w:val="58595B"/>
                <w:sz w:val="18"/>
                <w:szCs w:val="18"/>
                <w:lang w:eastAsia="en-PH"/>
              </w:rPr>
              <w:t>Client</w:t>
            </w:r>
          </w:p>
        </w:tc>
      </w:tr>
    </w:tbl>
    <w:p w14:paraId="16763C66" w14:textId="77777777" w:rsidR="009B5FCB" w:rsidRPr="004E0C31" w:rsidRDefault="009B5FCB" w:rsidP="00996F06">
      <w:pPr>
        <w:widowControl/>
        <w:spacing w:before="1" w:after="0" w:line="260" w:lineRule="exact"/>
        <w:ind w:right="150"/>
        <w:rPr>
          <w:rFonts w:ascii="Arial" w:eastAsia="Calibri" w:hAnsi="Arial" w:cs="Arial"/>
          <w:color w:val="181717"/>
          <w:sz w:val="18"/>
          <w:szCs w:val="18"/>
          <w:lang w:eastAsia="en-PH"/>
        </w:rPr>
      </w:pPr>
    </w:p>
    <w:p w14:paraId="50F7C5FB" w14:textId="77777777" w:rsidR="009B5FCB" w:rsidRPr="004E0C31" w:rsidRDefault="009B5FCB" w:rsidP="009B5FCB">
      <w:pPr>
        <w:widowControl/>
        <w:spacing w:before="6" w:after="0" w:line="110" w:lineRule="exact"/>
        <w:ind w:left="180" w:right="150" w:hanging="10"/>
        <w:rPr>
          <w:rFonts w:ascii="Arial" w:eastAsia="Calibri" w:hAnsi="Arial" w:cs="Arial"/>
          <w:color w:val="181717"/>
          <w:sz w:val="18"/>
          <w:szCs w:val="18"/>
          <w:lang w:eastAsia="en-PH"/>
        </w:rPr>
      </w:pPr>
    </w:p>
    <w:tbl>
      <w:tblPr>
        <w:tblStyle w:val="TableGrid4"/>
        <w:tblW w:w="0" w:type="auto"/>
        <w:tblInd w:w="378" w:type="dxa"/>
        <w:tblBorders>
          <w:top w:val="none" w:sz="0" w:space="0" w:color="auto"/>
          <w:left w:val="none" w:sz="0" w:space="0" w:color="auto"/>
          <w:bottom w:val="single" w:sz="8" w:space="0" w:color="FFFFFF"/>
          <w:right w:val="none" w:sz="0" w:space="0" w:color="auto"/>
          <w:insideH w:val="single" w:sz="12" w:space="0" w:color="FFFFFF"/>
          <w:insideV w:val="single" w:sz="12" w:space="0" w:color="FFFFFF"/>
        </w:tblBorders>
        <w:tblLook w:val="04A0" w:firstRow="1" w:lastRow="0" w:firstColumn="1" w:lastColumn="0" w:noHBand="0" w:noVBand="1"/>
      </w:tblPr>
      <w:tblGrid>
        <w:gridCol w:w="6210"/>
        <w:gridCol w:w="2520"/>
      </w:tblGrid>
      <w:tr w:rsidR="009B5FCB" w:rsidRPr="004E0C31" w14:paraId="37A3BF5D" w14:textId="77777777" w:rsidTr="009B5FCB">
        <w:trPr>
          <w:trHeight w:val="606"/>
        </w:trPr>
        <w:tc>
          <w:tcPr>
            <w:tcW w:w="6210" w:type="dxa"/>
            <w:tcBorders>
              <w:top w:val="nil"/>
              <w:bottom w:val="nil"/>
              <w:right w:val="nil"/>
            </w:tcBorders>
            <w:shd w:val="clear" w:color="auto" w:fill="201F1A"/>
          </w:tcPr>
          <w:p w14:paraId="4C731F7A" w14:textId="77777777" w:rsidR="009B5FCB" w:rsidRPr="004E0C31" w:rsidRDefault="009B5FCB" w:rsidP="009B5FCB">
            <w:pPr>
              <w:spacing w:before="100" w:after="161" w:line="250" w:lineRule="auto"/>
              <w:ind w:left="180" w:right="150" w:hanging="10"/>
              <w:rPr>
                <w:rFonts w:ascii="Arial" w:eastAsia="Calibri" w:hAnsi="Arial" w:cs="Arial"/>
                <w:b/>
                <w:color w:val="FFFFFF"/>
                <w:sz w:val="18"/>
                <w:szCs w:val="18"/>
              </w:rPr>
            </w:pPr>
            <w:r w:rsidRPr="004E0C31">
              <w:rPr>
                <w:rFonts w:ascii="Arial" w:eastAsia="Calibri" w:hAnsi="Arial" w:cs="Arial"/>
                <w:b/>
                <w:color w:val="FFFFFF"/>
                <w:sz w:val="18"/>
                <w:szCs w:val="18"/>
              </w:rPr>
              <w:t>ITEM</w:t>
            </w:r>
          </w:p>
        </w:tc>
        <w:tc>
          <w:tcPr>
            <w:tcW w:w="2520" w:type="dxa"/>
            <w:tcBorders>
              <w:top w:val="nil"/>
              <w:left w:val="nil"/>
              <w:bottom w:val="nil"/>
            </w:tcBorders>
            <w:shd w:val="clear" w:color="auto" w:fill="201F1A"/>
          </w:tcPr>
          <w:p w14:paraId="778B575F" w14:textId="77777777" w:rsidR="009B5FCB" w:rsidRPr="004E0C31" w:rsidRDefault="009B5FCB" w:rsidP="009B5FCB">
            <w:pPr>
              <w:spacing w:before="100" w:after="161" w:line="250" w:lineRule="auto"/>
              <w:ind w:left="180" w:right="150" w:hanging="10"/>
              <w:rPr>
                <w:rFonts w:ascii="Arial" w:eastAsia="Calibri" w:hAnsi="Arial" w:cs="Arial"/>
                <w:b/>
                <w:color w:val="FFFFFF"/>
                <w:sz w:val="18"/>
                <w:szCs w:val="18"/>
              </w:rPr>
            </w:pPr>
            <w:r w:rsidRPr="004E0C31">
              <w:rPr>
                <w:rFonts w:ascii="Arial" w:eastAsia="Calibri" w:hAnsi="Arial" w:cs="Arial"/>
                <w:b/>
                <w:color w:val="FFFFFF"/>
                <w:sz w:val="18"/>
                <w:szCs w:val="18"/>
              </w:rPr>
              <w:t>DATE BY WHICH IT WILL BE PROVIDED</w:t>
            </w:r>
          </w:p>
        </w:tc>
      </w:tr>
      <w:tr w:rsidR="0094632E" w:rsidRPr="004E0C31" w14:paraId="79676C0E" w14:textId="77777777" w:rsidTr="009B5FCB">
        <w:trPr>
          <w:trHeight w:val="360"/>
        </w:trPr>
        <w:tc>
          <w:tcPr>
            <w:tcW w:w="6210" w:type="dxa"/>
            <w:tcBorders>
              <w:top w:val="nil"/>
            </w:tcBorders>
            <w:shd w:val="clear" w:color="auto" w:fill="F2F2F2"/>
          </w:tcPr>
          <w:p w14:paraId="1FF12356" w14:textId="33E379DC" w:rsidR="0094632E" w:rsidRPr="004E0C31" w:rsidRDefault="0094632E" w:rsidP="0094632E">
            <w:pPr>
              <w:spacing w:before="36" w:after="161" w:line="203" w:lineRule="exact"/>
              <w:ind w:left="180" w:right="-20" w:hanging="10"/>
              <w:rPr>
                <w:rFonts w:ascii="Arial" w:eastAsia="Calibri" w:hAnsi="Arial" w:cs="Arial"/>
                <w:color w:val="181717"/>
                <w:sz w:val="18"/>
                <w:szCs w:val="18"/>
              </w:rPr>
            </w:pPr>
            <w:r w:rsidRPr="00E71F77">
              <w:rPr>
                <w:rFonts w:ascii="Arial" w:hAnsi="Arial" w:cs="Arial"/>
              </w:rPr>
              <w:t xml:space="preserve">Agreement for access to the adjacent </w:t>
            </w:r>
            <w:r>
              <w:rPr>
                <w:rFonts w:ascii="Arial" w:hAnsi="Arial" w:cs="Arial"/>
              </w:rPr>
              <w:t xml:space="preserve">fields </w:t>
            </w:r>
            <w:r w:rsidRPr="00E71F77">
              <w:rPr>
                <w:rFonts w:ascii="Arial" w:hAnsi="Arial" w:cs="Arial"/>
              </w:rPr>
              <w:t xml:space="preserve">to undertake works  </w:t>
            </w:r>
          </w:p>
        </w:tc>
        <w:tc>
          <w:tcPr>
            <w:tcW w:w="2520" w:type="dxa"/>
            <w:tcBorders>
              <w:top w:val="nil"/>
            </w:tcBorders>
            <w:shd w:val="clear" w:color="auto" w:fill="F2F2F2"/>
          </w:tcPr>
          <w:p w14:paraId="00E557D6" w14:textId="38C6B202" w:rsidR="0094632E" w:rsidRPr="004E0C31" w:rsidRDefault="0094632E" w:rsidP="0094632E">
            <w:pPr>
              <w:spacing w:before="36" w:after="161" w:line="203" w:lineRule="exact"/>
              <w:ind w:left="180" w:right="-20" w:hanging="10"/>
              <w:rPr>
                <w:rFonts w:ascii="Arial" w:eastAsia="Calibri" w:hAnsi="Arial" w:cs="Arial"/>
                <w:color w:val="181717"/>
                <w:sz w:val="18"/>
                <w:szCs w:val="18"/>
              </w:rPr>
            </w:pPr>
            <w:r w:rsidRPr="00E71F77">
              <w:rPr>
                <w:rFonts w:ascii="Arial" w:hAnsi="Arial" w:cs="Arial"/>
              </w:rPr>
              <w:t xml:space="preserve">From </w:t>
            </w:r>
            <w:r>
              <w:rPr>
                <w:rFonts w:ascii="Arial" w:hAnsi="Arial" w:cs="Arial"/>
              </w:rPr>
              <w:t>07</w:t>
            </w:r>
            <w:r w:rsidRPr="00E71F77">
              <w:rPr>
                <w:rFonts w:ascii="Arial" w:hAnsi="Arial" w:cs="Arial"/>
              </w:rPr>
              <w:t>/0</w:t>
            </w:r>
            <w:r>
              <w:rPr>
                <w:rFonts w:ascii="Arial" w:hAnsi="Arial" w:cs="Arial"/>
              </w:rPr>
              <w:t>9</w:t>
            </w:r>
            <w:r w:rsidRPr="00E71F77">
              <w:rPr>
                <w:rFonts w:ascii="Arial" w:hAnsi="Arial" w:cs="Arial"/>
              </w:rPr>
              <w:t>/</w:t>
            </w:r>
            <w:r>
              <w:rPr>
                <w:rFonts w:ascii="Arial" w:hAnsi="Arial" w:cs="Arial"/>
              </w:rPr>
              <w:t>20</w:t>
            </w:r>
            <w:r w:rsidRPr="00E71F77">
              <w:rPr>
                <w:rFonts w:ascii="Arial" w:hAnsi="Arial" w:cs="Arial"/>
              </w:rPr>
              <w:t>26</w:t>
            </w:r>
          </w:p>
        </w:tc>
      </w:tr>
      <w:tr w:rsidR="0094632E" w:rsidRPr="004E0C31" w14:paraId="715A08D0" w14:textId="77777777" w:rsidTr="009B5FCB">
        <w:trPr>
          <w:trHeight w:val="360"/>
        </w:trPr>
        <w:tc>
          <w:tcPr>
            <w:tcW w:w="6210" w:type="dxa"/>
            <w:shd w:val="clear" w:color="auto" w:fill="A6A6A6"/>
          </w:tcPr>
          <w:p w14:paraId="0FA94196" w14:textId="39A7BC56" w:rsidR="0094632E" w:rsidRPr="00E71F77" w:rsidRDefault="0094632E" w:rsidP="0094632E">
            <w:pPr>
              <w:spacing w:before="36" w:after="161" w:line="203" w:lineRule="exact"/>
              <w:ind w:left="180" w:right="-20" w:hanging="10"/>
              <w:rPr>
                <w:rFonts w:ascii="Arial" w:eastAsia="Calibri" w:hAnsi="Arial" w:cs="Arial"/>
                <w:color w:val="181717"/>
                <w:sz w:val="18"/>
                <w:szCs w:val="18"/>
              </w:rPr>
            </w:pPr>
            <w:r w:rsidRPr="00E71F77">
              <w:rPr>
                <w:rFonts w:ascii="Arial" w:hAnsi="Arial" w:cs="Arial"/>
              </w:rPr>
              <w:t xml:space="preserve">Road closure </w:t>
            </w:r>
          </w:p>
        </w:tc>
        <w:tc>
          <w:tcPr>
            <w:tcW w:w="2520" w:type="dxa"/>
            <w:shd w:val="clear" w:color="auto" w:fill="A6A6A6"/>
          </w:tcPr>
          <w:p w14:paraId="6B45D71B" w14:textId="72F0FF43" w:rsidR="0094632E" w:rsidRPr="00E71F77" w:rsidRDefault="0094632E" w:rsidP="0094632E">
            <w:pPr>
              <w:spacing w:before="36" w:after="161" w:line="203" w:lineRule="exact"/>
              <w:ind w:left="180" w:right="-20" w:hanging="10"/>
              <w:rPr>
                <w:rFonts w:ascii="Arial" w:eastAsia="Calibri" w:hAnsi="Arial" w:cs="Arial"/>
                <w:color w:val="181717"/>
                <w:sz w:val="18"/>
                <w:szCs w:val="18"/>
              </w:rPr>
            </w:pPr>
            <w:r w:rsidRPr="00E71F77">
              <w:rPr>
                <w:rFonts w:ascii="Arial" w:hAnsi="Arial" w:cs="Arial"/>
              </w:rPr>
              <w:t xml:space="preserve">From </w:t>
            </w:r>
            <w:r>
              <w:rPr>
                <w:rFonts w:ascii="Arial" w:hAnsi="Arial" w:cs="Arial"/>
              </w:rPr>
              <w:t>07</w:t>
            </w:r>
            <w:r w:rsidRPr="00E71F77">
              <w:rPr>
                <w:rFonts w:ascii="Arial" w:hAnsi="Arial" w:cs="Arial"/>
              </w:rPr>
              <w:t>/0</w:t>
            </w:r>
            <w:r>
              <w:rPr>
                <w:rFonts w:ascii="Arial" w:hAnsi="Arial" w:cs="Arial"/>
              </w:rPr>
              <w:t>9</w:t>
            </w:r>
            <w:r w:rsidRPr="00E71F77">
              <w:rPr>
                <w:rFonts w:ascii="Arial" w:hAnsi="Arial" w:cs="Arial"/>
              </w:rPr>
              <w:t>/</w:t>
            </w:r>
            <w:r>
              <w:rPr>
                <w:rFonts w:ascii="Arial" w:hAnsi="Arial" w:cs="Arial"/>
              </w:rPr>
              <w:t>20</w:t>
            </w:r>
            <w:r w:rsidRPr="00E71F77">
              <w:rPr>
                <w:rFonts w:ascii="Arial" w:hAnsi="Arial" w:cs="Arial"/>
              </w:rPr>
              <w:t>26</w:t>
            </w:r>
          </w:p>
        </w:tc>
      </w:tr>
      <w:tr w:rsidR="0094632E" w:rsidRPr="004E0C31" w14:paraId="15C3F4D1" w14:textId="77777777" w:rsidTr="009B5FCB">
        <w:trPr>
          <w:trHeight w:val="360"/>
        </w:trPr>
        <w:tc>
          <w:tcPr>
            <w:tcW w:w="6210" w:type="dxa"/>
            <w:shd w:val="clear" w:color="auto" w:fill="F2F2F2"/>
          </w:tcPr>
          <w:p w14:paraId="261103E2" w14:textId="227DAD3F" w:rsidR="0094632E" w:rsidRPr="00E71F77" w:rsidRDefault="0094632E" w:rsidP="0094632E">
            <w:pPr>
              <w:spacing w:before="36" w:after="161" w:line="203" w:lineRule="exact"/>
              <w:ind w:left="180" w:right="-20" w:hanging="10"/>
              <w:rPr>
                <w:rFonts w:ascii="Arial" w:eastAsia="Calibri" w:hAnsi="Arial" w:cs="Arial"/>
                <w:color w:val="181717"/>
                <w:sz w:val="18"/>
                <w:szCs w:val="18"/>
              </w:rPr>
            </w:pPr>
            <w:r>
              <w:rPr>
                <w:rFonts w:ascii="Arial" w:eastAsia="Calibri" w:hAnsi="Arial" w:cs="Arial"/>
                <w:color w:val="181717"/>
                <w:sz w:val="18"/>
                <w:szCs w:val="18"/>
              </w:rPr>
              <w:t xml:space="preserve">OWC </w:t>
            </w:r>
          </w:p>
        </w:tc>
        <w:tc>
          <w:tcPr>
            <w:tcW w:w="2520" w:type="dxa"/>
            <w:shd w:val="clear" w:color="auto" w:fill="F2F2F2"/>
          </w:tcPr>
          <w:p w14:paraId="75CEB35D" w14:textId="4A6BFFC3" w:rsidR="0094632E" w:rsidRPr="00E71F77" w:rsidRDefault="0094632E" w:rsidP="0094632E">
            <w:pPr>
              <w:spacing w:before="36" w:after="161" w:line="203" w:lineRule="exact"/>
              <w:ind w:left="180" w:right="-20" w:hanging="10"/>
              <w:rPr>
                <w:rFonts w:ascii="Arial" w:eastAsia="Calibri" w:hAnsi="Arial" w:cs="Arial"/>
                <w:color w:val="181717"/>
                <w:sz w:val="18"/>
                <w:szCs w:val="18"/>
              </w:rPr>
            </w:pPr>
            <w:r w:rsidRPr="00E71F77">
              <w:rPr>
                <w:rFonts w:ascii="Arial" w:hAnsi="Arial" w:cs="Arial"/>
              </w:rPr>
              <w:t xml:space="preserve">From </w:t>
            </w:r>
            <w:r>
              <w:rPr>
                <w:rFonts w:ascii="Arial" w:hAnsi="Arial" w:cs="Arial"/>
              </w:rPr>
              <w:t>07</w:t>
            </w:r>
            <w:r w:rsidRPr="00E71F77">
              <w:rPr>
                <w:rFonts w:ascii="Arial" w:hAnsi="Arial" w:cs="Arial"/>
              </w:rPr>
              <w:t>/0</w:t>
            </w:r>
            <w:r>
              <w:rPr>
                <w:rFonts w:ascii="Arial" w:hAnsi="Arial" w:cs="Arial"/>
              </w:rPr>
              <w:t>9</w:t>
            </w:r>
            <w:r w:rsidRPr="00E71F77">
              <w:rPr>
                <w:rFonts w:ascii="Arial" w:hAnsi="Arial" w:cs="Arial"/>
              </w:rPr>
              <w:t>/</w:t>
            </w:r>
            <w:r>
              <w:rPr>
                <w:rFonts w:ascii="Arial" w:hAnsi="Arial" w:cs="Arial"/>
              </w:rPr>
              <w:t>20</w:t>
            </w:r>
            <w:r w:rsidRPr="00E71F77">
              <w:rPr>
                <w:rFonts w:ascii="Arial" w:hAnsi="Arial" w:cs="Arial"/>
              </w:rPr>
              <w:t>26</w:t>
            </w:r>
          </w:p>
        </w:tc>
      </w:tr>
      <w:tr w:rsidR="0094632E" w:rsidRPr="004E0C31" w14:paraId="47657471" w14:textId="77777777" w:rsidTr="009B5FCB">
        <w:trPr>
          <w:trHeight w:val="360"/>
        </w:trPr>
        <w:tc>
          <w:tcPr>
            <w:tcW w:w="6210" w:type="dxa"/>
            <w:shd w:val="clear" w:color="auto" w:fill="A6A6A6"/>
          </w:tcPr>
          <w:p w14:paraId="1993BD7C" w14:textId="11B4C678" w:rsidR="0094632E" w:rsidRPr="004E0C31" w:rsidRDefault="0094632E" w:rsidP="0094632E">
            <w:pPr>
              <w:spacing w:before="36" w:after="161" w:line="203" w:lineRule="exact"/>
              <w:ind w:left="180" w:right="-20" w:hanging="10"/>
              <w:rPr>
                <w:rFonts w:ascii="Arial" w:eastAsia="Calibri" w:hAnsi="Arial" w:cs="Arial"/>
                <w:color w:val="181717"/>
                <w:sz w:val="18"/>
                <w:szCs w:val="18"/>
              </w:rPr>
            </w:pPr>
          </w:p>
        </w:tc>
        <w:tc>
          <w:tcPr>
            <w:tcW w:w="2520" w:type="dxa"/>
            <w:shd w:val="clear" w:color="auto" w:fill="A6A6A6"/>
          </w:tcPr>
          <w:p w14:paraId="53D9036E" w14:textId="0FDFA475" w:rsidR="0094632E" w:rsidRPr="004E0C31" w:rsidRDefault="0094632E" w:rsidP="0094632E">
            <w:pPr>
              <w:spacing w:before="36" w:after="161" w:line="203" w:lineRule="exact"/>
              <w:ind w:left="180" w:right="-20" w:hanging="10"/>
              <w:rPr>
                <w:rFonts w:ascii="Arial" w:eastAsia="Calibri" w:hAnsi="Arial" w:cs="Arial"/>
                <w:color w:val="181717"/>
                <w:sz w:val="18"/>
                <w:szCs w:val="18"/>
              </w:rPr>
            </w:pPr>
          </w:p>
        </w:tc>
      </w:tr>
      <w:tr w:rsidR="0094632E" w:rsidRPr="004E0C31" w14:paraId="1187784A" w14:textId="77777777" w:rsidTr="009B5FCB">
        <w:trPr>
          <w:trHeight w:val="360"/>
        </w:trPr>
        <w:tc>
          <w:tcPr>
            <w:tcW w:w="6210" w:type="dxa"/>
            <w:shd w:val="clear" w:color="auto" w:fill="F2F2F2"/>
          </w:tcPr>
          <w:p w14:paraId="1A30F8F5" w14:textId="205E59CE" w:rsidR="0094632E" w:rsidRPr="004E0C31" w:rsidRDefault="0094632E" w:rsidP="0094632E">
            <w:pPr>
              <w:spacing w:before="36" w:after="161" w:line="203" w:lineRule="exact"/>
              <w:ind w:left="180" w:right="-20" w:hanging="10"/>
              <w:rPr>
                <w:rFonts w:ascii="Arial" w:eastAsia="Calibri" w:hAnsi="Arial" w:cs="Arial"/>
                <w:color w:val="181717"/>
                <w:sz w:val="18"/>
                <w:szCs w:val="18"/>
              </w:rPr>
            </w:pPr>
          </w:p>
        </w:tc>
        <w:tc>
          <w:tcPr>
            <w:tcW w:w="2520" w:type="dxa"/>
            <w:shd w:val="clear" w:color="auto" w:fill="F2F2F2"/>
          </w:tcPr>
          <w:p w14:paraId="63CB83AD" w14:textId="4A0AEE22" w:rsidR="0094632E" w:rsidRPr="004E0C31" w:rsidRDefault="0094632E" w:rsidP="0094632E">
            <w:pPr>
              <w:spacing w:before="36" w:after="161" w:line="203" w:lineRule="exact"/>
              <w:ind w:left="180" w:right="-20" w:hanging="10"/>
              <w:rPr>
                <w:rFonts w:ascii="Arial" w:eastAsia="Calibri" w:hAnsi="Arial" w:cs="Arial"/>
                <w:color w:val="181717"/>
                <w:sz w:val="18"/>
                <w:szCs w:val="18"/>
              </w:rPr>
            </w:pPr>
          </w:p>
        </w:tc>
      </w:tr>
    </w:tbl>
    <w:p w14:paraId="3D72E0B9" w14:textId="43A4FA6B" w:rsidR="005E55E8" w:rsidRPr="004E0C31" w:rsidRDefault="005E55E8">
      <w:pPr>
        <w:rPr>
          <w:rFonts w:ascii="Arial" w:eastAsia="Times New Roman" w:hAnsi="Arial" w:cs="Times New Roman"/>
          <w:szCs w:val="24"/>
          <w:lang w:eastAsia="it-IT"/>
        </w:rPr>
      </w:pPr>
      <w:r w:rsidRPr="004E0C31">
        <w:rPr>
          <w:rFonts w:ascii="Arial" w:eastAsia="Times New Roman" w:hAnsi="Arial" w:cs="Times New Roman"/>
          <w:szCs w:val="24"/>
          <w:lang w:eastAsia="it-IT"/>
        </w:rPr>
        <w:br w:type="page"/>
      </w:r>
    </w:p>
    <w:p w14:paraId="2B27A92C" w14:textId="77777777" w:rsidR="004002B3" w:rsidRPr="004E0C31" w:rsidRDefault="004002B3" w:rsidP="00EB0C03">
      <w:pPr>
        <w:tabs>
          <w:tab w:val="left" w:pos="8707"/>
        </w:tabs>
        <w:spacing w:after="0"/>
        <w:rPr>
          <w:rFonts w:ascii="Arial" w:eastAsia="Times New Roman" w:hAnsi="Arial" w:cs="Times New Roman"/>
          <w:szCs w:val="24"/>
          <w:lang w:eastAsia="it-IT"/>
        </w:rPr>
      </w:pPr>
    </w:p>
    <w:tbl>
      <w:tblPr>
        <w:tblStyle w:val="TableGrid"/>
        <w:tblW w:w="9639" w:type="dxa"/>
        <w:tblInd w:w="-5" w:type="dxa"/>
        <w:tblLook w:val="04A0" w:firstRow="1" w:lastRow="0" w:firstColumn="1" w:lastColumn="0" w:noHBand="0" w:noVBand="1"/>
      </w:tblPr>
      <w:tblGrid>
        <w:gridCol w:w="9639"/>
      </w:tblGrid>
      <w:tr w:rsidR="0034220B" w:rsidRPr="004E0C31" w14:paraId="55D2B05C" w14:textId="77777777" w:rsidTr="007438D4">
        <w:trPr>
          <w:trHeight w:val="804"/>
        </w:trPr>
        <w:tc>
          <w:tcPr>
            <w:tcW w:w="9639" w:type="dxa"/>
            <w:shd w:val="clear" w:color="auto" w:fill="A6A6A6" w:themeFill="background1" w:themeFillShade="A6"/>
            <w:vAlign w:val="center"/>
          </w:tcPr>
          <w:p w14:paraId="484D3AB9" w14:textId="04EF4584" w:rsidR="0034220B" w:rsidRPr="004E0C31" w:rsidRDefault="0034220B" w:rsidP="00B461A3">
            <w:pPr>
              <w:pStyle w:val="Heading2"/>
            </w:pPr>
            <w:bookmarkStart w:id="12" w:name="_Toc232107412"/>
            <w:r w:rsidRPr="004E0C31">
              <w:t>S</w:t>
            </w:r>
            <w:r w:rsidR="00746319" w:rsidRPr="004E0C31">
              <w:t>ite Information</w:t>
            </w:r>
            <w:bookmarkEnd w:id="12"/>
          </w:p>
        </w:tc>
      </w:tr>
    </w:tbl>
    <w:p w14:paraId="278E74CA" w14:textId="77777777" w:rsidR="0034220B" w:rsidRPr="004E0C31" w:rsidRDefault="0034220B" w:rsidP="00AB092F">
      <w:pPr>
        <w:spacing w:after="0"/>
        <w:rPr>
          <w:rFonts w:ascii="Arial" w:eastAsia="Times New Roman" w:hAnsi="Arial" w:cs="Times New Roman"/>
          <w:szCs w:val="24"/>
          <w:lang w:eastAsia="it-IT"/>
        </w:rPr>
      </w:pPr>
    </w:p>
    <w:p w14:paraId="1C0A78D0" w14:textId="77777777" w:rsidR="00AD4790" w:rsidRPr="004E0C31" w:rsidRDefault="00AD4790" w:rsidP="00AD4790">
      <w:pPr>
        <w:spacing w:after="0" w:line="200" w:lineRule="exact"/>
        <w:rPr>
          <w:rFonts w:ascii="Arial" w:hAnsi="Arial" w:cs="Arial"/>
          <w:sz w:val="18"/>
          <w:szCs w:val="18"/>
        </w:rPr>
      </w:pPr>
    </w:p>
    <w:tbl>
      <w:tblPr>
        <w:tblStyle w:val="TableGrid"/>
        <w:tblW w:w="8730" w:type="dxa"/>
        <w:tblInd w:w="3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AD4790" w:rsidRPr="004E0C31" w14:paraId="437E3117" w14:textId="77777777" w:rsidTr="007438D4">
        <w:trPr>
          <w:trHeight w:val="5645"/>
        </w:trPr>
        <w:tc>
          <w:tcPr>
            <w:tcW w:w="8730" w:type="dxa"/>
          </w:tcPr>
          <w:p w14:paraId="6F1D438E" w14:textId="2401DC38" w:rsidR="00900A90" w:rsidRPr="00900A90" w:rsidRDefault="00D8424D" w:rsidP="00D8424D">
            <w:pPr>
              <w:pStyle w:val="NoSpacing"/>
              <w:jc w:val="both"/>
              <w:rPr>
                <w:rFonts w:ascii="Arial" w:hAnsi="Arial" w:cs="Arial"/>
              </w:rPr>
            </w:pPr>
            <w:r w:rsidRPr="00900A90">
              <w:rPr>
                <w:rFonts w:ascii="Arial" w:hAnsi="Arial" w:cs="Arial"/>
              </w:rPr>
              <w:t xml:space="preserve">The </w:t>
            </w:r>
            <w:r w:rsidR="00900A90" w:rsidRPr="00900A90">
              <w:rPr>
                <w:rFonts w:ascii="Arial" w:hAnsi="Arial" w:cs="Arial"/>
              </w:rPr>
              <w:t xml:space="preserve">existing culvert has suffered erosion, </w:t>
            </w:r>
            <w:r w:rsidR="00900A90">
              <w:rPr>
                <w:rFonts w:ascii="Arial" w:hAnsi="Arial" w:cs="Arial"/>
              </w:rPr>
              <w:t xml:space="preserve">and water is now bypassing the culvert causing the carriageway to begin to sag. </w:t>
            </w:r>
          </w:p>
          <w:p w14:paraId="09ACB6E2" w14:textId="77777777" w:rsidR="00D8424D" w:rsidRPr="008800B9" w:rsidRDefault="00D8424D" w:rsidP="00D8424D">
            <w:pPr>
              <w:rPr>
                <w:rFonts w:ascii="Arial" w:hAnsi="Arial" w:cs="Arial"/>
                <w:highlight w:val="yellow"/>
              </w:rPr>
            </w:pPr>
          </w:p>
          <w:p w14:paraId="2D4B1E2A" w14:textId="722C1339" w:rsidR="00D8424D" w:rsidRPr="00900A90" w:rsidRDefault="00D8424D" w:rsidP="00D8424D">
            <w:pPr>
              <w:rPr>
                <w:rFonts w:ascii="Arial" w:hAnsi="Arial" w:cs="Arial"/>
              </w:rPr>
            </w:pPr>
            <w:r w:rsidRPr="00900A90">
              <w:rPr>
                <w:rFonts w:ascii="Arial" w:hAnsi="Arial" w:cs="Arial"/>
              </w:rPr>
              <w:t xml:space="preserve">Statutory Undertakers equipment searches indicate the following. See stats returns in Appendix </w:t>
            </w:r>
            <w:r w:rsidR="00900A90">
              <w:rPr>
                <w:rFonts w:ascii="Arial" w:hAnsi="Arial" w:cs="Arial"/>
              </w:rPr>
              <w:t>B</w:t>
            </w:r>
            <w:r w:rsidR="006C178F" w:rsidRPr="00900A90">
              <w:rPr>
                <w:rFonts w:ascii="Arial" w:hAnsi="Arial" w:cs="Arial"/>
              </w:rPr>
              <w:t>.  In Summary</w:t>
            </w:r>
          </w:p>
          <w:p w14:paraId="35D10088" w14:textId="77777777" w:rsidR="00D8424D" w:rsidRPr="00900A90" w:rsidRDefault="00D8424D" w:rsidP="00D8424D">
            <w:pPr>
              <w:rPr>
                <w:rFonts w:ascii="Arial" w:hAnsi="Arial" w:cs="Arial"/>
              </w:rPr>
            </w:pPr>
          </w:p>
          <w:p w14:paraId="2E0E41FE" w14:textId="78B25400" w:rsidR="00D8424D" w:rsidRPr="00900A90" w:rsidRDefault="00D8424D" w:rsidP="00D8424D">
            <w:pPr>
              <w:pStyle w:val="NormalWeb"/>
              <w:numPr>
                <w:ilvl w:val="0"/>
                <w:numId w:val="37"/>
              </w:numPr>
              <w:spacing w:before="0" w:beforeAutospacing="0" w:after="0" w:afterAutospacing="0"/>
              <w:rPr>
                <w:rFonts w:ascii="Arial" w:hAnsi="Arial" w:cs="Arial"/>
                <w:szCs w:val="22"/>
              </w:rPr>
            </w:pPr>
            <w:r w:rsidRPr="00900A90">
              <w:rPr>
                <w:rFonts w:ascii="Arial" w:hAnsi="Arial" w:cs="Arial"/>
                <w:szCs w:val="22"/>
              </w:rPr>
              <w:t xml:space="preserve">There is Openreach overhead apparatus to the </w:t>
            </w:r>
            <w:r w:rsidR="00900A90">
              <w:rPr>
                <w:rFonts w:ascii="Arial" w:hAnsi="Arial" w:cs="Arial"/>
                <w:szCs w:val="22"/>
              </w:rPr>
              <w:t xml:space="preserve">north </w:t>
            </w:r>
            <w:r w:rsidRPr="00900A90">
              <w:rPr>
                <w:rFonts w:ascii="Arial" w:hAnsi="Arial" w:cs="Arial"/>
                <w:szCs w:val="22"/>
              </w:rPr>
              <w:t>of the site</w:t>
            </w:r>
          </w:p>
          <w:p w14:paraId="740665EB" w14:textId="685CE840" w:rsidR="00D8424D" w:rsidRPr="00900A90" w:rsidRDefault="00D8424D" w:rsidP="00D8424D">
            <w:pPr>
              <w:pStyle w:val="NormalWeb"/>
              <w:numPr>
                <w:ilvl w:val="0"/>
                <w:numId w:val="37"/>
              </w:numPr>
              <w:spacing w:before="0" w:beforeAutospacing="0" w:after="0" w:afterAutospacing="0"/>
              <w:rPr>
                <w:rFonts w:ascii="Arial" w:hAnsi="Arial" w:cs="Arial"/>
                <w:szCs w:val="22"/>
              </w:rPr>
            </w:pPr>
            <w:r w:rsidRPr="00900A90">
              <w:rPr>
                <w:rFonts w:ascii="Arial" w:hAnsi="Arial" w:cs="Arial"/>
                <w:szCs w:val="22"/>
              </w:rPr>
              <w:t xml:space="preserve">There is DCWW </w:t>
            </w:r>
            <w:r w:rsidR="00900A90">
              <w:rPr>
                <w:rFonts w:ascii="Arial" w:hAnsi="Arial" w:cs="Arial"/>
                <w:szCs w:val="22"/>
              </w:rPr>
              <w:t>None</w:t>
            </w:r>
          </w:p>
          <w:p w14:paraId="3480CE80" w14:textId="340DC92B" w:rsidR="00D8424D" w:rsidRPr="00900A90" w:rsidRDefault="00D8424D" w:rsidP="00D8424D">
            <w:pPr>
              <w:pStyle w:val="NormalWeb"/>
              <w:numPr>
                <w:ilvl w:val="0"/>
                <w:numId w:val="37"/>
              </w:numPr>
              <w:spacing w:before="0" w:beforeAutospacing="0" w:after="0" w:afterAutospacing="0"/>
              <w:rPr>
                <w:rFonts w:ascii="Arial" w:hAnsi="Arial" w:cs="Arial"/>
                <w:szCs w:val="22"/>
              </w:rPr>
            </w:pPr>
            <w:r w:rsidRPr="00900A90">
              <w:rPr>
                <w:rFonts w:ascii="Arial" w:hAnsi="Arial" w:cs="Arial"/>
                <w:szCs w:val="22"/>
              </w:rPr>
              <w:t xml:space="preserve">There is WWU LP </w:t>
            </w:r>
            <w:r w:rsidR="00900A90">
              <w:rPr>
                <w:rFonts w:ascii="Arial" w:hAnsi="Arial" w:cs="Arial"/>
                <w:szCs w:val="22"/>
              </w:rPr>
              <w:t xml:space="preserve">None </w:t>
            </w:r>
          </w:p>
          <w:p w14:paraId="2C0BB459" w14:textId="25FBB89D" w:rsidR="005D1CB5" w:rsidRPr="00900A90" w:rsidRDefault="00D8424D" w:rsidP="005D1CB5">
            <w:pPr>
              <w:pStyle w:val="NormalWeb"/>
              <w:numPr>
                <w:ilvl w:val="0"/>
                <w:numId w:val="37"/>
              </w:numPr>
              <w:spacing w:before="0" w:beforeAutospacing="0" w:after="0" w:afterAutospacing="0"/>
              <w:rPr>
                <w:rFonts w:ascii="Arial" w:hAnsi="Arial" w:cs="Arial"/>
                <w:szCs w:val="22"/>
              </w:rPr>
            </w:pPr>
            <w:r w:rsidRPr="00900A90">
              <w:rPr>
                <w:rFonts w:ascii="Arial" w:hAnsi="Arial" w:cs="Arial"/>
                <w:szCs w:val="22"/>
              </w:rPr>
              <w:t xml:space="preserve">There is SP Energy </w:t>
            </w:r>
            <w:r w:rsidR="00900A90">
              <w:rPr>
                <w:rFonts w:ascii="Arial" w:hAnsi="Arial" w:cs="Arial"/>
                <w:szCs w:val="22"/>
              </w:rPr>
              <w:t>None</w:t>
            </w:r>
          </w:p>
          <w:p w14:paraId="37B79D36" w14:textId="77777777" w:rsidR="00D8424D" w:rsidRPr="00900A90" w:rsidRDefault="00D8424D" w:rsidP="00D8424D">
            <w:pPr>
              <w:rPr>
                <w:rFonts w:ascii="Arial" w:hAnsi="Arial" w:cs="Arial"/>
              </w:rPr>
            </w:pPr>
          </w:p>
          <w:p w14:paraId="1A1701CD" w14:textId="73E87914" w:rsidR="00D8424D" w:rsidRPr="00A945FC" w:rsidRDefault="00F24EE0" w:rsidP="00D8424D">
            <w:pPr>
              <w:rPr>
                <w:rFonts w:ascii="Arial" w:hAnsi="Arial" w:cs="Arial"/>
              </w:rPr>
            </w:pPr>
            <w:r w:rsidRPr="00900A90">
              <w:rPr>
                <w:rFonts w:ascii="Arial" w:hAnsi="Arial" w:cs="Arial"/>
              </w:rPr>
              <w:t xml:space="preserve">Contractor to CAT scan </w:t>
            </w:r>
            <w:r w:rsidR="00FB3B8D" w:rsidRPr="00900A90">
              <w:rPr>
                <w:rFonts w:ascii="Arial" w:hAnsi="Arial" w:cs="Arial"/>
              </w:rPr>
              <w:t xml:space="preserve">for services </w:t>
            </w:r>
            <w:r w:rsidRPr="00900A90">
              <w:rPr>
                <w:rFonts w:ascii="Arial" w:hAnsi="Arial" w:cs="Arial"/>
              </w:rPr>
              <w:t>prior to any excavations.</w:t>
            </w:r>
          </w:p>
          <w:p w14:paraId="260445C7" w14:textId="77777777" w:rsidR="00AD4790" w:rsidRDefault="00AD4790" w:rsidP="007438D4">
            <w:pPr>
              <w:spacing w:before="36" w:line="203" w:lineRule="exact"/>
              <w:ind w:right="-20"/>
              <w:rPr>
                <w:rFonts w:ascii="Arial" w:hAnsi="Arial" w:cs="Arial"/>
                <w:sz w:val="18"/>
                <w:szCs w:val="18"/>
              </w:rPr>
            </w:pPr>
          </w:p>
          <w:p w14:paraId="58C97444" w14:textId="131C8984" w:rsidR="00E71F77" w:rsidRPr="004E0C31" w:rsidRDefault="00E71F77" w:rsidP="007438D4">
            <w:pPr>
              <w:spacing w:before="36" w:line="203" w:lineRule="exact"/>
              <w:ind w:right="-20"/>
              <w:rPr>
                <w:rFonts w:ascii="Arial" w:hAnsi="Arial" w:cs="Arial"/>
                <w:sz w:val="18"/>
                <w:szCs w:val="18"/>
              </w:rPr>
            </w:pPr>
          </w:p>
        </w:tc>
      </w:tr>
    </w:tbl>
    <w:p w14:paraId="5B2E17C5" w14:textId="77777777" w:rsidR="00AD4790" w:rsidRPr="004E0C31" w:rsidRDefault="00AD4790" w:rsidP="00AD4790">
      <w:pPr>
        <w:spacing w:before="36" w:after="0" w:line="240" w:lineRule="auto"/>
        <w:ind w:right="-20"/>
        <w:rPr>
          <w:rFonts w:ascii="Arial" w:hAnsi="Arial" w:cs="Arial"/>
        </w:rPr>
      </w:pPr>
    </w:p>
    <w:p w14:paraId="4A100DE9" w14:textId="77777777" w:rsidR="00AB092F" w:rsidRPr="004E0C31" w:rsidRDefault="00AB092F" w:rsidP="00AB092F">
      <w:pPr>
        <w:spacing w:after="0"/>
        <w:rPr>
          <w:rFonts w:ascii="Arial" w:eastAsia="Times New Roman" w:hAnsi="Arial" w:cs="Times New Roman"/>
          <w:szCs w:val="24"/>
          <w:lang w:eastAsia="it-IT"/>
        </w:rPr>
      </w:pPr>
    </w:p>
    <w:p w14:paraId="5ADF47D5" w14:textId="77777777" w:rsidR="00AB092F" w:rsidRPr="004E0C31" w:rsidRDefault="00AB092F">
      <w:pPr>
        <w:rPr>
          <w:rFonts w:ascii="Arial" w:eastAsia="Times New Roman" w:hAnsi="Arial" w:cs="Times New Roman"/>
          <w:szCs w:val="24"/>
          <w:lang w:eastAsia="it-IT"/>
        </w:rPr>
      </w:pPr>
      <w:r w:rsidRPr="004E0C31">
        <w:rPr>
          <w:rFonts w:ascii="Arial" w:eastAsia="Times New Roman" w:hAnsi="Arial" w:cs="Times New Roman"/>
          <w:szCs w:val="24"/>
          <w:lang w:eastAsia="it-IT"/>
        </w:rPr>
        <w:br w:type="page"/>
      </w:r>
    </w:p>
    <w:p w14:paraId="64F05086" w14:textId="77777777" w:rsidR="0038605D" w:rsidRPr="004E0C31" w:rsidRDefault="0038605D" w:rsidP="0038605D">
      <w:pPr>
        <w:spacing w:after="0"/>
        <w:rPr>
          <w:rFonts w:ascii="Arial" w:eastAsia="Times New Roman" w:hAnsi="Arial" w:cs="Times New Roman"/>
          <w:szCs w:val="24"/>
          <w:lang w:eastAsia="it-IT"/>
        </w:rPr>
      </w:pPr>
    </w:p>
    <w:p w14:paraId="6E6F0F93" w14:textId="6662AF86" w:rsidR="0038605D" w:rsidRPr="004E0C31" w:rsidRDefault="0038605D" w:rsidP="00FE0362">
      <w:pPr>
        <w:pStyle w:val="Heading3"/>
        <w:numPr>
          <w:ilvl w:val="0"/>
          <w:numId w:val="0"/>
        </w:numPr>
        <w:spacing w:before="0" w:after="0"/>
        <w:jc w:val="center"/>
        <w:rPr>
          <w:sz w:val="36"/>
          <w:szCs w:val="36"/>
        </w:rPr>
      </w:pPr>
      <w:bookmarkStart w:id="13" w:name="_Toc232107413"/>
      <w:r w:rsidRPr="004E0C31">
        <w:rPr>
          <w:sz w:val="36"/>
          <w:szCs w:val="36"/>
        </w:rPr>
        <w:t>Freedom of Information</w:t>
      </w:r>
      <w:r w:rsidR="00970DDD" w:rsidRPr="004E0C31">
        <w:rPr>
          <w:sz w:val="36"/>
          <w:szCs w:val="36"/>
        </w:rPr>
        <w:t xml:space="preserve"> Act 2000</w:t>
      </w:r>
      <w:r w:rsidRPr="004E0C31">
        <w:rPr>
          <w:sz w:val="36"/>
          <w:szCs w:val="36"/>
        </w:rPr>
        <w:t xml:space="preserve"> Declaration</w:t>
      </w:r>
      <w:bookmarkEnd w:id="13"/>
    </w:p>
    <w:p w14:paraId="609DBD11" w14:textId="77777777" w:rsidR="00FE0362" w:rsidRPr="004E0C31" w:rsidRDefault="00FE0362" w:rsidP="0038605D">
      <w:pPr>
        <w:widowControl/>
        <w:spacing w:after="0" w:line="240" w:lineRule="auto"/>
        <w:jc w:val="center"/>
        <w:rPr>
          <w:rFonts w:ascii="Arial" w:eastAsia="Times New Roman" w:hAnsi="Arial" w:cs="Arial"/>
          <w:b/>
          <w:sz w:val="20"/>
          <w:szCs w:val="20"/>
          <w:lang w:eastAsia="it-IT"/>
        </w:rPr>
      </w:pPr>
    </w:p>
    <w:p w14:paraId="35B57B21" w14:textId="085C866D" w:rsidR="0038605D" w:rsidRPr="004E0C31" w:rsidRDefault="0038605D" w:rsidP="0038605D">
      <w:pPr>
        <w:widowControl/>
        <w:spacing w:after="0" w:line="240" w:lineRule="auto"/>
        <w:jc w:val="center"/>
        <w:rPr>
          <w:rFonts w:ascii="Arial" w:eastAsia="Times New Roman" w:hAnsi="Arial" w:cs="Arial"/>
          <w:b/>
          <w:sz w:val="20"/>
          <w:szCs w:val="20"/>
          <w:lang w:eastAsia="it-IT"/>
        </w:rPr>
      </w:pPr>
      <w:r w:rsidRPr="004E0C31">
        <w:rPr>
          <w:rFonts w:ascii="Arial" w:eastAsia="Times New Roman" w:hAnsi="Arial" w:cs="Arial"/>
          <w:b/>
          <w:sz w:val="20"/>
          <w:szCs w:val="20"/>
          <w:lang w:eastAsia="it-IT"/>
        </w:rPr>
        <w:t>Conwy County Borough Council</w:t>
      </w:r>
    </w:p>
    <w:p w14:paraId="0E417D3A" w14:textId="77777777" w:rsidR="0038605D" w:rsidRPr="004E0C31" w:rsidRDefault="0038605D" w:rsidP="0038605D">
      <w:pPr>
        <w:widowControl/>
        <w:spacing w:after="0" w:line="240" w:lineRule="auto"/>
        <w:jc w:val="center"/>
        <w:rPr>
          <w:rFonts w:ascii="Arial" w:eastAsia="Times New Roman" w:hAnsi="Arial" w:cs="Arial"/>
          <w:b/>
          <w:sz w:val="20"/>
          <w:szCs w:val="20"/>
          <w:lang w:eastAsia="it-IT"/>
        </w:rPr>
      </w:pPr>
      <w:r w:rsidRPr="004E0C31">
        <w:rPr>
          <w:rFonts w:ascii="Arial" w:eastAsia="Times New Roman" w:hAnsi="Arial" w:cs="Arial"/>
          <w:b/>
          <w:sz w:val="20"/>
          <w:szCs w:val="20"/>
          <w:lang w:eastAsia="it-IT"/>
        </w:rPr>
        <w:t>Environment, Roads and Facilities</w:t>
      </w:r>
    </w:p>
    <w:p w14:paraId="475A58A8" w14:textId="77777777" w:rsidR="001C6ACE" w:rsidRPr="004E0C31" w:rsidRDefault="001C6ACE" w:rsidP="0038605D">
      <w:pPr>
        <w:widowControl/>
        <w:spacing w:after="0" w:line="240" w:lineRule="auto"/>
        <w:jc w:val="center"/>
        <w:rPr>
          <w:rFonts w:ascii="Arial" w:eastAsia="Times New Roman" w:hAnsi="Arial" w:cs="Arial"/>
          <w:b/>
          <w:sz w:val="20"/>
          <w:szCs w:val="20"/>
          <w:lang w:eastAsia="it-IT"/>
        </w:rPr>
      </w:pPr>
    </w:p>
    <w:p w14:paraId="6FE5BDD3" w14:textId="1E761B0A" w:rsidR="0038605D" w:rsidRPr="004E0C31" w:rsidRDefault="00854C6E" w:rsidP="0038605D">
      <w:pPr>
        <w:widowControl/>
        <w:spacing w:after="0" w:line="240" w:lineRule="auto"/>
        <w:jc w:val="center"/>
        <w:rPr>
          <w:rFonts w:ascii="Arial" w:eastAsia="Times New Roman" w:hAnsi="Arial" w:cs="Arial"/>
          <w:b/>
          <w:bCs/>
          <w:sz w:val="20"/>
          <w:szCs w:val="20"/>
        </w:rPr>
      </w:pPr>
      <w:sdt>
        <w:sdtPr>
          <w:rPr>
            <w:rFonts w:ascii="Arial" w:hAnsi="Arial" w:cs="Arial"/>
            <w:b/>
            <w:bCs/>
            <w:sz w:val="20"/>
            <w:szCs w:val="20"/>
          </w:rPr>
          <w:alias w:val="Subject"/>
          <w:tag w:val=""/>
          <w:id w:val="1676068276"/>
          <w:dataBinding w:prefixMappings="xmlns:ns0='http://purl.org/dc/elements/1.1/' xmlns:ns1='http://schemas.openxmlformats.org/package/2006/metadata/core-properties' " w:xpath="/ns1:coreProperties[1]/ns0:subject[1]" w:storeItemID="{6C3C8BC8-F283-45AE-878A-BAB7291924A1}"/>
          <w:text/>
        </w:sdtPr>
        <w:sdtEndPr/>
        <w:sdtContent>
          <w:r w:rsidR="00894E10">
            <w:rPr>
              <w:rFonts w:ascii="Arial" w:hAnsi="Arial" w:cs="Arial"/>
              <w:b/>
              <w:bCs/>
              <w:sz w:val="20"/>
              <w:szCs w:val="20"/>
            </w:rPr>
            <w:t>Pont Gell, Llangernyw</w:t>
          </w:r>
        </w:sdtContent>
      </w:sdt>
    </w:p>
    <w:p w14:paraId="5BB0483B" w14:textId="66ABA9B3" w:rsidR="0038605D" w:rsidRPr="004E0C31" w:rsidRDefault="0038605D" w:rsidP="0038605D">
      <w:pPr>
        <w:widowControl/>
        <w:spacing w:after="0" w:line="240" w:lineRule="auto"/>
        <w:jc w:val="center"/>
        <w:rPr>
          <w:rFonts w:ascii="Arial" w:eastAsia="Times New Roman" w:hAnsi="Arial" w:cs="Arial"/>
          <w:b/>
          <w:sz w:val="20"/>
          <w:szCs w:val="20"/>
        </w:rPr>
      </w:pPr>
    </w:p>
    <w:p w14:paraId="14CFD920"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04C9645D"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3D1BFF0E"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The Freedom of Information Act 2000 applies to all the activities of Conwy County Borough Council (CCBC).</w:t>
      </w:r>
    </w:p>
    <w:p w14:paraId="7614898F"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0CEE2C1D"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As a supplier of goods and services to CCBC, you should be aware of CCBC’s obligations and responsibilities under the Freedom of Information Act 2000 to provide on request access to recorded information held by it.  One of the consequences of those new statutory responsibilities is that information CCBC holds about your organisation may be subject to disclosure in response to a request, unless CCBC decides that one of the various statutory exemptions applies.</w:t>
      </w:r>
    </w:p>
    <w:p w14:paraId="281EFD13"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47DF7FA5"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Where you provide any information to CCBC that you regard as confidential and / or commercially sensitive then you must make it clear in your documentation as to the information to which you consider a duty of confidentiality applies.  The use of blanket protective markings such as “commercial in confidence” will no longer be appropriate and a clear indication as to what material is to be considered confidential and reason why should be given.</w:t>
      </w:r>
    </w:p>
    <w:p w14:paraId="6430AA31"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39FDFE0E"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CCBC cannot accept that trivial information or information which by its very nature cannot be regarded as confidential should be subject to any obligation of confidence.</w:t>
      </w:r>
    </w:p>
    <w:p w14:paraId="60083A46"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36B06B71"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In certain circumstances where information has not been provided in confidence, CCBC may still wish to consult with you as to the application of any other exemption such as that relating to disclosure that will prejudice the commercial interests of any party.  </w:t>
      </w:r>
      <w:proofErr w:type="gramStart"/>
      <w:r w:rsidRPr="004E0C31">
        <w:rPr>
          <w:rFonts w:ascii="Arial" w:eastAsia="Times New Roman" w:hAnsi="Arial" w:cs="Arial"/>
          <w:sz w:val="18"/>
          <w:szCs w:val="18"/>
          <w:lang w:eastAsia="it-IT"/>
        </w:rPr>
        <w:t>However</w:t>
      </w:r>
      <w:proofErr w:type="gramEnd"/>
      <w:r w:rsidRPr="004E0C31">
        <w:rPr>
          <w:rFonts w:ascii="Arial" w:eastAsia="Times New Roman" w:hAnsi="Arial" w:cs="Arial"/>
          <w:sz w:val="18"/>
          <w:szCs w:val="18"/>
          <w:lang w:eastAsia="it-IT"/>
        </w:rPr>
        <w:t xml:space="preserve"> the decision as to what information will be disclosed will be reserved to CCBC.</w:t>
      </w:r>
    </w:p>
    <w:p w14:paraId="2916A9FD"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658423E0"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NOTE: Detailed cost information within the pricing document </w:t>
      </w:r>
      <w:proofErr w:type="gramStart"/>
      <w:r w:rsidRPr="004E0C31">
        <w:rPr>
          <w:rFonts w:ascii="Arial" w:eastAsia="Times New Roman" w:hAnsi="Arial" w:cs="Arial"/>
          <w:sz w:val="18"/>
          <w:szCs w:val="18"/>
          <w:lang w:eastAsia="it-IT"/>
        </w:rPr>
        <w:t>is considered to be</w:t>
      </w:r>
      <w:proofErr w:type="gramEnd"/>
      <w:r w:rsidRPr="004E0C31">
        <w:rPr>
          <w:rFonts w:ascii="Arial" w:eastAsia="Times New Roman" w:hAnsi="Arial" w:cs="Arial"/>
          <w:sz w:val="18"/>
          <w:szCs w:val="18"/>
          <w:lang w:eastAsia="it-IT"/>
        </w:rPr>
        <w:t xml:space="preserve"> of commercial interest and will not be disclosed.</w:t>
      </w:r>
    </w:p>
    <w:p w14:paraId="196147D5"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440D68BB" w14:textId="0376DCCC"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If you require any advice on what the Freedom of Information Act 2000 involves, please contact the Information </w:t>
      </w:r>
      <w:r w:rsidR="000339EE" w:rsidRPr="004E0C31">
        <w:rPr>
          <w:rFonts w:ascii="Arial" w:eastAsia="Times New Roman" w:hAnsi="Arial" w:cs="Arial"/>
          <w:sz w:val="18"/>
          <w:szCs w:val="18"/>
          <w:lang w:eastAsia="it-IT"/>
        </w:rPr>
        <w:t>Governance</w:t>
      </w:r>
      <w:r w:rsidRPr="004E0C31">
        <w:rPr>
          <w:rFonts w:ascii="Arial" w:eastAsia="Times New Roman" w:hAnsi="Arial" w:cs="Arial"/>
          <w:sz w:val="18"/>
          <w:szCs w:val="18"/>
          <w:lang w:eastAsia="it-IT"/>
        </w:rPr>
        <w:t xml:space="preserve"> Unit on </w:t>
      </w:r>
      <w:r w:rsidR="005146BF" w:rsidRPr="004E0C31">
        <w:rPr>
          <w:rFonts w:ascii="Arial" w:eastAsia="Times New Roman" w:hAnsi="Arial" w:cs="Arial"/>
          <w:sz w:val="18"/>
          <w:szCs w:val="18"/>
          <w:lang w:eastAsia="it-IT"/>
        </w:rPr>
        <w:t>01492 577215</w:t>
      </w:r>
      <w:r w:rsidRPr="004E0C31">
        <w:rPr>
          <w:rFonts w:ascii="Arial" w:eastAsia="Times New Roman" w:hAnsi="Arial" w:cs="Arial"/>
          <w:sz w:val="18"/>
          <w:szCs w:val="18"/>
          <w:lang w:eastAsia="it-IT"/>
        </w:rPr>
        <w:t xml:space="preserve">, </w:t>
      </w:r>
      <w:r w:rsidR="005146BF" w:rsidRPr="004E0C31">
        <w:rPr>
          <w:rFonts w:ascii="Arial" w:eastAsia="Times New Roman" w:hAnsi="Arial" w:cs="Arial"/>
          <w:sz w:val="18"/>
          <w:szCs w:val="18"/>
          <w:lang w:eastAsia="it-IT"/>
        </w:rPr>
        <w:t>E-mail</w:t>
      </w:r>
      <w:r w:rsidRPr="004E0C31">
        <w:rPr>
          <w:rFonts w:ascii="Arial" w:eastAsia="Times New Roman" w:hAnsi="Arial" w:cs="Arial"/>
          <w:sz w:val="18"/>
          <w:szCs w:val="18"/>
          <w:lang w:eastAsia="it-IT"/>
        </w:rPr>
        <w:t xml:space="preserve"> </w:t>
      </w:r>
      <w:hyperlink r:id="rId17" w:history="1">
        <w:r w:rsidR="003E3B34" w:rsidRPr="004E0C31">
          <w:rPr>
            <w:rStyle w:val="Hyperlink"/>
            <w:rFonts w:ascii="Arial" w:eastAsia="Times New Roman" w:hAnsi="Arial" w:cs="Arial"/>
            <w:sz w:val="18"/>
            <w:szCs w:val="18"/>
            <w:lang w:eastAsia="it-IT"/>
          </w:rPr>
          <w:t>info-gov.unit@conwy.gov.uk</w:t>
        </w:r>
      </w:hyperlink>
      <w:r w:rsidRPr="004E0C31">
        <w:rPr>
          <w:rFonts w:ascii="Arial" w:eastAsia="Times New Roman" w:hAnsi="Arial" w:cs="Arial"/>
          <w:sz w:val="18"/>
          <w:szCs w:val="18"/>
          <w:lang w:eastAsia="it-IT"/>
        </w:rPr>
        <w:t>.</w:t>
      </w:r>
    </w:p>
    <w:p w14:paraId="5177AA2B" w14:textId="77777777" w:rsidR="0038605D" w:rsidRPr="004E0C31" w:rsidRDefault="0038605D" w:rsidP="0038605D">
      <w:pPr>
        <w:widowControl/>
        <w:spacing w:after="0" w:line="240" w:lineRule="auto"/>
        <w:rPr>
          <w:rFonts w:ascii="Arial" w:eastAsia="Times New Roman" w:hAnsi="Arial" w:cs="Arial"/>
          <w:sz w:val="18"/>
          <w:szCs w:val="18"/>
          <w:lang w:eastAsia="it-IT"/>
        </w:rPr>
      </w:pPr>
    </w:p>
    <w:p w14:paraId="76C82476" w14:textId="77777777" w:rsidR="0038605D" w:rsidRPr="004E0C31" w:rsidRDefault="0038605D" w:rsidP="0038605D">
      <w:pPr>
        <w:widowControl/>
        <w:spacing w:after="0" w:line="240" w:lineRule="auto"/>
        <w:rPr>
          <w:rFonts w:ascii="Arial" w:eastAsia="Times New Roman" w:hAnsi="Arial" w:cs="Arial"/>
          <w:b/>
          <w:sz w:val="18"/>
          <w:szCs w:val="18"/>
          <w:lang w:eastAsia="it-IT"/>
        </w:rPr>
      </w:pPr>
      <w:r w:rsidRPr="004E0C31">
        <w:rPr>
          <w:rFonts w:ascii="Arial" w:eastAsia="Times New Roman" w:hAnsi="Arial" w:cs="Arial"/>
          <w:b/>
          <w:sz w:val="18"/>
          <w:szCs w:val="18"/>
          <w:lang w:eastAsia="it-IT"/>
        </w:rPr>
        <w:t>List below any items you consider confidential or commercially sensitive:</w:t>
      </w:r>
    </w:p>
    <w:p w14:paraId="772BB1D5" w14:textId="77777777" w:rsidR="0038605D" w:rsidRPr="004E0C31" w:rsidRDefault="0038605D" w:rsidP="0038605D">
      <w:pPr>
        <w:widowControl/>
        <w:spacing w:after="0" w:line="240" w:lineRule="auto"/>
        <w:rPr>
          <w:rFonts w:ascii="Arial" w:eastAsia="Times New Roman" w:hAnsi="Arial" w:cs="Arial"/>
          <w:sz w:val="18"/>
          <w:szCs w:val="18"/>
          <w:lang w:eastAsia="it-IT"/>
        </w:rPr>
      </w:pPr>
    </w:p>
    <w:p w14:paraId="62523907"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0762BD1A"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71FD5613"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1EDC099F"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7A69CFD5"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48570BA0"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4E65CCAB" w14:textId="77777777" w:rsidR="0038605D" w:rsidRPr="004E0C31" w:rsidRDefault="0038605D" w:rsidP="0038605D">
      <w:pPr>
        <w:widowControl/>
        <w:spacing w:after="0" w:line="240" w:lineRule="auto"/>
        <w:jc w:val="both"/>
        <w:rPr>
          <w:rFonts w:ascii="Arial" w:eastAsia="Times New Roman" w:hAnsi="Arial" w:cs="Arial"/>
          <w:sz w:val="18"/>
          <w:szCs w:val="18"/>
        </w:rPr>
      </w:pPr>
      <w:r w:rsidRPr="004E0C31">
        <w:rPr>
          <w:rFonts w:ascii="Arial" w:eastAsia="Times New Roman" w:hAnsi="Arial" w:cs="Arial"/>
          <w:sz w:val="18"/>
          <w:szCs w:val="18"/>
        </w:rPr>
        <w:t xml:space="preserve">Signed </w:t>
      </w:r>
      <w:proofErr w:type="gramStart"/>
      <w:r w:rsidRPr="004E0C31">
        <w:rPr>
          <w:rFonts w:ascii="Arial" w:eastAsia="Times New Roman" w:hAnsi="Arial" w:cs="Arial"/>
          <w:sz w:val="18"/>
          <w:szCs w:val="18"/>
        </w:rPr>
        <w:t>by:…</w:t>
      </w:r>
      <w:proofErr w:type="gramEnd"/>
      <w:r w:rsidRPr="004E0C31">
        <w:rPr>
          <w:rFonts w:ascii="Arial" w:eastAsia="Times New Roman" w:hAnsi="Arial" w:cs="Arial"/>
          <w:sz w:val="18"/>
          <w:szCs w:val="18"/>
        </w:rPr>
        <w:t>………………………………………………………………………………………………………………………</w:t>
      </w:r>
      <w:proofErr w:type="gramStart"/>
      <w:r w:rsidRPr="004E0C31">
        <w:rPr>
          <w:rFonts w:ascii="Arial" w:eastAsia="Times New Roman" w:hAnsi="Arial" w:cs="Arial"/>
          <w:sz w:val="18"/>
          <w:szCs w:val="18"/>
        </w:rPr>
        <w:t>….…..</w:t>
      </w:r>
      <w:proofErr w:type="gramEnd"/>
    </w:p>
    <w:p w14:paraId="3269AA44"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1AB5CCFF"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4B860164" w14:textId="77777777" w:rsidR="0038605D" w:rsidRPr="004E0C31" w:rsidRDefault="0038605D" w:rsidP="0038605D">
      <w:pPr>
        <w:widowControl/>
        <w:spacing w:after="0" w:line="240" w:lineRule="auto"/>
        <w:jc w:val="both"/>
        <w:rPr>
          <w:rFonts w:ascii="Arial" w:eastAsia="Times New Roman" w:hAnsi="Arial" w:cs="Arial"/>
          <w:sz w:val="18"/>
          <w:szCs w:val="18"/>
        </w:rPr>
      </w:pPr>
      <w:r w:rsidRPr="004E0C31">
        <w:rPr>
          <w:rFonts w:ascii="Arial" w:eastAsia="Times New Roman" w:hAnsi="Arial" w:cs="Arial"/>
          <w:sz w:val="18"/>
          <w:szCs w:val="18"/>
        </w:rPr>
        <w:t>For and on behalf of:</w:t>
      </w:r>
    </w:p>
    <w:p w14:paraId="6EF0405A"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11E1B389" w14:textId="77777777" w:rsidR="0038605D" w:rsidRPr="004E0C31" w:rsidRDefault="0038605D" w:rsidP="0038605D">
      <w:pPr>
        <w:widowControl/>
        <w:spacing w:after="0" w:line="240" w:lineRule="auto"/>
        <w:jc w:val="both"/>
        <w:rPr>
          <w:rFonts w:ascii="Arial" w:eastAsia="Times New Roman" w:hAnsi="Arial" w:cs="Arial"/>
          <w:sz w:val="18"/>
          <w:szCs w:val="18"/>
        </w:rPr>
      </w:pPr>
      <w:r w:rsidRPr="004E0C31">
        <w:rPr>
          <w:rFonts w:ascii="Arial" w:eastAsia="Times New Roman" w:hAnsi="Arial" w:cs="Arial"/>
          <w:sz w:val="18"/>
          <w:szCs w:val="18"/>
        </w:rPr>
        <w:t>Name…………………………………………………………………………………………………………………………………...…</w:t>
      </w:r>
    </w:p>
    <w:p w14:paraId="1AB1458B"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1DC5B6DF" w14:textId="77777777" w:rsidR="0038605D" w:rsidRPr="004E0C31" w:rsidRDefault="0038605D" w:rsidP="0038605D">
      <w:pPr>
        <w:widowControl/>
        <w:spacing w:after="0" w:line="240" w:lineRule="auto"/>
        <w:jc w:val="both"/>
        <w:rPr>
          <w:rFonts w:ascii="Arial" w:eastAsia="Times New Roman" w:hAnsi="Arial" w:cs="Arial"/>
          <w:sz w:val="18"/>
          <w:szCs w:val="18"/>
        </w:rPr>
      </w:pPr>
      <w:r w:rsidRPr="004E0C31">
        <w:rPr>
          <w:rFonts w:ascii="Arial" w:eastAsia="Times New Roman" w:hAnsi="Arial" w:cs="Arial"/>
          <w:sz w:val="18"/>
          <w:szCs w:val="18"/>
        </w:rPr>
        <w:t>Address……………………………………………………………………………………………………………………………….….</w:t>
      </w:r>
    </w:p>
    <w:p w14:paraId="45054687"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766F87C0" w14:textId="77777777" w:rsidR="0038605D" w:rsidRPr="004E0C31" w:rsidRDefault="0038605D" w:rsidP="0038605D">
      <w:pPr>
        <w:widowControl/>
        <w:spacing w:after="0" w:line="240" w:lineRule="auto"/>
        <w:jc w:val="both"/>
        <w:rPr>
          <w:rFonts w:ascii="Arial" w:eastAsia="Times New Roman" w:hAnsi="Arial" w:cs="Arial"/>
          <w:sz w:val="18"/>
          <w:szCs w:val="18"/>
        </w:rPr>
      </w:pPr>
      <w:r w:rsidRPr="004E0C31">
        <w:rPr>
          <w:rFonts w:ascii="Arial" w:eastAsia="Times New Roman" w:hAnsi="Arial" w:cs="Arial"/>
          <w:sz w:val="18"/>
          <w:szCs w:val="18"/>
        </w:rPr>
        <w:t>…………………………………………………………………………………………………………………………………………….</w:t>
      </w:r>
    </w:p>
    <w:p w14:paraId="2FB7C15E"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37820D4A" w14:textId="77777777" w:rsidR="0038605D" w:rsidRPr="004E0C31" w:rsidRDefault="0038605D" w:rsidP="0038605D">
      <w:pPr>
        <w:widowControl/>
        <w:spacing w:after="0" w:line="240" w:lineRule="auto"/>
        <w:jc w:val="both"/>
        <w:rPr>
          <w:rFonts w:ascii="Arial" w:eastAsia="Times New Roman" w:hAnsi="Arial" w:cs="Arial"/>
          <w:sz w:val="18"/>
          <w:szCs w:val="18"/>
        </w:rPr>
      </w:pPr>
    </w:p>
    <w:p w14:paraId="13449711" w14:textId="77777777" w:rsidR="0038605D" w:rsidRPr="004E0C31" w:rsidRDefault="0038605D" w:rsidP="0038605D">
      <w:pPr>
        <w:widowControl/>
        <w:spacing w:after="0" w:line="240" w:lineRule="auto"/>
        <w:rPr>
          <w:rFonts w:ascii="Arial" w:eastAsia="Times New Roman" w:hAnsi="Arial" w:cs="Arial"/>
          <w:sz w:val="18"/>
          <w:szCs w:val="18"/>
          <w:lang w:eastAsia="it-IT"/>
        </w:rPr>
      </w:pPr>
      <w:proofErr w:type="gramStart"/>
      <w:r w:rsidRPr="004E0C31">
        <w:rPr>
          <w:rFonts w:ascii="Arial" w:eastAsia="Times New Roman" w:hAnsi="Arial" w:cs="Arial"/>
          <w:sz w:val="18"/>
          <w:szCs w:val="18"/>
          <w:lang w:eastAsia="it-IT"/>
        </w:rPr>
        <w:t>Date:…</w:t>
      </w:r>
      <w:proofErr w:type="gramEnd"/>
      <w:r w:rsidRPr="004E0C31">
        <w:rPr>
          <w:rFonts w:ascii="Arial" w:eastAsia="Times New Roman" w:hAnsi="Arial" w:cs="Arial"/>
          <w:sz w:val="18"/>
          <w:szCs w:val="18"/>
          <w:lang w:eastAsia="it-IT"/>
        </w:rPr>
        <w:t>……………………………………………………</w:t>
      </w:r>
    </w:p>
    <w:p w14:paraId="49643015" w14:textId="77777777" w:rsidR="0038605D" w:rsidRPr="004E0C31" w:rsidRDefault="0038605D" w:rsidP="0038605D">
      <w:pPr>
        <w:widowControl/>
        <w:spacing w:after="0" w:line="240" w:lineRule="auto"/>
        <w:rPr>
          <w:rFonts w:ascii="Arial" w:eastAsia="Times New Roman" w:hAnsi="Arial" w:cs="Arial"/>
          <w:sz w:val="20"/>
          <w:szCs w:val="20"/>
          <w:lang w:eastAsia="it-IT"/>
        </w:rPr>
      </w:pPr>
      <w:r w:rsidRPr="004E0C31">
        <w:rPr>
          <w:rFonts w:ascii="Arial" w:eastAsia="Times New Roman" w:hAnsi="Arial" w:cs="Arial"/>
          <w:sz w:val="20"/>
          <w:szCs w:val="20"/>
          <w:lang w:eastAsia="it-IT"/>
        </w:rPr>
        <w:br w:type="page"/>
      </w:r>
    </w:p>
    <w:p w14:paraId="2395655B" w14:textId="77777777" w:rsidR="0038605D" w:rsidRPr="004E0C31" w:rsidRDefault="0038605D" w:rsidP="0038605D">
      <w:pPr>
        <w:widowControl/>
        <w:spacing w:after="0" w:line="240" w:lineRule="auto"/>
        <w:rPr>
          <w:rFonts w:ascii="Arial" w:eastAsia="Times New Roman" w:hAnsi="Arial" w:cs="Arial"/>
          <w:sz w:val="16"/>
          <w:szCs w:val="16"/>
          <w:lang w:eastAsia="it-IT"/>
        </w:rPr>
      </w:pPr>
    </w:p>
    <w:p w14:paraId="355E11BA" w14:textId="77777777" w:rsidR="0038605D" w:rsidRPr="004E0C31" w:rsidRDefault="0038605D" w:rsidP="00FE0362">
      <w:pPr>
        <w:pStyle w:val="Heading3"/>
        <w:numPr>
          <w:ilvl w:val="0"/>
          <w:numId w:val="0"/>
        </w:numPr>
        <w:spacing w:before="0" w:after="0"/>
        <w:ind w:left="720" w:hanging="720"/>
        <w:jc w:val="center"/>
        <w:rPr>
          <w:sz w:val="36"/>
          <w:szCs w:val="36"/>
        </w:rPr>
      </w:pPr>
      <w:bookmarkStart w:id="14" w:name="_Toc232107414"/>
      <w:r w:rsidRPr="004E0C31">
        <w:rPr>
          <w:sz w:val="36"/>
          <w:szCs w:val="36"/>
        </w:rPr>
        <w:t>Anti-Collusion Certificate</w:t>
      </w:r>
      <w:bookmarkEnd w:id="14"/>
    </w:p>
    <w:p w14:paraId="120032B1" w14:textId="77777777" w:rsidR="00FE0362" w:rsidRPr="004E0C31" w:rsidRDefault="00FE0362" w:rsidP="0038605D">
      <w:pPr>
        <w:widowControl/>
        <w:spacing w:after="0" w:line="240" w:lineRule="auto"/>
        <w:jc w:val="center"/>
        <w:rPr>
          <w:rFonts w:ascii="Arial" w:eastAsia="Times New Roman" w:hAnsi="Arial" w:cs="Arial"/>
          <w:b/>
          <w:sz w:val="20"/>
          <w:szCs w:val="20"/>
          <w:lang w:eastAsia="it-IT"/>
        </w:rPr>
      </w:pPr>
    </w:p>
    <w:p w14:paraId="5F22A446" w14:textId="77777777" w:rsidR="00FE0362" w:rsidRPr="004E0C31" w:rsidRDefault="00FE0362" w:rsidP="0038605D">
      <w:pPr>
        <w:widowControl/>
        <w:spacing w:after="0" w:line="240" w:lineRule="auto"/>
        <w:jc w:val="center"/>
        <w:rPr>
          <w:rFonts w:ascii="Arial" w:eastAsia="Times New Roman" w:hAnsi="Arial" w:cs="Arial"/>
          <w:b/>
          <w:sz w:val="20"/>
          <w:szCs w:val="20"/>
          <w:lang w:eastAsia="it-IT"/>
        </w:rPr>
      </w:pPr>
    </w:p>
    <w:p w14:paraId="74DAD2DA" w14:textId="2CA55E62" w:rsidR="0038605D" w:rsidRPr="004E0C31" w:rsidRDefault="0038605D" w:rsidP="0038605D">
      <w:pPr>
        <w:widowControl/>
        <w:spacing w:after="0" w:line="240" w:lineRule="auto"/>
        <w:jc w:val="center"/>
        <w:rPr>
          <w:rFonts w:ascii="Arial" w:eastAsia="Times New Roman" w:hAnsi="Arial" w:cs="Arial"/>
          <w:b/>
          <w:sz w:val="20"/>
          <w:szCs w:val="20"/>
          <w:lang w:eastAsia="it-IT"/>
        </w:rPr>
      </w:pPr>
      <w:r w:rsidRPr="004E0C31">
        <w:rPr>
          <w:rFonts w:ascii="Arial" w:eastAsia="Times New Roman" w:hAnsi="Arial" w:cs="Arial"/>
          <w:b/>
          <w:sz w:val="20"/>
          <w:szCs w:val="20"/>
          <w:lang w:eastAsia="it-IT"/>
        </w:rPr>
        <w:t>Conwy County Borough Council</w:t>
      </w:r>
    </w:p>
    <w:p w14:paraId="09D7DD93" w14:textId="77777777" w:rsidR="0038605D" w:rsidRPr="004E0C31" w:rsidRDefault="0038605D" w:rsidP="0038605D">
      <w:pPr>
        <w:widowControl/>
        <w:spacing w:after="0" w:line="240" w:lineRule="auto"/>
        <w:jc w:val="center"/>
        <w:rPr>
          <w:rFonts w:ascii="Arial" w:eastAsia="Times New Roman" w:hAnsi="Arial" w:cs="Arial"/>
          <w:b/>
          <w:sz w:val="20"/>
          <w:szCs w:val="20"/>
          <w:lang w:eastAsia="it-IT"/>
        </w:rPr>
      </w:pPr>
      <w:r w:rsidRPr="004E0C31">
        <w:rPr>
          <w:rFonts w:ascii="Arial" w:eastAsia="Times New Roman" w:hAnsi="Arial" w:cs="Arial"/>
          <w:b/>
          <w:sz w:val="20"/>
          <w:szCs w:val="20"/>
          <w:lang w:eastAsia="it-IT"/>
        </w:rPr>
        <w:t>Environment, Roads and Facilities</w:t>
      </w:r>
    </w:p>
    <w:p w14:paraId="395C04EE" w14:textId="77777777" w:rsidR="0038605D" w:rsidRPr="004E0C31" w:rsidRDefault="0038605D" w:rsidP="0038605D">
      <w:pPr>
        <w:widowControl/>
        <w:spacing w:after="0" w:line="240" w:lineRule="auto"/>
        <w:jc w:val="center"/>
        <w:rPr>
          <w:rFonts w:ascii="Arial" w:eastAsia="Times New Roman" w:hAnsi="Arial" w:cs="Arial"/>
          <w:b/>
          <w:sz w:val="20"/>
          <w:szCs w:val="20"/>
          <w:lang w:eastAsia="it-IT"/>
        </w:rPr>
      </w:pPr>
    </w:p>
    <w:p w14:paraId="1A35DE9A" w14:textId="66B57B54" w:rsidR="0038605D" w:rsidRPr="004E0C31" w:rsidRDefault="00854C6E" w:rsidP="0038605D">
      <w:pPr>
        <w:widowControl/>
        <w:spacing w:after="0" w:line="240" w:lineRule="auto"/>
        <w:jc w:val="center"/>
        <w:rPr>
          <w:rFonts w:ascii="Arial" w:eastAsia="Times New Roman" w:hAnsi="Arial" w:cs="Arial"/>
          <w:b/>
          <w:sz w:val="20"/>
          <w:szCs w:val="20"/>
        </w:rPr>
      </w:pPr>
      <w:sdt>
        <w:sdtPr>
          <w:rPr>
            <w:rFonts w:ascii="Arial" w:hAnsi="Arial" w:cs="Arial"/>
            <w:b/>
            <w:bCs/>
            <w:sz w:val="20"/>
            <w:szCs w:val="20"/>
          </w:rPr>
          <w:alias w:val="Project Title"/>
          <w:tag w:val=""/>
          <w:id w:val="380603155"/>
          <w:dataBinding w:prefixMappings="xmlns:ns0='http://purl.org/dc/elements/1.1/' xmlns:ns1='http://schemas.openxmlformats.org/package/2006/metadata/core-properties' " w:xpath="/ns1:coreProperties[1]/ns0:subject[1]" w:storeItemID="{6C3C8BC8-F283-45AE-878A-BAB7291924A1}"/>
          <w:text/>
        </w:sdtPr>
        <w:sdtEndPr/>
        <w:sdtContent>
          <w:r w:rsidR="00894E10">
            <w:rPr>
              <w:rFonts w:ascii="Arial" w:hAnsi="Arial" w:cs="Arial"/>
              <w:b/>
              <w:bCs/>
              <w:sz w:val="20"/>
              <w:szCs w:val="20"/>
            </w:rPr>
            <w:t>Pont Gell, Llangernyw</w:t>
          </w:r>
        </w:sdtContent>
      </w:sdt>
    </w:p>
    <w:p w14:paraId="1FA98001" w14:textId="77777777" w:rsidR="0038605D" w:rsidRPr="004E0C31" w:rsidRDefault="0038605D" w:rsidP="0038605D">
      <w:pPr>
        <w:widowControl/>
        <w:spacing w:after="0" w:line="240" w:lineRule="auto"/>
        <w:jc w:val="center"/>
        <w:rPr>
          <w:rFonts w:ascii="Arial" w:eastAsia="Times New Roman" w:hAnsi="Arial" w:cs="Arial"/>
          <w:b/>
          <w:sz w:val="20"/>
          <w:szCs w:val="20"/>
          <w:lang w:eastAsia="it-IT"/>
        </w:rPr>
      </w:pPr>
    </w:p>
    <w:p w14:paraId="5B6EC78E" w14:textId="77777777" w:rsidR="0038605D" w:rsidRPr="004E0C31" w:rsidRDefault="0038605D" w:rsidP="0038605D">
      <w:pPr>
        <w:widowControl/>
        <w:spacing w:after="0" w:line="240" w:lineRule="auto"/>
        <w:jc w:val="center"/>
        <w:rPr>
          <w:rFonts w:ascii="Arial" w:eastAsia="Times New Roman" w:hAnsi="Arial" w:cs="Arial"/>
          <w:b/>
          <w:sz w:val="18"/>
          <w:szCs w:val="18"/>
          <w:lang w:eastAsia="it-IT"/>
        </w:rPr>
      </w:pPr>
    </w:p>
    <w:p w14:paraId="43EA70FF"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I/We certify that this tender is made in good faith, and that we have not fixed or adjusted the amount of the tender by or under or in accordance with any agreement with any other person.  I/We also certify that we have not and I/We undertake that we will not before the award of any contract for the work:</w:t>
      </w:r>
    </w:p>
    <w:p w14:paraId="13FDBB62"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080A62CA" w14:textId="77777777" w:rsidR="0038605D" w:rsidRPr="004E0C31" w:rsidRDefault="0038605D" w:rsidP="0038605D">
      <w:pPr>
        <w:widowControl/>
        <w:spacing w:after="0" w:line="240" w:lineRule="auto"/>
        <w:ind w:left="284" w:hanging="284"/>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w:t>
      </w:r>
      <w:proofErr w:type="spellStart"/>
      <w:r w:rsidRPr="004E0C31">
        <w:rPr>
          <w:rFonts w:ascii="Arial" w:eastAsia="Times New Roman" w:hAnsi="Arial" w:cs="Arial"/>
          <w:sz w:val="18"/>
          <w:szCs w:val="18"/>
          <w:lang w:eastAsia="it-IT"/>
        </w:rPr>
        <w:t>i</w:t>
      </w:r>
      <w:proofErr w:type="spellEnd"/>
      <w:r w:rsidRPr="004E0C31">
        <w:rPr>
          <w:rFonts w:ascii="Arial" w:eastAsia="Times New Roman" w:hAnsi="Arial" w:cs="Arial"/>
          <w:sz w:val="18"/>
          <w:szCs w:val="18"/>
          <w:lang w:eastAsia="it-IT"/>
        </w:rPr>
        <w:t>) disclose the tender price or any other figures or other information in connection with the tender to any other party (including any other company or part of a company forming part of a group of companies of which I am/We are a part) nor to any sub-contractor (whether nominated or domestic or howsoever appointed) nor supplier (whether nominated or domestic or howsoever appointed) or any other person to whom such disclosure could have the effect of preventing, restricting or distorting competition in this tendering exercise;</w:t>
      </w:r>
    </w:p>
    <w:p w14:paraId="117C9E1A" w14:textId="77777777" w:rsidR="0038605D" w:rsidRPr="004E0C31" w:rsidRDefault="0038605D" w:rsidP="0038605D">
      <w:pPr>
        <w:widowControl/>
        <w:spacing w:after="0" w:line="240" w:lineRule="auto"/>
        <w:ind w:left="284" w:hanging="284"/>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(ii) enter into any agreement or arrangement with any person that they shall refrain from tendering, that they shall withdraw any tender once offered or vary the amount of any tender to be </w:t>
      </w:r>
      <w:proofErr w:type="gramStart"/>
      <w:r w:rsidRPr="004E0C31">
        <w:rPr>
          <w:rFonts w:ascii="Arial" w:eastAsia="Times New Roman" w:hAnsi="Arial" w:cs="Arial"/>
          <w:sz w:val="18"/>
          <w:szCs w:val="18"/>
          <w:lang w:eastAsia="it-IT"/>
        </w:rPr>
        <w:t>submitted;</w:t>
      </w:r>
      <w:proofErr w:type="gramEnd"/>
    </w:p>
    <w:p w14:paraId="74CA0031" w14:textId="77777777" w:rsidR="0038605D" w:rsidRPr="004E0C31" w:rsidRDefault="0038605D" w:rsidP="0038605D">
      <w:pPr>
        <w:widowControl/>
        <w:spacing w:after="0" w:line="240" w:lineRule="auto"/>
        <w:ind w:left="284" w:hanging="284"/>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(iii) Otherwise collude with any person with the intent of preventing, restricting or distorting </w:t>
      </w:r>
      <w:proofErr w:type="gramStart"/>
      <w:r w:rsidRPr="004E0C31">
        <w:rPr>
          <w:rFonts w:ascii="Arial" w:eastAsia="Times New Roman" w:hAnsi="Arial" w:cs="Arial"/>
          <w:sz w:val="18"/>
          <w:szCs w:val="18"/>
          <w:lang w:eastAsia="it-IT"/>
        </w:rPr>
        <w:t>competition;</w:t>
      </w:r>
      <w:proofErr w:type="gramEnd"/>
      <w:r w:rsidRPr="004E0C31">
        <w:rPr>
          <w:rFonts w:ascii="Arial" w:eastAsia="Times New Roman" w:hAnsi="Arial" w:cs="Arial"/>
          <w:sz w:val="18"/>
          <w:szCs w:val="18"/>
          <w:lang w:eastAsia="it-IT"/>
        </w:rPr>
        <w:t xml:space="preserve"> </w:t>
      </w:r>
    </w:p>
    <w:p w14:paraId="04765336" w14:textId="77777777" w:rsidR="0038605D" w:rsidRPr="004E0C31" w:rsidRDefault="0038605D" w:rsidP="0038605D">
      <w:pPr>
        <w:widowControl/>
        <w:spacing w:after="0" w:line="240" w:lineRule="auto"/>
        <w:ind w:left="284" w:hanging="284"/>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(iv) 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w:t>
      </w:r>
      <w:proofErr w:type="spellStart"/>
      <w:r w:rsidRPr="004E0C31">
        <w:rPr>
          <w:rFonts w:ascii="Arial" w:eastAsia="Times New Roman" w:hAnsi="Arial" w:cs="Arial"/>
          <w:sz w:val="18"/>
          <w:szCs w:val="18"/>
          <w:lang w:eastAsia="it-IT"/>
        </w:rPr>
        <w:t>i</w:t>
      </w:r>
      <w:proofErr w:type="spellEnd"/>
      <w:r w:rsidRPr="004E0C31">
        <w:rPr>
          <w:rFonts w:ascii="Arial" w:eastAsia="Times New Roman" w:hAnsi="Arial" w:cs="Arial"/>
          <w:sz w:val="18"/>
          <w:szCs w:val="18"/>
          <w:lang w:eastAsia="it-IT"/>
        </w:rPr>
        <w:t>), (ii) or (iii) above.</w:t>
      </w:r>
    </w:p>
    <w:p w14:paraId="4A62F863" w14:textId="77777777" w:rsidR="0038605D" w:rsidRPr="004E0C31" w:rsidRDefault="0038605D" w:rsidP="0038605D">
      <w:pPr>
        <w:widowControl/>
        <w:spacing w:after="0" w:line="240" w:lineRule="auto"/>
        <w:ind w:left="1418" w:firstLine="52"/>
        <w:jc w:val="both"/>
        <w:rPr>
          <w:rFonts w:ascii="Arial" w:eastAsia="Times New Roman" w:hAnsi="Arial" w:cs="Arial"/>
          <w:sz w:val="18"/>
          <w:szCs w:val="18"/>
          <w:lang w:eastAsia="it-IT"/>
        </w:rPr>
      </w:pPr>
    </w:p>
    <w:p w14:paraId="51DFC987"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I/We further declare that I/We have no knowledge either of the sum quoted or of any other particulars of any other tender for this work by any other party.</w:t>
      </w:r>
    </w:p>
    <w:p w14:paraId="11431889"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5611071A"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I/We further certify that the principles described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14:paraId="664A4749"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4A9DA95D"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I/We acknowledge that any breach of the foregoing provisions shall lead automatically to this tender being disqualified and may lead to criminal or civil action.</w:t>
      </w:r>
    </w:p>
    <w:p w14:paraId="1D773991"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01E82EEB"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Conwy County Borough Council shall treat any tender received in confidence but reserves the right to make same available to any relevant Department of the Council, other Local Authority Trading Standards Department, the Director General of Fair Trading, and/or any other statutory regulatory authority either having jurisdiction over the work or who may now or at any time in the future have statutory power to require disclosure of this tender.</w:t>
      </w:r>
    </w:p>
    <w:p w14:paraId="435CAC89"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5553E255"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In this certificate, the word ‘person’ includes a body of persons corporate or unincorporated and any undertaking for the purposes of The Competition Act 1998; any agreement includes any transactions, formal or informal and whether legally binding or not; and the ‘work’ means the work or goods or services in relation to which this tender is made.</w:t>
      </w:r>
    </w:p>
    <w:p w14:paraId="0E1EAA34" w14:textId="77777777" w:rsidR="0038605D" w:rsidRPr="004E0C31" w:rsidRDefault="0038605D" w:rsidP="0038605D">
      <w:pPr>
        <w:widowControl/>
        <w:spacing w:after="0" w:line="240" w:lineRule="auto"/>
        <w:rPr>
          <w:rFonts w:ascii="Arial" w:eastAsia="Times New Roman" w:hAnsi="Arial" w:cs="Arial"/>
          <w:sz w:val="20"/>
          <w:szCs w:val="20"/>
          <w:lang w:eastAsia="it-IT"/>
        </w:rPr>
      </w:pPr>
    </w:p>
    <w:p w14:paraId="49743FC4" w14:textId="77777777" w:rsidR="0038605D" w:rsidRPr="004E0C31" w:rsidRDefault="0038605D" w:rsidP="0038605D">
      <w:pPr>
        <w:widowControl/>
        <w:spacing w:after="0" w:line="240" w:lineRule="auto"/>
        <w:rPr>
          <w:rFonts w:ascii="Arial" w:eastAsia="Times New Roman" w:hAnsi="Arial" w:cs="Arial"/>
          <w:sz w:val="18"/>
          <w:szCs w:val="18"/>
          <w:lang w:eastAsia="it-IT"/>
        </w:rPr>
      </w:pPr>
    </w:p>
    <w:p w14:paraId="0BBF28DC" w14:textId="77777777" w:rsidR="0038605D" w:rsidRPr="004E0C31" w:rsidRDefault="0038605D" w:rsidP="0038605D">
      <w:pPr>
        <w:widowControl/>
        <w:spacing w:after="0" w:line="240" w:lineRule="auto"/>
        <w:rPr>
          <w:rFonts w:ascii="Arial" w:eastAsia="Times New Roman" w:hAnsi="Arial" w:cs="Arial"/>
          <w:sz w:val="18"/>
          <w:szCs w:val="18"/>
          <w:lang w:eastAsia="it-IT"/>
        </w:rPr>
      </w:pPr>
      <w:r w:rsidRPr="004E0C31">
        <w:rPr>
          <w:rFonts w:ascii="Arial" w:eastAsia="Times New Roman" w:hAnsi="Arial" w:cs="Arial"/>
          <w:sz w:val="18"/>
          <w:szCs w:val="18"/>
          <w:lang w:eastAsia="it-IT"/>
        </w:rPr>
        <w:t>Signature………………………</w:t>
      </w:r>
      <w:proofErr w:type="gramStart"/>
      <w:r w:rsidRPr="004E0C31">
        <w:rPr>
          <w:rFonts w:ascii="Arial" w:eastAsia="Times New Roman" w:hAnsi="Arial" w:cs="Arial"/>
          <w:sz w:val="18"/>
          <w:szCs w:val="18"/>
          <w:lang w:eastAsia="it-IT"/>
        </w:rPr>
        <w:t>…..</w:t>
      </w:r>
      <w:proofErr w:type="gramEnd"/>
      <w:r w:rsidRPr="004E0C31">
        <w:rPr>
          <w:rFonts w:ascii="Arial" w:eastAsia="Times New Roman" w:hAnsi="Arial" w:cs="Arial"/>
          <w:sz w:val="18"/>
          <w:szCs w:val="18"/>
          <w:lang w:eastAsia="it-IT"/>
        </w:rPr>
        <w:t>……….    in the capacity of……………………….…</w:t>
      </w:r>
      <w:proofErr w:type="gramStart"/>
      <w:r w:rsidRPr="004E0C31">
        <w:rPr>
          <w:rFonts w:ascii="Arial" w:eastAsia="Times New Roman" w:hAnsi="Arial" w:cs="Arial"/>
          <w:sz w:val="18"/>
          <w:szCs w:val="18"/>
          <w:lang w:eastAsia="it-IT"/>
        </w:rPr>
        <w:t>…..…..</w:t>
      </w:r>
      <w:proofErr w:type="gramEnd"/>
      <w:r w:rsidRPr="004E0C31">
        <w:rPr>
          <w:rFonts w:ascii="Arial" w:eastAsia="Times New Roman" w:hAnsi="Arial" w:cs="Arial"/>
          <w:sz w:val="18"/>
          <w:szCs w:val="18"/>
          <w:lang w:eastAsia="it-IT"/>
        </w:rPr>
        <w:t xml:space="preserve"> (e.g. Director, Secretary etc)</w:t>
      </w:r>
    </w:p>
    <w:p w14:paraId="3F8F2D8E" w14:textId="77777777" w:rsidR="0038605D" w:rsidRPr="004E0C31" w:rsidRDefault="0038605D" w:rsidP="0038605D">
      <w:pPr>
        <w:widowControl/>
        <w:spacing w:after="0" w:line="240" w:lineRule="auto"/>
        <w:rPr>
          <w:rFonts w:ascii="Arial" w:eastAsia="Times New Roman" w:hAnsi="Arial" w:cs="Arial"/>
          <w:sz w:val="18"/>
          <w:szCs w:val="18"/>
          <w:lang w:eastAsia="it-IT"/>
        </w:rPr>
      </w:pPr>
    </w:p>
    <w:p w14:paraId="72D36BD0" w14:textId="77777777" w:rsidR="0038605D" w:rsidRPr="004E0C31" w:rsidRDefault="0038605D" w:rsidP="0038605D">
      <w:pPr>
        <w:widowControl/>
        <w:spacing w:after="0" w:line="240" w:lineRule="auto"/>
        <w:rPr>
          <w:rFonts w:ascii="Arial" w:eastAsia="Times New Roman" w:hAnsi="Arial" w:cs="Arial"/>
          <w:sz w:val="18"/>
          <w:szCs w:val="18"/>
          <w:lang w:eastAsia="it-IT"/>
        </w:rPr>
      </w:pPr>
      <w:r w:rsidRPr="004E0C31">
        <w:rPr>
          <w:rFonts w:ascii="Arial" w:eastAsia="Times New Roman" w:hAnsi="Arial" w:cs="Arial"/>
          <w:sz w:val="18"/>
          <w:szCs w:val="18"/>
          <w:lang w:eastAsia="it-IT"/>
        </w:rPr>
        <w:t>Date……………….…………………….….</w:t>
      </w:r>
    </w:p>
    <w:p w14:paraId="33DBF27D" w14:textId="77777777" w:rsidR="0038605D" w:rsidRPr="004E0C31" w:rsidRDefault="0038605D" w:rsidP="0038605D">
      <w:pPr>
        <w:widowControl/>
        <w:spacing w:after="0" w:line="240" w:lineRule="auto"/>
        <w:rPr>
          <w:rFonts w:ascii="Arial" w:eastAsia="Times New Roman" w:hAnsi="Arial" w:cs="Arial"/>
          <w:sz w:val="18"/>
          <w:szCs w:val="18"/>
          <w:lang w:eastAsia="it-IT"/>
        </w:rPr>
      </w:pPr>
    </w:p>
    <w:p w14:paraId="17F27CDB"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Duly authorised to sign tenders and acknowledge the contents of the anti-collusion certificate for and on behalf </w:t>
      </w:r>
      <w:proofErr w:type="gramStart"/>
      <w:r w:rsidRPr="004E0C31">
        <w:rPr>
          <w:rFonts w:ascii="Arial" w:eastAsia="Times New Roman" w:hAnsi="Arial" w:cs="Arial"/>
          <w:sz w:val="18"/>
          <w:szCs w:val="18"/>
          <w:lang w:eastAsia="it-IT"/>
        </w:rPr>
        <w:t>of:-</w:t>
      </w:r>
      <w:proofErr w:type="gramEnd"/>
      <w:r w:rsidRPr="004E0C31">
        <w:rPr>
          <w:rFonts w:ascii="Arial" w:eastAsia="Times New Roman" w:hAnsi="Arial" w:cs="Arial"/>
          <w:sz w:val="18"/>
          <w:szCs w:val="18"/>
          <w:lang w:eastAsia="it-IT"/>
        </w:rPr>
        <w:t xml:space="preserve"> </w:t>
      </w:r>
    </w:p>
    <w:p w14:paraId="4CAC900F"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131F79A0"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(Name of firm)</w:t>
      </w:r>
    </w:p>
    <w:p w14:paraId="3989B15D" w14:textId="77777777" w:rsidR="0038605D" w:rsidRPr="004E0C31" w:rsidRDefault="0038605D" w:rsidP="0038605D">
      <w:pPr>
        <w:widowControl/>
        <w:spacing w:after="0" w:line="240" w:lineRule="auto"/>
        <w:rPr>
          <w:rFonts w:ascii="Arial" w:eastAsia="Times New Roman" w:hAnsi="Arial" w:cs="Arial"/>
          <w:sz w:val="18"/>
          <w:szCs w:val="18"/>
          <w:lang w:eastAsia="it-IT"/>
        </w:rPr>
      </w:pPr>
    </w:p>
    <w:p w14:paraId="72660623" w14:textId="77777777" w:rsidR="0038605D" w:rsidRPr="004E0C31" w:rsidRDefault="0038605D" w:rsidP="0038605D">
      <w:pPr>
        <w:widowControl/>
        <w:spacing w:after="0" w:line="240" w:lineRule="auto"/>
        <w:rPr>
          <w:rFonts w:ascii="Arial" w:eastAsia="Times New Roman" w:hAnsi="Arial" w:cs="Arial"/>
          <w:sz w:val="18"/>
          <w:szCs w:val="18"/>
          <w:lang w:eastAsia="it-IT"/>
        </w:rPr>
      </w:pPr>
      <w:r w:rsidRPr="004E0C31">
        <w:rPr>
          <w:rFonts w:ascii="Arial" w:eastAsia="Times New Roman" w:hAnsi="Arial" w:cs="Arial"/>
          <w:sz w:val="18"/>
          <w:szCs w:val="18"/>
          <w:lang w:eastAsia="it-IT"/>
        </w:rPr>
        <w:t>Full postal address ……………………………………………………………………………………………</w:t>
      </w:r>
      <w:proofErr w:type="gramStart"/>
      <w:r w:rsidRPr="004E0C31">
        <w:rPr>
          <w:rFonts w:ascii="Arial" w:eastAsia="Times New Roman" w:hAnsi="Arial" w:cs="Arial"/>
          <w:sz w:val="18"/>
          <w:szCs w:val="18"/>
          <w:lang w:eastAsia="it-IT"/>
        </w:rPr>
        <w:t>…..</w:t>
      </w:r>
      <w:proofErr w:type="gramEnd"/>
      <w:r w:rsidRPr="004E0C31">
        <w:rPr>
          <w:rFonts w:ascii="Arial" w:eastAsia="Times New Roman" w:hAnsi="Arial" w:cs="Arial"/>
          <w:sz w:val="18"/>
          <w:szCs w:val="18"/>
          <w:lang w:eastAsia="it-IT"/>
        </w:rPr>
        <w:t>………….…..........</w:t>
      </w:r>
    </w:p>
    <w:p w14:paraId="4F06663F" w14:textId="77777777" w:rsidR="0038605D" w:rsidRPr="004E0C31" w:rsidRDefault="0038605D" w:rsidP="0038605D">
      <w:pPr>
        <w:widowControl/>
        <w:spacing w:after="0" w:line="240" w:lineRule="auto"/>
        <w:rPr>
          <w:rFonts w:ascii="Arial" w:eastAsia="Times New Roman" w:hAnsi="Arial" w:cs="Arial"/>
          <w:sz w:val="18"/>
          <w:szCs w:val="18"/>
          <w:lang w:eastAsia="it-IT"/>
        </w:rPr>
      </w:pPr>
    </w:p>
    <w:p w14:paraId="438D70B4" w14:textId="77777777" w:rsidR="0038605D" w:rsidRPr="004E0C31" w:rsidRDefault="0038605D" w:rsidP="0038605D">
      <w:pPr>
        <w:widowControl/>
        <w:spacing w:after="0" w:line="240" w:lineRule="auto"/>
        <w:rPr>
          <w:rFonts w:ascii="Arial" w:eastAsia="Times New Roman" w:hAnsi="Arial" w:cs="Arial"/>
          <w:sz w:val="18"/>
          <w:szCs w:val="18"/>
          <w:lang w:eastAsia="it-IT"/>
        </w:rPr>
      </w:pPr>
      <w:r w:rsidRPr="004E0C31">
        <w:rPr>
          <w:rFonts w:ascii="Arial" w:eastAsia="Times New Roman" w:hAnsi="Arial" w:cs="Arial"/>
          <w:sz w:val="18"/>
          <w:szCs w:val="18"/>
          <w:lang w:eastAsia="it-IT"/>
        </w:rPr>
        <w:t>………………………………………………………………………………...…...........</w:t>
      </w:r>
      <w:proofErr w:type="gramStart"/>
      <w:r w:rsidRPr="004E0C31">
        <w:rPr>
          <w:rFonts w:ascii="Arial" w:eastAsia="Times New Roman" w:hAnsi="Arial" w:cs="Arial"/>
          <w:sz w:val="18"/>
          <w:szCs w:val="18"/>
          <w:lang w:eastAsia="it-IT"/>
        </w:rPr>
        <w:t>….Post</w:t>
      </w:r>
      <w:proofErr w:type="gramEnd"/>
      <w:r w:rsidRPr="004E0C31">
        <w:rPr>
          <w:rFonts w:ascii="Arial" w:eastAsia="Times New Roman" w:hAnsi="Arial" w:cs="Arial"/>
          <w:sz w:val="18"/>
          <w:szCs w:val="18"/>
          <w:lang w:eastAsia="it-IT"/>
        </w:rPr>
        <w:t xml:space="preserve"> Code……………………………</w:t>
      </w:r>
      <w:proofErr w:type="gramStart"/>
      <w:r w:rsidRPr="004E0C31">
        <w:rPr>
          <w:rFonts w:ascii="Arial" w:eastAsia="Times New Roman" w:hAnsi="Arial" w:cs="Arial"/>
          <w:sz w:val="18"/>
          <w:szCs w:val="18"/>
          <w:lang w:eastAsia="it-IT"/>
        </w:rPr>
        <w:t>…..</w:t>
      </w:r>
      <w:proofErr w:type="gramEnd"/>
    </w:p>
    <w:p w14:paraId="24297FDC" w14:textId="77777777" w:rsidR="0038605D" w:rsidRPr="004E0C31" w:rsidRDefault="0038605D" w:rsidP="0038605D">
      <w:pPr>
        <w:widowControl/>
        <w:spacing w:after="0" w:line="240" w:lineRule="auto"/>
        <w:rPr>
          <w:rFonts w:ascii="Arial" w:eastAsia="Times New Roman" w:hAnsi="Arial" w:cs="Arial"/>
          <w:sz w:val="18"/>
          <w:szCs w:val="18"/>
          <w:lang w:eastAsia="it-IT"/>
        </w:rPr>
      </w:pPr>
    </w:p>
    <w:p w14:paraId="671AE5EC" w14:textId="77777777" w:rsidR="0038605D" w:rsidRPr="004E0C31" w:rsidRDefault="0038605D" w:rsidP="0038605D">
      <w:pPr>
        <w:widowControl/>
        <w:spacing w:after="0" w:line="240" w:lineRule="auto"/>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Signed by </w:t>
      </w:r>
      <w:proofErr w:type="gramStart"/>
      <w:r w:rsidRPr="004E0C31">
        <w:rPr>
          <w:rFonts w:ascii="Arial" w:eastAsia="Times New Roman" w:hAnsi="Arial" w:cs="Arial"/>
          <w:sz w:val="18"/>
          <w:szCs w:val="18"/>
          <w:lang w:eastAsia="it-IT"/>
        </w:rPr>
        <w:t xml:space="preserve"> :…</w:t>
      </w:r>
      <w:proofErr w:type="gramEnd"/>
      <w:r w:rsidRPr="004E0C31">
        <w:rPr>
          <w:rFonts w:ascii="Arial" w:eastAsia="Times New Roman" w:hAnsi="Arial" w:cs="Arial"/>
          <w:sz w:val="18"/>
          <w:szCs w:val="18"/>
          <w:lang w:eastAsia="it-IT"/>
        </w:rPr>
        <w:t>……………… . . . . . . . . . . . . . . .. . . For and on behalf of</w:t>
      </w:r>
      <w:proofErr w:type="gramStart"/>
      <w:r w:rsidRPr="004E0C31">
        <w:rPr>
          <w:rFonts w:ascii="Arial" w:eastAsia="Times New Roman" w:hAnsi="Arial" w:cs="Arial"/>
          <w:sz w:val="18"/>
          <w:szCs w:val="18"/>
          <w:lang w:eastAsia="it-IT"/>
        </w:rPr>
        <w:t xml:space="preserve"> :…</w:t>
      </w:r>
      <w:proofErr w:type="gramEnd"/>
      <w:r w:rsidRPr="004E0C31">
        <w:rPr>
          <w:rFonts w:ascii="Arial" w:eastAsia="Times New Roman" w:hAnsi="Arial" w:cs="Arial"/>
          <w:sz w:val="18"/>
          <w:szCs w:val="18"/>
          <w:lang w:eastAsia="it-IT"/>
        </w:rPr>
        <w:t xml:space="preserve">……………………………………………… </w:t>
      </w:r>
      <w:proofErr w:type="gramStart"/>
      <w:r w:rsidRPr="004E0C31">
        <w:rPr>
          <w:rFonts w:ascii="Arial" w:eastAsia="Times New Roman" w:hAnsi="Arial" w:cs="Arial"/>
          <w:sz w:val="18"/>
          <w:szCs w:val="18"/>
          <w:lang w:eastAsia="it-IT"/>
        </w:rPr>
        <w:t>. . . .</w:t>
      </w:r>
      <w:proofErr w:type="gramEnd"/>
      <w:r w:rsidRPr="004E0C31">
        <w:rPr>
          <w:rFonts w:ascii="Arial" w:eastAsia="Times New Roman" w:hAnsi="Arial" w:cs="Arial"/>
          <w:sz w:val="18"/>
          <w:szCs w:val="18"/>
          <w:lang w:eastAsia="it-IT"/>
        </w:rPr>
        <w:t xml:space="preserve"> </w:t>
      </w:r>
    </w:p>
    <w:p w14:paraId="0DF3881F" w14:textId="77777777" w:rsidR="0038605D" w:rsidRPr="004E0C31" w:rsidRDefault="0038605D" w:rsidP="0038605D">
      <w:pPr>
        <w:widowControl/>
        <w:spacing w:after="0" w:line="240" w:lineRule="auto"/>
        <w:rPr>
          <w:rFonts w:ascii="Arial" w:eastAsia="Times New Roman" w:hAnsi="Arial" w:cs="Arial"/>
          <w:sz w:val="18"/>
          <w:szCs w:val="18"/>
          <w:lang w:eastAsia="it-IT"/>
        </w:rPr>
      </w:pPr>
    </w:p>
    <w:p w14:paraId="52B9CAA1" w14:textId="127EFBAE" w:rsidR="00AF5715" w:rsidRPr="004E0C31" w:rsidRDefault="00AF5715">
      <w:pPr>
        <w:rPr>
          <w:rFonts w:ascii="Arial" w:eastAsia="Times New Roman" w:hAnsi="Arial" w:cs="Arial"/>
          <w:sz w:val="18"/>
          <w:szCs w:val="18"/>
          <w:lang w:eastAsia="it-IT"/>
        </w:rPr>
      </w:pPr>
      <w:r w:rsidRPr="004E0C31">
        <w:rPr>
          <w:rFonts w:ascii="Arial" w:eastAsia="Times New Roman" w:hAnsi="Arial" w:cs="Arial"/>
          <w:sz w:val="18"/>
          <w:szCs w:val="18"/>
          <w:lang w:eastAsia="it-IT"/>
        </w:rPr>
        <w:br w:type="page"/>
      </w:r>
    </w:p>
    <w:p w14:paraId="2C8A074C" w14:textId="77777777" w:rsidR="0038605D" w:rsidRPr="004E0C31" w:rsidRDefault="0038605D" w:rsidP="0038605D">
      <w:pPr>
        <w:widowControl/>
        <w:spacing w:after="0" w:line="240" w:lineRule="auto"/>
        <w:rPr>
          <w:rFonts w:ascii="Arial" w:eastAsia="Times New Roman" w:hAnsi="Arial" w:cs="Arial"/>
          <w:sz w:val="18"/>
          <w:szCs w:val="18"/>
          <w:lang w:eastAsia="it-IT"/>
        </w:rPr>
      </w:pPr>
    </w:p>
    <w:p w14:paraId="3C9F5343" w14:textId="77777777" w:rsidR="0038605D" w:rsidRPr="004E0C31" w:rsidRDefault="0038605D" w:rsidP="00FE0362">
      <w:pPr>
        <w:pStyle w:val="Heading3"/>
        <w:numPr>
          <w:ilvl w:val="0"/>
          <w:numId w:val="0"/>
        </w:numPr>
        <w:spacing w:before="0" w:after="0"/>
        <w:ind w:left="720" w:hanging="720"/>
        <w:jc w:val="center"/>
        <w:rPr>
          <w:sz w:val="36"/>
          <w:szCs w:val="36"/>
        </w:rPr>
      </w:pPr>
      <w:bookmarkStart w:id="15" w:name="_Toc232107415"/>
      <w:r w:rsidRPr="004E0C31">
        <w:rPr>
          <w:sz w:val="36"/>
          <w:szCs w:val="36"/>
        </w:rPr>
        <w:t>Declaration</w:t>
      </w:r>
      <w:bookmarkEnd w:id="15"/>
    </w:p>
    <w:p w14:paraId="2B9A5D8C" w14:textId="77777777" w:rsidR="00FE0362" w:rsidRPr="004E0C31" w:rsidRDefault="00FE0362" w:rsidP="00AF5715">
      <w:pPr>
        <w:widowControl/>
        <w:spacing w:after="0" w:line="240" w:lineRule="auto"/>
        <w:jc w:val="center"/>
        <w:rPr>
          <w:rFonts w:ascii="Arial" w:eastAsia="Times New Roman" w:hAnsi="Arial" w:cs="Arial"/>
          <w:b/>
          <w:sz w:val="20"/>
          <w:szCs w:val="20"/>
          <w:lang w:eastAsia="it-IT"/>
        </w:rPr>
      </w:pPr>
    </w:p>
    <w:p w14:paraId="19D0903D" w14:textId="32ACD5FF" w:rsidR="00AF5715" w:rsidRPr="004E0C31" w:rsidRDefault="00AF5715" w:rsidP="00AF5715">
      <w:pPr>
        <w:widowControl/>
        <w:spacing w:after="0" w:line="240" w:lineRule="auto"/>
        <w:jc w:val="center"/>
        <w:rPr>
          <w:rFonts w:ascii="Arial" w:eastAsia="Times New Roman" w:hAnsi="Arial" w:cs="Arial"/>
          <w:b/>
          <w:sz w:val="20"/>
          <w:szCs w:val="20"/>
          <w:lang w:eastAsia="it-IT"/>
        </w:rPr>
      </w:pPr>
      <w:r w:rsidRPr="004E0C31">
        <w:rPr>
          <w:rFonts w:ascii="Arial" w:eastAsia="Times New Roman" w:hAnsi="Arial" w:cs="Arial"/>
          <w:b/>
          <w:sz w:val="20"/>
          <w:szCs w:val="20"/>
          <w:lang w:eastAsia="it-IT"/>
        </w:rPr>
        <w:t>Conwy County Borough Council</w:t>
      </w:r>
    </w:p>
    <w:p w14:paraId="713A2A1B" w14:textId="77777777" w:rsidR="00AF5715" w:rsidRPr="004E0C31" w:rsidRDefault="00AF5715" w:rsidP="00AF5715">
      <w:pPr>
        <w:widowControl/>
        <w:spacing w:after="0" w:line="240" w:lineRule="auto"/>
        <w:jc w:val="center"/>
        <w:rPr>
          <w:rFonts w:ascii="Arial" w:eastAsia="Times New Roman" w:hAnsi="Arial" w:cs="Arial"/>
          <w:b/>
          <w:sz w:val="20"/>
          <w:szCs w:val="20"/>
          <w:lang w:eastAsia="it-IT"/>
        </w:rPr>
      </w:pPr>
      <w:r w:rsidRPr="004E0C31">
        <w:rPr>
          <w:rFonts w:ascii="Arial" w:eastAsia="Times New Roman" w:hAnsi="Arial" w:cs="Arial"/>
          <w:b/>
          <w:sz w:val="20"/>
          <w:szCs w:val="20"/>
          <w:lang w:eastAsia="it-IT"/>
        </w:rPr>
        <w:t>Environment, Roads and Facilities</w:t>
      </w:r>
    </w:p>
    <w:p w14:paraId="0EBAB0C0" w14:textId="77777777" w:rsidR="00FE0362" w:rsidRPr="004E0C31" w:rsidRDefault="00FE0362" w:rsidP="00AF5715">
      <w:pPr>
        <w:widowControl/>
        <w:spacing w:after="0" w:line="240" w:lineRule="auto"/>
        <w:jc w:val="center"/>
        <w:rPr>
          <w:rFonts w:ascii="Arial" w:eastAsia="Times New Roman" w:hAnsi="Arial" w:cs="Arial"/>
          <w:b/>
          <w:sz w:val="20"/>
          <w:szCs w:val="20"/>
          <w:lang w:eastAsia="it-IT"/>
        </w:rPr>
      </w:pPr>
    </w:p>
    <w:p w14:paraId="2471A953" w14:textId="174A28F0" w:rsidR="00AF5715" w:rsidRPr="004E0C31" w:rsidRDefault="00854C6E" w:rsidP="00AF5715">
      <w:pPr>
        <w:widowControl/>
        <w:spacing w:after="0" w:line="240" w:lineRule="auto"/>
        <w:jc w:val="center"/>
        <w:rPr>
          <w:rFonts w:ascii="Arial" w:eastAsia="Times New Roman" w:hAnsi="Arial" w:cs="Arial"/>
          <w:b/>
          <w:sz w:val="20"/>
          <w:szCs w:val="20"/>
        </w:rPr>
      </w:pPr>
      <w:sdt>
        <w:sdtPr>
          <w:rPr>
            <w:rFonts w:ascii="Arial" w:hAnsi="Arial" w:cs="Arial"/>
            <w:b/>
            <w:bCs/>
            <w:sz w:val="20"/>
            <w:szCs w:val="20"/>
          </w:rPr>
          <w:alias w:val="Project Title"/>
          <w:tag w:val=""/>
          <w:id w:val="1934928278"/>
          <w:dataBinding w:prefixMappings="xmlns:ns0='http://purl.org/dc/elements/1.1/' xmlns:ns1='http://schemas.openxmlformats.org/package/2006/metadata/core-properties' " w:xpath="/ns1:coreProperties[1]/ns0:subject[1]" w:storeItemID="{6C3C8BC8-F283-45AE-878A-BAB7291924A1}"/>
          <w:text/>
        </w:sdtPr>
        <w:sdtEndPr/>
        <w:sdtContent>
          <w:r w:rsidR="00894E10">
            <w:rPr>
              <w:rFonts w:ascii="Arial" w:hAnsi="Arial" w:cs="Arial"/>
              <w:b/>
              <w:bCs/>
              <w:sz w:val="20"/>
              <w:szCs w:val="20"/>
            </w:rPr>
            <w:t>Pont Gell, Llangernyw</w:t>
          </w:r>
        </w:sdtContent>
      </w:sdt>
    </w:p>
    <w:p w14:paraId="474A03D6" w14:textId="7E3A6BEC" w:rsidR="0038605D" w:rsidRPr="004E0C31" w:rsidRDefault="0038605D" w:rsidP="0038605D">
      <w:pPr>
        <w:spacing w:before="240" w:after="240" w:line="240" w:lineRule="auto"/>
        <w:jc w:val="both"/>
        <w:rPr>
          <w:rFonts w:ascii="Arial" w:eastAsia="Times New Roman" w:hAnsi="Arial" w:cs="Arial"/>
          <w:b/>
          <w:sz w:val="20"/>
          <w:szCs w:val="20"/>
        </w:rPr>
      </w:pPr>
      <w:r w:rsidRPr="004E0C31">
        <w:rPr>
          <w:rFonts w:ascii="Arial" w:eastAsia="Times New Roman" w:hAnsi="Arial" w:cs="Arial"/>
          <w:b/>
          <w:sz w:val="20"/>
          <w:szCs w:val="20"/>
        </w:rPr>
        <w:t xml:space="preserve">In this certificate, any reference to person or persons shall mean and include businesses, associations or corporations and any reference to arrangements or agreements shall mean </w:t>
      </w:r>
      <w:proofErr w:type="gramStart"/>
      <w:r w:rsidRPr="004E0C31">
        <w:rPr>
          <w:rFonts w:ascii="Arial" w:eastAsia="Times New Roman" w:hAnsi="Arial" w:cs="Arial"/>
          <w:b/>
          <w:sz w:val="20"/>
          <w:szCs w:val="20"/>
        </w:rPr>
        <w:t>any and all</w:t>
      </w:r>
      <w:proofErr w:type="gramEnd"/>
      <w:r w:rsidRPr="004E0C31">
        <w:rPr>
          <w:rFonts w:ascii="Arial" w:eastAsia="Times New Roman" w:hAnsi="Arial" w:cs="Arial"/>
          <w:b/>
          <w:sz w:val="20"/>
          <w:szCs w:val="20"/>
        </w:rPr>
        <w:t xml:space="preserve"> transactions, formal or informal, lawful or otherwise.</w:t>
      </w:r>
    </w:p>
    <w:p w14:paraId="7D82020E" w14:textId="77777777" w:rsidR="0038605D" w:rsidRPr="004E0C31" w:rsidRDefault="0038605D" w:rsidP="0038605D">
      <w:pPr>
        <w:spacing w:before="120" w:after="120" w:line="240" w:lineRule="auto"/>
        <w:jc w:val="both"/>
        <w:rPr>
          <w:rFonts w:ascii="Arial" w:eastAsia="Times New Roman" w:hAnsi="Arial" w:cs="Arial"/>
          <w:sz w:val="18"/>
          <w:szCs w:val="18"/>
        </w:rPr>
      </w:pPr>
      <w:r w:rsidRPr="004E0C31">
        <w:rPr>
          <w:rFonts w:ascii="Arial" w:eastAsia="Times New Roman" w:hAnsi="Arial" w:cs="Arial"/>
          <w:sz w:val="18"/>
          <w:szCs w:val="18"/>
        </w:rPr>
        <w:t>I / We certify that:</w:t>
      </w:r>
    </w:p>
    <w:p w14:paraId="7F95C0B4" w14:textId="77777777" w:rsidR="0038605D" w:rsidRPr="004E0C31" w:rsidRDefault="0038605D" w:rsidP="0038605D">
      <w:pPr>
        <w:widowControl/>
        <w:numPr>
          <w:ilvl w:val="0"/>
          <w:numId w:val="5"/>
        </w:numPr>
        <w:tabs>
          <w:tab w:val="left" w:pos="360"/>
        </w:tabs>
        <w:spacing w:before="120" w:after="120" w:line="240" w:lineRule="auto"/>
        <w:ind w:left="360"/>
        <w:jc w:val="both"/>
        <w:rPr>
          <w:rFonts w:ascii="Arial" w:eastAsia="Times New Roman" w:hAnsi="Arial" w:cs="Arial"/>
          <w:snapToGrid w:val="0"/>
          <w:sz w:val="18"/>
          <w:szCs w:val="18"/>
        </w:rPr>
      </w:pPr>
      <w:r w:rsidRPr="004E0C31">
        <w:rPr>
          <w:rFonts w:ascii="Arial" w:eastAsia="Times New Roman" w:hAnsi="Arial" w:cs="Arial"/>
          <w:snapToGrid w:val="0"/>
          <w:sz w:val="18"/>
          <w:szCs w:val="18"/>
        </w:rPr>
        <w:t>We have not been convicted of nor are currently under investigation for any acts of conspiracy, corruption, bribery, fraud, money laundering, such acts as defined by the relevant UK law.</w:t>
      </w:r>
    </w:p>
    <w:p w14:paraId="2F0EAFB4" w14:textId="77777777" w:rsidR="0038605D" w:rsidRPr="004E0C31" w:rsidRDefault="0038605D" w:rsidP="0038605D">
      <w:pPr>
        <w:widowControl/>
        <w:numPr>
          <w:ilvl w:val="0"/>
          <w:numId w:val="5"/>
        </w:numPr>
        <w:spacing w:before="120" w:after="120" w:line="240" w:lineRule="auto"/>
        <w:ind w:left="360"/>
        <w:jc w:val="both"/>
        <w:rPr>
          <w:rFonts w:ascii="Arial" w:eastAsia="Times New Roman" w:hAnsi="Arial" w:cs="Arial"/>
          <w:sz w:val="18"/>
          <w:szCs w:val="18"/>
        </w:rPr>
      </w:pPr>
      <w:r w:rsidRPr="004E0C31">
        <w:rPr>
          <w:rFonts w:ascii="Arial" w:eastAsia="Times New Roman" w:hAnsi="Arial" w:cs="Arial"/>
          <w:sz w:val="18"/>
          <w:szCs w:val="18"/>
        </w:rPr>
        <w:t>We are not bankrupt nor have had a receiving order or administration order or bankruptcy restrictions order made against us nor are in the process of or about to commence any composition or arrangement with or for the benefit of our creditors or, if registered as a partnership under Scots law have not been granted a trust deed or is subject of a petition for sequestration of our estate.</w:t>
      </w:r>
    </w:p>
    <w:p w14:paraId="61775F09" w14:textId="77777777" w:rsidR="0038605D" w:rsidRPr="004E0C31" w:rsidRDefault="0038605D" w:rsidP="0038605D">
      <w:pPr>
        <w:widowControl/>
        <w:numPr>
          <w:ilvl w:val="0"/>
          <w:numId w:val="5"/>
        </w:numPr>
        <w:spacing w:before="120" w:after="120" w:line="240" w:lineRule="auto"/>
        <w:ind w:left="360"/>
        <w:jc w:val="both"/>
        <w:rPr>
          <w:rFonts w:ascii="Arial" w:eastAsia="Times New Roman" w:hAnsi="Arial" w:cs="Arial"/>
          <w:sz w:val="18"/>
          <w:szCs w:val="18"/>
        </w:rPr>
      </w:pPr>
      <w:r w:rsidRPr="004E0C31">
        <w:rPr>
          <w:rFonts w:ascii="Arial" w:eastAsia="Times New Roman" w:hAnsi="Arial" w:cs="Arial"/>
          <w:sz w:val="18"/>
          <w:szCs w:val="18"/>
        </w:rPr>
        <w:t>We have not, nor are about to, be subject of a resolution or order for winding up, nor have has a receiver, manager or administrator.</w:t>
      </w:r>
    </w:p>
    <w:p w14:paraId="3B85C385" w14:textId="77777777" w:rsidR="0038605D" w:rsidRPr="004E0C31" w:rsidRDefault="0038605D" w:rsidP="0038605D">
      <w:pPr>
        <w:widowControl/>
        <w:numPr>
          <w:ilvl w:val="0"/>
          <w:numId w:val="5"/>
        </w:numPr>
        <w:tabs>
          <w:tab w:val="left" w:pos="600"/>
        </w:tabs>
        <w:spacing w:before="120" w:after="120" w:line="240" w:lineRule="auto"/>
        <w:ind w:left="360"/>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 xml:space="preserve">We have not been convicted of a criminal offence relating to the conduct of our business or (being an individual) not been guilty of grave misconduct </w:t>
      </w:r>
      <w:proofErr w:type="gramStart"/>
      <w:r w:rsidRPr="004E0C31">
        <w:rPr>
          <w:rFonts w:ascii="Arial" w:eastAsia="Times New Roman" w:hAnsi="Arial" w:cs="Arial"/>
          <w:sz w:val="18"/>
          <w:szCs w:val="18"/>
          <w:lang w:eastAsia="it-IT"/>
        </w:rPr>
        <w:t>in the course of</w:t>
      </w:r>
      <w:proofErr w:type="gramEnd"/>
      <w:r w:rsidRPr="004E0C31">
        <w:rPr>
          <w:rFonts w:ascii="Arial" w:eastAsia="Times New Roman" w:hAnsi="Arial" w:cs="Arial"/>
          <w:sz w:val="18"/>
          <w:szCs w:val="18"/>
          <w:lang w:eastAsia="it-IT"/>
        </w:rPr>
        <w:t xml:space="preserve"> its business.</w:t>
      </w:r>
    </w:p>
    <w:p w14:paraId="15AAAAB3" w14:textId="77777777" w:rsidR="0038605D" w:rsidRPr="004E0C31" w:rsidRDefault="0038605D" w:rsidP="0038605D">
      <w:pPr>
        <w:widowControl/>
        <w:numPr>
          <w:ilvl w:val="0"/>
          <w:numId w:val="5"/>
        </w:numPr>
        <w:spacing w:before="120" w:after="120" w:line="240" w:lineRule="auto"/>
        <w:ind w:left="360"/>
        <w:jc w:val="both"/>
        <w:rPr>
          <w:rFonts w:ascii="Arial" w:eastAsia="Times New Roman" w:hAnsi="Arial" w:cs="Arial"/>
          <w:sz w:val="18"/>
          <w:szCs w:val="18"/>
        </w:rPr>
      </w:pPr>
      <w:r w:rsidRPr="004E0C31">
        <w:rPr>
          <w:rFonts w:ascii="Arial" w:eastAsia="Times New Roman" w:hAnsi="Arial" w:cs="Arial"/>
          <w:sz w:val="18"/>
          <w:szCs w:val="18"/>
        </w:rPr>
        <w:t>We have fulfilled our obligations relating to the payment of social security contributions and the payment of taxes in accordance with the legal provisions of the country in which it is established and/or the United Kingdom.</w:t>
      </w:r>
    </w:p>
    <w:p w14:paraId="4F633F49" w14:textId="77777777" w:rsidR="0038605D" w:rsidRPr="004E0C31" w:rsidRDefault="0038605D" w:rsidP="0038605D">
      <w:pPr>
        <w:widowControl/>
        <w:numPr>
          <w:ilvl w:val="0"/>
          <w:numId w:val="5"/>
        </w:numPr>
        <w:spacing w:before="120" w:after="120" w:line="240" w:lineRule="auto"/>
        <w:ind w:left="360"/>
        <w:jc w:val="both"/>
        <w:rPr>
          <w:rFonts w:ascii="Arial" w:eastAsia="Times New Roman" w:hAnsi="Arial" w:cs="Arial"/>
          <w:sz w:val="18"/>
          <w:szCs w:val="18"/>
        </w:rPr>
      </w:pPr>
      <w:r w:rsidRPr="004E0C31">
        <w:rPr>
          <w:rFonts w:ascii="Arial" w:eastAsia="Times New Roman" w:hAnsi="Arial" w:cs="Arial"/>
          <w:sz w:val="18"/>
          <w:szCs w:val="18"/>
        </w:rPr>
        <w:t>We have not been found guilty of serious misrepresentation in providing any information under Section 57 to 60 of the Procurement Act 2023 (as amended) within the last three (3) years.</w:t>
      </w:r>
      <w:r w:rsidRPr="004E0C31">
        <w:rPr>
          <w:rFonts w:ascii="Arial" w:eastAsia="Times New Roman" w:hAnsi="Arial" w:cs="Arial"/>
          <w:sz w:val="18"/>
          <w:szCs w:val="18"/>
        </w:rPr>
        <w:tab/>
      </w:r>
    </w:p>
    <w:p w14:paraId="2D7FBE72" w14:textId="77777777" w:rsidR="0038605D" w:rsidRPr="004E0C31" w:rsidRDefault="0038605D" w:rsidP="0038605D">
      <w:pPr>
        <w:widowControl/>
        <w:numPr>
          <w:ilvl w:val="0"/>
          <w:numId w:val="5"/>
        </w:numPr>
        <w:spacing w:before="120" w:after="120" w:line="240" w:lineRule="auto"/>
        <w:ind w:left="360"/>
        <w:jc w:val="both"/>
        <w:rPr>
          <w:rFonts w:ascii="Arial" w:eastAsia="Times New Roman" w:hAnsi="Arial" w:cs="Arial"/>
          <w:sz w:val="18"/>
          <w:szCs w:val="18"/>
        </w:rPr>
      </w:pPr>
      <w:r w:rsidRPr="004E0C31">
        <w:rPr>
          <w:rFonts w:ascii="Arial" w:eastAsia="Times New Roman" w:hAnsi="Arial" w:cs="Arial"/>
          <w:sz w:val="18"/>
          <w:szCs w:val="18"/>
        </w:rPr>
        <w:t>We have not suffered a deduction for liquidated or ascertained damages in respect of any contract nor had a contract cancelled, or not renewed, for failure to perform nor been the subject of a claim (contractual or otherwise) based upon a failure of quality in design, work, materials or services within the last three years.</w:t>
      </w:r>
    </w:p>
    <w:p w14:paraId="18B9D69C" w14:textId="77777777" w:rsidR="0038605D" w:rsidRPr="004E0C31" w:rsidRDefault="0038605D" w:rsidP="0038605D">
      <w:pPr>
        <w:widowControl/>
        <w:numPr>
          <w:ilvl w:val="0"/>
          <w:numId w:val="5"/>
        </w:numPr>
        <w:spacing w:before="120" w:after="120" w:line="240" w:lineRule="auto"/>
        <w:ind w:left="360"/>
        <w:jc w:val="both"/>
        <w:rPr>
          <w:rFonts w:ascii="Arial" w:eastAsia="Times New Roman" w:hAnsi="Arial" w:cs="Arial"/>
          <w:sz w:val="18"/>
          <w:szCs w:val="18"/>
        </w:rPr>
      </w:pPr>
      <w:r w:rsidRPr="004E0C31">
        <w:rPr>
          <w:rFonts w:ascii="Arial" w:eastAsia="Times New Roman" w:hAnsi="Arial" w:cs="Arial"/>
          <w:sz w:val="18"/>
          <w:szCs w:val="18"/>
        </w:rPr>
        <w:t>None of the senior personnel of the organisation have been involved (in a similar position) in any company which has gone into insolvent liquidation, voluntary arrangement, receivership or administration or been declared bankrupt.</w:t>
      </w:r>
    </w:p>
    <w:p w14:paraId="2C6AE52E" w14:textId="77777777" w:rsidR="0038605D" w:rsidRPr="004E0C31" w:rsidRDefault="0038605D" w:rsidP="0038605D">
      <w:pPr>
        <w:widowControl/>
        <w:numPr>
          <w:ilvl w:val="0"/>
          <w:numId w:val="5"/>
        </w:numPr>
        <w:spacing w:before="120" w:after="120" w:line="240" w:lineRule="auto"/>
        <w:ind w:left="360"/>
        <w:jc w:val="both"/>
        <w:rPr>
          <w:rFonts w:ascii="Arial" w:eastAsia="Times New Roman" w:hAnsi="Arial" w:cs="Arial"/>
          <w:sz w:val="18"/>
          <w:szCs w:val="18"/>
        </w:rPr>
      </w:pPr>
      <w:r w:rsidRPr="004E0C31">
        <w:rPr>
          <w:rFonts w:ascii="Arial" w:eastAsia="Times New Roman" w:hAnsi="Arial" w:cs="Arial"/>
          <w:sz w:val="18"/>
          <w:szCs w:val="18"/>
        </w:rPr>
        <w:t>We comply with the requirements of the Equalities Act 2010.</w:t>
      </w:r>
    </w:p>
    <w:p w14:paraId="1BE6ECA1" w14:textId="77777777" w:rsidR="0038605D" w:rsidRPr="004E0C31" w:rsidRDefault="0038605D" w:rsidP="0038605D">
      <w:pPr>
        <w:spacing w:after="0" w:line="240" w:lineRule="auto"/>
        <w:jc w:val="both"/>
        <w:rPr>
          <w:rFonts w:ascii="Arial" w:eastAsia="Times New Roman" w:hAnsi="Arial" w:cs="Arial"/>
          <w:sz w:val="18"/>
          <w:szCs w:val="18"/>
        </w:rPr>
      </w:pPr>
    </w:p>
    <w:p w14:paraId="0510AAF1" w14:textId="77777777" w:rsidR="0038605D" w:rsidRPr="004E0C31" w:rsidRDefault="0038605D" w:rsidP="0038605D">
      <w:pPr>
        <w:spacing w:after="0" w:line="240" w:lineRule="auto"/>
        <w:jc w:val="both"/>
        <w:rPr>
          <w:rFonts w:ascii="Arial" w:eastAsia="Times New Roman" w:hAnsi="Arial" w:cs="Arial"/>
          <w:sz w:val="18"/>
          <w:szCs w:val="18"/>
        </w:rPr>
      </w:pPr>
      <w:r w:rsidRPr="004E0C31">
        <w:rPr>
          <w:rFonts w:ascii="Arial" w:eastAsia="Times New Roman" w:hAnsi="Arial" w:cs="Arial"/>
          <w:sz w:val="18"/>
          <w:szCs w:val="18"/>
        </w:rPr>
        <w:t>I / We confirm and attest that the foregoing information and declarations are accurate to the best of my / our knowledge and that I / We acknowledge and accept that any false information could result in our application being rejected, or, in the event that any false declaration is discovered after the award of any contract, may lead to the rescission of any contract awarded.</w:t>
      </w:r>
    </w:p>
    <w:p w14:paraId="6B7A99D8" w14:textId="77777777" w:rsidR="0038605D" w:rsidRPr="004E0C31" w:rsidRDefault="0038605D" w:rsidP="0038605D">
      <w:pPr>
        <w:widowControl/>
        <w:tabs>
          <w:tab w:val="left" w:pos="5103"/>
        </w:tabs>
        <w:spacing w:after="0" w:line="240" w:lineRule="auto"/>
        <w:jc w:val="center"/>
        <w:rPr>
          <w:rFonts w:ascii="Arial" w:eastAsia="Times New Roman" w:hAnsi="Arial" w:cs="Arial"/>
          <w:sz w:val="18"/>
          <w:szCs w:val="18"/>
          <w:lang w:eastAsia="it-IT"/>
        </w:rPr>
      </w:pPr>
    </w:p>
    <w:p w14:paraId="596CD972" w14:textId="77777777" w:rsidR="0038605D" w:rsidRPr="004E0C31" w:rsidRDefault="0038605D" w:rsidP="0038605D">
      <w:pPr>
        <w:widowControl/>
        <w:tabs>
          <w:tab w:val="left" w:pos="5103"/>
        </w:tabs>
        <w:spacing w:after="0" w:line="240" w:lineRule="auto"/>
        <w:jc w:val="both"/>
        <w:rPr>
          <w:rFonts w:ascii="Arial" w:eastAsia="Times New Roman" w:hAnsi="Arial" w:cs="Arial"/>
          <w:sz w:val="18"/>
          <w:szCs w:val="18"/>
          <w:lang w:eastAsia="it-IT"/>
        </w:rPr>
      </w:pPr>
    </w:p>
    <w:p w14:paraId="3FDECC7F" w14:textId="77777777" w:rsidR="0038605D" w:rsidRPr="004E0C31" w:rsidRDefault="0038605D" w:rsidP="0038605D">
      <w:pPr>
        <w:widowControl/>
        <w:tabs>
          <w:tab w:val="left" w:pos="5103"/>
        </w:tabs>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Dated…………………………………………</w:t>
      </w:r>
      <w:proofErr w:type="gramStart"/>
      <w:r w:rsidRPr="004E0C31">
        <w:rPr>
          <w:rFonts w:ascii="Arial" w:eastAsia="Times New Roman" w:hAnsi="Arial" w:cs="Arial"/>
          <w:sz w:val="18"/>
          <w:szCs w:val="18"/>
          <w:lang w:eastAsia="it-IT"/>
        </w:rPr>
        <w:t>…..</w:t>
      </w:r>
      <w:proofErr w:type="gramEnd"/>
      <w:r w:rsidRPr="004E0C31">
        <w:rPr>
          <w:rFonts w:ascii="Arial" w:eastAsia="Times New Roman" w:hAnsi="Arial" w:cs="Arial"/>
          <w:sz w:val="18"/>
          <w:szCs w:val="18"/>
          <w:lang w:eastAsia="it-IT"/>
        </w:rPr>
        <w:t>…</w:t>
      </w:r>
      <w:proofErr w:type="gramStart"/>
      <w:r w:rsidRPr="004E0C31">
        <w:rPr>
          <w:rFonts w:ascii="Arial" w:eastAsia="Times New Roman" w:hAnsi="Arial" w:cs="Arial"/>
          <w:sz w:val="18"/>
          <w:szCs w:val="18"/>
          <w:lang w:eastAsia="it-IT"/>
        </w:rPr>
        <w:t>…..</w:t>
      </w:r>
      <w:proofErr w:type="gramEnd"/>
    </w:p>
    <w:p w14:paraId="6157F50F" w14:textId="77777777" w:rsidR="0038605D" w:rsidRPr="004E0C31" w:rsidRDefault="0038605D" w:rsidP="0038605D">
      <w:pPr>
        <w:widowControl/>
        <w:tabs>
          <w:tab w:val="left" w:pos="5103"/>
        </w:tabs>
        <w:spacing w:after="0" w:line="240" w:lineRule="auto"/>
        <w:jc w:val="both"/>
        <w:rPr>
          <w:rFonts w:ascii="Arial" w:eastAsia="Times New Roman" w:hAnsi="Arial" w:cs="Arial"/>
          <w:sz w:val="18"/>
          <w:szCs w:val="18"/>
          <w:lang w:eastAsia="it-IT"/>
        </w:rPr>
      </w:pPr>
    </w:p>
    <w:p w14:paraId="066120E3" w14:textId="77777777" w:rsidR="0038605D" w:rsidRPr="004E0C31" w:rsidRDefault="0038605D" w:rsidP="0038605D">
      <w:pPr>
        <w:widowControl/>
        <w:tabs>
          <w:tab w:val="left" w:pos="5103"/>
        </w:tabs>
        <w:spacing w:after="0" w:line="240" w:lineRule="auto"/>
        <w:jc w:val="both"/>
        <w:rPr>
          <w:rFonts w:ascii="Arial" w:eastAsia="Times New Roman" w:hAnsi="Arial" w:cs="Arial"/>
          <w:sz w:val="18"/>
          <w:szCs w:val="18"/>
          <w:lang w:eastAsia="it-IT"/>
        </w:rPr>
      </w:pPr>
    </w:p>
    <w:p w14:paraId="57374F2C" w14:textId="77777777" w:rsidR="0038605D" w:rsidRPr="004E0C31" w:rsidRDefault="0038605D" w:rsidP="0038605D">
      <w:pPr>
        <w:widowControl/>
        <w:tabs>
          <w:tab w:val="left" w:pos="5103"/>
        </w:tabs>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Signature……………………………………</w:t>
      </w:r>
      <w:proofErr w:type="gramStart"/>
      <w:r w:rsidRPr="004E0C31">
        <w:rPr>
          <w:rFonts w:ascii="Arial" w:eastAsia="Times New Roman" w:hAnsi="Arial" w:cs="Arial"/>
          <w:sz w:val="18"/>
          <w:szCs w:val="18"/>
          <w:lang w:eastAsia="it-IT"/>
        </w:rPr>
        <w:t>…..</w:t>
      </w:r>
      <w:proofErr w:type="gramEnd"/>
      <w:r w:rsidRPr="004E0C31">
        <w:rPr>
          <w:rFonts w:ascii="Arial" w:eastAsia="Times New Roman" w:hAnsi="Arial" w:cs="Arial"/>
          <w:sz w:val="18"/>
          <w:szCs w:val="18"/>
          <w:lang w:eastAsia="it-IT"/>
        </w:rPr>
        <w:t>……………………………………………………………………………………</w:t>
      </w:r>
      <w:proofErr w:type="gramStart"/>
      <w:r w:rsidRPr="004E0C31">
        <w:rPr>
          <w:rFonts w:ascii="Arial" w:eastAsia="Times New Roman" w:hAnsi="Arial" w:cs="Arial"/>
          <w:sz w:val="18"/>
          <w:szCs w:val="18"/>
          <w:lang w:eastAsia="it-IT"/>
        </w:rPr>
        <w:t>…..</w:t>
      </w:r>
      <w:proofErr w:type="gramEnd"/>
    </w:p>
    <w:p w14:paraId="7FE5395A" w14:textId="77777777" w:rsidR="0038605D" w:rsidRPr="004E0C31" w:rsidRDefault="0038605D" w:rsidP="0038605D">
      <w:pPr>
        <w:widowControl/>
        <w:tabs>
          <w:tab w:val="left" w:pos="5103"/>
        </w:tabs>
        <w:spacing w:after="0" w:line="240" w:lineRule="auto"/>
        <w:jc w:val="both"/>
        <w:rPr>
          <w:rFonts w:ascii="Arial" w:eastAsia="Times New Roman" w:hAnsi="Arial" w:cs="Arial"/>
          <w:sz w:val="18"/>
          <w:szCs w:val="18"/>
          <w:lang w:eastAsia="it-IT"/>
        </w:rPr>
      </w:pPr>
    </w:p>
    <w:p w14:paraId="17D620E4" w14:textId="77777777" w:rsidR="0038605D" w:rsidRPr="004E0C31" w:rsidRDefault="0038605D" w:rsidP="0038605D">
      <w:pPr>
        <w:widowControl/>
        <w:tabs>
          <w:tab w:val="left" w:pos="5103"/>
        </w:tabs>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Name (printed)…………………………….…………………………………………………………………………………………</w:t>
      </w:r>
      <w:proofErr w:type="gramStart"/>
      <w:r w:rsidRPr="004E0C31">
        <w:rPr>
          <w:rFonts w:ascii="Arial" w:eastAsia="Times New Roman" w:hAnsi="Arial" w:cs="Arial"/>
          <w:sz w:val="18"/>
          <w:szCs w:val="18"/>
          <w:lang w:eastAsia="it-IT"/>
        </w:rPr>
        <w:t>…..</w:t>
      </w:r>
      <w:proofErr w:type="gramEnd"/>
    </w:p>
    <w:p w14:paraId="0CB89396" w14:textId="77777777" w:rsidR="0038605D" w:rsidRPr="004E0C31" w:rsidRDefault="0038605D" w:rsidP="0038605D">
      <w:pPr>
        <w:widowControl/>
        <w:tabs>
          <w:tab w:val="left" w:pos="5103"/>
        </w:tabs>
        <w:spacing w:after="0" w:line="240" w:lineRule="auto"/>
        <w:jc w:val="both"/>
        <w:rPr>
          <w:rFonts w:ascii="Arial" w:eastAsia="Times New Roman" w:hAnsi="Arial" w:cs="Arial"/>
          <w:sz w:val="18"/>
          <w:szCs w:val="18"/>
          <w:lang w:eastAsia="it-IT"/>
        </w:rPr>
      </w:pPr>
    </w:p>
    <w:p w14:paraId="2002A348" w14:textId="77777777" w:rsidR="0038605D" w:rsidRPr="004E0C31" w:rsidRDefault="0038605D" w:rsidP="0038605D">
      <w:pPr>
        <w:widowControl/>
        <w:tabs>
          <w:tab w:val="left" w:pos="5103"/>
        </w:tabs>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Capacity / Title……………………………………………………………………………………………………………………………</w:t>
      </w:r>
    </w:p>
    <w:p w14:paraId="203EC711" w14:textId="77777777" w:rsidR="0038605D" w:rsidRPr="004E0C31" w:rsidRDefault="0038605D" w:rsidP="0038605D">
      <w:pPr>
        <w:widowControl/>
        <w:spacing w:after="0" w:line="240" w:lineRule="auto"/>
        <w:ind w:left="720" w:hanging="720"/>
        <w:jc w:val="both"/>
        <w:rPr>
          <w:rFonts w:ascii="Arial" w:eastAsia="Times New Roman" w:hAnsi="Arial" w:cs="Arial"/>
          <w:sz w:val="18"/>
          <w:szCs w:val="18"/>
          <w:lang w:eastAsia="it-IT"/>
        </w:rPr>
      </w:pPr>
    </w:p>
    <w:p w14:paraId="23679CB6"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r w:rsidRPr="004E0C31">
        <w:rPr>
          <w:rFonts w:ascii="Arial" w:eastAsia="Times New Roman" w:hAnsi="Arial" w:cs="Arial"/>
          <w:sz w:val="18"/>
          <w:szCs w:val="18"/>
          <w:lang w:eastAsia="it-IT"/>
        </w:rPr>
        <w:t>For and on behalf of ………………………………………………………………………………………………………………</w:t>
      </w:r>
      <w:proofErr w:type="gramStart"/>
      <w:r w:rsidRPr="004E0C31">
        <w:rPr>
          <w:rFonts w:ascii="Arial" w:eastAsia="Times New Roman" w:hAnsi="Arial" w:cs="Arial"/>
          <w:sz w:val="18"/>
          <w:szCs w:val="18"/>
          <w:lang w:eastAsia="it-IT"/>
        </w:rPr>
        <w:t>…..</w:t>
      </w:r>
      <w:proofErr w:type="gramEnd"/>
      <w:r w:rsidRPr="004E0C31">
        <w:rPr>
          <w:rFonts w:ascii="Arial" w:eastAsia="Times New Roman" w:hAnsi="Arial" w:cs="Arial"/>
          <w:sz w:val="18"/>
          <w:szCs w:val="18"/>
          <w:lang w:eastAsia="it-IT"/>
        </w:rPr>
        <w:t>…</w:t>
      </w:r>
    </w:p>
    <w:p w14:paraId="58F3BB2C"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6BAEF478" w14:textId="30583E82" w:rsidR="00AF5715" w:rsidRPr="004E0C31" w:rsidRDefault="00AF5715">
      <w:pPr>
        <w:rPr>
          <w:rFonts w:ascii="Arial" w:eastAsia="Times New Roman" w:hAnsi="Arial" w:cs="Arial"/>
          <w:sz w:val="18"/>
          <w:szCs w:val="18"/>
          <w:lang w:eastAsia="it-IT"/>
        </w:rPr>
      </w:pPr>
      <w:r w:rsidRPr="004E0C31">
        <w:rPr>
          <w:rFonts w:ascii="Arial" w:eastAsia="Times New Roman" w:hAnsi="Arial" w:cs="Arial"/>
          <w:sz w:val="18"/>
          <w:szCs w:val="18"/>
          <w:lang w:eastAsia="it-IT"/>
        </w:rPr>
        <w:br w:type="page"/>
      </w:r>
    </w:p>
    <w:p w14:paraId="5A6355C9"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371CBD47" w14:textId="77777777" w:rsidR="0038605D" w:rsidRPr="004E0C31" w:rsidRDefault="0038605D" w:rsidP="000E1AAB">
      <w:pPr>
        <w:pStyle w:val="Heading1"/>
        <w:jc w:val="center"/>
        <w:rPr>
          <w:b/>
          <w:bCs/>
          <w:sz w:val="22"/>
          <w:szCs w:val="22"/>
        </w:rPr>
      </w:pPr>
      <w:bookmarkStart w:id="16" w:name="_Toc232107416"/>
      <w:r w:rsidRPr="004E0C31">
        <w:rPr>
          <w:b/>
          <w:bCs/>
          <w:sz w:val="22"/>
          <w:szCs w:val="22"/>
        </w:rPr>
        <w:t>Appendix 1 - Quality Questionnaire</w:t>
      </w:r>
      <w:bookmarkEnd w:id="16"/>
    </w:p>
    <w:p w14:paraId="12CE4BEE" w14:textId="77777777" w:rsidR="00FE0362" w:rsidRPr="004E0C31" w:rsidRDefault="00FE0362" w:rsidP="0038605D">
      <w:pPr>
        <w:jc w:val="center"/>
        <w:rPr>
          <w:rFonts w:ascii="Arial" w:hAnsi="Arial" w:cs="Arial"/>
          <w:b/>
          <w:sz w:val="28"/>
          <w:szCs w:val="28"/>
        </w:rPr>
      </w:pPr>
    </w:p>
    <w:p w14:paraId="1613BA56" w14:textId="77777777" w:rsidR="008800B9" w:rsidRPr="007A5160" w:rsidRDefault="008800B9" w:rsidP="008800B9">
      <w:pPr>
        <w:jc w:val="center"/>
        <w:rPr>
          <w:rFonts w:ascii="Arial" w:hAnsi="Arial" w:cs="Arial"/>
          <w:b/>
          <w:sz w:val="28"/>
          <w:szCs w:val="28"/>
        </w:rPr>
      </w:pPr>
      <w:r w:rsidRPr="007A5160">
        <w:rPr>
          <w:rFonts w:ascii="Arial" w:hAnsi="Arial" w:cs="Arial"/>
          <w:b/>
          <w:sz w:val="28"/>
          <w:szCs w:val="28"/>
        </w:rPr>
        <w:t>Guidance Notes</w:t>
      </w:r>
    </w:p>
    <w:p w14:paraId="0DE03FCD" w14:textId="77777777" w:rsidR="008800B9" w:rsidRPr="007A5160" w:rsidRDefault="008800B9" w:rsidP="008800B9">
      <w:pPr>
        <w:rPr>
          <w:rFonts w:ascii="Arial" w:hAnsi="Arial" w:cs="Arial"/>
          <w:szCs w:val="20"/>
        </w:rPr>
      </w:pPr>
    </w:p>
    <w:p w14:paraId="6EFC44AE" w14:textId="77777777" w:rsidR="008800B9" w:rsidRPr="007A5160" w:rsidRDefault="008800B9" w:rsidP="008800B9">
      <w:pPr>
        <w:jc w:val="center"/>
        <w:rPr>
          <w:rFonts w:ascii="Arial" w:hAnsi="Arial" w:cs="Arial"/>
          <w:b/>
          <w:sz w:val="24"/>
        </w:rPr>
      </w:pPr>
      <w:r w:rsidRPr="007A5160">
        <w:rPr>
          <w:rFonts w:ascii="Arial" w:hAnsi="Arial" w:cs="Arial"/>
          <w:b/>
          <w:sz w:val="24"/>
        </w:rPr>
        <w:t xml:space="preserve">Please read these guidance notes carefully before completing this document. </w:t>
      </w:r>
    </w:p>
    <w:p w14:paraId="5EE3C3AA" w14:textId="77777777" w:rsidR="008800B9" w:rsidRPr="007A5160" w:rsidRDefault="008800B9" w:rsidP="008800B9">
      <w:pPr>
        <w:jc w:val="center"/>
        <w:rPr>
          <w:rFonts w:ascii="Arial" w:hAnsi="Arial" w:cs="Arial"/>
          <w:b/>
          <w:sz w:val="24"/>
        </w:rPr>
      </w:pPr>
    </w:p>
    <w:p w14:paraId="62D645B8" w14:textId="77777777" w:rsidR="008800B9" w:rsidRPr="007A5160" w:rsidRDefault="008800B9" w:rsidP="008800B9">
      <w:pPr>
        <w:jc w:val="center"/>
        <w:rPr>
          <w:rFonts w:ascii="Arial" w:hAnsi="Arial" w:cs="Arial"/>
          <w:b/>
          <w:sz w:val="24"/>
        </w:rPr>
      </w:pPr>
      <w:r w:rsidRPr="007A5160">
        <w:rPr>
          <w:rFonts w:ascii="Arial" w:hAnsi="Arial" w:cs="Arial"/>
          <w:b/>
          <w:sz w:val="24"/>
        </w:rPr>
        <w:t>All parts of the Quality Questionnaire must be answered.</w:t>
      </w:r>
    </w:p>
    <w:p w14:paraId="513D9270" w14:textId="77777777" w:rsidR="008800B9" w:rsidRPr="007A5160" w:rsidRDefault="008800B9" w:rsidP="008800B9">
      <w:pPr>
        <w:rPr>
          <w:rFonts w:ascii="Arial" w:hAnsi="Arial" w:cs="Arial"/>
          <w:szCs w:val="20"/>
        </w:rPr>
      </w:pPr>
    </w:p>
    <w:p w14:paraId="4227B06C" w14:textId="17AADF3A" w:rsidR="008800B9" w:rsidRPr="007A5160" w:rsidRDefault="008800B9" w:rsidP="008800B9">
      <w:pPr>
        <w:numPr>
          <w:ilvl w:val="0"/>
          <w:numId w:val="17"/>
        </w:numPr>
        <w:spacing w:after="0" w:line="240" w:lineRule="auto"/>
        <w:jc w:val="both"/>
        <w:rPr>
          <w:rFonts w:ascii="Arial" w:hAnsi="Arial" w:cs="Arial"/>
          <w:szCs w:val="20"/>
        </w:rPr>
      </w:pPr>
      <w:r w:rsidRPr="007A5160">
        <w:rPr>
          <w:rFonts w:ascii="Arial" w:hAnsi="Arial" w:cs="Arial"/>
          <w:szCs w:val="20"/>
        </w:rPr>
        <w:t xml:space="preserve">The questionnaire is to be completed by suitably qualified and experienced Companies who wish to tender for the Contract titled </w:t>
      </w:r>
      <w:sdt>
        <w:sdtPr>
          <w:rPr>
            <w:rFonts w:ascii="Arial" w:hAnsi="Arial" w:cs="Arial"/>
            <w:b/>
            <w:bCs/>
          </w:rPr>
          <w:alias w:val="Project Title"/>
          <w:tag w:val=""/>
          <w:id w:val="-1105105694"/>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bCs/>
            </w:rPr>
            <w:t>Pont Gell, Llangernyw</w:t>
          </w:r>
        </w:sdtContent>
      </w:sdt>
    </w:p>
    <w:p w14:paraId="07A801FE" w14:textId="77777777" w:rsidR="008800B9" w:rsidRPr="007A5160" w:rsidRDefault="008800B9" w:rsidP="008800B9">
      <w:pPr>
        <w:spacing w:after="0" w:line="240" w:lineRule="auto"/>
        <w:ind w:left="720"/>
        <w:jc w:val="both"/>
        <w:rPr>
          <w:rFonts w:ascii="Arial" w:hAnsi="Arial" w:cs="Arial"/>
          <w:szCs w:val="20"/>
        </w:rPr>
      </w:pPr>
    </w:p>
    <w:p w14:paraId="5361302F" w14:textId="77777777" w:rsidR="008800B9" w:rsidRPr="007A5160" w:rsidRDefault="008800B9" w:rsidP="008800B9">
      <w:pPr>
        <w:numPr>
          <w:ilvl w:val="0"/>
          <w:numId w:val="17"/>
        </w:numPr>
        <w:spacing w:after="0" w:line="240" w:lineRule="auto"/>
        <w:jc w:val="both"/>
        <w:rPr>
          <w:rFonts w:ascii="Arial" w:hAnsi="Arial" w:cs="Arial"/>
          <w:szCs w:val="20"/>
        </w:rPr>
      </w:pPr>
      <w:r w:rsidRPr="007A5160">
        <w:rPr>
          <w:rFonts w:ascii="Arial" w:hAnsi="Arial" w:cs="Arial"/>
          <w:szCs w:val="20"/>
        </w:rPr>
        <w:t xml:space="preserve">Companies shall refer to Volume 1 - Instructions to Tenderers, which sets out the procedure which Conwy County Borough Council shall follow in procuring this Contract. </w:t>
      </w:r>
    </w:p>
    <w:p w14:paraId="52825CC8" w14:textId="77777777" w:rsidR="008800B9" w:rsidRPr="007A5160" w:rsidRDefault="008800B9" w:rsidP="008800B9">
      <w:pPr>
        <w:spacing w:after="0" w:line="240" w:lineRule="auto"/>
        <w:jc w:val="both"/>
        <w:rPr>
          <w:rFonts w:ascii="Arial" w:hAnsi="Arial" w:cs="Arial"/>
          <w:szCs w:val="20"/>
        </w:rPr>
      </w:pPr>
    </w:p>
    <w:p w14:paraId="6E2E3919" w14:textId="77777777" w:rsidR="008800B9" w:rsidRPr="007A5160" w:rsidRDefault="008800B9" w:rsidP="008800B9">
      <w:pPr>
        <w:numPr>
          <w:ilvl w:val="0"/>
          <w:numId w:val="17"/>
        </w:numPr>
        <w:spacing w:after="0" w:line="240" w:lineRule="auto"/>
        <w:jc w:val="both"/>
        <w:rPr>
          <w:rFonts w:ascii="Arial" w:hAnsi="Arial" w:cs="Arial"/>
          <w:szCs w:val="20"/>
        </w:rPr>
      </w:pPr>
      <w:r w:rsidRPr="007A5160">
        <w:rPr>
          <w:rFonts w:ascii="Arial" w:hAnsi="Arial" w:cs="Arial"/>
          <w:szCs w:val="20"/>
        </w:rPr>
        <w:t>Where an applicant is required to submit relevant supporting information, it should be provided within a separate appendix and cross-referenced to correspond with the relevant section of the questionnaire.</w:t>
      </w:r>
    </w:p>
    <w:p w14:paraId="7E51691E" w14:textId="77777777" w:rsidR="008800B9" w:rsidRPr="007A5160" w:rsidRDefault="008800B9" w:rsidP="008800B9">
      <w:pPr>
        <w:spacing w:after="0" w:line="240" w:lineRule="auto"/>
        <w:jc w:val="both"/>
        <w:rPr>
          <w:rFonts w:ascii="Arial" w:hAnsi="Arial" w:cs="Arial"/>
          <w:szCs w:val="20"/>
        </w:rPr>
      </w:pPr>
    </w:p>
    <w:p w14:paraId="143A999D" w14:textId="77777777" w:rsidR="008800B9" w:rsidRPr="007A5160" w:rsidRDefault="008800B9" w:rsidP="008800B9">
      <w:pPr>
        <w:numPr>
          <w:ilvl w:val="0"/>
          <w:numId w:val="17"/>
        </w:numPr>
        <w:spacing w:after="0" w:line="240" w:lineRule="auto"/>
        <w:jc w:val="both"/>
        <w:rPr>
          <w:rFonts w:ascii="Arial" w:hAnsi="Arial" w:cs="Arial"/>
          <w:szCs w:val="20"/>
        </w:rPr>
      </w:pPr>
      <w:r w:rsidRPr="007A5160">
        <w:rPr>
          <w:rFonts w:ascii="Arial" w:hAnsi="Arial" w:cs="Arial"/>
          <w:szCs w:val="20"/>
        </w:rPr>
        <w:t>Tenderers shall note that answers to questions and submitted information must be both relevant and concise. The Evaluation Team appraising these tenders shall deduct marks where answers are found to be generic in nature or contain little relevance to the work in question. The Company shall ensure that their submission is both well formatted and easily navigable by the Evaluation Team.</w:t>
      </w:r>
    </w:p>
    <w:p w14:paraId="2723DD4D" w14:textId="77777777" w:rsidR="008800B9" w:rsidRPr="007A5160" w:rsidRDefault="008800B9" w:rsidP="008800B9">
      <w:pPr>
        <w:spacing w:after="0" w:line="240" w:lineRule="auto"/>
        <w:jc w:val="both"/>
        <w:rPr>
          <w:rFonts w:ascii="Arial" w:hAnsi="Arial" w:cs="Arial"/>
          <w:szCs w:val="20"/>
        </w:rPr>
      </w:pPr>
    </w:p>
    <w:p w14:paraId="25ED8E78" w14:textId="77777777" w:rsidR="008800B9" w:rsidRPr="007A5160" w:rsidRDefault="008800B9" w:rsidP="008800B9">
      <w:pPr>
        <w:numPr>
          <w:ilvl w:val="0"/>
          <w:numId w:val="17"/>
        </w:numPr>
        <w:spacing w:after="0" w:line="240" w:lineRule="auto"/>
        <w:jc w:val="both"/>
        <w:rPr>
          <w:rFonts w:ascii="Arial" w:hAnsi="Arial" w:cs="Arial"/>
          <w:szCs w:val="20"/>
        </w:rPr>
      </w:pPr>
      <w:r w:rsidRPr="007A5160">
        <w:rPr>
          <w:rFonts w:ascii="Arial" w:hAnsi="Arial" w:cs="Arial"/>
          <w:szCs w:val="20"/>
        </w:rPr>
        <w:t>Tenders returned with any sections or questions left unanswered are liable to be rejected without further consideration.</w:t>
      </w:r>
    </w:p>
    <w:p w14:paraId="257F4D9D" w14:textId="77777777" w:rsidR="008800B9" w:rsidRPr="007A5160" w:rsidRDefault="008800B9" w:rsidP="008800B9">
      <w:pPr>
        <w:spacing w:after="0" w:line="240" w:lineRule="auto"/>
        <w:jc w:val="both"/>
        <w:rPr>
          <w:rFonts w:ascii="Arial" w:hAnsi="Arial" w:cs="Arial"/>
          <w:szCs w:val="20"/>
        </w:rPr>
      </w:pPr>
    </w:p>
    <w:p w14:paraId="1FD14678" w14:textId="77777777" w:rsidR="008800B9" w:rsidRPr="007A5160" w:rsidRDefault="008800B9" w:rsidP="008800B9">
      <w:pPr>
        <w:numPr>
          <w:ilvl w:val="0"/>
          <w:numId w:val="17"/>
        </w:numPr>
        <w:spacing w:after="0" w:line="240" w:lineRule="auto"/>
        <w:jc w:val="both"/>
        <w:rPr>
          <w:rFonts w:ascii="Arial" w:hAnsi="Arial" w:cs="Arial"/>
          <w:szCs w:val="20"/>
        </w:rPr>
      </w:pPr>
      <w:r w:rsidRPr="007A5160">
        <w:rPr>
          <w:rFonts w:ascii="Arial" w:hAnsi="Arial" w:cs="Arial"/>
        </w:rPr>
        <w:t>No more than 1000 words are required per answer</w:t>
      </w:r>
    </w:p>
    <w:p w14:paraId="3A89398B" w14:textId="77777777" w:rsidR="008800B9" w:rsidRPr="004E0C31" w:rsidRDefault="008800B9" w:rsidP="008800B9">
      <w:pPr>
        <w:widowControl/>
        <w:spacing w:after="0" w:line="240" w:lineRule="auto"/>
        <w:jc w:val="both"/>
        <w:rPr>
          <w:rFonts w:ascii="Arial" w:eastAsia="Times New Roman" w:hAnsi="Arial" w:cs="Arial"/>
          <w:sz w:val="18"/>
          <w:szCs w:val="18"/>
          <w:lang w:eastAsia="it-IT"/>
        </w:rPr>
      </w:pPr>
    </w:p>
    <w:p w14:paraId="3D715C11"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40E5D875"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4CADEA01"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46F6F89D"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0BAC671F"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6FFCB9B2"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4D6CCCA9"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61F457EB"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75DDBB1E"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56606B8D"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4C0AF197"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5AE300E0"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51A5751B"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538A5D95"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7E34EF9F"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4FD9A670"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6BD3044E"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19591A93" w14:textId="77777777" w:rsidR="008800B9" w:rsidRPr="004E0C31" w:rsidRDefault="008800B9" w:rsidP="008800B9">
      <w:pPr>
        <w:widowControl/>
        <w:spacing w:after="0" w:line="240" w:lineRule="auto"/>
        <w:jc w:val="both"/>
        <w:rPr>
          <w:rFonts w:ascii="Arial" w:eastAsia="Times New Roman" w:hAnsi="Arial" w:cs="Times New Roman"/>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499"/>
      </w:tblGrid>
      <w:tr w:rsidR="008800B9" w:rsidRPr="005A0C98" w14:paraId="351BEB1C" w14:textId="77777777" w:rsidTr="00086DC6">
        <w:trPr>
          <w:trHeight w:val="680"/>
        </w:trPr>
        <w:tc>
          <w:tcPr>
            <w:tcW w:w="1129" w:type="dxa"/>
            <w:shd w:val="clear" w:color="auto" w:fill="EAF1DD" w:themeFill="accent3" w:themeFillTint="33"/>
          </w:tcPr>
          <w:p w14:paraId="0A5D4529" w14:textId="77777777" w:rsidR="008800B9" w:rsidRPr="005A0C98" w:rsidRDefault="008800B9" w:rsidP="00086DC6">
            <w:pPr>
              <w:rPr>
                <w:szCs w:val="20"/>
              </w:rPr>
            </w:pPr>
            <w:r>
              <w:rPr>
                <w:szCs w:val="20"/>
              </w:rPr>
              <w:lastRenderedPageBreak/>
              <w:t>Q1</w:t>
            </w:r>
          </w:p>
        </w:tc>
        <w:tc>
          <w:tcPr>
            <w:tcW w:w="8499" w:type="dxa"/>
            <w:shd w:val="clear" w:color="auto" w:fill="EAF1DD" w:themeFill="accent3" w:themeFillTint="33"/>
            <w:vAlign w:val="center"/>
          </w:tcPr>
          <w:p w14:paraId="3732DB82" w14:textId="77777777" w:rsidR="008800B9" w:rsidRPr="005A0C98" w:rsidRDefault="008800B9" w:rsidP="00086DC6">
            <w:pPr>
              <w:rPr>
                <w:szCs w:val="20"/>
              </w:rPr>
            </w:pPr>
            <w:r w:rsidRPr="00180968">
              <w:rPr>
                <w:rFonts w:cs="Arial"/>
              </w:rPr>
              <w:t>The Contractors proposed approach and methodology for the del</w:t>
            </w:r>
            <w:r>
              <w:rPr>
                <w:rFonts w:cs="Arial"/>
              </w:rPr>
              <w:t>ivery of the proposed work.</w:t>
            </w:r>
          </w:p>
        </w:tc>
      </w:tr>
      <w:tr w:rsidR="008800B9" w:rsidRPr="005A0C98" w14:paraId="1BA50CF2" w14:textId="77777777" w:rsidTr="00086DC6">
        <w:trPr>
          <w:trHeight w:val="5546"/>
        </w:trPr>
        <w:tc>
          <w:tcPr>
            <w:tcW w:w="9628" w:type="dxa"/>
            <w:gridSpan w:val="2"/>
          </w:tcPr>
          <w:p w14:paraId="0B1765B2" w14:textId="77777777" w:rsidR="008800B9" w:rsidRPr="005A0C98" w:rsidRDefault="008800B9" w:rsidP="00086DC6">
            <w:pPr>
              <w:rPr>
                <w:szCs w:val="20"/>
              </w:rPr>
            </w:pPr>
          </w:p>
        </w:tc>
      </w:tr>
    </w:tbl>
    <w:p w14:paraId="25EE6AFE"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499"/>
      </w:tblGrid>
      <w:tr w:rsidR="008800B9" w:rsidRPr="005A0C98" w14:paraId="3F4DAC6D" w14:textId="77777777" w:rsidTr="00086DC6">
        <w:trPr>
          <w:trHeight w:val="680"/>
        </w:trPr>
        <w:tc>
          <w:tcPr>
            <w:tcW w:w="1129" w:type="dxa"/>
            <w:shd w:val="clear" w:color="auto" w:fill="EAF1DD" w:themeFill="accent3" w:themeFillTint="33"/>
          </w:tcPr>
          <w:p w14:paraId="468B6C43" w14:textId="77777777" w:rsidR="008800B9" w:rsidRPr="005A0C98" w:rsidRDefault="008800B9" w:rsidP="00086DC6">
            <w:pPr>
              <w:rPr>
                <w:szCs w:val="20"/>
              </w:rPr>
            </w:pPr>
            <w:r>
              <w:rPr>
                <w:szCs w:val="20"/>
              </w:rPr>
              <w:t>Q2</w:t>
            </w:r>
          </w:p>
        </w:tc>
        <w:tc>
          <w:tcPr>
            <w:tcW w:w="8499" w:type="dxa"/>
            <w:shd w:val="clear" w:color="auto" w:fill="EAF1DD" w:themeFill="accent3" w:themeFillTint="33"/>
            <w:vAlign w:val="center"/>
          </w:tcPr>
          <w:p w14:paraId="6DC525F2" w14:textId="77777777" w:rsidR="008800B9" w:rsidRPr="005A0C98" w:rsidRDefault="008800B9" w:rsidP="00086DC6">
            <w:pPr>
              <w:rPr>
                <w:szCs w:val="20"/>
              </w:rPr>
            </w:pPr>
            <w:r w:rsidRPr="00180968">
              <w:rPr>
                <w:rFonts w:cs="Arial"/>
              </w:rPr>
              <w:t>The Contractor’s proposed approach to Project Management during execution of the works including key staff, duties and management and co-ordination of sub-contractors</w:t>
            </w:r>
            <w:r>
              <w:rPr>
                <w:rFonts w:cs="Arial"/>
              </w:rPr>
              <w:t>.</w:t>
            </w:r>
          </w:p>
        </w:tc>
      </w:tr>
      <w:tr w:rsidR="008800B9" w:rsidRPr="005A0C98" w14:paraId="280BCBFC" w14:textId="77777777" w:rsidTr="00086DC6">
        <w:trPr>
          <w:trHeight w:val="5958"/>
        </w:trPr>
        <w:tc>
          <w:tcPr>
            <w:tcW w:w="9628" w:type="dxa"/>
            <w:gridSpan w:val="2"/>
          </w:tcPr>
          <w:p w14:paraId="21DCA0A6" w14:textId="77777777" w:rsidR="008800B9" w:rsidRPr="005A0C98" w:rsidRDefault="008800B9" w:rsidP="00086DC6">
            <w:pPr>
              <w:rPr>
                <w:szCs w:val="20"/>
              </w:rPr>
            </w:pPr>
          </w:p>
        </w:tc>
      </w:tr>
    </w:tbl>
    <w:p w14:paraId="679D478E"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499"/>
      </w:tblGrid>
      <w:tr w:rsidR="008800B9" w:rsidRPr="005A0C98" w14:paraId="0127492B" w14:textId="77777777" w:rsidTr="00086DC6">
        <w:trPr>
          <w:trHeight w:val="680"/>
        </w:trPr>
        <w:tc>
          <w:tcPr>
            <w:tcW w:w="1129" w:type="dxa"/>
            <w:shd w:val="clear" w:color="auto" w:fill="EAF1DD" w:themeFill="accent3" w:themeFillTint="33"/>
          </w:tcPr>
          <w:p w14:paraId="17CEF798" w14:textId="77777777" w:rsidR="008800B9" w:rsidRPr="005A0C98" w:rsidRDefault="008800B9" w:rsidP="00086DC6">
            <w:pPr>
              <w:rPr>
                <w:szCs w:val="20"/>
              </w:rPr>
            </w:pPr>
            <w:r>
              <w:rPr>
                <w:szCs w:val="20"/>
              </w:rPr>
              <w:lastRenderedPageBreak/>
              <w:t>Q3</w:t>
            </w:r>
          </w:p>
        </w:tc>
        <w:tc>
          <w:tcPr>
            <w:tcW w:w="8499" w:type="dxa"/>
            <w:shd w:val="clear" w:color="auto" w:fill="EAF1DD" w:themeFill="accent3" w:themeFillTint="33"/>
            <w:vAlign w:val="center"/>
          </w:tcPr>
          <w:p w14:paraId="79FD2FFF" w14:textId="77777777" w:rsidR="008800B9" w:rsidRPr="005A0C98" w:rsidRDefault="008800B9" w:rsidP="00086DC6">
            <w:pPr>
              <w:rPr>
                <w:szCs w:val="20"/>
              </w:rPr>
            </w:pPr>
            <w:r w:rsidRPr="00180968">
              <w:rPr>
                <w:rFonts w:cs="Arial"/>
              </w:rPr>
              <w:t>The Contractor’s proposed approach to managing Health and Safety for the works and protecting the environment.</w:t>
            </w:r>
          </w:p>
        </w:tc>
      </w:tr>
      <w:tr w:rsidR="008800B9" w:rsidRPr="005A0C98" w14:paraId="29264869" w14:textId="77777777" w:rsidTr="00086DC6">
        <w:trPr>
          <w:trHeight w:val="5546"/>
        </w:trPr>
        <w:tc>
          <w:tcPr>
            <w:tcW w:w="9628" w:type="dxa"/>
            <w:gridSpan w:val="2"/>
          </w:tcPr>
          <w:p w14:paraId="5B2EB017" w14:textId="77777777" w:rsidR="008800B9" w:rsidRPr="005A0C98" w:rsidRDefault="008800B9" w:rsidP="00086DC6">
            <w:pPr>
              <w:rPr>
                <w:szCs w:val="20"/>
              </w:rPr>
            </w:pPr>
          </w:p>
        </w:tc>
      </w:tr>
    </w:tbl>
    <w:p w14:paraId="3CB4B238"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499"/>
      </w:tblGrid>
      <w:tr w:rsidR="008800B9" w:rsidRPr="005A0C98" w14:paraId="1B08A1B1" w14:textId="77777777" w:rsidTr="00086DC6">
        <w:trPr>
          <w:trHeight w:val="680"/>
        </w:trPr>
        <w:tc>
          <w:tcPr>
            <w:tcW w:w="1129" w:type="dxa"/>
            <w:shd w:val="clear" w:color="auto" w:fill="EAF1DD" w:themeFill="accent3" w:themeFillTint="33"/>
          </w:tcPr>
          <w:p w14:paraId="7B25F285" w14:textId="77777777" w:rsidR="008800B9" w:rsidRPr="005A0C98" w:rsidRDefault="008800B9" w:rsidP="00086DC6">
            <w:pPr>
              <w:rPr>
                <w:szCs w:val="20"/>
              </w:rPr>
            </w:pPr>
            <w:r>
              <w:rPr>
                <w:szCs w:val="20"/>
              </w:rPr>
              <w:t>Q4</w:t>
            </w:r>
          </w:p>
        </w:tc>
        <w:tc>
          <w:tcPr>
            <w:tcW w:w="8499" w:type="dxa"/>
            <w:shd w:val="clear" w:color="auto" w:fill="EAF1DD" w:themeFill="accent3" w:themeFillTint="33"/>
            <w:vAlign w:val="center"/>
          </w:tcPr>
          <w:p w14:paraId="79D5D2E5" w14:textId="77777777" w:rsidR="008800B9" w:rsidRPr="005A0C98" w:rsidRDefault="008800B9" w:rsidP="00086DC6">
            <w:pPr>
              <w:rPr>
                <w:szCs w:val="20"/>
              </w:rPr>
            </w:pPr>
            <w:r w:rsidRPr="00180968">
              <w:rPr>
                <w:rFonts w:cs="Arial"/>
              </w:rPr>
              <w:t>The Contractor’s proposed approach to progress reporting and communication with Conwy County Borough Council during execution of the works, including the approach to reporting commercial issues.</w:t>
            </w:r>
          </w:p>
        </w:tc>
      </w:tr>
      <w:tr w:rsidR="008800B9" w:rsidRPr="005A0C98" w14:paraId="02C8BEDD" w14:textId="77777777" w:rsidTr="00086DC6">
        <w:trPr>
          <w:trHeight w:val="5958"/>
        </w:trPr>
        <w:tc>
          <w:tcPr>
            <w:tcW w:w="9628" w:type="dxa"/>
            <w:gridSpan w:val="2"/>
          </w:tcPr>
          <w:p w14:paraId="352FB893" w14:textId="77777777" w:rsidR="008800B9" w:rsidRPr="005A0C98" w:rsidRDefault="008800B9" w:rsidP="00086DC6">
            <w:pPr>
              <w:rPr>
                <w:szCs w:val="20"/>
              </w:rPr>
            </w:pPr>
          </w:p>
        </w:tc>
      </w:tr>
    </w:tbl>
    <w:p w14:paraId="6A4EE77E"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499"/>
      </w:tblGrid>
      <w:tr w:rsidR="008800B9" w:rsidRPr="005A0C98" w14:paraId="340D0D70" w14:textId="77777777" w:rsidTr="00086DC6">
        <w:trPr>
          <w:trHeight w:val="680"/>
        </w:trPr>
        <w:tc>
          <w:tcPr>
            <w:tcW w:w="1129" w:type="dxa"/>
            <w:shd w:val="clear" w:color="auto" w:fill="EAF1DD" w:themeFill="accent3" w:themeFillTint="33"/>
          </w:tcPr>
          <w:p w14:paraId="7013CA5A" w14:textId="77777777" w:rsidR="008800B9" w:rsidRPr="005A0C98" w:rsidRDefault="008800B9" w:rsidP="00086DC6">
            <w:pPr>
              <w:rPr>
                <w:szCs w:val="20"/>
              </w:rPr>
            </w:pPr>
            <w:r>
              <w:rPr>
                <w:szCs w:val="20"/>
              </w:rPr>
              <w:t>Q5</w:t>
            </w:r>
          </w:p>
        </w:tc>
        <w:tc>
          <w:tcPr>
            <w:tcW w:w="8499" w:type="dxa"/>
            <w:shd w:val="clear" w:color="auto" w:fill="EAF1DD" w:themeFill="accent3" w:themeFillTint="33"/>
            <w:vAlign w:val="center"/>
          </w:tcPr>
          <w:p w14:paraId="4246E006" w14:textId="77777777" w:rsidR="008800B9" w:rsidRPr="005A0C98" w:rsidRDefault="008800B9" w:rsidP="00086DC6">
            <w:pPr>
              <w:rPr>
                <w:szCs w:val="20"/>
              </w:rPr>
            </w:pPr>
            <w:r w:rsidRPr="00180968">
              <w:rPr>
                <w:rFonts w:cs="Arial"/>
              </w:rPr>
              <w:t>The Contractor’s approach to managing the quality of output on site, checking and supervision of the works.</w:t>
            </w:r>
          </w:p>
        </w:tc>
      </w:tr>
      <w:tr w:rsidR="008800B9" w:rsidRPr="005A0C98" w14:paraId="0D4ACCEB" w14:textId="77777777" w:rsidTr="00086DC6">
        <w:trPr>
          <w:trHeight w:val="5546"/>
        </w:trPr>
        <w:tc>
          <w:tcPr>
            <w:tcW w:w="9628" w:type="dxa"/>
            <w:gridSpan w:val="2"/>
          </w:tcPr>
          <w:p w14:paraId="73C9518F" w14:textId="77777777" w:rsidR="008800B9" w:rsidRPr="005A0C98" w:rsidRDefault="008800B9" w:rsidP="00086DC6">
            <w:pPr>
              <w:rPr>
                <w:szCs w:val="20"/>
              </w:rPr>
            </w:pPr>
          </w:p>
        </w:tc>
      </w:tr>
    </w:tbl>
    <w:p w14:paraId="09A4117E"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499"/>
      </w:tblGrid>
      <w:tr w:rsidR="008800B9" w:rsidRPr="005A0C98" w14:paraId="50EA62B5" w14:textId="77777777" w:rsidTr="00086DC6">
        <w:trPr>
          <w:trHeight w:val="680"/>
        </w:trPr>
        <w:tc>
          <w:tcPr>
            <w:tcW w:w="1129" w:type="dxa"/>
            <w:shd w:val="clear" w:color="auto" w:fill="EAF1DD" w:themeFill="accent3" w:themeFillTint="33"/>
          </w:tcPr>
          <w:p w14:paraId="763FB223" w14:textId="77777777" w:rsidR="008800B9" w:rsidRPr="005A0C98" w:rsidRDefault="008800B9" w:rsidP="00086DC6">
            <w:pPr>
              <w:rPr>
                <w:szCs w:val="20"/>
              </w:rPr>
            </w:pPr>
            <w:r>
              <w:rPr>
                <w:szCs w:val="20"/>
              </w:rPr>
              <w:t>Q6</w:t>
            </w:r>
          </w:p>
        </w:tc>
        <w:tc>
          <w:tcPr>
            <w:tcW w:w="8499" w:type="dxa"/>
            <w:shd w:val="clear" w:color="auto" w:fill="EAF1DD" w:themeFill="accent3" w:themeFillTint="33"/>
            <w:vAlign w:val="center"/>
          </w:tcPr>
          <w:p w14:paraId="04A1DEBB" w14:textId="77777777" w:rsidR="008800B9" w:rsidRPr="005A0C98" w:rsidRDefault="008800B9" w:rsidP="00086DC6">
            <w:pPr>
              <w:rPr>
                <w:szCs w:val="20"/>
              </w:rPr>
            </w:pPr>
            <w:r w:rsidRPr="00180968">
              <w:rPr>
                <w:rFonts w:cs="Arial"/>
              </w:rPr>
              <w:t>The Contractor’s perceived key risks in undertaking the works and the outline mitigation measures.</w:t>
            </w:r>
          </w:p>
        </w:tc>
      </w:tr>
      <w:tr w:rsidR="008800B9" w:rsidRPr="005A0C98" w14:paraId="16BB2E82" w14:textId="77777777" w:rsidTr="00086DC6">
        <w:trPr>
          <w:trHeight w:val="5958"/>
        </w:trPr>
        <w:tc>
          <w:tcPr>
            <w:tcW w:w="9628" w:type="dxa"/>
            <w:gridSpan w:val="2"/>
          </w:tcPr>
          <w:p w14:paraId="4AD98B20" w14:textId="77777777" w:rsidR="008800B9" w:rsidRPr="005A0C98" w:rsidRDefault="008800B9" w:rsidP="00086DC6">
            <w:pPr>
              <w:rPr>
                <w:szCs w:val="20"/>
              </w:rPr>
            </w:pPr>
          </w:p>
        </w:tc>
      </w:tr>
    </w:tbl>
    <w:p w14:paraId="25F3E993" w14:textId="77777777" w:rsidR="008800B9" w:rsidRPr="00C4422C" w:rsidRDefault="008800B9" w:rsidP="008800B9">
      <w:pPr>
        <w:widowControl/>
        <w:spacing w:after="0" w:line="240" w:lineRule="auto"/>
        <w:jc w:val="both"/>
        <w:rPr>
          <w:rFonts w:ascii="Arial" w:eastAsia="Times New Roman" w:hAnsi="Arial" w:cs="Times New Roman"/>
          <w:sz w:val="18"/>
          <w:szCs w:val="18"/>
          <w:lang w:eastAsia="it-IT"/>
        </w:rPr>
      </w:pPr>
    </w:p>
    <w:p w14:paraId="195476A9"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5858E518"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6559B04B"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499"/>
      </w:tblGrid>
      <w:tr w:rsidR="008800B9" w:rsidRPr="005A0C98" w14:paraId="5AAC8E10" w14:textId="77777777" w:rsidTr="00086DC6">
        <w:trPr>
          <w:trHeight w:val="680"/>
        </w:trPr>
        <w:tc>
          <w:tcPr>
            <w:tcW w:w="1129" w:type="dxa"/>
            <w:shd w:val="clear" w:color="auto" w:fill="EAF1DD" w:themeFill="accent3" w:themeFillTint="33"/>
          </w:tcPr>
          <w:p w14:paraId="3CCD20A3" w14:textId="77777777" w:rsidR="008800B9" w:rsidRPr="005A0C98" w:rsidRDefault="008800B9" w:rsidP="00086DC6">
            <w:pPr>
              <w:rPr>
                <w:szCs w:val="20"/>
              </w:rPr>
            </w:pPr>
            <w:r>
              <w:rPr>
                <w:szCs w:val="20"/>
              </w:rPr>
              <w:t>Q7</w:t>
            </w:r>
          </w:p>
        </w:tc>
        <w:tc>
          <w:tcPr>
            <w:tcW w:w="8499" w:type="dxa"/>
            <w:shd w:val="clear" w:color="auto" w:fill="EAF1DD" w:themeFill="accent3" w:themeFillTint="33"/>
            <w:vAlign w:val="center"/>
          </w:tcPr>
          <w:p w14:paraId="2469DC91" w14:textId="77777777" w:rsidR="008800B9" w:rsidRPr="00180968" w:rsidRDefault="008800B9" w:rsidP="00086DC6">
            <w:pPr>
              <w:numPr>
                <w:ilvl w:val="0"/>
                <w:numId w:val="18"/>
              </w:numPr>
              <w:spacing w:before="120" w:after="120" w:line="240" w:lineRule="auto"/>
              <w:jc w:val="both"/>
              <w:rPr>
                <w:rFonts w:cs="Arial"/>
              </w:rPr>
            </w:pPr>
            <w:r w:rsidRPr="00180968">
              <w:rPr>
                <w:rFonts w:cs="Arial"/>
              </w:rPr>
              <w:t>The Contractor’s outline programme for the works including details of:</w:t>
            </w:r>
          </w:p>
          <w:p w14:paraId="0C3F67DE" w14:textId="77777777" w:rsidR="008800B9" w:rsidRPr="00180968" w:rsidRDefault="008800B9" w:rsidP="00086DC6">
            <w:pPr>
              <w:numPr>
                <w:ilvl w:val="0"/>
                <w:numId w:val="19"/>
              </w:numPr>
              <w:spacing w:before="120" w:after="120" w:line="240" w:lineRule="auto"/>
              <w:jc w:val="both"/>
              <w:rPr>
                <w:rFonts w:cs="Arial"/>
              </w:rPr>
            </w:pPr>
            <w:r w:rsidRPr="00180968">
              <w:rPr>
                <w:rFonts w:cs="Arial"/>
              </w:rPr>
              <w:t xml:space="preserve">Start date, access dates, key dates and completion </w:t>
            </w:r>
            <w:proofErr w:type="gramStart"/>
            <w:r w:rsidRPr="00180968">
              <w:rPr>
                <w:rFonts w:cs="Arial"/>
              </w:rPr>
              <w:t>date</w:t>
            </w:r>
            <w:proofErr w:type="gramEnd"/>
            <w:r w:rsidRPr="00180968">
              <w:rPr>
                <w:rFonts w:cs="Arial"/>
              </w:rPr>
              <w:t>.</w:t>
            </w:r>
          </w:p>
          <w:p w14:paraId="7780642C" w14:textId="77777777" w:rsidR="008800B9" w:rsidRPr="00180968" w:rsidRDefault="008800B9" w:rsidP="00086DC6">
            <w:pPr>
              <w:numPr>
                <w:ilvl w:val="0"/>
                <w:numId w:val="19"/>
              </w:numPr>
              <w:spacing w:before="120" w:after="120" w:line="240" w:lineRule="auto"/>
              <w:jc w:val="both"/>
              <w:rPr>
                <w:rFonts w:cs="Arial"/>
              </w:rPr>
            </w:pPr>
            <w:r w:rsidRPr="00180968">
              <w:rPr>
                <w:rFonts w:cs="Arial"/>
              </w:rPr>
              <w:t>Order and sequencing of the works.</w:t>
            </w:r>
          </w:p>
          <w:p w14:paraId="138FD27D" w14:textId="77777777" w:rsidR="008800B9" w:rsidRPr="00180968" w:rsidRDefault="008800B9" w:rsidP="00086DC6">
            <w:pPr>
              <w:numPr>
                <w:ilvl w:val="0"/>
                <w:numId w:val="19"/>
              </w:numPr>
              <w:spacing w:before="120" w:after="120" w:line="240" w:lineRule="auto"/>
              <w:jc w:val="both"/>
              <w:rPr>
                <w:rFonts w:cs="Arial"/>
              </w:rPr>
            </w:pPr>
            <w:r w:rsidRPr="00180968">
              <w:rPr>
                <w:rFonts w:cs="Arial"/>
              </w:rPr>
              <w:t>Provisions for risk allowance.</w:t>
            </w:r>
          </w:p>
          <w:p w14:paraId="0F8ACB79" w14:textId="77777777" w:rsidR="008800B9" w:rsidRPr="005A0C98" w:rsidRDefault="008800B9" w:rsidP="00086DC6">
            <w:pPr>
              <w:rPr>
                <w:szCs w:val="20"/>
              </w:rPr>
            </w:pPr>
            <w:r w:rsidRPr="00180968">
              <w:rPr>
                <w:rFonts w:cs="Arial"/>
              </w:rPr>
              <w:t>Details of each planned operation including any resourcing and sub-contractor requirements.</w:t>
            </w:r>
          </w:p>
        </w:tc>
      </w:tr>
      <w:tr w:rsidR="008800B9" w:rsidRPr="005A0C98" w14:paraId="3D5AE252" w14:textId="77777777" w:rsidTr="00086DC6">
        <w:trPr>
          <w:trHeight w:val="5546"/>
        </w:trPr>
        <w:tc>
          <w:tcPr>
            <w:tcW w:w="9628" w:type="dxa"/>
            <w:gridSpan w:val="2"/>
          </w:tcPr>
          <w:p w14:paraId="28D2E2FE" w14:textId="77777777" w:rsidR="008800B9" w:rsidRPr="005A0C98" w:rsidRDefault="008800B9" w:rsidP="00086DC6">
            <w:pPr>
              <w:rPr>
                <w:szCs w:val="20"/>
              </w:rPr>
            </w:pPr>
          </w:p>
        </w:tc>
      </w:tr>
    </w:tbl>
    <w:p w14:paraId="62A93888"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10EAA3F5" w14:textId="77777777" w:rsidR="008800B9" w:rsidRDefault="008800B9" w:rsidP="008800B9">
      <w:pPr>
        <w:widowControl/>
        <w:spacing w:after="0" w:line="240" w:lineRule="auto"/>
        <w:jc w:val="both"/>
        <w:rPr>
          <w:rFonts w:ascii="Arial" w:eastAsia="Times New Roman" w:hAnsi="Arial" w:cs="Times New Roman"/>
          <w:sz w:val="18"/>
          <w:szCs w:val="18"/>
          <w:lang w:eastAsia="it-IT"/>
        </w:rPr>
      </w:pPr>
    </w:p>
    <w:p w14:paraId="14A0ACB9" w14:textId="77777777" w:rsidR="008800B9" w:rsidRPr="00C4422C" w:rsidRDefault="008800B9" w:rsidP="008800B9">
      <w:pPr>
        <w:widowControl/>
        <w:spacing w:after="0" w:line="240" w:lineRule="auto"/>
        <w:jc w:val="both"/>
        <w:rPr>
          <w:rFonts w:ascii="Arial" w:eastAsia="Times New Roman" w:hAnsi="Arial" w:cs="Times New Roman"/>
          <w:sz w:val="18"/>
          <w:szCs w:val="18"/>
          <w:lang w:eastAsia="it-IT"/>
        </w:rPr>
      </w:pPr>
    </w:p>
    <w:p w14:paraId="730EE9F4" w14:textId="77777777" w:rsidR="008800B9" w:rsidRDefault="008800B9" w:rsidP="008800B9">
      <w:pPr>
        <w:rPr>
          <w:rFonts w:ascii="Arial" w:eastAsia="Times New Roman" w:hAnsi="Arial" w:cs="Times New Roman"/>
          <w:sz w:val="18"/>
          <w:szCs w:val="18"/>
          <w:lang w:eastAsia="it-IT"/>
        </w:rPr>
      </w:pPr>
      <w:r w:rsidRPr="004E0C31">
        <w:rPr>
          <w:rFonts w:ascii="Arial" w:eastAsia="Times New Roman" w:hAnsi="Arial" w:cs="Times New Roman"/>
          <w:sz w:val="18"/>
          <w:szCs w:val="18"/>
          <w:lang w:eastAsia="it-IT"/>
        </w:rPr>
        <w:br w:type="page"/>
      </w:r>
    </w:p>
    <w:p w14:paraId="2A6899D5" w14:textId="77777777" w:rsidR="0038605D" w:rsidRPr="004E0C31" w:rsidRDefault="0038605D" w:rsidP="0038605D">
      <w:pPr>
        <w:widowControl/>
        <w:spacing w:after="0" w:line="240" w:lineRule="auto"/>
        <w:jc w:val="both"/>
        <w:rPr>
          <w:rFonts w:ascii="Arial" w:eastAsia="Times New Roman" w:hAnsi="Arial" w:cs="Arial"/>
          <w:sz w:val="18"/>
          <w:szCs w:val="18"/>
          <w:lang w:eastAsia="it-IT"/>
        </w:rPr>
      </w:pPr>
    </w:p>
    <w:p w14:paraId="09E24F22" w14:textId="77777777" w:rsidR="0038605D" w:rsidRPr="004E0C31" w:rsidRDefault="0038605D" w:rsidP="0038605D">
      <w:pPr>
        <w:widowControl/>
        <w:spacing w:after="0" w:line="240" w:lineRule="auto"/>
        <w:jc w:val="both"/>
        <w:rPr>
          <w:rFonts w:ascii="Arial" w:eastAsia="Times New Roman" w:hAnsi="Arial" w:cs="Times New Roman"/>
          <w:sz w:val="18"/>
          <w:szCs w:val="18"/>
          <w:lang w:eastAsia="it-IT"/>
        </w:rPr>
      </w:pPr>
    </w:p>
    <w:p w14:paraId="5D226F92" w14:textId="53F9047A" w:rsidR="00AD662E" w:rsidRDefault="00636B84" w:rsidP="008800B9">
      <w:pPr>
        <w:rPr>
          <w:rFonts w:ascii="Arial" w:eastAsia="Times New Roman" w:hAnsi="Arial" w:cs="Times New Roman"/>
          <w:sz w:val="18"/>
          <w:szCs w:val="18"/>
          <w:lang w:eastAsia="it-IT"/>
        </w:rPr>
      </w:pPr>
      <w:r w:rsidRPr="004E0C31">
        <w:rPr>
          <w:rFonts w:ascii="Arial" w:eastAsia="Times New Roman" w:hAnsi="Arial" w:cs="Times New Roman"/>
          <w:sz w:val="18"/>
          <w:szCs w:val="18"/>
          <w:lang w:eastAsia="it-IT"/>
        </w:rPr>
        <w:br w:type="page"/>
      </w:r>
    </w:p>
    <w:p w14:paraId="3AEDA135" w14:textId="77777777" w:rsidR="00D8424D" w:rsidRDefault="00D8424D" w:rsidP="00AD662E">
      <w:pPr>
        <w:rPr>
          <w:rFonts w:ascii="Arial" w:eastAsia="Times New Roman" w:hAnsi="Arial" w:cs="Times New Roman"/>
          <w:sz w:val="18"/>
          <w:szCs w:val="18"/>
          <w:lang w:eastAsia="it-IT"/>
        </w:rPr>
      </w:pPr>
    </w:p>
    <w:p w14:paraId="5B672FEF" w14:textId="77777777" w:rsidR="00D8424D" w:rsidRDefault="00D8424D" w:rsidP="00AD662E">
      <w:pPr>
        <w:rPr>
          <w:rFonts w:ascii="Arial" w:eastAsia="Times New Roman" w:hAnsi="Arial" w:cs="Times New Roman"/>
          <w:sz w:val="18"/>
          <w:szCs w:val="18"/>
          <w:lang w:eastAsia="it-IT"/>
        </w:rPr>
      </w:pPr>
    </w:p>
    <w:p w14:paraId="377957EC" w14:textId="77777777" w:rsidR="00D8424D" w:rsidRDefault="00D8424D" w:rsidP="00AD662E">
      <w:pPr>
        <w:rPr>
          <w:rFonts w:ascii="Arial" w:eastAsia="Times New Roman" w:hAnsi="Arial" w:cs="Times New Roman"/>
          <w:sz w:val="18"/>
          <w:szCs w:val="18"/>
          <w:lang w:eastAsia="it-IT"/>
        </w:rPr>
      </w:pPr>
    </w:p>
    <w:p w14:paraId="2FAD4A72" w14:textId="77777777" w:rsidR="00D8424D" w:rsidRDefault="00D8424D" w:rsidP="00AD662E">
      <w:pPr>
        <w:rPr>
          <w:rFonts w:ascii="Arial" w:eastAsia="Times New Roman" w:hAnsi="Arial" w:cs="Times New Roman"/>
          <w:sz w:val="18"/>
          <w:szCs w:val="18"/>
          <w:lang w:eastAsia="it-IT"/>
        </w:rPr>
      </w:pPr>
    </w:p>
    <w:p w14:paraId="7BC554E9" w14:textId="77777777" w:rsidR="00D8424D" w:rsidRDefault="00D8424D" w:rsidP="00AD662E">
      <w:pPr>
        <w:rPr>
          <w:rFonts w:ascii="Arial" w:eastAsia="Times New Roman" w:hAnsi="Arial" w:cs="Times New Roman"/>
          <w:sz w:val="18"/>
          <w:szCs w:val="18"/>
          <w:lang w:eastAsia="it-IT"/>
        </w:rPr>
      </w:pPr>
    </w:p>
    <w:p w14:paraId="207DF594" w14:textId="77777777" w:rsidR="00D8424D" w:rsidRDefault="00D8424D" w:rsidP="00AD662E">
      <w:pPr>
        <w:rPr>
          <w:rFonts w:ascii="Arial" w:eastAsia="Times New Roman" w:hAnsi="Arial" w:cs="Times New Roman"/>
          <w:sz w:val="18"/>
          <w:szCs w:val="18"/>
          <w:lang w:eastAsia="it-IT"/>
        </w:rPr>
      </w:pPr>
    </w:p>
    <w:p w14:paraId="09E49619" w14:textId="77777777" w:rsidR="00D8424D" w:rsidRDefault="00D8424D" w:rsidP="00AD662E">
      <w:pPr>
        <w:rPr>
          <w:rFonts w:ascii="Arial" w:eastAsia="Times New Roman" w:hAnsi="Arial" w:cs="Times New Roman"/>
          <w:sz w:val="18"/>
          <w:szCs w:val="18"/>
          <w:lang w:eastAsia="it-IT"/>
        </w:rPr>
      </w:pPr>
    </w:p>
    <w:sectPr w:rsidR="00D8424D" w:rsidSect="00A549B0">
      <w:headerReference w:type="default" r:id="rId18"/>
      <w:footerReference w:type="default" r:id="rId19"/>
      <w:headerReference w:type="first" r:id="rId20"/>
      <w:pgSz w:w="11906" w:h="16838" w:code="9"/>
      <w:pgMar w:top="1383" w:right="1134" w:bottom="1134" w:left="1134" w:header="21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35956" w14:textId="77777777" w:rsidR="001541E1" w:rsidRPr="004E0C31" w:rsidRDefault="001541E1" w:rsidP="000E2BA2">
      <w:pPr>
        <w:spacing w:after="0" w:line="240" w:lineRule="auto"/>
      </w:pPr>
      <w:r w:rsidRPr="004E0C31">
        <w:separator/>
      </w:r>
    </w:p>
  </w:endnote>
  <w:endnote w:type="continuationSeparator" w:id="0">
    <w:p w14:paraId="3A6B7094" w14:textId="77777777" w:rsidR="001541E1" w:rsidRPr="004E0C31" w:rsidRDefault="001541E1" w:rsidP="000E2BA2">
      <w:pPr>
        <w:spacing w:after="0" w:line="240" w:lineRule="auto"/>
      </w:pPr>
      <w:r w:rsidRPr="004E0C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altName w:val="Arial"/>
    <w:charset w:val="00"/>
    <w:family w:val="swiss"/>
    <w:pitch w:val="variable"/>
    <w:sig w:usb0="00000287" w:usb1="00000000" w:usb2="00000000" w:usb3="00000000" w:csb0="0000009F" w:csb1="00000000"/>
  </w:font>
  <w:font w:name="Univers 45 Light">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BBPY R+ Helvetica">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utiger 46 Light Italic">
    <w:panose1 w:val="00000000000000000000"/>
    <w:charset w:val="00"/>
    <w:family w:val="auto"/>
    <w:notTrueType/>
    <w:pitch w:val="default"/>
    <w:sig w:usb0="00000003" w:usb1="00000000" w:usb2="00000000" w:usb3="00000000" w:csb0="00000001" w:csb1="00000000"/>
  </w:font>
  <w:font w:name="Frutiger 66 Bold Italic">
    <w:panose1 w:val="00000000000000000000"/>
    <w:charset w:val="00"/>
    <w:family w:val="auto"/>
    <w:notTrueType/>
    <w:pitch w:val="default"/>
    <w:sig w:usb0="00000003" w:usb1="00000000" w:usb2="00000000" w:usb3="00000000" w:csb0="00000001" w:csb1="00000000"/>
  </w:font>
  <w:font w:name="Frutiger 65 Bold">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0088" w14:textId="3F810453" w:rsidR="006A72AD" w:rsidRPr="004E0C31" w:rsidRDefault="006A72AD" w:rsidP="00712231">
    <w:pPr>
      <w:pStyle w:val="Footer"/>
      <w:pBdr>
        <w:bottom w:val="single" w:sz="6" w:space="1" w:color="auto"/>
      </w:pBdr>
      <w:tabs>
        <w:tab w:val="clear" w:pos="9360"/>
        <w:tab w:val="left" w:pos="8364"/>
        <w:tab w:val="left" w:pos="8505"/>
        <w:tab w:val="left" w:pos="8931"/>
      </w:tabs>
      <w:spacing w:line="276" w:lineRule="auto"/>
      <w:ind w:right="360"/>
      <w:rPr>
        <w:b/>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4"/>
    </w:tblGrid>
    <w:tr w:rsidR="00984D82" w:rsidRPr="004E0C31" w14:paraId="20A07718" w14:textId="77777777" w:rsidTr="00984D82">
      <w:tc>
        <w:tcPr>
          <w:tcW w:w="4814" w:type="dxa"/>
        </w:tcPr>
        <w:p w14:paraId="3EB6D6F1" w14:textId="063EC47E" w:rsidR="00984D82" w:rsidRPr="004E0C31" w:rsidRDefault="00984D82" w:rsidP="00984D82">
          <w:pPr>
            <w:rPr>
              <w:rFonts w:ascii="Arial" w:hAnsi="Arial" w:cs="Arial"/>
            </w:rPr>
          </w:pPr>
          <w:r w:rsidRPr="004E0C31">
            <w:rPr>
              <w:rFonts w:ascii="Arial" w:hAnsi="Arial" w:cs="Arial"/>
            </w:rPr>
            <w:t>Environment, Road and Facilities</w:t>
          </w:r>
        </w:p>
      </w:tc>
      <w:tc>
        <w:tcPr>
          <w:tcW w:w="4814" w:type="dxa"/>
        </w:tcPr>
        <w:p w14:paraId="07609E2A" w14:textId="5D0E5762" w:rsidR="00984D82" w:rsidRPr="004E0C31" w:rsidRDefault="00854C6E" w:rsidP="00984D82">
          <w:pPr>
            <w:ind w:right="309"/>
            <w:jc w:val="right"/>
            <w:rPr>
              <w:rFonts w:ascii="Arial" w:hAnsi="Arial" w:cs="Arial"/>
            </w:rPr>
          </w:pPr>
          <w:sdt>
            <w:sdtPr>
              <w:rPr>
                <w:rFonts w:ascii="Arial" w:eastAsia="Times New Roman" w:hAnsi="Arial" w:cs="Times New Roman"/>
                <w:lang w:eastAsia="it-IT"/>
              </w:rPr>
              <w:alias w:val="Date"/>
              <w:tag w:val=""/>
              <w:id w:val="-361059749"/>
              <w:dataBinding w:prefixMappings="xmlns:ns0='http://purl.org/dc/elements/1.1/' xmlns:ns1='http://schemas.openxmlformats.org/package/2006/metadata/core-properties' " w:xpath="/ns1:coreProperties[1]/ns1:keywords[1]" w:storeItemID="{6C3C8BC8-F283-45AE-878A-BAB7291924A1}"/>
              <w:text/>
            </w:sdtPr>
            <w:sdtEndPr/>
            <w:sdtContent>
              <w:r w:rsidR="00294F15">
                <w:rPr>
                  <w:rFonts w:ascii="Arial" w:eastAsia="Times New Roman" w:hAnsi="Arial" w:cs="Times New Roman"/>
                  <w:lang w:eastAsia="it-IT"/>
                </w:rPr>
                <w:t>June</w:t>
              </w:r>
              <w:r w:rsidR="00894E10">
                <w:rPr>
                  <w:rFonts w:ascii="Arial" w:eastAsia="Times New Roman" w:hAnsi="Arial" w:cs="Times New Roman"/>
                  <w:lang w:eastAsia="it-IT"/>
                </w:rPr>
                <w:t xml:space="preserve"> 2026</w:t>
              </w:r>
            </w:sdtContent>
          </w:sdt>
        </w:p>
      </w:tc>
    </w:tr>
  </w:tbl>
  <w:p w14:paraId="450E1B34" w14:textId="77777777" w:rsidR="006A72AD" w:rsidRPr="004E0C31" w:rsidRDefault="006A72AD" w:rsidP="00924164">
    <w:pPr>
      <w:pStyle w:val="Footer"/>
      <w:jc w:val="center"/>
      <w:rPr>
        <w:rFonts w:ascii="Arial" w:hAnsi="Arial" w:cs="Arial"/>
      </w:rPr>
    </w:pPr>
    <w:r w:rsidRPr="004E0C31">
      <w:rPr>
        <w:rFonts w:ascii="Arial" w:hAnsi="Arial" w:cs="Arial"/>
      </w:rPr>
      <w:fldChar w:fldCharType="begin"/>
    </w:r>
    <w:r w:rsidRPr="004E0C31">
      <w:rPr>
        <w:rFonts w:ascii="Arial" w:hAnsi="Arial" w:cs="Arial"/>
      </w:rPr>
      <w:instrText xml:space="preserve"> PAGE   \* MERGEFORMAT </w:instrText>
    </w:r>
    <w:r w:rsidRPr="004E0C31">
      <w:rPr>
        <w:rFonts w:ascii="Arial" w:hAnsi="Arial" w:cs="Arial"/>
      </w:rPr>
      <w:fldChar w:fldCharType="separate"/>
    </w:r>
    <w:r w:rsidRPr="004E0C31">
      <w:rPr>
        <w:rFonts w:ascii="Arial" w:hAnsi="Arial" w:cs="Arial"/>
      </w:rPr>
      <w:t>2</w:t>
    </w:r>
    <w:r w:rsidRPr="004E0C3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ED654" w14:textId="77777777" w:rsidR="001541E1" w:rsidRPr="004E0C31" w:rsidRDefault="001541E1" w:rsidP="000E2BA2">
      <w:pPr>
        <w:spacing w:after="0" w:line="240" w:lineRule="auto"/>
      </w:pPr>
      <w:r w:rsidRPr="004E0C31">
        <w:separator/>
      </w:r>
    </w:p>
  </w:footnote>
  <w:footnote w:type="continuationSeparator" w:id="0">
    <w:p w14:paraId="51FC563D" w14:textId="77777777" w:rsidR="001541E1" w:rsidRPr="004E0C31" w:rsidRDefault="001541E1" w:rsidP="000E2BA2">
      <w:pPr>
        <w:spacing w:after="0" w:line="240" w:lineRule="auto"/>
      </w:pPr>
      <w:r w:rsidRPr="004E0C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CA53" w14:textId="77777777" w:rsidR="00CF4118" w:rsidRPr="004E0C31" w:rsidRDefault="00CF4118" w:rsidP="00CF4118">
    <w:pPr>
      <w:widowControl/>
      <w:tabs>
        <w:tab w:val="center" w:pos="4819"/>
        <w:tab w:val="right" w:pos="9638"/>
      </w:tabs>
      <w:spacing w:after="0" w:line="240" w:lineRule="auto"/>
      <w:jc w:val="right"/>
      <w:rPr>
        <w:rFonts w:ascii="Arial" w:eastAsia="Times New Roman" w:hAnsi="Arial" w:cs="Arial"/>
        <w:color w:val="000000"/>
        <w:lang w:eastAsia="it-IT"/>
      </w:rPr>
    </w:pPr>
    <w:r w:rsidRPr="004E0C31">
      <w:rPr>
        <w:rFonts w:ascii="Arial" w:eastAsia="Times New Roman" w:hAnsi="Arial" w:cs="Arial"/>
        <w:color w:val="000000"/>
        <w:lang w:eastAsia="it-IT"/>
      </w:rPr>
      <w:fldChar w:fldCharType="begin"/>
    </w:r>
    <w:r w:rsidRPr="004E0C31">
      <w:rPr>
        <w:rFonts w:ascii="Arial" w:eastAsia="Times New Roman" w:hAnsi="Arial" w:cs="Arial"/>
        <w:color w:val="000000"/>
        <w:lang w:eastAsia="it-IT"/>
      </w:rPr>
      <w:instrText xml:space="preserve"> DOCPROPERTY SW-CLASSIFY-HEADER \* MERGEFORMAT </w:instrText>
    </w:r>
    <w:r w:rsidRPr="004E0C31">
      <w:rPr>
        <w:rFonts w:ascii="Arial" w:eastAsia="Times New Roman" w:hAnsi="Arial" w:cs="Arial"/>
        <w:color w:val="000000"/>
        <w:lang w:eastAsia="it-IT"/>
      </w:rPr>
      <w:fldChar w:fldCharType="separate"/>
    </w:r>
    <w:r w:rsidRPr="004E0C31">
      <w:rPr>
        <w:rFonts w:ascii="Arial" w:eastAsia="Times New Roman" w:hAnsi="Arial" w:cs="Arial"/>
        <w:color w:val="000000"/>
        <w:lang w:eastAsia="it-IT"/>
      </w:rPr>
      <w:t>SWYDDOGOL-SENSITIF / OFFICIAL-SENSITIVE</w:t>
    </w:r>
    <w:r w:rsidRPr="004E0C31">
      <w:rPr>
        <w:rFonts w:ascii="Arial" w:eastAsia="Times New Roman" w:hAnsi="Arial" w:cs="Arial"/>
        <w:color w:val="000000"/>
        <w:lang w:eastAsia="it-IT"/>
      </w:rPr>
      <w:fldChar w:fldCharType="end"/>
    </w:r>
  </w:p>
  <w:p w14:paraId="08ACE57A" w14:textId="77777777" w:rsidR="00C637EE" w:rsidRPr="004E0C31" w:rsidRDefault="00C637EE" w:rsidP="00BA5997">
    <w:pPr>
      <w:pStyle w:val="Header"/>
      <w:pBdr>
        <w:bottom w:val="single" w:sz="4" w:space="6" w:color="auto"/>
      </w:pBdr>
      <w:tabs>
        <w:tab w:val="center" w:leader="underscore" w:pos="4819"/>
      </w:tabs>
      <w:spacing w:line="276" w:lineRule="auto"/>
      <w:rPr>
        <w:rFonts w:ascii="Arial" w:hAnsi="Arial" w:cs="Arial"/>
      </w:rPr>
    </w:pPr>
  </w:p>
  <w:p w14:paraId="7E9A4166" w14:textId="1FE1B6E6" w:rsidR="0014760E" w:rsidRPr="004E0C31" w:rsidRDefault="00854C6E" w:rsidP="00BA5997">
    <w:pPr>
      <w:pStyle w:val="Header"/>
      <w:pBdr>
        <w:bottom w:val="single" w:sz="4" w:space="6" w:color="auto"/>
      </w:pBdr>
      <w:tabs>
        <w:tab w:val="center" w:leader="underscore" w:pos="4819"/>
      </w:tabs>
      <w:spacing w:line="276" w:lineRule="auto"/>
      <w:rPr>
        <w:rFonts w:ascii="Arial" w:hAnsi="Arial" w:cs="Arial"/>
      </w:rPr>
    </w:pPr>
    <w:sdt>
      <w:sdtPr>
        <w:rPr>
          <w:rFonts w:ascii="Arial" w:hAnsi="Arial" w:cs="Arial"/>
        </w:rPr>
        <w:alias w:val="Volume"/>
        <w:tag w:val=""/>
        <w:id w:val="1676761804"/>
        <w:dataBinding w:prefixMappings="xmlns:ns0='http://schemas.openxmlformats.org/officeDocument/2006/extended-properties' " w:xpath="/ns0:Properties[1]/ns0:Company[1]" w:storeItemID="{6668398D-A668-4E3E-A5EB-62B293D839F1}"/>
        <w:text/>
      </w:sdtPr>
      <w:sdtEndPr/>
      <w:sdtContent>
        <w:r w:rsidR="00731361">
          <w:rPr>
            <w:rFonts w:ascii="Arial" w:hAnsi="Arial" w:cs="Arial"/>
          </w:rPr>
          <w:t>Volume 2 - Contract Data &amp; Quality Questionnaire</w:t>
        </w:r>
      </w:sdtContent>
    </w:sdt>
    <w:r w:rsidR="006F23D2" w:rsidRPr="004E0C31">
      <w:rPr>
        <w:rFonts w:ascii="Arial" w:hAnsi="Arial" w:cs="Arial"/>
      </w:rPr>
      <w:t xml:space="preserve"> - </w:t>
    </w:r>
    <w:sdt>
      <w:sdtPr>
        <w:rPr>
          <w:rFonts w:ascii="Arial" w:hAnsi="Arial" w:cs="Arial"/>
        </w:rPr>
        <w:alias w:val="Title"/>
        <w:tag w:val=""/>
        <w:id w:val="-404690618"/>
        <w:dataBinding w:prefixMappings="xmlns:ns0='http://purl.org/dc/elements/1.1/' xmlns:ns1='http://schemas.openxmlformats.org/package/2006/metadata/core-properties' " w:xpath="/ns1:coreProperties[1]/ns0:title[1]" w:storeItemID="{6C3C8BC8-F283-45AE-878A-BAB7291924A1}"/>
        <w:text/>
      </w:sdtPr>
      <w:sdtEndPr/>
      <w:sdtContent>
        <w:r w:rsidR="008E138B" w:rsidRPr="004E0C31">
          <w:rPr>
            <w:rFonts w:ascii="Arial" w:hAnsi="Arial" w:cs="Arial"/>
          </w:rPr>
          <w:t>Contract Data &amp; Quality Questionnaire</w:t>
        </w:r>
      </w:sdtContent>
    </w:sdt>
  </w:p>
  <w:p w14:paraId="7ECBF2FE" w14:textId="0413EC7D" w:rsidR="0014760E" w:rsidRPr="004E0C31" w:rsidRDefault="00854C6E" w:rsidP="00BA5997">
    <w:pPr>
      <w:pStyle w:val="Header"/>
      <w:pBdr>
        <w:bottom w:val="single" w:sz="4" w:space="6" w:color="auto"/>
      </w:pBdr>
      <w:tabs>
        <w:tab w:val="center" w:leader="underscore" w:pos="4819"/>
      </w:tabs>
      <w:spacing w:line="276" w:lineRule="auto"/>
      <w:rPr>
        <w:rFonts w:ascii="Arial" w:hAnsi="Arial" w:cs="Arial"/>
      </w:rPr>
    </w:pPr>
    <w:sdt>
      <w:sdtPr>
        <w:rPr>
          <w:rFonts w:ascii="Arial" w:hAnsi="Arial" w:cs="Arial"/>
        </w:rPr>
        <w:alias w:val="Project Title"/>
        <w:tag w:val=""/>
        <w:id w:val="-1980841471"/>
        <w:dataBinding w:prefixMappings="xmlns:ns0='http://purl.org/dc/elements/1.1/' xmlns:ns1='http://schemas.openxmlformats.org/package/2006/metadata/core-properties' " w:xpath="/ns1:coreProperties[1]/ns0:subject[1]" w:storeItemID="{6C3C8BC8-F283-45AE-878A-BAB7291924A1}"/>
        <w:text/>
      </w:sdtPr>
      <w:sdtEndPr/>
      <w:sdtContent>
        <w:r w:rsidR="00894E10">
          <w:rPr>
            <w:rFonts w:ascii="Arial" w:hAnsi="Arial" w:cs="Arial"/>
          </w:rPr>
          <w:t>Pont Gell, Llangernyw</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FD92" w14:textId="77777777" w:rsidR="00926CF6" w:rsidRPr="004E0C31" w:rsidRDefault="00926CF6" w:rsidP="00926CF6">
    <w:pPr>
      <w:widowControl/>
      <w:tabs>
        <w:tab w:val="center" w:pos="4819"/>
        <w:tab w:val="right" w:pos="9638"/>
      </w:tabs>
      <w:spacing w:after="0" w:line="240" w:lineRule="auto"/>
      <w:jc w:val="right"/>
      <w:rPr>
        <w:rFonts w:ascii="Arial" w:eastAsia="Times New Roman" w:hAnsi="Arial" w:cs="Arial"/>
        <w:color w:val="000000"/>
        <w:lang w:eastAsia="it-IT"/>
      </w:rPr>
    </w:pPr>
    <w:r w:rsidRPr="004E0C31">
      <w:rPr>
        <w:rFonts w:ascii="Arial" w:eastAsia="Times New Roman" w:hAnsi="Arial" w:cs="Arial"/>
        <w:color w:val="000000"/>
        <w:lang w:eastAsia="it-IT"/>
      </w:rPr>
      <w:fldChar w:fldCharType="begin"/>
    </w:r>
    <w:r w:rsidRPr="004E0C31">
      <w:rPr>
        <w:rFonts w:ascii="Arial" w:eastAsia="Times New Roman" w:hAnsi="Arial" w:cs="Arial"/>
        <w:color w:val="000000"/>
        <w:lang w:eastAsia="it-IT"/>
      </w:rPr>
      <w:instrText xml:space="preserve"> DOCPROPERTY SW-CLASSIFY-HEADER \* MERGEFORMAT </w:instrText>
    </w:r>
    <w:r w:rsidRPr="004E0C31">
      <w:rPr>
        <w:rFonts w:ascii="Arial" w:eastAsia="Times New Roman" w:hAnsi="Arial" w:cs="Arial"/>
        <w:color w:val="000000"/>
        <w:lang w:eastAsia="it-IT"/>
      </w:rPr>
      <w:fldChar w:fldCharType="separate"/>
    </w:r>
    <w:r w:rsidRPr="004E0C31">
      <w:rPr>
        <w:rFonts w:ascii="Arial" w:eastAsia="Times New Roman" w:hAnsi="Arial" w:cs="Arial"/>
        <w:color w:val="000000"/>
        <w:lang w:eastAsia="it-IT"/>
      </w:rPr>
      <w:t>SWYDDOGOL-SENSITIF / OFFICIAL-SENSITIVE</w:t>
    </w:r>
    <w:r w:rsidRPr="004E0C31">
      <w:rPr>
        <w:rFonts w:ascii="Arial" w:eastAsia="Times New Roman" w:hAnsi="Arial" w:cs="Arial"/>
        <w:color w:val="000000"/>
        <w:lang w:eastAsia="it-IT"/>
      </w:rPr>
      <w:fldChar w:fldCharType="end"/>
    </w:r>
  </w:p>
  <w:p w14:paraId="6F1E4DCA" w14:textId="77777777" w:rsidR="00926CF6" w:rsidRPr="004E0C31" w:rsidRDefault="00926CF6" w:rsidP="0092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3CF6C4"/>
    <w:lvl w:ilvl="0">
      <w:start w:val="1"/>
      <w:numFmt w:val="bullet"/>
      <w:pStyle w:val="bulletlist"/>
      <w:lvlText w:val=""/>
      <w:lvlJc w:val="left"/>
      <w:pPr>
        <w:tabs>
          <w:tab w:val="num" w:pos="6350"/>
        </w:tabs>
        <w:ind w:left="6350" w:hanging="360"/>
      </w:pPr>
      <w:rPr>
        <w:rFonts w:ascii="Symbol" w:hAnsi="Symbol" w:hint="default"/>
      </w:rPr>
    </w:lvl>
  </w:abstractNum>
  <w:abstractNum w:abstractNumId="1" w15:restartNumberingAfterBreak="0">
    <w:nsid w:val="01171007"/>
    <w:multiLevelType w:val="hybridMultilevel"/>
    <w:tmpl w:val="17FC5EF2"/>
    <w:lvl w:ilvl="0" w:tplc="B75271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E659C"/>
    <w:multiLevelType w:val="hybridMultilevel"/>
    <w:tmpl w:val="E32A5E40"/>
    <w:lvl w:ilvl="0" w:tplc="B75271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D3151"/>
    <w:multiLevelType w:val="hybridMultilevel"/>
    <w:tmpl w:val="8F38F29C"/>
    <w:lvl w:ilvl="0" w:tplc="FA0E8DAE">
      <w:start w:val="1"/>
      <w:numFmt w:val="bullet"/>
      <w:lvlText w:val=""/>
      <w:lvlJc w:val="left"/>
      <w:pPr>
        <w:tabs>
          <w:tab w:val="num" w:pos="927"/>
        </w:tabs>
        <w:ind w:left="927" w:hanging="360"/>
      </w:pPr>
      <w:rPr>
        <w:rFonts w:ascii="Symbol" w:hAnsi="Symbol" w:hint="default"/>
        <w:color w:val="0697FA"/>
        <w:sz w:val="28"/>
      </w:rPr>
    </w:lvl>
    <w:lvl w:ilvl="1" w:tplc="04090003">
      <w:start w:val="1"/>
      <w:numFmt w:val="bullet"/>
      <w:lvlText w:val="o"/>
      <w:lvlJc w:val="left"/>
      <w:pPr>
        <w:tabs>
          <w:tab w:val="num" w:pos="1440"/>
        </w:tabs>
        <w:ind w:left="1440" w:hanging="360"/>
      </w:pPr>
      <w:rPr>
        <w:rFonts w:ascii="Courier New" w:hAnsi="Courier New" w:hint="default"/>
      </w:rPr>
    </w:lvl>
    <w:lvl w:ilvl="2" w:tplc="0A4E9D38">
      <w:start w:val="1"/>
      <w:numFmt w:val="bullet"/>
      <w:pStyle w:val="Conclusionbulletlist"/>
      <w:lvlText w:val=""/>
      <w:lvlJc w:val="left"/>
      <w:pPr>
        <w:tabs>
          <w:tab w:val="num" w:pos="2160"/>
        </w:tabs>
        <w:ind w:left="2160" w:hanging="360"/>
      </w:pPr>
      <w:rPr>
        <w:rFonts w:ascii="Symbol" w:hAnsi="Symbol" w:hint="default"/>
        <w:color w:val="0697FA"/>
        <w:sz w:val="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B6509"/>
    <w:multiLevelType w:val="multilevel"/>
    <w:tmpl w:val="BE3E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9630C"/>
    <w:multiLevelType w:val="hybridMultilevel"/>
    <w:tmpl w:val="66EA8EFA"/>
    <w:lvl w:ilvl="0" w:tplc="2820C704">
      <w:start w:val="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D5AFD"/>
    <w:multiLevelType w:val="hybridMultilevel"/>
    <w:tmpl w:val="7068A894"/>
    <w:lvl w:ilvl="0" w:tplc="B75271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E52FD"/>
    <w:multiLevelType w:val="hybridMultilevel"/>
    <w:tmpl w:val="D96811BA"/>
    <w:lvl w:ilvl="0" w:tplc="A6E65B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74BD8"/>
    <w:multiLevelType w:val="multilevel"/>
    <w:tmpl w:val="CB4E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CF08D5"/>
    <w:multiLevelType w:val="multilevel"/>
    <w:tmpl w:val="12686D10"/>
    <w:lvl w:ilvl="0">
      <w:start w:val="1"/>
      <w:numFmt w:val="decimal"/>
      <w:lvlText w:val="%1"/>
      <w:lvlJc w:val="left"/>
      <w:pPr>
        <w:ind w:left="432" w:hanging="432"/>
      </w:pPr>
    </w:lvl>
    <w:lvl w:ilvl="1">
      <w:start w:val="1"/>
      <w:numFmt w:val="decimal"/>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0F594F"/>
    <w:multiLevelType w:val="multilevel"/>
    <w:tmpl w:val="04E8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503C1"/>
    <w:multiLevelType w:val="hybridMultilevel"/>
    <w:tmpl w:val="865AA37C"/>
    <w:lvl w:ilvl="0" w:tplc="B75271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E0510"/>
    <w:multiLevelType w:val="hybridMultilevel"/>
    <w:tmpl w:val="E80E1EC2"/>
    <w:lvl w:ilvl="0" w:tplc="B75271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76550"/>
    <w:multiLevelType w:val="multilevel"/>
    <w:tmpl w:val="F42A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6009E4"/>
    <w:multiLevelType w:val="hybridMultilevel"/>
    <w:tmpl w:val="485C4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6E7541C"/>
    <w:multiLevelType w:val="hybridMultilevel"/>
    <w:tmpl w:val="DFAC6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DA69B1"/>
    <w:multiLevelType w:val="multilevel"/>
    <w:tmpl w:val="1B0AC274"/>
    <w:lvl w:ilvl="0">
      <w:start w:val="1"/>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D71E5A"/>
    <w:multiLevelType w:val="hybridMultilevel"/>
    <w:tmpl w:val="2AC8BC3E"/>
    <w:lvl w:ilvl="0" w:tplc="2820C70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041BC"/>
    <w:multiLevelType w:val="hybridMultilevel"/>
    <w:tmpl w:val="A1AE3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C66F71"/>
    <w:multiLevelType w:val="hybridMultilevel"/>
    <w:tmpl w:val="0D4A3A08"/>
    <w:lvl w:ilvl="0" w:tplc="B75271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21E56"/>
    <w:multiLevelType w:val="hybridMultilevel"/>
    <w:tmpl w:val="1D8CE886"/>
    <w:lvl w:ilvl="0" w:tplc="B75271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E34B4"/>
    <w:multiLevelType w:val="hybridMultilevel"/>
    <w:tmpl w:val="D45C697C"/>
    <w:lvl w:ilvl="0" w:tplc="FE10464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FC5558"/>
    <w:multiLevelType w:val="multilevel"/>
    <w:tmpl w:val="1B0AC274"/>
    <w:lvl w:ilvl="0">
      <w:start w:val="1"/>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F52899"/>
    <w:multiLevelType w:val="hybridMultilevel"/>
    <w:tmpl w:val="22964C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A81CAA"/>
    <w:multiLevelType w:val="hybridMultilevel"/>
    <w:tmpl w:val="B5B212C8"/>
    <w:lvl w:ilvl="0" w:tplc="A6E65B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3948A4"/>
    <w:multiLevelType w:val="hybridMultilevel"/>
    <w:tmpl w:val="0444F0F4"/>
    <w:lvl w:ilvl="0" w:tplc="A6E65B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A50DB"/>
    <w:multiLevelType w:val="hybridMultilevel"/>
    <w:tmpl w:val="9AB6D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65BB4"/>
    <w:multiLevelType w:val="multilevel"/>
    <w:tmpl w:val="970E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151AA2"/>
    <w:multiLevelType w:val="hybridMultilevel"/>
    <w:tmpl w:val="10247EA4"/>
    <w:lvl w:ilvl="0" w:tplc="B75271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17DF6"/>
    <w:multiLevelType w:val="hybridMultilevel"/>
    <w:tmpl w:val="22FECA48"/>
    <w:lvl w:ilvl="0" w:tplc="B49662FE">
      <w:start w:val="1"/>
      <w:numFmt w:val="bullet"/>
      <w:pStyle w:val="sub-bulletlist"/>
      <w:lvlText w:val="―"/>
      <w:lvlJc w:val="left"/>
      <w:pPr>
        <w:tabs>
          <w:tab w:val="num" w:pos="2222"/>
        </w:tabs>
        <w:ind w:left="2222" w:hanging="720"/>
      </w:pPr>
      <w:rPr>
        <w:rFonts w:ascii="Times New Roman" w:hAnsi="Times New Roman" w:hint="default"/>
        <w:color w:val="0697FA"/>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A396AFF"/>
    <w:multiLevelType w:val="hybridMultilevel"/>
    <w:tmpl w:val="0B1455F0"/>
    <w:lvl w:ilvl="0" w:tplc="B75271A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43195"/>
    <w:multiLevelType w:val="hybridMultilevel"/>
    <w:tmpl w:val="9850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E963D4"/>
    <w:multiLevelType w:val="hybridMultilevel"/>
    <w:tmpl w:val="F132A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20B39"/>
    <w:multiLevelType w:val="hybridMultilevel"/>
    <w:tmpl w:val="50786D32"/>
    <w:lvl w:ilvl="0" w:tplc="A61E5B00">
      <w:start w:val="1"/>
      <w:numFmt w:val="decimal"/>
      <w:lvlText w:val="%1."/>
      <w:lvlJc w:val="left"/>
      <w:pPr>
        <w:ind w:left="891" w:hanging="360"/>
      </w:pPr>
    </w:lvl>
    <w:lvl w:ilvl="1" w:tplc="08090019" w:tentative="1">
      <w:start w:val="1"/>
      <w:numFmt w:val="lowerLetter"/>
      <w:lvlText w:val="%2."/>
      <w:lvlJc w:val="left"/>
      <w:pPr>
        <w:ind w:left="1611" w:hanging="360"/>
      </w:pPr>
    </w:lvl>
    <w:lvl w:ilvl="2" w:tplc="0809001B" w:tentative="1">
      <w:start w:val="1"/>
      <w:numFmt w:val="lowerRoman"/>
      <w:lvlText w:val="%3."/>
      <w:lvlJc w:val="right"/>
      <w:pPr>
        <w:ind w:left="2331" w:hanging="180"/>
      </w:pPr>
    </w:lvl>
    <w:lvl w:ilvl="3" w:tplc="0809000F" w:tentative="1">
      <w:start w:val="1"/>
      <w:numFmt w:val="decimal"/>
      <w:lvlText w:val="%4."/>
      <w:lvlJc w:val="left"/>
      <w:pPr>
        <w:ind w:left="3051" w:hanging="360"/>
      </w:pPr>
    </w:lvl>
    <w:lvl w:ilvl="4" w:tplc="08090019" w:tentative="1">
      <w:start w:val="1"/>
      <w:numFmt w:val="lowerLetter"/>
      <w:lvlText w:val="%5."/>
      <w:lvlJc w:val="left"/>
      <w:pPr>
        <w:ind w:left="3771" w:hanging="360"/>
      </w:pPr>
    </w:lvl>
    <w:lvl w:ilvl="5" w:tplc="0809001B" w:tentative="1">
      <w:start w:val="1"/>
      <w:numFmt w:val="lowerRoman"/>
      <w:lvlText w:val="%6."/>
      <w:lvlJc w:val="right"/>
      <w:pPr>
        <w:ind w:left="4491" w:hanging="180"/>
      </w:pPr>
    </w:lvl>
    <w:lvl w:ilvl="6" w:tplc="0809000F" w:tentative="1">
      <w:start w:val="1"/>
      <w:numFmt w:val="decimal"/>
      <w:lvlText w:val="%7."/>
      <w:lvlJc w:val="left"/>
      <w:pPr>
        <w:ind w:left="5211" w:hanging="360"/>
      </w:pPr>
    </w:lvl>
    <w:lvl w:ilvl="7" w:tplc="08090019" w:tentative="1">
      <w:start w:val="1"/>
      <w:numFmt w:val="lowerLetter"/>
      <w:lvlText w:val="%8."/>
      <w:lvlJc w:val="left"/>
      <w:pPr>
        <w:ind w:left="5931" w:hanging="360"/>
      </w:pPr>
    </w:lvl>
    <w:lvl w:ilvl="8" w:tplc="0809001B" w:tentative="1">
      <w:start w:val="1"/>
      <w:numFmt w:val="lowerRoman"/>
      <w:lvlText w:val="%9."/>
      <w:lvlJc w:val="right"/>
      <w:pPr>
        <w:ind w:left="6651" w:hanging="180"/>
      </w:pPr>
    </w:lvl>
  </w:abstractNum>
  <w:abstractNum w:abstractNumId="35" w15:restartNumberingAfterBreak="0">
    <w:nsid w:val="753A7553"/>
    <w:multiLevelType w:val="hybridMultilevel"/>
    <w:tmpl w:val="16CE2A9A"/>
    <w:lvl w:ilvl="0" w:tplc="A6E65B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C87756"/>
    <w:multiLevelType w:val="hybridMultilevel"/>
    <w:tmpl w:val="CBA29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E81FED"/>
    <w:multiLevelType w:val="multilevel"/>
    <w:tmpl w:val="5FF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CB5BF1"/>
    <w:multiLevelType w:val="hybridMultilevel"/>
    <w:tmpl w:val="CB62114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7D3E1293"/>
    <w:multiLevelType w:val="hybridMultilevel"/>
    <w:tmpl w:val="5E4C11A4"/>
    <w:lvl w:ilvl="0" w:tplc="A2E828B8">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356541111">
    <w:abstractNumId w:val="10"/>
  </w:num>
  <w:num w:numId="2" w16cid:durableId="1658991883">
    <w:abstractNumId w:val="2"/>
  </w:num>
  <w:num w:numId="3" w16cid:durableId="1683554782">
    <w:abstractNumId w:val="29"/>
  </w:num>
  <w:num w:numId="4" w16cid:durableId="2139294667">
    <w:abstractNumId w:val="32"/>
  </w:num>
  <w:num w:numId="5" w16cid:durableId="1532760311">
    <w:abstractNumId w:val="15"/>
  </w:num>
  <w:num w:numId="6" w16cid:durableId="1580672970">
    <w:abstractNumId w:val="0"/>
  </w:num>
  <w:num w:numId="7" w16cid:durableId="1120025938">
    <w:abstractNumId w:val="4"/>
  </w:num>
  <w:num w:numId="8" w16cid:durableId="62995544">
    <w:abstractNumId w:val="30"/>
  </w:num>
  <w:num w:numId="9" w16cid:durableId="1431240859">
    <w:abstractNumId w:val="38"/>
  </w:num>
  <w:num w:numId="10" w16cid:durableId="483089049">
    <w:abstractNumId w:val="34"/>
  </w:num>
  <w:num w:numId="11" w16cid:durableId="171723712">
    <w:abstractNumId w:val="36"/>
  </w:num>
  <w:num w:numId="12" w16cid:durableId="134495870">
    <w:abstractNumId w:val="8"/>
  </w:num>
  <w:num w:numId="13" w16cid:durableId="938638311">
    <w:abstractNumId w:val="3"/>
  </w:num>
  <w:num w:numId="14" w16cid:durableId="1850873797">
    <w:abstractNumId w:val="6"/>
  </w:num>
  <w:num w:numId="15" w16cid:durableId="1566335891">
    <w:abstractNumId w:val="18"/>
  </w:num>
  <w:num w:numId="16" w16cid:durableId="947813797">
    <w:abstractNumId w:val="27"/>
  </w:num>
  <w:num w:numId="17" w16cid:durableId="1220167440">
    <w:abstractNumId w:val="39"/>
  </w:num>
  <w:num w:numId="18" w16cid:durableId="1151556853">
    <w:abstractNumId w:val="16"/>
  </w:num>
  <w:num w:numId="19" w16cid:durableId="1882593819">
    <w:abstractNumId w:val="19"/>
  </w:num>
  <w:num w:numId="20" w16cid:durableId="423840779">
    <w:abstractNumId w:val="7"/>
  </w:num>
  <w:num w:numId="21" w16cid:durableId="1459378843">
    <w:abstractNumId w:val="12"/>
  </w:num>
  <w:num w:numId="22" w16cid:durableId="512694332">
    <w:abstractNumId w:val="9"/>
  </w:num>
  <w:num w:numId="23" w16cid:durableId="1293093533">
    <w:abstractNumId w:val="21"/>
  </w:num>
  <w:num w:numId="24" w16cid:durableId="1738093410">
    <w:abstractNumId w:val="28"/>
  </w:num>
  <w:num w:numId="25" w16cid:durableId="992220268">
    <w:abstractNumId w:val="14"/>
  </w:num>
  <w:num w:numId="26" w16cid:durableId="777480731">
    <w:abstractNumId w:val="20"/>
  </w:num>
  <w:num w:numId="27" w16cid:durableId="1653828810">
    <w:abstractNumId w:val="5"/>
  </w:num>
  <w:num w:numId="28" w16cid:durableId="1962372007">
    <w:abstractNumId w:val="13"/>
  </w:num>
  <w:num w:numId="29" w16cid:durableId="1597782561">
    <w:abstractNumId w:val="11"/>
  </w:num>
  <w:num w:numId="30" w16cid:durableId="1930232394">
    <w:abstractNumId w:val="17"/>
  </w:num>
  <w:num w:numId="31" w16cid:durableId="984352423">
    <w:abstractNumId w:val="23"/>
  </w:num>
  <w:num w:numId="32" w16cid:durableId="1956793696">
    <w:abstractNumId w:val="37"/>
  </w:num>
  <w:num w:numId="33" w16cid:durableId="486673477">
    <w:abstractNumId w:val="35"/>
  </w:num>
  <w:num w:numId="34" w16cid:durableId="1447919493">
    <w:abstractNumId w:val="25"/>
  </w:num>
  <w:num w:numId="35" w16cid:durableId="1511792207">
    <w:abstractNumId w:val="33"/>
  </w:num>
  <w:num w:numId="36" w16cid:durableId="831483563">
    <w:abstractNumId w:val="22"/>
  </w:num>
  <w:num w:numId="37" w16cid:durableId="919022436">
    <w:abstractNumId w:val="24"/>
  </w:num>
  <w:num w:numId="38" w16cid:durableId="1171332861">
    <w:abstractNumId w:val="1"/>
  </w:num>
  <w:num w:numId="39" w16cid:durableId="2052875726">
    <w:abstractNumId w:val="31"/>
  </w:num>
  <w:num w:numId="40" w16cid:durableId="194768944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91"/>
    <w:rsid w:val="00000059"/>
    <w:rsid w:val="00001E2B"/>
    <w:rsid w:val="00003561"/>
    <w:rsid w:val="00005DC8"/>
    <w:rsid w:val="0000702A"/>
    <w:rsid w:val="000125A3"/>
    <w:rsid w:val="00012CC7"/>
    <w:rsid w:val="000131A9"/>
    <w:rsid w:val="00013AA3"/>
    <w:rsid w:val="00013D32"/>
    <w:rsid w:val="000155DD"/>
    <w:rsid w:val="00016077"/>
    <w:rsid w:val="00016DB9"/>
    <w:rsid w:val="00021747"/>
    <w:rsid w:val="00021C58"/>
    <w:rsid w:val="00032DAA"/>
    <w:rsid w:val="000339EE"/>
    <w:rsid w:val="0003444F"/>
    <w:rsid w:val="0003606F"/>
    <w:rsid w:val="00036E57"/>
    <w:rsid w:val="0003716F"/>
    <w:rsid w:val="00040401"/>
    <w:rsid w:val="0005069B"/>
    <w:rsid w:val="00051AFC"/>
    <w:rsid w:val="000543EF"/>
    <w:rsid w:val="000569D4"/>
    <w:rsid w:val="00064098"/>
    <w:rsid w:val="000749BC"/>
    <w:rsid w:val="000753B0"/>
    <w:rsid w:val="000839F3"/>
    <w:rsid w:val="00085232"/>
    <w:rsid w:val="00085FF6"/>
    <w:rsid w:val="00087806"/>
    <w:rsid w:val="00091477"/>
    <w:rsid w:val="00093EF1"/>
    <w:rsid w:val="00095394"/>
    <w:rsid w:val="00095525"/>
    <w:rsid w:val="00096758"/>
    <w:rsid w:val="000A3A07"/>
    <w:rsid w:val="000A6214"/>
    <w:rsid w:val="000B0154"/>
    <w:rsid w:val="000B0605"/>
    <w:rsid w:val="000B0B22"/>
    <w:rsid w:val="000B5D87"/>
    <w:rsid w:val="000C1E86"/>
    <w:rsid w:val="000C4AD8"/>
    <w:rsid w:val="000C628E"/>
    <w:rsid w:val="000C774D"/>
    <w:rsid w:val="000D2624"/>
    <w:rsid w:val="000E1AAB"/>
    <w:rsid w:val="000E2BA2"/>
    <w:rsid w:val="000F0462"/>
    <w:rsid w:val="000F4581"/>
    <w:rsid w:val="000F4945"/>
    <w:rsid w:val="000F616A"/>
    <w:rsid w:val="000F7F09"/>
    <w:rsid w:val="00101BCC"/>
    <w:rsid w:val="00102A46"/>
    <w:rsid w:val="00102BA9"/>
    <w:rsid w:val="00107778"/>
    <w:rsid w:val="00111F58"/>
    <w:rsid w:val="00115164"/>
    <w:rsid w:val="0011642A"/>
    <w:rsid w:val="001167CD"/>
    <w:rsid w:val="00117F93"/>
    <w:rsid w:val="00132436"/>
    <w:rsid w:val="00132493"/>
    <w:rsid w:val="00137F04"/>
    <w:rsid w:val="0014057D"/>
    <w:rsid w:val="00143FB3"/>
    <w:rsid w:val="00145965"/>
    <w:rsid w:val="0014760E"/>
    <w:rsid w:val="001541E1"/>
    <w:rsid w:val="001570DE"/>
    <w:rsid w:val="0016430A"/>
    <w:rsid w:val="00164E1D"/>
    <w:rsid w:val="001669E1"/>
    <w:rsid w:val="00167422"/>
    <w:rsid w:val="00170D6E"/>
    <w:rsid w:val="00171CB7"/>
    <w:rsid w:val="00172523"/>
    <w:rsid w:val="00176BD8"/>
    <w:rsid w:val="00181352"/>
    <w:rsid w:val="00184579"/>
    <w:rsid w:val="00185D5B"/>
    <w:rsid w:val="001869B0"/>
    <w:rsid w:val="00186C1C"/>
    <w:rsid w:val="00187690"/>
    <w:rsid w:val="00190B74"/>
    <w:rsid w:val="001913B7"/>
    <w:rsid w:val="00191C9F"/>
    <w:rsid w:val="001A0201"/>
    <w:rsid w:val="001A3162"/>
    <w:rsid w:val="001A3BF6"/>
    <w:rsid w:val="001A47AE"/>
    <w:rsid w:val="001A5E01"/>
    <w:rsid w:val="001B25B8"/>
    <w:rsid w:val="001B4586"/>
    <w:rsid w:val="001B6139"/>
    <w:rsid w:val="001B64BD"/>
    <w:rsid w:val="001B6A22"/>
    <w:rsid w:val="001B77F5"/>
    <w:rsid w:val="001C2120"/>
    <w:rsid w:val="001C2D73"/>
    <w:rsid w:val="001C2F4A"/>
    <w:rsid w:val="001C45CF"/>
    <w:rsid w:val="001C6ACE"/>
    <w:rsid w:val="001D3541"/>
    <w:rsid w:val="001D394C"/>
    <w:rsid w:val="001D3DE3"/>
    <w:rsid w:val="001D5431"/>
    <w:rsid w:val="001E40F4"/>
    <w:rsid w:val="001F288B"/>
    <w:rsid w:val="001F2D18"/>
    <w:rsid w:val="001F4F8E"/>
    <w:rsid w:val="001F5165"/>
    <w:rsid w:val="001F5E0A"/>
    <w:rsid w:val="001F60C8"/>
    <w:rsid w:val="001F69B3"/>
    <w:rsid w:val="001F6FB5"/>
    <w:rsid w:val="00203BBA"/>
    <w:rsid w:val="00204D28"/>
    <w:rsid w:val="00204D7D"/>
    <w:rsid w:val="00205CB9"/>
    <w:rsid w:val="00212851"/>
    <w:rsid w:val="00212BEB"/>
    <w:rsid w:val="00215F8A"/>
    <w:rsid w:val="002170EE"/>
    <w:rsid w:val="00227870"/>
    <w:rsid w:val="00230AB9"/>
    <w:rsid w:val="00231CEC"/>
    <w:rsid w:val="00234339"/>
    <w:rsid w:val="002367CA"/>
    <w:rsid w:val="00237757"/>
    <w:rsid w:val="00237821"/>
    <w:rsid w:val="00241AE3"/>
    <w:rsid w:val="00243172"/>
    <w:rsid w:val="00243F71"/>
    <w:rsid w:val="0024531E"/>
    <w:rsid w:val="00247F18"/>
    <w:rsid w:val="002515EF"/>
    <w:rsid w:val="002515FE"/>
    <w:rsid w:val="0025205A"/>
    <w:rsid w:val="002523E4"/>
    <w:rsid w:val="00253BC3"/>
    <w:rsid w:val="00253ED2"/>
    <w:rsid w:val="00263825"/>
    <w:rsid w:val="00263E2C"/>
    <w:rsid w:val="002704F8"/>
    <w:rsid w:val="0027117C"/>
    <w:rsid w:val="0027275E"/>
    <w:rsid w:val="00273F7A"/>
    <w:rsid w:val="0028079B"/>
    <w:rsid w:val="0028287B"/>
    <w:rsid w:val="00283603"/>
    <w:rsid w:val="00284E23"/>
    <w:rsid w:val="00285B49"/>
    <w:rsid w:val="00285B95"/>
    <w:rsid w:val="00285DFA"/>
    <w:rsid w:val="002932A5"/>
    <w:rsid w:val="00294D73"/>
    <w:rsid w:val="00294F15"/>
    <w:rsid w:val="0029538B"/>
    <w:rsid w:val="002956CB"/>
    <w:rsid w:val="002965D0"/>
    <w:rsid w:val="00296933"/>
    <w:rsid w:val="002B18DC"/>
    <w:rsid w:val="002B2E23"/>
    <w:rsid w:val="002B6E39"/>
    <w:rsid w:val="002B79C0"/>
    <w:rsid w:val="002C13D5"/>
    <w:rsid w:val="002C1D4A"/>
    <w:rsid w:val="002C2329"/>
    <w:rsid w:val="002C3872"/>
    <w:rsid w:val="002D0238"/>
    <w:rsid w:val="002D51CD"/>
    <w:rsid w:val="002D5FE6"/>
    <w:rsid w:val="002E0BE2"/>
    <w:rsid w:val="002E0E99"/>
    <w:rsid w:val="002E1F19"/>
    <w:rsid w:val="002E447D"/>
    <w:rsid w:val="002E65AB"/>
    <w:rsid w:val="002E68E4"/>
    <w:rsid w:val="002E7BF4"/>
    <w:rsid w:val="002F40E7"/>
    <w:rsid w:val="002F48F3"/>
    <w:rsid w:val="002F52BB"/>
    <w:rsid w:val="002F54C9"/>
    <w:rsid w:val="002F723E"/>
    <w:rsid w:val="002F77F9"/>
    <w:rsid w:val="00301F51"/>
    <w:rsid w:val="00302E9C"/>
    <w:rsid w:val="00313408"/>
    <w:rsid w:val="00321A57"/>
    <w:rsid w:val="00324F15"/>
    <w:rsid w:val="0032567C"/>
    <w:rsid w:val="00326418"/>
    <w:rsid w:val="003344B3"/>
    <w:rsid w:val="00335495"/>
    <w:rsid w:val="00340729"/>
    <w:rsid w:val="0034090E"/>
    <w:rsid w:val="0034220B"/>
    <w:rsid w:val="00344D38"/>
    <w:rsid w:val="00345D0E"/>
    <w:rsid w:val="00355534"/>
    <w:rsid w:val="00356201"/>
    <w:rsid w:val="00357B32"/>
    <w:rsid w:val="00360E98"/>
    <w:rsid w:val="003658E2"/>
    <w:rsid w:val="0036594B"/>
    <w:rsid w:val="003660BE"/>
    <w:rsid w:val="0037280F"/>
    <w:rsid w:val="00375E5B"/>
    <w:rsid w:val="00377360"/>
    <w:rsid w:val="00382E82"/>
    <w:rsid w:val="003847E9"/>
    <w:rsid w:val="00384958"/>
    <w:rsid w:val="0038605D"/>
    <w:rsid w:val="0038753F"/>
    <w:rsid w:val="00387F24"/>
    <w:rsid w:val="003918B1"/>
    <w:rsid w:val="003945F6"/>
    <w:rsid w:val="00395BFE"/>
    <w:rsid w:val="00395FCE"/>
    <w:rsid w:val="003977CF"/>
    <w:rsid w:val="0039785F"/>
    <w:rsid w:val="00397C8A"/>
    <w:rsid w:val="003A027E"/>
    <w:rsid w:val="003A23C3"/>
    <w:rsid w:val="003A2CAE"/>
    <w:rsid w:val="003A3470"/>
    <w:rsid w:val="003A6CB6"/>
    <w:rsid w:val="003A7080"/>
    <w:rsid w:val="003B6AEF"/>
    <w:rsid w:val="003B7B1F"/>
    <w:rsid w:val="003C1B47"/>
    <w:rsid w:val="003C3FBA"/>
    <w:rsid w:val="003C5148"/>
    <w:rsid w:val="003C76E1"/>
    <w:rsid w:val="003C7EAA"/>
    <w:rsid w:val="003D0EDB"/>
    <w:rsid w:val="003D10CA"/>
    <w:rsid w:val="003D22DE"/>
    <w:rsid w:val="003D2C1F"/>
    <w:rsid w:val="003D64AC"/>
    <w:rsid w:val="003E030E"/>
    <w:rsid w:val="003E2744"/>
    <w:rsid w:val="003E3519"/>
    <w:rsid w:val="003E3B34"/>
    <w:rsid w:val="003E5263"/>
    <w:rsid w:val="003F459C"/>
    <w:rsid w:val="004002B3"/>
    <w:rsid w:val="0040152F"/>
    <w:rsid w:val="00402579"/>
    <w:rsid w:val="004029F5"/>
    <w:rsid w:val="00404AFD"/>
    <w:rsid w:val="004063B2"/>
    <w:rsid w:val="00407E02"/>
    <w:rsid w:val="004128B9"/>
    <w:rsid w:val="0041307D"/>
    <w:rsid w:val="00414552"/>
    <w:rsid w:val="004175AA"/>
    <w:rsid w:val="00417E3E"/>
    <w:rsid w:val="00417EE5"/>
    <w:rsid w:val="00424F4F"/>
    <w:rsid w:val="00425753"/>
    <w:rsid w:val="00427862"/>
    <w:rsid w:val="00431723"/>
    <w:rsid w:val="00432B7F"/>
    <w:rsid w:val="004338A9"/>
    <w:rsid w:val="004341C2"/>
    <w:rsid w:val="004362E0"/>
    <w:rsid w:val="0043650C"/>
    <w:rsid w:val="00436B95"/>
    <w:rsid w:val="004410F9"/>
    <w:rsid w:val="004430B4"/>
    <w:rsid w:val="004479C1"/>
    <w:rsid w:val="00447BDC"/>
    <w:rsid w:val="00447EF9"/>
    <w:rsid w:val="00450C3A"/>
    <w:rsid w:val="00453001"/>
    <w:rsid w:val="0045307C"/>
    <w:rsid w:val="00454FC2"/>
    <w:rsid w:val="00455909"/>
    <w:rsid w:val="0046022B"/>
    <w:rsid w:val="00460CFA"/>
    <w:rsid w:val="004637E7"/>
    <w:rsid w:val="004645CA"/>
    <w:rsid w:val="00465132"/>
    <w:rsid w:val="00467432"/>
    <w:rsid w:val="004726A5"/>
    <w:rsid w:val="00473A8B"/>
    <w:rsid w:val="00480E52"/>
    <w:rsid w:val="004813D1"/>
    <w:rsid w:val="0048293D"/>
    <w:rsid w:val="00484E23"/>
    <w:rsid w:val="00486282"/>
    <w:rsid w:val="00486B55"/>
    <w:rsid w:val="00490E51"/>
    <w:rsid w:val="004918DD"/>
    <w:rsid w:val="00493E04"/>
    <w:rsid w:val="00494265"/>
    <w:rsid w:val="00494D17"/>
    <w:rsid w:val="004961F1"/>
    <w:rsid w:val="00496CED"/>
    <w:rsid w:val="00497947"/>
    <w:rsid w:val="004979C1"/>
    <w:rsid w:val="004A0A2B"/>
    <w:rsid w:val="004A18D8"/>
    <w:rsid w:val="004B0B6C"/>
    <w:rsid w:val="004B0F6F"/>
    <w:rsid w:val="004B1E60"/>
    <w:rsid w:val="004B2D26"/>
    <w:rsid w:val="004B2ED2"/>
    <w:rsid w:val="004B315F"/>
    <w:rsid w:val="004B6EB6"/>
    <w:rsid w:val="004C0FEF"/>
    <w:rsid w:val="004C3F34"/>
    <w:rsid w:val="004D0EBC"/>
    <w:rsid w:val="004D28CE"/>
    <w:rsid w:val="004D2A95"/>
    <w:rsid w:val="004D4062"/>
    <w:rsid w:val="004E0C31"/>
    <w:rsid w:val="004E50AE"/>
    <w:rsid w:val="004E600B"/>
    <w:rsid w:val="004E640C"/>
    <w:rsid w:val="004F4F6D"/>
    <w:rsid w:val="004F639D"/>
    <w:rsid w:val="004F7471"/>
    <w:rsid w:val="004F7B56"/>
    <w:rsid w:val="00500EDE"/>
    <w:rsid w:val="00507255"/>
    <w:rsid w:val="00507AC2"/>
    <w:rsid w:val="00507E48"/>
    <w:rsid w:val="00510985"/>
    <w:rsid w:val="00513DC2"/>
    <w:rsid w:val="005146BF"/>
    <w:rsid w:val="00523C71"/>
    <w:rsid w:val="00525064"/>
    <w:rsid w:val="005255ED"/>
    <w:rsid w:val="00526601"/>
    <w:rsid w:val="00526D7C"/>
    <w:rsid w:val="005276F8"/>
    <w:rsid w:val="00530E58"/>
    <w:rsid w:val="00533D16"/>
    <w:rsid w:val="005340FB"/>
    <w:rsid w:val="00534BBA"/>
    <w:rsid w:val="00535FA1"/>
    <w:rsid w:val="00537308"/>
    <w:rsid w:val="00540592"/>
    <w:rsid w:val="0054345C"/>
    <w:rsid w:val="00544347"/>
    <w:rsid w:val="00546145"/>
    <w:rsid w:val="0054638A"/>
    <w:rsid w:val="00547818"/>
    <w:rsid w:val="005511A5"/>
    <w:rsid w:val="00551A15"/>
    <w:rsid w:val="005525E0"/>
    <w:rsid w:val="0055642A"/>
    <w:rsid w:val="005571B0"/>
    <w:rsid w:val="00562EC2"/>
    <w:rsid w:val="00564245"/>
    <w:rsid w:val="0056477E"/>
    <w:rsid w:val="005708E6"/>
    <w:rsid w:val="00573837"/>
    <w:rsid w:val="00577770"/>
    <w:rsid w:val="00577A0F"/>
    <w:rsid w:val="00581954"/>
    <w:rsid w:val="005820A5"/>
    <w:rsid w:val="005828AB"/>
    <w:rsid w:val="00583721"/>
    <w:rsid w:val="00593094"/>
    <w:rsid w:val="00596622"/>
    <w:rsid w:val="00597102"/>
    <w:rsid w:val="005A3BDF"/>
    <w:rsid w:val="005A4D02"/>
    <w:rsid w:val="005A5FC5"/>
    <w:rsid w:val="005A65E7"/>
    <w:rsid w:val="005A6742"/>
    <w:rsid w:val="005A7C9F"/>
    <w:rsid w:val="005B0CFE"/>
    <w:rsid w:val="005B1F40"/>
    <w:rsid w:val="005B50A7"/>
    <w:rsid w:val="005B5361"/>
    <w:rsid w:val="005B6E4A"/>
    <w:rsid w:val="005C15AF"/>
    <w:rsid w:val="005C176A"/>
    <w:rsid w:val="005C19AF"/>
    <w:rsid w:val="005D0853"/>
    <w:rsid w:val="005D1CB5"/>
    <w:rsid w:val="005D1D15"/>
    <w:rsid w:val="005D2B9F"/>
    <w:rsid w:val="005E28B2"/>
    <w:rsid w:val="005E2C16"/>
    <w:rsid w:val="005E55E8"/>
    <w:rsid w:val="005E7D14"/>
    <w:rsid w:val="005F08A2"/>
    <w:rsid w:val="005F0944"/>
    <w:rsid w:val="005F6352"/>
    <w:rsid w:val="005F7488"/>
    <w:rsid w:val="005F7E5B"/>
    <w:rsid w:val="005F7FB2"/>
    <w:rsid w:val="006000EE"/>
    <w:rsid w:val="00605135"/>
    <w:rsid w:val="006103E1"/>
    <w:rsid w:val="0061051C"/>
    <w:rsid w:val="006130EC"/>
    <w:rsid w:val="00614827"/>
    <w:rsid w:val="00615DE3"/>
    <w:rsid w:val="006168CD"/>
    <w:rsid w:val="00620EE7"/>
    <w:rsid w:val="00622E7D"/>
    <w:rsid w:val="0062632C"/>
    <w:rsid w:val="006309A8"/>
    <w:rsid w:val="00632DBF"/>
    <w:rsid w:val="006355B0"/>
    <w:rsid w:val="00636929"/>
    <w:rsid w:val="00636B84"/>
    <w:rsid w:val="0064573C"/>
    <w:rsid w:val="00645CB2"/>
    <w:rsid w:val="0064637B"/>
    <w:rsid w:val="00647649"/>
    <w:rsid w:val="00650AF6"/>
    <w:rsid w:val="00651465"/>
    <w:rsid w:val="00652D50"/>
    <w:rsid w:val="00652F14"/>
    <w:rsid w:val="00653ABE"/>
    <w:rsid w:val="006560D3"/>
    <w:rsid w:val="006565E7"/>
    <w:rsid w:val="006606B2"/>
    <w:rsid w:val="006639D1"/>
    <w:rsid w:val="00671902"/>
    <w:rsid w:val="00673550"/>
    <w:rsid w:val="00673C53"/>
    <w:rsid w:val="006740B9"/>
    <w:rsid w:val="006755A0"/>
    <w:rsid w:val="00681BF8"/>
    <w:rsid w:val="00683229"/>
    <w:rsid w:val="0068460E"/>
    <w:rsid w:val="0068491B"/>
    <w:rsid w:val="0068530A"/>
    <w:rsid w:val="006932CC"/>
    <w:rsid w:val="00693F4F"/>
    <w:rsid w:val="00696024"/>
    <w:rsid w:val="006A28C6"/>
    <w:rsid w:val="006A446F"/>
    <w:rsid w:val="006A4609"/>
    <w:rsid w:val="006A55AD"/>
    <w:rsid w:val="006A6446"/>
    <w:rsid w:val="006A72AD"/>
    <w:rsid w:val="006B04E8"/>
    <w:rsid w:val="006C10F5"/>
    <w:rsid w:val="006C178F"/>
    <w:rsid w:val="006C375D"/>
    <w:rsid w:val="006C3B39"/>
    <w:rsid w:val="006C51F0"/>
    <w:rsid w:val="006C65ED"/>
    <w:rsid w:val="006C676F"/>
    <w:rsid w:val="006C68A8"/>
    <w:rsid w:val="006C776A"/>
    <w:rsid w:val="006D20E5"/>
    <w:rsid w:val="006D281F"/>
    <w:rsid w:val="006D3EB5"/>
    <w:rsid w:val="006E06AD"/>
    <w:rsid w:val="006E1793"/>
    <w:rsid w:val="006E1E6E"/>
    <w:rsid w:val="006F23D2"/>
    <w:rsid w:val="006F3402"/>
    <w:rsid w:val="006F54D9"/>
    <w:rsid w:val="006F6231"/>
    <w:rsid w:val="006F6C7D"/>
    <w:rsid w:val="00700ABA"/>
    <w:rsid w:val="00706A3D"/>
    <w:rsid w:val="00712223"/>
    <w:rsid w:val="00712231"/>
    <w:rsid w:val="00712D32"/>
    <w:rsid w:val="00713246"/>
    <w:rsid w:val="00713432"/>
    <w:rsid w:val="00716AC8"/>
    <w:rsid w:val="00716D16"/>
    <w:rsid w:val="0071799F"/>
    <w:rsid w:val="007201B6"/>
    <w:rsid w:val="007204ED"/>
    <w:rsid w:val="00720E46"/>
    <w:rsid w:val="0072193B"/>
    <w:rsid w:val="00721C69"/>
    <w:rsid w:val="00724BB9"/>
    <w:rsid w:val="00726BD6"/>
    <w:rsid w:val="00731361"/>
    <w:rsid w:val="007329AA"/>
    <w:rsid w:val="00733B61"/>
    <w:rsid w:val="00735330"/>
    <w:rsid w:val="007354A2"/>
    <w:rsid w:val="0073613A"/>
    <w:rsid w:val="00736C85"/>
    <w:rsid w:val="00737EFC"/>
    <w:rsid w:val="00740408"/>
    <w:rsid w:val="0074277A"/>
    <w:rsid w:val="00746319"/>
    <w:rsid w:val="00750AB8"/>
    <w:rsid w:val="007510A1"/>
    <w:rsid w:val="007654E3"/>
    <w:rsid w:val="007678FB"/>
    <w:rsid w:val="007725D5"/>
    <w:rsid w:val="007725EA"/>
    <w:rsid w:val="00772D3D"/>
    <w:rsid w:val="007745E0"/>
    <w:rsid w:val="00776B9C"/>
    <w:rsid w:val="007830D6"/>
    <w:rsid w:val="00783B1D"/>
    <w:rsid w:val="00787B27"/>
    <w:rsid w:val="00787DDA"/>
    <w:rsid w:val="0079542B"/>
    <w:rsid w:val="00796575"/>
    <w:rsid w:val="007A0383"/>
    <w:rsid w:val="007A39C1"/>
    <w:rsid w:val="007A4DC8"/>
    <w:rsid w:val="007B1839"/>
    <w:rsid w:val="007B27EC"/>
    <w:rsid w:val="007B75E5"/>
    <w:rsid w:val="007C1182"/>
    <w:rsid w:val="007C1472"/>
    <w:rsid w:val="007C1AA8"/>
    <w:rsid w:val="007C2017"/>
    <w:rsid w:val="007C510C"/>
    <w:rsid w:val="007C5E6C"/>
    <w:rsid w:val="007C683C"/>
    <w:rsid w:val="007C7277"/>
    <w:rsid w:val="007C796C"/>
    <w:rsid w:val="007D4BB4"/>
    <w:rsid w:val="007D5D17"/>
    <w:rsid w:val="007E099A"/>
    <w:rsid w:val="007E0ACD"/>
    <w:rsid w:val="007E10AB"/>
    <w:rsid w:val="007E1C7C"/>
    <w:rsid w:val="007E645F"/>
    <w:rsid w:val="007E6DB8"/>
    <w:rsid w:val="007F2C5B"/>
    <w:rsid w:val="007F449C"/>
    <w:rsid w:val="007F6433"/>
    <w:rsid w:val="00803DAB"/>
    <w:rsid w:val="00807109"/>
    <w:rsid w:val="00811897"/>
    <w:rsid w:val="008139CA"/>
    <w:rsid w:val="00815CC1"/>
    <w:rsid w:val="008212FD"/>
    <w:rsid w:val="00822BE5"/>
    <w:rsid w:val="008243E7"/>
    <w:rsid w:val="0082549C"/>
    <w:rsid w:val="008254F7"/>
    <w:rsid w:val="008331F1"/>
    <w:rsid w:val="00833B13"/>
    <w:rsid w:val="008355BF"/>
    <w:rsid w:val="008357F5"/>
    <w:rsid w:val="00836CB6"/>
    <w:rsid w:val="00837E0A"/>
    <w:rsid w:val="00843091"/>
    <w:rsid w:val="0084471C"/>
    <w:rsid w:val="00846197"/>
    <w:rsid w:val="008466AD"/>
    <w:rsid w:val="00846DF0"/>
    <w:rsid w:val="00847DD3"/>
    <w:rsid w:val="00847EBC"/>
    <w:rsid w:val="00850344"/>
    <w:rsid w:val="00851545"/>
    <w:rsid w:val="00852B17"/>
    <w:rsid w:val="00854C6E"/>
    <w:rsid w:val="00856F87"/>
    <w:rsid w:val="00857555"/>
    <w:rsid w:val="008702FB"/>
    <w:rsid w:val="00871525"/>
    <w:rsid w:val="008762F2"/>
    <w:rsid w:val="008800B9"/>
    <w:rsid w:val="0088013C"/>
    <w:rsid w:val="00880A5A"/>
    <w:rsid w:val="00880E15"/>
    <w:rsid w:val="00885C04"/>
    <w:rsid w:val="0088605A"/>
    <w:rsid w:val="00886A51"/>
    <w:rsid w:val="00890ABB"/>
    <w:rsid w:val="00894E10"/>
    <w:rsid w:val="008957D5"/>
    <w:rsid w:val="008958DF"/>
    <w:rsid w:val="00897DFF"/>
    <w:rsid w:val="008A2E64"/>
    <w:rsid w:val="008A7703"/>
    <w:rsid w:val="008B3272"/>
    <w:rsid w:val="008B7843"/>
    <w:rsid w:val="008C0B38"/>
    <w:rsid w:val="008C2FC4"/>
    <w:rsid w:val="008C633D"/>
    <w:rsid w:val="008C7D1A"/>
    <w:rsid w:val="008D2557"/>
    <w:rsid w:val="008D333A"/>
    <w:rsid w:val="008D33C3"/>
    <w:rsid w:val="008E0A99"/>
    <w:rsid w:val="008E138B"/>
    <w:rsid w:val="008E35D4"/>
    <w:rsid w:val="008F0CBA"/>
    <w:rsid w:val="008F7655"/>
    <w:rsid w:val="00900A90"/>
    <w:rsid w:val="00900CA5"/>
    <w:rsid w:val="0090124F"/>
    <w:rsid w:val="00904A90"/>
    <w:rsid w:val="00907845"/>
    <w:rsid w:val="00910CC6"/>
    <w:rsid w:val="009111EE"/>
    <w:rsid w:val="00915A5D"/>
    <w:rsid w:val="00924164"/>
    <w:rsid w:val="00926CF6"/>
    <w:rsid w:val="0093168B"/>
    <w:rsid w:val="009348D9"/>
    <w:rsid w:val="00935286"/>
    <w:rsid w:val="00935855"/>
    <w:rsid w:val="00936EFC"/>
    <w:rsid w:val="009400C9"/>
    <w:rsid w:val="0094185E"/>
    <w:rsid w:val="0094212F"/>
    <w:rsid w:val="0094632E"/>
    <w:rsid w:val="009465AE"/>
    <w:rsid w:val="00946964"/>
    <w:rsid w:val="00947C31"/>
    <w:rsid w:val="00954D69"/>
    <w:rsid w:val="00955F5E"/>
    <w:rsid w:val="0095786D"/>
    <w:rsid w:val="00961325"/>
    <w:rsid w:val="00962179"/>
    <w:rsid w:val="00962321"/>
    <w:rsid w:val="009634B3"/>
    <w:rsid w:val="009639CA"/>
    <w:rsid w:val="009653DE"/>
    <w:rsid w:val="00970DDD"/>
    <w:rsid w:val="00971727"/>
    <w:rsid w:val="00972AAF"/>
    <w:rsid w:val="00973D8D"/>
    <w:rsid w:val="00973E03"/>
    <w:rsid w:val="00980027"/>
    <w:rsid w:val="00980A4C"/>
    <w:rsid w:val="00980E99"/>
    <w:rsid w:val="00982785"/>
    <w:rsid w:val="00982798"/>
    <w:rsid w:val="00984D82"/>
    <w:rsid w:val="00986FFB"/>
    <w:rsid w:val="0099183C"/>
    <w:rsid w:val="00992FBB"/>
    <w:rsid w:val="00993941"/>
    <w:rsid w:val="0099501D"/>
    <w:rsid w:val="00996F06"/>
    <w:rsid w:val="009A199B"/>
    <w:rsid w:val="009A2954"/>
    <w:rsid w:val="009A2D4D"/>
    <w:rsid w:val="009A3F67"/>
    <w:rsid w:val="009A46E2"/>
    <w:rsid w:val="009A59FB"/>
    <w:rsid w:val="009B028D"/>
    <w:rsid w:val="009B2330"/>
    <w:rsid w:val="009B446A"/>
    <w:rsid w:val="009B46C6"/>
    <w:rsid w:val="009B53E7"/>
    <w:rsid w:val="009B5FCB"/>
    <w:rsid w:val="009B63DD"/>
    <w:rsid w:val="009B714F"/>
    <w:rsid w:val="009C26AD"/>
    <w:rsid w:val="009C7A59"/>
    <w:rsid w:val="009C7E1F"/>
    <w:rsid w:val="009D2C83"/>
    <w:rsid w:val="009E0B1F"/>
    <w:rsid w:val="009E242B"/>
    <w:rsid w:val="009E35B7"/>
    <w:rsid w:val="009E37A4"/>
    <w:rsid w:val="009E381A"/>
    <w:rsid w:val="009E4413"/>
    <w:rsid w:val="009E464C"/>
    <w:rsid w:val="009E5572"/>
    <w:rsid w:val="009E6D49"/>
    <w:rsid w:val="009F0890"/>
    <w:rsid w:val="009F4834"/>
    <w:rsid w:val="009F5897"/>
    <w:rsid w:val="009F610B"/>
    <w:rsid w:val="009F67CD"/>
    <w:rsid w:val="00A0012D"/>
    <w:rsid w:val="00A0514A"/>
    <w:rsid w:val="00A06503"/>
    <w:rsid w:val="00A10356"/>
    <w:rsid w:val="00A10E3B"/>
    <w:rsid w:val="00A11AEC"/>
    <w:rsid w:val="00A15280"/>
    <w:rsid w:val="00A16124"/>
    <w:rsid w:val="00A20D30"/>
    <w:rsid w:val="00A21736"/>
    <w:rsid w:val="00A21E4F"/>
    <w:rsid w:val="00A23873"/>
    <w:rsid w:val="00A23F15"/>
    <w:rsid w:val="00A24DE4"/>
    <w:rsid w:val="00A25D1E"/>
    <w:rsid w:val="00A27F32"/>
    <w:rsid w:val="00A30F9C"/>
    <w:rsid w:val="00A31D19"/>
    <w:rsid w:val="00A31E7D"/>
    <w:rsid w:val="00A31F36"/>
    <w:rsid w:val="00A339B7"/>
    <w:rsid w:val="00A34D97"/>
    <w:rsid w:val="00A36D84"/>
    <w:rsid w:val="00A40110"/>
    <w:rsid w:val="00A406F8"/>
    <w:rsid w:val="00A42CA4"/>
    <w:rsid w:val="00A47011"/>
    <w:rsid w:val="00A50970"/>
    <w:rsid w:val="00A520C3"/>
    <w:rsid w:val="00A545A9"/>
    <w:rsid w:val="00A549B0"/>
    <w:rsid w:val="00A57E48"/>
    <w:rsid w:val="00A60481"/>
    <w:rsid w:val="00A60699"/>
    <w:rsid w:val="00A651C4"/>
    <w:rsid w:val="00A6681F"/>
    <w:rsid w:val="00A6749C"/>
    <w:rsid w:val="00A708EB"/>
    <w:rsid w:val="00A7196C"/>
    <w:rsid w:val="00A733F0"/>
    <w:rsid w:val="00A74A98"/>
    <w:rsid w:val="00A74E3C"/>
    <w:rsid w:val="00A758EB"/>
    <w:rsid w:val="00A76362"/>
    <w:rsid w:val="00A76383"/>
    <w:rsid w:val="00A81081"/>
    <w:rsid w:val="00A833EB"/>
    <w:rsid w:val="00A8642E"/>
    <w:rsid w:val="00A871CE"/>
    <w:rsid w:val="00A91AB1"/>
    <w:rsid w:val="00A93ED5"/>
    <w:rsid w:val="00A96C6D"/>
    <w:rsid w:val="00A97090"/>
    <w:rsid w:val="00A97F42"/>
    <w:rsid w:val="00AA40C8"/>
    <w:rsid w:val="00AA7102"/>
    <w:rsid w:val="00AB092F"/>
    <w:rsid w:val="00AB2680"/>
    <w:rsid w:val="00AB6655"/>
    <w:rsid w:val="00AC0B38"/>
    <w:rsid w:val="00AC1C8E"/>
    <w:rsid w:val="00AC1E31"/>
    <w:rsid w:val="00AC1F64"/>
    <w:rsid w:val="00AC4ECC"/>
    <w:rsid w:val="00AD27F6"/>
    <w:rsid w:val="00AD46B3"/>
    <w:rsid w:val="00AD4790"/>
    <w:rsid w:val="00AD5F7C"/>
    <w:rsid w:val="00AD662E"/>
    <w:rsid w:val="00AD6D13"/>
    <w:rsid w:val="00AE5170"/>
    <w:rsid w:val="00AF25B5"/>
    <w:rsid w:val="00AF275C"/>
    <w:rsid w:val="00AF3E35"/>
    <w:rsid w:val="00AF4ACA"/>
    <w:rsid w:val="00AF4D07"/>
    <w:rsid w:val="00AF5715"/>
    <w:rsid w:val="00AF5B22"/>
    <w:rsid w:val="00AF7F94"/>
    <w:rsid w:val="00B013AD"/>
    <w:rsid w:val="00B05827"/>
    <w:rsid w:val="00B0746E"/>
    <w:rsid w:val="00B1493C"/>
    <w:rsid w:val="00B15220"/>
    <w:rsid w:val="00B15C70"/>
    <w:rsid w:val="00B1601D"/>
    <w:rsid w:val="00B22FA0"/>
    <w:rsid w:val="00B2377B"/>
    <w:rsid w:val="00B2517C"/>
    <w:rsid w:val="00B276C1"/>
    <w:rsid w:val="00B340A4"/>
    <w:rsid w:val="00B355B5"/>
    <w:rsid w:val="00B36F3B"/>
    <w:rsid w:val="00B37BD1"/>
    <w:rsid w:val="00B416CB"/>
    <w:rsid w:val="00B461A3"/>
    <w:rsid w:val="00B55220"/>
    <w:rsid w:val="00B57D4F"/>
    <w:rsid w:val="00B60D60"/>
    <w:rsid w:val="00B650AB"/>
    <w:rsid w:val="00B65C71"/>
    <w:rsid w:val="00B720E7"/>
    <w:rsid w:val="00B730DC"/>
    <w:rsid w:val="00B748FF"/>
    <w:rsid w:val="00B75FFC"/>
    <w:rsid w:val="00B80FA9"/>
    <w:rsid w:val="00B860E0"/>
    <w:rsid w:val="00B9032B"/>
    <w:rsid w:val="00B92832"/>
    <w:rsid w:val="00BA047F"/>
    <w:rsid w:val="00BA04AD"/>
    <w:rsid w:val="00BA0541"/>
    <w:rsid w:val="00BA2BA7"/>
    <w:rsid w:val="00BA3A5B"/>
    <w:rsid w:val="00BA5997"/>
    <w:rsid w:val="00BA5DFE"/>
    <w:rsid w:val="00BB6676"/>
    <w:rsid w:val="00BB6B60"/>
    <w:rsid w:val="00BC2641"/>
    <w:rsid w:val="00BC387F"/>
    <w:rsid w:val="00BC4F79"/>
    <w:rsid w:val="00BC5B31"/>
    <w:rsid w:val="00BC6258"/>
    <w:rsid w:val="00BD018A"/>
    <w:rsid w:val="00BD4715"/>
    <w:rsid w:val="00BD6641"/>
    <w:rsid w:val="00BE2654"/>
    <w:rsid w:val="00BE619B"/>
    <w:rsid w:val="00BF4A6C"/>
    <w:rsid w:val="00BF69C2"/>
    <w:rsid w:val="00BF6B77"/>
    <w:rsid w:val="00BF7A11"/>
    <w:rsid w:val="00C016E8"/>
    <w:rsid w:val="00C01DFB"/>
    <w:rsid w:val="00C04830"/>
    <w:rsid w:val="00C0671E"/>
    <w:rsid w:val="00C069B2"/>
    <w:rsid w:val="00C10793"/>
    <w:rsid w:val="00C10EE0"/>
    <w:rsid w:val="00C151E2"/>
    <w:rsid w:val="00C2187A"/>
    <w:rsid w:val="00C25263"/>
    <w:rsid w:val="00C25673"/>
    <w:rsid w:val="00C273D1"/>
    <w:rsid w:val="00C30008"/>
    <w:rsid w:val="00C33058"/>
    <w:rsid w:val="00C33908"/>
    <w:rsid w:val="00C33EF3"/>
    <w:rsid w:val="00C34A25"/>
    <w:rsid w:val="00C35069"/>
    <w:rsid w:val="00C405B4"/>
    <w:rsid w:val="00C41E6A"/>
    <w:rsid w:val="00C42F6E"/>
    <w:rsid w:val="00C43D5B"/>
    <w:rsid w:val="00C4422C"/>
    <w:rsid w:val="00C44C88"/>
    <w:rsid w:val="00C46077"/>
    <w:rsid w:val="00C471F9"/>
    <w:rsid w:val="00C473D2"/>
    <w:rsid w:val="00C50775"/>
    <w:rsid w:val="00C50AB6"/>
    <w:rsid w:val="00C51DDD"/>
    <w:rsid w:val="00C53EAD"/>
    <w:rsid w:val="00C609F7"/>
    <w:rsid w:val="00C60FE7"/>
    <w:rsid w:val="00C6346C"/>
    <w:rsid w:val="00C637EE"/>
    <w:rsid w:val="00C63E3B"/>
    <w:rsid w:val="00C65504"/>
    <w:rsid w:val="00C65D24"/>
    <w:rsid w:val="00C65DD4"/>
    <w:rsid w:val="00C70F89"/>
    <w:rsid w:val="00C71D17"/>
    <w:rsid w:val="00C744A7"/>
    <w:rsid w:val="00C75FA7"/>
    <w:rsid w:val="00C76668"/>
    <w:rsid w:val="00C77189"/>
    <w:rsid w:val="00C77870"/>
    <w:rsid w:val="00C804A4"/>
    <w:rsid w:val="00C82715"/>
    <w:rsid w:val="00C82782"/>
    <w:rsid w:val="00C82B04"/>
    <w:rsid w:val="00C843F8"/>
    <w:rsid w:val="00C8453B"/>
    <w:rsid w:val="00C855BE"/>
    <w:rsid w:val="00C908E5"/>
    <w:rsid w:val="00C91C20"/>
    <w:rsid w:val="00CA2ED5"/>
    <w:rsid w:val="00CA482F"/>
    <w:rsid w:val="00CA58C9"/>
    <w:rsid w:val="00CA5C61"/>
    <w:rsid w:val="00CB057D"/>
    <w:rsid w:val="00CB0B81"/>
    <w:rsid w:val="00CB2AB5"/>
    <w:rsid w:val="00CB3F41"/>
    <w:rsid w:val="00CB584D"/>
    <w:rsid w:val="00CB72C0"/>
    <w:rsid w:val="00CC2664"/>
    <w:rsid w:val="00CC4BAE"/>
    <w:rsid w:val="00CC4E9C"/>
    <w:rsid w:val="00CD2B92"/>
    <w:rsid w:val="00CE23DA"/>
    <w:rsid w:val="00CE508B"/>
    <w:rsid w:val="00CE7304"/>
    <w:rsid w:val="00CE7BE2"/>
    <w:rsid w:val="00CE7D43"/>
    <w:rsid w:val="00CF16F6"/>
    <w:rsid w:val="00CF2D60"/>
    <w:rsid w:val="00CF3EA3"/>
    <w:rsid w:val="00CF4118"/>
    <w:rsid w:val="00CF4BCD"/>
    <w:rsid w:val="00CF5E87"/>
    <w:rsid w:val="00CF6E29"/>
    <w:rsid w:val="00D0493E"/>
    <w:rsid w:val="00D05280"/>
    <w:rsid w:val="00D126DB"/>
    <w:rsid w:val="00D153A7"/>
    <w:rsid w:val="00D158AD"/>
    <w:rsid w:val="00D1768C"/>
    <w:rsid w:val="00D17CD8"/>
    <w:rsid w:val="00D2155F"/>
    <w:rsid w:val="00D21D8F"/>
    <w:rsid w:val="00D23EAB"/>
    <w:rsid w:val="00D244D3"/>
    <w:rsid w:val="00D256AB"/>
    <w:rsid w:val="00D25B13"/>
    <w:rsid w:val="00D361E2"/>
    <w:rsid w:val="00D4001F"/>
    <w:rsid w:val="00D42FB6"/>
    <w:rsid w:val="00D43460"/>
    <w:rsid w:val="00D43B28"/>
    <w:rsid w:val="00D45A4A"/>
    <w:rsid w:val="00D47C57"/>
    <w:rsid w:val="00D50977"/>
    <w:rsid w:val="00D5114C"/>
    <w:rsid w:val="00D5233E"/>
    <w:rsid w:val="00D55390"/>
    <w:rsid w:val="00D55D7C"/>
    <w:rsid w:val="00D56A76"/>
    <w:rsid w:val="00D57B93"/>
    <w:rsid w:val="00D61E95"/>
    <w:rsid w:val="00D6358F"/>
    <w:rsid w:val="00D639F1"/>
    <w:rsid w:val="00D66392"/>
    <w:rsid w:val="00D66C3D"/>
    <w:rsid w:val="00D70FB4"/>
    <w:rsid w:val="00D71891"/>
    <w:rsid w:val="00D7588E"/>
    <w:rsid w:val="00D77071"/>
    <w:rsid w:val="00D772B3"/>
    <w:rsid w:val="00D80CD5"/>
    <w:rsid w:val="00D8394F"/>
    <w:rsid w:val="00D840FC"/>
    <w:rsid w:val="00D8424D"/>
    <w:rsid w:val="00D85AA7"/>
    <w:rsid w:val="00D865ED"/>
    <w:rsid w:val="00D8692A"/>
    <w:rsid w:val="00D869A3"/>
    <w:rsid w:val="00D8757C"/>
    <w:rsid w:val="00D972B4"/>
    <w:rsid w:val="00DA20DB"/>
    <w:rsid w:val="00DA360E"/>
    <w:rsid w:val="00DA45DE"/>
    <w:rsid w:val="00DA5224"/>
    <w:rsid w:val="00DA66DB"/>
    <w:rsid w:val="00DA70F9"/>
    <w:rsid w:val="00DB1507"/>
    <w:rsid w:val="00DB16AE"/>
    <w:rsid w:val="00DB25D9"/>
    <w:rsid w:val="00DB2D98"/>
    <w:rsid w:val="00DB7075"/>
    <w:rsid w:val="00DC3A6D"/>
    <w:rsid w:val="00DC7663"/>
    <w:rsid w:val="00DD38F9"/>
    <w:rsid w:val="00DD482C"/>
    <w:rsid w:val="00DD57A3"/>
    <w:rsid w:val="00DD5A4E"/>
    <w:rsid w:val="00DD5ECD"/>
    <w:rsid w:val="00DD6EB1"/>
    <w:rsid w:val="00DD730E"/>
    <w:rsid w:val="00DE4C3A"/>
    <w:rsid w:val="00DF1348"/>
    <w:rsid w:val="00DF208E"/>
    <w:rsid w:val="00DF296E"/>
    <w:rsid w:val="00DF3EAE"/>
    <w:rsid w:val="00DF43EE"/>
    <w:rsid w:val="00E00617"/>
    <w:rsid w:val="00E0094A"/>
    <w:rsid w:val="00E01376"/>
    <w:rsid w:val="00E01610"/>
    <w:rsid w:val="00E018DC"/>
    <w:rsid w:val="00E054EA"/>
    <w:rsid w:val="00E070F7"/>
    <w:rsid w:val="00E14ED0"/>
    <w:rsid w:val="00E1691D"/>
    <w:rsid w:val="00E16FB4"/>
    <w:rsid w:val="00E201CA"/>
    <w:rsid w:val="00E2064B"/>
    <w:rsid w:val="00E25668"/>
    <w:rsid w:val="00E25C87"/>
    <w:rsid w:val="00E31AF8"/>
    <w:rsid w:val="00E32E8C"/>
    <w:rsid w:val="00E34BA9"/>
    <w:rsid w:val="00E36530"/>
    <w:rsid w:val="00E42715"/>
    <w:rsid w:val="00E43689"/>
    <w:rsid w:val="00E44BB8"/>
    <w:rsid w:val="00E451FA"/>
    <w:rsid w:val="00E45872"/>
    <w:rsid w:val="00E45ABF"/>
    <w:rsid w:val="00E465B7"/>
    <w:rsid w:val="00E4709B"/>
    <w:rsid w:val="00E51FD7"/>
    <w:rsid w:val="00E525ED"/>
    <w:rsid w:val="00E5444B"/>
    <w:rsid w:val="00E56A9D"/>
    <w:rsid w:val="00E618F0"/>
    <w:rsid w:val="00E64AD0"/>
    <w:rsid w:val="00E71226"/>
    <w:rsid w:val="00E71F77"/>
    <w:rsid w:val="00E75F23"/>
    <w:rsid w:val="00E82D60"/>
    <w:rsid w:val="00E82D74"/>
    <w:rsid w:val="00E8325B"/>
    <w:rsid w:val="00E84441"/>
    <w:rsid w:val="00E901F1"/>
    <w:rsid w:val="00E91011"/>
    <w:rsid w:val="00E9484C"/>
    <w:rsid w:val="00E950B8"/>
    <w:rsid w:val="00EA0F54"/>
    <w:rsid w:val="00EA14CA"/>
    <w:rsid w:val="00EA25AB"/>
    <w:rsid w:val="00EA2F4A"/>
    <w:rsid w:val="00EA52BB"/>
    <w:rsid w:val="00EA7AFB"/>
    <w:rsid w:val="00EA7E9B"/>
    <w:rsid w:val="00EB0C03"/>
    <w:rsid w:val="00EB0F1A"/>
    <w:rsid w:val="00EB1658"/>
    <w:rsid w:val="00EB1D81"/>
    <w:rsid w:val="00EB3FDC"/>
    <w:rsid w:val="00EB4B2B"/>
    <w:rsid w:val="00EB5045"/>
    <w:rsid w:val="00EB5D3A"/>
    <w:rsid w:val="00EC169E"/>
    <w:rsid w:val="00EC3BAB"/>
    <w:rsid w:val="00ED02B8"/>
    <w:rsid w:val="00ED2F92"/>
    <w:rsid w:val="00ED5DAF"/>
    <w:rsid w:val="00EE3C09"/>
    <w:rsid w:val="00EE46E7"/>
    <w:rsid w:val="00EE50B9"/>
    <w:rsid w:val="00EE5C5A"/>
    <w:rsid w:val="00EE6168"/>
    <w:rsid w:val="00EE7F8A"/>
    <w:rsid w:val="00EF1B21"/>
    <w:rsid w:val="00F0102A"/>
    <w:rsid w:val="00F019B0"/>
    <w:rsid w:val="00F03997"/>
    <w:rsid w:val="00F074F0"/>
    <w:rsid w:val="00F12A1F"/>
    <w:rsid w:val="00F140D2"/>
    <w:rsid w:val="00F2112E"/>
    <w:rsid w:val="00F24EE0"/>
    <w:rsid w:val="00F31839"/>
    <w:rsid w:val="00F329A2"/>
    <w:rsid w:val="00F3789D"/>
    <w:rsid w:val="00F37AE5"/>
    <w:rsid w:val="00F41935"/>
    <w:rsid w:val="00F43945"/>
    <w:rsid w:val="00F44298"/>
    <w:rsid w:val="00F44692"/>
    <w:rsid w:val="00F462E7"/>
    <w:rsid w:val="00F50CF7"/>
    <w:rsid w:val="00F535EE"/>
    <w:rsid w:val="00F60CD3"/>
    <w:rsid w:val="00F639B3"/>
    <w:rsid w:val="00F639B5"/>
    <w:rsid w:val="00F63D24"/>
    <w:rsid w:val="00F653DC"/>
    <w:rsid w:val="00F70A0F"/>
    <w:rsid w:val="00F71C5F"/>
    <w:rsid w:val="00F7361C"/>
    <w:rsid w:val="00F745C8"/>
    <w:rsid w:val="00F74F63"/>
    <w:rsid w:val="00F779DB"/>
    <w:rsid w:val="00F818FC"/>
    <w:rsid w:val="00F8241A"/>
    <w:rsid w:val="00F82FFC"/>
    <w:rsid w:val="00F83717"/>
    <w:rsid w:val="00F840FC"/>
    <w:rsid w:val="00F84258"/>
    <w:rsid w:val="00F8528E"/>
    <w:rsid w:val="00F87004"/>
    <w:rsid w:val="00F9335C"/>
    <w:rsid w:val="00F94B59"/>
    <w:rsid w:val="00FA1938"/>
    <w:rsid w:val="00FA7BC8"/>
    <w:rsid w:val="00FB1407"/>
    <w:rsid w:val="00FB197E"/>
    <w:rsid w:val="00FB3B8D"/>
    <w:rsid w:val="00FB3BA4"/>
    <w:rsid w:val="00FB50BE"/>
    <w:rsid w:val="00FB534A"/>
    <w:rsid w:val="00FB72B3"/>
    <w:rsid w:val="00FB78D3"/>
    <w:rsid w:val="00FC0C8D"/>
    <w:rsid w:val="00FC1482"/>
    <w:rsid w:val="00FC28B9"/>
    <w:rsid w:val="00FC38EC"/>
    <w:rsid w:val="00FC513D"/>
    <w:rsid w:val="00FC70C3"/>
    <w:rsid w:val="00FC7A59"/>
    <w:rsid w:val="00FD06B1"/>
    <w:rsid w:val="00FD5C97"/>
    <w:rsid w:val="00FE0362"/>
    <w:rsid w:val="00FE206E"/>
    <w:rsid w:val="00FE2B7E"/>
    <w:rsid w:val="00FE380A"/>
    <w:rsid w:val="00FE4F34"/>
    <w:rsid w:val="00FE5795"/>
    <w:rsid w:val="00FE7487"/>
    <w:rsid w:val="00FF07EB"/>
    <w:rsid w:val="00FF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2055"/>
  <w15:docId w15:val="{47B8A805-383C-4312-A7BA-AB7429BD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F06"/>
    <w:rPr>
      <w:lang w:val="en-GB"/>
    </w:rPr>
  </w:style>
  <w:style w:type="paragraph" w:styleId="Heading1">
    <w:name w:val="heading 1"/>
    <w:basedOn w:val="Normal"/>
    <w:next w:val="Normal"/>
    <w:link w:val="Heading1Char"/>
    <w:autoRedefine/>
    <w:qFormat/>
    <w:rsid w:val="00EE5C5A"/>
    <w:pPr>
      <w:keepNext/>
      <w:widowControl/>
      <w:pBdr>
        <w:top w:val="single" w:sz="4" w:space="1" w:color="auto"/>
        <w:left w:val="single" w:sz="4" w:space="4" w:color="auto"/>
        <w:bottom w:val="single" w:sz="4" w:space="1" w:color="auto"/>
        <w:right w:val="single" w:sz="4" w:space="0" w:color="auto"/>
      </w:pBdr>
      <w:spacing w:after="0" w:line="240" w:lineRule="auto"/>
      <w:ind w:left="170" w:right="108"/>
      <w:outlineLvl w:val="0"/>
    </w:pPr>
    <w:rPr>
      <w:rFonts w:ascii="Arial" w:eastAsia="Arial" w:hAnsi="Arial" w:cs="Times New Roman"/>
      <w:kern w:val="32"/>
      <w:sz w:val="56"/>
      <w:szCs w:val="56"/>
    </w:rPr>
  </w:style>
  <w:style w:type="paragraph" w:styleId="Heading2">
    <w:name w:val="heading 2"/>
    <w:basedOn w:val="Normal"/>
    <w:next w:val="Normal"/>
    <w:link w:val="Heading2Char"/>
    <w:autoRedefine/>
    <w:qFormat/>
    <w:rsid w:val="009B63DD"/>
    <w:pPr>
      <w:keepNext/>
      <w:widowControl/>
      <w:spacing w:after="0" w:line="240" w:lineRule="auto"/>
      <w:ind w:left="170" w:right="168"/>
      <w:outlineLvl w:val="1"/>
    </w:pPr>
    <w:rPr>
      <w:rFonts w:ascii="Arial" w:eastAsia="Arial" w:hAnsi="Arial" w:cs="Times New Roman"/>
      <w:iCs/>
      <w:sz w:val="56"/>
      <w:szCs w:val="56"/>
    </w:rPr>
  </w:style>
  <w:style w:type="paragraph" w:styleId="Heading3">
    <w:name w:val="heading 3"/>
    <w:basedOn w:val="Normal"/>
    <w:next w:val="Normal"/>
    <w:link w:val="Heading3Char"/>
    <w:qFormat/>
    <w:rsid w:val="002B79C0"/>
    <w:pPr>
      <w:keepNext/>
      <w:widowControl/>
      <w:numPr>
        <w:ilvl w:val="2"/>
        <w:numId w:val="1"/>
      </w:numPr>
      <w:spacing w:before="240" w:after="60" w:line="240" w:lineRule="auto"/>
      <w:jc w:val="both"/>
      <w:outlineLvl w:val="2"/>
    </w:pPr>
    <w:rPr>
      <w:rFonts w:ascii="Arial" w:eastAsia="Times New Roman" w:hAnsi="Arial" w:cs="Arial"/>
      <w:b/>
      <w:bCs/>
      <w:szCs w:val="26"/>
    </w:rPr>
  </w:style>
  <w:style w:type="paragraph" w:styleId="Heading4">
    <w:name w:val="heading 4"/>
    <w:basedOn w:val="Normal"/>
    <w:next w:val="Normal"/>
    <w:link w:val="Heading4Char"/>
    <w:qFormat/>
    <w:rsid w:val="002B79C0"/>
    <w:pPr>
      <w:keepNext/>
      <w:widowControl/>
      <w:numPr>
        <w:ilvl w:val="3"/>
        <w:numId w:val="1"/>
      </w:numPr>
      <w:spacing w:before="240" w:after="60" w:line="240" w:lineRule="auto"/>
      <w:jc w:val="both"/>
      <w:outlineLvl w:val="3"/>
    </w:pPr>
    <w:rPr>
      <w:rFonts w:ascii="Arial" w:eastAsia="Times New Roman" w:hAnsi="Arial" w:cs="Times New Roman"/>
      <w:bCs/>
      <w:szCs w:val="28"/>
      <w:lang w:eastAsia="it-IT"/>
    </w:rPr>
  </w:style>
  <w:style w:type="paragraph" w:styleId="Heading5">
    <w:name w:val="heading 5"/>
    <w:basedOn w:val="Normal"/>
    <w:next w:val="Normal"/>
    <w:link w:val="Heading5Char"/>
    <w:unhideWhenUsed/>
    <w:qFormat/>
    <w:rsid w:val="002B79C0"/>
    <w:pPr>
      <w:widowControl/>
      <w:numPr>
        <w:ilvl w:val="4"/>
        <w:numId w:val="1"/>
      </w:numPr>
      <w:spacing w:before="240" w:after="60" w:line="240" w:lineRule="auto"/>
      <w:jc w:val="both"/>
      <w:outlineLvl w:val="4"/>
    </w:pPr>
    <w:rPr>
      <w:rFonts w:ascii="Calibri" w:eastAsia="Times New Roman" w:hAnsi="Calibri" w:cs="Times New Roman"/>
      <w:b/>
      <w:bCs/>
      <w:i/>
      <w:iCs/>
      <w:sz w:val="26"/>
      <w:szCs w:val="26"/>
      <w:lang w:eastAsia="it-IT"/>
    </w:rPr>
  </w:style>
  <w:style w:type="paragraph" w:styleId="Heading6">
    <w:name w:val="heading 6"/>
    <w:basedOn w:val="Normal"/>
    <w:next w:val="Normal"/>
    <w:link w:val="Heading6Char"/>
    <w:unhideWhenUsed/>
    <w:qFormat/>
    <w:rsid w:val="002B79C0"/>
    <w:pPr>
      <w:widowControl/>
      <w:numPr>
        <w:ilvl w:val="5"/>
        <w:numId w:val="1"/>
      </w:numPr>
      <w:spacing w:before="240" w:after="60" w:line="240" w:lineRule="auto"/>
      <w:jc w:val="both"/>
      <w:outlineLvl w:val="5"/>
    </w:pPr>
    <w:rPr>
      <w:rFonts w:ascii="Calibri" w:eastAsia="Times New Roman" w:hAnsi="Calibri" w:cs="Times New Roman"/>
      <w:b/>
      <w:bCs/>
      <w:lang w:eastAsia="it-IT"/>
    </w:rPr>
  </w:style>
  <w:style w:type="paragraph" w:styleId="Heading7">
    <w:name w:val="heading 7"/>
    <w:basedOn w:val="Normal"/>
    <w:next w:val="Normal"/>
    <w:link w:val="Heading7Char"/>
    <w:semiHidden/>
    <w:unhideWhenUsed/>
    <w:qFormat/>
    <w:rsid w:val="002B79C0"/>
    <w:pPr>
      <w:widowControl/>
      <w:numPr>
        <w:ilvl w:val="6"/>
        <w:numId w:val="1"/>
      </w:numPr>
      <w:spacing w:before="240" w:after="60" w:line="240" w:lineRule="auto"/>
      <w:jc w:val="both"/>
      <w:outlineLvl w:val="6"/>
    </w:pPr>
    <w:rPr>
      <w:rFonts w:ascii="Calibri" w:eastAsia="Times New Roman" w:hAnsi="Calibri" w:cs="Times New Roman"/>
      <w:szCs w:val="24"/>
      <w:lang w:eastAsia="it-IT"/>
    </w:rPr>
  </w:style>
  <w:style w:type="paragraph" w:styleId="Heading8">
    <w:name w:val="heading 8"/>
    <w:basedOn w:val="Normal"/>
    <w:next w:val="Normal"/>
    <w:link w:val="Heading8Char"/>
    <w:semiHidden/>
    <w:unhideWhenUsed/>
    <w:qFormat/>
    <w:rsid w:val="002B79C0"/>
    <w:pPr>
      <w:widowControl/>
      <w:numPr>
        <w:ilvl w:val="7"/>
        <w:numId w:val="1"/>
      </w:numPr>
      <w:spacing w:before="240" w:after="60" w:line="240" w:lineRule="auto"/>
      <w:jc w:val="both"/>
      <w:outlineLvl w:val="7"/>
    </w:pPr>
    <w:rPr>
      <w:rFonts w:ascii="Calibri" w:eastAsia="Times New Roman" w:hAnsi="Calibri" w:cs="Times New Roman"/>
      <w:i/>
      <w:iCs/>
      <w:szCs w:val="24"/>
      <w:lang w:eastAsia="it-IT"/>
    </w:rPr>
  </w:style>
  <w:style w:type="paragraph" w:styleId="Heading9">
    <w:name w:val="heading 9"/>
    <w:basedOn w:val="Normal"/>
    <w:next w:val="Normal"/>
    <w:link w:val="Heading9Char"/>
    <w:semiHidden/>
    <w:unhideWhenUsed/>
    <w:qFormat/>
    <w:rsid w:val="002B79C0"/>
    <w:pPr>
      <w:widowControl/>
      <w:numPr>
        <w:ilvl w:val="8"/>
        <w:numId w:val="1"/>
      </w:numPr>
      <w:spacing w:before="240" w:after="60" w:line="240" w:lineRule="auto"/>
      <w:jc w:val="both"/>
      <w:outlineLvl w:val="8"/>
    </w:pPr>
    <w:rPr>
      <w:rFonts w:ascii="Calibri Light" w:eastAsia="Times New Roman" w:hAnsi="Calibri Light" w:cs="Times New Roman"/>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624"/>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2624"/>
    <w:rPr>
      <w:color w:val="808080"/>
    </w:rPr>
  </w:style>
  <w:style w:type="paragraph" w:styleId="BalloonText">
    <w:name w:val="Balloon Text"/>
    <w:basedOn w:val="Normal"/>
    <w:link w:val="BalloonTextChar"/>
    <w:semiHidden/>
    <w:unhideWhenUsed/>
    <w:rsid w:val="000D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624"/>
    <w:rPr>
      <w:rFonts w:ascii="Tahoma" w:hAnsi="Tahoma" w:cs="Tahoma"/>
      <w:sz w:val="16"/>
      <w:szCs w:val="16"/>
    </w:rPr>
  </w:style>
  <w:style w:type="paragraph" w:styleId="Header">
    <w:name w:val="header"/>
    <w:basedOn w:val="Normal"/>
    <w:link w:val="HeaderChar"/>
    <w:unhideWhenUsed/>
    <w:rsid w:val="000E2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BA2"/>
  </w:style>
  <w:style w:type="paragraph" w:styleId="Footer">
    <w:name w:val="footer"/>
    <w:basedOn w:val="Normal"/>
    <w:link w:val="FooterChar"/>
    <w:uiPriority w:val="99"/>
    <w:unhideWhenUsed/>
    <w:rsid w:val="000E2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BA2"/>
  </w:style>
  <w:style w:type="paragraph" w:customStyle="1" w:styleId="EgressHeaderStyleOfficialSensitiveLabel">
    <w:name w:val="EgressHeaderStyleOfficialSensitiveLabel"/>
    <w:basedOn w:val="Normal"/>
    <w:semiHidden/>
    <w:rsid w:val="0095786D"/>
    <w:pPr>
      <w:spacing w:after="0" w:line="266" w:lineRule="auto"/>
      <w:ind w:left="1836" w:right="6576" w:hanging="1062"/>
      <w:jc w:val="right"/>
    </w:pPr>
    <w:rPr>
      <w:rFonts w:ascii="Arial" w:eastAsia="Arial" w:hAnsi="Arial" w:cs="Arial"/>
      <w:color w:val="000000"/>
      <w:sz w:val="26"/>
      <w:szCs w:val="18"/>
    </w:rPr>
  </w:style>
  <w:style w:type="paragraph" w:customStyle="1" w:styleId="EgressFooterStyleOfficialSensitiveLabel">
    <w:name w:val="EgressFooterStyleOfficialSensitiveLabel"/>
    <w:basedOn w:val="Normal"/>
    <w:semiHidden/>
    <w:rsid w:val="0095786D"/>
    <w:pPr>
      <w:spacing w:after="0" w:line="266" w:lineRule="auto"/>
      <w:ind w:left="1836" w:right="6576" w:hanging="1062"/>
      <w:jc w:val="center"/>
    </w:pPr>
    <w:rPr>
      <w:rFonts w:ascii="Calibri" w:eastAsia="Arial" w:hAnsi="Calibri" w:cs="Calibri"/>
      <w:color w:val="000000"/>
      <w:sz w:val="24"/>
      <w:szCs w:val="18"/>
    </w:rPr>
  </w:style>
  <w:style w:type="table" w:customStyle="1" w:styleId="ERFStandardTable">
    <w:name w:val="ERF Standard Table"/>
    <w:basedOn w:val="TableNormal"/>
    <w:uiPriority w:val="51"/>
    <w:rsid w:val="002B79C0"/>
    <w:pPr>
      <w:widowControl/>
      <w:spacing w:after="0" w:line="240" w:lineRule="auto"/>
      <w:jc w:val="center"/>
    </w:pPr>
    <w:rPr>
      <w:rFonts w:ascii="Arial" w:eastAsia="Times New Roman" w:hAnsi="Arial" w:cs="Times New Roman"/>
      <w:color w:val="000000"/>
      <w:sz w:val="20"/>
      <w:szCs w:val="20"/>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table" w:customStyle="1" w:styleId="DocManagement">
    <w:name w:val="Doc Management"/>
    <w:basedOn w:val="ERFStandardTable"/>
    <w:uiPriority w:val="99"/>
    <w:qFormat/>
    <w:rsid w:val="002B79C0"/>
    <w:tbl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character" w:customStyle="1" w:styleId="Heading1Char">
    <w:name w:val="Heading 1 Char"/>
    <w:basedOn w:val="DefaultParagraphFont"/>
    <w:link w:val="Heading1"/>
    <w:rsid w:val="00EE5C5A"/>
    <w:rPr>
      <w:rFonts w:ascii="Arial" w:eastAsia="Arial" w:hAnsi="Arial" w:cs="Times New Roman"/>
      <w:kern w:val="32"/>
      <w:sz w:val="56"/>
      <w:szCs w:val="56"/>
      <w:lang w:val="en-GB"/>
    </w:rPr>
  </w:style>
  <w:style w:type="character" w:customStyle="1" w:styleId="Heading2Char">
    <w:name w:val="Heading 2 Char"/>
    <w:basedOn w:val="DefaultParagraphFont"/>
    <w:link w:val="Heading2"/>
    <w:rsid w:val="009B63DD"/>
    <w:rPr>
      <w:rFonts w:ascii="Arial" w:eastAsia="Arial" w:hAnsi="Arial" w:cs="Times New Roman"/>
      <w:iCs/>
      <w:sz w:val="56"/>
      <w:szCs w:val="56"/>
      <w:lang w:val="en-GB"/>
    </w:rPr>
  </w:style>
  <w:style w:type="character" w:customStyle="1" w:styleId="Heading3Char">
    <w:name w:val="Heading 3 Char"/>
    <w:basedOn w:val="DefaultParagraphFont"/>
    <w:link w:val="Heading3"/>
    <w:rsid w:val="002B79C0"/>
    <w:rPr>
      <w:rFonts w:ascii="Arial" w:eastAsia="Times New Roman" w:hAnsi="Arial" w:cs="Arial"/>
      <w:b/>
      <w:bCs/>
      <w:szCs w:val="26"/>
      <w:lang w:val="en-GB"/>
    </w:rPr>
  </w:style>
  <w:style w:type="character" w:customStyle="1" w:styleId="Heading4Char">
    <w:name w:val="Heading 4 Char"/>
    <w:basedOn w:val="DefaultParagraphFont"/>
    <w:link w:val="Heading4"/>
    <w:rsid w:val="002B79C0"/>
    <w:rPr>
      <w:rFonts w:ascii="Arial" w:eastAsia="Times New Roman" w:hAnsi="Arial" w:cs="Times New Roman"/>
      <w:bCs/>
      <w:szCs w:val="28"/>
      <w:lang w:val="en-GB" w:eastAsia="it-IT"/>
    </w:rPr>
  </w:style>
  <w:style w:type="character" w:customStyle="1" w:styleId="Heading5Char">
    <w:name w:val="Heading 5 Char"/>
    <w:basedOn w:val="DefaultParagraphFont"/>
    <w:link w:val="Heading5"/>
    <w:rsid w:val="002B79C0"/>
    <w:rPr>
      <w:rFonts w:ascii="Calibri" w:eastAsia="Times New Roman" w:hAnsi="Calibri" w:cs="Times New Roman"/>
      <w:b/>
      <w:bCs/>
      <w:i/>
      <w:iCs/>
      <w:sz w:val="26"/>
      <w:szCs w:val="26"/>
      <w:lang w:val="en-GB" w:eastAsia="it-IT"/>
    </w:rPr>
  </w:style>
  <w:style w:type="character" w:customStyle="1" w:styleId="Heading6Char">
    <w:name w:val="Heading 6 Char"/>
    <w:basedOn w:val="DefaultParagraphFont"/>
    <w:link w:val="Heading6"/>
    <w:rsid w:val="002B79C0"/>
    <w:rPr>
      <w:rFonts w:ascii="Calibri" w:eastAsia="Times New Roman" w:hAnsi="Calibri" w:cs="Times New Roman"/>
      <w:b/>
      <w:bCs/>
      <w:lang w:val="en-GB" w:eastAsia="it-IT"/>
    </w:rPr>
  </w:style>
  <w:style w:type="character" w:customStyle="1" w:styleId="Heading7Char">
    <w:name w:val="Heading 7 Char"/>
    <w:basedOn w:val="DefaultParagraphFont"/>
    <w:link w:val="Heading7"/>
    <w:semiHidden/>
    <w:rsid w:val="002B79C0"/>
    <w:rPr>
      <w:rFonts w:ascii="Calibri" w:eastAsia="Times New Roman" w:hAnsi="Calibri" w:cs="Times New Roman"/>
      <w:szCs w:val="24"/>
      <w:lang w:val="en-GB" w:eastAsia="it-IT"/>
    </w:rPr>
  </w:style>
  <w:style w:type="character" w:customStyle="1" w:styleId="Heading8Char">
    <w:name w:val="Heading 8 Char"/>
    <w:basedOn w:val="DefaultParagraphFont"/>
    <w:link w:val="Heading8"/>
    <w:semiHidden/>
    <w:rsid w:val="002B79C0"/>
    <w:rPr>
      <w:rFonts w:ascii="Calibri" w:eastAsia="Times New Roman" w:hAnsi="Calibri" w:cs="Times New Roman"/>
      <w:i/>
      <w:iCs/>
      <w:szCs w:val="24"/>
      <w:lang w:val="en-GB" w:eastAsia="it-IT"/>
    </w:rPr>
  </w:style>
  <w:style w:type="character" w:customStyle="1" w:styleId="Heading9Char">
    <w:name w:val="Heading 9 Char"/>
    <w:basedOn w:val="DefaultParagraphFont"/>
    <w:link w:val="Heading9"/>
    <w:semiHidden/>
    <w:rsid w:val="002B79C0"/>
    <w:rPr>
      <w:rFonts w:ascii="Calibri Light" w:eastAsia="Times New Roman" w:hAnsi="Calibri Light" w:cs="Times New Roman"/>
      <w:lang w:val="en-GB" w:eastAsia="it-IT"/>
    </w:rPr>
  </w:style>
  <w:style w:type="numbering" w:customStyle="1" w:styleId="NoList1">
    <w:name w:val="No List1"/>
    <w:next w:val="NoList"/>
    <w:uiPriority w:val="99"/>
    <w:semiHidden/>
    <w:unhideWhenUsed/>
    <w:rsid w:val="002B79C0"/>
  </w:style>
  <w:style w:type="character" w:styleId="PageNumber">
    <w:name w:val="page number"/>
    <w:basedOn w:val="DefaultParagraphFont"/>
    <w:rsid w:val="002B79C0"/>
  </w:style>
  <w:style w:type="table" w:customStyle="1" w:styleId="TableGrid1">
    <w:name w:val="Table Grid1"/>
    <w:basedOn w:val="TableNormal"/>
    <w:next w:val="TableGrid"/>
    <w:rsid w:val="002B79C0"/>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Heading1"/>
    <w:next w:val="Normal"/>
    <w:link w:val="Heading1aChar"/>
    <w:rsid w:val="002B79C0"/>
    <w:rPr>
      <w:rFonts w:ascii="Book Antiqua" w:hAnsi="Book Antiqua" w:cs="Arial"/>
      <w:sz w:val="44"/>
    </w:rPr>
  </w:style>
  <w:style w:type="character" w:customStyle="1" w:styleId="Heading1aChar">
    <w:name w:val="Heading 1a Char"/>
    <w:link w:val="Heading1a"/>
    <w:rsid w:val="002B79C0"/>
    <w:rPr>
      <w:rFonts w:ascii="Book Antiqua" w:eastAsia="Times New Roman" w:hAnsi="Book Antiqua" w:cs="Arial"/>
      <w:b/>
      <w:bCs/>
      <w:kern w:val="32"/>
      <w:sz w:val="44"/>
      <w:szCs w:val="32"/>
      <w:lang w:val="en-GB"/>
    </w:rPr>
  </w:style>
  <w:style w:type="paragraph" w:customStyle="1" w:styleId="Heading2a">
    <w:name w:val="Heading 2a"/>
    <w:basedOn w:val="Heading2"/>
    <w:next w:val="Normal"/>
    <w:link w:val="Heading2aChar"/>
    <w:rsid w:val="002B79C0"/>
    <w:rPr>
      <w:rFonts w:ascii="Book Antiqua" w:hAnsi="Book Antiqua" w:cs="Arial"/>
      <w:i/>
      <w:sz w:val="32"/>
    </w:rPr>
  </w:style>
  <w:style w:type="character" w:customStyle="1" w:styleId="Heading2aChar">
    <w:name w:val="Heading 2a Char"/>
    <w:link w:val="Heading2a"/>
    <w:rsid w:val="002B79C0"/>
    <w:rPr>
      <w:rFonts w:ascii="Book Antiqua" w:eastAsia="Times New Roman" w:hAnsi="Book Antiqua" w:cs="Arial"/>
      <w:b/>
      <w:bCs/>
      <w:i/>
      <w:iCs/>
      <w:sz w:val="32"/>
      <w:szCs w:val="28"/>
      <w:lang w:val="en-GB"/>
    </w:rPr>
  </w:style>
  <w:style w:type="paragraph" w:styleId="TOC1">
    <w:name w:val="toc 1"/>
    <w:basedOn w:val="Normal"/>
    <w:next w:val="Normal"/>
    <w:autoRedefine/>
    <w:uiPriority w:val="39"/>
    <w:qFormat/>
    <w:rsid w:val="002B79C0"/>
    <w:pPr>
      <w:widowControl/>
      <w:spacing w:before="360" w:after="0" w:line="240" w:lineRule="auto"/>
    </w:pPr>
    <w:rPr>
      <w:rFonts w:ascii="Arial" w:eastAsia="Times New Roman" w:hAnsi="Arial" w:cs="Times New Roman"/>
      <w:bCs/>
      <w:szCs w:val="24"/>
      <w:lang w:eastAsia="it-IT"/>
    </w:rPr>
  </w:style>
  <w:style w:type="paragraph" w:styleId="TOC2">
    <w:name w:val="toc 2"/>
    <w:basedOn w:val="Normal"/>
    <w:next w:val="Normal"/>
    <w:autoRedefine/>
    <w:uiPriority w:val="39"/>
    <w:qFormat/>
    <w:rsid w:val="002B79C0"/>
    <w:pPr>
      <w:widowControl/>
      <w:spacing w:before="240" w:after="0" w:line="240" w:lineRule="auto"/>
    </w:pPr>
    <w:rPr>
      <w:rFonts w:ascii="Arial" w:eastAsia="Times New Roman" w:hAnsi="Arial" w:cs="Times New Roman"/>
      <w:b/>
      <w:bCs/>
      <w:sz w:val="20"/>
      <w:szCs w:val="20"/>
      <w:lang w:eastAsia="it-IT"/>
    </w:rPr>
  </w:style>
  <w:style w:type="character" w:styleId="Hyperlink">
    <w:name w:val="Hyperlink"/>
    <w:uiPriority w:val="99"/>
    <w:rsid w:val="002B79C0"/>
    <w:rPr>
      <w:color w:val="0000FF"/>
      <w:u w:val="single"/>
    </w:rPr>
  </w:style>
  <w:style w:type="paragraph" w:customStyle="1" w:styleId="heading3a">
    <w:name w:val="heading 3a"/>
    <w:basedOn w:val="Heading3"/>
    <w:next w:val="Normal"/>
    <w:rsid w:val="002B79C0"/>
    <w:rPr>
      <w:rFonts w:ascii="Book Antiqua" w:hAnsi="Book Antiqua"/>
    </w:rPr>
  </w:style>
  <w:style w:type="paragraph" w:styleId="TOC3">
    <w:name w:val="toc 3"/>
    <w:basedOn w:val="Normal"/>
    <w:next w:val="Normal"/>
    <w:autoRedefine/>
    <w:uiPriority w:val="39"/>
    <w:qFormat/>
    <w:rsid w:val="002B79C0"/>
    <w:pPr>
      <w:widowControl/>
      <w:spacing w:after="0" w:line="240" w:lineRule="auto"/>
      <w:ind w:left="220"/>
    </w:pPr>
    <w:rPr>
      <w:rFonts w:eastAsia="Times New Roman" w:cs="Times New Roman"/>
      <w:sz w:val="20"/>
      <w:szCs w:val="20"/>
      <w:lang w:eastAsia="it-IT"/>
    </w:rPr>
  </w:style>
  <w:style w:type="paragraph" w:styleId="Caption">
    <w:name w:val="caption"/>
    <w:basedOn w:val="Normal"/>
    <w:next w:val="Normal"/>
    <w:rsid w:val="002B79C0"/>
    <w:pPr>
      <w:widowControl/>
      <w:spacing w:after="0" w:line="240" w:lineRule="auto"/>
      <w:jc w:val="both"/>
    </w:pPr>
    <w:rPr>
      <w:rFonts w:ascii="Arial" w:eastAsia="Times New Roman" w:hAnsi="Arial" w:cs="Microsoft Sans Serif"/>
      <w:b/>
      <w:bCs/>
      <w:sz w:val="20"/>
      <w:szCs w:val="20"/>
    </w:rPr>
  </w:style>
  <w:style w:type="paragraph" w:styleId="TableofFigures">
    <w:name w:val="table of figures"/>
    <w:basedOn w:val="Normal"/>
    <w:next w:val="Normal"/>
    <w:uiPriority w:val="99"/>
    <w:rsid w:val="002B79C0"/>
    <w:pPr>
      <w:widowControl/>
      <w:spacing w:after="0" w:line="240" w:lineRule="auto"/>
      <w:jc w:val="both"/>
    </w:pPr>
    <w:rPr>
      <w:rFonts w:ascii="Arial" w:eastAsia="Times New Roman" w:hAnsi="Arial" w:cs="Microsoft Sans Serif"/>
      <w:szCs w:val="24"/>
    </w:rPr>
  </w:style>
  <w:style w:type="paragraph" w:customStyle="1" w:styleId="Headin2a">
    <w:name w:val="Headin 2a"/>
    <w:basedOn w:val="Normal"/>
    <w:link w:val="Headin2aChar"/>
    <w:rsid w:val="002B79C0"/>
    <w:pPr>
      <w:widowControl/>
      <w:spacing w:after="0" w:line="360" w:lineRule="auto"/>
      <w:jc w:val="both"/>
    </w:pPr>
    <w:rPr>
      <w:rFonts w:ascii="Arial" w:eastAsia="Times New Roman" w:hAnsi="Arial" w:cs="Arial"/>
      <w:szCs w:val="24"/>
    </w:rPr>
  </w:style>
  <w:style w:type="character" w:customStyle="1" w:styleId="Headin2aChar">
    <w:name w:val="Headin 2a Char"/>
    <w:link w:val="Headin2a"/>
    <w:rsid w:val="002B79C0"/>
    <w:rPr>
      <w:rFonts w:ascii="Arial" w:eastAsia="Times New Roman" w:hAnsi="Arial" w:cs="Arial"/>
      <w:szCs w:val="24"/>
      <w:lang w:val="en-GB"/>
    </w:rPr>
  </w:style>
  <w:style w:type="paragraph" w:customStyle="1" w:styleId="Headin1a">
    <w:name w:val="Headin 1a"/>
    <w:basedOn w:val="Normal"/>
    <w:rsid w:val="002B79C0"/>
    <w:pPr>
      <w:widowControl/>
      <w:spacing w:after="0" w:line="360" w:lineRule="auto"/>
      <w:jc w:val="both"/>
    </w:pPr>
    <w:rPr>
      <w:rFonts w:ascii="Book Antiqua" w:eastAsia="Times New Roman" w:hAnsi="Book Antiqua" w:cs="Microsoft Sans Serif"/>
      <w:szCs w:val="24"/>
    </w:rPr>
  </w:style>
  <w:style w:type="paragraph" w:customStyle="1" w:styleId="Headiing1a">
    <w:name w:val="Headiing 1a"/>
    <w:basedOn w:val="Normal"/>
    <w:rsid w:val="002B79C0"/>
    <w:pPr>
      <w:widowControl/>
      <w:spacing w:after="0" w:line="360" w:lineRule="auto"/>
      <w:jc w:val="both"/>
    </w:pPr>
    <w:rPr>
      <w:rFonts w:ascii="Arial" w:eastAsia="Times New Roman" w:hAnsi="Arial" w:cs="Times New Roman"/>
      <w:szCs w:val="24"/>
      <w:lang w:eastAsia="it-IT"/>
    </w:rPr>
  </w:style>
  <w:style w:type="paragraph" w:customStyle="1" w:styleId="Appendix">
    <w:name w:val="Appendix"/>
    <w:basedOn w:val="TOC1"/>
    <w:rsid w:val="002B79C0"/>
    <w:pPr>
      <w:spacing w:line="360" w:lineRule="auto"/>
    </w:pPr>
    <w:rPr>
      <w:sz w:val="44"/>
    </w:rPr>
  </w:style>
  <w:style w:type="character" w:customStyle="1" w:styleId="hwd">
    <w:name w:val="hwd"/>
    <w:basedOn w:val="DefaultParagraphFont"/>
    <w:rsid w:val="002B79C0"/>
  </w:style>
  <w:style w:type="character" w:customStyle="1" w:styleId="psa">
    <w:name w:val="psa"/>
    <w:basedOn w:val="DefaultParagraphFont"/>
    <w:rsid w:val="002B79C0"/>
  </w:style>
  <w:style w:type="character" w:styleId="Emphasis">
    <w:name w:val="Emphasis"/>
    <w:rsid w:val="002B79C0"/>
    <w:rPr>
      <w:i/>
      <w:iCs/>
    </w:rPr>
  </w:style>
  <w:style w:type="paragraph" w:customStyle="1" w:styleId="heading4a">
    <w:name w:val="heading 4a"/>
    <w:basedOn w:val="Heading4"/>
    <w:next w:val="Normal"/>
    <w:rsid w:val="002B79C0"/>
    <w:pPr>
      <w:spacing w:line="360" w:lineRule="auto"/>
    </w:pPr>
    <w:rPr>
      <w:rFonts w:ascii="Book Antiqua" w:hAnsi="Book Antiqua"/>
    </w:rPr>
  </w:style>
  <w:style w:type="paragraph" w:styleId="TOC4">
    <w:name w:val="toc 4"/>
    <w:basedOn w:val="Normal"/>
    <w:next w:val="Normal"/>
    <w:autoRedefine/>
    <w:uiPriority w:val="39"/>
    <w:rsid w:val="002B79C0"/>
    <w:pPr>
      <w:widowControl/>
      <w:spacing w:after="0" w:line="240" w:lineRule="auto"/>
      <w:ind w:left="440"/>
    </w:pPr>
    <w:rPr>
      <w:rFonts w:eastAsia="Times New Roman" w:cs="Times New Roman"/>
      <w:sz w:val="20"/>
      <w:szCs w:val="20"/>
      <w:lang w:eastAsia="it-IT"/>
    </w:rPr>
  </w:style>
  <w:style w:type="character" w:customStyle="1" w:styleId="data">
    <w:name w:val="data"/>
    <w:basedOn w:val="DefaultParagraphFont"/>
    <w:rsid w:val="002B79C0"/>
  </w:style>
  <w:style w:type="paragraph" w:customStyle="1" w:styleId="Headiing3a">
    <w:name w:val="Headiing 3a"/>
    <w:basedOn w:val="Normal"/>
    <w:rsid w:val="002B79C0"/>
    <w:pPr>
      <w:widowControl/>
      <w:spacing w:after="0" w:line="360" w:lineRule="auto"/>
      <w:jc w:val="both"/>
    </w:pPr>
    <w:rPr>
      <w:rFonts w:ascii="Arial" w:eastAsia="Times New Roman" w:hAnsi="Arial" w:cs="Times New Roman"/>
      <w:szCs w:val="24"/>
      <w:lang w:eastAsia="it-IT"/>
    </w:rPr>
  </w:style>
  <w:style w:type="paragraph" w:styleId="TOC9">
    <w:name w:val="toc 9"/>
    <w:basedOn w:val="Normal"/>
    <w:next w:val="Normal"/>
    <w:autoRedefine/>
    <w:semiHidden/>
    <w:rsid w:val="002B79C0"/>
    <w:pPr>
      <w:widowControl/>
      <w:spacing w:after="0" w:line="240" w:lineRule="auto"/>
      <w:ind w:left="1540"/>
    </w:pPr>
    <w:rPr>
      <w:rFonts w:eastAsia="Times New Roman" w:cs="Times New Roman"/>
      <w:sz w:val="20"/>
      <w:szCs w:val="20"/>
      <w:lang w:eastAsia="it-IT"/>
    </w:rPr>
  </w:style>
  <w:style w:type="paragraph" w:styleId="TOC5">
    <w:name w:val="toc 5"/>
    <w:basedOn w:val="Normal"/>
    <w:next w:val="Normal"/>
    <w:autoRedefine/>
    <w:semiHidden/>
    <w:rsid w:val="002B79C0"/>
    <w:pPr>
      <w:widowControl/>
      <w:spacing w:after="0" w:line="240" w:lineRule="auto"/>
      <w:ind w:left="660"/>
    </w:pPr>
    <w:rPr>
      <w:rFonts w:eastAsia="Times New Roman" w:cs="Times New Roman"/>
      <w:sz w:val="20"/>
      <w:szCs w:val="20"/>
      <w:lang w:eastAsia="it-IT"/>
    </w:rPr>
  </w:style>
  <w:style w:type="paragraph" w:styleId="TOC6">
    <w:name w:val="toc 6"/>
    <w:basedOn w:val="Normal"/>
    <w:next w:val="Normal"/>
    <w:autoRedefine/>
    <w:semiHidden/>
    <w:rsid w:val="002B79C0"/>
    <w:pPr>
      <w:widowControl/>
      <w:spacing w:after="0" w:line="240" w:lineRule="auto"/>
      <w:ind w:left="880"/>
    </w:pPr>
    <w:rPr>
      <w:rFonts w:eastAsia="Times New Roman" w:cs="Times New Roman"/>
      <w:sz w:val="20"/>
      <w:szCs w:val="20"/>
      <w:lang w:eastAsia="it-IT"/>
    </w:rPr>
  </w:style>
  <w:style w:type="paragraph" w:styleId="TOC7">
    <w:name w:val="toc 7"/>
    <w:basedOn w:val="Normal"/>
    <w:next w:val="Normal"/>
    <w:autoRedefine/>
    <w:semiHidden/>
    <w:rsid w:val="002B79C0"/>
    <w:pPr>
      <w:widowControl/>
      <w:spacing w:after="0" w:line="240" w:lineRule="auto"/>
      <w:ind w:left="1100"/>
    </w:pPr>
    <w:rPr>
      <w:rFonts w:eastAsia="Times New Roman" w:cs="Times New Roman"/>
      <w:sz w:val="20"/>
      <w:szCs w:val="20"/>
      <w:lang w:eastAsia="it-IT"/>
    </w:rPr>
  </w:style>
  <w:style w:type="paragraph" w:styleId="TOC8">
    <w:name w:val="toc 8"/>
    <w:basedOn w:val="Normal"/>
    <w:next w:val="Normal"/>
    <w:autoRedefine/>
    <w:semiHidden/>
    <w:rsid w:val="002B79C0"/>
    <w:pPr>
      <w:widowControl/>
      <w:spacing w:after="0" w:line="240" w:lineRule="auto"/>
      <w:ind w:left="1320"/>
    </w:pPr>
    <w:rPr>
      <w:rFonts w:eastAsia="Times New Roman" w:cs="Times New Roman"/>
      <w:sz w:val="20"/>
      <w:szCs w:val="20"/>
      <w:lang w:eastAsia="it-IT"/>
    </w:rPr>
  </w:style>
  <w:style w:type="paragraph" w:customStyle="1" w:styleId="msolistparagraph0">
    <w:name w:val="msolistparagraph"/>
    <w:basedOn w:val="Normal"/>
    <w:rsid w:val="002B79C0"/>
    <w:pPr>
      <w:widowControl/>
      <w:spacing w:before="100" w:beforeAutospacing="1" w:after="100" w:afterAutospacing="1" w:line="240" w:lineRule="auto"/>
      <w:jc w:val="both"/>
    </w:pPr>
    <w:rPr>
      <w:rFonts w:ascii="Times New Roman" w:eastAsia="Times New Roman" w:hAnsi="Times New Roman" w:cs="Times New Roman"/>
      <w:szCs w:val="24"/>
      <w:lang w:eastAsia="en-GB"/>
    </w:rPr>
  </w:style>
  <w:style w:type="paragraph" w:customStyle="1" w:styleId="msolistparagraphcxsplast">
    <w:name w:val="msolistparagraphcxsplast"/>
    <w:basedOn w:val="Normal"/>
    <w:rsid w:val="002B79C0"/>
    <w:pPr>
      <w:widowControl/>
      <w:spacing w:before="100" w:beforeAutospacing="1" w:after="100" w:afterAutospacing="1" w:line="240" w:lineRule="auto"/>
      <w:jc w:val="both"/>
    </w:pPr>
    <w:rPr>
      <w:rFonts w:ascii="Times New Roman" w:eastAsia="Times New Roman" w:hAnsi="Times New Roman" w:cs="Times New Roman"/>
      <w:szCs w:val="24"/>
      <w:lang w:eastAsia="en-GB"/>
    </w:rPr>
  </w:style>
  <w:style w:type="character" w:styleId="FollowedHyperlink">
    <w:name w:val="FollowedHyperlink"/>
    <w:rsid w:val="002B79C0"/>
    <w:rPr>
      <w:color w:val="800080"/>
      <w:u w:val="single"/>
    </w:rPr>
  </w:style>
  <w:style w:type="paragraph" w:styleId="ListParagraph">
    <w:name w:val="List Paragraph"/>
    <w:basedOn w:val="Normal"/>
    <w:uiPriority w:val="34"/>
    <w:qFormat/>
    <w:rsid w:val="002B79C0"/>
    <w:pPr>
      <w:widowControl/>
      <w:ind w:left="720"/>
      <w:contextualSpacing/>
      <w:jc w:val="both"/>
    </w:pPr>
    <w:rPr>
      <w:rFonts w:ascii="Calibri" w:eastAsia="Calibri" w:hAnsi="Calibri" w:cs="Times New Roman"/>
    </w:rPr>
  </w:style>
  <w:style w:type="paragraph" w:customStyle="1" w:styleId="NormalJustified">
    <w:name w:val="Normal + Justified"/>
    <w:aliases w:val="Line spacing:  1.5 lines,Line spacing:  1.5 lines + Line spacing:  1.5 lines"/>
    <w:basedOn w:val="Normal"/>
    <w:rsid w:val="002B79C0"/>
    <w:pPr>
      <w:widowControl/>
      <w:spacing w:after="0" w:line="240" w:lineRule="auto"/>
      <w:jc w:val="both"/>
    </w:pPr>
    <w:rPr>
      <w:rFonts w:ascii="Arial" w:eastAsia="Times New Roman" w:hAnsi="Arial" w:cs="Times New Roman"/>
      <w:szCs w:val="24"/>
      <w:lang w:eastAsia="en-GB"/>
    </w:rPr>
  </w:style>
  <w:style w:type="character" w:styleId="CommentReference">
    <w:name w:val="annotation reference"/>
    <w:semiHidden/>
    <w:rsid w:val="002B79C0"/>
    <w:rPr>
      <w:sz w:val="16"/>
      <w:szCs w:val="16"/>
    </w:rPr>
  </w:style>
  <w:style w:type="paragraph" w:styleId="CommentText">
    <w:name w:val="annotation text"/>
    <w:basedOn w:val="Normal"/>
    <w:link w:val="CommentTextChar"/>
    <w:semiHidden/>
    <w:rsid w:val="002B79C0"/>
    <w:pPr>
      <w:widowControl/>
      <w:spacing w:after="0" w:line="240" w:lineRule="auto"/>
      <w:jc w:val="both"/>
    </w:pPr>
    <w:rPr>
      <w:rFonts w:ascii="Arial" w:eastAsia="Times New Roman" w:hAnsi="Arial" w:cs="Times New Roman"/>
      <w:sz w:val="20"/>
      <w:szCs w:val="20"/>
      <w:lang w:eastAsia="it-IT"/>
    </w:rPr>
  </w:style>
  <w:style w:type="character" w:customStyle="1" w:styleId="CommentTextChar">
    <w:name w:val="Comment Text Char"/>
    <w:basedOn w:val="DefaultParagraphFont"/>
    <w:link w:val="CommentText"/>
    <w:semiHidden/>
    <w:rsid w:val="002B79C0"/>
    <w:rPr>
      <w:rFonts w:ascii="Arial" w:eastAsia="Times New Roman" w:hAnsi="Arial" w:cs="Times New Roman"/>
      <w:sz w:val="20"/>
      <w:szCs w:val="20"/>
      <w:lang w:val="en-GB" w:eastAsia="it-IT"/>
    </w:rPr>
  </w:style>
  <w:style w:type="paragraph" w:styleId="CommentSubject">
    <w:name w:val="annotation subject"/>
    <w:basedOn w:val="CommentText"/>
    <w:next w:val="CommentText"/>
    <w:link w:val="CommentSubjectChar"/>
    <w:semiHidden/>
    <w:rsid w:val="002B79C0"/>
    <w:rPr>
      <w:b/>
      <w:bCs/>
    </w:rPr>
  </w:style>
  <w:style w:type="character" w:customStyle="1" w:styleId="CommentSubjectChar">
    <w:name w:val="Comment Subject Char"/>
    <w:basedOn w:val="CommentTextChar"/>
    <w:link w:val="CommentSubject"/>
    <w:semiHidden/>
    <w:rsid w:val="002B79C0"/>
    <w:rPr>
      <w:rFonts w:ascii="Arial" w:eastAsia="Times New Roman" w:hAnsi="Arial" w:cs="Times New Roman"/>
      <w:b/>
      <w:bCs/>
      <w:sz w:val="20"/>
      <w:szCs w:val="20"/>
      <w:lang w:val="en-GB" w:eastAsia="it-IT"/>
    </w:rPr>
  </w:style>
  <w:style w:type="paragraph" w:customStyle="1" w:styleId="StyleHeading2aLinespacing15lines">
    <w:name w:val="Style Heading 2a + Line spacing:  1.5 lines"/>
    <w:basedOn w:val="Heading2a"/>
    <w:rsid w:val="002B79C0"/>
    <w:pPr>
      <w:spacing w:line="360" w:lineRule="auto"/>
    </w:pPr>
    <w:rPr>
      <w:rFonts w:cs="Times New Roman"/>
      <w:i w:val="0"/>
      <w:szCs w:val="20"/>
    </w:rPr>
  </w:style>
  <w:style w:type="paragraph" w:styleId="NormalWeb">
    <w:name w:val="Normal (Web)"/>
    <w:basedOn w:val="Normal"/>
    <w:link w:val="NormalWebChar"/>
    <w:uiPriority w:val="99"/>
    <w:unhideWhenUsed/>
    <w:rsid w:val="002B79C0"/>
    <w:pPr>
      <w:widowControl/>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link w:val="NormalWeb"/>
    <w:uiPriority w:val="99"/>
    <w:rsid w:val="002B79C0"/>
    <w:rPr>
      <w:rFonts w:ascii="Times New Roman" w:eastAsia="Times New Roman" w:hAnsi="Times New Roman" w:cs="Times New Roman"/>
      <w:szCs w:val="24"/>
      <w:lang w:val="en-GB" w:eastAsia="en-GB"/>
    </w:rPr>
  </w:style>
  <w:style w:type="character" w:customStyle="1" w:styleId="apple-converted-space">
    <w:name w:val="apple-converted-space"/>
    <w:basedOn w:val="DefaultParagraphFont"/>
    <w:rsid w:val="002B79C0"/>
  </w:style>
  <w:style w:type="paragraph" w:customStyle="1" w:styleId="NoNumberHeadings">
    <w:name w:val="No Number Headings"/>
    <w:basedOn w:val="Heading1"/>
    <w:link w:val="NoNumberHeadingsChar"/>
    <w:autoRedefine/>
    <w:qFormat/>
    <w:rsid w:val="002B79C0"/>
  </w:style>
  <w:style w:type="character" w:customStyle="1" w:styleId="NoNumberHeadingsChar">
    <w:name w:val="No Number Headings Char"/>
    <w:basedOn w:val="Heading1Char"/>
    <w:link w:val="NoNumberHeadings"/>
    <w:rsid w:val="002B79C0"/>
    <w:rPr>
      <w:rFonts w:ascii="Arial" w:eastAsia="Times New Roman" w:hAnsi="Arial" w:cs="Times New Roman"/>
      <w:b w:val="0"/>
      <w:bCs w:val="0"/>
      <w:kern w:val="32"/>
      <w:sz w:val="28"/>
      <w:szCs w:val="32"/>
      <w:lang w:val="en-GB"/>
    </w:rPr>
  </w:style>
  <w:style w:type="table" w:styleId="LightGrid-Accent4">
    <w:name w:val="Light Grid Accent 4"/>
    <w:basedOn w:val="TableNormal"/>
    <w:uiPriority w:val="62"/>
    <w:rsid w:val="002B79C0"/>
    <w:pPr>
      <w:widowControl/>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Revision">
    <w:name w:val="Revision"/>
    <w:hidden/>
    <w:uiPriority w:val="99"/>
    <w:semiHidden/>
    <w:rsid w:val="002B79C0"/>
    <w:pPr>
      <w:widowControl/>
      <w:spacing w:after="0" w:line="240" w:lineRule="auto"/>
    </w:pPr>
    <w:rPr>
      <w:rFonts w:ascii="Arial" w:eastAsia="Times New Roman" w:hAnsi="Arial" w:cs="Times New Roman"/>
      <w:szCs w:val="24"/>
      <w:lang w:val="en-GB" w:eastAsia="it-IT"/>
    </w:rPr>
  </w:style>
  <w:style w:type="paragraph" w:styleId="Quote">
    <w:name w:val="Quote"/>
    <w:basedOn w:val="Normal"/>
    <w:next w:val="Normal"/>
    <w:link w:val="QuoteChar"/>
    <w:uiPriority w:val="29"/>
    <w:qFormat/>
    <w:rsid w:val="002B79C0"/>
    <w:pPr>
      <w:widowControl/>
      <w:spacing w:after="0" w:line="240" w:lineRule="auto"/>
      <w:ind w:left="567" w:right="567"/>
      <w:jc w:val="both"/>
    </w:pPr>
    <w:rPr>
      <w:rFonts w:ascii="Arial" w:eastAsia="Times New Roman" w:hAnsi="Arial" w:cs="Times New Roman"/>
      <w:i/>
      <w:iCs/>
      <w:color w:val="000000" w:themeColor="text1"/>
      <w:szCs w:val="24"/>
      <w:lang w:eastAsia="it-IT"/>
    </w:rPr>
  </w:style>
  <w:style w:type="character" w:customStyle="1" w:styleId="QuoteChar">
    <w:name w:val="Quote Char"/>
    <w:basedOn w:val="DefaultParagraphFont"/>
    <w:link w:val="Quote"/>
    <w:uiPriority w:val="29"/>
    <w:rsid w:val="002B79C0"/>
    <w:rPr>
      <w:rFonts w:ascii="Arial" w:eastAsia="Times New Roman" w:hAnsi="Arial" w:cs="Times New Roman"/>
      <w:i/>
      <w:iCs/>
      <w:color w:val="000000" w:themeColor="text1"/>
      <w:szCs w:val="24"/>
      <w:lang w:val="en-GB" w:eastAsia="it-IT"/>
    </w:rPr>
  </w:style>
  <w:style w:type="paragraph" w:styleId="TOCHeading">
    <w:name w:val="TOC Heading"/>
    <w:basedOn w:val="Heading1"/>
    <w:next w:val="Normal"/>
    <w:uiPriority w:val="39"/>
    <w:unhideWhenUsed/>
    <w:qFormat/>
    <w:rsid w:val="002B79C0"/>
    <w:pPr>
      <w:keepLines/>
      <w:spacing w:before="480" w:line="276" w:lineRule="auto"/>
      <w:outlineLvl w:val="9"/>
    </w:pPr>
    <w:rPr>
      <w:rFonts w:asciiTheme="majorHAnsi" w:eastAsiaTheme="majorEastAsia" w:hAnsiTheme="majorHAnsi" w:cstheme="majorBidi"/>
      <w:color w:val="365F91" w:themeColor="accent1" w:themeShade="BF"/>
      <w:kern w:val="0"/>
      <w:szCs w:val="28"/>
      <w:lang w:val="en-US"/>
    </w:rPr>
  </w:style>
  <w:style w:type="paragraph" w:customStyle="1" w:styleId="Bullet">
    <w:name w:val="Bullet"/>
    <w:basedOn w:val="NormalWeb"/>
    <w:link w:val="BulletChar"/>
    <w:uiPriority w:val="99"/>
    <w:rsid w:val="002B79C0"/>
    <w:pPr>
      <w:numPr>
        <w:numId w:val="2"/>
      </w:numPr>
      <w:spacing w:before="0" w:beforeAutospacing="0" w:after="60" w:afterAutospacing="0" w:line="220" w:lineRule="exact"/>
      <w:ind w:left="480" w:hanging="240"/>
    </w:pPr>
    <w:rPr>
      <w:rFonts w:ascii="Franklin Gothic Book" w:hAnsi="Franklin Gothic Book"/>
      <w:sz w:val="20"/>
      <w:szCs w:val="20"/>
      <w:lang w:val="en-US" w:eastAsia="en-US"/>
    </w:rPr>
  </w:style>
  <w:style w:type="character" w:customStyle="1" w:styleId="BulletChar">
    <w:name w:val="Bullet Char"/>
    <w:link w:val="Bullet"/>
    <w:uiPriority w:val="99"/>
    <w:locked/>
    <w:rsid w:val="002B79C0"/>
    <w:rPr>
      <w:rFonts w:ascii="Franklin Gothic Book" w:eastAsia="Times New Roman" w:hAnsi="Franklin Gothic Book" w:cs="Times New Roman"/>
      <w:sz w:val="20"/>
      <w:szCs w:val="20"/>
    </w:rPr>
  </w:style>
  <w:style w:type="paragraph" w:customStyle="1" w:styleId="Mainheading">
    <w:name w:val="Main heading"/>
    <w:basedOn w:val="Normal"/>
    <w:autoRedefine/>
    <w:rsid w:val="002B79C0"/>
    <w:pPr>
      <w:widowControl/>
      <w:spacing w:after="120" w:line="320" w:lineRule="exact"/>
      <w:outlineLvl w:val="5"/>
    </w:pPr>
    <w:rPr>
      <w:rFonts w:ascii="Franklin Gothic Book" w:eastAsia="Times New Roman" w:hAnsi="Franklin Gothic Book" w:cs="Times New Roman"/>
      <w:b/>
      <w:bCs/>
      <w:sz w:val="28"/>
      <w:szCs w:val="28"/>
    </w:rPr>
  </w:style>
  <w:style w:type="paragraph" w:customStyle="1" w:styleId="Maintext">
    <w:name w:val="Main text"/>
    <w:basedOn w:val="NormalWeb"/>
    <w:link w:val="MaintextChar"/>
    <w:rsid w:val="002B79C0"/>
    <w:pPr>
      <w:spacing w:before="0" w:beforeAutospacing="0" w:after="60" w:afterAutospacing="0" w:line="220" w:lineRule="exact"/>
    </w:pPr>
    <w:rPr>
      <w:rFonts w:ascii="Franklin Gothic Book" w:hAnsi="Franklin Gothic Book"/>
      <w:sz w:val="20"/>
      <w:szCs w:val="20"/>
      <w:lang w:val="en-US" w:eastAsia="en-US"/>
    </w:rPr>
  </w:style>
  <w:style w:type="character" w:customStyle="1" w:styleId="MaintextChar">
    <w:name w:val="Main text Char"/>
    <w:link w:val="Maintext"/>
    <w:rsid w:val="002B79C0"/>
    <w:rPr>
      <w:rFonts w:ascii="Franklin Gothic Book" w:eastAsia="Times New Roman" w:hAnsi="Franklin Gothic Book" w:cs="Times New Roman"/>
      <w:sz w:val="20"/>
      <w:szCs w:val="20"/>
    </w:rPr>
  </w:style>
  <w:style w:type="paragraph" w:customStyle="1" w:styleId="BHead">
    <w:name w:val="B Head"/>
    <w:basedOn w:val="NormalWeb"/>
    <w:uiPriority w:val="99"/>
    <w:rsid w:val="002B79C0"/>
    <w:pPr>
      <w:spacing w:before="0" w:beforeAutospacing="0" w:after="60" w:afterAutospacing="0" w:line="240" w:lineRule="exact"/>
    </w:pPr>
    <w:rPr>
      <w:rFonts w:ascii="Franklin Gothic Book" w:hAnsi="Franklin Gothic Book"/>
      <w:b/>
      <w:sz w:val="20"/>
      <w:szCs w:val="20"/>
      <w:lang w:val="en-US" w:eastAsia="en-US"/>
    </w:rPr>
  </w:style>
  <w:style w:type="paragraph" w:customStyle="1" w:styleId="StyleMaintextRight">
    <w:name w:val="Style Main text + Right"/>
    <w:basedOn w:val="Maintext"/>
    <w:uiPriority w:val="99"/>
    <w:rsid w:val="002B79C0"/>
    <w:pPr>
      <w:jc w:val="right"/>
    </w:pPr>
  </w:style>
  <w:style w:type="paragraph" w:customStyle="1" w:styleId="ContractBullet">
    <w:name w:val="Contract Bullet"/>
    <w:basedOn w:val="Bullet"/>
    <w:link w:val="ContractBulletChar"/>
    <w:uiPriority w:val="99"/>
    <w:rsid w:val="002B79C0"/>
    <w:pPr>
      <w:ind w:left="240" w:firstLine="120"/>
    </w:pPr>
  </w:style>
  <w:style w:type="character" w:customStyle="1" w:styleId="ContractBulletChar">
    <w:name w:val="Contract Bullet Char"/>
    <w:basedOn w:val="BulletChar"/>
    <w:link w:val="ContractBullet"/>
    <w:uiPriority w:val="99"/>
    <w:locked/>
    <w:rsid w:val="002B79C0"/>
    <w:rPr>
      <w:rFonts w:ascii="Franklin Gothic Book" w:eastAsia="Times New Roman" w:hAnsi="Franklin Gothic Book" w:cs="Times New Roman"/>
      <w:sz w:val="20"/>
      <w:szCs w:val="20"/>
    </w:rPr>
  </w:style>
  <w:style w:type="paragraph" w:customStyle="1" w:styleId="BLtext">
    <w:name w:val="BL text"/>
    <w:basedOn w:val="Maintext"/>
    <w:rsid w:val="002B79C0"/>
    <w:pPr>
      <w:ind w:left="240"/>
    </w:pPr>
  </w:style>
  <w:style w:type="paragraph" w:customStyle="1" w:styleId="pageheadersubtitle">
    <w:name w:val="pageheadersubtitle"/>
    <w:basedOn w:val="Normal"/>
    <w:rsid w:val="002B79C0"/>
    <w:pPr>
      <w:widowControl/>
      <w:spacing w:after="0" w:line="280" w:lineRule="atLeast"/>
    </w:pPr>
    <w:rPr>
      <w:rFonts w:ascii="Univers 45 Light" w:eastAsia="Calibri" w:hAnsi="Univers 45 Light" w:cs="Times New Roman"/>
      <w:sz w:val="20"/>
      <w:szCs w:val="20"/>
      <w:lang w:eastAsia="en-GB"/>
    </w:rPr>
  </w:style>
  <w:style w:type="paragraph" w:customStyle="1" w:styleId="CM3">
    <w:name w:val="CM3"/>
    <w:basedOn w:val="Normal"/>
    <w:next w:val="Normal"/>
    <w:uiPriority w:val="99"/>
    <w:rsid w:val="002B79C0"/>
    <w:pPr>
      <w:autoSpaceDE w:val="0"/>
      <w:autoSpaceDN w:val="0"/>
      <w:adjustRightInd w:val="0"/>
      <w:spacing w:after="0" w:line="240" w:lineRule="auto"/>
    </w:pPr>
    <w:rPr>
      <w:rFonts w:ascii="Helvetica" w:eastAsia="Times New Roman" w:hAnsi="Helvetica" w:cs="Times New Roman"/>
      <w:sz w:val="24"/>
      <w:szCs w:val="24"/>
      <w:lang w:eastAsia="en-GB"/>
    </w:rPr>
  </w:style>
  <w:style w:type="paragraph" w:customStyle="1" w:styleId="CM1">
    <w:name w:val="CM1"/>
    <w:basedOn w:val="Normal"/>
    <w:next w:val="Normal"/>
    <w:uiPriority w:val="99"/>
    <w:rsid w:val="002B79C0"/>
    <w:pPr>
      <w:autoSpaceDE w:val="0"/>
      <w:autoSpaceDN w:val="0"/>
      <w:adjustRightInd w:val="0"/>
      <w:spacing w:after="0" w:line="240" w:lineRule="auto"/>
    </w:pPr>
    <w:rPr>
      <w:rFonts w:ascii="Helvetica" w:eastAsia="Times New Roman" w:hAnsi="Helvetica" w:cs="Times New Roman"/>
      <w:sz w:val="24"/>
      <w:szCs w:val="24"/>
      <w:lang w:eastAsia="en-GB"/>
    </w:rPr>
  </w:style>
  <w:style w:type="paragraph" w:customStyle="1" w:styleId="CM5">
    <w:name w:val="CM5"/>
    <w:basedOn w:val="Normal"/>
    <w:next w:val="Normal"/>
    <w:uiPriority w:val="99"/>
    <w:rsid w:val="002B79C0"/>
    <w:pPr>
      <w:autoSpaceDE w:val="0"/>
      <w:autoSpaceDN w:val="0"/>
      <w:adjustRightInd w:val="0"/>
      <w:spacing w:after="0" w:line="240" w:lineRule="auto"/>
    </w:pPr>
    <w:rPr>
      <w:rFonts w:ascii="Helvetica" w:eastAsia="Times New Roman" w:hAnsi="Helvetica" w:cs="Times New Roman"/>
      <w:sz w:val="24"/>
      <w:szCs w:val="24"/>
      <w:lang w:eastAsia="en-GB"/>
    </w:rPr>
  </w:style>
  <w:style w:type="paragraph" w:customStyle="1" w:styleId="Default">
    <w:name w:val="Default"/>
    <w:rsid w:val="002B79C0"/>
    <w:pPr>
      <w:autoSpaceDE w:val="0"/>
      <w:autoSpaceDN w:val="0"/>
      <w:adjustRightInd w:val="0"/>
      <w:spacing w:after="0" w:line="240" w:lineRule="auto"/>
    </w:pPr>
    <w:rPr>
      <w:rFonts w:ascii="NBBPY R+ Helvetica" w:eastAsia="Times New Roman" w:hAnsi="NBBPY R+ Helvetica" w:cs="NBBPY R+ Helvetica"/>
      <w:color w:val="000000"/>
      <w:sz w:val="24"/>
      <w:szCs w:val="24"/>
    </w:rPr>
  </w:style>
  <w:style w:type="character" w:customStyle="1" w:styleId="CharacterStyle1">
    <w:name w:val="Character Style 1"/>
    <w:uiPriority w:val="99"/>
    <w:rsid w:val="002B79C0"/>
    <w:rPr>
      <w:rFonts w:ascii="Bookman Old Style" w:hAnsi="Bookman Old Style" w:cs="Bookman Old Style"/>
      <w:sz w:val="20"/>
      <w:szCs w:val="20"/>
    </w:rPr>
  </w:style>
  <w:style w:type="character" w:styleId="Strong">
    <w:name w:val="Strong"/>
    <w:uiPriority w:val="99"/>
    <w:qFormat/>
    <w:rsid w:val="002B79C0"/>
    <w:rPr>
      <w:b/>
      <w:bCs/>
    </w:rPr>
  </w:style>
  <w:style w:type="paragraph" w:styleId="BodyText">
    <w:name w:val="Body Text"/>
    <w:basedOn w:val="Normal"/>
    <w:link w:val="BodyTextChar"/>
    <w:uiPriority w:val="99"/>
    <w:rsid w:val="002B79C0"/>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uiPriority w:val="99"/>
    <w:rsid w:val="002B79C0"/>
    <w:rPr>
      <w:rFonts w:ascii="Arial" w:eastAsia="Times New Roman" w:hAnsi="Arial" w:cs="Times New Roman"/>
      <w:szCs w:val="20"/>
      <w:lang w:val="en-GB"/>
    </w:rPr>
  </w:style>
  <w:style w:type="paragraph" w:styleId="BodyText2">
    <w:name w:val="Body Text 2"/>
    <w:basedOn w:val="Normal"/>
    <w:link w:val="BodyText2Char"/>
    <w:rsid w:val="002B79C0"/>
    <w:pPr>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rsid w:val="002B79C0"/>
    <w:rPr>
      <w:rFonts w:ascii="Arial" w:eastAsia="Times New Roman" w:hAnsi="Arial" w:cs="Times New Roman"/>
      <w:szCs w:val="20"/>
      <w:lang w:val="en-GB"/>
    </w:rPr>
  </w:style>
  <w:style w:type="paragraph" w:styleId="BodyTextIndent">
    <w:name w:val="Body Text Indent"/>
    <w:basedOn w:val="Normal"/>
    <w:link w:val="BodyTextIndentChar"/>
    <w:rsid w:val="002B79C0"/>
    <w:pPr>
      <w:spacing w:after="120" w:line="240" w:lineRule="auto"/>
      <w:ind w:left="283"/>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rsid w:val="002B79C0"/>
    <w:rPr>
      <w:rFonts w:ascii="CG Times" w:eastAsia="Times New Roman" w:hAnsi="CG Times" w:cs="Times New Roman"/>
      <w:sz w:val="24"/>
      <w:szCs w:val="20"/>
      <w:lang w:val="en-GB"/>
    </w:rPr>
  </w:style>
  <w:style w:type="paragraph" w:customStyle="1" w:styleId="TxBrp3">
    <w:name w:val="TxBr_p3"/>
    <w:basedOn w:val="Normal"/>
    <w:rsid w:val="002B79C0"/>
    <w:pPr>
      <w:tabs>
        <w:tab w:val="left" w:pos="204"/>
      </w:tabs>
      <w:spacing w:after="0" w:line="272" w:lineRule="atLeast"/>
    </w:pPr>
    <w:rPr>
      <w:rFonts w:ascii="Times New Roman" w:eastAsia="Times New Roman" w:hAnsi="Times New Roman" w:cs="Times New Roman"/>
      <w:snapToGrid w:val="0"/>
      <w:sz w:val="24"/>
      <w:szCs w:val="20"/>
    </w:rPr>
  </w:style>
  <w:style w:type="paragraph" w:customStyle="1" w:styleId="AHeader">
    <w:name w:val="A Header"/>
    <w:basedOn w:val="Heading1"/>
    <w:uiPriority w:val="99"/>
    <w:rsid w:val="002B79C0"/>
    <w:pPr>
      <w:pBdr>
        <w:top w:val="none" w:sz="0" w:space="0" w:color="auto"/>
        <w:left w:val="none" w:sz="0" w:space="0" w:color="auto"/>
        <w:bottom w:val="none" w:sz="0" w:space="0" w:color="auto"/>
        <w:right w:val="none" w:sz="0" w:space="0" w:color="auto"/>
      </w:pBdr>
      <w:spacing w:before="240" w:after="120" w:line="240" w:lineRule="atLeast"/>
      <w:ind w:left="567"/>
    </w:pPr>
    <w:rPr>
      <w:rFonts w:ascii="Arial Bold" w:hAnsi="Arial Bold" w:cs="Arial"/>
      <w:b/>
      <w:color w:val="FFFFFF"/>
      <w:spacing w:val="12"/>
      <w:sz w:val="24"/>
      <w:szCs w:val="28"/>
      <w:lang w:eastAsia="ja-JP"/>
    </w:rPr>
  </w:style>
  <w:style w:type="paragraph" w:customStyle="1" w:styleId="bulletlist">
    <w:name w:val="bullet list"/>
    <w:basedOn w:val="Normal"/>
    <w:uiPriority w:val="99"/>
    <w:semiHidden/>
    <w:rsid w:val="002B79C0"/>
    <w:pPr>
      <w:widowControl/>
      <w:numPr>
        <w:numId w:val="6"/>
      </w:numPr>
      <w:tabs>
        <w:tab w:val="num" w:pos="927"/>
      </w:tabs>
      <w:spacing w:before="40" w:after="0" w:line="240" w:lineRule="atLeast"/>
      <w:ind w:left="927"/>
    </w:pPr>
    <w:rPr>
      <w:rFonts w:ascii="Times" w:eastAsia="Times New Roman" w:hAnsi="Times" w:cs="Times New Roman"/>
      <w:color w:val="000000"/>
      <w:szCs w:val="20"/>
      <w:lang w:eastAsia="ja-JP"/>
    </w:rPr>
  </w:style>
  <w:style w:type="paragraph" w:customStyle="1" w:styleId="ChapNumber">
    <w:name w:val="ChapNumber"/>
    <w:uiPriority w:val="99"/>
    <w:rsid w:val="002B79C0"/>
    <w:pPr>
      <w:widowControl/>
      <w:tabs>
        <w:tab w:val="left" w:pos="567"/>
      </w:tabs>
      <w:spacing w:before="120" w:after="0" w:line="240" w:lineRule="auto"/>
    </w:pPr>
    <w:rPr>
      <w:rFonts w:ascii="Arial" w:eastAsia="Times New Roman" w:hAnsi="Arial" w:cs="Arial"/>
      <w:b/>
      <w:bCs/>
      <w:sz w:val="36"/>
      <w:szCs w:val="36"/>
      <w:lang w:val="en-GB"/>
    </w:rPr>
  </w:style>
  <w:style w:type="paragraph" w:customStyle="1" w:styleId="ChapTitle">
    <w:name w:val="ChapTitle"/>
    <w:uiPriority w:val="99"/>
    <w:rsid w:val="002B79C0"/>
    <w:pPr>
      <w:widowControl/>
      <w:tabs>
        <w:tab w:val="left" w:pos="567"/>
      </w:tabs>
      <w:spacing w:before="240" w:after="0" w:line="240" w:lineRule="auto"/>
    </w:pPr>
    <w:rPr>
      <w:rFonts w:ascii="Arial" w:eastAsia="Times New Roman" w:hAnsi="Arial" w:cs="Arial"/>
      <w:b/>
      <w:bCs/>
      <w:sz w:val="36"/>
      <w:szCs w:val="36"/>
      <w:lang w:val="en-GB"/>
    </w:rPr>
  </w:style>
  <w:style w:type="paragraph" w:customStyle="1" w:styleId="Conclusionbulletlist">
    <w:name w:val="Conclusion bullet list"/>
    <w:basedOn w:val="bulletlist"/>
    <w:uiPriority w:val="99"/>
    <w:semiHidden/>
    <w:rsid w:val="002B79C0"/>
    <w:pPr>
      <w:numPr>
        <w:ilvl w:val="2"/>
        <w:numId w:val="7"/>
      </w:numPr>
      <w:ind w:right="397"/>
    </w:pPr>
  </w:style>
  <w:style w:type="paragraph" w:customStyle="1" w:styleId="Figurecaption">
    <w:name w:val="Figure caption"/>
    <w:basedOn w:val="Normal"/>
    <w:uiPriority w:val="99"/>
    <w:rsid w:val="002B79C0"/>
    <w:pPr>
      <w:widowControl/>
      <w:spacing w:after="60" w:line="240" w:lineRule="atLeast"/>
    </w:pPr>
    <w:rPr>
      <w:rFonts w:ascii="Arial" w:eastAsia="Times New Roman" w:hAnsi="Arial" w:cs="Arial"/>
      <w:b/>
      <w:color w:val="0696FA"/>
      <w:sz w:val="18"/>
      <w:szCs w:val="18"/>
      <w:lang w:eastAsia="ja-JP"/>
    </w:rPr>
  </w:style>
  <w:style w:type="paragraph" w:customStyle="1" w:styleId="Figuresource">
    <w:name w:val="Figure source"/>
    <w:basedOn w:val="Normal"/>
    <w:uiPriority w:val="99"/>
    <w:rsid w:val="002B79C0"/>
    <w:pPr>
      <w:widowControl/>
      <w:spacing w:before="40" w:after="0" w:line="240" w:lineRule="atLeast"/>
      <w:ind w:left="567"/>
    </w:pPr>
    <w:rPr>
      <w:rFonts w:ascii="Times" w:eastAsia="Times New Roman" w:hAnsi="Times" w:cs="Times New Roman"/>
      <w:color w:val="000000"/>
      <w:sz w:val="18"/>
      <w:szCs w:val="18"/>
      <w:lang w:eastAsia="ja-JP"/>
    </w:rPr>
  </w:style>
  <w:style w:type="paragraph" w:customStyle="1" w:styleId="Introbodytext">
    <w:name w:val="Intro body text"/>
    <w:basedOn w:val="Normal"/>
    <w:uiPriority w:val="99"/>
    <w:rsid w:val="002B79C0"/>
    <w:pPr>
      <w:widowControl/>
      <w:spacing w:after="120" w:line="240" w:lineRule="atLeast"/>
      <w:ind w:left="567" w:right="397"/>
    </w:pPr>
    <w:rPr>
      <w:rFonts w:ascii="Arial" w:eastAsia="Times New Roman" w:hAnsi="Arial" w:cs="Arial"/>
      <w:b/>
      <w:color w:val="FFFFFF"/>
      <w:sz w:val="20"/>
      <w:szCs w:val="20"/>
      <w:lang w:eastAsia="ja-JP"/>
    </w:rPr>
  </w:style>
  <w:style w:type="character" w:customStyle="1" w:styleId="maintextblack">
    <w:name w:val="maintext_black"/>
    <w:basedOn w:val="DefaultParagraphFont"/>
    <w:uiPriority w:val="99"/>
    <w:rsid w:val="002B79C0"/>
    <w:rPr>
      <w:rFonts w:cs="Times New Roman"/>
    </w:rPr>
  </w:style>
  <w:style w:type="character" w:customStyle="1" w:styleId="PlainTextChar">
    <w:name w:val="Plain Text Char"/>
    <w:basedOn w:val="DefaultParagraphFont"/>
    <w:link w:val="PlainText"/>
    <w:uiPriority w:val="99"/>
    <w:semiHidden/>
    <w:rsid w:val="002B79C0"/>
    <w:rPr>
      <w:rFonts w:ascii="Courier New" w:hAnsi="Courier New" w:cs="Courier New"/>
      <w:color w:val="000000"/>
      <w:lang w:eastAsia="ja-JP"/>
    </w:rPr>
  </w:style>
  <w:style w:type="paragraph" w:styleId="PlainText">
    <w:name w:val="Plain Text"/>
    <w:basedOn w:val="Normal"/>
    <w:link w:val="PlainTextChar"/>
    <w:uiPriority w:val="99"/>
    <w:semiHidden/>
    <w:rsid w:val="002B79C0"/>
    <w:pPr>
      <w:widowControl/>
      <w:spacing w:after="0" w:line="240" w:lineRule="atLeast"/>
    </w:pPr>
    <w:rPr>
      <w:rFonts w:ascii="Courier New" w:hAnsi="Courier New" w:cs="Courier New"/>
      <w:color w:val="000000"/>
      <w:lang w:eastAsia="ja-JP"/>
    </w:rPr>
  </w:style>
  <w:style w:type="character" w:customStyle="1" w:styleId="PlainTextChar1">
    <w:name w:val="Plain Text Char1"/>
    <w:basedOn w:val="DefaultParagraphFont"/>
    <w:uiPriority w:val="99"/>
    <w:semiHidden/>
    <w:rsid w:val="002B79C0"/>
    <w:rPr>
      <w:rFonts w:ascii="Consolas" w:hAnsi="Consolas"/>
      <w:sz w:val="21"/>
      <w:szCs w:val="21"/>
    </w:rPr>
  </w:style>
  <w:style w:type="paragraph" w:customStyle="1" w:styleId="sub-bulletlist">
    <w:name w:val="sub-bullet list"/>
    <w:basedOn w:val="Normal"/>
    <w:uiPriority w:val="99"/>
    <w:semiHidden/>
    <w:rsid w:val="002B79C0"/>
    <w:pPr>
      <w:widowControl/>
      <w:numPr>
        <w:numId w:val="8"/>
      </w:numPr>
      <w:spacing w:after="0" w:line="240" w:lineRule="atLeast"/>
    </w:pPr>
    <w:rPr>
      <w:rFonts w:ascii="Times" w:eastAsia="Times New Roman" w:hAnsi="Times" w:cs="Times New Roman"/>
      <w:color w:val="000000"/>
      <w:sz w:val="24"/>
      <w:szCs w:val="20"/>
      <w:lang w:eastAsia="ja-JP"/>
    </w:rPr>
  </w:style>
  <w:style w:type="paragraph" w:customStyle="1" w:styleId="A">
    <w:name w:val="A"/>
    <w:basedOn w:val="Normal"/>
    <w:uiPriority w:val="99"/>
    <w:rsid w:val="002B79C0"/>
    <w:pPr>
      <w:keepNext/>
      <w:widowControl/>
      <w:spacing w:after="0" w:line="360" w:lineRule="auto"/>
      <w:ind w:left="1134"/>
      <w:outlineLvl w:val="4"/>
    </w:pPr>
    <w:rPr>
      <w:rFonts w:ascii="Arial" w:eastAsia="Times New Roman" w:hAnsi="Arial" w:cs="Times New Roman"/>
      <w:b/>
      <w:color w:val="000000"/>
      <w:sz w:val="24"/>
      <w:szCs w:val="20"/>
      <w:lang w:eastAsia="ja-JP"/>
    </w:rPr>
  </w:style>
  <w:style w:type="paragraph" w:customStyle="1" w:styleId="DB2bodycopy">
    <w:name w:val="DB2. bodycopy"/>
    <w:uiPriority w:val="99"/>
    <w:semiHidden/>
    <w:rsid w:val="002B79C0"/>
    <w:pPr>
      <w:widowControl/>
      <w:spacing w:before="120" w:after="120" w:line="360" w:lineRule="auto"/>
      <w:ind w:left="1134" w:hanging="1134"/>
      <w:jc w:val="both"/>
    </w:pPr>
    <w:rPr>
      <w:rFonts w:ascii="Arial" w:eastAsia="Times New Roman" w:hAnsi="Arial" w:cs="Times New Roman"/>
      <w:color w:val="000000"/>
      <w:szCs w:val="20"/>
      <w:lang w:eastAsia="ja-JP"/>
    </w:rPr>
  </w:style>
  <w:style w:type="paragraph" w:customStyle="1" w:styleId="NL">
    <w:name w:val="NL"/>
    <w:basedOn w:val="DB2bodycopy"/>
    <w:uiPriority w:val="99"/>
    <w:rsid w:val="002B79C0"/>
    <w:rPr>
      <w:lang w:val="en-GB"/>
    </w:rPr>
  </w:style>
  <w:style w:type="character" w:customStyle="1" w:styleId="StyleCourierNew10ptCustomColorRGB13938201">
    <w:name w:val="Style Courier New 10 pt Custom Color(RGB(13938201))"/>
    <w:uiPriority w:val="99"/>
    <w:rsid w:val="002B79C0"/>
    <w:rPr>
      <w:rFonts w:ascii="Times New Roman" w:hAnsi="Times New Roman"/>
      <w:color w:val="8B26C9"/>
      <w:sz w:val="20"/>
    </w:rPr>
  </w:style>
  <w:style w:type="paragraph" w:customStyle="1" w:styleId="Unicode">
    <w:name w:val="Unicode"/>
    <w:basedOn w:val="Normal"/>
    <w:uiPriority w:val="99"/>
    <w:rsid w:val="002B79C0"/>
    <w:pPr>
      <w:widowControl/>
      <w:spacing w:after="0" w:line="240" w:lineRule="atLeast"/>
    </w:pPr>
    <w:rPr>
      <w:rFonts w:ascii="Times" w:eastAsia="Times New Roman" w:hAnsi="Times" w:cs="Times New Roman"/>
      <w:color w:val="000000"/>
      <w:sz w:val="20"/>
      <w:szCs w:val="20"/>
      <w:lang w:eastAsia="ja-JP"/>
    </w:rPr>
  </w:style>
  <w:style w:type="paragraph" w:customStyle="1" w:styleId="MathML">
    <w:name w:val="MathML"/>
    <w:basedOn w:val="Normal"/>
    <w:autoRedefine/>
    <w:uiPriority w:val="99"/>
    <w:rsid w:val="002B79C0"/>
    <w:pPr>
      <w:widowControl/>
      <w:spacing w:after="0" w:line="240" w:lineRule="atLeast"/>
    </w:pPr>
    <w:rPr>
      <w:rFonts w:ascii="Courier New" w:eastAsia="Times New Roman" w:hAnsi="Courier New" w:cs="Times New Roman"/>
      <w:color w:val="000000"/>
      <w:sz w:val="20"/>
      <w:szCs w:val="20"/>
      <w:lang w:eastAsia="ja-JP"/>
    </w:rPr>
  </w:style>
  <w:style w:type="paragraph" w:customStyle="1" w:styleId="StyleHeading6FranklinGothicBook14pt">
    <w:name w:val="Style Heading 6 + Franklin Gothic Book 14 pt"/>
    <w:basedOn w:val="Heading6"/>
    <w:uiPriority w:val="99"/>
    <w:rsid w:val="002B79C0"/>
    <w:pPr>
      <w:numPr>
        <w:ilvl w:val="0"/>
        <w:numId w:val="0"/>
      </w:numPr>
      <w:spacing w:before="100" w:beforeAutospacing="1" w:after="100" w:afterAutospacing="1"/>
      <w:jc w:val="left"/>
    </w:pPr>
    <w:rPr>
      <w:rFonts w:ascii="Franklin Gothic Book" w:hAnsi="Franklin Gothic Book"/>
      <w:sz w:val="28"/>
      <w:szCs w:val="28"/>
      <w:lang w:val="en-US" w:eastAsia="en-US"/>
    </w:rPr>
  </w:style>
  <w:style w:type="paragraph" w:customStyle="1" w:styleId="CT">
    <w:name w:val="CT"/>
    <w:basedOn w:val="StyleHeading6FranklinGothicBook14pt"/>
    <w:uiPriority w:val="99"/>
    <w:rsid w:val="002B79C0"/>
    <w:pPr>
      <w:spacing w:before="0" w:beforeAutospacing="0" w:after="120" w:afterAutospacing="0" w:line="320" w:lineRule="exact"/>
    </w:pPr>
  </w:style>
  <w:style w:type="paragraph" w:customStyle="1" w:styleId="Sectionheading">
    <w:name w:val="Section heading"/>
    <w:basedOn w:val="StyleHeading6FranklinGothicBook14pt"/>
    <w:uiPriority w:val="99"/>
    <w:rsid w:val="002B79C0"/>
    <w:pPr>
      <w:spacing w:before="1000" w:beforeAutospacing="0" w:after="720" w:afterAutospacing="0" w:line="320" w:lineRule="exact"/>
    </w:pPr>
  </w:style>
  <w:style w:type="paragraph" w:customStyle="1" w:styleId="Ahead">
    <w:name w:val="A head"/>
    <w:basedOn w:val="NormalWeb"/>
    <w:autoRedefine/>
    <w:uiPriority w:val="99"/>
    <w:rsid w:val="002B79C0"/>
    <w:pPr>
      <w:spacing w:before="0" w:beforeAutospacing="0" w:after="60" w:afterAutospacing="0" w:line="220" w:lineRule="exact"/>
    </w:pPr>
    <w:rPr>
      <w:rFonts w:ascii="Franklin Gothic Book" w:hAnsi="Franklin Gothic Book"/>
      <w:b/>
      <w:sz w:val="20"/>
      <w:szCs w:val="20"/>
      <w:lang w:val="en-US" w:eastAsia="en-US"/>
    </w:rPr>
  </w:style>
  <w:style w:type="paragraph" w:customStyle="1" w:styleId="Trustheading">
    <w:name w:val="Trust heading"/>
    <w:basedOn w:val="NormalWeb"/>
    <w:autoRedefine/>
    <w:uiPriority w:val="99"/>
    <w:rsid w:val="002B79C0"/>
    <w:pPr>
      <w:spacing w:before="0" w:beforeAutospacing="0" w:after="60" w:afterAutospacing="0" w:line="300" w:lineRule="exact"/>
    </w:pPr>
    <w:rPr>
      <w:rFonts w:ascii="Franklin Gothic Book" w:hAnsi="Franklin Gothic Book"/>
      <w:b/>
      <w:sz w:val="28"/>
      <w:szCs w:val="28"/>
      <w:lang w:val="en-US" w:eastAsia="en-US"/>
    </w:rPr>
  </w:style>
  <w:style w:type="paragraph" w:customStyle="1" w:styleId="Contractname">
    <w:name w:val="Contract name"/>
    <w:basedOn w:val="Sectionheading"/>
    <w:uiPriority w:val="99"/>
    <w:rsid w:val="002B79C0"/>
    <w:pPr>
      <w:spacing w:after="180" w:line="440" w:lineRule="exact"/>
      <w:jc w:val="right"/>
    </w:pPr>
    <w:rPr>
      <w:sz w:val="44"/>
      <w:szCs w:val="44"/>
    </w:rPr>
  </w:style>
  <w:style w:type="paragraph" w:customStyle="1" w:styleId="NECdocument">
    <w:name w:val="NEC document"/>
    <w:basedOn w:val="Sectionheading"/>
    <w:uiPriority w:val="99"/>
    <w:rsid w:val="002B79C0"/>
    <w:pPr>
      <w:jc w:val="right"/>
    </w:pPr>
    <w:rPr>
      <w:b w:val="0"/>
      <w:sz w:val="32"/>
      <w:szCs w:val="32"/>
    </w:rPr>
  </w:style>
  <w:style w:type="paragraph" w:styleId="Date">
    <w:name w:val="Date"/>
    <w:basedOn w:val="Normal"/>
    <w:next w:val="Normal"/>
    <w:link w:val="DateChar"/>
    <w:uiPriority w:val="99"/>
    <w:rsid w:val="002B79C0"/>
    <w:pPr>
      <w:widowControl/>
      <w:spacing w:before="600" w:after="1000" w:line="240" w:lineRule="atLeast"/>
      <w:jc w:val="right"/>
    </w:pPr>
    <w:rPr>
      <w:rFonts w:ascii="Franklin Gothic Book" w:eastAsia="Times New Roman" w:hAnsi="Franklin Gothic Book" w:cs="Times New Roman"/>
      <w:color w:val="000000"/>
      <w:sz w:val="28"/>
      <w:szCs w:val="28"/>
      <w:lang w:eastAsia="ja-JP"/>
    </w:rPr>
  </w:style>
  <w:style w:type="character" w:customStyle="1" w:styleId="DateChar">
    <w:name w:val="Date Char"/>
    <w:basedOn w:val="DefaultParagraphFont"/>
    <w:link w:val="Date"/>
    <w:uiPriority w:val="99"/>
    <w:rsid w:val="002B79C0"/>
    <w:rPr>
      <w:rFonts w:ascii="Franklin Gothic Book" w:eastAsia="Times New Roman" w:hAnsi="Franklin Gothic Book" w:cs="Times New Roman"/>
      <w:color w:val="000000"/>
      <w:sz w:val="28"/>
      <w:szCs w:val="28"/>
      <w:lang w:eastAsia="ja-JP"/>
    </w:rPr>
  </w:style>
  <w:style w:type="paragraph" w:customStyle="1" w:styleId="CCBheading">
    <w:name w:val="CCB heading"/>
    <w:basedOn w:val="Maintext"/>
    <w:uiPriority w:val="99"/>
    <w:rsid w:val="002B79C0"/>
    <w:pPr>
      <w:spacing w:after="240" w:line="280" w:lineRule="exact"/>
      <w:jc w:val="right"/>
    </w:pPr>
    <w:rPr>
      <w:sz w:val="24"/>
      <w:szCs w:val="24"/>
    </w:rPr>
  </w:style>
  <w:style w:type="paragraph" w:customStyle="1" w:styleId="CCBEndorsement">
    <w:name w:val="CCB Endorsement"/>
    <w:basedOn w:val="Maintext"/>
    <w:uiPriority w:val="99"/>
    <w:rsid w:val="002B79C0"/>
    <w:pPr>
      <w:spacing w:after="180"/>
      <w:jc w:val="right"/>
    </w:pPr>
    <w:rPr>
      <w:sz w:val="24"/>
      <w:szCs w:val="24"/>
    </w:rPr>
  </w:style>
  <w:style w:type="paragraph" w:customStyle="1" w:styleId="Cabinetoffice">
    <w:name w:val="Cabinet office"/>
    <w:basedOn w:val="Maintext"/>
    <w:uiPriority w:val="99"/>
    <w:rsid w:val="002B79C0"/>
    <w:pPr>
      <w:jc w:val="right"/>
    </w:pPr>
    <w:rPr>
      <w:b/>
      <w:sz w:val="24"/>
      <w:szCs w:val="24"/>
    </w:rPr>
  </w:style>
  <w:style w:type="paragraph" w:customStyle="1" w:styleId="Imprint">
    <w:name w:val="Imprint"/>
    <w:basedOn w:val="Maintext"/>
    <w:uiPriority w:val="99"/>
    <w:rsid w:val="002B79C0"/>
    <w:pPr>
      <w:spacing w:after="110"/>
      <w:ind w:left="2000"/>
    </w:pPr>
    <w:rPr>
      <w:sz w:val="24"/>
      <w:szCs w:val="24"/>
    </w:rPr>
  </w:style>
  <w:style w:type="paragraph" w:customStyle="1" w:styleId="ISBN">
    <w:name w:val="ISBN"/>
    <w:basedOn w:val="Imprint"/>
    <w:uiPriority w:val="99"/>
    <w:rsid w:val="002B79C0"/>
    <w:pPr>
      <w:spacing w:after="0"/>
    </w:pPr>
  </w:style>
  <w:style w:type="paragraph" w:customStyle="1" w:styleId="Cont1">
    <w:name w:val="Cont1"/>
    <w:basedOn w:val="Maintext"/>
    <w:uiPriority w:val="99"/>
    <w:rsid w:val="002B79C0"/>
    <w:pPr>
      <w:jc w:val="right"/>
    </w:pPr>
    <w:rPr>
      <w:b/>
      <w:sz w:val="24"/>
      <w:szCs w:val="24"/>
    </w:rPr>
  </w:style>
  <w:style w:type="paragraph" w:customStyle="1" w:styleId="Contnumber">
    <w:name w:val="Cont number"/>
    <w:basedOn w:val="Cont1"/>
    <w:uiPriority w:val="99"/>
    <w:rsid w:val="002B79C0"/>
    <w:rPr>
      <w:b w:val="0"/>
    </w:rPr>
  </w:style>
  <w:style w:type="paragraph" w:customStyle="1" w:styleId="ForewordPreface">
    <w:name w:val="Foreword_Preface"/>
    <w:basedOn w:val="Maintext"/>
    <w:uiPriority w:val="99"/>
    <w:rsid w:val="002B79C0"/>
    <w:pPr>
      <w:spacing w:after="110"/>
      <w:ind w:left="2000"/>
    </w:pPr>
    <w:rPr>
      <w:sz w:val="24"/>
      <w:szCs w:val="24"/>
    </w:rPr>
  </w:style>
  <w:style w:type="paragraph" w:customStyle="1" w:styleId="Panel">
    <w:name w:val="Panel"/>
    <w:basedOn w:val="ForewordPreface"/>
    <w:uiPriority w:val="99"/>
    <w:rsid w:val="002B79C0"/>
    <w:pPr>
      <w:spacing w:after="0"/>
      <w:ind w:left="2400" w:hanging="200"/>
    </w:pPr>
  </w:style>
  <w:style w:type="paragraph" w:customStyle="1" w:styleId="StyleHeading2Right">
    <w:name w:val="Style Heading 2 + Right"/>
    <w:basedOn w:val="Heading2"/>
    <w:uiPriority w:val="99"/>
    <w:rsid w:val="002B79C0"/>
    <w:pPr>
      <w:spacing w:after="60" w:line="240" w:lineRule="atLeast"/>
      <w:ind w:left="567"/>
      <w:jc w:val="right"/>
    </w:pPr>
    <w:rPr>
      <w:rFonts w:ascii="Franklin Gothic Book" w:hAnsi="Franklin Gothic Book"/>
      <w:iCs w:val="0"/>
      <w:caps/>
      <w:sz w:val="24"/>
      <w:szCs w:val="24"/>
      <w:lang w:eastAsia="ja-JP"/>
    </w:rPr>
  </w:style>
  <w:style w:type="paragraph" w:customStyle="1" w:styleId="StyleStyleHeading2RightLeft">
    <w:name w:val="Style Style Heading 2 + Right + Left"/>
    <w:basedOn w:val="StyleHeading2Right"/>
    <w:uiPriority w:val="99"/>
    <w:rsid w:val="002B79C0"/>
    <w:rPr>
      <w:szCs w:val="20"/>
    </w:rPr>
  </w:style>
  <w:style w:type="paragraph" w:customStyle="1" w:styleId="Copyright">
    <w:name w:val="Copyright"/>
    <w:basedOn w:val="Imprint"/>
    <w:uiPriority w:val="99"/>
    <w:rsid w:val="002B79C0"/>
    <w:pPr>
      <w:ind w:left="0"/>
    </w:pPr>
  </w:style>
  <w:style w:type="paragraph" w:customStyle="1" w:styleId="Index1">
    <w:name w:val="Index1"/>
    <w:basedOn w:val="Maintext"/>
    <w:link w:val="Index1Char"/>
    <w:uiPriority w:val="99"/>
    <w:rsid w:val="002B79C0"/>
    <w:pPr>
      <w:spacing w:after="0"/>
      <w:ind w:left="400" w:hanging="400"/>
    </w:pPr>
    <w:rPr>
      <w:sz w:val="24"/>
      <w:szCs w:val="24"/>
    </w:rPr>
  </w:style>
  <w:style w:type="character" w:customStyle="1" w:styleId="Index1Char">
    <w:name w:val="Index1 Char"/>
    <w:basedOn w:val="MaintextChar"/>
    <w:link w:val="Index1"/>
    <w:uiPriority w:val="99"/>
    <w:locked/>
    <w:rsid w:val="002B79C0"/>
    <w:rPr>
      <w:rFonts w:ascii="Franklin Gothic Book" w:eastAsia="Times New Roman" w:hAnsi="Franklin Gothic Book" w:cs="Times New Roman"/>
      <w:sz w:val="24"/>
      <w:szCs w:val="24"/>
    </w:rPr>
  </w:style>
  <w:style w:type="paragraph" w:customStyle="1" w:styleId="Index2">
    <w:name w:val="Index2"/>
    <w:basedOn w:val="Index1"/>
    <w:uiPriority w:val="99"/>
    <w:rsid w:val="002B79C0"/>
    <w:pPr>
      <w:ind w:left="600"/>
    </w:pPr>
  </w:style>
  <w:style w:type="paragraph" w:customStyle="1" w:styleId="Amendments">
    <w:name w:val="Amendments"/>
    <w:basedOn w:val="Maintext"/>
    <w:uiPriority w:val="99"/>
    <w:rsid w:val="002B79C0"/>
    <w:pPr>
      <w:tabs>
        <w:tab w:val="left" w:pos="400"/>
      </w:tabs>
      <w:spacing w:after="120"/>
      <w:ind w:left="1600"/>
    </w:pPr>
    <w:rPr>
      <w:sz w:val="24"/>
      <w:szCs w:val="24"/>
    </w:rPr>
  </w:style>
  <w:style w:type="paragraph" w:customStyle="1" w:styleId="Amendstextstart">
    <w:name w:val="Amends text start"/>
    <w:basedOn w:val="Normal"/>
    <w:uiPriority w:val="99"/>
    <w:rsid w:val="002B79C0"/>
    <w:pPr>
      <w:widowControl/>
      <w:tabs>
        <w:tab w:val="left" w:pos="440"/>
      </w:tabs>
      <w:spacing w:after="0" w:line="220" w:lineRule="exact"/>
      <w:ind w:left="440" w:hanging="440"/>
    </w:pPr>
    <w:rPr>
      <w:rFonts w:ascii="Franklin Gothic Book" w:eastAsia="Times New Roman" w:hAnsi="Franklin Gothic Book" w:cs="Times New Roman"/>
      <w:sz w:val="20"/>
      <w:szCs w:val="20"/>
    </w:rPr>
  </w:style>
  <w:style w:type="paragraph" w:customStyle="1" w:styleId="Contents1">
    <w:name w:val="Contents1"/>
    <w:basedOn w:val="NormalWeb"/>
    <w:link w:val="Contents1Char"/>
    <w:uiPriority w:val="99"/>
    <w:rsid w:val="002B79C0"/>
    <w:pPr>
      <w:spacing w:before="0" w:beforeAutospacing="0" w:after="60" w:afterAutospacing="0" w:line="220" w:lineRule="exact"/>
      <w:ind w:left="1000"/>
    </w:pPr>
    <w:rPr>
      <w:rFonts w:ascii="Franklin Gothic Book" w:hAnsi="Franklin Gothic Book"/>
      <w:color w:val="000000"/>
      <w:sz w:val="24"/>
      <w:lang w:val="en-US" w:eastAsia="en-US"/>
    </w:rPr>
  </w:style>
  <w:style w:type="character" w:customStyle="1" w:styleId="Contents1Char">
    <w:name w:val="Contents1 Char"/>
    <w:link w:val="Contents1"/>
    <w:uiPriority w:val="99"/>
    <w:locked/>
    <w:rsid w:val="002B79C0"/>
    <w:rPr>
      <w:rFonts w:ascii="Franklin Gothic Book" w:eastAsia="Times New Roman" w:hAnsi="Franklin Gothic Book" w:cs="Times New Roman"/>
      <w:color w:val="000000"/>
      <w:sz w:val="24"/>
      <w:szCs w:val="24"/>
    </w:rPr>
  </w:style>
  <w:style w:type="paragraph" w:customStyle="1" w:styleId="ShortTitle">
    <w:name w:val="Short Title"/>
    <w:basedOn w:val="Contents1"/>
    <w:uiPriority w:val="99"/>
    <w:rsid w:val="002B79C0"/>
    <w:pPr>
      <w:spacing w:before="400" w:line="1000" w:lineRule="exact"/>
      <w:ind w:left="0"/>
      <w:jc w:val="right"/>
    </w:pPr>
    <w:rPr>
      <w:color w:val="999999"/>
      <w:sz w:val="96"/>
      <w:szCs w:val="96"/>
    </w:rPr>
  </w:style>
  <w:style w:type="paragraph" w:customStyle="1" w:styleId="Logo">
    <w:name w:val="Logo"/>
    <w:basedOn w:val="Normal"/>
    <w:uiPriority w:val="99"/>
    <w:rsid w:val="002B79C0"/>
    <w:pPr>
      <w:widowControl/>
      <w:spacing w:before="360" w:after="60" w:line="480" w:lineRule="exact"/>
      <w:jc w:val="right"/>
    </w:pPr>
    <w:rPr>
      <w:rFonts w:ascii="Franklin Gothic Book" w:eastAsia="Times New Roman" w:hAnsi="Franklin Gothic Book" w:cs="Times New Roman"/>
      <w:color w:val="FFFFFF"/>
      <w:sz w:val="48"/>
      <w:szCs w:val="48"/>
    </w:rPr>
  </w:style>
  <w:style w:type="paragraph" w:customStyle="1" w:styleId="Contentsheading">
    <w:name w:val="Contents heading"/>
    <w:basedOn w:val="Sectionheading"/>
    <w:uiPriority w:val="99"/>
    <w:rsid w:val="002B79C0"/>
    <w:pPr>
      <w:spacing w:before="0" w:after="120" w:line="280" w:lineRule="exact"/>
      <w:ind w:left="1000"/>
      <w:outlineLvl w:val="9"/>
    </w:pPr>
    <w:rPr>
      <w:sz w:val="24"/>
      <w:szCs w:val="24"/>
    </w:rPr>
  </w:style>
  <w:style w:type="paragraph" w:customStyle="1" w:styleId="Contents2">
    <w:name w:val="Contents2"/>
    <w:basedOn w:val="Contents1"/>
    <w:uiPriority w:val="99"/>
    <w:rsid w:val="002B79C0"/>
    <w:pPr>
      <w:tabs>
        <w:tab w:val="left" w:pos="600"/>
      </w:tabs>
      <w:ind w:left="1600"/>
    </w:pPr>
  </w:style>
  <w:style w:type="paragraph" w:customStyle="1" w:styleId="Contentsbox">
    <w:name w:val="Contents box"/>
    <w:basedOn w:val="Maintext"/>
    <w:uiPriority w:val="99"/>
    <w:rsid w:val="002B79C0"/>
    <w:pPr>
      <w:pBdr>
        <w:top w:val="single" w:sz="4" w:space="1" w:color="auto"/>
        <w:left w:val="single" w:sz="4" w:space="4" w:color="auto"/>
        <w:bottom w:val="single" w:sz="4" w:space="1" w:color="auto"/>
        <w:right w:val="single" w:sz="4" w:space="4" w:color="auto"/>
      </w:pBdr>
      <w:ind w:left="1000" w:right="400"/>
    </w:pPr>
    <w:rPr>
      <w:b/>
      <w:sz w:val="24"/>
      <w:szCs w:val="24"/>
    </w:rPr>
  </w:style>
  <w:style w:type="paragraph" w:customStyle="1" w:styleId="Folio">
    <w:name w:val="Folio"/>
    <w:basedOn w:val="Maintext"/>
    <w:uiPriority w:val="99"/>
    <w:rsid w:val="002B79C0"/>
    <w:pPr>
      <w:ind w:right="300"/>
      <w:jc w:val="right"/>
    </w:pPr>
    <w:rPr>
      <w:color w:val="FFFFFF"/>
      <w:sz w:val="24"/>
      <w:szCs w:val="24"/>
    </w:rPr>
  </w:style>
  <w:style w:type="paragraph" w:customStyle="1" w:styleId="Boxedtext">
    <w:name w:val="Boxed text"/>
    <w:basedOn w:val="Contentsbox"/>
    <w:uiPriority w:val="99"/>
    <w:rsid w:val="002B79C0"/>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uiPriority w:val="99"/>
    <w:rsid w:val="002B79C0"/>
    <w:pPr>
      <w:spacing w:before="60" w:line="480" w:lineRule="exact"/>
    </w:pPr>
    <w:rPr>
      <w:color w:val="FFFFFF"/>
      <w:sz w:val="48"/>
      <w:szCs w:val="48"/>
    </w:rPr>
  </w:style>
  <w:style w:type="paragraph" w:customStyle="1" w:styleId="Maincontractdatahead">
    <w:name w:val="Main contract data head"/>
    <w:basedOn w:val="StyleHeading6FranklinGothicBook14pt"/>
    <w:uiPriority w:val="99"/>
    <w:rsid w:val="002B79C0"/>
    <w:pPr>
      <w:spacing w:before="0" w:beforeAutospacing="0" w:after="120" w:afterAutospacing="0" w:line="280" w:lineRule="exact"/>
      <w:outlineLvl w:val="9"/>
    </w:pPr>
    <w:rPr>
      <w:sz w:val="24"/>
      <w:szCs w:val="24"/>
    </w:rPr>
  </w:style>
  <w:style w:type="paragraph" w:customStyle="1" w:styleId="ContractTitle0">
    <w:name w:val="Contract Title"/>
    <w:basedOn w:val="Contents1"/>
    <w:uiPriority w:val="99"/>
    <w:rsid w:val="002B79C0"/>
    <w:pPr>
      <w:spacing w:before="60" w:line="480" w:lineRule="exact"/>
      <w:ind w:left="0"/>
      <w:jc w:val="right"/>
    </w:pPr>
    <w:rPr>
      <w:color w:val="FFFFFF"/>
      <w:sz w:val="48"/>
      <w:szCs w:val="48"/>
    </w:rPr>
  </w:style>
  <w:style w:type="paragraph" w:styleId="ListBullet">
    <w:name w:val="List Bullet"/>
    <w:basedOn w:val="Normal"/>
    <w:autoRedefine/>
    <w:uiPriority w:val="99"/>
    <w:rsid w:val="002B79C0"/>
    <w:pPr>
      <w:widowControl/>
      <w:tabs>
        <w:tab w:val="num" w:pos="360"/>
      </w:tabs>
      <w:spacing w:after="0" w:line="240" w:lineRule="atLeast"/>
      <w:ind w:left="360" w:hanging="360"/>
    </w:pPr>
    <w:rPr>
      <w:rFonts w:ascii="Times" w:eastAsia="Times New Roman" w:hAnsi="Times" w:cs="Times New Roman"/>
      <w:color w:val="000000"/>
      <w:sz w:val="24"/>
      <w:szCs w:val="20"/>
      <w:lang w:eastAsia="ja-JP"/>
    </w:rPr>
  </w:style>
  <w:style w:type="paragraph" w:customStyle="1" w:styleId="TableText10BoldCentre">
    <w:name w:val="Table Text 10 Bold Centre"/>
    <w:autoRedefine/>
    <w:rsid w:val="002B79C0"/>
    <w:pPr>
      <w:keepNext/>
      <w:widowControl/>
      <w:spacing w:after="0" w:line="240" w:lineRule="auto"/>
      <w:jc w:val="center"/>
    </w:pPr>
    <w:rPr>
      <w:rFonts w:ascii="Arial" w:eastAsia="Times New Roman" w:hAnsi="Arial" w:cs="Arial"/>
      <w:b/>
      <w:sz w:val="20"/>
      <w:szCs w:val="20"/>
      <w:lang w:val="en-GB" w:eastAsia="en-GB"/>
    </w:rPr>
  </w:style>
  <w:style w:type="character" w:customStyle="1" w:styleId="st1">
    <w:name w:val="st1"/>
    <w:basedOn w:val="DefaultParagraphFont"/>
    <w:rsid w:val="002B79C0"/>
  </w:style>
  <w:style w:type="paragraph" w:styleId="HTMLAddress">
    <w:name w:val="HTML Address"/>
    <w:basedOn w:val="Normal"/>
    <w:link w:val="HTMLAddressChar"/>
    <w:uiPriority w:val="99"/>
    <w:semiHidden/>
    <w:unhideWhenUsed/>
    <w:rsid w:val="002B79C0"/>
    <w:pPr>
      <w:widowControl/>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2B79C0"/>
    <w:rPr>
      <w:rFonts w:ascii="Times New Roman" w:eastAsia="Times New Roman" w:hAnsi="Times New Roman" w:cs="Times New Roman"/>
      <w:i/>
      <w:iCs/>
      <w:sz w:val="24"/>
      <w:szCs w:val="24"/>
      <w:lang w:val="en-GB" w:eastAsia="en-GB"/>
    </w:rPr>
  </w:style>
  <w:style w:type="paragraph" w:styleId="NoSpacing">
    <w:name w:val="No Spacing"/>
    <w:uiPriority w:val="1"/>
    <w:qFormat/>
    <w:rsid w:val="00BA0541"/>
    <w:pPr>
      <w:spacing w:after="0" w:line="240" w:lineRule="auto"/>
    </w:pPr>
  </w:style>
  <w:style w:type="table" w:styleId="PlainTable3">
    <w:name w:val="Plain Table 3"/>
    <w:basedOn w:val="TableNormal"/>
    <w:uiPriority w:val="43"/>
    <w:rsid w:val="00A5097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509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509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E46E7"/>
    <w:rPr>
      <w:color w:val="605E5C"/>
      <w:shd w:val="clear" w:color="auto" w:fill="E1DFDD"/>
    </w:rPr>
  </w:style>
  <w:style w:type="character" w:customStyle="1" w:styleId="i">
    <w:name w:val="i"/>
    <w:uiPriority w:val="99"/>
    <w:rsid w:val="0032567C"/>
    <w:rPr>
      <w:rFonts w:ascii="Frutiger 46 Light Italic" w:hAnsi="Frutiger 46 Light Italic" w:cs="Frutiger 46 Light Italic"/>
      <w:i/>
      <w:iCs/>
    </w:rPr>
  </w:style>
  <w:style w:type="character" w:customStyle="1" w:styleId="bi">
    <w:name w:val="bi"/>
    <w:uiPriority w:val="99"/>
    <w:rsid w:val="0032567C"/>
    <w:rPr>
      <w:rFonts w:ascii="Frutiger 66 Bold Italic" w:hAnsi="Frutiger 66 Bold Italic" w:cs="Frutiger 66 Bold Italic"/>
      <w:b/>
      <w:bCs/>
      <w:i/>
      <w:iCs/>
    </w:rPr>
  </w:style>
  <w:style w:type="character" w:customStyle="1" w:styleId="b">
    <w:name w:val="b"/>
    <w:uiPriority w:val="99"/>
    <w:rsid w:val="0032567C"/>
    <w:rPr>
      <w:rFonts w:ascii="Frutiger 65 Bold" w:hAnsi="Frutiger 65 Bold" w:cs="Frutiger 65 Bold"/>
      <w:b/>
      <w:bCs/>
    </w:rPr>
  </w:style>
  <w:style w:type="table" w:customStyle="1" w:styleId="TableGrid2">
    <w:name w:val="Table Grid2"/>
    <w:basedOn w:val="TableNormal"/>
    <w:next w:val="TableGrid"/>
    <w:uiPriority w:val="59"/>
    <w:rsid w:val="004002B3"/>
    <w:pPr>
      <w:widowControl/>
      <w:spacing w:after="0" w:line="240"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7E48"/>
    <w:pPr>
      <w:widowControl/>
      <w:spacing w:after="0" w:line="240"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B5FCB"/>
    <w:pPr>
      <w:widowControl/>
      <w:spacing w:after="0" w:line="240"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76042">
      <w:bodyDiv w:val="1"/>
      <w:marLeft w:val="0"/>
      <w:marRight w:val="0"/>
      <w:marTop w:val="0"/>
      <w:marBottom w:val="0"/>
      <w:divBdr>
        <w:top w:val="none" w:sz="0" w:space="0" w:color="auto"/>
        <w:left w:val="none" w:sz="0" w:space="0" w:color="auto"/>
        <w:bottom w:val="none" w:sz="0" w:space="0" w:color="auto"/>
        <w:right w:val="none" w:sz="0" w:space="0" w:color="auto"/>
      </w:divBdr>
    </w:div>
    <w:div w:id="527909349">
      <w:bodyDiv w:val="1"/>
      <w:marLeft w:val="0"/>
      <w:marRight w:val="0"/>
      <w:marTop w:val="0"/>
      <w:marBottom w:val="0"/>
      <w:divBdr>
        <w:top w:val="none" w:sz="0" w:space="0" w:color="auto"/>
        <w:left w:val="none" w:sz="0" w:space="0" w:color="auto"/>
        <w:bottom w:val="none" w:sz="0" w:space="0" w:color="auto"/>
        <w:right w:val="none" w:sz="0" w:space="0" w:color="auto"/>
      </w:divBdr>
    </w:div>
    <w:div w:id="686030963">
      <w:bodyDiv w:val="1"/>
      <w:marLeft w:val="0"/>
      <w:marRight w:val="0"/>
      <w:marTop w:val="0"/>
      <w:marBottom w:val="0"/>
      <w:divBdr>
        <w:top w:val="none" w:sz="0" w:space="0" w:color="auto"/>
        <w:left w:val="none" w:sz="0" w:space="0" w:color="auto"/>
        <w:bottom w:val="none" w:sz="0" w:space="0" w:color="auto"/>
        <w:right w:val="none" w:sz="0" w:space="0" w:color="auto"/>
      </w:divBdr>
    </w:div>
    <w:div w:id="731778116">
      <w:bodyDiv w:val="1"/>
      <w:marLeft w:val="0"/>
      <w:marRight w:val="0"/>
      <w:marTop w:val="0"/>
      <w:marBottom w:val="0"/>
      <w:divBdr>
        <w:top w:val="none" w:sz="0" w:space="0" w:color="auto"/>
        <w:left w:val="none" w:sz="0" w:space="0" w:color="auto"/>
        <w:bottom w:val="none" w:sz="0" w:space="0" w:color="auto"/>
        <w:right w:val="none" w:sz="0" w:space="0" w:color="auto"/>
      </w:divBdr>
    </w:div>
    <w:div w:id="852916059">
      <w:bodyDiv w:val="1"/>
      <w:marLeft w:val="0"/>
      <w:marRight w:val="0"/>
      <w:marTop w:val="0"/>
      <w:marBottom w:val="0"/>
      <w:divBdr>
        <w:top w:val="none" w:sz="0" w:space="0" w:color="auto"/>
        <w:left w:val="none" w:sz="0" w:space="0" w:color="auto"/>
        <w:bottom w:val="none" w:sz="0" w:space="0" w:color="auto"/>
        <w:right w:val="none" w:sz="0" w:space="0" w:color="auto"/>
      </w:divBdr>
    </w:div>
    <w:div w:id="967510045">
      <w:bodyDiv w:val="1"/>
      <w:marLeft w:val="0"/>
      <w:marRight w:val="0"/>
      <w:marTop w:val="0"/>
      <w:marBottom w:val="0"/>
      <w:divBdr>
        <w:top w:val="none" w:sz="0" w:space="0" w:color="auto"/>
        <w:left w:val="none" w:sz="0" w:space="0" w:color="auto"/>
        <w:bottom w:val="none" w:sz="0" w:space="0" w:color="auto"/>
        <w:right w:val="none" w:sz="0" w:space="0" w:color="auto"/>
      </w:divBdr>
    </w:div>
    <w:div w:id="1063025706">
      <w:bodyDiv w:val="1"/>
      <w:marLeft w:val="0"/>
      <w:marRight w:val="0"/>
      <w:marTop w:val="0"/>
      <w:marBottom w:val="0"/>
      <w:divBdr>
        <w:top w:val="none" w:sz="0" w:space="0" w:color="auto"/>
        <w:left w:val="none" w:sz="0" w:space="0" w:color="auto"/>
        <w:bottom w:val="none" w:sz="0" w:space="0" w:color="auto"/>
        <w:right w:val="none" w:sz="0" w:space="0" w:color="auto"/>
      </w:divBdr>
    </w:div>
    <w:div w:id="1089935473">
      <w:bodyDiv w:val="1"/>
      <w:marLeft w:val="0"/>
      <w:marRight w:val="0"/>
      <w:marTop w:val="0"/>
      <w:marBottom w:val="0"/>
      <w:divBdr>
        <w:top w:val="none" w:sz="0" w:space="0" w:color="auto"/>
        <w:left w:val="none" w:sz="0" w:space="0" w:color="auto"/>
        <w:bottom w:val="none" w:sz="0" w:space="0" w:color="auto"/>
        <w:right w:val="none" w:sz="0" w:space="0" w:color="auto"/>
      </w:divBdr>
    </w:div>
    <w:div w:id="1176653181">
      <w:bodyDiv w:val="1"/>
      <w:marLeft w:val="0"/>
      <w:marRight w:val="0"/>
      <w:marTop w:val="0"/>
      <w:marBottom w:val="0"/>
      <w:divBdr>
        <w:top w:val="none" w:sz="0" w:space="0" w:color="auto"/>
        <w:left w:val="none" w:sz="0" w:space="0" w:color="auto"/>
        <w:bottom w:val="none" w:sz="0" w:space="0" w:color="auto"/>
        <w:right w:val="none" w:sz="0" w:space="0" w:color="auto"/>
      </w:divBdr>
    </w:div>
    <w:div w:id="1302155273">
      <w:bodyDiv w:val="1"/>
      <w:marLeft w:val="0"/>
      <w:marRight w:val="0"/>
      <w:marTop w:val="0"/>
      <w:marBottom w:val="0"/>
      <w:divBdr>
        <w:top w:val="none" w:sz="0" w:space="0" w:color="auto"/>
        <w:left w:val="none" w:sz="0" w:space="0" w:color="auto"/>
        <w:bottom w:val="none" w:sz="0" w:space="0" w:color="auto"/>
        <w:right w:val="none" w:sz="0" w:space="0" w:color="auto"/>
      </w:divBdr>
    </w:div>
    <w:div w:id="1373649364">
      <w:bodyDiv w:val="1"/>
      <w:marLeft w:val="0"/>
      <w:marRight w:val="0"/>
      <w:marTop w:val="0"/>
      <w:marBottom w:val="0"/>
      <w:divBdr>
        <w:top w:val="none" w:sz="0" w:space="0" w:color="auto"/>
        <w:left w:val="none" w:sz="0" w:space="0" w:color="auto"/>
        <w:bottom w:val="none" w:sz="0" w:space="0" w:color="auto"/>
        <w:right w:val="none" w:sz="0" w:space="0" w:color="auto"/>
      </w:divBdr>
    </w:div>
    <w:div w:id="1509978786">
      <w:bodyDiv w:val="1"/>
      <w:marLeft w:val="0"/>
      <w:marRight w:val="0"/>
      <w:marTop w:val="0"/>
      <w:marBottom w:val="0"/>
      <w:divBdr>
        <w:top w:val="none" w:sz="0" w:space="0" w:color="auto"/>
        <w:left w:val="none" w:sz="0" w:space="0" w:color="auto"/>
        <w:bottom w:val="none" w:sz="0" w:space="0" w:color="auto"/>
        <w:right w:val="none" w:sz="0" w:space="0" w:color="auto"/>
      </w:divBdr>
    </w:div>
    <w:div w:id="1545365799">
      <w:bodyDiv w:val="1"/>
      <w:marLeft w:val="0"/>
      <w:marRight w:val="0"/>
      <w:marTop w:val="0"/>
      <w:marBottom w:val="0"/>
      <w:divBdr>
        <w:top w:val="none" w:sz="0" w:space="0" w:color="auto"/>
        <w:left w:val="none" w:sz="0" w:space="0" w:color="auto"/>
        <w:bottom w:val="none" w:sz="0" w:space="0" w:color="auto"/>
        <w:right w:val="none" w:sz="0" w:space="0" w:color="auto"/>
      </w:divBdr>
    </w:div>
    <w:div w:id="1836333708">
      <w:bodyDiv w:val="1"/>
      <w:marLeft w:val="0"/>
      <w:marRight w:val="0"/>
      <w:marTop w:val="0"/>
      <w:marBottom w:val="0"/>
      <w:divBdr>
        <w:top w:val="none" w:sz="0" w:space="0" w:color="auto"/>
        <w:left w:val="none" w:sz="0" w:space="0" w:color="auto"/>
        <w:bottom w:val="none" w:sz="0" w:space="0" w:color="auto"/>
        <w:right w:val="none" w:sz="0" w:space="0" w:color="auto"/>
      </w:divBdr>
    </w:div>
    <w:div w:id="1891185938">
      <w:bodyDiv w:val="1"/>
      <w:marLeft w:val="0"/>
      <w:marRight w:val="0"/>
      <w:marTop w:val="0"/>
      <w:marBottom w:val="0"/>
      <w:divBdr>
        <w:top w:val="none" w:sz="0" w:space="0" w:color="auto"/>
        <w:left w:val="none" w:sz="0" w:space="0" w:color="auto"/>
        <w:bottom w:val="none" w:sz="0" w:space="0" w:color="auto"/>
        <w:right w:val="none" w:sz="0" w:space="0" w:color="auto"/>
      </w:divBdr>
    </w:div>
    <w:div w:id="1909683740">
      <w:bodyDiv w:val="1"/>
      <w:marLeft w:val="0"/>
      <w:marRight w:val="0"/>
      <w:marTop w:val="0"/>
      <w:marBottom w:val="0"/>
      <w:divBdr>
        <w:top w:val="none" w:sz="0" w:space="0" w:color="auto"/>
        <w:left w:val="none" w:sz="0" w:space="0" w:color="auto"/>
        <w:bottom w:val="none" w:sz="0" w:space="0" w:color="auto"/>
        <w:right w:val="none" w:sz="0" w:space="0" w:color="auto"/>
      </w:divBdr>
    </w:div>
    <w:div w:id="2042969702">
      <w:bodyDiv w:val="1"/>
      <w:marLeft w:val="0"/>
      <w:marRight w:val="0"/>
      <w:marTop w:val="0"/>
      <w:marBottom w:val="0"/>
      <w:divBdr>
        <w:top w:val="none" w:sz="0" w:space="0" w:color="auto"/>
        <w:left w:val="none" w:sz="0" w:space="0" w:color="auto"/>
        <w:bottom w:val="none" w:sz="0" w:space="0" w:color="auto"/>
        <w:right w:val="none" w:sz="0" w:space="0" w:color="auto"/>
      </w:divBdr>
    </w:div>
    <w:div w:id="2043628895">
      <w:bodyDiv w:val="1"/>
      <w:marLeft w:val="0"/>
      <w:marRight w:val="0"/>
      <w:marTop w:val="0"/>
      <w:marBottom w:val="0"/>
      <w:divBdr>
        <w:top w:val="none" w:sz="0" w:space="0" w:color="auto"/>
        <w:left w:val="none" w:sz="0" w:space="0" w:color="auto"/>
        <w:bottom w:val="none" w:sz="0" w:space="0" w:color="auto"/>
        <w:right w:val="none" w:sz="0" w:space="0" w:color="auto"/>
      </w:divBdr>
    </w:div>
    <w:div w:id="2105805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f@conwy.gov.uk"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ffch@conwy.gov.uk" TargetMode="External"/><Relationship Id="rId17" Type="http://schemas.openxmlformats.org/officeDocument/2006/relationships/hyperlink" Target="mailto:info-gov.unit@conwy.gov.uk" TargetMode="External"/><Relationship Id="rId2" Type="http://schemas.openxmlformats.org/officeDocument/2006/relationships/customXml" Target="../customXml/item2.xml"/><Relationship Id="rId16" Type="http://schemas.openxmlformats.org/officeDocument/2006/relationships/hyperlink" Target="mailto:gerallt.james@conwy.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f@conwy.gov.uk"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affch@conwy.gov.u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502648C252451DA4FF856C6EA7E2AB"/>
        <w:category>
          <w:name w:val="General"/>
          <w:gallery w:val="placeholder"/>
        </w:category>
        <w:types>
          <w:type w:val="bbPlcHdr"/>
        </w:types>
        <w:behaviors>
          <w:behavior w:val="content"/>
        </w:behaviors>
        <w:guid w:val="{FAA76D55-5AE3-4D3A-BC7A-F5BF10440A5E}"/>
      </w:docPartPr>
      <w:docPartBody>
        <w:p w:rsidR="005D5EF9" w:rsidRDefault="005D5EF9" w:rsidP="005D5EF9">
          <w:pPr>
            <w:pStyle w:val="6B502648C252451DA4FF856C6EA7E2AB"/>
          </w:pPr>
          <w:r w:rsidRPr="007706D5">
            <w:rPr>
              <w:rStyle w:val="PlaceholderText"/>
            </w:rPr>
            <w:t>[Keywords]</w:t>
          </w:r>
        </w:p>
      </w:docPartBody>
    </w:docPart>
    <w:docPart>
      <w:docPartPr>
        <w:name w:val="DefaultPlaceholder_-1854013440"/>
        <w:category>
          <w:name w:val="General"/>
          <w:gallery w:val="placeholder"/>
        </w:category>
        <w:types>
          <w:type w:val="bbPlcHdr"/>
        </w:types>
        <w:behaviors>
          <w:behavior w:val="content"/>
        </w:behaviors>
        <w:guid w:val="{CE36E69C-5427-4DD2-A1B3-A6DC4085181C}"/>
      </w:docPartPr>
      <w:docPartBody>
        <w:p w:rsidR="00745205" w:rsidRDefault="00745205">
          <w:r w:rsidRPr="00C24AC7">
            <w:rPr>
              <w:rStyle w:val="PlaceholderText"/>
            </w:rPr>
            <w:t>Click or tap here to enter text.</w:t>
          </w:r>
        </w:p>
      </w:docPartBody>
    </w:docPart>
    <w:docPart>
      <w:docPartPr>
        <w:name w:val="71C9A4ABEA3F447A972E8302E4B96679"/>
        <w:category>
          <w:name w:val="General"/>
          <w:gallery w:val="placeholder"/>
        </w:category>
        <w:types>
          <w:type w:val="bbPlcHdr"/>
        </w:types>
        <w:behaviors>
          <w:behavior w:val="content"/>
        </w:behaviors>
        <w:guid w:val="{687B69CE-9050-4E58-BEB6-E534B0C4AA32}"/>
      </w:docPartPr>
      <w:docPartBody>
        <w:p w:rsidR="00745205" w:rsidRDefault="00745205" w:rsidP="00745205">
          <w:pPr>
            <w:pStyle w:val="71C9A4ABEA3F447A972E8302E4B96679"/>
          </w:pPr>
          <w:r w:rsidRPr="000877D8">
            <w:rPr>
              <w:rStyle w:val="PlaceholderText"/>
            </w:rPr>
            <w:t>[Company]</w:t>
          </w:r>
        </w:p>
      </w:docPartBody>
    </w:docPart>
    <w:docPart>
      <w:docPartPr>
        <w:name w:val="E482E4CCB835481D88391C4898AFE790"/>
        <w:category>
          <w:name w:val="General"/>
          <w:gallery w:val="placeholder"/>
        </w:category>
        <w:types>
          <w:type w:val="bbPlcHdr"/>
        </w:types>
        <w:behaviors>
          <w:behavior w:val="content"/>
        </w:behaviors>
        <w:guid w:val="{A13B623A-E487-4B9F-AC40-D57BFE0DE2CD}"/>
      </w:docPartPr>
      <w:docPartBody>
        <w:p w:rsidR="00745205" w:rsidRDefault="00745205" w:rsidP="00745205">
          <w:pPr>
            <w:pStyle w:val="E482E4CCB835481D88391C4898AFE790"/>
          </w:pPr>
          <w:r w:rsidRPr="00562CB3">
            <w:rPr>
              <w:rStyle w:val="PlaceholderText"/>
            </w:rPr>
            <w:t>[Subject]</w:t>
          </w:r>
        </w:p>
      </w:docPartBody>
    </w:docPart>
    <w:docPart>
      <w:docPartPr>
        <w:name w:val="29FF6EF2714943E38720DEFE4B1C4647"/>
        <w:category>
          <w:name w:val="General"/>
          <w:gallery w:val="placeholder"/>
        </w:category>
        <w:types>
          <w:type w:val="bbPlcHdr"/>
        </w:types>
        <w:behaviors>
          <w:behavior w:val="content"/>
        </w:behaviors>
        <w:guid w:val="{666984A9-7683-4804-B6B7-88149CABCB86}"/>
      </w:docPartPr>
      <w:docPartBody>
        <w:p w:rsidR="00745205" w:rsidRDefault="00745205" w:rsidP="00745205">
          <w:pPr>
            <w:pStyle w:val="29FF6EF2714943E38720DEFE4B1C4647"/>
          </w:pPr>
          <w:r w:rsidRPr="00562CB3">
            <w:rPr>
              <w:rStyle w:val="PlaceholderText"/>
            </w:rPr>
            <w:t>[Subject]</w:t>
          </w:r>
        </w:p>
      </w:docPartBody>
    </w:docPart>
    <w:docPart>
      <w:docPartPr>
        <w:name w:val="5114461AEA2142AFBB291BDA8449FD13"/>
        <w:category>
          <w:name w:val="General"/>
          <w:gallery w:val="placeholder"/>
        </w:category>
        <w:types>
          <w:type w:val="bbPlcHdr"/>
        </w:types>
        <w:behaviors>
          <w:behavior w:val="content"/>
        </w:behaviors>
        <w:guid w:val="{43F56BF1-A9CB-436A-9E5F-70C647746E10}"/>
      </w:docPartPr>
      <w:docPartBody>
        <w:p w:rsidR="000C56DC" w:rsidRDefault="000C56DC" w:rsidP="000C56DC">
          <w:pPr>
            <w:pStyle w:val="5114461AEA2142AFBB291BDA8449FD13"/>
          </w:pPr>
          <w:r>
            <w:rPr>
              <w:rStyle w:val="PlaceholderText"/>
            </w:rPr>
            <w:t xml:space="preserve"> </w:t>
          </w:r>
        </w:p>
      </w:docPartBody>
    </w:docPart>
    <w:docPart>
      <w:docPartPr>
        <w:name w:val="EB94F6446E314E9DADAB1E176E5E3EF8"/>
        <w:category>
          <w:name w:val="General"/>
          <w:gallery w:val="placeholder"/>
        </w:category>
        <w:types>
          <w:type w:val="bbPlcHdr"/>
        </w:types>
        <w:behaviors>
          <w:behavior w:val="content"/>
        </w:behaviors>
        <w:guid w:val="{C0C5140C-B9D0-42BD-B18A-540DD4B14BE4}"/>
      </w:docPartPr>
      <w:docPartBody>
        <w:p w:rsidR="000C56DC" w:rsidRDefault="000C56DC" w:rsidP="000C56DC">
          <w:pPr>
            <w:pStyle w:val="EB94F6446E314E9DADAB1E176E5E3EF8"/>
          </w:pPr>
          <w:r>
            <w:rPr>
              <w:rStyle w:val="PlaceholderText"/>
            </w:rPr>
            <w:t xml:space="preserve"> </w:t>
          </w:r>
        </w:p>
      </w:docPartBody>
    </w:docPart>
    <w:docPart>
      <w:docPartPr>
        <w:name w:val="989FEBBA645D45E1A340E02E10DCB6E3"/>
        <w:category>
          <w:name w:val="General"/>
          <w:gallery w:val="placeholder"/>
        </w:category>
        <w:types>
          <w:type w:val="bbPlcHdr"/>
        </w:types>
        <w:behaviors>
          <w:behavior w:val="content"/>
        </w:behaviors>
        <w:guid w:val="{14E32A6C-27BD-4935-BC9B-0B78E25EB4D6}"/>
      </w:docPartPr>
      <w:docPartBody>
        <w:p w:rsidR="000C56DC" w:rsidRDefault="000C56DC" w:rsidP="000C56DC">
          <w:pPr>
            <w:pStyle w:val="989FEBBA645D45E1A340E02E10DCB6E3"/>
          </w:pPr>
          <w:r>
            <w:rPr>
              <w:rStyle w:val="PlaceholderText"/>
            </w:rPr>
            <w:t xml:space="preserve"> </w:t>
          </w:r>
        </w:p>
      </w:docPartBody>
    </w:docPart>
    <w:docPart>
      <w:docPartPr>
        <w:name w:val="F6A601637C06494DA7EF5E0C13F523BF"/>
        <w:category>
          <w:name w:val="General"/>
          <w:gallery w:val="placeholder"/>
        </w:category>
        <w:types>
          <w:type w:val="bbPlcHdr"/>
        </w:types>
        <w:behaviors>
          <w:behavior w:val="content"/>
        </w:behaviors>
        <w:guid w:val="{C8A3F1BC-2992-4285-A9E8-9369BD62E362}"/>
      </w:docPartPr>
      <w:docPartBody>
        <w:p w:rsidR="000C56DC" w:rsidRDefault="000C56DC" w:rsidP="000C56DC">
          <w:pPr>
            <w:pStyle w:val="F6A601637C06494DA7EF5E0C13F523BF"/>
          </w:pPr>
          <w:r>
            <w:rPr>
              <w:rStyle w:val="PlaceholderText"/>
            </w:rPr>
            <w:t xml:space="preserve"> </w:t>
          </w:r>
        </w:p>
      </w:docPartBody>
    </w:docPart>
    <w:docPart>
      <w:docPartPr>
        <w:name w:val="52FDC1ACD3A24659A8ECA9F830675C10"/>
        <w:category>
          <w:name w:val="General"/>
          <w:gallery w:val="placeholder"/>
        </w:category>
        <w:types>
          <w:type w:val="bbPlcHdr"/>
        </w:types>
        <w:behaviors>
          <w:behavior w:val="content"/>
        </w:behaviors>
        <w:guid w:val="{32D60581-35D0-42EB-83A3-F3F7FAEDA387}"/>
      </w:docPartPr>
      <w:docPartBody>
        <w:p w:rsidR="000C56DC" w:rsidRDefault="000C56DC" w:rsidP="000C56DC">
          <w:pPr>
            <w:pStyle w:val="52FDC1ACD3A24659A8ECA9F830675C10"/>
          </w:pPr>
          <w:r>
            <w:rPr>
              <w:rStyle w:val="PlaceholderText"/>
            </w:rPr>
            <w:t xml:space="preserve"> </w:t>
          </w:r>
        </w:p>
      </w:docPartBody>
    </w:docPart>
    <w:docPart>
      <w:docPartPr>
        <w:name w:val="46C30DB41C3643618E7C576FE94E4AC9"/>
        <w:category>
          <w:name w:val="General"/>
          <w:gallery w:val="placeholder"/>
        </w:category>
        <w:types>
          <w:type w:val="bbPlcHdr"/>
        </w:types>
        <w:behaviors>
          <w:behavior w:val="content"/>
        </w:behaviors>
        <w:guid w:val="{A6CBA15D-9477-4200-A720-BC4018995CEF}"/>
      </w:docPartPr>
      <w:docPartBody>
        <w:p w:rsidR="000C56DC" w:rsidRDefault="000C56DC" w:rsidP="000C56DC">
          <w:pPr>
            <w:pStyle w:val="46C30DB41C3643618E7C576FE94E4AC9"/>
          </w:pPr>
          <w:r>
            <w:rPr>
              <w:rStyle w:val="PlaceholderText"/>
            </w:rPr>
            <w:t xml:space="preserve"> </w:t>
          </w:r>
        </w:p>
      </w:docPartBody>
    </w:docPart>
    <w:docPart>
      <w:docPartPr>
        <w:name w:val="0F771F05B23C493681B58EF21A6C8605"/>
        <w:category>
          <w:name w:val="General"/>
          <w:gallery w:val="placeholder"/>
        </w:category>
        <w:types>
          <w:type w:val="bbPlcHdr"/>
        </w:types>
        <w:behaviors>
          <w:behavior w:val="content"/>
        </w:behaviors>
        <w:guid w:val="{0BC9440B-FBA8-4713-A53D-C3DC05E5FD40}"/>
      </w:docPartPr>
      <w:docPartBody>
        <w:p w:rsidR="000C56DC" w:rsidRDefault="000C56DC" w:rsidP="000C56DC">
          <w:pPr>
            <w:pStyle w:val="0F771F05B23C493681B58EF21A6C8605"/>
          </w:pPr>
          <w:r>
            <w:rPr>
              <w:rStyle w:val="PlaceholderText"/>
            </w:rPr>
            <w:t xml:space="preserve"> </w:t>
          </w:r>
        </w:p>
      </w:docPartBody>
    </w:docPart>
    <w:docPart>
      <w:docPartPr>
        <w:name w:val="3653C52317EA4EC0B2CA133F0ED0C3A8"/>
        <w:category>
          <w:name w:val="General"/>
          <w:gallery w:val="placeholder"/>
        </w:category>
        <w:types>
          <w:type w:val="bbPlcHdr"/>
        </w:types>
        <w:behaviors>
          <w:behavior w:val="content"/>
        </w:behaviors>
        <w:guid w:val="{F3A7C400-25C0-48D9-B642-C96D89127C48}"/>
      </w:docPartPr>
      <w:docPartBody>
        <w:p w:rsidR="00196ACD" w:rsidRDefault="00196ACD" w:rsidP="00196ACD">
          <w:pPr>
            <w:pStyle w:val="3653C52317EA4EC0B2CA133F0ED0C3A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altName w:val="Arial"/>
    <w:charset w:val="00"/>
    <w:family w:val="swiss"/>
    <w:pitch w:val="variable"/>
    <w:sig w:usb0="00000287" w:usb1="00000000" w:usb2="00000000" w:usb3="00000000" w:csb0="0000009F" w:csb1="00000000"/>
  </w:font>
  <w:font w:name="Univers 45 Light">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BBPY R+ Helvetica">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utiger 46 Light Italic">
    <w:panose1 w:val="00000000000000000000"/>
    <w:charset w:val="00"/>
    <w:family w:val="auto"/>
    <w:notTrueType/>
    <w:pitch w:val="default"/>
    <w:sig w:usb0="00000003" w:usb1="00000000" w:usb2="00000000" w:usb3="00000000" w:csb0="00000001" w:csb1="00000000"/>
  </w:font>
  <w:font w:name="Frutiger 66 Bold Italic">
    <w:panose1 w:val="00000000000000000000"/>
    <w:charset w:val="00"/>
    <w:family w:val="auto"/>
    <w:notTrueType/>
    <w:pitch w:val="default"/>
    <w:sig w:usb0="00000003" w:usb1="00000000" w:usb2="00000000" w:usb3="00000000" w:csb0="00000001" w:csb1="00000000"/>
  </w:font>
  <w:font w:name="Frutiger 65 Bold">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2F4"/>
    <w:rsid w:val="0000172D"/>
    <w:rsid w:val="0002267C"/>
    <w:rsid w:val="00044B33"/>
    <w:rsid w:val="00087806"/>
    <w:rsid w:val="000929D0"/>
    <w:rsid w:val="0009675B"/>
    <w:rsid w:val="000C1373"/>
    <w:rsid w:val="000C56DC"/>
    <w:rsid w:val="000E1B31"/>
    <w:rsid w:val="000E4DEA"/>
    <w:rsid w:val="000F5E55"/>
    <w:rsid w:val="00101014"/>
    <w:rsid w:val="001111CF"/>
    <w:rsid w:val="00132B56"/>
    <w:rsid w:val="001532A4"/>
    <w:rsid w:val="00164E1D"/>
    <w:rsid w:val="00175843"/>
    <w:rsid w:val="0018076E"/>
    <w:rsid w:val="00191C9F"/>
    <w:rsid w:val="00196ACD"/>
    <w:rsid w:val="001B009A"/>
    <w:rsid w:val="001E0D3A"/>
    <w:rsid w:val="001E40F4"/>
    <w:rsid w:val="001F0C4F"/>
    <w:rsid w:val="001F2C2B"/>
    <w:rsid w:val="00205BEE"/>
    <w:rsid w:val="00224530"/>
    <w:rsid w:val="00240DE1"/>
    <w:rsid w:val="00240F4B"/>
    <w:rsid w:val="00251283"/>
    <w:rsid w:val="0025246E"/>
    <w:rsid w:val="00253ED2"/>
    <w:rsid w:val="002B30E9"/>
    <w:rsid w:val="002C3E73"/>
    <w:rsid w:val="002D0A12"/>
    <w:rsid w:val="002E79D5"/>
    <w:rsid w:val="002F06AA"/>
    <w:rsid w:val="002F1DAF"/>
    <w:rsid w:val="0030404B"/>
    <w:rsid w:val="00304D68"/>
    <w:rsid w:val="00324F15"/>
    <w:rsid w:val="00330360"/>
    <w:rsid w:val="00377360"/>
    <w:rsid w:val="00383BF1"/>
    <w:rsid w:val="0039508F"/>
    <w:rsid w:val="0039785F"/>
    <w:rsid w:val="003E030E"/>
    <w:rsid w:val="003E107D"/>
    <w:rsid w:val="003E759E"/>
    <w:rsid w:val="003F48FB"/>
    <w:rsid w:val="0040768E"/>
    <w:rsid w:val="0041307D"/>
    <w:rsid w:val="00413F08"/>
    <w:rsid w:val="0043650C"/>
    <w:rsid w:val="004402F8"/>
    <w:rsid w:val="004405CF"/>
    <w:rsid w:val="004430B4"/>
    <w:rsid w:val="00450335"/>
    <w:rsid w:val="0045307C"/>
    <w:rsid w:val="00491093"/>
    <w:rsid w:val="004961F1"/>
    <w:rsid w:val="004A3742"/>
    <w:rsid w:val="004B2D26"/>
    <w:rsid w:val="004D0592"/>
    <w:rsid w:val="004D2A95"/>
    <w:rsid w:val="00504CF9"/>
    <w:rsid w:val="00516A43"/>
    <w:rsid w:val="00530E58"/>
    <w:rsid w:val="005571B0"/>
    <w:rsid w:val="0056477E"/>
    <w:rsid w:val="005703A4"/>
    <w:rsid w:val="005A1333"/>
    <w:rsid w:val="005B5CDA"/>
    <w:rsid w:val="005D5EF9"/>
    <w:rsid w:val="005F1287"/>
    <w:rsid w:val="005F4364"/>
    <w:rsid w:val="0065044F"/>
    <w:rsid w:val="00654061"/>
    <w:rsid w:val="006565E7"/>
    <w:rsid w:val="00675675"/>
    <w:rsid w:val="006D0F90"/>
    <w:rsid w:val="006D17A0"/>
    <w:rsid w:val="006E06EE"/>
    <w:rsid w:val="0070666E"/>
    <w:rsid w:val="00712223"/>
    <w:rsid w:val="00715A44"/>
    <w:rsid w:val="00716FC7"/>
    <w:rsid w:val="007243DD"/>
    <w:rsid w:val="00745205"/>
    <w:rsid w:val="00750080"/>
    <w:rsid w:val="0075084F"/>
    <w:rsid w:val="007A1821"/>
    <w:rsid w:val="007C683C"/>
    <w:rsid w:val="007D69DC"/>
    <w:rsid w:val="007E3650"/>
    <w:rsid w:val="007E771A"/>
    <w:rsid w:val="007F792E"/>
    <w:rsid w:val="008000A4"/>
    <w:rsid w:val="00801B26"/>
    <w:rsid w:val="0082549C"/>
    <w:rsid w:val="00852EA6"/>
    <w:rsid w:val="00857555"/>
    <w:rsid w:val="00862EF2"/>
    <w:rsid w:val="008958DF"/>
    <w:rsid w:val="008A7603"/>
    <w:rsid w:val="008D0155"/>
    <w:rsid w:val="008D333A"/>
    <w:rsid w:val="008E0ACD"/>
    <w:rsid w:val="00954D69"/>
    <w:rsid w:val="009636F7"/>
    <w:rsid w:val="0096716E"/>
    <w:rsid w:val="0097035C"/>
    <w:rsid w:val="009B714F"/>
    <w:rsid w:val="009B7B33"/>
    <w:rsid w:val="009D1B3A"/>
    <w:rsid w:val="009F3FB8"/>
    <w:rsid w:val="009F610B"/>
    <w:rsid w:val="00A339B7"/>
    <w:rsid w:val="00A4396C"/>
    <w:rsid w:val="00A708EB"/>
    <w:rsid w:val="00A852F4"/>
    <w:rsid w:val="00A8642E"/>
    <w:rsid w:val="00A871CE"/>
    <w:rsid w:val="00A9007E"/>
    <w:rsid w:val="00A96C6D"/>
    <w:rsid w:val="00A97F42"/>
    <w:rsid w:val="00AC0ACF"/>
    <w:rsid w:val="00AC3393"/>
    <w:rsid w:val="00B025FA"/>
    <w:rsid w:val="00B13C28"/>
    <w:rsid w:val="00B51DA2"/>
    <w:rsid w:val="00B97DD8"/>
    <w:rsid w:val="00BA2BA7"/>
    <w:rsid w:val="00BA7AD0"/>
    <w:rsid w:val="00BB6B60"/>
    <w:rsid w:val="00BC6623"/>
    <w:rsid w:val="00BD018A"/>
    <w:rsid w:val="00BD6641"/>
    <w:rsid w:val="00C0030E"/>
    <w:rsid w:val="00C01089"/>
    <w:rsid w:val="00C032F6"/>
    <w:rsid w:val="00C04830"/>
    <w:rsid w:val="00C10793"/>
    <w:rsid w:val="00C34A19"/>
    <w:rsid w:val="00C4356B"/>
    <w:rsid w:val="00C50775"/>
    <w:rsid w:val="00C64D2F"/>
    <w:rsid w:val="00C751F2"/>
    <w:rsid w:val="00C811F8"/>
    <w:rsid w:val="00CC73A2"/>
    <w:rsid w:val="00CE0246"/>
    <w:rsid w:val="00D536EE"/>
    <w:rsid w:val="00D55390"/>
    <w:rsid w:val="00D556E2"/>
    <w:rsid w:val="00DB5E48"/>
    <w:rsid w:val="00E01376"/>
    <w:rsid w:val="00E01934"/>
    <w:rsid w:val="00E200DC"/>
    <w:rsid w:val="00E32E8C"/>
    <w:rsid w:val="00E3698C"/>
    <w:rsid w:val="00E451FA"/>
    <w:rsid w:val="00E71941"/>
    <w:rsid w:val="00ED02B8"/>
    <w:rsid w:val="00EE1B47"/>
    <w:rsid w:val="00F165F1"/>
    <w:rsid w:val="00F2051A"/>
    <w:rsid w:val="00F2112E"/>
    <w:rsid w:val="00F617CD"/>
    <w:rsid w:val="00F6727E"/>
    <w:rsid w:val="00F67540"/>
    <w:rsid w:val="00F75315"/>
    <w:rsid w:val="00F84824"/>
    <w:rsid w:val="00F87004"/>
    <w:rsid w:val="00FB17A4"/>
    <w:rsid w:val="00FB5D69"/>
    <w:rsid w:val="00FE194F"/>
    <w:rsid w:val="00FE19DB"/>
    <w:rsid w:val="00FE7487"/>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5E55"/>
    <w:rPr>
      <w:color w:val="808080"/>
    </w:rPr>
  </w:style>
  <w:style w:type="paragraph" w:customStyle="1" w:styleId="6B502648C252451DA4FF856C6EA7E2AB">
    <w:name w:val="6B502648C252451DA4FF856C6EA7E2AB"/>
    <w:rsid w:val="005D5EF9"/>
    <w:pPr>
      <w:spacing w:after="160" w:line="259" w:lineRule="auto"/>
    </w:pPr>
    <w:rPr>
      <w:lang w:val="en-GB" w:eastAsia="en-GB"/>
    </w:rPr>
  </w:style>
  <w:style w:type="paragraph" w:customStyle="1" w:styleId="71C9A4ABEA3F447A972E8302E4B96679">
    <w:name w:val="71C9A4ABEA3F447A972E8302E4B96679"/>
    <w:rsid w:val="00745205"/>
    <w:pPr>
      <w:spacing w:after="160" w:line="278" w:lineRule="auto"/>
    </w:pPr>
    <w:rPr>
      <w:kern w:val="2"/>
      <w:sz w:val="24"/>
      <w:szCs w:val="24"/>
      <w:lang w:val="en-GB" w:eastAsia="en-GB"/>
      <w14:ligatures w14:val="standardContextual"/>
    </w:rPr>
  </w:style>
  <w:style w:type="paragraph" w:customStyle="1" w:styleId="E482E4CCB835481D88391C4898AFE790">
    <w:name w:val="E482E4CCB835481D88391C4898AFE790"/>
    <w:rsid w:val="00745205"/>
    <w:pPr>
      <w:spacing w:after="160" w:line="278" w:lineRule="auto"/>
    </w:pPr>
    <w:rPr>
      <w:kern w:val="2"/>
      <w:sz w:val="24"/>
      <w:szCs w:val="24"/>
      <w:lang w:val="en-GB" w:eastAsia="en-GB"/>
      <w14:ligatures w14:val="standardContextual"/>
    </w:rPr>
  </w:style>
  <w:style w:type="paragraph" w:customStyle="1" w:styleId="29FF6EF2714943E38720DEFE4B1C4647">
    <w:name w:val="29FF6EF2714943E38720DEFE4B1C4647"/>
    <w:rsid w:val="00745205"/>
    <w:pPr>
      <w:spacing w:after="160" w:line="278" w:lineRule="auto"/>
    </w:pPr>
    <w:rPr>
      <w:kern w:val="2"/>
      <w:sz w:val="24"/>
      <w:szCs w:val="24"/>
      <w:lang w:val="en-GB" w:eastAsia="en-GB"/>
      <w14:ligatures w14:val="standardContextual"/>
    </w:rPr>
  </w:style>
  <w:style w:type="paragraph" w:customStyle="1" w:styleId="5114461AEA2142AFBB291BDA8449FD13">
    <w:name w:val="5114461AEA2142AFBB291BDA8449FD13"/>
    <w:rsid w:val="000C56DC"/>
    <w:pPr>
      <w:spacing w:after="160" w:line="278" w:lineRule="auto"/>
    </w:pPr>
    <w:rPr>
      <w:kern w:val="2"/>
      <w:sz w:val="24"/>
      <w:szCs w:val="24"/>
      <w:lang w:val="en-GB" w:eastAsia="en-GB"/>
      <w14:ligatures w14:val="standardContextual"/>
    </w:rPr>
  </w:style>
  <w:style w:type="paragraph" w:customStyle="1" w:styleId="EB94F6446E314E9DADAB1E176E5E3EF8">
    <w:name w:val="EB94F6446E314E9DADAB1E176E5E3EF8"/>
    <w:rsid w:val="000C56DC"/>
    <w:pPr>
      <w:spacing w:after="160" w:line="278" w:lineRule="auto"/>
    </w:pPr>
    <w:rPr>
      <w:kern w:val="2"/>
      <w:sz w:val="24"/>
      <w:szCs w:val="24"/>
      <w:lang w:val="en-GB" w:eastAsia="en-GB"/>
      <w14:ligatures w14:val="standardContextual"/>
    </w:rPr>
  </w:style>
  <w:style w:type="paragraph" w:customStyle="1" w:styleId="989FEBBA645D45E1A340E02E10DCB6E3">
    <w:name w:val="989FEBBA645D45E1A340E02E10DCB6E3"/>
    <w:rsid w:val="000C56DC"/>
    <w:pPr>
      <w:spacing w:after="160" w:line="278" w:lineRule="auto"/>
    </w:pPr>
    <w:rPr>
      <w:kern w:val="2"/>
      <w:sz w:val="24"/>
      <w:szCs w:val="24"/>
      <w:lang w:val="en-GB" w:eastAsia="en-GB"/>
      <w14:ligatures w14:val="standardContextual"/>
    </w:rPr>
  </w:style>
  <w:style w:type="paragraph" w:customStyle="1" w:styleId="F6A601637C06494DA7EF5E0C13F523BF">
    <w:name w:val="F6A601637C06494DA7EF5E0C13F523BF"/>
    <w:rsid w:val="000C56DC"/>
    <w:pPr>
      <w:spacing w:after="160" w:line="278" w:lineRule="auto"/>
    </w:pPr>
    <w:rPr>
      <w:kern w:val="2"/>
      <w:sz w:val="24"/>
      <w:szCs w:val="24"/>
      <w:lang w:val="en-GB" w:eastAsia="en-GB"/>
      <w14:ligatures w14:val="standardContextual"/>
    </w:rPr>
  </w:style>
  <w:style w:type="paragraph" w:customStyle="1" w:styleId="52FDC1ACD3A24659A8ECA9F830675C10">
    <w:name w:val="52FDC1ACD3A24659A8ECA9F830675C10"/>
    <w:rsid w:val="000C56DC"/>
    <w:pPr>
      <w:spacing w:after="160" w:line="278" w:lineRule="auto"/>
    </w:pPr>
    <w:rPr>
      <w:kern w:val="2"/>
      <w:sz w:val="24"/>
      <w:szCs w:val="24"/>
      <w:lang w:val="en-GB" w:eastAsia="en-GB"/>
      <w14:ligatures w14:val="standardContextual"/>
    </w:rPr>
  </w:style>
  <w:style w:type="paragraph" w:customStyle="1" w:styleId="46C30DB41C3643618E7C576FE94E4AC9">
    <w:name w:val="46C30DB41C3643618E7C576FE94E4AC9"/>
    <w:rsid w:val="000C56DC"/>
    <w:pPr>
      <w:spacing w:after="160" w:line="278" w:lineRule="auto"/>
    </w:pPr>
    <w:rPr>
      <w:kern w:val="2"/>
      <w:sz w:val="24"/>
      <w:szCs w:val="24"/>
      <w:lang w:val="en-GB" w:eastAsia="en-GB"/>
      <w14:ligatures w14:val="standardContextual"/>
    </w:rPr>
  </w:style>
  <w:style w:type="paragraph" w:customStyle="1" w:styleId="0F771F05B23C493681B58EF21A6C8605">
    <w:name w:val="0F771F05B23C493681B58EF21A6C8605"/>
    <w:rsid w:val="000C56DC"/>
    <w:pPr>
      <w:spacing w:after="160" w:line="278" w:lineRule="auto"/>
    </w:pPr>
    <w:rPr>
      <w:kern w:val="2"/>
      <w:sz w:val="24"/>
      <w:szCs w:val="24"/>
      <w:lang w:val="en-GB" w:eastAsia="en-GB"/>
      <w14:ligatures w14:val="standardContextual"/>
    </w:rPr>
  </w:style>
  <w:style w:type="paragraph" w:customStyle="1" w:styleId="3653C52317EA4EC0B2CA133F0ED0C3A8">
    <w:name w:val="3653C52317EA4EC0B2CA133F0ED0C3A8"/>
    <w:rsid w:val="00196ACD"/>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11/02/200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BC2FC0-F150-41A0-84CB-A67E93B7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1634</TotalTime>
  <Pages>29</Pages>
  <Words>5130</Words>
  <Characters>29244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Contract Data &amp; Quality Questionnaire</vt:lpstr>
    </vt:vector>
  </TitlesOfParts>
  <Company>Volume 2 - Contract Data &amp; Quality Questionnaire</Company>
  <LinksUpToDate>false</LinksUpToDate>
  <CharactersWithSpaces>34306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Data &amp; Quality Questionnaire</dc:title>
  <dc:subject>Pont Gell, Llangernyw</dc:subject>
  <dc:creator>Lito</dc:creator>
  <cp:keywords>June 2026</cp:keywords>
  <dc:description/>
  <cp:lastModifiedBy>Gerallt James (ERF)</cp:lastModifiedBy>
  <cp:revision>42</cp:revision>
  <cp:lastPrinted>2024-11-28T15:59:00Z</cp:lastPrinted>
  <dcterms:created xsi:type="dcterms:W3CDTF">2025-10-14T13:34:00Z</dcterms:created>
  <dcterms:modified xsi:type="dcterms:W3CDTF">2026-06-16T10:00:00Z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LastSaved">
    <vt:filetime>2017-05-30T00:00:00Z</vt:filetime>
  </property>
  <property fmtid="{D5CDD505-2E9C-101B-9397-08002B2CF9AE}" pid="4" name="SW-DOC-ID">
    <vt:lpwstr>88f8b270902c4e67ac168a287fb5b997</vt:lpwstr>
  </property>
  <property fmtid="{D5CDD505-2E9C-101B-9397-08002B2CF9AE}" pid="5" name="SW-CACHED-DLP-SCORE">
    <vt:lpwstr/>
  </property>
  <property fmtid="{D5CDD505-2E9C-101B-9397-08002B2CF9AE}" pid="6" name="SW-CACHED-CLASSIFICATION-ID">
    <vt:lpwstr/>
  </property>
  <property fmtid="{D5CDD505-2E9C-101B-9397-08002B2CF9AE}" pid="7" name="SW-FINGERPRINT">
    <vt:lpwstr>JFTu00FMRVaA5iOWH/syB7GoCXrXH3FNIgKSQb+HnRE=</vt:lpwstr>
  </property>
  <property fmtid="{D5CDD505-2E9C-101B-9397-08002B2CF9AE}" pid="8" name="SW-CLASSIFICATION-ID">
    <vt:lpwstr>OfficialSensitiveLabel</vt:lpwstr>
  </property>
  <property fmtid="{D5CDD505-2E9C-101B-9397-08002B2CF9AE}" pid="9" name="SW-CLASSIFIED-BY">
    <vt:lpwstr>iain.hayes@conwy.gov.uk</vt:lpwstr>
  </property>
  <property fmtid="{D5CDD505-2E9C-101B-9397-08002B2CF9AE}" pid="10" name="SW-CLASSIFICATION-DATE">
    <vt:lpwstr>2018-02-15T08:17:14.0895753Z</vt:lpwstr>
  </property>
  <property fmtid="{D5CDD505-2E9C-101B-9397-08002B2CF9AE}" pid="11" name="SW-META-DATA">
    <vt:lpwstr>!!!EGSTAMP:6153e670-182e-4ac4-86db-6bc520f0a05b:OfficialSensitiveLabel;S=500;DESCRIPTION=OFFICIAL-SENSITIVE!!!</vt:lpwstr>
  </property>
  <property fmtid="{D5CDD505-2E9C-101B-9397-08002B2CF9AE}" pid="12" name="SW-CLASSIFY-HEADER">
    <vt:lpwstr>OFFICIAL-SENSITIVE</vt:lpwstr>
  </property>
  <property fmtid="{D5CDD505-2E9C-101B-9397-08002B2CF9AE}" pid="13" name="SW-CLASSIFY-FOOTER">
    <vt:lpwstr/>
  </property>
  <property fmtid="{D5CDD505-2E9C-101B-9397-08002B2CF9AE}" pid="14" name="SW-CLASSIFY-WATERMARK">
    <vt:lpwstr/>
  </property>
</Properties>
</file>