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6596FB" w14:textId="566AB63C" w:rsidR="008B3C1D" w:rsidRDefault="00D44EE8">
      <w:r>
        <w:rPr>
          <w:noProof/>
        </w:rPr>
        <w:drawing>
          <wp:anchor distT="0" distB="0" distL="114300" distR="114300" simplePos="0" relativeHeight="251658240" behindDoc="0" locked="0" layoutInCell="1" allowOverlap="1" wp14:anchorId="489E6C43" wp14:editId="3794DB95">
            <wp:simplePos x="0" y="0"/>
            <wp:positionH relativeFrom="margin">
              <wp:align>left</wp:align>
            </wp:positionH>
            <wp:positionV relativeFrom="paragraph">
              <wp:posOffset>-591037</wp:posOffset>
            </wp:positionV>
            <wp:extent cx="3275330" cy="1165225"/>
            <wp:effectExtent l="0" t="0" r="1270" b="0"/>
            <wp:wrapNone/>
            <wp:docPr id="330999289" name="Picture 33099928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75330" cy="1165225"/>
                    </a:xfrm>
                    <a:prstGeom prst="rect">
                      <a:avLst/>
                    </a:prstGeom>
                  </pic:spPr>
                </pic:pic>
              </a:graphicData>
            </a:graphic>
            <wp14:sizeRelH relativeFrom="page">
              <wp14:pctWidth>0</wp14:pctWidth>
            </wp14:sizeRelH>
            <wp14:sizeRelV relativeFrom="page">
              <wp14:pctHeight>0</wp14:pctHeight>
            </wp14:sizeRelV>
          </wp:anchor>
        </w:drawing>
      </w:r>
    </w:p>
    <w:p w14:paraId="02613637" w14:textId="77777777" w:rsidR="00530856" w:rsidRPr="00530856" w:rsidRDefault="00530856" w:rsidP="00530856"/>
    <w:p w14:paraId="584D8DBC" w14:textId="77777777" w:rsidR="00530856" w:rsidRDefault="00530856" w:rsidP="00530856"/>
    <w:p w14:paraId="3BC1FACD" w14:textId="77777777" w:rsidR="00943D77" w:rsidRDefault="00943D77" w:rsidP="00530856"/>
    <w:p w14:paraId="17784E3F" w14:textId="77777777" w:rsidR="00943D77" w:rsidRPr="00530856" w:rsidRDefault="00943D77" w:rsidP="00530856"/>
    <w:p w14:paraId="5C18B979" w14:textId="0821E89C" w:rsidR="00530856" w:rsidRPr="00530856" w:rsidRDefault="00943D77" w:rsidP="00530856">
      <w:r>
        <w:rPr>
          <w:rFonts w:ascii="Aptos Display" w:hAnsi="Aptos Display" w:cs="LilyUPC"/>
          <w:b/>
          <w:bCs/>
          <w:noProof/>
          <w:color w:val="4472C4" w:themeColor="accent1"/>
          <w:sz w:val="54"/>
          <w:szCs w:val="54"/>
        </w:rPr>
        <mc:AlternateContent>
          <mc:Choice Requires="wps">
            <w:drawing>
              <wp:anchor distT="0" distB="0" distL="114300" distR="114300" simplePos="0" relativeHeight="251658241" behindDoc="0" locked="0" layoutInCell="1" allowOverlap="1" wp14:anchorId="48EC4069" wp14:editId="66191063">
                <wp:simplePos x="0" y="0"/>
                <wp:positionH relativeFrom="margin">
                  <wp:posOffset>-426720</wp:posOffset>
                </wp:positionH>
                <wp:positionV relativeFrom="paragraph">
                  <wp:posOffset>102870</wp:posOffset>
                </wp:positionV>
                <wp:extent cx="6583680" cy="3638550"/>
                <wp:effectExtent l="0" t="0" r="0" b="0"/>
                <wp:wrapNone/>
                <wp:docPr id="971966599" name="Text Box 1"/>
                <wp:cNvGraphicFramePr/>
                <a:graphic xmlns:a="http://schemas.openxmlformats.org/drawingml/2006/main">
                  <a:graphicData uri="http://schemas.microsoft.com/office/word/2010/wordprocessingShape">
                    <wps:wsp>
                      <wps:cNvSpPr txBox="1"/>
                      <wps:spPr>
                        <a:xfrm>
                          <a:off x="0" y="0"/>
                          <a:ext cx="6583680" cy="3638550"/>
                        </a:xfrm>
                        <a:prstGeom prst="rect">
                          <a:avLst/>
                        </a:prstGeom>
                        <a:noFill/>
                        <a:ln w="6350">
                          <a:noFill/>
                        </a:ln>
                      </wps:spPr>
                      <wps:txbx>
                        <w:txbxContent>
                          <w:p w14:paraId="39E81177" w14:textId="0B24C366" w:rsidR="00530856" w:rsidRPr="00530856" w:rsidRDefault="00530856" w:rsidP="00C147B5">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CE8338" w14:textId="196EB93E" w:rsidR="00530856" w:rsidRDefault="00530856" w:rsidP="00C147B5">
                            <w:pPr>
                              <w:jc w:val="center"/>
                              <w:rPr>
                                <w:rFonts w:ascii="Montserrat" w:hAnsi="Montserrat" w:cs="LilyUPC"/>
                                <w:b/>
                                <w:bCs/>
                                <w:caps/>
                                <w:sz w:val="54"/>
                                <w:szCs w:val="54"/>
                                <w:shd w:val="clear" w:color="auto" w:fill="FFFFFF"/>
                              </w:rPr>
                            </w:pPr>
                          </w:p>
                          <w:p w14:paraId="74E0460C" w14:textId="3BA606EA" w:rsidR="00C147B5" w:rsidRPr="00943D77" w:rsidRDefault="00C147B5" w:rsidP="00C147B5">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MVH26015 – Loft Insulation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EC4069" id="_x0000_t202" coordsize="21600,21600" o:spt="202" path="m,l,21600r21600,l21600,xe">
                <v:stroke joinstyle="miter"/>
                <v:path gradientshapeok="t" o:connecttype="rect"/>
              </v:shapetype>
              <v:shape id="Text Box 1" o:spid="_x0000_s1026" type="#_x0000_t202" style="position:absolute;margin-left:-33.6pt;margin-top:8.1pt;width:518.4pt;height:286.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" filled="f" stroked="f" strokeweight=".5pt">
                <v:textbox>
                  <w:txbxContent>
                    <w:p w14:paraId="39E81177" w14:textId="0B24C366" w:rsidR="00530856" w:rsidRPr="00530856" w:rsidRDefault="00530856" w:rsidP="00C147B5">
                      <w:pPr>
                        <w:jc w:val="center"/>
                        <w:rPr>
                          <w:rFonts w:ascii="Montserrat" w:hAnsi="Montserrat" w:cs="LilyUPC"/>
                          <w:b/>
                          <w:bCs/>
                          <w:sz w:val="54"/>
                          <w:szCs w:val="54"/>
                          <w:shd w:val="clear" w:color="auto" w:fill="FFFFFF"/>
                        </w:rPr>
                      </w:pPr>
                      <w:r w:rsidRPr="001D21F4">
                        <w:rPr>
                          <w:rFonts w:ascii="Montserrat" w:hAnsi="Montserrat" w:cs="LilyUPC"/>
                          <w:b/>
                          <w:bCs/>
                          <w:sz w:val="54"/>
                          <w:szCs w:val="54"/>
                          <w:shd w:val="clear" w:color="auto" w:fill="FFFFFF"/>
                        </w:rPr>
                        <w:t xml:space="preserve">Invitation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 xml:space="preserve">o </w:t>
                      </w:r>
                      <w:r>
                        <w:rPr>
                          <w:rFonts w:ascii="Montserrat" w:hAnsi="Montserrat" w:cs="LilyUPC"/>
                          <w:b/>
                          <w:bCs/>
                          <w:sz w:val="54"/>
                          <w:szCs w:val="54"/>
                          <w:shd w:val="clear" w:color="auto" w:fill="FFFFFF"/>
                        </w:rPr>
                        <w:t>T</w:t>
                      </w:r>
                      <w:r w:rsidRPr="001D21F4">
                        <w:rPr>
                          <w:rFonts w:ascii="Montserrat" w:hAnsi="Montserrat" w:cs="LilyUPC"/>
                          <w:b/>
                          <w:bCs/>
                          <w:sz w:val="54"/>
                          <w:szCs w:val="54"/>
                          <w:shd w:val="clear" w:color="auto" w:fill="FFFFFF"/>
                        </w:rPr>
                        <w:t>ender</w:t>
                      </w:r>
                      <w:r w:rsidR="00E04232">
                        <w:rPr>
                          <w:rFonts w:ascii="Montserrat" w:hAnsi="Montserrat" w:cs="LilyUPC"/>
                          <w:b/>
                          <w:bCs/>
                          <w:sz w:val="54"/>
                          <w:szCs w:val="54"/>
                          <w:shd w:val="clear" w:color="auto" w:fill="FFFFFF"/>
                        </w:rPr>
                        <w:t xml:space="preserve"> </w:t>
                      </w:r>
                      <w:r w:rsidR="001B4AEF">
                        <w:rPr>
                          <w:rFonts w:ascii="Montserrat" w:hAnsi="Montserrat" w:cs="LilyUPC"/>
                          <w:b/>
                          <w:bCs/>
                          <w:sz w:val="54"/>
                          <w:szCs w:val="54"/>
                          <w:shd w:val="clear" w:color="auto" w:fill="FFFFFF"/>
                        </w:rPr>
                        <w:t xml:space="preserve">Quality </w:t>
                      </w:r>
                      <w:r w:rsidR="00E04232">
                        <w:rPr>
                          <w:rFonts w:ascii="Montserrat" w:hAnsi="Montserrat" w:cs="LilyUPC"/>
                          <w:b/>
                          <w:bCs/>
                          <w:sz w:val="54"/>
                          <w:szCs w:val="54"/>
                          <w:shd w:val="clear" w:color="auto" w:fill="FFFFFF"/>
                        </w:rPr>
                        <w:t>Questions</w:t>
                      </w:r>
                    </w:p>
                    <w:p w14:paraId="53CE8338" w14:textId="196EB93E" w:rsidR="00530856" w:rsidRDefault="00530856" w:rsidP="00C147B5">
                      <w:pPr>
                        <w:jc w:val="center"/>
                        <w:rPr>
                          <w:rFonts w:ascii="Montserrat" w:hAnsi="Montserrat" w:cs="LilyUPC"/>
                          <w:b/>
                          <w:bCs/>
                          <w:caps/>
                          <w:sz w:val="54"/>
                          <w:szCs w:val="54"/>
                          <w:shd w:val="clear" w:color="auto" w:fill="FFFFFF"/>
                        </w:rPr>
                      </w:pPr>
                    </w:p>
                    <w:p w14:paraId="74E0460C" w14:textId="3BA606EA" w:rsidR="00C147B5" w:rsidRPr="00943D77" w:rsidRDefault="00C147B5" w:rsidP="00C147B5">
                      <w:pPr>
                        <w:jc w:val="center"/>
                        <w:rPr>
                          <w:rFonts w:ascii="Montserrat" w:hAnsi="Montserrat" w:cs="LilyUPC"/>
                          <w:b/>
                          <w:bCs/>
                          <w:caps/>
                          <w:sz w:val="54"/>
                          <w:szCs w:val="54"/>
                          <w:shd w:val="clear" w:color="auto" w:fill="FFFFFF"/>
                        </w:rPr>
                      </w:pPr>
                      <w:r>
                        <w:rPr>
                          <w:rFonts w:ascii="Montserrat" w:hAnsi="Montserrat" w:cs="LilyUPC"/>
                          <w:b/>
                          <w:bCs/>
                          <w:caps/>
                          <w:sz w:val="54"/>
                          <w:szCs w:val="54"/>
                          <w:shd w:val="clear" w:color="auto" w:fill="FFFFFF"/>
                        </w:rPr>
                        <w:t>MVH26015 – Loft Insulation</w:t>
                      </w:r>
                    </w:p>
                  </w:txbxContent>
                </v:textbox>
                <w10:wrap anchorx="margin"/>
              </v:shape>
            </w:pict>
          </mc:Fallback>
        </mc:AlternateContent>
      </w:r>
    </w:p>
    <w:p w14:paraId="29E5A328" w14:textId="77777777" w:rsidR="00530856" w:rsidRPr="00530856" w:rsidRDefault="00530856" w:rsidP="00530856"/>
    <w:p w14:paraId="46575BD3" w14:textId="77777777" w:rsidR="00530856" w:rsidRPr="00530856" w:rsidRDefault="00530856" w:rsidP="00530856"/>
    <w:p w14:paraId="328936B0" w14:textId="1360EAF1" w:rsidR="00530856" w:rsidRPr="00530856" w:rsidRDefault="00530856" w:rsidP="00530856"/>
    <w:p w14:paraId="3952DA8F" w14:textId="23EA8CF3" w:rsidR="00530856" w:rsidRDefault="00530856" w:rsidP="00530856">
      <w:pPr>
        <w:tabs>
          <w:tab w:val="left" w:pos="7237"/>
        </w:tabs>
        <w:sectPr w:rsidR="00530856" w:rsidSect="00100826">
          <w:headerReference w:type="default"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color w:val="auto"/>
          <w:sz w:val="22"/>
          <w:szCs w:val="22"/>
        </w:rPr>
        <w:id w:val="-1374611768"/>
        <w:docPartObj>
          <w:docPartGallery w:val="Table of Contents"/>
          <w:docPartUnique/>
        </w:docPartObj>
      </w:sdtPr>
      <w:sdtEndPr>
        <w:rPr>
          <w:b/>
          <w:bCs/>
          <w:noProof/>
        </w:rPr>
      </w:sdtEndPr>
      <w:sdtContent>
        <w:p w14:paraId="0E40AA34" w14:textId="1A44A8B5" w:rsidR="00070406" w:rsidRDefault="00070406">
          <w:pPr>
            <w:pStyle w:val="TOCHeading"/>
          </w:pPr>
          <w:r>
            <w:t>Contents</w:t>
          </w:r>
        </w:p>
        <w:p w14:paraId="382497A5" w14:textId="079BE3A4" w:rsidR="00FE429B" w:rsidRDefault="00240D6E">
          <w:pPr>
            <w:pStyle w:val="TOC1"/>
            <w:tabs>
              <w:tab w:val="right" w:leader="dot" w:pos="9016"/>
            </w:tabs>
            <w:rPr>
              <w:noProof/>
              <w:kern w:val="2"/>
              <w:sz w:val="24"/>
              <w:szCs w:val="24"/>
              <w:lang w:eastAsia="en-GB"/>
              <w14:ligatures w14:val="standardContextual"/>
            </w:rPr>
          </w:pPr>
          <w:r>
            <w:fldChar w:fldCharType="begin"/>
          </w:r>
          <w:r>
            <w:instrText xml:space="preserve"> TOC \o "1-3" \h \z \u </w:instrText>
          </w:r>
          <w:r>
            <w:fldChar w:fldCharType="separate"/>
          </w:r>
          <w:hyperlink w:anchor="_Toc232682318" w:history="1">
            <w:r w:rsidR="00FE429B" w:rsidRPr="00701967">
              <w:rPr>
                <w:rStyle w:val="Hyperlink"/>
                <w:rFonts w:ascii="Arial" w:eastAsia="Times New Roman" w:hAnsi="Arial" w:cs="Arial"/>
                <w:noProof/>
                <w:lang w:eastAsia="en-GB"/>
              </w:rPr>
              <w:t>Section G – Community Benefits</w:t>
            </w:r>
            <w:r w:rsidR="00FE429B">
              <w:rPr>
                <w:noProof/>
                <w:webHidden/>
              </w:rPr>
              <w:tab/>
            </w:r>
            <w:r w:rsidR="00FE429B">
              <w:rPr>
                <w:noProof/>
                <w:webHidden/>
              </w:rPr>
              <w:fldChar w:fldCharType="begin"/>
            </w:r>
            <w:r w:rsidR="00FE429B">
              <w:rPr>
                <w:noProof/>
                <w:webHidden/>
              </w:rPr>
              <w:instrText xml:space="preserve"> PAGEREF _Toc232682318 \h </w:instrText>
            </w:r>
            <w:r w:rsidR="00FE429B">
              <w:rPr>
                <w:noProof/>
                <w:webHidden/>
              </w:rPr>
            </w:r>
            <w:r w:rsidR="00FE429B">
              <w:rPr>
                <w:noProof/>
                <w:webHidden/>
              </w:rPr>
              <w:fldChar w:fldCharType="separate"/>
            </w:r>
            <w:r w:rsidR="00FE429B">
              <w:rPr>
                <w:noProof/>
                <w:webHidden/>
              </w:rPr>
              <w:t>3</w:t>
            </w:r>
            <w:r w:rsidR="00FE429B">
              <w:rPr>
                <w:noProof/>
                <w:webHidden/>
              </w:rPr>
              <w:fldChar w:fldCharType="end"/>
            </w:r>
          </w:hyperlink>
        </w:p>
        <w:p w14:paraId="6EDA6DE1" w14:textId="6D4B0ED1" w:rsidR="00FE429B" w:rsidRDefault="00FE429B">
          <w:pPr>
            <w:pStyle w:val="TOC1"/>
            <w:tabs>
              <w:tab w:val="right" w:leader="dot" w:pos="9016"/>
            </w:tabs>
            <w:rPr>
              <w:noProof/>
              <w:kern w:val="2"/>
              <w:sz w:val="24"/>
              <w:szCs w:val="24"/>
              <w:lang w:eastAsia="en-GB"/>
              <w14:ligatures w14:val="standardContextual"/>
            </w:rPr>
          </w:pPr>
          <w:hyperlink w:anchor="_Toc232682319" w:history="1">
            <w:r w:rsidRPr="00701967">
              <w:rPr>
                <w:rStyle w:val="Hyperlink"/>
                <w:rFonts w:ascii="Arial" w:eastAsia="Times New Roman" w:hAnsi="Arial" w:cs="Arial"/>
                <w:noProof/>
                <w:lang w:eastAsia="en-GB"/>
              </w:rPr>
              <w:t>Section H – Previous Contract Experience</w:t>
            </w:r>
            <w:r>
              <w:rPr>
                <w:noProof/>
                <w:webHidden/>
              </w:rPr>
              <w:tab/>
            </w:r>
            <w:r>
              <w:rPr>
                <w:noProof/>
                <w:webHidden/>
              </w:rPr>
              <w:fldChar w:fldCharType="begin"/>
            </w:r>
            <w:r>
              <w:rPr>
                <w:noProof/>
                <w:webHidden/>
              </w:rPr>
              <w:instrText xml:space="preserve"> PAGEREF _Toc232682319 \h </w:instrText>
            </w:r>
            <w:r>
              <w:rPr>
                <w:noProof/>
                <w:webHidden/>
              </w:rPr>
            </w:r>
            <w:r>
              <w:rPr>
                <w:noProof/>
                <w:webHidden/>
              </w:rPr>
              <w:fldChar w:fldCharType="separate"/>
            </w:r>
            <w:r>
              <w:rPr>
                <w:noProof/>
                <w:webHidden/>
              </w:rPr>
              <w:t>4</w:t>
            </w:r>
            <w:r>
              <w:rPr>
                <w:noProof/>
                <w:webHidden/>
              </w:rPr>
              <w:fldChar w:fldCharType="end"/>
            </w:r>
          </w:hyperlink>
        </w:p>
        <w:p w14:paraId="4CB641E1" w14:textId="45BEEDF7" w:rsidR="00FE429B" w:rsidRDefault="00FE429B">
          <w:pPr>
            <w:pStyle w:val="TOC1"/>
            <w:tabs>
              <w:tab w:val="right" w:leader="dot" w:pos="9016"/>
            </w:tabs>
            <w:rPr>
              <w:noProof/>
              <w:kern w:val="2"/>
              <w:sz w:val="24"/>
              <w:szCs w:val="24"/>
              <w:lang w:eastAsia="en-GB"/>
              <w14:ligatures w14:val="standardContextual"/>
            </w:rPr>
          </w:pPr>
          <w:hyperlink w:anchor="_Toc232682320" w:history="1">
            <w:r w:rsidRPr="00701967">
              <w:rPr>
                <w:rStyle w:val="Hyperlink"/>
                <w:rFonts w:ascii="Arial" w:hAnsi="Arial" w:cs="Arial"/>
                <w:noProof/>
              </w:rPr>
              <w:t>Section I – Contract Delivery</w:t>
            </w:r>
            <w:r>
              <w:rPr>
                <w:noProof/>
                <w:webHidden/>
              </w:rPr>
              <w:tab/>
            </w:r>
            <w:r>
              <w:rPr>
                <w:noProof/>
                <w:webHidden/>
              </w:rPr>
              <w:fldChar w:fldCharType="begin"/>
            </w:r>
            <w:r>
              <w:rPr>
                <w:noProof/>
                <w:webHidden/>
              </w:rPr>
              <w:instrText xml:space="preserve"> PAGEREF _Toc232682320 \h </w:instrText>
            </w:r>
            <w:r>
              <w:rPr>
                <w:noProof/>
                <w:webHidden/>
              </w:rPr>
            </w:r>
            <w:r>
              <w:rPr>
                <w:noProof/>
                <w:webHidden/>
              </w:rPr>
              <w:fldChar w:fldCharType="separate"/>
            </w:r>
            <w:r>
              <w:rPr>
                <w:noProof/>
                <w:webHidden/>
              </w:rPr>
              <w:t>7</w:t>
            </w:r>
            <w:r>
              <w:rPr>
                <w:noProof/>
                <w:webHidden/>
              </w:rPr>
              <w:fldChar w:fldCharType="end"/>
            </w:r>
          </w:hyperlink>
        </w:p>
        <w:p w14:paraId="070A395F" w14:textId="78F261C1" w:rsidR="00FE429B" w:rsidRDefault="00FE429B">
          <w:pPr>
            <w:pStyle w:val="TOC1"/>
            <w:tabs>
              <w:tab w:val="right" w:leader="dot" w:pos="9016"/>
            </w:tabs>
            <w:rPr>
              <w:noProof/>
              <w:kern w:val="2"/>
              <w:sz w:val="24"/>
              <w:szCs w:val="24"/>
              <w:lang w:eastAsia="en-GB"/>
              <w14:ligatures w14:val="standardContextual"/>
            </w:rPr>
          </w:pPr>
          <w:hyperlink w:anchor="_Toc232682321" w:history="1">
            <w:r w:rsidRPr="00701967">
              <w:rPr>
                <w:rStyle w:val="Hyperlink"/>
                <w:rFonts w:ascii="Arial" w:hAnsi="Arial" w:cs="Arial"/>
                <w:noProof/>
              </w:rPr>
              <w:t>Section J – Asbestos and Waste Management</w:t>
            </w:r>
            <w:r>
              <w:rPr>
                <w:noProof/>
                <w:webHidden/>
              </w:rPr>
              <w:tab/>
            </w:r>
            <w:r>
              <w:rPr>
                <w:noProof/>
                <w:webHidden/>
              </w:rPr>
              <w:fldChar w:fldCharType="begin"/>
            </w:r>
            <w:r>
              <w:rPr>
                <w:noProof/>
                <w:webHidden/>
              </w:rPr>
              <w:instrText xml:space="preserve"> PAGEREF _Toc232682321 \h </w:instrText>
            </w:r>
            <w:r>
              <w:rPr>
                <w:noProof/>
                <w:webHidden/>
              </w:rPr>
            </w:r>
            <w:r>
              <w:rPr>
                <w:noProof/>
                <w:webHidden/>
              </w:rPr>
              <w:fldChar w:fldCharType="separate"/>
            </w:r>
            <w:r>
              <w:rPr>
                <w:noProof/>
                <w:webHidden/>
              </w:rPr>
              <w:t>8</w:t>
            </w:r>
            <w:r>
              <w:rPr>
                <w:noProof/>
                <w:webHidden/>
              </w:rPr>
              <w:fldChar w:fldCharType="end"/>
            </w:r>
          </w:hyperlink>
        </w:p>
        <w:p w14:paraId="61CE3726" w14:textId="2E47A2D1" w:rsidR="00070406" w:rsidRDefault="00240D6E">
          <w:r>
            <w:rPr>
              <w:b/>
              <w:bCs/>
              <w:noProof/>
              <w:lang w:val="en-US"/>
            </w:rPr>
            <w:fldChar w:fldCharType="end"/>
          </w:r>
        </w:p>
      </w:sdtContent>
    </w:sdt>
    <w:p w14:paraId="68A93403" w14:textId="77777777" w:rsidR="00267356" w:rsidRDefault="00267356" w:rsidP="00B92D09">
      <w:pPr>
        <w:spacing w:after="0" w:line="240" w:lineRule="auto"/>
        <w:textAlignment w:val="baseline"/>
        <w:rPr>
          <w:rFonts w:ascii="Arial" w:eastAsia="Times New Roman" w:hAnsi="Arial" w:cs="Arial"/>
          <w:b/>
          <w:bCs/>
          <w:color w:val="000000"/>
          <w:sz w:val="32"/>
          <w:szCs w:val="32"/>
          <w:lang w:eastAsia="en-GB"/>
        </w:rPr>
      </w:pPr>
    </w:p>
    <w:p w14:paraId="7A3B3C22" w14:textId="77777777" w:rsidR="00267356" w:rsidRDefault="00267356" w:rsidP="00B92D09">
      <w:pPr>
        <w:spacing w:after="0" w:line="240" w:lineRule="auto"/>
        <w:textAlignment w:val="baseline"/>
        <w:rPr>
          <w:rFonts w:ascii="Arial" w:eastAsia="Times New Roman" w:hAnsi="Arial" w:cs="Arial"/>
          <w:b/>
          <w:bCs/>
          <w:color w:val="000000"/>
          <w:sz w:val="32"/>
          <w:szCs w:val="32"/>
          <w:lang w:eastAsia="en-GB"/>
        </w:rPr>
        <w:sectPr w:rsidR="00267356" w:rsidSect="00100826">
          <w:headerReference w:type="first" r:id="rId16"/>
          <w:pgSz w:w="11906" w:h="16838"/>
          <w:pgMar w:top="2268" w:right="1440" w:bottom="1440" w:left="1440" w:header="709" w:footer="709" w:gutter="0"/>
          <w:cols w:space="708"/>
          <w:docGrid w:linePitch="360"/>
        </w:sectPr>
      </w:pPr>
    </w:p>
    <w:p w14:paraId="15164FBD" w14:textId="265EDC0B" w:rsidR="00C72FCF" w:rsidRPr="002D7196" w:rsidRDefault="00C72FCF" w:rsidP="002D7196">
      <w:pPr>
        <w:pStyle w:val="Heading1"/>
        <w:jc w:val="center"/>
        <w:rPr>
          <w:rFonts w:ascii="Arial" w:eastAsia="Times New Roman" w:hAnsi="Arial" w:cs="Arial"/>
          <w:sz w:val="32"/>
          <w:szCs w:val="32"/>
          <w:lang w:eastAsia="en-GB"/>
        </w:rPr>
      </w:pPr>
      <w:bookmarkStart w:id="0" w:name="_Toc232682318"/>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G</w:t>
      </w:r>
      <w:r w:rsidR="00F06DD1" w:rsidRPr="002D7196">
        <w:rPr>
          <w:rFonts w:ascii="Arial" w:eastAsia="Times New Roman" w:hAnsi="Arial" w:cs="Arial"/>
          <w:sz w:val="32"/>
          <w:szCs w:val="32"/>
          <w:lang w:eastAsia="en-GB"/>
        </w:rPr>
        <w:t xml:space="preserve"> </w:t>
      </w:r>
      <w:r w:rsidRPr="002D7196">
        <w:rPr>
          <w:rFonts w:ascii="Arial" w:eastAsia="Times New Roman" w:hAnsi="Arial" w:cs="Arial"/>
          <w:sz w:val="32"/>
          <w:szCs w:val="32"/>
          <w:lang w:eastAsia="en-GB"/>
        </w:rPr>
        <w:t xml:space="preserve">– </w:t>
      </w:r>
      <w:r w:rsidR="00372944" w:rsidRPr="002D7196">
        <w:rPr>
          <w:rFonts w:ascii="Arial" w:eastAsia="Times New Roman" w:hAnsi="Arial" w:cs="Arial"/>
          <w:sz w:val="32"/>
          <w:szCs w:val="32"/>
          <w:lang w:eastAsia="en-GB"/>
        </w:rPr>
        <w:t>Community Benefits</w:t>
      </w:r>
      <w:bookmarkEnd w:id="0"/>
    </w:p>
    <w:p w14:paraId="16A84322" w14:textId="77777777" w:rsidR="006E6FE6" w:rsidRDefault="006E6FE6" w:rsidP="006E6FE6">
      <w:pPr>
        <w:rPr>
          <w:rFonts w:ascii="Arial" w:hAnsi="Arial" w:cs="Arial"/>
          <w: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3" behindDoc="0" locked="0" layoutInCell="1" allowOverlap="1" wp14:anchorId="35CB8967" wp14:editId="5C62FFA5">
                <wp:simplePos x="0" y="0"/>
                <wp:positionH relativeFrom="margin">
                  <wp:posOffset>0</wp:posOffset>
                </wp:positionH>
                <wp:positionV relativeFrom="paragraph">
                  <wp:posOffset>37655</wp:posOffset>
                </wp:positionV>
                <wp:extent cx="5826125" cy="449580"/>
                <wp:effectExtent l="0" t="0" r="22225" b="26670"/>
                <wp:wrapNone/>
                <wp:docPr id="4887547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095D4D5F"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B6DEE15" w14:textId="77777777"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3537ACA" w14:textId="77777777" w:rsidR="006E6FE6" w:rsidRPr="00266ABC" w:rsidRDefault="006E6FE6" w:rsidP="006E6FE6">
                            <w:pPr>
                              <w:rPr>
                                <w:b/>
                              </w:rPr>
                            </w:pPr>
                          </w:p>
                          <w:p w14:paraId="549A6515" w14:textId="77777777" w:rsidR="006E6FE6" w:rsidRPr="00D56FE2" w:rsidRDefault="006E6FE6" w:rsidP="006E6FE6">
                            <w:pPr>
                              <w:pStyle w:val="ListParagraph"/>
                              <w:rPr>
                                <w:b/>
                              </w:rPr>
                            </w:pPr>
                          </w:p>
                          <w:p w14:paraId="4224BE54" w14:textId="77777777" w:rsidR="006E6FE6" w:rsidRDefault="006E6FE6" w:rsidP="006E6FE6"/>
                          <w:p w14:paraId="16A68558" w14:textId="77777777" w:rsidR="006E6FE6" w:rsidRDefault="006E6FE6"/>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CB8967" id="_x0000_s1027" type="#_x0000_t202" style="position:absolute;margin-left:0;margin-top:2.95pt;width:458.75pt;height:35.4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" fillcolor="white [3201]" strokecolor="#a5a5a5 [3206]" strokeweight="1pt">
                <v:textbox>
                  <w:txbxContent>
                    <w:p w14:paraId="095D4D5F"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B6DEE15" w14:textId="77777777"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3537ACA" w14:textId="77777777" w:rsidR="006E6FE6" w:rsidRPr="00266ABC" w:rsidRDefault="006E6FE6" w:rsidP="006E6FE6">
                      <w:pPr>
                        <w:rPr>
                          <w:b/>
                        </w:rPr>
                      </w:pPr>
                    </w:p>
                    <w:p w14:paraId="549A6515" w14:textId="77777777" w:rsidR="006E6FE6" w:rsidRPr="00D56FE2" w:rsidRDefault="006E6FE6" w:rsidP="006E6FE6">
                      <w:pPr>
                        <w:pStyle w:val="ListParagraph"/>
                        <w:rPr>
                          <w:b/>
                        </w:rPr>
                      </w:pPr>
                    </w:p>
                    <w:p w14:paraId="4224BE54" w14:textId="77777777" w:rsidR="006E6FE6" w:rsidRDefault="006E6FE6" w:rsidP="006E6FE6"/>
                    <w:p w14:paraId="16A68558" w14:textId="77777777" w:rsidR="006E6FE6" w:rsidRDefault="006E6FE6"/>
                    <w:p w14:paraId="48F1E763" w14:textId="77777777" w:rsidR="006E6FE6" w:rsidRDefault="006E6FE6" w:rsidP="006E6FE6">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611BCD86" w14:textId="6982AD8F" w:rsidR="00FA1EC9" w:rsidRPr="009D2BC7" w:rsidRDefault="00FA1EC9" w:rsidP="00FA1EC9">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G</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47BBD65A" w14:textId="77777777" w:rsidR="006E6FE6" w:rsidRPr="00266ABC" w:rsidRDefault="006E6FE6" w:rsidP="006E6FE6">
                      <w:pPr>
                        <w:rPr>
                          <w:b/>
                        </w:rPr>
                      </w:pPr>
                    </w:p>
                    <w:p w14:paraId="0C1B1058" w14:textId="77777777" w:rsidR="006E6FE6" w:rsidRPr="00D56FE2" w:rsidRDefault="006E6FE6" w:rsidP="006E6FE6">
                      <w:pPr>
                        <w:pStyle w:val="ListParagraph"/>
                        <w:rPr>
                          <w:b/>
                        </w:rPr>
                      </w:pPr>
                    </w:p>
                    <w:p w14:paraId="054EBBB1" w14:textId="77777777" w:rsidR="006E6FE6" w:rsidRDefault="006E6FE6" w:rsidP="006E6FE6"/>
                  </w:txbxContent>
                </v:textbox>
                <w10:wrap anchorx="margin"/>
              </v:shape>
            </w:pict>
          </mc:Fallback>
        </mc:AlternateContent>
      </w:r>
    </w:p>
    <w:p w14:paraId="5024375B" w14:textId="77777777" w:rsidR="006E6FE6" w:rsidRPr="00F7777C" w:rsidRDefault="006E6FE6" w:rsidP="006E6FE6">
      <w:pPr>
        <w:rPr>
          <w:rFonts w:ascii="Arial" w:hAnsi="Arial" w:cs="Arial"/>
          <w:b/>
        </w:rPr>
      </w:pPr>
    </w:p>
    <w:tbl>
      <w:tblPr>
        <w:tblStyle w:val="ListTable3-Accent3"/>
        <w:tblW w:w="9209" w:type="dxa"/>
        <w:tblLayout w:type="fixed"/>
        <w:tblLook w:val="0000" w:firstRow="0" w:lastRow="0" w:firstColumn="0" w:lastColumn="0" w:noHBand="0" w:noVBand="0"/>
      </w:tblPr>
      <w:tblGrid>
        <w:gridCol w:w="1410"/>
        <w:gridCol w:w="6382"/>
        <w:gridCol w:w="708"/>
        <w:gridCol w:w="709"/>
      </w:tblGrid>
      <w:tr w:rsidR="006E6FE6" w:rsidRPr="00F7777C" w14:paraId="547E8CE1" w14:textId="77777777" w:rsidTr="2C4DE2A9">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410" w:type="dxa"/>
            <w:vMerge w:val="restart"/>
            <w:shd w:val="clear" w:color="auto" w:fill="1F3864" w:themeFill="accent1" w:themeFillShade="80"/>
          </w:tcPr>
          <w:p w14:paraId="186C8D41"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6382" w:type="dxa"/>
            <w:vMerge w:val="restart"/>
            <w:shd w:val="clear" w:color="auto" w:fill="1F3864" w:themeFill="accent1" w:themeFillShade="80"/>
          </w:tcPr>
          <w:p w14:paraId="1773BF5F" w14:textId="77777777" w:rsidR="006E6FE6" w:rsidRPr="00F7777C" w:rsidRDefault="006E6FE6">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c>
          <w:tcPr>
            <w:cnfStyle w:val="000010000000" w:firstRow="0" w:lastRow="0" w:firstColumn="0" w:lastColumn="0" w:oddVBand="1" w:evenVBand="0" w:oddHBand="0" w:evenHBand="0" w:firstRowFirstColumn="0" w:firstRowLastColumn="0" w:lastRowFirstColumn="0" w:lastRowLastColumn="0"/>
            <w:tcW w:w="1417" w:type="dxa"/>
            <w:gridSpan w:val="2"/>
            <w:shd w:val="clear" w:color="auto" w:fill="1F3864" w:themeFill="accent1" w:themeFillShade="80"/>
          </w:tcPr>
          <w:p w14:paraId="4E81614C" w14:textId="77777777" w:rsidR="006E6FE6" w:rsidRPr="00F7777C" w:rsidRDefault="006E6FE6">
            <w:pPr>
              <w:jc w:val="center"/>
              <w:rPr>
                <w:rFonts w:ascii="Arial" w:hAnsi="Arial" w:cs="Arial"/>
                <w:b/>
                <w:color w:val="FFFFFF" w:themeColor="background1"/>
              </w:rPr>
            </w:pPr>
            <w:r w:rsidRPr="00F7777C">
              <w:rPr>
                <w:rFonts w:ascii="Arial" w:hAnsi="Arial" w:cs="Arial"/>
                <w:b/>
                <w:color w:val="FFFFFF" w:themeColor="background1"/>
              </w:rPr>
              <w:t>Answer</w:t>
            </w:r>
          </w:p>
        </w:tc>
      </w:tr>
      <w:tr w:rsidR="006E6FE6" w:rsidRPr="00F7777C" w14:paraId="77CE1073" w14:textId="77777777" w:rsidTr="2C4DE2A9">
        <w:trPr>
          <w:trHeight w:val="265"/>
        </w:trPr>
        <w:tc>
          <w:tcPr>
            <w:cnfStyle w:val="000010000000" w:firstRow="0" w:lastRow="0" w:firstColumn="0" w:lastColumn="0" w:oddVBand="1" w:evenVBand="0" w:oddHBand="0" w:evenHBand="0" w:firstRowFirstColumn="0" w:firstRowLastColumn="0" w:lastRowFirstColumn="0" w:lastRowLastColumn="0"/>
            <w:tcW w:w="1410" w:type="dxa"/>
            <w:vMerge/>
          </w:tcPr>
          <w:p w14:paraId="15EF7FA3" w14:textId="77777777" w:rsidR="006E6FE6" w:rsidRPr="00F7777C" w:rsidRDefault="006E6FE6">
            <w:pPr>
              <w:rPr>
                <w:rFonts w:ascii="Arial" w:hAnsi="Arial" w:cs="Arial"/>
                <w:b/>
                <w:color w:val="FFFFFF" w:themeColor="background1"/>
              </w:rPr>
            </w:pPr>
          </w:p>
        </w:tc>
        <w:tc>
          <w:tcPr>
            <w:tcW w:w="6382" w:type="dxa"/>
            <w:vMerge/>
          </w:tcPr>
          <w:p w14:paraId="20005946" w14:textId="77777777" w:rsidR="006E6FE6" w:rsidRPr="00F7777C" w:rsidRDefault="006E6FE6">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c>
          <w:tcPr>
            <w:cnfStyle w:val="000010000000" w:firstRow="0" w:lastRow="0" w:firstColumn="0" w:lastColumn="0" w:oddVBand="1" w:evenVBand="0" w:oddHBand="0" w:evenHBand="0" w:firstRowFirstColumn="0" w:firstRowLastColumn="0" w:lastRowFirstColumn="0" w:lastRowLastColumn="0"/>
            <w:tcW w:w="708" w:type="dxa"/>
            <w:shd w:val="clear" w:color="auto" w:fill="1F3864" w:themeFill="accent1" w:themeFillShade="80"/>
          </w:tcPr>
          <w:p w14:paraId="486D89BA" w14:textId="77777777" w:rsidR="006E6FE6" w:rsidRPr="00F7777C" w:rsidRDefault="006E6FE6">
            <w:pPr>
              <w:rPr>
                <w:rFonts w:ascii="Arial" w:hAnsi="Arial" w:cs="Arial"/>
                <w:b/>
                <w:color w:val="FFFFFF" w:themeColor="background1"/>
              </w:rPr>
            </w:pPr>
            <w:r w:rsidRPr="00F7777C">
              <w:rPr>
                <w:rFonts w:ascii="Arial" w:hAnsi="Arial" w:cs="Arial"/>
                <w:b/>
                <w:color w:val="FFFFFF" w:themeColor="background1"/>
              </w:rPr>
              <w:t>Yes</w:t>
            </w:r>
          </w:p>
        </w:tc>
        <w:tc>
          <w:tcPr>
            <w:tcW w:w="709" w:type="dxa"/>
            <w:shd w:val="clear" w:color="auto" w:fill="1F3864" w:themeFill="accent1" w:themeFillShade="80"/>
          </w:tcPr>
          <w:p w14:paraId="2D49805C" w14:textId="77777777" w:rsidR="006E6FE6" w:rsidRPr="00F7777C" w:rsidRDefault="006E6FE6">
            <w:pPr>
              <w:jc w:val="cente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No</w:t>
            </w:r>
          </w:p>
        </w:tc>
      </w:tr>
      <w:tr w:rsidR="00504118" w:rsidRPr="00F7777C" w14:paraId="21A2BEBA" w14:textId="77777777" w:rsidTr="2C4DE2A9">
        <w:trPr>
          <w:cnfStyle w:val="000000100000" w:firstRow="0" w:lastRow="0" w:firstColumn="0" w:lastColumn="0" w:oddVBand="0" w:evenVBand="0" w:oddHBand="1" w:evenHBand="0" w:firstRowFirstColumn="0" w:firstRowLastColumn="0" w:lastRowFirstColumn="0" w:lastRowLastColumn="0"/>
          <w:trHeight w:val="1814"/>
        </w:trPr>
        <w:tc>
          <w:tcPr>
            <w:cnfStyle w:val="000010000000" w:firstRow="0" w:lastRow="0" w:firstColumn="0" w:lastColumn="0" w:oddVBand="1" w:evenVBand="0" w:oddHBand="0" w:evenHBand="0" w:firstRowFirstColumn="0" w:firstRowLastColumn="0" w:lastRowFirstColumn="0" w:lastRowLastColumn="0"/>
            <w:tcW w:w="1410" w:type="dxa"/>
          </w:tcPr>
          <w:p w14:paraId="4E10D4E6" w14:textId="470C0E9A" w:rsidR="00504118" w:rsidRPr="00B70197" w:rsidRDefault="00504118" w:rsidP="00504118">
            <w:pPr>
              <w:rPr>
                <w:rFonts w:ascii="Arial" w:hAnsi="Arial" w:cs="Arial"/>
                <w:b/>
              </w:rPr>
            </w:pPr>
            <w:r w:rsidRPr="00B70197">
              <w:rPr>
                <w:rFonts w:ascii="Arial" w:hAnsi="Arial" w:cs="Arial"/>
                <w:b/>
              </w:rPr>
              <w:t xml:space="preserve">G – </w:t>
            </w:r>
            <w:r w:rsidR="006755C4">
              <w:rPr>
                <w:rFonts w:ascii="Arial" w:hAnsi="Arial" w:cs="Arial"/>
                <w:b/>
              </w:rPr>
              <w:t>1</w:t>
            </w:r>
            <w:r w:rsidRPr="00B70197">
              <w:rPr>
                <w:rFonts w:ascii="Arial" w:hAnsi="Arial" w:cs="Arial"/>
                <w:b/>
              </w:rPr>
              <w:t>.</w:t>
            </w:r>
          </w:p>
          <w:p w14:paraId="1491A6B7" w14:textId="77777777" w:rsidR="00504118" w:rsidRPr="00B70197" w:rsidRDefault="00504118" w:rsidP="00504118">
            <w:pPr>
              <w:rPr>
                <w:rFonts w:ascii="Arial" w:hAnsi="Arial" w:cs="Arial"/>
                <w:b/>
              </w:rPr>
            </w:pPr>
          </w:p>
          <w:p w14:paraId="5791BF8F" w14:textId="76C46427" w:rsidR="00504118" w:rsidRPr="00B70197" w:rsidRDefault="00504118" w:rsidP="00504118">
            <w:pPr>
              <w:rPr>
                <w:rFonts w:ascii="Arial" w:hAnsi="Arial" w:cs="Arial"/>
                <w:b/>
              </w:rPr>
            </w:pPr>
            <w:r w:rsidRPr="00B70197">
              <w:rPr>
                <w:rFonts w:ascii="Arial" w:hAnsi="Arial" w:cs="Arial"/>
                <w:b/>
              </w:rPr>
              <w:t>Pass/Fail</w:t>
            </w:r>
          </w:p>
        </w:tc>
        <w:tc>
          <w:tcPr>
            <w:tcW w:w="6382" w:type="dxa"/>
            <w:vAlign w:val="center"/>
          </w:tcPr>
          <w:p w14:paraId="1D95B595" w14:textId="0C9E4134" w:rsidR="00504118" w:rsidRPr="00B70197" w:rsidRDefault="005B6846" w:rsidP="005B6846">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B70197">
              <w:rPr>
                <w:rFonts w:ascii="Arial" w:eastAsiaTheme="minorEastAsia" w:hAnsi="Arial" w:cs="Arial"/>
                <w:b/>
                <w:bCs/>
                <w:u w:val="single"/>
              </w:rPr>
              <w:t>Housing Association Grants Fund Donation</w:t>
            </w:r>
          </w:p>
          <w:p w14:paraId="0D6EAFA9" w14:textId="304D029E" w:rsidR="00504118" w:rsidRPr="00B70197" w:rsidRDefault="00504118" w:rsidP="2C4DE2A9">
            <w:pPr>
              <w:cnfStyle w:val="000000100000" w:firstRow="0" w:lastRow="0" w:firstColumn="0" w:lastColumn="0" w:oddVBand="0" w:evenVBand="0" w:oddHBand="1" w:evenHBand="0" w:firstRowFirstColumn="0" w:firstRowLastColumn="0" w:lastRowFirstColumn="0" w:lastRowLastColumn="0"/>
              <w:rPr>
                <w:rFonts w:ascii="Arial" w:eastAsiaTheme="minorEastAsia" w:hAnsi="Arial" w:cs="Arial"/>
              </w:rPr>
            </w:pPr>
            <w:r w:rsidRPr="00B70197">
              <w:rPr>
                <w:rFonts w:ascii="Arial" w:eastAsiaTheme="minorEastAsia" w:hAnsi="Arial" w:cs="Arial"/>
              </w:rPr>
              <w:t xml:space="preserve">Does your organisation accept and agree to make a cash donation to support the Housing Association Grants Fund. The value of the cash donation will be calculated annually based on contract spend and must as a minimum equal to 1% of annual </w:t>
            </w:r>
            <w:r w:rsidR="00DE7EB5" w:rsidRPr="00B70197">
              <w:rPr>
                <w:rFonts w:ascii="Arial" w:eastAsiaTheme="minorEastAsia" w:hAnsi="Arial" w:cs="Arial"/>
              </w:rPr>
              <w:t>invoiced</w:t>
            </w:r>
            <w:r w:rsidRPr="00B70197">
              <w:rPr>
                <w:rFonts w:ascii="Arial" w:eastAsiaTheme="minorEastAsia" w:hAnsi="Arial" w:cs="Arial"/>
              </w:rPr>
              <w:t xml:space="preserve"> value.</w:t>
            </w:r>
          </w:p>
        </w:tc>
        <w:tc>
          <w:tcPr>
            <w:cnfStyle w:val="000010000000" w:firstRow="0" w:lastRow="0" w:firstColumn="0" w:lastColumn="0" w:oddVBand="1" w:evenVBand="0" w:oddHBand="0" w:evenHBand="0" w:firstRowFirstColumn="0" w:firstRowLastColumn="0" w:lastRowFirstColumn="0" w:lastRowLastColumn="0"/>
            <w:tcW w:w="708" w:type="dxa"/>
            <w:shd w:val="clear" w:color="auto" w:fill="FFFBEF"/>
            <w:vAlign w:val="center"/>
          </w:tcPr>
          <w:sdt>
            <w:sdtPr>
              <w:rPr>
                <w:rFonts w:ascii="Arial" w:hAnsi="Arial" w:cs="Arial"/>
                <w:color w:val="2B579A"/>
                <w:shd w:val="clear" w:color="auto" w:fill="E6E6E6"/>
              </w:rPr>
              <w:id w:val="-1162072094"/>
              <w14:checkbox>
                <w14:checked w14:val="0"/>
                <w14:checkedState w14:val="2612" w14:font="MS Gothic"/>
                <w14:uncheckedState w14:val="2610" w14:font="MS Gothic"/>
              </w14:checkbox>
            </w:sdtPr>
            <w:sdtEndPr/>
            <w:sdtContent>
              <w:p w14:paraId="38BA728C" w14:textId="71406F95" w:rsidR="00504118" w:rsidRPr="00F7777C" w:rsidRDefault="00EF4018" w:rsidP="00504118">
                <w:pPr>
                  <w:jc w:val="center"/>
                  <w:rPr>
                    <w:rFonts w:ascii="Arial" w:hAnsi="Arial" w:cs="Arial"/>
                  </w:rPr>
                </w:pPr>
                <w:r>
                  <w:rPr>
                    <w:rFonts w:ascii="MS Gothic" w:eastAsia="MS Gothic" w:hAnsi="MS Gothic" w:cs="Arial" w:hint="eastAsia"/>
                    <w:color w:val="2B579A"/>
                    <w:shd w:val="clear" w:color="auto" w:fill="E6E6E6"/>
                  </w:rPr>
                  <w:t>☐</w:t>
                </w:r>
              </w:p>
            </w:sdtContent>
          </w:sdt>
          <w:p w14:paraId="6A55B0A5" w14:textId="77777777" w:rsidR="00504118" w:rsidRDefault="00504118" w:rsidP="00504118">
            <w:pPr>
              <w:jc w:val="center"/>
              <w:rPr>
                <w:rFonts w:ascii="Arial" w:hAnsi="Arial" w:cs="Arial"/>
                <w:color w:val="2B579A"/>
                <w:shd w:val="clear" w:color="auto" w:fill="E6E6E6"/>
              </w:rPr>
            </w:pPr>
          </w:p>
        </w:tc>
        <w:tc>
          <w:tcPr>
            <w:tcW w:w="709" w:type="dxa"/>
            <w:shd w:val="clear" w:color="auto" w:fill="FFFBEF"/>
            <w:vAlign w:val="center"/>
          </w:tcPr>
          <w:sdt>
            <w:sdtPr>
              <w:rPr>
                <w:rFonts w:ascii="Arial" w:hAnsi="Arial" w:cs="Arial"/>
                <w:color w:val="2B579A"/>
                <w:shd w:val="clear" w:color="auto" w:fill="E6E6E6"/>
              </w:rPr>
              <w:id w:val="1186875218"/>
              <w14:checkbox>
                <w14:checked w14:val="0"/>
                <w14:checkedState w14:val="2612" w14:font="MS Gothic"/>
                <w14:uncheckedState w14:val="2610" w14:font="MS Gothic"/>
              </w14:checkbox>
            </w:sdtPr>
            <w:sdtEndPr/>
            <w:sdtContent>
              <w:p w14:paraId="63C92F69" w14:textId="77777777" w:rsidR="00504118" w:rsidRPr="00F7777C" w:rsidRDefault="00504118" w:rsidP="00504118">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F7777C">
                  <w:rPr>
                    <w:rFonts w:ascii="Segoe UI Symbol" w:eastAsia="MS Gothic" w:hAnsi="Segoe UI Symbol" w:cs="Segoe UI Symbol"/>
                  </w:rPr>
                  <w:t>☐</w:t>
                </w:r>
              </w:p>
            </w:sdtContent>
          </w:sdt>
          <w:p w14:paraId="7466AA5E" w14:textId="77777777" w:rsidR="00504118" w:rsidRDefault="00504118" w:rsidP="00504118">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2B579A"/>
                <w:shd w:val="clear" w:color="auto" w:fill="E6E6E6"/>
              </w:rPr>
            </w:pPr>
          </w:p>
        </w:tc>
      </w:tr>
    </w:tbl>
    <w:p w14:paraId="7E5339AB" w14:textId="1BF52760" w:rsidR="006E6FE6" w:rsidRDefault="006E6FE6" w:rsidP="00372944">
      <w:pPr>
        <w:spacing w:after="0" w:line="240" w:lineRule="auto"/>
        <w:jc w:val="center"/>
        <w:textAlignment w:val="baseline"/>
        <w:rPr>
          <w:rFonts w:ascii="Arial" w:eastAsia="Times New Roman" w:hAnsi="Arial" w:cs="Arial"/>
          <w:b/>
          <w:bCs/>
          <w:color w:val="000000"/>
          <w:sz w:val="32"/>
          <w:szCs w:val="32"/>
          <w:lang w:eastAsia="en-GB"/>
        </w:rPr>
        <w:sectPr w:rsidR="006E6FE6" w:rsidSect="00100826">
          <w:pgSz w:w="11906" w:h="16838"/>
          <w:pgMar w:top="2268" w:right="1440" w:bottom="1440" w:left="1440" w:header="709" w:footer="709" w:gutter="0"/>
          <w:cols w:space="708"/>
          <w:docGrid w:linePitch="360"/>
        </w:sectPr>
      </w:pPr>
    </w:p>
    <w:p w14:paraId="5C3683F1" w14:textId="390704E1" w:rsidR="001E4A58" w:rsidRPr="002D7196" w:rsidRDefault="001E4A58" w:rsidP="002D7196">
      <w:pPr>
        <w:pStyle w:val="Heading1"/>
        <w:jc w:val="center"/>
        <w:rPr>
          <w:rFonts w:ascii="Arial" w:eastAsia="Times New Roman" w:hAnsi="Arial" w:cs="Arial"/>
          <w:sz w:val="32"/>
          <w:szCs w:val="32"/>
          <w:lang w:eastAsia="en-GB"/>
        </w:rPr>
      </w:pPr>
      <w:bookmarkStart w:id="1" w:name="_Toc232682319"/>
      <w:r w:rsidRPr="002D7196">
        <w:rPr>
          <w:rFonts w:ascii="Arial" w:eastAsia="Times New Roman" w:hAnsi="Arial" w:cs="Arial"/>
          <w:sz w:val="32"/>
          <w:szCs w:val="32"/>
          <w:lang w:eastAsia="en-GB"/>
        </w:rPr>
        <w:lastRenderedPageBreak/>
        <w:t xml:space="preserve">Section </w:t>
      </w:r>
      <w:r w:rsidR="00DC0B43">
        <w:rPr>
          <w:rFonts w:ascii="Arial" w:eastAsia="Times New Roman" w:hAnsi="Arial" w:cs="Arial"/>
          <w:sz w:val="32"/>
          <w:szCs w:val="32"/>
          <w:lang w:eastAsia="en-GB"/>
        </w:rPr>
        <w:t>H</w:t>
      </w:r>
      <w:r w:rsidRPr="002D7196">
        <w:rPr>
          <w:rFonts w:ascii="Arial" w:eastAsia="Times New Roman" w:hAnsi="Arial" w:cs="Arial"/>
          <w:sz w:val="32"/>
          <w:szCs w:val="32"/>
          <w:lang w:eastAsia="en-GB"/>
        </w:rPr>
        <w:t xml:space="preserve"> – Previous Contract Experience</w:t>
      </w:r>
      <w:bookmarkEnd w:id="1"/>
    </w:p>
    <w:p w14:paraId="2935A8C6" w14:textId="521572E0" w:rsidR="001E4A58" w:rsidRDefault="001E4A58" w:rsidP="001E4A58">
      <w:pPr>
        <w:spacing w:after="0" w:line="240" w:lineRule="auto"/>
        <w:jc w:val="center"/>
        <w:textAlignment w:val="baseline"/>
        <w:rPr>
          <w:rFonts w:ascii="Arial" w:eastAsia="Times New Roman" w:hAnsi="Arial" w:cs="Arial"/>
          <w:b/>
          <w:bCs/>
          <w:color w:val="000000"/>
          <w:sz w:val="32"/>
          <w:szCs w:val="32"/>
          <w:lang w:eastAsia="en-GB"/>
        </w:rPr>
      </w:pPr>
      <w:r w:rsidRPr="00F7777C">
        <w:rPr>
          <w:rFonts w:ascii="Arial" w:hAnsi="Arial" w:cs="Arial"/>
          <w:b/>
          <w:noProof/>
          <w:color w:val="2B579A"/>
          <w:shd w:val="clear" w:color="auto" w:fill="E6E6E6"/>
        </w:rPr>
        <mc:AlternateContent>
          <mc:Choice Requires="wps">
            <w:drawing>
              <wp:anchor distT="0" distB="0" distL="114300" distR="114300" simplePos="0" relativeHeight="251658242" behindDoc="0" locked="0" layoutInCell="1" allowOverlap="1" wp14:anchorId="2732548A" wp14:editId="161DDA4D">
                <wp:simplePos x="0" y="0"/>
                <wp:positionH relativeFrom="margin">
                  <wp:posOffset>445</wp:posOffset>
                </wp:positionH>
                <wp:positionV relativeFrom="paragraph">
                  <wp:posOffset>40005</wp:posOffset>
                </wp:positionV>
                <wp:extent cx="5826125" cy="449580"/>
                <wp:effectExtent l="0" t="0" r="22225" b="26670"/>
                <wp:wrapNone/>
                <wp:docPr id="8653272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4261CA03"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C8FB107" w14:textId="77777777"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6F872E82" w14:textId="77777777" w:rsidR="001E4A58" w:rsidRPr="00266ABC" w:rsidRDefault="001E4A58" w:rsidP="001E4A58">
                            <w:pPr>
                              <w:rPr>
                                <w:b/>
                              </w:rPr>
                            </w:pPr>
                          </w:p>
                          <w:p w14:paraId="301030AE" w14:textId="77777777" w:rsidR="001E4A58" w:rsidRPr="00D56FE2" w:rsidRDefault="001E4A58" w:rsidP="001E4A58">
                            <w:pPr>
                              <w:pStyle w:val="ListParagraph"/>
                              <w:rPr>
                                <w:b/>
                              </w:rPr>
                            </w:pPr>
                          </w:p>
                          <w:p w14:paraId="78285BFF" w14:textId="77777777" w:rsidR="001E4A58" w:rsidRDefault="001E4A58" w:rsidP="001E4A58"/>
                          <w:p w14:paraId="3F5E4F35" w14:textId="77777777" w:rsidR="001E4A58" w:rsidRDefault="001E4A58"/>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32548A" id="_x0000_s1028" type="#_x0000_t202" style="position:absolute;left:0;text-align:left;margin-left:.05pt;margin-top:3.15pt;width:458.75pt;height:35.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1yq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" fillcolor="white [3201]" strokecolor="#a5a5a5 [3206]" strokeweight="1pt">
                <v:textbox>
                  <w:txbxContent>
                    <w:p w14:paraId="4261CA03"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C8FB107" w14:textId="77777777"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6F872E82" w14:textId="77777777" w:rsidR="001E4A58" w:rsidRPr="00266ABC" w:rsidRDefault="001E4A58" w:rsidP="001E4A58">
                      <w:pPr>
                        <w:rPr>
                          <w:b/>
                        </w:rPr>
                      </w:pPr>
                    </w:p>
                    <w:p w14:paraId="301030AE" w14:textId="77777777" w:rsidR="001E4A58" w:rsidRPr="00D56FE2" w:rsidRDefault="001E4A58" w:rsidP="001E4A58">
                      <w:pPr>
                        <w:pStyle w:val="ListParagraph"/>
                        <w:rPr>
                          <w:b/>
                        </w:rPr>
                      </w:pPr>
                    </w:p>
                    <w:p w14:paraId="78285BFF" w14:textId="77777777" w:rsidR="001E4A58" w:rsidRDefault="001E4A58" w:rsidP="001E4A58"/>
                    <w:p w14:paraId="3F5E4F35" w14:textId="77777777" w:rsidR="001E4A58" w:rsidRDefault="001E4A58"/>
                    <w:p w14:paraId="70E3498A" w14:textId="77777777" w:rsidR="001E4A58" w:rsidRDefault="001E4A58" w:rsidP="001E4A58">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5A892FAA" w14:textId="53C4FF0D" w:rsidR="001E4A58" w:rsidRPr="009D2BC7" w:rsidRDefault="001E4A58" w:rsidP="001E4A58">
                      <w:pPr>
                        <w:pStyle w:val="NoSpacing"/>
                        <w:rPr>
                          <w:rFonts w:ascii="Arial" w:hAnsi="Arial" w:cs="Arial"/>
                          <w:b/>
                          <w:bCs/>
                        </w:rPr>
                      </w:pPr>
                      <w:r w:rsidRPr="009D2BC7">
                        <w:rPr>
                          <w:rFonts w:ascii="Arial" w:hAnsi="Arial" w:cs="Arial"/>
                          <w:b/>
                          <w:bCs/>
                        </w:rPr>
                        <w:t xml:space="preserve">Section </w:t>
                      </w:r>
                      <w:r w:rsidR="00DC0B43">
                        <w:rPr>
                          <w:rFonts w:ascii="Arial" w:hAnsi="Arial" w:cs="Arial"/>
                          <w:b/>
                          <w:bCs/>
                        </w:rPr>
                        <w:t>H</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5BF66266" w14:textId="77777777" w:rsidR="001E4A58" w:rsidRPr="00266ABC" w:rsidRDefault="001E4A58" w:rsidP="001E4A58">
                      <w:pPr>
                        <w:rPr>
                          <w:b/>
                        </w:rPr>
                      </w:pPr>
                    </w:p>
                    <w:p w14:paraId="1629D480" w14:textId="77777777" w:rsidR="001E4A58" w:rsidRPr="00D56FE2" w:rsidRDefault="001E4A58" w:rsidP="001E4A58">
                      <w:pPr>
                        <w:pStyle w:val="ListParagraph"/>
                        <w:rPr>
                          <w:b/>
                        </w:rPr>
                      </w:pPr>
                    </w:p>
                    <w:p w14:paraId="5DC9E620" w14:textId="77777777" w:rsidR="001E4A58" w:rsidRDefault="001E4A58" w:rsidP="001E4A58"/>
                  </w:txbxContent>
                </v:textbox>
                <w10:wrap anchorx="margin"/>
              </v:shape>
            </w:pict>
          </mc:Fallback>
        </mc:AlternateContent>
      </w:r>
    </w:p>
    <w:p w14:paraId="65BBCE7E" w14:textId="77777777" w:rsidR="00102A84" w:rsidRPr="001E4A58" w:rsidRDefault="00102A84" w:rsidP="004B36D5">
      <w:pPr>
        <w:spacing w:after="0" w:line="240" w:lineRule="auto"/>
        <w:textAlignment w:val="baseline"/>
        <w:rPr>
          <w:rFonts w:ascii="Times New Roman" w:eastAsia="Times New Roman" w:hAnsi="Times New Roman" w:cs="Times New Roman"/>
          <w:sz w:val="44"/>
          <w:szCs w:val="44"/>
          <w:lang w:eastAsia="en-GB"/>
        </w:rPr>
      </w:pPr>
    </w:p>
    <w:tbl>
      <w:tblPr>
        <w:tblStyle w:val="ListTable3-Accent3"/>
        <w:tblW w:w="9209" w:type="dxa"/>
        <w:tblLayout w:type="fixed"/>
        <w:tblLook w:val="0000" w:firstRow="0" w:lastRow="0" w:firstColumn="0" w:lastColumn="0" w:noHBand="0" w:noVBand="0"/>
      </w:tblPr>
      <w:tblGrid>
        <w:gridCol w:w="9209"/>
      </w:tblGrid>
      <w:tr w:rsidR="001E4A58" w:rsidRPr="00F7777C" w14:paraId="5B90B4A6" w14:textId="77777777" w:rsidTr="5DA2E6D2">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9209" w:type="dxa"/>
            <w:vMerge w:val="restart"/>
            <w:shd w:val="clear" w:color="auto" w:fill="1F3864" w:themeFill="accent1" w:themeFillShade="80"/>
          </w:tcPr>
          <w:p w14:paraId="05CB1928" w14:textId="77777777" w:rsidR="001E4A58" w:rsidRPr="00F7777C" w:rsidRDefault="001E4A58">
            <w:pPr>
              <w:rPr>
                <w:rFonts w:ascii="Arial" w:hAnsi="Arial" w:cs="Arial"/>
                <w:b/>
                <w:color w:val="FFFFFF" w:themeColor="background1"/>
              </w:rPr>
            </w:pPr>
            <w:r w:rsidRPr="00F7777C">
              <w:rPr>
                <w:rFonts w:ascii="Arial" w:hAnsi="Arial" w:cs="Arial"/>
                <w:b/>
                <w:color w:val="FFFFFF" w:themeColor="background1"/>
              </w:rPr>
              <w:t>Description of Question</w:t>
            </w:r>
          </w:p>
        </w:tc>
      </w:tr>
      <w:tr w:rsidR="001E4A58" w:rsidRPr="00F7777C" w14:paraId="3217ECF6" w14:textId="77777777" w:rsidTr="5DA2E6D2">
        <w:trPr>
          <w:trHeight w:val="265"/>
        </w:trPr>
        <w:tc>
          <w:tcPr>
            <w:cnfStyle w:val="000010000000" w:firstRow="0" w:lastRow="0" w:firstColumn="0" w:lastColumn="0" w:oddVBand="1" w:evenVBand="0" w:oddHBand="0" w:evenHBand="0" w:firstRowFirstColumn="0" w:firstRowLastColumn="0" w:lastRowFirstColumn="0" w:lastRowLastColumn="0"/>
            <w:tcW w:w="9209" w:type="dxa"/>
            <w:vMerge/>
          </w:tcPr>
          <w:p w14:paraId="1887F03C" w14:textId="77777777" w:rsidR="001E4A58" w:rsidRPr="00F7777C" w:rsidRDefault="001E4A58">
            <w:pPr>
              <w:rPr>
                <w:rFonts w:ascii="Arial" w:hAnsi="Arial" w:cs="Arial"/>
                <w:b/>
                <w:color w:val="FFFFFF" w:themeColor="background1"/>
              </w:rPr>
            </w:pPr>
          </w:p>
        </w:tc>
      </w:tr>
      <w:tr w:rsidR="001E4A58" w:rsidRPr="00F7777C" w14:paraId="7AC3025B" w14:textId="77777777" w:rsidTr="00DF64D9">
        <w:trPr>
          <w:cnfStyle w:val="000000100000" w:firstRow="0" w:lastRow="0" w:firstColumn="0" w:lastColumn="0" w:oddVBand="0" w:evenVBand="0" w:oddHBand="1" w:evenHBand="0" w:firstRowFirstColumn="0" w:firstRowLastColumn="0" w:lastRowFirstColumn="0" w:lastRowLastColumn="0"/>
          <w:trHeight w:val="5726"/>
        </w:trPr>
        <w:tc>
          <w:tcPr>
            <w:cnfStyle w:val="000010000000" w:firstRow="0" w:lastRow="0" w:firstColumn="0" w:lastColumn="0" w:oddVBand="1" w:evenVBand="0" w:oddHBand="0" w:evenHBand="0" w:firstRowFirstColumn="0" w:firstRowLastColumn="0" w:lastRowFirstColumn="0" w:lastRowLastColumn="0"/>
            <w:tcW w:w="9209" w:type="dxa"/>
            <w:vAlign w:val="center"/>
          </w:tcPr>
          <w:p w14:paraId="6C7387AE" w14:textId="3A3E1714" w:rsidR="00DF64D9" w:rsidRPr="00DF64D9" w:rsidRDefault="00DF64D9" w:rsidP="00DF64D9">
            <w:pPr>
              <w:spacing w:line="257" w:lineRule="auto"/>
              <w:rPr>
                <w:rFonts w:ascii="Arial" w:eastAsia="Arial" w:hAnsi="Arial" w:cs="Arial"/>
                <w:b/>
                <w:bCs/>
                <w:u w:val="single"/>
              </w:rPr>
            </w:pPr>
            <w:r w:rsidRPr="00DF64D9">
              <w:rPr>
                <w:rFonts w:ascii="Arial" w:eastAsia="Arial" w:hAnsi="Arial" w:cs="Arial"/>
                <w:b/>
                <w:bCs/>
                <w:u w:val="single"/>
              </w:rPr>
              <w:t>Previous Contract Experience</w:t>
            </w:r>
          </w:p>
          <w:p w14:paraId="0412A0C5" w14:textId="275113DB" w:rsidR="4968EB6E" w:rsidRDefault="4968EB6E" w:rsidP="005B6846">
            <w:pPr>
              <w:spacing w:after="160" w:line="257" w:lineRule="auto"/>
              <w:rPr>
                <w:rFonts w:ascii="Arial" w:eastAsia="Arial" w:hAnsi="Arial" w:cs="Arial"/>
              </w:rPr>
            </w:pPr>
            <w:r w:rsidRPr="2AB0BA5D">
              <w:rPr>
                <w:rFonts w:ascii="Arial" w:eastAsia="Arial" w:hAnsi="Arial" w:cs="Arial"/>
              </w:rPr>
              <w:t>Please provide examples of three similar contracts</w:t>
            </w:r>
            <w:r w:rsidR="00827A42">
              <w:rPr>
                <w:rFonts w:ascii="Arial" w:eastAsia="Arial" w:hAnsi="Arial" w:cs="Arial"/>
              </w:rPr>
              <w:t>,</w:t>
            </w:r>
            <w:r w:rsidRPr="2AB0BA5D">
              <w:rPr>
                <w:rFonts w:ascii="Arial" w:eastAsia="Arial" w:hAnsi="Arial" w:cs="Arial"/>
              </w:rPr>
              <w:t xml:space="preserve"> that you have carried out in the housing </w:t>
            </w:r>
            <w:r w:rsidR="00D230B8">
              <w:rPr>
                <w:rFonts w:ascii="Arial" w:eastAsia="Arial" w:hAnsi="Arial" w:cs="Arial"/>
              </w:rPr>
              <w:t>sector</w:t>
            </w:r>
            <w:r w:rsidR="00827A42">
              <w:rPr>
                <w:rFonts w:ascii="Arial" w:eastAsia="Arial" w:hAnsi="Arial" w:cs="Arial"/>
              </w:rPr>
              <w:t>,</w:t>
            </w:r>
            <w:r w:rsidR="00D230B8">
              <w:rPr>
                <w:rFonts w:ascii="Arial" w:eastAsia="Arial" w:hAnsi="Arial" w:cs="Arial"/>
              </w:rPr>
              <w:t xml:space="preserve"> </w:t>
            </w:r>
            <w:r w:rsidRPr="2AB0BA5D">
              <w:rPr>
                <w:rFonts w:ascii="Arial" w:eastAsia="Arial" w:hAnsi="Arial" w:cs="Arial"/>
              </w:rPr>
              <w:t xml:space="preserve">for three different organisations in the last three years. </w:t>
            </w:r>
            <w:r w:rsidR="00827A42" w:rsidRPr="00827A42">
              <w:rPr>
                <w:rFonts w:ascii="Arial" w:eastAsia="Arial" w:hAnsi="Arial" w:cs="Arial"/>
              </w:rPr>
              <w:t>Private sector examples may also be considered where relevant.</w:t>
            </w:r>
          </w:p>
          <w:p w14:paraId="2F75E0DD" w14:textId="6A1A4592" w:rsidR="000178CB" w:rsidRPr="002D62CB" w:rsidRDefault="000178CB" w:rsidP="005B6846">
            <w:pPr>
              <w:rPr>
                <w:rFonts w:ascii="Arial" w:hAnsi="Arial" w:cs="Arial"/>
              </w:rPr>
            </w:pPr>
            <w:r w:rsidRPr="000178CB">
              <w:rPr>
                <w:rFonts w:ascii="Arial" w:hAnsi="Arial" w:cs="Arial"/>
              </w:rPr>
              <w:t>If your organisation is newly established and unable to provide three completed contracts from different clients, you may instead submit examples of current or ongoing contracts that demonstrate your capacity and capability to deliver the required services.</w:t>
            </w:r>
          </w:p>
          <w:p w14:paraId="6A9C5563" w14:textId="77777777" w:rsidR="001E4A58" w:rsidRPr="002D62CB" w:rsidRDefault="001E4A58" w:rsidP="005B6846">
            <w:pPr>
              <w:rPr>
                <w:rFonts w:ascii="Arial" w:hAnsi="Arial" w:cs="Arial"/>
              </w:rPr>
            </w:pPr>
          </w:p>
          <w:p w14:paraId="337BE5BD" w14:textId="77777777" w:rsidR="0059494A" w:rsidRDefault="0059494A" w:rsidP="005B6846">
            <w:pPr>
              <w:spacing w:line="257" w:lineRule="auto"/>
              <w:rPr>
                <w:rFonts w:ascii="Arial" w:eastAsia="Arial" w:hAnsi="Arial" w:cs="Arial"/>
              </w:rPr>
            </w:pPr>
            <w:r w:rsidRPr="00A22C55">
              <w:rPr>
                <w:rFonts w:ascii="Arial" w:eastAsia="Arial" w:hAnsi="Arial" w:cs="Arial"/>
              </w:rPr>
              <w:t>Your response will be assessed on:</w:t>
            </w:r>
          </w:p>
          <w:p w14:paraId="776DDF5E" w14:textId="77777777" w:rsidR="0059494A" w:rsidRPr="00A22C55" w:rsidRDefault="0059494A" w:rsidP="005B6846">
            <w:pPr>
              <w:spacing w:line="257" w:lineRule="auto"/>
              <w:rPr>
                <w:rFonts w:ascii="Arial" w:eastAsia="Arial" w:hAnsi="Arial" w:cs="Arial"/>
              </w:rPr>
            </w:pPr>
          </w:p>
          <w:p w14:paraId="332942AD" w14:textId="4A0FECCD"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 xml:space="preserve">Relevance and similarity to the services </w:t>
            </w:r>
            <w:r w:rsidR="00DF64D9" w:rsidRPr="00DF64D9">
              <w:rPr>
                <w:rFonts w:ascii="Arial" w:eastAsia="Arial" w:hAnsi="Arial" w:cs="Arial"/>
              </w:rPr>
              <w:t>set out in this tender.</w:t>
            </w:r>
          </w:p>
          <w:p w14:paraId="50EFB778" w14:textId="3E2B074A"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Demonstrated quality of service delivery.</w:t>
            </w:r>
          </w:p>
          <w:p w14:paraId="175E6185" w14:textId="52D96FEF" w:rsidR="0059494A" w:rsidRP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Evidence of collaboration with the client organisation.</w:t>
            </w:r>
          </w:p>
          <w:p w14:paraId="1ACFE683" w14:textId="1855FBCC" w:rsidR="0059494A" w:rsidRDefault="0059494A" w:rsidP="005B6846">
            <w:pPr>
              <w:pStyle w:val="ListParagraph"/>
              <w:numPr>
                <w:ilvl w:val="0"/>
                <w:numId w:val="35"/>
              </w:numPr>
              <w:spacing w:line="257" w:lineRule="auto"/>
              <w:rPr>
                <w:rFonts w:ascii="Arial" w:eastAsia="Arial" w:hAnsi="Arial" w:cs="Arial"/>
              </w:rPr>
            </w:pPr>
            <w:r w:rsidRPr="0059494A">
              <w:rPr>
                <w:rFonts w:ascii="Arial" w:eastAsia="Arial" w:hAnsi="Arial" w:cs="Arial"/>
              </w:rPr>
              <w:t>Contract outcomes and any lessons learned.</w:t>
            </w:r>
          </w:p>
          <w:p w14:paraId="2590916E" w14:textId="77777777" w:rsidR="00D53232" w:rsidRPr="00D53232" w:rsidRDefault="00D53232" w:rsidP="005B6846">
            <w:pPr>
              <w:spacing w:line="257" w:lineRule="auto"/>
              <w:rPr>
                <w:rFonts w:ascii="Arial" w:eastAsia="Arial" w:hAnsi="Arial" w:cs="Arial"/>
              </w:rPr>
            </w:pPr>
          </w:p>
          <w:p w14:paraId="2450B6BB" w14:textId="1BBEC9B4" w:rsidR="001E4A58" w:rsidRDefault="00D53232" w:rsidP="005B6846">
            <w:pPr>
              <w:rPr>
                <w:rFonts w:ascii="Arial" w:hAnsi="Arial" w:cs="Arial"/>
              </w:rPr>
            </w:pPr>
            <w:r w:rsidRPr="00D53232">
              <w:rPr>
                <w:rFonts w:ascii="Arial" w:hAnsi="Arial" w:cs="Arial"/>
              </w:rPr>
              <w:t xml:space="preserve">Each example will be evaluated and scored individually in </w:t>
            </w:r>
            <w:r w:rsidR="00C23725" w:rsidRPr="00C23725">
              <w:rPr>
                <w:rFonts w:ascii="Arial" w:hAnsi="Arial" w:cs="Arial"/>
              </w:rPr>
              <w:t xml:space="preserve">accordance </w:t>
            </w:r>
            <w:r w:rsidRPr="00D53232">
              <w:rPr>
                <w:rFonts w:ascii="Arial" w:hAnsi="Arial" w:cs="Arial"/>
              </w:rPr>
              <w:t>with the scoring methodology outlined in the ITT.</w:t>
            </w:r>
          </w:p>
          <w:p w14:paraId="17F203DE" w14:textId="77777777" w:rsidR="00D53232" w:rsidRPr="002D62CB" w:rsidRDefault="00D53232" w:rsidP="005B6846">
            <w:pPr>
              <w:rPr>
                <w:rFonts w:ascii="Arial" w:hAnsi="Arial" w:cs="Arial"/>
              </w:rPr>
            </w:pPr>
          </w:p>
          <w:p w14:paraId="6BE63D1A" w14:textId="78784A7D" w:rsidR="001E4A58" w:rsidRPr="00F7777C" w:rsidRDefault="00D53232" w:rsidP="005B6846">
            <w:pPr>
              <w:rPr>
                <w:rFonts w:ascii="Arial" w:hAnsi="Arial" w:cs="Arial"/>
              </w:rPr>
            </w:pPr>
            <w:r w:rsidRPr="00D53232">
              <w:rPr>
                <w:rFonts w:ascii="Arial" w:hAnsi="Arial" w:cs="Arial"/>
                <w:b/>
                <w:bCs/>
              </w:rPr>
              <w:t>Note:</w:t>
            </w:r>
            <w:r w:rsidRPr="00D53232">
              <w:rPr>
                <w:rFonts w:ascii="Arial" w:hAnsi="Arial" w:cs="Arial"/>
              </w:rPr>
              <w:t xml:space="preserve"> Examples that are not relevant to the scope of this procurement</w:t>
            </w:r>
            <w:r w:rsidR="00C23725">
              <w:rPr>
                <w:rFonts w:ascii="Arial" w:hAnsi="Arial" w:cs="Arial"/>
              </w:rPr>
              <w:t>,</w:t>
            </w:r>
            <w:r w:rsidRPr="00D53232">
              <w:rPr>
                <w:rFonts w:ascii="Arial" w:hAnsi="Arial" w:cs="Arial"/>
              </w:rPr>
              <w:t xml:space="preserve"> or lack sufficient detail</w:t>
            </w:r>
            <w:r w:rsidR="00C23725">
              <w:rPr>
                <w:rFonts w:ascii="Arial" w:hAnsi="Arial" w:cs="Arial"/>
              </w:rPr>
              <w:t>,</w:t>
            </w:r>
            <w:r w:rsidRPr="00D53232">
              <w:rPr>
                <w:rFonts w:ascii="Arial" w:hAnsi="Arial" w:cs="Arial"/>
              </w:rPr>
              <w:t xml:space="preserve"> may receive low scores.</w:t>
            </w:r>
          </w:p>
        </w:tc>
      </w:tr>
    </w:tbl>
    <w:p w14:paraId="6007CFAA" w14:textId="77777777" w:rsidR="00967DE6" w:rsidRDefault="00967DE6" w:rsidP="004B36D5">
      <w:pPr>
        <w:spacing w:after="0" w:line="240" w:lineRule="auto"/>
        <w:textAlignment w:val="baseline"/>
        <w:rPr>
          <w:rFonts w:ascii="Times New Roman" w:eastAsia="Times New Roman" w:hAnsi="Times New Roman" w:cs="Times New Roman"/>
          <w:sz w:val="24"/>
          <w:szCs w:val="24"/>
          <w:lang w:eastAsia="en-GB"/>
        </w:rPr>
        <w:sectPr w:rsidR="00967DE6" w:rsidSect="00100826">
          <w:pgSz w:w="11906" w:h="16838"/>
          <w:pgMar w:top="2268" w:right="1440" w:bottom="1440" w:left="1440" w:header="709" w:footer="709" w:gutter="0"/>
          <w:cols w:space="708"/>
          <w:docGrid w:linePitch="360"/>
        </w:sectPr>
      </w:pPr>
    </w:p>
    <w:p w14:paraId="0BA197E3" w14:textId="77777777" w:rsidR="009E65D3" w:rsidRDefault="009E65D3" w:rsidP="004B36D5">
      <w:pPr>
        <w:spacing w:after="0" w:line="240" w:lineRule="auto"/>
        <w:textAlignment w:val="baseline"/>
        <w:rPr>
          <w:rFonts w:ascii="Times New Roman" w:eastAsia="Times New Roman" w:hAnsi="Times New Roman" w:cs="Times New Roman"/>
          <w:sz w:val="24"/>
          <w:szCs w:val="24"/>
          <w:lang w:eastAsia="en-GB"/>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135FB0" w14:paraId="2BF59CD9" w14:textId="77777777" w:rsidTr="00AC3067">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0774E7D8" w14:textId="3ED6BAE0" w:rsidR="00135FB0" w:rsidRPr="00F7777C" w:rsidRDefault="00AC3067" w:rsidP="009E65D3">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1FC14400" w14:textId="1B6EDF30" w:rsidR="00135FB0" w:rsidRDefault="00135FB0" w:rsidP="009E65D3">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545A6C32" w14:textId="47B1B280" w:rsidR="00135FB0" w:rsidRPr="00135FB0" w:rsidRDefault="00135FB0" w:rsidP="009E65D3">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4A2DD20B" w14:textId="77777777" w:rsidTr="00967DE6">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260C8A99" w14:textId="649F74F8" w:rsidR="00967DE6" w:rsidRPr="00F7777C" w:rsidRDefault="00967DE6" w:rsidP="00967DE6">
            <w:pPr>
              <w:rPr>
                <w:rFonts w:ascii="Arial" w:hAnsi="Arial" w:cs="Arial"/>
                <w:b/>
                <w:color w:val="FFFFFF" w:themeColor="background1"/>
              </w:rPr>
            </w:pPr>
            <w:r w:rsidRPr="00AC3067">
              <w:rPr>
                <w:rFonts w:ascii="Arial" w:eastAsia="Times New Roman" w:hAnsi="Arial" w:cs="Arial"/>
                <w:b/>
                <w:bCs/>
                <w:color w:val="000000"/>
                <w:sz w:val="32"/>
                <w:szCs w:val="32"/>
                <w:lang w:eastAsia="en-GB"/>
              </w:rPr>
              <w:t>Previous Contract Experience Example One</w:t>
            </w:r>
          </w:p>
        </w:tc>
      </w:tr>
      <w:tr w:rsidR="00AC3067" w:rsidRPr="00F7777C" w14:paraId="3B6F750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5D583688" w14:textId="77777777" w:rsidR="0049592E" w:rsidRPr="00DF3564" w:rsidRDefault="0049592E">
            <w:pPr>
              <w:rPr>
                <w:rFonts w:ascii="Arial" w:hAnsi="Arial" w:cs="Arial"/>
                <w:b/>
              </w:rPr>
            </w:pPr>
          </w:p>
          <w:p w14:paraId="43CEB0D2" w14:textId="19749095" w:rsidR="00AC3067" w:rsidRPr="00DF3564" w:rsidRDefault="00DC0B43">
            <w:pPr>
              <w:rPr>
                <w:rFonts w:ascii="Arial" w:hAnsi="Arial" w:cs="Arial"/>
                <w:b/>
              </w:rPr>
            </w:pPr>
            <w:r>
              <w:rPr>
                <w:rFonts w:ascii="Arial" w:hAnsi="Arial" w:cs="Arial"/>
                <w:b/>
              </w:rPr>
              <w:t>H</w:t>
            </w:r>
            <w:r w:rsidR="00AC3067" w:rsidRPr="00DF3564">
              <w:rPr>
                <w:rFonts w:ascii="Arial" w:hAnsi="Arial" w:cs="Arial"/>
                <w:b/>
              </w:rPr>
              <w:t xml:space="preserve"> – 1</w:t>
            </w:r>
          </w:p>
          <w:p w14:paraId="33AF5C3D" w14:textId="77777777" w:rsidR="0049592E" w:rsidRPr="00DF3564" w:rsidRDefault="0049592E">
            <w:pPr>
              <w:rPr>
                <w:rFonts w:ascii="Arial" w:hAnsi="Arial" w:cs="Arial"/>
                <w:b/>
              </w:rPr>
            </w:pPr>
          </w:p>
          <w:p w14:paraId="1BB3F35F" w14:textId="56506D56" w:rsidR="0049592E" w:rsidRPr="00DF3564" w:rsidRDefault="00041C25" w:rsidP="00A96D14">
            <w:pPr>
              <w:rPr>
                <w:rFonts w:ascii="Arial" w:hAnsi="Arial" w:cs="Arial"/>
                <w:b/>
              </w:rPr>
            </w:pPr>
            <w:r>
              <w:rPr>
                <w:rFonts w:ascii="Arial" w:hAnsi="Arial" w:cs="Arial"/>
                <w:bCs/>
              </w:rPr>
              <w:t>4.00</w:t>
            </w:r>
            <w:r w:rsidR="00A96D14" w:rsidRPr="00DF3564">
              <w:rPr>
                <w:rFonts w:ascii="Arial" w:hAnsi="Arial" w:cs="Arial"/>
                <w:bCs/>
              </w:rPr>
              <w:t>% of Total Tender Evaluation</w:t>
            </w:r>
          </w:p>
        </w:tc>
        <w:tc>
          <w:tcPr>
            <w:tcW w:w="1851" w:type="dxa"/>
            <w:gridSpan w:val="2"/>
          </w:tcPr>
          <w:p w14:paraId="4DA05EC4" w14:textId="6B3642F7" w:rsidR="00AC3067" w:rsidRPr="00DF3564" w:rsidRDefault="00AC3067">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C6074D9" w14:textId="77777777" w:rsidR="00AC3067" w:rsidRPr="00DF3564" w:rsidRDefault="00AC3067">
            <w:pPr>
              <w:rPr>
                <w:rFonts w:ascii="Arial" w:hAnsi="Arial" w:cs="Arial"/>
                <w:bCs/>
              </w:rPr>
            </w:pPr>
          </w:p>
        </w:tc>
      </w:tr>
      <w:tr w:rsidR="00AC3067" w:rsidRPr="00F7777C" w14:paraId="5AEE6E57"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6D3C933" w14:textId="77777777" w:rsidR="00AC3067" w:rsidRPr="00DF3564" w:rsidRDefault="00AC3067" w:rsidP="00003323">
            <w:pPr>
              <w:rPr>
                <w:rFonts w:ascii="Arial" w:hAnsi="Arial" w:cs="Arial"/>
                <w:b/>
              </w:rPr>
            </w:pPr>
          </w:p>
        </w:tc>
        <w:tc>
          <w:tcPr>
            <w:tcW w:w="1851" w:type="dxa"/>
            <w:gridSpan w:val="2"/>
          </w:tcPr>
          <w:p w14:paraId="4638DDB3" w14:textId="0A959077"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E9DE888" w14:textId="77777777" w:rsidR="00AC3067" w:rsidRPr="00DF3564" w:rsidRDefault="00AC3067" w:rsidP="00003323">
            <w:pPr>
              <w:rPr>
                <w:rFonts w:ascii="Arial" w:hAnsi="Arial" w:cs="Arial"/>
                <w:bCs/>
              </w:rPr>
            </w:pPr>
          </w:p>
        </w:tc>
      </w:tr>
      <w:tr w:rsidR="00AC3067" w:rsidRPr="00F7777C" w14:paraId="00ECCF70"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1C8AE816" w14:textId="77777777" w:rsidR="00AC3067" w:rsidRPr="00DF3564" w:rsidRDefault="00AC3067" w:rsidP="00003323">
            <w:pPr>
              <w:rPr>
                <w:rFonts w:ascii="Arial" w:hAnsi="Arial" w:cs="Arial"/>
                <w:b/>
              </w:rPr>
            </w:pPr>
          </w:p>
        </w:tc>
        <w:tc>
          <w:tcPr>
            <w:tcW w:w="1851" w:type="dxa"/>
            <w:gridSpan w:val="2"/>
          </w:tcPr>
          <w:p w14:paraId="7C209B41" w14:textId="502838DA"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EB291B">
              <w:rPr>
                <w:rFonts w:ascii="Arial" w:hAnsi="Arial" w:cs="Arial"/>
                <w:b/>
              </w:rPr>
              <w:t>/Service</w:t>
            </w:r>
            <w:r w:rsidRPr="00DF3564">
              <w:rPr>
                <w:rFonts w:ascii="Arial" w:hAnsi="Arial" w:cs="Arial"/>
                <w:b/>
              </w:rPr>
              <w:t>:</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9F1162F" w14:textId="77777777" w:rsidR="00AC3067" w:rsidRPr="00DF3564" w:rsidRDefault="00AC3067" w:rsidP="00003323">
            <w:pPr>
              <w:rPr>
                <w:rFonts w:ascii="Arial" w:hAnsi="Arial" w:cs="Arial"/>
                <w:bCs/>
              </w:rPr>
            </w:pPr>
          </w:p>
        </w:tc>
      </w:tr>
      <w:tr w:rsidR="00AC3067" w:rsidRPr="00F7777C" w14:paraId="117110F5"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26EDF61C" w14:textId="77777777" w:rsidR="00AC3067" w:rsidRPr="00DF3564" w:rsidRDefault="00AC3067" w:rsidP="00003323">
            <w:pPr>
              <w:rPr>
                <w:rFonts w:ascii="Arial" w:hAnsi="Arial" w:cs="Arial"/>
                <w:b/>
              </w:rPr>
            </w:pPr>
          </w:p>
        </w:tc>
        <w:tc>
          <w:tcPr>
            <w:tcW w:w="1851" w:type="dxa"/>
            <w:gridSpan w:val="2"/>
          </w:tcPr>
          <w:p w14:paraId="17DE9E4F" w14:textId="0F03FC2D" w:rsidR="00AC3067" w:rsidRPr="00DF3564" w:rsidRDefault="00AC3067" w:rsidP="00003323">
            <w:pPr>
              <w:divId w:val="739139200"/>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26BED07" w14:textId="77777777" w:rsidR="00AC3067" w:rsidRPr="00DF3564" w:rsidRDefault="00AC3067" w:rsidP="00003323">
            <w:pPr>
              <w:rPr>
                <w:rFonts w:ascii="Arial" w:hAnsi="Arial" w:cs="Arial"/>
                <w:bCs/>
              </w:rPr>
            </w:pPr>
          </w:p>
        </w:tc>
      </w:tr>
      <w:tr w:rsidR="00AC3067" w:rsidRPr="00F7777C" w14:paraId="437C389B"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AE9C5F3" w14:textId="77777777" w:rsidR="00AC3067" w:rsidRPr="00DF3564" w:rsidRDefault="00AC3067" w:rsidP="00003323">
            <w:pPr>
              <w:rPr>
                <w:rFonts w:ascii="Arial" w:hAnsi="Arial" w:cs="Arial"/>
                <w:b/>
              </w:rPr>
            </w:pPr>
          </w:p>
        </w:tc>
        <w:tc>
          <w:tcPr>
            <w:tcW w:w="1851" w:type="dxa"/>
            <w:gridSpan w:val="2"/>
          </w:tcPr>
          <w:p w14:paraId="18F10B1F" w14:textId="4C54C3D6" w:rsidR="00AC3067" w:rsidRPr="00DF3564" w:rsidRDefault="00AC3067" w:rsidP="00003323">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2445BA2" w14:textId="77777777" w:rsidR="00AC3067" w:rsidRPr="00DF3564" w:rsidRDefault="00AC3067" w:rsidP="00003323">
            <w:pPr>
              <w:rPr>
                <w:rFonts w:ascii="Arial" w:hAnsi="Arial" w:cs="Arial"/>
                <w:bCs/>
              </w:rPr>
            </w:pPr>
          </w:p>
        </w:tc>
      </w:tr>
      <w:tr w:rsidR="00AC3067" w:rsidRPr="00F7777C" w14:paraId="2CC58DF8"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242262D7" w14:textId="77777777" w:rsidR="00AC3067" w:rsidRPr="00DF3564" w:rsidRDefault="00AC3067" w:rsidP="00003323">
            <w:pPr>
              <w:rPr>
                <w:rFonts w:ascii="Arial" w:hAnsi="Arial" w:cs="Arial"/>
                <w:b/>
              </w:rPr>
            </w:pPr>
          </w:p>
        </w:tc>
        <w:tc>
          <w:tcPr>
            <w:tcW w:w="1851" w:type="dxa"/>
            <w:gridSpan w:val="2"/>
          </w:tcPr>
          <w:p w14:paraId="0F947BBC" w14:textId="7DFE6981" w:rsidR="00AC3067" w:rsidRPr="00DF3564" w:rsidRDefault="00AC3067" w:rsidP="00003323">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E5BA494" w14:textId="77777777" w:rsidR="00AC3067" w:rsidRPr="00DF3564" w:rsidRDefault="00AC3067" w:rsidP="00003323">
            <w:pPr>
              <w:rPr>
                <w:rFonts w:ascii="Arial" w:hAnsi="Arial" w:cs="Arial"/>
                <w:bCs/>
              </w:rPr>
            </w:pPr>
          </w:p>
        </w:tc>
      </w:tr>
      <w:tr w:rsidR="00AC3067" w:rsidRPr="00F7777C" w14:paraId="441A58B9"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5EBE5164" w14:textId="77777777" w:rsidR="00AC3067" w:rsidRPr="00DF3564" w:rsidRDefault="00AC3067" w:rsidP="006118FF">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3F91AF47" w14:textId="521730F7"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1A72E07A" w14:textId="7AAF1D9A" w:rsidR="00AC3067" w:rsidRPr="00DF3564" w:rsidRDefault="00AC3067" w:rsidP="006118FF">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AC3067" w:rsidRPr="00F7777C" w14:paraId="74538E45"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083248B7" w14:textId="77777777" w:rsidR="00AC3067" w:rsidRPr="00DF3564" w:rsidRDefault="00AC3067">
            <w:pPr>
              <w:rPr>
                <w:rFonts w:ascii="Arial" w:hAnsi="Arial" w:cs="Arial"/>
                <w:b/>
              </w:rPr>
            </w:pPr>
          </w:p>
        </w:tc>
        <w:tc>
          <w:tcPr>
            <w:tcW w:w="1540" w:type="dxa"/>
          </w:tcPr>
          <w:p w14:paraId="7C973F7D" w14:textId="4C08C9CB"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516B87E9" w14:textId="77777777" w:rsidR="00AC3067" w:rsidRPr="00DF3564" w:rsidRDefault="00AC3067">
            <w:pPr>
              <w:rPr>
                <w:rFonts w:ascii="Arial" w:hAnsi="Arial" w:cs="Arial"/>
                <w:bCs/>
              </w:rPr>
            </w:pPr>
          </w:p>
        </w:tc>
        <w:tc>
          <w:tcPr>
            <w:tcW w:w="1560" w:type="dxa"/>
          </w:tcPr>
          <w:p w14:paraId="2549C5E5" w14:textId="78650FBA" w:rsidR="00AC3067" w:rsidRPr="00DF3564" w:rsidRDefault="00AC3067">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14394688" w14:textId="2A32DEBA" w:rsidR="00AC3067" w:rsidRPr="003B22CA" w:rsidRDefault="00AC3067">
            <w:pPr>
              <w:rPr>
                <w:rFonts w:ascii="Arial" w:hAnsi="Arial" w:cs="Arial"/>
                <w:bCs/>
              </w:rPr>
            </w:pPr>
          </w:p>
        </w:tc>
      </w:tr>
    </w:tbl>
    <w:p w14:paraId="26B68C98" w14:textId="77777777" w:rsidR="00967DE6" w:rsidRDefault="00967DE6" w:rsidP="00760ECD">
      <w:pPr>
        <w:rPr>
          <w:rFonts w:ascii="Arial" w:eastAsiaTheme="majorEastAsia" w:hAnsi="Arial" w:cs="Arial"/>
          <w:color w:val="2F5496" w:themeColor="accent1" w:themeShade="BF"/>
          <w:sz w:val="24"/>
          <w:szCs w:val="24"/>
        </w:rPr>
        <w:sectPr w:rsidR="00967DE6" w:rsidSect="00100826">
          <w:pgSz w:w="11906" w:h="16838"/>
          <w:pgMar w:top="2268" w:right="1440" w:bottom="1440" w:left="1440" w:header="709" w:footer="709" w:gutter="0"/>
          <w:cols w:space="708"/>
          <w:docGrid w:linePitch="360"/>
        </w:sectPr>
      </w:pPr>
    </w:p>
    <w:p w14:paraId="2EE9701D" w14:textId="77777777" w:rsidR="0089171B" w:rsidRPr="00967DE6" w:rsidRDefault="0089171B" w:rsidP="00760ECD">
      <w:pPr>
        <w:rPr>
          <w:rFonts w:ascii="Arial" w:eastAsiaTheme="majorEastAsia" w:hAnsi="Arial" w:cs="Arial"/>
          <w:color w:val="2F5496" w:themeColor="accent1" w:themeShade="BF"/>
          <w:sz w:val="24"/>
          <w:szCs w:val="24"/>
        </w:rPr>
      </w:pPr>
    </w:p>
    <w:tbl>
      <w:tblPr>
        <w:tblStyle w:val="ListTable3-Accent3"/>
        <w:tblW w:w="9209" w:type="dxa"/>
        <w:tblLayout w:type="fixed"/>
        <w:tblLook w:val="0000" w:firstRow="0" w:lastRow="0" w:firstColumn="0" w:lastColumn="0" w:noHBand="0" w:noVBand="0"/>
      </w:tblPr>
      <w:tblGrid>
        <w:gridCol w:w="1271"/>
        <w:gridCol w:w="1540"/>
        <w:gridCol w:w="311"/>
        <w:gridCol w:w="1976"/>
        <w:gridCol w:w="1560"/>
        <w:gridCol w:w="2551"/>
      </w:tblGrid>
      <w:tr w:rsidR="00967DE6" w14:paraId="042BA279" w14:textId="77777777" w:rsidTr="5DA2E6D2">
        <w:trPr>
          <w:cnfStyle w:val="000000100000" w:firstRow="0" w:lastRow="0" w:firstColumn="0" w:lastColumn="0" w:oddVBand="0" w:evenVBand="0" w:oddHBand="1" w:evenHBand="0" w:firstRowFirstColumn="0" w:firstRowLastColumn="0" w:lastRowFirstColumn="0" w:lastRowLastColumn="0"/>
          <w:trHeight w:val="510"/>
        </w:trPr>
        <w:tc>
          <w:tcPr>
            <w:cnfStyle w:val="000010000000" w:firstRow="0" w:lastRow="0" w:firstColumn="0" w:lastColumn="0" w:oddVBand="1" w:evenVBand="0" w:oddHBand="0" w:evenHBand="0" w:firstRowFirstColumn="0" w:firstRowLastColumn="0" w:lastRowFirstColumn="0" w:lastRowLastColumn="0"/>
            <w:tcW w:w="1271" w:type="dxa"/>
            <w:shd w:val="clear" w:color="auto" w:fill="002060"/>
          </w:tcPr>
          <w:p w14:paraId="75E0AE61" w14:textId="77777777" w:rsidR="00967DE6" w:rsidRPr="00F7777C" w:rsidRDefault="00967DE6">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1851" w:type="dxa"/>
            <w:gridSpan w:val="2"/>
            <w:shd w:val="clear" w:color="auto" w:fill="002060"/>
            <w:vAlign w:val="center"/>
          </w:tcPr>
          <w:p w14:paraId="478EC43C" w14:textId="77777777" w:rsidR="00967DE6" w:rsidRDefault="00967DE6">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Question</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002060"/>
            <w:vAlign w:val="center"/>
          </w:tcPr>
          <w:p w14:paraId="4B0B1B85" w14:textId="77777777" w:rsidR="00967DE6" w:rsidRPr="00135FB0" w:rsidRDefault="00967DE6">
            <w:pPr>
              <w:rPr>
                <w:rFonts w:ascii="Arial" w:eastAsia="Times New Roman" w:hAnsi="Arial" w:cs="Arial"/>
                <w:b/>
                <w:bCs/>
                <w:color w:val="FFFFFF" w:themeColor="background1"/>
                <w:sz w:val="32"/>
                <w:szCs w:val="32"/>
                <w:lang w:eastAsia="en-GB"/>
              </w:rPr>
            </w:pPr>
            <w:r w:rsidRPr="00F7777C">
              <w:rPr>
                <w:rFonts w:ascii="Arial" w:hAnsi="Arial" w:cs="Arial"/>
                <w:b/>
                <w:color w:val="FFFFFF" w:themeColor="background1"/>
              </w:rPr>
              <w:t>Answer</w:t>
            </w:r>
          </w:p>
        </w:tc>
      </w:tr>
      <w:tr w:rsidR="00967DE6" w14:paraId="650738C5" w14:textId="77777777" w:rsidTr="5DA2E6D2">
        <w:trPr>
          <w:trHeight w:val="510"/>
        </w:trPr>
        <w:tc>
          <w:tcPr>
            <w:cnfStyle w:val="000010000000" w:firstRow="0" w:lastRow="0" w:firstColumn="0" w:lastColumn="0" w:oddVBand="1" w:evenVBand="0" w:oddHBand="0" w:evenHBand="0" w:firstRowFirstColumn="0" w:firstRowLastColumn="0" w:lastRowFirstColumn="0" w:lastRowLastColumn="0"/>
            <w:tcW w:w="9209" w:type="dxa"/>
            <w:gridSpan w:val="6"/>
            <w:vAlign w:val="center"/>
          </w:tcPr>
          <w:p w14:paraId="1904B7AD" w14:textId="7A89ECBB" w:rsidR="00967DE6" w:rsidRPr="00F7777C" w:rsidRDefault="00967DE6" w:rsidP="5DA2E6D2">
            <w:pPr>
              <w:rPr>
                <w:rFonts w:ascii="Arial" w:hAnsi="Arial" w:cs="Arial"/>
                <w:b/>
                <w:bCs/>
                <w:color w:val="FFFFFF" w:themeColor="background1"/>
              </w:rPr>
            </w:pPr>
            <w:r w:rsidRPr="5DA2E6D2">
              <w:rPr>
                <w:rFonts w:ascii="Arial" w:eastAsia="Times New Roman" w:hAnsi="Arial" w:cs="Arial"/>
                <w:b/>
                <w:bCs/>
                <w:color w:val="000000" w:themeColor="text1"/>
                <w:sz w:val="32"/>
                <w:szCs w:val="32"/>
                <w:lang w:eastAsia="en-GB"/>
              </w:rPr>
              <w:t>Previous Contract Experience Example Two</w:t>
            </w:r>
          </w:p>
        </w:tc>
      </w:tr>
      <w:tr w:rsidR="00967DE6" w:rsidRPr="00F7777C" w14:paraId="7FEAA279"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val="restart"/>
          </w:tcPr>
          <w:p w14:paraId="485E1D55" w14:textId="77777777" w:rsidR="0049592E" w:rsidRPr="00DF3564" w:rsidRDefault="0049592E">
            <w:pPr>
              <w:rPr>
                <w:rFonts w:ascii="Arial" w:hAnsi="Arial" w:cs="Arial"/>
                <w:b/>
              </w:rPr>
            </w:pPr>
          </w:p>
          <w:p w14:paraId="2F02F328" w14:textId="24C54698" w:rsidR="00967DE6" w:rsidRPr="00DF3564" w:rsidRDefault="00DC0B43">
            <w:pPr>
              <w:rPr>
                <w:rFonts w:ascii="Arial" w:hAnsi="Arial" w:cs="Arial"/>
                <w:b/>
              </w:rPr>
            </w:pPr>
            <w:r>
              <w:rPr>
                <w:rFonts w:ascii="Arial" w:hAnsi="Arial" w:cs="Arial"/>
                <w:b/>
              </w:rPr>
              <w:t>H</w:t>
            </w:r>
            <w:r w:rsidR="00967DE6" w:rsidRPr="00DF3564">
              <w:rPr>
                <w:rFonts w:ascii="Arial" w:hAnsi="Arial" w:cs="Arial"/>
                <w:b/>
              </w:rPr>
              <w:t xml:space="preserve"> – 2</w:t>
            </w:r>
          </w:p>
          <w:p w14:paraId="1EC167F2" w14:textId="77777777" w:rsidR="0049592E" w:rsidRPr="00DF3564" w:rsidRDefault="0049592E">
            <w:pPr>
              <w:rPr>
                <w:rFonts w:ascii="Arial" w:hAnsi="Arial" w:cs="Arial"/>
                <w:b/>
              </w:rPr>
            </w:pPr>
          </w:p>
          <w:p w14:paraId="6119BDFF" w14:textId="70B1771C" w:rsidR="0049592E" w:rsidRPr="00DF3564" w:rsidRDefault="00041C25" w:rsidP="00A96D14">
            <w:pPr>
              <w:rPr>
                <w:rFonts w:ascii="Arial" w:hAnsi="Arial" w:cs="Arial"/>
                <w:b/>
              </w:rPr>
            </w:pPr>
            <w:r>
              <w:rPr>
                <w:rFonts w:ascii="Arial" w:hAnsi="Arial" w:cs="Arial"/>
                <w:bCs/>
              </w:rPr>
              <w:t>4.00</w:t>
            </w:r>
            <w:r w:rsidR="00A96D14" w:rsidRPr="00DF3564">
              <w:rPr>
                <w:rFonts w:ascii="Arial" w:hAnsi="Arial" w:cs="Arial"/>
                <w:bCs/>
              </w:rPr>
              <w:t>% of Total Tender Evaluation</w:t>
            </w:r>
          </w:p>
        </w:tc>
        <w:tc>
          <w:tcPr>
            <w:tcW w:w="1851" w:type="dxa"/>
            <w:gridSpan w:val="2"/>
          </w:tcPr>
          <w:p w14:paraId="339AD713"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Project Name:</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5639BBE8" w14:textId="77777777" w:rsidR="00967DE6" w:rsidRPr="00DF3564" w:rsidRDefault="00967DE6">
            <w:pPr>
              <w:rPr>
                <w:rFonts w:ascii="Arial" w:hAnsi="Arial" w:cs="Arial"/>
                <w:bCs/>
              </w:rPr>
            </w:pPr>
          </w:p>
        </w:tc>
      </w:tr>
      <w:tr w:rsidR="00967DE6" w:rsidRPr="00F7777C" w14:paraId="584F2C0F"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6767EB13" w14:textId="77777777" w:rsidR="00967DE6" w:rsidRPr="00DF3564" w:rsidRDefault="00967DE6">
            <w:pPr>
              <w:rPr>
                <w:rFonts w:ascii="Arial" w:hAnsi="Arial" w:cs="Arial"/>
                <w:b/>
              </w:rPr>
            </w:pPr>
          </w:p>
        </w:tc>
        <w:tc>
          <w:tcPr>
            <w:tcW w:w="1851" w:type="dxa"/>
            <w:gridSpan w:val="2"/>
          </w:tcPr>
          <w:p w14:paraId="18B2202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Name: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04875EDE" w14:textId="77777777" w:rsidR="00967DE6" w:rsidRPr="00DF3564" w:rsidRDefault="00967DE6">
            <w:pPr>
              <w:rPr>
                <w:rFonts w:ascii="Arial" w:hAnsi="Arial" w:cs="Arial"/>
                <w:bCs/>
              </w:rPr>
            </w:pPr>
          </w:p>
        </w:tc>
      </w:tr>
      <w:tr w:rsidR="00967DE6" w:rsidRPr="00F7777C" w14:paraId="32EA2154"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05A2B3D" w14:textId="77777777" w:rsidR="00967DE6" w:rsidRPr="00DF3564" w:rsidRDefault="00967DE6">
            <w:pPr>
              <w:rPr>
                <w:rFonts w:ascii="Arial" w:hAnsi="Arial" w:cs="Arial"/>
                <w:b/>
              </w:rPr>
            </w:pPr>
          </w:p>
        </w:tc>
        <w:tc>
          <w:tcPr>
            <w:tcW w:w="1851" w:type="dxa"/>
            <w:gridSpan w:val="2"/>
          </w:tcPr>
          <w:p w14:paraId="4E39C3A9" w14:textId="3F71D7EB"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Type of Goods</w:t>
            </w:r>
            <w:r w:rsidR="00F43E52">
              <w:rPr>
                <w:rFonts w:ascii="Arial" w:hAnsi="Arial" w:cs="Arial"/>
                <w:b/>
              </w:rPr>
              <w:t>/Service</w:t>
            </w:r>
            <w:r w:rsidRPr="00DF3564">
              <w:rPr>
                <w:rFonts w:ascii="Arial" w:hAnsi="Arial" w:cs="Arial"/>
                <w:b/>
              </w:rPr>
              <w: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19141804" w14:textId="77777777" w:rsidR="00967DE6" w:rsidRPr="00DF3564" w:rsidRDefault="00967DE6">
            <w:pPr>
              <w:rPr>
                <w:rFonts w:ascii="Arial" w:hAnsi="Arial" w:cs="Arial"/>
                <w:bCs/>
              </w:rPr>
            </w:pPr>
          </w:p>
        </w:tc>
      </w:tr>
      <w:tr w:rsidR="00967DE6" w:rsidRPr="00F7777C" w14:paraId="0E3CEFDB" w14:textId="77777777" w:rsidTr="006E338A">
        <w:trPr>
          <w:trHeight w:val="1020"/>
        </w:trPr>
        <w:tc>
          <w:tcPr>
            <w:cnfStyle w:val="000010000000" w:firstRow="0" w:lastRow="0" w:firstColumn="0" w:lastColumn="0" w:oddVBand="1" w:evenVBand="0" w:oddHBand="0" w:evenHBand="0" w:firstRowFirstColumn="0" w:firstRowLastColumn="0" w:lastRowFirstColumn="0" w:lastRowLastColumn="0"/>
            <w:tcW w:w="1271" w:type="dxa"/>
            <w:vMerge/>
          </w:tcPr>
          <w:p w14:paraId="5B0D5F1E" w14:textId="77777777" w:rsidR="00967DE6" w:rsidRPr="00DF3564" w:rsidRDefault="00967DE6">
            <w:pPr>
              <w:rPr>
                <w:rFonts w:ascii="Arial" w:hAnsi="Arial" w:cs="Arial"/>
                <w:b/>
              </w:rPr>
            </w:pPr>
          </w:p>
        </w:tc>
        <w:tc>
          <w:tcPr>
            <w:tcW w:w="1851" w:type="dxa"/>
            <w:gridSpan w:val="2"/>
          </w:tcPr>
          <w:p w14:paraId="2B06E64E"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Address: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42BE0119" w14:textId="77777777" w:rsidR="00967DE6" w:rsidRPr="00DF3564" w:rsidRDefault="00967DE6">
            <w:pPr>
              <w:rPr>
                <w:rFonts w:ascii="Arial" w:hAnsi="Arial" w:cs="Arial"/>
                <w:bCs/>
              </w:rPr>
            </w:pPr>
          </w:p>
        </w:tc>
      </w:tr>
      <w:tr w:rsidR="00967DE6" w:rsidRPr="00F7777C" w14:paraId="01A6E37C" w14:textId="77777777" w:rsidTr="006E338A">
        <w:trPr>
          <w:cnfStyle w:val="000000100000" w:firstRow="0" w:lastRow="0" w:firstColumn="0" w:lastColumn="0" w:oddVBand="0" w:evenVBand="0" w:oddHBand="1" w:evenHBand="0" w:firstRowFirstColumn="0" w:firstRowLastColumn="0" w:lastRowFirstColumn="0" w:lastRowLastColumn="0"/>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52CA5AE1" w14:textId="77777777" w:rsidR="00967DE6" w:rsidRPr="00DF3564" w:rsidRDefault="00967DE6">
            <w:pPr>
              <w:rPr>
                <w:rFonts w:ascii="Arial" w:hAnsi="Arial" w:cs="Arial"/>
                <w:b/>
              </w:rPr>
            </w:pPr>
          </w:p>
        </w:tc>
        <w:tc>
          <w:tcPr>
            <w:tcW w:w="1851" w:type="dxa"/>
            <w:gridSpan w:val="2"/>
          </w:tcPr>
          <w:p w14:paraId="380D5E07" w14:textId="77777777" w:rsidR="00967DE6" w:rsidRPr="00DF3564" w:rsidRDefault="00967DE6">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Client Contact: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73DD08C8" w14:textId="77777777" w:rsidR="00967DE6" w:rsidRPr="00DF3564" w:rsidRDefault="00967DE6">
            <w:pPr>
              <w:rPr>
                <w:rFonts w:ascii="Arial" w:hAnsi="Arial" w:cs="Arial"/>
                <w:bCs/>
              </w:rPr>
            </w:pPr>
          </w:p>
        </w:tc>
      </w:tr>
      <w:tr w:rsidR="00967DE6" w:rsidRPr="00F7777C" w14:paraId="37DB24CA" w14:textId="77777777" w:rsidTr="006E338A">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7A71C537" w14:textId="77777777" w:rsidR="00967DE6" w:rsidRPr="00DF3564" w:rsidRDefault="00967DE6">
            <w:pPr>
              <w:rPr>
                <w:rFonts w:ascii="Arial" w:hAnsi="Arial" w:cs="Arial"/>
                <w:b/>
              </w:rPr>
            </w:pPr>
          </w:p>
        </w:tc>
        <w:tc>
          <w:tcPr>
            <w:tcW w:w="1851" w:type="dxa"/>
            <w:gridSpan w:val="2"/>
          </w:tcPr>
          <w:p w14:paraId="79A7BF85"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Client Email: </w:t>
            </w:r>
          </w:p>
        </w:tc>
        <w:tc>
          <w:tcPr>
            <w:cnfStyle w:val="000010000000" w:firstRow="0" w:lastRow="0" w:firstColumn="0" w:lastColumn="0" w:oddVBand="1" w:evenVBand="0" w:oddHBand="0" w:evenHBand="0" w:firstRowFirstColumn="0" w:firstRowLastColumn="0" w:lastRowFirstColumn="0" w:lastRowLastColumn="0"/>
            <w:tcW w:w="6087" w:type="dxa"/>
            <w:gridSpan w:val="3"/>
            <w:shd w:val="clear" w:color="auto" w:fill="FFFBEF"/>
          </w:tcPr>
          <w:p w14:paraId="336B5651" w14:textId="77777777" w:rsidR="00967DE6" w:rsidRPr="00DF3564" w:rsidRDefault="00967DE6">
            <w:pPr>
              <w:rPr>
                <w:rFonts w:ascii="Arial" w:hAnsi="Arial" w:cs="Arial"/>
                <w:bCs/>
              </w:rPr>
            </w:pPr>
          </w:p>
        </w:tc>
      </w:tr>
      <w:tr w:rsidR="00967DE6" w:rsidRPr="00F7777C" w14:paraId="152E8A63" w14:textId="77777777" w:rsidTr="006E338A">
        <w:trPr>
          <w:cnfStyle w:val="000000100000" w:firstRow="0" w:lastRow="0" w:firstColumn="0" w:lastColumn="0" w:oddVBand="0" w:evenVBand="0" w:oddHBand="1" w:evenHBand="0" w:firstRowFirstColumn="0" w:firstRowLastColumn="0" w:lastRowFirstColumn="0" w:lastRowLastColumn="0"/>
          <w:trHeight w:val="6803"/>
        </w:trPr>
        <w:tc>
          <w:tcPr>
            <w:cnfStyle w:val="000010000000" w:firstRow="0" w:lastRow="0" w:firstColumn="0" w:lastColumn="0" w:oddVBand="1" w:evenVBand="0" w:oddHBand="0" w:evenHBand="0" w:firstRowFirstColumn="0" w:firstRowLastColumn="0" w:lastRowFirstColumn="0" w:lastRowLastColumn="0"/>
            <w:tcW w:w="1271" w:type="dxa"/>
            <w:vMerge/>
          </w:tcPr>
          <w:p w14:paraId="6D1F182C" w14:textId="77777777" w:rsidR="00967DE6" w:rsidRPr="00DF3564" w:rsidRDefault="00967DE6">
            <w:pPr>
              <w:pStyle w:val="paragraph"/>
              <w:spacing w:before="0" w:beforeAutospacing="0" w:after="0" w:afterAutospacing="0"/>
              <w:textAlignment w:val="baseline"/>
              <w:rPr>
                <w:rStyle w:val="normaltextrun"/>
                <w:rFonts w:ascii="Arial" w:hAnsi="Arial" w:cs="Arial"/>
                <w:sz w:val="22"/>
                <w:szCs w:val="22"/>
                <w:u w:val="single"/>
              </w:rPr>
            </w:pPr>
          </w:p>
        </w:tc>
        <w:tc>
          <w:tcPr>
            <w:tcW w:w="7938" w:type="dxa"/>
            <w:gridSpan w:val="5"/>
            <w:shd w:val="clear" w:color="auto" w:fill="FFFBEF"/>
          </w:tcPr>
          <w:p w14:paraId="5CEF3210"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normaltextrun"/>
                <w:rFonts w:ascii="Arial" w:hAnsi="Arial" w:cs="Arial"/>
                <w:sz w:val="22"/>
                <w:szCs w:val="22"/>
                <w:u w:val="single"/>
              </w:rPr>
              <w:t xml:space="preserve">Description of Contract </w:t>
            </w:r>
            <w:r w:rsidRPr="00DF3564">
              <w:rPr>
                <w:rStyle w:val="normaltextrun"/>
                <w:rFonts w:ascii="Arial" w:hAnsi="Arial" w:cs="Arial"/>
                <w:b/>
                <w:bCs/>
                <w:sz w:val="22"/>
                <w:szCs w:val="22"/>
                <w:u w:val="single"/>
              </w:rPr>
              <w:t>(Maximum 300 words)</w:t>
            </w:r>
            <w:r w:rsidRPr="00DF3564">
              <w:rPr>
                <w:rStyle w:val="eop"/>
                <w:rFonts w:ascii="Arial" w:hAnsi="Arial" w:cs="Arial"/>
                <w:sz w:val="22"/>
                <w:szCs w:val="22"/>
              </w:rPr>
              <w:t>:</w:t>
            </w:r>
          </w:p>
          <w:p w14:paraId="5F60872C" w14:textId="77777777" w:rsidR="00967DE6" w:rsidRPr="00DF3564" w:rsidRDefault="00967DE6">
            <w:pPr>
              <w:pStyle w:val="paragraph"/>
              <w:spacing w:before="0" w:beforeAutospacing="0" w:after="0" w:afterAutospacing="0"/>
              <w:textAlignment w:val="baseline"/>
              <w:cnfStyle w:val="000000100000" w:firstRow="0" w:lastRow="0" w:firstColumn="0" w:lastColumn="0" w:oddVBand="0" w:evenVBand="0" w:oddHBand="1" w:evenHBand="0" w:firstRowFirstColumn="0" w:firstRowLastColumn="0" w:lastRowFirstColumn="0" w:lastRowLastColumn="0"/>
              <w:rPr>
                <w:rFonts w:ascii="Arial" w:hAnsi="Arial" w:cs="Arial"/>
                <w:sz w:val="22"/>
                <w:szCs w:val="22"/>
              </w:rPr>
            </w:pPr>
            <w:r w:rsidRPr="00DF3564">
              <w:rPr>
                <w:rStyle w:val="eop"/>
                <w:rFonts w:ascii="Arial" w:hAnsi="Arial" w:cs="Arial"/>
                <w:sz w:val="22"/>
                <w:szCs w:val="22"/>
              </w:rPr>
              <w:t> </w:t>
            </w:r>
          </w:p>
        </w:tc>
      </w:tr>
      <w:tr w:rsidR="00967DE6" w:rsidRPr="00F7777C" w14:paraId="0985FD1C" w14:textId="77777777" w:rsidTr="00A07A8E">
        <w:trPr>
          <w:trHeight w:val="454"/>
        </w:trPr>
        <w:tc>
          <w:tcPr>
            <w:cnfStyle w:val="000010000000" w:firstRow="0" w:lastRow="0" w:firstColumn="0" w:lastColumn="0" w:oddVBand="1" w:evenVBand="0" w:oddHBand="0" w:evenHBand="0" w:firstRowFirstColumn="0" w:firstRowLastColumn="0" w:lastRowFirstColumn="0" w:lastRowLastColumn="0"/>
            <w:tcW w:w="1271" w:type="dxa"/>
            <w:vMerge/>
          </w:tcPr>
          <w:p w14:paraId="357FC4EB" w14:textId="77777777" w:rsidR="00967DE6" w:rsidRPr="00DF3564" w:rsidRDefault="00967DE6">
            <w:pPr>
              <w:rPr>
                <w:rFonts w:ascii="Arial" w:hAnsi="Arial" w:cs="Arial"/>
                <w:b/>
              </w:rPr>
            </w:pPr>
          </w:p>
        </w:tc>
        <w:tc>
          <w:tcPr>
            <w:tcW w:w="1540" w:type="dxa"/>
          </w:tcPr>
          <w:p w14:paraId="01B233C2"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Period:</w:t>
            </w:r>
          </w:p>
        </w:tc>
        <w:tc>
          <w:tcPr>
            <w:cnfStyle w:val="000010000000" w:firstRow="0" w:lastRow="0" w:firstColumn="0" w:lastColumn="0" w:oddVBand="1" w:evenVBand="0" w:oddHBand="0" w:evenHBand="0" w:firstRowFirstColumn="0" w:firstRowLastColumn="0" w:lastRowFirstColumn="0" w:lastRowLastColumn="0"/>
            <w:tcW w:w="2287" w:type="dxa"/>
            <w:gridSpan w:val="2"/>
            <w:shd w:val="clear" w:color="auto" w:fill="FFFBEF"/>
          </w:tcPr>
          <w:p w14:paraId="2C78386C" w14:textId="77777777" w:rsidR="00967DE6" w:rsidRPr="00DF3564" w:rsidRDefault="00967DE6">
            <w:pPr>
              <w:rPr>
                <w:rFonts w:ascii="Arial" w:hAnsi="Arial" w:cs="Arial"/>
                <w:bCs/>
              </w:rPr>
            </w:pPr>
          </w:p>
        </w:tc>
        <w:tc>
          <w:tcPr>
            <w:tcW w:w="1560" w:type="dxa"/>
          </w:tcPr>
          <w:p w14:paraId="1B1961C1" w14:textId="77777777" w:rsidR="00967DE6" w:rsidRPr="00DF3564" w:rsidRDefault="00967DE6">
            <w:pPr>
              <w:cnfStyle w:val="000000000000" w:firstRow="0" w:lastRow="0" w:firstColumn="0" w:lastColumn="0" w:oddVBand="0" w:evenVBand="0" w:oddHBand="0" w:evenHBand="0" w:firstRowFirstColumn="0" w:firstRowLastColumn="0" w:lastRowFirstColumn="0" w:lastRowLastColumn="0"/>
              <w:rPr>
                <w:rFonts w:ascii="Arial" w:hAnsi="Arial" w:cs="Arial"/>
                <w:b/>
              </w:rPr>
            </w:pPr>
            <w:r w:rsidRPr="00DF3564">
              <w:rPr>
                <w:rFonts w:ascii="Arial" w:hAnsi="Arial" w:cs="Arial"/>
                <w:b/>
              </w:rPr>
              <w:t>Contract Value:</w:t>
            </w:r>
          </w:p>
        </w:tc>
        <w:tc>
          <w:tcPr>
            <w:cnfStyle w:val="000010000000" w:firstRow="0" w:lastRow="0" w:firstColumn="0" w:lastColumn="0" w:oddVBand="1" w:evenVBand="0" w:oddHBand="0" w:evenHBand="0" w:firstRowFirstColumn="0" w:firstRowLastColumn="0" w:lastRowFirstColumn="0" w:lastRowLastColumn="0"/>
            <w:tcW w:w="2551" w:type="dxa"/>
            <w:shd w:val="clear" w:color="auto" w:fill="FFFBEF"/>
          </w:tcPr>
          <w:p w14:paraId="37C7DD6A" w14:textId="77777777" w:rsidR="00967DE6" w:rsidRPr="00DF3564" w:rsidRDefault="00967DE6">
            <w:pPr>
              <w:rPr>
                <w:rFonts w:ascii="Arial" w:hAnsi="Arial" w:cs="Arial"/>
                <w:bCs/>
              </w:rPr>
            </w:pPr>
          </w:p>
        </w:tc>
      </w:tr>
    </w:tbl>
    <w:p w14:paraId="4B06A6F2" w14:textId="77777777" w:rsidR="00967DE6" w:rsidRDefault="00967DE6" w:rsidP="00760ECD">
      <w:pPr>
        <w:rPr>
          <w:rFonts w:asciiTheme="majorHAnsi" w:eastAsiaTheme="majorEastAsia" w:hAnsiTheme="majorHAnsi" w:cstheme="majorBidi"/>
          <w:color w:val="2F5496" w:themeColor="accent1" w:themeShade="BF"/>
          <w:sz w:val="28"/>
          <w:szCs w:val="28"/>
        </w:rPr>
      </w:pPr>
    </w:p>
    <w:p w14:paraId="7473F5FC" w14:textId="77777777" w:rsidR="00B360B3" w:rsidRDefault="00B360B3" w:rsidP="00B360B3">
      <w:pPr>
        <w:rPr>
          <w:rFonts w:asciiTheme="majorHAnsi" w:eastAsiaTheme="majorEastAsia" w:hAnsiTheme="majorHAnsi" w:cstheme="majorBidi"/>
          <w:sz w:val="28"/>
          <w:szCs w:val="28"/>
        </w:rPr>
      </w:pPr>
    </w:p>
    <w:p w14:paraId="5A1A1B46" w14:textId="77777777" w:rsidR="00B360B3" w:rsidRDefault="00B360B3" w:rsidP="00B360B3">
      <w:pPr>
        <w:rPr>
          <w:rFonts w:asciiTheme="majorHAnsi" w:eastAsiaTheme="majorEastAsia" w:hAnsiTheme="majorHAnsi" w:cstheme="majorBidi"/>
          <w:sz w:val="28"/>
          <w:szCs w:val="28"/>
        </w:rPr>
      </w:pPr>
    </w:p>
    <w:bookmarkStart w:id="2" w:name="_Toc232682320"/>
    <w:p w14:paraId="3341E13C" w14:textId="77777777" w:rsidR="00B360B3" w:rsidRPr="00523AD4" w:rsidRDefault="00B360B3" w:rsidP="00B360B3">
      <w:pPr>
        <w:pStyle w:val="Heading1"/>
        <w:jc w:val="center"/>
        <w:rPr>
          <w:rStyle w:val="normaltextrun"/>
          <w:rFonts w:ascii="Arial" w:hAnsi="Arial" w:cs="Arial"/>
          <w:sz w:val="32"/>
          <w:szCs w:val="32"/>
        </w:rPr>
      </w:pPr>
      <w:r>
        <w:rPr>
          <w:noProof/>
        </w:rPr>
        <mc:AlternateContent>
          <mc:Choice Requires="wps">
            <w:drawing>
              <wp:inline distT="0" distB="0" distL="114300" distR="114300" wp14:anchorId="76504504" wp14:editId="0074AC62">
                <wp:extent cx="5826125" cy="494030"/>
                <wp:effectExtent l="0" t="0" r="22225" b="20320"/>
                <wp:docPr id="14903430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826125" cy="494030"/>
                        </a:xfrm>
                        <a:prstGeom prst="rect">
                          <a:avLst/>
                        </a:prstGeom>
                        <a:ln/>
                      </wps:spPr>
                      <wps:style>
                        <a:lnRef idx="2">
                          <a:schemeClr val="accent3"/>
                        </a:lnRef>
                        <a:fillRef idx="1">
                          <a:schemeClr val="lt1"/>
                        </a:fillRef>
                        <a:effectRef idx="0">
                          <a:scrgbClr r="0" g="0" b="0"/>
                        </a:effectRef>
                        <a:fontRef idx="minor">
                          <a:schemeClr val="dk1"/>
                        </a:fontRef>
                      </wps:style>
                      <wps:txbx>
                        <w:txbxContent>
                          <w:p w14:paraId="369530D6" w14:textId="77777777" w:rsidR="00B360B3" w:rsidRDefault="00B360B3" w:rsidP="00B360B3">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147F4482"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7173DCA1"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04E40F8B" w14:textId="77777777" w:rsidR="00B360B3" w:rsidRDefault="00B360B3" w:rsidP="00B360B3">
                            <w:pPr>
                              <w:spacing w:line="276" w:lineRule="auto"/>
                              <w:rPr>
                                <w:rFonts w:eastAsia="Calibri" w:hAnsi="Calibri" w:cs="Calibri"/>
                                <w:color w:val="000000"/>
                              </w:rPr>
                            </w:pPr>
                            <w:r>
                              <w:rPr>
                                <w:rFonts w:eastAsia="Calibri" w:hAnsi="Calibri" w:cs="Calibri"/>
                                <w:color w:val="000000"/>
                              </w:rPr>
                              <w:t> </w:t>
                            </w:r>
                          </w:p>
                          <w:p w14:paraId="3C34EF22" w14:textId="77777777" w:rsidR="00B360B3" w:rsidRDefault="00B360B3" w:rsidP="00B360B3">
                            <w:pPr>
                              <w:spacing w:line="276" w:lineRule="auto"/>
                              <w:rPr>
                                <w:rFonts w:eastAsia="Calibri" w:hAnsi="Calibri" w:cs="Calibri"/>
                                <w:color w:val="000000" w:themeColor="dark1"/>
                              </w:rPr>
                            </w:pPr>
                            <w:r>
                              <w:rPr>
                                <w:rFonts w:eastAsia="Calibri" w:hAnsi="Calibri" w:cs="Calibri"/>
                                <w:color w:val="000000" w:themeColor="dark1"/>
                              </w:rPr>
                              <w:t> </w:t>
                            </w:r>
                          </w:p>
                          <w:p w14:paraId="55C6C890" w14:textId="77777777" w:rsidR="00B360B3" w:rsidRDefault="00B360B3" w:rsidP="00B360B3">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460914A7"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656A2A6D"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34EA76AF" w14:textId="77777777" w:rsidR="00B360B3" w:rsidRDefault="00B360B3" w:rsidP="00B360B3">
                            <w:pPr>
                              <w:spacing w:line="276" w:lineRule="auto"/>
                              <w:rPr>
                                <w:rFonts w:eastAsia="Calibri" w:hAnsi="Calibri" w:cs="Calibri"/>
                                <w:color w:val="000000"/>
                              </w:rPr>
                            </w:pPr>
                            <w:r>
                              <w:rPr>
                                <w:rFonts w:eastAsia="Calibri" w:hAnsi="Calibri" w:cs="Calibri"/>
                                <w:color w:val="000000"/>
                              </w:rPr>
                              <w:t> </w:t>
                            </w:r>
                          </w:p>
                        </w:txbxContent>
                      </wps:txbx>
                      <wps:bodyPr wrap="square" lIns="91440" tIns="45720" rIns="91440" bIns="45720" anchor="t">
                        <a:noAutofit/>
                      </wps:bodyPr>
                    </wps:wsp>
                  </a:graphicData>
                </a:graphic>
              </wp:inline>
            </w:drawing>
          </mc:Choice>
          <mc:Fallback>
            <w:pict>
              <v:rect w14:anchorId="76504504" id="Text Box 2" o:spid="_x0000_s1029" style="width:458.75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" fillcolor="white [3201]" strokecolor="#a5a5a5 [3206]" strokeweight="1pt">
                <v:textbox>
                  <w:txbxContent>
                    <w:p w14:paraId="369530D6" w14:textId="77777777" w:rsidR="00B360B3" w:rsidRDefault="00B360B3" w:rsidP="00B360B3">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147F4482"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7173DCA1"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04E40F8B" w14:textId="77777777" w:rsidR="00B360B3" w:rsidRDefault="00B360B3" w:rsidP="00B360B3">
                      <w:pPr>
                        <w:spacing w:line="276" w:lineRule="auto"/>
                        <w:rPr>
                          <w:rFonts w:eastAsia="Calibri" w:hAnsi="Calibri" w:cs="Calibri"/>
                          <w:color w:val="000000"/>
                        </w:rPr>
                      </w:pPr>
                      <w:r>
                        <w:rPr>
                          <w:rFonts w:eastAsia="Calibri" w:hAnsi="Calibri" w:cs="Calibri"/>
                          <w:color w:val="000000"/>
                        </w:rPr>
                        <w:t> </w:t>
                      </w:r>
                    </w:p>
                    <w:p w14:paraId="3C34EF22" w14:textId="77777777" w:rsidR="00B360B3" w:rsidRDefault="00B360B3" w:rsidP="00B360B3">
                      <w:pPr>
                        <w:spacing w:line="276" w:lineRule="auto"/>
                        <w:rPr>
                          <w:rFonts w:eastAsia="Calibri" w:hAnsi="Calibri" w:cs="Calibri"/>
                          <w:color w:val="000000" w:themeColor="dark1"/>
                        </w:rPr>
                      </w:pPr>
                      <w:r>
                        <w:rPr>
                          <w:rFonts w:eastAsia="Calibri" w:hAnsi="Calibri" w:cs="Calibri"/>
                          <w:color w:val="000000" w:themeColor="dark1"/>
                        </w:rPr>
                        <w:t> </w:t>
                      </w:r>
                    </w:p>
                    <w:p w14:paraId="55C6C890" w14:textId="77777777" w:rsidR="00B360B3" w:rsidRDefault="00B360B3" w:rsidP="00B360B3">
                      <w:pPr>
                        <w:spacing w:line="276" w:lineRule="auto"/>
                        <w:rPr>
                          <w:rFonts w:ascii="Arial" w:hAnsi="Arial" w:cs="Arial"/>
                          <w:color w:val="000000"/>
                        </w:rPr>
                      </w:pPr>
                      <w:r>
                        <w:rPr>
                          <w:rFonts w:ascii="Arial" w:hAnsi="Arial" w:cs="Arial"/>
                          <w:color w:val="000000"/>
                        </w:rPr>
                        <w:t xml:space="preserve">Please note:  </w:t>
                      </w:r>
                      <w:r>
                        <w:rPr>
                          <w:rFonts w:ascii="Arial" w:hAnsi="Arial" w:cs="Arial"/>
                          <w:b/>
                          <w:bCs/>
                          <w:color w:val="000000"/>
                        </w:rPr>
                        <w:t>All Tenderers are required to answer this question. Section I is Weighted as per ITT.</w:t>
                      </w:r>
                    </w:p>
                    <w:p w14:paraId="460914A7"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656A2A6D" w14:textId="77777777" w:rsidR="00B360B3" w:rsidRDefault="00B360B3" w:rsidP="00B360B3">
                      <w:pPr>
                        <w:spacing w:line="276" w:lineRule="auto"/>
                        <w:rPr>
                          <w:rFonts w:eastAsia="Calibri" w:hAnsi="Calibri" w:cs="Calibri"/>
                          <w:b/>
                          <w:bCs/>
                          <w:color w:val="000000"/>
                        </w:rPr>
                      </w:pPr>
                      <w:r>
                        <w:rPr>
                          <w:rFonts w:eastAsia="Calibri" w:hAnsi="Calibri" w:cs="Calibri"/>
                          <w:b/>
                          <w:bCs/>
                          <w:color w:val="000000"/>
                        </w:rPr>
                        <w:t> </w:t>
                      </w:r>
                    </w:p>
                    <w:p w14:paraId="34EA76AF" w14:textId="77777777" w:rsidR="00B360B3" w:rsidRDefault="00B360B3" w:rsidP="00B360B3">
                      <w:pPr>
                        <w:spacing w:line="276" w:lineRule="auto"/>
                        <w:rPr>
                          <w:rFonts w:eastAsia="Calibri" w:hAnsi="Calibri" w:cs="Calibri"/>
                          <w:color w:val="000000"/>
                        </w:rPr>
                      </w:pPr>
                      <w:r>
                        <w:rPr>
                          <w:rFonts w:eastAsia="Calibri" w:hAnsi="Calibri" w:cs="Calibri"/>
                          <w:color w:val="000000"/>
                        </w:rPr>
                        <w:t> </w:t>
                      </w:r>
                    </w:p>
                  </w:txbxContent>
                </v:textbox>
                <w10:anchorlock/>
              </v:rect>
            </w:pict>
          </mc:Fallback>
        </mc:AlternateContent>
      </w:r>
      <w:r w:rsidRPr="00523AD4">
        <w:rPr>
          <w:rStyle w:val="normaltextrun"/>
          <w:rFonts w:ascii="Arial" w:hAnsi="Arial" w:cs="Arial"/>
          <w:sz w:val="32"/>
          <w:szCs w:val="32"/>
        </w:rPr>
        <w:t>Section I – Contract Delivery</w:t>
      </w:r>
      <w:bookmarkEnd w:id="2"/>
    </w:p>
    <w:p w14:paraId="016A8FD8" w14:textId="77777777" w:rsidR="00B360B3" w:rsidRPr="003307E3" w:rsidRDefault="00B360B3" w:rsidP="00B360B3">
      <w:pPr>
        <w:jc w:val="center"/>
        <w:rPr>
          <w:rStyle w:val="normaltextrun"/>
          <w:rFonts w:ascii="Arial" w:hAnsi="Arial" w:cs="Arial"/>
          <w:b/>
          <w:bCs/>
          <w:caps/>
          <w:color w:val="000000"/>
          <w:sz w:val="18"/>
          <w:szCs w:val="18"/>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B360B3" w:rsidRPr="00F7777C" w14:paraId="74A6796B" w14:textId="77777777" w:rsidTr="00124A00">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701D0B29" w14:textId="77777777" w:rsidR="00B360B3" w:rsidRPr="00F7777C" w:rsidRDefault="00B360B3" w:rsidP="00124A0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25421EDB" w14:textId="77777777" w:rsidR="00B360B3" w:rsidRPr="00F7777C"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B360B3" w:rsidRPr="00F7777C" w14:paraId="3EB94173" w14:textId="77777777" w:rsidTr="00124A00">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318CF11D" w14:textId="77777777" w:rsidR="00B360B3" w:rsidRPr="00F7777C" w:rsidRDefault="00B360B3" w:rsidP="00124A00">
            <w:pPr>
              <w:rPr>
                <w:rFonts w:ascii="Arial" w:hAnsi="Arial" w:cs="Arial"/>
                <w:b/>
                <w:color w:val="FFFFFF" w:themeColor="background1"/>
              </w:rPr>
            </w:pPr>
          </w:p>
        </w:tc>
        <w:tc>
          <w:tcPr>
            <w:tcW w:w="7530" w:type="dxa"/>
            <w:vMerge/>
          </w:tcPr>
          <w:p w14:paraId="070AA71A" w14:textId="77777777" w:rsidR="00B360B3" w:rsidRPr="00F7777C" w:rsidRDefault="00B360B3" w:rsidP="00124A00">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B360B3" w:rsidRPr="00F7777C" w14:paraId="140EEE05" w14:textId="77777777" w:rsidTr="00124A00">
        <w:trPr>
          <w:cnfStyle w:val="000000100000" w:firstRow="0" w:lastRow="0" w:firstColumn="0" w:lastColumn="0" w:oddVBand="0" w:evenVBand="0" w:oddHBand="1" w:evenHBand="0" w:firstRowFirstColumn="0" w:firstRowLastColumn="0" w:lastRowFirstColumn="0" w:lastRowLastColumn="0"/>
          <w:trHeight w:val="453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6410AAAC" w14:textId="77777777" w:rsidR="00B360B3" w:rsidRPr="00DF3564" w:rsidRDefault="00B360B3" w:rsidP="00124A00">
            <w:pPr>
              <w:rPr>
                <w:rFonts w:ascii="Arial" w:hAnsi="Arial" w:cs="Arial"/>
                <w:b/>
              </w:rPr>
            </w:pPr>
          </w:p>
          <w:p w14:paraId="6E7076C7" w14:textId="77777777" w:rsidR="00B360B3" w:rsidRPr="00DF3564" w:rsidRDefault="00B360B3" w:rsidP="00124A00">
            <w:pPr>
              <w:rPr>
                <w:rFonts w:ascii="Arial" w:hAnsi="Arial" w:cs="Arial"/>
                <w:b/>
              </w:rPr>
            </w:pPr>
            <w:r>
              <w:rPr>
                <w:rFonts w:ascii="Arial" w:hAnsi="Arial" w:cs="Arial"/>
                <w:b/>
              </w:rPr>
              <w:t>I</w:t>
            </w:r>
            <w:r w:rsidRPr="00DF3564">
              <w:rPr>
                <w:rFonts w:ascii="Arial" w:hAnsi="Arial" w:cs="Arial"/>
                <w:b/>
              </w:rPr>
              <w:t xml:space="preserve"> – 1.</w:t>
            </w:r>
          </w:p>
          <w:p w14:paraId="6B899884" w14:textId="77777777" w:rsidR="00B360B3" w:rsidRPr="00DF3564" w:rsidRDefault="00B360B3" w:rsidP="00124A00">
            <w:pPr>
              <w:rPr>
                <w:rFonts w:ascii="Arial" w:hAnsi="Arial" w:cs="Arial"/>
                <w:b/>
              </w:rPr>
            </w:pPr>
          </w:p>
          <w:p w14:paraId="18ACF345" w14:textId="77777777" w:rsidR="00B360B3" w:rsidRPr="00DF3564" w:rsidRDefault="00B360B3" w:rsidP="00124A00">
            <w:pPr>
              <w:rPr>
                <w:rFonts w:ascii="Arial" w:hAnsi="Arial" w:cs="Arial"/>
                <w:b/>
              </w:rPr>
            </w:pPr>
            <w:r>
              <w:rPr>
                <w:rFonts w:ascii="Arial" w:hAnsi="Arial" w:cs="Arial"/>
                <w:bCs/>
              </w:rPr>
              <w:t>4.00</w:t>
            </w:r>
            <w:r w:rsidRPr="00DF3564">
              <w:rPr>
                <w:rFonts w:ascii="Arial" w:hAnsi="Arial" w:cs="Arial"/>
                <w:bCs/>
              </w:rPr>
              <w:t>% of Total Tender Evaluation</w:t>
            </w:r>
          </w:p>
        </w:tc>
        <w:tc>
          <w:tcPr>
            <w:tcW w:w="7530" w:type="dxa"/>
            <w:vAlign w:val="center"/>
          </w:tcPr>
          <w:p w14:paraId="3DFD6686" w14:textId="77777777" w:rsidR="00B360B3" w:rsidRPr="00642524"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642524">
              <w:rPr>
                <w:rFonts w:ascii="Arial" w:hAnsi="Arial" w:cs="Arial"/>
                <w:b/>
                <w:bCs/>
                <w:u w:val="single"/>
              </w:rPr>
              <w:t>Contract Delivery</w:t>
            </w:r>
          </w:p>
          <w:p w14:paraId="3D52EEF5" w14:textId="77777777" w:rsidR="00B360B3"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82100">
              <w:rPr>
                <w:rFonts w:ascii="Arial" w:hAnsi="Arial" w:cs="Arial"/>
              </w:rPr>
              <w:t>Please provide an overview of how your organisation will deliver the services required under this contract, including:</w:t>
            </w:r>
          </w:p>
          <w:p w14:paraId="31A60366" w14:textId="77777777" w:rsidR="00B360B3"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48DD2417" w14:textId="77777777" w:rsidR="00B360B3" w:rsidRPr="00C05C95"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summary of your organisation, your relevant experience, and your base of operations.</w:t>
            </w:r>
          </w:p>
          <w:p w14:paraId="66BE5D7F" w14:textId="77777777" w:rsidR="00B360B3" w:rsidRPr="00C05C95"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A proposed programme of works, showing key workstreams, stages, and indicative timeframes for delivery.</w:t>
            </w:r>
          </w:p>
          <w:p w14:paraId="3015B47E" w14:textId="77777777" w:rsidR="00B360B3" w:rsidRPr="00C05C95"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Your proposed delivery team structure and resourcing plan, including subcontractors if relevant.</w:t>
            </w:r>
          </w:p>
          <w:p w14:paraId="4BBA1A11" w14:textId="77777777" w:rsidR="00B360B3" w:rsidRPr="00C05C95"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How you will ensure timely and high-quality delivery of the contract outcomes.</w:t>
            </w:r>
          </w:p>
          <w:p w14:paraId="3D86E547" w14:textId="77777777" w:rsidR="00B360B3"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C05C95">
              <w:rPr>
                <w:rFonts w:ascii="Arial" w:hAnsi="Arial" w:cs="Arial"/>
              </w:rPr>
              <w:t xml:space="preserve">Your approach to partnership working with </w:t>
            </w:r>
            <w:r>
              <w:rPr>
                <w:rFonts w:ascii="Arial" w:hAnsi="Arial" w:cs="Arial"/>
              </w:rPr>
              <w:t>Merthyr Valleys Homes</w:t>
            </w:r>
            <w:r w:rsidRPr="00C05C95">
              <w:rPr>
                <w:rFonts w:ascii="Arial" w:hAnsi="Arial" w:cs="Arial"/>
              </w:rPr>
              <w:t>, including communication, performance monitoring, and responsiveness to tenant needs.</w:t>
            </w:r>
          </w:p>
          <w:p w14:paraId="7B16AC3B" w14:textId="77777777" w:rsidR="00B360B3" w:rsidRDefault="00B360B3" w:rsidP="00124A00">
            <w:pPr>
              <w:pStyle w:val="ListParagraph"/>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Installation reporting and evidence of delivery</w:t>
            </w:r>
          </w:p>
          <w:p w14:paraId="2FDA52AA" w14:textId="77777777" w:rsidR="00B360B3" w:rsidRPr="00642524"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65A207B7" w14:textId="77777777" w:rsidR="00B360B3" w:rsidRPr="00642524"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tc>
      </w:tr>
      <w:tr w:rsidR="00B360B3" w:rsidRPr="00F7777C" w14:paraId="1BC15FDD" w14:textId="77777777" w:rsidTr="00772CAA">
        <w:trPr>
          <w:trHeight w:val="4952"/>
        </w:trPr>
        <w:tc>
          <w:tcPr>
            <w:cnfStyle w:val="000010000000" w:firstRow="0" w:lastRow="0" w:firstColumn="0" w:lastColumn="0" w:oddVBand="1" w:evenVBand="0" w:oddHBand="0" w:evenHBand="0" w:firstRowFirstColumn="0" w:firstRowLastColumn="0" w:lastRowFirstColumn="0" w:lastRowLastColumn="0"/>
            <w:tcW w:w="1679" w:type="dxa"/>
            <w:vMerge/>
          </w:tcPr>
          <w:p w14:paraId="1BCDF6EE" w14:textId="77777777" w:rsidR="00B360B3" w:rsidRPr="00DF3564" w:rsidRDefault="00B360B3" w:rsidP="00124A00">
            <w:pPr>
              <w:rPr>
                <w:rFonts w:ascii="Arial" w:hAnsi="Arial" w:cs="Arial"/>
                <w:b/>
              </w:rPr>
            </w:pPr>
          </w:p>
        </w:tc>
        <w:tc>
          <w:tcPr>
            <w:tcW w:w="7530" w:type="dxa"/>
            <w:shd w:val="clear" w:color="auto" w:fill="FFFBEF"/>
          </w:tcPr>
          <w:p w14:paraId="4786DC61" w14:textId="77777777" w:rsidR="00B360B3" w:rsidRPr="00DF3564" w:rsidRDefault="00B360B3"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bl>
    <w:p w14:paraId="33EA24D3" w14:textId="77777777" w:rsidR="00B360B3" w:rsidRDefault="00B360B3" w:rsidP="00B360B3">
      <w:pPr>
        <w:rPr>
          <w:rFonts w:asciiTheme="majorHAnsi" w:eastAsiaTheme="majorEastAsia" w:hAnsiTheme="majorHAnsi" w:cstheme="majorBidi"/>
          <w:color w:val="2F5496" w:themeColor="accent1" w:themeShade="BF"/>
          <w:sz w:val="28"/>
          <w:szCs w:val="28"/>
        </w:rPr>
        <w:sectPr w:rsidR="00B360B3" w:rsidSect="00B360B3">
          <w:pgSz w:w="11906" w:h="16838"/>
          <w:pgMar w:top="2268" w:right="1440" w:bottom="1440" w:left="1440" w:header="709" w:footer="709" w:gutter="0"/>
          <w:cols w:space="708"/>
          <w:docGrid w:linePitch="360"/>
        </w:sectPr>
      </w:pPr>
    </w:p>
    <w:p w14:paraId="389372B8" w14:textId="6AE7399F" w:rsidR="00B360B3" w:rsidRPr="003307E3" w:rsidRDefault="00B360B3" w:rsidP="00B360B3">
      <w:pPr>
        <w:pStyle w:val="Heading1"/>
        <w:jc w:val="center"/>
        <w:rPr>
          <w:rStyle w:val="normaltextrun"/>
          <w:rFonts w:ascii="Arial" w:hAnsi="Arial" w:cs="Arial"/>
          <w:sz w:val="32"/>
          <w:szCs w:val="32"/>
        </w:rPr>
      </w:pPr>
      <w:bookmarkStart w:id="3" w:name="_Toc232682321"/>
      <w:r w:rsidRPr="000D6E64">
        <w:rPr>
          <w:rStyle w:val="normaltextrun"/>
          <w:rFonts w:ascii="Arial" w:hAnsi="Arial" w:cs="Arial"/>
          <w:sz w:val="32"/>
          <w:szCs w:val="32"/>
        </w:rPr>
        <w:lastRenderedPageBreak/>
        <w:t xml:space="preserve">Section J – </w:t>
      </w:r>
      <w:r w:rsidR="00D968EE" w:rsidRPr="000D6E64">
        <w:rPr>
          <w:rStyle w:val="normaltextrun"/>
          <w:rFonts w:ascii="Arial" w:hAnsi="Arial" w:cs="Arial"/>
          <w:sz w:val="32"/>
          <w:szCs w:val="32"/>
        </w:rPr>
        <w:t>Asbestos</w:t>
      </w:r>
      <w:r w:rsidR="00D968EE">
        <w:rPr>
          <w:rStyle w:val="normaltextrun"/>
          <w:rFonts w:ascii="Arial" w:hAnsi="Arial" w:cs="Arial"/>
          <w:sz w:val="32"/>
          <w:szCs w:val="32"/>
        </w:rPr>
        <w:t xml:space="preserve"> and Waste Management</w:t>
      </w:r>
      <w:bookmarkEnd w:id="3"/>
    </w:p>
    <w:p w14:paraId="0BA4BBF0" w14:textId="77777777" w:rsidR="00B360B3" w:rsidRDefault="00B360B3" w:rsidP="00B360B3">
      <w:pPr>
        <w:jc w:val="center"/>
        <w:rPr>
          <w:rStyle w:val="normaltextrun"/>
          <w:rFonts w:ascii="Arial" w:hAnsi="Arial" w:cs="Arial"/>
          <w:b/>
          <w:bCs/>
          <w:caps/>
          <w:color w:val="000000"/>
          <w:sz w:val="32"/>
          <w:szCs w:val="32"/>
          <w:shd w:val="clear" w:color="auto" w:fill="FFFFFF"/>
        </w:rPr>
      </w:pPr>
      <w:r w:rsidRPr="00EF5E7A">
        <w:rPr>
          <w:rFonts w:ascii="Arial" w:hAnsi="Arial" w:cs="Arial"/>
          <w:b/>
          <w:noProof/>
          <w:color w:val="2B579A"/>
          <w:highlight w:val="magenta"/>
          <w:shd w:val="clear" w:color="auto" w:fill="E6E6E6"/>
        </w:rPr>
        <mc:AlternateContent>
          <mc:Choice Requires="wps">
            <w:drawing>
              <wp:anchor distT="0" distB="0" distL="114300" distR="114300" simplePos="0" relativeHeight="251658244" behindDoc="0" locked="0" layoutInCell="1" allowOverlap="1" wp14:anchorId="1705DDE2" wp14:editId="571DD602">
                <wp:simplePos x="0" y="0"/>
                <wp:positionH relativeFrom="margin">
                  <wp:posOffset>0</wp:posOffset>
                </wp:positionH>
                <wp:positionV relativeFrom="paragraph">
                  <wp:posOffset>79688</wp:posOffset>
                </wp:positionV>
                <wp:extent cx="5826125" cy="449580"/>
                <wp:effectExtent l="0" t="0" r="22225" b="26670"/>
                <wp:wrapNone/>
                <wp:docPr id="1949853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6125" cy="449580"/>
                        </a:xfrm>
                        <a:prstGeom prst="rect">
                          <a:avLst/>
                        </a:prstGeom>
                        <a:ln>
                          <a:headEnd/>
                          <a:tailEnd/>
                        </a:ln>
                      </wps:spPr>
                      <wps:style>
                        <a:lnRef idx="2">
                          <a:schemeClr val="accent3"/>
                        </a:lnRef>
                        <a:fillRef idx="1">
                          <a:schemeClr val="lt1"/>
                        </a:fillRef>
                        <a:effectRef idx="0">
                          <a:schemeClr val="accent3"/>
                        </a:effectRef>
                        <a:fontRef idx="minor">
                          <a:schemeClr val="dk1"/>
                        </a:fontRef>
                      </wps:style>
                      <wps:txbx>
                        <w:txbxContent>
                          <w:p w14:paraId="21D7DE4F" w14:textId="77777777" w:rsidR="00B360B3" w:rsidRDefault="00B360B3" w:rsidP="00B360B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1784228" w14:textId="77777777" w:rsidR="00B360B3" w:rsidRPr="009D2BC7" w:rsidRDefault="00B360B3" w:rsidP="00B360B3">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D8EE0FC" w14:textId="77777777" w:rsidR="00B360B3" w:rsidRPr="00266ABC" w:rsidRDefault="00B360B3" w:rsidP="00B360B3">
                            <w:pPr>
                              <w:rPr>
                                <w:b/>
                              </w:rPr>
                            </w:pPr>
                          </w:p>
                          <w:p w14:paraId="5D59DF1D" w14:textId="77777777" w:rsidR="00B360B3" w:rsidRPr="00D56FE2" w:rsidRDefault="00B360B3" w:rsidP="00B360B3">
                            <w:pPr>
                              <w:pStyle w:val="ListParagraph"/>
                              <w:rPr>
                                <w:b/>
                              </w:rPr>
                            </w:pPr>
                          </w:p>
                          <w:p w14:paraId="5BD144E2" w14:textId="77777777" w:rsidR="00B360B3" w:rsidRDefault="00B360B3" w:rsidP="00B360B3"/>
                          <w:p w14:paraId="064C7AC8" w14:textId="77777777" w:rsidR="00B360B3" w:rsidRDefault="00B360B3" w:rsidP="00B360B3"/>
                          <w:p w14:paraId="3F0EF49E" w14:textId="77777777" w:rsidR="00B360B3" w:rsidRDefault="00B360B3" w:rsidP="00B360B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BCB2073" w14:textId="77777777" w:rsidR="00B360B3" w:rsidRPr="009D2BC7" w:rsidRDefault="00B360B3" w:rsidP="00B360B3">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7AA8A774" w14:textId="77777777" w:rsidR="00B360B3" w:rsidRPr="00266ABC" w:rsidRDefault="00B360B3" w:rsidP="00B360B3">
                            <w:pPr>
                              <w:rPr>
                                <w:b/>
                              </w:rPr>
                            </w:pPr>
                          </w:p>
                          <w:p w14:paraId="332CF884" w14:textId="77777777" w:rsidR="00B360B3" w:rsidRPr="00D56FE2" w:rsidRDefault="00B360B3" w:rsidP="00B360B3">
                            <w:pPr>
                              <w:pStyle w:val="ListParagraph"/>
                              <w:rPr>
                                <w:b/>
                              </w:rPr>
                            </w:pPr>
                          </w:p>
                          <w:p w14:paraId="5F469EAB" w14:textId="77777777" w:rsidR="00B360B3" w:rsidRDefault="00B360B3" w:rsidP="00B360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5DDE2" id="_x0000_s1030" type="#_x0000_t202" style="position:absolute;left:0;text-align:left;margin-left:0;margin-top:6.25pt;width:458.75pt;height:35.4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" fillcolor="white [3201]" strokecolor="#a5a5a5 [3206]" strokeweight="1pt">
                <v:textbox>
                  <w:txbxContent>
                    <w:p w14:paraId="21D7DE4F" w14:textId="77777777" w:rsidR="00B360B3" w:rsidRDefault="00B360B3" w:rsidP="00B360B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71784228" w14:textId="77777777" w:rsidR="00B360B3" w:rsidRPr="009D2BC7" w:rsidRDefault="00B360B3" w:rsidP="00B360B3">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2D8EE0FC" w14:textId="77777777" w:rsidR="00B360B3" w:rsidRPr="00266ABC" w:rsidRDefault="00B360B3" w:rsidP="00B360B3">
                      <w:pPr>
                        <w:rPr>
                          <w:b/>
                        </w:rPr>
                      </w:pPr>
                    </w:p>
                    <w:p w14:paraId="5D59DF1D" w14:textId="77777777" w:rsidR="00B360B3" w:rsidRPr="00D56FE2" w:rsidRDefault="00B360B3" w:rsidP="00B360B3">
                      <w:pPr>
                        <w:pStyle w:val="ListParagraph"/>
                        <w:rPr>
                          <w:b/>
                        </w:rPr>
                      </w:pPr>
                    </w:p>
                    <w:p w14:paraId="5BD144E2" w14:textId="77777777" w:rsidR="00B360B3" w:rsidRDefault="00B360B3" w:rsidP="00B360B3"/>
                    <w:p w14:paraId="064C7AC8" w14:textId="77777777" w:rsidR="00B360B3" w:rsidRDefault="00B360B3" w:rsidP="00B360B3"/>
                    <w:p w14:paraId="3F0EF49E" w14:textId="77777777" w:rsidR="00B360B3" w:rsidRDefault="00B360B3" w:rsidP="00B360B3">
                      <w:pPr>
                        <w:pStyle w:val="NoSpacing"/>
                        <w:rPr>
                          <w:rFonts w:ascii="Arial" w:hAnsi="Arial" w:cs="Arial"/>
                          <w:b/>
                          <w:bCs/>
                        </w:rPr>
                      </w:pPr>
                      <w:r w:rsidRPr="009D2BC7">
                        <w:rPr>
                          <w:rFonts w:ascii="Arial" w:hAnsi="Arial" w:cs="Arial"/>
                          <w:bCs/>
                        </w:rPr>
                        <w:t>Please note:</w:t>
                      </w:r>
                      <w:r w:rsidRPr="009D2BC7">
                        <w:rPr>
                          <w:rFonts w:ascii="Arial" w:hAnsi="Arial" w:cs="Arial"/>
                        </w:rPr>
                        <w:t xml:space="preserve">  </w:t>
                      </w:r>
                      <w:r w:rsidRPr="009D2BC7">
                        <w:rPr>
                          <w:rFonts w:ascii="Arial" w:hAnsi="Arial" w:cs="Arial"/>
                          <w:b/>
                          <w:bCs/>
                        </w:rPr>
                        <w:t xml:space="preserve">All Tenderers are required to answer this question. </w:t>
                      </w:r>
                    </w:p>
                    <w:p w14:paraId="3BCB2073" w14:textId="77777777" w:rsidR="00B360B3" w:rsidRPr="009D2BC7" w:rsidRDefault="00B360B3" w:rsidP="00B360B3">
                      <w:pPr>
                        <w:pStyle w:val="NoSpacing"/>
                        <w:rPr>
                          <w:rFonts w:ascii="Arial" w:hAnsi="Arial" w:cs="Arial"/>
                          <w:b/>
                          <w:bCs/>
                        </w:rPr>
                      </w:pPr>
                      <w:r w:rsidRPr="009D2BC7">
                        <w:rPr>
                          <w:rFonts w:ascii="Arial" w:hAnsi="Arial" w:cs="Arial"/>
                          <w:b/>
                          <w:bCs/>
                        </w:rPr>
                        <w:t>Section</w:t>
                      </w:r>
                      <w:r>
                        <w:rPr>
                          <w:rFonts w:ascii="Arial" w:hAnsi="Arial" w:cs="Arial"/>
                          <w:b/>
                          <w:bCs/>
                        </w:rPr>
                        <w:t xml:space="preserve"> J</w:t>
                      </w:r>
                      <w:r w:rsidRPr="009D2BC7">
                        <w:rPr>
                          <w:rFonts w:ascii="Arial" w:hAnsi="Arial" w:cs="Arial"/>
                          <w:b/>
                          <w:bCs/>
                        </w:rPr>
                        <w:t xml:space="preserve"> is </w:t>
                      </w:r>
                      <w:r>
                        <w:rPr>
                          <w:rFonts w:ascii="Arial" w:hAnsi="Arial" w:cs="Arial"/>
                          <w:b/>
                          <w:bCs/>
                        </w:rPr>
                        <w:t>Weighted as per ITT</w:t>
                      </w:r>
                      <w:r w:rsidRPr="009D2BC7">
                        <w:rPr>
                          <w:rFonts w:ascii="Arial" w:hAnsi="Arial" w:cs="Arial"/>
                          <w:b/>
                          <w:bCs/>
                        </w:rPr>
                        <w:t>.</w:t>
                      </w:r>
                    </w:p>
                    <w:p w14:paraId="7AA8A774" w14:textId="77777777" w:rsidR="00B360B3" w:rsidRPr="00266ABC" w:rsidRDefault="00B360B3" w:rsidP="00B360B3">
                      <w:pPr>
                        <w:rPr>
                          <w:b/>
                        </w:rPr>
                      </w:pPr>
                    </w:p>
                    <w:p w14:paraId="332CF884" w14:textId="77777777" w:rsidR="00B360B3" w:rsidRPr="00D56FE2" w:rsidRDefault="00B360B3" w:rsidP="00B360B3">
                      <w:pPr>
                        <w:pStyle w:val="ListParagraph"/>
                        <w:rPr>
                          <w:b/>
                        </w:rPr>
                      </w:pPr>
                    </w:p>
                    <w:p w14:paraId="5F469EAB" w14:textId="77777777" w:rsidR="00B360B3" w:rsidRDefault="00B360B3" w:rsidP="00B360B3"/>
                  </w:txbxContent>
                </v:textbox>
                <w10:wrap anchorx="margin"/>
              </v:shape>
            </w:pict>
          </mc:Fallback>
        </mc:AlternateContent>
      </w:r>
    </w:p>
    <w:p w14:paraId="49CA976A" w14:textId="77777777" w:rsidR="00B360B3" w:rsidRPr="003307E3" w:rsidRDefault="00B360B3" w:rsidP="00B360B3">
      <w:pPr>
        <w:rPr>
          <w:rStyle w:val="normaltextrun"/>
          <w:rFonts w:ascii="Arial" w:hAnsi="Arial" w:cs="Arial"/>
          <w:b/>
          <w:bCs/>
          <w:caps/>
          <w:color w:val="000000"/>
          <w:sz w:val="20"/>
          <w:szCs w:val="20"/>
          <w:shd w:val="clear" w:color="auto" w:fill="FFFFFF"/>
        </w:rPr>
      </w:pPr>
    </w:p>
    <w:tbl>
      <w:tblPr>
        <w:tblStyle w:val="ListTable3-Accent3"/>
        <w:tblW w:w="9209" w:type="dxa"/>
        <w:tblLayout w:type="fixed"/>
        <w:tblLook w:val="0000" w:firstRow="0" w:lastRow="0" w:firstColumn="0" w:lastColumn="0" w:noHBand="0" w:noVBand="0"/>
      </w:tblPr>
      <w:tblGrid>
        <w:gridCol w:w="1679"/>
        <w:gridCol w:w="7530"/>
      </w:tblGrid>
      <w:tr w:rsidR="00B360B3" w:rsidRPr="00F7777C" w14:paraId="4B5BA5E9" w14:textId="77777777" w:rsidTr="00124A00">
        <w:trPr>
          <w:cnfStyle w:val="000000100000" w:firstRow="0" w:lastRow="0" w:firstColumn="0" w:lastColumn="0" w:oddVBand="0" w:evenVBand="0" w:oddHBand="1" w:evenHBand="0" w:firstRowFirstColumn="0" w:firstRowLastColumn="0" w:lastRowFirstColumn="0" w:lastRowLastColumn="0"/>
          <w:trHeight w:val="303"/>
        </w:trPr>
        <w:tc>
          <w:tcPr>
            <w:cnfStyle w:val="000010000000" w:firstRow="0" w:lastRow="0" w:firstColumn="0" w:lastColumn="0" w:oddVBand="1" w:evenVBand="0" w:oddHBand="0" w:evenHBand="0" w:firstRowFirstColumn="0" w:firstRowLastColumn="0" w:lastRowFirstColumn="0" w:lastRowLastColumn="0"/>
            <w:tcW w:w="1679" w:type="dxa"/>
            <w:vMerge w:val="restart"/>
            <w:shd w:val="clear" w:color="auto" w:fill="1F3864" w:themeFill="accent1" w:themeFillShade="80"/>
          </w:tcPr>
          <w:p w14:paraId="7C1FA44E" w14:textId="77777777" w:rsidR="00B360B3" w:rsidRPr="00F7777C" w:rsidRDefault="00B360B3" w:rsidP="00124A00">
            <w:pPr>
              <w:rPr>
                <w:rFonts w:ascii="Arial" w:hAnsi="Arial" w:cs="Arial"/>
                <w:b/>
                <w:color w:val="FFFFFF" w:themeColor="background1"/>
              </w:rPr>
            </w:pPr>
            <w:r w:rsidRPr="00F7777C">
              <w:rPr>
                <w:rFonts w:ascii="Arial" w:hAnsi="Arial" w:cs="Arial"/>
                <w:b/>
                <w:color w:val="FFFFFF" w:themeColor="background1"/>
              </w:rPr>
              <w:t>Question</w:t>
            </w:r>
            <w:r w:rsidRPr="00F7777C">
              <w:rPr>
                <w:rFonts w:ascii="Arial" w:hAnsi="Arial" w:cs="Arial"/>
                <w:b/>
                <w:color w:val="FFFFFF" w:themeColor="background1"/>
              </w:rPr>
              <w:br/>
              <w:t>No.</w:t>
            </w:r>
          </w:p>
        </w:tc>
        <w:tc>
          <w:tcPr>
            <w:tcW w:w="7530" w:type="dxa"/>
            <w:vMerge w:val="restart"/>
            <w:shd w:val="clear" w:color="auto" w:fill="1F3864" w:themeFill="accent1" w:themeFillShade="80"/>
          </w:tcPr>
          <w:p w14:paraId="64EF4CA1" w14:textId="77777777" w:rsidR="00B360B3" w:rsidRPr="00F7777C"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rPr>
            </w:pPr>
            <w:r w:rsidRPr="00F7777C">
              <w:rPr>
                <w:rFonts w:ascii="Arial" w:hAnsi="Arial" w:cs="Arial"/>
                <w:b/>
                <w:color w:val="FFFFFF" w:themeColor="background1"/>
              </w:rPr>
              <w:t>Description of Question</w:t>
            </w:r>
          </w:p>
        </w:tc>
      </w:tr>
      <w:tr w:rsidR="00B360B3" w:rsidRPr="00F7777C" w14:paraId="61A5F56A" w14:textId="77777777" w:rsidTr="00124A00">
        <w:trPr>
          <w:trHeight w:val="265"/>
        </w:trPr>
        <w:tc>
          <w:tcPr>
            <w:cnfStyle w:val="000010000000" w:firstRow="0" w:lastRow="0" w:firstColumn="0" w:lastColumn="0" w:oddVBand="1" w:evenVBand="0" w:oddHBand="0" w:evenHBand="0" w:firstRowFirstColumn="0" w:firstRowLastColumn="0" w:lastRowFirstColumn="0" w:lastRowLastColumn="0"/>
            <w:tcW w:w="1679" w:type="dxa"/>
            <w:vMerge/>
          </w:tcPr>
          <w:p w14:paraId="15F8CB4A" w14:textId="77777777" w:rsidR="00B360B3" w:rsidRPr="00F7777C" w:rsidRDefault="00B360B3" w:rsidP="00124A00">
            <w:pPr>
              <w:rPr>
                <w:rFonts w:ascii="Arial" w:hAnsi="Arial" w:cs="Arial"/>
                <w:b/>
                <w:color w:val="FFFFFF" w:themeColor="background1"/>
              </w:rPr>
            </w:pPr>
          </w:p>
        </w:tc>
        <w:tc>
          <w:tcPr>
            <w:tcW w:w="7530" w:type="dxa"/>
            <w:vMerge/>
          </w:tcPr>
          <w:p w14:paraId="049BA217" w14:textId="77777777" w:rsidR="00B360B3" w:rsidRPr="00F7777C" w:rsidRDefault="00B360B3" w:rsidP="00124A00">
            <w:pPr>
              <w:cnfStyle w:val="000000000000" w:firstRow="0" w:lastRow="0" w:firstColumn="0" w:lastColumn="0" w:oddVBand="0" w:evenVBand="0" w:oddHBand="0" w:evenHBand="0" w:firstRowFirstColumn="0" w:firstRowLastColumn="0" w:lastRowFirstColumn="0" w:lastRowLastColumn="0"/>
              <w:rPr>
                <w:rFonts w:ascii="Arial" w:hAnsi="Arial" w:cs="Arial"/>
                <w:b/>
                <w:color w:val="FFFFFF" w:themeColor="background1"/>
              </w:rPr>
            </w:pPr>
          </w:p>
        </w:tc>
      </w:tr>
      <w:tr w:rsidR="00B360B3" w:rsidRPr="00DF3564" w14:paraId="68E89B7B" w14:textId="77777777" w:rsidTr="00124A00">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36C4D207" w14:textId="77777777" w:rsidR="00B360B3" w:rsidRPr="00DF3564" w:rsidRDefault="00B360B3" w:rsidP="00124A00">
            <w:pPr>
              <w:rPr>
                <w:rFonts w:ascii="Arial" w:hAnsi="Arial" w:cs="Arial"/>
                <w:b/>
              </w:rPr>
            </w:pPr>
          </w:p>
          <w:p w14:paraId="37BA2D50" w14:textId="77777777" w:rsidR="00B360B3" w:rsidRPr="00DF3564" w:rsidRDefault="00B360B3" w:rsidP="00124A00">
            <w:pPr>
              <w:rPr>
                <w:rFonts w:ascii="Arial" w:hAnsi="Arial" w:cs="Arial"/>
                <w:b/>
              </w:rPr>
            </w:pPr>
            <w:r>
              <w:rPr>
                <w:rFonts w:ascii="Arial" w:hAnsi="Arial" w:cs="Arial"/>
                <w:b/>
              </w:rPr>
              <w:t>J</w:t>
            </w:r>
            <w:r w:rsidRPr="00DF3564">
              <w:rPr>
                <w:rFonts w:ascii="Arial" w:hAnsi="Arial" w:cs="Arial"/>
                <w:b/>
              </w:rPr>
              <w:t xml:space="preserve"> – 1.</w:t>
            </w:r>
          </w:p>
          <w:p w14:paraId="7C691693" w14:textId="77777777" w:rsidR="00B360B3" w:rsidRPr="00DF3564" w:rsidRDefault="00B360B3" w:rsidP="00124A00">
            <w:pPr>
              <w:rPr>
                <w:rFonts w:ascii="Arial" w:hAnsi="Arial" w:cs="Arial"/>
                <w:b/>
              </w:rPr>
            </w:pPr>
          </w:p>
          <w:p w14:paraId="6693EE4D" w14:textId="2077CA3B" w:rsidR="00B360B3" w:rsidRPr="00DF3564" w:rsidRDefault="000D6E64" w:rsidP="00124A00">
            <w:pPr>
              <w:rPr>
                <w:rFonts w:ascii="Arial" w:hAnsi="Arial" w:cs="Arial"/>
                <w:b/>
              </w:rPr>
            </w:pPr>
            <w:r>
              <w:rPr>
                <w:rFonts w:ascii="Arial" w:hAnsi="Arial" w:cs="Arial"/>
                <w:bCs/>
              </w:rPr>
              <w:t>4.00</w:t>
            </w:r>
            <w:r w:rsidR="00B360B3" w:rsidRPr="00DF3564">
              <w:rPr>
                <w:rFonts w:ascii="Arial" w:hAnsi="Arial" w:cs="Arial"/>
                <w:bCs/>
              </w:rPr>
              <w:t>% of Total Tender Evaluation</w:t>
            </w:r>
          </w:p>
        </w:tc>
        <w:tc>
          <w:tcPr>
            <w:tcW w:w="7530" w:type="dxa"/>
          </w:tcPr>
          <w:p w14:paraId="5429E533" w14:textId="77777777" w:rsidR="00B360B3" w:rsidRPr="00DF3564" w:rsidRDefault="00B360B3" w:rsidP="00124A00">
            <w:pPr>
              <w:ind w:left="360"/>
              <w:cnfStyle w:val="000000100000" w:firstRow="0" w:lastRow="0" w:firstColumn="0" w:lastColumn="0" w:oddVBand="0" w:evenVBand="0" w:oddHBand="1" w:evenHBand="0" w:firstRowFirstColumn="0" w:firstRowLastColumn="0" w:lastRowFirstColumn="0" w:lastRowLastColumn="0"/>
              <w:rPr>
                <w:rFonts w:ascii="Arial" w:hAnsi="Arial" w:cs="Arial"/>
              </w:rPr>
            </w:pPr>
          </w:p>
          <w:p w14:paraId="5CF8DCB3" w14:textId="696D9B53" w:rsidR="0093313C" w:rsidRPr="00396EDF" w:rsidRDefault="0093313C" w:rsidP="0093313C">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396EDF">
              <w:rPr>
                <w:rFonts w:ascii="Arial" w:hAnsi="Arial" w:cs="Arial"/>
                <w:b/>
                <w:bCs/>
                <w:u w:val="single"/>
              </w:rPr>
              <w:t>Policies and Procedures for Asbestos Identification</w:t>
            </w:r>
            <w:r w:rsidR="00452727">
              <w:rPr>
                <w:rFonts w:ascii="Arial" w:hAnsi="Arial" w:cs="Arial"/>
                <w:b/>
                <w:bCs/>
                <w:u w:val="single"/>
              </w:rPr>
              <w:t xml:space="preserve"> and </w:t>
            </w:r>
            <w:r w:rsidR="009E2102">
              <w:rPr>
                <w:rFonts w:ascii="Arial" w:hAnsi="Arial" w:cs="Arial"/>
                <w:b/>
                <w:bCs/>
                <w:u w:val="single"/>
              </w:rPr>
              <w:t>Management</w:t>
            </w:r>
          </w:p>
          <w:p w14:paraId="04D81956" w14:textId="77777777" w:rsidR="00396EDF" w:rsidRPr="0093313C" w:rsidRDefault="00396EDF" w:rsidP="0093313C">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5237AE5F" w14:textId="50515C9A" w:rsidR="0093313C" w:rsidRPr="00031B75" w:rsidRDefault="0093313C" w:rsidP="0093313C">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031B75">
              <w:rPr>
                <w:rFonts w:ascii="Arial" w:hAnsi="Arial" w:cs="Arial"/>
              </w:rPr>
              <w:t>Please provide an overview of your organisation’s policies and procedures for the identification and management of asbestos-containing materials when delivering the services under this contract, including:</w:t>
            </w:r>
          </w:p>
          <w:p w14:paraId="3D294934" w14:textId="0D91A5B6" w:rsidR="0093313C" w:rsidRPr="00031B75" w:rsidRDefault="0093313C" w:rsidP="0093313C">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31B75">
              <w:rPr>
                <w:rFonts w:ascii="Arial" w:hAnsi="Arial" w:cs="Arial"/>
              </w:rPr>
              <w:t>A summary of your organisation’s asbestos management arrangements, including relevant policies, procedures, and compliance with current legislation</w:t>
            </w:r>
          </w:p>
          <w:p w14:paraId="04017CB6" w14:textId="77777777" w:rsidR="00590C0E" w:rsidRDefault="0093313C" w:rsidP="00590C0E">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031B75">
              <w:rPr>
                <w:rFonts w:ascii="Arial" w:hAnsi="Arial" w:cs="Arial"/>
              </w:rPr>
              <w:t>Your approach to identifying the presence of asbestos prior to works commencing</w:t>
            </w:r>
          </w:p>
          <w:p w14:paraId="2A24E90C" w14:textId="77777777" w:rsidR="00590C0E" w:rsidRDefault="0093313C" w:rsidP="00590C0E">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590C0E">
              <w:rPr>
                <w:rFonts w:ascii="Arial" w:hAnsi="Arial" w:cs="Arial"/>
              </w:rPr>
              <w:t>Your site procedures for operatives when encountering suspected asbestos-containing materials</w:t>
            </w:r>
          </w:p>
          <w:p w14:paraId="76A65337" w14:textId="77777777" w:rsidR="004D2C8F" w:rsidRPr="004D2C8F" w:rsidRDefault="0093313C" w:rsidP="004D2C8F">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2E700B">
              <w:rPr>
                <w:rFonts w:ascii="Arial" w:hAnsi="Arial" w:cs="Arial"/>
                <w:bCs/>
              </w:rPr>
              <w:t>How you will ensure effective communication and coordination with Merthyr Valleys Homes</w:t>
            </w:r>
          </w:p>
          <w:p w14:paraId="742657BA" w14:textId="6F70277A" w:rsidR="0093313C" w:rsidRPr="00031B75" w:rsidRDefault="0093313C" w:rsidP="00D2792A">
            <w:pPr>
              <w:numPr>
                <w:ilvl w:val="0"/>
                <w:numId w:val="41"/>
              </w:numP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4D2C8F">
              <w:rPr>
                <w:rFonts w:ascii="Arial" w:hAnsi="Arial" w:cs="Arial"/>
                <w:bCs/>
              </w:rPr>
              <w:t>Your processes for maintaining accurate records and audit trails</w:t>
            </w:r>
          </w:p>
          <w:p w14:paraId="664ABE93" w14:textId="75284D6C" w:rsidR="00B360B3"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b/>
              </w:rPr>
            </w:pPr>
          </w:p>
          <w:p w14:paraId="1A406ED5" w14:textId="34E8ADF5" w:rsidR="00B62F53" w:rsidRPr="00DF3564" w:rsidRDefault="00B62F53" w:rsidP="00124A00">
            <w:pPr>
              <w:cnfStyle w:val="000000100000" w:firstRow="0" w:lastRow="0" w:firstColumn="0" w:lastColumn="0" w:oddVBand="0" w:evenVBand="0" w:oddHBand="1" w:evenHBand="0" w:firstRowFirstColumn="0" w:firstRowLastColumn="0" w:lastRowFirstColumn="0" w:lastRowLastColumn="0"/>
              <w:rPr>
                <w:rFonts w:ascii="Arial" w:hAnsi="Arial" w:cs="Arial"/>
                <w:b/>
              </w:rPr>
            </w:pPr>
            <w:r w:rsidRPr="00DF3564">
              <w:rPr>
                <w:rFonts w:ascii="Arial" w:hAnsi="Arial" w:cs="Arial"/>
                <w:b/>
              </w:rPr>
              <w:t>(Maximum 600 words)</w:t>
            </w:r>
          </w:p>
          <w:p w14:paraId="5C7E0091" w14:textId="77777777" w:rsidR="00B360B3" w:rsidRPr="00DF3564" w:rsidRDefault="00B360B3" w:rsidP="00124A00">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60B3" w:rsidRPr="00DF3564" w14:paraId="62446509" w14:textId="77777777" w:rsidTr="004847BE">
        <w:trPr>
          <w:trHeight w:val="4101"/>
        </w:trPr>
        <w:tc>
          <w:tcPr>
            <w:cnfStyle w:val="000010000000" w:firstRow="0" w:lastRow="0" w:firstColumn="0" w:lastColumn="0" w:oddVBand="1" w:evenVBand="0" w:oddHBand="0" w:evenHBand="0" w:firstRowFirstColumn="0" w:firstRowLastColumn="0" w:lastRowFirstColumn="0" w:lastRowLastColumn="0"/>
            <w:tcW w:w="1679" w:type="dxa"/>
            <w:vMerge/>
          </w:tcPr>
          <w:p w14:paraId="3EA1B199" w14:textId="77777777" w:rsidR="00B360B3" w:rsidRPr="00DF3564" w:rsidRDefault="00B360B3" w:rsidP="00124A00">
            <w:pPr>
              <w:rPr>
                <w:rFonts w:ascii="Arial" w:hAnsi="Arial" w:cs="Arial"/>
                <w:b/>
              </w:rPr>
            </w:pPr>
          </w:p>
        </w:tc>
        <w:tc>
          <w:tcPr>
            <w:tcW w:w="7530" w:type="dxa"/>
            <w:shd w:val="clear" w:color="auto" w:fill="FFFBEF"/>
          </w:tcPr>
          <w:p w14:paraId="5C271458" w14:textId="77777777" w:rsidR="00B360B3" w:rsidRPr="00DF3564" w:rsidRDefault="00B360B3"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F3564">
              <w:rPr>
                <w:rFonts w:ascii="Arial" w:hAnsi="Arial" w:cs="Arial"/>
                <w:b/>
                <w:bCs/>
              </w:rPr>
              <w:t>Response:</w:t>
            </w:r>
          </w:p>
        </w:tc>
      </w:tr>
      <w:tr w:rsidR="00B360B3" w:rsidRPr="00DF3564" w14:paraId="658DC9F4" w14:textId="77777777" w:rsidTr="00124A00">
        <w:trPr>
          <w:cnfStyle w:val="000000100000" w:firstRow="0" w:lastRow="0" w:firstColumn="0" w:lastColumn="0" w:oddVBand="0" w:evenVBand="0" w:oddHBand="1" w:evenHBand="0" w:firstRowFirstColumn="0" w:firstRowLastColumn="0" w:lastRowFirstColumn="0" w:lastRowLastColumn="0"/>
          <w:trHeight w:val="385"/>
        </w:trPr>
        <w:tc>
          <w:tcPr>
            <w:cnfStyle w:val="000010000000" w:firstRow="0" w:lastRow="0" w:firstColumn="0" w:lastColumn="0" w:oddVBand="1" w:evenVBand="0" w:oddHBand="0" w:evenHBand="0" w:firstRowFirstColumn="0" w:firstRowLastColumn="0" w:lastRowFirstColumn="0" w:lastRowLastColumn="0"/>
            <w:tcW w:w="1679" w:type="dxa"/>
            <w:vMerge w:val="restart"/>
          </w:tcPr>
          <w:p w14:paraId="74E4E7C7" w14:textId="77777777" w:rsidR="00B360B3" w:rsidRPr="00B0089B" w:rsidRDefault="00B360B3" w:rsidP="00124A00">
            <w:pPr>
              <w:rPr>
                <w:rFonts w:ascii="Arial" w:hAnsi="Arial" w:cs="Arial"/>
                <w:b/>
              </w:rPr>
            </w:pPr>
            <w:r w:rsidRPr="00B0089B">
              <w:rPr>
                <w:rFonts w:ascii="Arial" w:hAnsi="Arial" w:cs="Arial"/>
                <w:b/>
              </w:rPr>
              <w:t>J – 2.</w:t>
            </w:r>
          </w:p>
          <w:p w14:paraId="0FC23BD2" w14:textId="77777777" w:rsidR="00B360B3" w:rsidRDefault="00B360B3" w:rsidP="00124A00">
            <w:pPr>
              <w:rPr>
                <w:rFonts w:ascii="Arial" w:hAnsi="Arial" w:cs="Arial"/>
                <w:b/>
                <w:highlight w:val="magenta"/>
              </w:rPr>
            </w:pPr>
          </w:p>
          <w:p w14:paraId="0C9CB183" w14:textId="297DB2E5" w:rsidR="00B0089B" w:rsidRPr="007343C5" w:rsidRDefault="00B0089B" w:rsidP="00124A00">
            <w:pPr>
              <w:rPr>
                <w:rFonts w:ascii="Arial" w:hAnsi="Arial" w:cs="Arial"/>
                <w:b/>
                <w:highlight w:val="magenta"/>
              </w:rPr>
            </w:pPr>
            <w:r>
              <w:rPr>
                <w:rFonts w:ascii="Arial" w:hAnsi="Arial" w:cs="Arial"/>
                <w:bCs/>
              </w:rPr>
              <w:t>4.00</w:t>
            </w:r>
            <w:r w:rsidRPr="00DF3564">
              <w:rPr>
                <w:rFonts w:ascii="Arial" w:hAnsi="Arial" w:cs="Arial"/>
                <w:bCs/>
              </w:rPr>
              <w:t>% of Total Tender Evaluation</w:t>
            </w:r>
          </w:p>
        </w:tc>
        <w:tc>
          <w:tcPr>
            <w:tcW w:w="7530" w:type="dxa"/>
          </w:tcPr>
          <w:p w14:paraId="1F804EA8" w14:textId="77777777" w:rsidR="001D57A4" w:rsidRPr="00B0089B" w:rsidRDefault="001D57A4" w:rsidP="001D57A4">
            <w:pPr>
              <w:cnfStyle w:val="000000100000" w:firstRow="0" w:lastRow="0" w:firstColumn="0" w:lastColumn="0" w:oddVBand="0" w:evenVBand="0" w:oddHBand="1" w:evenHBand="0" w:firstRowFirstColumn="0" w:firstRowLastColumn="0" w:lastRowFirstColumn="0" w:lastRowLastColumn="0"/>
              <w:rPr>
                <w:rFonts w:ascii="Arial" w:hAnsi="Arial" w:cs="Arial"/>
                <w:b/>
                <w:bCs/>
                <w:u w:val="single"/>
              </w:rPr>
            </w:pPr>
            <w:r w:rsidRPr="00B0089B">
              <w:rPr>
                <w:rFonts w:ascii="Arial" w:hAnsi="Arial" w:cs="Arial"/>
                <w:b/>
                <w:bCs/>
                <w:u w:val="single"/>
              </w:rPr>
              <w:t>Waste Management – General and Contaminated</w:t>
            </w:r>
          </w:p>
          <w:p w14:paraId="2582F58F" w14:textId="77777777" w:rsidR="00B0089B" w:rsidRPr="00B0089B" w:rsidRDefault="00B0089B" w:rsidP="001D57A4">
            <w:pPr>
              <w:cnfStyle w:val="000000100000" w:firstRow="0" w:lastRow="0" w:firstColumn="0" w:lastColumn="0" w:oddVBand="0" w:evenVBand="0" w:oddHBand="1" w:evenHBand="0" w:firstRowFirstColumn="0" w:firstRowLastColumn="0" w:lastRowFirstColumn="0" w:lastRowLastColumn="0"/>
              <w:rPr>
                <w:rFonts w:ascii="Arial" w:hAnsi="Arial" w:cs="Arial"/>
                <w:b/>
                <w:bCs/>
              </w:rPr>
            </w:pPr>
          </w:p>
          <w:p w14:paraId="18564D10" w14:textId="5E81C0A7" w:rsidR="001D57A4" w:rsidRPr="001E1493" w:rsidRDefault="001D57A4" w:rsidP="001D57A4">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E1493">
              <w:rPr>
                <w:rFonts w:ascii="Arial" w:hAnsi="Arial" w:cs="Arial"/>
              </w:rPr>
              <w:t xml:space="preserve">Please provide an overview of your organisation’s approach to waste management </w:t>
            </w:r>
            <w:r w:rsidR="00DC1D15">
              <w:rPr>
                <w:rFonts w:ascii="Arial" w:hAnsi="Arial" w:cs="Arial"/>
              </w:rPr>
              <w:t xml:space="preserve">(general and contaminated) </w:t>
            </w:r>
            <w:r w:rsidRPr="001E1493">
              <w:rPr>
                <w:rFonts w:ascii="Arial" w:hAnsi="Arial" w:cs="Arial"/>
              </w:rPr>
              <w:t>when delivering the services under this contract, including:</w:t>
            </w:r>
          </w:p>
          <w:p w14:paraId="41D723F9" w14:textId="1CEBC5F4" w:rsidR="001D57A4" w:rsidRPr="00B0089B" w:rsidRDefault="001D57A4" w:rsidP="001D57A4">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A summary of your waste management policies, procedures, and compliance with relevant legislation and guidance</w:t>
            </w:r>
          </w:p>
          <w:p w14:paraId="3B0256F9" w14:textId="4BC2C6F6" w:rsidR="001D57A4" w:rsidRPr="006A5732" w:rsidRDefault="001D57A4" w:rsidP="006A5732">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lastRenderedPageBreak/>
              <w:t>Your approach to waste identification, segregation, and classification on site</w:t>
            </w:r>
          </w:p>
          <w:p w14:paraId="574DC4B2" w14:textId="2D3841DE" w:rsidR="001D57A4" w:rsidRPr="00B0089B" w:rsidRDefault="001D57A4" w:rsidP="006A5732">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Your processes for the safe handling, storage, and removal of waste</w:t>
            </w:r>
          </w:p>
          <w:p w14:paraId="70DA32B7" w14:textId="5D97364F" w:rsidR="001D57A4" w:rsidRPr="00B0089B" w:rsidRDefault="001D57A4" w:rsidP="006A5732">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Your arrangements for waste transportation and disposal</w:t>
            </w:r>
          </w:p>
          <w:p w14:paraId="162D5FB7" w14:textId="272DABF5" w:rsidR="001D57A4" w:rsidRPr="00B0089B" w:rsidRDefault="001D57A4" w:rsidP="006A5732">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Your approach to minimising waste and promoting sustainability,</w:t>
            </w:r>
          </w:p>
          <w:p w14:paraId="65BD9CE3" w14:textId="65FCA48B" w:rsidR="001D57A4" w:rsidRPr="00B0089B" w:rsidRDefault="001D57A4" w:rsidP="00B62F53">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How you will ensure effective communication and coordination with Merthyr Valleys Homes</w:t>
            </w:r>
          </w:p>
          <w:p w14:paraId="79C04D90" w14:textId="77777777" w:rsidR="00B360B3" w:rsidRDefault="001D57A4" w:rsidP="00B62F53">
            <w:pPr>
              <w:numPr>
                <w:ilvl w:val="0"/>
                <w:numId w:val="42"/>
              </w:numPr>
              <w:cnfStyle w:val="000000100000" w:firstRow="0" w:lastRow="0" w:firstColumn="0" w:lastColumn="0" w:oddVBand="0" w:evenVBand="0" w:oddHBand="1" w:evenHBand="0" w:firstRowFirstColumn="0" w:firstRowLastColumn="0" w:lastRowFirstColumn="0" w:lastRowLastColumn="0"/>
              <w:rPr>
                <w:rFonts w:ascii="Arial" w:hAnsi="Arial" w:cs="Arial"/>
              </w:rPr>
            </w:pPr>
            <w:r w:rsidRPr="00B0089B">
              <w:rPr>
                <w:rFonts w:ascii="Arial" w:hAnsi="Arial" w:cs="Arial"/>
              </w:rPr>
              <w:t>Your processes for monitoring performance and ensuring compliance</w:t>
            </w:r>
          </w:p>
          <w:p w14:paraId="1925393E" w14:textId="77777777" w:rsidR="00B62F53" w:rsidRDefault="00B62F53" w:rsidP="00B62F53">
            <w:pPr>
              <w:cnfStyle w:val="000000100000" w:firstRow="0" w:lastRow="0" w:firstColumn="0" w:lastColumn="0" w:oddVBand="0" w:evenVBand="0" w:oddHBand="1" w:evenHBand="0" w:firstRowFirstColumn="0" w:firstRowLastColumn="0" w:lastRowFirstColumn="0" w:lastRowLastColumn="0"/>
              <w:rPr>
                <w:rFonts w:ascii="Arial" w:hAnsi="Arial" w:cs="Arial"/>
              </w:rPr>
            </w:pPr>
          </w:p>
          <w:p w14:paraId="77182CA4" w14:textId="75758FB4" w:rsidR="00B62F53" w:rsidRDefault="00B62F53" w:rsidP="00B62F5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DF3564">
              <w:rPr>
                <w:rFonts w:ascii="Arial" w:hAnsi="Arial" w:cs="Arial"/>
                <w:b/>
              </w:rPr>
              <w:t>(Maximum 600 words)</w:t>
            </w:r>
          </w:p>
          <w:p w14:paraId="72529793" w14:textId="4C0D438F" w:rsidR="00B62F53" w:rsidRPr="00B0089B" w:rsidRDefault="00B62F53" w:rsidP="00B62F5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B360B3" w:rsidRPr="00DF3564" w14:paraId="543681B3" w14:textId="77777777" w:rsidTr="00124A00">
        <w:trPr>
          <w:trHeight w:val="385"/>
        </w:trPr>
        <w:tc>
          <w:tcPr>
            <w:cnfStyle w:val="000010000000" w:firstRow="0" w:lastRow="0" w:firstColumn="0" w:lastColumn="0" w:oddVBand="1" w:evenVBand="0" w:oddHBand="0" w:evenHBand="0" w:firstRowFirstColumn="0" w:firstRowLastColumn="0" w:lastRowFirstColumn="0" w:lastRowLastColumn="0"/>
            <w:tcW w:w="1679" w:type="dxa"/>
            <w:vMerge/>
          </w:tcPr>
          <w:p w14:paraId="0B8970AF" w14:textId="77777777" w:rsidR="00B360B3" w:rsidRPr="007343C5" w:rsidRDefault="00B360B3" w:rsidP="00124A00">
            <w:pPr>
              <w:rPr>
                <w:rFonts w:ascii="Arial" w:hAnsi="Arial" w:cs="Arial"/>
                <w:b/>
                <w:highlight w:val="magenta"/>
              </w:rPr>
            </w:pPr>
          </w:p>
        </w:tc>
        <w:tc>
          <w:tcPr>
            <w:tcW w:w="7530" w:type="dxa"/>
            <w:shd w:val="clear" w:color="auto" w:fill="FFFBEF"/>
          </w:tcPr>
          <w:p w14:paraId="0702C3D9" w14:textId="77777777" w:rsidR="00B360B3" w:rsidRDefault="00B360B3"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B0089B">
              <w:rPr>
                <w:rFonts w:ascii="Arial" w:hAnsi="Arial" w:cs="Arial"/>
                <w:b/>
                <w:bCs/>
              </w:rPr>
              <w:t>Response:</w:t>
            </w:r>
          </w:p>
          <w:p w14:paraId="3817E576"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39FD055"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DD1C270"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1041FE3"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489692B"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096FEC36"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26C82ACA"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BCD4FB2"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F81149F"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452077F6"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2D7E1BF"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E59EDFD"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737F0848"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68917A10" w14:textId="77777777" w:rsidR="005A2630"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b/>
                <w:bCs/>
              </w:rPr>
            </w:pPr>
          </w:p>
          <w:p w14:paraId="32B4914A" w14:textId="2392CB84" w:rsidR="005A2630" w:rsidRPr="00B0089B" w:rsidRDefault="005A2630" w:rsidP="00124A00">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14:paraId="4A1A843F" w14:textId="77777777" w:rsidR="00B360B3" w:rsidRPr="00760ECD" w:rsidRDefault="00B360B3" w:rsidP="00B360B3">
      <w:pPr>
        <w:pStyle w:val="Heading1"/>
        <w:spacing w:line="360" w:lineRule="auto"/>
        <w:rPr>
          <w:sz w:val="28"/>
          <w:szCs w:val="28"/>
        </w:rPr>
      </w:pPr>
    </w:p>
    <w:p w14:paraId="443C62E8" w14:textId="77777777" w:rsidR="00B360B3" w:rsidRPr="00B360B3" w:rsidRDefault="00B360B3" w:rsidP="00B360B3">
      <w:pPr>
        <w:rPr>
          <w:rFonts w:asciiTheme="majorHAnsi" w:eastAsiaTheme="majorEastAsia" w:hAnsiTheme="majorHAnsi" w:cstheme="majorBidi"/>
          <w:sz w:val="28"/>
          <w:szCs w:val="28"/>
        </w:rPr>
        <w:sectPr w:rsidR="00B360B3" w:rsidRPr="00B360B3" w:rsidSect="00100826">
          <w:pgSz w:w="11906" w:h="16838"/>
          <w:pgMar w:top="2268" w:right="1440" w:bottom="1440" w:left="1440" w:header="709" w:footer="709" w:gutter="0"/>
          <w:cols w:space="708"/>
          <w:docGrid w:linePitch="360"/>
        </w:sectPr>
      </w:pPr>
    </w:p>
    <w:p w14:paraId="17E04867" w14:textId="77777777" w:rsidR="00D751F4" w:rsidRPr="00D751F4" w:rsidRDefault="00D751F4" w:rsidP="00D751F4">
      <w:pPr>
        <w:rPr>
          <w:rFonts w:asciiTheme="majorHAnsi" w:eastAsiaTheme="majorEastAsia" w:hAnsiTheme="majorHAnsi" w:cstheme="majorBidi"/>
          <w:sz w:val="28"/>
          <w:szCs w:val="28"/>
        </w:rPr>
        <w:sectPr w:rsidR="00D751F4" w:rsidRPr="00D751F4" w:rsidSect="00100826">
          <w:pgSz w:w="11906" w:h="16838"/>
          <w:pgMar w:top="2268" w:right="1440" w:bottom="1440" w:left="1440" w:header="709" w:footer="709" w:gutter="0"/>
          <w:cols w:space="708"/>
          <w:docGrid w:linePitch="360"/>
        </w:sectPr>
      </w:pPr>
    </w:p>
    <w:p w14:paraId="1153E86F" w14:textId="77777777" w:rsidR="0093261C" w:rsidRPr="00760ECD" w:rsidRDefault="0093261C" w:rsidP="00230282">
      <w:pPr>
        <w:pStyle w:val="Heading1"/>
        <w:rPr>
          <w:sz w:val="28"/>
          <w:szCs w:val="28"/>
        </w:rPr>
      </w:pPr>
    </w:p>
    <w:sectPr w:rsidR="0093261C" w:rsidRPr="00760ECD" w:rsidSect="00100826">
      <w:pgSz w:w="11906" w:h="16838"/>
      <w:pgMar w:top="2268"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CF252" w14:textId="77777777" w:rsidR="00162786" w:rsidRDefault="00162786" w:rsidP="00530856">
      <w:pPr>
        <w:spacing w:after="0" w:line="240" w:lineRule="auto"/>
      </w:pPr>
      <w:r>
        <w:separator/>
      </w:r>
    </w:p>
  </w:endnote>
  <w:endnote w:type="continuationSeparator" w:id="0">
    <w:p w14:paraId="7D454F05" w14:textId="77777777" w:rsidR="00162786" w:rsidRDefault="00162786" w:rsidP="00530856">
      <w:pPr>
        <w:spacing w:after="0" w:line="240" w:lineRule="auto"/>
      </w:pPr>
      <w:r>
        <w:continuationSeparator/>
      </w:r>
    </w:p>
  </w:endnote>
  <w:endnote w:type="continuationNotice" w:id="1">
    <w:p w14:paraId="7180F62E" w14:textId="77777777" w:rsidR="00162786" w:rsidRDefault="001627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ilyUPC">
    <w:charset w:val="DE"/>
    <w:family w:val="swiss"/>
    <w:pitch w:val="variable"/>
    <w:sig w:usb0="81000003" w:usb1="00000000" w:usb2="00000000" w:usb3="00000000" w:csb0="00010001" w:csb1="00000000"/>
  </w:font>
  <w:font w:name="Montserrat">
    <w:charset w:val="00"/>
    <w:family w:val="auto"/>
    <w:pitch w:val="variable"/>
    <w:sig w:usb0="2000020F" w:usb1="00000003"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1881804"/>
      <w:docPartObj>
        <w:docPartGallery w:val="Page Numbers (Bottom of Page)"/>
        <w:docPartUnique/>
      </w:docPartObj>
    </w:sdtPr>
    <w:sdtEndPr>
      <w:rPr>
        <w:noProof/>
      </w:rPr>
    </w:sdtEndPr>
    <w:sdtContent>
      <w:p w14:paraId="2AC17DC8" w14:textId="2A7F5748" w:rsidR="00D44EE8" w:rsidRDefault="00D44EE8" w:rsidP="00D44EE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234C8" w14:textId="6C8CB38D" w:rsidR="00530856" w:rsidRDefault="000948E5" w:rsidP="000948E5">
    <w:pPr>
      <w:pStyle w:val="Footer"/>
      <w:ind w:firstLine="720"/>
    </w:pPr>
    <w:r>
      <w:t>V</w:t>
    </w:r>
    <w:r w:rsidR="002A63AD">
      <w:t>.3.2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C8C0C" w14:textId="77777777" w:rsidR="00162786" w:rsidRDefault="00162786" w:rsidP="00530856">
      <w:pPr>
        <w:spacing w:after="0" w:line="240" w:lineRule="auto"/>
      </w:pPr>
      <w:r>
        <w:separator/>
      </w:r>
    </w:p>
  </w:footnote>
  <w:footnote w:type="continuationSeparator" w:id="0">
    <w:p w14:paraId="01114349" w14:textId="77777777" w:rsidR="00162786" w:rsidRDefault="00162786" w:rsidP="00530856">
      <w:pPr>
        <w:spacing w:after="0" w:line="240" w:lineRule="auto"/>
      </w:pPr>
      <w:r>
        <w:continuationSeparator/>
      </w:r>
    </w:p>
  </w:footnote>
  <w:footnote w:type="continuationNotice" w:id="1">
    <w:p w14:paraId="0969DE82" w14:textId="77777777" w:rsidR="00162786" w:rsidRDefault="001627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7159E" w14:textId="656D2873" w:rsidR="00D44EE8" w:rsidRDefault="002E53B3">
    <w:pPr>
      <w:pStyle w:val="Header"/>
    </w:pPr>
    <w:r>
      <w:rPr>
        <w:noProof/>
      </w:rPr>
      <w:drawing>
        <wp:anchor distT="0" distB="0" distL="114300" distR="114300" simplePos="0" relativeHeight="251658240" behindDoc="0" locked="0" layoutInCell="1" allowOverlap="1" wp14:anchorId="4B5338CA" wp14:editId="4AB15FFC">
          <wp:simplePos x="0" y="0"/>
          <wp:positionH relativeFrom="page">
            <wp:align>right</wp:align>
          </wp:positionH>
          <wp:positionV relativeFrom="paragraph">
            <wp:posOffset>-434975</wp:posOffset>
          </wp:positionV>
          <wp:extent cx="7551420" cy="1082040"/>
          <wp:effectExtent l="0" t="0" r="0" b="0"/>
          <wp:wrapNone/>
          <wp:docPr id="1220742086" name="Picture 1220742086"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082040"/>
                  </a:xfrm>
                  <a:prstGeom prst="rect">
                    <a:avLst/>
                  </a:prstGeom>
                </pic:spPr>
              </pic:pic>
            </a:graphicData>
          </a:graphic>
          <wp14:sizeRelH relativeFrom="page">
            <wp14:pctWidth>0</wp14:pctWidth>
          </wp14:sizeRelH>
          <wp14:sizeRelV relativeFrom="page">
            <wp14:pctHeight>0</wp14:pctHeight>
          </wp14:sizeRelV>
        </wp:anchor>
      </w:drawing>
    </w:r>
    <w:r w:rsidR="00D44EE8">
      <w:rPr>
        <w:noProof/>
      </w:rPr>
      <w:drawing>
        <wp:anchor distT="0" distB="0" distL="114300" distR="114300" simplePos="0" relativeHeight="251658244" behindDoc="0" locked="0" layoutInCell="1" allowOverlap="1" wp14:anchorId="3BE0C086" wp14:editId="2A0B6E06">
          <wp:simplePos x="0" y="0"/>
          <wp:positionH relativeFrom="margin">
            <wp:posOffset>169545</wp:posOffset>
          </wp:positionH>
          <wp:positionV relativeFrom="paragraph">
            <wp:posOffset>56677</wp:posOffset>
          </wp:positionV>
          <wp:extent cx="2115820" cy="752475"/>
          <wp:effectExtent l="0" t="0" r="0" b="9525"/>
          <wp:wrapNone/>
          <wp:docPr id="1167114438" name="Picture 1167114438"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15820" cy="752475"/>
                  </a:xfrm>
                  <a:prstGeom prst="rect">
                    <a:avLst/>
                  </a:prstGeom>
                </pic:spPr>
              </pic:pic>
            </a:graphicData>
          </a:graphic>
          <wp14:sizeRelH relativeFrom="page">
            <wp14:pctWidth>0</wp14:pctWidth>
          </wp14:sizeRelH>
          <wp14:sizeRelV relativeFrom="page">
            <wp14:pctHeight>0</wp14:pctHeight>
          </wp14:sizeRelV>
        </wp:anchor>
      </w:drawing>
    </w:r>
  </w:p>
  <w:p w14:paraId="4E557994" w14:textId="59C35893" w:rsidR="00D44EE8" w:rsidRPr="00D44EE8" w:rsidRDefault="00D44EE8">
    <w:pPr>
      <w:pStyle w:val="Header"/>
      <w:rPr>
        <w:sz w:val="32"/>
        <w:szCs w:val="32"/>
      </w:rPr>
    </w:pPr>
  </w:p>
  <w:p w14:paraId="6F493B0A" w14:textId="6EADA374" w:rsidR="00D44EE8" w:rsidRDefault="003C461B" w:rsidP="003C461B">
    <w:pPr>
      <w:pStyle w:val="Footer"/>
      <w:jc w:val="right"/>
    </w:pPr>
    <w:r>
      <w:t xml:space="preserve">ITT Questions: </w:t>
    </w:r>
    <w:r w:rsidR="002E53B3">
      <w:t>MVH26015 – Loft Insulation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FD7E" w14:textId="59D94245" w:rsidR="001D5E7D" w:rsidRDefault="001D5E7D" w:rsidP="001D5E7D">
    <w:pPr>
      <w:pStyle w:val="Header"/>
      <w:jc w:val="right"/>
    </w:pPr>
    <w:r>
      <w:rPr>
        <w:noProof/>
      </w:rPr>
      <w:drawing>
        <wp:anchor distT="0" distB="0" distL="114300" distR="114300" simplePos="0" relativeHeight="251658241" behindDoc="0" locked="0" layoutInCell="1" allowOverlap="1" wp14:anchorId="2F6A9042" wp14:editId="77E4431B">
          <wp:simplePos x="0" y="0"/>
          <wp:positionH relativeFrom="page">
            <wp:align>right</wp:align>
          </wp:positionH>
          <wp:positionV relativeFrom="paragraph">
            <wp:posOffset>-450215</wp:posOffset>
          </wp:positionV>
          <wp:extent cx="7551420" cy="1212112"/>
          <wp:effectExtent l="0" t="0" r="0" b="0"/>
          <wp:wrapNone/>
          <wp:docPr id="560720370" name="Picture 560720370"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p>
  <w:p w14:paraId="6299D5C6" w14:textId="62CFFDD5" w:rsidR="001D5E7D" w:rsidRPr="001D5E7D" w:rsidRDefault="001D5E7D" w:rsidP="001D5E7D">
    <w:pPr>
      <w:pStyle w:val="Header"/>
      <w:jc w:val="right"/>
      <w:rPr>
        <w:sz w:val="28"/>
        <w:szCs w:val="28"/>
      </w:rPr>
    </w:pPr>
  </w:p>
  <w:p w14:paraId="41553EC7" w14:textId="4CCD2180" w:rsidR="00530856" w:rsidRDefault="00D44EE8" w:rsidP="001D5E7D">
    <w:pPr>
      <w:pStyle w:val="Footer"/>
      <w:jc w:val="right"/>
    </w:pPr>
    <w:r>
      <w:rPr>
        <w:noProof/>
      </w:rPr>
      <w:drawing>
        <wp:anchor distT="0" distB="0" distL="114300" distR="114300" simplePos="0" relativeHeight="251658245" behindDoc="0" locked="0" layoutInCell="1" allowOverlap="1" wp14:anchorId="1DAA3217" wp14:editId="566E50C8">
          <wp:simplePos x="0" y="0"/>
          <wp:positionH relativeFrom="page">
            <wp:posOffset>11430</wp:posOffset>
          </wp:positionH>
          <wp:positionV relativeFrom="page">
            <wp:posOffset>4028278</wp:posOffset>
          </wp:positionV>
          <wp:extent cx="7505700" cy="6631305"/>
          <wp:effectExtent l="0" t="0" r="0" b="0"/>
          <wp:wrapSquare wrapText="bothSides"/>
          <wp:docPr id="697897927" name="Picture 697897927"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707222" name="Picture 1" descr="A logo with rainbow colored lines&#10;&#10;Description automatically generated"/>
                  <pic:cNvPicPr>
                    <a:picLocks noChangeAspect="1" noChangeArrowheads="1"/>
                  </pic:cNvPicPr>
                </pic:nvPicPr>
                <pic:blipFill rotWithShape="1">
                  <a:blip r:embed="rId2">
                    <a:extLst>
                      <a:ext uri="{28A0092B-C50C-407E-A947-70E740481C1C}">
                        <a14:useLocalDpi xmlns:a14="http://schemas.microsoft.com/office/drawing/2010/main" val="0"/>
                      </a:ext>
                    </a:extLst>
                  </a:blip>
                  <a:srcRect r="59783"/>
                  <a:stretch/>
                </pic:blipFill>
                <pic:spPr bwMode="auto">
                  <a:xfrm flipH="1">
                    <a:off x="0" y="0"/>
                    <a:ext cx="7505700" cy="66313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63F4" w14:textId="77777777" w:rsidR="00D44EE8" w:rsidRDefault="00D44EE8" w:rsidP="001D5E7D">
    <w:pPr>
      <w:pStyle w:val="Header"/>
      <w:jc w:val="right"/>
    </w:pPr>
    <w:r>
      <w:rPr>
        <w:noProof/>
      </w:rPr>
      <w:drawing>
        <wp:anchor distT="0" distB="0" distL="114300" distR="114300" simplePos="0" relativeHeight="251658242" behindDoc="0" locked="0" layoutInCell="1" allowOverlap="1" wp14:anchorId="2548533C" wp14:editId="0AEF66D6">
          <wp:simplePos x="0" y="0"/>
          <wp:positionH relativeFrom="page">
            <wp:align>right</wp:align>
          </wp:positionH>
          <wp:positionV relativeFrom="paragraph">
            <wp:posOffset>-450215</wp:posOffset>
          </wp:positionV>
          <wp:extent cx="7551420" cy="1212112"/>
          <wp:effectExtent l="0" t="0" r="0" b="0"/>
          <wp:wrapNone/>
          <wp:docPr id="1649752089" name="Picture 1649752089" descr="A picture containing indoor, bla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door, blac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51420" cy="121211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3" behindDoc="0" locked="0" layoutInCell="1" allowOverlap="1" wp14:anchorId="458AA1DB" wp14:editId="1D48D552">
          <wp:simplePos x="0" y="0"/>
          <wp:positionH relativeFrom="margin">
            <wp:posOffset>148590</wp:posOffset>
          </wp:positionH>
          <wp:positionV relativeFrom="paragraph">
            <wp:posOffset>0</wp:posOffset>
          </wp:positionV>
          <wp:extent cx="2244090" cy="798195"/>
          <wp:effectExtent l="0" t="0" r="3810" b="1905"/>
          <wp:wrapNone/>
          <wp:docPr id="909114234" name="Picture 90911423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Picture 197" descr="A picture containing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44090" cy="798195"/>
                  </a:xfrm>
                  <a:prstGeom prst="rect">
                    <a:avLst/>
                  </a:prstGeom>
                </pic:spPr>
              </pic:pic>
            </a:graphicData>
          </a:graphic>
          <wp14:sizeRelH relativeFrom="page">
            <wp14:pctWidth>0</wp14:pctWidth>
          </wp14:sizeRelH>
          <wp14:sizeRelV relativeFrom="page">
            <wp14:pctHeight>0</wp14:pctHeight>
          </wp14:sizeRelV>
        </wp:anchor>
      </w:drawing>
    </w:r>
  </w:p>
  <w:p w14:paraId="5F18709D" w14:textId="77777777" w:rsidR="00D44EE8" w:rsidRPr="001D5E7D" w:rsidRDefault="00D44EE8" w:rsidP="001D5E7D">
    <w:pPr>
      <w:pStyle w:val="Header"/>
      <w:jc w:val="right"/>
      <w:rPr>
        <w:sz w:val="28"/>
        <w:szCs w:val="28"/>
      </w:rPr>
    </w:pPr>
  </w:p>
  <w:p w14:paraId="47A5234E" w14:textId="77777777" w:rsidR="00D44EE8" w:rsidRDefault="00D44EE8" w:rsidP="001D5E7D">
    <w:pPr>
      <w:pStyle w:val="Footer"/>
      <w:jc w:val="right"/>
    </w:pPr>
    <w:r>
      <w:t>IIT: [Contract Title]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65AF5"/>
    <w:multiLevelType w:val="multilevel"/>
    <w:tmpl w:val="F2CAC940"/>
    <w:lvl w:ilvl="0">
      <w:start w:val="5"/>
      <w:numFmt w:val="lowerRoman"/>
      <w:lvlText w:val="%1."/>
      <w:lvlJc w:val="right"/>
      <w:pPr>
        <w:tabs>
          <w:tab w:val="num" w:pos="66"/>
        </w:tabs>
        <w:ind w:left="66" w:hanging="360"/>
      </w:pPr>
    </w:lvl>
    <w:lvl w:ilvl="1">
      <w:start w:val="1"/>
      <w:numFmt w:val="lowerLetter"/>
      <w:lvlText w:val="%2."/>
      <w:lvlJc w:val="left"/>
      <w:pPr>
        <w:ind w:left="-76" w:hanging="360"/>
      </w:pPr>
      <w:rPr>
        <w:rFonts w:hint="default"/>
      </w:rPr>
    </w:lvl>
    <w:lvl w:ilvl="2">
      <w:start w:val="1"/>
      <w:numFmt w:val="lowerRoman"/>
      <w:lvlText w:val="%3."/>
      <w:lvlJc w:val="right"/>
      <w:pPr>
        <w:tabs>
          <w:tab w:val="num" w:pos="1506"/>
        </w:tabs>
        <w:ind w:left="1506" w:hanging="360"/>
      </w:pPr>
    </w:lvl>
    <w:lvl w:ilvl="3" w:tentative="1">
      <w:start w:val="1"/>
      <w:numFmt w:val="lowerRoman"/>
      <w:lvlText w:val="%4."/>
      <w:lvlJc w:val="right"/>
      <w:pPr>
        <w:tabs>
          <w:tab w:val="num" w:pos="2226"/>
        </w:tabs>
        <w:ind w:left="2226" w:hanging="360"/>
      </w:pPr>
    </w:lvl>
    <w:lvl w:ilvl="4" w:tentative="1">
      <w:start w:val="1"/>
      <w:numFmt w:val="lowerRoman"/>
      <w:lvlText w:val="%5."/>
      <w:lvlJc w:val="right"/>
      <w:pPr>
        <w:tabs>
          <w:tab w:val="num" w:pos="2946"/>
        </w:tabs>
        <w:ind w:left="2946" w:hanging="360"/>
      </w:pPr>
    </w:lvl>
    <w:lvl w:ilvl="5" w:tentative="1">
      <w:start w:val="1"/>
      <w:numFmt w:val="lowerRoman"/>
      <w:lvlText w:val="%6."/>
      <w:lvlJc w:val="right"/>
      <w:pPr>
        <w:tabs>
          <w:tab w:val="num" w:pos="3666"/>
        </w:tabs>
        <w:ind w:left="3666" w:hanging="360"/>
      </w:pPr>
    </w:lvl>
    <w:lvl w:ilvl="6" w:tentative="1">
      <w:start w:val="1"/>
      <w:numFmt w:val="lowerRoman"/>
      <w:lvlText w:val="%7."/>
      <w:lvlJc w:val="right"/>
      <w:pPr>
        <w:tabs>
          <w:tab w:val="num" w:pos="4386"/>
        </w:tabs>
        <w:ind w:left="4386" w:hanging="360"/>
      </w:pPr>
    </w:lvl>
    <w:lvl w:ilvl="7" w:tentative="1">
      <w:start w:val="1"/>
      <w:numFmt w:val="lowerRoman"/>
      <w:lvlText w:val="%8."/>
      <w:lvlJc w:val="right"/>
      <w:pPr>
        <w:tabs>
          <w:tab w:val="num" w:pos="5106"/>
        </w:tabs>
        <w:ind w:left="5106" w:hanging="360"/>
      </w:pPr>
    </w:lvl>
    <w:lvl w:ilvl="8" w:tentative="1">
      <w:start w:val="1"/>
      <w:numFmt w:val="lowerRoman"/>
      <w:lvlText w:val="%9."/>
      <w:lvlJc w:val="right"/>
      <w:pPr>
        <w:tabs>
          <w:tab w:val="num" w:pos="5826"/>
        </w:tabs>
        <w:ind w:left="5826" w:hanging="360"/>
      </w:pPr>
    </w:lvl>
  </w:abstractNum>
  <w:abstractNum w:abstractNumId="1" w15:restartNumberingAfterBreak="0">
    <w:nsid w:val="03871328"/>
    <w:multiLevelType w:val="hybridMultilevel"/>
    <w:tmpl w:val="9D3A5E4A"/>
    <w:lvl w:ilvl="0" w:tplc="6B48460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942B5F"/>
    <w:multiLevelType w:val="hybridMultilevel"/>
    <w:tmpl w:val="3864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F0CE7"/>
    <w:multiLevelType w:val="hybridMultilevel"/>
    <w:tmpl w:val="5D54CDE2"/>
    <w:lvl w:ilvl="0" w:tplc="68A6449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9E5C9D"/>
    <w:multiLevelType w:val="multilevel"/>
    <w:tmpl w:val="9FCE34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11907C24"/>
    <w:multiLevelType w:val="hybridMultilevel"/>
    <w:tmpl w:val="97F6296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BA83FA8"/>
    <w:multiLevelType w:val="multilevel"/>
    <w:tmpl w:val="9828A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12DD0"/>
    <w:multiLevelType w:val="hybridMultilevel"/>
    <w:tmpl w:val="627CCDC0"/>
    <w:lvl w:ilvl="0" w:tplc="08090001">
      <w:start w:val="1"/>
      <w:numFmt w:val="bullet"/>
      <w:lvlText w:val=""/>
      <w:lvlJc w:val="left"/>
      <w:pPr>
        <w:ind w:left="720" w:hanging="360"/>
      </w:pPr>
      <w:rPr>
        <w:rFonts w:ascii="Symbol" w:hAnsi="Symbol" w:hint="default"/>
      </w:rPr>
    </w:lvl>
    <w:lvl w:ilvl="1" w:tplc="D042F35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61E7FE9"/>
    <w:multiLevelType w:val="hybridMultilevel"/>
    <w:tmpl w:val="8E7EF73C"/>
    <w:lvl w:ilvl="0" w:tplc="8A125DB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360E21"/>
    <w:multiLevelType w:val="multilevel"/>
    <w:tmpl w:val="544EB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6A40E63"/>
    <w:multiLevelType w:val="hybridMultilevel"/>
    <w:tmpl w:val="3D208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421A9A"/>
    <w:multiLevelType w:val="multilevel"/>
    <w:tmpl w:val="8AF43FB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2E6816A5"/>
    <w:multiLevelType w:val="multilevel"/>
    <w:tmpl w:val="D24A0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4380B3C"/>
    <w:multiLevelType w:val="hybridMultilevel"/>
    <w:tmpl w:val="3DE60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23289A"/>
    <w:multiLevelType w:val="multilevel"/>
    <w:tmpl w:val="A8AAFF94"/>
    <w:lvl w:ilvl="0">
      <w:start w:val="6"/>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9B05D1A"/>
    <w:multiLevelType w:val="multilevel"/>
    <w:tmpl w:val="10D2A5B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3AF50008"/>
    <w:multiLevelType w:val="hybridMultilevel"/>
    <w:tmpl w:val="AACCBF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AA1739"/>
    <w:multiLevelType w:val="hybridMultilevel"/>
    <w:tmpl w:val="A9AE203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D285C6C"/>
    <w:multiLevelType w:val="hybridMultilevel"/>
    <w:tmpl w:val="6B14487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EC127E3"/>
    <w:multiLevelType w:val="multilevel"/>
    <w:tmpl w:val="B292074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443A1F6A"/>
    <w:multiLevelType w:val="hybridMultilevel"/>
    <w:tmpl w:val="D8A606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2C7199"/>
    <w:multiLevelType w:val="hybridMultilevel"/>
    <w:tmpl w:val="80606100"/>
    <w:lvl w:ilvl="0" w:tplc="61E4F5B4">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CF6C75"/>
    <w:multiLevelType w:val="hybridMultilevel"/>
    <w:tmpl w:val="141CD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116139"/>
    <w:multiLevelType w:val="multilevel"/>
    <w:tmpl w:val="3534906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4CC15EA3"/>
    <w:multiLevelType w:val="multilevel"/>
    <w:tmpl w:val="B024CA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C351F7"/>
    <w:multiLevelType w:val="hybridMultilevel"/>
    <w:tmpl w:val="7B4EC60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F327FD8"/>
    <w:multiLevelType w:val="hybridMultilevel"/>
    <w:tmpl w:val="1396CA70"/>
    <w:lvl w:ilvl="0" w:tplc="B1CA2E60">
      <w:numFmt w:val="bullet"/>
      <w:lvlText w:val="•"/>
      <w:lvlJc w:val="left"/>
      <w:pPr>
        <w:ind w:left="1080" w:hanging="720"/>
      </w:pPr>
      <w:rPr>
        <w:rFonts w:ascii="Calibri" w:eastAsiaTheme="majorEastAsia" w:hAnsi="Calibri" w:cs="Calibri" w:hint="default"/>
      </w:rPr>
    </w:lvl>
    <w:lvl w:ilvl="1" w:tplc="B0ECC976">
      <w:numFmt w:val="bullet"/>
      <w:lvlText w:val="-"/>
      <w:lvlJc w:val="left"/>
      <w:pPr>
        <w:ind w:left="1800" w:hanging="720"/>
      </w:pPr>
      <w:rPr>
        <w:rFonts w:ascii="Calibri" w:eastAsiaTheme="majorEastAsia"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FB16EAE"/>
    <w:multiLevelType w:val="hybridMultilevel"/>
    <w:tmpl w:val="BDD651E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585C0C42"/>
    <w:multiLevelType w:val="hybridMultilevel"/>
    <w:tmpl w:val="F67E006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91A0FF2"/>
    <w:multiLevelType w:val="multilevel"/>
    <w:tmpl w:val="AD80AD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16940A9"/>
    <w:multiLevelType w:val="multilevel"/>
    <w:tmpl w:val="A31AB4A4"/>
    <w:lvl w:ilvl="0">
      <w:start w:val="1"/>
      <w:numFmt w:val="lowerRoman"/>
      <w:lvlText w:val="%1."/>
      <w:lvlJc w:val="right"/>
      <w:pPr>
        <w:tabs>
          <w:tab w:val="num" w:pos="-720"/>
        </w:tabs>
        <w:ind w:left="-720" w:hanging="360"/>
      </w:pPr>
    </w:lvl>
    <w:lvl w:ilvl="1" w:tentative="1">
      <w:start w:val="1"/>
      <w:numFmt w:val="lowerRoman"/>
      <w:lvlText w:val="%2."/>
      <w:lvlJc w:val="right"/>
      <w:pPr>
        <w:tabs>
          <w:tab w:val="num" w:pos="0"/>
        </w:tabs>
        <w:ind w:left="0" w:hanging="360"/>
      </w:pPr>
    </w:lvl>
    <w:lvl w:ilvl="2" w:tentative="1">
      <w:start w:val="1"/>
      <w:numFmt w:val="lowerRoman"/>
      <w:lvlText w:val="%3."/>
      <w:lvlJc w:val="right"/>
      <w:pPr>
        <w:tabs>
          <w:tab w:val="num" w:pos="720"/>
        </w:tabs>
        <w:ind w:left="720" w:hanging="360"/>
      </w:pPr>
    </w:lvl>
    <w:lvl w:ilvl="3" w:tentative="1">
      <w:start w:val="1"/>
      <w:numFmt w:val="lowerRoman"/>
      <w:lvlText w:val="%4."/>
      <w:lvlJc w:val="right"/>
      <w:pPr>
        <w:tabs>
          <w:tab w:val="num" w:pos="1440"/>
        </w:tabs>
        <w:ind w:left="1440" w:hanging="360"/>
      </w:pPr>
    </w:lvl>
    <w:lvl w:ilvl="4" w:tentative="1">
      <w:start w:val="1"/>
      <w:numFmt w:val="lowerRoman"/>
      <w:lvlText w:val="%5."/>
      <w:lvlJc w:val="right"/>
      <w:pPr>
        <w:tabs>
          <w:tab w:val="num" w:pos="2160"/>
        </w:tabs>
        <w:ind w:left="2160" w:hanging="360"/>
      </w:pPr>
    </w:lvl>
    <w:lvl w:ilvl="5" w:tentative="1">
      <w:start w:val="1"/>
      <w:numFmt w:val="lowerRoman"/>
      <w:lvlText w:val="%6."/>
      <w:lvlJc w:val="right"/>
      <w:pPr>
        <w:tabs>
          <w:tab w:val="num" w:pos="2880"/>
        </w:tabs>
        <w:ind w:left="2880" w:hanging="360"/>
      </w:pPr>
    </w:lvl>
    <w:lvl w:ilvl="6" w:tentative="1">
      <w:start w:val="1"/>
      <w:numFmt w:val="lowerRoman"/>
      <w:lvlText w:val="%7."/>
      <w:lvlJc w:val="right"/>
      <w:pPr>
        <w:tabs>
          <w:tab w:val="num" w:pos="3600"/>
        </w:tabs>
        <w:ind w:left="3600" w:hanging="360"/>
      </w:pPr>
    </w:lvl>
    <w:lvl w:ilvl="7" w:tentative="1">
      <w:start w:val="1"/>
      <w:numFmt w:val="lowerRoman"/>
      <w:lvlText w:val="%8."/>
      <w:lvlJc w:val="right"/>
      <w:pPr>
        <w:tabs>
          <w:tab w:val="num" w:pos="4320"/>
        </w:tabs>
        <w:ind w:left="4320" w:hanging="360"/>
      </w:pPr>
    </w:lvl>
    <w:lvl w:ilvl="8" w:tentative="1">
      <w:start w:val="1"/>
      <w:numFmt w:val="lowerRoman"/>
      <w:lvlText w:val="%9."/>
      <w:lvlJc w:val="right"/>
      <w:pPr>
        <w:tabs>
          <w:tab w:val="num" w:pos="5040"/>
        </w:tabs>
        <w:ind w:left="5040" w:hanging="360"/>
      </w:pPr>
    </w:lvl>
  </w:abstractNum>
  <w:abstractNum w:abstractNumId="31" w15:restartNumberingAfterBreak="0">
    <w:nsid w:val="61F5339E"/>
    <w:multiLevelType w:val="hybridMultilevel"/>
    <w:tmpl w:val="5B8C7B06"/>
    <w:lvl w:ilvl="0" w:tplc="FFFFFFFF">
      <w:numFmt w:val="bullet"/>
      <w:lvlText w:val="•"/>
      <w:lvlJc w:val="left"/>
      <w:pPr>
        <w:ind w:left="1080" w:hanging="720"/>
      </w:pPr>
      <w:rPr>
        <w:rFonts w:ascii="Calibri" w:eastAsiaTheme="majorEastAsia" w:hAnsi="Calibri" w:cs="Calibri" w:hint="default"/>
      </w:rPr>
    </w:lvl>
    <w:lvl w:ilvl="1" w:tplc="B1CA2E60">
      <w:numFmt w:val="bullet"/>
      <w:lvlText w:val="•"/>
      <w:lvlJc w:val="left"/>
      <w:pPr>
        <w:ind w:left="1440" w:hanging="360"/>
      </w:pPr>
      <w:rPr>
        <w:rFonts w:ascii="Calibri" w:eastAsiaTheme="maj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2A765BB"/>
    <w:multiLevelType w:val="hybridMultilevel"/>
    <w:tmpl w:val="FFA62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4223DE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A0C2AE0"/>
    <w:multiLevelType w:val="multilevel"/>
    <w:tmpl w:val="078CF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BF7BCB"/>
    <w:multiLevelType w:val="hybridMultilevel"/>
    <w:tmpl w:val="A4887038"/>
    <w:lvl w:ilvl="0" w:tplc="C8364B8C">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C955195"/>
    <w:multiLevelType w:val="hybridMultilevel"/>
    <w:tmpl w:val="75E2E8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06637F4"/>
    <w:multiLevelType w:val="hybridMultilevel"/>
    <w:tmpl w:val="26528AEC"/>
    <w:lvl w:ilvl="0" w:tplc="F0D009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2B5D49"/>
    <w:multiLevelType w:val="multilevel"/>
    <w:tmpl w:val="3B72E14C"/>
    <w:lvl w:ilvl="0">
      <w:start w:val="1"/>
      <w:numFmt w:val="decimal"/>
      <w:lvlText w:val="%1"/>
      <w:lvlJc w:val="left"/>
      <w:pPr>
        <w:ind w:left="432" w:hanging="432"/>
      </w:pPr>
      <w:rPr>
        <w:rFonts w:hint="default"/>
      </w:rPr>
    </w:lvl>
    <w:lvl w:ilvl="1">
      <w:start w:val="2"/>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9" w15:restartNumberingAfterBreak="0">
    <w:nsid w:val="78680C7C"/>
    <w:multiLevelType w:val="hybridMultilevel"/>
    <w:tmpl w:val="8C482C4A"/>
    <w:lvl w:ilvl="0" w:tplc="7D62B86C">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336F28"/>
    <w:multiLevelType w:val="hybridMultilevel"/>
    <w:tmpl w:val="7E8AD8DE"/>
    <w:lvl w:ilvl="0" w:tplc="90B28A8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3343119">
    <w:abstractNumId w:val="33"/>
  </w:num>
  <w:num w:numId="2" w16cid:durableId="1087116861">
    <w:abstractNumId w:val="21"/>
  </w:num>
  <w:num w:numId="3" w16cid:durableId="222179993">
    <w:abstractNumId w:val="8"/>
  </w:num>
  <w:num w:numId="4" w16cid:durableId="842670476">
    <w:abstractNumId w:val="39"/>
  </w:num>
  <w:num w:numId="5" w16cid:durableId="483737255">
    <w:abstractNumId w:val="20"/>
  </w:num>
  <w:num w:numId="6" w16cid:durableId="247083713">
    <w:abstractNumId w:val="26"/>
  </w:num>
  <w:num w:numId="7" w16cid:durableId="1601183346">
    <w:abstractNumId w:val="31"/>
  </w:num>
  <w:num w:numId="8" w16cid:durableId="1283422684">
    <w:abstractNumId w:val="27"/>
  </w:num>
  <w:num w:numId="9" w16cid:durableId="1474904659">
    <w:abstractNumId w:val="1"/>
  </w:num>
  <w:num w:numId="10" w16cid:durableId="1629969163">
    <w:abstractNumId w:val="5"/>
  </w:num>
  <w:num w:numId="11" w16cid:durableId="797650872">
    <w:abstractNumId w:val="35"/>
  </w:num>
  <w:num w:numId="12" w16cid:durableId="1886983793">
    <w:abstractNumId w:val="30"/>
  </w:num>
  <w:num w:numId="13" w16cid:durableId="707411535">
    <w:abstractNumId w:val="19"/>
  </w:num>
  <w:num w:numId="14" w16cid:durableId="468982146">
    <w:abstractNumId w:val="4"/>
  </w:num>
  <w:num w:numId="15" w16cid:durableId="1016807741">
    <w:abstractNumId w:val="23"/>
  </w:num>
  <w:num w:numId="16" w16cid:durableId="148181064">
    <w:abstractNumId w:val="0"/>
  </w:num>
  <w:num w:numId="17" w16cid:durableId="1082684954">
    <w:abstractNumId w:val="14"/>
  </w:num>
  <w:num w:numId="18" w16cid:durableId="312412001">
    <w:abstractNumId w:val="11"/>
  </w:num>
  <w:num w:numId="19" w16cid:durableId="1453785223">
    <w:abstractNumId w:val="29"/>
  </w:num>
  <w:num w:numId="20" w16cid:durableId="1545370295">
    <w:abstractNumId w:val="15"/>
  </w:num>
  <w:num w:numId="21" w16cid:durableId="584843728">
    <w:abstractNumId w:val="12"/>
  </w:num>
  <w:num w:numId="22" w16cid:durableId="1015614914">
    <w:abstractNumId w:val="34"/>
  </w:num>
  <w:num w:numId="23" w16cid:durableId="24913530">
    <w:abstractNumId w:val="18"/>
  </w:num>
  <w:num w:numId="24" w16cid:durableId="1120875426">
    <w:abstractNumId w:val="13"/>
  </w:num>
  <w:num w:numId="25" w16cid:durableId="1510755996">
    <w:abstractNumId w:val="37"/>
  </w:num>
  <w:num w:numId="26" w16cid:durableId="99616523">
    <w:abstractNumId w:val="7"/>
  </w:num>
  <w:num w:numId="27" w16cid:durableId="2103186930">
    <w:abstractNumId w:val="25"/>
  </w:num>
  <w:num w:numId="28" w16cid:durableId="2129856567">
    <w:abstractNumId w:val="36"/>
  </w:num>
  <w:num w:numId="29" w16cid:durableId="1023244761">
    <w:abstractNumId w:val="22"/>
  </w:num>
  <w:num w:numId="30" w16cid:durableId="1326935411">
    <w:abstractNumId w:val="38"/>
  </w:num>
  <w:num w:numId="31" w16cid:durableId="492598931">
    <w:abstractNumId w:val="16"/>
  </w:num>
  <w:num w:numId="32" w16cid:durableId="41085878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30858399">
    <w:abstractNumId w:val="2"/>
  </w:num>
  <w:num w:numId="34" w16cid:durableId="463618931">
    <w:abstractNumId w:val="40"/>
  </w:num>
  <w:num w:numId="35" w16cid:durableId="2133277959">
    <w:abstractNumId w:val="28"/>
  </w:num>
  <w:num w:numId="36" w16cid:durableId="1502814125">
    <w:abstractNumId w:val="32"/>
  </w:num>
  <w:num w:numId="37" w16cid:durableId="413430608">
    <w:abstractNumId w:val="10"/>
  </w:num>
  <w:num w:numId="38" w16cid:durableId="364865186">
    <w:abstractNumId w:val="3"/>
  </w:num>
  <w:num w:numId="39" w16cid:durableId="618494485">
    <w:abstractNumId w:val="17"/>
  </w:num>
  <w:num w:numId="40" w16cid:durableId="31852315">
    <w:abstractNumId w:val="6"/>
  </w:num>
  <w:num w:numId="41" w16cid:durableId="1579055189">
    <w:abstractNumId w:val="9"/>
  </w:num>
  <w:num w:numId="42" w16cid:durableId="105624675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856"/>
    <w:rsid w:val="00003323"/>
    <w:rsid w:val="00010883"/>
    <w:rsid w:val="000156A6"/>
    <w:rsid w:val="00015E8E"/>
    <w:rsid w:val="000178CB"/>
    <w:rsid w:val="00027136"/>
    <w:rsid w:val="00031940"/>
    <w:rsid w:val="00031B75"/>
    <w:rsid w:val="00041C25"/>
    <w:rsid w:val="00044344"/>
    <w:rsid w:val="00050616"/>
    <w:rsid w:val="000555B1"/>
    <w:rsid w:val="00056E7B"/>
    <w:rsid w:val="00057FA2"/>
    <w:rsid w:val="00064141"/>
    <w:rsid w:val="00064E69"/>
    <w:rsid w:val="00064FAC"/>
    <w:rsid w:val="00070406"/>
    <w:rsid w:val="00071D9A"/>
    <w:rsid w:val="00077D10"/>
    <w:rsid w:val="00083448"/>
    <w:rsid w:val="0008563E"/>
    <w:rsid w:val="000948E5"/>
    <w:rsid w:val="00097DD8"/>
    <w:rsid w:val="000B0D40"/>
    <w:rsid w:val="000B2905"/>
    <w:rsid w:val="000B32AF"/>
    <w:rsid w:val="000B4B48"/>
    <w:rsid w:val="000C1B47"/>
    <w:rsid w:val="000D6E64"/>
    <w:rsid w:val="000D7D6C"/>
    <w:rsid w:val="000F3A3F"/>
    <w:rsid w:val="00100352"/>
    <w:rsid w:val="00100826"/>
    <w:rsid w:val="00101203"/>
    <w:rsid w:val="00102A84"/>
    <w:rsid w:val="00113090"/>
    <w:rsid w:val="00116ADB"/>
    <w:rsid w:val="00117300"/>
    <w:rsid w:val="00123C0A"/>
    <w:rsid w:val="001243BE"/>
    <w:rsid w:val="00124A00"/>
    <w:rsid w:val="00135FB0"/>
    <w:rsid w:val="00137D16"/>
    <w:rsid w:val="00162786"/>
    <w:rsid w:val="00162AD2"/>
    <w:rsid w:val="00166683"/>
    <w:rsid w:val="00167ABA"/>
    <w:rsid w:val="00176E6F"/>
    <w:rsid w:val="00181D7E"/>
    <w:rsid w:val="0018349E"/>
    <w:rsid w:val="00183C2C"/>
    <w:rsid w:val="00183F10"/>
    <w:rsid w:val="00190019"/>
    <w:rsid w:val="00194ED8"/>
    <w:rsid w:val="00197642"/>
    <w:rsid w:val="001A0CEB"/>
    <w:rsid w:val="001A4615"/>
    <w:rsid w:val="001B3D27"/>
    <w:rsid w:val="001B4AEF"/>
    <w:rsid w:val="001C69E0"/>
    <w:rsid w:val="001D00E8"/>
    <w:rsid w:val="001D03B7"/>
    <w:rsid w:val="001D13DE"/>
    <w:rsid w:val="001D57A4"/>
    <w:rsid w:val="001D5E7D"/>
    <w:rsid w:val="001E1493"/>
    <w:rsid w:val="001E42C3"/>
    <w:rsid w:val="001E4A58"/>
    <w:rsid w:val="001F2C2F"/>
    <w:rsid w:val="00210C98"/>
    <w:rsid w:val="002123FC"/>
    <w:rsid w:val="00227A62"/>
    <w:rsid w:val="00230282"/>
    <w:rsid w:val="00240D6E"/>
    <w:rsid w:val="002466E4"/>
    <w:rsid w:val="00263B6A"/>
    <w:rsid w:val="00267356"/>
    <w:rsid w:val="00270397"/>
    <w:rsid w:val="00281861"/>
    <w:rsid w:val="002A43DA"/>
    <w:rsid w:val="002A63AD"/>
    <w:rsid w:val="002B0445"/>
    <w:rsid w:val="002B2652"/>
    <w:rsid w:val="002B4109"/>
    <w:rsid w:val="002C1929"/>
    <w:rsid w:val="002D4E53"/>
    <w:rsid w:val="002D62CB"/>
    <w:rsid w:val="002D7196"/>
    <w:rsid w:val="002E2FD4"/>
    <w:rsid w:val="002E3794"/>
    <w:rsid w:val="002E3952"/>
    <w:rsid w:val="002E53B3"/>
    <w:rsid w:val="002E700B"/>
    <w:rsid w:val="002F40C0"/>
    <w:rsid w:val="00300EAE"/>
    <w:rsid w:val="00311ECE"/>
    <w:rsid w:val="00316FA1"/>
    <w:rsid w:val="00324B7B"/>
    <w:rsid w:val="003307E3"/>
    <w:rsid w:val="003307F8"/>
    <w:rsid w:val="0033390E"/>
    <w:rsid w:val="003356F0"/>
    <w:rsid w:val="003363D0"/>
    <w:rsid w:val="0034391F"/>
    <w:rsid w:val="00344B47"/>
    <w:rsid w:val="0035285D"/>
    <w:rsid w:val="00352B5A"/>
    <w:rsid w:val="00352E4C"/>
    <w:rsid w:val="00360D8B"/>
    <w:rsid w:val="00366023"/>
    <w:rsid w:val="00366F37"/>
    <w:rsid w:val="00367FA8"/>
    <w:rsid w:val="00370095"/>
    <w:rsid w:val="00372944"/>
    <w:rsid w:val="00372AA8"/>
    <w:rsid w:val="0037325C"/>
    <w:rsid w:val="003866AA"/>
    <w:rsid w:val="003919D4"/>
    <w:rsid w:val="0039554C"/>
    <w:rsid w:val="00396EDF"/>
    <w:rsid w:val="003A030A"/>
    <w:rsid w:val="003A0D13"/>
    <w:rsid w:val="003A2804"/>
    <w:rsid w:val="003A28C9"/>
    <w:rsid w:val="003A3001"/>
    <w:rsid w:val="003A6A9C"/>
    <w:rsid w:val="003B105B"/>
    <w:rsid w:val="003B22CA"/>
    <w:rsid w:val="003B628F"/>
    <w:rsid w:val="003B7E90"/>
    <w:rsid w:val="003C1F4A"/>
    <w:rsid w:val="003C461B"/>
    <w:rsid w:val="003C5A1C"/>
    <w:rsid w:val="003D04E6"/>
    <w:rsid w:val="003F0F1C"/>
    <w:rsid w:val="003F4FEC"/>
    <w:rsid w:val="00400020"/>
    <w:rsid w:val="00411A86"/>
    <w:rsid w:val="00412FF5"/>
    <w:rsid w:val="00421316"/>
    <w:rsid w:val="004371AC"/>
    <w:rsid w:val="00442D55"/>
    <w:rsid w:val="00445539"/>
    <w:rsid w:val="00446467"/>
    <w:rsid w:val="00446FAC"/>
    <w:rsid w:val="00452727"/>
    <w:rsid w:val="00460BDD"/>
    <w:rsid w:val="00466144"/>
    <w:rsid w:val="00466B99"/>
    <w:rsid w:val="004824A2"/>
    <w:rsid w:val="004847BE"/>
    <w:rsid w:val="00485F09"/>
    <w:rsid w:val="00494C31"/>
    <w:rsid w:val="0049592E"/>
    <w:rsid w:val="004A2947"/>
    <w:rsid w:val="004A607B"/>
    <w:rsid w:val="004B36D5"/>
    <w:rsid w:val="004B5DA8"/>
    <w:rsid w:val="004C0D3E"/>
    <w:rsid w:val="004C1BDD"/>
    <w:rsid w:val="004C7F43"/>
    <w:rsid w:val="004D2C8F"/>
    <w:rsid w:val="004D47FE"/>
    <w:rsid w:val="004D4D95"/>
    <w:rsid w:val="004E1538"/>
    <w:rsid w:val="004E2834"/>
    <w:rsid w:val="004E2CEF"/>
    <w:rsid w:val="004F3F53"/>
    <w:rsid w:val="004F4C03"/>
    <w:rsid w:val="00502277"/>
    <w:rsid w:val="00504118"/>
    <w:rsid w:val="00523AD4"/>
    <w:rsid w:val="00530856"/>
    <w:rsid w:val="00533B59"/>
    <w:rsid w:val="00542661"/>
    <w:rsid w:val="00552363"/>
    <w:rsid w:val="00556DA2"/>
    <w:rsid w:val="005631DC"/>
    <w:rsid w:val="00571C02"/>
    <w:rsid w:val="005732A5"/>
    <w:rsid w:val="0057482A"/>
    <w:rsid w:val="00574899"/>
    <w:rsid w:val="005754E8"/>
    <w:rsid w:val="00575CEB"/>
    <w:rsid w:val="005846AD"/>
    <w:rsid w:val="00590C0E"/>
    <w:rsid w:val="0059494A"/>
    <w:rsid w:val="00595866"/>
    <w:rsid w:val="005A0F06"/>
    <w:rsid w:val="005A2630"/>
    <w:rsid w:val="005B1E5E"/>
    <w:rsid w:val="005B6846"/>
    <w:rsid w:val="005C24BD"/>
    <w:rsid w:val="005C4335"/>
    <w:rsid w:val="005D1429"/>
    <w:rsid w:val="005D47D5"/>
    <w:rsid w:val="005E35A0"/>
    <w:rsid w:val="005E5D89"/>
    <w:rsid w:val="005F057D"/>
    <w:rsid w:val="005F284C"/>
    <w:rsid w:val="006118FF"/>
    <w:rsid w:val="00613603"/>
    <w:rsid w:val="00632498"/>
    <w:rsid w:val="00642524"/>
    <w:rsid w:val="00643F56"/>
    <w:rsid w:val="006462E0"/>
    <w:rsid w:val="00650EB7"/>
    <w:rsid w:val="006522EB"/>
    <w:rsid w:val="0065611A"/>
    <w:rsid w:val="0066157D"/>
    <w:rsid w:val="0066179F"/>
    <w:rsid w:val="006668AC"/>
    <w:rsid w:val="00673E1F"/>
    <w:rsid w:val="006755C4"/>
    <w:rsid w:val="00681CD1"/>
    <w:rsid w:val="00694B19"/>
    <w:rsid w:val="00696E0D"/>
    <w:rsid w:val="0069741A"/>
    <w:rsid w:val="006A5732"/>
    <w:rsid w:val="006B1120"/>
    <w:rsid w:val="006B621E"/>
    <w:rsid w:val="006B7DAD"/>
    <w:rsid w:val="006D01E6"/>
    <w:rsid w:val="006D26DE"/>
    <w:rsid w:val="006E01AF"/>
    <w:rsid w:val="006E0EF3"/>
    <w:rsid w:val="006E1E1F"/>
    <w:rsid w:val="006E338A"/>
    <w:rsid w:val="006E46D0"/>
    <w:rsid w:val="006E6FE6"/>
    <w:rsid w:val="006F39EA"/>
    <w:rsid w:val="006F5008"/>
    <w:rsid w:val="007027A6"/>
    <w:rsid w:val="00706CCA"/>
    <w:rsid w:val="00724104"/>
    <w:rsid w:val="007241FA"/>
    <w:rsid w:val="00726177"/>
    <w:rsid w:val="007343C5"/>
    <w:rsid w:val="00742386"/>
    <w:rsid w:val="007441B7"/>
    <w:rsid w:val="00760AD1"/>
    <w:rsid w:val="00760ECD"/>
    <w:rsid w:val="007611BA"/>
    <w:rsid w:val="00764040"/>
    <w:rsid w:val="00772CAA"/>
    <w:rsid w:val="00776459"/>
    <w:rsid w:val="00782100"/>
    <w:rsid w:val="00784237"/>
    <w:rsid w:val="00792D5E"/>
    <w:rsid w:val="0079479E"/>
    <w:rsid w:val="007A63E3"/>
    <w:rsid w:val="007A6D58"/>
    <w:rsid w:val="007B2ABF"/>
    <w:rsid w:val="007B2BD7"/>
    <w:rsid w:val="007B711C"/>
    <w:rsid w:val="007B72B1"/>
    <w:rsid w:val="007C0444"/>
    <w:rsid w:val="007C0CDA"/>
    <w:rsid w:val="007C17AF"/>
    <w:rsid w:val="007D1CD9"/>
    <w:rsid w:val="007D5EB3"/>
    <w:rsid w:val="007F022A"/>
    <w:rsid w:val="007F3F1B"/>
    <w:rsid w:val="00812898"/>
    <w:rsid w:val="00821310"/>
    <w:rsid w:val="008231D5"/>
    <w:rsid w:val="00823E6F"/>
    <w:rsid w:val="00827A42"/>
    <w:rsid w:val="0083117C"/>
    <w:rsid w:val="008327B3"/>
    <w:rsid w:val="00852CA7"/>
    <w:rsid w:val="00861168"/>
    <w:rsid w:val="00861191"/>
    <w:rsid w:val="00880A55"/>
    <w:rsid w:val="00882E2A"/>
    <w:rsid w:val="00883ADD"/>
    <w:rsid w:val="0088412F"/>
    <w:rsid w:val="00886F5E"/>
    <w:rsid w:val="00890D66"/>
    <w:rsid w:val="0089171B"/>
    <w:rsid w:val="00893298"/>
    <w:rsid w:val="008A5376"/>
    <w:rsid w:val="008A566F"/>
    <w:rsid w:val="008A721E"/>
    <w:rsid w:val="008B007D"/>
    <w:rsid w:val="008B2792"/>
    <w:rsid w:val="008B3C1D"/>
    <w:rsid w:val="008C0AEE"/>
    <w:rsid w:val="008C1ACD"/>
    <w:rsid w:val="008C5FA5"/>
    <w:rsid w:val="008D3118"/>
    <w:rsid w:val="008D7F34"/>
    <w:rsid w:val="008E05BD"/>
    <w:rsid w:val="008E4F92"/>
    <w:rsid w:val="008F1C07"/>
    <w:rsid w:val="008F30BE"/>
    <w:rsid w:val="008F3258"/>
    <w:rsid w:val="00905815"/>
    <w:rsid w:val="00907E3B"/>
    <w:rsid w:val="0091481E"/>
    <w:rsid w:val="0092028C"/>
    <w:rsid w:val="0093261C"/>
    <w:rsid w:val="009326EF"/>
    <w:rsid w:val="00932C33"/>
    <w:rsid w:val="0093313C"/>
    <w:rsid w:val="00940226"/>
    <w:rsid w:val="00943B60"/>
    <w:rsid w:val="00943D77"/>
    <w:rsid w:val="00947AEE"/>
    <w:rsid w:val="00963682"/>
    <w:rsid w:val="00963B07"/>
    <w:rsid w:val="00967402"/>
    <w:rsid w:val="0096768D"/>
    <w:rsid w:val="00967DE6"/>
    <w:rsid w:val="00983903"/>
    <w:rsid w:val="0098428C"/>
    <w:rsid w:val="00984C03"/>
    <w:rsid w:val="0099235D"/>
    <w:rsid w:val="0099389C"/>
    <w:rsid w:val="00994368"/>
    <w:rsid w:val="009B0036"/>
    <w:rsid w:val="009B3BB0"/>
    <w:rsid w:val="009B58F7"/>
    <w:rsid w:val="009B744D"/>
    <w:rsid w:val="009C19E4"/>
    <w:rsid w:val="009C26A6"/>
    <w:rsid w:val="009C5310"/>
    <w:rsid w:val="009D2034"/>
    <w:rsid w:val="009D6312"/>
    <w:rsid w:val="009E17BC"/>
    <w:rsid w:val="009E2102"/>
    <w:rsid w:val="009E29FA"/>
    <w:rsid w:val="009E3ACD"/>
    <w:rsid w:val="009E65D3"/>
    <w:rsid w:val="009F0FE2"/>
    <w:rsid w:val="009F1CE8"/>
    <w:rsid w:val="00A02C96"/>
    <w:rsid w:val="00A03D3D"/>
    <w:rsid w:val="00A07A8E"/>
    <w:rsid w:val="00A11D05"/>
    <w:rsid w:val="00A13A03"/>
    <w:rsid w:val="00A143F5"/>
    <w:rsid w:val="00A22C55"/>
    <w:rsid w:val="00A24385"/>
    <w:rsid w:val="00A247E5"/>
    <w:rsid w:val="00A2713B"/>
    <w:rsid w:val="00A3408D"/>
    <w:rsid w:val="00A52185"/>
    <w:rsid w:val="00A566B4"/>
    <w:rsid w:val="00A62005"/>
    <w:rsid w:val="00A6332A"/>
    <w:rsid w:val="00A670B4"/>
    <w:rsid w:val="00A75570"/>
    <w:rsid w:val="00A80124"/>
    <w:rsid w:val="00A87A31"/>
    <w:rsid w:val="00A95198"/>
    <w:rsid w:val="00A96D14"/>
    <w:rsid w:val="00AA20F4"/>
    <w:rsid w:val="00AB0F1B"/>
    <w:rsid w:val="00AB23A3"/>
    <w:rsid w:val="00AC3067"/>
    <w:rsid w:val="00AE16FB"/>
    <w:rsid w:val="00AE20B6"/>
    <w:rsid w:val="00AE4B7F"/>
    <w:rsid w:val="00AE4C34"/>
    <w:rsid w:val="00AE6D79"/>
    <w:rsid w:val="00AF1985"/>
    <w:rsid w:val="00AF4113"/>
    <w:rsid w:val="00B0089B"/>
    <w:rsid w:val="00B06FB5"/>
    <w:rsid w:val="00B1482B"/>
    <w:rsid w:val="00B26352"/>
    <w:rsid w:val="00B306E6"/>
    <w:rsid w:val="00B3374A"/>
    <w:rsid w:val="00B33861"/>
    <w:rsid w:val="00B360B3"/>
    <w:rsid w:val="00B428B0"/>
    <w:rsid w:val="00B464C9"/>
    <w:rsid w:val="00B52727"/>
    <w:rsid w:val="00B5734F"/>
    <w:rsid w:val="00B57658"/>
    <w:rsid w:val="00B62F53"/>
    <w:rsid w:val="00B6537F"/>
    <w:rsid w:val="00B70197"/>
    <w:rsid w:val="00B754CB"/>
    <w:rsid w:val="00B921FC"/>
    <w:rsid w:val="00B92D09"/>
    <w:rsid w:val="00BA31B4"/>
    <w:rsid w:val="00BA4033"/>
    <w:rsid w:val="00BA4E76"/>
    <w:rsid w:val="00BA6458"/>
    <w:rsid w:val="00BA781A"/>
    <w:rsid w:val="00BB6BFE"/>
    <w:rsid w:val="00BC0C2A"/>
    <w:rsid w:val="00BD7DA7"/>
    <w:rsid w:val="00BE0CDD"/>
    <w:rsid w:val="00BE3796"/>
    <w:rsid w:val="00BF05B0"/>
    <w:rsid w:val="00BF4119"/>
    <w:rsid w:val="00BF6DEA"/>
    <w:rsid w:val="00C00062"/>
    <w:rsid w:val="00C00789"/>
    <w:rsid w:val="00C0124F"/>
    <w:rsid w:val="00C05C95"/>
    <w:rsid w:val="00C136B4"/>
    <w:rsid w:val="00C147B5"/>
    <w:rsid w:val="00C14966"/>
    <w:rsid w:val="00C23725"/>
    <w:rsid w:val="00C2521D"/>
    <w:rsid w:val="00C33B6B"/>
    <w:rsid w:val="00C36FDB"/>
    <w:rsid w:val="00C463D7"/>
    <w:rsid w:val="00C46917"/>
    <w:rsid w:val="00C46E1A"/>
    <w:rsid w:val="00C47366"/>
    <w:rsid w:val="00C546FE"/>
    <w:rsid w:val="00C61243"/>
    <w:rsid w:val="00C63980"/>
    <w:rsid w:val="00C65924"/>
    <w:rsid w:val="00C67FB7"/>
    <w:rsid w:val="00C70944"/>
    <w:rsid w:val="00C71148"/>
    <w:rsid w:val="00C7228F"/>
    <w:rsid w:val="00C72FCF"/>
    <w:rsid w:val="00C75B98"/>
    <w:rsid w:val="00C760C3"/>
    <w:rsid w:val="00C81E4B"/>
    <w:rsid w:val="00C907FF"/>
    <w:rsid w:val="00C91ED5"/>
    <w:rsid w:val="00C93ADB"/>
    <w:rsid w:val="00CA2BB5"/>
    <w:rsid w:val="00CB0E41"/>
    <w:rsid w:val="00CC1ECA"/>
    <w:rsid w:val="00CC2C42"/>
    <w:rsid w:val="00CD08BE"/>
    <w:rsid w:val="00CD0C1B"/>
    <w:rsid w:val="00CD6199"/>
    <w:rsid w:val="00CD6977"/>
    <w:rsid w:val="00CE4A28"/>
    <w:rsid w:val="00CE6C89"/>
    <w:rsid w:val="00CF2362"/>
    <w:rsid w:val="00CF5F0E"/>
    <w:rsid w:val="00D04884"/>
    <w:rsid w:val="00D071A7"/>
    <w:rsid w:val="00D14CC3"/>
    <w:rsid w:val="00D230B8"/>
    <w:rsid w:val="00D27391"/>
    <w:rsid w:val="00D2792A"/>
    <w:rsid w:val="00D31E81"/>
    <w:rsid w:val="00D443B3"/>
    <w:rsid w:val="00D44EE8"/>
    <w:rsid w:val="00D53171"/>
    <w:rsid w:val="00D53232"/>
    <w:rsid w:val="00D70392"/>
    <w:rsid w:val="00D751F4"/>
    <w:rsid w:val="00D7682C"/>
    <w:rsid w:val="00D82ECA"/>
    <w:rsid w:val="00D83E0F"/>
    <w:rsid w:val="00D865ED"/>
    <w:rsid w:val="00D93108"/>
    <w:rsid w:val="00D968EE"/>
    <w:rsid w:val="00DB00D3"/>
    <w:rsid w:val="00DB0AFC"/>
    <w:rsid w:val="00DB72A4"/>
    <w:rsid w:val="00DC0B43"/>
    <w:rsid w:val="00DC1D15"/>
    <w:rsid w:val="00DE4099"/>
    <w:rsid w:val="00DE5637"/>
    <w:rsid w:val="00DE70EE"/>
    <w:rsid w:val="00DE7EB5"/>
    <w:rsid w:val="00DF3564"/>
    <w:rsid w:val="00DF64D9"/>
    <w:rsid w:val="00DF6ED0"/>
    <w:rsid w:val="00E0040E"/>
    <w:rsid w:val="00E04198"/>
    <w:rsid w:val="00E04232"/>
    <w:rsid w:val="00E056F0"/>
    <w:rsid w:val="00E12F42"/>
    <w:rsid w:val="00E13539"/>
    <w:rsid w:val="00E13587"/>
    <w:rsid w:val="00E13D80"/>
    <w:rsid w:val="00E16A9D"/>
    <w:rsid w:val="00E2278B"/>
    <w:rsid w:val="00E364D4"/>
    <w:rsid w:val="00E437C9"/>
    <w:rsid w:val="00E5137B"/>
    <w:rsid w:val="00E54B4E"/>
    <w:rsid w:val="00E63279"/>
    <w:rsid w:val="00E65C6E"/>
    <w:rsid w:val="00E70590"/>
    <w:rsid w:val="00E74AD8"/>
    <w:rsid w:val="00E76050"/>
    <w:rsid w:val="00E808B1"/>
    <w:rsid w:val="00E841DE"/>
    <w:rsid w:val="00E960E3"/>
    <w:rsid w:val="00EA1DA6"/>
    <w:rsid w:val="00EA3753"/>
    <w:rsid w:val="00EA573E"/>
    <w:rsid w:val="00EB291B"/>
    <w:rsid w:val="00EB4C70"/>
    <w:rsid w:val="00EB7262"/>
    <w:rsid w:val="00EC3B65"/>
    <w:rsid w:val="00EC4B19"/>
    <w:rsid w:val="00EC774A"/>
    <w:rsid w:val="00ED047A"/>
    <w:rsid w:val="00ED11D1"/>
    <w:rsid w:val="00ED39E1"/>
    <w:rsid w:val="00EF1C0A"/>
    <w:rsid w:val="00EF3FEE"/>
    <w:rsid w:val="00EF4018"/>
    <w:rsid w:val="00EF5E7A"/>
    <w:rsid w:val="00F05F28"/>
    <w:rsid w:val="00F06DD1"/>
    <w:rsid w:val="00F108F4"/>
    <w:rsid w:val="00F135A0"/>
    <w:rsid w:val="00F139AC"/>
    <w:rsid w:val="00F15CD5"/>
    <w:rsid w:val="00F20108"/>
    <w:rsid w:val="00F20339"/>
    <w:rsid w:val="00F20EEC"/>
    <w:rsid w:val="00F2169A"/>
    <w:rsid w:val="00F2545C"/>
    <w:rsid w:val="00F3020D"/>
    <w:rsid w:val="00F34625"/>
    <w:rsid w:val="00F41C35"/>
    <w:rsid w:val="00F43E52"/>
    <w:rsid w:val="00F60C59"/>
    <w:rsid w:val="00F64E42"/>
    <w:rsid w:val="00F678A5"/>
    <w:rsid w:val="00F72665"/>
    <w:rsid w:val="00F751FA"/>
    <w:rsid w:val="00F76581"/>
    <w:rsid w:val="00F82221"/>
    <w:rsid w:val="00F844CD"/>
    <w:rsid w:val="00F84DD3"/>
    <w:rsid w:val="00F87519"/>
    <w:rsid w:val="00F91A35"/>
    <w:rsid w:val="00F93943"/>
    <w:rsid w:val="00F97AA5"/>
    <w:rsid w:val="00FA1EC9"/>
    <w:rsid w:val="00FA2B87"/>
    <w:rsid w:val="00FA53B8"/>
    <w:rsid w:val="00FA68EE"/>
    <w:rsid w:val="00FB3293"/>
    <w:rsid w:val="00FC70F9"/>
    <w:rsid w:val="00FD2EDE"/>
    <w:rsid w:val="00FD37F3"/>
    <w:rsid w:val="00FD5C6F"/>
    <w:rsid w:val="00FD7705"/>
    <w:rsid w:val="00FE0744"/>
    <w:rsid w:val="00FE429B"/>
    <w:rsid w:val="00FF1831"/>
    <w:rsid w:val="00FF2CC0"/>
    <w:rsid w:val="01936F05"/>
    <w:rsid w:val="07D8BAFA"/>
    <w:rsid w:val="08B96FDC"/>
    <w:rsid w:val="0F23B7F0"/>
    <w:rsid w:val="198ABB78"/>
    <w:rsid w:val="1E77CC03"/>
    <w:rsid w:val="22A9CA4F"/>
    <w:rsid w:val="272A4E92"/>
    <w:rsid w:val="281E9C07"/>
    <w:rsid w:val="28BD12D0"/>
    <w:rsid w:val="29811CF1"/>
    <w:rsid w:val="2AB0BA5D"/>
    <w:rsid w:val="2C4DE2A9"/>
    <w:rsid w:val="2CCDFF7C"/>
    <w:rsid w:val="31D23FC1"/>
    <w:rsid w:val="3849B001"/>
    <w:rsid w:val="389283F1"/>
    <w:rsid w:val="395E6E0B"/>
    <w:rsid w:val="44A66977"/>
    <w:rsid w:val="4968EB6E"/>
    <w:rsid w:val="4C401A5E"/>
    <w:rsid w:val="4EB30879"/>
    <w:rsid w:val="4FD643E0"/>
    <w:rsid w:val="501DAE93"/>
    <w:rsid w:val="52E60774"/>
    <w:rsid w:val="54E9A191"/>
    <w:rsid w:val="5825E803"/>
    <w:rsid w:val="5DA2E6D2"/>
    <w:rsid w:val="5DE9825F"/>
    <w:rsid w:val="5FFD95CA"/>
    <w:rsid w:val="622D8DB6"/>
    <w:rsid w:val="67C87155"/>
    <w:rsid w:val="67E85715"/>
    <w:rsid w:val="6B99091F"/>
    <w:rsid w:val="6EE99003"/>
    <w:rsid w:val="700394C8"/>
    <w:rsid w:val="70FCCD0B"/>
    <w:rsid w:val="72E2C69F"/>
    <w:rsid w:val="74445AEA"/>
    <w:rsid w:val="74A564F8"/>
    <w:rsid w:val="79432A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698C8"/>
  <w15:chartTrackingRefBased/>
  <w15:docId w15:val="{ACE93BA1-29BB-471B-BEFF-EABE8BEB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856"/>
  </w:style>
  <w:style w:type="paragraph" w:styleId="Heading1">
    <w:name w:val="heading 1"/>
    <w:basedOn w:val="Normal"/>
    <w:next w:val="Normal"/>
    <w:link w:val="Heading1Char"/>
    <w:uiPriority w:val="9"/>
    <w:qFormat/>
    <w:rsid w:val="00530856"/>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30856"/>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30856"/>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unhideWhenUsed/>
    <w:qFormat/>
    <w:rsid w:val="00530856"/>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30856"/>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30856"/>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semiHidden/>
    <w:unhideWhenUsed/>
    <w:qFormat/>
    <w:rsid w:val="00530856"/>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30856"/>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30856"/>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856"/>
    <w:rPr>
      <w:color w:val="0563C1" w:themeColor="hyperlink"/>
      <w:u w:val="single"/>
    </w:rPr>
  </w:style>
  <w:style w:type="paragraph" w:styleId="Header">
    <w:name w:val="header"/>
    <w:basedOn w:val="Normal"/>
    <w:link w:val="HeaderChar"/>
    <w:uiPriority w:val="99"/>
    <w:unhideWhenUsed/>
    <w:rsid w:val="00530856"/>
    <w:pPr>
      <w:tabs>
        <w:tab w:val="center" w:pos="4513"/>
        <w:tab w:val="right" w:pos="9026"/>
      </w:tabs>
    </w:pPr>
  </w:style>
  <w:style w:type="character" w:customStyle="1" w:styleId="HeaderChar">
    <w:name w:val="Header Char"/>
    <w:basedOn w:val="DefaultParagraphFont"/>
    <w:link w:val="Header"/>
    <w:uiPriority w:val="99"/>
    <w:rsid w:val="00530856"/>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530856"/>
    <w:pPr>
      <w:tabs>
        <w:tab w:val="center" w:pos="4513"/>
        <w:tab w:val="right" w:pos="9026"/>
      </w:tabs>
    </w:pPr>
  </w:style>
  <w:style w:type="character" w:customStyle="1" w:styleId="FooterChar">
    <w:name w:val="Footer Char"/>
    <w:basedOn w:val="DefaultParagraphFont"/>
    <w:link w:val="Footer"/>
    <w:uiPriority w:val="99"/>
    <w:rsid w:val="00530856"/>
    <w:rPr>
      <w:rFonts w:ascii="Times New Roman" w:eastAsia="Times New Roman" w:hAnsi="Times New Roman" w:cs="Times New Roman"/>
      <w:kern w:val="0"/>
      <w:sz w:val="20"/>
      <w:szCs w:val="20"/>
      <w:lang w:eastAsia="en-GB"/>
      <w14:ligatures w14:val="none"/>
    </w:rPr>
  </w:style>
  <w:style w:type="character" w:customStyle="1" w:styleId="Heading1Char">
    <w:name w:val="Heading 1 Char"/>
    <w:basedOn w:val="DefaultParagraphFont"/>
    <w:link w:val="Heading1"/>
    <w:uiPriority w:val="9"/>
    <w:rsid w:val="00530856"/>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30856"/>
    <w:pPr>
      <w:outlineLvl w:val="9"/>
    </w:pPr>
  </w:style>
  <w:style w:type="paragraph" w:styleId="ListParagraph">
    <w:name w:val="List Paragraph"/>
    <w:basedOn w:val="Normal"/>
    <w:link w:val="ListParagraphChar"/>
    <w:uiPriority w:val="34"/>
    <w:qFormat/>
    <w:rsid w:val="00530856"/>
    <w:pPr>
      <w:ind w:left="720"/>
      <w:contextualSpacing/>
    </w:pPr>
  </w:style>
  <w:style w:type="character" w:customStyle="1" w:styleId="Heading2Char">
    <w:name w:val="Heading 2 Char"/>
    <w:basedOn w:val="DefaultParagraphFont"/>
    <w:link w:val="Heading2"/>
    <w:uiPriority w:val="9"/>
    <w:semiHidden/>
    <w:rsid w:val="00530856"/>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semiHidden/>
    <w:rsid w:val="00530856"/>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30856"/>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30856"/>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30856"/>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30856"/>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30856"/>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30856"/>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30856"/>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30856"/>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30856"/>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30856"/>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30856"/>
    <w:rPr>
      <w:rFonts w:asciiTheme="majorHAnsi" w:eastAsiaTheme="majorEastAsia" w:hAnsiTheme="majorHAnsi" w:cstheme="majorBidi"/>
    </w:rPr>
  </w:style>
  <w:style w:type="character" w:styleId="Strong">
    <w:name w:val="Strong"/>
    <w:basedOn w:val="DefaultParagraphFont"/>
    <w:uiPriority w:val="22"/>
    <w:qFormat/>
    <w:rsid w:val="00530856"/>
    <w:rPr>
      <w:b/>
      <w:bCs/>
    </w:rPr>
  </w:style>
  <w:style w:type="character" w:styleId="Emphasis">
    <w:name w:val="Emphasis"/>
    <w:basedOn w:val="DefaultParagraphFont"/>
    <w:uiPriority w:val="20"/>
    <w:qFormat/>
    <w:rsid w:val="00530856"/>
    <w:rPr>
      <w:i/>
      <w:iCs/>
    </w:rPr>
  </w:style>
  <w:style w:type="paragraph" w:styleId="NoSpacing">
    <w:name w:val="No Spacing"/>
    <w:link w:val="NoSpacingChar"/>
    <w:uiPriority w:val="1"/>
    <w:qFormat/>
    <w:rsid w:val="00530856"/>
    <w:pPr>
      <w:spacing w:after="0" w:line="240" w:lineRule="auto"/>
    </w:pPr>
  </w:style>
  <w:style w:type="paragraph" w:styleId="Quote">
    <w:name w:val="Quote"/>
    <w:basedOn w:val="Normal"/>
    <w:next w:val="Normal"/>
    <w:link w:val="QuoteChar"/>
    <w:uiPriority w:val="29"/>
    <w:qFormat/>
    <w:rsid w:val="00530856"/>
    <w:pPr>
      <w:spacing w:before="120"/>
      <w:ind w:left="720" w:right="720"/>
      <w:jc w:val="center"/>
    </w:pPr>
    <w:rPr>
      <w:i/>
      <w:iCs/>
    </w:rPr>
  </w:style>
  <w:style w:type="character" w:customStyle="1" w:styleId="QuoteChar">
    <w:name w:val="Quote Char"/>
    <w:basedOn w:val="DefaultParagraphFont"/>
    <w:link w:val="Quote"/>
    <w:uiPriority w:val="29"/>
    <w:rsid w:val="00530856"/>
    <w:rPr>
      <w:i/>
      <w:iCs/>
    </w:rPr>
  </w:style>
  <w:style w:type="paragraph" w:styleId="IntenseQuote">
    <w:name w:val="Intense Quote"/>
    <w:basedOn w:val="Normal"/>
    <w:next w:val="Normal"/>
    <w:link w:val="IntenseQuoteChar"/>
    <w:uiPriority w:val="30"/>
    <w:qFormat/>
    <w:rsid w:val="00530856"/>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30856"/>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30856"/>
    <w:rPr>
      <w:i/>
      <w:iCs/>
      <w:color w:val="404040" w:themeColor="text1" w:themeTint="BF"/>
    </w:rPr>
  </w:style>
  <w:style w:type="character" w:styleId="IntenseEmphasis">
    <w:name w:val="Intense Emphasis"/>
    <w:basedOn w:val="DefaultParagraphFont"/>
    <w:uiPriority w:val="21"/>
    <w:qFormat/>
    <w:rsid w:val="00530856"/>
    <w:rPr>
      <w:b w:val="0"/>
      <w:bCs w:val="0"/>
      <w:i/>
      <w:iCs/>
      <w:color w:val="4472C4" w:themeColor="accent1"/>
    </w:rPr>
  </w:style>
  <w:style w:type="character" w:styleId="SubtleReference">
    <w:name w:val="Subtle Reference"/>
    <w:basedOn w:val="DefaultParagraphFont"/>
    <w:uiPriority w:val="31"/>
    <w:qFormat/>
    <w:rsid w:val="0053085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30856"/>
    <w:rPr>
      <w:b/>
      <w:bCs/>
      <w:smallCaps/>
      <w:color w:val="4472C4" w:themeColor="accent1"/>
      <w:spacing w:val="5"/>
      <w:u w:val="single"/>
    </w:rPr>
  </w:style>
  <w:style w:type="character" w:styleId="BookTitle">
    <w:name w:val="Book Title"/>
    <w:basedOn w:val="DefaultParagraphFont"/>
    <w:uiPriority w:val="33"/>
    <w:qFormat/>
    <w:rsid w:val="00530856"/>
    <w:rPr>
      <w:b/>
      <w:bCs/>
      <w:smallCaps/>
    </w:rPr>
  </w:style>
  <w:style w:type="character" w:customStyle="1" w:styleId="NoSpacingChar">
    <w:name w:val="No Spacing Char"/>
    <w:basedOn w:val="DefaultParagraphFont"/>
    <w:link w:val="NoSpacing"/>
    <w:uiPriority w:val="1"/>
    <w:rsid w:val="00A3408D"/>
  </w:style>
  <w:style w:type="table" w:styleId="TableGrid">
    <w:name w:val="Table Grid"/>
    <w:basedOn w:val="TableNormal"/>
    <w:uiPriority w:val="39"/>
    <w:rsid w:val="00760ECD"/>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326EF"/>
    <w:rPr>
      <w:sz w:val="16"/>
      <w:szCs w:val="16"/>
    </w:rPr>
  </w:style>
  <w:style w:type="paragraph" w:styleId="CommentText">
    <w:name w:val="annotation text"/>
    <w:basedOn w:val="Normal"/>
    <w:link w:val="CommentTextChar"/>
    <w:uiPriority w:val="99"/>
    <w:unhideWhenUsed/>
    <w:rsid w:val="009326EF"/>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9326EF"/>
    <w:rPr>
      <w:rFonts w:ascii="Times New Roman" w:eastAsia="Times New Roman" w:hAnsi="Times New Roman" w:cs="Times New Roman"/>
      <w:sz w:val="20"/>
      <w:szCs w:val="20"/>
      <w:lang w:eastAsia="en-GB"/>
    </w:rPr>
  </w:style>
  <w:style w:type="table" w:styleId="ListTable3">
    <w:name w:val="List Table 3"/>
    <w:basedOn w:val="TableNormal"/>
    <w:uiPriority w:val="48"/>
    <w:rsid w:val="00CC2C42"/>
    <w:pPr>
      <w:spacing w:after="0" w:line="240" w:lineRule="auto"/>
    </w:pPr>
    <w:rPr>
      <w:rFonts w:eastAsiaTheme="minorHAns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460BDD"/>
  </w:style>
  <w:style w:type="paragraph" w:customStyle="1" w:styleId="paragraph">
    <w:name w:val="paragraph"/>
    <w:basedOn w:val="Normal"/>
    <w:rsid w:val="0086119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861191"/>
  </w:style>
  <w:style w:type="character" w:customStyle="1" w:styleId="scxw226855120">
    <w:name w:val="scxw226855120"/>
    <w:basedOn w:val="DefaultParagraphFont"/>
    <w:rsid w:val="00861191"/>
  </w:style>
  <w:style w:type="character" w:customStyle="1" w:styleId="contentcontrolboundarysink">
    <w:name w:val="contentcontrolboundarysink"/>
    <w:basedOn w:val="DefaultParagraphFont"/>
    <w:rsid w:val="00861191"/>
  </w:style>
  <w:style w:type="character" w:customStyle="1" w:styleId="scxw88433156">
    <w:name w:val="scxw88433156"/>
    <w:basedOn w:val="DefaultParagraphFont"/>
    <w:rsid w:val="004B36D5"/>
  </w:style>
  <w:style w:type="table" w:styleId="ListTable3-Accent3">
    <w:name w:val="List Table 3 Accent 3"/>
    <w:basedOn w:val="TableNormal"/>
    <w:uiPriority w:val="48"/>
    <w:rsid w:val="003A6A9C"/>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ghtShading1">
    <w:name w:val="Light Shading1"/>
    <w:basedOn w:val="TableNormal"/>
    <w:uiPriority w:val="60"/>
    <w:rsid w:val="003A6A9C"/>
    <w:pPr>
      <w:spacing w:after="0" w:line="240" w:lineRule="auto"/>
    </w:pPr>
    <w:rPr>
      <w:rFonts w:eastAsiaTheme="minorHAns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stTable3-Accent31">
    <w:name w:val="List Table 3 - Accent 31"/>
    <w:basedOn w:val="TableNormal"/>
    <w:next w:val="ListTable3-Accent3"/>
    <w:uiPriority w:val="48"/>
    <w:rsid w:val="00197642"/>
    <w:pPr>
      <w:spacing w:after="0" w:line="240" w:lineRule="auto"/>
    </w:pPr>
    <w:rPr>
      <w:rFonts w:eastAsiaTheme="minorHAnsi"/>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paragraph" w:customStyle="1" w:styleId="Style1">
    <w:name w:val="Style1"/>
    <w:basedOn w:val="Normal"/>
    <w:link w:val="Style1Char"/>
    <w:qFormat/>
    <w:rsid w:val="00B06FB5"/>
    <w:pPr>
      <w:spacing w:after="0" w:line="240" w:lineRule="auto"/>
    </w:pPr>
    <w:rPr>
      <w:rFonts w:eastAsia="Times New Roman" w:cstheme="minorHAnsi"/>
      <w:lang w:eastAsia="en-GB"/>
    </w:rPr>
  </w:style>
  <w:style w:type="character" w:customStyle="1" w:styleId="Style1Char">
    <w:name w:val="Style1 Char"/>
    <w:basedOn w:val="DefaultParagraphFont"/>
    <w:link w:val="Style1"/>
    <w:rsid w:val="00B06FB5"/>
    <w:rPr>
      <w:rFonts w:eastAsia="Times New Roman" w:cstheme="minorHAnsi"/>
      <w:lang w:eastAsia="en-GB"/>
    </w:rPr>
  </w:style>
  <w:style w:type="paragraph" w:customStyle="1" w:styleId="Default">
    <w:name w:val="Default"/>
    <w:rsid w:val="001243BE"/>
    <w:pPr>
      <w:autoSpaceDE w:val="0"/>
      <w:autoSpaceDN w:val="0"/>
      <w:adjustRightInd w:val="0"/>
      <w:spacing w:after="0" w:line="240" w:lineRule="auto"/>
    </w:pPr>
    <w:rPr>
      <w:rFonts w:ascii="Calibri" w:eastAsiaTheme="minorHAnsi" w:hAnsi="Calibri" w:cs="Calibri"/>
      <w:color w:val="000000"/>
      <w:sz w:val="24"/>
      <w:szCs w:val="24"/>
    </w:rPr>
  </w:style>
  <w:style w:type="character" w:customStyle="1" w:styleId="ListParagraphChar">
    <w:name w:val="List Paragraph Char"/>
    <w:basedOn w:val="DefaultParagraphFont"/>
    <w:link w:val="ListParagraph"/>
    <w:uiPriority w:val="34"/>
    <w:locked/>
    <w:rsid w:val="000B0D40"/>
  </w:style>
  <w:style w:type="paragraph" w:styleId="TOC1">
    <w:name w:val="toc 1"/>
    <w:basedOn w:val="Normal"/>
    <w:next w:val="Normal"/>
    <w:autoRedefine/>
    <w:uiPriority w:val="39"/>
    <w:unhideWhenUsed/>
    <w:rsid w:val="00861168"/>
    <w:pPr>
      <w:spacing w:after="100"/>
    </w:pPr>
  </w:style>
  <w:style w:type="paragraph" w:styleId="TOC2">
    <w:name w:val="toc 2"/>
    <w:basedOn w:val="Normal"/>
    <w:next w:val="Normal"/>
    <w:autoRedefine/>
    <w:uiPriority w:val="39"/>
    <w:unhideWhenUsed/>
    <w:rsid w:val="00A24385"/>
    <w:pPr>
      <w:spacing w:after="100"/>
      <w:ind w:left="220"/>
    </w:pPr>
  </w:style>
  <w:style w:type="paragraph" w:styleId="CommentSubject">
    <w:name w:val="annotation subject"/>
    <w:basedOn w:val="CommentText"/>
    <w:next w:val="CommentText"/>
    <w:link w:val="CommentSubjectChar"/>
    <w:uiPriority w:val="99"/>
    <w:semiHidden/>
    <w:unhideWhenUsed/>
    <w:rsid w:val="00FB3293"/>
    <w:pPr>
      <w:spacing w:after="16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FB329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67307">
      <w:bodyDiv w:val="1"/>
      <w:marLeft w:val="0"/>
      <w:marRight w:val="0"/>
      <w:marTop w:val="0"/>
      <w:marBottom w:val="0"/>
      <w:divBdr>
        <w:top w:val="none" w:sz="0" w:space="0" w:color="auto"/>
        <w:left w:val="none" w:sz="0" w:space="0" w:color="auto"/>
        <w:bottom w:val="none" w:sz="0" w:space="0" w:color="auto"/>
        <w:right w:val="none" w:sz="0" w:space="0" w:color="auto"/>
      </w:divBdr>
      <w:divsChild>
        <w:div w:id="1192693778">
          <w:marLeft w:val="0"/>
          <w:marRight w:val="0"/>
          <w:marTop w:val="0"/>
          <w:marBottom w:val="0"/>
          <w:divBdr>
            <w:top w:val="none" w:sz="0" w:space="0" w:color="auto"/>
            <w:left w:val="none" w:sz="0" w:space="0" w:color="auto"/>
            <w:bottom w:val="none" w:sz="0" w:space="0" w:color="auto"/>
            <w:right w:val="none" w:sz="0" w:space="0" w:color="auto"/>
          </w:divBdr>
        </w:div>
        <w:div w:id="1249730218">
          <w:marLeft w:val="0"/>
          <w:marRight w:val="0"/>
          <w:marTop w:val="0"/>
          <w:marBottom w:val="0"/>
          <w:divBdr>
            <w:top w:val="none" w:sz="0" w:space="0" w:color="auto"/>
            <w:left w:val="none" w:sz="0" w:space="0" w:color="auto"/>
            <w:bottom w:val="none" w:sz="0" w:space="0" w:color="auto"/>
            <w:right w:val="none" w:sz="0" w:space="0" w:color="auto"/>
          </w:divBdr>
        </w:div>
      </w:divsChild>
    </w:div>
    <w:div w:id="226767500">
      <w:bodyDiv w:val="1"/>
      <w:marLeft w:val="0"/>
      <w:marRight w:val="0"/>
      <w:marTop w:val="0"/>
      <w:marBottom w:val="0"/>
      <w:divBdr>
        <w:top w:val="none" w:sz="0" w:space="0" w:color="auto"/>
        <w:left w:val="none" w:sz="0" w:space="0" w:color="auto"/>
        <w:bottom w:val="none" w:sz="0" w:space="0" w:color="auto"/>
        <w:right w:val="none" w:sz="0" w:space="0" w:color="auto"/>
      </w:divBdr>
      <w:divsChild>
        <w:div w:id="55707325">
          <w:marLeft w:val="0"/>
          <w:marRight w:val="0"/>
          <w:marTop w:val="0"/>
          <w:marBottom w:val="0"/>
          <w:divBdr>
            <w:top w:val="none" w:sz="0" w:space="0" w:color="auto"/>
            <w:left w:val="none" w:sz="0" w:space="0" w:color="auto"/>
            <w:bottom w:val="none" w:sz="0" w:space="0" w:color="auto"/>
            <w:right w:val="none" w:sz="0" w:space="0" w:color="auto"/>
          </w:divBdr>
        </w:div>
        <w:div w:id="433524123">
          <w:marLeft w:val="0"/>
          <w:marRight w:val="0"/>
          <w:marTop w:val="0"/>
          <w:marBottom w:val="0"/>
          <w:divBdr>
            <w:top w:val="none" w:sz="0" w:space="0" w:color="auto"/>
            <w:left w:val="none" w:sz="0" w:space="0" w:color="auto"/>
            <w:bottom w:val="none" w:sz="0" w:space="0" w:color="auto"/>
            <w:right w:val="none" w:sz="0" w:space="0" w:color="auto"/>
          </w:divBdr>
        </w:div>
        <w:div w:id="498233832">
          <w:marLeft w:val="0"/>
          <w:marRight w:val="0"/>
          <w:marTop w:val="0"/>
          <w:marBottom w:val="0"/>
          <w:divBdr>
            <w:top w:val="none" w:sz="0" w:space="0" w:color="auto"/>
            <w:left w:val="none" w:sz="0" w:space="0" w:color="auto"/>
            <w:bottom w:val="none" w:sz="0" w:space="0" w:color="auto"/>
            <w:right w:val="none" w:sz="0" w:space="0" w:color="auto"/>
          </w:divBdr>
        </w:div>
        <w:div w:id="507988485">
          <w:marLeft w:val="0"/>
          <w:marRight w:val="0"/>
          <w:marTop w:val="0"/>
          <w:marBottom w:val="0"/>
          <w:divBdr>
            <w:top w:val="none" w:sz="0" w:space="0" w:color="auto"/>
            <w:left w:val="none" w:sz="0" w:space="0" w:color="auto"/>
            <w:bottom w:val="none" w:sz="0" w:space="0" w:color="auto"/>
            <w:right w:val="none" w:sz="0" w:space="0" w:color="auto"/>
          </w:divBdr>
        </w:div>
        <w:div w:id="555551906">
          <w:marLeft w:val="0"/>
          <w:marRight w:val="0"/>
          <w:marTop w:val="0"/>
          <w:marBottom w:val="0"/>
          <w:divBdr>
            <w:top w:val="none" w:sz="0" w:space="0" w:color="auto"/>
            <w:left w:val="none" w:sz="0" w:space="0" w:color="auto"/>
            <w:bottom w:val="none" w:sz="0" w:space="0" w:color="auto"/>
            <w:right w:val="none" w:sz="0" w:space="0" w:color="auto"/>
          </w:divBdr>
        </w:div>
        <w:div w:id="729621284">
          <w:marLeft w:val="0"/>
          <w:marRight w:val="0"/>
          <w:marTop w:val="0"/>
          <w:marBottom w:val="0"/>
          <w:divBdr>
            <w:top w:val="none" w:sz="0" w:space="0" w:color="auto"/>
            <w:left w:val="none" w:sz="0" w:space="0" w:color="auto"/>
            <w:bottom w:val="none" w:sz="0" w:space="0" w:color="auto"/>
            <w:right w:val="none" w:sz="0" w:space="0" w:color="auto"/>
          </w:divBdr>
          <w:divsChild>
            <w:div w:id="427586002">
              <w:marLeft w:val="-75"/>
              <w:marRight w:val="0"/>
              <w:marTop w:val="30"/>
              <w:marBottom w:val="30"/>
              <w:divBdr>
                <w:top w:val="none" w:sz="0" w:space="0" w:color="auto"/>
                <w:left w:val="none" w:sz="0" w:space="0" w:color="auto"/>
                <w:bottom w:val="none" w:sz="0" w:space="0" w:color="auto"/>
                <w:right w:val="none" w:sz="0" w:space="0" w:color="auto"/>
              </w:divBdr>
              <w:divsChild>
                <w:div w:id="154807630">
                  <w:marLeft w:val="0"/>
                  <w:marRight w:val="0"/>
                  <w:marTop w:val="0"/>
                  <w:marBottom w:val="0"/>
                  <w:divBdr>
                    <w:top w:val="none" w:sz="0" w:space="0" w:color="auto"/>
                    <w:left w:val="none" w:sz="0" w:space="0" w:color="auto"/>
                    <w:bottom w:val="none" w:sz="0" w:space="0" w:color="auto"/>
                    <w:right w:val="none" w:sz="0" w:space="0" w:color="auto"/>
                  </w:divBdr>
                  <w:divsChild>
                    <w:div w:id="462043240">
                      <w:marLeft w:val="0"/>
                      <w:marRight w:val="0"/>
                      <w:marTop w:val="0"/>
                      <w:marBottom w:val="0"/>
                      <w:divBdr>
                        <w:top w:val="none" w:sz="0" w:space="0" w:color="auto"/>
                        <w:left w:val="none" w:sz="0" w:space="0" w:color="auto"/>
                        <w:bottom w:val="none" w:sz="0" w:space="0" w:color="auto"/>
                        <w:right w:val="none" w:sz="0" w:space="0" w:color="auto"/>
                      </w:divBdr>
                    </w:div>
                    <w:div w:id="995959291">
                      <w:marLeft w:val="0"/>
                      <w:marRight w:val="0"/>
                      <w:marTop w:val="0"/>
                      <w:marBottom w:val="0"/>
                      <w:divBdr>
                        <w:top w:val="none" w:sz="0" w:space="0" w:color="auto"/>
                        <w:left w:val="none" w:sz="0" w:space="0" w:color="auto"/>
                        <w:bottom w:val="none" w:sz="0" w:space="0" w:color="auto"/>
                        <w:right w:val="none" w:sz="0" w:space="0" w:color="auto"/>
                      </w:divBdr>
                    </w:div>
                    <w:div w:id="1626616146">
                      <w:marLeft w:val="0"/>
                      <w:marRight w:val="0"/>
                      <w:marTop w:val="0"/>
                      <w:marBottom w:val="0"/>
                      <w:divBdr>
                        <w:top w:val="none" w:sz="0" w:space="0" w:color="auto"/>
                        <w:left w:val="none" w:sz="0" w:space="0" w:color="auto"/>
                        <w:bottom w:val="none" w:sz="0" w:space="0" w:color="auto"/>
                        <w:right w:val="none" w:sz="0" w:space="0" w:color="auto"/>
                      </w:divBdr>
                    </w:div>
                    <w:div w:id="1860125279">
                      <w:marLeft w:val="0"/>
                      <w:marRight w:val="0"/>
                      <w:marTop w:val="0"/>
                      <w:marBottom w:val="0"/>
                      <w:divBdr>
                        <w:top w:val="none" w:sz="0" w:space="0" w:color="auto"/>
                        <w:left w:val="none" w:sz="0" w:space="0" w:color="auto"/>
                        <w:bottom w:val="none" w:sz="0" w:space="0" w:color="auto"/>
                        <w:right w:val="none" w:sz="0" w:space="0" w:color="auto"/>
                      </w:divBdr>
                    </w:div>
                  </w:divsChild>
                </w:div>
                <w:div w:id="403647334">
                  <w:marLeft w:val="0"/>
                  <w:marRight w:val="0"/>
                  <w:marTop w:val="0"/>
                  <w:marBottom w:val="0"/>
                  <w:divBdr>
                    <w:top w:val="none" w:sz="0" w:space="0" w:color="auto"/>
                    <w:left w:val="none" w:sz="0" w:space="0" w:color="auto"/>
                    <w:bottom w:val="none" w:sz="0" w:space="0" w:color="auto"/>
                    <w:right w:val="none" w:sz="0" w:space="0" w:color="auto"/>
                  </w:divBdr>
                  <w:divsChild>
                    <w:div w:id="622855099">
                      <w:marLeft w:val="0"/>
                      <w:marRight w:val="0"/>
                      <w:marTop w:val="0"/>
                      <w:marBottom w:val="0"/>
                      <w:divBdr>
                        <w:top w:val="none" w:sz="0" w:space="0" w:color="auto"/>
                        <w:left w:val="none" w:sz="0" w:space="0" w:color="auto"/>
                        <w:bottom w:val="none" w:sz="0" w:space="0" w:color="auto"/>
                        <w:right w:val="none" w:sz="0" w:space="0" w:color="auto"/>
                      </w:divBdr>
                    </w:div>
                  </w:divsChild>
                </w:div>
                <w:div w:id="639111651">
                  <w:marLeft w:val="0"/>
                  <w:marRight w:val="0"/>
                  <w:marTop w:val="0"/>
                  <w:marBottom w:val="0"/>
                  <w:divBdr>
                    <w:top w:val="none" w:sz="0" w:space="0" w:color="auto"/>
                    <w:left w:val="none" w:sz="0" w:space="0" w:color="auto"/>
                    <w:bottom w:val="none" w:sz="0" w:space="0" w:color="auto"/>
                    <w:right w:val="none" w:sz="0" w:space="0" w:color="auto"/>
                  </w:divBdr>
                  <w:divsChild>
                    <w:div w:id="355425090">
                      <w:marLeft w:val="0"/>
                      <w:marRight w:val="0"/>
                      <w:marTop w:val="0"/>
                      <w:marBottom w:val="0"/>
                      <w:divBdr>
                        <w:top w:val="none" w:sz="0" w:space="0" w:color="auto"/>
                        <w:left w:val="none" w:sz="0" w:space="0" w:color="auto"/>
                        <w:bottom w:val="none" w:sz="0" w:space="0" w:color="auto"/>
                        <w:right w:val="none" w:sz="0" w:space="0" w:color="auto"/>
                      </w:divBdr>
                    </w:div>
                  </w:divsChild>
                </w:div>
                <w:div w:id="656691274">
                  <w:marLeft w:val="0"/>
                  <w:marRight w:val="0"/>
                  <w:marTop w:val="0"/>
                  <w:marBottom w:val="0"/>
                  <w:divBdr>
                    <w:top w:val="none" w:sz="0" w:space="0" w:color="auto"/>
                    <w:left w:val="none" w:sz="0" w:space="0" w:color="auto"/>
                    <w:bottom w:val="none" w:sz="0" w:space="0" w:color="auto"/>
                    <w:right w:val="none" w:sz="0" w:space="0" w:color="auto"/>
                  </w:divBdr>
                  <w:divsChild>
                    <w:div w:id="580412851">
                      <w:marLeft w:val="0"/>
                      <w:marRight w:val="0"/>
                      <w:marTop w:val="0"/>
                      <w:marBottom w:val="0"/>
                      <w:divBdr>
                        <w:top w:val="none" w:sz="0" w:space="0" w:color="auto"/>
                        <w:left w:val="none" w:sz="0" w:space="0" w:color="auto"/>
                        <w:bottom w:val="none" w:sz="0" w:space="0" w:color="auto"/>
                        <w:right w:val="none" w:sz="0" w:space="0" w:color="auto"/>
                      </w:divBdr>
                    </w:div>
                    <w:div w:id="1464620648">
                      <w:marLeft w:val="0"/>
                      <w:marRight w:val="0"/>
                      <w:marTop w:val="0"/>
                      <w:marBottom w:val="0"/>
                      <w:divBdr>
                        <w:top w:val="none" w:sz="0" w:space="0" w:color="auto"/>
                        <w:left w:val="none" w:sz="0" w:space="0" w:color="auto"/>
                        <w:bottom w:val="none" w:sz="0" w:space="0" w:color="auto"/>
                        <w:right w:val="none" w:sz="0" w:space="0" w:color="auto"/>
                      </w:divBdr>
                    </w:div>
                    <w:div w:id="1822500609">
                      <w:marLeft w:val="0"/>
                      <w:marRight w:val="0"/>
                      <w:marTop w:val="0"/>
                      <w:marBottom w:val="0"/>
                      <w:divBdr>
                        <w:top w:val="none" w:sz="0" w:space="0" w:color="auto"/>
                        <w:left w:val="none" w:sz="0" w:space="0" w:color="auto"/>
                        <w:bottom w:val="none" w:sz="0" w:space="0" w:color="auto"/>
                        <w:right w:val="none" w:sz="0" w:space="0" w:color="auto"/>
                      </w:divBdr>
                    </w:div>
                    <w:div w:id="2091387462">
                      <w:marLeft w:val="0"/>
                      <w:marRight w:val="0"/>
                      <w:marTop w:val="0"/>
                      <w:marBottom w:val="0"/>
                      <w:divBdr>
                        <w:top w:val="none" w:sz="0" w:space="0" w:color="auto"/>
                        <w:left w:val="none" w:sz="0" w:space="0" w:color="auto"/>
                        <w:bottom w:val="none" w:sz="0" w:space="0" w:color="auto"/>
                        <w:right w:val="none" w:sz="0" w:space="0" w:color="auto"/>
                      </w:divBdr>
                    </w:div>
                  </w:divsChild>
                </w:div>
                <w:div w:id="689721626">
                  <w:marLeft w:val="0"/>
                  <w:marRight w:val="0"/>
                  <w:marTop w:val="0"/>
                  <w:marBottom w:val="0"/>
                  <w:divBdr>
                    <w:top w:val="none" w:sz="0" w:space="0" w:color="auto"/>
                    <w:left w:val="none" w:sz="0" w:space="0" w:color="auto"/>
                    <w:bottom w:val="none" w:sz="0" w:space="0" w:color="auto"/>
                    <w:right w:val="none" w:sz="0" w:space="0" w:color="auto"/>
                  </w:divBdr>
                  <w:divsChild>
                    <w:div w:id="215623924">
                      <w:marLeft w:val="0"/>
                      <w:marRight w:val="0"/>
                      <w:marTop w:val="0"/>
                      <w:marBottom w:val="0"/>
                      <w:divBdr>
                        <w:top w:val="none" w:sz="0" w:space="0" w:color="auto"/>
                        <w:left w:val="none" w:sz="0" w:space="0" w:color="auto"/>
                        <w:bottom w:val="none" w:sz="0" w:space="0" w:color="auto"/>
                        <w:right w:val="none" w:sz="0" w:space="0" w:color="auto"/>
                      </w:divBdr>
                    </w:div>
                  </w:divsChild>
                </w:div>
                <w:div w:id="765997502">
                  <w:marLeft w:val="0"/>
                  <w:marRight w:val="0"/>
                  <w:marTop w:val="0"/>
                  <w:marBottom w:val="0"/>
                  <w:divBdr>
                    <w:top w:val="none" w:sz="0" w:space="0" w:color="auto"/>
                    <w:left w:val="none" w:sz="0" w:space="0" w:color="auto"/>
                    <w:bottom w:val="none" w:sz="0" w:space="0" w:color="auto"/>
                    <w:right w:val="none" w:sz="0" w:space="0" w:color="auto"/>
                  </w:divBdr>
                  <w:divsChild>
                    <w:div w:id="490951088">
                      <w:marLeft w:val="0"/>
                      <w:marRight w:val="0"/>
                      <w:marTop w:val="0"/>
                      <w:marBottom w:val="0"/>
                      <w:divBdr>
                        <w:top w:val="none" w:sz="0" w:space="0" w:color="auto"/>
                        <w:left w:val="none" w:sz="0" w:space="0" w:color="auto"/>
                        <w:bottom w:val="none" w:sz="0" w:space="0" w:color="auto"/>
                        <w:right w:val="none" w:sz="0" w:space="0" w:color="auto"/>
                      </w:divBdr>
                    </w:div>
                    <w:div w:id="918178045">
                      <w:marLeft w:val="0"/>
                      <w:marRight w:val="0"/>
                      <w:marTop w:val="0"/>
                      <w:marBottom w:val="0"/>
                      <w:divBdr>
                        <w:top w:val="none" w:sz="0" w:space="0" w:color="auto"/>
                        <w:left w:val="none" w:sz="0" w:space="0" w:color="auto"/>
                        <w:bottom w:val="none" w:sz="0" w:space="0" w:color="auto"/>
                        <w:right w:val="none" w:sz="0" w:space="0" w:color="auto"/>
                      </w:divBdr>
                    </w:div>
                    <w:div w:id="1615868223">
                      <w:marLeft w:val="0"/>
                      <w:marRight w:val="0"/>
                      <w:marTop w:val="0"/>
                      <w:marBottom w:val="0"/>
                      <w:divBdr>
                        <w:top w:val="none" w:sz="0" w:space="0" w:color="auto"/>
                        <w:left w:val="none" w:sz="0" w:space="0" w:color="auto"/>
                        <w:bottom w:val="none" w:sz="0" w:space="0" w:color="auto"/>
                        <w:right w:val="none" w:sz="0" w:space="0" w:color="auto"/>
                      </w:divBdr>
                    </w:div>
                    <w:div w:id="1732264248">
                      <w:marLeft w:val="0"/>
                      <w:marRight w:val="0"/>
                      <w:marTop w:val="0"/>
                      <w:marBottom w:val="0"/>
                      <w:divBdr>
                        <w:top w:val="none" w:sz="0" w:space="0" w:color="auto"/>
                        <w:left w:val="none" w:sz="0" w:space="0" w:color="auto"/>
                        <w:bottom w:val="none" w:sz="0" w:space="0" w:color="auto"/>
                        <w:right w:val="none" w:sz="0" w:space="0" w:color="auto"/>
                      </w:divBdr>
                    </w:div>
                  </w:divsChild>
                </w:div>
                <w:div w:id="850264415">
                  <w:marLeft w:val="0"/>
                  <w:marRight w:val="0"/>
                  <w:marTop w:val="0"/>
                  <w:marBottom w:val="0"/>
                  <w:divBdr>
                    <w:top w:val="none" w:sz="0" w:space="0" w:color="auto"/>
                    <w:left w:val="none" w:sz="0" w:space="0" w:color="auto"/>
                    <w:bottom w:val="none" w:sz="0" w:space="0" w:color="auto"/>
                    <w:right w:val="none" w:sz="0" w:space="0" w:color="auto"/>
                  </w:divBdr>
                  <w:divsChild>
                    <w:div w:id="1258443846">
                      <w:marLeft w:val="0"/>
                      <w:marRight w:val="0"/>
                      <w:marTop w:val="0"/>
                      <w:marBottom w:val="0"/>
                      <w:divBdr>
                        <w:top w:val="none" w:sz="0" w:space="0" w:color="auto"/>
                        <w:left w:val="none" w:sz="0" w:space="0" w:color="auto"/>
                        <w:bottom w:val="none" w:sz="0" w:space="0" w:color="auto"/>
                        <w:right w:val="none" w:sz="0" w:space="0" w:color="auto"/>
                      </w:divBdr>
                    </w:div>
                  </w:divsChild>
                </w:div>
                <w:div w:id="938608607">
                  <w:marLeft w:val="0"/>
                  <w:marRight w:val="0"/>
                  <w:marTop w:val="0"/>
                  <w:marBottom w:val="0"/>
                  <w:divBdr>
                    <w:top w:val="none" w:sz="0" w:space="0" w:color="auto"/>
                    <w:left w:val="none" w:sz="0" w:space="0" w:color="auto"/>
                    <w:bottom w:val="none" w:sz="0" w:space="0" w:color="auto"/>
                    <w:right w:val="none" w:sz="0" w:space="0" w:color="auto"/>
                  </w:divBdr>
                  <w:divsChild>
                    <w:div w:id="1589998968">
                      <w:marLeft w:val="0"/>
                      <w:marRight w:val="0"/>
                      <w:marTop w:val="0"/>
                      <w:marBottom w:val="0"/>
                      <w:divBdr>
                        <w:top w:val="none" w:sz="0" w:space="0" w:color="auto"/>
                        <w:left w:val="none" w:sz="0" w:space="0" w:color="auto"/>
                        <w:bottom w:val="none" w:sz="0" w:space="0" w:color="auto"/>
                        <w:right w:val="none" w:sz="0" w:space="0" w:color="auto"/>
                      </w:divBdr>
                    </w:div>
                  </w:divsChild>
                </w:div>
                <w:div w:id="1020737517">
                  <w:marLeft w:val="0"/>
                  <w:marRight w:val="0"/>
                  <w:marTop w:val="0"/>
                  <w:marBottom w:val="0"/>
                  <w:divBdr>
                    <w:top w:val="none" w:sz="0" w:space="0" w:color="auto"/>
                    <w:left w:val="none" w:sz="0" w:space="0" w:color="auto"/>
                    <w:bottom w:val="none" w:sz="0" w:space="0" w:color="auto"/>
                    <w:right w:val="none" w:sz="0" w:space="0" w:color="auto"/>
                  </w:divBdr>
                  <w:divsChild>
                    <w:div w:id="1463577403">
                      <w:marLeft w:val="0"/>
                      <w:marRight w:val="0"/>
                      <w:marTop w:val="0"/>
                      <w:marBottom w:val="0"/>
                      <w:divBdr>
                        <w:top w:val="none" w:sz="0" w:space="0" w:color="auto"/>
                        <w:left w:val="none" w:sz="0" w:space="0" w:color="auto"/>
                        <w:bottom w:val="none" w:sz="0" w:space="0" w:color="auto"/>
                        <w:right w:val="none" w:sz="0" w:space="0" w:color="auto"/>
                      </w:divBdr>
                    </w:div>
                    <w:div w:id="1622103771">
                      <w:marLeft w:val="0"/>
                      <w:marRight w:val="0"/>
                      <w:marTop w:val="0"/>
                      <w:marBottom w:val="0"/>
                      <w:divBdr>
                        <w:top w:val="none" w:sz="0" w:space="0" w:color="auto"/>
                        <w:left w:val="none" w:sz="0" w:space="0" w:color="auto"/>
                        <w:bottom w:val="none" w:sz="0" w:space="0" w:color="auto"/>
                        <w:right w:val="none" w:sz="0" w:space="0" w:color="auto"/>
                      </w:divBdr>
                    </w:div>
                    <w:div w:id="1885823038">
                      <w:marLeft w:val="0"/>
                      <w:marRight w:val="0"/>
                      <w:marTop w:val="0"/>
                      <w:marBottom w:val="0"/>
                      <w:divBdr>
                        <w:top w:val="none" w:sz="0" w:space="0" w:color="auto"/>
                        <w:left w:val="none" w:sz="0" w:space="0" w:color="auto"/>
                        <w:bottom w:val="none" w:sz="0" w:space="0" w:color="auto"/>
                        <w:right w:val="none" w:sz="0" w:space="0" w:color="auto"/>
                      </w:divBdr>
                    </w:div>
                  </w:divsChild>
                </w:div>
                <w:div w:id="1021051323">
                  <w:marLeft w:val="0"/>
                  <w:marRight w:val="0"/>
                  <w:marTop w:val="0"/>
                  <w:marBottom w:val="0"/>
                  <w:divBdr>
                    <w:top w:val="none" w:sz="0" w:space="0" w:color="auto"/>
                    <w:left w:val="none" w:sz="0" w:space="0" w:color="auto"/>
                    <w:bottom w:val="none" w:sz="0" w:space="0" w:color="auto"/>
                    <w:right w:val="none" w:sz="0" w:space="0" w:color="auto"/>
                  </w:divBdr>
                  <w:divsChild>
                    <w:div w:id="313609623">
                      <w:marLeft w:val="0"/>
                      <w:marRight w:val="0"/>
                      <w:marTop w:val="0"/>
                      <w:marBottom w:val="0"/>
                      <w:divBdr>
                        <w:top w:val="none" w:sz="0" w:space="0" w:color="auto"/>
                        <w:left w:val="none" w:sz="0" w:space="0" w:color="auto"/>
                        <w:bottom w:val="none" w:sz="0" w:space="0" w:color="auto"/>
                        <w:right w:val="none" w:sz="0" w:space="0" w:color="auto"/>
                      </w:divBdr>
                    </w:div>
                  </w:divsChild>
                </w:div>
                <w:div w:id="1174876981">
                  <w:marLeft w:val="0"/>
                  <w:marRight w:val="0"/>
                  <w:marTop w:val="0"/>
                  <w:marBottom w:val="0"/>
                  <w:divBdr>
                    <w:top w:val="none" w:sz="0" w:space="0" w:color="auto"/>
                    <w:left w:val="none" w:sz="0" w:space="0" w:color="auto"/>
                    <w:bottom w:val="none" w:sz="0" w:space="0" w:color="auto"/>
                    <w:right w:val="none" w:sz="0" w:space="0" w:color="auto"/>
                  </w:divBdr>
                  <w:divsChild>
                    <w:div w:id="1911496668">
                      <w:marLeft w:val="0"/>
                      <w:marRight w:val="0"/>
                      <w:marTop w:val="0"/>
                      <w:marBottom w:val="0"/>
                      <w:divBdr>
                        <w:top w:val="none" w:sz="0" w:space="0" w:color="auto"/>
                        <w:left w:val="none" w:sz="0" w:space="0" w:color="auto"/>
                        <w:bottom w:val="none" w:sz="0" w:space="0" w:color="auto"/>
                        <w:right w:val="none" w:sz="0" w:space="0" w:color="auto"/>
                      </w:divBdr>
                    </w:div>
                  </w:divsChild>
                </w:div>
                <w:div w:id="1289582833">
                  <w:marLeft w:val="0"/>
                  <w:marRight w:val="0"/>
                  <w:marTop w:val="0"/>
                  <w:marBottom w:val="0"/>
                  <w:divBdr>
                    <w:top w:val="none" w:sz="0" w:space="0" w:color="auto"/>
                    <w:left w:val="none" w:sz="0" w:space="0" w:color="auto"/>
                    <w:bottom w:val="none" w:sz="0" w:space="0" w:color="auto"/>
                    <w:right w:val="none" w:sz="0" w:space="0" w:color="auto"/>
                  </w:divBdr>
                  <w:divsChild>
                    <w:div w:id="1343315616">
                      <w:marLeft w:val="0"/>
                      <w:marRight w:val="0"/>
                      <w:marTop w:val="0"/>
                      <w:marBottom w:val="0"/>
                      <w:divBdr>
                        <w:top w:val="none" w:sz="0" w:space="0" w:color="auto"/>
                        <w:left w:val="none" w:sz="0" w:space="0" w:color="auto"/>
                        <w:bottom w:val="none" w:sz="0" w:space="0" w:color="auto"/>
                        <w:right w:val="none" w:sz="0" w:space="0" w:color="auto"/>
                      </w:divBdr>
                    </w:div>
                  </w:divsChild>
                </w:div>
                <w:div w:id="1405296062">
                  <w:marLeft w:val="0"/>
                  <w:marRight w:val="0"/>
                  <w:marTop w:val="0"/>
                  <w:marBottom w:val="0"/>
                  <w:divBdr>
                    <w:top w:val="none" w:sz="0" w:space="0" w:color="auto"/>
                    <w:left w:val="none" w:sz="0" w:space="0" w:color="auto"/>
                    <w:bottom w:val="none" w:sz="0" w:space="0" w:color="auto"/>
                    <w:right w:val="none" w:sz="0" w:space="0" w:color="auto"/>
                  </w:divBdr>
                  <w:divsChild>
                    <w:div w:id="1721124671">
                      <w:marLeft w:val="0"/>
                      <w:marRight w:val="0"/>
                      <w:marTop w:val="0"/>
                      <w:marBottom w:val="0"/>
                      <w:divBdr>
                        <w:top w:val="none" w:sz="0" w:space="0" w:color="auto"/>
                        <w:left w:val="none" w:sz="0" w:space="0" w:color="auto"/>
                        <w:bottom w:val="none" w:sz="0" w:space="0" w:color="auto"/>
                        <w:right w:val="none" w:sz="0" w:space="0" w:color="auto"/>
                      </w:divBdr>
                    </w:div>
                  </w:divsChild>
                </w:div>
                <w:div w:id="1705903372">
                  <w:marLeft w:val="0"/>
                  <w:marRight w:val="0"/>
                  <w:marTop w:val="0"/>
                  <w:marBottom w:val="0"/>
                  <w:divBdr>
                    <w:top w:val="none" w:sz="0" w:space="0" w:color="auto"/>
                    <w:left w:val="none" w:sz="0" w:space="0" w:color="auto"/>
                    <w:bottom w:val="none" w:sz="0" w:space="0" w:color="auto"/>
                    <w:right w:val="none" w:sz="0" w:space="0" w:color="auto"/>
                  </w:divBdr>
                  <w:divsChild>
                    <w:div w:id="190923493">
                      <w:marLeft w:val="0"/>
                      <w:marRight w:val="0"/>
                      <w:marTop w:val="0"/>
                      <w:marBottom w:val="0"/>
                      <w:divBdr>
                        <w:top w:val="none" w:sz="0" w:space="0" w:color="auto"/>
                        <w:left w:val="none" w:sz="0" w:space="0" w:color="auto"/>
                        <w:bottom w:val="none" w:sz="0" w:space="0" w:color="auto"/>
                        <w:right w:val="none" w:sz="0" w:space="0" w:color="auto"/>
                      </w:divBdr>
                    </w:div>
                  </w:divsChild>
                </w:div>
                <w:div w:id="1721587003">
                  <w:marLeft w:val="0"/>
                  <w:marRight w:val="0"/>
                  <w:marTop w:val="0"/>
                  <w:marBottom w:val="0"/>
                  <w:divBdr>
                    <w:top w:val="none" w:sz="0" w:space="0" w:color="auto"/>
                    <w:left w:val="none" w:sz="0" w:space="0" w:color="auto"/>
                    <w:bottom w:val="none" w:sz="0" w:space="0" w:color="auto"/>
                    <w:right w:val="none" w:sz="0" w:space="0" w:color="auto"/>
                  </w:divBdr>
                  <w:divsChild>
                    <w:div w:id="2013491214">
                      <w:marLeft w:val="0"/>
                      <w:marRight w:val="0"/>
                      <w:marTop w:val="0"/>
                      <w:marBottom w:val="0"/>
                      <w:divBdr>
                        <w:top w:val="none" w:sz="0" w:space="0" w:color="auto"/>
                        <w:left w:val="none" w:sz="0" w:space="0" w:color="auto"/>
                        <w:bottom w:val="none" w:sz="0" w:space="0" w:color="auto"/>
                        <w:right w:val="none" w:sz="0" w:space="0" w:color="auto"/>
                      </w:divBdr>
                    </w:div>
                  </w:divsChild>
                </w:div>
                <w:div w:id="1761175956">
                  <w:marLeft w:val="0"/>
                  <w:marRight w:val="0"/>
                  <w:marTop w:val="0"/>
                  <w:marBottom w:val="0"/>
                  <w:divBdr>
                    <w:top w:val="none" w:sz="0" w:space="0" w:color="auto"/>
                    <w:left w:val="none" w:sz="0" w:space="0" w:color="auto"/>
                    <w:bottom w:val="none" w:sz="0" w:space="0" w:color="auto"/>
                    <w:right w:val="none" w:sz="0" w:space="0" w:color="auto"/>
                  </w:divBdr>
                  <w:divsChild>
                    <w:div w:id="102114971">
                      <w:marLeft w:val="0"/>
                      <w:marRight w:val="0"/>
                      <w:marTop w:val="0"/>
                      <w:marBottom w:val="0"/>
                      <w:divBdr>
                        <w:top w:val="none" w:sz="0" w:space="0" w:color="auto"/>
                        <w:left w:val="none" w:sz="0" w:space="0" w:color="auto"/>
                        <w:bottom w:val="none" w:sz="0" w:space="0" w:color="auto"/>
                        <w:right w:val="none" w:sz="0" w:space="0" w:color="auto"/>
                      </w:divBdr>
                    </w:div>
                    <w:div w:id="105388286">
                      <w:marLeft w:val="0"/>
                      <w:marRight w:val="0"/>
                      <w:marTop w:val="0"/>
                      <w:marBottom w:val="0"/>
                      <w:divBdr>
                        <w:top w:val="none" w:sz="0" w:space="0" w:color="auto"/>
                        <w:left w:val="none" w:sz="0" w:space="0" w:color="auto"/>
                        <w:bottom w:val="none" w:sz="0" w:space="0" w:color="auto"/>
                        <w:right w:val="none" w:sz="0" w:space="0" w:color="auto"/>
                      </w:divBdr>
                    </w:div>
                    <w:div w:id="485518422">
                      <w:marLeft w:val="0"/>
                      <w:marRight w:val="0"/>
                      <w:marTop w:val="0"/>
                      <w:marBottom w:val="0"/>
                      <w:divBdr>
                        <w:top w:val="none" w:sz="0" w:space="0" w:color="auto"/>
                        <w:left w:val="none" w:sz="0" w:space="0" w:color="auto"/>
                        <w:bottom w:val="none" w:sz="0" w:space="0" w:color="auto"/>
                        <w:right w:val="none" w:sz="0" w:space="0" w:color="auto"/>
                      </w:divBdr>
                    </w:div>
                    <w:div w:id="627323884">
                      <w:marLeft w:val="0"/>
                      <w:marRight w:val="0"/>
                      <w:marTop w:val="0"/>
                      <w:marBottom w:val="0"/>
                      <w:divBdr>
                        <w:top w:val="none" w:sz="0" w:space="0" w:color="auto"/>
                        <w:left w:val="none" w:sz="0" w:space="0" w:color="auto"/>
                        <w:bottom w:val="none" w:sz="0" w:space="0" w:color="auto"/>
                        <w:right w:val="none" w:sz="0" w:space="0" w:color="auto"/>
                      </w:divBdr>
                    </w:div>
                    <w:div w:id="1343700683">
                      <w:marLeft w:val="0"/>
                      <w:marRight w:val="0"/>
                      <w:marTop w:val="0"/>
                      <w:marBottom w:val="0"/>
                      <w:divBdr>
                        <w:top w:val="none" w:sz="0" w:space="0" w:color="auto"/>
                        <w:left w:val="none" w:sz="0" w:space="0" w:color="auto"/>
                        <w:bottom w:val="none" w:sz="0" w:space="0" w:color="auto"/>
                        <w:right w:val="none" w:sz="0" w:space="0" w:color="auto"/>
                      </w:divBdr>
                    </w:div>
                    <w:div w:id="1348098212">
                      <w:marLeft w:val="0"/>
                      <w:marRight w:val="0"/>
                      <w:marTop w:val="0"/>
                      <w:marBottom w:val="0"/>
                      <w:divBdr>
                        <w:top w:val="none" w:sz="0" w:space="0" w:color="auto"/>
                        <w:left w:val="none" w:sz="0" w:space="0" w:color="auto"/>
                        <w:bottom w:val="none" w:sz="0" w:space="0" w:color="auto"/>
                        <w:right w:val="none" w:sz="0" w:space="0" w:color="auto"/>
                      </w:divBdr>
                    </w:div>
                  </w:divsChild>
                </w:div>
                <w:div w:id="1763069136">
                  <w:marLeft w:val="0"/>
                  <w:marRight w:val="0"/>
                  <w:marTop w:val="0"/>
                  <w:marBottom w:val="0"/>
                  <w:divBdr>
                    <w:top w:val="none" w:sz="0" w:space="0" w:color="auto"/>
                    <w:left w:val="none" w:sz="0" w:space="0" w:color="auto"/>
                    <w:bottom w:val="none" w:sz="0" w:space="0" w:color="auto"/>
                    <w:right w:val="none" w:sz="0" w:space="0" w:color="auto"/>
                  </w:divBdr>
                  <w:divsChild>
                    <w:div w:id="278801612">
                      <w:marLeft w:val="0"/>
                      <w:marRight w:val="0"/>
                      <w:marTop w:val="0"/>
                      <w:marBottom w:val="0"/>
                      <w:divBdr>
                        <w:top w:val="none" w:sz="0" w:space="0" w:color="auto"/>
                        <w:left w:val="none" w:sz="0" w:space="0" w:color="auto"/>
                        <w:bottom w:val="none" w:sz="0" w:space="0" w:color="auto"/>
                        <w:right w:val="none" w:sz="0" w:space="0" w:color="auto"/>
                      </w:divBdr>
                    </w:div>
                    <w:div w:id="463619209">
                      <w:marLeft w:val="0"/>
                      <w:marRight w:val="0"/>
                      <w:marTop w:val="0"/>
                      <w:marBottom w:val="0"/>
                      <w:divBdr>
                        <w:top w:val="none" w:sz="0" w:space="0" w:color="auto"/>
                        <w:left w:val="none" w:sz="0" w:space="0" w:color="auto"/>
                        <w:bottom w:val="none" w:sz="0" w:space="0" w:color="auto"/>
                        <w:right w:val="none" w:sz="0" w:space="0" w:color="auto"/>
                      </w:divBdr>
                    </w:div>
                    <w:div w:id="1161578830">
                      <w:marLeft w:val="0"/>
                      <w:marRight w:val="0"/>
                      <w:marTop w:val="0"/>
                      <w:marBottom w:val="0"/>
                      <w:divBdr>
                        <w:top w:val="none" w:sz="0" w:space="0" w:color="auto"/>
                        <w:left w:val="none" w:sz="0" w:space="0" w:color="auto"/>
                        <w:bottom w:val="none" w:sz="0" w:space="0" w:color="auto"/>
                        <w:right w:val="none" w:sz="0" w:space="0" w:color="auto"/>
                      </w:divBdr>
                    </w:div>
                    <w:div w:id="1668895546">
                      <w:marLeft w:val="0"/>
                      <w:marRight w:val="0"/>
                      <w:marTop w:val="0"/>
                      <w:marBottom w:val="0"/>
                      <w:divBdr>
                        <w:top w:val="none" w:sz="0" w:space="0" w:color="auto"/>
                        <w:left w:val="none" w:sz="0" w:space="0" w:color="auto"/>
                        <w:bottom w:val="none" w:sz="0" w:space="0" w:color="auto"/>
                        <w:right w:val="none" w:sz="0" w:space="0" w:color="auto"/>
                      </w:divBdr>
                    </w:div>
                    <w:div w:id="200870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411131">
          <w:marLeft w:val="0"/>
          <w:marRight w:val="0"/>
          <w:marTop w:val="0"/>
          <w:marBottom w:val="0"/>
          <w:divBdr>
            <w:top w:val="none" w:sz="0" w:space="0" w:color="auto"/>
            <w:left w:val="none" w:sz="0" w:space="0" w:color="auto"/>
            <w:bottom w:val="none" w:sz="0" w:space="0" w:color="auto"/>
            <w:right w:val="none" w:sz="0" w:space="0" w:color="auto"/>
          </w:divBdr>
        </w:div>
        <w:div w:id="779644765">
          <w:marLeft w:val="0"/>
          <w:marRight w:val="0"/>
          <w:marTop w:val="0"/>
          <w:marBottom w:val="0"/>
          <w:divBdr>
            <w:top w:val="none" w:sz="0" w:space="0" w:color="auto"/>
            <w:left w:val="none" w:sz="0" w:space="0" w:color="auto"/>
            <w:bottom w:val="none" w:sz="0" w:space="0" w:color="auto"/>
            <w:right w:val="none" w:sz="0" w:space="0" w:color="auto"/>
          </w:divBdr>
          <w:divsChild>
            <w:div w:id="926772883">
              <w:marLeft w:val="-75"/>
              <w:marRight w:val="0"/>
              <w:marTop w:val="30"/>
              <w:marBottom w:val="30"/>
              <w:divBdr>
                <w:top w:val="none" w:sz="0" w:space="0" w:color="auto"/>
                <w:left w:val="none" w:sz="0" w:space="0" w:color="auto"/>
                <w:bottom w:val="none" w:sz="0" w:space="0" w:color="auto"/>
                <w:right w:val="none" w:sz="0" w:space="0" w:color="auto"/>
              </w:divBdr>
              <w:divsChild>
                <w:div w:id="659583529">
                  <w:marLeft w:val="0"/>
                  <w:marRight w:val="0"/>
                  <w:marTop w:val="0"/>
                  <w:marBottom w:val="0"/>
                  <w:divBdr>
                    <w:top w:val="none" w:sz="0" w:space="0" w:color="auto"/>
                    <w:left w:val="none" w:sz="0" w:space="0" w:color="auto"/>
                    <w:bottom w:val="none" w:sz="0" w:space="0" w:color="auto"/>
                    <w:right w:val="none" w:sz="0" w:space="0" w:color="auto"/>
                  </w:divBdr>
                  <w:divsChild>
                    <w:div w:id="310214192">
                      <w:marLeft w:val="0"/>
                      <w:marRight w:val="0"/>
                      <w:marTop w:val="0"/>
                      <w:marBottom w:val="0"/>
                      <w:divBdr>
                        <w:top w:val="none" w:sz="0" w:space="0" w:color="auto"/>
                        <w:left w:val="none" w:sz="0" w:space="0" w:color="auto"/>
                        <w:bottom w:val="none" w:sz="0" w:space="0" w:color="auto"/>
                        <w:right w:val="none" w:sz="0" w:space="0" w:color="auto"/>
                      </w:divBdr>
                    </w:div>
                  </w:divsChild>
                </w:div>
                <w:div w:id="865407518">
                  <w:marLeft w:val="0"/>
                  <w:marRight w:val="0"/>
                  <w:marTop w:val="0"/>
                  <w:marBottom w:val="0"/>
                  <w:divBdr>
                    <w:top w:val="none" w:sz="0" w:space="0" w:color="auto"/>
                    <w:left w:val="none" w:sz="0" w:space="0" w:color="auto"/>
                    <w:bottom w:val="none" w:sz="0" w:space="0" w:color="auto"/>
                    <w:right w:val="none" w:sz="0" w:space="0" w:color="auto"/>
                  </w:divBdr>
                  <w:divsChild>
                    <w:div w:id="476070174">
                      <w:marLeft w:val="0"/>
                      <w:marRight w:val="0"/>
                      <w:marTop w:val="0"/>
                      <w:marBottom w:val="0"/>
                      <w:divBdr>
                        <w:top w:val="none" w:sz="0" w:space="0" w:color="auto"/>
                        <w:left w:val="none" w:sz="0" w:space="0" w:color="auto"/>
                        <w:bottom w:val="none" w:sz="0" w:space="0" w:color="auto"/>
                        <w:right w:val="none" w:sz="0" w:space="0" w:color="auto"/>
                      </w:divBdr>
                    </w:div>
                    <w:div w:id="484972975">
                      <w:marLeft w:val="0"/>
                      <w:marRight w:val="0"/>
                      <w:marTop w:val="0"/>
                      <w:marBottom w:val="0"/>
                      <w:divBdr>
                        <w:top w:val="none" w:sz="0" w:space="0" w:color="auto"/>
                        <w:left w:val="none" w:sz="0" w:space="0" w:color="auto"/>
                        <w:bottom w:val="none" w:sz="0" w:space="0" w:color="auto"/>
                        <w:right w:val="none" w:sz="0" w:space="0" w:color="auto"/>
                      </w:divBdr>
                    </w:div>
                    <w:div w:id="582378469">
                      <w:marLeft w:val="0"/>
                      <w:marRight w:val="0"/>
                      <w:marTop w:val="0"/>
                      <w:marBottom w:val="0"/>
                      <w:divBdr>
                        <w:top w:val="none" w:sz="0" w:space="0" w:color="auto"/>
                        <w:left w:val="none" w:sz="0" w:space="0" w:color="auto"/>
                        <w:bottom w:val="none" w:sz="0" w:space="0" w:color="auto"/>
                        <w:right w:val="none" w:sz="0" w:space="0" w:color="auto"/>
                      </w:divBdr>
                    </w:div>
                    <w:div w:id="741484289">
                      <w:marLeft w:val="0"/>
                      <w:marRight w:val="0"/>
                      <w:marTop w:val="0"/>
                      <w:marBottom w:val="0"/>
                      <w:divBdr>
                        <w:top w:val="none" w:sz="0" w:space="0" w:color="auto"/>
                        <w:left w:val="none" w:sz="0" w:space="0" w:color="auto"/>
                        <w:bottom w:val="none" w:sz="0" w:space="0" w:color="auto"/>
                        <w:right w:val="none" w:sz="0" w:space="0" w:color="auto"/>
                      </w:divBdr>
                    </w:div>
                    <w:div w:id="1026517890">
                      <w:marLeft w:val="0"/>
                      <w:marRight w:val="0"/>
                      <w:marTop w:val="0"/>
                      <w:marBottom w:val="0"/>
                      <w:divBdr>
                        <w:top w:val="none" w:sz="0" w:space="0" w:color="auto"/>
                        <w:left w:val="none" w:sz="0" w:space="0" w:color="auto"/>
                        <w:bottom w:val="none" w:sz="0" w:space="0" w:color="auto"/>
                        <w:right w:val="none" w:sz="0" w:space="0" w:color="auto"/>
                      </w:divBdr>
                    </w:div>
                    <w:div w:id="1057584738">
                      <w:marLeft w:val="0"/>
                      <w:marRight w:val="0"/>
                      <w:marTop w:val="0"/>
                      <w:marBottom w:val="0"/>
                      <w:divBdr>
                        <w:top w:val="none" w:sz="0" w:space="0" w:color="auto"/>
                        <w:left w:val="none" w:sz="0" w:space="0" w:color="auto"/>
                        <w:bottom w:val="none" w:sz="0" w:space="0" w:color="auto"/>
                        <w:right w:val="none" w:sz="0" w:space="0" w:color="auto"/>
                      </w:divBdr>
                    </w:div>
                    <w:div w:id="1143738912">
                      <w:marLeft w:val="0"/>
                      <w:marRight w:val="0"/>
                      <w:marTop w:val="0"/>
                      <w:marBottom w:val="0"/>
                      <w:divBdr>
                        <w:top w:val="none" w:sz="0" w:space="0" w:color="auto"/>
                        <w:left w:val="none" w:sz="0" w:space="0" w:color="auto"/>
                        <w:bottom w:val="none" w:sz="0" w:space="0" w:color="auto"/>
                        <w:right w:val="none" w:sz="0" w:space="0" w:color="auto"/>
                      </w:divBdr>
                    </w:div>
                    <w:div w:id="1194655945">
                      <w:marLeft w:val="0"/>
                      <w:marRight w:val="0"/>
                      <w:marTop w:val="0"/>
                      <w:marBottom w:val="0"/>
                      <w:divBdr>
                        <w:top w:val="none" w:sz="0" w:space="0" w:color="auto"/>
                        <w:left w:val="none" w:sz="0" w:space="0" w:color="auto"/>
                        <w:bottom w:val="none" w:sz="0" w:space="0" w:color="auto"/>
                        <w:right w:val="none" w:sz="0" w:space="0" w:color="auto"/>
                      </w:divBdr>
                    </w:div>
                    <w:div w:id="1357195658">
                      <w:marLeft w:val="0"/>
                      <w:marRight w:val="0"/>
                      <w:marTop w:val="0"/>
                      <w:marBottom w:val="0"/>
                      <w:divBdr>
                        <w:top w:val="none" w:sz="0" w:space="0" w:color="auto"/>
                        <w:left w:val="none" w:sz="0" w:space="0" w:color="auto"/>
                        <w:bottom w:val="none" w:sz="0" w:space="0" w:color="auto"/>
                        <w:right w:val="none" w:sz="0" w:space="0" w:color="auto"/>
                      </w:divBdr>
                    </w:div>
                    <w:div w:id="1407847899">
                      <w:marLeft w:val="0"/>
                      <w:marRight w:val="0"/>
                      <w:marTop w:val="0"/>
                      <w:marBottom w:val="0"/>
                      <w:divBdr>
                        <w:top w:val="none" w:sz="0" w:space="0" w:color="auto"/>
                        <w:left w:val="none" w:sz="0" w:space="0" w:color="auto"/>
                        <w:bottom w:val="none" w:sz="0" w:space="0" w:color="auto"/>
                        <w:right w:val="none" w:sz="0" w:space="0" w:color="auto"/>
                      </w:divBdr>
                    </w:div>
                    <w:div w:id="1425609755">
                      <w:marLeft w:val="0"/>
                      <w:marRight w:val="0"/>
                      <w:marTop w:val="0"/>
                      <w:marBottom w:val="0"/>
                      <w:divBdr>
                        <w:top w:val="none" w:sz="0" w:space="0" w:color="auto"/>
                        <w:left w:val="none" w:sz="0" w:space="0" w:color="auto"/>
                        <w:bottom w:val="none" w:sz="0" w:space="0" w:color="auto"/>
                        <w:right w:val="none" w:sz="0" w:space="0" w:color="auto"/>
                      </w:divBdr>
                    </w:div>
                    <w:div w:id="1524706869">
                      <w:marLeft w:val="0"/>
                      <w:marRight w:val="0"/>
                      <w:marTop w:val="0"/>
                      <w:marBottom w:val="0"/>
                      <w:divBdr>
                        <w:top w:val="none" w:sz="0" w:space="0" w:color="auto"/>
                        <w:left w:val="none" w:sz="0" w:space="0" w:color="auto"/>
                        <w:bottom w:val="none" w:sz="0" w:space="0" w:color="auto"/>
                        <w:right w:val="none" w:sz="0" w:space="0" w:color="auto"/>
                      </w:divBdr>
                    </w:div>
                    <w:div w:id="1551839634">
                      <w:marLeft w:val="0"/>
                      <w:marRight w:val="0"/>
                      <w:marTop w:val="0"/>
                      <w:marBottom w:val="0"/>
                      <w:divBdr>
                        <w:top w:val="none" w:sz="0" w:space="0" w:color="auto"/>
                        <w:left w:val="none" w:sz="0" w:space="0" w:color="auto"/>
                        <w:bottom w:val="none" w:sz="0" w:space="0" w:color="auto"/>
                        <w:right w:val="none" w:sz="0" w:space="0" w:color="auto"/>
                      </w:divBdr>
                    </w:div>
                    <w:div w:id="1640307289">
                      <w:marLeft w:val="0"/>
                      <w:marRight w:val="0"/>
                      <w:marTop w:val="0"/>
                      <w:marBottom w:val="0"/>
                      <w:divBdr>
                        <w:top w:val="none" w:sz="0" w:space="0" w:color="auto"/>
                        <w:left w:val="none" w:sz="0" w:space="0" w:color="auto"/>
                        <w:bottom w:val="none" w:sz="0" w:space="0" w:color="auto"/>
                        <w:right w:val="none" w:sz="0" w:space="0" w:color="auto"/>
                      </w:divBdr>
                    </w:div>
                    <w:div w:id="1725518649">
                      <w:marLeft w:val="0"/>
                      <w:marRight w:val="0"/>
                      <w:marTop w:val="0"/>
                      <w:marBottom w:val="0"/>
                      <w:divBdr>
                        <w:top w:val="none" w:sz="0" w:space="0" w:color="auto"/>
                        <w:left w:val="none" w:sz="0" w:space="0" w:color="auto"/>
                        <w:bottom w:val="none" w:sz="0" w:space="0" w:color="auto"/>
                        <w:right w:val="none" w:sz="0" w:space="0" w:color="auto"/>
                      </w:divBdr>
                    </w:div>
                    <w:div w:id="1881162321">
                      <w:marLeft w:val="0"/>
                      <w:marRight w:val="0"/>
                      <w:marTop w:val="0"/>
                      <w:marBottom w:val="0"/>
                      <w:divBdr>
                        <w:top w:val="none" w:sz="0" w:space="0" w:color="auto"/>
                        <w:left w:val="none" w:sz="0" w:space="0" w:color="auto"/>
                        <w:bottom w:val="none" w:sz="0" w:space="0" w:color="auto"/>
                        <w:right w:val="none" w:sz="0" w:space="0" w:color="auto"/>
                      </w:divBdr>
                    </w:div>
                  </w:divsChild>
                </w:div>
                <w:div w:id="1324629379">
                  <w:marLeft w:val="0"/>
                  <w:marRight w:val="0"/>
                  <w:marTop w:val="0"/>
                  <w:marBottom w:val="0"/>
                  <w:divBdr>
                    <w:top w:val="none" w:sz="0" w:space="0" w:color="auto"/>
                    <w:left w:val="none" w:sz="0" w:space="0" w:color="auto"/>
                    <w:bottom w:val="none" w:sz="0" w:space="0" w:color="auto"/>
                    <w:right w:val="none" w:sz="0" w:space="0" w:color="auto"/>
                  </w:divBdr>
                  <w:divsChild>
                    <w:div w:id="1267227433">
                      <w:marLeft w:val="0"/>
                      <w:marRight w:val="0"/>
                      <w:marTop w:val="0"/>
                      <w:marBottom w:val="0"/>
                      <w:divBdr>
                        <w:top w:val="none" w:sz="0" w:space="0" w:color="auto"/>
                        <w:left w:val="none" w:sz="0" w:space="0" w:color="auto"/>
                        <w:bottom w:val="none" w:sz="0" w:space="0" w:color="auto"/>
                        <w:right w:val="none" w:sz="0" w:space="0" w:color="auto"/>
                      </w:divBdr>
                    </w:div>
                    <w:div w:id="1346323366">
                      <w:marLeft w:val="0"/>
                      <w:marRight w:val="0"/>
                      <w:marTop w:val="0"/>
                      <w:marBottom w:val="0"/>
                      <w:divBdr>
                        <w:top w:val="none" w:sz="0" w:space="0" w:color="auto"/>
                        <w:left w:val="none" w:sz="0" w:space="0" w:color="auto"/>
                        <w:bottom w:val="none" w:sz="0" w:space="0" w:color="auto"/>
                        <w:right w:val="none" w:sz="0" w:space="0" w:color="auto"/>
                      </w:divBdr>
                    </w:div>
                  </w:divsChild>
                </w:div>
                <w:div w:id="2068994213">
                  <w:marLeft w:val="0"/>
                  <w:marRight w:val="0"/>
                  <w:marTop w:val="0"/>
                  <w:marBottom w:val="0"/>
                  <w:divBdr>
                    <w:top w:val="none" w:sz="0" w:space="0" w:color="auto"/>
                    <w:left w:val="none" w:sz="0" w:space="0" w:color="auto"/>
                    <w:bottom w:val="none" w:sz="0" w:space="0" w:color="auto"/>
                    <w:right w:val="none" w:sz="0" w:space="0" w:color="auto"/>
                  </w:divBdr>
                  <w:divsChild>
                    <w:div w:id="1164055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058728">
          <w:marLeft w:val="0"/>
          <w:marRight w:val="0"/>
          <w:marTop w:val="0"/>
          <w:marBottom w:val="0"/>
          <w:divBdr>
            <w:top w:val="none" w:sz="0" w:space="0" w:color="auto"/>
            <w:left w:val="none" w:sz="0" w:space="0" w:color="auto"/>
            <w:bottom w:val="none" w:sz="0" w:space="0" w:color="auto"/>
            <w:right w:val="none" w:sz="0" w:space="0" w:color="auto"/>
          </w:divBdr>
        </w:div>
        <w:div w:id="958877651">
          <w:marLeft w:val="0"/>
          <w:marRight w:val="0"/>
          <w:marTop w:val="0"/>
          <w:marBottom w:val="0"/>
          <w:divBdr>
            <w:top w:val="none" w:sz="0" w:space="0" w:color="auto"/>
            <w:left w:val="none" w:sz="0" w:space="0" w:color="auto"/>
            <w:bottom w:val="none" w:sz="0" w:space="0" w:color="auto"/>
            <w:right w:val="none" w:sz="0" w:space="0" w:color="auto"/>
          </w:divBdr>
        </w:div>
        <w:div w:id="1000624904">
          <w:marLeft w:val="0"/>
          <w:marRight w:val="0"/>
          <w:marTop w:val="0"/>
          <w:marBottom w:val="0"/>
          <w:divBdr>
            <w:top w:val="none" w:sz="0" w:space="0" w:color="auto"/>
            <w:left w:val="none" w:sz="0" w:space="0" w:color="auto"/>
            <w:bottom w:val="none" w:sz="0" w:space="0" w:color="auto"/>
            <w:right w:val="none" w:sz="0" w:space="0" w:color="auto"/>
          </w:divBdr>
        </w:div>
        <w:div w:id="1025862224">
          <w:marLeft w:val="0"/>
          <w:marRight w:val="0"/>
          <w:marTop w:val="0"/>
          <w:marBottom w:val="0"/>
          <w:divBdr>
            <w:top w:val="none" w:sz="0" w:space="0" w:color="auto"/>
            <w:left w:val="none" w:sz="0" w:space="0" w:color="auto"/>
            <w:bottom w:val="none" w:sz="0" w:space="0" w:color="auto"/>
            <w:right w:val="none" w:sz="0" w:space="0" w:color="auto"/>
          </w:divBdr>
        </w:div>
        <w:div w:id="1042636755">
          <w:marLeft w:val="0"/>
          <w:marRight w:val="0"/>
          <w:marTop w:val="0"/>
          <w:marBottom w:val="0"/>
          <w:divBdr>
            <w:top w:val="none" w:sz="0" w:space="0" w:color="auto"/>
            <w:left w:val="none" w:sz="0" w:space="0" w:color="auto"/>
            <w:bottom w:val="none" w:sz="0" w:space="0" w:color="auto"/>
            <w:right w:val="none" w:sz="0" w:space="0" w:color="auto"/>
          </w:divBdr>
        </w:div>
        <w:div w:id="1048841992">
          <w:marLeft w:val="0"/>
          <w:marRight w:val="0"/>
          <w:marTop w:val="0"/>
          <w:marBottom w:val="0"/>
          <w:divBdr>
            <w:top w:val="none" w:sz="0" w:space="0" w:color="auto"/>
            <w:left w:val="none" w:sz="0" w:space="0" w:color="auto"/>
            <w:bottom w:val="none" w:sz="0" w:space="0" w:color="auto"/>
            <w:right w:val="none" w:sz="0" w:space="0" w:color="auto"/>
          </w:divBdr>
        </w:div>
        <w:div w:id="1050345787">
          <w:marLeft w:val="0"/>
          <w:marRight w:val="0"/>
          <w:marTop w:val="0"/>
          <w:marBottom w:val="0"/>
          <w:divBdr>
            <w:top w:val="none" w:sz="0" w:space="0" w:color="auto"/>
            <w:left w:val="none" w:sz="0" w:space="0" w:color="auto"/>
            <w:bottom w:val="none" w:sz="0" w:space="0" w:color="auto"/>
            <w:right w:val="none" w:sz="0" w:space="0" w:color="auto"/>
          </w:divBdr>
        </w:div>
        <w:div w:id="1113354953">
          <w:marLeft w:val="0"/>
          <w:marRight w:val="0"/>
          <w:marTop w:val="0"/>
          <w:marBottom w:val="0"/>
          <w:divBdr>
            <w:top w:val="none" w:sz="0" w:space="0" w:color="auto"/>
            <w:left w:val="none" w:sz="0" w:space="0" w:color="auto"/>
            <w:bottom w:val="none" w:sz="0" w:space="0" w:color="auto"/>
            <w:right w:val="none" w:sz="0" w:space="0" w:color="auto"/>
          </w:divBdr>
        </w:div>
        <w:div w:id="1176502322">
          <w:marLeft w:val="0"/>
          <w:marRight w:val="0"/>
          <w:marTop w:val="0"/>
          <w:marBottom w:val="0"/>
          <w:divBdr>
            <w:top w:val="none" w:sz="0" w:space="0" w:color="auto"/>
            <w:left w:val="none" w:sz="0" w:space="0" w:color="auto"/>
            <w:bottom w:val="none" w:sz="0" w:space="0" w:color="auto"/>
            <w:right w:val="none" w:sz="0" w:space="0" w:color="auto"/>
          </w:divBdr>
        </w:div>
        <w:div w:id="1513451772">
          <w:marLeft w:val="0"/>
          <w:marRight w:val="0"/>
          <w:marTop w:val="0"/>
          <w:marBottom w:val="0"/>
          <w:divBdr>
            <w:top w:val="none" w:sz="0" w:space="0" w:color="auto"/>
            <w:left w:val="none" w:sz="0" w:space="0" w:color="auto"/>
            <w:bottom w:val="none" w:sz="0" w:space="0" w:color="auto"/>
            <w:right w:val="none" w:sz="0" w:space="0" w:color="auto"/>
          </w:divBdr>
        </w:div>
        <w:div w:id="1572890022">
          <w:marLeft w:val="0"/>
          <w:marRight w:val="0"/>
          <w:marTop w:val="0"/>
          <w:marBottom w:val="0"/>
          <w:divBdr>
            <w:top w:val="none" w:sz="0" w:space="0" w:color="auto"/>
            <w:left w:val="none" w:sz="0" w:space="0" w:color="auto"/>
            <w:bottom w:val="none" w:sz="0" w:space="0" w:color="auto"/>
            <w:right w:val="none" w:sz="0" w:space="0" w:color="auto"/>
          </w:divBdr>
        </w:div>
        <w:div w:id="1713385933">
          <w:marLeft w:val="0"/>
          <w:marRight w:val="0"/>
          <w:marTop w:val="0"/>
          <w:marBottom w:val="0"/>
          <w:divBdr>
            <w:top w:val="none" w:sz="0" w:space="0" w:color="auto"/>
            <w:left w:val="none" w:sz="0" w:space="0" w:color="auto"/>
            <w:bottom w:val="none" w:sz="0" w:space="0" w:color="auto"/>
            <w:right w:val="none" w:sz="0" w:space="0" w:color="auto"/>
          </w:divBdr>
        </w:div>
        <w:div w:id="1850290618">
          <w:marLeft w:val="0"/>
          <w:marRight w:val="0"/>
          <w:marTop w:val="0"/>
          <w:marBottom w:val="0"/>
          <w:divBdr>
            <w:top w:val="none" w:sz="0" w:space="0" w:color="auto"/>
            <w:left w:val="none" w:sz="0" w:space="0" w:color="auto"/>
            <w:bottom w:val="none" w:sz="0" w:space="0" w:color="auto"/>
            <w:right w:val="none" w:sz="0" w:space="0" w:color="auto"/>
          </w:divBdr>
        </w:div>
        <w:div w:id="1950550252">
          <w:marLeft w:val="0"/>
          <w:marRight w:val="0"/>
          <w:marTop w:val="0"/>
          <w:marBottom w:val="0"/>
          <w:divBdr>
            <w:top w:val="none" w:sz="0" w:space="0" w:color="auto"/>
            <w:left w:val="none" w:sz="0" w:space="0" w:color="auto"/>
            <w:bottom w:val="none" w:sz="0" w:space="0" w:color="auto"/>
            <w:right w:val="none" w:sz="0" w:space="0" w:color="auto"/>
          </w:divBdr>
        </w:div>
        <w:div w:id="2134447376">
          <w:marLeft w:val="0"/>
          <w:marRight w:val="0"/>
          <w:marTop w:val="0"/>
          <w:marBottom w:val="0"/>
          <w:divBdr>
            <w:top w:val="none" w:sz="0" w:space="0" w:color="auto"/>
            <w:left w:val="none" w:sz="0" w:space="0" w:color="auto"/>
            <w:bottom w:val="none" w:sz="0" w:space="0" w:color="auto"/>
            <w:right w:val="none" w:sz="0" w:space="0" w:color="auto"/>
          </w:divBdr>
        </w:div>
        <w:div w:id="2142140794">
          <w:marLeft w:val="0"/>
          <w:marRight w:val="0"/>
          <w:marTop w:val="0"/>
          <w:marBottom w:val="0"/>
          <w:divBdr>
            <w:top w:val="none" w:sz="0" w:space="0" w:color="auto"/>
            <w:left w:val="none" w:sz="0" w:space="0" w:color="auto"/>
            <w:bottom w:val="none" w:sz="0" w:space="0" w:color="auto"/>
            <w:right w:val="none" w:sz="0" w:space="0" w:color="auto"/>
          </w:divBdr>
        </w:div>
      </w:divsChild>
    </w:div>
    <w:div w:id="347219413">
      <w:bodyDiv w:val="1"/>
      <w:marLeft w:val="0"/>
      <w:marRight w:val="0"/>
      <w:marTop w:val="0"/>
      <w:marBottom w:val="0"/>
      <w:divBdr>
        <w:top w:val="none" w:sz="0" w:space="0" w:color="auto"/>
        <w:left w:val="none" w:sz="0" w:space="0" w:color="auto"/>
        <w:bottom w:val="none" w:sz="0" w:space="0" w:color="auto"/>
        <w:right w:val="none" w:sz="0" w:space="0" w:color="auto"/>
      </w:divBdr>
      <w:divsChild>
        <w:div w:id="67580708">
          <w:marLeft w:val="0"/>
          <w:marRight w:val="0"/>
          <w:marTop w:val="0"/>
          <w:marBottom w:val="0"/>
          <w:divBdr>
            <w:top w:val="none" w:sz="0" w:space="0" w:color="auto"/>
            <w:left w:val="none" w:sz="0" w:space="0" w:color="auto"/>
            <w:bottom w:val="none" w:sz="0" w:space="0" w:color="auto"/>
            <w:right w:val="none" w:sz="0" w:space="0" w:color="auto"/>
          </w:divBdr>
        </w:div>
        <w:div w:id="1164247554">
          <w:marLeft w:val="0"/>
          <w:marRight w:val="0"/>
          <w:marTop w:val="0"/>
          <w:marBottom w:val="0"/>
          <w:divBdr>
            <w:top w:val="none" w:sz="0" w:space="0" w:color="auto"/>
            <w:left w:val="none" w:sz="0" w:space="0" w:color="auto"/>
            <w:bottom w:val="none" w:sz="0" w:space="0" w:color="auto"/>
            <w:right w:val="none" w:sz="0" w:space="0" w:color="auto"/>
          </w:divBdr>
        </w:div>
        <w:div w:id="1934823993">
          <w:marLeft w:val="0"/>
          <w:marRight w:val="0"/>
          <w:marTop w:val="0"/>
          <w:marBottom w:val="0"/>
          <w:divBdr>
            <w:top w:val="none" w:sz="0" w:space="0" w:color="auto"/>
            <w:left w:val="none" w:sz="0" w:space="0" w:color="auto"/>
            <w:bottom w:val="none" w:sz="0" w:space="0" w:color="auto"/>
            <w:right w:val="none" w:sz="0" w:space="0" w:color="auto"/>
          </w:divBdr>
        </w:div>
      </w:divsChild>
    </w:div>
    <w:div w:id="991058950">
      <w:bodyDiv w:val="1"/>
      <w:marLeft w:val="0"/>
      <w:marRight w:val="0"/>
      <w:marTop w:val="0"/>
      <w:marBottom w:val="0"/>
      <w:divBdr>
        <w:top w:val="none" w:sz="0" w:space="0" w:color="auto"/>
        <w:left w:val="none" w:sz="0" w:space="0" w:color="auto"/>
        <w:bottom w:val="none" w:sz="0" w:space="0" w:color="auto"/>
        <w:right w:val="none" w:sz="0" w:space="0" w:color="auto"/>
      </w:divBdr>
      <w:divsChild>
        <w:div w:id="910698488">
          <w:marLeft w:val="0"/>
          <w:marRight w:val="0"/>
          <w:marTop w:val="0"/>
          <w:marBottom w:val="0"/>
          <w:divBdr>
            <w:top w:val="none" w:sz="0" w:space="0" w:color="auto"/>
            <w:left w:val="none" w:sz="0" w:space="0" w:color="auto"/>
            <w:bottom w:val="none" w:sz="0" w:space="0" w:color="auto"/>
            <w:right w:val="none" w:sz="0" w:space="0" w:color="auto"/>
          </w:divBdr>
        </w:div>
        <w:div w:id="1593510667">
          <w:marLeft w:val="0"/>
          <w:marRight w:val="0"/>
          <w:marTop w:val="0"/>
          <w:marBottom w:val="0"/>
          <w:divBdr>
            <w:top w:val="none" w:sz="0" w:space="0" w:color="auto"/>
            <w:left w:val="none" w:sz="0" w:space="0" w:color="auto"/>
            <w:bottom w:val="none" w:sz="0" w:space="0" w:color="auto"/>
            <w:right w:val="none" w:sz="0" w:space="0" w:color="auto"/>
          </w:divBdr>
        </w:div>
        <w:div w:id="1987471298">
          <w:marLeft w:val="0"/>
          <w:marRight w:val="0"/>
          <w:marTop w:val="0"/>
          <w:marBottom w:val="0"/>
          <w:divBdr>
            <w:top w:val="none" w:sz="0" w:space="0" w:color="auto"/>
            <w:left w:val="none" w:sz="0" w:space="0" w:color="auto"/>
            <w:bottom w:val="none" w:sz="0" w:space="0" w:color="auto"/>
            <w:right w:val="none" w:sz="0" w:space="0" w:color="auto"/>
          </w:divBdr>
        </w:div>
      </w:divsChild>
    </w:div>
    <w:div w:id="1103958969">
      <w:bodyDiv w:val="1"/>
      <w:marLeft w:val="0"/>
      <w:marRight w:val="0"/>
      <w:marTop w:val="0"/>
      <w:marBottom w:val="0"/>
      <w:divBdr>
        <w:top w:val="none" w:sz="0" w:space="0" w:color="auto"/>
        <w:left w:val="none" w:sz="0" w:space="0" w:color="auto"/>
        <w:bottom w:val="none" w:sz="0" w:space="0" w:color="auto"/>
        <w:right w:val="none" w:sz="0" w:space="0" w:color="auto"/>
      </w:divBdr>
      <w:divsChild>
        <w:div w:id="208802698">
          <w:marLeft w:val="0"/>
          <w:marRight w:val="0"/>
          <w:marTop w:val="0"/>
          <w:marBottom w:val="0"/>
          <w:divBdr>
            <w:top w:val="none" w:sz="0" w:space="0" w:color="auto"/>
            <w:left w:val="none" w:sz="0" w:space="0" w:color="auto"/>
            <w:bottom w:val="none" w:sz="0" w:space="0" w:color="auto"/>
            <w:right w:val="none" w:sz="0" w:space="0" w:color="auto"/>
          </w:divBdr>
          <w:divsChild>
            <w:div w:id="1866946787">
              <w:marLeft w:val="0"/>
              <w:marRight w:val="0"/>
              <w:marTop w:val="0"/>
              <w:marBottom w:val="0"/>
              <w:divBdr>
                <w:top w:val="none" w:sz="0" w:space="0" w:color="auto"/>
                <w:left w:val="none" w:sz="0" w:space="0" w:color="auto"/>
                <w:bottom w:val="none" w:sz="0" w:space="0" w:color="auto"/>
                <w:right w:val="none" w:sz="0" w:space="0" w:color="auto"/>
              </w:divBdr>
            </w:div>
          </w:divsChild>
        </w:div>
        <w:div w:id="287467300">
          <w:marLeft w:val="0"/>
          <w:marRight w:val="0"/>
          <w:marTop w:val="0"/>
          <w:marBottom w:val="0"/>
          <w:divBdr>
            <w:top w:val="none" w:sz="0" w:space="0" w:color="auto"/>
            <w:left w:val="none" w:sz="0" w:space="0" w:color="auto"/>
            <w:bottom w:val="none" w:sz="0" w:space="0" w:color="auto"/>
            <w:right w:val="none" w:sz="0" w:space="0" w:color="auto"/>
          </w:divBdr>
          <w:divsChild>
            <w:div w:id="481504903">
              <w:marLeft w:val="0"/>
              <w:marRight w:val="0"/>
              <w:marTop w:val="0"/>
              <w:marBottom w:val="0"/>
              <w:divBdr>
                <w:top w:val="none" w:sz="0" w:space="0" w:color="auto"/>
                <w:left w:val="none" w:sz="0" w:space="0" w:color="auto"/>
                <w:bottom w:val="none" w:sz="0" w:space="0" w:color="auto"/>
                <w:right w:val="none" w:sz="0" w:space="0" w:color="auto"/>
              </w:divBdr>
            </w:div>
            <w:div w:id="818227931">
              <w:marLeft w:val="0"/>
              <w:marRight w:val="0"/>
              <w:marTop w:val="0"/>
              <w:marBottom w:val="0"/>
              <w:divBdr>
                <w:top w:val="none" w:sz="0" w:space="0" w:color="auto"/>
                <w:left w:val="none" w:sz="0" w:space="0" w:color="auto"/>
                <w:bottom w:val="none" w:sz="0" w:space="0" w:color="auto"/>
                <w:right w:val="none" w:sz="0" w:space="0" w:color="auto"/>
              </w:divBdr>
            </w:div>
          </w:divsChild>
        </w:div>
        <w:div w:id="689722602">
          <w:marLeft w:val="0"/>
          <w:marRight w:val="0"/>
          <w:marTop w:val="0"/>
          <w:marBottom w:val="0"/>
          <w:divBdr>
            <w:top w:val="none" w:sz="0" w:space="0" w:color="auto"/>
            <w:left w:val="none" w:sz="0" w:space="0" w:color="auto"/>
            <w:bottom w:val="none" w:sz="0" w:space="0" w:color="auto"/>
            <w:right w:val="none" w:sz="0" w:space="0" w:color="auto"/>
          </w:divBdr>
          <w:divsChild>
            <w:div w:id="499469028">
              <w:marLeft w:val="0"/>
              <w:marRight w:val="0"/>
              <w:marTop w:val="0"/>
              <w:marBottom w:val="0"/>
              <w:divBdr>
                <w:top w:val="none" w:sz="0" w:space="0" w:color="auto"/>
                <w:left w:val="none" w:sz="0" w:space="0" w:color="auto"/>
                <w:bottom w:val="none" w:sz="0" w:space="0" w:color="auto"/>
                <w:right w:val="none" w:sz="0" w:space="0" w:color="auto"/>
              </w:divBdr>
            </w:div>
          </w:divsChild>
        </w:div>
        <w:div w:id="1035279184">
          <w:marLeft w:val="0"/>
          <w:marRight w:val="0"/>
          <w:marTop w:val="0"/>
          <w:marBottom w:val="0"/>
          <w:divBdr>
            <w:top w:val="none" w:sz="0" w:space="0" w:color="auto"/>
            <w:left w:val="none" w:sz="0" w:space="0" w:color="auto"/>
            <w:bottom w:val="none" w:sz="0" w:space="0" w:color="auto"/>
            <w:right w:val="none" w:sz="0" w:space="0" w:color="auto"/>
          </w:divBdr>
          <w:divsChild>
            <w:div w:id="1202355063">
              <w:marLeft w:val="0"/>
              <w:marRight w:val="0"/>
              <w:marTop w:val="0"/>
              <w:marBottom w:val="0"/>
              <w:divBdr>
                <w:top w:val="none" w:sz="0" w:space="0" w:color="auto"/>
                <w:left w:val="none" w:sz="0" w:space="0" w:color="auto"/>
                <w:bottom w:val="none" w:sz="0" w:space="0" w:color="auto"/>
                <w:right w:val="none" w:sz="0" w:space="0" w:color="auto"/>
              </w:divBdr>
            </w:div>
          </w:divsChild>
        </w:div>
        <w:div w:id="1173035147">
          <w:marLeft w:val="0"/>
          <w:marRight w:val="0"/>
          <w:marTop w:val="0"/>
          <w:marBottom w:val="0"/>
          <w:divBdr>
            <w:top w:val="none" w:sz="0" w:space="0" w:color="auto"/>
            <w:left w:val="none" w:sz="0" w:space="0" w:color="auto"/>
            <w:bottom w:val="none" w:sz="0" w:space="0" w:color="auto"/>
            <w:right w:val="none" w:sz="0" w:space="0" w:color="auto"/>
          </w:divBdr>
          <w:divsChild>
            <w:div w:id="1974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74569">
      <w:bodyDiv w:val="1"/>
      <w:marLeft w:val="0"/>
      <w:marRight w:val="0"/>
      <w:marTop w:val="0"/>
      <w:marBottom w:val="0"/>
      <w:divBdr>
        <w:top w:val="none" w:sz="0" w:space="0" w:color="auto"/>
        <w:left w:val="none" w:sz="0" w:space="0" w:color="auto"/>
        <w:bottom w:val="none" w:sz="0" w:space="0" w:color="auto"/>
        <w:right w:val="none" w:sz="0" w:space="0" w:color="auto"/>
      </w:divBdr>
    </w:div>
    <w:div w:id="1429497238">
      <w:bodyDiv w:val="1"/>
      <w:marLeft w:val="0"/>
      <w:marRight w:val="0"/>
      <w:marTop w:val="0"/>
      <w:marBottom w:val="0"/>
      <w:divBdr>
        <w:top w:val="none" w:sz="0" w:space="0" w:color="auto"/>
        <w:left w:val="none" w:sz="0" w:space="0" w:color="auto"/>
        <w:bottom w:val="none" w:sz="0" w:space="0" w:color="auto"/>
        <w:right w:val="none" w:sz="0" w:space="0" w:color="auto"/>
      </w:divBdr>
    </w:div>
    <w:div w:id="1461026132">
      <w:bodyDiv w:val="1"/>
      <w:marLeft w:val="0"/>
      <w:marRight w:val="0"/>
      <w:marTop w:val="0"/>
      <w:marBottom w:val="0"/>
      <w:divBdr>
        <w:top w:val="none" w:sz="0" w:space="0" w:color="auto"/>
        <w:left w:val="none" w:sz="0" w:space="0" w:color="auto"/>
        <w:bottom w:val="none" w:sz="0" w:space="0" w:color="auto"/>
        <w:right w:val="none" w:sz="0" w:space="0" w:color="auto"/>
      </w:divBdr>
      <w:divsChild>
        <w:div w:id="1012412016">
          <w:marLeft w:val="0"/>
          <w:marRight w:val="0"/>
          <w:marTop w:val="0"/>
          <w:marBottom w:val="0"/>
          <w:divBdr>
            <w:top w:val="none" w:sz="0" w:space="0" w:color="auto"/>
            <w:left w:val="none" w:sz="0" w:space="0" w:color="auto"/>
            <w:bottom w:val="none" w:sz="0" w:space="0" w:color="auto"/>
            <w:right w:val="none" w:sz="0" w:space="0" w:color="auto"/>
          </w:divBdr>
          <w:divsChild>
            <w:div w:id="187847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04989">
      <w:bodyDiv w:val="1"/>
      <w:marLeft w:val="0"/>
      <w:marRight w:val="0"/>
      <w:marTop w:val="0"/>
      <w:marBottom w:val="0"/>
      <w:divBdr>
        <w:top w:val="none" w:sz="0" w:space="0" w:color="auto"/>
        <w:left w:val="none" w:sz="0" w:space="0" w:color="auto"/>
        <w:bottom w:val="none" w:sz="0" w:space="0" w:color="auto"/>
        <w:right w:val="none" w:sz="0" w:space="0" w:color="auto"/>
      </w:divBdr>
      <w:divsChild>
        <w:div w:id="564337122">
          <w:marLeft w:val="0"/>
          <w:marRight w:val="0"/>
          <w:marTop w:val="0"/>
          <w:marBottom w:val="0"/>
          <w:divBdr>
            <w:top w:val="none" w:sz="0" w:space="0" w:color="auto"/>
            <w:left w:val="none" w:sz="0" w:space="0" w:color="auto"/>
            <w:bottom w:val="none" w:sz="0" w:space="0" w:color="auto"/>
            <w:right w:val="none" w:sz="0" w:space="0" w:color="auto"/>
          </w:divBdr>
          <w:divsChild>
            <w:div w:id="1064109527">
              <w:marLeft w:val="0"/>
              <w:marRight w:val="0"/>
              <w:marTop w:val="30"/>
              <w:marBottom w:val="30"/>
              <w:divBdr>
                <w:top w:val="none" w:sz="0" w:space="0" w:color="auto"/>
                <w:left w:val="none" w:sz="0" w:space="0" w:color="auto"/>
                <w:bottom w:val="none" w:sz="0" w:space="0" w:color="auto"/>
                <w:right w:val="none" w:sz="0" w:space="0" w:color="auto"/>
              </w:divBdr>
              <w:divsChild>
                <w:div w:id="147748653">
                  <w:marLeft w:val="0"/>
                  <w:marRight w:val="0"/>
                  <w:marTop w:val="0"/>
                  <w:marBottom w:val="0"/>
                  <w:divBdr>
                    <w:top w:val="none" w:sz="0" w:space="0" w:color="auto"/>
                    <w:left w:val="none" w:sz="0" w:space="0" w:color="auto"/>
                    <w:bottom w:val="none" w:sz="0" w:space="0" w:color="auto"/>
                    <w:right w:val="none" w:sz="0" w:space="0" w:color="auto"/>
                  </w:divBdr>
                  <w:divsChild>
                    <w:div w:id="834109062">
                      <w:marLeft w:val="0"/>
                      <w:marRight w:val="0"/>
                      <w:marTop w:val="0"/>
                      <w:marBottom w:val="0"/>
                      <w:divBdr>
                        <w:top w:val="none" w:sz="0" w:space="0" w:color="auto"/>
                        <w:left w:val="none" w:sz="0" w:space="0" w:color="auto"/>
                        <w:bottom w:val="none" w:sz="0" w:space="0" w:color="auto"/>
                        <w:right w:val="none" w:sz="0" w:space="0" w:color="auto"/>
                      </w:divBdr>
                    </w:div>
                  </w:divsChild>
                </w:div>
                <w:div w:id="176165340">
                  <w:marLeft w:val="0"/>
                  <w:marRight w:val="0"/>
                  <w:marTop w:val="0"/>
                  <w:marBottom w:val="0"/>
                  <w:divBdr>
                    <w:top w:val="none" w:sz="0" w:space="0" w:color="auto"/>
                    <w:left w:val="none" w:sz="0" w:space="0" w:color="auto"/>
                    <w:bottom w:val="none" w:sz="0" w:space="0" w:color="auto"/>
                    <w:right w:val="none" w:sz="0" w:space="0" w:color="auto"/>
                  </w:divBdr>
                  <w:divsChild>
                    <w:div w:id="937641432">
                      <w:marLeft w:val="0"/>
                      <w:marRight w:val="0"/>
                      <w:marTop w:val="0"/>
                      <w:marBottom w:val="0"/>
                      <w:divBdr>
                        <w:top w:val="none" w:sz="0" w:space="0" w:color="auto"/>
                        <w:left w:val="none" w:sz="0" w:space="0" w:color="auto"/>
                        <w:bottom w:val="none" w:sz="0" w:space="0" w:color="auto"/>
                        <w:right w:val="none" w:sz="0" w:space="0" w:color="auto"/>
                      </w:divBdr>
                    </w:div>
                  </w:divsChild>
                </w:div>
                <w:div w:id="196436875">
                  <w:marLeft w:val="0"/>
                  <w:marRight w:val="0"/>
                  <w:marTop w:val="0"/>
                  <w:marBottom w:val="0"/>
                  <w:divBdr>
                    <w:top w:val="none" w:sz="0" w:space="0" w:color="auto"/>
                    <w:left w:val="none" w:sz="0" w:space="0" w:color="auto"/>
                    <w:bottom w:val="none" w:sz="0" w:space="0" w:color="auto"/>
                    <w:right w:val="none" w:sz="0" w:space="0" w:color="auto"/>
                  </w:divBdr>
                  <w:divsChild>
                    <w:div w:id="956445333">
                      <w:marLeft w:val="0"/>
                      <w:marRight w:val="0"/>
                      <w:marTop w:val="0"/>
                      <w:marBottom w:val="0"/>
                      <w:divBdr>
                        <w:top w:val="none" w:sz="0" w:space="0" w:color="auto"/>
                        <w:left w:val="none" w:sz="0" w:space="0" w:color="auto"/>
                        <w:bottom w:val="none" w:sz="0" w:space="0" w:color="auto"/>
                        <w:right w:val="none" w:sz="0" w:space="0" w:color="auto"/>
                      </w:divBdr>
                    </w:div>
                  </w:divsChild>
                </w:div>
                <w:div w:id="312023257">
                  <w:marLeft w:val="0"/>
                  <w:marRight w:val="0"/>
                  <w:marTop w:val="0"/>
                  <w:marBottom w:val="0"/>
                  <w:divBdr>
                    <w:top w:val="none" w:sz="0" w:space="0" w:color="auto"/>
                    <w:left w:val="none" w:sz="0" w:space="0" w:color="auto"/>
                    <w:bottom w:val="none" w:sz="0" w:space="0" w:color="auto"/>
                    <w:right w:val="none" w:sz="0" w:space="0" w:color="auto"/>
                  </w:divBdr>
                  <w:divsChild>
                    <w:div w:id="1356468492">
                      <w:marLeft w:val="0"/>
                      <w:marRight w:val="0"/>
                      <w:marTop w:val="0"/>
                      <w:marBottom w:val="0"/>
                      <w:divBdr>
                        <w:top w:val="none" w:sz="0" w:space="0" w:color="auto"/>
                        <w:left w:val="none" w:sz="0" w:space="0" w:color="auto"/>
                        <w:bottom w:val="none" w:sz="0" w:space="0" w:color="auto"/>
                        <w:right w:val="none" w:sz="0" w:space="0" w:color="auto"/>
                      </w:divBdr>
                    </w:div>
                  </w:divsChild>
                </w:div>
                <w:div w:id="337079222">
                  <w:marLeft w:val="0"/>
                  <w:marRight w:val="0"/>
                  <w:marTop w:val="0"/>
                  <w:marBottom w:val="0"/>
                  <w:divBdr>
                    <w:top w:val="none" w:sz="0" w:space="0" w:color="auto"/>
                    <w:left w:val="none" w:sz="0" w:space="0" w:color="auto"/>
                    <w:bottom w:val="none" w:sz="0" w:space="0" w:color="auto"/>
                    <w:right w:val="none" w:sz="0" w:space="0" w:color="auto"/>
                  </w:divBdr>
                  <w:divsChild>
                    <w:div w:id="1156410756">
                      <w:marLeft w:val="0"/>
                      <w:marRight w:val="0"/>
                      <w:marTop w:val="0"/>
                      <w:marBottom w:val="0"/>
                      <w:divBdr>
                        <w:top w:val="none" w:sz="0" w:space="0" w:color="auto"/>
                        <w:left w:val="none" w:sz="0" w:space="0" w:color="auto"/>
                        <w:bottom w:val="none" w:sz="0" w:space="0" w:color="auto"/>
                        <w:right w:val="none" w:sz="0" w:space="0" w:color="auto"/>
                      </w:divBdr>
                    </w:div>
                  </w:divsChild>
                </w:div>
                <w:div w:id="376243874">
                  <w:marLeft w:val="0"/>
                  <w:marRight w:val="0"/>
                  <w:marTop w:val="0"/>
                  <w:marBottom w:val="0"/>
                  <w:divBdr>
                    <w:top w:val="none" w:sz="0" w:space="0" w:color="auto"/>
                    <w:left w:val="none" w:sz="0" w:space="0" w:color="auto"/>
                    <w:bottom w:val="none" w:sz="0" w:space="0" w:color="auto"/>
                    <w:right w:val="none" w:sz="0" w:space="0" w:color="auto"/>
                  </w:divBdr>
                  <w:divsChild>
                    <w:div w:id="623535041">
                      <w:marLeft w:val="0"/>
                      <w:marRight w:val="0"/>
                      <w:marTop w:val="0"/>
                      <w:marBottom w:val="0"/>
                      <w:divBdr>
                        <w:top w:val="none" w:sz="0" w:space="0" w:color="auto"/>
                        <w:left w:val="none" w:sz="0" w:space="0" w:color="auto"/>
                        <w:bottom w:val="none" w:sz="0" w:space="0" w:color="auto"/>
                        <w:right w:val="none" w:sz="0" w:space="0" w:color="auto"/>
                      </w:divBdr>
                    </w:div>
                  </w:divsChild>
                </w:div>
                <w:div w:id="524632830">
                  <w:marLeft w:val="0"/>
                  <w:marRight w:val="0"/>
                  <w:marTop w:val="0"/>
                  <w:marBottom w:val="0"/>
                  <w:divBdr>
                    <w:top w:val="none" w:sz="0" w:space="0" w:color="auto"/>
                    <w:left w:val="none" w:sz="0" w:space="0" w:color="auto"/>
                    <w:bottom w:val="none" w:sz="0" w:space="0" w:color="auto"/>
                    <w:right w:val="none" w:sz="0" w:space="0" w:color="auto"/>
                  </w:divBdr>
                  <w:divsChild>
                    <w:div w:id="26684640">
                      <w:marLeft w:val="0"/>
                      <w:marRight w:val="0"/>
                      <w:marTop w:val="0"/>
                      <w:marBottom w:val="0"/>
                      <w:divBdr>
                        <w:top w:val="none" w:sz="0" w:space="0" w:color="auto"/>
                        <w:left w:val="none" w:sz="0" w:space="0" w:color="auto"/>
                        <w:bottom w:val="none" w:sz="0" w:space="0" w:color="auto"/>
                        <w:right w:val="none" w:sz="0" w:space="0" w:color="auto"/>
                      </w:divBdr>
                    </w:div>
                  </w:divsChild>
                </w:div>
                <w:div w:id="652413531">
                  <w:marLeft w:val="0"/>
                  <w:marRight w:val="0"/>
                  <w:marTop w:val="0"/>
                  <w:marBottom w:val="0"/>
                  <w:divBdr>
                    <w:top w:val="none" w:sz="0" w:space="0" w:color="auto"/>
                    <w:left w:val="none" w:sz="0" w:space="0" w:color="auto"/>
                    <w:bottom w:val="none" w:sz="0" w:space="0" w:color="auto"/>
                    <w:right w:val="none" w:sz="0" w:space="0" w:color="auto"/>
                  </w:divBdr>
                  <w:divsChild>
                    <w:div w:id="1620068558">
                      <w:marLeft w:val="0"/>
                      <w:marRight w:val="0"/>
                      <w:marTop w:val="0"/>
                      <w:marBottom w:val="0"/>
                      <w:divBdr>
                        <w:top w:val="none" w:sz="0" w:space="0" w:color="auto"/>
                        <w:left w:val="none" w:sz="0" w:space="0" w:color="auto"/>
                        <w:bottom w:val="none" w:sz="0" w:space="0" w:color="auto"/>
                        <w:right w:val="none" w:sz="0" w:space="0" w:color="auto"/>
                      </w:divBdr>
                    </w:div>
                  </w:divsChild>
                </w:div>
                <w:div w:id="774204475">
                  <w:marLeft w:val="0"/>
                  <w:marRight w:val="0"/>
                  <w:marTop w:val="0"/>
                  <w:marBottom w:val="0"/>
                  <w:divBdr>
                    <w:top w:val="none" w:sz="0" w:space="0" w:color="auto"/>
                    <w:left w:val="none" w:sz="0" w:space="0" w:color="auto"/>
                    <w:bottom w:val="none" w:sz="0" w:space="0" w:color="auto"/>
                    <w:right w:val="none" w:sz="0" w:space="0" w:color="auto"/>
                  </w:divBdr>
                  <w:divsChild>
                    <w:div w:id="660699362">
                      <w:marLeft w:val="0"/>
                      <w:marRight w:val="0"/>
                      <w:marTop w:val="0"/>
                      <w:marBottom w:val="0"/>
                      <w:divBdr>
                        <w:top w:val="none" w:sz="0" w:space="0" w:color="auto"/>
                        <w:left w:val="none" w:sz="0" w:space="0" w:color="auto"/>
                        <w:bottom w:val="none" w:sz="0" w:space="0" w:color="auto"/>
                        <w:right w:val="none" w:sz="0" w:space="0" w:color="auto"/>
                      </w:divBdr>
                    </w:div>
                  </w:divsChild>
                </w:div>
                <w:div w:id="793671625">
                  <w:marLeft w:val="0"/>
                  <w:marRight w:val="0"/>
                  <w:marTop w:val="0"/>
                  <w:marBottom w:val="0"/>
                  <w:divBdr>
                    <w:top w:val="none" w:sz="0" w:space="0" w:color="auto"/>
                    <w:left w:val="none" w:sz="0" w:space="0" w:color="auto"/>
                    <w:bottom w:val="none" w:sz="0" w:space="0" w:color="auto"/>
                    <w:right w:val="none" w:sz="0" w:space="0" w:color="auto"/>
                  </w:divBdr>
                  <w:divsChild>
                    <w:div w:id="924803991">
                      <w:marLeft w:val="0"/>
                      <w:marRight w:val="0"/>
                      <w:marTop w:val="0"/>
                      <w:marBottom w:val="0"/>
                      <w:divBdr>
                        <w:top w:val="none" w:sz="0" w:space="0" w:color="auto"/>
                        <w:left w:val="none" w:sz="0" w:space="0" w:color="auto"/>
                        <w:bottom w:val="none" w:sz="0" w:space="0" w:color="auto"/>
                        <w:right w:val="none" w:sz="0" w:space="0" w:color="auto"/>
                      </w:divBdr>
                    </w:div>
                  </w:divsChild>
                </w:div>
                <w:div w:id="810903308">
                  <w:marLeft w:val="0"/>
                  <w:marRight w:val="0"/>
                  <w:marTop w:val="0"/>
                  <w:marBottom w:val="0"/>
                  <w:divBdr>
                    <w:top w:val="none" w:sz="0" w:space="0" w:color="auto"/>
                    <w:left w:val="none" w:sz="0" w:space="0" w:color="auto"/>
                    <w:bottom w:val="none" w:sz="0" w:space="0" w:color="auto"/>
                    <w:right w:val="none" w:sz="0" w:space="0" w:color="auto"/>
                  </w:divBdr>
                  <w:divsChild>
                    <w:div w:id="1522233922">
                      <w:marLeft w:val="0"/>
                      <w:marRight w:val="0"/>
                      <w:marTop w:val="0"/>
                      <w:marBottom w:val="0"/>
                      <w:divBdr>
                        <w:top w:val="none" w:sz="0" w:space="0" w:color="auto"/>
                        <w:left w:val="none" w:sz="0" w:space="0" w:color="auto"/>
                        <w:bottom w:val="none" w:sz="0" w:space="0" w:color="auto"/>
                        <w:right w:val="none" w:sz="0" w:space="0" w:color="auto"/>
                      </w:divBdr>
                    </w:div>
                    <w:div w:id="1963227346">
                      <w:marLeft w:val="0"/>
                      <w:marRight w:val="0"/>
                      <w:marTop w:val="0"/>
                      <w:marBottom w:val="0"/>
                      <w:divBdr>
                        <w:top w:val="none" w:sz="0" w:space="0" w:color="auto"/>
                        <w:left w:val="none" w:sz="0" w:space="0" w:color="auto"/>
                        <w:bottom w:val="none" w:sz="0" w:space="0" w:color="auto"/>
                        <w:right w:val="none" w:sz="0" w:space="0" w:color="auto"/>
                      </w:divBdr>
                    </w:div>
                  </w:divsChild>
                </w:div>
                <w:div w:id="839930921">
                  <w:marLeft w:val="0"/>
                  <w:marRight w:val="0"/>
                  <w:marTop w:val="0"/>
                  <w:marBottom w:val="0"/>
                  <w:divBdr>
                    <w:top w:val="none" w:sz="0" w:space="0" w:color="auto"/>
                    <w:left w:val="none" w:sz="0" w:space="0" w:color="auto"/>
                    <w:bottom w:val="none" w:sz="0" w:space="0" w:color="auto"/>
                    <w:right w:val="none" w:sz="0" w:space="0" w:color="auto"/>
                  </w:divBdr>
                  <w:divsChild>
                    <w:div w:id="128937619">
                      <w:marLeft w:val="0"/>
                      <w:marRight w:val="0"/>
                      <w:marTop w:val="0"/>
                      <w:marBottom w:val="0"/>
                      <w:divBdr>
                        <w:top w:val="none" w:sz="0" w:space="0" w:color="auto"/>
                        <w:left w:val="none" w:sz="0" w:space="0" w:color="auto"/>
                        <w:bottom w:val="none" w:sz="0" w:space="0" w:color="auto"/>
                        <w:right w:val="none" w:sz="0" w:space="0" w:color="auto"/>
                      </w:divBdr>
                    </w:div>
                  </w:divsChild>
                </w:div>
                <w:div w:id="930167426">
                  <w:marLeft w:val="0"/>
                  <w:marRight w:val="0"/>
                  <w:marTop w:val="0"/>
                  <w:marBottom w:val="0"/>
                  <w:divBdr>
                    <w:top w:val="none" w:sz="0" w:space="0" w:color="auto"/>
                    <w:left w:val="none" w:sz="0" w:space="0" w:color="auto"/>
                    <w:bottom w:val="none" w:sz="0" w:space="0" w:color="auto"/>
                    <w:right w:val="none" w:sz="0" w:space="0" w:color="auto"/>
                  </w:divBdr>
                  <w:divsChild>
                    <w:div w:id="1214972462">
                      <w:marLeft w:val="0"/>
                      <w:marRight w:val="0"/>
                      <w:marTop w:val="0"/>
                      <w:marBottom w:val="0"/>
                      <w:divBdr>
                        <w:top w:val="none" w:sz="0" w:space="0" w:color="auto"/>
                        <w:left w:val="none" w:sz="0" w:space="0" w:color="auto"/>
                        <w:bottom w:val="none" w:sz="0" w:space="0" w:color="auto"/>
                        <w:right w:val="none" w:sz="0" w:space="0" w:color="auto"/>
                      </w:divBdr>
                    </w:div>
                  </w:divsChild>
                </w:div>
                <w:div w:id="1063481094">
                  <w:marLeft w:val="0"/>
                  <w:marRight w:val="0"/>
                  <w:marTop w:val="0"/>
                  <w:marBottom w:val="0"/>
                  <w:divBdr>
                    <w:top w:val="none" w:sz="0" w:space="0" w:color="auto"/>
                    <w:left w:val="none" w:sz="0" w:space="0" w:color="auto"/>
                    <w:bottom w:val="none" w:sz="0" w:space="0" w:color="auto"/>
                    <w:right w:val="none" w:sz="0" w:space="0" w:color="auto"/>
                  </w:divBdr>
                  <w:divsChild>
                    <w:div w:id="2001885952">
                      <w:marLeft w:val="0"/>
                      <w:marRight w:val="0"/>
                      <w:marTop w:val="0"/>
                      <w:marBottom w:val="0"/>
                      <w:divBdr>
                        <w:top w:val="none" w:sz="0" w:space="0" w:color="auto"/>
                        <w:left w:val="none" w:sz="0" w:space="0" w:color="auto"/>
                        <w:bottom w:val="none" w:sz="0" w:space="0" w:color="auto"/>
                        <w:right w:val="none" w:sz="0" w:space="0" w:color="auto"/>
                      </w:divBdr>
                    </w:div>
                  </w:divsChild>
                </w:div>
                <w:div w:id="1257254056">
                  <w:marLeft w:val="0"/>
                  <w:marRight w:val="0"/>
                  <w:marTop w:val="0"/>
                  <w:marBottom w:val="0"/>
                  <w:divBdr>
                    <w:top w:val="none" w:sz="0" w:space="0" w:color="auto"/>
                    <w:left w:val="none" w:sz="0" w:space="0" w:color="auto"/>
                    <w:bottom w:val="none" w:sz="0" w:space="0" w:color="auto"/>
                    <w:right w:val="none" w:sz="0" w:space="0" w:color="auto"/>
                  </w:divBdr>
                  <w:divsChild>
                    <w:div w:id="563952059">
                      <w:marLeft w:val="0"/>
                      <w:marRight w:val="0"/>
                      <w:marTop w:val="0"/>
                      <w:marBottom w:val="0"/>
                      <w:divBdr>
                        <w:top w:val="none" w:sz="0" w:space="0" w:color="auto"/>
                        <w:left w:val="none" w:sz="0" w:space="0" w:color="auto"/>
                        <w:bottom w:val="none" w:sz="0" w:space="0" w:color="auto"/>
                        <w:right w:val="none" w:sz="0" w:space="0" w:color="auto"/>
                      </w:divBdr>
                    </w:div>
                  </w:divsChild>
                </w:div>
                <w:div w:id="1267497630">
                  <w:marLeft w:val="0"/>
                  <w:marRight w:val="0"/>
                  <w:marTop w:val="0"/>
                  <w:marBottom w:val="0"/>
                  <w:divBdr>
                    <w:top w:val="none" w:sz="0" w:space="0" w:color="auto"/>
                    <w:left w:val="none" w:sz="0" w:space="0" w:color="auto"/>
                    <w:bottom w:val="none" w:sz="0" w:space="0" w:color="auto"/>
                    <w:right w:val="none" w:sz="0" w:space="0" w:color="auto"/>
                  </w:divBdr>
                  <w:divsChild>
                    <w:div w:id="941495960">
                      <w:marLeft w:val="0"/>
                      <w:marRight w:val="0"/>
                      <w:marTop w:val="0"/>
                      <w:marBottom w:val="0"/>
                      <w:divBdr>
                        <w:top w:val="none" w:sz="0" w:space="0" w:color="auto"/>
                        <w:left w:val="none" w:sz="0" w:space="0" w:color="auto"/>
                        <w:bottom w:val="none" w:sz="0" w:space="0" w:color="auto"/>
                        <w:right w:val="none" w:sz="0" w:space="0" w:color="auto"/>
                      </w:divBdr>
                    </w:div>
                  </w:divsChild>
                </w:div>
                <w:div w:id="1283808798">
                  <w:marLeft w:val="0"/>
                  <w:marRight w:val="0"/>
                  <w:marTop w:val="0"/>
                  <w:marBottom w:val="0"/>
                  <w:divBdr>
                    <w:top w:val="none" w:sz="0" w:space="0" w:color="auto"/>
                    <w:left w:val="none" w:sz="0" w:space="0" w:color="auto"/>
                    <w:bottom w:val="none" w:sz="0" w:space="0" w:color="auto"/>
                    <w:right w:val="none" w:sz="0" w:space="0" w:color="auto"/>
                  </w:divBdr>
                  <w:divsChild>
                    <w:div w:id="416635328">
                      <w:marLeft w:val="0"/>
                      <w:marRight w:val="0"/>
                      <w:marTop w:val="0"/>
                      <w:marBottom w:val="0"/>
                      <w:divBdr>
                        <w:top w:val="none" w:sz="0" w:space="0" w:color="auto"/>
                        <w:left w:val="none" w:sz="0" w:space="0" w:color="auto"/>
                        <w:bottom w:val="none" w:sz="0" w:space="0" w:color="auto"/>
                        <w:right w:val="none" w:sz="0" w:space="0" w:color="auto"/>
                      </w:divBdr>
                    </w:div>
                  </w:divsChild>
                </w:div>
                <w:div w:id="1430151278">
                  <w:marLeft w:val="0"/>
                  <w:marRight w:val="0"/>
                  <w:marTop w:val="0"/>
                  <w:marBottom w:val="0"/>
                  <w:divBdr>
                    <w:top w:val="none" w:sz="0" w:space="0" w:color="auto"/>
                    <w:left w:val="none" w:sz="0" w:space="0" w:color="auto"/>
                    <w:bottom w:val="none" w:sz="0" w:space="0" w:color="auto"/>
                    <w:right w:val="none" w:sz="0" w:space="0" w:color="auto"/>
                  </w:divBdr>
                  <w:divsChild>
                    <w:div w:id="1844542855">
                      <w:marLeft w:val="0"/>
                      <w:marRight w:val="0"/>
                      <w:marTop w:val="0"/>
                      <w:marBottom w:val="0"/>
                      <w:divBdr>
                        <w:top w:val="none" w:sz="0" w:space="0" w:color="auto"/>
                        <w:left w:val="none" w:sz="0" w:space="0" w:color="auto"/>
                        <w:bottom w:val="none" w:sz="0" w:space="0" w:color="auto"/>
                        <w:right w:val="none" w:sz="0" w:space="0" w:color="auto"/>
                      </w:divBdr>
                    </w:div>
                  </w:divsChild>
                </w:div>
                <w:div w:id="1480924794">
                  <w:marLeft w:val="0"/>
                  <w:marRight w:val="0"/>
                  <w:marTop w:val="0"/>
                  <w:marBottom w:val="0"/>
                  <w:divBdr>
                    <w:top w:val="none" w:sz="0" w:space="0" w:color="auto"/>
                    <w:left w:val="none" w:sz="0" w:space="0" w:color="auto"/>
                    <w:bottom w:val="none" w:sz="0" w:space="0" w:color="auto"/>
                    <w:right w:val="none" w:sz="0" w:space="0" w:color="auto"/>
                  </w:divBdr>
                  <w:divsChild>
                    <w:div w:id="273632980">
                      <w:marLeft w:val="0"/>
                      <w:marRight w:val="0"/>
                      <w:marTop w:val="0"/>
                      <w:marBottom w:val="0"/>
                      <w:divBdr>
                        <w:top w:val="none" w:sz="0" w:space="0" w:color="auto"/>
                        <w:left w:val="none" w:sz="0" w:space="0" w:color="auto"/>
                        <w:bottom w:val="none" w:sz="0" w:space="0" w:color="auto"/>
                        <w:right w:val="none" w:sz="0" w:space="0" w:color="auto"/>
                      </w:divBdr>
                    </w:div>
                    <w:div w:id="930511693">
                      <w:marLeft w:val="0"/>
                      <w:marRight w:val="0"/>
                      <w:marTop w:val="0"/>
                      <w:marBottom w:val="0"/>
                      <w:divBdr>
                        <w:top w:val="none" w:sz="0" w:space="0" w:color="auto"/>
                        <w:left w:val="none" w:sz="0" w:space="0" w:color="auto"/>
                        <w:bottom w:val="none" w:sz="0" w:space="0" w:color="auto"/>
                        <w:right w:val="none" w:sz="0" w:space="0" w:color="auto"/>
                      </w:divBdr>
                    </w:div>
                  </w:divsChild>
                </w:div>
                <w:div w:id="1605965432">
                  <w:marLeft w:val="0"/>
                  <w:marRight w:val="0"/>
                  <w:marTop w:val="0"/>
                  <w:marBottom w:val="0"/>
                  <w:divBdr>
                    <w:top w:val="none" w:sz="0" w:space="0" w:color="auto"/>
                    <w:left w:val="none" w:sz="0" w:space="0" w:color="auto"/>
                    <w:bottom w:val="none" w:sz="0" w:space="0" w:color="auto"/>
                    <w:right w:val="none" w:sz="0" w:space="0" w:color="auto"/>
                  </w:divBdr>
                  <w:divsChild>
                    <w:div w:id="1785155335">
                      <w:marLeft w:val="0"/>
                      <w:marRight w:val="0"/>
                      <w:marTop w:val="0"/>
                      <w:marBottom w:val="0"/>
                      <w:divBdr>
                        <w:top w:val="none" w:sz="0" w:space="0" w:color="auto"/>
                        <w:left w:val="none" w:sz="0" w:space="0" w:color="auto"/>
                        <w:bottom w:val="none" w:sz="0" w:space="0" w:color="auto"/>
                        <w:right w:val="none" w:sz="0" w:space="0" w:color="auto"/>
                      </w:divBdr>
                    </w:div>
                  </w:divsChild>
                </w:div>
                <w:div w:id="1656370440">
                  <w:marLeft w:val="0"/>
                  <w:marRight w:val="0"/>
                  <w:marTop w:val="0"/>
                  <w:marBottom w:val="0"/>
                  <w:divBdr>
                    <w:top w:val="none" w:sz="0" w:space="0" w:color="auto"/>
                    <w:left w:val="none" w:sz="0" w:space="0" w:color="auto"/>
                    <w:bottom w:val="none" w:sz="0" w:space="0" w:color="auto"/>
                    <w:right w:val="none" w:sz="0" w:space="0" w:color="auto"/>
                  </w:divBdr>
                  <w:divsChild>
                    <w:div w:id="1894922730">
                      <w:marLeft w:val="0"/>
                      <w:marRight w:val="0"/>
                      <w:marTop w:val="0"/>
                      <w:marBottom w:val="0"/>
                      <w:divBdr>
                        <w:top w:val="none" w:sz="0" w:space="0" w:color="auto"/>
                        <w:left w:val="none" w:sz="0" w:space="0" w:color="auto"/>
                        <w:bottom w:val="none" w:sz="0" w:space="0" w:color="auto"/>
                        <w:right w:val="none" w:sz="0" w:space="0" w:color="auto"/>
                      </w:divBdr>
                    </w:div>
                  </w:divsChild>
                </w:div>
                <w:div w:id="1797988877">
                  <w:marLeft w:val="0"/>
                  <w:marRight w:val="0"/>
                  <w:marTop w:val="0"/>
                  <w:marBottom w:val="0"/>
                  <w:divBdr>
                    <w:top w:val="none" w:sz="0" w:space="0" w:color="auto"/>
                    <w:left w:val="none" w:sz="0" w:space="0" w:color="auto"/>
                    <w:bottom w:val="none" w:sz="0" w:space="0" w:color="auto"/>
                    <w:right w:val="none" w:sz="0" w:space="0" w:color="auto"/>
                  </w:divBdr>
                  <w:divsChild>
                    <w:div w:id="650673704">
                      <w:marLeft w:val="0"/>
                      <w:marRight w:val="0"/>
                      <w:marTop w:val="0"/>
                      <w:marBottom w:val="0"/>
                      <w:divBdr>
                        <w:top w:val="none" w:sz="0" w:space="0" w:color="auto"/>
                        <w:left w:val="none" w:sz="0" w:space="0" w:color="auto"/>
                        <w:bottom w:val="none" w:sz="0" w:space="0" w:color="auto"/>
                        <w:right w:val="none" w:sz="0" w:space="0" w:color="auto"/>
                      </w:divBdr>
                    </w:div>
                  </w:divsChild>
                </w:div>
                <w:div w:id="1801654616">
                  <w:marLeft w:val="0"/>
                  <w:marRight w:val="0"/>
                  <w:marTop w:val="0"/>
                  <w:marBottom w:val="0"/>
                  <w:divBdr>
                    <w:top w:val="none" w:sz="0" w:space="0" w:color="auto"/>
                    <w:left w:val="none" w:sz="0" w:space="0" w:color="auto"/>
                    <w:bottom w:val="none" w:sz="0" w:space="0" w:color="auto"/>
                    <w:right w:val="none" w:sz="0" w:space="0" w:color="auto"/>
                  </w:divBdr>
                  <w:divsChild>
                    <w:div w:id="2032953197">
                      <w:marLeft w:val="0"/>
                      <w:marRight w:val="0"/>
                      <w:marTop w:val="0"/>
                      <w:marBottom w:val="0"/>
                      <w:divBdr>
                        <w:top w:val="none" w:sz="0" w:space="0" w:color="auto"/>
                        <w:left w:val="none" w:sz="0" w:space="0" w:color="auto"/>
                        <w:bottom w:val="none" w:sz="0" w:space="0" w:color="auto"/>
                        <w:right w:val="none" w:sz="0" w:space="0" w:color="auto"/>
                      </w:divBdr>
                    </w:div>
                  </w:divsChild>
                </w:div>
                <w:div w:id="1817214625">
                  <w:marLeft w:val="0"/>
                  <w:marRight w:val="0"/>
                  <w:marTop w:val="0"/>
                  <w:marBottom w:val="0"/>
                  <w:divBdr>
                    <w:top w:val="none" w:sz="0" w:space="0" w:color="auto"/>
                    <w:left w:val="none" w:sz="0" w:space="0" w:color="auto"/>
                    <w:bottom w:val="none" w:sz="0" w:space="0" w:color="auto"/>
                    <w:right w:val="none" w:sz="0" w:space="0" w:color="auto"/>
                  </w:divBdr>
                  <w:divsChild>
                    <w:div w:id="1903054806">
                      <w:marLeft w:val="0"/>
                      <w:marRight w:val="0"/>
                      <w:marTop w:val="0"/>
                      <w:marBottom w:val="0"/>
                      <w:divBdr>
                        <w:top w:val="none" w:sz="0" w:space="0" w:color="auto"/>
                        <w:left w:val="none" w:sz="0" w:space="0" w:color="auto"/>
                        <w:bottom w:val="none" w:sz="0" w:space="0" w:color="auto"/>
                        <w:right w:val="none" w:sz="0" w:space="0" w:color="auto"/>
                      </w:divBdr>
                    </w:div>
                  </w:divsChild>
                </w:div>
                <w:div w:id="1899588541">
                  <w:marLeft w:val="0"/>
                  <w:marRight w:val="0"/>
                  <w:marTop w:val="0"/>
                  <w:marBottom w:val="0"/>
                  <w:divBdr>
                    <w:top w:val="none" w:sz="0" w:space="0" w:color="auto"/>
                    <w:left w:val="none" w:sz="0" w:space="0" w:color="auto"/>
                    <w:bottom w:val="none" w:sz="0" w:space="0" w:color="auto"/>
                    <w:right w:val="none" w:sz="0" w:space="0" w:color="auto"/>
                  </w:divBdr>
                  <w:divsChild>
                    <w:div w:id="942299665">
                      <w:marLeft w:val="0"/>
                      <w:marRight w:val="0"/>
                      <w:marTop w:val="0"/>
                      <w:marBottom w:val="0"/>
                      <w:divBdr>
                        <w:top w:val="none" w:sz="0" w:space="0" w:color="auto"/>
                        <w:left w:val="none" w:sz="0" w:space="0" w:color="auto"/>
                        <w:bottom w:val="none" w:sz="0" w:space="0" w:color="auto"/>
                        <w:right w:val="none" w:sz="0" w:space="0" w:color="auto"/>
                      </w:divBdr>
                    </w:div>
                  </w:divsChild>
                </w:div>
                <w:div w:id="1968006633">
                  <w:marLeft w:val="0"/>
                  <w:marRight w:val="0"/>
                  <w:marTop w:val="0"/>
                  <w:marBottom w:val="0"/>
                  <w:divBdr>
                    <w:top w:val="none" w:sz="0" w:space="0" w:color="auto"/>
                    <w:left w:val="none" w:sz="0" w:space="0" w:color="auto"/>
                    <w:bottom w:val="none" w:sz="0" w:space="0" w:color="auto"/>
                    <w:right w:val="none" w:sz="0" w:space="0" w:color="auto"/>
                  </w:divBdr>
                  <w:divsChild>
                    <w:div w:id="145432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067627">
          <w:marLeft w:val="0"/>
          <w:marRight w:val="0"/>
          <w:marTop w:val="0"/>
          <w:marBottom w:val="0"/>
          <w:divBdr>
            <w:top w:val="none" w:sz="0" w:space="0" w:color="auto"/>
            <w:left w:val="none" w:sz="0" w:space="0" w:color="auto"/>
            <w:bottom w:val="none" w:sz="0" w:space="0" w:color="auto"/>
            <w:right w:val="none" w:sz="0" w:space="0" w:color="auto"/>
          </w:divBdr>
        </w:div>
        <w:div w:id="708066381">
          <w:marLeft w:val="0"/>
          <w:marRight w:val="0"/>
          <w:marTop w:val="0"/>
          <w:marBottom w:val="0"/>
          <w:divBdr>
            <w:top w:val="none" w:sz="0" w:space="0" w:color="auto"/>
            <w:left w:val="none" w:sz="0" w:space="0" w:color="auto"/>
            <w:bottom w:val="none" w:sz="0" w:space="0" w:color="auto"/>
            <w:right w:val="none" w:sz="0" w:space="0" w:color="auto"/>
          </w:divBdr>
          <w:divsChild>
            <w:div w:id="336345834">
              <w:marLeft w:val="0"/>
              <w:marRight w:val="0"/>
              <w:marTop w:val="30"/>
              <w:marBottom w:val="30"/>
              <w:divBdr>
                <w:top w:val="none" w:sz="0" w:space="0" w:color="auto"/>
                <w:left w:val="none" w:sz="0" w:space="0" w:color="auto"/>
                <w:bottom w:val="none" w:sz="0" w:space="0" w:color="auto"/>
                <w:right w:val="none" w:sz="0" w:space="0" w:color="auto"/>
              </w:divBdr>
              <w:divsChild>
                <w:div w:id="8529453">
                  <w:marLeft w:val="0"/>
                  <w:marRight w:val="0"/>
                  <w:marTop w:val="0"/>
                  <w:marBottom w:val="0"/>
                  <w:divBdr>
                    <w:top w:val="none" w:sz="0" w:space="0" w:color="auto"/>
                    <w:left w:val="none" w:sz="0" w:space="0" w:color="auto"/>
                    <w:bottom w:val="none" w:sz="0" w:space="0" w:color="auto"/>
                    <w:right w:val="none" w:sz="0" w:space="0" w:color="auto"/>
                  </w:divBdr>
                  <w:divsChild>
                    <w:div w:id="54358734">
                      <w:marLeft w:val="0"/>
                      <w:marRight w:val="0"/>
                      <w:marTop w:val="0"/>
                      <w:marBottom w:val="0"/>
                      <w:divBdr>
                        <w:top w:val="none" w:sz="0" w:space="0" w:color="auto"/>
                        <w:left w:val="none" w:sz="0" w:space="0" w:color="auto"/>
                        <w:bottom w:val="none" w:sz="0" w:space="0" w:color="auto"/>
                        <w:right w:val="none" w:sz="0" w:space="0" w:color="auto"/>
                      </w:divBdr>
                    </w:div>
                  </w:divsChild>
                </w:div>
                <w:div w:id="362900252">
                  <w:marLeft w:val="0"/>
                  <w:marRight w:val="0"/>
                  <w:marTop w:val="0"/>
                  <w:marBottom w:val="0"/>
                  <w:divBdr>
                    <w:top w:val="none" w:sz="0" w:space="0" w:color="auto"/>
                    <w:left w:val="none" w:sz="0" w:space="0" w:color="auto"/>
                    <w:bottom w:val="none" w:sz="0" w:space="0" w:color="auto"/>
                    <w:right w:val="none" w:sz="0" w:space="0" w:color="auto"/>
                  </w:divBdr>
                  <w:divsChild>
                    <w:div w:id="618418807">
                      <w:marLeft w:val="0"/>
                      <w:marRight w:val="0"/>
                      <w:marTop w:val="0"/>
                      <w:marBottom w:val="0"/>
                      <w:divBdr>
                        <w:top w:val="none" w:sz="0" w:space="0" w:color="auto"/>
                        <w:left w:val="none" w:sz="0" w:space="0" w:color="auto"/>
                        <w:bottom w:val="none" w:sz="0" w:space="0" w:color="auto"/>
                        <w:right w:val="none" w:sz="0" w:space="0" w:color="auto"/>
                      </w:divBdr>
                    </w:div>
                    <w:div w:id="765728994">
                      <w:marLeft w:val="0"/>
                      <w:marRight w:val="0"/>
                      <w:marTop w:val="0"/>
                      <w:marBottom w:val="0"/>
                      <w:divBdr>
                        <w:top w:val="none" w:sz="0" w:space="0" w:color="auto"/>
                        <w:left w:val="none" w:sz="0" w:space="0" w:color="auto"/>
                        <w:bottom w:val="none" w:sz="0" w:space="0" w:color="auto"/>
                        <w:right w:val="none" w:sz="0" w:space="0" w:color="auto"/>
                      </w:divBdr>
                    </w:div>
                  </w:divsChild>
                </w:div>
                <w:div w:id="399863688">
                  <w:marLeft w:val="0"/>
                  <w:marRight w:val="0"/>
                  <w:marTop w:val="0"/>
                  <w:marBottom w:val="0"/>
                  <w:divBdr>
                    <w:top w:val="none" w:sz="0" w:space="0" w:color="auto"/>
                    <w:left w:val="none" w:sz="0" w:space="0" w:color="auto"/>
                    <w:bottom w:val="none" w:sz="0" w:space="0" w:color="auto"/>
                    <w:right w:val="none" w:sz="0" w:space="0" w:color="auto"/>
                  </w:divBdr>
                  <w:divsChild>
                    <w:div w:id="81419137">
                      <w:marLeft w:val="0"/>
                      <w:marRight w:val="0"/>
                      <w:marTop w:val="0"/>
                      <w:marBottom w:val="0"/>
                      <w:divBdr>
                        <w:top w:val="none" w:sz="0" w:space="0" w:color="auto"/>
                        <w:left w:val="none" w:sz="0" w:space="0" w:color="auto"/>
                        <w:bottom w:val="none" w:sz="0" w:space="0" w:color="auto"/>
                        <w:right w:val="none" w:sz="0" w:space="0" w:color="auto"/>
                      </w:divBdr>
                    </w:div>
                  </w:divsChild>
                </w:div>
                <w:div w:id="864755424">
                  <w:marLeft w:val="0"/>
                  <w:marRight w:val="0"/>
                  <w:marTop w:val="0"/>
                  <w:marBottom w:val="0"/>
                  <w:divBdr>
                    <w:top w:val="none" w:sz="0" w:space="0" w:color="auto"/>
                    <w:left w:val="none" w:sz="0" w:space="0" w:color="auto"/>
                    <w:bottom w:val="none" w:sz="0" w:space="0" w:color="auto"/>
                    <w:right w:val="none" w:sz="0" w:space="0" w:color="auto"/>
                  </w:divBdr>
                  <w:divsChild>
                    <w:div w:id="934245617">
                      <w:marLeft w:val="0"/>
                      <w:marRight w:val="0"/>
                      <w:marTop w:val="0"/>
                      <w:marBottom w:val="0"/>
                      <w:divBdr>
                        <w:top w:val="none" w:sz="0" w:space="0" w:color="auto"/>
                        <w:left w:val="none" w:sz="0" w:space="0" w:color="auto"/>
                        <w:bottom w:val="none" w:sz="0" w:space="0" w:color="auto"/>
                        <w:right w:val="none" w:sz="0" w:space="0" w:color="auto"/>
                      </w:divBdr>
                    </w:div>
                    <w:div w:id="1183326709">
                      <w:marLeft w:val="0"/>
                      <w:marRight w:val="0"/>
                      <w:marTop w:val="0"/>
                      <w:marBottom w:val="0"/>
                      <w:divBdr>
                        <w:top w:val="none" w:sz="0" w:space="0" w:color="auto"/>
                        <w:left w:val="none" w:sz="0" w:space="0" w:color="auto"/>
                        <w:bottom w:val="none" w:sz="0" w:space="0" w:color="auto"/>
                        <w:right w:val="none" w:sz="0" w:space="0" w:color="auto"/>
                      </w:divBdr>
                    </w:div>
                    <w:div w:id="1641425594">
                      <w:marLeft w:val="0"/>
                      <w:marRight w:val="0"/>
                      <w:marTop w:val="0"/>
                      <w:marBottom w:val="0"/>
                      <w:divBdr>
                        <w:top w:val="none" w:sz="0" w:space="0" w:color="auto"/>
                        <w:left w:val="none" w:sz="0" w:space="0" w:color="auto"/>
                        <w:bottom w:val="none" w:sz="0" w:space="0" w:color="auto"/>
                        <w:right w:val="none" w:sz="0" w:space="0" w:color="auto"/>
                      </w:divBdr>
                    </w:div>
                    <w:div w:id="1835994351">
                      <w:marLeft w:val="0"/>
                      <w:marRight w:val="0"/>
                      <w:marTop w:val="0"/>
                      <w:marBottom w:val="0"/>
                      <w:divBdr>
                        <w:top w:val="none" w:sz="0" w:space="0" w:color="auto"/>
                        <w:left w:val="none" w:sz="0" w:space="0" w:color="auto"/>
                        <w:bottom w:val="none" w:sz="0" w:space="0" w:color="auto"/>
                        <w:right w:val="none" w:sz="0" w:space="0" w:color="auto"/>
                      </w:divBdr>
                    </w:div>
                  </w:divsChild>
                </w:div>
                <w:div w:id="1419209786">
                  <w:marLeft w:val="0"/>
                  <w:marRight w:val="0"/>
                  <w:marTop w:val="0"/>
                  <w:marBottom w:val="0"/>
                  <w:divBdr>
                    <w:top w:val="none" w:sz="0" w:space="0" w:color="auto"/>
                    <w:left w:val="none" w:sz="0" w:space="0" w:color="auto"/>
                    <w:bottom w:val="none" w:sz="0" w:space="0" w:color="auto"/>
                    <w:right w:val="none" w:sz="0" w:space="0" w:color="auto"/>
                  </w:divBdr>
                  <w:divsChild>
                    <w:div w:id="274483547">
                      <w:marLeft w:val="0"/>
                      <w:marRight w:val="0"/>
                      <w:marTop w:val="0"/>
                      <w:marBottom w:val="0"/>
                      <w:divBdr>
                        <w:top w:val="none" w:sz="0" w:space="0" w:color="auto"/>
                        <w:left w:val="none" w:sz="0" w:space="0" w:color="auto"/>
                        <w:bottom w:val="none" w:sz="0" w:space="0" w:color="auto"/>
                        <w:right w:val="none" w:sz="0" w:space="0" w:color="auto"/>
                      </w:divBdr>
                    </w:div>
                  </w:divsChild>
                </w:div>
                <w:div w:id="1434666876">
                  <w:marLeft w:val="0"/>
                  <w:marRight w:val="0"/>
                  <w:marTop w:val="0"/>
                  <w:marBottom w:val="0"/>
                  <w:divBdr>
                    <w:top w:val="none" w:sz="0" w:space="0" w:color="auto"/>
                    <w:left w:val="none" w:sz="0" w:space="0" w:color="auto"/>
                    <w:bottom w:val="none" w:sz="0" w:space="0" w:color="auto"/>
                    <w:right w:val="none" w:sz="0" w:space="0" w:color="auto"/>
                  </w:divBdr>
                  <w:divsChild>
                    <w:div w:id="214589259">
                      <w:marLeft w:val="0"/>
                      <w:marRight w:val="0"/>
                      <w:marTop w:val="0"/>
                      <w:marBottom w:val="0"/>
                      <w:divBdr>
                        <w:top w:val="none" w:sz="0" w:space="0" w:color="auto"/>
                        <w:left w:val="none" w:sz="0" w:space="0" w:color="auto"/>
                        <w:bottom w:val="none" w:sz="0" w:space="0" w:color="auto"/>
                        <w:right w:val="none" w:sz="0" w:space="0" w:color="auto"/>
                      </w:divBdr>
                    </w:div>
                  </w:divsChild>
                </w:div>
                <w:div w:id="1628271238">
                  <w:marLeft w:val="0"/>
                  <w:marRight w:val="0"/>
                  <w:marTop w:val="0"/>
                  <w:marBottom w:val="0"/>
                  <w:divBdr>
                    <w:top w:val="none" w:sz="0" w:space="0" w:color="auto"/>
                    <w:left w:val="none" w:sz="0" w:space="0" w:color="auto"/>
                    <w:bottom w:val="none" w:sz="0" w:space="0" w:color="auto"/>
                    <w:right w:val="none" w:sz="0" w:space="0" w:color="auto"/>
                  </w:divBdr>
                  <w:divsChild>
                    <w:div w:id="501550088">
                      <w:marLeft w:val="0"/>
                      <w:marRight w:val="0"/>
                      <w:marTop w:val="0"/>
                      <w:marBottom w:val="0"/>
                      <w:divBdr>
                        <w:top w:val="none" w:sz="0" w:space="0" w:color="auto"/>
                        <w:left w:val="none" w:sz="0" w:space="0" w:color="auto"/>
                        <w:bottom w:val="none" w:sz="0" w:space="0" w:color="auto"/>
                        <w:right w:val="none" w:sz="0" w:space="0" w:color="auto"/>
                      </w:divBdr>
                    </w:div>
                    <w:div w:id="637611880">
                      <w:marLeft w:val="0"/>
                      <w:marRight w:val="0"/>
                      <w:marTop w:val="0"/>
                      <w:marBottom w:val="0"/>
                      <w:divBdr>
                        <w:top w:val="none" w:sz="0" w:space="0" w:color="auto"/>
                        <w:left w:val="none" w:sz="0" w:space="0" w:color="auto"/>
                        <w:bottom w:val="none" w:sz="0" w:space="0" w:color="auto"/>
                        <w:right w:val="none" w:sz="0" w:space="0" w:color="auto"/>
                      </w:divBdr>
                    </w:div>
                    <w:div w:id="1141728836">
                      <w:marLeft w:val="0"/>
                      <w:marRight w:val="0"/>
                      <w:marTop w:val="0"/>
                      <w:marBottom w:val="0"/>
                      <w:divBdr>
                        <w:top w:val="none" w:sz="0" w:space="0" w:color="auto"/>
                        <w:left w:val="none" w:sz="0" w:space="0" w:color="auto"/>
                        <w:bottom w:val="none" w:sz="0" w:space="0" w:color="auto"/>
                        <w:right w:val="none" w:sz="0" w:space="0" w:color="auto"/>
                      </w:divBdr>
                    </w:div>
                  </w:divsChild>
                </w:div>
                <w:div w:id="2041281265">
                  <w:marLeft w:val="0"/>
                  <w:marRight w:val="0"/>
                  <w:marTop w:val="0"/>
                  <w:marBottom w:val="0"/>
                  <w:divBdr>
                    <w:top w:val="none" w:sz="0" w:space="0" w:color="auto"/>
                    <w:left w:val="none" w:sz="0" w:space="0" w:color="auto"/>
                    <w:bottom w:val="none" w:sz="0" w:space="0" w:color="auto"/>
                    <w:right w:val="none" w:sz="0" w:space="0" w:color="auto"/>
                  </w:divBdr>
                  <w:divsChild>
                    <w:div w:id="738088947">
                      <w:marLeft w:val="0"/>
                      <w:marRight w:val="0"/>
                      <w:marTop w:val="0"/>
                      <w:marBottom w:val="0"/>
                      <w:divBdr>
                        <w:top w:val="none" w:sz="0" w:space="0" w:color="auto"/>
                        <w:left w:val="none" w:sz="0" w:space="0" w:color="auto"/>
                        <w:bottom w:val="none" w:sz="0" w:space="0" w:color="auto"/>
                        <w:right w:val="none" w:sz="0" w:space="0" w:color="auto"/>
                      </w:divBdr>
                    </w:div>
                    <w:div w:id="960188191">
                      <w:marLeft w:val="0"/>
                      <w:marRight w:val="0"/>
                      <w:marTop w:val="0"/>
                      <w:marBottom w:val="0"/>
                      <w:divBdr>
                        <w:top w:val="none" w:sz="0" w:space="0" w:color="auto"/>
                        <w:left w:val="none" w:sz="0" w:space="0" w:color="auto"/>
                        <w:bottom w:val="none" w:sz="0" w:space="0" w:color="auto"/>
                        <w:right w:val="none" w:sz="0" w:space="0" w:color="auto"/>
                      </w:divBdr>
                    </w:div>
                    <w:div w:id="180383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734253">
          <w:marLeft w:val="0"/>
          <w:marRight w:val="0"/>
          <w:marTop w:val="0"/>
          <w:marBottom w:val="0"/>
          <w:divBdr>
            <w:top w:val="none" w:sz="0" w:space="0" w:color="auto"/>
            <w:left w:val="none" w:sz="0" w:space="0" w:color="auto"/>
            <w:bottom w:val="none" w:sz="0" w:space="0" w:color="auto"/>
            <w:right w:val="none" w:sz="0" w:space="0" w:color="auto"/>
          </w:divBdr>
        </w:div>
        <w:div w:id="888346254">
          <w:marLeft w:val="0"/>
          <w:marRight w:val="0"/>
          <w:marTop w:val="0"/>
          <w:marBottom w:val="0"/>
          <w:divBdr>
            <w:top w:val="none" w:sz="0" w:space="0" w:color="auto"/>
            <w:left w:val="none" w:sz="0" w:space="0" w:color="auto"/>
            <w:bottom w:val="none" w:sz="0" w:space="0" w:color="auto"/>
            <w:right w:val="none" w:sz="0" w:space="0" w:color="auto"/>
          </w:divBdr>
        </w:div>
        <w:div w:id="962544179">
          <w:marLeft w:val="0"/>
          <w:marRight w:val="0"/>
          <w:marTop w:val="0"/>
          <w:marBottom w:val="0"/>
          <w:divBdr>
            <w:top w:val="none" w:sz="0" w:space="0" w:color="auto"/>
            <w:left w:val="none" w:sz="0" w:space="0" w:color="auto"/>
            <w:bottom w:val="none" w:sz="0" w:space="0" w:color="auto"/>
            <w:right w:val="none" w:sz="0" w:space="0" w:color="auto"/>
          </w:divBdr>
        </w:div>
        <w:div w:id="978266753">
          <w:marLeft w:val="0"/>
          <w:marRight w:val="0"/>
          <w:marTop w:val="0"/>
          <w:marBottom w:val="0"/>
          <w:divBdr>
            <w:top w:val="none" w:sz="0" w:space="0" w:color="auto"/>
            <w:left w:val="none" w:sz="0" w:space="0" w:color="auto"/>
            <w:bottom w:val="none" w:sz="0" w:space="0" w:color="auto"/>
            <w:right w:val="none" w:sz="0" w:space="0" w:color="auto"/>
          </w:divBdr>
          <w:divsChild>
            <w:div w:id="1883521103">
              <w:marLeft w:val="0"/>
              <w:marRight w:val="0"/>
              <w:marTop w:val="30"/>
              <w:marBottom w:val="30"/>
              <w:divBdr>
                <w:top w:val="none" w:sz="0" w:space="0" w:color="auto"/>
                <w:left w:val="none" w:sz="0" w:space="0" w:color="auto"/>
                <w:bottom w:val="none" w:sz="0" w:space="0" w:color="auto"/>
                <w:right w:val="none" w:sz="0" w:space="0" w:color="auto"/>
              </w:divBdr>
              <w:divsChild>
                <w:div w:id="180357936">
                  <w:marLeft w:val="0"/>
                  <w:marRight w:val="0"/>
                  <w:marTop w:val="0"/>
                  <w:marBottom w:val="0"/>
                  <w:divBdr>
                    <w:top w:val="none" w:sz="0" w:space="0" w:color="auto"/>
                    <w:left w:val="none" w:sz="0" w:space="0" w:color="auto"/>
                    <w:bottom w:val="none" w:sz="0" w:space="0" w:color="auto"/>
                    <w:right w:val="none" w:sz="0" w:space="0" w:color="auto"/>
                  </w:divBdr>
                  <w:divsChild>
                    <w:div w:id="2118868972">
                      <w:marLeft w:val="0"/>
                      <w:marRight w:val="0"/>
                      <w:marTop w:val="0"/>
                      <w:marBottom w:val="0"/>
                      <w:divBdr>
                        <w:top w:val="none" w:sz="0" w:space="0" w:color="auto"/>
                        <w:left w:val="none" w:sz="0" w:space="0" w:color="auto"/>
                        <w:bottom w:val="none" w:sz="0" w:space="0" w:color="auto"/>
                        <w:right w:val="none" w:sz="0" w:space="0" w:color="auto"/>
                      </w:divBdr>
                    </w:div>
                  </w:divsChild>
                </w:div>
                <w:div w:id="271397839">
                  <w:marLeft w:val="0"/>
                  <w:marRight w:val="0"/>
                  <w:marTop w:val="0"/>
                  <w:marBottom w:val="0"/>
                  <w:divBdr>
                    <w:top w:val="none" w:sz="0" w:space="0" w:color="auto"/>
                    <w:left w:val="none" w:sz="0" w:space="0" w:color="auto"/>
                    <w:bottom w:val="none" w:sz="0" w:space="0" w:color="auto"/>
                    <w:right w:val="none" w:sz="0" w:space="0" w:color="auto"/>
                  </w:divBdr>
                  <w:divsChild>
                    <w:div w:id="603537149">
                      <w:marLeft w:val="0"/>
                      <w:marRight w:val="0"/>
                      <w:marTop w:val="0"/>
                      <w:marBottom w:val="0"/>
                      <w:divBdr>
                        <w:top w:val="none" w:sz="0" w:space="0" w:color="auto"/>
                        <w:left w:val="none" w:sz="0" w:space="0" w:color="auto"/>
                        <w:bottom w:val="none" w:sz="0" w:space="0" w:color="auto"/>
                        <w:right w:val="none" w:sz="0" w:space="0" w:color="auto"/>
                      </w:divBdr>
                    </w:div>
                  </w:divsChild>
                </w:div>
                <w:div w:id="309557024">
                  <w:marLeft w:val="0"/>
                  <w:marRight w:val="0"/>
                  <w:marTop w:val="0"/>
                  <w:marBottom w:val="0"/>
                  <w:divBdr>
                    <w:top w:val="none" w:sz="0" w:space="0" w:color="auto"/>
                    <w:left w:val="none" w:sz="0" w:space="0" w:color="auto"/>
                    <w:bottom w:val="none" w:sz="0" w:space="0" w:color="auto"/>
                    <w:right w:val="none" w:sz="0" w:space="0" w:color="auto"/>
                  </w:divBdr>
                  <w:divsChild>
                    <w:div w:id="396629117">
                      <w:marLeft w:val="0"/>
                      <w:marRight w:val="0"/>
                      <w:marTop w:val="0"/>
                      <w:marBottom w:val="0"/>
                      <w:divBdr>
                        <w:top w:val="none" w:sz="0" w:space="0" w:color="auto"/>
                        <w:left w:val="none" w:sz="0" w:space="0" w:color="auto"/>
                        <w:bottom w:val="none" w:sz="0" w:space="0" w:color="auto"/>
                        <w:right w:val="none" w:sz="0" w:space="0" w:color="auto"/>
                      </w:divBdr>
                    </w:div>
                    <w:div w:id="1707678349">
                      <w:marLeft w:val="0"/>
                      <w:marRight w:val="0"/>
                      <w:marTop w:val="0"/>
                      <w:marBottom w:val="0"/>
                      <w:divBdr>
                        <w:top w:val="none" w:sz="0" w:space="0" w:color="auto"/>
                        <w:left w:val="none" w:sz="0" w:space="0" w:color="auto"/>
                        <w:bottom w:val="none" w:sz="0" w:space="0" w:color="auto"/>
                        <w:right w:val="none" w:sz="0" w:space="0" w:color="auto"/>
                      </w:divBdr>
                    </w:div>
                    <w:div w:id="1990858453">
                      <w:marLeft w:val="0"/>
                      <w:marRight w:val="0"/>
                      <w:marTop w:val="0"/>
                      <w:marBottom w:val="0"/>
                      <w:divBdr>
                        <w:top w:val="none" w:sz="0" w:space="0" w:color="auto"/>
                        <w:left w:val="none" w:sz="0" w:space="0" w:color="auto"/>
                        <w:bottom w:val="none" w:sz="0" w:space="0" w:color="auto"/>
                        <w:right w:val="none" w:sz="0" w:space="0" w:color="auto"/>
                      </w:divBdr>
                    </w:div>
                  </w:divsChild>
                </w:div>
                <w:div w:id="356663478">
                  <w:marLeft w:val="0"/>
                  <w:marRight w:val="0"/>
                  <w:marTop w:val="0"/>
                  <w:marBottom w:val="0"/>
                  <w:divBdr>
                    <w:top w:val="none" w:sz="0" w:space="0" w:color="auto"/>
                    <w:left w:val="none" w:sz="0" w:space="0" w:color="auto"/>
                    <w:bottom w:val="none" w:sz="0" w:space="0" w:color="auto"/>
                    <w:right w:val="none" w:sz="0" w:space="0" w:color="auto"/>
                  </w:divBdr>
                  <w:divsChild>
                    <w:div w:id="1999963644">
                      <w:marLeft w:val="0"/>
                      <w:marRight w:val="0"/>
                      <w:marTop w:val="0"/>
                      <w:marBottom w:val="0"/>
                      <w:divBdr>
                        <w:top w:val="none" w:sz="0" w:space="0" w:color="auto"/>
                        <w:left w:val="none" w:sz="0" w:space="0" w:color="auto"/>
                        <w:bottom w:val="none" w:sz="0" w:space="0" w:color="auto"/>
                        <w:right w:val="none" w:sz="0" w:space="0" w:color="auto"/>
                      </w:divBdr>
                    </w:div>
                  </w:divsChild>
                </w:div>
                <w:div w:id="385877513">
                  <w:marLeft w:val="0"/>
                  <w:marRight w:val="0"/>
                  <w:marTop w:val="0"/>
                  <w:marBottom w:val="0"/>
                  <w:divBdr>
                    <w:top w:val="none" w:sz="0" w:space="0" w:color="auto"/>
                    <w:left w:val="none" w:sz="0" w:space="0" w:color="auto"/>
                    <w:bottom w:val="none" w:sz="0" w:space="0" w:color="auto"/>
                    <w:right w:val="none" w:sz="0" w:space="0" w:color="auto"/>
                  </w:divBdr>
                  <w:divsChild>
                    <w:div w:id="1536305302">
                      <w:marLeft w:val="0"/>
                      <w:marRight w:val="0"/>
                      <w:marTop w:val="0"/>
                      <w:marBottom w:val="0"/>
                      <w:divBdr>
                        <w:top w:val="none" w:sz="0" w:space="0" w:color="auto"/>
                        <w:left w:val="none" w:sz="0" w:space="0" w:color="auto"/>
                        <w:bottom w:val="none" w:sz="0" w:space="0" w:color="auto"/>
                        <w:right w:val="none" w:sz="0" w:space="0" w:color="auto"/>
                      </w:divBdr>
                    </w:div>
                  </w:divsChild>
                </w:div>
                <w:div w:id="424813446">
                  <w:marLeft w:val="0"/>
                  <w:marRight w:val="0"/>
                  <w:marTop w:val="0"/>
                  <w:marBottom w:val="0"/>
                  <w:divBdr>
                    <w:top w:val="none" w:sz="0" w:space="0" w:color="auto"/>
                    <w:left w:val="none" w:sz="0" w:space="0" w:color="auto"/>
                    <w:bottom w:val="none" w:sz="0" w:space="0" w:color="auto"/>
                    <w:right w:val="none" w:sz="0" w:space="0" w:color="auto"/>
                  </w:divBdr>
                  <w:divsChild>
                    <w:div w:id="1748725098">
                      <w:marLeft w:val="0"/>
                      <w:marRight w:val="0"/>
                      <w:marTop w:val="0"/>
                      <w:marBottom w:val="0"/>
                      <w:divBdr>
                        <w:top w:val="none" w:sz="0" w:space="0" w:color="auto"/>
                        <w:left w:val="none" w:sz="0" w:space="0" w:color="auto"/>
                        <w:bottom w:val="none" w:sz="0" w:space="0" w:color="auto"/>
                        <w:right w:val="none" w:sz="0" w:space="0" w:color="auto"/>
                      </w:divBdr>
                    </w:div>
                  </w:divsChild>
                </w:div>
                <w:div w:id="587007757">
                  <w:marLeft w:val="0"/>
                  <w:marRight w:val="0"/>
                  <w:marTop w:val="0"/>
                  <w:marBottom w:val="0"/>
                  <w:divBdr>
                    <w:top w:val="none" w:sz="0" w:space="0" w:color="auto"/>
                    <w:left w:val="none" w:sz="0" w:space="0" w:color="auto"/>
                    <w:bottom w:val="none" w:sz="0" w:space="0" w:color="auto"/>
                    <w:right w:val="none" w:sz="0" w:space="0" w:color="auto"/>
                  </w:divBdr>
                  <w:divsChild>
                    <w:div w:id="208348564">
                      <w:marLeft w:val="0"/>
                      <w:marRight w:val="0"/>
                      <w:marTop w:val="0"/>
                      <w:marBottom w:val="0"/>
                      <w:divBdr>
                        <w:top w:val="none" w:sz="0" w:space="0" w:color="auto"/>
                        <w:left w:val="none" w:sz="0" w:space="0" w:color="auto"/>
                        <w:bottom w:val="none" w:sz="0" w:space="0" w:color="auto"/>
                        <w:right w:val="none" w:sz="0" w:space="0" w:color="auto"/>
                      </w:divBdr>
                    </w:div>
                  </w:divsChild>
                </w:div>
                <w:div w:id="626739389">
                  <w:marLeft w:val="0"/>
                  <w:marRight w:val="0"/>
                  <w:marTop w:val="0"/>
                  <w:marBottom w:val="0"/>
                  <w:divBdr>
                    <w:top w:val="none" w:sz="0" w:space="0" w:color="auto"/>
                    <w:left w:val="none" w:sz="0" w:space="0" w:color="auto"/>
                    <w:bottom w:val="none" w:sz="0" w:space="0" w:color="auto"/>
                    <w:right w:val="none" w:sz="0" w:space="0" w:color="auto"/>
                  </w:divBdr>
                  <w:divsChild>
                    <w:div w:id="960767486">
                      <w:marLeft w:val="0"/>
                      <w:marRight w:val="0"/>
                      <w:marTop w:val="0"/>
                      <w:marBottom w:val="0"/>
                      <w:divBdr>
                        <w:top w:val="none" w:sz="0" w:space="0" w:color="auto"/>
                        <w:left w:val="none" w:sz="0" w:space="0" w:color="auto"/>
                        <w:bottom w:val="none" w:sz="0" w:space="0" w:color="auto"/>
                        <w:right w:val="none" w:sz="0" w:space="0" w:color="auto"/>
                      </w:divBdr>
                    </w:div>
                  </w:divsChild>
                </w:div>
                <w:div w:id="640963496">
                  <w:marLeft w:val="0"/>
                  <w:marRight w:val="0"/>
                  <w:marTop w:val="0"/>
                  <w:marBottom w:val="0"/>
                  <w:divBdr>
                    <w:top w:val="none" w:sz="0" w:space="0" w:color="auto"/>
                    <w:left w:val="none" w:sz="0" w:space="0" w:color="auto"/>
                    <w:bottom w:val="none" w:sz="0" w:space="0" w:color="auto"/>
                    <w:right w:val="none" w:sz="0" w:space="0" w:color="auto"/>
                  </w:divBdr>
                  <w:divsChild>
                    <w:div w:id="1500847040">
                      <w:marLeft w:val="0"/>
                      <w:marRight w:val="0"/>
                      <w:marTop w:val="0"/>
                      <w:marBottom w:val="0"/>
                      <w:divBdr>
                        <w:top w:val="none" w:sz="0" w:space="0" w:color="auto"/>
                        <w:left w:val="none" w:sz="0" w:space="0" w:color="auto"/>
                        <w:bottom w:val="none" w:sz="0" w:space="0" w:color="auto"/>
                        <w:right w:val="none" w:sz="0" w:space="0" w:color="auto"/>
                      </w:divBdr>
                    </w:div>
                  </w:divsChild>
                </w:div>
                <w:div w:id="702831836">
                  <w:marLeft w:val="0"/>
                  <w:marRight w:val="0"/>
                  <w:marTop w:val="0"/>
                  <w:marBottom w:val="0"/>
                  <w:divBdr>
                    <w:top w:val="none" w:sz="0" w:space="0" w:color="auto"/>
                    <w:left w:val="none" w:sz="0" w:space="0" w:color="auto"/>
                    <w:bottom w:val="none" w:sz="0" w:space="0" w:color="auto"/>
                    <w:right w:val="none" w:sz="0" w:space="0" w:color="auto"/>
                  </w:divBdr>
                  <w:divsChild>
                    <w:div w:id="1074740547">
                      <w:marLeft w:val="0"/>
                      <w:marRight w:val="0"/>
                      <w:marTop w:val="0"/>
                      <w:marBottom w:val="0"/>
                      <w:divBdr>
                        <w:top w:val="none" w:sz="0" w:space="0" w:color="auto"/>
                        <w:left w:val="none" w:sz="0" w:space="0" w:color="auto"/>
                        <w:bottom w:val="none" w:sz="0" w:space="0" w:color="auto"/>
                        <w:right w:val="none" w:sz="0" w:space="0" w:color="auto"/>
                      </w:divBdr>
                    </w:div>
                    <w:div w:id="1494488490">
                      <w:marLeft w:val="0"/>
                      <w:marRight w:val="0"/>
                      <w:marTop w:val="0"/>
                      <w:marBottom w:val="0"/>
                      <w:divBdr>
                        <w:top w:val="none" w:sz="0" w:space="0" w:color="auto"/>
                        <w:left w:val="none" w:sz="0" w:space="0" w:color="auto"/>
                        <w:bottom w:val="none" w:sz="0" w:space="0" w:color="auto"/>
                        <w:right w:val="none" w:sz="0" w:space="0" w:color="auto"/>
                      </w:divBdr>
                    </w:div>
                  </w:divsChild>
                </w:div>
                <w:div w:id="898250886">
                  <w:marLeft w:val="0"/>
                  <w:marRight w:val="0"/>
                  <w:marTop w:val="0"/>
                  <w:marBottom w:val="0"/>
                  <w:divBdr>
                    <w:top w:val="none" w:sz="0" w:space="0" w:color="auto"/>
                    <w:left w:val="none" w:sz="0" w:space="0" w:color="auto"/>
                    <w:bottom w:val="none" w:sz="0" w:space="0" w:color="auto"/>
                    <w:right w:val="none" w:sz="0" w:space="0" w:color="auto"/>
                  </w:divBdr>
                  <w:divsChild>
                    <w:div w:id="90325542">
                      <w:marLeft w:val="0"/>
                      <w:marRight w:val="0"/>
                      <w:marTop w:val="0"/>
                      <w:marBottom w:val="0"/>
                      <w:divBdr>
                        <w:top w:val="none" w:sz="0" w:space="0" w:color="auto"/>
                        <w:left w:val="none" w:sz="0" w:space="0" w:color="auto"/>
                        <w:bottom w:val="none" w:sz="0" w:space="0" w:color="auto"/>
                        <w:right w:val="none" w:sz="0" w:space="0" w:color="auto"/>
                      </w:divBdr>
                    </w:div>
                  </w:divsChild>
                </w:div>
                <w:div w:id="904947734">
                  <w:marLeft w:val="0"/>
                  <w:marRight w:val="0"/>
                  <w:marTop w:val="0"/>
                  <w:marBottom w:val="0"/>
                  <w:divBdr>
                    <w:top w:val="none" w:sz="0" w:space="0" w:color="auto"/>
                    <w:left w:val="none" w:sz="0" w:space="0" w:color="auto"/>
                    <w:bottom w:val="none" w:sz="0" w:space="0" w:color="auto"/>
                    <w:right w:val="none" w:sz="0" w:space="0" w:color="auto"/>
                  </w:divBdr>
                  <w:divsChild>
                    <w:div w:id="346565329">
                      <w:marLeft w:val="0"/>
                      <w:marRight w:val="0"/>
                      <w:marTop w:val="0"/>
                      <w:marBottom w:val="0"/>
                      <w:divBdr>
                        <w:top w:val="none" w:sz="0" w:space="0" w:color="auto"/>
                        <w:left w:val="none" w:sz="0" w:space="0" w:color="auto"/>
                        <w:bottom w:val="none" w:sz="0" w:space="0" w:color="auto"/>
                        <w:right w:val="none" w:sz="0" w:space="0" w:color="auto"/>
                      </w:divBdr>
                    </w:div>
                  </w:divsChild>
                </w:div>
                <w:div w:id="947933786">
                  <w:marLeft w:val="0"/>
                  <w:marRight w:val="0"/>
                  <w:marTop w:val="0"/>
                  <w:marBottom w:val="0"/>
                  <w:divBdr>
                    <w:top w:val="none" w:sz="0" w:space="0" w:color="auto"/>
                    <w:left w:val="none" w:sz="0" w:space="0" w:color="auto"/>
                    <w:bottom w:val="none" w:sz="0" w:space="0" w:color="auto"/>
                    <w:right w:val="none" w:sz="0" w:space="0" w:color="auto"/>
                  </w:divBdr>
                  <w:divsChild>
                    <w:div w:id="659384969">
                      <w:marLeft w:val="0"/>
                      <w:marRight w:val="0"/>
                      <w:marTop w:val="0"/>
                      <w:marBottom w:val="0"/>
                      <w:divBdr>
                        <w:top w:val="none" w:sz="0" w:space="0" w:color="auto"/>
                        <w:left w:val="none" w:sz="0" w:space="0" w:color="auto"/>
                        <w:bottom w:val="none" w:sz="0" w:space="0" w:color="auto"/>
                        <w:right w:val="none" w:sz="0" w:space="0" w:color="auto"/>
                      </w:divBdr>
                    </w:div>
                  </w:divsChild>
                </w:div>
                <w:div w:id="1055740078">
                  <w:marLeft w:val="0"/>
                  <w:marRight w:val="0"/>
                  <w:marTop w:val="0"/>
                  <w:marBottom w:val="0"/>
                  <w:divBdr>
                    <w:top w:val="none" w:sz="0" w:space="0" w:color="auto"/>
                    <w:left w:val="none" w:sz="0" w:space="0" w:color="auto"/>
                    <w:bottom w:val="none" w:sz="0" w:space="0" w:color="auto"/>
                    <w:right w:val="none" w:sz="0" w:space="0" w:color="auto"/>
                  </w:divBdr>
                  <w:divsChild>
                    <w:div w:id="910891999">
                      <w:marLeft w:val="0"/>
                      <w:marRight w:val="0"/>
                      <w:marTop w:val="0"/>
                      <w:marBottom w:val="0"/>
                      <w:divBdr>
                        <w:top w:val="none" w:sz="0" w:space="0" w:color="auto"/>
                        <w:left w:val="none" w:sz="0" w:space="0" w:color="auto"/>
                        <w:bottom w:val="none" w:sz="0" w:space="0" w:color="auto"/>
                        <w:right w:val="none" w:sz="0" w:space="0" w:color="auto"/>
                      </w:divBdr>
                    </w:div>
                  </w:divsChild>
                </w:div>
                <w:div w:id="1297182074">
                  <w:marLeft w:val="0"/>
                  <w:marRight w:val="0"/>
                  <w:marTop w:val="0"/>
                  <w:marBottom w:val="0"/>
                  <w:divBdr>
                    <w:top w:val="none" w:sz="0" w:space="0" w:color="auto"/>
                    <w:left w:val="none" w:sz="0" w:space="0" w:color="auto"/>
                    <w:bottom w:val="none" w:sz="0" w:space="0" w:color="auto"/>
                    <w:right w:val="none" w:sz="0" w:space="0" w:color="auto"/>
                  </w:divBdr>
                  <w:divsChild>
                    <w:div w:id="144274255">
                      <w:marLeft w:val="0"/>
                      <w:marRight w:val="0"/>
                      <w:marTop w:val="0"/>
                      <w:marBottom w:val="0"/>
                      <w:divBdr>
                        <w:top w:val="none" w:sz="0" w:space="0" w:color="auto"/>
                        <w:left w:val="none" w:sz="0" w:space="0" w:color="auto"/>
                        <w:bottom w:val="none" w:sz="0" w:space="0" w:color="auto"/>
                        <w:right w:val="none" w:sz="0" w:space="0" w:color="auto"/>
                      </w:divBdr>
                    </w:div>
                    <w:div w:id="1122647303">
                      <w:marLeft w:val="0"/>
                      <w:marRight w:val="0"/>
                      <w:marTop w:val="0"/>
                      <w:marBottom w:val="0"/>
                      <w:divBdr>
                        <w:top w:val="none" w:sz="0" w:space="0" w:color="auto"/>
                        <w:left w:val="none" w:sz="0" w:space="0" w:color="auto"/>
                        <w:bottom w:val="none" w:sz="0" w:space="0" w:color="auto"/>
                        <w:right w:val="none" w:sz="0" w:space="0" w:color="auto"/>
                      </w:divBdr>
                    </w:div>
                  </w:divsChild>
                </w:div>
                <w:div w:id="1441491058">
                  <w:marLeft w:val="0"/>
                  <w:marRight w:val="0"/>
                  <w:marTop w:val="0"/>
                  <w:marBottom w:val="0"/>
                  <w:divBdr>
                    <w:top w:val="none" w:sz="0" w:space="0" w:color="auto"/>
                    <w:left w:val="none" w:sz="0" w:space="0" w:color="auto"/>
                    <w:bottom w:val="none" w:sz="0" w:space="0" w:color="auto"/>
                    <w:right w:val="none" w:sz="0" w:space="0" w:color="auto"/>
                  </w:divBdr>
                  <w:divsChild>
                    <w:div w:id="1827162963">
                      <w:marLeft w:val="0"/>
                      <w:marRight w:val="0"/>
                      <w:marTop w:val="0"/>
                      <w:marBottom w:val="0"/>
                      <w:divBdr>
                        <w:top w:val="none" w:sz="0" w:space="0" w:color="auto"/>
                        <w:left w:val="none" w:sz="0" w:space="0" w:color="auto"/>
                        <w:bottom w:val="none" w:sz="0" w:space="0" w:color="auto"/>
                        <w:right w:val="none" w:sz="0" w:space="0" w:color="auto"/>
                      </w:divBdr>
                    </w:div>
                  </w:divsChild>
                </w:div>
                <w:div w:id="1448505834">
                  <w:marLeft w:val="0"/>
                  <w:marRight w:val="0"/>
                  <w:marTop w:val="0"/>
                  <w:marBottom w:val="0"/>
                  <w:divBdr>
                    <w:top w:val="none" w:sz="0" w:space="0" w:color="auto"/>
                    <w:left w:val="none" w:sz="0" w:space="0" w:color="auto"/>
                    <w:bottom w:val="none" w:sz="0" w:space="0" w:color="auto"/>
                    <w:right w:val="none" w:sz="0" w:space="0" w:color="auto"/>
                  </w:divBdr>
                  <w:divsChild>
                    <w:div w:id="575044972">
                      <w:marLeft w:val="0"/>
                      <w:marRight w:val="0"/>
                      <w:marTop w:val="0"/>
                      <w:marBottom w:val="0"/>
                      <w:divBdr>
                        <w:top w:val="none" w:sz="0" w:space="0" w:color="auto"/>
                        <w:left w:val="none" w:sz="0" w:space="0" w:color="auto"/>
                        <w:bottom w:val="none" w:sz="0" w:space="0" w:color="auto"/>
                        <w:right w:val="none" w:sz="0" w:space="0" w:color="auto"/>
                      </w:divBdr>
                    </w:div>
                  </w:divsChild>
                </w:div>
                <w:div w:id="1469975556">
                  <w:marLeft w:val="0"/>
                  <w:marRight w:val="0"/>
                  <w:marTop w:val="0"/>
                  <w:marBottom w:val="0"/>
                  <w:divBdr>
                    <w:top w:val="none" w:sz="0" w:space="0" w:color="auto"/>
                    <w:left w:val="none" w:sz="0" w:space="0" w:color="auto"/>
                    <w:bottom w:val="none" w:sz="0" w:space="0" w:color="auto"/>
                    <w:right w:val="none" w:sz="0" w:space="0" w:color="auto"/>
                  </w:divBdr>
                  <w:divsChild>
                    <w:div w:id="633759206">
                      <w:marLeft w:val="0"/>
                      <w:marRight w:val="0"/>
                      <w:marTop w:val="0"/>
                      <w:marBottom w:val="0"/>
                      <w:divBdr>
                        <w:top w:val="none" w:sz="0" w:space="0" w:color="auto"/>
                        <w:left w:val="none" w:sz="0" w:space="0" w:color="auto"/>
                        <w:bottom w:val="none" w:sz="0" w:space="0" w:color="auto"/>
                        <w:right w:val="none" w:sz="0" w:space="0" w:color="auto"/>
                      </w:divBdr>
                    </w:div>
                  </w:divsChild>
                </w:div>
                <w:div w:id="1509053428">
                  <w:marLeft w:val="0"/>
                  <w:marRight w:val="0"/>
                  <w:marTop w:val="0"/>
                  <w:marBottom w:val="0"/>
                  <w:divBdr>
                    <w:top w:val="none" w:sz="0" w:space="0" w:color="auto"/>
                    <w:left w:val="none" w:sz="0" w:space="0" w:color="auto"/>
                    <w:bottom w:val="none" w:sz="0" w:space="0" w:color="auto"/>
                    <w:right w:val="none" w:sz="0" w:space="0" w:color="auto"/>
                  </w:divBdr>
                  <w:divsChild>
                    <w:div w:id="1079600154">
                      <w:marLeft w:val="0"/>
                      <w:marRight w:val="0"/>
                      <w:marTop w:val="0"/>
                      <w:marBottom w:val="0"/>
                      <w:divBdr>
                        <w:top w:val="none" w:sz="0" w:space="0" w:color="auto"/>
                        <w:left w:val="none" w:sz="0" w:space="0" w:color="auto"/>
                        <w:bottom w:val="none" w:sz="0" w:space="0" w:color="auto"/>
                        <w:right w:val="none" w:sz="0" w:space="0" w:color="auto"/>
                      </w:divBdr>
                    </w:div>
                    <w:div w:id="1688946251">
                      <w:marLeft w:val="0"/>
                      <w:marRight w:val="0"/>
                      <w:marTop w:val="0"/>
                      <w:marBottom w:val="0"/>
                      <w:divBdr>
                        <w:top w:val="none" w:sz="0" w:space="0" w:color="auto"/>
                        <w:left w:val="none" w:sz="0" w:space="0" w:color="auto"/>
                        <w:bottom w:val="none" w:sz="0" w:space="0" w:color="auto"/>
                        <w:right w:val="none" w:sz="0" w:space="0" w:color="auto"/>
                      </w:divBdr>
                    </w:div>
                  </w:divsChild>
                </w:div>
                <w:div w:id="1638149386">
                  <w:marLeft w:val="0"/>
                  <w:marRight w:val="0"/>
                  <w:marTop w:val="0"/>
                  <w:marBottom w:val="0"/>
                  <w:divBdr>
                    <w:top w:val="none" w:sz="0" w:space="0" w:color="auto"/>
                    <w:left w:val="none" w:sz="0" w:space="0" w:color="auto"/>
                    <w:bottom w:val="none" w:sz="0" w:space="0" w:color="auto"/>
                    <w:right w:val="none" w:sz="0" w:space="0" w:color="auto"/>
                  </w:divBdr>
                  <w:divsChild>
                    <w:div w:id="1545143489">
                      <w:marLeft w:val="0"/>
                      <w:marRight w:val="0"/>
                      <w:marTop w:val="0"/>
                      <w:marBottom w:val="0"/>
                      <w:divBdr>
                        <w:top w:val="none" w:sz="0" w:space="0" w:color="auto"/>
                        <w:left w:val="none" w:sz="0" w:space="0" w:color="auto"/>
                        <w:bottom w:val="none" w:sz="0" w:space="0" w:color="auto"/>
                        <w:right w:val="none" w:sz="0" w:space="0" w:color="auto"/>
                      </w:divBdr>
                    </w:div>
                  </w:divsChild>
                </w:div>
                <w:div w:id="1774014008">
                  <w:marLeft w:val="0"/>
                  <w:marRight w:val="0"/>
                  <w:marTop w:val="0"/>
                  <w:marBottom w:val="0"/>
                  <w:divBdr>
                    <w:top w:val="none" w:sz="0" w:space="0" w:color="auto"/>
                    <w:left w:val="none" w:sz="0" w:space="0" w:color="auto"/>
                    <w:bottom w:val="none" w:sz="0" w:space="0" w:color="auto"/>
                    <w:right w:val="none" w:sz="0" w:space="0" w:color="auto"/>
                  </w:divBdr>
                  <w:divsChild>
                    <w:div w:id="781261401">
                      <w:marLeft w:val="0"/>
                      <w:marRight w:val="0"/>
                      <w:marTop w:val="0"/>
                      <w:marBottom w:val="0"/>
                      <w:divBdr>
                        <w:top w:val="none" w:sz="0" w:space="0" w:color="auto"/>
                        <w:left w:val="none" w:sz="0" w:space="0" w:color="auto"/>
                        <w:bottom w:val="none" w:sz="0" w:space="0" w:color="auto"/>
                        <w:right w:val="none" w:sz="0" w:space="0" w:color="auto"/>
                      </w:divBdr>
                    </w:div>
                  </w:divsChild>
                </w:div>
                <w:div w:id="2051223143">
                  <w:marLeft w:val="0"/>
                  <w:marRight w:val="0"/>
                  <w:marTop w:val="0"/>
                  <w:marBottom w:val="0"/>
                  <w:divBdr>
                    <w:top w:val="none" w:sz="0" w:space="0" w:color="auto"/>
                    <w:left w:val="none" w:sz="0" w:space="0" w:color="auto"/>
                    <w:bottom w:val="none" w:sz="0" w:space="0" w:color="auto"/>
                    <w:right w:val="none" w:sz="0" w:space="0" w:color="auto"/>
                  </w:divBdr>
                  <w:divsChild>
                    <w:div w:id="123426905">
                      <w:marLeft w:val="0"/>
                      <w:marRight w:val="0"/>
                      <w:marTop w:val="0"/>
                      <w:marBottom w:val="0"/>
                      <w:divBdr>
                        <w:top w:val="none" w:sz="0" w:space="0" w:color="auto"/>
                        <w:left w:val="none" w:sz="0" w:space="0" w:color="auto"/>
                        <w:bottom w:val="none" w:sz="0" w:space="0" w:color="auto"/>
                        <w:right w:val="none" w:sz="0" w:space="0" w:color="auto"/>
                      </w:divBdr>
                    </w:div>
                    <w:div w:id="206263448">
                      <w:marLeft w:val="0"/>
                      <w:marRight w:val="0"/>
                      <w:marTop w:val="0"/>
                      <w:marBottom w:val="0"/>
                      <w:divBdr>
                        <w:top w:val="none" w:sz="0" w:space="0" w:color="auto"/>
                        <w:left w:val="none" w:sz="0" w:space="0" w:color="auto"/>
                        <w:bottom w:val="none" w:sz="0" w:space="0" w:color="auto"/>
                        <w:right w:val="none" w:sz="0" w:space="0" w:color="auto"/>
                      </w:divBdr>
                    </w:div>
                    <w:div w:id="354843844">
                      <w:marLeft w:val="0"/>
                      <w:marRight w:val="0"/>
                      <w:marTop w:val="0"/>
                      <w:marBottom w:val="0"/>
                      <w:divBdr>
                        <w:top w:val="none" w:sz="0" w:space="0" w:color="auto"/>
                        <w:left w:val="none" w:sz="0" w:space="0" w:color="auto"/>
                        <w:bottom w:val="none" w:sz="0" w:space="0" w:color="auto"/>
                        <w:right w:val="none" w:sz="0" w:space="0" w:color="auto"/>
                      </w:divBdr>
                    </w:div>
                    <w:div w:id="1825000010">
                      <w:marLeft w:val="0"/>
                      <w:marRight w:val="0"/>
                      <w:marTop w:val="0"/>
                      <w:marBottom w:val="0"/>
                      <w:divBdr>
                        <w:top w:val="none" w:sz="0" w:space="0" w:color="auto"/>
                        <w:left w:val="none" w:sz="0" w:space="0" w:color="auto"/>
                        <w:bottom w:val="none" w:sz="0" w:space="0" w:color="auto"/>
                        <w:right w:val="none" w:sz="0" w:space="0" w:color="auto"/>
                      </w:divBdr>
                    </w:div>
                    <w:div w:id="2088306728">
                      <w:marLeft w:val="0"/>
                      <w:marRight w:val="0"/>
                      <w:marTop w:val="0"/>
                      <w:marBottom w:val="0"/>
                      <w:divBdr>
                        <w:top w:val="none" w:sz="0" w:space="0" w:color="auto"/>
                        <w:left w:val="none" w:sz="0" w:space="0" w:color="auto"/>
                        <w:bottom w:val="none" w:sz="0" w:space="0" w:color="auto"/>
                        <w:right w:val="none" w:sz="0" w:space="0" w:color="auto"/>
                      </w:divBdr>
                    </w:div>
                  </w:divsChild>
                </w:div>
                <w:div w:id="2134783618">
                  <w:marLeft w:val="0"/>
                  <w:marRight w:val="0"/>
                  <w:marTop w:val="0"/>
                  <w:marBottom w:val="0"/>
                  <w:divBdr>
                    <w:top w:val="none" w:sz="0" w:space="0" w:color="auto"/>
                    <w:left w:val="none" w:sz="0" w:space="0" w:color="auto"/>
                    <w:bottom w:val="none" w:sz="0" w:space="0" w:color="auto"/>
                    <w:right w:val="none" w:sz="0" w:space="0" w:color="auto"/>
                  </w:divBdr>
                  <w:divsChild>
                    <w:div w:id="158279155">
                      <w:marLeft w:val="0"/>
                      <w:marRight w:val="0"/>
                      <w:marTop w:val="0"/>
                      <w:marBottom w:val="0"/>
                      <w:divBdr>
                        <w:top w:val="none" w:sz="0" w:space="0" w:color="auto"/>
                        <w:left w:val="none" w:sz="0" w:space="0" w:color="auto"/>
                        <w:bottom w:val="none" w:sz="0" w:space="0" w:color="auto"/>
                        <w:right w:val="none" w:sz="0" w:space="0" w:color="auto"/>
                      </w:divBdr>
                    </w:div>
                    <w:div w:id="166697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954359">
          <w:marLeft w:val="0"/>
          <w:marRight w:val="0"/>
          <w:marTop w:val="0"/>
          <w:marBottom w:val="0"/>
          <w:divBdr>
            <w:top w:val="none" w:sz="0" w:space="0" w:color="auto"/>
            <w:left w:val="none" w:sz="0" w:space="0" w:color="auto"/>
            <w:bottom w:val="none" w:sz="0" w:space="0" w:color="auto"/>
            <w:right w:val="none" w:sz="0" w:space="0" w:color="auto"/>
          </w:divBdr>
        </w:div>
        <w:div w:id="1214468641">
          <w:marLeft w:val="0"/>
          <w:marRight w:val="0"/>
          <w:marTop w:val="0"/>
          <w:marBottom w:val="0"/>
          <w:divBdr>
            <w:top w:val="none" w:sz="0" w:space="0" w:color="auto"/>
            <w:left w:val="none" w:sz="0" w:space="0" w:color="auto"/>
            <w:bottom w:val="none" w:sz="0" w:space="0" w:color="auto"/>
            <w:right w:val="none" w:sz="0" w:space="0" w:color="auto"/>
          </w:divBdr>
        </w:div>
        <w:div w:id="1288588260">
          <w:marLeft w:val="0"/>
          <w:marRight w:val="0"/>
          <w:marTop w:val="0"/>
          <w:marBottom w:val="0"/>
          <w:divBdr>
            <w:top w:val="none" w:sz="0" w:space="0" w:color="auto"/>
            <w:left w:val="none" w:sz="0" w:space="0" w:color="auto"/>
            <w:bottom w:val="none" w:sz="0" w:space="0" w:color="auto"/>
            <w:right w:val="none" w:sz="0" w:space="0" w:color="auto"/>
          </w:divBdr>
        </w:div>
        <w:div w:id="1491674137">
          <w:marLeft w:val="0"/>
          <w:marRight w:val="0"/>
          <w:marTop w:val="0"/>
          <w:marBottom w:val="0"/>
          <w:divBdr>
            <w:top w:val="none" w:sz="0" w:space="0" w:color="auto"/>
            <w:left w:val="none" w:sz="0" w:space="0" w:color="auto"/>
            <w:bottom w:val="none" w:sz="0" w:space="0" w:color="auto"/>
            <w:right w:val="none" w:sz="0" w:space="0" w:color="auto"/>
          </w:divBdr>
        </w:div>
        <w:div w:id="1531724703">
          <w:marLeft w:val="0"/>
          <w:marRight w:val="0"/>
          <w:marTop w:val="0"/>
          <w:marBottom w:val="0"/>
          <w:divBdr>
            <w:top w:val="none" w:sz="0" w:space="0" w:color="auto"/>
            <w:left w:val="none" w:sz="0" w:space="0" w:color="auto"/>
            <w:bottom w:val="none" w:sz="0" w:space="0" w:color="auto"/>
            <w:right w:val="none" w:sz="0" w:space="0" w:color="auto"/>
          </w:divBdr>
        </w:div>
        <w:div w:id="1578394760">
          <w:marLeft w:val="0"/>
          <w:marRight w:val="0"/>
          <w:marTop w:val="0"/>
          <w:marBottom w:val="0"/>
          <w:divBdr>
            <w:top w:val="none" w:sz="0" w:space="0" w:color="auto"/>
            <w:left w:val="none" w:sz="0" w:space="0" w:color="auto"/>
            <w:bottom w:val="none" w:sz="0" w:space="0" w:color="auto"/>
            <w:right w:val="none" w:sz="0" w:space="0" w:color="auto"/>
          </w:divBdr>
        </w:div>
        <w:div w:id="1650211025">
          <w:marLeft w:val="0"/>
          <w:marRight w:val="0"/>
          <w:marTop w:val="0"/>
          <w:marBottom w:val="0"/>
          <w:divBdr>
            <w:top w:val="none" w:sz="0" w:space="0" w:color="auto"/>
            <w:left w:val="none" w:sz="0" w:space="0" w:color="auto"/>
            <w:bottom w:val="none" w:sz="0" w:space="0" w:color="auto"/>
            <w:right w:val="none" w:sz="0" w:space="0" w:color="auto"/>
          </w:divBdr>
        </w:div>
        <w:div w:id="1665889645">
          <w:marLeft w:val="0"/>
          <w:marRight w:val="0"/>
          <w:marTop w:val="0"/>
          <w:marBottom w:val="0"/>
          <w:divBdr>
            <w:top w:val="none" w:sz="0" w:space="0" w:color="auto"/>
            <w:left w:val="none" w:sz="0" w:space="0" w:color="auto"/>
            <w:bottom w:val="none" w:sz="0" w:space="0" w:color="auto"/>
            <w:right w:val="none" w:sz="0" w:space="0" w:color="auto"/>
          </w:divBdr>
        </w:div>
        <w:div w:id="1736003064">
          <w:marLeft w:val="0"/>
          <w:marRight w:val="0"/>
          <w:marTop w:val="0"/>
          <w:marBottom w:val="0"/>
          <w:divBdr>
            <w:top w:val="none" w:sz="0" w:space="0" w:color="auto"/>
            <w:left w:val="none" w:sz="0" w:space="0" w:color="auto"/>
            <w:bottom w:val="none" w:sz="0" w:space="0" w:color="auto"/>
            <w:right w:val="none" w:sz="0" w:space="0" w:color="auto"/>
          </w:divBdr>
        </w:div>
        <w:div w:id="1853030446">
          <w:marLeft w:val="0"/>
          <w:marRight w:val="0"/>
          <w:marTop w:val="0"/>
          <w:marBottom w:val="0"/>
          <w:divBdr>
            <w:top w:val="none" w:sz="0" w:space="0" w:color="auto"/>
            <w:left w:val="none" w:sz="0" w:space="0" w:color="auto"/>
            <w:bottom w:val="none" w:sz="0" w:space="0" w:color="auto"/>
            <w:right w:val="none" w:sz="0" w:space="0" w:color="auto"/>
          </w:divBdr>
        </w:div>
        <w:div w:id="1871525884">
          <w:marLeft w:val="0"/>
          <w:marRight w:val="0"/>
          <w:marTop w:val="0"/>
          <w:marBottom w:val="0"/>
          <w:divBdr>
            <w:top w:val="none" w:sz="0" w:space="0" w:color="auto"/>
            <w:left w:val="none" w:sz="0" w:space="0" w:color="auto"/>
            <w:bottom w:val="none" w:sz="0" w:space="0" w:color="auto"/>
            <w:right w:val="none" w:sz="0" w:space="0" w:color="auto"/>
          </w:divBdr>
        </w:div>
        <w:div w:id="1958835078">
          <w:marLeft w:val="0"/>
          <w:marRight w:val="0"/>
          <w:marTop w:val="0"/>
          <w:marBottom w:val="0"/>
          <w:divBdr>
            <w:top w:val="none" w:sz="0" w:space="0" w:color="auto"/>
            <w:left w:val="none" w:sz="0" w:space="0" w:color="auto"/>
            <w:bottom w:val="none" w:sz="0" w:space="0" w:color="auto"/>
            <w:right w:val="none" w:sz="0" w:space="0" w:color="auto"/>
          </w:divBdr>
        </w:div>
        <w:div w:id="2071995765">
          <w:marLeft w:val="0"/>
          <w:marRight w:val="0"/>
          <w:marTop w:val="0"/>
          <w:marBottom w:val="0"/>
          <w:divBdr>
            <w:top w:val="none" w:sz="0" w:space="0" w:color="auto"/>
            <w:left w:val="none" w:sz="0" w:space="0" w:color="auto"/>
            <w:bottom w:val="none" w:sz="0" w:space="0" w:color="auto"/>
            <w:right w:val="none" w:sz="0" w:space="0" w:color="auto"/>
          </w:divBdr>
        </w:div>
        <w:div w:id="2109231703">
          <w:marLeft w:val="0"/>
          <w:marRight w:val="0"/>
          <w:marTop w:val="0"/>
          <w:marBottom w:val="0"/>
          <w:divBdr>
            <w:top w:val="none" w:sz="0" w:space="0" w:color="auto"/>
            <w:left w:val="none" w:sz="0" w:space="0" w:color="auto"/>
            <w:bottom w:val="none" w:sz="0" w:space="0" w:color="auto"/>
            <w:right w:val="none" w:sz="0" w:space="0" w:color="auto"/>
          </w:divBdr>
        </w:div>
        <w:div w:id="2135127210">
          <w:marLeft w:val="0"/>
          <w:marRight w:val="0"/>
          <w:marTop w:val="0"/>
          <w:marBottom w:val="0"/>
          <w:divBdr>
            <w:top w:val="none" w:sz="0" w:space="0" w:color="auto"/>
            <w:left w:val="none" w:sz="0" w:space="0" w:color="auto"/>
            <w:bottom w:val="none" w:sz="0" w:space="0" w:color="auto"/>
            <w:right w:val="none" w:sz="0" w:space="0" w:color="auto"/>
          </w:divBdr>
        </w:div>
      </w:divsChild>
    </w:div>
    <w:div w:id="2058238424">
      <w:bodyDiv w:val="1"/>
      <w:marLeft w:val="0"/>
      <w:marRight w:val="0"/>
      <w:marTop w:val="0"/>
      <w:marBottom w:val="0"/>
      <w:divBdr>
        <w:top w:val="none" w:sz="0" w:space="0" w:color="auto"/>
        <w:left w:val="none" w:sz="0" w:space="0" w:color="auto"/>
        <w:bottom w:val="none" w:sz="0" w:space="0" w:color="auto"/>
        <w:right w:val="none" w:sz="0" w:space="0" w:color="auto"/>
      </w:divBdr>
      <w:divsChild>
        <w:div w:id="181820316">
          <w:marLeft w:val="0"/>
          <w:marRight w:val="0"/>
          <w:marTop w:val="0"/>
          <w:marBottom w:val="0"/>
          <w:divBdr>
            <w:top w:val="none" w:sz="0" w:space="0" w:color="auto"/>
            <w:left w:val="none" w:sz="0" w:space="0" w:color="auto"/>
            <w:bottom w:val="none" w:sz="0" w:space="0" w:color="auto"/>
            <w:right w:val="none" w:sz="0" w:space="0" w:color="auto"/>
          </w:divBdr>
          <w:divsChild>
            <w:div w:id="73913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61720CFFFB144EA353CA2753F46D49" ma:contentTypeVersion="15" ma:contentTypeDescription="Create a new document." ma:contentTypeScope="" ma:versionID="c31c2e616f9444b59e20e7c45fbca752">
  <xsd:schema xmlns:xsd="http://www.w3.org/2001/XMLSchema" xmlns:xs="http://www.w3.org/2001/XMLSchema" xmlns:p="http://schemas.microsoft.com/office/2006/metadata/properties" xmlns:ns2="f5dd385b-23f3-41ca-91f3-31e8f99e20aa" xmlns:ns3="ecb18fbc-c8e1-410e-8d53-ef52f12960fe" targetNamespace="http://schemas.microsoft.com/office/2006/metadata/properties" ma:root="true" ma:fieldsID="e26ceaab2e049062190ac0d06eb128bb" ns2:_="" ns3:_="">
    <xsd:import namespace="f5dd385b-23f3-41ca-91f3-31e8f99e20aa"/>
    <xsd:import namespace="ecb18fbc-c8e1-410e-8d53-ef52f12960f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dd385b-23f3-41ca-91f3-31e8f99e20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d3b5818-5592-4a89-994d-4f249e4d7d1b"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b18fbc-c8e1-410e-8d53-ef52f12960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302162b-3097-41c9-bce7-08f89f66abe3}" ma:internalName="TaxCatchAll" ma:showField="CatchAllData" ma:web="ecb18fbc-c8e1-410e-8d53-ef52f12960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cb18fbc-c8e1-410e-8d53-ef52f12960fe" xsi:nil="true"/>
    <lcf76f155ced4ddcb4097134ff3c332f xmlns="f5dd385b-23f3-41ca-91f3-31e8f99e20a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F9B722-66C2-4060-A156-25B0B80656AD}">
  <ds:schemaRefs>
    <ds:schemaRef ds:uri="http://schemas.openxmlformats.org/officeDocument/2006/bibliography"/>
  </ds:schemaRefs>
</ds:datastoreItem>
</file>

<file path=customXml/itemProps2.xml><?xml version="1.0" encoding="utf-8"?>
<ds:datastoreItem xmlns:ds="http://schemas.openxmlformats.org/officeDocument/2006/customXml" ds:itemID="{8CD8E11A-7570-43CD-9890-AE79124F632B}">
  <ds:schemaRefs>
    <ds:schemaRef ds:uri="http://schemas.microsoft.com/sharepoint/v3/contenttype/forms"/>
  </ds:schemaRefs>
</ds:datastoreItem>
</file>

<file path=customXml/itemProps3.xml><?xml version="1.0" encoding="utf-8"?>
<ds:datastoreItem xmlns:ds="http://schemas.openxmlformats.org/officeDocument/2006/customXml" ds:itemID="{03FD51E6-5FD0-4B29-8D3C-78B94D3F5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dd385b-23f3-41ca-91f3-31e8f99e20aa"/>
    <ds:schemaRef ds:uri="ecb18fbc-c8e1-410e-8d53-ef52f12960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A6FF57-E322-4FA2-BDC8-6F242E9020ED}">
  <ds:schemaRefs>
    <ds:schemaRef ds:uri="http://schemas.microsoft.com/office/2006/metadata/properties"/>
    <ds:schemaRef ds:uri="http://schemas.microsoft.com/office/infopath/2007/PartnerControls"/>
    <ds:schemaRef ds:uri="ecb18fbc-c8e1-410e-8d53-ef52f12960fe"/>
    <ds:schemaRef ds:uri="f5dd385b-23f3-41ca-91f3-31e8f99e20aa"/>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11</Pages>
  <Words>731</Words>
  <Characters>4456</Characters>
  <Application>Microsoft Office Word</Application>
  <DocSecurity>0</DocSecurity>
  <Lines>297</Lines>
  <Paragraphs>123</Paragraphs>
  <ScaleCrop>false</ScaleCrop>
  <Company/>
  <LinksUpToDate>false</LinksUpToDate>
  <CharactersWithSpaces>5064</CharactersWithSpaces>
  <SharedDoc>false</SharedDoc>
  <HLinks>
    <vt:vector size="24" baseType="variant">
      <vt:variant>
        <vt:i4>1769528</vt:i4>
      </vt:variant>
      <vt:variant>
        <vt:i4>20</vt:i4>
      </vt:variant>
      <vt:variant>
        <vt:i4>0</vt:i4>
      </vt:variant>
      <vt:variant>
        <vt:i4>5</vt:i4>
      </vt:variant>
      <vt:variant>
        <vt:lpwstr/>
      </vt:variant>
      <vt:variant>
        <vt:lpwstr>_Toc199324228</vt:lpwstr>
      </vt:variant>
      <vt:variant>
        <vt:i4>1769528</vt:i4>
      </vt:variant>
      <vt:variant>
        <vt:i4>14</vt:i4>
      </vt:variant>
      <vt:variant>
        <vt:i4>0</vt:i4>
      </vt:variant>
      <vt:variant>
        <vt:i4>5</vt:i4>
      </vt:variant>
      <vt:variant>
        <vt:lpwstr/>
      </vt:variant>
      <vt:variant>
        <vt:lpwstr>_Toc199324227</vt:lpwstr>
      </vt:variant>
      <vt:variant>
        <vt:i4>1769528</vt:i4>
      </vt:variant>
      <vt:variant>
        <vt:i4>8</vt:i4>
      </vt:variant>
      <vt:variant>
        <vt:i4>0</vt:i4>
      </vt:variant>
      <vt:variant>
        <vt:i4>5</vt:i4>
      </vt:variant>
      <vt:variant>
        <vt:lpwstr/>
      </vt:variant>
      <vt:variant>
        <vt:lpwstr>_Toc199324226</vt:lpwstr>
      </vt:variant>
      <vt:variant>
        <vt:i4>1769528</vt:i4>
      </vt:variant>
      <vt:variant>
        <vt:i4>2</vt:i4>
      </vt:variant>
      <vt:variant>
        <vt:i4>0</vt:i4>
      </vt:variant>
      <vt:variant>
        <vt:i4>5</vt:i4>
      </vt:variant>
      <vt:variant>
        <vt:lpwstr/>
      </vt:variant>
      <vt:variant>
        <vt:lpwstr>_Toc199324225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Johnston</dc:creator>
  <cp:keywords/>
  <dc:description/>
  <cp:lastModifiedBy>Catherine Sizer</cp:lastModifiedBy>
  <cp:revision>183</cp:revision>
  <dcterms:created xsi:type="dcterms:W3CDTF">2023-09-27T14:10:00Z</dcterms:created>
  <dcterms:modified xsi:type="dcterms:W3CDTF">2026-06-18T12:39:00Z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0x010100A161720CFFFB144EA353CA2753F46D49</vt:lpwstr>
  </property>
  <property fmtid="{D5CDD505-2E9C-101B-9397-08002B2CF9AE}" pid="3" name="MediaServiceImageTags">
    <vt:lpwstr/>
  </property>
</Properties>
</file>