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6FF4" w:rsidP="000A49EE" w:rsidRDefault="00436FF4" w14:paraId="1F16EFDA" w14:textId="4B741C05">
      <w:pPr>
        <w:rPr>
          <w:rFonts w:ascii="Arial" w:hAnsi="Arial" w:cs="Arial"/>
          <w:sz w:val="32"/>
          <w:szCs w:val="32"/>
        </w:rPr>
      </w:pPr>
      <w:r w:rsidRPr="00B67E6A">
        <w:rPr>
          <w:rFonts w:ascii="Arial" w:hAnsi="Arial" w:cs="Arial"/>
          <w:sz w:val="32"/>
          <w:szCs w:val="32"/>
        </w:rPr>
        <w:t>Qualification Questionnaire</w:t>
      </w:r>
      <w:r>
        <w:rPr>
          <w:rFonts w:ascii="Arial" w:hAnsi="Arial" w:cs="Arial"/>
          <w:sz w:val="32"/>
          <w:szCs w:val="32"/>
        </w:rPr>
        <w:t xml:space="preserve"> (Single Procurement Document)</w:t>
      </w:r>
    </w:p>
    <w:p w:rsidR="00436FF4" w:rsidP="000F2401" w:rsidRDefault="00436FF4" w14:paraId="7E14F5AD" w14:textId="77777777">
      <w:pPr>
        <w:rPr>
          <w:b/>
          <w:bCs/>
          <w:sz w:val="36"/>
          <w:szCs w:val="36"/>
        </w:rPr>
      </w:pPr>
    </w:p>
    <w:p w:rsidRPr="00A74642" w:rsidR="00436FF4" w:rsidP="000F2401" w:rsidRDefault="00A74642" w14:paraId="2FC3E4BF" w14:textId="5417ADAA">
      <w:pPr>
        <w:rPr>
          <w:rFonts w:ascii="Arial" w:hAnsi="Arial" w:cs="Arial"/>
          <w:b/>
          <w:sz w:val="32"/>
          <w:szCs w:val="32"/>
          <w:lang w:val="cy-GB"/>
        </w:rPr>
      </w:pPr>
      <w:r w:rsidRPr="00A74642">
        <w:rPr>
          <w:rFonts w:ascii="Arial" w:hAnsi="Arial" w:cs="Arial"/>
          <w:b/>
          <w:sz w:val="32"/>
          <w:szCs w:val="32"/>
          <w:lang w:val="cy-GB"/>
        </w:rPr>
        <w:t xml:space="preserve">Young </w:t>
      </w:r>
      <w:proofErr w:type="spellStart"/>
      <w:r w:rsidRPr="00A74642">
        <w:rPr>
          <w:rFonts w:ascii="Arial" w:hAnsi="Arial" w:cs="Arial"/>
          <w:b/>
          <w:sz w:val="32"/>
          <w:szCs w:val="32"/>
          <w:lang w:val="cy-GB"/>
        </w:rPr>
        <w:t>People's</w:t>
      </w:r>
      <w:proofErr w:type="spellEnd"/>
      <w:r w:rsidRPr="00A74642">
        <w:rPr>
          <w:rFonts w:ascii="Arial" w:hAnsi="Arial" w:cs="Arial"/>
          <w:b/>
          <w:sz w:val="32"/>
          <w:szCs w:val="32"/>
          <w:lang w:val="cy-GB"/>
        </w:rPr>
        <w:t xml:space="preserve"> </w:t>
      </w:r>
      <w:proofErr w:type="spellStart"/>
      <w:r w:rsidRPr="00A74642">
        <w:rPr>
          <w:rFonts w:ascii="Arial" w:hAnsi="Arial" w:cs="Arial"/>
          <w:b/>
          <w:sz w:val="32"/>
          <w:szCs w:val="32"/>
          <w:lang w:val="cy-GB"/>
        </w:rPr>
        <w:t>Drop</w:t>
      </w:r>
      <w:proofErr w:type="spellEnd"/>
      <w:r w:rsidRPr="00A74642">
        <w:rPr>
          <w:rFonts w:ascii="Arial" w:hAnsi="Arial" w:cs="Arial"/>
          <w:b/>
          <w:sz w:val="32"/>
          <w:szCs w:val="32"/>
          <w:lang w:val="cy-GB"/>
        </w:rPr>
        <w:t>-In Service (16–24</w:t>
      </w:r>
      <w:r>
        <w:rPr>
          <w:rFonts w:ascii="Arial" w:hAnsi="Arial" w:cs="Arial"/>
          <w:b/>
          <w:sz w:val="32"/>
          <w:szCs w:val="32"/>
          <w:lang w:val="cy-GB"/>
        </w:rPr>
        <w:t>)</w:t>
      </w:r>
    </w:p>
    <w:p w:rsidR="00436FF4" w:rsidP="000F2401" w:rsidRDefault="00436FF4" w14:paraId="5AAC395B" w14:textId="77777777">
      <w:pPr>
        <w:rPr>
          <w:b/>
        </w:rPr>
      </w:pPr>
    </w:p>
    <w:tbl>
      <w:tblPr>
        <w:tblW w:w="1431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8"/>
        <w:gridCol w:w="5245"/>
        <w:gridCol w:w="5811"/>
        <w:gridCol w:w="2694"/>
      </w:tblGrid>
      <w:tr w:rsidRPr="00B67E6A" w:rsidR="002F7F54" w:rsidTr="00367C34" w14:paraId="608256BF" w14:textId="77777777">
        <w:trPr>
          <w:trHeight w:val="300"/>
        </w:trPr>
        <w:tc>
          <w:tcPr>
            <w:tcW w:w="568" w:type="dxa"/>
            <w:tcBorders>
              <w:bottom w:val="single" w:color="auto" w:sz="4" w:space="0"/>
            </w:tcBorders>
            <w:noWrap/>
          </w:tcPr>
          <w:p w:rsidRPr="00B67E6A" w:rsidR="002F7F54" w:rsidP="00224E00" w:rsidRDefault="002F7F54" w14:paraId="0FE29B61" w14:textId="77777777">
            <w:pPr>
              <w:spacing w:after="0" w:line="240" w:lineRule="auto"/>
              <w:jc w:val="center"/>
              <w:rPr>
                <w:rFonts w:cs="Calibri"/>
                <w:sz w:val="20"/>
                <w:szCs w:val="20"/>
              </w:rPr>
            </w:pPr>
            <w:r w:rsidRPr="00B67E6A">
              <w:rPr>
                <w:rFonts w:cs="Calibri"/>
                <w:sz w:val="20"/>
                <w:szCs w:val="20"/>
              </w:rPr>
              <w:t>i)</w:t>
            </w:r>
          </w:p>
        </w:tc>
        <w:tc>
          <w:tcPr>
            <w:tcW w:w="5245" w:type="dxa"/>
            <w:tcBorders>
              <w:bottom w:val="single" w:color="auto" w:sz="4" w:space="0"/>
            </w:tcBorders>
            <w:noWrap/>
          </w:tcPr>
          <w:p w:rsidRPr="00B67E6A" w:rsidR="002F7F54" w:rsidP="00224E00" w:rsidRDefault="002F7F54" w14:paraId="036FA09F" w14:textId="77777777">
            <w:pPr>
              <w:spacing w:after="0" w:line="240" w:lineRule="auto"/>
              <w:rPr>
                <w:rFonts w:cs="Calibri"/>
                <w:sz w:val="20"/>
                <w:szCs w:val="20"/>
              </w:rPr>
            </w:pPr>
            <w:r w:rsidRPr="00B67E6A">
              <w:rPr>
                <w:rFonts w:cs="Calibri"/>
                <w:sz w:val="20"/>
                <w:szCs w:val="20"/>
              </w:rPr>
              <w:t xml:space="preserve">Please provide your name and contact details: including the registered address and company name of the company you are submitting this tender on behalf of. </w:t>
            </w:r>
          </w:p>
        </w:tc>
        <w:tc>
          <w:tcPr>
            <w:tcW w:w="5811" w:type="dxa"/>
            <w:tcBorders>
              <w:bottom w:val="single" w:color="auto" w:sz="4" w:space="0"/>
            </w:tcBorders>
            <w:noWrap/>
          </w:tcPr>
          <w:p w:rsidRPr="00B67E6A" w:rsidR="002F7F54" w:rsidP="00224E00" w:rsidRDefault="002F7F54" w14:paraId="6C71B911" w14:textId="77777777">
            <w:pPr>
              <w:spacing w:after="0" w:line="240" w:lineRule="auto"/>
              <w:rPr>
                <w:rFonts w:cs="Calibri"/>
                <w:i/>
                <w:sz w:val="20"/>
                <w:szCs w:val="20"/>
              </w:rPr>
            </w:pPr>
            <w:r w:rsidRPr="00B67E6A">
              <w:rPr>
                <w:rFonts w:cs="Calibri"/>
                <w:i/>
                <w:sz w:val="20"/>
                <w:szCs w:val="20"/>
              </w:rPr>
              <w:t xml:space="preserve">Provide the name and contact details of the person you would like the buyer to liaise with regarding this tender. </w:t>
            </w:r>
          </w:p>
        </w:tc>
        <w:tc>
          <w:tcPr>
            <w:tcW w:w="2694" w:type="dxa"/>
            <w:tcBorders>
              <w:bottom w:val="single" w:color="auto" w:sz="4" w:space="0"/>
            </w:tcBorders>
            <w:noWrap/>
          </w:tcPr>
          <w:p w:rsidRPr="00B67E6A" w:rsidR="002F7F54" w:rsidP="00224E00" w:rsidRDefault="002F7F54" w14:paraId="61D5C20D" w14:textId="77777777">
            <w:pPr>
              <w:spacing w:after="0" w:line="240" w:lineRule="auto"/>
              <w:rPr>
                <w:rFonts w:cs="Calibri"/>
                <w:sz w:val="20"/>
                <w:szCs w:val="20"/>
              </w:rPr>
            </w:pPr>
          </w:p>
        </w:tc>
      </w:tr>
    </w:tbl>
    <w:p w:rsidR="002F7F54" w:rsidP="000F2401" w:rsidRDefault="002F7F54" w14:paraId="289FA751" w14:textId="77777777"/>
    <w:p w:rsidRPr="00816384" w:rsidR="00816384" w:rsidP="000F2401" w:rsidRDefault="00816384" w14:paraId="4C252561" w14:textId="04E5BF9F">
      <w:pPr>
        <w:rPr>
          <w:b/>
          <w:bCs/>
          <w:i/>
          <w:iCs/>
        </w:rPr>
      </w:pPr>
      <w:proofErr w:type="gramStart"/>
      <w:r w:rsidRPr="00816384">
        <w:rPr>
          <w:b/>
          <w:bCs/>
          <w:i/>
          <w:iCs/>
        </w:rPr>
        <w:t>All of</w:t>
      </w:r>
      <w:proofErr w:type="gramEnd"/>
      <w:r w:rsidRPr="00816384">
        <w:rPr>
          <w:b/>
          <w:bCs/>
          <w:i/>
          <w:iCs/>
        </w:rPr>
        <w:t xml:space="preserve"> the sections below are assessed on a Pass/Fail basis</w:t>
      </w:r>
    </w:p>
    <w:p w:rsidRPr="0084297A" w:rsidR="00C03321" w:rsidP="0084297A" w:rsidRDefault="00C03321" w14:paraId="4963FE71" w14:textId="4B0F9C52">
      <w:pPr>
        <w:rPr>
          <w:rFonts w:cstheme="minorHAnsi"/>
          <w:b/>
        </w:rPr>
      </w:pPr>
    </w:p>
    <w:tbl>
      <w:tblPr>
        <w:tblStyle w:val="GridTabl"/>
        <w:tblW w:w="15593" w:type="dxa"/>
        <w:tblInd w:w="-572" w:type="dxa"/>
        <w:tblLook w:val="04A0" w:firstRow="1" w:lastRow="0" w:firstColumn="1" w:lastColumn="0" w:noHBand="0" w:noVBand="1"/>
      </w:tblPr>
      <w:tblGrid>
        <w:gridCol w:w="1553"/>
        <w:gridCol w:w="7558"/>
        <w:gridCol w:w="3616"/>
        <w:gridCol w:w="2866"/>
      </w:tblGrid>
      <w:tr w:rsidRPr="0040257D" w:rsidR="00C03321" w:rsidTr="4A6B7996" w14:paraId="15DD7438" w14:textId="77777777">
        <w:tc>
          <w:tcPr>
            <w:tcW w:w="15593" w:type="dxa"/>
            <w:gridSpan w:val="4"/>
            <w:shd w:val="clear" w:color="auto" w:fill="FFC000" w:themeFill="accent4"/>
            <w:tcMar/>
          </w:tcPr>
          <w:p w:rsidR="001C4941" w:rsidP="001C4941" w:rsidRDefault="001C4941" w14:paraId="07C2DAE7" w14:textId="77777777">
            <w:pPr>
              <w:rPr>
                <w:rFonts w:cstheme="minorHAnsi"/>
                <w:b/>
                <w:sz w:val="24"/>
                <w:szCs w:val="18"/>
              </w:rPr>
            </w:pPr>
            <w:r>
              <w:rPr>
                <w:rFonts w:cstheme="minorHAnsi"/>
                <w:b/>
                <w:sz w:val="24"/>
                <w:szCs w:val="18"/>
              </w:rPr>
              <w:t xml:space="preserve">SECTION A </w:t>
            </w:r>
          </w:p>
          <w:p w:rsidRPr="001C4941" w:rsidR="00C03321" w:rsidP="001C4941" w:rsidRDefault="00C03321" w14:paraId="0D5F2364" w14:textId="56B8B9F5">
            <w:pPr>
              <w:rPr>
                <w:rFonts w:cstheme="minorHAnsi"/>
                <w:b/>
                <w:sz w:val="24"/>
                <w:szCs w:val="18"/>
              </w:rPr>
            </w:pPr>
            <w:r w:rsidRPr="001C4941">
              <w:rPr>
                <w:rFonts w:cstheme="minorHAnsi"/>
                <w:b/>
                <w:sz w:val="24"/>
                <w:szCs w:val="18"/>
              </w:rPr>
              <w:t xml:space="preserve">Bidder Information </w:t>
            </w:r>
          </w:p>
        </w:tc>
      </w:tr>
      <w:tr w:rsidRPr="003D1199" w:rsidR="00534DD9" w:rsidTr="4A6B7996" w14:paraId="122927B6" w14:textId="77777777">
        <w:tc>
          <w:tcPr>
            <w:tcW w:w="1553" w:type="dxa"/>
            <w:shd w:val="clear" w:color="auto" w:fill="FFC000" w:themeFill="accent4"/>
            <w:tcMar/>
          </w:tcPr>
          <w:p w:rsidRPr="00C03321" w:rsidR="00534DD9" w:rsidP="00534DD9" w:rsidRDefault="00534DD9" w14:paraId="7C65424C" w14:textId="77777777">
            <w:pPr>
              <w:rPr>
                <w:rFonts w:cstheme="minorHAnsi"/>
                <w:sz w:val="24"/>
                <w:szCs w:val="18"/>
              </w:rPr>
            </w:pPr>
          </w:p>
        </w:tc>
        <w:tc>
          <w:tcPr>
            <w:tcW w:w="7558" w:type="dxa"/>
            <w:shd w:val="clear" w:color="auto" w:fill="FFC000" w:themeFill="accent4"/>
            <w:tcMar/>
          </w:tcPr>
          <w:p w:rsidRPr="00C03321" w:rsidR="00534DD9" w:rsidP="00534DD9" w:rsidRDefault="00534DD9" w14:paraId="0B7B297A" w14:textId="77777777">
            <w:pPr>
              <w:rPr>
                <w:rFonts w:cstheme="minorHAnsi"/>
                <w:b/>
                <w:sz w:val="24"/>
                <w:szCs w:val="18"/>
              </w:rPr>
            </w:pPr>
            <w:r w:rsidRPr="00C03321">
              <w:rPr>
                <w:rFonts w:cstheme="minorHAnsi"/>
                <w:b/>
                <w:sz w:val="24"/>
              </w:rPr>
              <w:t>Question</w:t>
            </w:r>
          </w:p>
          <w:p w:rsidRPr="00C03321" w:rsidR="00534DD9" w:rsidP="00534DD9" w:rsidRDefault="00534DD9" w14:paraId="53AD64EE" w14:textId="77777777">
            <w:pPr>
              <w:rPr>
                <w:rFonts w:cstheme="minorHAnsi"/>
                <w:sz w:val="24"/>
                <w:szCs w:val="18"/>
              </w:rPr>
            </w:pPr>
          </w:p>
        </w:tc>
        <w:tc>
          <w:tcPr>
            <w:tcW w:w="3616" w:type="dxa"/>
            <w:shd w:val="clear" w:color="auto" w:fill="FFC000" w:themeFill="accent4"/>
            <w:tcMar/>
          </w:tcPr>
          <w:p w:rsidRPr="00C03321" w:rsidR="00534DD9" w:rsidP="00534DD9" w:rsidRDefault="00534DD9" w14:paraId="3E05DA19" w14:textId="0EF2DA21">
            <w:pPr>
              <w:rPr>
                <w:rFonts w:cstheme="minorHAnsi"/>
                <w:sz w:val="24"/>
                <w:szCs w:val="18"/>
              </w:rPr>
            </w:pPr>
            <w:r w:rsidRPr="00C03321">
              <w:rPr>
                <w:rFonts w:cstheme="minorHAnsi"/>
                <w:b/>
                <w:sz w:val="24"/>
                <w:szCs w:val="18"/>
              </w:rPr>
              <w:t>Answer</w:t>
            </w:r>
          </w:p>
        </w:tc>
        <w:tc>
          <w:tcPr>
            <w:tcW w:w="2866" w:type="dxa"/>
            <w:shd w:val="clear" w:color="auto" w:fill="FFC000" w:themeFill="accent4"/>
            <w:tcMar/>
          </w:tcPr>
          <w:p w:rsidRPr="00C03321" w:rsidR="00534DD9" w:rsidP="00F565CF" w:rsidRDefault="00F565CF" w14:paraId="018CD08B" w14:textId="649051E5">
            <w:pPr>
              <w:rPr>
                <w:rFonts w:cstheme="minorHAnsi"/>
                <w:sz w:val="24"/>
                <w:szCs w:val="18"/>
              </w:rPr>
            </w:pPr>
            <w:r>
              <w:rPr>
                <w:rFonts w:cstheme="minorHAnsi"/>
                <w:b/>
                <w:sz w:val="24"/>
                <w:szCs w:val="18"/>
              </w:rPr>
              <w:t>Any f</w:t>
            </w:r>
            <w:r w:rsidRPr="00C03321" w:rsidR="00534DD9">
              <w:rPr>
                <w:rFonts w:cstheme="minorHAnsi"/>
                <w:b/>
                <w:sz w:val="24"/>
                <w:szCs w:val="18"/>
              </w:rPr>
              <w:t>urther comments</w:t>
            </w:r>
            <w:r>
              <w:rPr>
                <w:rFonts w:cstheme="minorHAnsi"/>
                <w:b/>
                <w:sz w:val="24"/>
                <w:szCs w:val="18"/>
              </w:rPr>
              <w:t xml:space="preserve"> from bidder</w:t>
            </w:r>
          </w:p>
        </w:tc>
      </w:tr>
      <w:tr w:rsidRPr="003D1199" w:rsidR="0040257D" w:rsidTr="4A6B7996" w14:paraId="03053A55" w14:textId="77777777">
        <w:tc>
          <w:tcPr>
            <w:tcW w:w="1553" w:type="dxa"/>
            <w:tcMar/>
          </w:tcPr>
          <w:p w:rsidRPr="003D1199" w:rsidR="0040257D" w:rsidP="000F2401" w:rsidRDefault="0040257D" w14:paraId="3555EB53" w14:textId="77777777">
            <w:pPr>
              <w:rPr>
                <w:rFonts w:cstheme="minorHAnsi"/>
                <w:sz w:val="18"/>
                <w:szCs w:val="18"/>
              </w:rPr>
            </w:pPr>
            <w:r w:rsidRPr="003D1199">
              <w:rPr>
                <w:rFonts w:cstheme="minorHAnsi"/>
                <w:sz w:val="18"/>
                <w:szCs w:val="18"/>
              </w:rPr>
              <w:t>1</w:t>
            </w:r>
          </w:p>
        </w:tc>
        <w:tc>
          <w:tcPr>
            <w:tcW w:w="7558" w:type="dxa"/>
            <w:tcMar/>
          </w:tcPr>
          <w:p w:rsidRPr="002A16C1" w:rsidR="0040257D" w:rsidP="000F2401" w:rsidRDefault="0040257D" w14:paraId="3C319895" w14:textId="57F36E91">
            <w:pPr>
              <w:rPr>
                <w:rFonts w:cstheme="minorHAnsi"/>
                <w:sz w:val="20"/>
                <w:szCs w:val="18"/>
              </w:rPr>
            </w:pPr>
            <w:r w:rsidRPr="002A16C1">
              <w:rPr>
                <w:rFonts w:cstheme="minorHAnsi"/>
                <w:b/>
                <w:sz w:val="20"/>
                <w:szCs w:val="18"/>
              </w:rPr>
              <w:t>SME</w:t>
            </w:r>
          </w:p>
          <w:p w:rsidRPr="002A16C1" w:rsidR="0040257D" w:rsidP="000F2401" w:rsidRDefault="0040257D" w14:paraId="55B76644" w14:textId="0941C6A5">
            <w:pPr>
              <w:rPr>
                <w:rFonts w:cstheme="minorHAnsi"/>
                <w:sz w:val="20"/>
                <w:szCs w:val="18"/>
              </w:rPr>
            </w:pPr>
            <w:r w:rsidRPr="002A16C1">
              <w:rPr>
                <w:rFonts w:cstheme="minorHAnsi"/>
                <w:sz w:val="20"/>
                <w:szCs w:val="18"/>
              </w:rPr>
              <w:t>Are you a Small, Medium or Micro Enterprise (SME)?</w:t>
            </w:r>
          </w:p>
        </w:tc>
        <w:tc>
          <w:tcPr>
            <w:tcW w:w="3616" w:type="dxa"/>
            <w:tcMar/>
          </w:tcPr>
          <w:p w:rsidRPr="003D1199" w:rsidR="0040257D" w:rsidP="000F2401" w:rsidRDefault="0040257D" w14:paraId="77DB2C3F" w14:textId="77777777">
            <w:pPr>
              <w:rPr>
                <w:rFonts w:cstheme="minorHAnsi"/>
                <w:sz w:val="18"/>
                <w:szCs w:val="18"/>
              </w:rPr>
            </w:pPr>
          </w:p>
        </w:tc>
        <w:tc>
          <w:tcPr>
            <w:tcW w:w="2866" w:type="dxa"/>
            <w:tcMar/>
          </w:tcPr>
          <w:p w:rsidRPr="003D1199" w:rsidR="0040257D" w:rsidP="000F2401" w:rsidRDefault="0040257D" w14:paraId="2E3D5C28" w14:textId="77777777">
            <w:pPr>
              <w:rPr>
                <w:rFonts w:cstheme="minorHAnsi"/>
                <w:sz w:val="18"/>
                <w:szCs w:val="18"/>
              </w:rPr>
            </w:pPr>
          </w:p>
        </w:tc>
      </w:tr>
      <w:tr w:rsidRPr="003D1199" w:rsidR="0040257D" w:rsidTr="4A6B7996" w14:paraId="58033A6D" w14:textId="77777777">
        <w:tc>
          <w:tcPr>
            <w:tcW w:w="1553" w:type="dxa"/>
            <w:tcMar/>
          </w:tcPr>
          <w:p w:rsidRPr="003D1199" w:rsidR="0040257D" w:rsidP="000F2401" w:rsidRDefault="0040257D" w14:paraId="7A9B9383" w14:textId="77777777">
            <w:pPr>
              <w:rPr>
                <w:rFonts w:cstheme="minorHAnsi"/>
                <w:sz w:val="18"/>
                <w:szCs w:val="18"/>
              </w:rPr>
            </w:pPr>
            <w:r w:rsidRPr="003D1199">
              <w:rPr>
                <w:rFonts w:cstheme="minorHAnsi"/>
                <w:sz w:val="18"/>
                <w:szCs w:val="18"/>
              </w:rPr>
              <w:t>2</w:t>
            </w:r>
          </w:p>
        </w:tc>
        <w:tc>
          <w:tcPr>
            <w:tcW w:w="7558" w:type="dxa"/>
            <w:tcMar/>
          </w:tcPr>
          <w:p w:rsidRPr="002A16C1" w:rsidR="0040257D" w:rsidP="000F2401" w:rsidRDefault="0040257D" w14:paraId="3D76F11E" w14:textId="3E958D97">
            <w:pPr>
              <w:rPr>
                <w:rFonts w:cstheme="minorHAnsi"/>
                <w:sz w:val="20"/>
                <w:szCs w:val="18"/>
              </w:rPr>
            </w:pPr>
            <w:r w:rsidRPr="002A16C1">
              <w:rPr>
                <w:rFonts w:cstheme="minorHAnsi"/>
                <w:b/>
                <w:sz w:val="20"/>
                <w:szCs w:val="18"/>
              </w:rPr>
              <w:t>Supported Business</w:t>
            </w:r>
          </w:p>
          <w:p w:rsidRPr="002A16C1" w:rsidR="0040257D" w:rsidP="000F2401" w:rsidRDefault="0040257D" w14:paraId="170CE54A" w14:textId="3D4488D2">
            <w:pPr>
              <w:rPr>
                <w:rFonts w:cstheme="minorHAnsi"/>
                <w:sz w:val="20"/>
                <w:szCs w:val="18"/>
              </w:rPr>
            </w:pPr>
            <w:r w:rsidRPr="002A16C1">
              <w:rPr>
                <w:rFonts w:cstheme="minorHAnsi"/>
                <w:sz w:val="20"/>
                <w:szCs w:val="18"/>
              </w:rPr>
              <w:t>Relevant classifications (state whether you fall within one of these, and if so which one)</w:t>
            </w:r>
          </w:p>
          <w:p w:rsidRPr="002A16C1" w:rsidR="0040257D" w:rsidP="000F2401" w:rsidRDefault="0040257D" w14:paraId="64C5161B" w14:textId="77777777">
            <w:pPr>
              <w:rPr>
                <w:rFonts w:cstheme="minorHAnsi"/>
                <w:sz w:val="20"/>
                <w:szCs w:val="18"/>
              </w:rPr>
            </w:pPr>
            <w:r w:rsidRPr="002A16C1">
              <w:rPr>
                <w:rFonts w:cstheme="minorHAnsi"/>
                <w:sz w:val="20"/>
                <w:szCs w:val="18"/>
              </w:rPr>
              <w:t>a)   Voluntary Community Social Enterprise (VCSE)</w:t>
            </w:r>
          </w:p>
          <w:p w:rsidRPr="002A16C1" w:rsidR="0040257D" w:rsidP="000F2401" w:rsidRDefault="0040257D" w14:paraId="77EDFBEC" w14:textId="77777777">
            <w:pPr>
              <w:rPr>
                <w:rFonts w:cstheme="minorHAnsi"/>
                <w:sz w:val="20"/>
                <w:szCs w:val="18"/>
              </w:rPr>
            </w:pPr>
            <w:r w:rsidRPr="002A16C1">
              <w:rPr>
                <w:rFonts w:cstheme="minorHAnsi"/>
                <w:sz w:val="20"/>
                <w:szCs w:val="18"/>
              </w:rPr>
              <w:t>b)   Sheltered Workshop</w:t>
            </w:r>
          </w:p>
          <w:p w:rsidRPr="002A16C1" w:rsidR="0040257D" w:rsidP="000F2401" w:rsidRDefault="0040257D" w14:paraId="7FE67F12" w14:textId="77777777">
            <w:pPr>
              <w:rPr>
                <w:rFonts w:cstheme="minorHAnsi"/>
                <w:sz w:val="20"/>
                <w:szCs w:val="18"/>
              </w:rPr>
            </w:pPr>
            <w:r w:rsidRPr="002A16C1">
              <w:rPr>
                <w:rFonts w:cstheme="minorHAnsi"/>
                <w:sz w:val="20"/>
                <w:szCs w:val="18"/>
              </w:rPr>
              <w:t xml:space="preserve">c)   </w:t>
            </w:r>
            <w:proofErr w:type="gramStart"/>
            <w:r w:rsidRPr="002A16C1">
              <w:rPr>
                <w:rFonts w:cstheme="minorHAnsi"/>
                <w:sz w:val="20"/>
                <w:szCs w:val="18"/>
              </w:rPr>
              <w:t>Public</w:t>
            </w:r>
            <w:proofErr w:type="gramEnd"/>
            <w:r w:rsidRPr="002A16C1">
              <w:rPr>
                <w:rFonts w:cstheme="minorHAnsi"/>
                <w:sz w:val="20"/>
                <w:szCs w:val="18"/>
              </w:rPr>
              <w:t xml:space="preserve"> service mutual</w:t>
            </w:r>
          </w:p>
        </w:tc>
        <w:tc>
          <w:tcPr>
            <w:tcW w:w="3616" w:type="dxa"/>
            <w:tcMar/>
          </w:tcPr>
          <w:p w:rsidRPr="003D1199" w:rsidR="0040257D" w:rsidP="000F2401" w:rsidRDefault="0040257D" w14:paraId="48A5DCEF" w14:textId="77777777">
            <w:pPr>
              <w:rPr>
                <w:rFonts w:cstheme="minorHAnsi"/>
                <w:sz w:val="18"/>
                <w:szCs w:val="18"/>
              </w:rPr>
            </w:pPr>
          </w:p>
        </w:tc>
        <w:tc>
          <w:tcPr>
            <w:tcW w:w="2866" w:type="dxa"/>
            <w:tcMar/>
          </w:tcPr>
          <w:p w:rsidRPr="003D1199" w:rsidR="0040257D" w:rsidP="000F2401" w:rsidRDefault="0040257D" w14:paraId="1E199F5B" w14:textId="77777777">
            <w:pPr>
              <w:rPr>
                <w:rFonts w:cstheme="minorHAnsi"/>
                <w:sz w:val="18"/>
                <w:szCs w:val="18"/>
              </w:rPr>
            </w:pPr>
          </w:p>
        </w:tc>
      </w:tr>
      <w:tr w:rsidRPr="003D1199" w:rsidR="0040257D" w:rsidTr="4A6B7996" w14:paraId="49A25A6E" w14:textId="77777777">
        <w:tc>
          <w:tcPr>
            <w:tcW w:w="1553" w:type="dxa"/>
            <w:tcMar/>
          </w:tcPr>
          <w:p w:rsidRPr="003D1199" w:rsidR="0040257D" w:rsidP="000F2401" w:rsidRDefault="0040257D" w14:paraId="0EE555AC" w14:textId="77777777">
            <w:pPr>
              <w:rPr>
                <w:rFonts w:cstheme="minorHAnsi"/>
                <w:sz w:val="18"/>
                <w:szCs w:val="18"/>
              </w:rPr>
            </w:pPr>
            <w:r w:rsidRPr="003D1199">
              <w:rPr>
                <w:rFonts w:cstheme="minorHAnsi"/>
                <w:sz w:val="18"/>
                <w:szCs w:val="18"/>
              </w:rPr>
              <w:t>3</w:t>
            </w:r>
          </w:p>
        </w:tc>
        <w:tc>
          <w:tcPr>
            <w:tcW w:w="7558" w:type="dxa"/>
            <w:tcMar/>
          </w:tcPr>
          <w:p w:rsidRPr="002A16C1" w:rsidR="0040257D" w:rsidP="000F2401" w:rsidRDefault="0040257D" w14:paraId="0F145472" w14:textId="74DB8572">
            <w:pPr>
              <w:rPr>
                <w:rFonts w:cstheme="minorHAnsi"/>
                <w:sz w:val="20"/>
                <w:szCs w:val="18"/>
              </w:rPr>
            </w:pPr>
            <w:r w:rsidRPr="002A16C1">
              <w:rPr>
                <w:rFonts w:cstheme="minorHAnsi"/>
                <w:b/>
                <w:sz w:val="20"/>
                <w:szCs w:val="18"/>
              </w:rPr>
              <w:t>Form of participation</w:t>
            </w:r>
          </w:p>
          <w:p w:rsidRPr="002A16C1" w:rsidR="0040257D" w:rsidP="000F2401" w:rsidRDefault="0040257D" w14:paraId="19F84C4B" w14:textId="662BE6DD">
            <w:pPr>
              <w:rPr>
                <w:rFonts w:cstheme="minorHAnsi"/>
                <w:sz w:val="20"/>
                <w:szCs w:val="18"/>
              </w:rPr>
            </w:pPr>
            <w:r w:rsidRPr="002A16C1">
              <w:rPr>
                <w:rFonts w:cstheme="minorHAnsi"/>
                <w:sz w:val="20"/>
                <w:szCs w:val="18"/>
              </w:rPr>
              <w:t>Are you bidding as the lead contact for a group of economic operators?</w:t>
            </w:r>
          </w:p>
        </w:tc>
        <w:tc>
          <w:tcPr>
            <w:tcW w:w="3616" w:type="dxa"/>
            <w:tcMar/>
          </w:tcPr>
          <w:p w:rsidRPr="003D1199" w:rsidR="0040257D" w:rsidP="000F2401" w:rsidRDefault="0040257D" w14:paraId="65939988" w14:textId="77777777">
            <w:pPr>
              <w:rPr>
                <w:rFonts w:cstheme="minorHAnsi"/>
                <w:sz w:val="18"/>
                <w:szCs w:val="18"/>
              </w:rPr>
            </w:pPr>
          </w:p>
        </w:tc>
        <w:tc>
          <w:tcPr>
            <w:tcW w:w="2866" w:type="dxa"/>
            <w:tcMar/>
          </w:tcPr>
          <w:p w:rsidRPr="003D1199" w:rsidR="0040257D" w:rsidP="000F2401" w:rsidRDefault="0040257D" w14:paraId="6A75F0C3" w14:textId="77777777">
            <w:pPr>
              <w:rPr>
                <w:rFonts w:cstheme="minorHAnsi"/>
                <w:sz w:val="18"/>
                <w:szCs w:val="18"/>
              </w:rPr>
            </w:pPr>
          </w:p>
        </w:tc>
      </w:tr>
      <w:tr w:rsidRPr="003D1199" w:rsidR="0040257D" w:rsidTr="4A6B7996" w14:paraId="6E897C9B" w14:textId="77777777">
        <w:tc>
          <w:tcPr>
            <w:tcW w:w="1553" w:type="dxa"/>
            <w:tcMar/>
          </w:tcPr>
          <w:p w:rsidRPr="003D1199" w:rsidR="0040257D" w:rsidP="003943B4" w:rsidRDefault="0040257D" w14:paraId="747415E2" w14:textId="77777777">
            <w:pPr>
              <w:pStyle w:val="NormalGwe"/>
              <w:rPr>
                <w:rStyle w:val="Cryf"/>
                <w:rFonts w:asciiTheme="minorHAnsi" w:hAnsiTheme="minorHAnsi" w:cstheme="minorHAnsi"/>
                <w:sz w:val="18"/>
                <w:szCs w:val="18"/>
              </w:rPr>
            </w:pPr>
            <w:r w:rsidRPr="003D1199">
              <w:rPr>
                <w:rStyle w:val="Cryf"/>
                <w:rFonts w:asciiTheme="minorHAnsi" w:hAnsiTheme="minorHAnsi" w:cstheme="minorHAnsi"/>
                <w:sz w:val="18"/>
                <w:szCs w:val="18"/>
              </w:rPr>
              <w:t>4</w:t>
            </w:r>
          </w:p>
        </w:tc>
        <w:tc>
          <w:tcPr>
            <w:tcW w:w="7558" w:type="dxa"/>
            <w:tcMar/>
          </w:tcPr>
          <w:p w:rsidRPr="002A16C1" w:rsidR="0040257D" w:rsidP="003943B4" w:rsidRDefault="0040257D" w14:paraId="24787CD5" w14:textId="2A20EB13">
            <w:pPr>
              <w:pStyle w:val="NormalGwe"/>
              <w:rPr>
                <w:rFonts w:asciiTheme="minorHAnsi" w:hAnsiTheme="minorHAnsi" w:cstheme="minorHAnsi"/>
                <w:b/>
                <w:bCs/>
                <w:sz w:val="20"/>
                <w:szCs w:val="18"/>
              </w:rPr>
            </w:pPr>
            <w:r w:rsidRPr="002A16C1">
              <w:rPr>
                <w:rStyle w:val="Cryf"/>
                <w:rFonts w:asciiTheme="minorHAnsi" w:hAnsiTheme="minorHAnsi" w:cstheme="minorHAnsi"/>
                <w:sz w:val="20"/>
                <w:szCs w:val="18"/>
              </w:rPr>
              <w:t>Subcontracting</w:t>
            </w:r>
            <w:r w:rsidRPr="002A16C1">
              <w:rPr>
                <w:rFonts w:asciiTheme="minorHAnsi" w:hAnsiTheme="minorHAnsi" w:cstheme="minorHAnsi"/>
                <w:sz w:val="20"/>
                <w:szCs w:val="18"/>
              </w:rPr>
              <w:br/>
            </w:r>
            <w:r w:rsidRPr="002A16C1">
              <w:rPr>
                <w:rFonts w:asciiTheme="minorHAnsi" w:hAnsiTheme="minorHAnsi" w:cstheme="minorHAnsi"/>
                <w:sz w:val="20"/>
                <w:szCs w:val="18"/>
              </w:rPr>
              <w:t>Are you or, if applicable, the group of economic operators proposing to use sub-contractors?</w:t>
            </w:r>
          </w:p>
          <w:p w:rsidRPr="002A16C1" w:rsidR="0040257D" w:rsidP="000F2401" w:rsidRDefault="0040257D" w14:paraId="3D59C96D" w14:textId="77777777">
            <w:pPr>
              <w:rPr>
                <w:rFonts w:cstheme="minorHAnsi"/>
                <w:sz w:val="20"/>
                <w:szCs w:val="18"/>
              </w:rPr>
            </w:pPr>
          </w:p>
        </w:tc>
        <w:tc>
          <w:tcPr>
            <w:tcW w:w="3616" w:type="dxa"/>
            <w:tcMar/>
          </w:tcPr>
          <w:p w:rsidRPr="003D1199" w:rsidR="0040257D" w:rsidP="000F2401" w:rsidRDefault="0040257D" w14:paraId="38913077" w14:textId="77777777">
            <w:pPr>
              <w:rPr>
                <w:rFonts w:cstheme="minorHAnsi"/>
                <w:sz w:val="18"/>
                <w:szCs w:val="18"/>
              </w:rPr>
            </w:pPr>
          </w:p>
        </w:tc>
        <w:tc>
          <w:tcPr>
            <w:tcW w:w="2866" w:type="dxa"/>
            <w:tcMar/>
          </w:tcPr>
          <w:p w:rsidRPr="003D1199" w:rsidR="0040257D" w:rsidP="000F2401" w:rsidRDefault="0040257D" w14:paraId="34FD2537" w14:textId="77777777">
            <w:pPr>
              <w:rPr>
                <w:rFonts w:cstheme="minorHAnsi"/>
                <w:sz w:val="18"/>
                <w:szCs w:val="18"/>
              </w:rPr>
            </w:pPr>
          </w:p>
        </w:tc>
      </w:tr>
      <w:tr w:rsidRPr="003D1199" w:rsidR="0040257D" w:rsidTr="4A6B7996" w14:paraId="4BF362D1" w14:textId="77777777">
        <w:tc>
          <w:tcPr>
            <w:tcW w:w="1553" w:type="dxa"/>
            <w:tcMar/>
          </w:tcPr>
          <w:p w:rsidRPr="003D1199" w:rsidR="0040257D" w:rsidP="003943B4" w:rsidRDefault="0040257D" w14:paraId="2B7E270B" w14:textId="77777777">
            <w:pPr>
              <w:pStyle w:val="NormalGwe"/>
              <w:rPr>
                <w:rStyle w:val="Cryf"/>
                <w:rFonts w:asciiTheme="minorHAnsi" w:hAnsiTheme="minorHAnsi" w:cstheme="minorHAnsi"/>
                <w:sz w:val="18"/>
                <w:szCs w:val="18"/>
              </w:rPr>
            </w:pPr>
            <w:r w:rsidRPr="003D1199">
              <w:rPr>
                <w:rStyle w:val="Cryf"/>
                <w:rFonts w:asciiTheme="minorHAnsi" w:hAnsiTheme="minorHAnsi" w:cstheme="minorHAnsi"/>
                <w:sz w:val="18"/>
                <w:szCs w:val="18"/>
              </w:rPr>
              <w:t>5</w:t>
            </w:r>
          </w:p>
        </w:tc>
        <w:tc>
          <w:tcPr>
            <w:tcW w:w="7558" w:type="dxa"/>
            <w:tcMar/>
          </w:tcPr>
          <w:p w:rsidRPr="002A16C1" w:rsidR="0040257D" w:rsidP="003943B4" w:rsidRDefault="0040257D" w14:paraId="21AC97A8" w14:textId="57CBBCB5">
            <w:pPr>
              <w:pStyle w:val="NormalGwe"/>
              <w:rPr>
                <w:rFonts w:asciiTheme="minorHAnsi" w:hAnsiTheme="minorHAnsi" w:cstheme="minorHAnsi"/>
                <w:sz w:val="20"/>
                <w:szCs w:val="18"/>
              </w:rPr>
            </w:pPr>
            <w:r w:rsidRPr="002A16C1">
              <w:rPr>
                <w:rStyle w:val="Cryf"/>
                <w:rFonts w:asciiTheme="minorHAnsi" w:hAnsiTheme="minorHAnsi" w:cstheme="minorHAnsi"/>
                <w:sz w:val="20"/>
                <w:szCs w:val="18"/>
              </w:rPr>
              <w:t>Enrolment in a relevant professional register</w:t>
            </w:r>
            <w:r w:rsidRPr="002A16C1">
              <w:rPr>
                <w:rFonts w:asciiTheme="minorHAnsi" w:hAnsiTheme="minorHAnsi" w:cstheme="minorHAnsi"/>
                <w:sz w:val="20"/>
                <w:szCs w:val="18"/>
              </w:rPr>
              <w:br/>
            </w:r>
            <w:r w:rsidRPr="002A16C1">
              <w:rPr>
                <w:rFonts w:asciiTheme="minorHAnsi" w:hAnsiTheme="minorHAnsi" w:cstheme="minorHAnsi"/>
                <w:sz w:val="20"/>
                <w:szCs w:val="18"/>
              </w:rPr>
              <w:t>If applicable, is your organisation registered with the appropriate professional or trade register(s) in the member state where it is established?</w:t>
            </w:r>
          </w:p>
          <w:p w:rsidRPr="002A16C1" w:rsidR="0040257D" w:rsidP="005A2199" w:rsidRDefault="0040257D" w14:paraId="7542C685" w14:textId="77777777">
            <w:pPr>
              <w:rPr>
                <w:rFonts w:cstheme="minorHAnsi"/>
                <w:sz w:val="20"/>
                <w:szCs w:val="18"/>
              </w:rPr>
            </w:pPr>
          </w:p>
        </w:tc>
        <w:tc>
          <w:tcPr>
            <w:tcW w:w="3616" w:type="dxa"/>
            <w:tcMar/>
          </w:tcPr>
          <w:p w:rsidRPr="003D1199" w:rsidR="0040257D" w:rsidP="005A2199" w:rsidRDefault="0040257D" w14:paraId="1DC6C8E4" w14:textId="77777777">
            <w:pPr>
              <w:rPr>
                <w:rFonts w:cstheme="minorHAnsi"/>
                <w:sz w:val="18"/>
                <w:szCs w:val="18"/>
              </w:rPr>
            </w:pPr>
          </w:p>
        </w:tc>
        <w:tc>
          <w:tcPr>
            <w:tcW w:w="2866" w:type="dxa"/>
            <w:tcMar/>
          </w:tcPr>
          <w:p w:rsidRPr="003D1199" w:rsidR="0040257D" w:rsidP="005A2199" w:rsidRDefault="0040257D" w14:paraId="6E158DF2" w14:textId="77777777">
            <w:pPr>
              <w:rPr>
                <w:rFonts w:cstheme="minorHAnsi"/>
                <w:sz w:val="18"/>
                <w:szCs w:val="18"/>
              </w:rPr>
            </w:pPr>
          </w:p>
        </w:tc>
      </w:tr>
      <w:tr w:rsidRPr="003D1199" w:rsidR="0040257D" w:rsidTr="4A6B7996" w14:paraId="646D88A0" w14:textId="77777777">
        <w:tc>
          <w:tcPr>
            <w:tcW w:w="1553" w:type="dxa"/>
            <w:tcMar/>
          </w:tcPr>
          <w:p w:rsidR="0040257D" w:rsidP="003943B4" w:rsidRDefault="0040257D" w14:paraId="5322C6F6" w14:textId="77777777">
            <w:pPr>
              <w:pStyle w:val="NormalGwe"/>
              <w:rPr>
                <w:rStyle w:val="Cryf"/>
                <w:rFonts w:asciiTheme="minorHAnsi" w:hAnsiTheme="minorHAnsi" w:cstheme="minorHAnsi"/>
                <w:sz w:val="18"/>
                <w:szCs w:val="18"/>
              </w:rPr>
            </w:pPr>
            <w:r w:rsidRPr="003D1199">
              <w:rPr>
                <w:rStyle w:val="Cryf"/>
                <w:rFonts w:asciiTheme="minorHAnsi" w:hAnsiTheme="minorHAnsi" w:cstheme="minorHAnsi"/>
                <w:sz w:val="18"/>
                <w:szCs w:val="18"/>
              </w:rPr>
              <w:t>6</w:t>
            </w:r>
          </w:p>
          <w:p w:rsidR="0040257D" w:rsidP="003943B4" w:rsidRDefault="0040257D" w14:paraId="7837BFCD" w14:textId="77777777">
            <w:pPr>
              <w:pStyle w:val="NormalGwe"/>
              <w:rPr>
                <w:rStyle w:val="Cryf"/>
                <w:rFonts w:asciiTheme="minorHAnsi" w:hAnsiTheme="minorHAnsi" w:cstheme="minorHAnsi"/>
                <w:sz w:val="18"/>
                <w:szCs w:val="18"/>
              </w:rPr>
            </w:pPr>
          </w:p>
          <w:p w:rsidRPr="003D1199" w:rsidR="0040257D" w:rsidP="003943B4" w:rsidRDefault="0040257D" w14:paraId="05AD3BC0" w14:textId="77777777">
            <w:pPr>
              <w:pStyle w:val="NormalGwe"/>
              <w:rPr>
                <w:rStyle w:val="Cryf"/>
                <w:rFonts w:asciiTheme="minorHAnsi" w:hAnsiTheme="minorHAnsi" w:cstheme="minorHAnsi"/>
                <w:sz w:val="18"/>
                <w:szCs w:val="18"/>
              </w:rPr>
            </w:pPr>
          </w:p>
        </w:tc>
        <w:tc>
          <w:tcPr>
            <w:tcW w:w="7558" w:type="dxa"/>
            <w:tcMar/>
          </w:tcPr>
          <w:p w:rsidRPr="002A16C1" w:rsidR="0040257D" w:rsidP="0040257D" w:rsidRDefault="0040257D" w14:paraId="61D9F57C" w14:textId="53C95B09">
            <w:pPr>
              <w:pStyle w:val="NormalGwe"/>
              <w:rPr>
                <w:rFonts w:asciiTheme="minorHAnsi" w:hAnsiTheme="minorHAnsi" w:cstheme="minorHAnsi"/>
                <w:sz w:val="20"/>
                <w:szCs w:val="18"/>
              </w:rPr>
            </w:pPr>
            <w:r w:rsidRPr="002A16C1">
              <w:rPr>
                <w:rStyle w:val="Cryf"/>
                <w:rFonts w:asciiTheme="minorHAnsi" w:hAnsiTheme="minorHAnsi" w:cstheme="minorHAnsi"/>
                <w:sz w:val="20"/>
                <w:szCs w:val="18"/>
              </w:rPr>
              <w:t>Authorisation of a particular organisation needed</w:t>
            </w:r>
            <w:r w:rsidRPr="002A16C1">
              <w:rPr>
                <w:rFonts w:asciiTheme="minorHAnsi" w:hAnsiTheme="minorHAnsi" w:cstheme="minorHAnsi"/>
                <w:sz w:val="20"/>
                <w:szCs w:val="18"/>
              </w:rPr>
              <w:br/>
            </w:r>
            <w:r w:rsidRPr="002A16C1">
              <w:rPr>
                <w:rFonts w:asciiTheme="minorHAnsi" w:hAnsiTheme="minorHAnsi" w:cstheme="minorHAnsi"/>
                <w:sz w:val="20"/>
                <w:szCs w:val="18"/>
              </w:rPr>
              <w:t xml:space="preserve">Is it a legal requirement in the state where you are established for you to possess a particular authorisation, or be a member of a particular organisation </w:t>
            </w:r>
            <w:proofErr w:type="gramStart"/>
            <w:r w:rsidRPr="002A16C1">
              <w:rPr>
                <w:rFonts w:asciiTheme="minorHAnsi" w:hAnsiTheme="minorHAnsi" w:cstheme="minorHAnsi"/>
                <w:sz w:val="20"/>
                <w:szCs w:val="18"/>
              </w:rPr>
              <w:t>in order to</w:t>
            </w:r>
            <w:proofErr w:type="gramEnd"/>
            <w:r w:rsidRPr="002A16C1">
              <w:rPr>
                <w:rFonts w:asciiTheme="minorHAnsi" w:hAnsiTheme="minorHAnsi" w:cstheme="minorHAnsi"/>
                <w:sz w:val="20"/>
                <w:szCs w:val="18"/>
              </w:rPr>
              <w:t xml:space="preserve"> provide the services specified in this procurement?</w:t>
            </w:r>
          </w:p>
        </w:tc>
        <w:tc>
          <w:tcPr>
            <w:tcW w:w="3616" w:type="dxa"/>
            <w:tcMar/>
          </w:tcPr>
          <w:p w:rsidRPr="003D1199" w:rsidR="0040257D" w:rsidP="005A2199" w:rsidRDefault="0040257D" w14:paraId="01AB93DB" w14:textId="77777777">
            <w:pPr>
              <w:rPr>
                <w:rFonts w:cstheme="minorHAnsi"/>
                <w:sz w:val="18"/>
                <w:szCs w:val="18"/>
              </w:rPr>
            </w:pPr>
          </w:p>
        </w:tc>
        <w:tc>
          <w:tcPr>
            <w:tcW w:w="2866" w:type="dxa"/>
            <w:tcMar/>
          </w:tcPr>
          <w:p w:rsidRPr="003D1199" w:rsidR="0040257D" w:rsidP="005A2199" w:rsidRDefault="0040257D" w14:paraId="2E53EB10" w14:textId="77777777">
            <w:pPr>
              <w:rPr>
                <w:rFonts w:cstheme="minorHAnsi"/>
                <w:sz w:val="18"/>
                <w:szCs w:val="18"/>
              </w:rPr>
            </w:pPr>
          </w:p>
        </w:tc>
      </w:tr>
      <w:tr w:rsidRPr="003D1199" w:rsidR="002A16C1" w:rsidTr="4A6B7996" w14:paraId="45EA660B" w14:textId="77777777">
        <w:tc>
          <w:tcPr>
            <w:tcW w:w="15593" w:type="dxa"/>
            <w:gridSpan w:val="4"/>
            <w:shd w:val="clear" w:color="auto" w:fill="000000" w:themeFill="text1"/>
            <w:tcMar/>
          </w:tcPr>
          <w:p w:rsidRPr="00C03321" w:rsidR="002A16C1" w:rsidP="002A16C1" w:rsidRDefault="002A16C1" w14:paraId="4CF3F427" w14:textId="77777777">
            <w:pPr>
              <w:pStyle w:val="ParagraffRhestr"/>
              <w:rPr>
                <w:rFonts w:cstheme="minorHAnsi"/>
                <w:b/>
                <w:sz w:val="24"/>
                <w:szCs w:val="18"/>
              </w:rPr>
            </w:pPr>
          </w:p>
        </w:tc>
      </w:tr>
      <w:tr w:rsidRPr="003D1199" w:rsidR="00763443" w:rsidTr="4A6B7996" w14:paraId="065A9A3D" w14:textId="77777777">
        <w:tc>
          <w:tcPr>
            <w:tcW w:w="15593" w:type="dxa"/>
            <w:gridSpan w:val="4"/>
            <w:shd w:val="clear" w:color="auto" w:fill="FFC000" w:themeFill="accent4"/>
            <w:tcMar/>
          </w:tcPr>
          <w:p w:rsidR="001C4941" w:rsidP="001C4941" w:rsidRDefault="001C4941" w14:paraId="194496BF" w14:textId="77777777">
            <w:pPr>
              <w:rPr>
                <w:rFonts w:cstheme="minorHAnsi"/>
                <w:b/>
                <w:sz w:val="24"/>
                <w:szCs w:val="18"/>
              </w:rPr>
            </w:pPr>
            <w:r>
              <w:rPr>
                <w:rFonts w:cstheme="minorHAnsi"/>
                <w:b/>
                <w:sz w:val="24"/>
                <w:szCs w:val="18"/>
              </w:rPr>
              <w:t xml:space="preserve">SECTION B </w:t>
            </w:r>
          </w:p>
          <w:p w:rsidRPr="001C4941" w:rsidR="00763443" w:rsidP="001C4941" w:rsidRDefault="00763443" w14:paraId="6746132D" w14:textId="59547CCC">
            <w:pPr>
              <w:rPr>
                <w:rFonts w:cstheme="minorHAnsi"/>
                <w:b/>
                <w:sz w:val="24"/>
                <w:szCs w:val="18"/>
              </w:rPr>
            </w:pPr>
            <w:r w:rsidRPr="001C4941">
              <w:rPr>
                <w:rFonts w:cstheme="minorHAnsi"/>
                <w:b/>
                <w:sz w:val="24"/>
                <w:szCs w:val="18"/>
              </w:rPr>
              <w:t>Exclusion - Grounds for Mandatory Exclusion</w:t>
            </w:r>
          </w:p>
        </w:tc>
      </w:tr>
      <w:tr w:rsidRPr="003D1199" w:rsidR="00150EF6" w:rsidTr="4A6B7996" w14:paraId="63459221" w14:textId="77777777">
        <w:tc>
          <w:tcPr>
            <w:tcW w:w="1553" w:type="dxa"/>
            <w:shd w:val="clear" w:color="auto" w:fill="FFC000" w:themeFill="accent4"/>
            <w:tcMar/>
          </w:tcPr>
          <w:p w:rsidRPr="00C03321" w:rsidR="00150EF6" w:rsidP="00150EF6" w:rsidRDefault="00150EF6" w14:paraId="7CB5ADAE" w14:textId="77777777">
            <w:pPr>
              <w:pStyle w:val="NormalGwe"/>
              <w:rPr>
                <w:rStyle w:val="Cryf"/>
                <w:rFonts w:asciiTheme="minorHAnsi" w:hAnsiTheme="minorHAnsi" w:cstheme="minorHAnsi"/>
                <w:szCs w:val="18"/>
              </w:rPr>
            </w:pPr>
          </w:p>
        </w:tc>
        <w:tc>
          <w:tcPr>
            <w:tcW w:w="7558" w:type="dxa"/>
            <w:shd w:val="clear" w:color="auto" w:fill="FFC000" w:themeFill="accent4"/>
            <w:tcMar/>
          </w:tcPr>
          <w:p w:rsidRPr="00C03321" w:rsidR="00150EF6" w:rsidP="00150EF6" w:rsidRDefault="0053798B" w14:paraId="60D4DDCD" w14:textId="73DCC994">
            <w:pPr>
              <w:rPr>
                <w:rFonts w:cstheme="minorHAnsi"/>
                <w:b/>
                <w:sz w:val="24"/>
                <w:szCs w:val="18"/>
              </w:rPr>
            </w:pPr>
            <w:r w:rsidRPr="00C03321">
              <w:rPr>
                <w:rFonts w:cstheme="minorHAnsi"/>
                <w:b/>
                <w:sz w:val="24"/>
                <w:szCs w:val="18"/>
              </w:rPr>
              <w:t>Question</w:t>
            </w:r>
          </w:p>
        </w:tc>
        <w:tc>
          <w:tcPr>
            <w:tcW w:w="3616" w:type="dxa"/>
            <w:shd w:val="clear" w:color="auto" w:fill="FFC000" w:themeFill="accent4"/>
            <w:tcMar/>
          </w:tcPr>
          <w:p w:rsidRPr="00C03321" w:rsidR="00150EF6" w:rsidP="00150EF6" w:rsidRDefault="0053798B" w14:paraId="614DE966" w14:textId="67D1026A">
            <w:pPr>
              <w:rPr>
                <w:rFonts w:cstheme="minorHAnsi"/>
                <w:b/>
                <w:sz w:val="24"/>
                <w:szCs w:val="18"/>
              </w:rPr>
            </w:pPr>
            <w:r w:rsidRPr="00C03321">
              <w:rPr>
                <w:rFonts w:cstheme="minorHAnsi"/>
                <w:b/>
                <w:sz w:val="24"/>
                <w:szCs w:val="18"/>
              </w:rPr>
              <w:t>Answer</w:t>
            </w:r>
          </w:p>
        </w:tc>
        <w:tc>
          <w:tcPr>
            <w:tcW w:w="2866" w:type="dxa"/>
            <w:shd w:val="clear" w:color="auto" w:fill="FFC000" w:themeFill="accent4"/>
            <w:tcMar/>
          </w:tcPr>
          <w:p w:rsidRPr="00C03321" w:rsidR="00150EF6" w:rsidP="00F565CF" w:rsidRDefault="00F565CF" w14:paraId="04FFC56D" w14:textId="6D592F80">
            <w:pPr>
              <w:rPr>
                <w:rFonts w:cstheme="minorHAnsi"/>
                <w:b/>
                <w:sz w:val="24"/>
                <w:szCs w:val="18"/>
              </w:rPr>
            </w:pPr>
            <w:r>
              <w:rPr>
                <w:rFonts w:cstheme="minorHAnsi"/>
                <w:b/>
                <w:sz w:val="24"/>
                <w:szCs w:val="18"/>
              </w:rPr>
              <w:t>Any further c</w:t>
            </w:r>
            <w:r w:rsidRPr="00C03321" w:rsidR="0053798B">
              <w:rPr>
                <w:rFonts w:cstheme="minorHAnsi"/>
                <w:b/>
                <w:sz w:val="24"/>
                <w:szCs w:val="18"/>
              </w:rPr>
              <w:t xml:space="preserve">omments </w:t>
            </w:r>
            <w:r>
              <w:rPr>
                <w:rFonts w:cstheme="minorHAnsi"/>
                <w:b/>
                <w:sz w:val="24"/>
                <w:szCs w:val="18"/>
              </w:rPr>
              <w:t>from bidder</w:t>
            </w:r>
          </w:p>
        </w:tc>
      </w:tr>
      <w:tr w:rsidRPr="003D1199" w:rsidR="0040257D" w:rsidTr="4A6B7996" w14:paraId="6255BB6F" w14:textId="77777777">
        <w:tc>
          <w:tcPr>
            <w:tcW w:w="1553" w:type="dxa"/>
            <w:tcMar/>
          </w:tcPr>
          <w:p w:rsidRPr="003D1199" w:rsidR="0040257D" w:rsidP="003943B4" w:rsidRDefault="00275343" w14:paraId="61CA4267" w14:textId="4A0DFC7F">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1</w:t>
            </w:r>
          </w:p>
        </w:tc>
        <w:tc>
          <w:tcPr>
            <w:tcW w:w="7558" w:type="dxa"/>
            <w:tcMar/>
          </w:tcPr>
          <w:p w:rsidRPr="00E105C2" w:rsidR="0040257D" w:rsidP="003943B4" w:rsidRDefault="0040257D" w14:paraId="276243EF" w14:textId="659BA274">
            <w:pPr>
              <w:pStyle w:val="NormalGwe"/>
              <w:rPr>
                <w:rFonts w:asciiTheme="minorHAnsi" w:hAnsiTheme="minorHAnsi" w:cstheme="minorHAnsi"/>
                <w:sz w:val="20"/>
                <w:szCs w:val="18"/>
              </w:rPr>
            </w:pPr>
            <w:r w:rsidRPr="00E105C2">
              <w:rPr>
                <w:rStyle w:val="Cryf"/>
                <w:rFonts w:asciiTheme="minorHAnsi" w:hAnsiTheme="minorHAnsi" w:cstheme="minorHAnsi"/>
                <w:sz w:val="20"/>
                <w:szCs w:val="18"/>
              </w:rPr>
              <w:t>The Common Law Offence of Conspiracy</w:t>
            </w:r>
          </w:p>
          <w:p w:rsidRPr="00E105C2" w:rsidR="0040257D" w:rsidP="003943B4" w:rsidRDefault="0040257D" w14:paraId="7FD5027C" w14:textId="77777777">
            <w:pPr>
              <w:pStyle w:val="NormalGwe"/>
              <w:rPr>
                <w:rFonts w:asciiTheme="minorHAnsi" w:hAnsiTheme="minorHAnsi" w:cstheme="minorHAnsi"/>
                <w:sz w:val="20"/>
                <w:szCs w:val="18"/>
              </w:rPr>
            </w:pPr>
            <w:r w:rsidRPr="00E105C2">
              <w:rPr>
                <w:rFonts w:asciiTheme="minorHAnsi" w:hAnsiTheme="minorHAnsi" w:cstheme="minorHAnsi"/>
                <w:sz w:val="20"/>
                <w:szCs w:val="18"/>
              </w:rPr>
              <w:t>Has the bidder been found to be guilty of a participation offence as defined by section 45 of the Serious Crime Act 2015</w:t>
            </w:r>
            <w:r w:rsidRPr="00E105C2">
              <w:rPr>
                <w:rFonts w:asciiTheme="minorHAnsi" w:hAnsiTheme="minorHAnsi" w:cstheme="minorHAnsi"/>
                <w:sz w:val="20"/>
                <w:szCs w:val="18"/>
              </w:rPr>
              <w:br/>
            </w:r>
            <w:r w:rsidRPr="00E105C2">
              <w:rPr>
                <w:rFonts w:asciiTheme="minorHAnsi" w:hAnsiTheme="minorHAnsi" w:cstheme="minorHAnsi"/>
                <w:sz w:val="20"/>
                <w:szCs w:val="18"/>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p w:rsidRPr="00E105C2" w:rsidR="0040257D" w:rsidP="005A2199" w:rsidRDefault="0040257D" w14:paraId="29CD4702" w14:textId="77777777">
            <w:pPr>
              <w:rPr>
                <w:rFonts w:cstheme="minorHAnsi"/>
                <w:sz w:val="20"/>
                <w:szCs w:val="18"/>
              </w:rPr>
            </w:pPr>
          </w:p>
        </w:tc>
        <w:tc>
          <w:tcPr>
            <w:tcW w:w="3616" w:type="dxa"/>
            <w:tcMar/>
          </w:tcPr>
          <w:p w:rsidRPr="003D1199" w:rsidR="0040257D" w:rsidP="005A2199" w:rsidRDefault="0040257D" w14:paraId="4329EA39" w14:textId="1574536F">
            <w:pPr>
              <w:rPr>
                <w:rFonts w:cstheme="minorHAnsi"/>
                <w:sz w:val="18"/>
                <w:szCs w:val="18"/>
              </w:rPr>
            </w:pPr>
          </w:p>
        </w:tc>
        <w:tc>
          <w:tcPr>
            <w:tcW w:w="2866" w:type="dxa"/>
            <w:tcMar/>
          </w:tcPr>
          <w:p w:rsidRPr="003D1199" w:rsidR="0040257D" w:rsidP="005A2199" w:rsidRDefault="0040257D" w14:paraId="3A0B6606" w14:textId="77777777">
            <w:pPr>
              <w:rPr>
                <w:rFonts w:cstheme="minorHAnsi"/>
                <w:sz w:val="18"/>
                <w:szCs w:val="18"/>
              </w:rPr>
            </w:pPr>
          </w:p>
        </w:tc>
      </w:tr>
      <w:tr w:rsidRPr="003D1199" w:rsidR="0040257D" w:rsidTr="4A6B7996" w14:paraId="7DDE19E2" w14:textId="77777777">
        <w:tc>
          <w:tcPr>
            <w:tcW w:w="1553" w:type="dxa"/>
            <w:tcMar/>
          </w:tcPr>
          <w:p w:rsidRPr="003D1199" w:rsidR="0040257D" w:rsidP="003943B4" w:rsidRDefault="00275343" w14:paraId="0E048790" w14:textId="159C73D3">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2</w:t>
            </w:r>
          </w:p>
        </w:tc>
        <w:tc>
          <w:tcPr>
            <w:tcW w:w="7558" w:type="dxa"/>
            <w:tcMar/>
          </w:tcPr>
          <w:p w:rsidRPr="00E105C2" w:rsidR="0040257D" w:rsidP="003943B4" w:rsidRDefault="0040257D" w14:paraId="5ED16AEA" w14:textId="42839A91">
            <w:pPr>
              <w:pStyle w:val="NormalGwe"/>
              <w:rPr>
                <w:rFonts w:asciiTheme="minorHAnsi" w:hAnsiTheme="minorHAnsi" w:cstheme="minorHAnsi"/>
                <w:sz w:val="20"/>
                <w:szCs w:val="18"/>
              </w:rPr>
            </w:pPr>
            <w:r w:rsidRPr="00E105C2">
              <w:rPr>
                <w:rStyle w:val="Cryf"/>
                <w:rFonts w:asciiTheme="minorHAnsi" w:hAnsiTheme="minorHAnsi" w:cstheme="minorHAnsi"/>
                <w:sz w:val="20"/>
                <w:szCs w:val="18"/>
              </w:rPr>
              <w:t>Corruption</w:t>
            </w:r>
          </w:p>
          <w:p w:rsidRPr="00E105C2" w:rsidR="0040257D" w:rsidP="003943B4" w:rsidRDefault="0040257D" w14:paraId="22FF776A" w14:textId="77777777">
            <w:pPr>
              <w:pStyle w:val="normal1"/>
              <w:spacing w:after="160" w:afterAutospacing="0"/>
              <w:jc w:val="both"/>
              <w:rPr>
                <w:rFonts w:asciiTheme="minorHAnsi" w:hAnsiTheme="minorHAnsi" w:cstheme="minorHAnsi"/>
                <w:sz w:val="20"/>
                <w:szCs w:val="18"/>
              </w:rPr>
            </w:pPr>
            <w:r w:rsidRPr="00E105C2">
              <w:rPr>
                <w:rFonts w:asciiTheme="minorHAnsi" w:hAnsiTheme="minorHAnsi" w:cstheme="minorHAnsi"/>
                <w:sz w:val="20"/>
                <w:szCs w:val="18"/>
              </w:rPr>
              <w:t>Has the bidder been found guilty of Corruption within the meaning of section 1(2) of the Public Bodies Corrupt Practices Act 1889 or section 1 of the Prevention of Corruption Act 1906; The common law offence of bribery; Bribery within the meaning of sections 1, 2 or 6 of the Bribery Act 2010, or section 113 of the Representation of the People Act 1983?</w:t>
            </w:r>
          </w:p>
          <w:p w:rsidRPr="00E105C2" w:rsidR="0040257D" w:rsidP="005A2199" w:rsidRDefault="0040257D" w14:paraId="3D94E045" w14:textId="77777777">
            <w:pPr>
              <w:rPr>
                <w:rFonts w:cstheme="minorHAnsi"/>
                <w:sz w:val="20"/>
                <w:szCs w:val="18"/>
              </w:rPr>
            </w:pPr>
          </w:p>
        </w:tc>
        <w:tc>
          <w:tcPr>
            <w:tcW w:w="3616" w:type="dxa"/>
            <w:tcMar/>
          </w:tcPr>
          <w:p w:rsidRPr="003D1199" w:rsidR="0040257D" w:rsidP="005A2199" w:rsidRDefault="0040257D" w14:paraId="136C8AD7" w14:textId="734C633D">
            <w:pPr>
              <w:rPr>
                <w:rFonts w:cstheme="minorHAnsi"/>
                <w:sz w:val="18"/>
                <w:szCs w:val="18"/>
              </w:rPr>
            </w:pPr>
          </w:p>
        </w:tc>
        <w:tc>
          <w:tcPr>
            <w:tcW w:w="2866" w:type="dxa"/>
            <w:tcMar/>
          </w:tcPr>
          <w:p w:rsidRPr="003D1199" w:rsidR="0040257D" w:rsidP="005A2199" w:rsidRDefault="0040257D" w14:paraId="4617106E" w14:textId="77777777">
            <w:pPr>
              <w:rPr>
                <w:rFonts w:cstheme="minorHAnsi"/>
                <w:sz w:val="18"/>
                <w:szCs w:val="18"/>
              </w:rPr>
            </w:pPr>
          </w:p>
        </w:tc>
      </w:tr>
      <w:tr w:rsidRPr="003D1199" w:rsidR="0040257D" w:rsidTr="4A6B7996" w14:paraId="33734124" w14:textId="77777777">
        <w:tc>
          <w:tcPr>
            <w:tcW w:w="1553" w:type="dxa"/>
            <w:tcMar/>
          </w:tcPr>
          <w:p w:rsidRPr="003D1199" w:rsidR="0040257D" w:rsidP="003943B4" w:rsidRDefault="00275343" w14:paraId="4C93EFB5" w14:textId="2E141768">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3</w:t>
            </w:r>
          </w:p>
        </w:tc>
        <w:tc>
          <w:tcPr>
            <w:tcW w:w="7558" w:type="dxa"/>
            <w:tcMar/>
          </w:tcPr>
          <w:p w:rsidRPr="00E105C2" w:rsidR="0040257D" w:rsidP="003943B4" w:rsidRDefault="0040257D" w14:paraId="625FCF4A" w14:textId="4DFA29AE">
            <w:pPr>
              <w:pStyle w:val="NormalGwe"/>
              <w:rPr>
                <w:rFonts w:asciiTheme="minorHAnsi" w:hAnsiTheme="minorHAnsi" w:cstheme="minorHAnsi"/>
                <w:sz w:val="20"/>
                <w:szCs w:val="18"/>
              </w:rPr>
            </w:pPr>
            <w:r w:rsidRPr="00E105C2">
              <w:rPr>
                <w:rStyle w:val="Cryf"/>
                <w:rFonts w:asciiTheme="minorHAnsi" w:hAnsiTheme="minorHAnsi" w:cstheme="minorHAnsi"/>
                <w:sz w:val="20"/>
                <w:szCs w:val="18"/>
              </w:rPr>
              <w:t>Fraud</w:t>
            </w:r>
          </w:p>
          <w:p w:rsidRPr="00E105C2" w:rsidR="0040257D" w:rsidP="003943B4" w:rsidRDefault="0040257D" w14:paraId="10A0303D" w14:textId="77777777">
            <w:pPr>
              <w:pStyle w:val="NormalGwe"/>
              <w:rPr>
                <w:rFonts w:asciiTheme="minorHAnsi" w:hAnsiTheme="minorHAnsi" w:cstheme="minorHAnsi"/>
                <w:sz w:val="20"/>
                <w:szCs w:val="18"/>
              </w:rPr>
            </w:pPr>
            <w:r w:rsidRPr="00E105C2">
              <w:rPr>
                <w:rFonts w:asciiTheme="minorHAnsi" w:hAnsiTheme="minorHAnsi" w:cstheme="minorHAnsi"/>
                <w:sz w:val="20"/>
                <w:szCs w:val="18"/>
              </w:rPr>
              <w:t>Has the bidder been found guilty of any of the following offences, where the offence relates to fraud affecting the European Communities’ financial interests as defined by Article 1 of the convention on the protection of the financial interests of the European Communities:</w:t>
            </w:r>
          </w:p>
          <w:p w:rsidRPr="00E105C2" w:rsidR="0040257D" w:rsidP="003943B4" w:rsidRDefault="0040257D" w14:paraId="6C674C47" w14:textId="77777777">
            <w:pPr>
              <w:pStyle w:val="NormalGwe"/>
              <w:rPr>
                <w:rFonts w:asciiTheme="minorHAnsi" w:hAnsiTheme="minorHAnsi" w:cstheme="minorHAnsi"/>
                <w:sz w:val="20"/>
                <w:szCs w:val="18"/>
              </w:rPr>
            </w:pPr>
            <w:r w:rsidRPr="00E105C2">
              <w:rPr>
                <w:rFonts w:asciiTheme="minorHAnsi" w:hAnsiTheme="minorHAnsi" w:cstheme="minorHAnsi"/>
                <w:sz w:val="20"/>
                <w:szCs w:val="18"/>
              </w:rPr>
              <w:t>-</w:t>
            </w:r>
            <w:r w:rsidRPr="00E105C2">
              <w:rPr>
                <w:rFonts w:asciiTheme="minorHAnsi" w:hAnsiTheme="minorHAnsi" w:cstheme="minorHAnsi"/>
                <w:sz w:val="20"/>
                <w:szCs w:val="18"/>
              </w:rPr>
              <w:tab/>
            </w:r>
            <w:r w:rsidRPr="00E105C2">
              <w:rPr>
                <w:rFonts w:asciiTheme="minorHAnsi" w:hAnsiTheme="minorHAnsi" w:cstheme="minorHAnsi"/>
                <w:sz w:val="20"/>
                <w:szCs w:val="18"/>
              </w:rPr>
              <w:t>the common law offence of cheating the Revenue;</w:t>
            </w:r>
          </w:p>
          <w:p w:rsidRPr="00E105C2" w:rsidR="0040257D" w:rsidP="003943B4" w:rsidRDefault="0040257D" w14:paraId="51E641DE" w14:textId="77777777">
            <w:pPr>
              <w:pStyle w:val="NormalGwe"/>
              <w:rPr>
                <w:rFonts w:asciiTheme="minorHAnsi" w:hAnsiTheme="minorHAnsi" w:cstheme="minorHAnsi"/>
                <w:sz w:val="20"/>
                <w:szCs w:val="18"/>
              </w:rPr>
            </w:pPr>
            <w:r w:rsidRPr="00E105C2">
              <w:rPr>
                <w:rFonts w:asciiTheme="minorHAnsi" w:hAnsiTheme="minorHAnsi" w:cstheme="minorHAnsi"/>
                <w:sz w:val="20"/>
                <w:szCs w:val="18"/>
              </w:rPr>
              <w:t>-</w:t>
            </w:r>
            <w:r w:rsidRPr="00E105C2">
              <w:rPr>
                <w:rFonts w:asciiTheme="minorHAnsi" w:hAnsiTheme="minorHAnsi" w:cstheme="minorHAnsi"/>
                <w:sz w:val="20"/>
                <w:szCs w:val="18"/>
              </w:rPr>
              <w:tab/>
            </w:r>
            <w:r w:rsidRPr="00E105C2">
              <w:rPr>
                <w:rFonts w:asciiTheme="minorHAnsi" w:hAnsiTheme="minorHAnsi" w:cstheme="minorHAnsi"/>
                <w:sz w:val="20"/>
                <w:szCs w:val="18"/>
              </w:rPr>
              <w:t>the common law offence of conspiracy to defraud; </w:t>
            </w:r>
          </w:p>
          <w:p w:rsidRPr="00E105C2" w:rsidR="0040257D" w:rsidP="003943B4" w:rsidRDefault="0040257D" w14:paraId="0979C814" w14:textId="77777777">
            <w:pPr>
              <w:pStyle w:val="NormalGwe"/>
              <w:rPr>
                <w:rFonts w:asciiTheme="minorHAnsi" w:hAnsiTheme="minorHAnsi" w:cstheme="minorHAnsi"/>
                <w:sz w:val="20"/>
                <w:szCs w:val="18"/>
              </w:rPr>
            </w:pPr>
            <w:r w:rsidRPr="00E105C2">
              <w:rPr>
                <w:rFonts w:asciiTheme="minorHAnsi" w:hAnsiTheme="minorHAnsi" w:cstheme="minorHAnsi"/>
                <w:sz w:val="20"/>
                <w:szCs w:val="18"/>
              </w:rPr>
              <w:t>-</w:t>
            </w:r>
            <w:r w:rsidRPr="00E105C2">
              <w:rPr>
                <w:rFonts w:asciiTheme="minorHAnsi" w:hAnsiTheme="minorHAnsi" w:cstheme="minorHAnsi"/>
                <w:sz w:val="20"/>
                <w:szCs w:val="18"/>
              </w:rPr>
              <w:tab/>
            </w:r>
            <w:r w:rsidRPr="00E105C2">
              <w:rPr>
                <w:rFonts w:asciiTheme="minorHAnsi" w:hAnsiTheme="minorHAnsi" w:cstheme="minorHAnsi"/>
                <w:sz w:val="20"/>
                <w:szCs w:val="18"/>
              </w:rPr>
              <w:t>fraud or theft within the meaning of the Theft Act 1968, the Theft Act (Northern Ireland) 1969, the Theft Act 1978 or the Theft (Northern Ireland) Order 1978;</w:t>
            </w:r>
          </w:p>
          <w:p w:rsidRPr="00E105C2" w:rsidR="0040257D" w:rsidP="003943B4" w:rsidRDefault="0040257D" w14:paraId="1FFD665C" w14:textId="77777777">
            <w:pPr>
              <w:pStyle w:val="NormalGwe"/>
              <w:rPr>
                <w:rFonts w:asciiTheme="minorHAnsi" w:hAnsiTheme="minorHAnsi" w:cstheme="minorHAnsi"/>
                <w:sz w:val="20"/>
                <w:szCs w:val="18"/>
              </w:rPr>
            </w:pPr>
            <w:r w:rsidRPr="00E105C2">
              <w:rPr>
                <w:rFonts w:asciiTheme="minorHAnsi" w:hAnsiTheme="minorHAnsi" w:cstheme="minorHAnsi"/>
                <w:sz w:val="20"/>
                <w:szCs w:val="18"/>
              </w:rPr>
              <w:t>-</w:t>
            </w:r>
            <w:r w:rsidRPr="00E105C2">
              <w:rPr>
                <w:rFonts w:asciiTheme="minorHAnsi" w:hAnsiTheme="minorHAnsi" w:cstheme="minorHAnsi"/>
                <w:sz w:val="20"/>
                <w:szCs w:val="18"/>
              </w:rPr>
              <w:tab/>
            </w:r>
            <w:r w:rsidRPr="00E105C2">
              <w:rPr>
                <w:rFonts w:asciiTheme="minorHAnsi" w:hAnsiTheme="minorHAnsi" w:cstheme="minorHAnsi"/>
                <w:sz w:val="20"/>
                <w:szCs w:val="18"/>
              </w:rPr>
              <w:t>fraudulent trading within the meaning of section 458 of the Companies Act 1985, article 451 of the Companies (Northern Ireland) Order 1986 or section 993 of the Companies Act 2006;</w:t>
            </w:r>
          </w:p>
          <w:p w:rsidRPr="00E105C2" w:rsidR="0040257D" w:rsidP="003943B4" w:rsidRDefault="0040257D" w14:paraId="574C88A6" w14:textId="77777777">
            <w:pPr>
              <w:pStyle w:val="NormalGwe"/>
              <w:rPr>
                <w:rFonts w:asciiTheme="minorHAnsi" w:hAnsiTheme="minorHAnsi" w:cstheme="minorHAnsi"/>
                <w:sz w:val="20"/>
                <w:szCs w:val="18"/>
              </w:rPr>
            </w:pPr>
            <w:r w:rsidRPr="00E105C2">
              <w:rPr>
                <w:rFonts w:asciiTheme="minorHAnsi" w:hAnsiTheme="minorHAnsi" w:cstheme="minorHAnsi"/>
                <w:sz w:val="20"/>
                <w:szCs w:val="18"/>
              </w:rPr>
              <w:t>-</w:t>
            </w:r>
            <w:r w:rsidRPr="00E105C2">
              <w:rPr>
                <w:rFonts w:asciiTheme="minorHAnsi" w:hAnsiTheme="minorHAnsi" w:cstheme="minorHAnsi"/>
                <w:sz w:val="20"/>
                <w:szCs w:val="18"/>
              </w:rPr>
              <w:tab/>
            </w:r>
            <w:r w:rsidRPr="00E105C2">
              <w:rPr>
                <w:rFonts w:asciiTheme="minorHAnsi" w:hAnsiTheme="minorHAnsi" w:cstheme="minorHAnsi"/>
                <w:sz w:val="20"/>
                <w:szCs w:val="18"/>
              </w:rPr>
              <w:t>fraudulent evasion within the meaning of section 170 of the Customs and Excise Management Act 1979 or section 72 of the Value Added Tax Act 1994;</w:t>
            </w:r>
          </w:p>
          <w:p w:rsidRPr="00E105C2" w:rsidR="0040257D" w:rsidP="003943B4" w:rsidRDefault="0040257D" w14:paraId="2E232F1C" w14:textId="77777777">
            <w:pPr>
              <w:pStyle w:val="NormalGwe"/>
              <w:rPr>
                <w:rFonts w:asciiTheme="minorHAnsi" w:hAnsiTheme="minorHAnsi" w:cstheme="minorHAnsi"/>
                <w:sz w:val="20"/>
                <w:szCs w:val="18"/>
              </w:rPr>
            </w:pPr>
            <w:r w:rsidRPr="00E105C2">
              <w:rPr>
                <w:rFonts w:asciiTheme="minorHAnsi" w:hAnsiTheme="minorHAnsi" w:cstheme="minorHAnsi"/>
                <w:sz w:val="20"/>
                <w:szCs w:val="18"/>
              </w:rPr>
              <w:t>-</w:t>
            </w:r>
            <w:r w:rsidRPr="00E105C2">
              <w:rPr>
                <w:rFonts w:asciiTheme="minorHAnsi" w:hAnsiTheme="minorHAnsi" w:cstheme="minorHAnsi"/>
                <w:sz w:val="20"/>
                <w:szCs w:val="18"/>
              </w:rPr>
              <w:tab/>
            </w:r>
            <w:r w:rsidRPr="00E105C2">
              <w:rPr>
                <w:rFonts w:asciiTheme="minorHAnsi" w:hAnsiTheme="minorHAnsi" w:cstheme="minorHAnsi"/>
                <w:sz w:val="20"/>
                <w:szCs w:val="18"/>
              </w:rPr>
              <w:t>an offence in connection with taxation in the European Union within the meaning of section 71 of the Criminal Justice Act 1993;</w:t>
            </w:r>
          </w:p>
          <w:p w:rsidRPr="00E105C2" w:rsidR="0040257D" w:rsidP="003943B4" w:rsidRDefault="0040257D" w14:paraId="16D300BE" w14:textId="77777777">
            <w:pPr>
              <w:pStyle w:val="NormalGwe"/>
              <w:rPr>
                <w:rFonts w:asciiTheme="minorHAnsi" w:hAnsiTheme="minorHAnsi" w:cstheme="minorHAnsi"/>
                <w:sz w:val="20"/>
                <w:szCs w:val="18"/>
              </w:rPr>
            </w:pPr>
            <w:r w:rsidRPr="00E105C2">
              <w:rPr>
                <w:rFonts w:asciiTheme="minorHAnsi" w:hAnsiTheme="minorHAnsi" w:cstheme="minorHAnsi"/>
                <w:sz w:val="20"/>
                <w:szCs w:val="18"/>
              </w:rPr>
              <w:t>-</w:t>
            </w:r>
            <w:r w:rsidRPr="00E105C2">
              <w:rPr>
                <w:rFonts w:asciiTheme="minorHAnsi" w:hAnsiTheme="minorHAnsi" w:cstheme="minorHAnsi"/>
                <w:sz w:val="20"/>
                <w:szCs w:val="18"/>
              </w:rPr>
              <w:tab/>
            </w:r>
            <w:r w:rsidRPr="00E105C2">
              <w:rPr>
                <w:rFonts w:asciiTheme="minorHAnsi" w:hAnsiTheme="minorHAnsi" w:cstheme="minorHAnsi"/>
                <w:sz w:val="20"/>
                <w:szCs w:val="18"/>
              </w:rPr>
              <w:t>destroying, defacing or concealing of documents or procuring the execution of a valuable security within the meaning of section 20 of the Theft Act 1968 or section 19 of the Theft Act (Northern Ireland) 1969;</w:t>
            </w:r>
          </w:p>
          <w:p w:rsidRPr="00E105C2" w:rsidR="0040257D" w:rsidP="003943B4" w:rsidRDefault="0040257D" w14:paraId="37D03C03" w14:textId="77777777">
            <w:pPr>
              <w:pStyle w:val="NormalGwe"/>
              <w:rPr>
                <w:rFonts w:asciiTheme="minorHAnsi" w:hAnsiTheme="minorHAnsi" w:cstheme="minorHAnsi"/>
                <w:sz w:val="20"/>
                <w:szCs w:val="18"/>
              </w:rPr>
            </w:pPr>
            <w:r w:rsidRPr="00E105C2">
              <w:rPr>
                <w:rFonts w:asciiTheme="minorHAnsi" w:hAnsiTheme="minorHAnsi" w:cstheme="minorHAnsi"/>
                <w:sz w:val="20"/>
                <w:szCs w:val="18"/>
              </w:rPr>
              <w:t>-</w:t>
            </w:r>
            <w:r w:rsidRPr="00E105C2">
              <w:rPr>
                <w:rFonts w:asciiTheme="minorHAnsi" w:hAnsiTheme="minorHAnsi" w:cstheme="minorHAnsi"/>
                <w:sz w:val="20"/>
                <w:szCs w:val="18"/>
              </w:rPr>
              <w:tab/>
            </w:r>
            <w:r w:rsidRPr="00E105C2">
              <w:rPr>
                <w:rFonts w:asciiTheme="minorHAnsi" w:hAnsiTheme="minorHAnsi" w:cstheme="minorHAnsi"/>
                <w:sz w:val="20"/>
                <w:szCs w:val="18"/>
              </w:rPr>
              <w:t>fraud within the meaning of section 2, 3 or 4 of the Fraud Act 2006;</w:t>
            </w:r>
          </w:p>
          <w:p w:rsidRPr="00E105C2" w:rsidR="0040257D" w:rsidP="003943B4" w:rsidRDefault="0040257D" w14:paraId="4A9B0167" w14:textId="77777777">
            <w:pPr>
              <w:pStyle w:val="NormalGwe"/>
              <w:rPr>
                <w:rFonts w:asciiTheme="minorHAnsi" w:hAnsiTheme="minorHAnsi" w:cstheme="minorHAnsi"/>
                <w:sz w:val="20"/>
                <w:szCs w:val="18"/>
              </w:rPr>
            </w:pPr>
            <w:r w:rsidRPr="00E105C2">
              <w:rPr>
                <w:rFonts w:asciiTheme="minorHAnsi" w:hAnsiTheme="minorHAnsi" w:cstheme="minorHAnsi"/>
                <w:sz w:val="20"/>
                <w:szCs w:val="18"/>
              </w:rPr>
              <w:t>-</w:t>
            </w:r>
            <w:r w:rsidRPr="00E105C2">
              <w:rPr>
                <w:rFonts w:asciiTheme="minorHAnsi" w:hAnsiTheme="minorHAnsi" w:cstheme="minorHAnsi"/>
                <w:sz w:val="20"/>
                <w:szCs w:val="18"/>
              </w:rPr>
              <w:tab/>
            </w:r>
            <w:r w:rsidRPr="00E105C2">
              <w:rPr>
                <w:rFonts w:asciiTheme="minorHAnsi" w:hAnsiTheme="minorHAnsi" w:cstheme="minorHAnsi"/>
                <w:sz w:val="20"/>
                <w:szCs w:val="18"/>
              </w:rPr>
              <w:t>the possession of articles for use in frauds within the meaning of section 6 of the Fraud Act 2006, or the making, adapting, supplying or offering to supply articles for use in frauds within the meaning of section 7 of that Act;</w:t>
            </w:r>
          </w:p>
          <w:p w:rsidRPr="00E105C2" w:rsidR="0040257D" w:rsidP="005A2199" w:rsidRDefault="0040257D" w14:paraId="37919CBE" w14:textId="77777777">
            <w:pPr>
              <w:rPr>
                <w:rFonts w:cstheme="minorHAnsi"/>
                <w:sz w:val="20"/>
                <w:szCs w:val="18"/>
              </w:rPr>
            </w:pPr>
          </w:p>
        </w:tc>
        <w:tc>
          <w:tcPr>
            <w:tcW w:w="3616" w:type="dxa"/>
            <w:tcMar/>
          </w:tcPr>
          <w:p w:rsidRPr="003D1199" w:rsidR="0040257D" w:rsidP="005A2199" w:rsidRDefault="0040257D" w14:paraId="6836F412" w14:textId="548810CC">
            <w:pPr>
              <w:rPr>
                <w:rFonts w:cstheme="minorHAnsi"/>
                <w:sz w:val="18"/>
                <w:szCs w:val="18"/>
              </w:rPr>
            </w:pPr>
          </w:p>
        </w:tc>
        <w:tc>
          <w:tcPr>
            <w:tcW w:w="2866" w:type="dxa"/>
            <w:tcMar/>
          </w:tcPr>
          <w:p w:rsidRPr="003D1199" w:rsidR="0040257D" w:rsidP="005A2199" w:rsidRDefault="0040257D" w14:paraId="1F3E4895" w14:textId="77777777">
            <w:pPr>
              <w:rPr>
                <w:rFonts w:cstheme="minorHAnsi"/>
                <w:sz w:val="18"/>
                <w:szCs w:val="18"/>
              </w:rPr>
            </w:pPr>
          </w:p>
        </w:tc>
      </w:tr>
      <w:tr w:rsidRPr="003D1199" w:rsidR="0040257D" w:rsidTr="4A6B7996" w14:paraId="36559E0D" w14:textId="77777777">
        <w:tc>
          <w:tcPr>
            <w:tcW w:w="1553" w:type="dxa"/>
            <w:tcMar/>
          </w:tcPr>
          <w:p w:rsidRPr="003D1199" w:rsidR="0040257D" w:rsidP="003943B4" w:rsidRDefault="00534DD9" w14:paraId="6796C0B7" w14:textId="572F9EF2">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4</w:t>
            </w:r>
          </w:p>
        </w:tc>
        <w:tc>
          <w:tcPr>
            <w:tcW w:w="7558" w:type="dxa"/>
            <w:tcMar/>
          </w:tcPr>
          <w:p w:rsidRPr="00E105C2" w:rsidR="0040257D" w:rsidP="003943B4" w:rsidRDefault="0040257D" w14:paraId="1D6C26FE" w14:textId="3CF874CC">
            <w:pPr>
              <w:pStyle w:val="NormalGwe"/>
              <w:rPr>
                <w:rFonts w:asciiTheme="minorHAnsi" w:hAnsiTheme="minorHAnsi" w:cstheme="minorHAnsi"/>
                <w:sz w:val="20"/>
                <w:szCs w:val="18"/>
              </w:rPr>
            </w:pPr>
            <w:r w:rsidRPr="00E105C2">
              <w:rPr>
                <w:rStyle w:val="Cryf"/>
                <w:rFonts w:asciiTheme="minorHAnsi" w:hAnsiTheme="minorHAnsi" w:cstheme="minorHAnsi"/>
                <w:sz w:val="20"/>
                <w:szCs w:val="18"/>
              </w:rPr>
              <w:t>Terrorist offences or offences linked to terrorist activities</w:t>
            </w:r>
          </w:p>
          <w:p w:rsidRPr="00E105C2" w:rsidR="0040257D" w:rsidP="003943B4" w:rsidRDefault="0040257D" w14:paraId="59209113" w14:textId="77777777">
            <w:pPr>
              <w:pStyle w:val="NormalGwe"/>
              <w:rPr>
                <w:rFonts w:asciiTheme="minorHAnsi" w:hAnsiTheme="minorHAnsi" w:cstheme="minorHAnsi"/>
                <w:sz w:val="20"/>
                <w:szCs w:val="18"/>
              </w:rPr>
            </w:pPr>
            <w:r w:rsidRPr="00E105C2">
              <w:rPr>
                <w:rFonts w:asciiTheme="minorHAnsi" w:hAnsiTheme="minorHAnsi" w:cstheme="minorHAnsi"/>
                <w:sz w:val="20"/>
                <w:szCs w:val="18"/>
              </w:rPr>
              <w:t>Has the bidder been found guilty of any offence:</w:t>
            </w:r>
          </w:p>
          <w:p w:rsidRPr="00E105C2" w:rsidR="0040257D" w:rsidP="003943B4" w:rsidRDefault="0062743F" w14:paraId="516A6596" w14:textId="77777777">
            <w:pPr>
              <w:pStyle w:val="NormalGwe"/>
              <w:rPr>
                <w:rFonts w:asciiTheme="minorHAnsi" w:hAnsiTheme="minorHAnsi" w:cstheme="minorHAnsi"/>
                <w:sz w:val="20"/>
                <w:szCs w:val="18"/>
              </w:rPr>
            </w:pPr>
            <w:r w:rsidRPr="00E105C2">
              <w:rPr>
                <w:rFonts w:asciiTheme="minorHAnsi" w:hAnsiTheme="minorHAnsi" w:cstheme="minorHAnsi"/>
                <w:sz w:val="20"/>
                <w:szCs w:val="18"/>
              </w:rPr>
              <w:t>-</w:t>
            </w:r>
            <w:r w:rsidRPr="00E105C2" w:rsidR="0040257D">
              <w:rPr>
                <w:rFonts w:asciiTheme="minorHAnsi" w:hAnsiTheme="minorHAnsi" w:cstheme="minorHAnsi"/>
                <w:sz w:val="20"/>
                <w:szCs w:val="18"/>
              </w:rPr>
              <w:t>listed in section 41 of the Counter Terrorism Act 2008;</w:t>
            </w:r>
          </w:p>
          <w:p w:rsidRPr="00E105C2" w:rsidR="0040257D" w:rsidP="003943B4" w:rsidRDefault="0040257D" w14:paraId="79C8039B" w14:textId="77777777">
            <w:pPr>
              <w:pStyle w:val="NormalGwe"/>
              <w:rPr>
                <w:rFonts w:asciiTheme="minorHAnsi" w:hAnsiTheme="minorHAnsi" w:cstheme="minorHAnsi"/>
                <w:sz w:val="20"/>
                <w:szCs w:val="18"/>
              </w:rPr>
            </w:pPr>
            <w:r w:rsidRPr="00E105C2">
              <w:rPr>
                <w:rFonts w:asciiTheme="minorHAnsi" w:hAnsiTheme="minorHAnsi" w:cstheme="minorHAnsi"/>
                <w:sz w:val="20"/>
                <w:szCs w:val="18"/>
              </w:rPr>
              <w:t>-</w:t>
            </w:r>
            <w:r w:rsidRPr="00E105C2">
              <w:rPr>
                <w:rFonts w:asciiTheme="minorHAnsi" w:hAnsiTheme="minorHAnsi" w:cstheme="minorHAnsi"/>
                <w:sz w:val="20"/>
                <w:szCs w:val="18"/>
              </w:rPr>
              <w:tab/>
            </w:r>
            <w:r w:rsidRPr="00E105C2">
              <w:rPr>
                <w:rFonts w:asciiTheme="minorHAnsi" w:hAnsiTheme="minorHAnsi" w:cstheme="minorHAnsi"/>
                <w:sz w:val="20"/>
                <w:szCs w:val="18"/>
              </w:rPr>
              <w:t>listed in schedule 2 to that Act where the court has determined that there is a terrorist connection;</w:t>
            </w:r>
          </w:p>
          <w:p w:rsidRPr="00E105C2" w:rsidR="0040257D" w:rsidP="003943B4" w:rsidRDefault="0040257D" w14:paraId="093F4287" w14:textId="77777777">
            <w:pPr>
              <w:pStyle w:val="NormalGwe"/>
              <w:rPr>
                <w:rFonts w:asciiTheme="minorHAnsi" w:hAnsiTheme="minorHAnsi" w:cstheme="minorHAnsi"/>
                <w:sz w:val="20"/>
                <w:szCs w:val="18"/>
              </w:rPr>
            </w:pPr>
            <w:r w:rsidRPr="00E105C2">
              <w:rPr>
                <w:rFonts w:asciiTheme="minorHAnsi" w:hAnsiTheme="minorHAnsi" w:cstheme="minorHAnsi"/>
                <w:sz w:val="20"/>
                <w:szCs w:val="18"/>
              </w:rPr>
              <w:t>-</w:t>
            </w:r>
            <w:r w:rsidRPr="00E105C2">
              <w:rPr>
                <w:rFonts w:asciiTheme="minorHAnsi" w:hAnsiTheme="minorHAnsi" w:cstheme="minorHAnsi"/>
                <w:sz w:val="20"/>
                <w:szCs w:val="18"/>
              </w:rPr>
              <w:tab/>
            </w:r>
            <w:r w:rsidRPr="00E105C2">
              <w:rPr>
                <w:rFonts w:asciiTheme="minorHAnsi" w:hAnsiTheme="minorHAnsi" w:cstheme="minorHAnsi"/>
                <w:sz w:val="20"/>
                <w:szCs w:val="18"/>
              </w:rPr>
              <w:t>under sections 44 to 46 of the Serious Crime Act 2007 which relates to an offence covered by the previous two points?</w:t>
            </w:r>
          </w:p>
          <w:p w:rsidRPr="00E105C2" w:rsidR="0040257D" w:rsidP="005A2199" w:rsidRDefault="0040257D" w14:paraId="5AE7FA33" w14:textId="77777777">
            <w:pPr>
              <w:rPr>
                <w:rFonts w:cstheme="minorHAnsi"/>
                <w:sz w:val="20"/>
                <w:szCs w:val="18"/>
              </w:rPr>
            </w:pPr>
          </w:p>
        </w:tc>
        <w:tc>
          <w:tcPr>
            <w:tcW w:w="3616" w:type="dxa"/>
            <w:tcMar/>
          </w:tcPr>
          <w:p w:rsidRPr="003D1199" w:rsidR="0040257D" w:rsidP="005A2199" w:rsidRDefault="0040257D" w14:paraId="10766978" w14:textId="77777777">
            <w:pPr>
              <w:rPr>
                <w:rFonts w:cstheme="minorHAnsi"/>
                <w:sz w:val="18"/>
                <w:szCs w:val="18"/>
              </w:rPr>
            </w:pPr>
          </w:p>
        </w:tc>
        <w:tc>
          <w:tcPr>
            <w:tcW w:w="2866" w:type="dxa"/>
            <w:tcMar/>
          </w:tcPr>
          <w:p w:rsidRPr="003D1199" w:rsidR="0040257D" w:rsidP="005A2199" w:rsidRDefault="0040257D" w14:paraId="29B8EC7F" w14:textId="77777777">
            <w:pPr>
              <w:rPr>
                <w:rFonts w:cstheme="minorHAnsi"/>
                <w:sz w:val="18"/>
                <w:szCs w:val="18"/>
              </w:rPr>
            </w:pPr>
          </w:p>
        </w:tc>
      </w:tr>
      <w:tr w:rsidRPr="003D1199" w:rsidR="0040257D" w:rsidTr="4A6B7996" w14:paraId="2174F473" w14:textId="77777777">
        <w:tc>
          <w:tcPr>
            <w:tcW w:w="1553" w:type="dxa"/>
            <w:tcMar/>
          </w:tcPr>
          <w:p w:rsidRPr="003D1199" w:rsidR="0040257D" w:rsidP="003943B4" w:rsidRDefault="00534DD9" w14:paraId="0D9D315E" w14:textId="58F17C56">
            <w:pPr>
              <w:rPr>
                <w:rFonts w:cstheme="minorHAnsi"/>
                <w:sz w:val="18"/>
                <w:szCs w:val="18"/>
              </w:rPr>
            </w:pPr>
            <w:r>
              <w:rPr>
                <w:rFonts w:cstheme="minorHAnsi"/>
                <w:sz w:val="18"/>
                <w:szCs w:val="18"/>
              </w:rPr>
              <w:t>5</w:t>
            </w:r>
          </w:p>
        </w:tc>
        <w:tc>
          <w:tcPr>
            <w:tcW w:w="7558" w:type="dxa"/>
            <w:tcMar/>
          </w:tcPr>
          <w:p w:rsidRPr="00224E00" w:rsidR="0040257D" w:rsidP="003943B4" w:rsidRDefault="0040257D" w14:paraId="627B920D" w14:textId="5D20EA68">
            <w:pPr>
              <w:rPr>
                <w:rFonts w:cstheme="minorHAnsi"/>
                <w:b/>
                <w:sz w:val="20"/>
                <w:szCs w:val="18"/>
              </w:rPr>
            </w:pPr>
            <w:r w:rsidRPr="00224E00">
              <w:rPr>
                <w:rFonts w:cstheme="minorHAnsi"/>
                <w:b/>
                <w:sz w:val="20"/>
                <w:szCs w:val="18"/>
              </w:rPr>
              <w:t>Money laundering or terrorist financing</w:t>
            </w:r>
          </w:p>
          <w:p w:rsidRPr="00E105C2" w:rsidR="00224E00" w:rsidP="003943B4" w:rsidRDefault="00224E00" w14:paraId="52CD73CB" w14:textId="77777777">
            <w:pPr>
              <w:rPr>
                <w:rFonts w:cstheme="minorHAnsi"/>
                <w:sz w:val="20"/>
                <w:szCs w:val="18"/>
              </w:rPr>
            </w:pPr>
          </w:p>
          <w:p w:rsidRPr="00E105C2" w:rsidR="0040257D" w:rsidP="003943B4" w:rsidRDefault="0040257D" w14:paraId="399EF1B0" w14:textId="77777777">
            <w:pPr>
              <w:rPr>
                <w:rFonts w:cstheme="minorHAnsi"/>
                <w:sz w:val="20"/>
                <w:szCs w:val="18"/>
              </w:rPr>
            </w:pPr>
            <w:r w:rsidRPr="00E105C2">
              <w:rPr>
                <w:rFonts w:cstheme="minorHAnsi"/>
                <w:sz w:val="20"/>
                <w:szCs w:val="18"/>
              </w:rPr>
              <w:t>Has the bidder been found guilty of money laundering within the meaning of sections 340(11) and 415 of the Proceeds of Crime Act 2002;</w:t>
            </w:r>
          </w:p>
          <w:p w:rsidRPr="00E105C2" w:rsidR="0040257D" w:rsidP="003943B4" w:rsidRDefault="0040257D" w14:paraId="21AAB52C" w14:textId="77777777">
            <w:pPr>
              <w:rPr>
                <w:rFonts w:cstheme="minorHAnsi"/>
                <w:sz w:val="20"/>
                <w:szCs w:val="18"/>
              </w:rPr>
            </w:pPr>
            <w:r w:rsidRPr="00E105C2">
              <w:rPr>
                <w:rFonts w:cstheme="minorHAnsi"/>
                <w:sz w:val="20"/>
                <w:szCs w:val="18"/>
              </w:rPr>
              <w:t>An offence in connection with the proceeds of criminal conduct within the meaning of section 93A, 93B or 93C of the Criminal Justice Act 1988 or article 45, 46 or 47 of the Proceeds of Crime (Northern Ireland) Order 1996</w:t>
            </w:r>
          </w:p>
          <w:p w:rsidRPr="00E105C2" w:rsidR="0040257D" w:rsidP="003943B4" w:rsidRDefault="0040257D" w14:paraId="2CF5105C" w14:textId="77777777">
            <w:pPr>
              <w:rPr>
                <w:rFonts w:cstheme="minorHAnsi"/>
                <w:sz w:val="20"/>
                <w:szCs w:val="18"/>
              </w:rPr>
            </w:pPr>
          </w:p>
        </w:tc>
        <w:tc>
          <w:tcPr>
            <w:tcW w:w="3616" w:type="dxa"/>
            <w:tcMar/>
          </w:tcPr>
          <w:p w:rsidRPr="003D1199" w:rsidR="0040257D" w:rsidP="005A2199" w:rsidRDefault="0040257D" w14:paraId="508155D0" w14:textId="02F942D9">
            <w:pPr>
              <w:rPr>
                <w:rFonts w:cstheme="minorHAnsi"/>
                <w:sz w:val="18"/>
                <w:szCs w:val="18"/>
              </w:rPr>
            </w:pPr>
          </w:p>
        </w:tc>
        <w:tc>
          <w:tcPr>
            <w:tcW w:w="2866" w:type="dxa"/>
            <w:tcMar/>
          </w:tcPr>
          <w:p w:rsidRPr="003D1199" w:rsidR="0040257D" w:rsidP="005A2199" w:rsidRDefault="0040257D" w14:paraId="0CC5F5D7" w14:textId="77777777">
            <w:pPr>
              <w:rPr>
                <w:rFonts w:cstheme="minorHAnsi"/>
                <w:sz w:val="18"/>
                <w:szCs w:val="18"/>
              </w:rPr>
            </w:pPr>
          </w:p>
        </w:tc>
      </w:tr>
      <w:tr w:rsidRPr="003D1199" w:rsidR="007239BE" w:rsidTr="4A6B7996" w14:paraId="51AD6215" w14:textId="77777777">
        <w:tc>
          <w:tcPr>
            <w:tcW w:w="1553" w:type="dxa"/>
            <w:tcMar/>
          </w:tcPr>
          <w:p w:rsidRPr="003D1199" w:rsidR="007239BE" w:rsidP="007239BE" w:rsidRDefault="00534DD9" w14:paraId="1ED2B439" w14:textId="433BC197">
            <w:pPr>
              <w:rPr>
                <w:rFonts w:cstheme="minorHAnsi"/>
                <w:sz w:val="18"/>
                <w:szCs w:val="18"/>
              </w:rPr>
            </w:pPr>
            <w:r>
              <w:rPr>
                <w:rFonts w:cstheme="minorHAnsi"/>
                <w:sz w:val="18"/>
                <w:szCs w:val="18"/>
              </w:rPr>
              <w:t>6</w:t>
            </w:r>
          </w:p>
        </w:tc>
        <w:tc>
          <w:tcPr>
            <w:tcW w:w="7558" w:type="dxa"/>
            <w:tcMar/>
          </w:tcPr>
          <w:p w:rsidRPr="00224E00" w:rsidR="007239BE" w:rsidP="007239BE" w:rsidRDefault="007239BE" w14:paraId="1458BD62" w14:textId="27E0611A">
            <w:pPr>
              <w:rPr>
                <w:rFonts w:cstheme="minorHAnsi"/>
                <w:b/>
                <w:sz w:val="20"/>
                <w:szCs w:val="18"/>
              </w:rPr>
            </w:pPr>
            <w:r w:rsidRPr="00224E00">
              <w:rPr>
                <w:rFonts w:cstheme="minorHAnsi"/>
                <w:b/>
                <w:sz w:val="20"/>
                <w:szCs w:val="18"/>
              </w:rPr>
              <w:t>Child labour and other forms of trafficking in human beings</w:t>
            </w:r>
          </w:p>
          <w:p w:rsidRPr="00E105C2" w:rsidR="00224E00" w:rsidP="007239BE" w:rsidRDefault="00224E00" w14:paraId="65F9E73A" w14:textId="77777777">
            <w:pPr>
              <w:rPr>
                <w:rFonts w:cstheme="minorHAnsi"/>
                <w:sz w:val="20"/>
                <w:szCs w:val="18"/>
              </w:rPr>
            </w:pPr>
          </w:p>
          <w:p w:rsidRPr="00E105C2" w:rsidR="007239BE" w:rsidP="007239BE" w:rsidRDefault="007239BE" w14:paraId="2B6627CD" w14:textId="77777777">
            <w:pPr>
              <w:rPr>
                <w:rFonts w:cstheme="minorHAnsi"/>
                <w:sz w:val="20"/>
                <w:szCs w:val="18"/>
              </w:rPr>
            </w:pPr>
            <w:r w:rsidRPr="00E105C2">
              <w:rPr>
                <w:rFonts w:cstheme="minorHAnsi"/>
                <w:sz w:val="20"/>
                <w:szCs w:val="18"/>
              </w:rPr>
              <w:t>Has the bidder been found guilty of:</w:t>
            </w:r>
          </w:p>
          <w:p w:rsidRPr="00E105C2" w:rsidR="007239BE" w:rsidP="007239BE" w:rsidRDefault="007239BE" w14:paraId="0911BD17" w14:textId="77777777">
            <w:pPr>
              <w:rPr>
                <w:rFonts w:cstheme="minorHAnsi"/>
                <w:sz w:val="20"/>
                <w:szCs w:val="18"/>
              </w:rPr>
            </w:pPr>
            <w:r w:rsidRPr="00E105C2">
              <w:rPr>
                <w:rFonts w:cstheme="minorHAnsi"/>
                <w:sz w:val="20"/>
                <w:szCs w:val="18"/>
              </w:rPr>
              <w:t>-     an offence under section 4 of the Asylum and Immigration (Treatment of Claimants etc.) Act 2004;</w:t>
            </w:r>
          </w:p>
          <w:p w:rsidRPr="00E105C2" w:rsidR="007239BE" w:rsidP="007239BE" w:rsidRDefault="007239BE" w14:paraId="088FD820" w14:textId="77777777">
            <w:pPr>
              <w:rPr>
                <w:rFonts w:cstheme="minorHAnsi"/>
                <w:sz w:val="20"/>
                <w:szCs w:val="18"/>
              </w:rPr>
            </w:pPr>
            <w:r w:rsidRPr="00E105C2">
              <w:rPr>
                <w:rFonts w:cstheme="minorHAnsi"/>
                <w:sz w:val="20"/>
                <w:szCs w:val="18"/>
              </w:rPr>
              <w:t xml:space="preserve"> -    an offence under section 59A of the Sexual Offences Act 2003</w:t>
            </w:r>
          </w:p>
          <w:p w:rsidRPr="00E105C2" w:rsidR="007239BE" w:rsidP="007239BE" w:rsidRDefault="007239BE" w14:paraId="11630304" w14:textId="77777777">
            <w:pPr>
              <w:rPr>
                <w:rFonts w:cstheme="minorHAnsi"/>
                <w:sz w:val="20"/>
                <w:szCs w:val="18"/>
              </w:rPr>
            </w:pPr>
            <w:r w:rsidRPr="00E105C2">
              <w:rPr>
                <w:rFonts w:cstheme="minorHAnsi"/>
                <w:sz w:val="20"/>
                <w:szCs w:val="18"/>
              </w:rPr>
              <w:t xml:space="preserve"> -    an offence under section 71 of the Coroners and Justice Act 2009;</w:t>
            </w:r>
          </w:p>
          <w:p w:rsidRPr="00E105C2" w:rsidR="007239BE" w:rsidP="007239BE" w:rsidRDefault="007239BE" w14:paraId="1E777D8F" w14:textId="77777777">
            <w:pPr>
              <w:rPr>
                <w:rFonts w:cstheme="minorHAnsi"/>
                <w:sz w:val="20"/>
                <w:szCs w:val="18"/>
              </w:rPr>
            </w:pPr>
            <w:r w:rsidRPr="00E105C2">
              <w:rPr>
                <w:rFonts w:cstheme="minorHAnsi"/>
                <w:sz w:val="20"/>
                <w:szCs w:val="18"/>
              </w:rPr>
              <w:t xml:space="preserve"> -    an offence in connection with the proceeds of drug trafficking within the meaning of section 49, 50 or 51 of the Drug Trafficking Act 1994</w:t>
            </w:r>
          </w:p>
          <w:p w:rsidRPr="00E105C2" w:rsidR="007239BE" w:rsidP="007239BE" w:rsidRDefault="007239BE" w14:paraId="691886E7" w14:textId="77777777">
            <w:pPr>
              <w:rPr>
                <w:rFonts w:cstheme="minorHAnsi"/>
                <w:sz w:val="20"/>
                <w:szCs w:val="18"/>
              </w:rPr>
            </w:pPr>
            <w:r w:rsidRPr="00E105C2">
              <w:rPr>
                <w:rFonts w:cstheme="minorHAnsi"/>
                <w:sz w:val="20"/>
                <w:szCs w:val="18"/>
              </w:rPr>
              <w:t>-    an offence under section 2 or section 4 of the Modern Slavery Act 2015</w:t>
            </w:r>
          </w:p>
        </w:tc>
        <w:tc>
          <w:tcPr>
            <w:tcW w:w="3616" w:type="dxa"/>
            <w:tcMar/>
          </w:tcPr>
          <w:p w:rsidRPr="003D1199" w:rsidR="007239BE" w:rsidP="0053798B" w:rsidRDefault="007239BE" w14:paraId="21B14499" w14:textId="77777777">
            <w:pPr>
              <w:rPr>
                <w:rFonts w:cstheme="minorHAnsi"/>
                <w:sz w:val="18"/>
                <w:szCs w:val="18"/>
              </w:rPr>
            </w:pPr>
          </w:p>
        </w:tc>
        <w:tc>
          <w:tcPr>
            <w:tcW w:w="2866" w:type="dxa"/>
            <w:tcMar/>
          </w:tcPr>
          <w:p w:rsidRPr="003D1199" w:rsidR="007239BE" w:rsidP="007239BE" w:rsidRDefault="007239BE" w14:paraId="28A15E5A" w14:textId="77777777">
            <w:pPr>
              <w:rPr>
                <w:rFonts w:cstheme="minorHAnsi"/>
                <w:sz w:val="18"/>
                <w:szCs w:val="18"/>
              </w:rPr>
            </w:pPr>
          </w:p>
        </w:tc>
      </w:tr>
      <w:tr w:rsidRPr="003D1199" w:rsidR="007239BE" w:rsidTr="4A6B7996" w14:paraId="42894AD8" w14:textId="77777777">
        <w:tc>
          <w:tcPr>
            <w:tcW w:w="1553" w:type="dxa"/>
            <w:tcMar/>
          </w:tcPr>
          <w:p w:rsidRPr="003D1199" w:rsidR="007239BE" w:rsidP="007239BE" w:rsidRDefault="00534DD9" w14:paraId="0398B319" w14:textId="667E893B">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7</w:t>
            </w:r>
          </w:p>
        </w:tc>
        <w:tc>
          <w:tcPr>
            <w:tcW w:w="7558" w:type="dxa"/>
            <w:tcMar/>
          </w:tcPr>
          <w:p w:rsidR="00224E00" w:rsidP="007239BE" w:rsidRDefault="007239BE" w14:paraId="128A4BEB" w14:textId="6DA05D0D">
            <w:pPr>
              <w:pStyle w:val="NormalGwe"/>
              <w:rPr>
                <w:rStyle w:val="Cryf"/>
                <w:rFonts w:asciiTheme="minorHAnsi" w:hAnsiTheme="minorHAnsi" w:cstheme="minorHAnsi"/>
                <w:sz w:val="20"/>
                <w:szCs w:val="18"/>
              </w:rPr>
            </w:pPr>
            <w:r w:rsidRPr="00E105C2">
              <w:rPr>
                <w:rStyle w:val="Cryf"/>
                <w:rFonts w:asciiTheme="minorHAnsi" w:hAnsiTheme="minorHAnsi" w:cstheme="minorHAnsi"/>
                <w:sz w:val="20"/>
                <w:szCs w:val="18"/>
              </w:rPr>
              <w:t>Payment of taxes</w:t>
            </w:r>
          </w:p>
          <w:p w:rsidRPr="00E105C2" w:rsidR="007239BE" w:rsidP="007239BE" w:rsidRDefault="007239BE" w14:paraId="141B760A" w14:textId="7E56704B">
            <w:pPr>
              <w:pStyle w:val="NormalGwe"/>
              <w:rPr>
                <w:rFonts w:asciiTheme="minorHAnsi" w:hAnsiTheme="minorHAnsi" w:cstheme="minorHAnsi"/>
                <w:sz w:val="20"/>
                <w:szCs w:val="18"/>
              </w:rPr>
            </w:pPr>
            <w:r w:rsidRPr="00E105C2">
              <w:rPr>
                <w:rFonts w:asciiTheme="minorHAnsi" w:hAnsiTheme="minorHAnsi" w:cstheme="minorHAnsi"/>
                <w:sz w:val="20"/>
                <w:szCs w:val="18"/>
              </w:rPr>
              <w:t xml:space="preserve">Regulation 57(3) - Has it been established, for your organisation by a judicial or administrative decision having final and binding effect in accordance with the legal provisions of any part of the United Kingdom or the legal provisions of the country in </w:t>
            </w:r>
            <w:r w:rsidRPr="00E105C2">
              <w:rPr>
                <w:rFonts w:asciiTheme="minorHAnsi" w:hAnsiTheme="minorHAnsi" w:cstheme="minorHAnsi"/>
                <w:sz w:val="20"/>
                <w:szCs w:val="18"/>
              </w:rPr>
              <w:t>which the organisation is established (if outside the UK), that the organisation is in breach of obligations related to the payment of tax?</w:t>
            </w:r>
          </w:p>
          <w:p w:rsidRPr="00E105C2" w:rsidR="007239BE" w:rsidP="007239BE" w:rsidRDefault="007239BE" w14:paraId="7C8C1AB2" w14:textId="77777777">
            <w:pPr>
              <w:rPr>
                <w:rFonts w:cstheme="minorHAnsi"/>
                <w:sz w:val="20"/>
                <w:szCs w:val="18"/>
              </w:rPr>
            </w:pPr>
          </w:p>
        </w:tc>
        <w:tc>
          <w:tcPr>
            <w:tcW w:w="3616" w:type="dxa"/>
            <w:tcMar/>
          </w:tcPr>
          <w:p w:rsidRPr="003D1199" w:rsidR="007239BE" w:rsidP="007239BE" w:rsidRDefault="007239BE" w14:paraId="25E9204B" w14:textId="2F861F0D">
            <w:pPr>
              <w:rPr>
                <w:rFonts w:cstheme="minorHAnsi"/>
                <w:sz w:val="18"/>
                <w:szCs w:val="18"/>
              </w:rPr>
            </w:pPr>
          </w:p>
        </w:tc>
        <w:tc>
          <w:tcPr>
            <w:tcW w:w="2866" w:type="dxa"/>
            <w:tcMar/>
          </w:tcPr>
          <w:p w:rsidRPr="003D1199" w:rsidR="007239BE" w:rsidP="007239BE" w:rsidRDefault="007239BE" w14:paraId="7B889A02" w14:textId="77777777">
            <w:pPr>
              <w:rPr>
                <w:rFonts w:cstheme="minorHAnsi"/>
                <w:sz w:val="18"/>
                <w:szCs w:val="18"/>
              </w:rPr>
            </w:pPr>
          </w:p>
        </w:tc>
      </w:tr>
      <w:tr w:rsidRPr="003D1199" w:rsidR="007239BE" w:rsidTr="4A6B7996" w14:paraId="78F7D5BF" w14:textId="77777777">
        <w:tc>
          <w:tcPr>
            <w:tcW w:w="1553" w:type="dxa"/>
            <w:tcMar/>
          </w:tcPr>
          <w:p w:rsidRPr="003D1199" w:rsidR="007239BE" w:rsidP="007239BE" w:rsidRDefault="00534DD9" w14:paraId="28090DB9" w14:textId="1F63924C">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8</w:t>
            </w:r>
          </w:p>
        </w:tc>
        <w:tc>
          <w:tcPr>
            <w:tcW w:w="7558" w:type="dxa"/>
            <w:tcMar/>
          </w:tcPr>
          <w:p w:rsidRPr="00E105C2" w:rsidR="007239BE" w:rsidP="007239BE" w:rsidRDefault="007239BE" w14:paraId="7E603018" w14:textId="10ADD5C5">
            <w:pPr>
              <w:pStyle w:val="NormalGwe"/>
              <w:rPr>
                <w:rFonts w:asciiTheme="minorHAnsi" w:hAnsiTheme="minorHAnsi" w:cstheme="minorHAnsi"/>
                <w:sz w:val="20"/>
                <w:szCs w:val="18"/>
              </w:rPr>
            </w:pPr>
            <w:r w:rsidRPr="00E105C2">
              <w:rPr>
                <w:rStyle w:val="Cryf"/>
                <w:rFonts w:asciiTheme="minorHAnsi" w:hAnsiTheme="minorHAnsi" w:cstheme="minorHAnsi"/>
                <w:sz w:val="20"/>
                <w:szCs w:val="18"/>
              </w:rPr>
              <w:t>Payment of social security</w:t>
            </w:r>
            <w:r w:rsidRPr="00E105C2">
              <w:rPr>
                <w:rFonts w:asciiTheme="minorHAnsi" w:hAnsiTheme="minorHAnsi" w:cstheme="minorHAnsi"/>
                <w:sz w:val="20"/>
                <w:szCs w:val="18"/>
              </w:rPr>
              <w:br/>
            </w:r>
            <w:r w:rsidRPr="00E105C2">
              <w:rPr>
                <w:rFonts w:asciiTheme="minorHAnsi" w:hAnsiTheme="minorHAnsi" w:cstheme="minorHAnsi"/>
                <w:sz w:val="20"/>
                <w:szCs w:val="18"/>
              </w:rPr>
              <w:t>Regulation 57(3) - 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social security contributions?</w:t>
            </w:r>
          </w:p>
          <w:p w:rsidRPr="00E105C2" w:rsidR="007239BE" w:rsidP="007239BE" w:rsidRDefault="007239BE" w14:paraId="4B220A45" w14:textId="77777777">
            <w:pPr>
              <w:rPr>
                <w:rFonts w:cstheme="minorHAnsi"/>
                <w:sz w:val="20"/>
                <w:szCs w:val="18"/>
              </w:rPr>
            </w:pPr>
          </w:p>
        </w:tc>
        <w:tc>
          <w:tcPr>
            <w:tcW w:w="3616" w:type="dxa"/>
            <w:tcMar/>
          </w:tcPr>
          <w:p w:rsidRPr="003D1199" w:rsidR="007239BE" w:rsidP="007239BE" w:rsidRDefault="007239BE" w14:paraId="73F0D527" w14:textId="4762139C">
            <w:pPr>
              <w:rPr>
                <w:rFonts w:cstheme="minorHAnsi"/>
                <w:sz w:val="18"/>
                <w:szCs w:val="18"/>
              </w:rPr>
            </w:pPr>
          </w:p>
        </w:tc>
        <w:tc>
          <w:tcPr>
            <w:tcW w:w="2866" w:type="dxa"/>
            <w:tcMar/>
          </w:tcPr>
          <w:p w:rsidRPr="003D1199" w:rsidR="007239BE" w:rsidP="007239BE" w:rsidRDefault="007239BE" w14:paraId="792E1C12" w14:textId="77777777">
            <w:pPr>
              <w:rPr>
                <w:rFonts w:cstheme="minorHAnsi"/>
                <w:sz w:val="18"/>
                <w:szCs w:val="18"/>
              </w:rPr>
            </w:pPr>
          </w:p>
        </w:tc>
      </w:tr>
      <w:tr w:rsidRPr="003D1199" w:rsidR="002A16C1" w:rsidTr="4A6B7996" w14:paraId="04638509" w14:textId="77777777">
        <w:tc>
          <w:tcPr>
            <w:tcW w:w="15593" w:type="dxa"/>
            <w:gridSpan w:val="4"/>
            <w:shd w:val="clear" w:color="auto" w:fill="000000" w:themeFill="text1"/>
            <w:tcMar/>
          </w:tcPr>
          <w:p w:rsidRPr="00C03321" w:rsidR="002A16C1" w:rsidP="002A16C1" w:rsidRDefault="002A16C1" w14:paraId="20AC130C" w14:textId="77777777">
            <w:pPr>
              <w:pStyle w:val="ParagraffRhestr"/>
              <w:rPr>
                <w:rFonts w:cstheme="minorHAnsi"/>
                <w:b/>
                <w:sz w:val="24"/>
                <w:szCs w:val="18"/>
              </w:rPr>
            </w:pPr>
          </w:p>
        </w:tc>
      </w:tr>
      <w:tr w:rsidRPr="003D1199" w:rsidR="00763443" w:rsidTr="4A6B7996" w14:paraId="6E75A11E" w14:textId="77777777">
        <w:tc>
          <w:tcPr>
            <w:tcW w:w="15593" w:type="dxa"/>
            <w:gridSpan w:val="4"/>
            <w:shd w:val="clear" w:color="auto" w:fill="FFC000" w:themeFill="accent4"/>
            <w:tcMar/>
          </w:tcPr>
          <w:p w:rsidR="001C4941" w:rsidP="001C4941" w:rsidRDefault="001C4941" w14:paraId="017E22BC" w14:textId="77777777">
            <w:pPr>
              <w:rPr>
                <w:rFonts w:cstheme="minorHAnsi"/>
                <w:b/>
                <w:sz w:val="24"/>
                <w:szCs w:val="18"/>
              </w:rPr>
            </w:pPr>
            <w:r>
              <w:rPr>
                <w:rFonts w:cstheme="minorHAnsi"/>
                <w:b/>
                <w:sz w:val="24"/>
                <w:szCs w:val="18"/>
              </w:rPr>
              <w:t xml:space="preserve">SECTION C </w:t>
            </w:r>
          </w:p>
          <w:p w:rsidRPr="001C4941" w:rsidR="00763443" w:rsidP="001C4941" w:rsidRDefault="00763443" w14:paraId="7284DF40" w14:textId="7757E1CB">
            <w:pPr>
              <w:rPr>
                <w:rFonts w:cstheme="minorHAnsi"/>
                <w:b/>
                <w:sz w:val="24"/>
                <w:szCs w:val="18"/>
              </w:rPr>
            </w:pPr>
            <w:r w:rsidRPr="001C4941">
              <w:rPr>
                <w:rFonts w:cstheme="minorHAnsi"/>
                <w:b/>
                <w:sz w:val="24"/>
                <w:szCs w:val="18"/>
              </w:rPr>
              <w:t>Exclusion - Grounds for Discretionary Exclusion</w:t>
            </w:r>
          </w:p>
        </w:tc>
      </w:tr>
      <w:tr w:rsidRPr="003D1199" w:rsidR="00763443" w:rsidTr="4A6B7996" w14:paraId="38FC7DC8" w14:textId="77777777">
        <w:tc>
          <w:tcPr>
            <w:tcW w:w="1553" w:type="dxa"/>
            <w:shd w:val="clear" w:color="auto" w:fill="FFC000" w:themeFill="accent4"/>
            <w:tcMar/>
          </w:tcPr>
          <w:p w:rsidRPr="003D1199" w:rsidR="00763443" w:rsidP="00763443" w:rsidRDefault="00763443" w14:paraId="1C178115" w14:textId="77777777">
            <w:pPr>
              <w:pStyle w:val="NormalGwe"/>
              <w:rPr>
                <w:rStyle w:val="Cryf"/>
                <w:rFonts w:asciiTheme="minorHAnsi" w:hAnsiTheme="minorHAnsi" w:cstheme="minorHAnsi"/>
                <w:sz w:val="18"/>
                <w:szCs w:val="18"/>
              </w:rPr>
            </w:pPr>
          </w:p>
        </w:tc>
        <w:tc>
          <w:tcPr>
            <w:tcW w:w="7558" w:type="dxa"/>
            <w:shd w:val="clear" w:color="auto" w:fill="FFC000" w:themeFill="accent4"/>
            <w:tcMar/>
          </w:tcPr>
          <w:p w:rsidRPr="00C03321" w:rsidR="00763443" w:rsidP="00763443" w:rsidRDefault="00763443" w14:paraId="4CBFC04B" w14:textId="4BCBD471">
            <w:pPr>
              <w:pStyle w:val="NormalGwe"/>
              <w:rPr>
                <w:rStyle w:val="Cryf"/>
                <w:rFonts w:asciiTheme="minorHAnsi" w:hAnsiTheme="minorHAnsi" w:cstheme="minorHAnsi"/>
                <w:szCs w:val="18"/>
              </w:rPr>
            </w:pPr>
            <w:r w:rsidRPr="00C03321">
              <w:rPr>
                <w:rFonts w:asciiTheme="minorHAnsi" w:hAnsiTheme="minorHAnsi" w:cstheme="minorHAnsi"/>
                <w:b/>
                <w:szCs w:val="18"/>
              </w:rPr>
              <w:t>Question</w:t>
            </w:r>
          </w:p>
        </w:tc>
        <w:tc>
          <w:tcPr>
            <w:tcW w:w="3616" w:type="dxa"/>
            <w:shd w:val="clear" w:color="auto" w:fill="FFC000" w:themeFill="accent4"/>
            <w:tcMar/>
          </w:tcPr>
          <w:p w:rsidRPr="00C03321" w:rsidR="00763443" w:rsidP="00763443" w:rsidRDefault="00763443" w14:paraId="7340E9E4" w14:textId="65A1D967">
            <w:pPr>
              <w:rPr>
                <w:rFonts w:cstheme="minorHAnsi"/>
                <w:sz w:val="24"/>
                <w:szCs w:val="18"/>
              </w:rPr>
            </w:pPr>
            <w:r w:rsidRPr="00C03321">
              <w:rPr>
                <w:rFonts w:cstheme="minorHAnsi"/>
                <w:b/>
                <w:sz w:val="24"/>
                <w:szCs w:val="18"/>
              </w:rPr>
              <w:t>Answer</w:t>
            </w:r>
          </w:p>
        </w:tc>
        <w:tc>
          <w:tcPr>
            <w:tcW w:w="2866" w:type="dxa"/>
            <w:shd w:val="clear" w:color="auto" w:fill="FFC000" w:themeFill="accent4"/>
            <w:tcMar/>
          </w:tcPr>
          <w:p w:rsidRPr="00C03321" w:rsidR="00763443" w:rsidP="00F565CF" w:rsidRDefault="00F565CF" w14:paraId="1C59B835" w14:textId="281A9F9B">
            <w:pPr>
              <w:rPr>
                <w:rFonts w:cstheme="minorHAnsi"/>
                <w:sz w:val="24"/>
                <w:szCs w:val="18"/>
              </w:rPr>
            </w:pPr>
            <w:r>
              <w:rPr>
                <w:rFonts w:cstheme="minorHAnsi"/>
                <w:b/>
                <w:sz w:val="24"/>
                <w:szCs w:val="18"/>
              </w:rPr>
              <w:t>Any f</w:t>
            </w:r>
            <w:r w:rsidRPr="00C03321" w:rsidR="00763443">
              <w:rPr>
                <w:rFonts w:cstheme="minorHAnsi"/>
                <w:b/>
                <w:sz w:val="24"/>
                <w:szCs w:val="18"/>
              </w:rPr>
              <w:t xml:space="preserve">urther </w:t>
            </w:r>
            <w:r>
              <w:rPr>
                <w:rFonts w:cstheme="minorHAnsi"/>
                <w:b/>
                <w:sz w:val="24"/>
                <w:szCs w:val="18"/>
              </w:rPr>
              <w:t>c</w:t>
            </w:r>
            <w:r w:rsidRPr="00C03321" w:rsidR="00763443">
              <w:rPr>
                <w:rFonts w:cstheme="minorHAnsi"/>
                <w:b/>
                <w:sz w:val="24"/>
                <w:szCs w:val="18"/>
              </w:rPr>
              <w:t>omments</w:t>
            </w:r>
            <w:r>
              <w:rPr>
                <w:rFonts w:cstheme="minorHAnsi"/>
                <w:b/>
                <w:sz w:val="24"/>
                <w:szCs w:val="18"/>
              </w:rPr>
              <w:t xml:space="preserve"> from bidder</w:t>
            </w:r>
            <w:r w:rsidRPr="00C03321" w:rsidR="00763443">
              <w:rPr>
                <w:rFonts w:cstheme="minorHAnsi"/>
                <w:b/>
                <w:sz w:val="24"/>
                <w:szCs w:val="18"/>
              </w:rPr>
              <w:t xml:space="preserve"> </w:t>
            </w:r>
          </w:p>
        </w:tc>
      </w:tr>
      <w:tr w:rsidRPr="003D1199" w:rsidR="00763443" w:rsidTr="4A6B7996" w14:paraId="5E40C1FE" w14:textId="77777777">
        <w:tc>
          <w:tcPr>
            <w:tcW w:w="1553" w:type="dxa"/>
            <w:tcMar/>
          </w:tcPr>
          <w:p w:rsidRPr="003D1199" w:rsidR="00763443" w:rsidP="00763443" w:rsidRDefault="00534DD9" w14:paraId="562FBB1E" w14:textId="49F03CBC">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1</w:t>
            </w:r>
          </w:p>
        </w:tc>
        <w:tc>
          <w:tcPr>
            <w:tcW w:w="7558" w:type="dxa"/>
            <w:tcMar/>
          </w:tcPr>
          <w:p w:rsidRPr="00E105C2" w:rsidR="00763443" w:rsidP="00763443" w:rsidRDefault="00763443" w14:paraId="002A420C" w14:textId="4886D9C6">
            <w:pPr>
              <w:pStyle w:val="NormalGwe"/>
              <w:rPr>
                <w:rFonts w:asciiTheme="minorHAnsi" w:hAnsiTheme="minorHAnsi" w:cstheme="minorHAnsi"/>
                <w:sz w:val="20"/>
                <w:szCs w:val="18"/>
              </w:rPr>
            </w:pPr>
            <w:r w:rsidRPr="00E105C2">
              <w:rPr>
                <w:rStyle w:val="Cryf"/>
                <w:rFonts w:asciiTheme="minorHAnsi" w:hAnsiTheme="minorHAnsi" w:cstheme="minorHAnsi"/>
                <w:sz w:val="20"/>
                <w:szCs w:val="18"/>
              </w:rPr>
              <w:t>Breaching of obligations in the fields of environmental law</w:t>
            </w:r>
            <w:r w:rsidRPr="00E105C2">
              <w:rPr>
                <w:rFonts w:asciiTheme="minorHAnsi" w:hAnsiTheme="minorHAnsi" w:cstheme="minorHAnsi"/>
                <w:sz w:val="20"/>
                <w:szCs w:val="18"/>
              </w:rPr>
              <w:br/>
            </w:r>
            <w:r w:rsidRPr="00E105C2">
              <w:rPr>
                <w:rFonts w:asciiTheme="minorHAnsi" w:hAnsiTheme="minorHAnsi" w:cstheme="minorHAnsi"/>
                <w:sz w:val="20"/>
                <w:szCs w:val="18"/>
              </w:rPr>
              <w:t>Has the bidder, to its knowledge, breached its obligations in the fields of environmental law?</w:t>
            </w:r>
          </w:p>
          <w:p w:rsidRPr="00E105C2" w:rsidR="00763443" w:rsidP="00763443" w:rsidRDefault="00763443" w14:paraId="70347928" w14:textId="77777777">
            <w:pPr>
              <w:rPr>
                <w:rFonts w:cstheme="minorHAnsi"/>
                <w:sz w:val="20"/>
                <w:szCs w:val="18"/>
              </w:rPr>
            </w:pPr>
          </w:p>
        </w:tc>
        <w:tc>
          <w:tcPr>
            <w:tcW w:w="3616" w:type="dxa"/>
            <w:tcMar/>
          </w:tcPr>
          <w:p w:rsidRPr="003D1199" w:rsidR="00763443" w:rsidP="00763443" w:rsidRDefault="00763443" w14:paraId="2818F995" w14:textId="196953E6">
            <w:pPr>
              <w:rPr>
                <w:rFonts w:cstheme="minorHAnsi"/>
                <w:sz w:val="18"/>
                <w:szCs w:val="18"/>
              </w:rPr>
            </w:pPr>
          </w:p>
        </w:tc>
        <w:tc>
          <w:tcPr>
            <w:tcW w:w="2866" w:type="dxa"/>
            <w:tcMar/>
          </w:tcPr>
          <w:p w:rsidRPr="003D1199" w:rsidR="00763443" w:rsidP="00763443" w:rsidRDefault="00763443" w14:paraId="612B8957" w14:textId="77777777">
            <w:pPr>
              <w:rPr>
                <w:rFonts w:cstheme="minorHAnsi"/>
                <w:sz w:val="18"/>
                <w:szCs w:val="18"/>
              </w:rPr>
            </w:pPr>
          </w:p>
        </w:tc>
      </w:tr>
      <w:tr w:rsidRPr="003D1199" w:rsidR="00763443" w:rsidTr="4A6B7996" w14:paraId="3D76B074" w14:textId="77777777">
        <w:tc>
          <w:tcPr>
            <w:tcW w:w="1553" w:type="dxa"/>
            <w:tcMar/>
          </w:tcPr>
          <w:p w:rsidRPr="003D1199" w:rsidR="00763443" w:rsidP="00763443" w:rsidRDefault="00534DD9" w14:paraId="755F22FC" w14:textId="2056CAF2">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2</w:t>
            </w:r>
          </w:p>
        </w:tc>
        <w:tc>
          <w:tcPr>
            <w:tcW w:w="7558" w:type="dxa"/>
            <w:tcMar/>
          </w:tcPr>
          <w:p w:rsidRPr="00E105C2" w:rsidR="00763443" w:rsidP="00763443" w:rsidRDefault="00763443" w14:paraId="5DCE0519" w14:textId="6DC75BC1">
            <w:pPr>
              <w:pStyle w:val="NormalGwe"/>
              <w:rPr>
                <w:rFonts w:asciiTheme="minorHAnsi" w:hAnsiTheme="minorHAnsi" w:cstheme="minorHAnsi"/>
                <w:sz w:val="20"/>
                <w:szCs w:val="18"/>
              </w:rPr>
            </w:pPr>
            <w:r w:rsidRPr="00E105C2">
              <w:rPr>
                <w:rStyle w:val="Cryf"/>
                <w:rFonts w:asciiTheme="minorHAnsi" w:hAnsiTheme="minorHAnsi" w:cstheme="minorHAnsi"/>
                <w:sz w:val="20"/>
                <w:szCs w:val="18"/>
              </w:rPr>
              <w:t>Breaching of obligations in the fields of social law</w:t>
            </w:r>
            <w:r w:rsidRPr="00E105C2">
              <w:rPr>
                <w:rFonts w:asciiTheme="minorHAnsi" w:hAnsiTheme="minorHAnsi" w:cstheme="minorHAnsi"/>
                <w:sz w:val="20"/>
                <w:szCs w:val="18"/>
              </w:rPr>
              <w:br/>
            </w:r>
            <w:r w:rsidRPr="00E105C2">
              <w:rPr>
                <w:rFonts w:asciiTheme="minorHAnsi" w:hAnsiTheme="minorHAnsi" w:cstheme="minorHAnsi"/>
                <w:sz w:val="20"/>
                <w:szCs w:val="18"/>
              </w:rPr>
              <w:t>Has the bidder, to its knowledge, breached its obligations in the fields of social law?</w:t>
            </w:r>
          </w:p>
          <w:p w:rsidRPr="00E105C2" w:rsidR="00763443" w:rsidP="00763443" w:rsidRDefault="00763443" w14:paraId="43A66B1F" w14:textId="77777777">
            <w:pPr>
              <w:rPr>
                <w:rFonts w:cstheme="minorHAnsi"/>
                <w:sz w:val="20"/>
                <w:szCs w:val="18"/>
              </w:rPr>
            </w:pPr>
          </w:p>
        </w:tc>
        <w:tc>
          <w:tcPr>
            <w:tcW w:w="3616" w:type="dxa"/>
            <w:tcMar/>
          </w:tcPr>
          <w:p w:rsidRPr="003D1199" w:rsidR="00763443" w:rsidP="00763443" w:rsidRDefault="00763443" w14:paraId="62685256" w14:textId="78C45D91">
            <w:pPr>
              <w:rPr>
                <w:rFonts w:cstheme="minorHAnsi"/>
                <w:sz w:val="18"/>
                <w:szCs w:val="18"/>
              </w:rPr>
            </w:pPr>
          </w:p>
        </w:tc>
        <w:tc>
          <w:tcPr>
            <w:tcW w:w="2866" w:type="dxa"/>
            <w:tcMar/>
          </w:tcPr>
          <w:p w:rsidRPr="003D1199" w:rsidR="00763443" w:rsidP="00763443" w:rsidRDefault="00763443" w14:paraId="572B916C" w14:textId="77777777">
            <w:pPr>
              <w:rPr>
                <w:rFonts w:cstheme="minorHAnsi"/>
                <w:sz w:val="18"/>
                <w:szCs w:val="18"/>
              </w:rPr>
            </w:pPr>
          </w:p>
        </w:tc>
      </w:tr>
      <w:tr w:rsidRPr="003D1199" w:rsidR="00763443" w:rsidTr="4A6B7996" w14:paraId="4D24F484" w14:textId="77777777">
        <w:tc>
          <w:tcPr>
            <w:tcW w:w="1553" w:type="dxa"/>
            <w:tcMar/>
          </w:tcPr>
          <w:p w:rsidRPr="003D1199" w:rsidR="00763443" w:rsidP="00763443" w:rsidRDefault="00534DD9" w14:paraId="0D5C3247" w14:textId="3CB466CD">
            <w:pPr>
              <w:rPr>
                <w:rFonts w:cstheme="minorHAnsi"/>
                <w:sz w:val="18"/>
                <w:szCs w:val="18"/>
              </w:rPr>
            </w:pPr>
            <w:r>
              <w:rPr>
                <w:rFonts w:cstheme="minorHAnsi"/>
                <w:sz w:val="18"/>
                <w:szCs w:val="18"/>
              </w:rPr>
              <w:t>3</w:t>
            </w:r>
          </w:p>
        </w:tc>
        <w:tc>
          <w:tcPr>
            <w:tcW w:w="7558" w:type="dxa"/>
            <w:tcMar/>
          </w:tcPr>
          <w:p w:rsidRPr="00224E00" w:rsidR="00763443" w:rsidP="00763443" w:rsidRDefault="00763443" w14:paraId="250182FE" w14:textId="31E28FD2">
            <w:pPr>
              <w:rPr>
                <w:rFonts w:cstheme="minorHAnsi"/>
                <w:b/>
                <w:sz w:val="20"/>
                <w:szCs w:val="18"/>
              </w:rPr>
            </w:pPr>
            <w:r w:rsidRPr="00224E00">
              <w:rPr>
                <w:rFonts w:cstheme="minorHAnsi"/>
                <w:b/>
                <w:sz w:val="20"/>
                <w:szCs w:val="18"/>
              </w:rPr>
              <w:t>Breaching of obligations in the fields of labour law</w:t>
            </w:r>
          </w:p>
          <w:p w:rsidRPr="00E105C2" w:rsidR="00763443" w:rsidP="00763443" w:rsidRDefault="00763443" w14:paraId="460B22C4" w14:textId="77777777">
            <w:pPr>
              <w:rPr>
                <w:rFonts w:cstheme="minorHAnsi"/>
                <w:sz w:val="20"/>
                <w:szCs w:val="18"/>
              </w:rPr>
            </w:pPr>
            <w:r w:rsidRPr="00E105C2">
              <w:rPr>
                <w:rFonts w:cstheme="minorHAnsi"/>
                <w:sz w:val="20"/>
                <w:szCs w:val="18"/>
              </w:rPr>
              <w:t>Has the bidder, to its knowledge, breached its obligations in the fields of labour law?</w:t>
            </w:r>
          </w:p>
        </w:tc>
        <w:tc>
          <w:tcPr>
            <w:tcW w:w="3616" w:type="dxa"/>
            <w:tcMar/>
          </w:tcPr>
          <w:p w:rsidRPr="003D1199" w:rsidR="00763443" w:rsidP="00763443" w:rsidRDefault="00763443" w14:paraId="34418089" w14:textId="20467AAA">
            <w:pPr>
              <w:rPr>
                <w:rFonts w:cstheme="minorHAnsi"/>
                <w:sz w:val="18"/>
                <w:szCs w:val="18"/>
              </w:rPr>
            </w:pPr>
          </w:p>
        </w:tc>
        <w:tc>
          <w:tcPr>
            <w:tcW w:w="2866" w:type="dxa"/>
            <w:tcMar/>
          </w:tcPr>
          <w:p w:rsidRPr="003D1199" w:rsidR="00763443" w:rsidP="00763443" w:rsidRDefault="00763443" w14:paraId="4FECDE9C" w14:textId="77777777">
            <w:pPr>
              <w:rPr>
                <w:rFonts w:cstheme="minorHAnsi"/>
                <w:sz w:val="18"/>
                <w:szCs w:val="18"/>
              </w:rPr>
            </w:pPr>
          </w:p>
        </w:tc>
      </w:tr>
      <w:tr w:rsidRPr="003D1199" w:rsidR="00763443" w:rsidTr="4A6B7996" w14:paraId="118ACE5B" w14:textId="77777777">
        <w:tc>
          <w:tcPr>
            <w:tcW w:w="1553" w:type="dxa"/>
            <w:tcMar/>
          </w:tcPr>
          <w:p w:rsidRPr="003D1199" w:rsidR="00763443" w:rsidP="00763443" w:rsidRDefault="00534DD9" w14:paraId="1DC550BC" w14:textId="6FD8ABD9">
            <w:pPr>
              <w:rPr>
                <w:rFonts w:cstheme="minorHAnsi"/>
                <w:sz w:val="18"/>
                <w:szCs w:val="18"/>
              </w:rPr>
            </w:pPr>
            <w:r>
              <w:rPr>
                <w:rFonts w:cstheme="minorHAnsi"/>
                <w:sz w:val="18"/>
                <w:szCs w:val="18"/>
              </w:rPr>
              <w:t>4</w:t>
            </w:r>
          </w:p>
        </w:tc>
        <w:tc>
          <w:tcPr>
            <w:tcW w:w="7558" w:type="dxa"/>
            <w:tcMar/>
          </w:tcPr>
          <w:p w:rsidRPr="00224E00" w:rsidR="00763443" w:rsidP="00763443" w:rsidRDefault="00763443" w14:paraId="35B6FB8A" w14:textId="68EC7E42">
            <w:pPr>
              <w:rPr>
                <w:rFonts w:cstheme="minorHAnsi"/>
                <w:b/>
                <w:sz w:val="20"/>
                <w:szCs w:val="18"/>
              </w:rPr>
            </w:pPr>
            <w:r w:rsidRPr="00224E00">
              <w:rPr>
                <w:rFonts w:cstheme="minorHAnsi"/>
                <w:b/>
                <w:sz w:val="20"/>
                <w:szCs w:val="18"/>
              </w:rPr>
              <w:t>Bankruptcy</w:t>
            </w:r>
          </w:p>
          <w:p w:rsidRPr="00E105C2" w:rsidR="00763443" w:rsidP="00763443" w:rsidRDefault="00763443" w14:paraId="47DC9C4C" w14:textId="77777777">
            <w:pPr>
              <w:rPr>
                <w:rFonts w:cstheme="minorHAnsi"/>
                <w:sz w:val="20"/>
                <w:szCs w:val="18"/>
              </w:rPr>
            </w:pPr>
            <w:r w:rsidRPr="00E105C2">
              <w:rPr>
                <w:rFonts w:cstheme="minorHAnsi"/>
                <w:sz w:val="20"/>
                <w:szCs w:val="18"/>
              </w:rPr>
              <w:t>Is the bidder bankrupt?</w:t>
            </w:r>
          </w:p>
        </w:tc>
        <w:tc>
          <w:tcPr>
            <w:tcW w:w="3616" w:type="dxa"/>
            <w:tcMar/>
          </w:tcPr>
          <w:p w:rsidRPr="003D1199" w:rsidR="00763443" w:rsidP="00763443" w:rsidRDefault="00763443" w14:paraId="7564EE2A" w14:textId="4ADC9051">
            <w:pPr>
              <w:rPr>
                <w:rFonts w:cstheme="minorHAnsi"/>
                <w:sz w:val="18"/>
                <w:szCs w:val="18"/>
              </w:rPr>
            </w:pPr>
          </w:p>
        </w:tc>
        <w:tc>
          <w:tcPr>
            <w:tcW w:w="2866" w:type="dxa"/>
            <w:tcMar/>
          </w:tcPr>
          <w:p w:rsidRPr="003D1199" w:rsidR="00763443" w:rsidP="00763443" w:rsidRDefault="00763443" w14:paraId="3C11CA4D" w14:textId="77777777">
            <w:pPr>
              <w:rPr>
                <w:rFonts w:cstheme="minorHAnsi"/>
                <w:sz w:val="18"/>
                <w:szCs w:val="18"/>
              </w:rPr>
            </w:pPr>
          </w:p>
        </w:tc>
      </w:tr>
      <w:tr w:rsidRPr="003D1199" w:rsidR="00763443" w:rsidTr="4A6B7996" w14:paraId="7766EB2A" w14:textId="77777777">
        <w:tc>
          <w:tcPr>
            <w:tcW w:w="1553" w:type="dxa"/>
            <w:tcMar/>
          </w:tcPr>
          <w:p w:rsidRPr="003D1199" w:rsidR="00763443" w:rsidP="00763443" w:rsidRDefault="00534DD9" w14:paraId="151B3F7E" w14:textId="66459AD1">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5</w:t>
            </w:r>
          </w:p>
        </w:tc>
        <w:tc>
          <w:tcPr>
            <w:tcW w:w="7558" w:type="dxa"/>
            <w:tcMar/>
          </w:tcPr>
          <w:p w:rsidRPr="00E105C2" w:rsidR="00763443" w:rsidP="00763443" w:rsidRDefault="00763443" w14:paraId="515F94B9" w14:textId="103BB760">
            <w:pPr>
              <w:pStyle w:val="NormalGwe"/>
              <w:rPr>
                <w:rFonts w:asciiTheme="minorHAnsi" w:hAnsiTheme="minorHAnsi" w:cstheme="minorHAnsi"/>
                <w:sz w:val="20"/>
                <w:szCs w:val="18"/>
              </w:rPr>
            </w:pPr>
            <w:r w:rsidRPr="00E105C2">
              <w:rPr>
                <w:rStyle w:val="Cryf"/>
                <w:rFonts w:asciiTheme="minorHAnsi" w:hAnsiTheme="minorHAnsi" w:cstheme="minorHAnsi"/>
                <w:sz w:val="20"/>
                <w:szCs w:val="18"/>
              </w:rPr>
              <w:t>Insolvency</w:t>
            </w:r>
            <w:r w:rsidRPr="00E105C2">
              <w:rPr>
                <w:rFonts w:asciiTheme="minorHAnsi" w:hAnsiTheme="minorHAnsi" w:cstheme="minorHAnsi"/>
                <w:sz w:val="20"/>
                <w:szCs w:val="18"/>
              </w:rPr>
              <w:br/>
            </w:r>
            <w:r w:rsidRPr="00E105C2">
              <w:rPr>
                <w:rFonts w:asciiTheme="minorHAnsi" w:hAnsiTheme="minorHAnsi" w:cstheme="minorHAnsi"/>
                <w:sz w:val="20"/>
                <w:szCs w:val="18"/>
              </w:rPr>
              <w:t>Is the bidder the subject of insolvency or winding-up proceedings?</w:t>
            </w:r>
          </w:p>
          <w:p w:rsidRPr="00E105C2" w:rsidR="00763443" w:rsidP="00763443" w:rsidRDefault="00763443" w14:paraId="5AD94FC7" w14:textId="77777777">
            <w:pPr>
              <w:pStyle w:val="NormalGwe"/>
              <w:rPr>
                <w:rFonts w:asciiTheme="minorHAnsi" w:hAnsiTheme="minorHAnsi" w:cstheme="minorHAnsi"/>
                <w:sz w:val="20"/>
                <w:szCs w:val="18"/>
              </w:rPr>
            </w:pPr>
            <w:r w:rsidRPr="00E105C2">
              <w:rPr>
                <w:rStyle w:val="Cryf"/>
                <w:rFonts w:asciiTheme="minorHAnsi" w:hAnsiTheme="minorHAnsi" w:cstheme="minorHAnsi"/>
                <w:sz w:val="20"/>
                <w:szCs w:val="18"/>
              </w:rPr>
              <w:t xml:space="preserve"> </w:t>
            </w:r>
          </w:p>
        </w:tc>
        <w:tc>
          <w:tcPr>
            <w:tcW w:w="3616" w:type="dxa"/>
            <w:tcMar/>
          </w:tcPr>
          <w:p w:rsidRPr="003D1199" w:rsidR="00763443" w:rsidP="00763443" w:rsidRDefault="00763443" w14:paraId="5DD66593" w14:textId="0A9954FC">
            <w:pPr>
              <w:rPr>
                <w:rFonts w:cstheme="minorHAnsi"/>
                <w:sz w:val="18"/>
                <w:szCs w:val="18"/>
              </w:rPr>
            </w:pPr>
          </w:p>
        </w:tc>
        <w:tc>
          <w:tcPr>
            <w:tcW w:w="2866" w:type="dxa"/>
            <w:tcMar/>
          </w:tcPr>
          <w:p w:rsidRPr="003D1199" w:rsidR="00763443" w:rsidP="00763443" w:rsidRDefault="00763443" w14:paraId="0503A1E8" w14:textId="77777777">
            <w:pPr>
              <w:rPr>
                <w:rFonts w:cstheme="minorHAnsi"/>
                <w:sz w:val="18"/>
                <w:szCs w:val="18"/>
              </w:rPr>
            </w:pPr>
          </w:p>
        </w:tc>
      </w:tr>
      <w:tr w:rsidRPr="003D1199" w:rsidR="00763443" w:rsidTr="4A6B7996" w14:paraId="3F6A2A29" w14:textId="77777777">
        <w:tc>
          <w:tcPr>
            <w:tcW w:w="1553" w:type="dxa"/>
            <w:tcMar/>
          </w:tcPr>
          <w:p w:rsidRPr="003D1199" w:rsidR="00763443" w:rsidP="00763443" w:rsidRDefault="00534DD9" w14:paraId="425898B4" w14:textId="17512EDA">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6</w:t>
            </w:r>
          </w:p>
        </w:tc>
        <w:tc>
          <w:tcPr>
            <w:tcW w:w="7558" w:type="dxa"/>
            <w:tcMar/>
          </w:tcPr>
          <w:p w:rsidRPr="00E105C2" w:rsidR="00763443" w:rsidP="00763443" w:rsidRDefault="00763443" w14:paraId="5BE70156" w14:textId="6969D1DB">
            <w:pPr>
              <w:pStyle w:val="NormalGwe"/>
              <w:rPr>
                <w:rFonts w:asciiTheme="minorHAnsi" w:hAnsiTheme="minorHAnsi" w:cstheme="minorHAnsi"/>
                <w:sz w:val="20"/>
                <w:szCs w:val="18"/>
              </w:rPr>
            </w:pPr>
            <w:r w:rsidRPr="00E105C2">
              <w:rPr>
                <w:rStyle w:val="Cryf"/>
                <w:rFonts w:asciiTheme="minorHAnsi" w:hAnsiTheme="minorHAnsi" w:cstheme="minorHAnsi"/>
                <w:sz w:val="20"/>
                <w:szCs w:val="18"/>
              </w:rPr>
              <w:t>Assets being administered by liquidator</w:t>
            </w:r>
            <w:r w:rsidRPr="00E105C2">
              <w:rPr>
                <w:rFonts w:asciiTheme="minorHAnsi" w:hAnsiTheme="minorHAnsi" w:cstheme="minorHAnsi"/>
                <w:sz w:val="20"/>
                <w:szCs w:val="18"/>
              </w:rPr>
              <w:br/>
            </w:r>
            <w:r w:rsidRPr="00E105C2">
              <w:rPr>
                <w:rFonts w:asciiTheme="minorHAnsi" w:hAnsiTheme="minorHAnsi" w:cstheme="minorHAnsi"/>
                <w:sz w:val="20"/>
                <w:szCs w:val="18"/>
              </w:rPr>
              <w:t>Is the bidder in a situation that its assets are being administered by a liquidator or by the court?</w:t>
            </w:r>
          </w:p>
          <w:p w:rsidRPr="00E105C2" w:rsidR="00763443" w:rsidP="00763443" w:rsidRDefault="00763443" w14:paraId="482B392D" w14:textId="77777777">
            <w:pPr>
              <w:rPr>
                <w:rFonts w:cstheme="minorHAnsi"/>
                <w:sz w:val="20"/>
                <w:szCs w:val="18"/>
              </w:rPr>
            </w:pPr>
          </w:p>
        </w:tc>
        <w:tc>
          <w:tcPr>
            <w:tcW w:w="3616" w:type="dxa"/>
            <w:tcMar/>
          </w:tcPr>
          <w:p w:rsidRPr="003D1199" w:rsidR="00763443" w:rsidP="00763443" w:rsidRDefault="00763443" w14:paraId="3D3D53A2" w14:textId="375E0E0E">
            <w:pPr>
              <w:rPr>
                <w:rFonts w:cstheme="minorHAnsi"/>
                <w:sz w:val="18"/>
                <w:szCs w:val="18"/>
              </w:rPr>
            </w:pPr>
          </w:p>
        </w:tc>
        <w:tc>
          <w:tcPr>
            <w:tcW w:w="2866" w:type="dxa"/>
            <w:tcMar/>
          </w:tcPr>
          <w:p w:rsidRPr="003D1199" w:rsidR="00763443" w:rsidP="00763443" w:rsidRDefault="00763443" w14:paraId="74BE30FC" w14:textId="77777777">
            <w:pPr>
              <w:rPr>
                <w:rFonts w:cstheme="minorHAnsi"/>
                <w:sz w:val="18"/>
                <w:szCs w:val="18"/>
              </w:rPr>
            </w:pPr>
          </w:p>
        </w:tc>
      </w:tr>
      <w:tr w:rsidRPr="003D1199" w:rsidR="00763443" w:rsidTr="4A6B7996" w14:paraId="48044522" w14:textId="77777777">
        <w:tc>
          <w:tcPr>
            <w:tcW w:w="1553" w:type="dxa"/>
            <w:tcMar/>
          </w:tcPr>
          <w:p w:rsidRPr="003D1199" w:rsidR="00763443" w:rsidP="00763443" w:rsidRDefault="00534DD9" w14:paraId="66E02F0C" w14:textId="207F1C64">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7</w:t>
            </w:r>
          </w:p>
        </w:tc>
        <w:tc>
          <w:tcPr>
            <w:tcW w:w="7558" w:type="dxa"/>
            <w:tcMar/>
          </w:tcPr>
          <w:p w:rsidRPr="00B81C9F" w:rsidR="00763443" w:rsidP="00B81C9F" w:rsidRDefault="00763443" w14:paraId="7B0C8E49" w14:textId="44EF3955">
            <w:pPr>
              <w:pStyle w:val="NormalGwe"/>
              <w:rPr>
                <w:rFonts w:asciiTheme="minorHAnsi" w:hAnsiTheme="minorHAnsi" w:cstheme="minorHAnsi"/>
                <w:sz w:val="20"/>
                <w:szCs w:val="18"/>
              </w:rPr>
            </w:pPr>
            <w:r w:rsidRPr="00E105C2">
              <w:rPr>
                <w:rStyle w:val="Cryf"/>
                <w:rFonts w:asciiTheme="minorHAnsi" w:hAnsiTheme="minorHAnsi" w:cstheme="minorHAnsi"/>
                <w:sz w:val="20"/>
                <w:szCs w:val="18"/>
              </w:rPr>
              <w:t>Arrangement with creditors</w:t>
            </w:r>
            <w:r w:rsidRPr="00E105C2">
              <w:rPr>
                <w:rFonts w:asciiTheme="minorHAnsi" w:hAnsiTheme="minorHAnsi" w:cstheme="minorHAnsi"/>
                <w:sz w:val="20"/>
                <w:szCs w:val="18"/>
              </w:rPr>
              <w:br/>
            </w:r>
            <w:r w:rsidRPr="00E105C2">
              <w:rPr>
                <w:rFonts w:asciiTheme="minorHAnsi" w:hAnsiTheme="minorHAnsi" w:cstheme="minorHAnsi"/>
                <w:sz w:val="20"/>
                <w:szCs w:val="18"/>
              </w:rPr>
              <w:t>Is the bidder in an arrangement with creditors?</w:t>
            </w:r>
          </w:p>
        </w:tc>
        <w:tc>
          <w:tcPr>
            <w:tcW w:w="3616" w:type="dxa"/>
            <w:tcMar/>
          </w:tcPr>
          <w:p w:rsidRPr="003D1199" w:rsidR="00763443" w:rsidP="00763443" w:rsidRDefault="00763443" w14:paraId="2BBB6F6C" w14:textId="2E4E0601">
            <w:pPr>
              <w:rPr>
                <w:rFonts w:cstheme="minorHAnsi"/>
                <w:sz w:val="18"/>
                <w:szCs w:val="18"/>
              </w:rPr>
            </w:pPr>
          </w:p>
        </w:tc>
        <w:tc>
          <w:tcPr>
            <w:tcW w:w="2866" w:type="dxa"/>
            <w:tcMar/>
          </w:tcPr>
          <w:p w:rsidRPr="003D1199" w:rsidR="00763443" w:rsidP="00763443" w:rsidRDefault="00763443" w14:paraId="50AE4119" w14:textId="77777777">
            <w:pPr>
              <w:rPr>
                <w:rFonts w:cstheme="minorHAnsi"/>
                <w:sz w:val="18"/>
                <w:szCs w:val="18"/>
              </w:rPr>
            </w:pPr>
          </w:p>
        </w:tc>
      </w:tr>
      <w:tr w:rsidRPr="003D1199" w:rsidR="00763443" w:rsidTr="4A6B7996" w14:paraId="4D1C6BA6" w14:textId="77777777">
        <w:tc>
          <w:tcPr>
            <w:tcW w:w="1553" w:type="dxa"/>
            <w:tcMar/>
          </w:tcPr>
          <w:p w:rsidRPr="003D1199" w:rsidR="00763443" w:rsidP="00763443" w:rsidRDefault="00534DD9" w14:paraId="66DCF627" w14:textId="4770EED6">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8</w:t>
            </w:r>
          </w:p>
        </w:tc>
        <w:tc>
          <w:tcPr>
            <w:tcW w:w="7558" w:type="dxa"/>
            <w:tcMar/>
          </w:tcPr>
          <w:p w:rsidRPr="00E105C2" w:rsidR="00763443" w:rsidP="00763443" w:rsidRDefault="00763443" w14:paraId="45DC16FA" w14:textId="04E413D0">
            <w:pPr>
              <w:pStyle w:val="NormalGwe"/>
              <w:rPr>
                <w:rFonts w:asciiTheme="minorHAnsi" w:hAnsiTheme="minorHAnsi" w:cstheme="minorHAnsi"/>
                <w:sz w:val="20"/>
                <w:szCs w:val="18"/>
              </w:rPr>
            </w:pPr>
            <w:r w:rsidRPr="00E105C2">
              <w:rPr>
                <w:rStyle w:val="Cryf"/>
                <w:rFonts w:asciiTheme="minorHAnsi" w:hAnsiTheme="minorHAnsi" w:cstheme="minorHAnsi"/>
                <w:sz w:val="20"/>
                <w:szCs w:val="18"/>
              </w:rPr>
              <w:t>Business activities are suspended</w:t>
            </w:r>
            <w:r w:rsidRPr="00E105C2">
              <w:rPr>
                <w:rFonts w:asciiTheme="minorHAnsi" w:hAnsiTheme="minorHAnsi" w:cstheme="minorHAnsi"/>
                <w:sz w:val="20"/>
                <w:szCs w:val="18"/>
              </w:rPr>
              <w:br/>
            </w:r>
            <w:r w:rsidRPr="00E105C2">
              <w:rPr>
                <w:rFonts w:asciiTheme="minorHAnsi" w:hAnsiTheme="minorHAnsi" w:cstheme="minorHAnsi"/>
                <w:sz w:val="20"/>
                <w:szCs w:val="18"/>
              </w:rPr>
              <w:t>Is the bidder in a situation that its business activities are suspended?</w:t>
            </w:r>
          </w:p>
          <w:p w:rsidRPr="00E105C2" w:rsidR="00763443" w:rsidP="00763443" w:rsidRDefault="00763443" w14:paraId="276A425F" w14:textId="77777777">
            <w:pPr>
              <w:rPr>
                <w:rFonts w:cstheme="minorHAnsi"/>
                <w:sz w:val="20"/>
                <w:szCs w:val="18"/>
              </w:rPr>
            </w:pPr>
          </w:p>
        </w:tc>
        <w:tc>
          <w:tcPr>
            <w:tcW w:w="3616" w:type="dxa"/>
            <w:tcMar/>
          </w:tcPr>
          <w:p w:rsidRPr="003D1199" w:rsidR="00763443" w:rsidP="00763443" w:rsidRDefault="00763443" w14:paraId="32811047" w14:textId="024922D1">
            <w:pPr>
              <w:rPr>
                <w:rFonts w:cstheme="minorHAnsi"/>
                <w:sz w:val="18"/>
                <w:szCs w:val="18"/>
              </w:rPr>
            </w:pPr>
          </w:p>
        </w:tc>
        <w:tc>
          <w:tcPr>
            <w:tcW w:w="2866" w:type="dxa"/>
            <w:tcMar/>
          </w:tcPr>
          <w:p w:rsidRPr="003D1199" w:rsidR="00763443" w:rsidP="00763443" w:rsidRDefault="00763443" w14:paraId="1C5A3E80" w14:textId="77777777">
            <w:pPr>
              <w:rPr>
                <w:rFonts w:cstheme="minorHAnsi"/>
                <w:sz w:val="18"/>
                <w:szCs w:val="18"/>
              </w:rPr>
            </w:pPr>
          </w:p>
        </w:tc>
      </w:tr>
      <w:tr w:rsidRPr="003D1199" w:rsidR="00763443" w:rsidTr="4A6B7996" w14:paraId="0235811F" w14:textId="77777777">
        <w:tc>
          <w:tcPr>
            <w:tcW w:w="1553" w:type="dxa"/>
            <w:tcMar/>
          </w:tcPr>
          <w:p w:rsidRPr="003D1199" w:rsidR="00763443" w:rsidP="00763443" w:rsidRDefault="00534DD9" w14:paraId="565A8D27" w14:textId="52875EA8">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9</w:t>
            </w:r>
          </w:p>
        </w:tc>
        <w:tc>
          <w:tcPr>
            <w:tcW w:w="7558" w:type="dxa"/>
            <w:tcMar/>
          </w:tcPr>
          <w:p w:rsidRPr="00E105C2" w:rsidR="00763443" w:rsidP="00763443" w:rsidRDefault="00763443" w14:paraId="6AE606CE" w14:textId="0E4A5B64">
            <w:pPr>
              <w:pStyle w:val="NormalGwe"/>
              <w:rPr>
                <w:rFonts w:asciiTheme="minorHAnsi" w:hAnsiTheme="minorHAnsi" w:cstheme="minorHAnsi"/>
                <w:sz w:val="20"/>
                <w:szCs w:val="18"/>
              </w:rPr>
            </w:pPr>
            <w:r w:rsidRPr="00E105C2">
              <w:rPr>
                <w:rStyle w:val="Cryf"/>
                <w:rFonts w:asciiTheme="minorHAnsi" w:hAnsiTheme="minorHAnsi" w:cstheme="minorHAnsi"/>
                <w:sz w:val="20"/>
                <w:szCs w:val="18"/>
              </w:rPr>
              <w:t>Analogous situation like bankruptcy under national law</w:t>
            </w:r>
            <w:r w:rsidRPr="00E105C2">
              <w:rPr>
                <w:rFonts w:asciiTheme="minorHAnsi" w:hAnsiTheme="minorHAnsi" w:cstheme="minorHAnsi"/>
                <w:sz w:val="20"/>
                <w:szCs w:val="18"/>
              </w:rPr>
              <w:br/>
            </w:r>
            <w:r w:rsidRPr="00E105C2">
              <w:rPr>
                <w:rFonts w:asciiTheme="minorHAnsi" w:hAnsiTheme="minorHAnsi" w:cstheme="minorHAnsi"/>
                <w:sz w:val="20"/>
                <w:szCs w:val="18"/>
              </w:rPr>
              <w:t>Is the bidder in any analogous situation arising from a similar procedure under national laws and regulations?</w:t>
            </w:r>
          </w:p>
          <w:p w:rsidRPr="00E105C2" w:rsidR="00763443" w:rsidP="00763443" w:rsidRDefault="00763443" w14:paraId="159FED6C" w14:textId="77777777">
            <w:pPr>
              <w:rPr>
                <w:rFonts w:cstheme="minorHAnsi"/>
                <w:sz w:val="20"/>
                <w:szCs w:val="18"/>
              </w:rPr>
            </w:pPr>
          </w:p>
        </w:tc>
        <w:tc>
          <w:tcPr>
            <w:tcW w:w="3616" w:type="dxa"/>
            <w:tcMar/>
          </w:tcPr>
          <w:p w:rsidRPr="003D1199" w:rsidR="00763443" w:rsidP="00763443" w:rsidRDefault="00763443" w14:paraId="336400F5" w14:textId="4AC96638">
            <w:pPr>
              <w:rPr>
                <w:rFonts w:cstheme="minorHAnsi"/>
                <w:sz w:val="18"/>
                <w:szCs w:val="18"/>
              </w:rPr>
            </w:pPr>
          </w:p>
        </w:tc>
        <w:tc>
          <w:tcPr>
            <w:tcW w:w="2866" w:type="dxa"/>
            <w:tcMar/>
          </w:tcPr>
          <w:p w:rsidRPr="003D1199" w:rsidR="00763443" w:rsidP="00763443" w:rsidRDefault="00763443" w14:paraId="1E857DBD" w14:textId="77777777">
            <w:pPr>
              <w:rPr>
                <w:rFonts w:cstheme="minorHAnsi"/>
                <w:sz w:val="18"/>
                <w:szCs w:val="18"/>
              </w:rPr>
            </w:pPr>
          </w:p>
        </w:tc>
      </w:tr>
      <w:tr w:rsidRPr="003D1199" w:rsidR="00763443" w:rsidTr="4A6B7996" w14:paraId="48395211" w14:textId="77777777">
        <w:tc>
          <w:tcPr>
            <w:tcW w:w="1553" w:type="dxa"/>
            <w:tcMar/>
          </w:tcPr>
          <w:p w:rsidRPr="003D1199" w:rsidR="00763443" w:rsidP="00763443" w:rsidRDefault="00534DD9" w14:paraId="59A74459" w14:textId="7F9C0A1F">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10</w:t>
            </w:r>
          </w:p>
        </w:tc>
        <w:tc>
          <w:tcPr>
            <w:tcW w:w="7558" w:type="dxa"/>
            <w:tcMar/>
          </w:tcPr>
          <w:p w:rsidRPr="00E105C2" w:rsidR="00763443" w:rsidP="00763443" w:rsidRDefault="00763443" w14:paraId="00F5EC1F" w14:textId="0100A5DC">
            <w:pPr>
              <w:pStyle w:val="NormalGwe"/>
              <w:rPr>
                <w:rFonts w:asciiTheme="minorHAnsi" w:hAnsiTheme="minorHAnsi" w:cstheme="minorHAnsi"/>
                <w:sz w:val="20"/>
                <w:szCs w:val="18"/>
              </w:rPr>
            </w:pPr>
            <w:r w:rsidRPr="00E105C2">
              <w:rPr>
                <w:rStyle w:val="Cryf"/>
                <w:rFonts w:asciiTheme="minorHAnsi" w:hAnsiTheme="minorHAnsi" w:cstheme="minorHAnsi"/>
                <w:sz w:val="20"/>
                <w:szCs w:val="18"/>
              </w:rPr>
              <w:t>Guilty of grave professional misconduct</w:t>
            </w:r>
            <w:r w:rsidRPr="00E105C2">
              <w:rPr>
                <w:rFonts w:asciiTheme="minorHAnsi" w:hAnsiTheme="minorHAnsi" w:cstheme="minorHAnsi"/>
                <w:sz w:val="20"/>
                <w:szCs w:val="18"/>
              </w:rPr>
              <w:br/>
            </w:r>
            <w:r w:rsidRPr="00E105C2">
              <w:rPr>
                <w:rFonts w:asciiTheme="minorHAnsi" w:hAnsiTheme="minorHAnsi" w:cstheme="minorHAnsi"/>
                <w:sz w:val="20"/>
                <w:szCs w:val="18"/>
              </w:rPr>
              <w:t>Is the bidder guilty of grave professional misconduct?</w:t>
            </w:r>
          </w:p>
          <w:p w:rsidRPr="00E105C2" w:rsidR="00763443" w:rsidP="00763443" w:rsidRDefault="00763443" w14:paraId="757006F3" w14:textId="77777777">
            <w:pPr>
              <w:rPr>
                <w:rFonts w:cstheme="minorHAnsi"/>
                <w:sz w:val="20"/>
                <w:szCs w:val="18"/>
              </w:rPr>
            </w:pPr>
          </w:p>
        </w:tc>
        <w:tc>
          <w:tcPr>
            <w:tcW w:w="3616" w:type="dxa"/>
            <w:tcMar/>
          </w:tcPr>
          <w:p w:rsidRPr="003D1199" w:rsidR="00763443" w:rsidP="00763443" w:rsidRDefault="00763443" w14:paraId="65C78021" w14:textId="2B635853">
            <w:pPr>
              <w:rPr>
                <w:rFonts w:cstheme="minorHAnsi"/>
                <w:sz w:val="18"/>
                <w:szCs w:val="18"/>
              </w:rPr>
            </w:pPr>
          </w:p>
        </w:tc>
        <w:tc>
          <w:tcPr>
            <w:tcW w:w="2866" w:type="dxa"/>
            <w:tcMar/>
          </w:tcPr>
          <w:p w:rsidRPr="003D1199" w:rsidR="00763443" w:rsidP="00763443" w:rsidRDefault="00763443" w14:paraId="318B4DED" w14:textId="77777777">
            <w:pPr>
              <w:rPr>
                <w:rFonts w:cstheme="minorHAnsi"/>
                <w:sz w:val="18"/>
                <w:szCs w:val="18"/>
              </w:rPr>
            </w:pPr>
          </w:p>
        </w:tc>
      </w:tr>
      <w:tr w:rsidRPr="003D1199" w:rsidR="00763443" w:rsidTr="4A6B7996" w14:paraId="68C12588" w14:textId="77777777">
        <w:tc>
          <w:tcPr>
            <w:tcW w:w="1553" w:type="dxa"/>
            <w:tcMar/>
          </w:tcPr>
          <w:p w:rsidRPr="003D1199" w:rsidR="00763443" w:rsidP="00763443" w:rsidRDefault="00534DD9" w14:paraId="5A0E2F44" w14:textId="6BBD1D06">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11</w:t>
            </w:r>
          </w:p>
        </w:tc>
        <w:tc>
          <w:tcPr>
            <w:tcW w:w="7558" w:type="dxa"/>
            <w:tcMar/>
          </w:tcPr>
          <w:p w:rsidRPr="00E105C2" w:rsidR="00763443" w:rsidP="00763443" w:rsidRDefault="00763443" w14:paraId="6D381C6A" w14:textId="6BAC2E3B">
            <w:pPr>
              <w:pStyle w:val="NormalGwe"/>
              <w:rPr>
                <w:rFonts w:asciiTheme="minorHAnsi" w:hAnsiTheme="minorHAnsi" w:cstheme="minorHAnsi"/>
                <w:sz w:val="20"/>
                <w:szCs w:val="18"/>
              </w:rPr>
            </w:pPr>
            <w:r w:rsidRPr="00E105C2">
              <w:rPr>
                <w:rStyle w:val="Cryf"/>
                <w:rFonts w:asciiTheme="minorHAnsi" w:hAnsiTheme="minorHAnsi" w:cstheme="minorHAnsi"/>
                <w:sz w:val="20"/>
                <w:szCs w:val="18"/>
              </w:rPr>
              <w:t>Agreements with other economic operators aimed at distorting competition</w:t>
            </w:r>
            <w:r w:rsidRPr="00E105C2">
              <w:rPr>
                <w:rFonts w:asciiTheme="minorHAnsi" w:hAnsiTheme="minorHAnsi" w:cstheme="minorHAnsi"/>
                <w:sz w:val="20"/>
                <w:szCs w:val="18"/>
              </w:rPr>
              <w:br/>
            </w:r>
            <w:r w:rsidRPr="00E105C2">
              <w:rPr>
                <w:rFonts w:asciiTheme="minorHAnsi" w:hAnsiTheme="minorHAnsi" w:cstheme="minorHAnsi"/>
                <w:sz w:val="20"/>
                <w:szCs w:val="18"/>
              </w:rPr>
              <w:t>Has the bidder entered into agreements with other economic operators aimed at distorting competition?</w:t>
            </w:r>
          </w:p>
          <w:p w:rsidRPr="00E105C2" w:rsidR="00763443" w:rsidP="00763443" w:rsidRDefault="00763443" w14:paraId="1CA7111C" w14:textId="77777777">
            <w:pPr>
              <w:rPr>
                <w:rFonts w:cstheme="minorHAnsi"/>
                <w:sz w:val="20"/>
                <w:szCs w:val="18"/>
              </w:rPr>
            </w:pPr>
          </w:p>
        </w:tc>
        <w:tc>
          <w:tcPr>
            <w:tcW w:w="3616" w:type="dxa"/>
            <w:tcMar/>
          </w:tcPr>
          <w:p w:rsidRPr="003D1199" w:rsidR="00763443" w:rsidP="00763443" w:rsidRDefault="00763443" w14:paraId="504829BA" w14:textId="1D403ACD">
            <w:pPr>
              <w:rPr>
                <w:rFonts w:cstheme="minorHAnsi"/>
                <w:sz w:val="18"/>
                <w:szCs w:val="18"/>
              </w:rPr>
            </w:pPr>
          </w:p>
        </w:tc>
        <w:tc>
          <w:tcPr>
            <w:tcW w:w="2866" w:type="dxa"/>
            <w:tcMar/>
          </w:tcPr>
          <w:p w:rsidRPr="003D1199" w:rsidR="00763443" w:rsidP="00763443" w:rsidRDefault="00763443" w14:paraId="7B759424" w14:textId="77777777">
            <w:pPr>
              <w:rPr>
                <w:rFonts w:cstheme="minorHAnsi"/>
                <w:sz w:val="18"/>
                <w:szCs w:val="18"/>
              </w:rPr>
            </w:pPr>
          </w:p>
        </w:tc>
      </w:tr>
      <w:tr w:rsidRPr="003D1199" w:rsidR="00763443" w:rsidTr="4A6B7996" w14:paraId="69010B33" w14:textId="77777777">
        <w:tc>
          <w:tcPr>
            <w:tcW w:w="1553" w:type="dxa"/>
            <w:tcMar/>
          </w:tcPr>
          <w:p w:rsidRPr="003D1199" w:rsidR="00763443" w:rsidP="00763443" w:rsidRDefault="00534DD9" w14:paraId="54C9C75E" w14:textId="56DAC3AA">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12</w:t>
            </w:r>
          </w:p>
        </w:tc>
        <w:tc>
          <w:tcPr>
            <w:tcW w:w="7558" w:type="dxa"/>
            <w:tcMar/>
          </w:tcPr>
          <w:p w:rsidRPr="00E105C2" w:rsidR="00763443" w:rsidP="00763443" w:rsidRDefault="00763443" w14:paraId="5BF24FBE" w14:textId="2BA99B2D">
            <w:pPr>
              <w:pStyle w:val="NormalGwe"/>
              <w:rPr>
                <w:rFonts w:asciiTheme="minorHAnsi" w:hAnsiTheme="minorHAnsi" w:cstheme="minorHAnsi"/>
                <w:sz w:val="20"/>
                <w:szCs w:val="18"/>
              </w:rPr>
            </w:pPr>
            <w:r w:rsidRPr="00E105C2">
              <w:rPr>
                <w:rStyle w:val="Cryf"/>
                <w:rFonts w:asciiTheme="minorHAnsi" w:hAnsiTheme="minorHAnsi" w:cstheme="minorHAnsi"/>
                <w:sz w:val="20"/>
                <w:szCs w:val="18"/>
              </w:rPr>
              <w:t>Conflict of interest due to its participation in the procurement procedure</w:t>
            </w:r>
            <w:r w:rsidRPr="00E105C2">
              <w:rPr>
                <w:rFonts w:asciiTheme="minorHAnsi" w:hAnsiTheme="minorHAnsi" w:cstheme="minorHAnsi"/>
                <w:sz w:val="20"/>
                <w:szCs w:val="18"/>
              </w:rPr>
              <w:br/>
            </w:r>
            <w:r w:rsidRPr="00E105C2">
              <w:rPr>
                <w:rFonts w:asciiTheme="minorHAnsi" w:hAnsiTheme="minorHAnsi" w:cstheme="minorHAnsi"/>
                <w:sz w:val="20"/>
                <w:szCs w:val="18"/>
              </w:rPr>
              <w:t>Is the bidder aware of any conflict of interest within the meaning of regulation 24 due to the participation in the procurement procedure?</w:t>
            </w:r>
          </w:p>
          <w:p w:rsidRPr="00E105C2" w:rsidR="00763443" w:rsidP="00763443" w:rsidRDefault="00763443" w14:paraId="79EA09C1" w14:textId="77777777">
            <w:pPr>
              <w:rPr>
                <w:rFonts w:cstheme="minorHAnsi"/>
                <w:sz w:val="20"/>
                <w:szCs w:val="18"/>
              </w:rPr>
            </w:pPr>
          </w:p>
        </w:tc>
        <w:tc>
          <w:tcPr>
            <w:tcW w:w="3616" w:type="dxa"/>
            <w:tcMar/>
          </w:tcPr>
          <w:p w:rsidRPr="003D1199" w:rsidR="00763443" w:rsidP="00763443" w:rsidRDefault="00763443" w14:paraId="22853A3C" w14:textId="441C8B5C">
            <w:pPr>
              <w:rPr>
                <w:rFonts w:cstheme="minorHAnsi"/>
                <w:sz w:val="18"/>
                <w:szCs w:val="18"/>
              </w:rPr>
            </w:pPr>
          </w:p>
        </w:tc>
        <w:tc>
          <w:tcPr>
            <w:tcW w:w="2866" w:type="dxa"/>
            <w:tcMar/>
          </w:tcPr>
          <w:p w:rsidRPr="003D1199" w:rsidR="00763443" w:rsidP="00763443" w:rsidRDefault="00763443" w14:paraId="6C17D2DB" w14:textId="77777777">
            <w:pPr>
              <w:rPr>
                <w:rFonts w:cstheme="minorHAnsi"/>
                <w:sz w:val="18"/>
                <w:szCs w:val="18"/>
              </w:rPr>
            </w:pPr>
          </w:p>
        </w:tc>
      </w:tr>
      <w:tr w:rsidRPr="003D1199" w:rsidR="00763443" w:rsidTr="4A6B7996" w14:paraId="61F53BDB" w14:textId="77777777">
        <w:tc>
          <w:tcPr>
            <w:tcW w:w="1553" w:type="dxa"/>
            <w:tcMar/>
          </w:tcPr>
          <w:p w:rsidRPr="003D1199" w:rsidR="00763443" w:rsidP="00763443" w:rsidRDefault="00534DD9" w14:paraId="6817963E" w14:textId="57CBB062">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13</w:t>
            </w:r>
          </w:p>
        </w:tc>
        <w:tc>
          <w:tcPr>
            <w:tcW w:w="7558" w:type="dxa"/>
            <w:tcMar/>
          </w:tcPr>
          <w:p w:rsidRPr="00E105C2" w:rsidR="00763443" w:rsidP="00763443" w:rsidRDefault="00763443" w14:paraId="6BEBA5E2" w14:textId="40B2D5E5">
            <w:pPr>
              <w:pStyle w:val="NormalGwe"/>
              <w:rPr>
                <w:rFonts w:asciiTheme="minorHAnsi" w:hAnsiTheme="minorHAnsi" w:cstheme="minorHAnsi"/>
                <w:sz w:val="20"/>
                <w:szCs w:val="18"/>
              </w:rPr>
            </w:pPr>
            <w:r w:rsidRPr="00E105C2">
              <w:rPr>
                <w:rStyle w:val="Cryf"/>
                <w:rFonts w:asciiTheme="minorHAnsi" w:hAnsiTheme="minorHAnsi" w:cstheme="minorHAnsi"/>
                <w:sz w:val="20"/>
                <w:szCs w:val="18"/>
              </w:rPr>
              <w:t>Direct/indirect involvement in preparation of this procurement procedure</w:t>
            </w:r>
            <w:r w:rsidRPr="00E105C2">
              <w:rPr>
                <w:rFonts w:asciiTheme="minorHAnsi" w:hAnsiTheme="minorHAnsi" w:cstheme="minorHAnsi"/>
                <w:sz w:val="20"/>
                <w:szCs w:val="18"/>
              </w:rPr>
              <w:br/>
            </w:r>
            <w:r w:rsidRPr="00E105C2">
              <w:rPr>
                <w:rFonts w:asciiTheme="minorHAnsi" w:hAnsiTheme="minorHAnsi" w:cstheme="minorHAnsi"/>
                <w:sz w:val="20"/>
                <w:szCs w:val="18"/>
              </w:rPr>
              <w:t>Has the bidder or an undertaking related to it advised the organisation or contracting entity or otherwise been involved in the preparation of the procurement procedure?</w:t>
            </w:r>
          </w:p>
          <w:p w:rsidRPr="00E105C2" w:rsidR="00763443" w:rsidP="00763443" w:rsidRDefault="00763443" w14:paraId="4A47B561" w14:textId="77777777">
            <w:pPr>
              <w:rPr>
                <w:rFonts w:cstheme="minorHAnsi"/>
                <w:sz w:val="20"/>
                <w:szCs w:val="18"/>
              </w:rPr>
            </w:pPr>
          </w:p>
        </w:tc>
        <w:tc>
          <w:tcPr>
            <w:tcW w:w="3616" w:type="dxa"/>
            <w:tcMar/>
          </w:tcPr>
          <w:p w:rsidRPr="003D1199" w:rsidR="00763443" w:rsidP="00763443" w:rsidRDefault="00763443" w14:paraId="3C0621D4" w14:textId="161B2DCE">
            <w:pPr>
              <w:rPr>
                <w:rFonts w:cstheme="minorHAnsi"/>
                <w:sz w:val="18"/>
                <w:szCs w:val="18"/>
              </w:rPr>
            </w:pPr>
          </w:p>
        </w:tc>
        <w:tc>
          <w:tcPr>
            <w:tcW w:w="2866" w:type="dxa"/>
            <w:tcMar/>
          </w:tcPr>
          <w:p w:rsidRPr="003D1199" w:rsidR="00763443" w:rsidP="00763443" w:rsidRDefault="00763443" w14:paraId="524CA8D1" w14:textId="77777777">
            <w:pPr>
              <w:rPr>
                <w:rFonts w:cstheme="minorHAnsi"/>
                <w:sz w:val="18"/>
                <w:szCs w:val="18"/>
              </w:rPr>
            </w:pPr>
          </w:p>
        </w:tc>
      </w:tr>
      <w:tr w:rsidRPr="003D1199" w:rsidR="00763443" w:rsidTr="4A6B7996" w14:paraId="78696710" w14:textId="77777777">
        <w:tc>
          <w:tcPr>
            <w:tcW w:w="1553" w:type="dxa"/>
            <w:tcMar/>
          </w:tcPr>
          <w:p w:rsidRPr="003D1199" w:rsidR="00763443" w:rsidP="00763443" w:rsidRDefault="00534DD9" w14:paraId="180629E9" w14:textId="2D84F0DE">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14</w:t>
            </w:r>
          </w:p>
        </w:tc>
        <w:tc>
          <w:tcPr>
            <w:tcW w:w="7558" w:type="dxa"/>
            <w:tcMar/>
          </w:tcPr>
          <w:p w:rsidRPr="00E105C2" w:rsidR="00763443" w:rsidP="00763443" w:rsidRDefault="00763443" w14:paraId="3F8291F5" w14:textId="3846AA37">
            <w:pPr>
              <w:pStyle w:val="NormalGwe"/>
              <w:rPr>
                <w:rFonts w:asciiTheme="minorHAnsi" w:hAnsiTheme="minorHAnsi" w:cstheme="minorHAnsi"/>
                <w:sz w:val="20"/>
                <w:szCs w:val="18"/>
              </w:rPr>
            </w:pPr>
            <w:r w:rsidRPr="00E105C2">
              <w:rPr>
                <w:rStyle w:val="Cryf"/>
                <w:rFonts w:asciiTheme="minorHAnsi" w:hAnsiTheme="minorHAnsi" w:cstheme="minorHAnsi"/>
                <w:sz w:val="20"/>
                <w:szCs w:val="18"/>
              </w:rPr>
              <w:t>Early termination</w:t>
            </w:r>
            <w:r w:rsidRPr="00E105C2">
              <w:rPr>
                <w:rFonts w:asciiTheme="minorHAnsi" w:hAnsiTheme="minorHAnsi" w:cstheme="minorHAnsi"/>
                <w:sz w:val="20"/>
                <w:szCs w:val="18"/>
              </w:rPr>
              <w:br/>
            </w:r>
            <w:r w:rsidRPr="00E105C2">
              <w:rPr>
                <w:rFonts w:asciiTheme="minorHAnsi" w:hAnsiTheme="minorHAnsi" w:cstheme="minorHAnsi"/>
                <w:sz w:val="20"/>
                <w:szCs w:val="18"/>
              </w:rPr>
              <w:t>Has the bidder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Pr="00E105C2" w:rsidR="00763443" w:rsidP="00763443" w:rsidRDefault="00763443" w14:paraId="0F263455" w14:textId="77777777">
            <w:pPr>
              <w:rPr>
                <w:rFonts w:cstheme="minorHAnsi"/>
                <w:sz w:val="20"/>
                <w:szCs w:val="18"/>
              </w:rPr>
            </w:pPr>
          </w:p>
        </w:tc>
        <w:tc>
          <w:tcPr>
            <w:tcW w:w="3616" w:type="dxa"/>
            <w:tcMar/>
          </w:tcPr>
          <w:p w:rsidRPr="003D1199" w:rsidR="00763443" w:rsidP="00763443" w:rsidRDefault="00763443" w14:paraId="47B24991" w14:textId="2BB8E219">
            <w:pPr>
              <w:rPr>
                <w:rFonts w:cstheme="minorHAnsi"/>
                <w:sz w:val="18"/>
                <w:szCs w:val="18"/>
              </w:rPr>
            </w:pPr>
          </w:p>
        </w:tc>
        <w:tc>
          <w:tcPr>
            <w:tcW w:w="2866" w:type="dxa"/>
            <w:tcMar/>
          </w:tcPr>
          <w:p w:rsidRPr="003D1199" w:rsidR="00763443" w:rsidP="00763443" w:rsidRDefault="00763443" w14:paraId="1DBD0B5B" w14:textId="77777777">
            <w:pPr>
              <w:rPr>
                <w:rFonts w:cstheme="minorHAnsi"/>
                <w:sz w:val="18"/>
                <w:szCs w:val="18"/>
              </w:rPr>
            </w:pPr>
          </w:p>
        </w:tc>
      </w:tr>
      <w:tr w:rsidRPr="003D1199" w:rsidR="00763443" w:rsidTr="4A6B7996" w14:paraId="125310DD" w14:textId="77777777">
        <w:tc>
          <w:tcPr>
            <w:tcW w:w="1553" w:type="dxa"/>
            <w:tcMar/>
          </w:tcPr>
          <w:p w:rsidRPr="003D1199" w:rsidR="00763443" w:rsidP="00763443" w:rsidRDefault="00534DD9" w14:paraId="7EA3DC2D" w14:textId="424A2C99">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15</w:t>
            </w:r>
          </w:p>
        </w:tc>
        <w:tc>
          <w:tcPr>
            <w:tcW w:w="7558" w:type="dxa"/>
            <w:tcMar/>
          </w:tcPr>
          <w:p w:rsidRPr="00E105C2" w:rsidR="00763443" w:rsidP="00763443" w:rsidRDefault="00763443" w14:paraId="6F42A4DA" w14:textId="11A725F1">
            <w:pPr>
              <w:pStyle w:val="NormalGwe"/>
              <w:rPr>
                <w:rFonts w:asciiTheme="minorHAnsi" w:hAnsiTheme="minorHAnsi" w:cstheme="minorHAnsi"/>
                <w:sz w:val="20"/>
                <w:szCs w:val="18"/>
              </w:rPr>
            </w:pPr>
            <w:r w:rsidRPr="00E105C2">
              <w:rPr>
                <w:rStyle w:val="Cryf"/>
                <w:rFonts w:asciiTheme="minorHAnsi" w:hAnsiTheme="minorHAnsi" w:cstheme="minorHAnsi"/>
                <w:sz w:val="20"/>
                <w:szCs w:val="18"/>
              </w:rPr>
              <w:t>Blacklisting</w:t>
            </w:r>
            <w:r w:rsidRPr="00E105C2">
              <w:rPr>
                <w:rFonts w:asciiTheme="minorHAnsi" w:hAnsiTheme="minorHAnsi" w:cstheme="minorHAnsi"/>
                <w:sz w:val="20"/>
                <w:szCs w:val="18"/>
              </w:rPr>
              <w:br/>
            </w:r>
            <w:r w:rsidRPr="00E105C2">
              <w:rPr>
                <w:rFonts w:asciiTheme="minorHAnsi" w:hAnsiTheme="minorHAnsi" w:cstheme="minorHAnsi"/>
                <w:sz w:val="20"/>
                <w:szCs w:val="18"/>
              </w:rPr>
              <w:t>Have you, or has your organisation, been found to have employed the practice of 'blacklisting' in the last three years?</w:t>
            </w:r>
          </w:p>
          <w:p w:rsidRPr="00E105C2" w:rsidR="00763443" w:rsidP="00763443" w:rsidRDefault="00763443" w14:paraId="6ABB3ECC" w14:textId="77777777">
            <w:pPr>
              <w:rPr>
                <w:rFonts w:cstheme="minorHAnsi"/>
                <w:sz w:val="20"/>
                <w:szCs w:val="18"/>
              </w:rPr>
            </w:pPr>
          </w:p>
        </w:tc>
        <w:tc>
          <w:tcPr>
            <w:tcW w:w="3616" w:type="dxa"/>
            <w:tcMar/>
          </w:tcPr>
          <w:p w:rsidRPr="003D1199" w:rsidR="00763443" w:rsidP="00763443" w:rsidRDefault="00763443" w14:paraId="2C64FED6" w14:textId="6EC69DA4">
            <w:pPr>
              <w:rPr>
                <w:rFonts w:cstheme="minorHAnsi"/>
                <w:sz w:val="18"/>
                <w:szCs w:val="18"/>
              </w:rPr>
            </w:pPr>
          </w:p>
        </w:tc>
        <w:tc>
          <w:tcPr>
            <w:tcW w:w="2866" w:type="dxa"/>
            <w:tcMar/>
          </w:tcPr>
          <w:p w:rsidRPr="003D1199" w:rsidR="00763443" w:rsidP="00763443" w:rsidRDefault="00763443" w14:paraId="399132B5" w14:textId="77777777">
            <w:pPr>
              <w:rPr>
                <w:rFonts w:cstheme="minorHAnsi"/>
                <w:sz w:val="18"/>
                <w:szCs w:val="18"/>
              </w:rPr>
            </w:pPr>
          </w:p>
        </w:tc>
      </w:tr>
      <w:tr w:rsidRPr="003D1199" w:rsidR="00763443" w:rsidTr="4A6B7996" w14:paraId="5AFA0837" w14:textId="77777777">
        <w:tc>
          <w:tcPr>
            <w:tcW w:w="1553" w:type="dxa"/>
            <w:tcMar/>
          </w:tcPr>
          <w:p w:rsidRPr="003D1199" w:rsidR="00763443" w:rsidP="00763443" w:rsidRDefault="00534DD9" w14:paraId="17BAB03A" w14:textId="382985C3">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16</w:t>
            </w:r>
          </w:p>
        </w:tc>
        <w:tc>
          <w:tcPr>
            <w:tcW w:w="7558" w:type="dxa"/>
            <w:tcMar/>
          </w:tcPr>
          <w:p w:rsidRPr="00E105C2" w:rsidR="00763443" w:rsidP="00763443" w:rsidRDefault="00763443" w14:paraId="70074E8D" w14:textId="461F9C11">
            <w:pPr>
              <w:pStyle w:val="NormalGwe"/>
              <w:rPr>
                <w:rFonts w:asciiTheme="minorHAnsi" w:hAnsiTheme="minorHAnsi" w:cstheme="minorHAnsi"/>
                <w:sz w:val="20"/>
                <w:szCs w:val="18"/>
              </w:rPr>
            </w:pPr>
            <w:r w:rsidRPr="00E105C2">
              <w:rPr>
                <w:rStyle w:val="Cryf"/>
                <w:rFonts w:asciiTheme="minorHAnsi" w:hAnsiTheme="minorHAnsi" w:cstheme="minorHAnsi"/>
                <w:sz w:val="20"/>
                <w:szCs w:val="18"/>
              </w:rPr>
              <w:t>Misrepresentation</w:t>
            </w:r>
          </w:p>
          <w:p w:rsidRPr="00E105C2" w:rsidR="00763443" w:rsidP="00763443" w:rsidRDefault="00763443" w14:paraId="635D5AE0" w14:textId="77777777">
            <w:pPr>
              <w:pStyle w:val="NormalGwe"/>
              <w:rPr>
                <w:rFonts w:asciiTheme="minorHAnsi" w:hAnsiTheme="minorHAnsi" w:cstheme="minorHAnsi"/>
                <w:sz w:val="20"/>
                <w:szCs w:val="18"/>
              </w:rPr>
            </w:pPr>
            <w:r w:rsidRPr="00E105C2">
              <w:rPr>
                <w:rFonts w:asciiTheme="minorHAnsi" w:hAnsiTheme="minorHAnsi" w:cstheme="minorHAnsi"/>
                <w:sz w:val="20"/>
                <w:szCs w:val="18"/>
              </w:rPr>
              <w:t>Please answer the following statements:</w:t>
            </w:r>
          </w:p>
          <w:p w:rsidRPr="00E105C2" w:rsidR="00763443" w:rsidP="00763443" w:rsidRDefault="00763443" w14:paraId="0F7433B2" w14:textId="77777777">
            <w:pPr>
              <w:pStyle w:val="NormalGwe"/>
              <w:rPr>
                <w:rFonts w:asciiTheme="minorHAnsi" w:hAnsiTheme="minorHAnsi" w:cstheme="minorHAnsi"/>
                <w:sz w:val="20"/>
                <w:szCs w:val="18"/>
              </w:rPr>
            </w:pPr>
            <w:r w:rsidRPr="00E105C2">
              <w:rPr>
                <w:rFonts w:asciiTheme="minorHAnsi" w:hAnsiTheme="minorHAnsi" w:cstheme="minorHAnsi"/>
                <w:sz w:val="20"/>
                <w:szCs w:val="18"/>
              </w:rPr>
              <w:t>1) The organisation is guilty of serious misrepresentation in supplying the information required for the verification of the absence of grounds for exclusion or the fulfilment of the selection criteria.</w:t>
            </w:r>
          </w:p>
          <w:p w:rsidRPr="00E105C2" w:rsidR="00763443" w:rsidP="00763443" w:rsidRDefault="00763443" w14:paraId="77EFF1DA" w14:textId="77777777">
            <w:pPr>
              <w:pStyle w:val="NormalGwe"/>
              <w:rPr>
                <w:rFonts w:asciiTheme="minorHAnsi" w:hAnsiTheme="minorHAnsi" w:cstheme="minorHAnsi"/>
                <w:sz w:val="20"/>
                <w:szCs w:val="18"/>
              </w:rPr>
            </w:pPr>
            <w:r w:rsidRPr="00E105C2">
              <w:rPr>
                <w:rFonts w:asciiTheme="minorHAnsi" w:hAnsiTheme="minorHAnsi" w:cstheme="minorHAnsi"/>
                <w:sz w:val="20"/>
                <w:szCs w:val="18"/>
              </w:rPr>
              <w:t>2) The organisation has withheld such information.</w:t>
            </w:r>
          </w:p>
          <w:p w:rsidRPr="00E105C2" w:rsidR="00763443" w:rsidP="00763443" w:rsidRDefault="00763443" w14:paraId="4B1E2F42" w14:textId="77777777">
            <w:pPr>
              <w:pStyle w:val="NormalGwe"/>
              <w:rPr>
                <w:rFonts w:asciiTheme="minorHAnsi" w:hAnsiTheme="minorHAnsi" w:cstheme="minorHAnsi"/>
                <w:sz w:val="20"/>
                <w:szCs w:val="18"/>
              </w:rPr>
            </w:pPr>
            <w:r w:rsidRPr="00E105C2">
              <w:rPr>
                <w:rFonts w:asciiTheme="minorHAnsi" w:hAnsiTheme="minorHAnsi" w:cstheme="minorHAnsi"/>
                <w:sz w:val="20"/>
                <w:szCs w:val="18"/>
              </w:rPr>
              <w:t xml:space="preserve">3) The organisation </w:t>
            </w:r>
            <w:proofErr w:type="gramStart"/>
            <w:r w:rsidRPr="00E105C2">
              <w:rPr>
                <w:rFonts w:asciiTheme="minorHAnsi" w:hAnsiTheme="minorHAnsi" w:cstheme="minorHAnsi"/>
                <w:sz w:val="20"/>
                <w:szCs w:val="18"/>
              </w:rPr>
              <w:t>is not able to</w:t>
            </w:r>
            <w:proofErr w:type="gramEnd"/>
            <w:r w:rsidRPr="00E105C2">
              <w:rPr>
                <w:rFonts w:asciiTheme="minorHAnsi" w:hAnsiTheme="minorHAnsi" w:cstheme="minorHAnsi"/>
                <w:sz w:val="20"/>
                <w:szCs w:val="18"/>
              </w:rPr>
              <w:t xml:space="preserve"> submit supporting documents required under regulation 59 of the Public Contracts Regulations 2015.</w:t>
            </w:r>
          </w:p>
          <w:p w:rsidRPr="00E105C2" w:rsidR="00763443" w:rsidP="00763443" w:rsidRDefault="00763443" w14:paraId="6007C294" w14:textId="77777777">
            <w:pPr>
              <w:pStyle w:val="NormalGwe"/>
              <w:rPr>
                <w:rFonts w:asciiTheme="minorHAnsi" w:hAnsiTheme="minorHAnsi" w:cstheme="minorHAnsi"/>
                <w:sz w:val="20"/>
                <w:szCs w:val="18"/>
              </w:rPr>
            </w:pPr>
            <w:r w:rsidRPr="00E105C2">
              <w:rPr>
                <w:rFonts w:asciiTheme="minorHAnsi" w:hAnsiTheme="minorHAnsi" w:cstheme="minorHAnsi"/>
                <w:sz w:val="20"/>
                <w:szCs w:val="18"/>
              </w:rPr>
              <w:t>4) 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rsidRPr="00E105C2" w:rsidR="00763443" w:rsidP="00763443" w:rsidRDefault="00763443" w14:paraId="24C08C2C" w14:textId="77777777">
            <w:pPr>
              <w:rPr>
                <w:rFonts w:cstheme="minorHAnsi"/>
                <w:sz w:val="20"/>
                <w:szCs w:val="18"/>
              </w:rPr>
            </w:pPr>
          </w:p>
        </w:tc>
        <w:tc>
          <w:tcPr>
            <w:tcW w:w="3616" w:type="dxa"/>
            <w:tcMar/>
          </w:tcPr>
          <w:p w:rsidRPr="003D1199" w:rsidR="00763443" w:rsidP="00763443" w:rsidRDefault="00763443" w14:paraId="09CE36C0" w14:textId="549A7E22">
            <w:pPr>
              <w:rPr>
                <w:rFonts w:cstheme="minorHAnsi"/>
                <w:sz w:val="18"/>
                <w:szCs w:val="18"/>
              </w:rPr>
            </w:pPr>
          </w:p>
        </w:tc>
        <w:tc>
          <w:tcPr>
            <w:tcW w:w="2866" w:type="dxa"/>
            <w:tcMar/>
          </w:tcPr>
          <w:p w:rsidRPr="003D1199" w:rsidR="00763443" w:rsidP="00763443" w:rsidRDefault="00763443" w14:paraId="47171128" w14:textId="433620B7">
            <w:pPr>
              <w:rPr>
                <w:rFonts w:cstheme="minorHAnsi"/>
                <w:sz w:val="18"/>
                <w:szCs w:val="18"/>
              </w:rPr>
            </w:pPr>
          </w:p>
        </w:tc>
      </w:tr>
      <w:tr w:rsidRPr="003D1199" w:rsidR="008C65F8" w:rsidTr="4A6B7996" w14:paraId="427BAFAF" w14:textId="77777777">
        <w:tc>
          <w:tcPr>
            <w:tcW w:w="1553" w:type="dxa"/>
            <w:shd w:val="clear" w:color="auto" w:fill="FFC000" w:themeFill="accent4"/>
            <w:tcMar/>
          </w:tcPr>
          <w:p w:rsidRPr="003D1199" w:rsidR="008C65F8" w:rsidP="00763443" w:rsidRDefault="008C65F8" w14:paraId="6F99463C" w14:textId="77777777">
            <w:pPr>
              <w:pStyle w:val="NormalGwe"/>
              <w:rPr>
                <w:rStyle w:val="Cryf"/>
                <w:rFonts w:asciiTheme="minorHAnsi" w:hAnsiTheme="minorHAnsi" w:cstheme="minorHAnsi"/>
                <w:sz w:val="18"/>
                <w:szCs w:val="18"/>
              </w:rPr>
            </w:pPr>
          </w:p>
        </w:tc>
        <w:tc>
          <w:tcPr>
            <w:tcW w:w="7558" w:type="dxa"/>
            <w:shd w:val="clear" w:color="auto" w:fill="FFC000" w:themeFill="accent4"/>
            <w:tcMar/>
          </w:tcPr>
          <w:p w:rsidRPr="00F44931" w:rsidR="008C65F8" w:rsidP="00763443" w:rsidRDefault="008C65F8" w14:paraId="6628713E" w14:textId="6FFB05D3">
            <w:pPr>
              <w:pStyle w:val="NormalGwe"/>
              <w:rPr>
                <w:rStyle w:val="Cryf"/>
                <w:rFonts w:asciiTheme="minorHAnsi" w:hAnsiTheme="minorHAnsi" w:cstheme="minorHAnsi"/>
                <w:sz w:val="22"/>
                <w:szCs w:val="22"/>
              </w:rPr>
            </w:pPr>
            <w:r w:rsidRPr="00F44931">
              <w:rPr>
                <w:rStyle w:val="Cryf"/>
                <w:rFonts w:asciiTheme="minorHAnsi" w:hAnsiTheme="minorHAnsi" w:cstheme="minorHAnsi"/>
                <w:sz w:val="22"/>
                <w:szCs w:val="22"/>
              </w:rPr>
              <w:t>Additional Questions</w:t>
            </w:r>
            <w:r w:rsidR="006B76F6">
              <w:rPr>
                <w:rStyle w:val="Cryf"/>
                <w:rFonts w:asciiTheme="minorHAnsi" w:hAnsiTheme="minorHAnsi" w:cstheme="minorHAnsi"/>
                <w:sz w:val="22"/>
                <w:szCs w:val="22"/>
              </w:rPr>
              <w:t xml:space="preserve"> to be answered</w:t>
            </w:r>
          </w:p>
        </w:tc>
        <w:tc>
          <w:tcPr>
            <w:tcW w:w="3616" w:type="dxa"/>
            <w:shd w:val="clear" w:color="auto" w:fill="FFC000" w:themeFill="accent4"/>
            <w:tcMar/>
          </w:tcPr>
          <w:p w:rsidRPr="003D1199" w:rsidR="008C65F8" w:rsidP="00763443" w:rsidRDefault="008C65F8" w14:paraId="388D44B2" w14:textId="77777777">
            <w:pPr>
              <w:rPr>
                <w:rFonts w:cstheme="minorHAnsi"/>
                <w:sz w:val="18"/>
                <w:szCs w:val="18"/>
              </w:rPr>
            </w:pPr>
          </w:p>
        </w:tc>
        <w:tc>
          <w:tcPr>
            <w:tcW w:w="2866" w:type="dxa"/>
            <w:shd w:val="clear" w:color="auto" w:fill="FFC000" w:themeFill="accent4"/>
            <w:tcMar/>
          </w:tcPr>
          <w:p w:rsidRPr="00C9152A" w:rsidR="008C65F8" w:rsidP="00763443" w:rsidRDefault="008C65F8" w14:paraId="1E912D18" w14:textId="77777777">
            <w:pPr>
              <w:rPr>
                <w:rFonts w:cstheme="minorHAnsi"/>
                <w:b/>
                <w:sz w:val="18"/>
                <w:szCs w:val="18"/>
                <w:highlight w:val="yellow"/>
              </w:rPr>
            </w:pPr>
          </w:p>
        </w:tc>
      </w:tr>
      <w:tr w:rsidRPr="003D1199" w:rsidR="008C65F8" w:rsidTr="4A6B7996" w14:paraId="30F56CDD" w14:textId="77777777">
        <w:tc>
          <w:tcPr>
            <w:tcW w:w="1553" w:type="dxa"/>
            <w:tcMar/>
          </w:tcPr>
          <w:p w:rsidRPr="003D1199" w:rsidR="008C65F8" w:rsidP="00763443" w:rsidRDefault="00534DD9" w14:paraId="7C27E5C5" w14:textId="30145C58">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17</w:t>
            </w:r>
          </w:p>
        </w:tc>
        <w:tc>
          <w:tcPr>
            <w:tcW w:w="7558" w:type="dxa"/>
            <w:tcMar/>
          </w:tcPr>
          <w:p w:rsidRPr="00E105C2" w:rsidR="008C65F8" w:rsidP="008C65F8" w:rsidRDefault="008C65F8" w14:paraId="724A192D" w14:textId="6903CADD">
            <w:pPr>
              <w:rPr>
                <w:rFonts w:cs="Calibri"/>
                <w:sz w:val="20"/>
                <w:szCs w:val="20"/>
              </w:rPr>
            </w:pPr>
            <w:r w:rsidRPr="00E105C2">
              <w:rPr>
                <w:rFonts w:cs="Calibri"/>
                <w:sz w:val="20"/>
                <w:szCs w:val="20"/>
              </w:rPr>
              <w:t>Are you (if an individual) or any of your directors, partners, shareholders, owners, officers, employees, agents or associates (if an organisation) related or connected to any elected officials of the buyer or any officers of the buyer involved in the procurement?</w:t>
            </w:r>
          </w:p>
          <w:p w:rsidRPr="00E105C2" w:rsidR="008C65F8" w:rsidP="00763443" w:rsidRDefault="008C65F8" w14:paraId="21A6B233" w14:textId="77777777">
            <w:pPr>
              <w:pStyle w:val="NormalGwe"/>
              <w:rPr>
                <w:rStyle w:val="Cryf"/>
                <w:rFonts w:asciiTheme="minorHAnsi" w:hAnsiTheme="minorHAnsi" w:cstheme="minorHAnsi"/>
                <w:sz w:val="20"/>
                <w:szCs w:val="20"/>
              </w:rPr>
            </w:pPr>
          </w:p>
        </w:tc>
        <w:tc>
          <w:tcPr>
            <w:tcW w:w="3616" w:type="dxa"/>
            <w:tcMar/>
          </w:tcPr>
          <w:p w:rsidRPr="003D1199" w:rsidR="008C65F8" w:rsidP="00763443" w:rsidRDefault="008C65F8" w14:paraId="130F1D48" w14:textId="77777777">
            <w:pPr>
              <w:rPr>
                <w:rFonts w:cstheme="minorHAnsi"/>
                <w:sz w:val="18"/>
                <w:szCs w:val="18"/>
              </w:rPr>
            </w:pPr>
          </w:p>
        </w:tc>
        <w:tc>
          <w:tcPr>
            <w:tcW w:w="2866" w:type="dxa"/>
            <w:tcMar/>
          </w:tcPr>
          <w:p w:rsidRPr="00C9152A" w:rsidR="008C65F8" w:rsidP="00763443" w:rsidRDefault="008C65F8" w14:paraId="45E302F6" w14:textId="77777777">
            <w:pPr>
              <w:rPr>
                <w:rFonts w:cstheme="minorHAnsi"/>
                <w:b/>
                <w:sz w:val="18"/>
                <w:szCs w:val="18"/>
                <w:highlight w:val="yellow"/>
              </w:rPr>
            </w:pPr>
          </w:p>
        </w:tc>
      </w:tr>
      <w:tr w:rsidRPr="003D1199" w:rsidR="008C65F8" w:rsidTr="4A6B7996" w14:paraId="2D2EA123" w14:textId="77777777">
        <w:tc>
          <w:tcPr>
            <w:tcW w:w="1553" w:type="dxa"/>
            <w:tcMar/>
          </w:tcPr>
          <w:p w:rsidRPr="003D1199" w:rsidR="008C65F8" w:rsidP="008C65F8" w:rsidRDefault="00534DD9" w14:paraId="564F7DF7" w14:textId="3C977B1B">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18</w:t>
            </w:r>
          </w:p>
        </w:tc>
        <w:tc>
          <w:tcPr>
            <w:tcW w:w="7558" w:type="dxa"/>
            <w:tcMar/>
          </w:tcPr>
          <w:p w:rsidRPr="00E105C2" w:rsidR="008C65F8" w:rsidP="008C65F8" w:rsidRDefault="008C65F8" w14:paraId="08A8D5C7" w14:textId="77777777">
            <w:pPr>
              <w:rPr>
                <w:rFonts w:cs="Calibri"/>
                <w:sz w:val="20"/>
                <w:szCs w:val="20"/>
              </w:rPr>
            </w:pPr>
          </w:p>
          <w:p w:rsidRPr="00E105C2" w:rsidR="008C65F8" w:rsidP="008C65F8" w:rsidRDefault="008C65F8" w14:paraId="501DDBAE" w14:textId="441D80FB">
            <w:pPr>
              <w:rPr>
                <w:rFonts w:cstheme="minorHAnsi"/>
                <w:sz w:val="20"/>
                <w:szCs w:val="20"/>
              </w:rPr>
            </w:pPr>
            <w:r w:rsidRPr="00E105C2">
              <w:rPr>
                <w:rFonts w:cstheme="minorHAnsi"/>
                <w:sz w:val="20"/>
                <w:szCs w:val="20"/>
              </w:rPr>
              <w:t xml:space="preserve">Have any of your organisation’s tax returns submitted on or after 1 October 2012;  </w:t>
            </w:r>
          </w:p>
          <w:p w:rsidRPr="00E105C2" w:rsidR="008C65F8" w:rsidP="008C65F8" w:rsidRDefault="008C65F8" w14:paraId="24817861" w14:textId="77777777">
            <w:pPr>
              <w:rPr>
                <w:rFonts w:cstheme="minorHAnsi"/>
                <w:sz w:val="20"/>
                <w:szCs w:val="20"/>
              </w:rPr>
            </w:pPr>
            <w:r w:rsidRPr="00E105C2">
              <w:rPr>
                <w:rFonts w:cstheme="minorHAnsi"/>
                <w:sz w:val="20"/>
                <w:szCs w:val="20"/>
              </w:rPr>
              <w:t>a)</w:t>
            </w:r>
            <w:r w:rsidRPr="00E105C2">
              <w:rPr>
                <w:rFonts w:cstheme="minorHAnsi"/>
                <w:sz w:val="20"/>
                <w:szCs w:val="20"/>
              </w:rPr>
              <w:tab/>
            </w:r>
            <w:r w:rsidRPr="00E105C2">
              <w:rPr>
                <w:rFonts w:cstheme="minorHAnsi"/>
                <w:sz w:val="20"/>
                <w:szCs w:val="20"/>
              </w:rPr>
              <w:t>Given rise to a criminal conviction for tax related offences which is unspent, or to a civil penalty for fraud or evasion; or</w:t>
            </w:r>
          </w:p>
          <w:p w:rsidRPr="00E105C2" w:rsidR="008C65F8" w:rsidP="008C65F8" w:rsidRDefault="008C65F8" w14:paraId="15F3F6BC" w14:textId="77777777">
            <w:pPr>
              <w:rPr>
                <w:rFonts w:cstheme="minorHAnsi"/>
                <w:sz w:val="20"/>
                <w:szCs w:val="20"/>
              </w:rPr>
            </w:pPr>
            <w:r w:rsidRPr="00E105C2">
              <w:rPr>
                <w:rFonts w:cstheme="minorHAnsi"/>
                <w:sz w:val="20"/>
                <w:szCs w:val="20"/>
              </w:rPr>
              <w:t>b)</w:t>
            </w:r>
            <w:r w:rsidRPr="00E105C2">
              <w:rPr>
                <w:rFonts w:cstheme="minorHAnsi"/>
                <w:sz w:val="20"/>
                <w:szCs w:val="20"/>
              </w:rPr>
              <w:tab/>
            </w:r>
            <w:r w:rsidRPr="00E105C2">
              <w:rPr>
                <w:rFonts w:cstheme="minorHAnsi"/>
                <w:sz w:val="20"/>
                <w:szCs w:val="20"/>
              </w:rPr>
              <w:t xml:space="preserve">Been found to be incorrect </w:t>
            </w:r>
            <w:proofErr w:type="gramStart"/>
            <w:r w:rsidRPr="00E105C2">
              <w:rPr>
                <w:rFonts w:cstheme="minorHAnsi"/>
                <w:sz w:val="20"/>
                <w:szCs w:val="20"/>
              </w:rPr>
              <w:t>as a result of</w:t>
            </w:r>
            <w:proofErr w:type="gramEnd"/>
            <w:r w:rsidRPr="00E105C2">
              <w:rPr>
                <w:rFonts w:cstheme="minorHAnsi"/>
                <w:sz w:val="20"/>
                <w:szCs w:val="20"/>
              </w:rPr>
              <w:t>:</w:t>
            </w:r>
          </w:p>
          <w:p w:rsidRPr="00436FF4" w:rsidR="008C65F8" w:rsidP="00436FF4" w:rsidRDefault="008C65F8" w14:paraId="4B4D4770" w14:textId="443FB857">
            <w:pPr>
              <w:pStyle w:val="ParagraffRhestr"/>
              <w:numPr>
                <w:ilvl w:val="0"/>
                <w:numId w:val="29"/>
              </w:numPr>
              <w:rPr>
                <w:rFonts w:cstheme="minorHAnsi"/>
                <w:sz w:val="20"/>
                <w:szCs w:val="20"/>
              </w:rPr>
            </w:pPr>
            <w:r w:rsidRPr="00436FF4">
              <w:rPr>
                <w:rFonts w:cstheme="minorHAnsi"/>
                <w:sz w:val="20"/>
                <w:szCs w:val="20"/>
              </w:rPr>
              <w:t>HMRC successfully challenging your organisation under the General Anti-Abuse Rule (GAAR) or the “Halifax” abuse principle; or</w:t>
            </w:r>
          </w:p>
          <w:p w:rsidR="00436FF4" w:rsidP="008C65F8" w:rsidRDefault="008C65F8" w14:paraId="695EF91D" w14:textId="77777777">
            <w:pPr>
              <w:pStyle w:val="ParagraffRhestr"/>
              <w:numPr>
                <w:ilvl w:val="0"/>
                <w:numId w:val="29"/>
              </w:numPr>
              <w:rPr>
                <w:rFonts w:cstheme="minorHAnsi"/>
                <w:sz w:val="20"/>
                <w:szCs w:val="20"/>
              </w:rPr>
            </w:pPr>
            <w:r w:rsidRPr="00436FF4">
              <w:rPr>
                <w:rFonts w:cstheme="minorHAnsi"/>
                <w:sz w:val="20"/>
                <w:szCs w:val="20"/>
              </w:rPr>
              <w:t xml:space="preserve">a tax authority in a jurisdiction in which the legal entity is established successfully challenging </w:t>
            </w:r>
            <w:proofErr w:type="gramStart"/>
            <w:r w:rsidRPr="00436FF4">
              <w:rPr>
                <w:rFonts w:cstheme="minorHAnsi"/>
                <w:sz w:val="20"/>
                <w:szCs w:val="20"/>
              </w:rPr>
              <w:t>it  under</w:t>
            </w:r>
            <w:proofErr w:type="gramEnd"/>
            <w:r w:rsidRPr="00436FF4">
              <w:rPr>
                <w:rFonts w:cstheme="minorHAnsi"/>
                <w:sz w:val="20"/>
                <w:szCs w:val="20"/>
              </w:rPr>
              <w:t xml:space="preserve"> any tax rules or legislation that have an effect equivalent or </w:t>
            </w:r>
            <w:proofErr w:type="gramStart"/>
            <w:r w:rsidRPr="00436FF4">
              <w:rPr>
                <w:rFonts w:cstheme="minorHAnsi"/>
                <w:sz w:val="20"/>
                <w:szCs w:val="20"/>
              </w:rPr>
              <w:t>similar to</w:t>
            </w:r>
            <w:proofErr w:type="gramEnd"/>
            <w:r w:rsidRPr="00436FF4">
              <w:rPr>
                <w:rFonts w:cstheme="minorHAnsi"/>
                <w:sz w:val="20"/>
                <w:szCs w:val="20"/>
              </w:rPr>
              <w:t xml:space="preserve"> the GAAR or the “Halifax” abuse principle; or</w:t>
            </w:r>
          </w:p>
          <w:p w:rsidRPr="00436FF4" w:rsidR="008C65F8" w:rsidP="008C65F8" w:rsidRDefault="008C65F8" w14:paraId="42A04E36" w14:textId="2ABB2AA0">
            <w:pPr>
              <w:pStyle w:val="ParagraffRhestr"/>
              <w:numPr>
                <w:ilvl w:val="0"/>
                <w:numId w:val="29"/>
              </w:numPr>
              <w:rPr>
                <w:rStyle w:val="Cryf"/>
                <w:rFonts w:cstheme="minorHAnsi"/>
                <w:b w:val="0"/>
                <w:bCs w:val="0"/>
                <w:sz w:val="20"/>
                <w:szCs w:val="20"/>
              </w:rPr>
            </w:pPr>
            <w:r w:rsidRPr="00436FF4">
              <w:rPr>
                <w:rFonts w:cstheme="minorHAnsi"/>
                <w:sz w:val="20"/>
                <w:szCs w:val="20"/>
              </w:rPr>
              <w:t>the failure of an avoidance scheme in which your organisation was involved and which was, or should have been, notified under the Disclosure of Tax Avoidance Scheme (DOTAS) or any equivalent or similar regime in a jurisdiction in which your organisation is established.</w:t>
            </w:r>
          </w:p>
        </w:tc>
        <w:tc>
          <w:tcPr>
            <w:tcW w:w="3616" w:type="dxa"/>
            <w:tcMar/>
          </w:tcPr>
          <w:p w:rsidRPr="003D1199" w:rsidR="008C65F8" w:rsidP="008C65F8" w:rsidRDefault="008C65F8" w14:paraId="1AE55386" w14:textId="77777777">
            <w:pPr>
              <w:rPr>
                <w:rFonts w:cstheme="minorHAnsi"/>
                <w:sz w:val="18"/>
                <w:szCs w:val="18"/>
              </w:rPr>
            </w:pPr>
          </w:p>
        </w:tc>
        <w:tc>
          <w:tcPr>
            <w:tcW w:w="2866" w:type="dxa"/>
            <w:tcMar/>
          </w:tcPr>
          <w:p w:rsidRPr="00C9152A" w:rsidR="008C65F8" w:rsidP="008C65F8" w:rsidRDefault="008C65F8" w14:paraId="6AC1F05A" w14:textId="77777777">
            <w:pPr>
              <w:rPr>
                <w:rFonts w:cstheme="minorHAnsi"/>
                <w:b/>
                <w:sz w:val="18"/>
                <w:szCs w:val="18"/>
                <w:highlight w:val="yellow"/>
              </w:rPr>
            </w:pPr>
          </w:p>
        </w:tc>
      </w:tr>
      <w:tr w:rsidRPr="003D1199" w:rsidR="002A16C1" w:rsidTr="4A6B7996" w14:paraId="0FF9AF7F" w14:textId="77777777">
        <w:tc>
          <w:tcPr>
            <w:tcW w:w="15593" w:type="dxa"/>
            <w:gridSpan w:val="4"/>
            <w:shd w:val="clear" w:color="auto" w:fill="000000" w:themeFill="text1"/>
            <w:tcMar/>
          </w:tcPr>
          <w:p w:rsidRPr="00C03321" w:rsidR="002A16C1" w:rsidP="002A16C1" w:rsidRDefault="002A16C1" w14:paraId="2B4EFAD6" w14:textId="77777777">
            <w:pPr>
              <w:pStyle w:val="ParagraffRhestr"/>
              <w:rPr>
                <w:rFonts w:cstheme="minorHAnsi"/>
                <w:b/>
                <w:sz w:val="24"/>
                <w:szCs w:val="24"/>
              </w:rPr>
            </w:pPr>
          </w:p>
        </w:tc>
      </w:tr>
      <w:tr w:rsidRPr="003D1199" w:rsidR="008C65F8" w:rsidTr="4A6B7996" w14:paraId="495E75DF" w14:textId="77777777">
        <w:tc>
          <w:tcPr>
            <w:tcW w:w="15593" w:type="dxa"/>
            <w:gridSpan w:val="4"/>
            <w:shd w:val="clear" w:color="auto" w:fill="FFC000" w:themeFill="accent4"/>
            <w:tcMar/>
          </w:tcPr>
          <w:p w:rsidR="001C4941" w:rsidP="001C4941" w:rsidRDefault="001C4941" w14:paraId="3196C5BE" w14:textId="77777777">
            <w:pPr>
              <w:rPr>
                <w:rFonts w:cstheme="minorHAnsi"/>
                <w:b/>
                <w:sz w:val="24"/>
                <w:szCs w:val="24"/>
              </w:rPr>
            </w:pPr>
            <w:r>
              <w:rPr>
                <w:rFonts w:cstheme="minorHAnsi"/>
                <w:b/>
                <w:sz w:val="24"/>
                <w:szCs w:val="24"/>
              </w:rPr>
              <w:t xml:space="preserve">SECTION D </w:t>
            </w:r>
          </w:p>
          <w:p w:rsidRPr="001C4941" w:rsidR="008C65F8" w:rsidP="001C4941" w:rsidRDefault="008C65F8" w14:paraId="16A169A4" w14:textId="5F072EAF">
            <w:pPr>
              <w:rPr>
                <w:rFonts w:cstheme="minorHAnsi"/>
                <w:b/>
                <w:sz w:val="24"/>
                <w:szCs w:val="24"/>
              </w:rPr>
            </w:pPr>
            <w:r w:rsidRPr="001C4941">
              <w:rPr>
                <w:rFonts w:cstheme="minorHAnsi"/>
                <w:b/>
                <w:sz w:val="24"/>
                <w:szCs w:val="24"/>
              </w:rPr>
              <w:t>Economic and Financial Standing</w:t>
            </w:r>
          </w:p>
        </w:tc>
      </w:tr>
      <w:tr w:rsidRPr="003D1199" w:rsidR="00F565CF" w:rsidTr="4A6B7996" w14:paraId="36D16E50" w14:textId="77777777">
        <w:tc>
          <w:tcPr>
            <w:tcW w:w="1553" w:type="dxa"/>
            <w:shd w:val="clear" w:color="auto" w:fill="FFC000" w:themeFill="accent4"/>
            <w:tcMar/>
          </w:tcPr>
          <w:p w:rsidRPr="003D1199" w:rsidR="00F565CF" w:rsidP="00F565CF" w:rsidRDefault="00F565CF" w14:paraId="22DCF5C3" w14:textId="77777777">
            <w:pPr>
              <w:pStyle w:val="NormalGwe"/>
              <w:rPr>
                <w:rStyle w:val="Cryf"/>
                <w:rFonts w:asciiTheme="minorHAnsi" w:hAnsiTheme="minorHAnsi" w:cstheme="minorHAnsi"/>
                <w:sz w:val="18"/>
                <w:szCs w:val="18"/>
              </w:rPr>
            </w:pPr>
          </w:p>
        </w:tc>
        <w:tc>
          <w:tcPr>
            <w:tcW w:w="7558" w:type="dxa"/>
            <w:shd w:val="clear" w:color="auto" w:fill="FFC000" w:themeFill="accent4"/>
            <w:tcMar/>
          </w:tcPr>
          <w:p w:rsidRPr="00C03321" w:rsidR="00F565CF" w:rsidP="00F565CF" w:rsidRDefault="00F565CF" w14:paraId="11CCF63C" w14:textId="6E450F5F">
            <w:pPr>
              <w:pStyle w:val="NormalGwe"/>
              <w:rPr>
                <w:rStyle w:val="Cryf"/>
                <w:rFonts w:asciiTheme="minorHAnsi" w:hAnsiTheme="minorHAnsi" w:cstheme="minorHAnsi"/>
                <w:highlight w:val="lightGray"/>
              </w:rPr>
            </w:pPr>
            <w:r w:rsidRPr="00C03321">
              <w:rPr>
                <w:rFonts w:asciiTheme="minorHAnsi" w:hAnsiTheme="minorHAnsi" w:cstheme="minorHAnsi"/>
                <w:b/>
              </w:rPr>
              <w:t>Question</w:t>
            </w:r>
          </w:p>
        </w:tc>
        <w:tc>
          <w:tcPr>
            <w:tcW w:w="3616" w:type="dxa"/>
            <w:shd w:val="clear" w:color="auto" w:fill="FFC000" w:themeFill="accent4"/>
            <w:tcMar/>
          </w:tcPr>
          <w:p w:rsidRPr="00C03321" w:rsidR="00F565CF" w:rsidP="00F565CF" w:rsidRDefault="00F565CF" w14:paraId="7F0F1EB4" w14:textId="2BC76705">
            <w:pPr>
              <w:rPr>
                <w:rFonts w:cstheme="minorHAnsi"/>
                <w:sz w:val="24"/>
                <w:szCs w:val="24"/>
              </w:rPr>
            </w:pPr>
            <w:r w:rsidRPr="00C03321">
              <w:rPr>
                <w:rFonts w:cstheme="minorHAnsi"/>
                <w:b/>
                <w:sz w:val="24"/>
                <w:szCs w:val="24"/>
              </w:rPr>
              <w:t>Answer</w:t>
            </w:r>
          </w:p>
        </w:tc>
        <w:tc>
          <w:tcPr>
            <w:tcW w:w="2866" w:type="dxa"/>
            <w:shd w:val="clear" w:color="auto" w:fill="FFC000" w:themeFill="accent4"/>
            <w:tcMar/>
          </w:tcPr>
          <w:p w:rsidRPr="00C03321" w:rsidR="00F565CF" w:rsidP="00F565CF" w:rsidRDefault="00F565CF" w14:paraId="0219E777" w14:textId="31EC9DF3">
            <w:pPr>
              <w:rPr>
                <w:rFonts w:cstheme="minorHAnsi"/>
                <w:sz w:val="24"/>
                <w:szCs w:val="24"/>
              </w:rPr>
            </w:pPr>
            <w:r>
              <w:rPr>
                <w:rFonts w:cstheme="minorHAnsi"/>
                <w:b/>
                <w:sz w:val="24"/>
                <w:szCs w:val="18"/>
              </w:rPr>
              <w:t>Any f</w:t>
            </w:r>
            <w:r w:rsidRPr="00C03321">
              <w:rPr>
                <w:rFonts w:cstheme="minorHAnsi"/>
                <w:b/>
                <w:sz w:val="24"/>
                <w:szCs w:val="18"/>
              </w:rPr>
              <w:t xml:space="preserve">urther </w:t>
            </w:r>
            <w:r>
              <w:rPr>
                <w:rFonts w:cstheme="minorHAnsi"/>
                <w:b/>
                <w:sz w:val="24"/>
                <w:szCs w:val="18"/>
              </w:rPr>
              <w:t>c</w:t>
            </w:r>
            <w:r w:rsidRPr="00C03321">
              <w:rPr>
                <w:rFonts w:cstheme="minorHAnsi"/>
                <w:b/>
                <w:sz w:val="24"/>
                <w:szCs w:val="18"/>
              </w:rPr>
              <w:t>omments</w:t>
            </w:r>
            <w:r>
              <w:rPr>
                <w:rFonts w:cstheme="minorHAnsi"/>
                <w:b/>
                <w:sz w:val="24"/>
                <w:szCs w:val="18"/>
              </w:rPr>
              <w:t xml:space="preserve"> from bidder</w:t>
            </w:r>
            <w:r w:rsidRPr="00C03321">
              <w:rPr>
                <w:rFonts w:cstheme="minorHAnsi"/>
                <w:b/>
                <w:sz w:val="24"/>
                <w:szCs w:val="18"/>
              </w:rPr>
              <w:t xml:space="preserve"> </w:t>
            </w:r>
          </w:p>
        </w:tc>
      </w:tr>
      <w:tr w:rsidRPr="003D1199" w:rsidR="008C65F8" w:rsidTr="4A6B7996" w14:paraId="57EFB102" w14:textId="77777777">
        <w:tc>
          <w:tcPr>
            <w:tcW w:w="1553" w:type="dxa"/>
            <w:tcMar/>
          </w:tcPr>
          <w:p w:rsidRPr="003D1199" w:rsidR="008C65F8" w:rsidP="008C65F8" w:rsidRDefault="00F44931" w14:paraId="70B48DC5" w14:textId="1BC7F5F9">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1</w:t>
            </w:r>
          </w:p>
        </w:tc>
        <w:tc>
          <w:tcPr>
            <w:tcW w:w="7558" w:type="dxa"/>
            <w:tcMar/>
          </w:tcPr>
          <w:p w:rsidRPr="008B2CD6" w:rsidR="008C65F8" w:rsidP="008C65F8" w:rsidRDefault="008C65F8" w14:paraId="59AFAAC3" w14:textId="21DC9A28">
            <w:pPr>
              <w:pStyle w:val="NormalGwe"/>
              <w:rPr>
                <w:rFonts w:asciiTheme="minorHAnsi" w:hAnsiTheme="minorHAnsi" w:cstheme="minorHAnsi"/>
                <w:sz w:val="20"/>
                <w:szCs w:val="18"/>
              </w:rPr>
            </w:pPr>
            <w:r w:rsidRPr="008B2CD6">
              <w:rPr>
                <w:rStyle w:val="Cryf"/>
                <w:rFonts w:asciiTheme="minorHAnsi" w:hAnsiTheme="minorHAnsi" w:cstheme="minorHAnsi"/>
                <w:sz w:val="20"/>
                <w:szCs w:val="18"/>
              </w:rPr>
              <w:t>Audited Accounts</w:t>
            </w:r>
            <w:r w:rsidRPr="008B2CD6">
              <w:rPr>
                <w:rFonts w:asciiTheme="minorHAnsi" w:hAnsiTheme="minorHAnsi" w:cstheme="minorHAnsi"/>
                <w:sz w:val="20"/>
                <w:szCs w:val="18"/>
              </w:rPr>
              <w:br/>
            </w:r>
            <w:r w:rsidRPr="008B2CD6">
              <w:rPr>
                <w:rFonts w:asciiTheme="minorHAnsi" w:hAnsiTheme="minorHAnsi" w:cstheme="minorHAnsi"/>
                <w:sz w:val="20"/>
                <w:szCs w:val="18"/>
              </w:rPr>
              <w:t>Are you able to provide a copy of your audited accounts for the last two years, if requested?</w:t>
            </w:r>
          </w:p>
          <w:p w:rsidRPr="008B2CD6" w:rsidR="008C65F8" w:rsidP="008C65F8" w:rsidRDefault="008C65F8" w14:paraId="4336DFC5" w14:textId="77777777">
            <w:pPr>
              <w:rPr>
                <w:rFonts w:cstheme="minorHAnsi"/>
                <w:sz w:val="20"/>
                <w:szCs w:val="18"/>
              </w:rPr>
            </w:pPr>
          </w:p>
        </w:tc>
        <w:tc>
          <w:tcPr>
            <w:tcW w:w="3616" w:type="dxa"/>
            <w:tcMar/>
          </w:tcPr>
          <w:p w:rsidRPr="003D1199" w:rsidR="008C65F8" w:rsidP="008C65F8" w:rsidRDefault="008C65F8" w14:paraId="2B3355BF" w14:textId="36C72BED">
            <w:pPr>
              <w:rPr>
                <w:rFonts w:cstheme="minorHAnsi"/>
                <w:sz w:val="18"/>
                <w:szCs w:val="18"/>
              </w:rPr>
            </w:pPr>
          </w:p>
        </w:tc>
        <w:tc>
          <w:tcPr>
            <w:tcW w:w="2866" w:type="dxa"/>
            <w:tcMar/>
          </w:tcPr>
          <w:p w:rsidRPr="003D1199" w:rsidR="008C65F8" w:rsidP="008C65F8" w:rsidRDefault="008C65F8" w14:paraId="6B6D374F" w14:textId="77777777">
            <w:pPr>
              <w:rPr>
                <w:rFonts w:cstheme="minorHAnsi"/>
                <w:sz w:val="18"/>
                <w:szCs w:val="18"/>
              </w:rPr>
            </w:pPr>
          </w:p>
        </w:tc>
      </w:tr>
      <w:tr w:rsidRPr="003D1199" w:rsidR="008C65F8" w:rsidTr="4A6B7996" w14:paraId="504D7551" w14:textId="77777777">
        <w:tc>
          <w:tcPr>
            <w:tcW w:w="1553" w:type="dxa"/>
            <w:tcMar/>
          </w:tcPr>
          <w:p w:rsidRPr="003D1199" w:rsidR="008C65F8" w:rsidP="008C65F8" w:rsidRDefault="00F44931" w14:paraId="2166755E" w14:textId="61340C0D">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2</w:t>
            </w:r>
          </w:p>
        </w:tc>
        <w:tc>
          <w:tcPr>
            <w:tcW w:w="7558" w:type="dxa"/>
            <w:tcMar/>
          </w:tcPr>
          <w:p w:rsidRPr="008B2CD6" w:rsidR="008C65F8" w:rsidP="008C65F8" w:rsidRDefault="008C65F8" w14:paraId="72B1503E" w14:textId="44F16E9E">
            <w:pPr>
              <w:pStyle w:val="NormalGwe"/>
              <w:rPr>
                <w:rFonts w:asciiTheme="minorHAnsi" w:hAnsiTheme="minorHAnsi" w:cstheme="minorHAnsi"/>
                <w:sz w:val="20"/>
                <w:szCs w:val="18"/>
              </w:rPr>
            </w:pPr>
            <w:r w:rsidRPr="008B2CD6">
              <w:rPr>
                <w:rStyle w:val="Cryf"/>
                <w:rFonts w:asciiTheme="minorHAnsi" w:hAnsiTheme="minorHAnsi" w:cstheme="minorHAnsi"/>
                <w:sz w:val="20"/>
                <w:szCs w:val="18"/>
              </w:rPr>
              <w:t>Minimum level of economic and financial standing</w:t>
            </w:r>
            <w:r w:rsidRPr="008B2CD6">
              <w:rPr>
                <w:rFonts w:asciiTheme="minorHAnsi" w:hAnsiTheme="minorHAnsi" w:cstheme="minorHAnsi"/>
                <w:sz w:val="20"/>
                <w:szCs w:val="18"/>
              </w:rPr>
              <w:br/>
            </w:r>
            <w:r w:rsidRPr="008B2CD6">
              <w:rPr>
                <w:rFonts w:asciiTheme="minorHAnsi" w:hAnsiTheme="minorHAnsi" w:cstheme="minorHAnsi"/>
                <w:sz w:val="20"/>
                <w:szCs w:val="18"/>
              </w:rPr>
              <w:t xml:space="preserve">Where we have specified a minimum level of economic and financial standing and/ or a minimum financial threshold within the evaluation criteria for this procurement, please self-certify by answering </w:t>
            </w:r>
            <w:r w:rsidRPr="008B2CD6">
              <w:rPr>
                <w:rStyle w:val="Cryf"/>
                <w:rFonts w:asciiTheme="minorHAnsi" w:hAnsiTheme="minorHAnsi" w:cstheme="minorHAnsi"/>
                <w:sz w:val="20"/>
                <w:szCs w:val="18"/>
              </w:rPr>
              <w:t>Yes</w:t>
            </w:r>
            <w:r w:rsidRPr="008B2CD6">
              <w:rPr>
                <w:rFonts w:asciiTheme="minorHAnsi" w:hAnsiTheme="minorHAnsi" w:cstheme="minorHAnsi"/>
                <w:sz w:val="20"/>
                <w:szCs w:val="18"/>
              </w:rPr>
              <w:t xml:space="preserve"> or </w:t>
            </w:r>
            <w:r w:rsidRPr="008B2CD6">
              <w:rPr>
                <w:rStyle w:val="Cryf"/>
                <w:rFonts w:asciiTheme="minorHAnsi" w:hAnsiTheme="minorHAnsi" w:cstheme="minorHAnsi"/>
                <w:sz w:val="20"/>
                <w:szCs w:val="18"/>
              </w:rPr>
              <w:t>No</w:t>
            </w:r>
            <w:r w:rsidRPr="008B2CD6">
              <w:rPr>
                <w:rFonts w:asciiTheme="minorHAnsi" w:hAnsiTheme="minorHAnsi" w:cstheme="minorHAnsi"/>
                <w:sz w:val="20"/>
                <w:szCs w:val="18"/>
              </w:rPr>
              <w:t xml:space="preserve"> that you meet the requirements set out.</w:t>
            </w:r>
          </w:p>
          <w:p w:rsidRPr="008B2CD6" w:rsidR="008C65F8" w:rsidP="008C65F8" w:rsidRDefault="000D2A93" w14:paraId="1760441A" w14:textId="5F494408">
            <w:pPr>
              <w:pStyle w:val="NormalGwe"/>
              <w:rPr>
                <w:rFonts w:asciiTheme="minorHAnsi" w:hAnsiTheme="minorHAnsi" w:cstheme="minorHAnsi"/>
                <w:sz w:val="20"/>
                <w:szCs w:val="18"/>
              </w:rPr>
            </w:pPr>
            <w:r>
              <w:rPr>
                <w:rFonts w:asciiTheme="minorHAnsi" w:hAnsiTheme="minorHAnsi" w:cstheme="minorHAnsi"/>
                <w:sz w:val="20"/>
                <w:szCs w:val="18"/>
              </w:rPr>
              <w:t>*</w:t>
            </w:r>
            <w:r w:rsidRPr="00E52812" w:rsidR="00E52812">
              <w:rPr>
                <w:rFonts w:asciiTheme="minorHAnsi" w:hAnsiTheme="minorHAnsi" w:eastAsiaTheme="minorHAnsi" w:cstheme="minorHAnsi"/>
                <w:sz w:val="20"/>
                <w:szCs w:val="18"/>
                <w:lang w:eastAsia="en-US"/>
              </w:rPr>
              <w:t xml:space="preserve"> </w:t>
            </w:r>
            <w:r w:rsidR="007C4576">
              <w:rPr>
                <w:rFonts w:asciiTheme="minorHAnsi" w:hAnsiTheme="minorHAnsi" w:eastAsiaTheme="minorHAnsi" w:cstheme="minorHAnsi"/>
                <w:sz w:val="20"/>
                <w:szCs w:val="18"/>
                <w:lang w:eastAsia="en-US"/>
              </w:rPr>
              <w:t>M</w:t>
            </w:r>
            <w:r w:rsidRPr="00E52812" w:rsidR="00E52812">
              <w:rPr>
                <w:rFonts w:asciiTheme="minorHAnsi" w:hAnsiTheme="minorHAnsi" w:cstheme="minorHAnsi"/>
                <w:sz w:val="20"/>
                <w:szCs w:val="18"/>
              </w:rPr>
              <w:t>inimum level of economic and financial standing</w:t>
            </w:r>
            <w:r w:rsidR="007C4576">
              <w:rPr>
                <w:rFonts w:asciiTheme="minorHAnsi" w:hAnsiTheme="minorHAnsi" w:cstheme="minorHAnsi"/>
                <w:sz w:val="20"/>
                <w:szCs w:val="18"/>
              </w:rPr>
              <w:t>:</w:t>
            </w:r>
            <w:r w:rsidR="00925976">
              <w:rPr>
                <w:rFonts w:asciiTheme="minorHAnsi" w:hAnsiTheme="minorHAnsi" w:cstheme="minorHAnsi"/>
                <w:sz w:val="20"/>
                <w:szCs w:val="18"/>
              </w:rPr>
              <w:t xml:space="preserve"> Relevant to your company status;</w:t>
            </w:r>
            <w:r w:rsidR="007C4576">
              <w:rPr>
                <w:rFonts w:asciiTheme="minorHAnsi" w:hAnsiTheme="minorHAnsi" w:cstheme="minorHAnsi"/>
                <w:sz w:val="20"/>
                <w:szCs w:val="18"/>
              </w:rPr>
              <w:t xml:space="preserve"> that you </w:t>
            </w:r>
            <w:proofErr w:type="gramStart"/>
            <w:r w:rsidR="007C4576">
              <w:rPr>
                <w:rFonts w:asciiTheme="minorHAnsi" w:hAnsiTheme="minorHAnsi" w:cstheme="minorHAnsi"/>
                <w:sz w:val="20"/>
                <w:szCs w:val="18"/>
              </w:rPr>
              <w:t>are able to</w:t>
            </w:r>
            <w:proofErr w:type="gramEnd"/>
            <w:r w:rsidR="007C4576">
              <w:rPr>
                <w:rFonts w:asciiTheme="minorHAnsi" w:hAnsiTheme="minorHAnsi" w:cstheme="minorHAnsi"/>
                <w:sz w:val="20"/>
                <w:szCs w:val="18"/>
              </w:rPr>
              <w:t xml:space="preserve"> demonstrate</w:t>
            </w:r>
            <w:r w:rsidR="009D1882">
              <w:rPr>
                <w:rFonts w:asciiTheme="minorHAnsi" w:hAnsiTheme="minorHAnsi" w:cstheme="minorHAnsi"/>
                <w:sz w:val="20"/>
                <w:szCs w:val="18"/>
              </w:rPr>
              <w:t xml:space="preserve"> profit</w:t>
            </w:r>
            <w:r w:rsidR="006216D8">
              <w:rPr>
                <w:rFonts w:asciiTheme="minorHAnsi" w:hAnsiTheme="minorHAnsi" w:cstheme="minorHAnsi"/>
                <w:sz w:val="20"/>
                <w:szCs w:val="18"/>
              </w:rPr>
              <w:t xml:space="preserve"> (</w:t>
            </w:r>
            <w:r w:rsidR="00014C20">
              <w:rPr>
                <w:rFonts w:asciiTheme="minorHAnsi" w:hAnsiTheme="minorHAnsi" w:cstheme="minorHAnsi"/>
                <w:sz w:val="20"/>
                <w:szCs w:val="18"/>
              </w:rPr>
              <w:t xml:space="preserve">or </w:t>
            </w:r>
            <w:r w:rsidR="00990550">
              <w:rPr>
                <w:rFonts w:asciiTheme="minorHAnsi" w:hAnsiTheme="minorHAnsi" w:cstheme="minorHAnsi"/>
                <w:sz w:val="20"/>
                <w:szCs w:val="18"/>
              </w:rPr>
              <w:t xml:space="preserve">expenditure not </w:t>
            </w:r>
            <w:r w:rsidR="006216D8">
              <w:rPr>
                <w:rFonts w:asciiTheme="minorHAnsi" w:hAnsiTheme="minorHAnsi" w:cstheme="minorHAnsi"/>
                <w:sz w:val="20"/>
                <w:szCs w:val="18"/>
              </w:rPr>
              <w:t>exceeding</w:t>
            </w:r>
            <w:r w:rsidR="00990550">
              <w:rPr>
                <w:rFonts w:asciiTheme="minorHAnsi" w:hAnsiTheme="minorHAnsi" w:cstheme="minorHAnsi"/>
                <w:sz w:val="20"/>
                <w:szCs w:val="18"/>
              </w:rPr>
              <w:t xml:space="preserve"> income</w:t>
            </w:r>
            <w:r w:rsidR="006216D8">
              <w:rPr>
                <w:rFonts w:asciiTheme="minorHAnsi" w:hAnsiTheme="minorHAnsi" w:cstheme="minorHAnsi"/>
                <w:sz w:val="20"/>
                <w:szCs w:val="18"/>
              </w:rPr>
              <w:t>) over the last 2 years or a positive net balance sheet position</w:t>
            </w:r>
            <w:r w:rsidR="00E057B4">
              <w:rPr>
                <w:rFonts w:asciiTheme="minorHAnsi" w:hAnsiTheme="minorHAnsi" w:cstheme="minorHAnsi"/>
                <w:sz w:val="20"/>
                <w:szCs w:val="18"/>
              </w:rPr>
              <w:t xml:space="preserve"> </w:t>
            </w:r>
            <w:r w:rsidR="00AF128D">
              <w:rPr>
                <w:rFonts w:asciiTheme="minorHAnsi" w:hAnsiTheme="minorHAnsi" w:cstheme="minorHAnsi"/>
                <w:sz w:val="20"/>
                <w:szCs w:val="18"/>
              </w:rPr>
              <w:t>(p</w:t>
            </w:r>
            <w:r w:rsidR="00870937">
              <w:rPr>
                <w:rFonts w:asciiTheme="minorHAnsi" w:hAnsiTheme="minorHAnsi" w:cstheme="minorHAnsi"/>
                <w:sz w:val="20"/>
                <w:szCs w:val="18"/>
              </w:rPr>
              <w:t>ositive net income position)</w:t>
            </w:r>
            <w:r w:rsidR="00925976">
              <w:rPr>
                <w:rFonts w:asciiTheme="minorHAnsi" w:hAnsiTheme="minorHAnsi" w:cstheme="minorHAnsi"/>
                <w:sz w:val="20"/>
                <w:szCs w:val="18"/>
              </w:rPr>
              <w:t xml:space="preserve">. </w:t>
            </w:r>
          </w:p>
          <w:p w:rsidRPr="008B2CD6" w:rsidR="008C65F8" w:rsidP="008C65F8" w:rsidRDefault="008C65F8" w14:paraId="63214A5F" w14:textId="77777777">
            <w:pPr>
              <w:rPr>
                <w:rFonts w:cstheme="minorHAnsi"/>
                <w:sz w:val="20"/>
                <w:szCs w:val="18"/>
              </w:rPr>
            </w:pPr>
          </w:p>
        </w:tc>
        <w:tc>
          <w:tcPr>
            <w:tcW w:w="3616" w:type="dxa"/>
            <w:tcMar/>
          </w:tcPr>
          <w:p w:rsidRPr="003D1199" w:rsidR="008C65F8" w:rsidP="008C65F8" w:rsidRDefault="008C65F8" w14:paraId="0F2F0FCE" w14:textId="0D8E7A23">
            <w:pPr>
              <w:rPr>
                <w:rFonts w:cstheme="minorHAnsi"/>
                <w:sz w:val="18"/>
                <w:szCs w:val="18"/>
              </w:rPr>
            </w:pPr>
          </w:p>
        </w:tc>
        <w:tc>
          <w:tcPr>
            <w:tcW w:w="2866" w:type="dxa"/>
            <w:tcMar/>
          </w:tcPr>
          <w:p w:rsidRPr="003D1199" w:rsidR="008C65F8" w:rsidP="008C65F8" w:rsidRDefault="008C65F8" w14:paraId="1B7E1DE4" w14:textId="77777777">
            <w:pPr>
              <w:rPr>
                <w:rFonts w:cstheme="minorHAnsi"/>
                <w:sz w:val="18"/>
                <w:szCs w:val="18"/>
              </w:rPr>
            </w:pPr>
          </w:p>
        </w:tc>
      </w:tr>
      <w:tr w:rsidRPr="003D1199" w:rsidR="008C65F8" w:rsidTr="4A6B7996" w14:paraId="22FFDBC0" w14:textId="77777777">
        <w:tc>
          <w:tcPr>
            <w:tcW w:w="1553" w:type="dxa"/>
            <w:tcMar/>
          </w:tcPr>
          <w:p w:rsidRPr="003D1199" w:rsidR="008C65F8" w:rsidP="008C65F8" w:rsidRDefault="00F44931" w14:paraId="469A74D3" w14:textId="24BF2A36">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3</w:t>
            </w:r>
          </w:p>
        </w:tc>
        <w:tc>
          <w:tcPr>
            <w:tcW w:w="7558" w:type="dxa"/>
            <w:tcMar/>
          </w:tcPr>
          <w:p w:rsidRPr="008B2CD6" w:rsidR="008C65F8" w:rsidP="008C65F8" w:rsidRDefault="008C65F8" w14:paraId="2E8098AC" w14:textId="55E825A4">
            <w:pPr>
              <w:pStyle w:val="NormalGwe"/>
              <w:rPr>
                <w:rFonts w:asciiTheme="minorHAnsi" w:hAnsiTheme="minorHAnsi" w:cstheme="minorHAnsi"/>
                <w:sz w:val="20"/>
                <w:szCs w:val="18"/>
              </w:rPr>
            </w:pPr>
            <w:r w:rsidRPr="008B2CD6">
              <w:rPr>
                <w:rStyle w:val="Cryf"/>
                <w:rFonts w:asciiTheme="minorHAnsi" w:hAnsiTheme="minorHAnsi" w:cstheme="minorHAnsi"/>
                <w:sz w:val="20"/>
                <w:szCs w:val="18"/>
              </w:rPr>
              <w:t>Parent Accounts</w:t>
            </w:r>
            <w:r w:rsidRPr="008B2CD6">
              <w:rPr>
                <w:rFonts w:asciiTheme="minorHAnsi" w:hAnsiTheme="minorHAnsi" w:cstheme="minorHAnsi"/>
                <w:sz w:val="20"/>
                <w:szCs w:val="18"/>
              </w:rPr>
              <w:br/>
            </w:r>
            <w:r w:rsidRPr="008B2CD6">
              <w:rPr>
                <w:rFonts w:asciiTheme="minorHAnsi" w:hAnsiTheme="minorHAnsi" w:cstheme="minorHAnsi"/>
                <w:sz w:val="20"/>
                <w:szCs w:val="18"/>
              </w:rPr>
              <w:t xml:space="preserve">If you have indicated in the Selection </w:t>
            </w:r>
            <w:r w:rsidRPr="00816384">
              <w:rPr>
                <w:rFonts w:asciiTheme="minorHAnsi" w:hAnsiTheme="minorHAnsi" w:cstheme="minorHAnsi"/>
                <w:sz w:val="20"/>
                <w:szCs w:val="18"/>
              </w:rPr>
              <w:t>Questionnaire [</w:t>
            </w:r>
            <w:r w:rsidRPr="00816384" w:rsidR="001575E5">
              <w:rPr>
                <w:rFonts w:asciiTheme="minorHAnsi" w:hAnsiTheme="minorHAnsi" w:cstheme="minorHAnsi"/>
                <w:sz w:val="20"/>
                <w:szCs w:val="18"/>
              </w:rPr>
              <w:t>Section A, Question 3</w:t>
            </w:r>
            <w:r w:rsidRPr="00816384">
              <w:rPr>
                <w:rFonts w:asciiTheme="minorHAnsi" w:hAnsiTheme="minorHAnsi" w:cstheme="minorHAnsi"/>
                <w:sz w:val="20"/>
                <w:szCs w:val="18"/>
              </w:rPr>
              <w:t>] that</w:t>
            </w:r>
            <w:r w:rsidRPr="008B2CD6">
              <w:rPr>
                <w:rFonts w:asciiTheme="minorHAnsi" w:hAnsiTheme="minorHAnsi" w:cstheme="minorHAnsi"/>
                <w:sz w:val="20"/>
                <w:szCs w:val="18"/>
              </w:rPr>
              <w:t xml:space="preserve"> you are part of a wider group, please provide further details</w:t>
            </w:r>
          </w:p>
          <w:p w:rsidRPr="008B2CD6" w:rsidR="008C65F8" w:rsidP="008C65F8" w:rsidRDefault="008C65F8" w14:paraId="166DC60B" w14:textId="77777777">
            <w:pPr>
              <w:rPr>
                <w:rFonts w:cstheme="minorHAnsi"/>
                <w:sz w:val="20"/>
                <w:szCs w:val="18"/>
                <w:highlight w:val="yellow"/>
              </w:rPr>
            </w:pPr>
          </w:p>
        </w:tc>
        <w:tc>
          <w:tcPr>
            <w:tcW w:w="3616" w:type="dxa"/>
            <w:tcMar/>
          </w:tcPr>
          <w:p w:rsidRPr="003D1199" w:rsidR="008C65F8" w:rsidP="008C65F8" w:rsidRDefault="008C65F8" w14:paraId="0C535962" w14:textId="77777777">
            <w:pPr>
              <w:rPr>
                <w:rFonts w:cstheme="minorHAnsi"/>
                <w:sz w:val="18"/>
                <w:szCs w:val="18"/>
              </w:rPr>
            </w:pPr>
          </w:p>
        </w:tc>
        <w:tc>
          <w:tcPr>
            <w:tcW w:w="2866" w:type="dxa"/>
            <w:tcMar/>
          </w:tcPr>
          <w:p w:rsidRPr="003D1199" w:rsidR="008C65F8" w:rsidP="008C65F8" w:rsidRDefault="008C65F8" w14:paraId="7498BFB8" w14:textId="77777777">
            <w:pPr>
              <w:rPr>
                <w:rFonts w:cstheme="minorHAnsi"/>
                <w:sz w:val="18"/>
                <w:szCs w:val="18"/>
              </w:rPr>
            </w:pPr>
          </w:p>
        </w:tc>
      </w:tr>
      <w:tr w:rsidRPr="00F44931" w:rsidR="008C65F8" w:rsidTr="4A6B7996" w14:paraId="04D20AD7" w14:textId="77777777">
        <w:tc>
          <w:tcPr>
            <w:tcW w:w="1553" w:type="dxa"/>
            <w:shd w:val="clear" w:color="auto" w:fill="FFC000" w:themeFill="accent4"/>
            <w:tcMar/>
          </w:tcPr>
          <w:p w:rsidRPr="00F44931" w:rsidR="008C65F8" w:rsidP="008C65F8" w:rsidRDefault="008C65F8" w14:paraId="5AB156E2" w14:textId="77777777">
            <w:pPr>
              <w:pStyle w:val="NormalGwe"/>
              <w:rPr>
                <w:rStyle w:val="Cryf"/>
                <w:rFonts w:asciiTheme="minorHAnsi" w:hAnsiTheme="minorHAnsi" w:cstheme="minorHAnsi"/>
                <w:sz w:val="22"/>
                <w:szCs w:val="22"/>
              </w:rPr>
            </w:pPr>
          </w:p>
        </w:tc>
        <w:tc>
          <w:tcPr>
            <w:tcW w:w="7558" w:type="dxa"/>
            <w:shd w:val="clear" w:color="auto" w:fill="FFC000" w:themeFill="accent4"/>
            <w:tcMar/>
          </w:tcPr>
          <w:p w:rsidRPr="00F565CF" w:rsidR="008C65F8" w:rsidP="008C65F8" w:rsidRDefault="008C65F8" w14:paraId="605EF976" w14:textId="4668C1E6">
            <w:pPr>
              <w:rPr>
                <w:rFonts w:cstheme="minorHAnsi"/>
                <w:b/>
                <w:sz w:val="24"/>
              </w:rPr>
            </w:pPr>
            <w:r w:rsidRPr="00F565CF">
              <w:rPr>
                <w:rFonts w:cstheme="minorHAnsi"/>
                <w:b/>
                <w:sz w:val="24"/>
              </w:rPr>
              <w:t xml:space="preserve">Additional Questions </w:t>
            </w:r>
            <w:r w:rsidR="006B76F6">
              <w:rPr>
                <w:rFonts w:cstheme="minorHAnsi"/>
                <w:b/>
                <w:sz w:val="24"/>
              </w:rPr>
              <w:t>to be answered</w:t>
            </w:r>
          </w:p>
        </w:tc>
        <w:tc>
          <w:tcPr>
            <w:tcW w:w="3616" w:type="dxa"/>
            <w:shd w:val="clear" w:color="auto" w:fill="FFC000" w:themeFill="accent4"/>
            <w:tcMar/>
          </w:tcPr>
          <w:p w:rsidRPr="00F44931" w:rsidR="008C65F8" w:rsidP="008C65F8" w:rsidRDefault="008C65F8" w14:paraId="36950A25" w14:textId="77777777">
            <w:pPr>
              <w:rPr>
                <w:rFonts w:cstheme="minorHAnsi"/>
                <w:b/>
              </w:rPr>
            </w:pPr>
          </w:p>
        </w:tc>
        <w:tc>
          <w:tcPr>
            <w:tcW w:w="2866" w:type="dxa"/>
            <w:shd w:val="clear" w:color="auto" w:fill="FFC000" w:themeFill="accent4"/>
            <w:tcMar/>
          </w:tcPr>
          <w:p w:rsidRPr="00F44931" w:rsidR="008C65F8" w:rsidP="008C65F8" w:rsidRDefault="008C65F8" w14:paraId="0EB304F6" w14:textId="77777777">
            <w:pPr>
              <w:rPr>
                <w:rFonts w:cstheme="minorHAnsi"/>
                <w:b/>
              </w:rPr>
            </w:pPr>
          </w:p>
        </w:tc>
      </w:tr>
      <w:tr w:rsidRPr="003D1199" w:rsidR="008C65F8" w:rsidTr="4A6B7996" w14:paraId="1B6F7600" w14:textId="77777777">
        <w:tc>
          <w:tcPr>
            <w:tcW w:w="1553" w:type="dxa"/>
            <w:tcMar/>
          </w:tcPr>
          <w:p w:rsidRPr="003D1199" w:rsidR="008C65F8" w:rsidP="008C65F8" w:rsidRDefault="00F44931" w14:paraId="2C9F3369" w14:textId="54C32B23">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4</w:t>
            </w:r>
          </w:p>
        </w:tc>
        <w:tc>
          <w:tcPr>
            <w:tcW w:w="7558" w:type="dxa"/>
            <w:tcMar/>
          </w:tcPr>
          <w:p w:rsidRPr="008C65F8" w:rsidR="008C65F8" w:rsidP="008C65F8" w:rsidRDefault="008C65F8" w14:paraId="1DF73558" w14:textId="267BCD87">
            <w:pPr>
              <w:rPr>
                <w:rFonts w:cs="Calibri"/>
                <w:sz w:val="20"/>
                <w:szCs w:val="20"/>
              </w:rPr>
            </w:pPr>
            <w:r w:rsidRPr="008C65F8">
              <w:rPr>
                <w:rFonts w:cs="Calibri"/>
                <w:sz w:val="20"/>
                <w:szCs w:val="20"/>
              </w:rPr>
              <w:t>Are you registered for VAT?</w:t>
            </w:r>
          </w:p>
          <w:p w:rsidRPr="008C65F8" w:rsidR="008C65F8" w:rsidP="008C65F8" w:rsidRDefault="008C65F8" w14:paraId="689BA0A8" w14:textId="77777777">
            <w:pPr>
              <w:rPr>
                <w:rFonts w:cs="Calibri"/>
                <w:sz w:val="20"/>
                <w:szCs w:val="20"/>
              </w:rPr>
            </w:pPr>
            <w:r w:rsidRPr="008C65F8">
              <w:rPr>
                <w:rFonts w:cs="Calibri"/>
                <w:sz w:val="20"/>
                <w:szCs w:val="20"/>
              </w:rPr>
              <w:t>If so, please provide registration number</w:t>
            </w:r>
          </w:p>
          <w:p w:rsidRPr="008C65F8" w:rsidR="008C65F8" w:rsidP="008C65F8" w:rsidRDefault="008C65F8" w14:paraId="72842094" w14:textId="77777777">
            <w:pPr>
              <w:pStyle w:val="NormalGwe"/>
              <w:rPr>
                <w:rStyle w:val="Cryf"/>
                <w:rFonts w:asciiTheme="minorHAnsi" w:hAnsiTheme="minorHAnsi" w:cstheme="minorHAnsi"/>
                <w:sz w:val="18"/>
                <w:szCs w:val="18"/>
              </w:rPr>
            </w:pPr>
          </w:p>
        </w:tc>
        <w:tc>
          <w:tcPr>
            <w:tcW w:w="3616" w:type="dxa"/>
            <w:tcMar/>
          </w:tcPr>
          <w:p w:rsidRPr="003D1199" w:rsidR="008C65F8" w:rsidP="008C65F8" w:rsidRDefault="008C65F8" w14:paraId="51E2BB03" w14:textId="77777777">
            <w:pPr>
              <w:rPr>
                <w:rFonts w:cstheme="minorHAnsi"/>
                <w:sz w:val="18"/>
                <w:szCs w:val="18"/>
              </w:rPr>
            </w:pPr>
          </w:p>
        </w:tc>
        <w:tc>
          <w:tcPr>
            <w:tcW w:w="2866" w:type="dxa"/>
            <w:tcMar/>
          </w:tcPr>
          <w:p w:rsidRPr="003D1199" w:rsidR="008C65F8" w:rsidP="008C65F8" w:rsidRDefault="008C65F8" w14:paraId="022D35A4" w14:textId="77777777">
            <w:pPr>
              <w:rPr>
                <w:rFonts w:cstheme="minorHAnsi"/>
                <w:sz w:val="18"/>
                <w:szCs w:val="18"/>
              </w:rPr>
            </w:pPr>
          </w:p>
        </w:tc>
      </w:tr>
      <w:tr w:rsidRPr="003D1199" w:rsidR="008C65F8" w:rsidTr="4A6B7996" w14:paraId="56DB2FF3" w14:textId="77777777">
        <w:tc>
          <w:tcPr>
            <w:tcW w:w="1553" w:type="dxa"/>
            <w:tcMar/>
          </w:tcPr>
          <w:p w:rsidRPr="003D1199" w:rsidR="008C65F8" w:rsidP="008C65F8" w:rsidRDefault="00F44931" w14:paraId="1E7D23FD" w14:textId="5E5ACF88">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5</w:t>
            </w:r>
          </w:p>
        </w:tc>
        <w:tc>
          <w:tcPr>
            <w:tcW w:w="7558" w:type="dxa"/>
            <w:tcMar/>
          </w:tcPr>
          <w:p w:rsidRPr="008C65F8" w:rsidR="008C65F8" w:rsidP="008C65F8" w:rsidRDefault="008C65F8" w14:paraId="3B92AF0F" w14:textId="14650270">
            <w:pPr>
              <w:keepLines/>
              <w:spacing w:before="40" w:after="40"/>
              <w:rPr>
                <w:rFonts w:cs="Calibri"/>
                <w:sz w:val="20"/>
                <w:szCs w:val="20"/>
              </w:rPr>
            </w:pPr>
            <w:r w:rsidRPr="008C65F8">
              <w:rPr>
                <w:rFonts w:cs="Calibri"/>
                <w:sz w:val="20"/>
                <w:szCs w:val="20"/>
              </w:rPr>
              <w:t>Is your organisation (please indicate the option that applies):</w:t>
            </w:r>
          </w:p>
          <w:p w:rsidRPr="008C65F8" w:rsidR="008C65F8" w:rsidP="008C65F8" w:rsidRDefault="008C65F8" w14:paraId="0552A70C" w14:textId="77777777">
            <w:pPr>
              <w:keepLines/>
              <w:numPr>
                <w:ilvl w:val="0"/>
                <w:numId w:val="23"/>
              </w:numPr>
              <w:spacing w:before="40" w:after="40"/>
              <w:rPr>
                <w:rFonts w:cs="Calibri"/>
                <w:sz w:val="20"/>
                <w:szCs w:val="20"/>
              </w:rPr>
            </w:pPr>
            <w:r w:rsidRPr="008C65F8">
              <w:rPr>
                <w:rFonts w:cs="Calibri"/>
                <w:sz w:val="20"/>
                <w:szCs w:val="20"/>
              </w:rPr>
              <w:t>a public limited company</w:t>
            </w:r>
          </w:p>
          <w:p w:rsidRPr="008C65F8" w:rsidR="008C65F8" w:rsidP="008C65F8" w:rsidRDefault="008C65F8" w14:paraId="4EDF2D9B" w14:textId="77777777">
            <w:pPr>
              <w:keepLines/>
              <w:numPr>
                <w:ilvl w:val="0"/>
                <w:numId w:val="23"/>
              </w:numPr>
              <w:spacing w:before="40" w:after="40"/>
              <w:rPr>
                <w:rFonts w:cs="Calibri"/>
                <w:sz w:val="20"/>
                <w:szCs w:val="20"/>
              </w:rPr>
            </w:pPr>
            <w:r w:rsidRPr="008C65F8">
              <w:rPr>
                <w:rFonts w:cs="Calibri"/>
                <w:sz w:val="20"/>
                <w:szCs w:val="20"/>
              </w:rPr>
              <w:t>a limited company</w:t>
            </w:r>
          </w:p>
          <w:p w:rsidRPr="008C65F8" w:rsidR="008C65F8" w:rsidP="008C65F8" w:rsidRDefault="008C65F8" w14:paraId="62E580A1" w14:textId="77777777">
            <w:pPr>
              <w:keepLines/>
              <w:numPr>
                <w:ilvl w:val="0"/>
                <w:numId w:val="23"/>
              </w:numPr>
              <w:spacing w:before="40" w:after="40"/>
              <w:rPr>
                <w:rFonts w:cs="Calibri"/>
                <w:sz w:val="20"/>
                <w:szCs w:val="20"/>
              </w:rPr>
            </w:pPr>
            <w:r w:rsidRPr="008C65F8">
              <w:rPr>
                <w:rFonts w:cs="Calibri"/>
                <w:sz w:val="20"/>
                <w:szCs w:val="20"/>
              </w:rPr>
              <w:t>a limited liability partnership (LLP)</w:t>
            </w:r>
          </w:p>
          <w:p w:rsidRPr="008C65F8" w:rsidR="008C65F8" w:rsidP="008C65F8" w:rsidRDefault="008C65F8" w14:paraId="19847ADB" w14:textId="77777777">
            <w:pPr>
              <w:keepLines/>
              <w:numPr>
                <w:ilvl w:val="0"/>
                <w:numId w:val="23"/>
              </w:numPr>
              <w:spacing w:before="40" w:after="40"/>
              <w:rPr>
                <w:rFonts w:cs="Calibri"/>
                <w:sz w:val="20"/>
                <w:szCs w:val="20"/>
              </w:rPr>
            </w:pPr>
            <w:r w:rsidRPr="008C65F8">
              <w:rPr>
                <w:rFonts w:cs="Calibri"/>
                <w:sz w:val="20"/>
                <w:szCs w:val="20"/>
              </w:rPr>
              <w:t>other partnership</w:t>
            </w:r>
          </w:p>
          <w:p w:rsidRPr="008C65F8" w:rsidR="008C65F8" w:rsidP="008C65F8" w:rsidRDefault="008C65F8" w14:paraId="0A69D949" w14:textId="77777777">
            <w:pPr>
              <w:keepLines/>
              <w:numPr>
                <w:ilvl w:val="0"/>
                <w:numId w:val="23"/>
              </w:numPr>
              <w:spacing w:before="40" w:after="40"/>
              <w:rPr>
                <w:rFonts w:cs="Calibri"/>
                <w:sz w:val="20"/>
                <w:szCs w:val="20"/>
              </w:rPr>
            </w:pPr>
            <w:r w:rsidRPr="008C65F8">
              <w:rPr>
                <w:rFonts w:cs="Calibri"/>
                <w:sz w:val="20"/>
                <w:szCs w:val="20"/>
              </w:rPr>
              <w:t xml:space="preserve">a sole trader </w:t>
            </w:r>
          </w:p>
          <w:p w:rsidRPr="008C65F8" w:rsidR="008C65F8" w:rsidP="008C65F8" w:rsidRDefault="008C65F8" w14:paraId="19C18210" w14:textId="77777777">
            <w:pPr>
              <w:keepLines/>
              <w:numPr>
                <w:ilvl w:val="0"/>
                <w:numId w:val="23"/>
              </w:numPr>
              <w:spacing w:before="40" w:after="40"/>
              <w:rPr>
                <w:rFonts w:cs="Calibri"/>
                <w:sz w:val="20"/>
                <w:szCs w:val="20"/>
              </w:rPr>
            </w:pPr>
            <w:r w:rsidRPr="008C65F8">
              <w:rPr>
                <w:rFonts w:cs="Calibri"/>
                <w:sz w:val="20"/>
                <w:szCs w:val="20"/>
              </w:rPr>
              <w:t>a consortium</w:t>
            </w:r>
          </w:p>
          <w:p w:rsidRPr="008C65F8" w:rsidR="008C65F8" w:rsidP="008C65F8" w:rsidRDefault="008C65F8" w14:paraId="2FA770A9" w14:textId="77777777">
            <w:pPr>
              <w:rPr>
                <w:rFonts w:cs="Calibri"/>
                <w:sz w:val="20"/>
                <w:szCs w:val="20"/>
              </w:rPr>
            </w:pPr>
            <w:r w:rsidRPr="008C65F8">
              <w:rPr>
                <w:rFonts w:cs="Calibri"/>
                <w:sz w:val="20"/>
                <w:szCs w:val="20"/>
              </w:rPr>
              <w:t xml:space="preserve">other (please specify).         </w:t>
            </w:r>
          </w:p>
          <w:p w:rsidRPr="008C65F8" w:rsidR="008C65F8" w:rsidP="008C65F8" w:rsidRDefault="008C65F8" w14:paraId="41DA6878" w14:textId="77777777">
            <w:pPr>
              <w:pStyle w:val="NormalGwe"/>
              <w:rPr>
                <w:rStyle w:val="Cryf"/>
                <w:rFonts w:asciiTheme="minorHAnsi" w:hAnsiTheme="minorHAnsi" w:cstheme="minorHAnsi"/>
                <w:sz w:val="18"/>
                <w:szCs w:val="18"/>
              </w:rPr>
            </w:pPr>
          </w:p>
        </w:tc>
        <w:tc>
          <w:tcPr>
            <w:tcW w:w="3616" w:type="dxa"/>
            <w:tcMar/>
          </w:tcPr>
          <w:p w:rsidRPr="003D1199" w:rsidR="008C65F8" w:rsidP="008C65F8" w:rsidRDefault="008C65F8" w14:paraId="72E688F9" w14:textId="77777777">
            <w:pPr>
              <w:rPr>
                <w:rFonts w:cstheme="minorHAnsi"/>
                <w:sz w:val="18"/>
                <w:szCs w:val="18"/>
              </w:rPr>
            </w:pPr>
          </w:p>
        </w:tc>
        <w:tc>
          <w:tcPr>
            <w:tcW w:w="2866" w:type="dxa"/>
            <w:tcMar/>
          </w:tcPr>
          <w:p w:rsidRPr="003D1199" w:rsidR="008C65F8" w:rsidP="008C65F8" w:rsidRDefault="008C65F8" w14:paraId="1121C04E" w14:textId="77777777">
            <w:pPr>
              <w:rPr>
                <w:rFonts w:cstheme="minorHAnsi"/>
                <w:sz w:val="18"/>
                <w:szCs w:val="18"/>
              </w:rPr>
            </w:pPr>
          </w:p>
        </w:tc>
      </w:tr>
      <w:tr w:rsidRPr="003D1199" w:rsidR="008C65F8" w:rsidTr="4A6B7996" w14:paraId="2800C8F3" w14:textId="77777777">
        <w:tc>
          <w:tcPr>
            <w:tcW w:w="1553" w:type="dxa"/>
            <w:tcMar/>
          </w:tcPr>
          <w:p w:rsidRPr="003D1199" w:rsidR="008C65F8" w:rsidP="008C65F8" w:rsidRDefault="00F44931" w14:paraId="0E81B7B5" w14:textId="1773F443">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6</w:t>
            </w:r>
          </w:p>
        </w:tc>
        <w:tc>
          <w:tcPr>
            <w:tcW w:w="7558" w:type="dxa"/>
            <w:tcMar/>
          </w:tcPr>
          <w:p w:rsidRPr="008C65F8" w:rsidR="008C65F8" w:rsidP="008C65F8" w:rsidRDefault="008C65F8" w14:paraId="7C0E872A" w14:textId="1979B0B0">
            <w:pPr>
              <w:rPr>
                <w:rFonts w:cs="Calibri"/>
                <w:sz w:val="20"/>
                <w:szCs w:val="20"/>
              </w:rPr>
            </w:pPr>
            <w:r w:rsidRPr="008C65F8">
              <w:rPr>
                <w:rFonts w:cs="Calibri"/>
                <w:sz w:val="20"/>
                <w:szCs w:val="20"/>
              </w:rPr>
              <w:t>Provide your company or LLP registration number (if applicable).</w:t>
            </w:r>
          </w:p>
          <w:p w:rsidRPr="008C65F8" w:rsidR="008C65F8" w:rsidP="008C65F8" w:rsidRDefault="008C65F8" w14:paraId="2171537A" w14:textId="77777777">
            <w:pPr>
              <w:pStyle w:val="NormalGwe"/>
              <w:rPr>
                <w:rStyle w:val="Cryf"/>
                <w:rFonts w:asciiTheme="minorHAnsi" w:hAnsiTheme="minorHAnsi" w:cstheme="minorHAnsi"/>
                <w:sz w:val="18"/>
                <w:szCs w:val="18"/>
              </w:rPr>
            </w:pPr>
          </w:p>
        </w:tc>
        <w:tc>
          <w:tcPr>
            <w:tcW w:w="3616" w:type="dxa"/>
            <w:tcMar/>
          </w:tcPr>
          <w:p w:rsidRPr="003D1199" w:rsidR="008C65F8" w:rsidP="008C65F8" w:rsidRDefault="008C65F8" w14:paraId="139C360E" w14:textId="77777777">
            <w:pPr>
              <w:rPr>
                <w:rFonts w:cstheme="minorHAnsi"/>
                <w:sz w:val="18"/>
                <w:szCs w:val="18"/>
              </w:rPr>
            </w:pPr>
          </w:p>
        </w:tc>
        <w:tc>
          <w:tcPr>
            <w:tcW w:w="2866" w:type="dxa"/>
            <w:tcMar/>
          </w:tcPr>
          <w:p w:rsidRPr="003D1199" w:rsidR="008C65F8" w:rsidP="008C65F8" w:rsidRDefault="008C65F8" w14:paraId="6AD27C8B" w14:textId="77777777">
            <w:pPr>
              <w:rPr>
                <w:rFonts w:cstheme="minorHAnsi"/>
                <w:sz w:val="18"/>
                <w:szCs w:val="18"/>
              </w:rPr>
            </w:pPr>
          </w:p>
        </w:tc>
      </w:tr>
      <w:tr w:rsidRPr="003D1199" w:rsidR="008C65F8" w:rsidTr="4A6B7996" w14:paraId="32B80394" w14:textId="77777777">
        <w:tc>
          <w:tcPr>
            <w:tcW w:w="1553" w:type="dxa"/>
            <w:tcMar/>
          </w:tcPr>
          <w:p w:rsidRPr="003D1199" w:rsidR="008C65F8" w:rsidP="008C65F8" w:rsidRDefault="00F44931" w14:paraId="5C6B33DE" w14:textId="566E6470">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7</w:t>
            </w:r>
          </w:p>
        </w:tc>
        <w:tc>
          <w:tcPr>
            <w:tcW w:w="7558" w:type="dxa"/>
            <w:tcMar/>
          </w:tcPr>
          <w:p w:rsidRPr="008C65F8" w:rsidR="008C65F8" w:rsidP="008C65F8" w:rsidRDefault="008C65F8" w14:paraId="597D3138" w14:textId="411D2DD4">
            <w:pPr>
              <w:keepLines/>
              <w:spacing w:before="40" w:after="40"/>
              <w:rPr>
                <w:rFonts w:cs="Calibri"/>
                <w:sz w:val="20"/>
                <w:szCs w:val="20"/>
              </w:rPr>
            </w:pPr>
            <w:r w:rsidRPr="008C65F8">
              <w:rPr>
                <w:rFonts w:cs="Calibri"/>
                <w:sz w:val="20"/>
                <w:szCs w:val="20"/>
              </w:rPr>
              <w:t>Provide your Dun &amp; Bradstreet (DUNS) registration number.</w:t>
            </w:r>
          </w:p>
          <w:p w:rsidRPr="008C65F8" w:rsidR="008C65F8" w:rsidP="008C65F8" w:rsidRDefault="008C65F8" w14:paraId="32D61573" w14:textId="77777777">
            <w:pPr>
              <w:keepLines/>
              <w:spacing w:before="40" w:after="40"/>
              <w:rPr>
                <w:rFonts w:cs="Calibri"/>
                <w:i/>
                <w:sz w:val="20"/>
                <w:szCs w:val="20"/>
              </w:rPr>
            </w:pPr>
            <w:r w:rsidRPr="008C65F8">
              <w:rPr>
                <w:rFonts w:cs="Calibri"/>
                <w:i/>
                <w:sz w:val="20"/>
                <w:szCs w:val="20"/>
              </w:rPr>
              <w:t xml:space="preserve">If you are not currently </w:t>
            </w:r>
            <w:proofErr w:type="gramStart"/>
            <w:r w:rsidRPr="008C65F8">
              <w:rPr>
                <w:rFonts w:cs="Calibri"/>
                <w:i/>
                <w:sz w:val="20"/>
                <w:szCs w:val="20"/>
              </w:rPr>
              <w:t>registered</w:t>
            </w:r>
            <w:proofErr w:type="gramEnd"/>
            <w:r w:rsidRPr="008C65F8">
              <w:rPr>
                <w:rFonts w:cs="Calibri"/>
                <w:i/>
                <w:sz w:val="20"/>
                <w:szCs w:val="20"/>
              </w:rPr>
              <w:t xml:space="preserve"> you must obtain a free DUNS number for your business by visiting </w:t>
            </w:r>
            <w:hyperlink w:history="1" r:id="rId8">
              <w:r w:rsidRPr="008C65F8">
                <w:rPr>
                  <w:rStyle w:val="Hyperddolen"/>
                  <w:rFonts w:cs="Calibri"/>
                  <w:i/>
                  <w:sz w:val="20"/>
                  <w:szCs w:val="20"/>
                </w:rPr>
                <w:t>http://www.dnb.co.uk/Forms/DUNS_Request.asp</w:t>
              </w:r>
            </w:hyperlink>
            <w:r w:rsidRPr="008C65F8">
              <w:rPr>
                <w:rFonts w:cs="Calibri"/>
                <w:i/>
                <w:sz w:val="20"/>
                <w:szCs w:val="20"/>
              </w:rPr>
              <w:t>.</w:t>
            </w:r>
          </w:p>
          <w:p w:rsidRPr="008C65F8" w:rsidR="008C65F8" w:rsidP="008C65F8" w:rsidRDefault="008C65F8" w14:paraId="17B1BED1" w14:textId="77777777">
            <w:pPr>
              <w:pStyle w:val="NormalGwe"/>
              <w:rPr>
                <w:rStyle w:val="Cryf"/>
                <w:rFonts w:asciiTheme="minorHAnsi" w:hAnsiTheme="minorHAnsi" w:cstheme="minorHAnsi"/>
                <w:sz w:val="18"/>
                <w:szCs w:val="18"/>
              </w:rPr>
            </w:pPr>
          </w:p>
        </w:tc>
        <w:tc>
          <w:tcPr>
            <w:tcW w:w="3616" w:type="dxa"/>
            <w:tcMar/>
          </w:tcPr>
          <w:p w:rsidRPr="003D1199" w:rsidR="008C65F8" w:rsidP="008C65F8" w:rsidRDefault="008C65F8" w14:paraId="18F2125F" w14:textId="77777777">
            <w:pPr>
              <w:rPr>
                <w:rFonts w:cstheme="minorHAnsi"/>
                <w:sz w:val="18"/>
                <w:szCs w:val="18"/>
              </w:rPr>
            </w:pPr>
          </w:p>
        </w:tc>
        <w:tc>
          <w:tcPr>
            <w:tcW w:w="2866" w:type="dxa"/>
            <w:tcMar/>
          </w:tcPr>
          <w:p w:rsidRPr="003D1199" w:rsidR="008C65F8" w:rsidP="008C65F8" w:rsidRDefault="008C65F8" w14:paraId="19B79411" w14:textId="77777777">
            <w:pPr>
              <w:rPr>
                <w:rFonts w:cstheme="minorHAnsi"/>
                <w:sz w:val="18"/>
                <w:szCs w:val="18"/>
              </w:rPr>
            </w:pPr>
          </w:p>
        </w:tc>
      </w:tr>
      <w:tr w:rsidRPr="003D1199" w:rsidR="008C65F8" w:rsidTr="4A6B7996" w14:paraId="2FB4BE1E" w14:textId="77777777">
        <w:tc>
          <w:tcPr>
            <w:tcW w:w="1553" w:type="dxa"/>
            <w:tcMar/>
          </w:tcPr>
          <w:p w:rsidRPr="003D1199" w:rsidR="008C65F8" w:rsidP="008C65F8" w:rsidRDefault="00F44931" w14:paraId="740FF9AD" w14:textId="640FFC12">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8</w:t>
            </w:r>
          </w:p>
        </w:tc>
        <w:tc>
          <w:tcPr>
            <w:tcW w:w="7558" w:type="dxa"/>
            <w:tcMar/>
          </w:tcPr>
          <w:p w:rsidRPr="008C65F8" w:rsidR="008C65F8" w:rsidP="008C65F8" w:rsidRDefault="008C65F8" w14:paraId="1A6E1FF5" w14:textId="7D7FAB0F">
            <w:pPr>
              <w:rPr>
                <w:color w:val="000000"/>
                <w:sz w:val="20"/>
              </w:rPr>
            </w:pPr>
            <w:r w:rsidRPr="008C65F8">
              <w:rPr>
                <w:color w:val="000000"/>
                <w:sz w:val="20"/>
              </w:rPr>
              <w:t>If analysis of your financial position shows that further measures are necessary to provide adequate assurance of your financial strength, could you provide at least one of the following?</w:t>
            </w:r>
          </w:p>
          <w:p w:rsidRPr="008C65F8" w:rsidR="008C65F8" w:rsidP="008C65F8" w:rsidRDefault="008C65F8" w14:paraId="0DCCC29D" w14:textId="77777777">
            <w:pPr>
              <w:rPr>
                <w:color w:val="000000"/>
                <w:sz w:val="20"/>
              </w:rPr>
            </w:pPr>
            <w:r w:rsidRPr="008C65F8">
              <w:rPr>
                <w:color w:val="000000"/>
                <w:sz w:val="20"/>
              </w:rPr>
              <w:t>• A parent company guarantee</w:t>
            </w:r>
          </w:p>
          <w:p w:rsidRPr="008C65F8" w:rsidR="008C65F8" w:rsidP="008C65F8" w:rsidRDefault="008C65F8" w14:paraId="0352B4E4" w14:textId="77777777">
            <w:pPr>
              <w:rPr>
                <w:color w:val="000000"/>
                <w:sz w:val="20"/>
              </w:rPr>
            </w:pPr>
            <w:r w:rsidRPr="008C65F8">
              <w:rPr>
                <w:color w:val="000000"/>
                <w:sz w:val="20"/>
              </w:rPr>
              <w:t>• A performance guarantee bond</w:t>
            </w:r>
          </w:p>
          <w:p w:rsidRPr="008C65F8" w:rsidR="008C65F8" w:rsidP="008C65F8" w:rsidRDefault="008C65F8" w14:paraId="16F2369E" w14:textId="77777777">
            <w:pPr>
              <w:rPr>
                <w:color w:val="000000"/>
                <w:sz w:val="20"/>
              </w:rPr>
            </w:pPr>
            <w:r w:rsidRPr="008C65F8">
              <w:rPr>
                <w:color w:val="000000"/>
                <w:sz w:val="20"/>
              </w:rPr>
              <w:t xml:space="preserve">• Bank guarantee </w:t>
            </w:r>
          </w:p>
          <w:p w:rsidRPr="008C65F8" w:rsidR="008C65F8" w:rsidP="008C65F8" w:rsidRDefault="008C65F8" w14:paraId="6526102F" w14:textId="77777777">
            <w:pPr>
              <w:rPr>
                <w:color w:val="000000"/>
                <w:sz w:val="20"/>
              </w:rPr>
            </w:pPr>
            <w:r w:rsidRPr="008C65F8">
              <w:rPr>
                <w:color w:val="000000"/>
                <w:sz w:val="20"/>
              </w:rPr>
              <w:t>• Advance payment bond</w:t>
            </w:r>
          </w:p>
          <w:p w:rsidRPr="008C65F8" w:rsidR="008C65F8" w:rsidP="008C65F8" w:rsidRDefault="008C65F8" w14:paraId="23EA5AC9" w14:textId="77777777">
            <w:pPr>
              <w:pStyle w:val="NormalGwe"/>
              <w:rPr>
                <w:rStyle w:val="Cryf"/>
                <w:rFonts w:asciiTheme="minorHAnsi" w:hAnsiTheme="minorHAnsi" w:cstheme="minorHAnsi"/>
                <w:sz w:val="18"/>
                <w:szCs w:val="18"/>
              </w:rPr>
            </w:pPr>
          </w:p>
        </w:tc>
        <w:tc>
          <w:tcPr>
            <w:tcW w:w="3616" w:type="dxa"/>
            <w:tcMar/>
          </w:tcPr>
          <w:p w:rsidRPr="003D1199" w:rsidR="008C65F8" w:rsidP="008C65F8" w:rsidRDefault="008C65F8" w14:paraId="70A98B16" w14:textId="77777777">
            <w:pPr>
              <w:rPr>
                <w:rFonts w:cstheme="minorHAnsi"/>
                <w:sz w:val="18"/>
                <w:szCs w:val="18"/>
              </w:rPr>
            </w:pPr>
          </w:p>
        </w:tc>
        <w:tc>
          <w:tcPr>
            <w:tcW w:w="2866" w:type="dxa"/>
            <w:tcMar/>
          </w:tcPr>
          <w:p w:rsidRPr="003D1199" w:rsidR="008C65F8" w:rsidP="008C65F8" w:rsidRDefault="008C65F8" w14:paraId="3349C26E" w14:textId="77777777">
            <w:pPr>
              <w:rPr>
                <w:rFonts w:cstheme="minorHAnsi"/>
                <w:sz w:val="18"/>
                <w:szCs w:val="18"/>
              </w:rPr>
            </w:pPr>
          </w:p>
        </w:tc>
      </w:tr>
      <w:tr w:rsidRPr="003D1199" w:rsidR="008C65F8" w:rsidTr="4A6B7996" w14:paraId="116378EC" w14:textId="77777777">
        <w:tc>
          <w:tcPr>
            <w:tcW w:w="1553" w:type="dxa"/>
            <w:tcMar/>
          </w:tcPr>
          <w:p w:rsidRPr="003D1199" w:rsidR="008C65F8" w:rsidP="008C65F8" w:rsidRDefault="00F44931" w14:paraId="7C7B3E23" w14:textId="25D256DC">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9</w:t>
            </w:r>
          </w:p>
        </w:tc>
        <w:tc>
          <w:tcPr>
            <w:tcW w:w="7558" w:type="dxa"/>
            <w:tcMar/>
          </w:tcPr>
          <w:p w:rsidRPr="008C65F8" w:rsidR="008C65F8" w:rsidP="008C65F8" w:rsidRDefault="008C65F8" w14:paraId="6D29F715" w14:textId="383AC295">
            <w:pPr>
              <w:rPr>
                <w:rFonts w:cs="Calibri"/>
                <w:sz w:val="20"/>
                <w:szCs w:val="20"/>
              </w:rPr>
            </w:pPr>
            <w:r w:rsidRPr="008C65F8">
              <w:rPr>
                <w:rFonts w:cs="Calibri"/>
                <w:sz w:val="20"/>
                <w:szCs w:val="20"/>
              </w:rPr>
              <w:t>Provide the name and contact details of the person you would like the Buyer to liaise with regarding any queries about the financial position of your organisation.</w:t>
            </w:r>
          </w:p>
          <w:p w:rsidRPr="008C65F8" w:rsidR="008C65F8" w:rsidP="008C65F8" w:rsidRDefault="008C65F8" w14:paraId="1F0BC5F8" w14:textId="77777777">
            <w:pPr>
              <w:pStyle w:val="NormalGwe"/>
              <w:rPr>
                <w:rStyle w:val="Cryf"/>
                <w:rFonts w:asciiTheme="minorHAnsi" w:hAnsiTheme="minorHAnsi" w:cstheme="minorHAnsi"/>
                <w:sz w:val="18"/>
                <w:szCs w:val="18"/>
              </w:rPr>
            </w:pPr>
          </w:p>
        </w:tc>
        <w:tc>
          <w:tcPr>
            <w:tcW w:w="3616" w:type="dxa"/>
            <w:tcMar/>
          </w:tcPr>
          <w:p w:rsidRPr="003D1199" w:rsidR="008C65F8" w:rsidP="008C65F8" w:rsidRDefault="008C65F8" w14:paraId="21B67B4F" w14:textId="77777777">
            <w:pPr>
              <w:rPr>
                <w:rFonts w:cstheme="minorHAnsi"/>
                <w:sz w:val="18"/>
                <w:szCs w:val="18"/>
              </w:rPr>
            </w:pPr>
          </w:p>
        </w:tc>
        <w:tc>
          <w:tcPr>
            <w:tcW w:w="2866" w:type="dxa"/>
            <w:tcMar/>
          </w:tcPr>
          <w:p w:rsidRPr="003D1199" w:rsidR="008C65F8" w:rsidP="008C65F8" w:rsidRDefault="008C65F8" w14:paraId="70A552B9" w14:textId="77777777">
            <w:pPr>
              <w:rPr>
                <w:rFonts w:cstheme="minorHAnsi"/>
                <w:sz w:val="18"/>
                <w:szCs w:val="18"/>
              </w:rPr>
            </w:pPr>
          </w:p>
        </w:tc>
      </w:tr>
      <w:tr w:rsidRPr="003D1199" w:rsidR="002A16C1" w:rsidTr="4A6B7996" w14:paraId="13EE7178" w14:textId="77777777">
        <w:tc>
          <w:tcPr>
            <w:tcW w:w="15593" w:type="dxa"/>
            <w:gridSpan w:val="4"/>
            <w:shd w:val="clear" w:color="auto" w:fill="000000" w:themeFill="text1"/>
            <w:tcMar/>
          </w:tcPr>
          <w:p w:rsidRPr="00F44931" w:rsidR="002A16C1" w:rsidP="002A16C1" w:rsidRDefault="002A16C1" w14:paraId="2156A46B" w14:textId="77777777">
            <w:pPr>
              <w:pStyle w:val="ParagraffRhestr"/>
              <w:rPr>
                <w:rFonts w:cstheme="minorHAnsi"/>
                <w:b/>
                <w:sz w:val="24"/>
                <w:szCs w:val="18"/>
              </w:rPr>
            </w:pPr>
          </w:p>
        </w:tc>
      </w:tr>
      <w:tr w:rsidRPr="003D1199" w:rsidR="00E337EC" w:rsidTr="4A6B7996" w14:paraId="1E3C623E" w14:textId="77777777">
        <w:tc>
          <w:tcPr>
            <w:tcW w:w="15593" w:type="dxa"/>
            <w:gridSpan w:val="4"/>
            <w:shd w:val="clear" w:color="auto" w:fill="FFC000" w:themeFill="accent4"/>
            <w:tcMar/>
          </w:tcPr>
          <w:p w:rsidR="001C4941" w:rsidP="001C4941" w:rsidRDefault="001C4941" w14:paraId="563F7AAC" w14:textId="77777777">
            <w:pPr>
              <w:rPr>
                <w:rFonts w:cstheme="minorHAnsi"/>
                <w:b/>
                <w:sz w:val="24"/>
                <w:szCs w:val="18"/>
              </w:rPr>
            </w:pPr>
            <w:r>
              <w:rPr>
                <w:rFonts w:cstheme="minorHAnsi"/>
                <w:b/>
                <w:sz w:val="24"/>
                <w:szCs w:val="18"/>
              </w:rPr>
              <w:t xml:space="preserve">SECTION E </w:t>
            </w:r>
          </w:p>
          <w:p w:rsidRPr="001C4941" w:rsidR="00E337EC" w:rsidP="001C4941" w:rsidRDefault="00E337EC" w14:paraId="699BEF68" w14:textId="002CEAFC">
            <w:pPr>
              <w:rPr>
                <w:rFonts w:cstheme="minorHAnsi"/>
                <w:b/>
                <w:sz w:val="24"/>
                <w:szCs w:val="18"/>
              </w:rPr>
            </w:pPr>
            <w:r w:rsidRPr="001C4941">
              <w:rPr>
                <w:rFonts w:cstheme="minorHAnsi"/>
                <w:b/>
                <w:sz w:val="24"/>
                <w:szCs w:val="18"/>
              </w:rPr>
              <w:t>Technical and Professional Ability</w:t>
            </w:r>
          </w:p>
        </w:tc>
      </w:tr>
      <w:tr w:rsidRPr="003D1199" w:rsidR="00CB4744" w:rsidTr="4A6B7996" w14:paraId="1126A8AD" w14:textId="77777777">
        <w:tc>
          <w:tcPr>
            <w:tcW w:w="1553" w:type="dxa"/>
            <w:shd w:val="clear" w:color="auto" w:fill="FFC000" w:themeFill="accent4"/>
            <w:tcMar/>
          </w:tcPr>
          <w:p w:rsidRPr="00F44931" w:rsidR="00CB4744" w:rsidP="00CB4744" w:rsidRDefault="00CB4744" w14:paraId="40F5D1F4" w14:textId="77777777">
            <w:pPr>
              <w:rPr>
                <w:rFonts w:cstheme="minorHAnsi"/>
                <w:sz w:val="24"/>
                <w:szCs w:val="18"/>
              </w:rPr>
            </w:pPr>
          </w:p>
        </w:tc>
        <w:tc>
          <w:tcPr>
            <w:tcW w:w="7558" w:type="dxa"/>
            <w:shd w:val="clear" w:color="auto" w:fill="FFC000" w:themeFill="accent4"/>
            <w:tcMar/>
          </w:tcPr>
          <w:p w:rsidRPr="00F44931" w:rsidR="00CB4744" w:rsidP="00CB4744" w:rsidRDefault="00CB4744" w14:paraId="31845935" w14:textId="16E8F8E4">
            <w:pPr>
              <w:rPr>
                <w:rFonts w:cstheme="minorHAnsi"/>
                <w:b/>
                <w:sz w:val="24"/>
                <w:szCs w:val="18"/>
              </w:rPr>
            </w:pPr>
            <w:r w:rsidRPr="00F44931">
              <w:rPr>
                <w:rFonts w:cstheme="minorHAnsi"/>
                <w:b/>
                <w:sz w:val="24"/>
                <w:szCs w:val="18"/>
              </w:rPr>
              <w:t>Question</w:t>
            </w:r>
          </w:p>
        </w:tc>
        <w:tc>
          <w:tcPr>
            <w:tcW w:w="3616" w:type="dxa"/>
            <w:shd w:val="clear" w:color="auto" w:fill="FFC000" w:themeFill="accent4"/>
            <w:tcMar/>
          </w:tcPr>
          <w:p w:rsidRPr="00F44931" w:rsidR="00CB4744" w:rsidP="00CB4744" w:rsidRDefault="00CB4744" w14:paraId="3D5F06C5" w14:textId="430A471C">
            <w:pPr>
              <w:rPr>
                <w:rFonts w:cstheme="minorHAnsi"/>
                <w:b/>
                <w:sz w:val="24"/>
                <w:szCs w:val="18"/>
              </w:rPr>
            </w:pPr>
            <w:r w:rsidRPr="00F44931">
              <w:rPr>
                <w:rFonts w:cstheme="minorHAnsi"/>
                <w:b/>
                <w:sz w:val="24"/>
                <w:szCs w:val="18"/>
              </w:rPr>
              <w:t>Answer</w:t>
            </w:r>
          </w:p>
        </w:tc>
        <w:tc>
          <w:tcPr>
            <w:tcW w:w="2866" w:type="dxa"/>
            <w:shd w:val="clear" w:color="auto" w:fill="FFC000" w:themeFill="accent4"/>
            <w:tcMar/>
          </w:tcPr>
          <w:p w:rsidRPr="00F44931" w:rsidR="00CB4744" w:rsidP="00CB4744" w:rsidRDefault="00CB4744" w14:paraId="0193761B" w14:textId="64F8E088">
            <w:pPr>
              <w:rPr>
                <w:rFonts w:cstheme="minorHAnsi"/>
                <w:b/>
                <w:sz w:val="24"/>
                <w:szCs w:val="18"/>
              </w:rPr>
            </w:pPr>
            <w:r>
              <w:rPr>
                <w:rFonts w:cstheme="minorHAnsi"/>
                <w:b/>
                <w:sz w:val="24"/>
                <w:szCs w:val="18"/>
              </w:rPr>
              <w:t>Any f</w:t>
            </w:r>
            <w:r w:rsidRPr="00C03321">
              <w:rPr>
                <w:rFonts w:cstheme="minorHAnsi"/>
                <w:b/>
                <w:sz w:val="24"/>
                <w:szCs w:val="18"/>
              </w:rPr>
              <w:t xml:space="preserve">urther </w:t>
            </w:r>
            <w:r>
              <w:rPr>
                <w:rFonts w:cstheme="minorHAnsi"/>
                <w:b/>
                <w:sz w:val="24"/>
                <w:szCs w:val="18"/>
              </w:rPr>
              <w:t>c</w:t>
            </w:r>
            <w:r w:rsidRPr="00C03321">
              <w:rPr>
                <w:rFonts w:cstheme="minorHAnsi"/>
                <w:b/>
                <w:sz w:val="24"/>
                <w:szCs w:val="18"/>
              </w:rPr>
              <w:t>omments</w:t>
            </w:r>
            <w:r>
              <w:rPr>
                <w:rFonts w:cstheme="minorHAnsi"/>
                <w:b/>
                <w:sz w:val="24"/>
                <w:szCs w:val="18"/>
              </w:rPr>
              <w:t xml:space="preserve"> from bidder</w:t>
            </w:r>
            <w:r w:rsidRPr="00C03321">
              <w:rPr>
                <w:rFonts w:cstheme="minorHAnsi"/>
                <w:b/>
                <w:sz w:val="24"/>
                <w:szCs w:val="18"/>
              </w:rPr>
              <w:t xml:space="preserve"> </w:t>
            </w:r>
          </w:p>
        </w:tc>
      </w:tr>
      <w:tr w:rsidRPr="003D1199" w:rsidR="008C65F8" w:rsidTr="4A6B7996" w14:paraId="36B61DD2" w14:textId="77777777">
        <w:tc>
          <w:tcPr>
            <w:tcW w:w="1553" w:type="dxa"/>
            <w:tcMar/>
          </w:tcPr>
          <w:p w:rsidRPr="003D1199" w:rsidR="008C65F8" w:rsidP="008C65F8" w:rsidRDefault="00F44931" w14:paraId="4F60CD6E" w14:textId="02A0FF13">
            <w:pPr>
              <w:rPr>
                <w:rFonts w:cstheme="minorHAnsi"/>
                <w:sz w:val="18"/>
                <w:szCs w:val="18"/>
              </w:rPr>
            </w:pPr>
            <w:r>
              <w:rPr>
                <w:rFonts w:cstheme="minorHAnsi"/>
                <w:sz w:val="18"/>
                <w:szCs w:val="18"/>
              </w:rPr>
              <w:t>1</w:t>
            </w:r>
          </w:p>
        </w:tc>
        <w:tc>
          <w:tcPr>
            <w:tcW w:w="7558" w:type="dxa"/>
            <w:tcMar/>
          </w:tcPr>
          <w:p w:rsidR="00195BBC" w:rsidP="008C65F8" w:rsidRDefault="008C65F8" w14:paraId="02DE8B1E" w14:textId="77777777">
            <w:pPr>
              <w:rPr>
                <w:rFonts w:cstheme="minorHAnsi"/>
                <w:sz w:val="20"/>
                <w:szCs w:val="18"/>
              </w:rPr>
            </w:pPr>
            <w:r w:rsidRPr="008B2CD6">
              <w:rPr>
                <w:rFonts w:cstheme="minorHAnsi"/>
                <w:sz w:val="20"/>
                <w:szCs w:val="18"/>
              </w:rPr>
              <w:t xml:space="preserve">Please provide details of up to 3 contracts, in any combination from the public or private sector; or VCSE (including grant funded work) that are relevant to our requirement. </w:t>
            </w:r>
          </w:p>
          <w:p w:rsidRPr="00195BBC" w:rsidR="00195BBC" w:rsidP="00195BBC" w:rsidRDefault="00195BBC" w14:paraId="4FD45F7F" w14:textId="77777777">
            <w:pPr>
              <w:rPr>
                <w:rFonts w:cstheme="minorHAnsi"/>
                <w:sz w:val="20"/>
                <w:szCs w:val="18"/>
                <w:lang w:val="cy-GB"/>
              </w:rPr>
            </w:pPr>
            <w:proofErr w:type="spellStart"/>
            <w:r w:rsidRPr="00195BBC">
              <w:rPr>
                <w:rFonts w:cstheme="minorHAnsi"/>
                <w:sz w:val="20"/>
                <w:szCs w:val="18"/>
                <w:lang w:val="cy-GB"/>
              </w:rPr>
              <w:t>Please</w:t>
            </w:r>
            <w:proofErr w:type="spellEnd"/>
            <w:r w:rsidRPr="00195BBC">
              <w:rPr>
                <w:rFonts w:cstheme="minorHAnsi"/>
                <w:sz w:val="20"/>
                <w:szCs w:val="18"/>
                <w:lang w:val="cy-GB"/>
              </w:rPr>
              <w:t xml:space="preserve"> </w:t>
            </w:r>
            <w:proofErr w:type="spellStart"/>
            <w:r w:rsidRPr="00195BBC">
              <w:rPr>
                <w:rFonts w:cstheme="minorHAnsi"/>
                <w:sz w:val="20"/>
                <w:szCs w:val="18"/>
                <w:lang w:val="cy-GB"/>
              </w:rPr>
              <w:t>provide</w:t>
            </w:r>
            <w:proofErr w:type="spellEnd"/>
            <w:r w:rsidRPr="00195BBC">
              <w:rPr>
                <w:rFonts w:cstheme="minorHAnsi"/>
                <w:sz w:val="20"/>
                <w:szCs w:val="18"/>
                <w:lang w:val="cy-GB"/>
              </w:rPr>
              <w:t xml:space="preserve"> </w:t>
            </w:r>
            <w:proofErr w:type="spellStart"/>
            <w:r w:rsidRPr="00195BBC">
              <w:rPr>
                <w:rFonts w:cstheme="minorHAnsi"/>
                <w:sz w:val="20"/>
                <w:szCs w:val="18"/>
                <w:lang w:val="cy-GB"/>
              </w:rPr>
              <w:t>examples</w:t>
            </w:r>
            <w:proofErr w:type="spellEnd"/>
            <w:r w:rsidRPr="00195BBC">
              <w:rPr>
                <w:rFonts w:cstheme="minorHAnsi"/>
                <w:sz w:val="20"/>
                <w:szCs w:val="18"/>
                <w:lang w:val="cy-GB"/>
              </w:rPr>
              <w:t xml:space="preserve"> of </w:t>
            </w:r>
            <w:proofErr w:type="spellStart"/>
            <w:r w:rsidRPr="00195BBC">
              <w:rPr>
                <w:rFonts w:cstheme="minorHAnsi"/>
                <w:sz w:val="20"/>
                <w:szCs w:val="18"/>
                <w:lang w:val="cy-GB"/>
              </w:rPr>
              <w:t>previous</w:t>
            </w:r>
            <w:proofErr w:type="spellEnd"/>
            <w:r w:rsidRPr="00195BBC">
              <w:rPr>
                <w:rFonts w:cstheme="minorHAnsi"/>
                <w:sz w:val="20"/>
                <w:szCs w:val="18"/>
                <w:lang w:val="cy-GB"/>
              </w:rPr>
              <w:t xml:space="preserve"> </w:t>
            </w:r>
            <w:proofErr w:type="spellStart"/>
            <w:r w:rsidRPr="00195BBC">
              <w:rPr>
                <w:rFonts w:cstheme="minorHAnsi"/>
                <w:sz w:val="20"/>
                <w:szCs w:val="18"/>
                <w:lang w:val="cy-GB"/>
              </w:rPr>
              <w:t>experience</w:t>
            </w:r>
            <w:proofErr w:type="spellEnd"/>
            <w:r w:rsidRPr="00195BBC">
              <w:rPr>
                <w:rFonts w:cstheme="minorHAnsi"/>
                <w:sz w:val="20"/>
                <w:szCs w:val="18"/>
                <w:lang w:val="cy-GB"/>
              </w:rPr>
              <w:t xml:space="preserve"> </w:t>
            </w:r>
            <w:proofErr w:type="spellStart"/>
            <w:r w:rsidRPr="00195BBC">
              <w:rPr>
                <w:rFonts w:cstheme="minorHAnsi"/>
                <w:sz w:val="20"/>
                <w:szCs w:val="18"/>
                <w:lang w:val="cy-GB"/>
              </w:rPr>
              <w:t>delivering</w:t>
            </w:r>
            <w:proofErr w:type="spellEnd"/>
            <w:r w:rsidRPr="00195BBC">
              <w:rPr>
                <w:rFonts w:cstheme="minorHAnsi"/>
                <w:sz w:val="20"/>
                <w:szCs w:val="18"/>
                <w:lang w:val="cy-GB"/>
              </w:rPr>
              <w:t>:</w:t>
            </w:r>
          </w:p>
          <w:p w:rsidRPr="00195BBC" w:rsidR="00195BBC" w:rsidP="00195BBC" w:rsidRDefault="00195BBC" w14:paraId="21607B4E" w14:textId="77777777">
            <w:pPr>
              <w:numPr>
                <w:ilvl w:val="0"/>
                <w:numId w:val="30"/>
              </w:numPr>
              <w:rPr>
                <w:rFonts w:cstheme="minorHAnsi"/>
                <w:sz w:val="20"/>
                <w:szCs w:val="18"/>
                <w:lang w:val="cy-GB"/>
              </w:rPr>
            </w:pPr>
            <w:proofErr w:type="spellStart"/>
            <w:r w:rsidRPr="00195BBC">
              <w:rPr>
                <w:rFonts w:cstheme="minorHAnsi"/>
                <w:sz w:val="20"/>
                <w:szCs w:val="18"/>
                <w:lang w:val="cy-GB"/>
              </w:rPr>
              <w:t>homelessness</w:t>
            </w:r>
            <w:proofErr w:type="spellEnd"/>
            <w:r w:rsidRPr="00195BBC">
              <w:rPr>
                <w:rFonts w:cstheme="minorHAnsi"/>
                <w:sz w:val="20"/>
                <w:szCs w:val="18"/>
                <w:lang w:val="cy-GB"/>
              </w:rPr>
              <w:t xml:space="preserve"> </w:t>
            </w:r>
            <w:proofErr w:type="spellStart"/>
            <w:r w:rsidRPr="00195BBC">
              <w:rPr>
                <w:rFonts w:cstheme="minorHAnsi"/>
                <w:sz w:val="20"/>
                <w:szCs w:val="18"/>
                <w:lang w:val="cy-GB"/>
              </w:rPr>
              <w:t>prevention</w:t>
            </w:r>
            <w:proofErr w:type="spellEnd"/>
            <w:r w:rsidRPr="00195BBC">
              <w:rPr>
                <w:rFonts w:cstheme="minorHAnsi"/>
                <w:sz w:val="20"/>
                <w:szCs w:val="18"/>
                <w:lang w:val="cy-GB"/>
              </w:rPr>
              <w:t xml:space="preserve"> </w:t>
            </w:r>
            <w:proofErr w:type="spellStart"/>
            <w:r w:rsidRPr="00195BBC">
              <w:rPr>
                <w:rFonts w:cstheme="minorHAnsi"/>
                <w:sz w:val="20"/>
                <w:szCs w:val="18"/>
                <w:lang w:val="cy-GB"/>
              </w:rPr>
              <w:t>services</w:t>
            </w:r>
            <w:proofErr w:type="spellEnd"/>
            <w:r w:rsidRPr="00195BBC">
              <w:rPr>
                <w:rFonts w:cstheme="minorHAnsi"/>
                <w:sz w:val="20"/>
                <w:szCs w:val="18"/>
                <w:lang w:val="cy-GB"/>
              </w:rPr>
              <w:t>;</w:t>
            </w:r>
          </w:p>
          <w:p w:rsidRPr="00195BBC" w:rsidR="00195BBC" w:rsidP="00195BBC" w:rsidRDefault="00195BBC" w14:paraId="0D6735F5" w14:textId="77777777">
            <w:pPr>
              <w:numPr>
                <w:ilvl w:val="0"/>
                <w:numId w:val="30"/>
              </w:numPr>
              <w:rPr>
                <w:rFonts w:cstheme="minorHAnsi"/>
                <w:sz w:val="20"/>
                <w:szCs w:val="18"/>
                <w:lang w:val="cy-GB"/>
              </w:rPr>
            </w:pPr>
            <w:proofErr w:type="spellStart"/>
            <w:r w:rsidRPr="00195BBC">
              <w:rPr>
                <w:rFonts w:cstheme="minorHAnsi"/>
                <w:sz w:val="20"/>
                <w:szCs w:val="18"/>
                <w:lang w:val="cy-GB"/>
              </w:rPr>
              <w:t>housing-related</w:t>
            </w:r>
            <w:proofErr w:type="spellEnd"/>
            <w:r w:rsidRPr="00195BBC">
              <w:rPr>
                <w:rFonts w:cstheme="minorHAnsi"/>
                <w:sz w:val="20"/>
                <w:szCs w:val="18"/>
                <w:lang w:val="cy-GB"/>
              </w:rPr>
              <w:t xml:space="preserve"> </w:t>
            </w:r>
            <w:proofErr w:type="spellStart"/>
            <w:r w:rsidRPr="00195BBC">
              <w:rPr>
                <w:rFonts w:cstheme="minorHAnsi"/>
                <w:sz w:val="20"/>
                <w:szCs w:val="18"/>
                <w:lang w:val="cy-GB"/>
              </w:rPr>
              <w:t>support</w:t>
            </w:r>
            <w:proofErr w:type="spellEnd"/>
            <w:r w:rsidRPr="00195BBC">
              <w:rPr>
                <w:rFonts w:cstheme="minorHAnsi"/>
                <w:sz w:val="20"/>
                <w:szCs w:val="18"/>
                <w:lang w:val="cy-GB"/>
              </w:rPr>
              <w:t>;</w:t>
            </w:r>
          </w:p>
          <w:p w:rsidRPr="00195BBC" w:rsidR="00195BBC" w:rsidP="00195BBC" w:rsidRDefault="00195BBC" w14:paraId="4B8DAA95" w14:textId="77777777">
            <w:pPr>
              <w:numPr>
                <w:ilvl w:val="0"/>
                <w:numId w:val="30"/>
              </w:numPr>
              <w:rPr>
                <w:rFonts w:cstheme="minorHAnsi"/>
                <w:sz w:val="20"/>
                <w:szCs w:val="18"/>
                <w:lang w:val="cy-GB"/>
              </w:rPr>
            </w:pPr>
            <w:proofErr w:type="spellStart"/>
            <w:r w:rsidRPr="00195BBC">
              <w:rPr>
                <w:rFonts w:cstheme="minorHAnsi"/>
                <w:sz w:val="20"/>
                <w:szCs w:val="18"/>
                <w:lang w:val="cy-GB"/>
              </w:rPr>
              <w:t>services</w:t>
            </w:r>
            <w:proofErr w:type="spellEnd"/>
            <w:r w:rsidRPr="00195BBC">
              <w:rPr>
                <w:rFonts w:cstheme="minorHAnsi"/>
                <w:sz w:val="20"/>
                <w:szCs w:val="18"/>
                <w:lang w:val="cy-GB"/>
              </w:rPr>
              <w:t xml:space="preserve"> for </w:t>
            </w:r>
            <w:proofErr w:type="spellStart"/>
            <w:r w:rsidRPr="00195BBC">
              <w:rPr>
                <w:rFonts w:cstheme="minorHAnsi"/>
                <w:sz w:val="20"/>
                <w:szCs w:val="18"/>
                <w:lang w:val="cy-GB"/>
              </w:rPr>
              <w:t>vulnerable</w:t>
            </w:r>
            <w:proofErr w:type="spellEnd"/>
            <w:r w:rsidRPr="00195BBC">
              <w:rPr>
                <w:rFonts w:cstheme="minorHAnsi"/>
                <w:sz w:val="20"/>
                <w:szCs w:val="18"/>
                <w:lang w:val="cy-GB"/>
              </w:rPr>
              <w:t xml:space="preserve"> </w:t>
            </w:r>
            <w:proofErr w:type="spellStart"/>
            <w:r w:rsidRPr="00195BBC">
              <w:rPr>
                <w:rFonts w:cstheme="minorHAnsi"/>
                <w:sz w:val="20"/>
                <w:szCs w:val="18"/>
                <w:lang w:val="cy-GB"/>
              </w:rPr>
              <w:t>young</w:t>
            </w:r>
            <w:proofErr w:type="spellEnd"/>
            <w:r w:rsidRPr="00195BBC">
              <w:rPr>
                <w:rFonts w:cstheme="minorHAnsi"/>
                <w:sz w:val="20"/>
                <w:szCs w:val="18"/>
                <w:lang w:val="cy-GB"/>
              </w:rPr>
              <w:t xml:space="preserve"> </w:t>
            </w:r>
            <w:proofErr w:type="spellStart"/>
            <w:r w:rsidRPr="00195BBC">
              <w:rPr>
                <w:rFonts w:cstheme="minorHAnsi"/>
                <w:sz w:val="20"/>
                <w:szCs w:val="18"/>
                <w:lang w:val="cy-GB"/>
              </w:rPr>
              <w:t>people</w:t>
            </w:r>
            <w:proofErr w:type="spellEnd"/>
            <w:r w:rsidRPr="00195BBC">
              <w:rPr>
                <w:rFonts w:cstheme="minorHAnsi"/>
                <w:sz w:val="20"/>
                <w:szCs w:val="18"/>
                <w:lang w:val="cy-GB"/>
              </w:rPr>
              <w:t xml:space="preserve"> </w:t>
            </w:r>
            <w:proofErr w:type="spellStart"/>
            <w:r w:rsidRPr="00195BBC">
              <w:rPr>
                <w:rFonts w:cstheme="minorHAnsi"/>
                <w:sz w:val="20"/>
                <w:szCs w:val="18"/>
                <w:lang w:val="cy-GB"/>
              </w:rPr>
              <w:t>aged</w:t>
            </w:r>
            <w:proofErr w:type="spellEnd"/>
            <w:r w:rsidRPr="00195BBC">
              <w:rPr>
                <w:rFonts w:cstheme="minorHAnsi"/>
                <w:sz w:val="20"/>
                <w:szCs w:val="18"/>
                <w:lang w:val="cy-GB"/>
              </w:rPr>
              <w:t xml:space="preserve"> 16–24.</w:t>
            </w:r>
          </w:p>
          <w:p w:rsidR="00195BBC" w:rsidP="008C65F8" w:rsidRDefault="00195BBC" w14:paraId="3E57761D" w14:textId="77777777">
            <w:pPr>
              <w:rPr>
                <w:rFonts w:cstheme="minorHAnsi"/>
                <w:sz w:val="20"/>
                <w:szCs w:val="18"/>
              </w:rPr>
            </w:pPr>
          </w:p>
          <w:p w:rsidRPr="008B2CD6" w:rsidR="008C65F8" w:rsidP="008C65F8" w:rsidRDefault="008C65F8" w14:paraId="4FB5DA0A" w14:textId="040D0752">
            <w:pPr>
              <w:rPr>
                <w:rFonts w:cstheme="minorHAnsi"/>
                <w:sz w:val="20"/>
                <w:szCs w:val="18"/>
              </w:rPr>
            </w:pPr>
            <w:r w:rsidRPr="008B2CD6">
              <w:rPr>
                <w:rFonts w:cstheme="minorHAnsi"/>
                <w:sz w:val="20"/>
                <w:szCs w:val="18"/>
              </w:rPr>
              <w:t>Contracts for supplies or services should have been performed during the past 3 years</w:t>
            </w:r>
            <w:r w:rsidR="00E10B05">
              <w:rPr>
                <w:rFonts w:cstheme="minorHAnsi"/>
                <w:sz w:val="20"/>
                <w:szCs w:val="18"/>
              </w:rPr>
              <w:t>.</w:t>
            </w:r>
          </w:p>
          <w:p w:rsidRPr="008B2CD6" w:rsidR="008C65F8" w:rsidP="008C65F8" w:rsidRDefault="008C65F8" w14:paraId="0E7A8CC0" w14:textId="77777777">
            <w:pPr>
              <w:rPr>
                <w:rFonts w:cstheme="minorHAnsi"/>
                <w:sz w:val="20"/>
                <w:szCs w:val="18"/>
              </w:rPr>
            </w:pPr>
            <w:r w:rsidRPr="008B2CD6">
              <w:rPr>
                <w:rFonts w:cstheme="minorHAnsi"/>
                <w:sz w:val="20"/>
                <w:szCs w:val="18"/>
              </w:rPr>
              <w:t>The named contact provided should be able to provide evidence of the information provided below.</w:t>
            </w:r>
          </w:p>
          <w:p w:rsidRPr="008B2CD6" w:rsidR="008C65F8" w:rsidP="008C65F8" w:rsidRDefault="008C65F8" w14:paraId="0E76506F" w14:textId="77777777">
            <w:pPr>
              <w:rPr>
                <w:rFonts w:cstheme="minorHAnsi"/>
                <w:sz w:val="20"/>
                <w:szCs w:val="18"/>
              </w:rPr>
            </w:pPr>
            <w:r w:rsidRPr="008B2CD6">
              <w:rPr>
                <w:rFonts w:cstheme="minorHAnsi"/>
                <w:sz w:val="20"/>
                <w:szCs w:val="18"/>
              </w:rPr>
              <w:t xml:space="preserve">Consortia bids should provide examples of where the consortium has delivered similar requirements. </w:t>
            </w:r>
          </w:p>
          <w:p w:rsidRPr="008B2CD6" w:rsidR="008C65F8" w:rsidP="008C65F8" w:rsidRDefault="008C65F8" w14:paraId="6BF86C04" w14:textId="77777777">
            <w:pPr>
              <w:rPr>
                <w:rFonts w:cstheme="minorHAnsi"/>
                <w:sz w:val="20"/>
                <w:szCs w:val="18"/>
              </w:rPr>
            </w:pPr>
            <w:r w:rsidRPr="008B2CD6">
              <w:rPr>
                <w:rFonts w:cstheme="minorHAnsi"/>
                <w:sz w:val="20"/>
                <w:szCs w:val="18"/>
              </w:rPr>
              <w:t xml:space="preserve">If not possible (e.g. the consortium is newly formed or a Special Purpose Vehicle (“SPV”) is being created), 3 separate examples should be provided between the principal member(s) of the consortium/SPV. </w:t>
            </w:r>
          </w:p>
          <w:p w:rsidRPr="008B2CD6" w:rsidR="008C65F8" w:rsidP="008C65F8" w:rsidRDefault="008C65F8" w14:paraId="3454D069" w14:textId="77777777">
            <w:pPr>
              <w:rPr>
                <w:rFonts w:cstheme="minorHAnsi"/>
                <w:sz w:val="20"/>
                <w:szCs w:val="18"/>
              </w:rPr>
            </w:pPr>
            <w:r w:rsidRPr="008B2CD6">
              <w:rPr>
                <w:rFonts w:cstheme="minorHAnsi"/>
                <w:sz w:val="20"/>
                <w:szCs w:val="18"/>
              </w:rPr>
              <w:t>Where the Supplier is a SPV, or a managing agent not intending to be the main provider, the information requested should be provided for the main intended provider(s) or sub-contractor(s) who will deliver the contract.</w:t>
            </w:r>
          </w:p>
          <w:p w:rsidRPr="008B2CD6" w:rsidR="008C65F8" w:rsidP="00015347" w:rsidRDefault="008C65F8" w14:paraId="34CC28D5" w14:textId="019C0FB2">
            <w:pPr>
              <w:rPr>
                <w:rFonts w:cstheme="minorHAnsi"/>
                <w:sz w:val="20"/>
                <w:szCs w:val="18"/>
              </w:rPr>
            </w:pPr>
            <w:r w:rsidRPr="008B2CD6">
              <w:rPr>
                <w:rFonts w:cstheme="minorHAnsi"/>
                <w:sz w:val="20"/>
                <w:szCs w:val="18"/>
              </w:rPr>
              <w:t xml:space="preserve">If you cannot provide examples see </w:t>
            </w:r>
            <w:r w:rsidRPr="00FD141A">
              <w:rPr>
                <w:rFonts w:cstheme="minorHAnsi"/>
                <w:sz w:val="20"/>
                <w:szCs w:val="18"/>
              </w:rPr>
              <w:t>[</w:t>
            </w:r>
            <w:r w:rsidRPr="00FD141A" w:rsidR="001575E5">
              <w:rPr>
                <w:rFonts w:cstheme="minorHAnsi"/>
                <w:sz w:val="20"/>
                <w:szCs w:val="18"/>
              </w:rPr>
              <w:t>SECTION E, Question 3</w:t>
            </w:r>
            <w:r w:rsidRPr="00FD141A">
              <w:rPr>
                <w:rFonts w:cstheme="minorHAnsi"/>
                <w:sz w:val="20"/>
                <w:szCs w:val="18"/>
              </w:rPr>
              <w:t>]</w:t>
            </w:r>
          </w:p>
        </w:tc>
        <w:tc>
          <w:tcPr>
            <w:tcW w:w="3616" w:type="dxa"/>
            <w:tcMar/>
          </w:tcPr>
          <w:p w:rsidRPr="00696C80" w:rsidR="008C65F8" w:rsidP="008C65F8" w:rsidRDefault="008C65F8" w14:paraId="1747414F" w14:textId="38C8BEFC">
            <w:pPr>
              <w:rPr>
                <w:rFonts w:cstheme="minorHAnsi"/>
                <w:sz w:val="18"/>
                <w:szCs w:val="18"/>
              </w:rPr>
            </w:pPr>
          </w:p>
        </w:tc>
        <w:tc>
          <w:tcPr>
            <w:tcW w:w="2866" w:type="dxa"/>
            <w:tcMar/>
          </w:tcPr>
          <w:p w:rsidR="008C65F8" w:rsidP="008C65F8" w:rsidRDefault="008C65F8" w14:paraId="23A12395" w14:textId="77777777">
            <w:pPr>
              <w:pStyle w:val="ParagraffRhestr"/>
            </w:pPr>
          </w:p>
          <w:p w:rsidR="008C65F8" w:rsidP="008C65F8" w:rsidRDefault="008C65F8" w14:paraId="77DEC139" w14:textId="77777777">
            <w:pPr>
              <w:ind w:left="720"/>
            </w:pPr>
          </w:p>
          <w:p w:rsidRPr="003D1199" w:rsidR="008C65F8" w:rsidP="008C65F8" w:rsidRDefault="008C65F8" w14:paraId="37A7AD74" w14:textId="77777777">
            <w:pPr>
              <w:rPr>
                <w:rFonts w:cstheme="minorHAnsi"/>
                <w:sz w:val="18"/>
                <w:szCs w:val="18"/>
              </w:rPr>
            </w:pPr>
          </w:p>
        </w:tc>
      </w:tr>
      <w:tr w:rsidRPr="003D1199" w:rsidR="008C65F8" w:rsidTr="4A6B7996" w14:paraId="1A9E96FC" w14:textId="77777777">
        <w:tc>
          <w:tcPr>
            <w:tcW w:w="1553" w:type="dxa"/>
            <w:tcMar/>
          </w:tcPr>
          <w:p w:rsidRPr="003D1199" w:rsidR="008C65F8" w:rsidP="008C65F8" w:rsidRDefault="00F44931" w14:paraId="03A2E399" w14:textId="756630E0">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2</w:t>
            </w:r>
          </w:p>
        </w:tc>
        <w:tc>
          <w:tcPr>
            <w:tcW w:w="7558" w:type="dxa"/>
            <w:tcMar/>
          </w:tcPr>
          <w:p w:rsidR="008C65F8" w:rsidP="008C65F8" w:rsidRDefault="008C65F8" w14:paraId="1B02240D" w14:textId="387337BB">
            <w:pPr>
              <w:pStyle w:val="NormalGwe"/>
              <w:rPr>
                <w:rFonts w:asciiTheme="minorHAnsi" w:hAnsiTheme="minorHAnsi" w:cstheme="minorHAnsi"/>
                <w:sz w:val="20"/>
                <w:szCs w:val="20"/>
              </w:rPr>
            </w:pPr>
            <w:r w:rsidRPr="008B2CD6">
              <w:rPr>
                <w:rStyle w:val="Cryf"/>
                <w:rFonts w:asciiTheme="minorHAnsi" w:hAnsiTheme="minorHAnsi" w:cstheme="minorHAnsi"/>
                <w:sz w:val="20"/>
                <w:szCs w:val="20"/>
              </w:rPr>
              <w:t>Subcontracting proportion</w:t>
            </w:r>
            <w:r w:rsidRPr="008B2CD6">
              <w:rPr>
                <w:rFonts w:asciiTheme="minorHAnsi" w:hAnsiTheme="minorHAnsi" w:cstheme="minorHAnsi"/>
                <w:sz w:val="20"/>
                <w:szCs w:val="20"/>
              </w:rPr>
              <w:br/>
            </w:r>
            <w:r w:rsidRPr="008B2CD6">
              <w:rPr>
                <w:rFonts w:asciiTheme="minorHAnsi" w:hAnsiTheme="minorHAnsi" w:cstheme="minorHAnsi"/>
                <w:sz w:val="20"/>
                <w:szCs w:val="20"/>
              </w:rPr>
              <w:t>Where you intend to sub-contract a proportion of the contract, please demonstrate how you have previously maintained healthy supply chains with your sub-contractor(s)</w:t>
            </w:r>
            <w:r w:rsidRPr="008B2CD6">
              <w:rPr>
                <w:rFonts w:asciiTheme="minorHAnsi" w:hAnsiTheme="minorHAnsi" w:cstheme="minorHAnsi"/>
                <w:sz w:val="20"/>
                <w:szCs w:val="20"/>
              </w:rPr>
              <w:br/>
            </w:r>
            <w:r w:rsidRPr="008B2CD6">
              <w:rPr>
                <w:rFonts w:asciiTheme="minorHAnsi" w:hAnsiTheme="minorHAnsi" w:cstheme="minorHAnsi"/>
                <w:sz w:val="20"/>
                <w:szCs w:val="20"/>
              </w:rPr>
              <w:t>Evidence should include, but is not limited to, details of your supply chain management tracking systems to ensure performance of the contract and including prompt payment or membership of the UK Prompt Payment Code (or equivalent schemes in other countries)</w:t>
            </w:r>
          </w:p>
          <w:p w:rsidR="007111F9" w:rsidP="008C65F8" w:rsidRDefault="007111F9" w14:paraId="002B6694" w14:textId="77777777">
            <w:pPr>
              <w:pStyle w:val="NormalGwe"/>
              <w:rPr>
                <w:rFonts w:asciiTheme="minorHAnsi" w:hAnsiTheme="minorHAnsi" w:cstheme="minorHAnsi"/>
                <w:sz w:val="20"/>
                <w:szCs w:val="20"/>
              </w:rPr>
            </w:pPr>
          </w:p>
          <w:p w:rsidRPr="008B2CD6" w:rsidR="007111F9" w:rsidP="008C65F8" w:rsidRDefault="007111F9" w14:paraId="68F0C18F" w14:textId="77777777">
            <w:pPr>
              <w:pStyle w:val="NormalGwe"/>
              <w:rPr>
                <w:rFonts w:asciiTheme="minorHAnsi" w:hAnsiTheme="minorHAnsi" w:cstheme="minorHAnsi"/>
                <w:sz w:val="20"/>
                <w:szCs w:val="20"/>
              </w:rPr>
            </w:pPr>
          </w:p>
          <w:p w:rsidRPr="008B2CD6" w:rsidR="008C65F8" w:rsidP="008C65F8" w:rsidRDefault="008C65F8" w14:paraId="3C2DB46E" w14:textId="77777777">
            <w:pPr>
              <w:rPr>
                <w:rFonts w:cstheme="minorHAnsi"/>
                <w:sz w:val="20"/>
                <w:szCs w:val="20"/>
              </w:rPr>
            </w:pPr>
          </w:p>
        </w:tc>
        <w:tc>
          <w:tcPr>
            <w:tcW w:w="3616" w:type="dxa"/>
            <w:tcMar/>
          </w:tcPr>
          <w:p w:rsidRPr="003D1199" w:rsidR="008C65F8" w:rsidP="008C65F8" w:rsidRDefault="008C65F8" w14:paraId="406FB228" w14:textId="77777777">
            <w:pPr>
              <w:rPr>
                <w:rFonts w:cstheme="minorHAnsi"/>
                <w:sz w:val="18"/>
                <w:szCs w:val="18"/>
              </w:rPr>
            </w:pPr>
          </w:p>
        </w:tc>
        <w:tc>
          <w:tcPr>
            <w:tcW w:w="2866" w:type="dxa"/>
            <w:tcMar/>
          </w:tcPr>
          <w:p w:rsidRPr="003D1199" w:rsidR="008C65F8" w:rsidP="008C65F8" w:rsidRDefault="008C65F8" w14:paraId="18128C57" w14:textId="77777777">
            <w:pPr>
              <w:rPr>
                <w:rFonts w:cstheme="minorHAnsi"/>
                <w:sz w:val="18"/>
                <w:szCs w:val="18"/>
              </w:rPr>
            </w:pPr>
          </w:p>
        </w:tc>
      </w:tr>
      <w:tr w:rsidRPr="003D1199" w:rsidR="008C65F8" w:rsidTr="4A6B7996" w14:paraId="2BF94D5C" w14:textId="77777777">
        <w:tc>
          <w:tcPr>
            <w:tcW w:w="1553" w:type="dxa"/>
            <w:tcMar/>
          </w:tcPr>
          <w:p w:rsidRPr="003D1199" w:rsidR="008C65F8" w:rsidP="008C65F8" w:rsidRDefault="00F44931" w14:paraId="51130FEC" w14:textId="6C6DEB53">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3</w:t>
            </w:r>
          </w:p>
        </w:tc>
        <w:tc>
          <w:tcPr>
            <w:tcW w:w="7558" w:type="dxa"/>
            <w:tcMar/>
          </w:tcPr>
          <w:p w:rsidRPr="008B2CD6" w:rsidR="008C65F8" w:rsidP="008C65F8" w:rsidRDefault="008C65F8" w14:paraId="6356AA6C" w14:textId="751DBD6B">
            <w:pPr>
              <w:pStyle w:val="NormalGwe"/>
              <w:rPr>
                <w:rFonts w:asciiTheme="minorHAnsi" w:hAnsiTheme="minorHAnsi" w:cstheme="minorHAnsi"/>
                <w:sz w:val="20"/>
                <w:szCs w:val="18"/>
              </w:rPr>
            </w:pPr>
            <w:r w:rsidRPr="008B2CD6">
              <w:rPr>
                <w:rStyle w:val="Cryf"/>
                <w:rFonts w:asciiTheme="minorHAnsi" w:hAnsiTheme="minorHAnsi" w:cstheme="minorHAnsi"/>
                <w:sz w:val="20"/>
                <w:szCs w:val="18"/>
              </w:rPr>
              <w:t>Justification for no relevant examples</w:t>
            </w:r>
          </w:p>
          <w:p w:rsidRPr="008B2CD6" w:rsidR="008C65F8" w:rsidP="008C65F8" w:rsidRDefault="008C65F8" w14:paraId="0ED4DB56" w14:textId="5B12E1E6">
            <w:pPr>
              <w:pStyle w:val="NormalGwe"/>
              <w:rPr>
                <w:rFonts w:asciiTheme="minorHAnsi" w:hAnsiTheme="minorHAnsi" w:cstheme="minorHAnsi"/>
                <w:sz w:val="20"/>
                <w:szCs w:val="18"/>
              </w:rPr>
            </w:pPr>
            <w:r w:rsidRPr="008B2CD6">
              <w:rPr>
                <w:rFonts w:asciiTheme="minorHAnsi" w:hAnsiTheme="minorHAnsi" w:cstheme="minorHAnsi"/>
                <w:sz w:val="20"/>
                <w:szCs w:val="18"/>
              </w:rPr>
              <w:t xml:space="preserve">If you cannot provide at least one example for </w:t>
            </w:r>
            <w:r w:rsidRPr="00FD141A">
              <w:rPr>
                <w:rFonts w:asciiTheme="minorHAnsi" w:hAnsiTheme="minorHAnsi" w:cstheme="minorHAnsi"/>
                <w:sz w:val="20"/>
                <w:szCs w:val="18"/>
              </w:rPr>
              <w:t>[</w:t>
            </w:r>
            <w:r w:rsidRPr="00FD141A" w:rsidR="001575E5">
              <w:rPr>
                <w:rFonts w:asciiTheme="minorHAnsi" w:hAnsiTheme="minorHAnsi" w:cstheme="minorHAnsi"/>
                <w:sz w:val="20"/>
                <w:szCs w:val="18"/>
              </w:rPr>
              <w:t>SECTION E, Question 1</w:t>
            </w:r>
            <w:r w:rsidRPr="00FD141A">
              <w:rPr>
                <w:rFonts w:asciiTheme="minorHAnsi" w:hAnsiTheme="minorHAnsi" w:cstheme="minorHAnsi"/>
                <w:sz w:val="20"/>
                <w:szCs w:val="18"/>
              </w:rPr>
              <w:t>],</w:t>
            </w:r>
            <w:r w:rsidRPr="008B2CD6">
              <w:rPr>
                <w:rFonts w:asciiTheme="minorHAnsi" w:hAnsiTheme="minorHAnsi" w:cstheme="minorHAnsi"/>
                <w:sz w:val="20"/>
                <w:szCs w:val="18"/>
              </w:rPr>
              <w:t xml:space="preserve"> in no more than 500 words please provide an explanation for this. e.g. Your organisation is a new </w:t>
            </w:r>
            <w:proofErr w:type="gramStart"/>
            <w:r w:rsidRPr="008B2CD6">
              <w:rPr>
                <w:rFonts w:asciiTheme="minorHAnsi" w:hAnsiTheme="minorHAnsi" w:cstheme="minorHAnsi"/>
                <w:sz w:val="20"/>
                <w:szCs w:val="18"/>
              </w:rPr>
              <w:t>Start-up</w:t>
            </w:r>
            <w:proofErr w:type="gramEnd"/>
            <w:r w:rsidRPr="008B2CD6">
              <w:rPr>
                <w:rFonts w:asciiTheme="minorHAnsi" w:hAnsiTheme="minorHAnsi" w:cstheme="minorHAnsi"/>
                <w:sz w:val="20"/>
                <w:szCs w:val="18"/>
              </w:rPr>
              <w:t xml:space="preserve"> or you have provided services in the past but not under a contract</w:t>
            </w:r>
          </w:p>
          <w:p w:rsidRPr="008B2CD6" w:rsidR="008C65F8" w:rsidP="008C65F8" w:rsidRDefault="008C65F8" w14:paraId="16EF2D83" w14:textId="77777777">
            <w:pPr>
              <w:rPr>
                <w:rFonts w:cstheme="minorHAnsi"/>
                <w:sz w:val="20"/>
                <w:szCs w:val="18"/>
              </w:rPr>
            </w:pPr>
          </w:p>
        </w:tc>
        <w:tc>
          <w:tcPr>
            <w:tcW w:w="3616" w:type="dxa"/>
            <w:tcMar/>
          </w:tcPr>
          <w:p w:rsidRPr="003D1199" w:rsidR="008C65F8" w:rsidP="008C65F8" w:rsidRDefault="008C65F8" w14:paraId="70B1C810" w14:textId="77777777">
            <w:pPr>
              <w:rPr>
                <w:rFonts w:cstheme="minorHAnsi"/>
                <w:sz w:val="18"/>
                <w:szCs w:val="18"/>
              </w:rPr>
            </w:pPr>
          </w:p>
        </w:tc>
        <w:tc>
          <w:tcPr>
            <w:tcW w:w="2866" w:type="dxa"/>
            <w:tcMar/>
          </w:tcPr>
          <w:p w:rsidRPr="003D1199" w:rsidR="008C65F8" w:rsidP="008C65F8" w:rsidRDefault="008C65F8" w14:paraId="6F5506F8" w14:textId="77777777">
            <w:pPr>
              <w:rPr>
                <w:rFonts w:cstheme="minorHAnsi"/>
                <w:sz w:val="18"/>
                <w:szCs w:val="18"/>
              </w:rPr>
            </w:pPr>
          </w:p>
        </w:tc>
      </w:tr>
      <w:tr w:rsidRPr="00F44931" w:rsidR="00E337EC" w:rsidTr="4A6B7996" w14:paraId="2577767F" w14:textId="77777777">
        <w:tc>
          <w:tcPr>
            <w:tcW w:w="1553" w:type="dxa"/>
            <w:shd w:val="clear" w:color="auto" w:fill="FFC000" w:themeFill="accent4"/>
            <w:tcMar/>
          </w:tcPr>
          <w:p w:rsidRPr="00F44931" w:rsidR="00E337EC" w:rsidP="008C65F8" w:rsidRDefault="00E337EC" w14:paraId="5EB62A0B" w14:textId="77777777">
            <w:pPr>
              <w:pStyle w:val="NormalGwe"/>
              <w:rPr>
                <w:rStyle w:val="Cryf"/>
                <w:rFonts w:asciiTheme="minorHAnsi" w:hAnsiTheme="minorHAnsi" w:cstheme="minorHAnsi"/>
              </w:rPr>
            </w:pPr>
          </w:p>
        </w:tc>
        <w:tc>
          <w:tcPr>
            <w:tcW w:w="7558" w:type="dxa"/>
            <w:shd w:val="clear" w:color="auto" w:fill="FFC000" w:themeFill="accent4"/>
            <w:tcMar/>
          </w:tcPr>
          <w:p w:rsidRPr="00F44931" w:rsidR="00E337EC" w:rsidP="008C65F8" w:rsidRDefault="00982FDB" w14:paraId="0D77E009" w14:textId="213DA835">
            <w:pPr>
              <w:pStyle w:val="NormalGwe"/>
              <w:rPr>
                <w:rStyle w:val="Cryf"/>
                <w:rFonts w:asciiTheme="minorHAnsi" w:hAnsiTheme="minorHAnsi" w:cstheme="minorHAnsi"/>
              </w:rPr>
            </w:pPr>
            <w:r w:rsidRPr="00F44931">
              <w:rPr>
                <w:rStyle w:val="Cryf"/>
                <w:rFonts w:asciiTheme="minorHAnsi" w:hAnsiTheme="minorHAnsi" w:cstheme="minorHAnsi"/>
              </w:rPr>
              <w:t xml:space="preserve">Additional questions </w:t>
            </w:r>
            <w:r w:rsidR="006B76F6">
              <w:rPr>
                <w:rStyle w:val="Cryf"/>
                <w:rFonts w:asciiTheme="minorHAnsi" w:hAnsiTheme="minorHAnsi" w:cstheme="minorHAnsi"/>
              </w:rPr>
              <w:t>to be answered</w:t>
            </w:r>
          </w:p>
        </w:tc>
        <w:tc>
          <w:tcPr>
            <w:tcW w:w="3616" w:type="dxa"/>
            <w:shd w:val="clear" w:color="auto" w:fill="FFC000" w:themeFill="accent4"/>
            <w:tcMar/>
          </w:tcPr>
          <w:p w:rsidRPr="00F44931" w:rsidR="00E337EC" w:rsidP="008C65F8" w:rsidRDefault="00E337EC" w14:paraId="4ADA6C4C" w14:textId="77777777">
            <w:pPr>
              <w:rPr>
                <w:rFonts w:cstheme="minorHAnsi"/>
                <w:b/>
                <w:sz w:val="24"/>
                <w:szCs w:val="24"/>
              </w:rPr>
            </w:pPr>
          </w:p>
        </w:tc>
        <w:tc>
          <w:tcPr>
            <w:tcW w:w="2866" w:type="dxa"/>
            <w:shd w:val="clear" w:color="auto" w:fill="FFC000" w:themeFill="accent4"/>
            <w:tcMar/>
          </w:tcPr>
          <w:p w:rsidRPr="00F44931" w:rsidR="00E337EC" w:rsidP="008C65F8" w:rsidRDefault="00E337EC" w14:paraId="38796DD6" w14:textId="77777777">
            <w:pPr>
              <w:rPr>
                <w:rFonts w:cstheme="minorHAnsi"/>
                <w:b/>
                <w:sz w:val="24"/>
                <w:szCs w:val="24"/>
              </w:rPr>
            </w:pPr>
          </w:p>
        </w:tc>
      </w:tr>
      <w:tr w:rsidRPr="003D1199" w:rsidR="00982FDB" w:rsidTr="4A6B7996" w14:paraId="042073B0" w14:textId="77777777">
        <w:tc>
          <w:tcPr>
            <w:tcW w:w="1553" w:type="dxa"/>
            <w:tcMar/>
          </w:tcPr>
          <w:p w:rsidRPr="003D1199" w:rsidR="00982FDB" w:rsidP="008C65F8" w:rsidRDefault="00F44931" w14:paraId="000BAE18" w14:textId="4FE9B9ED">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4</w:t>
            </w:r>
          </w:p>
        </w:tc>
        <w:tc>
          <w:tcPr>
            <w:tcW w:w="7558" w:type="dxa"/>
            <w:tcMar/>
          </w:tcPr>
          <w:p w:rsidRPr="00772DC4" w:rsidR="00982FDB" w:rsidP="00982FDB" w:rsidRDefault="00982FDB" w14:paraId="0FFBCC7A" w14:textId="46DA5256">
            <w:pPr>
              <w:rPr>
                <w:color w:val="000000"/>
                <w:sz w:val="20"/>
              </w:rPr>
            </w:pPr>
            <w:r w:rsidRPr="00772DC4">
              <w:rPr>
                <w:color w:val="000000"/>
                <w:sz w:val="20"/>
              </w:rPr>
              <w:t xml:space="preserve">Please can you confirm that you will, at contract commencement, have the necessary numbers of qualified staff to service the requirement as set out in the guidance to this question? If you are </w:t>
            </w:r>
            <w:r w:rsidRPr="00772DC4" w:rsidR="00FD141A">
              <w:rPr>
                <w:color w:val="000000"/>
                <w:sz w:val="20"/>
              </w:rPr>
              <w:t>successful,</w:t>
            </w:r>
            <w:r w:rsidRPr="00772DC4">
              <w:rPr>
                <w:color w:val="000000"/>
                <w:sz w:val="20"/>
              </w:rPr>
              <w:t xml:space="preserve"> you must be </w:t>
            </w:r>
            <w:proofErr w:type="gramStart"/>
            <w:r w:rsidRPr="00772DC4">
              <w:rPr>
                <w:color w:val="000000"/>
                <w:sz w:val="20"/>
              </w:rPr>
              <w:t>in a position</w:t>
            </w:r>
            <w:proofErr w:type="gramEnd"/>
            <w:r w:rsidRPr="00772DC4">
              <w:rPr>
                <w:color w:val="000000"/>
                <w:sz w:val="20"/>
              </w:rPr>
              <w:t xml:space="preserve"> to provide evidence if required, prior to contract award, and without delay.</w:t>
            </w:r>
          </w:p>
          <w:p w:rsidRPr="00772DC4" w:rsidR="00982FDB" w:rsidP="008C65F8" w:rsidRDefault="00982FDB" w14:paraId="5B227DFF" w14:textId="77777777">
            <w:pPr>
              <w:pStyle w:val="NormalGwe"/>
              <w:rPr>
                <w:rStyle w:val="Cryf"/>
                <w:rFonts w:asciiTheme="minorHAnsi" w:hAnsiTheme="minorHAnsi" w:cstheme="minorHAnsi"/>
                <w:sz w:val="18"/>
                <w:szCs w:val="18"/>
              </w:rPr>
            </w:pPr>
          </w:p>
        </w:tc>
        <w:tc>
          <w:tcPr>
            <w:tcW w:w="3616" w:type="dxa"/>
            <w:tcMar/>
          </w:tcPr>
          <w:p w:rsidRPr="003D1199" w:rsidR="00982FDB" w:rsidP="008C65F8" w:rsidRDefault="00982FDB" w14:paraId="55489114" w14:textId="77777777">
            <w:pPr>
              <w:rPr>
                <w:rFonts w:cstheme="minorHAnsi"/>
                <w:sz w:val="18"/>
                <w:szCs w:val="18"/>
              </w:rPr>
            </w:pPr>
          </w:p>
        </w:tc>
        <w:tc>
          <w:tcPr>
            <w:tcW w:w="2866" w:type="dxa"/>
            <w:tcMar/>
          </w:tcPr>
          <w:p w:rsidRPr="003D1199" w:rsidR="00982FDB" w:rsidP="008C65F8" w:rsidRDefault="00982FDB" w14:paraId="5BF293E4" w14:textId="77777777">
            <w:pPr>
              <w:rPr>
                <w:rFonts w:cstheme="minorHAnsi"/>
                <w:sz w:val="18"/>
                <w:szCs w:val="18"/>
              </w:rPr>
            </w:pPr>
          </w:p>
        </w:tc>
      </w:tr>
      <w:tr w:rsidRPr="003D1199" w:rsidR="00B045FA" w:rsidTr="4A6B7996" w14:paraId="681712B2" w14:textId="77777777">
        <w:tc>
          <w:tcPr>
            <w:tcW w:w="1553" w:type="dxa"/>
            <w:tcMar/>
          </w:tcPr>
          <w:p w:rsidR="00B045FA" w:rsidP="008C65F8" w:rsidRDefault="00B045FA" w14:paraId="74C1F252" w14:textId="18A1B8E4">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5</w:t>
            </w:r>
          </w:p>
        </w:tc>
        <w:tc>
          <w:tcPr>
            <w:tcW w:w="7558" w:type="dxa"/>
            <w:tcMar/>
          </w:tcPr>
          <w:p w:rsidRPr="00B045FA" w:rsidR="00B045FA" w:rsidP="00B045FA" w:rsidRDefault="00B045FA" w14:paraId="6C1E47BD" w14:textId="77777777">
            <w:pPr>
              <w:rPr>
                <w:color w:val="000000"/>
                <w:sz w:val="20"/>
                <w:lang w:val="cy-GB"/>
              </w:rPr>
            </w:pPr>
            <w:proofErr w:type="spellStart"/>
            <w:r w:rsidRPr="00B045FA">
              <w:rPr>
                <w:color w:val="000000"/>
                <w:sz w:val="20"/>
                <w:lang w:val="cy-GB"/>
              </w:rPr>
              <w:t>Please</w:t>
            </w:r>
            <w:proofErr w:type="spellEnd"/>
            <w:r w:rsidRPr="00B045FA">
              <w:rPr>
                <w:color w:val="000000"/>
                <w:sz w:val="20"/>
                <w:lang w:val="cy-GB"/>
              </w:rPr>
              <w:t xml:space="preserve"> </w:t>
            </w:r>
            <w:proofErr w:type="spellStart"/>
            <w:r w:rsidRPr="00B045FA">
              <w:rPr>
                <w:color w:val="000000"/>
                <w:sz w:val="20"/>
                <w:lang w:val="cy-GB"/>
              </w:rPr>
              <w:t>confirm</w:t>
            </w:r>
            <w:proofErr w:type="spellEnd"/>
            <w:r w:rsidRPr="00B045FA">
              <w:rPr>
                <w:color w:val="000000"/>
                <w:sz w:val="20"/>
                <w:lang w:val="cy-GB"/>
              </w:rPr>
              <w:t xml:space="preserve"> </w:t>
            </w:r>
            <w:proofErr w:type="spellStart"/>
            <w:r w:rsidRPr="00B045FA">
              <w:rPr>
                <w:color w:val="000000"/>
                <w:sz w:val="20"/>
                <w:lang w:val="cy-GB"/>
              </w:rPr>
              <w:t>that</w:t>
            </w:r>
            <w:proofErr w:type="spellEnd"/>
            <w:r w:rsidRPr="00B045FA">
              <w:rPr>
                <w:color w:val="000000"/>
                <w:sz w:val="20"/>
                <w:lang w:val="cy-GB"/>
              </w:rPr>
              <w:t xml:space="preserve"> </w:t>
            </w:r>
            <w:proofErr w:type="spellStart"/>
            <w:r w:rsidRPr="00B045FA">
              <w:rPr>
                <w:color w:val="000000"/>
                <w:sz w:val="20"/>
                <w:lang w:val="cy-GB"/>
              </w:rPr>
              <w:t>your</w:t>
            </w:r>
            <w:proofErr w:type="spellEnd"/>
            <w:r w:rsidRPr="00B045FA">
              <w:rPr>
                <w:color w:val="000000"/>
                <w:sz w:val="20"/>
                <w:lang w:val="cy-GB"/>
              </w:rPr>
              <w:t xml:space="preserve"> </w:t>
            </w:r>
            <w:proofErr w:type="spellStart"/>
            <w:r w:rsidRPr="00B045FA">
              <w:rPr>
                <w:color w:val="000000"/>
                <w:sz w:val="20"/>
                <w:lang w:val="cy-GB"/>
              </w:rPr>
              <w:t>organisation</w:t>
            </w:r>
            <w:proofErr w:type="spellEnd"/>
            <w:r w:rsidRPr="00B045FA">
              <w:rPr>
                <w:color w:val="000000"/>
                <w:sz w:val="20"/>
                <w:lang w:val="cy-GB"/>
              </w:rPr>
              <w:t xml:space="preserve"> can </w:t>
            </w:r>
            <w:proofErr w:type="spellStart"/>
            <w:r w:rsidRPr="00B045FA">
              <w:rPr>
                <w:color w:val="000000"/>
                <w:sz w:val="20"/>
                <w:lang w:val="cy-GB"/>
              </w:rPr>
              <w:t>deliver</w:t>
            </w:r>
            <w:proofErr w:type="spellEnd"/>
            <w:r w:rsidRPr="00B045FA">
              <w:rPr>
                <w:color w:val="000000"/>
                <w:sz w:val="20"/>
                <w:lang w:val="cy-GB"/>
              </w:rPr>
              <w:t xml:space="preserve"> the </w:t>
            </w:r>
            <w:proofErr w:type="spellStart"/>
            <w:r w:rsidRPr="00B045FA">
              <w:rPr>
                <w:color w:val="000000"/>
                <w:sz w:val="20"/>
                <w:lang w:val="cy-GB"/>
              </w:rPr>
              <w:t>service</w:t>
            </w:r>
            <w:proofErr w:type="spellEnd"/>
            <w:r w:rsidRPr="00B045FA">
              <w:rPr>
                <w:color w:val="000000"/>
                <w:sz w:val="20"/>
                <w:lang w:val="cy-GB"/>
              </w:rPr>
              <w:t xml:space="preserve"> </w:t>
            </w:r>
            <w:proofErr w:type="spellStart"/>
            <w:r w:rsidRPr="00B045FA">
              <w:rPr>
                <w:color w:val="000000"/>
                <w:sz w:val="20"/>
                <w:lang w:val="cy-GB"/>
              </w:rPr>
              <w:t>through</w:t>
            </w:r>
            <w:proofErr w:type="spellEnd"/>
            <w:r w:rsidRPr="00B045FA">
              <w:rPr>
                <w:color w:val="000000"/>
                <w:sz w:val="20"/>
                <w:lang w:val="cy-GB"/>
              </w:rPr>
              <w:t xml:space="preserve"> the </w:t>
            </w:r>
            <w:proofErr w:type="spellStart"/>
            <w:r w:rsidRPr="00B045FA">
              <w:rPr>
                <w:color w:val="000000"/>
                <w:sz w:val="20"/>
                <w:lang w:val="cy-GB"/>
              </w:rPr>
              <w:t>medium</w:t>
            </w:r>
            <w:proofErr w:type="spellEnd"/>
            <w:r w:rsidRPr="00B045FA">
              <w:rPr>
                <w:color w:val="000000"/>
                <w:sz w:val="20"/>
                <w:lang w:val="cy-GB"/>
              </w:rPr>
              <w:t xml:space="preserve"> of Welsh and </w:t>
            </w:r>
            <w:proofErr w:type="spellStart"/>
            <w:r w:rsidRPr="00B045FA">
              <w:rPr>
                <w:color w:val="000000"/>
                <w:sz w:val="20"/>
                <w:lang w:val="cy-GB"/>
              </w:rPr>
              <w:t>English</w:t>
            </w:r>
            <w:proofErr w:type="spellEnd"/>
            <w:r w:rsidRPr="00B045FA">
              <w:rPr>
                <w:color w:val="000000"/>
                <w:sz w:val="20"/>
                <w:lang w:val="cy-GB"/>
              </w:rPr>
              <w:t xml:space="preserve"> and </w:t>
            </w:r>
            <w:proofErr w:type="spellStart"/>
            <w:r w:rsidRPr="00B045FA">
              <w:rPr>
                <w:color w:val="000000"/>
                <w:sz w:val="20"/>
                <w:lang w:val="cy-GB"/>
              </w:rPr>
              <w:t>that</w:t>
            </w:r>
            <w:proofErr w:type="spellEnd"/>
            <w:r w:rsidRPr="00B045FA">
              <w:rPr>
                <w:color w:val="000000"/>
                <w:sz w:val="20"/>
                <w:lang w:val="cy-GB"/>
              </w:rPr>
              <w:t xml:space="preserve"> </w:t>
            </w:r>
            <w:proofErr w:type="spellStart"/>
            <w:r w:rsidRPr="00B045FA">
              <w:rPr>
                <w:color w:val="000000"/>
                <w:sz w:val="20"/>
                <w:lang w:val="cy-GB"/>
              </w:rPr>
              <w:t>sufficient</w:t>
            </w:r>
            <w:proofErr w:type="spellEnd"/>
            <w:r w:rsidRPr="00B045FA">
              <w:rPr>
                <w:color w:val="000000"/>
                <w:sz w:val="20"/>
                <w:lang w:val="cy-GB"/>
              </w:rPr>
              <w:t xml:space="preserve"> Welsh-</w:t>
            </w:r>
            <w:proofErr w:type="spellStart"/>
            <w:r w:rsidRPr="00B045FA">
              <w:rPr>
                <w:color w:val="000000"/>
                <w:sz w:val="20"/>
                <w:lang w:val="cy-GB"/>
              </w:rPr>
              <w:t>speaking</w:t>
            </w:r>
            <w:proofErr w:type="spellEnd"/>
            <w:r w:rsidRPr="00B045FA">
              <w:rPr>
                <w:color w:val="000000"/>
                <w:sz w:val="20"/>
                <w:lang w:val="cy-GB"/>
              </w:rPr>
              <w:t xml:space="preserve"> </w:t>
            </w:r>
            <w:proofErr w:type="spellStart"/>
            <w:r w:rsidRPr="00B045FA">
              <w:rPr>
                <w:color w:val="000000"/>
                <w:sz w:val="20"/>
                <w:lang w:val="cy-GB"/>
              </w:rPr>
              <w:t>capacity</w:t>
            </w:r>
            <w:proofErr w:type="spellEnd"/>
            <w:r w:rsidRPr="00B045FA">
              <w:rPr>
                <w:color w:val="000000"/>
                <w:sz w:val="20"/>
                <w:lang w:val="cy-GB"/>
              </w:rPr>
              <w:t xml:space="preserve"> </w:t>
            </w:r>
            <w:proofErr w:type="spellStart"/>
            <w:r w:rsidRPr="00B045FA">
              <w:rPr>
                <w:color w:val="000000"/>
                <w:sz w:val="20"/>
                <w:lang w:val="cy-GB"/>
              </w:rPr>
              <w:t>will</w:t>
            </w:r>
            <w:proofErr w:type="spellEnd"/>
            <w:r w:rsidRPr="00B045FA">
              <w:rPr>
                <w:color w:val="000000"/>
                <w:sz w:val="20"/>
                <w:lang w:val="cy-GB"/>
              </w:rPr>
              <w:t xml:space="preserve"> be </w:t>
            </w:r>
            <w:proofErr w:type="spellStart"/>
            <w:r w:rsidRPr="00B045FA">
              <w:rPr>
                <w:color w:val="000000"/>
                <w:sz w:val="20"/>
                <w:lang w:val="cy-GB"/>
              </w:rPr>
              <w:t>available</w:t>
            </w:r>
            <w:proofErr w:type="spellEnd"/>
            <w:r w:rsidRPr="00B045FA">
              <w:rPr>
                <w:color w:val="000000"/>
                <w:sz w:val="20"/>
                <w:lang w:val="cy-GB"/>
              </w:rPr>
              <w:t xml:space="preserve"> </w:t>
            </w:r>
            <w:proofErr w:type="spellStart"/>
            <w:r w:rsidRPr="00B045FA">
              <w:rPr>
                <w:color w:val="000000"/>
                <w:sz w:val="20"/>
                <w:lang w:val="cy-GB"/>
              </w:rPr>
              <w:t>from</w:t>
            </w:r>
            <w:proofErr w:type="spellEnd"/>
            <w:r w:rsidRPr="00B045FA">
              <w:rPr>
                <w:color w:val="000000"/>
                <w:sz w:val="20"/>
                <w:lang w:val="cy-GB"/>
              </w:rPr>
              <w:t xml:space="preserve"> contract </w:t>
            </w:r>
            <w:proofErr w:type="spellStart"/>
            <w:r w:rsidRPr="00B045FA">
              <w:rPr>
                <w:color w:val="000000"/>
                <w:sz w:val="20"/>
                <w:lang w:val="cy-GB"/>
              </w:rPr>
              <w:t>commencement</w:t>
            </w:r>
            <w:proofErr w:type="spellEnd"/>
            <w:r w:rsidRPr="00B045FA">
              <w:rPr>
                <w:color w:val="000000"/>
                <w:sz w:val="20"/>
                <w:lang w:val="cy-GB"/>
              </w:rPr>
              <w:t>.</w:t>
            </w:r>
          </w:p>
          <w:p w:rsidRPr="00772DC4" w:rsidR="00B045FA" w:rsidP="00982FDB" w:rsidRDefault="00B045FA" w14:paraId="4F7A27ED" w14:textId="77777777">
            <w:pPr>
              <w:rPr>
                <w:color w:val="000000"/>
                <w:sz w:val="20"/>
              </w:rPr>
            </w:pPr>
          </w:p>
        </w:tc>
        <w:tc>
          <w:tcPr>
            <w:tcW w:w="3616" w:type="dxa"/>
            <w:tcMar/>
          </w:tcPr>
          <w:p w:rsidRPr="003D1199" w:rsidR="00B045FA" w:rsidP="008C65F8" w:rsidRDefault="00B045FA" w14:paraId="1C5A9DEB" w14:textId="77777777">
            <w:pPr>
              <w:rPr>
                <w:rFonts w:cstheme="minorHAnsi"/>
                <w:sz w:val="18"/>
                <w:szCs w:val="18"/>
              </w:rPr>
            </w:pPr>
          </w:p>
        </w:tc>
        <w:tc>
          <w:tcPr>
            <w:tcW w:w="2866" w:type="dxa"/>
            <w:tcMar/>
          </w:tcPr>
          <w:p w:rsidRPr="003D1199" w:rsidR="00B045FA" w:rsidP="008C65F8" w:rsidRDefault="00B045FA" w14:paraId="5B690CA6" w14:textId="77777777">
            <w:pPr>
              <w:rPr>
                <w:rFonts w:cstheme="minorHAnsi"/>
                <w:sz w:val="18"/>
                <w:szCs w:val="18"/>
              </w:rPr>
            </w:pPr>
          </w:p>
        </w:tc>
      </w:tr>
      <w:tr w:rsidRPr="003D1199" w:rsidR="00982FDB" w:rsidTr="4A6B7996" w14:paraId="2175546A" w14:textId="77777777">
        <w:tc>
          <w:tcPr>
            <w:tcW w:w="1553" w:type="dxa"/>
            <w:tcMar/>
          </w:tcPr>
          <w:p w:rsidRPr="003D1199" w:rsidR="00982FDB" w:rsidP="008C65F8" w:rsidRDefault="00B045FA" w14:paraId="0C708A5A" w14:textId="74CA95A9">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6</w:t>
            </w:r>
          </w:p>
        </w:tc>
        <w:tc>
          <w:tcPr>
            <w:tcW w:w="7558" w:type="dxa"/>
            <w:tcMar/>
          </w:tcPr>
          <w:p w:rsidRPr="00772DC4" w:rsidR="00982FDB" w:rsidP="00982FDB" w:rsidRDefault="00982FDB" w14:paraId="69E39BA3" w14:textId="6E9AC61B">
            <w:pPr>
              <w:rPr>
                <w:rFonts w:cs="Calibri"/>
                <w:sz w:val="20"/>
                <w:szCs w:val="20"/>
              </w:rPr>
            </w:pPr>
            <w:r w:rsidRPr="00772DC4">
              <w:rPr>
                <w:rFonts w:cs="Calibri"/>
                <w:sz w:val="20"/>
                <w:szCs w:val="20"/>
              </w:rPr>
              <w:t>Has your organisation had a contract cancelled, or not renewed, for breach of contract or failure to meet requirements within the last 3 years?</w:t>
            </w:r>
          </w:p>
          <w:p w:rsidRPr="00772DC4" w:rsidR="00982FDB" w:rsidP="00982FDB" w:rsidRDefault="00982FDB" w14:paraId="5BD69D78" w14:textId="77777777">
            <w:pPr>
              <w:rPr>
                <w:rFonts w:cs="Calibri"/>
                <w:sz w:val="20"/>
                <w:szCs w:val="20"/>
              </w:rPr>
            </w:pPr>
          </w:p>
          <w:p w:rsidRPr="00772DC4" w:rsidR="00982FDB" w:rsidP="00982FDB" w:rsidRDefault="00982FDB" w14:paraId="5363FBF4" w14:textId="77777777">
            <w:pPr>
              <w:rPr>
                <w:rFonts w:cs="Calibri"/>
                <w:sz w:val="20"/>
                <w:szCs w:val="20"/>
              </w:rPr>
            </w:pPr>
            <w:r w:rsidRPr="00772DC4">
              <w:rPr>
                <w:rFonts w:cs="Calibri"/>
                <w:sz w:val="20"/>
                <w:szCs w:val="20"/>
              </w:rPr>
              <w:t>If you answered "yes" please provide details including name of customer, reasons for cancellation and any action taken to avoid this happening again.</w:t>
            </w:r>
          </w:p>
          <w:p w:rsidRPr="00772DC4" w:rsidR="00982FDB" w:rsidP="008C65F8" w:rsidRDefault="00982FDB" w14:paraId="54784B80" w14:textId="77777777">
            <w:pPr>
              <w:pStyle w:val="NormalGwe"/>
              <w:rPr>
                <w:rStyle w:val="Cryf"/>
                <w:rFonts w:asciiTheme="minorHAnsi" w:hAnsiTheme="minorHAnsi" w:cstheme="minorHAnsi"/>
                <w:sz w:val="18"/>
                <w:szCs w:val="18"/>
              </w:rPr>
            </w:pPr>
          </w:p>
        </w:tc>
        <w:tc>
          <w:tcPr>
            <w:tcW w:w="3616" w:type="dxa"/>
            <w:tcMar/>
          </w:tcPr>
          <w:p w:rsidRPr="003D1199" w:rsidR="00982FDB" w:rsidP="008C65F8" w:rsidRDefault="00982FDB" w14:paraId="25F55F2B" w14:textId="77777777">
            <w:pPr>
              <w:rPr>
                <w:rFonts w:cstheme="minorHAnsi"/>
                <w:sz w:val="18"/>
                <w:szCs w:val="18"/>
              </w:rPr>
            </w:pPr>
          </w:p>
        </w:tc>
        <w:tc>
          <w:tcPr>
            <w:tcW w:w="2866" w:type="dxa"/>
            <w:tcMar/>
          </w:tcPr>
          <w:p w:rsidRPr="003D1199" w:rsidR="00982FDB" w:rsidP="008C65F8" w:rsidRDefault="00982FDB" w14:paraId="5150BD27" w14:textId="77777777">
            <w:pPr>
              <w:rPr>
                <w:rFonts w:cstheme="minorHAnsi"/>
                <w:sz w:val="18"/>
                <w:szCs w:val="18"/>
              </w:rPr>
            </w:pPr>
          </w:p>
        </w:tc>
      </w:tr>
      <w:tr w:rsidRPr="003D1199" w:rsidR="00E337EC" w:rsidTr="4A6B7996" w14:paraId="037AFF1A" w14:textId="77777777">
        <w:tc>
          <w:tcPr>
            <w:tcW w:w="1553" w:type="dxa"/>
            <w:tcMar/>
          </w:tcPr>
          <w:p w:rsidRPr="003D1199" w:rsidR="00E337EC" w:rsidP="008C65F8" w:rsidRDefault="00B045FA" w14:paraId="20F7B64E" w14:textId="12F6CB6C">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7</w:t>
            </w:r>
          </w:p>
        </w:tc>
        <w:tc>
          <w:tcPr>
            <w:tcW w:w="7558" w:type="dxa"/>
            <w:tcMar/>
          </w:tcPr>
          <w:p w:rsidRPr="00772DC4" w:rsidR="00982FDB" w:rsidP="00982FDB" w:rsidRDefault="00982FDB" w14:paraId="66E8ADF0" w14:textId="683A99DD">
            <w:pPr>
              <w:rPr>
                <w:rFonts w:cs="Calibri"/>
                <w:sz w:val="20"/>
                <w:szCs w:val="20"/>
              </w:rPr>
            </w:pPr>
            <w:r w:rsidRPr="00772DC4">
              <w:rPr>
                <w:rFonts w:cs="Calibri"/>
                <w:sz w:val="20"/>
                <w:szCs w:val="20"/>
              </w:rPr>
              <w:t>Have you had to pay any damages (whether liquidated (LADs) or unliquidated) for a failure to complete a contract on time or to requirements in the last three years?</w:t>
            </w:r>
          </w:p>
          <w:p w:rsidRPr="00772DC4" w:rsidR="00E337EC" w:rsidP="008C65F8" w:rsidRDefault="00E337EC" w14:paraId="5A19A33A" w14:textId="77777777">
            <w:pPr>
              <w:pStyle w:val="NormalGwe"/>
              <w:rPr>
                <w:rStyle w:val="Cryf"/>
                <w:rFonts w:asciiTheme="minorHAnsi" w:hAnsiTheme="minorHAnsi" w:cstheme="minorHAnsi"/>
                <w:sz w:val="18"/>
                <w:szCs w:val="18"/>
              </w:rPr>
            </w:pPr>
          </w:p>
        </w:tc>
        <w:tc>
          <w:tcPr>
            <w:tcW w:w="3616" w:type="dxa"/>
            <w:tcMar/>
          </w:tcPr>
          <w:p w:rsidRPr="003D1199" w:rsidR="00E337EC" w:rsidP="008C65F8" w:rsidRDefault="00E337EC" w14:paraId="2497E08F" w14:textId="77777777">
            <w:pPr>
              <w:rPr>
                <w:rFonts w:cstheme="minorHAnsi"/>
                <w:sz w:val="18"/>
                <w:szCs w:val="18"/>
              </w:rPr>
            </w:pPr>
          </w:p>
        </w:tc>
        <w:tc>
          <w:tcPr>
            <w:tcW w:w="2866" w:type="dxa"/>
            <w:tcMar/>
          </w:tcPr>
          <w:p w:rsidRPr="003D1199" w:rsidR="00E337EC" w:rsidP="008C65F8" w:rsidRDefault="00E337EC" w14:paraId="718E846B" w14:textId="77777777">
            <w:pPr>
              <w:rPr>
                <w:rFonts w:cstheme="minorHAnsi"/>
                <w:sz w:val="18"/>
                <w:szCs w:val="18"/>
              </w:rPr>
            </w:pPr>
          </w:p>
        </w:tc>
      </w:tr>
      <w:tr w:rsidRPr="003D1199" w:rsidR="00E337EC" w:rsidTr="4A6B7996" w14:paraId="568A5999" w14:textId="77777777">
        <w:tc>
          <w:tcPr>
            <w:tcW w:w="1553" w:type="dxa"/>
            <w:tcMar/>
          </w:tcPr>
          <w:p w:rsidRPr="003D1199" w:rsidR="00E337EC" w:rsidP="008C65F8" w:rsidRDefault="00B045FA" w14:paraId="2B388BD4" w14:textId="4D8B559F">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8</w:t>
            </w:r>
          </w:p>
        </w:tc>
        <w:tc>
          <w:tcPr>
            <w:tcW w:w="7558" w:type="dxa"/>
            <w:tcMar/>
          </w:tcPr>
          <w:p w:rsidRPr="00772DC4" w:rsidR="00982FDB" w:rsidP="00982FDB" w:rsidRDefault="00982FDB" w14:paraId="5391DFF7" w14:textId="7751422A">
            <w:pPr>
              <w:rPr>
                <w:rFonts w:cs="Calibri"/>
                <w:sz w:val="20"/>
                <w:szCs w:val="20"/>
              </w:rPr>
            </w:pPr>
            <w:r w:rsidRPr="00772DC4">
              <w:rPr>
                <w:rFonts w:cs="Calibri"/>
                <w:sz w:val="20"/>
                <w:szCs w:val="20"/>
              </w:rPr>
              <w:t xml:space="preserve">In the last three years, </w:t>
            </w:r>
          </w:p>
          <w:p w:rsidRPr="00772DC4" w:rsidR="00982FDB" w:rsidP="00982FDB" w:rsidRDefault="00982FDB" w14:paraId="1E49EA76" w14:textId="5CA4FB08">
            <w:pPr>
              <w:rPr>
                <w:rFonts w:cs="Calibri"/>
                <w:sz w:val="20"/>
                <w:szCs w:val="20"/>
              </w:rPr>
            </w:pPr>
            <w:r w:rsidRPr="00772DC4">
              <w:rPr>
                <w:rFonts w:cs="Calibri"/>
                <w:sz w:val="20"/>
                <w:szCs w:val="20"/>
              </w:rPr>
              <w:t>•</w:t>
            </w:r>
            <w:r w:rsidRPr="00772DC4">
              <w:rPr>
                <w:rFonts w:cs="Calibri"/>
                <w:sz w:val="20"/>
                <w:szCs w:val="20"/>
              </w:rPr>
              <w:tab/>
            </w:r>
            <w:r w:rsidRPr="00772DC4">
              <w:rPr>
                <w:rFonts w:cs="Calibri"/>
                <w:sz w:val="20"/>
                <w:szCs w:val="20"/>
              </w:rPr>
              <w:t xml:space="preserve">has any finding of unlawful discrimination been made against your organisation by an Employment Tribunal, an Employment Appeal Tribunal or any other court (or in comparable proceedings in any jurisdiction other than the </w:t>
            </w:r>
            <w:r w:rsidRPr="00772DC4" w:rsidR="00810DAA">
              <w:rPr>
                <w:rFonts w:cs="Calibri"/>
                <w:sz w:val="20"/>
                <w:szCs w:val="20"/>
              </w:rPr>
              <w:t>UK) and</w:t>
            </w:r>
            <w:r w:rsidRPr="00772DC4">
              <w:rPr>
                <w:rFonts w:cs="Calibri"/>
                <w:sz w:val="20"/>
                <w:szCs w:val="20"/>
              </w:rPr>
              <w:t>/or</w:t>
            </w:r>
          </w:p>
          <w:p w:rsidRPr="00772DC4" w:rsidR="00982FDB" w:rsidP="00982FDB" w:rsidRDefault="00982FDB" w14:paraId="14B481A5" w14:textId="77777777">
            <w:pPr>
              <w:rPr>
                <w:rFonts w:cs="Calibri"/>
                <w:sz w:val="20"/>
                <w:szCs w:val="20"/>
              </w:rPr>
            </w:pPr>
            <w:r w:rsidRPr="00772DC4">
              <w:rPr>
                <w:rFonts w:cs="Calibri"/>
                <w:sz w:val="20"/>
                <w:szCs w:val="20"/>
              </w:rPr>
              <w:t>•</w:t>
            </w:r>
            <w:r w:rsidRPr="00772DC4">
              <w:rPr>
                <w:rFonts w:cs="Calibri"/>
                <w:sz w:val="20"/>
                <w:szCs w:val="20"/>
              </w:rPr>
              <w:tab/>
            </w:r>
            <w:r w:rsidRPr="00772DC4">
              <w:rPr>
                <w:rFonts w:cs="Calibri"/>
                <w:sz w:val="20"/>
                <w:szCs w:val="20"/>
              </w:rPr>
              <w:t>has your organisation had a complaint upheld following an investigation by the Equality and Human Rights Commission or its predecessors (or a comparable body in any jurisdiction other than the UK), on grounds of alleged unlawful discrimination?</w:t>
            </w:r>
          </w:p>
          <w:p w:rsidRPr="00772DC4" w:rsidR="00E337EC" w:rsidP="008C65F8" w:rsidRDefault="00E337EC" w14:paraId="3359123E" w14:textId="77777777">
            <w:pPr>
              <w:pStyle w:val="NormalGwe"/>
              <w:rPr>
                <w:rStyle w:val="Cryf"/>
                <w:rFonts w:asciiTheme="minorHAnsi" w:hAnsiTheme="minorHAnsi" w:cstheme="minorHAnsi"/>
                <w:sz w:val="18"/>
                <w:szCs w:val="18"/>
              </w:rPr>
            </w:pPr>
          </w:p>
        </w:tc>
        <w:tc>
          <w:tcPr>
            <w:tcW w:w="3616" w:type="dxa"/>
            <w:tcMar/>
          </w:tcPr>
          <w:p w:rsidRPr="003D1199" w:rsidR="00E337EC" w:rsidP="008C65F8" w:rsidRDefault="00E337EC" w14:paraId="7B1DA046" w14:textId="77777777">
            <w:pPr>
              <w:rPr>
                <w:rFonts w:cstheme="minorHAnsi"/>
                <w:sz w:val="18"/>
                <w:szCs w:val="18"/>
              </w:rPr>
            </w:pPr>
          </w:p>
        </w:tc>
        <w:tc>
          <w:tcPr>
            <w:tcW w:w="2866" w:type="dxa"/>
            <w:tcMar/>
          </w:tcPr>
          <w:p w:rsidRPr="003D1199" w:rsidR="00E337EC" w:rsidP="008C65F8" w:rsidRDefault="00E337EC" w14:paraId="3A9A8FC5" w14:textId="77777777">
            <w:pPr>
              <w:rPr>
                <w:rFonts w:cstheme="minorHAnsi"/>
                <w:sz w:val="18"/>
                <w:szCs w:val="18"/>
              </w:rPr>
            </w:pPr>
          </w:p>
        </w:tc>
      </w:tr>
      <w:tr w:rsidRPr="003D1199" w:rsidR="00E337EC" w:rsidTr="4A6B7996" w14:paraId="1F4C4B6C" w14:textId="77777777">
        <w:tc>
          <w:tcPr>
            <w:tcW w:w="1553" w:type="dxa"/>
            <w:tcMar/>
          </w:tcPr>
          <w:p w:rsidRPr="003D1199" w:rsidR="00E337EC" w:rsidP="008C65F8" w:rsidRDefault="00B045FA" w14:paraId="74323072" w14:textId="14DE1506">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9</w:t>
            </w:r>
          </w:p>
        </w:tc>
        <w:tc>
          <w:tcPr>
            <w:tcW w:w="7558" w:type="dxa"/>
            <w:tcMar/>
          </w:tcPr>
          <w:p w:rsidRPr="00772DC4" w:rsidR="00982FDB" w:rsidP="00982FDB" w:rsidRDefault="00982FDB" w14:paraId="0161D13C" w14:textId="25FA13D0">
            <w:pPr>
              <w:keepLines/>
              <w:spacing w:before="60" w:after="60"/>
              <w:rPr>
                <w:rFonts w:cs="Calibri"/>
                <w:sz w:val="20"/>
                <w:szCs w:val="20"/>
              </w:rPr>
            </w:pPr>
            <w:r w:rsidRPr="00772DC4">
              <w:rPr>
                <w:rFonts w:cs="Calibri"/>
                <w:sz w:val="20"/>
                <w:szCs w:val="20"/>
              </w:rPr>
              <w:t>If you answered ‘</w:t>
            </w:r>
            <w:proofErr w:type="spellStart"/>
            <w:r w:rsidRPr="00772DC4">
              <w:rPr>
                <w:rFonts w:cs="Calibri"/>
                <w:sz w:val="20"/>
                <w:szCs w:val="20"/>
              </w:rPr>
              <w:t>yes’</w:t>
            </w:r>
            <w:proofErr w:type="spellEnd"/>
            <w:r w:rsidRPr="00772DC4">
              <w:rPr>
                <w:rFonts w:cs="Calibri"/>
                <w:sz w:val="20"/>
                <w:szCs w:val="20"/>
              </w:rPr>
              <w:t xml:space="preserve"> to </w:t>
            </w:r>
            <w:r w:rsidR="006414E5">
              <w:rPr>
                <w:rFonts w:cs="Calibri"/>
                <w:sz w:val="20"/>
                <w:szCs w:val="20"/>
              </w:rPr>
              <w:t>7</w:t>
            </w:r>
            <w:r w:rsidRPr="00772DC4">
              <w:rPr>
                <w:rFonts w:cs="Calibri"/>
                <w:sz w:val="20"/>
                <w:szCs w:val="20"/>
              </w:rPr>
              <w:t xml:space="preserve"> provide a summary of the nature of the investigation and an explanation of the outcome to date. If the investigation upheld the complaint against your organisation, please explain what action (if any) you have taken to prevent unlawful discrimination from reoccurring</w:t>
            </w:r>
            <w:r w:rsidR="00F309AF">
              <w:rPr>
                <w:rFonts w:cs="Calibri"/>
                <w:sz w:val="20"/>
                <w:szCs w:val="20"/>
              </w:rPr>
              <w:t>.</w:t>
            </w:r>
          </w:p>
          <w:p w:rsidRPr="00772DC4" w:rsidR="00E337EC" w:rsidP="008C65F8" w:rsidRDefault="00E337EC" w14:paraId="44796BB1" w14:textId="77777777">
            <w:pPr>
              <w:pStyle w:val="NormalGwe"/>
              <w:rPr>
                <w:rStyle w:val="Cryf"/>
                <w:rFonts w:asciiTheme="minorHAnsi" w:hAnsiTheme="minorHAnsi" w:cstheme="minorHAnsi"/>
                <w:sz w:val="18"/>
                <w:szCs w:val="18"/>
              </w:rPr>
            </w:pPr>
          </w:p>
        </w:tc>
        <w:tc>
          <w:tcPr>
            <w:tcW w:w="3616" w:type="dxa"/>
            <w:tcMar/>
          </w:tcPr>
          <w:p w:rsidRPr="003D1199" w:rsidR="00E337EC" w:rsidP="008C65F8" w:rsidRDefault="00E337EC" w14:paraId="01253CE5" w14:textId="77777777">
            <w:pPr>
              <w:rPr>
                <w:rFonts w:cstheme="minorHAnsi"/>
                <w:sz w:val="18"/>
                <w:szCs w:val="18"/>
              </w:rPr>
            </w:pPr>
          </w:p>
        </w:tc>
        <w:tc>
          <w:tcPr>
            <w:tcW w:w="2866" w:type="dxa"/>
            <w:tcMar/>
          </w:tcPr>
          <w:p w:rsidRPr="003D1199" w:rsidR="00E337EC" w:rsidP="008C65F8" w:rsidRDefault="00E337EC" w14:paraId="0C9DDDA2" w14:textId="77777777">
            <w:pPr>
              <w:rPr>
                <w:rFonts w:cstheme="minorHAnsi"/>
                <w:sz w:val="18"/>
                <w:szCs w:val="18"/>
              </w:rPr>
            </w:pPr>
          </w:p>
        </w:tc>
      </w:tr>
      <w:tr w:rsidRPr="003D1199" w:rsidR="00E337EC" w:rsidTr="4A6B7996" w14:paraId="65042034" w14:textId="77777777">
        <w:tc>
          <w:tcPr>
            <w:tcW w:w="1553" w:type="dxa"/>
            <w:tcMar/>
          </w:tcPr>
          <w:p w:rsidRPr="003D1199" w:rsidR="00E337EC" w:rsidP="008C65F8" w:rsidRDefault="00B045FA" w14:paraId="07D2666E" w14:textId="1E1A0223">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10</w:t>
            </w:r>
          </w:p>
        </w:tc>
        <w:tc>
          <w:tcPr>
            <w:tcW w:w="7558" w:type="dxa"/>
            <w:tcMar/>
          </w:tcPr>
          <w:p w:rsidRPr="00772DC4" w:rsidR="00982FDB" w:rsidP="00982FDB" w:rsidRDefault="00982FDB" w14:paraId="767480DD" w14:textId="0124F05D">
            <w:pPr>
              <w:rPr>
                <w:rFonts w:cs="Calibri"/>
                <w:sz w:val="20"/>
                <w:szCs w:val="20"/>
              </w:rPr>
            </w:pPr>
            <w:r w:rsidRPr="00772DC4">
              <w:rPr>
                <w:rFonts w:cs="Calibri"/>
                <w:sz w:val="20"/>
                <w:szCs w:val="20"/>
              </w:rPr>
              <w:t>Please provide a copy of your equal opportunities policy, which details how your organisation complies with its obligations under the Equality Act 2010 and accordingly protects people from discrimination, whether in relation to recruitment, training, promotion or otherwise, on the grounds of age, disability, sex, sexual orientation, pregnancy and maternity, marriage or civil partnership, gender reassignment, religion, belief, or race (including colour, nationality or ethnic origin).</w:t>
            </w:r>
          </w:p>
          <w:p w:rsidRPr="00772DC4" w:rsidR="00E337EC" w:rsidP="008C65F8" w:rsidRDefault="00E337EC" w14:paraId="2DB03DF6" w14:textId="77777777">
            <w:pPr>
              <w:pStyle w:val="NormalGwe"/>
              <w:rPr>
                <w:rStyle w:val="Cryf"/>
                <w:rFonts w:asciiTheme="minorHAnsi" w:hAnsiTheme="minorHAnsi" w:cstheme="minorHAnsi"/>
                <w:sz w:val="18"/>
                <w:szCs w:val="18"/>
              </w:rPr>
            </w:pPr>
          </w:p>
        </w:tc>
        <w:tc>
          <w:tcPr>
            <w:tcW w:w="3616" w:type="dxa"/>
            <w:tcMar/>
          </w:tcPr>
          <w:p w:rsidRPr="003D1199" w:rsidR="00E337EC" w:rsidP="008C65F8" w:rsidRDefault="00E337EC" w14:paraId="5D45E274" w14:textId="77777777">
            <w:pPr>
              <w:rPr>
                <w:rFonts w:cstheme="minorHAnsi"/>
                <w:sz w:val="18"/>
                <w:szCs w:val="18"/>
              </w:rPr>
            </w:pPr>
          </w:p>
        </w:tc>
        <w:tc>
          <w:tcPr>
            <w:tcW w:w="2866" w:type="dxa"/>
            <w:tcMar/>
          </w:tcPr>
          <w:p w:rsidRPr="003D1199" w:rsidR="00E337EC" w:rsidP="008C65F8" w:rsidRDefault="00E337EC" w14:paraId="5D0D5F0B" w14:textId="77777777">
            <w:pPr>
              <w:rPr>
                <w:rFonts w:cstheme="minorHAnsi"/>
                <w:sz w:val="18"/>
                <w:szCs w:val="18"/>
              </w:rPr>
            </w:pPr>
          </w:p>
        </w:tc>
      </w:tr>
      <w:tr w:rsidRPr="003D1199" w:rsidR="00982FDB" w:rsidTr="4A6B7996" w14:paraId="76B0F81F" w14:textId="77777777">
        <w:tc>
          <w:tcPr>
            <w:tcW w:w="1553" w:type="dxa"/>
            <w:tcMar/>
          </w:tcPr>
          <w:p w:rsidRPr="003D1199" w:rsidR="00982FDB" w:rsidP="008C65F8" w:rsidRDefault="00832FBB" w14:paraId="0160826F" w14:textId="6FE61466">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1</w:t>
            </w:r>
            <w:r w:rsidR="00B045FA">
              <w:rPr>
                <w:rStyle w:val="Cryf"/>
                <w:rFonts w:asciiTheme="minorHAnsi" w:hAnsiTheme="minorHAnsi" w:cstheme="minorHAnsi"/>
                <w:sz w:val="18"/>
                <w:szCs w:val="18"/>
              </w:rPr>
              <w:t>1</w:t>
            </w:r>
          </w:p>
        </w:tc>
        <w:tc>
          <w:tcPr>
            <w:tcW w:w="7558" w:type="dxa"/>
            <w:tcMar/>
          </w:tcPr>
          <w:p w:rsidR="00982FDB" w:rsidP="00982FDB" w:rsidRDefault="00982FDB" w14:paraId="2712B6E2" w14:textId="4FF600F5">
            <w:pPr>
              <w:rPr>
                <w:sz w:val="20"/>
              </w:rPr>
            </w:pPr>
            <w:r w:rsidRPr="00772DC4">
              <w:rPr>
                <w:sz w:val="20"/>
              </w:rPr>
              <w:t xml:space="preserve">Please confirm that your organisation has the following policies in place, or will have these in place by the start of the contract? </w:t>
            </w:r>
          </w:p>
          <w:p w:rsidRPr="00772DC4" w:rsidR="00694CE9" w:rsidP="00694CE9" w:rsidRDefault="00694CE9" w14:paraId="401BA477" w14:textId="6072A05F">
            <w:pPr>
              <w:rPr>
                <w:sz w:val="20"/>
              </w:rPr>
            </w:pPr>
            <w:r w:rsidRPr="002A6643">
              <w:rPr>
                <w:i/>
                <w:sz w:val="20"/>
              </w:rPr>
              <w:t xml:space="preserve">You do not need to submit the policies at this </w:t>
            </w:r>
            <w:r w:rsidRPr="002A6643" w:rsidR="00810DAA">
              <w:rPr>
                <w:i/>
                <w:sz w:val="20"/>
              </w:rPr>
              <w:t>time,</w:t>
            </w:r>
            <w:r w:rsidRPr="002A6643">
              <w:rPr>
                <w:i/>
                <w:sz w:val="20"/>
              </w:rPr>
              <w:t xml:space="preserve"> but the buyer may ask you, at any time, for these policies.  </w:t>
            </w:r>
          </w:p>
          <w:p w:rsidRPr="00772DC4" w:rsidR="00694CE9" w:rsidP="00982FDB" w:rsidRDefault="00694CE9" w14:paraId="2B8FA0E1" w14:textId="77777777">
            <w:pPr>
              <w:rPr>
                <w:sz w:val="20"/>
              </w:rPr>
            </w:pPr>
          </w:p>
          <w:p w:rsidRPr="00772DC4" w:rsidR="00982FDB" w:rsidP="00982FDB" w:rsidRDefault="00982FDB" w14:paraId="13FEBA12" w14:textId="39A6CA3B">
            <w:pPr>
              <w:numPr>
                <w:ilvl w:val="0"/>
                <w:numId w:val="24"/>
              </w:numPr>
              <w:rPr>
                <w:sz w:val="20"/>
              </w:rPr>
            </w:pPr>
            <w:r w:rsidRPr="00772DC4">
              <w:rPr>
                <w:sz w:val="20"/>
              </w:rPr>
              <w:t>Anti-Discriminatory Policy</w:t>
            </w:r>
            <w:r w:rsidRPr="00772DC4">
              <w:rPr>
                <w:sz w:val="20"/>
              </w:rPr>
              <w:tab/>
            </w:r>
            <w:sdt>
              <w:sdtPr>
                <w:rPr>
                  <w:sz w:val="20"/>
                </w:rPr>
                <w:id w:val="-415250109"/>
                <w14:checkbox>
                  <w14:checked w14:val="0"/>
                  <w14:checkedState w14:val="2612" w14:font="MS Gothic"/>
                  <w14:uncheckedState w14:val="2610" w14:font="MS Gothic"/>
                </w14:checkbox>
              </w:sdtPr>
              <w:sdtContent>
                <w:r w:rsidR="00E21F4B">
                  <w:rPr>
                    <w:rFonts w:hint="eastAsia" w:ascii="MS Gothic" w:hAnsi="MS Gothic" w:eastAsia="MS Gothic"/>
                    <w:sz w:val="20"/>
                  </w:rPr>
                  <w:t>☐</w:t>
                </w:r>
              </w:sdtContent>
            </w:sdt>
          </w:p>
          <w:p w:rsidRPr="00772DC4" w:rsidR="00982FDB" w:rsidP="00982FDB" w:rsidRDefault="00982FDB" w14:paraId="2E350055" w14:textId="461ECF7E">
            <w:pPr>
              <w:numPr>
                <w:ilvl w:val="0"/>
                <w:numId w:val="24"/>
              </w:numPr>
              <w:rPr>
                <w:sz w:val="20"/>
              </w:rPr>
            </w:pPr>
            <w:r w:rsidRPr="00772DC4">
              <w:rPr>
                <w:sz w:val="20"/>
              </w:rPr>
              <w:t>Recruitment and Selection Policy</w:t>
            </w:r>
            <w:r w:rsidR="00E21F4B">
              <w:rPr>
                <w:sz w:val="20"/>
              </w:rPr>
              <w:t xml:space="preserve"> </w:t>
            </w:r>
            <w:sdt>
              <w:sdtPr>
                <w:rPr>
                  <w:sz w:val="20"/>
                </w:rPr>
                <w:id w:val="1673997374"/>
                <w14:checkbox>
                  <w14:checked w14:val="0"/>
                  <w14:checkedState w14:val="2612" w14:font="MS Gothic"/>
                  <w14:uncheckedState w14:val="2610" w14:font="MS Gothic"/>
                </w14:checkbox>
              </w:sdtPr>
              <w:sdtContent>
                <w:r w:rsidR="00E21F4B">
                  <w:rPr>
                    <w:rFonts w:hint="eastAsia" w:ascii="MS Gothic" w:hAnsi="MS Gothic" w:eastAsia="MS Gothic"/>
                    <w:sz w:val="20"/>
                  </w:rPr>
                  <w:t>☐</w:t>
                </w:r>
              </w:sdtContent>
            </w:sdt>
            <w:r w:rsidRPr="00772DC4">
              <w:rPr>
                <w:sz w:val="20"/>
              </w:rPr>
              <w:tab/>
            </w:r>
          </w:p>
          <w:p w:rsidRPr="00772DC4" w:rsidR="00982FDB" w:rsidP="00982FDB" w:rsidRDefault="00982FDB" w14:paraId="425A94C5" w14:textId="27EEEE63">
            <w:pPr>
              <w:numPr>
                <w:ilvl w:val="0"/>
                <w:numId w:val="24"/>
              </w:numPr>
              <w:rPr>
                <w:sz w:val="20"/>
              </w:rPr>
            </w:pPr>
            <w:r w:rsidRPr="00772DC4">
              <w:rPr>
                <w:sz w:val="20"/>
              </w:rPr>
              <w:t>Disciplinary and Grievance Policy</w:t>
            </w:r>
            <w:r w:rsidRPr="00772DC4">
              <w:rPr>
                <w:sz w:val="20"/>
              </w:rPr>
              <w:tab/>
            </w:r>
            <w:sdt>
              <w:sdtPr>
                <w:rPr>
                  <w:sz w:val="20"/>
                </w:rPr>
                <w:id w:val="2126954163"/>
                <w14:checkbox>
                  <w14:checked w14:val="0"/>
                  <w14:checkedState w14:val="2612" w14:font="MS Gothic"/>
                  <w14:uncheckedState w14:val="2610" w14:font="MS Gothic"/>
                </w14:checkbox>
              </w:sdtPr>
              <w:sdtContent>
                <w:r w:rsidR="00E21F4B">
                  <w:rPr>
                    <w:rFonts w:hint="eastAsia" w:ascii="MS Gothic" w:hAnsi="MS Gothic" w:eastAsia="MS Gothic"/>
                    <w:sz w:val="20"/>
                  </w:rPr>
                  <w:t>☐</w:t>
                </w:r>
              </w:sdtContent>
            </w:sdt>
          </w:p>
          <w:p w:rsidRPr="00772DC4" w:rsidR="00982FDB" w:rsidP="00982FDB" w:rsidRDefault="00982FDB" w14:paraId="280A25E1" w14:textId="2EE1B067">
            <w:pPr>
              <w:numPr>
                <w:ilvl w:val="0"/>
                <w:numId w:val="24"/>
              </w:numPr>
              <w:rPr>
                <w:sz w:val="20"/>
              </w:rPr>
            </w:pPr>
            <w:r w:rsidRPr="00772DC4">
              <w:rPr>
                <w:sz w:val="20"/>
              </w:rPr>
              <w:t>Whistle Blowing Policy</w:t>
            </w:r>
            <w:r w:rsidRPr="00772DC4">
              <w:rPr>
                <w:sz w:val="20"/>
              </w:rPr>
              <w:tab/>
            </w:r>
            <w:sdt>
              <w:sdtPr>
                <w:rPr>
                  <w:sz w:val="20"/>
                </w:rPr>
                <w:id w:val="1159723254"/>
                <w14:checkbox>
                  <w14:checked w14:val="0"/>
                  <w14:checkedState w14:val="2612" w14:font="MS Gothic"/>
                  <w14:uncheckedState w14:val="2610" w14:font="MS Gothic"/>
                </w14:checkbox>
              </w:sdtPr>
              <w:sdtContent>
                <w:r w:rsidR="00E21F4B">
                  <w:rPr>
                    <w:rFonts w:hint="eastAsia" w:ascii="MS Gothic" w:hAnsi="MS Gothic" w:eastAsia="MS Gothic"/>
                    <w:sz w:val="20"/>
                  </w:rPr>
                  <w:t>☐</w:t>
                </w:r>
              </w:sdtContent>
            </w:sdt>
          </w:p>
          <w:p w:rsidRPr="00772DC4" w:rsidR="00982FDB" w:rsidP="00982FDB" w:rsidRDefault="00982FDB" w14:paraId="285BFA30" w14:textId="211A3536">
            <w:pPr>
              <w:numPr>
                <w:ilvl w:val="0"/>
                <w:numId w:val="24"/>
              </w:numPr>
              <w:rPr>
                <w:sz w:val="20"/>
              </w:rPr>
            </w:pPr>
            <w:r w:rsidRPr="00772DC4">
              <w:rPr>
                <w:sz w:val="20"/>
              </w:rPr>
              <w:t>Do all staff undergo an induction programme on joining organisation?</w:t>
            </w:r>
            <w:r w:rsidR="00E21F4B">
              <w:rPr>
                <w:sz w:val="20"/>
              </w:rPr>
              <w:t xml:space="preserve"> </w:t>
            </w:r>
            <w:sdt>
              <w:sdtPr>
                <w:rPr>
                  <w:sz w:val="20"/>
                </w:rPr>
                <w:id w:val="1081420533"/>
                <w14:checkbox>
                  <w14:checked w14:val="0"/>
                  <w14:checkedState w14:val="2612" w14:font="MS Gothic"/>
                  <w14:uncheckedState w14:val="2610" w14:font="MS Gothic"/>
                </w14:checkbox>
              </w:sdtPr>
              <w:sdtContent>
                <w:r w:rsidR="00E21F4B">
                  <w:rPr>
                    <w:rFonts w:hint="eastAsia" w:ascii="MS Gothic" w:hAnsi="MS Gothic" w:eastAsia="MS Gothic"/>
                    <w:sz w:val="20"/>
                  </w:rPr>
                  <w:t>☐</w:t>
                </w:r>
              </w:sdtContent>
            </w:sdt>
          </w:p>
          <w:p w:rsidRPr="00772DC4" w:rsidR="00982FDB" w:rsidP="00982FDB" w:rsidRDefault="00982FDB" w14:paraId="6B99C7EB" w14:textId="1F1FDB63">
            <w:pPr>
              <w:numPr>
                <w:ilvl w:val="0"/>
                <w:numId w:val="24"/>
              </w:numPr>
              <w:rPr>
                <w:sz w:val="20"/>
              </w:rPr>
            </w:pPr>
            <w:r w:rsidRPr="00772DC4">
              <w:rPr>
                <w:sz w:val="20"/>
              </w:rPr>
              <w:t>Do all staff have up-to-date and accurate job descriptions?</w:t>
            </w:r>
            <w:r w:rsidR="00E21F4B">
              <w:rPr>
                <w:sz w:val="20"/>
              </w:rPr>
              <w:t xml:space="preserve"> </w:t>
            </w:r>
            <w:sdt>
              <w:sdtPr>
                <w:rPr>
                  <w:sz w:val="20"/>
                </w:rPr>
                <w:id w:val="-1487697924"/>
                <w14:checkbox>
                  <w14:checked w14:val="0"/>
                  <w14:checkedState w14:val="2612" w14:font="MS Gothic"/>
                  <w14:uncheckedState w14:val="2610" w14:font="MS Gothic"/>
                </w14:checkbox>
              </w:sdtPr>
              <w:sdtContent>
                <w:r w:rsidR="00E21F4B">
                  <w:rPr>
                    <w:rFonts w:hint="eastAsia" w:ascii="MS Gothic" w:hAnsi="MS Gothic" w:eastAsia="MS Gothic"/>
                    <w:sz w:val="20"/>
                  </w:rPr>
                  <w:t>☐</w:t>
                </w:r>
              </w:sdtContent>
            </w:sdt>
            <w:r w:rsidRPr="00772DC4">
              <w:rPr>
                <w:sz w:val="20"/>
              </w:rPr>
              <w:tab/>
            </w:r>
          </w:p>
          <w:p w:rsidRPr="00772DC4" w:rsidR="00982FDB" w:rsidP="00982FDB" w:rsidRDefault="00982FDB" w14:paraId="05978354" w14:textId="196DB322">
            <w:pPr>
              <w:numPr>
                <w:ilvl w:val="0"/>
                <w:numId w:val="24"/>
              </w:numPr>
              <w:rPr>
                <w:sz w:val="20"/>
              </w:rPr>
            </w:pPr>
            <w:r w:rsidRPr="00772DC4">
              <w:rPr>
                <w:sz w:val="20"/>
              </w:rPr>
              <w:t>All staff are/will be Enhanced DBS checked and approved (Successful providers found not to be complying with this during the contract period may have the contract terminated)</w:t>
            </w:r>
            <w:r w:rsidR="00E21F4B">
              <w:rPr>
                <w:sz w:val="20"/>
              </w:rPr>
              <w:t xml:space="preserve"> </w:t>
            </w:r>
            <w:sdt>
              <w:sdtPr>
                <w:rPr>
                  <w:sz w:val="20"/>
                </w:rPr>
                <w:id w:val="856624238"/>
                <w14:checkbox>
                  <w14:checked w14:val="0"/>
                  <w14:checkedState w14:val="2612" w14:font="MS Gothic"/>
                  <w14:uncheckedState w14:val="2610" w14:font="MS Gothic"/>
                </w14:checkbox>
              </w:sdtPr>
              <w:sdtContent>
                <w:r w:rsidR="00E21F4B">
                  <w:rPr>
                    <w:rFonts w:hint="eastAsia" w:ascii="MS Gothic" w:hAnsi="MS Gothic" w:eastAsia="MS Gothic"/>
                    <w:sz w:val="20"/>
                  </w:rPr>
                  <w:t>☐</w:t>
                </w:r>
              </w:sdtContent>
            </w:sdt>
            <w:r w:rsidRPr="00772DC4">
              <w:rPr>
                <w:sz w:val="20"/>
              </w:rPr>
              <w:tab/>
            </w:r>
          </w:p>
          <w:p w:rsidR="0004128D" w:rsidP="00982FDB" w:rsidRDefault="0004128D" w14:paraId="656BB5FC" w14:textId="77777777">
            <w:pPr>
              <w:rPr>
                <w:sz w:val="20"/>
              </w:rPr>
            </w:pPr>
          </w:p>
          <w:p w:rsidR="0004128D" w:rsidP="00982FDB" w:rsidRDefault="00982FDB" w14:paraId="312CCB92" w14:textId="77777777">
            <w:pPr>
              <w:rPr>
                <w:sz w:val="20"/>
              </w:rPr>
            </w:pPr>
            <w:r w:rsidRPr="00772DC4">
              <w:rPr>
                <w:sz w:val="20"/>
              </w:rPr>
              <w:t xml:space="preserve">Is there is a written policy, in line with relevant legislation that is used in practice for the areas below? </w:t>
            </w:r>
          </w:p>
          <w:p w:rsidRPr="00772DC4" w:rsidR="00982FDB" w:rsidP="00982FDB" w:rsidRDefault="00982FDB" w14:paraId="2095D1DC" w14:textId="70315F95">
            <w:pPr>
              <w:rPr>
                <w:sz w:val="20"/>
              </w:rPr>
            </w:pPr>
            <w:r w:rsidRPr="00772DC4">
              <w:rPr>
                <w:sz w:val="20"/>
              </w:rPr>
              <w:tab/>
            </w:r>
          </w:p>
          <w:p w:rsidRPr="00E677A0" w:rsidR="00982FDB" w:rsidP="00E677A0" w:rsidRDefault="00E677A0" w14:paraId="62902C63" w14:textId="5A6271DD">
            <w:pPr>
              <w:numPr>
                <w:ilvl w:val="0"/>
                <w:numId w:val="25"/>
              </w:numPr>
              <w:rPr>
                <w:sz w:val="20"/>
              </w:rPr>
            </w:pPr>
            <w:r w:rsidRPr="00E677A0">
              <w:rPr>
                <w:sz w:val="20"/>
              </w:rPr>
              <w:t xml:space="preserve">Wales Safeguarding Procedures 2019 </w:t>
            </w:r>
            <w:sdt>
              <w:sdtPr>
                <w:rPr>
                  <w:sz w:val="20"/>
                </w:rPr>
                <w:id w:val="-1682501532"/>
                <w14:checkbox>
                  <w14:checked w14:val="0"/>
                  <w14:checkedState w14:val="2612" w14:font="MS Gothic"/>
                  <w14:uncheckedState w14:val="2610" w14:font="MS Gothic"/>
                </w14:checkbox>
              </w:sdtPr>
              <w:sdtContent>
                <w:r w:rsidR="00A27AC8">
                  <w:rPr>
                    <w:rFonts w:hint="eastAsia" w:ascii="MS Gothic" w:hAnsi="MS Gothic" w:eastAsia="MS Gothic"/>
                    <w:sz w:val="20"/>
                  </w:rPr>
                  <w:t>☐</w:t>
                </w:r>
              </w:sdtContent>
            </w:sdt>
            <w:r w:rsidRPr="00772DC4" w:rsidR="00982FDB">
              <w:rPr>
                <w:sz w:val="20"/>
              </w:rPr>
              <w:tab/>
            </w:r>
            <w:r w:rsidRPr="00E677A0" w:rsidR="00982FDB">
              <w:rPr>
                <w:sz w:val="20"/>
              </w:rPr>
              <w:tab/>
            </w:r>
          </w:p>
          <w:p w:rsidRPr="00386706" w:rsidR="00386706" w:rsidP="00386706" w:rsidRDefault="00982FDB" w14:paraId="2C5B481A" w14:textId="6CA8B182">
            <w:pPr>
              <w:numPr>
                <w:ilvl w:val="0"/>
                <w:numId w:val="25"/>
              </w:numPr>
              <w:rPr>
                <w:sz w:val="20"/>
              </w:rPr>
            </w:pPr>
            <w:r w:rsidRPr="00772DC4">
              <w:rPr>
                <w:sz w:val="20"/>
              </w:rPr>
              <w:t>Confidentiality Policy</w:t>
            </w:r>
            <w:r w:rsidR="00A27AC8">
              <w:rPr>
                <w:sz w:val="20"/>
              </w:rPr>
              <w:t xml:space="preserve"> </w:t>
            </w:r>
            <w:sdt>
              <w:sdtPr>
                <w:rPr>
                  <w:sz w:val="20"/>
                </w:rPr>
                <w:id w:val="655497954"/>
                <w14:checkbox>
                  <w14:checked w14:val="0"/>
                  <w14:checkedState w14:val="2612" w14:font="MS Gothic"/>
                  <w14:uncheckedState w14:val="2610" w14:font="MS Gothic"/>
                </w14:checkbox>
              </w:sdtPr>
              <w:sdtContent>
                <w:r w:rsidR="00386706">
                  <w:rPr>
                    <w:rFonts w:hint="eastAsia" w:ascii="MS Gothic" w:hAnsi="MS Gothic" w:eastAsia="MS Gothic"/>
                    <w:sz w:val="20"/>
                  </w:rPr>
                  <w:t>☐</w:t>
                </w:r>
              </w:sdtContent>
            </w:sdt>
            <w:r w:rsidRPr="00772DC4">
              <w:rPr>
                <w:sz w:val="20"/>
              </w:rPr>
              <w:tab/>
            </w:r>
            <w:r w:rsidR="00E21F4B">
              <w:rPr>
                <w:sz w:val="20"/>
              </w:rPr>
              <w:t xml:space="preserve">    </w:t>
            </w:r>
            <w:r w:rsidRPr="00386706" w:rsidR="00386706">
              <w:rPr>
                <w:sz w:val="20"/>
              </w:rPr>
              <w:tab/>
            </w:r>
            <w:r w:rsidRPr="00386706" w:rsidR="00386706">
              <w:rPr>
                <w:sz w:val="20"/>
              </w:rPr>
              <w:t xml:space="preserve"> </w:t>
            </w:r>
          </w:p>
          <w:p w:rsidRPr="00772DC4" w:rsidR="00982FDB" w:rsidP="00982FDB" w:rsidRDefault="00982FDB" w14:paraId="3C0D3F87" w14:textId="0A34F302">
            <w:pPr>
              <w:numPr>
                <w:ilvl w:val="0"/>
                <w:numId w:val="25"/>
              </w:numPr>
              <w:rPr>
                <w:sz w:val="20"/>
              </w:rPr>
            </w:pPr>
            <w:r w:rsidRPr="00772DC4">
              <w:rPr>
                <w:sz w:val="20"/>
              </w:rPr>
              <w:t>Record Management Policy</w:t>
            </w:r>
            <w:r w:rsidR="00A27AC8">
              <w:rPr>
                <w:sz w:val="20"/>
              </w:rPr>
              <w:t xml:space="preserve">   </w:t>
            </w:r>
            <w:sdt>
              <w:sdtPr>
                <w:rPr>
                  <w:sz w:val="20"/>
                </w:rPr>
                <w:id w:val="-1237010531"/>
                <w14:checkbox>
                  <w14:checked w14:val="0"/>
                  <w14:checkedState w14:val="2612" w14:font="MS Gothic"/>
                  <w14:uncheckedState w14:val="2610" w14:font="MS Gothic"/>
                </w14:checkbox>
              </w:sdtPr>
              <w:sdtContent>
                <w:r w:rsidR="00A27AC8">
                  <w:rPr>
                    <w:rFonts w:hint="eastAsia" w:ascii="MS Gothic" w:hAnsi="MS Gothic" w:eastAsia="MS Gothic"/>
                    <w:sz w:val="20"/>
                  </w:rPr>
                  <w:t>☐</w:t>
                </w:r>
              </w:sdtContent>
            </w:sdt>
            <w:r w:rsidR="00A27AC8">
              <w:rPr>
                <w:sz w:val="20"/>
              </w:rPr>
              <w:t xml:space="preserve">                            </w:t>
            </w:r>
          </w:p>
          <w:p w:rsidRPr="00772DC4" w:rsidR="00982FDB" w:rsidP="00982FDB" w:rsidRDefault="00982FDB" w14:paraId="634AFD0D" w14:textId="69FDF07E">
            <w:pPr>
              <w:numPr>
                <w:ilvl w:val="0"/>
                <w:numId w:val="25"/>
              </w:numPr>
              <w:rPr>
                <w:sz w:val="20"/>
              </w:rPr>
            </w:pPr>
            <w:r w:rsidRPr="00772DC4">
              <w:rPr>
                <w:sz w:val="20"/>
              </w:rPr>
              <w:t>Data Protection Policy</w:t>
            </w:r>
            <w:r w:rsidR="00A27AC8">
              <w:rPr>
                <w:sz w:val="20"/>
              </w:rPr>
              <w:t xml:space="preserve"> </w:t>
            </w:r>
            <w:sdt>
              <w:sdtPr>
                <w:rPr>
                  <w:sz w:val="20"/>
                </w:rPr>
                <w:id w:val="1612240782"/>
                <w14:checkbox>
                  <w14:checked w14:val="0"/>
                  <w14:checkedState w14:val="2612" w14:font="MS Gothic"/>
                  <w14:uncheckedState w14:val="2610" w14:font="MS Gothic"/>
                </w14:checkbox>
              </w:sdtPr>
              <w:sdtContent>
                <w:r w:rsidR="00A27AC8">
                  <w:rPr>
                    <w:rFonts w:hint="eastAsia" w:ascii="MS Gothic" w:hAnsi="MS Gothic" w:eastAsia="MS Gothic"/>
                    <w:sz w:val="20"/>
                  </w:rPr>
                  <w:t>☐</w:t>
                </w:r>
              </w:sdtContent>
            </w:sdt>
            <w:r w:rsidRPr="00772DC4">
              <w:rPr>
                <w:sz w:val="20"/>
              </w:rPr>
              <w:tab/>
            </w:r>
            <w:r w:rsidR="00A27AC8">
              <w:rPr>
                <w:sz w:val="20"/>
              </w:rPr>
              <w:t xml:space="preserve">                                </w:t>
            </w:r>
          </w:p>
          <w:p w:rsidRPr="00772DC4" w:rsidR="00982FDB" w:rsidP="00982FDB" w:rsidRDefault="00982FDB" w14:paraId="4EDAC1D9" w14:textId="360695D2">
            <w:pPr>
              <w:numPr>
                <w:ilvl w:val="0"/>
                <w:numId w:val="25"/>
              </w:numPr>
              <w:rPr>
                <w:sz w:val="20"/>
              </w:rPr>
            </w:pPr>
            <w:r w:rsidRPr="00772DC4">
              <w:rPr>
                <w:sz w:val="20"/>
              </w:rPr>
              <w:t>Complaints / Compliments Policy</w:t>
            </w:r>
            <w:r w:rsidRPr="00772DC4">
              <w:rPr>
                <w:sz w:val="20"/>
              </w:rPr>
              <w:tab/>
            </w:r>
            <w:sdt>
              <w:sdtPr>
                <w:rPr>
                  <w:sz w:val="20"/>
                </w:rPr>
                <w:id w:val="-839770582"/>
                <w14:checkbox>
                  <w14:checked w14:val="0"/>
                  <w14:checkedState w14:val="2612" w14:font="MS Gothic"/>
                  <w14:uncheckedState w14:val="2610" w14:font="MS Gothic"/>
                </w14:checkbox>
              </w:sdtPr>
              <w:sdtContent>
                <w:r w:rsidR="00A27AC8">
                  <w:rPr>
                    <w:rFonts w:hint="eastAsia" w:ascii="MS Gothic" w:hAnsi="MS Gothic" w:eastAsia="MS Gothic"/>
                    <w:sz w:val="20"/>
                  </w:rPr>
                  <w:t>☐</w:t>
                </w:r>
              </w:sdtContent>
            </w:sdt>
            <w:r w:rsidR="00A27AC8">
              <w:rPr>
                <w:sz w:val="20"/>
              </w:rPr>
              <w:t xml:space="preserve">                 </w:t>
            </w:r>
          </w:p>
          <w:p w:rsidRPr="00772DC4" w:rsidR="00982FDB" w:rsidP="00982FDB" w:rsidRDefault="00982FDB" w14:paraId="394B91C7" w14:textId="146EE86E">
            <w:pPr>
              <w:numPr>
                <w:ilvl w:val="0"/>
                <w:numId w:val="25"/>
              </w:numPr>
              <w:rPr>
                <w:sz w:val="20"/>
              </w:rPr>
            </w:pPr>
            <w:r w:rsidRPr="00772DC4">
              <w:rPr>
                <w:sz w:val="20"/>
              </w:rPr>
              <w:t>Welsh Language Policy</w:t>
            </w:r>
            <w:r w:rsidRPr="00772DC4">
              <w:rPr>
                <w:sz w:val="20"/>
              </w:rPr>
              <w:tab/>
            </w:r>
            <w:sdt>
              <w:sdtPr>
                <w:rPr>
                  <w:sz w:val="20"/>
                </w:rPr>
                <w:id w:val="1359160512"/>
                <w14:checkbox>
                  <w14:checked w14:val="0"/>
                  <w14:checkedState w14:val="2612" w14:font="MS Gothic"/>
                  <w14:uncheckedState w14:val="2610" w14:font="MS Gothic"/>
                </w14:checkbox>
              </w:sdtPr>
              <w:sdtContent>
                <w:r w:rsidR="00A27AC8">
                  <w:rPr>
                    <w:rFonts w:hint="eastAsia" w:ascii="MS Gothic" w:hAnsi="MS Gothic" w:eastAsia="MS Gothic"/>
                    <w:sz w:val="20"/>
                  </w:rPr>
                  <w:t>☐</w:t>
                </w:r>
              </w:sdtContent>
            </w:sdt>
            <w:r w:rsidR="00A27AC8">
              <w:rPr>
                <w:sz w:val="20"/>
              </w:rPr>
              <w:t xml:space="preserve">                                </w:t>
            </w:r>
          </w:p>
          <w:p w:rsidRPr="00772DC4" w:rsidR="00982FDB" w:rsidP="00982FDB" w:rsidRDefault="00982FDB" w14:paraId="23244102" w14:textId="65D43787">
            <w:pPr>
              <w:numPr>
                <w:ilvl w:val="0"/>
                <w:numId w:val="25"/>
              </w:numPr>
              <w:rPr>
                <w:sz w:val="20"/>
              </w:rPr>
            </w:pPr>
            <w:r w:rsidRPr="00772DC4">
              <w:rPr>
                <w:sz w:val="20"/>
              </w:rPr>
              <w:t>Code of Conduct</w:t>
            </w:r>
            <w:r w:rsidRPr="00772DC4">
              <w:rPr>
                <w:sz w:val="20"/>
              </w:rPr>
              <w:tab/>
            </w:r>
            <w:sdt>
              <w:sdtPr>
                <w:rPr>
                  <w:sz w:val="20"/>
                </w:rPr>
                <w:id w:val="-1998097333"/>
                <w14:checkbox>
                  <w14:checked w14:val="0"/>
                  <w14:checkedState w14:val="2612" w14:font="MS Gothic"/>
                  <w14:uncheckedState w14:val="2610" w14:font="MS Gothic"/>
                </w14:checkbox>
              </w:sdtPr>
              <w:sdtContent>
                <w:r w:rsidR="00A27AC8">
                  <w:rPr>
                    <w:rFonts w:hint="eastAsia" w:ascii="MS Gothic" w:hAnsi="MS Gothic" w:eastAsia="MS Gothic"/>
                    <w:sz w:val="20"/>
                  </w:rPr>
                  <w:t>☐</w:t>
                </w:r>
              </w:sdtContent>
            </w:sdt>
          </w:p>
          <w:p w:rsidRPr="00772DC4" w:rsidR="00982FDB" w:rsidP="00982FDB" w:rsidRDefault="00982FDB" w14:paraId="40DEA8AB" w14:textId="063FB693">
            <w:pPr>
              <w:numPr>
                <w:ilvl w:val="0"/>
                <w:numId w:val="25"/>
              </w:numPr>
              <w:rPr>
                <w:sz w:val="20"/>
              </w:rPr>
            </w:pPr>
            <w:r w:rsidRPr="00772DC4">
              <w:rPr>
                <w:sz w:val="20"/>
              </w:rPr>
              <w:t xml:space="preserve">Personal Boundaries Policy </w:t>
            </w:r>
            <w:sdt>
              <w:sdtPr>
                <w:rPr>
                  <w:sz w:val="20"/>
                </w:rPr>
                <w:id w:val="-1867972029"/>
                <w14:checkbox>
                  <w14:checked w14:val="0"/>
                  <w14:checkedState w14:val="2612" w14:font="MS Gothic"/>
                  <w14:uncheckedState w14:val="2610" w14:font="MS Gothic"/>
                </w14:checkbox>
              </w:sdtPr>
              <w:sdtContent>
                <w:r w:rsidR="00A27AC8">
                  <w:rPr>
                    <w:rFonts w:hint="eastAsia" w:ascii="MS Gothic" w:hAnsi="MS Gothic" w:eastAsia="MS Gothic"/>
                    <w:sz w:val="20"/>
                  </w:rPr>
                  <w:t>☐</w:t>
                </w:r>
              </w:sdtContent>
            </w:sdt>
          </w:p>
          <w:p w:rsidRPr="00772DC4" w:rsidR="00982FDB" w:rsidP="00982FDB" w:rsidRDefault="00982FDB" w14:paraId="38F971C7" w14:textId="2B9F7DA4">
            <w:pPr>
              <w:numPr>
                <w:ilvl w:val="0"/>
                <w:numId w:val="25"/>
              </w:numPr>
              <w:rPr>
                <w:sz w:val="20"/>
              </w:rPr>
            </w:pPr>
            <w:r w:rsidRPr="00772DC4">
              <w:rPr>
                <w:sz w:val="20"/>
              </w:rPr>
              <w:t>Lone Working Policy</w:t>
            </w:r>
            <w:r w:rsidRPr="00772DC4">
              <w:rPr>
                <w:sz w:val="20"/>
              </w:rPr>
              <w:tab/>
            </w:r>
            <w:sdt>
              <w:sdtPr>
                <w:rPr>
                  <w:sz w:val="20"/>
                </w:rPr>
                <w:id w:val="600382203"/>
                <w14:checkbox>
                  <w14:checked w14:val="0"/>
                  <w14:checkedState w14:val="2612" w14:font="MS Gothic"/>
                  <w14:uncheckedState w14:val="2610" w14:font="MS Gothic"/>
                </w14:checkbox>
              </w:sdtPr>
              <w:sdtContent>
                <w:r w:rsidR="00A27AC8">
                  <w:rPr>
                    <w:rFonts w:hint="eastAsia" w:ascii="MS Gothic" w:hAnsi="MS Gothic" w:eastAsia="MS Gothic"/>
                    <w:sz w:val="20"/>
                  </w:rPr>
                  <w:t>☐</w:t>
                </w:r>
              </w:sdtContent>
            </w:sdt>
          </w:p>
          <w:p w:rsidRPr="00772DC4" w:rsidR="00982FDB" w:rsidP="00982FDB" w:rsidRDefault="00982FDB" w14:paraId="548EA7F9" w14:textId="18447015">
            <w:pPr>
              <w:numPr>
                <w:ilvl w:val="0"/>
                <w:numId w:val="25"/>
              </w:numPr>
              <w:rPr>
                <w:sz w:val="20"/>
              </w:rPr>
            </w:pPr>
            <w:r w:rsidRPr="00772DC4">
              <w:rPr>
                <w:sz w:val="20"/>
              </w:rPr>
              <w:t>Risk Assessment Policy</w:t>
            </w:r>
            <w:r w:rsidR="00A27AC8">
              <w:rPr>
                <w:sz w:val="20"/>
              </w:rPr>
              <w:t xml:space="preserve"> </w:t>
            </w:r>
            <w:sdt>
              <w:sdtPr>
                <w:rPr>
                  <w:sz w:val="20"/>
                </w:rPr>
                <w:id w:val="2138215992"/>
                <w14:checkbox>
                  <w14:checked w14:val="0"/>
                  <w14:checkedState w14:val="2612" w14:font="MS Gothic"/>
                  <w14:uncheckedState w14:val="2610" w14:font="MS Gothic"/>
                </w14:checkbox>
              </w:sdtPr>
              <w:sdtContent>
                <w:r w:rsidR="00A27AC8">
                  <w:rPr>
                    <w:rFonts w:hint="eastAsia" w:ascii="MS Gothic" w:hAnsi="MS Gothic" w:eastAsia="MS Gothic"/>
                    <w:sz w:val="20"/>
                  </w:rPr>
                  <w:t>☐</w:t>
                </w:r>
              </w:sdtContent>
            </w:sdt>
            <w:r w:rsidRPr="00772DC4">
              <w:rPr>
                <w:sz w:val="20"/>
              </w:rPr>
              <w:tab/>
            </w:r>
          </w:p>
          <w:p w:rsidRPr="00772DC4" w:rsidR="00982FDB" w:rsidP="00982FDB" w:rsidRDefault="00982FDB" w14:paraId="7FCEDCA3" w14:textId="14DABA44">
            <w:pPr>
              <w:numPr>
                <w:ilvl w:val="0"/>
                <w:numId w:val="25"/>
              </w:numPr>
              <w:rPr>
                <w:sz w:val="20"/>
              </w:rPr>
            </w:pPr>
            <w:r w:rsidRPr="00772DC4">
              <w:rPr>
                <w:sz w:val="20"/>
              </w:rPr>
              <w:t>Needs Assessment Policy</w:t>
            </w:r>
            <w:r w:rsidRPr="00772DC4">
              <w:rPr>
                <w:sz w:val="20"/>
              </w:rPr>
              <w:tab/>
            </w:r>
            <w:sdt>
              <w:sdtPr>
                <w:rPr>
                  <w:sz w:val="20"/>
                </w:rPr>
                <w:id w:val="502627266"/>
                <w14:checkbox>
                  <w14:checked w14:val="0"/>
                  <w14:checkedState w14:val="2612" w14:font="MS Gothic"/>
                  <w14:uncheckedState w14:val="2610" w14:font="MS Gothic"/>
                </w14:checkbox>
              </w:sdtPr>
              <w:sdtContent>
                <w:r w:rsidR="00A27AC8">
                  <w:rPr>
                    <w:rFonts w:hint="eastAsia" w:ascii="MS Gothic" w:hAnsi="MS Gothic" w:eastAsia="MS Gothic"/>
                    <w:sz w:val="20"/>
                  </w:rPr>
                  <w:t>☐</w:t>
                </w:r>
              </w:sdtContent>
            </w:sdt>
          </w:p>
          <w:p w:rsidR="00982FDB" w:rsidP="00982FDB" w:rsidRDefault="00982FDB" w14:paraId="3DF3499C" w14:textId="36486671">
            <w:pPr>
              <w:numPr>
                <w:ilvl w:val="0"/>
                <w:numId w:val="25"/>
              </w:numPr>
              <w:rPr>
                <w:sz w:val="20"/>
              </w:rPr>
            </w:pPr>
            <w:r w:rsidRPr="00772DC4">
              <w:rPr>
                <w:sz w:val="20"/>
              </w:rPr>
              <w:t>Support Planning Policy</w:t>
            </w:r>
            <w:r w:rsidR="00A27AC8">
              <w:rPr>
                <w:sz w:val="20"/>
              </w:rPr>
              <w:t xml:space="preserve"> </w:t>
            </w:r>
            <w:sdt>
              <w:sdtPr>
                <w:rPr>
                  <w:sz w:val="20"/>
                </w:rPr>
                <w:id w:val="-1933274210"/>
                <w14:checkbox>
                  <w14:checked w14:val="0"/>
                  <w14:checkedState w14:val="2612" w14:font="MS Gothic"/>
                  <w14:uncheckedState w14:val="2610" w14:font="MS Gothic"/>
                </w14:checkbox>
              </w:sdtPr>
              <w:sdtContent>
                <w:r w:rsidR="00A27AC8">
                  <w:rPr>
                    <w:rFonts w:hint="eastAsia" w:ascii="MS Gothic" w:hAnsi="MS Gothic" w:eastAsia="MS Gothic"/>
                    <w:sz w:val="20"/>
                  </w:rPr>
                  <w:t>☐</w:t>
                </w:r>
              </w:sdtContent>
            </w:sdt>
          </w:p>
          <w:p w:rsidRPr="00772DC4" w:rsidR="00982FDB" w:rsidP="00694CE9" w:rsidRDefault="00982FDB" w14:paraId="6E789F28" w14:textId="1E8A5E02">
            <w:pPr>
              <w:rPr>
                <w:rFonts w:cs="Calibri"/>
                <w:sz w:val="20"/>
                <w:szCs w:val="20"/>
              </w:rPr>
            </w:pPr>
          </w:p>
        </w:tc>
        <w:tc>
          <w:tcPr>
            <w:tcW w:w="3616" w:type="dxa"/>
            <w:tcMar/>
          </w:tcPr>
          <w:p w:rsidRPr="003D1199" w:rsidR="00982FDB" w:rsidP="008C65F8" w:rsidRDefault="00982FDB" w14:paraId="247EC2A3" w14:textId="77777777">
            <w:pPr>
              <w:rPr>
                <w:rFonts w:cstheme="minorHAnsi"/>
                <w:sz w:val="18"/>
                <w:szCs w:val="18"/>
              </w:rPr>
            </w:pPr>
          </w:p>
        </w:tc>
        <w:tc>
          <w:tcPr>
            <w:tcW w:w="2866" w:type="dxa"/>
            <w:tcMar/>
          </w:tcPr>
          <w:p w:rsidRPr="003D1199" w:rsidR="00982FDB" w:rsidP="008C65F8" w:rsidRDefault="00982FDB" w14:paraId="2DFDA508" w14:textId="77777777">
            <w:pPr>
              <w:rPr>
                <w:rFonts w:cstheme="minorHAnsi"/>
                <w:sz w:val="18"/>
                <w:szCs w:val="18"/>
              </w:rPr>
            </w:pPr>
          </w:p>
        </w:tc>
      </w:tr>
      <w:tr w:rsidRPr="003D1199" w:rsidR="00982FDB" w:rsidTr="4A6B7996" w14:paraId="426207B0" w14:textId="77777777">
        <w:tc>
          <w:tcPr>
            <w:tcW w:w="1553" w:type="dxa"/>
            <w:tcMar/>
          </w:tcPr>
          <w:p w:rsidRPr="003D1199" w:rsidR="00982FDB" w:rsidP="008C65F8" w:rsidRDefault="00832FBB" w14:paraId="471A64D7" w14:textId="4A833B66">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1</w:t>
            </w:r>
            <w:r w:rsidR="00B045FA">
              <w:rPr>
                <w:rStyle w:val="Cryf"/>
                <w:rFonts w:asciiTheme="minorHAnsi" w:hAnsiTheme="minorHAnsi" w:cstheme="minorHAnsi"/>
                <w:sz w:val="18"/>
                <w:szCs w:val="18"/>
              </w:rPr>
              <w:t>2</w:t>
            </w:r>
          </w:p>
        </w:tc>
        <w:tc>
          <w:tcPr>
            <w:tcW w:w="7558" w:type="dxa"/>
            <w:tcMar/>
          </w:tcPr>
          <w:p w:rsidRPr="00772DC4" w:rsidR="00982FDB" w:rsidP="00982FDB" w:rsidRDefault="00982FDB" w14:paraId="07774DED" w14:textId="792BCA6C">
            <w:pPr>
              <w:rPr>
                <w:sz w:val="20"/>
              </w:rPr>
            </w:pPr>
            <w:r w:rsidRPr="00772DC4">
              <w:rPr>
                <w:sz w:val="20"/>
              </w:rPr>
              <w:t>Does your organisation have a Business Continuity Plan that is ready for use in an incident to enable you to continue to deliver your services and products?</w:t>
            </w:r>
          </w:p>
          <w:p w:rsidRPr="00772DC4" w:rsidR="00982FDB" w:rsidP="00982FDB" w:rsidRDefault="00982FDB" w14:paraId="06F53885" w14:textId="77777777">
            <w:pPr>
              <w:rPr>
                <w:sz w:val="20"/>
              </w:rPr>
            </w:pPr>
          </w:p>
          <w:p w:rsidRPr="00772DC4" w:rsidR="00982FDB" w:rsidP="00982FDB" w:rsidRDefault="00982FDB" w14:paraId="0885FB5F" w14:textId="77777777">
            <w:pPr>
              <w:rPr>
                <w:sz w:val="20"/>
              </w:rPr>
            </w:pPr>
            <w:r w:rsidRPr="00772DC4">
              <w:rPr>
                <w:sz w:val="20"/>
              </w:rPr>
              <w:t xml:space="preserve">Can you confirm that the Business Plan includes the </w:t>
            </w:r>
            <w:proofErr w:type="gramStart"/>
            <w:r w:rsidRPr="00772DC4">
              <w:rPr>
                <w:sz w:val="20"/>
              </w:rPr>
              <w:t>following:-</w:t>
            </w:r>
            <w:proofErr w:type="gramEnd"/>
            <w:r w:rsidRPr="00772DC4">
              <w:rPr>
                <w:sz w:val="20"/>
              </w:rPr>
              <w:t xml:space="preserve">                                      -  </w:t>
            </w:r>
          </w:p>
          <w:p w:rsidRPr="00772DC4" w:rsidR="00982FDB" w:rsidP="00982FDB" w:rsidRDefault="00982FDB" w14:paraId="17090FB4" w14:textId="77777777">
            <w:pPr>
              <w:numPr>
                <w:ilvl w:val="0"/>
                <w:numId w:val="26"/>
              </w:numPr>
              <w:rPr>
                <w:sz w:val="20"/>
              </w:rPr>
            </w:pPr>
            <w:r w:rsidRPr="00772DC4">
              <w:rPr>
                <w:sz w:val="20"/>
              </w:rPr>
              <w:t xml:space="preserve">an analysis of the weaknesses and threats to your organisation and plans for dealing with these?                                                                                                              </w:t>
            </w:r>
          </w:p>
          <w:p w:rsidRPr="00772DC4" w:rsidR="00982FDB" w:rsidP="00982FDB" w:rsidRDefault="00982FDB" w14:paraId="51AC3BF7" w14:textId="77777777">
            <w:pPr>
              <w:numPr>
                <w:ilvl w:val="0"/>
                <w:numId w:val="26"/>
              </w:numPr>
              <w:rPr>
                <w:sz w:val="20"/>
              </w:rPr>
            </w:pPr>
            <w:r w:rsidRPr="00772DC4">
              <w:rPr>
                <w:sz w:val="20"/>
              </w:rPr>
              <w:t xml:space="preserve">Financial projections looking forward at least one year?                                                                      </w:t>
            </w:r>
          </w:p>
          <w:p w:rsidRPr="0004128D" w:rsidR="00982FDB" w:rsidP="0004128D" w:rsidRDefault="00982FDB" w14:paraId="578548D2" w14:textId="77777777">
            <w:pPr>
              <w:pStyle w:val="ParagraffRhestr"/>
              <w:numPr>
                <w:ilvl w:val="0"/>
                <w:numId w:val="26"/>
              </w:numPr>
              <w:rPr>
                <w:sz w:val="20"/>
              </w:rPr>
            </w:pPr>
            <w:r w:rsidRPr="0004128D">
              <w:rPr>
                <w:sz w:val="20"/>
              </w:rPr>
              <w:t>cash flow forecast looking forward at least one year?</w:t>
            </w:r>
            <w:r w:rsidRPr="0004128D">
              <w:rPr>
                <w:sz w:val="20"/>
              </w:rPr>
              <w:tab/>
            </w:r>
          </w:p>
          <w:p w:rsidRPr="00772DC4" w:rsidR="00982FDB" w:rsidP="00982FDB" w:rsidRDefault="00982FDB" w14:paraId="5A9B5F6D" w14:textId="77777777">
            <w:pPr>
              <w:rPr>
                <w:rFonts w:cstheme="minorHAnsi"/>
              </w:rPr>
            </w:pPr>
          </w:p>
        </w:tc>
        <w:tc>
          <w:tcPr>
            <w:tcW w:w="3616" w:type="dxa"/>
            <w:tcMar/>
          </w:tcPr>
          <w:p w:rsidRPr="003D1199" w:rsidR="00982FDB" w:rsidP="008C65F8" w:rsidRDefault="00982FDB" w14:paraId="15A8B1D7" w14:textId="77777777">
            <w:pPr>
              <w:rPr>
                <w:rFonts w:cstheme="minorHAnsi"/>
                <w:sz w:val="18"/>
                <w:szCs w:val="18"/>
              </w:rPr>
            </w:pPr>
          </w:p>
        </w:tc>
        <w:tc>
          <w:tcPr>
            <w:tcW w:w="2866" w:type="dxa"/>
            <w:tcMar/>
          </w:tcPr>
          <w:p w:rsidRPr="003D1199" w:rsidR="00982FDB" w:rsidP="008C65F8" w:rsidRDefault="00982FDB" w14:paraId="03BB4566" w14:textId="77777777">
            <w:pPr>
              <w:rPr>
                <w:rFonts w:cstheme="minorHAnsi"/>
                <w:sz w:val="18"/>
                <w:szCs w:val="18"/>
              </w:rPr>
            </w:pPr>
          </w:p>
        </w:tc>
      </w:tr>
      <w:tr w:rsidRPr="003D1199" w:rsidR="00982FDB" w:rsidTr="4A6B7996" w14:paraId="6B92F31B" w14:textId="77777777">
        <w:tc>
          <w:tcPr>
            <w:tcW w:w="1553" w:type="dxa"/>
            <w:tcMar/>
          </w:tcPr>
          <w:p w:rsidRPr="008B2CD6" w:rsidR="00982FDB" w:rsidP="008C65F8" w:rsidRDefault="00832FBB" w14:paraId="7F5FB8F2" w14:textId="084E43EA">
            <w:pPr>
              <w:pStyle w:val="NormalGwe"/>
              <w:rPr>
                <w:rStyle w:val="Cryf"/>
                <w:rFonts w:asciiTheme="minorHAnsi" w:hAnsiTheme="minorHAnsi" w:cstheme="minorHAnsi"/>
                <w:sz w:val="20"/>
                <w:szCs w:val="20"/>
              </w:rPr>
            </w:pPr>
            <w:r>
              <w:rPr>
                <w:rStyle w:val="Cryf"/>
                <w:rFonts w:asciiTheme="minorHAnsi" w:hAnsiTheme="minorHAnsi" w:cstheme="minorHAnsi"/>
                <w:sz w:val="20"/>
                <w:szCs w:val="20"/>
              </w:rPr>
              <w:t>1</w:t>
            </w:r>
            <w:r w:rsidR="00B045FA">
              <w:rPr>
                <w:rStyle w:val="Cryf"/>
                <w:rFonts w:asciiTheme="minorHAnsi" w:hAnsiTheme="minorHAnsi" w:cstheme="minorHAnsi"/>
                <w:sz w:val="20"/>
                <w:szCs w:val="20"/>
              </w:rPr>
              <w:t>3</w:t>
            </w:r>
          </w:p>
        </w:tc>
        <w:tc>
          <w:tcPr>
            <w:tcW w:w="7558" w:type="dxa"/>
            <w:tcMar/>
          </w:tcPr>
          <w:p w:rsidRPr="008B2CD6" w:rsidR="00411BDD" w:rsidP="00C03321" w:rsidRDefault="00411BDD" w14:paraId="66A68548" w14:textId="2022542A">
            <w:pPr>
              <w:rPr>
                <w:sz w:val="20"/>
                <w:szCs w:val="20"/>
              </w:rPr>
            </w:pPr>
            <w:r w:rsidRPr="008B2CD6">
              <w:rPr>
                <w:rFonts w:cs="Calibri"/>
                <w:sz w:val="20"/>
                <w:szCs w:val="20"/>
              </w:rPr>
              <w:t xml:space="preserve">Do you operate in accordance with a Quality Management System that is certified by a UKAS-accredited (or national equivalent) third party against ISO 9001 or an equivalent standard? If you are </w:t>
            </w:r>
            <w:r w:rsidRPr="008B2CD6" w:rsidR="00810DAA">
              <w:rPr>
                <w:rFonts w:cs="Calibri"/>
                <w:sz w:val="20"/>
                <w:szCs w:val="20"/>
              </w:rPr>
              <w:t>successful,</w:t>
            </w:r>
            <w:r w:rsidRPr="008B2CD6">
              <w:rPr>
                <w:rFonts w:cs="Calibri"/>
                <w:sz w:val="20"/>
                <w:szCs w:val="20"/>
              </w:rPr>
              <w:t xml:space="preserve"> you must be </w:t>
            </w:r>
            <w:proofErr w:type="gramStart"/>
            <w:r w:rsidRPr="008B2CD6">
              <w:rPr>
                <w:rFonts w:cs="Calibri"/>
                <w:sz w:val="20"/>
                <w:szCs w:val="20"/>
              </w:rPr>
              <w:t>in a position</w:t>
            </w:r>
            <w:proofErr w:type="gramEnd"/>
            <w:r w:rsidRPr="008B2CD6">
              <w:rPr>
                <w:rFonts w:cs="Calibri"/>
                <w:sz w:val="20"/>
                <w:szCs w:val="20"/>
              </w:rPr>
              <w:t xml:space="preserve"> to provide evidence prior to contract award and without delay.</w:t>
            </w:r>
          </w:p>
          <w:p w:rsidRPr="008B2CD6" w:rsidR="00982FDB" w:rsidP="00982FDB" w:rsidRDefault="00982FDB" w14:paraId="1647226A" w14:textId="77777777">
            <w:pPr>
              <w:rPr>
                <w:rFonts w:cstheme="minorHAnsi"/>
                <w:sz w:val="20"/>
                <w:szCs w:val="20"/>
              </w:rPr>
            </w:pPr>
          </w:p>
        </w:tc>
        <w:tc>
          <w:tcPr>
            <w:tcW w:w="3616" w:type="dxa"/>
            <w:tcMar/>
          </w:tcPr>
          <w:p w:rsidRPr="003D1199" w:rsidR="00982FDB" w:rsidP="008C65F8" w:rsidRDefault="00982FDB" w14:paraId="41FFF1C8" w14:textId="77777777">
            <w:pPr>
              <w:rPr>
                <w:rFonts w:cstheme="minorHAnsi"/>
                <w:sz w:val="18"/>
                <w:szCs w:val="18"/>
              </w:rPr>
            </w:pPr>
          </w:p>
        </w:tc>
        <w:tc>
          <w:tcPr>
            <w:tcW w:w="2866" w:type="dxa"/>
            <w:tcMar/>
          </w:tcPr>
          <w:p w:rsidRPr="003D1199" w:rsidR="00982FDB" w:rsidP="008C65F8" w:rsidRDefault="00982FDB" w14:paraId="12EB651E" w14:textId="77777777">
            <w:pPr>
              <w:rPr>
                <w:rFonts w:cstheme="minorHAnsi"/>
                <w:sz w:val="18"/>
                <w:szCs w:val="18"/>
              </w:rPr>
            </w:pPr>
          </w:p>
        </w:tc>
      </w:tr>
      <w:tr w:rsidRPr="003D1199" w:rsidR="00411BDD" w:rsidTr="4A6B7996" w14:paraId="065AE2B1" w14:textId="77777777">
        <w:tc>
          <w:tcPr>
            <w:tcW w:w="1553" w:type="dxa"/>
            <w:tcMar/>
          </w:tcPr>
          <w:p w:rsidRPr="008B2CD6" w:rsidR="00411BDD" w:rsidP="008C65F8" w:rsidRDefault="00832FBB" w14:paraId="2C3BFC55" w14:textId="5A676DA5">
            <w:pPr>
              <w:pStyle w:val="NormalGwe"/>
              <w:rPr>
                <w:rStyle w:val="Cryf"/>
                <w:rFonts w:asciiTheme="minorHAnsi" w:hAnsiTheme="minorHAnsi" w:cstheme="minorHAnsi"/>
                <w:sz w:val="20"/>
                <w:szCs w:val="20"/>
              </w:rPr>
            </w:pPr>
            <w:r>
              <w:rPr>
                <w:rStyle w:val="Cryf"/>
                <w:rFonts w:asciiTheme="minorHAnsi" w:hAnsiTheme="minorHAnsi" w:cstheme="minorHAnsi"/>
                <w:sz w:val="20"/>
                <w:szCs w:val="20"/>
              </w:rPr>
              <w:t>1</w:t>
            </w:r>
            <w:r w:rsidR="00B045FA">
              <w:rPr>
                <w:rStyle w:val="Cryf"/>
                <w:rFonts w:asciiTheme="minorHAnsi" w:hAnsiTheme="minorHAnsi" w:cstheme="minorHAnsi"/>
                <w:sz w:val="20"/>
                <w:szCs w:val="20"/>
              </w:rPr>
              <w:t>4</w:t>
            </w:r>
          </w:p>
        </w:tc>
        <w:tc>
          <w:tcPr>
            <w:tcW w:w="7558" w:type="dxa"/>
            <w:tcMar/>
          </w:tcPr>
          <w:p w:rsidR="00411BDD" w:rsidP="00C03321" w:rsidRDefault="00411BDD" w14:paraId="4AB15C73" w14:textId="77777777">
            <w:pPr>
              <w:rPr>
                <w:rFonts w:cs="Calibri"/>
                <w:sz w:val="20"/>
                <w:szCs w:val="20"/>
              </w:rPr>
            </w:pPr>
            <w:r w:rsidRPr="008B2CD6">
              <w:rPr>
                <w:rFonts w:cs="Calibri"/>
                <w:sz w:val="20"/>
                <w:szCs w:val="20"/>
              </w:rPr>
              <w:t>Do you have a formal quality management policy, linked to your business plan and customer needs, that is understood and followed by all employees?</w:t>
            </w:r>
          </w:p>
          <w:p w:rsidRPr="008B2CD6" w:rsidR="00411BDD" w:rsidP="00C03321" w:rsidRDefault="00411BDD" w14:paraId="144C1A67" w14:textId="77777777">
            <w:pPr>
              <w:ind w:left="720"/>
              <w:rPr>
                <w:rFonts w:cs="Calibri"/>
                <w:sz w:val="20"/>
                <w:szCs w:val="20"/>
              </w:rPr>
            </w:pPr>
          </w:p>
        </w:tc>
        <w:tc>
          <w:tcPr>
            <w:tcW w:w="3616" w:type="dxa"/>
            <w:tcMar/>
          </w:tcPr>
          <w:p w:rsidRPr="003D1199" w:rsidR="00411BDD" w:rsidP="008C65F8" w:rsidRDefault="00411BDD" w14:paraId="469DACDF" w14:textId="77777777">
            <w:pPr>
              <w:rPr>
                <w:rFonts w:cstheme="minorHAnsi"/>
                <w:sz w:val="18"/>
                <w:szCs w:val="18"/>
              </w:rPr>
            </w:pPr>
          </w:p>
        </w:tc>
        <w:tc>
          <w:tcPr>
            <w:tcW w:w="2866" w:type="dxa"/>
            <w:tcMar/>
          </w:tcPr>
          <w:p w:rsidRPr="003D1199" w:rsidR="00411BDD" w:rsidP="008C65F8" w:rsidRDefault="00411BDD" w14:paraId="29FDBD7B" w14:textId="77777777">
            <w:pPr>
              <w:rPr>
                <w:rFonts w:cstheme="minorHAnsi"/>
                <w:sz w:val="18"/>
                <w:szCs w:val="18"/>
              </w:rPr>
            </w:pPr>
          </w:p>
        </w:tc>
      </w:tr>
      <w:tr w:rsidRPr="003D1199" w:rsidR="005C4E62" w:rsidTr="4A6B7996" w14:paraId="219E8DFE" w14:textId="77777777">
        <w:tc>
          <w:tcPr>
            <w:tcW w:w="1553" w:type="dxa"/>
            <w:tcMar/>
          </w:tcPr>
          <w:p w:rsidR="005C4E62" w:rsidP="008C65F8" w:rsidRDefault="005C4E62" w14:paraId="2DC1B440" w14:textId="3484AF83">
            <w:pPr>
              <w:pStyle w:val="NormalGwe"/>
              <w:rPr>
                <w:rStyle w:val="Cryf"/>
                <w:rFonts w:asciiTheme="minorHAnsi" w:hAnsiTheme="minorHAnsi" w:cstheme="minorHAnsi"/>
                <w:sz w:val="20"/>
                <w:szCs w:val="20"/>
              </w:rPr>
            </w:pPr>
            <w:r>
              <w:rPr>
                <w:rStyle w:val="Cryf"/>
                <w:rFonts w:asciiTheme="minorHAnsi" w:hAnsiTheme="minorHAnsi" w:cstheme="minorHAnsi"/>
                <w:sz w:val="20"/>
                <w:szCs w:val="20"/>
              </w:rPr>
              <w:t>1</w:t>
            </w:r>
            <w:r w:rsidR="00B045FA">
              <w:rPr>
                <w:rStyle w:val="Cryf"/>
                <w:rFonts w:asciiTheme="minorHAnsi" w:hAnsiTheme="minorHAnsi" w:cstheme="minorHAnsi"/>
                <w:sz w:val="20"/>
                <w:szCs w:val="20"/>
              </w:rPr>
              <w:t>5</w:t>
            </w:r>
          </w:p>
          <w:p w:rsidR="005C4E62" w:rsidP="008C65F8" w:rsidRDefault="005C4E62" w14:paraId="57CBEF49" w14:textId="1CB6D979">
            <w:pPr>
              <w:pStyle w:val="NormalGwe"/>
              <w:rPr>
                <w:rStyle w:val="Cryf"/>
                <w:rFonts w:asciiTheme="minorHAnsi" w:hAnsiTheme="minorHAnsi" w:cstheme="minorHAnsi"/>
                <w:sz w:val="20"/>
                <w:szCs w:val="20"/>
              </w:rPr>
            </w:pPr>
          </w:p>
        </w:tc>
        <w:tc>
          <w:tcPr>
            <w:tcW w:w="7558" w:type="dxa"/>
            <w:tcMar/>
          </w:tcPr>
          <w:p w:rsidR="005C4E62" w:rsidP="00C03321" w:rsidRDefault="005C4E62" w14:paraId="1D2F0B2D" w14:textId="77777777">
            <w:pPr>
              <w:rPr>
                <w:rFonts w:cs="Calibri"/>
                <w:sz w:val="20"/>
                <w:szCs w:val="20"/>
              </w:rPr>
            </w:pPr>
            <w:r w:rsidRPr="005C4E62">
              <w:rPr>
                <w:rFonts w:cs="Calibri"/>
                <w:sz w:val="20"/>
                <w:szCs w:val="20"/>
              </w:rPr>
              <w:t xml:space="preserve">Please confirm that you have in place, or that you will have in place by contract award, the human and technical resources to perform the contract to ensure compliance with the UK General Data Protection Regulation and Data Protection Act 2018.  </w:t>
            </w:r>
          </w:p>
          <w:p w:rsidR="00762FDB" w:rsidP="00C03321" w:rsidRDefault="00762FDB" w14:paraId="313BBBDB" w14:textId="77777777">
            <w:pPr>
              <w:rPr>
                <w:rFonts w:cs="Calibri"/>
                <w:sz w:val="20"/>
                <w:szCs w:val="20"/>
              </w:rPr>
            </w:pPr>
          </w:p>
          <w:p w:rsidR="00762FDB" w:rsidP="00C03321" w:rsidRDefault="00762FDB" w14:paraId="52841D8F" w14:textId="77777777">
            <w:pPr>
              <w:rPr>
                <w:rFonts w:cs="Calibri"/>
                <w:sz w:val="20"/>
                <w:szCs w:val="20"/>
              </w:rPr>
            </w:pPr>
          </w:p>
          <w:p w:rsidR="00762FDB" w:rsidP="00C03321" w:rsidRDefault="00762FDB" w14:paraId="0391A3F4" w14:textId="77777777">
            <w:pPr>
              <w:rPr>
                <w:rFonts w:cs="Calibri"/>
                <w:sz w:val="20"/>
                <w:szCs w:val="20"/>
              </w:rPr>
            </w:pPr>
          </w:p>
          <w:p w:rsidR="00762FDB" w:rsidP="00C03321" w:rsidRDefault="00762FDB" w14:paraId="3E1AA46A" w14:textId="77777777">
            <w:pPr>
              <w:rPr>
                <w:rFonts w:cs="Calibri"/>
                <w:sz w:val="20"/>
                <w:szCs w:val="20"/>
              </w:rPr>
            </w:pPr>
          </w:p>
          <w:p w:rsidRPr="008B2CD6" w:rsidR="00762FDB" w:rsidP="00C03321" w:rsidRDefault="00762FDB" w14:paraId="45A79D35" w14:textId="30CC85F4">
            <w:pPr>
              <w:rPr>
                <w:rFonts w:cs="Calibri"/>
                <w:sz w:val="20"/>
                <w:szCs w:val="20"/>
              </w:rPr>
            </w:pPr>
          </w:p>
        </w:tc>
        <w:tc>
          <w:tcPr>
            <w:tcW w:w="3616" w:type="dxa"/>
            <w:tcMar/>
          </w:tcPr>
          <w:p w:rsidRPr="003D1199" w:rsidR="005C4E62" w:rsidP="008C65F8" w:rsidRDefault="005C4E62" w14:paraId="4A46E45A" w14:textId="77777777">
            <w:pPr>
              <w:rPr>
                <w:rFonts w:cstheme="minorHAnsi"/>
                <w:sz w:val="18"/>
                <w:szCs w:val="18"/>
              </w:rPr>
            </w:pPr>
          </w:p>
        </w:tc>
        <w:tc>
          <w:tcPr>
            <w:tcW w:w="2866" w:type="dxa"/>
            <w:tcMar/>
          </w:tcPr>
          <w:p w:rsidRPr="003D1199" w:rsidR="005C4E62" w:rsidP="008C65F8" w:rsidRDefault="005C4E62" w14:paraId="1CB33254" w14:textId="77777777">
            <w:pPr>
              <w:rPr>
                <w:rFonts w:cstheme="minorHAnsi"/>
                <w:sz w:val="18"/>
                <w:szCs w:val="18"/>
              </w:rPr>
            </w:pPr>
          </w:p>
        </w:tc>
      </w:tr>
      <w:tr w:rsidRPr="003D1199" w:rsidR="000C7368" w:rsidTr="4A6B7996" w14:paraId="7FD52DFC" w14:textId="77777777">
        <w:tc>
          <w:tcPr>
            <w:tcW w:w="1553" w:type="dxa"/>
            <w:tcMar/>
          </w:tcPr>
          <w:p w:rsidR="000C7368" w:rsidP="008C65F8" w:rsidRDefault="000C7368" w14:paraId="1E9921AA" w14:textId="5A78F43C">
            <w:pPr>
              <w:pStyle w:val="NormalGwe"/>
              <w:rPr>
                <w:rStyle w:val="Cryf"/>
                <w:rFonts w:asciiTheme="minorHAnsi" w:hAnsiTheme="minorHAnsi" w:cstheme="minorHAnsi"/>
                <w:sz w:val="20"/>
                <w:szCs w:val="20"/>
              </w:rPr>
            </w:pPr>
            <w:r>
              <w:rPr>
                <w:rStyle w:val="Cryf"/>
                <w:rFonts w:asciiTheme="minorHAnsi" w:hAnsiTheme="minorHAnsi" w:cstheme="minorHAnsi"/>
                <w:sz w:val="20"/>
                <w:szCs w:val="20"/>
              </w:rPr>
              <w:t>1</w:t>
            </w:r>
            <w:r>
              <w:rPr>
                <w:rStyle w:val="Cryf"/>
                <w:rFonts w:cstheme="minorHAnsi"/>
                <w:sz w:val="20"/>
                <w:szCs w:val="20"/>
              </w:rPr>
              <w:t>6</w:t>
            </w:r>
          </w:p>
        </w:tc>
        <w:tc>
          <w:tcPr>
            <w:tcW w:w="7558" w:type="dxa"/>
            <w:tcMar/>
          </w:tcPr>
          <w:p w:rsidRPr="000C7368" w:rsidR="000C7368" w:rsidP="000C7368" w:rsidRDefault="000C7368" w14:paraId="407A2068" w14:textId="77777777">
            <w:pPr>
              <w:rPr>
                <w:rFonts w:cs="Calibri"/>
                <w:sz w:val="20"/>
                <w:szCs w:val="20"/>
                <w:lang w:val="cy-GB"/>
              </w:rPr>
            </w:pPr>
            <w:proofErr w:type="spellStart"/>
            <w:r w:rsidRPr="000C7368">
              <w:rPr>
                <w:rFonts w:cs="Calibri"/>
                <w:sz w:val="20"/>
                <w:szCs w:val="20"/>
                <w:lang w:val="cy-GB"/>
              </w:rPr>
              <w:t>Please</w:t>
            </w:r>
            <w:proofErr w:type="spellEnd"/>
            <w:r w:rsidRPr="000C7368">
              <w:rPr>
                <w:rFonts w:cs="Calibri"/>
                <w:sz w:val="20"/>
                <w:szCs w:val="20"/>
                <w:lang w:val="cy-GB"/>
              </w:rPr>
              <w:t xml:space="preserve"> </w:t>
            </w:r>
            <w:proofErr w:type="spellStart"/>
            <w:r w:rsidRPr="000C7368">
              <w:rPr>
                <w:rFonts w:cs="Calibri"/>
                <w:sz w:val="20"/>
                <w:szCs w:val="20"/>
                <w:lang w:val="cy-GB"/>
              </w:rPr>
              <w:t>confirm</w:t>
            </w:r>
            <w:proofErr w:type="spellEnd"/>
            <w:r w:rsidRPr="000C7368">
              <w:rPr>
                <w:rFonts w:cs="Calibri"/>
                <w:sz w:val="20"/>
                <w:szCs w:val="20"/>
                <w:lang w:val="cy-GB"/>
              </w:rPr>
              <w:t xml:space="preserve"> </w:t>
            </w:r>
            <w:proofErr w:type="spellStart"/>
            <w:r w:rsidRPr="000C7368">
              <w:rPr>
                <w:rFonts w:cs="Calibri"/>
                <w:sz w:val="20"/>
                <w:szCs w:val="20"/>
                <w:lang w:val="cy-GB"/>
              </w:rPr>
              <w:t>that</w:t>
            </w:r>
            <w:proofErr w:type="spellEnd"/>
            <w:r w:rsidRPr="000C7368">
              <w:rPr>
                <w:rFonts w:cs="Calibri"/>
                <w:sz w:val="20"/>
                <w:szCs w:val="20"/>
                <w:lang w:val="cy-GB"/>
              </w:rPr>
              <w:t xml:space="preserve"> </w:t>
            </w:r>
            <w:proofErr w:type="spellStart"/>
            <w:r w:rsidRPr="000C7368">
              <w:rPr>
                <w:rFonts w:cs="Calibri"/>
                <w:sz w:val="20"/>
                <w:szCs w:val="20"/>
                <w:lang w:val="cy-GB"/>
              </w:rPr>
              <w:t>your</w:t>
            </w:r>
            <w:proofErr w:type="spellEnd"/>
            <w:r w:rsidRPr="000C7368">
              <w:rPr>
                <w:rFonts w:cs="Calibri"/>
                <w:sz w:val="20"/>
                <w:szCs w:val="20"/>
                <w:lang w:val="cy-GB"/>
              </w:rPr>
              <w:t xml:space="preserve"> </w:t>
            </w:r>
            <w:proofErr w:type="spellStart"/>
            <w:r w:rsidRPr="000C7368">
              <w:rPr>
                <w:rFonts w:cs="Calibri"/>
                <w:sz w:val="20"/>
                <w:szCs w:val="20"/>
                <w:lang w:val="cy-GB"/>
              </w:rPr>
              <w:t>organisation</w:t>
            </w:r>
            <w:proofErr w:type="spellEnd"/>
            <w:r w:rsidRPr="000C7368">
              <w:rPr>
                <w:rFonts w:cs="Calibri"/>
                <w:sz w:val="20"/>
                <w:szCs w:val="20"/>
                <w:lang w:val="cy-GB"/>
              </w:rPr>
              <w:t xml:space="preserve"> </w:t>
            </w:r>
            <w:proofErr w:type="spellStart"/>
            <w:r w:rsidRPr="000C7368">
              <w:rPr>
                <w:rFonts w:cs="Calibri"/>
                <w:sz w:val="20"/>
                <w:szCs w:val="20"/>
                <w:lang w:val="cy-GB"/>
              </w:rPr>
              <w:t>has</w:t>
            </w:r>
            <w:proofErr w:type="spellEnd"/>
            <w:r w:rsidRPr="000C7368">
              <w:rPr>
                <w:rFonts w:cs="Calibri"/>
                <w:sz w:val="20"/>
                <w:szCs w:val="20"/>
                <w:lang w:val="cy-GB"/>
              </w:rPr>
              <w:t xml:space="preserve"> </w:t>
            </w:r>
            <w:proofErr w:type="spellStart"/>
            <w:r w:rsidRPr="000C7368">
              <w:rPr>
                <w:rFonts w:cs="Calibri"/>
                <w:sz w:val="20"/>
                <w:szCs w:val="20"/>
                <w:lang w:val="cy-GB"/>
              </w:rPr>
              <w:t>financial</w:t>
            </w:r>
            <w:proofErr w:type="spellEnd"/>
            <w:r w:rsidRPr="000C7368">
              <w:rPr>
                <w:rFonts w:cs="Calibri"/>
                <w:sz w:val="20"/>
                <w:szCs w:val="20"/>
                <w:lang w:val="cy-GB"/>
              </w:rPr>
              <w:t xml:space="preserve"> </w:t>
            </w:r>
            <w:proofErr w:type="spellStart"/>
            <w:r w:rsidRPr="000C7368">
              <w:rPr>
                <w:rFonts w:cs="Calibri"/>
                <w:sz w:val="20"/>
                <w:szCs w:val="20"/>
                <w:lang w:val="cy-GB"/>
              </w:rPr>
              <w:t>controls</w:t>
            </w:r>
            <w:proofErr w:type="spellEnd"/>
            <w:r w:rsidRPr="000C7368">
              <w:rPr>
                <w:rFonts w:cs="Calibri"/>
                <w:sz w:val="20"/>
                <w:szCs w:val="20"/>
                <w:lang w:val="cy-GB"/>
              </w:rPr>
              <w:t xml:space="preserve"> and </w:t>
            </w:r>
            <w:proofErr w:type="spellStart"/>
            <w:r w:rsidRPr="000C7368">
              <w:rPr>
                <w:rFonts w:cs="Calibri"/>
                <w:sz w:val="20"/>
                <w:szCs w:val="20"/>
                <w:lang w:val="cy-GB"/>
              </w:rPr>
              <w:t>monitoring</w:t>
            </w:r>
            <w:proofErr w:type="spellEnd"/>
            <w:r w:rsidRPr="000C7368">
              <w:rPr>
                <w:rFonts w:cs="Calibri"/>
                <w:sz w:val="20"/>
                <w:szCs w:val="20"/>
                <w:lang w:val="cy-GB"/>
              </w:rPr>
              <w:t xml:space="preserve"> </w:t>
            </w:r>
            <w:proofErr w:type="spellStart"/>
            <w:r w:rsidRPr="000C7368">
              <w:rPr>
                <w:rFonts w:cs="Calibri"/>
                <w:sz w:val="20"/>
                <w:szCs w:val="20"/>
                <w:lang w:val="cy-GB"/>
              </w:rPr>
              <w:t>arrangements</w:t>
            </w:r>
            <w:proofErr w:type="spellEnd"/>
            <w:r w:rsidRPr="000C7368">
              <w:rPr>
                <w:rFonts w:cs="Calibri"/>
                <w:sz w:val="20"/>
                <w:szCs w:val="20"/>
                <w:lang w:val="cy-GB"/>
              </w:rPr>
              <w:t xml:space="preserve"> in </w:t>
            </w:r>
            <w:proofErr w:type="spellStart"/>
            <w:r w:rsidRPr="000C7368">
              <w:rPr>
                <w:rFonts w:cs="Calibri"/>
                <w:sz w:val="20"/>
                <w:szCs w:val="20"/>
                <w:lang w:val="cy-GB"/>
              </w:rPr>
              <w:t>place</w:t>
            </w:r>
            <w:proofErr w:type="spellEnd"/>
            <w:r w:rsidRPr="000C7368">
              <w:rPr>
                <w:rFonts w:cs="Calibri"/>
                <w:sz w:val="20"/>
                <w:szCs w:val="20"/>
                <w:lang w:val="cy-GB"/>
              </w:rPr>
              <w:t xml:space="preserve"> to </w:t>
            </w:r>
            <w:proofErr w:type="spellStart"/>
            <w:r w:rsidRPr="000C7368">
              <w:rPr>
                <w:rFonts w:cs="Calibri"/>
                <w:sz w:val="20"/>
                <w:szCs w:val="20"/>
                <w:lang w:val="cy-GB"/>
              </w:rPr>
              <w:t>ensure</w:t>
            </w:r>
            <w:proofErr w:type="spellEnd"/>
            <w:r w:rsidRPr="000C7368">
              <w:rPr>
                <w:rFonts w:cs="Calibri"/>
                <w:sz w:val="20"/>
                <w:szCs w:val="20"/>
                <w:lang w:val="cy-GB"/>
              </w:rPr>
              <w:t xml:space="preserve"> </w:t>
            </w:r>
            <w:proofErr w:type="spellStart"/>
            <w:r w:rsidRPr="000C7368">
              <w:rPr>
                <w:rFonts w:cs="Calibri"/>
                <w:sz w:val="20"/>
                <w:szCs w:val="20"/>
                <w:lang w:val="cy-GB"/>
              </w:rPr>
              <w:t>that</w:t>
            </w:r>
            <w:proofErr w:type="spellEnd"/>
            <w:r w:rsidRPr="000C7368">
              <w:rPr>
                <w:rFonts w:cs="Calibri"/>
                <w:sz w:val="20"/>
                <w:szCs w:val="20"/>
                <w:lang w:val="cy-GB"/>
              </w:rPr>
              <w:t xml:space="preserve"> </w:t>
            </w:r>
            <w:proofErr w:type="spellStart"/>
            <w:r w:rsidRPr="000C7368">
              <w:rPr>
                <w:rFonts w:cs="Calibri"/>
                <w:sz w:val="20"/>
                <w:szCs w:val="20"/>
                <w:lang w:val="cy-GB"/>
              </w:rPr>
              <w:t>activities</w:t>
            </w:r>
            <w:proofErr w:type="spellEnd"/>
            <w:r w:rsidRPr="000C7368">
              <w:rPr>
                <w:rFonts w:cs="Calibri"/>
                <w:sz w:val="20"/>
                <w:szCs w:val="20"/>
                <w:lang w:val="cy-GB"/>
              </w:rPr>
              <w:t xml:space="preserve"> </w:t>
            </w:r>
            <w:proofErr w:type="spellStart"/>
            <w:r w:rsidRPr="000C7368">
              <w:rPr>
                <w:rFonts w:cs="Calibri"/>
                <w:sz w:val="20"/>
                <w:szCs w:val="20"/>
                <w:lang w:val="cy-GB"/>
              </w:rPr>
              <w:t>funded</w:t>
            </w:r>
            <w:proofErr w:type="spellEnd"/>
            <w:r w:rsidRPr="000C7368">
              <w:rPr>
                <w:rFonts w:cs="Calibri"/>
                <w:sz w:val="20"/>
                <w:szCs w:val="20"/>
                <w:lang w:val="cy-GB"/>
              </w:rPr>
              <w:t xml:space="preserve"> </w:t>
            </w:r>
            <w:proofErr w:type="spellStart"/>
            <w:r w:rsidRPr="000C7368">
              <w:rPr>
                <w:rFonts w:cs="Calibri"/>
                <w:sz w:val="20"/>
                <w:szCs w:val="20"/>
                <w:lang w:val="cy-GB"/>
              </w:rPr>
              <w:t>through</w:t>
            </w:r>
            <w:proofErr w:type="spellEnd"/>
            <w:r w:rsidRPr="000C7368">
              <w:rPr>
                <w:rFonts w:cs="Calibri"/>
                <w:sz w:val="20"/>
                <w:szCs w:val="20"/>
                <w:lang w:val="cy-GB"/>
              </w:rPr>
              <w:t xml:space="preserve"> </w:t>
            </w:r>
            <w:proofErr w:type="spellStart"/>
            <w:r w:rsidRPr="000C7368">
              <w:rPr>
                <w:rFonts w:cs="Calibri"/>
                <w:sz w:val="20"/>
                <w:szCs w:val="20"/>
                <w:lang w:val="cy-GB"/>
              </w:rPr>
              <w:t>this</w:t>
            </w:r>
            <w:proofErr w:type="spellEnd"/>
            <w:r w:rsidRPr="000C7368">
              <w:rPr>
                <w:rFonts w:cs="Calibri"/>
                <w:sz w:val="20"/>
                <w:szCs w:val="20"/>
                <w:lang w:val="cy-GB"/>
              </w:rPr>
              <w:t xml:space="preserve"> contract can be </w:t>
            </w:r>
            <w:proofErr w:type="spellStart"/>
            <w:r w:rsidRPr="000C7368">
              <w:rPr>
                <w:rFonts w:cs="Calibri"/>
                <w:sz w:val="20"/>
                <w:szCs w:val="20"/>
                <w:lang w:val="cy-GB"/>
              </w:rPr>
              <w:t>clearly</w:t>
            </w:r>
            <w:proofErr w:type="spellEnd"/>
            <w:r w:rsidRPr="000C7368">
              <w:rPr>
                <w:rFonts w:cs="Calibri"/>
                <w:sz w:val="20"/>
                <w:szCs w:val="20"/>
                <w:lang w:val="cy-GB"/>
              </w:rPr>
              <w:t xml:space="preserve"> </w:t>
            </w:r>
            <w:proofErr w:type="spellStart"/>
            <w:r w:rsidRPr="000C7368">
              <w:rPr>
                <w:rFonts w:cs="Calibri"/>
                <w:sz w:val="20"/>
                <w:szCs w:val="20"/>
                <w:lang w:val="cy-GB"/>
              </w:rPr>
              <w:t>identified</w:t>
            </w:r>
            <w:proofErr w:type="spellEnd"/>
            <w:r w:rsidRPr="000C7368">
              <w:rPr>
                <w:rFonts w:cs="Calibri"/>
                <w:sz w:val="20"/>
                <w:szCs w:val="20"/>
                <w:lang w:val="cy-GB"/>
              </w:rPr>
              <w:t xml:space="preserve"> and </w:t>
            </w:r>
            <w:proofErr w:type="spellStart"/>
            <w:r w:rsidRPr="000C7368">
              <w:rPr>
                <w:rFonts w:cs="Calibri"/>
                <w:sz w:val="20"/>
                <w:szCs w:val="20"/>
                <w:lang w:val="cy-GB"/>
              </w:rPr>
              <w:t>are</w:t>
            </w:r>
            <w:proofErr w:type="spellEnd"/>
            <w:r w:rsidRPr="000C7368">
              <w:rPr>
                <w:rFonts w:cs="Calibri"/>
                <w:sz w:val="20"/>
                <w:szCs w:val="20"/>
                <w:lang w:val="cy-GB"/>
              </w:rPr>
              <w:t xml:space="preserve"> not </w:t>
            </w:r>
            <w:proofErr w:type="spellStart"/>
            <w:r w:rsidRPr="000C7368">
              <w:rPr>
                <w:rFonts w:cs="Calibri"/>
                <w:sz w:val="20"/>
                <w:szCs w:val="20"/>
                <w:lang w:val="cy-GB"/>
              </w:rPr>
              <w:t>subject</w:t>
            </w:r>
            <w:proofErr w:type="spellEnd"/>
            <w:r w:rsidRPr="000C7368">
              <w:rPr>
                <w:rFonts w:cs="Calibri"/>
                <w:sz w:val="20"/>
                <w:szCs w:val="20"/>
                <w:lang w:val="cy-GB"/>
              </w:rPr>
              <w:t xml:space="preserve"> to </w:t>
            </w:r>
            <w:proofErr w:type="spellStart"/>
            <w:r w:rsidRPr="000C7368">
              <w:rPr>
                <w:rFonts w:cs="Calibri"/>
                <w:sz w:val="20"/>
                <w:szCs w:val="20"/>
                <w:lang w:val="cy-GB"/>
              </w:rPr>
              <w:t>double</w:t>
            </w:r>
            <w:proofErr w:type="spellEnd"/>
            <w:r w:rsidRPr="000C7368">
              <w:rPr>
                <w:rFonts w:cs="Calibri"/>
                <w:sz w:val="20"/>
                <w:szCs w:val="20"/>
                <w:lang w:val="cy-GB"/>
              </w:rPr>
              <w:t xml:space="preserve"> </w:t>
            </w:r>
            <w:proofErr w:type="spellStart"/>
            <w:r w:rsidRPr="000C7368">
              <w:rPr>
                <w:rFonts w:cs="Calibri"/>
                <w:sz w:val="20"/>
                <w:szCs w:val="20"/>
                <w:lang w:val="cy-GB"/>
              </w:rPr>
              <w:t>funding</w:t>
            </w:r>
            <w:proofErr w:type="spellEnd"/>
            <w:r w:rsidRPr="000C7368">
              <w:rPr>
                <w:rFonts w:cs="Calibri"/>
                <w:sz w:val="20"/>
                <w:szCs w:val="20"/>
                <w:lang w:val="cy-GB"/>
              </w:rPr>
              <w:t xml:space="preserve"> </w:t>
            </w:r>
            <w:proofErr w:type="spellStart"/>
            <w:r w:rsidRPr="000C7368">
              <w:rPr>
                <w:rFonts w:cs="Calibri"/>
                <w:sz w:val="20"/>
                <w:szCs w:val="20"/>
                <w:lang w:val="cy-GB"/>
              </w:rPr>
              <w:t>from</w:t>
            </w:r>
            <w:proofErr w:type="spellEnd"/>
            <w:r w:rsidRPr="000C7368">
              <w:rPr>
                <w:rFonts w:cs="Calibri"/>
                <w:sz w:val="20"/>
                <w:szCs w:val="20"/>
                <w:lang w:val="cy-GB"/>
              </w:rPr>
              <w:t xml:space="preserve"> </w:t>
            </w:r>
            <w:proofErr w:type="spellStart"/>
            <w:r w:rsidRPr="000C7368">
              <w:rPr>
                <w:rFonts w:cs="Calibri"/>
                <w:sz w:val="20"/>
                <w:szCs w:val="20"/>
                <w:lang w:val="cy-GB"/>
              </w:rPr>
              <w:t>other</w:t>
            </w:r>
            <w:proofErr w:type="spellEnd"/>
            <w:r w:rsidRPr="000C7368">
              <w:rPr>
                <w:rFonts w:cs="Calibri"/>
                <w:sz w:val="20"/>
                <w:szCs w:val="20"/>
                <w:lang w:val="cy-GB"/>
              </w:rPr>
              <w:t xml:space="preserve"> </w:t>
            </w:r>
            <w:proofErr w:type="spellStart"/>
            <w:r w:rsidRPr="000C7368">
              <w:rPr>
                <w:rFonts w:cs="Calibri"/>
                <w:sz w:val="20"/>
                <w:szCs w:val="20"/>
                <w:lang w:val="cy-GB"/>
              </w:rPr>
              <w:t>funding</w:t>
            </w:r>
            <w:proofErr w:type="spellEnd"/>
            <w:r w:rsidRPr="000C7368">
              <w:rPr>
                <w:rFonts w:cs="Calibri"/>
                <w:sz w:val="20"/>
                <w:szCs w:val="20"/>
                <w:lang w:val="cy-GB"/>
              </w:rPr>
              <w:t xml:space="preserve"> </w:t>
            </w:r>
            <w:proofErr w:type="spellStart"/>
            <w:r w:rsidRPr="000C7368">
              <w:rPr>
                <w:rFonts w:cs="Calibri"/>
                <w:sz w:val="20"/>
                <w:szCs w:val="20"/>
                <w:lang w:val="cy-GB"/>
              </w:rPr>
              <w:t>sources</w:t>
            </w:r>
            <w:proofErr w:type="spellEnd"/>
            <w:r w:rsidRPr="000C7368">
              <w:rPr>
                <w:rFonts w:cs="Calibri"/>
                <w:sz w:val="20"/>
                <w:szCs w:val="20"/>
                <w:lang w:val="cy-GB"/>
              </w:rPr>
              <w:t>.</w:t>
            </w:r>
          </w:p>
          <w:p w:rsidRPr="005C4E62" w:rsidR="000C7368" w:rsidP="00C03321" w:rsidRDefault="000C7368" w14:paraId="73AD42F6" w14:textId="77777777">
            <w:pPr>
              <w:rPr>
                <w:rFonts w:cs="Calibri"/>
                <w:sz w:val="20"/>
                <w:szCs w:val="20"/>
              </w:rPr>
            </w:pPr>
          </w:p>
        </w:tc>
        <w:tc>
          <w:tcPr>
            <w:tcW w:w="3616" w:type="dxa"/>
            <w:tcMar/>
          </w:tcPr>
          <w:p w:rsidRPr="003D1199" w:rsidR="000C7368" w:rsidP="008C65F8" w:rsidRDefault="000C7368" w14:paraId="58EEBDCB" w14:textId="77777777">
            <w:pPr>
              <w:rPr>
                <w:rFonts w:cstheme="minorHAnsi"/>
                <w:sz w:val="18"/>
                <w:szCs w:val="18"/>
              </w:rPr>
            </w:pPr>
          </w:p>
        </w:tc>
        <w:tc>
          <w:tcPr>
            <w:tcW w:w="2866" w:type="dxa"/>
            <w:tcMar/>
          </w:tcPr>
          <w:p w:rsidRPr="003D1199" w:rsidR="000C7368" w:rsidP="008C65F8" w:rsidRDefault="000C7368" w14:paraId="59F3FA46" w14:textId="77777777">
            <w:pPr>
              <w:rPr>
                <w:rFonts w:cstheme="minorHAnsi"/>
                <w:sz w:val="18"/>
                <w:szCs w:val="18"/>
              </w:rPr>
            </w:pPr>
          </w:p>
        </w:tc>
      </w:tr>
      <w:tr w:rsidRPr="003D1199" w:rsidR="002A16C1" w:rsidTr="4A6B7996" w14:paraId="7FB7CEF5" w14:textId="77777777">
        <w:tc>
          <w:tcPr>
            <w:tcW w:w="15593" w:type="dxa"/>
            <w:gridSpan w:val="4"/>
            <w:shd w:val="clear" w:color="auto" w:fill="000000" w:themeFill="text1"/>
            <w:tcMar/>
          </w:tcPr>
          <w:p w:rsidRPr="00AF6DCF" w:rsidR="002A16C1" w:rsidP="002A16C1" w:rsidRDefault="002A16C1" w14:paraId="023D2B6E" w14:textId="77777777">
            <w:pPr>
              <w:pStyle w:val="ParagraffRhestr"/>
              <w:rPr>
                <w:rFonts w:cstheme="minorHAnsi"/>
                <w:b/>
                <w:sz w:val="24"/>
                <w:szCs w:val="18"/>
              </w:rPr>
            </w:pPr>
          </w:p>
        </w:tc>
      </w:tr>
      <w:tr w:rsidRPr="003D1199" w:rsidR="009A1224" w:rsidTr="4A6B7996" w14:paraId="10F83416" w14:textId="77777777">
        <w:tc>
          <w:tcPr>
            <w:tcW w:w="15593" w:type="dxa"/>
            <w:gridSpan w:val="4"/>
            <w:shd w:val="clear" w:color="auto" w:fill="FFC000" w:themeFill="accent4"/>
            <w:tcMar/>
          </w:tcPr>
          <w:p w:rsidR="001C4941" w:rsidP="001C4941" w:rsidRDefault="001C4941" w14:paraId="6F8B7EF0" w14:textId="77777777">
            <w:pPr>
              <w:rPr>
                <w:rFonts w:cstheme="minorHAnsi"/>
                <w:b/>
                <w:sz w:val="24"/>
                <w:szCs w:val="18"/>
              </w:rPr>
            </w:pPr>
            <w:r>
              <w:rPr>
                <w:rFonts w:cstheme="minorHAnsi"/>
                <w:b/>
                <w:sz w:val="24"/>
                <w:szCs w:val="18"/>
              </w:rPr>
              <w:t xml:space="preserve">SECTION F </w:t>
            </w:r>
          </w:p>
          <w:p w:rsidRPr="001C4941" w:rsidR="009A1224" w:rsidP="001C4941" w:rsidRDefault="009A1224" w14:paraId="4B7CE208" w14:textId="0FD4BE0C">
            <w:pPr>
              <w:rPr>
                <w:rFonts w:cstheme="minorHAnsi"/>
                <w:b/>
                <w:sz w:val="24"/>
                <w:szCs w:val="18"/>
              </w:rPr>
            </w:pPr>
            <w:r w:rsidRPr="001C4941">
              <w:rPr>
                <w:rFonts w:cstheme="minorHAnsi"/>
                <w:b/>
                <w:sz w:val="24"/>
                <w:szCs w:val="18"/>
              </w:rPr>
              <w:t>Modern Slavery Act 2015</w:t>
            </w:r>
          </w:p>
        </w:tc>
      </w:tr>
      <w:tr w:rsidRPr="00DD1D67" w:rsidR="00CB4744" w:rsidTr="4A6B7996" w14:paraId="301B95CA" w14:textId="77777777">
        <w:tc>
          <w:tcPr>
            <w:tcW w:w="1553" w:type="dxa"/>
            <w:shd w:val="clear" w:color="auto" w:fill="FFC000" w:themeFill="accent4"/>
            <w:tcMar/>
          </w:tcPr>
          <w:p w:rsidRPr="00C2447C" w:rsidR="00CB4744" w:rsidP="00CB4744" w:rsidRDefault="00CB4744" w14:paraId="25E6DF16" w14:textId="77777777">
            <w:pPr>
              <w:pStyle w:val="NormalGwe"/>
              <w:rPr>
                <w:rFonts w:eastAsia="Times New Roman" w:asciiTheme="minorHAnsi" w:hAnsiTheme="minorHAnsi" w:cstheme="minorHAnsi"/>
                <w:b/>
                <w:sz w:val="22"/>
                <w:szCs w:val="22"/>
              </w:rPr>
            </w:pPr>
          </w:p>
        </w:tc>
        <w:tc>
          <w:tcPr>
            <w:tcW w:w="7558" w:type="dxa"/>
            <w:shd w:val="clear" w:color="auto" w:fill="FFC000" w:themeFill="accent4"/>
            <w:tcMar/>
          </w:tcPr>
          <w:p w:rsidRPr="00AF6DCF" w:rsidR="00CB4744" w:rsidP="00CB4744" w:rsidRDefault="00CB4744" w14:paraId="25091953" w14:textId="3578B580">
            <w:pPr>
              <w:pStyle w:val="Pennawd4"/>
              <w:rPr>
                <w:rFonts w:eastAsia="Times New Roman" w:asciiTheme="minorHAnsi" w:hAnsiTheme="minorHAnsi" w:cstheme="minorHAnsi"/>
                <w:szCs w:val="22"/>
              </w:rPr>
            </w:pPr>
            <w:r w:rsidRPr="00AF6DCF">
              <w:rPr>
                <w:rFonts w:eastAsia="Times New Roman" w:asciiTheme="minorHAnsi" w:hAnsiTheme="minorHAnsi" w:cstheme="minorHAnsi"/>
                <w:szCs w:val="22"/>
              </w:rPr>
              <w:t>Question</w:t>
            </w:r>
          </w:p>
        </w:tc>
        <w:tc>
          <w:tcPr>
            <w:tcW w:w="3616" w:type="dxa"/>
            <w:shd w:val="clear" w:color="auto" w:fill="FFC000" w:themeFill="accent4"/>
            <w:tcMar/>
          </w:tcPr>
          <w:p w:rsidRPr="00AF6DCF" w:rsidR="00CB4744" w:rsidP="00CB4744" w:rsidRDefault="00CB4744" w14:paraId="691D3FD2" w14:textId="1E01570A">
            <w:pPr>
              <w:rPr>
                <w:rFonts w:cstheme="minorHAnsi"/>
                <w:b/>
                <w:sz w:val="24"/>
              </w:rPr>
            </w:pPr>
            <w:r w:rsidRPr="00AF6DCF">
              <w:rPr>
                <w:rFonts w:cstheme="minorHAnsi"/>
                <w:b/>
                <w:sz w:val="24"/>
              </w:rPr>
              <w:t>Answer</w:t>
            </w:r>
          </w:p>
        </w:tc>
        <w:tc>
          <w:tcPr>
            <w:tcW w:w="2866" w:type="dxa"/>
            <w:shd w:val="clear" w:color="auto" w:fill="FFC000" w:themeFill="accent4"/>
            <w:tcMar/>
          </w:tcPr>
          <w:p w:rsidRPr="00AF6DCF" w:rsidR="00CB4744" w:rsidP="00CB4744" w:rsidRDefault="00CB4744" w14:paraId="22263DBF" w14:textId="4FD6F212">
            <w:pPr>
              <w:rPr>
                <w:rFonts w:cstheme="minorHAnsi"/>
                <w:b/>
                <w:sz w:val="24"/>
              </w:rPr>
            </w:pPr>
            <w:r>
              <w:rPr>
                <w:rFonts w:cstheme="minorHAnsi"/>
                <w:b/>
                <w:sz w:val="24"/>
                <w:szCs w:val="18"/>
              </w:rPr>
              <w:t>Any f</w:t>
            </w:r>
            <w:r w:rsidRPr="00C03321">
              <w:rPr>
                <w:rFonts w:cstheme="minorHAnsi"/>
                <w:b/>
                <w:sz w:val="24"/>
                <w:szCs w:val="18"/>
              </w:rPr>
              <w:t xml:space="preserve">urther </w:t>
            </w:r>
            <w:r>
              <w:rPr>
                <w:rFonts w:cstheme="minorHAnsi"/>
                <w:b/>
                <w:sz w:val="24"/>
                <w:szCs w:val="18"/>
              </w:rPr>
              <w:t>c</w:t>
            </w:r>
            <w:r w:rsidRPr="00C03321">
              <w:rPr>
                <w:rFonts w:cstheme="minorHAnsi"/>
                <w:b/>
                <w:sz w:val="24"/>
                <w:szCs w:val="18"/>
              </w:rPr>
              <w:t>omments</w:t>
            </w:r>
            <w:r>
              <w:rPr>
                <w:rFonts w:cstheme="minorHAnsi"/>
                <w:b/>
                <w:sz w:val="24"/>
                <w:szCs w:val="18"/>
              </w:rPr>
              <w:t xml:space="preserve"> from bidder</w:t>
            </w:r>
            <w:r w:rsidRPr="00C03321">
              <w:rPr>
                <w:rFonts w:cstheme="minorHAnsi"/>
                <w:b/>
                <w:sz w:val="24"/>
                <w:szCs w:val="18"/>
              </w:rPr>
              <w:t xml:space="preserve"> </w:t>
            </w:r>
          </w:p>
        </w:tc>
      </w:tr>
      <w:tr w:rsidRPr="003D1199" w:rsidR="00772DC4" w:rsidTr="4A6B7996" w14:paraId="2BE03F61" w14:textId="77777777">
        <w:tc>
          <w:tcPr>
            <w:tcW w:w="1553" w:type="dxa"/>
            <w:tcMar/>
          </w:tcPr>
          <w:p w:rsidRPr="003D1199" w:rsidR="00772DC4" w:rsidP="00772DC4" w:rsidRDefault="00D07834" w14:paraId="2227B494" w14:textId="2C562EAA">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1</w:t>
            </w:r>
          </w:p>
        </w:tc>
        <w:tc>
          <w:tcPr>
            <w:tcW w:w="7558" w:type="dxa"/>
            <w:tcMar/>
          </w:tcPr>
          <w:p w:rsidRPr="008B2CD6" w:rsidR="00772DC4" w:rsidP="00772DC4" w:rsidRDefault="00772DC4" w14:paraId="0A3E1C32" w14:textId="4DBCFB29">
            <w:pPr>
              <w:rPr>
                <w:rFonts w:cstheme="minorHAnsi"/>
                <w:sz w:val="20"/>
              </w:rPr>
            </w:pPr>
            <w:r w:rsidRPr="008B2CD6">
              <w:rPr>
                <w:rFonts w:cstheme="minorHAnsi"/>
                <w:sz w:val="20"/>
              </w:rPr>
              <w:t xml:space="preserve">What steps have you taken/do you plan to take to tackle modern slavery and human rights abuses within your organisation and supply chains? </w:t>
            </w:r>
          </w:p>
          <w:p w:rsidRPr="008B2CD6" w:rsidR="00772DC4" w:rsidP="00772DC4" w:rsidRDefault="00772DC4" w14:paraId="0BCC704D" w14:textId="77777777">
            <w:pPr>
              <w:rPr>
                <w:rFonts w:cstheme="minorHAnsi"/>
                <w:sz w:val="20"/>
              </w:rPr>
            </w:pPr>
            <w:r w:rsidRPr="008B2CD6">
              <w:rPr>
                <w:rFonts w:cstheme="minorHAnsi"/>
                <w:sz w:val="20"/>
              </w:rPr>
              <w:tab/>
            </w:r>
          </w:p>
          <w:p w:rsidRPr="008B2CD6" w:rsidR="00772DC4" w:rsidP="00772DC4" w:rsidRDefault="00772DC4" w14:paraId="3CFCEE0C" w14:textId="77777777">
            <w:pPr>
              <w:rPr>
                <w:rFonts w:cstheme="minorHAnsi"/>
                <w:sz w:val="20"/>
              </w:rPr>
            </w:pPr>
            <w:r w:rsidRPr="008B2CD6">
              <w:rPr>
                <w:rFonts w:cstheme="minorHAnsi"/>
                <w:sz w:val="20"/>
              </w:rPr>
              <w:t xml:space="preserve">Can you confirm you are not subject to any ongoing investigations or charges in relation to modern slavery and/or human rights abuses? </w:t>
            </w:r>
          </w:p>
          <w:p w:rsidRPr="008B2CD6" w:rsidR="00772DC4" w:rsidP="00772DC4" w:rsidRDefault="00772DC4" w14:paraId="4E45256A" w14:textId="77777777">
            <w:pPr>
              <w:rPr>
                <w:rFonts w:cstheme="minorHAnsi"/>
                <w:sz w:val="20"/>
              </w:rPr>
            </w:pPr>
            <w:r w:rsidRPr="008B2CD6">
              <w:rPr>
                <w:rFonts w:cstheme="minorHAnsi"/>
                <w:sz w:val="20"/>
              </w:rPr>
              <w:tab/>
            </w:r>
          </w:p>
          <w:p w:rsidRPr="008B2CD6" w:rsidR="00772DC4" w:rsidP="00772DC4" w:rsidRDefault="00772DC4" w14:paraId="4DB9324B" w14:textId="77777777">
            <w:pPr>
              <w:rPr>
                <w:rFonts w:cstheme="minorHAnsi"/>
                <w:sz w:val="20"/>
              </w:rPr>
            </w:pPr>
            <w:r w:rsidRPr="008B2CD6">
              <w:rPr>
                <w:rFonts w:cstheme="minorHAnsi"/>
                <w:sz w:val="20"/>
              </w:rPr>
              <w:t xml:space="preserve">Can you confirm you are not aware of any ongoing investigations or charges within your supply chain in relation to modern slavery and/or human rights abuses? </w:t>
            </w:r>
          </w:p>
          <w:p w:rsidRPr="008B2CD6" w:rsidR="00772DC4" w:rsidP="00772DC4" w:rsidRDefault="00772DC4" w14:paraId="54CB3878" w14:textId="77777777">
            <w:pPr>
              <w:rPr>
                <w:rFonts w:cstheme="minorHAnsi"/>
                <w:sz w:val="20"/>
              </w:rPr>
            </w:pPr>
            <w:r w:rsidRPr="008B2CD6">
              <w:rPr>
                <w:rFonts w:cstheme="minorHAnsi"/>
                <w:sz w:val="20"/>
              </w:rPr>
              <w:tab/>
            </w:r>
          </w:p>
          <w:p w:rsidRPr="008B2CD6" w:rsidR="00772DC4" w:rsidP="00772DC4" w:rsidRDefault="00772DC4" w14:paraId="1342298A" w14:textId="77777777">
            <w:pPr>
              <w:rPr>
                <w:rFonts w:cstheme="minorHAnsi"/>
                <w:sz w:val="20"/>
              </w:rPr>
            </w:pPr>
            <w:r w:rsidRPr="008B2CD6">
              <w:rPr>
                <w:rFonts w:cstheme="minorHAnsi"/>
                <w:sz w:val="20"/>
              </w:rPr>
              <w:t xml:space="preserve">Do you provide training on modern slavery and human rights abuses for your staff involved in supply chain management? </w:t>
            </w:r>
          </w:p>
          <w:p w:rsidRPr="008B2CD6" w:rsidR="00772DC4" w:rsidP="00772DC4" w:rsidRDefault="00772DC4" w14:paraId="6C4053B8" w14:textId="77777777">
            <w:pPr>
              <w:rPr>
                <w:rFonts w:cstheme="minorHAnsi"/>
                <w:sz w:val="20"/>
              </w:rPr>
            </w:pPr>
            <w:r w:rsidRPr="008B2CD6">
              <w:rPr>
                <w:rFonts w:cstheme="minorHAnsi"/>
                <w:sz w:val="20"/>
              </w:rPr>
              <w:tab/>
            </w:r>
          </w:p>
          <w:p w:rsidRPr="008B2CD6" w:rsidR="00772DC4" w:rsidP="00772DC4" w:rsidRDefault="00772DC4" w14:paraId="7AD8A9B5" w14:textId="59D8EE7B">
            <w:pPr>
              <w:rPr>
                <w:rFonts w:cstheme="minorHAnsi"/>
                <w:sz w:val="20"/>
              </w:rPr>
            </w:pPr>
            <w:r w:rsidRPr="008B2CD6">
              <w:rPr>
                <w:rFonts w:cstheme="minorHAnsi"/>
                <w:sz w:val="20"/>
              </w:rPr>
              <w:t>How many workers do you employ, and on what basis (</w:t>
            </w:r>
            <w:proofErr w:type="spellStart"/>
            <w:r w:rsidRPr="008B2CD6">
              <w:rPr>
                <w:rFonts w:cstheme="minorHAnsi"/>
                <w:sz w:val="20"/>
              </w:rPr>
              <w:t>e.g</w:t>
            </w:r>
            <w:proofErr w:type="spellEnd"/>
            <w:r w:rsidRPr="008B2CD6">
              <w:rPr>
                <w:rFonts w:cstheme="minorHAnsi"/>
                <w:sz w:val="20"/>
              </w:rPr>
              <w:t xml:space="preserve"> direct, agency staff etc.)? </w:t>
            </w:r>
          </w:p>
          <w:p w:rsidRPr="008B2CD6" w:rsidR="00772DC4" w:rsidP="00772DC4" w:rsidRDefault="00772DC4" w14:paraId="64F38C4C" w14:textId="77777777">
            <w:pPr>
              <w:rPr>
                <w:rFonts w:cstheme="minorHAnsi"/>
                <w:sz w:val="20"/>
              </w:rPr>
            </w:pPr>
            <w:r w:rsidRPr="008B2CD6">
              <w:rPr>
                <w:rFonts w:cstheme="minorHAnsi"/>
                <w:sz w:val="20"/>
              </w:rPr>
              <w:tab/>
            </w:r>
          </w:p>
          <w:p w:rsidRPr="008B2CD6" w:rsidR="00772DC4" w:rsidP="00772DC4" w:rsidRDefault="00772DC4" w14:paraId="6E5A3013" w14:textId="77777777">
            <w:pPr>
              <w:rPr>
                <w:rFonts w:cstheme="minorHAnsi"/>
                <w:sz w:val="20"/>
              </w:rPr>
            </w:pPr>
            <w:r w:rsidRPr="008B2CD6">
              <w:rPr>
                <w:rFonts w:cstheme="minorHAnsi"/>
                <w:sz w:val="20"/>
              </w:rPr>
              <w:t xml:space="preserve">How do you ensure that </w:t>
            </w:r>
            <w:proofErr w:type="gramStart"/>
            <w:r w:rsidRPr="008B2CD6">
              <w:rPr>
                <w:rFonts w:cstheme="minorHAnsi"/>
                <w:sz w:val="20"/>
              </w:rPr>
              <w:t>all of</w:t>
            </w:r>
            <w:proofErr w:type="gramEnd"/>
            <w:r w:rsidRPr="008B2CD6">
              <w:rPr>
                <w:rFonts w:cstheme="minorHAnsi"/>
                <w:sz w:val="20"/>
              </w:rPr>
              <w:t xml:space="preserve"> your workers are aware of their rights? </w:t>
            </w:r>
          </w:p>
          <w:p w:rsidRPr="008B2CD6" w:rsidR="00772DC4" w:rsidP="00772DC4" w:rsidRDefault="00772DC4" w14:paraId="14F33B65" w14:textId="77777777">
            <w:pPr>
              <w:rPr>
                <w:rFonts w:cstheme="minorHAnsi"/>
                <w:sz w:val="20"/>
              </w:rPr>
            </w:pPr>
          </w:p>
          <w:p w:rsidRPr="008B2CD6" w:rsidR="00772DC4" w:rsidP="00772DC4" w:rsidRDefault="00772DC4" w14:paraId="523A5A25" w14:textId="77777777">
            <w:pPr>
              <w:rPr>
                <w:rFonts w:cstheme="minorHAnsi"/>
                <w:sz w:val="20"/>
              </w:rPr>
            </w:pPr>
            <w:r w:rsidRPr="008B2CD6">
              <w:rPr>
                <w:rFonts w:cstheme="minorHAnsi"/>
                <w:sz w:val="20"/>
              </w:rPr>
              <w:t>Can you confirm that all your workers have the right to work in the U.K?</w:t>
            </w:r>
          </w:p>
          <w:p w:rsidRPr="008B2CD6" w:rsidR="00772DC4" w:rsidP="00772DC4" w:rsidRDefault="00772DC4" w14:paraId="23A13015" w14:textId="77777777">
            <w:pPr>
              <w:rPr>
                <w:rFonts w:cstheme="minorHAnsi"/>
                <w:sz w:val="20"/>
              </w:rPr>
            </w:pPr>
          </w:p>
          <w:p w:rsidRPr="008B2CD6" w:rsidR="00772DC4" w:rsidP="00772DC4" w:rsidRDefault="00772DC4" w14:paraId="79BE6C05" w14:textId="61535409">
            <w:pPr>
              <w:rPr>
                <w:rFonts w:cstheme="minorHAnsi"/>
                <w:sz w:val="20"/>
              </w:rPr>
            </w:pPr>
            <w:r w:rsidRPr="008B2CD6">
              <w:rPr>
                <w:rFonts w:cstheme="minorHAnsi"/>
                <w:sz w:val="20"/>
              </w:rPr>
              <w:t xml:space="preserve">Do </w:t>
            </w:r>
            <w:r w:rsidRPr="008B2CD6" w:rsidR="002D62ED">
              <w:rPr>
                <w:rFonts w:cstheme="minorHAnsi"/>
                <w:sz w:val="20"/>
              </w:rPr>
              <w:t>all</w:t>
            </w:r>
            <w:r w:rsidRPr="008B2CD6">
              <w:rPr>
                <w:rFonts w:cstheme="minorHAnsi"/>
                <w:sz w:val="20"/>
              </w:rPr>
              <w:t xml:space="preserve"> your workers have employment contracts in place? </w:t>
            </w:r>
          </w:p>
          <w:p w:rsidRPr="008B2CD6" w:rsidR="00772DC4" w:rsidP="00772DC4" w:rsidRDefault="00772DC4" w14:paraId="1942E638" w14:textId="77777777">
            <w:pPr>
              <w:rPr>
                <w:rFonts w:cstheme="minorHAnsi"/>
                <w:sz w:val="20"/>
              </w:rPr>
            </w:pPr>
            <w:r w:rsidRPr="008B2CD6">
              <w:rPr>
                <w:rFonts w:cstheme="minorHAnsi"/>
                <w:sz w:val="20"/>
              </w:rPr>
              <w:tab/>
            </w:r>
          </w:p>
          <w:p w:rsidRPr="008B2CD6" w:rsidR="00772DC4" w:rsidP="00772DC4" w:rsidRDefault="00772DC4" w14:paraId="3686A31F" w14:textId="77777777">
            <w:pPr>
              <w:rPr>
                <w:rFonts w:cstheme="minorHAnsi"/>
                <w:sz w:val="20"/>
              </w:rPr>
            </w:pPr>
            <w:r w:rsidRPr="008B2CD6">
              <w:rPr>
                <w:rFonts w:cstheme="minorHAnsi"/>
                <w:sz w:val="20"/>
              </w:rPr>
              <w:t xml:space="preserve">Can you confirm that all workers are paid in line with relevant national pay rates (these are the National Minimum/Living Wage rates in the UK)? </w:t>
            </w:r>
          </w:p>
          <w:p w:rsidRPr="008B2CD6" w:rsidR="00772DC4" w:rsidP="006E3E0F" w:rsidRDefault="00772DC4" w14:paraId="68475499" w14:textId="77777777">
            <w:pPr>
              <w:rPr>
                <w:rStyle w:val="Cryf"/>
                <w:rFonts w:cstheme="minorHAnsi"/>
                <w:sz w:val="20"/>
                <w:szCs w:val="18"/>
              </w:rPr>
            </w:pPr>
          </w:p>
        </w:tc>
        <w:tc>
          <w:tcPr>
            <w:tcW w:w="3616" w:type="dxa"/>
            <w:tcMar/>
          </w:tcPr>
          <w:p w:rsidRPr="003D1199" w:rsidR="00772DC4" w:rsidP="00772DC4" w:rsidRDefault="00772DC4" w14:paraId="138572B0" w14:textId="77777777">
            <w:pPr>
              <w:rPr>
                <w:rFonts w:cstheme="minorHAnsi"/>
                <w:sz w:val="18"/>
                <w:szCs w:val="18"/>
              </w:rPr>
            </w:pPr>
          </w:p>
        </w:tc>
        <w:tc>
          <w:tcPr>
            <w:tcW w:w="2866" w:type="dxa"/>
            <w:tcMar/>
          </w:tcPr>
          <w:p w:rsidRPr="003D1199" w:rsidR="00772DC4" w:rsidP="00772DC4" w:rsidRDefault="00772DC4" w14:paraId="018D7C25" w14:textId="77777777">
            <w:pPr>
              <w:rPr>
                <w:rFonts w:cstheme="minorHAnsi"/>
                <w:sz w:val="18"/>
                <w:szCs w:val="18"/>
              </w:rPr>
            </w:pPr>
          </w:p>
        </w:tc>
      </w:tr>
      <w:tr w:rsidRPr="003D1199" w:rsidR="006E3E0F" w:rsidTr="4A6B7996" w14:paraId="0227E391" w14:textId="77777777">
        <w:tc>
          <w:tcPr>
            <w:tcW w:w="1553" w:type="dxa"/>
            <w:tcMar/>
          </w:tcPr>
          <w:p w:rsidR="006E3E0F" w:rsidP="00772DC4" w:rsidRDefault="006E3E0F" w14:paraId="32C83941" w14:textId="1DB016B0">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2</w:t>
            </w:r>
          </w:p>
        </w:tc>
        <w:tc>
          <w:tcPr>
            <w:tcW w:w="7558" w:type="dxa"/>
            <w:tcMar/>
          </w:tcPr>
          <w:p w:rsidR="006E3E0F" w:rsidP="006E3E0F" w:rsidRDefault="006E3E0F" w14:paraId="56F1A24B" w14:textId="77777777">
            <w:pPr>
              <w:rPr>
                <w:sz w:val="20"/>
                <w:szCs w:val="20"/>
              </w:rPr>
            </w:pPr>
            <w:r w:rsidRPr="27946BCE">
              <w:rPr>
                <w:sz w:val="20"/>
                <w:szCs w:val="20"/>
              </w:rPr>
              <w:t xml:space="preserve">Gwynedd Council has adopted the Welsh Government’s Code of Practice on Ethical Procurement in Supply Chains. This is designed to ensure that high-quality public services are delivered throughout Wales by a workforce that is treated legally, fairly and safely, and is well rewarded. </w:t>
            </w:r>
          </w:p>
          <w:p w:rsidRPr="008B2CD6" w:rsidR="006E3E0F" w:rsidP="006E3E0F" w:rsidRDefault="006E3E0F" w14:paraId="0EEBE9BF" w14:textId="77777777">
            <w:pPr>
              <w:rPr>
                <w:sz w:val="20"/>
                <w:szCs w:val="20"/>
              </w:rPr>
            </w:pPr>
          </w:p>
          <w:p w:rsidRPr="008B2CD6" w:rsidR="006E3E0F" w:rsidP="006E3E0F" w:rsidRDefault="006E3E0F" w14:paraId="0B72F757" w14:textId="77777777">
            <w:pPr>
              <w:rPr>
                <w:sz w:val="20"/>
                <w:szCs w:val="20"/>
              </w:rPr>
            </w:pPr>
            <w:r w:rsidRPr="27946BCE">
              <w:rPr>
                <w:sz w:val="20"/>
                <w:szCs w:val="20"/>
              </w:rPr>
              <w:t xml:space="preserve">We are encouraging our suppliers to sign up to this Code of Practice to help ensure that ethical employment practices are carried out throughout the supply chain. </w:t>
            </w:r>
          </w:p>
          <w:p w:rsidRPr="008B2CD6" w:rsidR="006E3E0F" w:rsidP="006E3E0F" w:rsidRDefault="006E3E0F" w14:paraId="54878BDD" w14:textId="77777777">
            <w:pPr>
              <w:rPr>
                <w:rFonts w:cstheme="minorHAnsi"/>
                <w:sz w:val="20"/>
                <w:szCs w:val="20"/>
              </w:rPr>
            </w:pPr>
          </w:p>
          <w:p w:rsidR="006E3E0F" w:rsidP="006E3E0F" w:rsidRDefault="006E3E0F" w14:paraId="6F0D6D28" w14:textId="77777777">
            <w:pPr>
              <w:rPr>
                <w:rFonts w:cstheme="minorHAnsi"/>
                <w:sz w:val="20"/>
                <w:szCs w:val="20"/>
              </w:rPr>
            </w:pPr>
            <w:r w:rsidRPr="008B2CD6">
              <w:rPr>
                <w:rFonts w:cstheme="minorHAnsi"/>
                <w:sz w:val="20"/>
                <w:szCs w:val="20"/>
              </w:rPr>
              <w:t>Please confirm whether your organisation has adopted, or will consider adopting, the Code of Practice.</w:t>
            </w:r>
          </w:p>
          <w:p w:rsidR="006E3E0F" w:rsidP="006E3E0F" w:rsidRDefault="006E3E0F" w14:paraId="7E4F64CC" w14:textId="77777777">
            <w:pPr>
              <w:rPr>
                <w:rFonts w:cstheme="minorHAnsi"/>
                <w:sz w:val="20"/>
                <w:szCs w:val="20"/>
              </w:rPr>
            </w:pPr>
          </w:p>
          <w:p w:rsidR="006E3E0F" w:rsidP="006E3E0F" w:rsidRDefault="006E3E0F" w14:paraId="56BC9D11" w14:textId="77777777">
            <w:pPr>
              <w:rPr>
                <w:rFonts w:cstheme="minorHAnsi"/>
                <w:sz w:val="20"/>
                <w:szCs w:val="20"/>
              </w:rPr>
            </w:pPr>
          </w:p>
          <w:p w:rsidR="006E3E0F" w:rsidP="006E3E0F" w:rsidRDefault="006E3E0F" w14:paraId="380004A6" w14:textId="77777777">
            <w:pPr>
              <w:rPr>
                <w:rFonts w:cstheme="minorHAnsi"/>
                <w:sz w:val="20"/>
                <w:szCs w:val="20"/>
              </w:rPr>
            </w:pPr>
          </w:p>
          <w:p w:rsidRPr="008B2CD6" w:rsidR="006E3E0F" w:rsidP="006E3E0F" w:rsidRDefault="006E3E0F" w14:paraId="075A3EA1" w14:textId="77777777">
            <w:pPr>
              <w:rPr>
                <w:rFonts w:cstheme="minorHAnsi"/>
                <w:sz w:val="20"/>
                <w:szCs w:val="20"/>
              </w:rPr>
            </w:pPr>
          </w:p>
          <w:p w:rsidRPr="008B2CD6" w:rsidR="006E3E0F" w:rsidP="00772DC4" w:rsidRDefault="006E3E0F" w14:paraId="46494436" w14:textId="77777777">
            <w:pPr>
              <w:rPr>
                <w:rFonts w:cstheme="minorHAnsi"/>
                <w:sz w:val="20"/>
              </w:rPr>
            </w:pPr>
          </w:p>
        </w:tc>
        <w:tc>
          <w:tcPr>
            <w:tcW w:w="3616" w:type="dxa"/>
            <w:tcMar/>
          </w:tcPr>
          <w:p w:rsidRPr="003D1199" w:rsidR="006E3E0F" w:rsidP="00772DC4" w:rsidRDefault="006E3E0F" w14:paraId="03CA9E0B" w14:textId="77777777">
            <w:pPr>
              <w:rPr>
                <w:rFonts w:cstheme="minorHAnsi"/>
                <w:sz w:val="18"/>
                <w:szCs w:val="18"/>
              </w:rPr>
            </w:pPr>
          </w:p>
        </w:tc>
        <w:tc>
          <w:tcPr>
            <w:tcW w:w="2866" w:type="dxa"/>
            <w:tcMar/>
          </w:tcPr>
          <w:p w:rsidRPr="003D1199" w:rsidR="006E3E0F" w:rsidP="00772DC4" w:rsidRDefault="006E3E0F" w14:paraId="0F1DB7FB" w14:textId="77777777">
            <w:pPr>
              <w:rPr>
                <w:rFonts w:cstheme="minorHAnsi"/>
                <w:sz w:val="18"/>
                <w:szCs w:val="18"/>
              </w:rPr>
            </w:pPr>
          </w:p>
        </w:tc>
      </w:tr>
      <w:tr w:rsidRPr="003D1199" w:rsidR="00772DC4" w:rsidTr="4A6B7996" w14:paraId="376C5181" w14:textId="77777777">
        <w:tc>
          <w:tcPr>
            <w:tcW w:w="1553" w:type="dxa"/>
            <w:shd w:val="clear" w:color="auto" w:fill="000000" w:themeFill="text1"/>
            <w:tcMar/>
          </w:tcPr>
          <w:p w:rsidRPr="003D1199" w:rsidR="00772DC4" w:rsidP="00772DC4" w:rsidRDefault="00772DC4" w14:paraId="6A40BE5A" w14:textId="77777777">
            <w:pPr>
              <w:pStyle w:val="Pennawd4"/>
              <w:rPr>
                <w:rFonts w:eastAsia="Times New Roman" w:asciiTheme="minorHAnsi" w:hAnsiTheme="minorHAnsi" w:cstheme="minorHAnsi"/>
                <w:sz w:val="18"/>
                <w:szCs w:val="18"/>
                <w:highlight w:val="yellow"/>
              </w:rPr>
            </w:pPr>
          </w:p>
        </w:tc>
        <w:tc>
          <w:tcPr>
            <w:tcW w:w="7558" w:type="dxa"/>
            <w:shd w:val="clear" w:color="auto" w:fill="000000" w:themeFill="text1"/>
            <w:tcMar/>
          </w:tcPr>
          <w:p w:rsidRPr="003D1199" w:rsidR="00772DC4" w:rsidP="00772DC4" w:rsidRDefault="00772DC4" w14:paraId="50D36813" w14:textId="77777777">
            <w:pPr>
              <w:pStyle w:val="Pennawd4"/>
              <w:rPr>
                <w:rFonts w:eastAsia="Times New Roman" w:asciiTheme="minorHAnsi" w:hAnsiTheme="minorHAnsi" w:cstheme="minorHAnsi"/>
                <w:sz w:val="18"/>
                <w:szCs w:val="18"/>
              </w:rPr>
            </w:pPr>
          </w:p>
        </w:tc>
        <w:tc>
          <w:tcPr>
            <w:tcW w:w="3616" w:type="dxa"/>
            <w:shd w:val="clear" w:color="auto" w:fill="000000" w:themeFill="text1"/>
            <w:tcMar/>
          </w:tcPr>
          <w:p w:rsidRPr="003D1199" w:rsidR="00772DC4" w:rsidP="00772DC4" w:rsidRDefault="00772DC4" w14:paraId="594C7186" w14:textId="77777777">
            <w:pPr>
              <w:rPr>
                <w:rFonts w:cstheme="minorHAnsi"/>
                <w:sz w:val="18"/>
                <w:szCs w:val="18"/>
              </w:rPr>
            </w:pPr>
          </w:p>
        </w:tc>
        <w:tc>
          <w:tcPr>
            <w:tcW w:w="2866" w:type="dxa"/>
            <w:shd w:val="clear" w:color="auto" w:fill="000000" w:themeFill="text1"/>
            <w:tcMar/>
          </w:tcPr>
          <w:p w:rsidRPr="003D1199" w:rsidR="00772DC4" w:rsidP="00772DC4" w:rsidRDefault="00772DC4" w14:paraId="64AC0C9A" w14:textId="77777777">
            <w:pPr>
              <w:rPr>
                <w:rFonts w:cstheme="minorHAnsi"/>
                <w:sz w:val="18"/>
                <w:szCs w:val="18"/>
              </w:rPr>
            </w:pPr>
          </w:p>
        </w:tc>
      </w:tr>
      <w:tr w:rsidRPr="003D1199" w:rsidR="00091211" w:rsidTr="4A6B7996" w14:paraId="0C663D1F" w14:textId="77777777">
        <w:tc>
          <w:tcPr>
            <w:tcW w:w="15593" w:type="dxa"/>
            <w:gridSpan w:val="4"/>
            <w:shd w:val="clear" w:color="auto" w:fill="FFC000" w:themeFill="accent4"/>
            <w:tcMar/>
          </w:tcPr>
          <w:p w:rsidR="001C4941" w:rsidP="001C4941" w:rsidRDefault="001C4941" w14:paraId="120E89D9" w14:textId="77777777">
            <w:pPr>
              <w:rPr>
                <w:rFonts w:eastAsia="Times New Roman" w:cstheme="minorHAnsi"/>
                <w:b/>
                <w:sz w:val="24"/>
                <w:szCs w:val="24"/>
              </w:rPr>
            </w:pPr>
            <w:r>
              <w:rPr>
                <w:rFonts w:eastAsia="Times New Roman" w:cstheme="minorHAnsi"/>
                <w:b/>
                <w:sz w:val="24"/>
                <w:szCs w:val="24"/>
              </w:rPr>
              <w:t>SECTION G</w:t>
            </w:r>
          </w:p>
          <w:p w:rsidRPr="001C4941" w:rsidR="00091211" w:rsidP="001C4941" w:rsidRDefault="00091211" w14:paraId="729D0218" w14:textId="19E8C65C">
            <w:pPr>
              <w:rPr>
                <w:rFonts w:cstheme="minorHAnsi"/>
                <w:b/>
                <w:sz w:val="24"/>
                <w:szCs w:val="24"/>
              </w:rPr>
            </w:pPr>
            <w:r w:rsidRPr="001C4941">
              <w:rPr>
                <w:rFonts w:eastAsia="Times New Roman" w:cstheme="minorHAnsi"/>
                <w:b/>
                <w:sz w:val="24"/>
                <w:szCs w:val="24"/>
              </w:rPr>
              <w:t>Insurance</w:t>
            </w:r>
          </w:p>
        </w:tc>
      </w:tr>
      <w:tr w:rsidRPr="003D1199" w:rsidR="00DE1C1D" w:rsidTr="4A6B7996" w14:paraId="038ECB74" w14:textId="77777777">
        <w:tc>
          <w:tcPr>
            <w:tcW w:w="1553" w:type="dxa"/>
            <w:shd w:val="clear" w:color="auto" w:fill="FFC000" w:themeFill="accent4"/>
            <w:tcMar/>
          </w:tcPr>
          <w:p w:rsidRPr="003D1199" w:rsidR="00DE1C1D" w:rsidP="00DE1C1D" w:rsidRDefault="00DE1C1D" w14:paraId="517F885F" w14:textId="77777777">
            <w:pPr>
              <w:pStyle w:val="NormalGwe"/>
              <w:rPr>
                <w:rStyle w:val="Cryf"/>
                <w:rFonts w:asciiTheme="minorHAnsi" w:hAnsiTheme="minorHAnsi" w:cstheme="minorHAnsi"/>
                <w:sz w:val="18"/>
                <w:szCs w:val="18"/>
              </w:rPr>
            </w:pPr>
          </w:p>
        </w:tc>
        <w:tc>
          <w:tcPr>
            <w:tcW w:w="7558" w:type="dxa"/>
            <w:shd w:val="clear" w:color="auto" w:fill="FFC000" w:themeFill="accent4"/>
            <w:tcMar/>
          </w:tcPr>
          <w:p w:rsidRPr="00833D62" w:rsidR="00DE1C1D" w:rsidP="00DE1C1D" w:rsidRDefault="00DE1C1D" w14:paraId="249F7B6E" w14:textId="215D2ACB">
            <w:pPr>
              <w:rPr>
                <w:rFonts w:cstheme="minorHAnsi"/>
                <w:b/>
                <w:szCs w:val="18"/>
              </w:rPr>
            </w:pPr>
            <w:r w:rsidRPr="00833D62">
              <w:rPr>
                <w:rFonts w:eastAsia="Times New Roman" w:cstheme="minorHAnsi"/>
                <w:b/>
              </w:rPr>
              <w:t>Question</w:t>
            </w:r>
          </w:p>
        </w:tc>
        <w:tc>
          <w:tcPr>
            <w:tcW w:w="3616" w:type="dxa"/>
            <w:shd w:val="clear" w:color="auto" w:fill="FFC000" w:themeFill="accent4"/>
            <w:tcMar/>
          </w:tcPr>
          <w:p w:rsidRPr="00CA5F81" w:rsidR="00DE1C1D" w:rsidP="00DE1C1D" w:rsidRDefault="00DE1C1D" w14:paraId="154EF96A" w14:textId="30A6F7B3">
            <w:pPr>
              <w:rPr>
                <w:rFonts w:cstheme="minorHAnsi"/>
                <w:b/>
                <w:sz w:val="24"/>
                <w:szCs w:val="24"/>
              </w:rPr>
            </w:pPr>
            <w:r w:rsidRPr="00CA5F81">
              <w:rPr>
                <w:rFonts w:cstheme="minorHAnsi"/>
                <w:b/>
                <w:sz w:val="24"/>
                <w:szCs w:val="24"/>
              </w:rPr>
              <w:t>Answer</w:t>
            </w:r>
          </w:p>
        </w:tc>
        <w:tc>
          <w:tcPr>
            <w:tcW w:w="2866" w:type="dxa"/>
            <w:shd w:val="clear" w:color="auto" w:fill="FFC000" w:themeFill="accent4"/>
            <w:tcMar/>
          </w:tcPr>
          <w:p w:rsidRPr="00CA5F81" w:rsidR="00DE1C1D" w:rsidP="00DE1C1D" w:rsidRDefault="00DE1C1D" w14:paraId="11C311CE" w14:textId="3657A8F9">
            <w:pPr>
              <w:rPr>
                <w:rFonts w:cstheme="minorHAnsi"/>
                <w:b/>
                <w:sz w:val="24"/>
                <w:szCs w:val="24"/>
              </w:rPr>
            </w:pPr>
            <w:r>
              <w:rPr>
                <w:rFonts w:cstheme="minorHAnsi"/>
                <w:b/>
                <w:sz w:val="24"/>
                <w:szCs w:val="18"/>
              </w:rPr>
              <w:t>Any f</w:t>
            </w:r>
            <w:r w:rsidRPr="00C03321">
              <w:rPr>
                <w:rFonts w:cstheme="minorHAnsi"/>
                <w:b/>
                <w:sz w:val="24"/>
                <w:szCs w:val="18"/>
              </w:rPr>
              <w:t xml:space="preserve">urther </w:t>
            </w:r>
            <w:r>
              <w:rPr>
                <w:rFonts w:cstheme="minorHAnsi"/>
                <w:b/>
                <w:sz w:val="24"/>
                <w:szCs w:val="18"/>
              </w:rPr>
              <w:t>c</w:t>
            </w:r>
            <w:r w:rsidRPr="00C03321">
              <w:rPr>
                <w:rFonts w:cstheme="minorHAnsi"/>
                <w:b/>
                <w:sz w:val="24"/>
                <w:szCs w:val="18"/>
              </w:rPr>
              <w:t>omments</w:t>
            </w:r>
            <w:r>
              <w:rPr>
                <w:rFonts w:cstheme="minorHAnsi"/>
                <w:b/>
                <w:sz w:val="24"/>
                <w:szCs w:val="18"/>
              </w:rPr>
              <w:t xml:space="preserve"> from bidder</w:t>
            </w:r>
            <w:r w:rsidRPr="00C03321">
              <w:rPr>
                <w:rFonts w:cstheme="minorHAnsi"/>
                <w:b/>
                <w:sz w:val="24"/>
                <w:szCs w:val="18"/>
              </w:rPr>
              <w:t xml:space="preserve"> </w:t>
            </w:r>
          </w:p>
        </w:tc>
      </w:tr>
      <w:tr w:rsidRPr="003D1199" w:rsidR="00772DC4" w:rsidTr="4A6B7996" w14:paraId="67170932" w14:textId="77777777">
        <w:tc>
          <w:tcPr>
            <w:tcW w:w="1553" w:type="dxa"/>
            <w:tcMar/>
          </w:tcPr>
          <w:p w:rsidRPr="003D1199" w:rsidR="00772DC4" w:rsidP="00772DC4" w:rsidRDefault="00CA5F81" w14:paraId="54451F77" w14:textId="1CA66739">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1</w:t>
            </w:r>
          </w:p>
        </w:tc>
        <w:tc>
          <w:tcPr>
            <w:tcW w:w="7558" w:type="dxa"/>
            <w:tcMar/>
          </w:tcPr>
          <w:p w:rsidRPr="008B2CD6" w:rsidR="00772DC4" w:rsidP="00772DC4" w:rsidRDefault="00772DC4" w14:paraId="7AD4F4B0" w14:textId="3F96836C">
            <w:pPr>
              <w:pStyle w:val="NormalGwe"/>
              <w:rPr>
                <w:rFonts w:asciiTheme="minorHAnsi" w:hAnsiTheme="minorHAnsi" w:cstheme="minorHAnsi"/>
                <w:sz w:val="20"/>
                <w:szCs w:val="18"/>
              </w:rPr>
            </w:pPr>
            <w:r w:rsidRPr="008B2CD6">
              <w:rPr>
                <w:rStyle w:val="Cryf"/>
                <w:rFonts w:asciiTheme="minorHAnsi" w:hAnsiTheme="minorHAnsi" w:cstheme="minorHAnsi"/>
                <w:sz w:val="20"/>
                <w:szCs w:val="18"/>
              </w:rPr>
              <w:t xml:space="preserve"> Insurance </w:t>
            </w:r>
            <w:r w:rsidR="00AB6747">
              <w:rPr>
                <w:rStyle w:val="Cryf"/>
                <w:rFonts w:asciiTheme="minorHAnsi" w:hAnsiTheme="minorHAnsi" w:cstheme="minorHAnsi"/>
                <w:sz w:val="20"/>
                <w:szCs w:val="18"/>
              </w:rPr>
              <w:t>–</w:t>
            </w:r>
            <w:r w:rsidRPr="008B2CD6">
              <w:rPr>
                <w:rStyle w:val="Cryf"/>
                <w:rFonts w:asciiTheme="minorHAnsi" w:hAnsiTheme="minorHAnsi" w:cstheme="minorHAnsi"/>
                <w:sz w:val="20"/>
                <w:szCs w:val="18"/>
              </w:rPr>
              <w:t xml:space="preserve"> Employers (Compulsory) Liability</w:t>
            </w:r>
            <w:r w:rsidRPr="008B2CD6">
              <w:rPr>
                <w:rFonts w:asciiTheme="minorHAnsi" w:hAnsiTheme="minorHAnsi" w:cstheme="minorHAnsi"/>
                <w:sz w:val="20"/>
                <w:szCs w:val="18"/>
              </w:rPr>
              <w:br/>
            </w:r>
            <w:r w:rsidRPr="008B2CD6">
              <w:rPr>
                <w:rFonts w:asciiTheme="minorHAnsi" w:hAnsiTheme="minorHAnsi" w:cstheme="minorHAnsi"/>
                <w:sz w:val="20"/>
                <w:szCs w:val="18"/>
              </w:rPr>
              <w:t>Please self-certify whether you already have, or can commit to obtain, prior to the commencement of the contract, the levels of Employer's (Compulsory) Liability Insurance cover indicated below:</w:t>
            </w:r>
          </w:p>
          <w:p w:rsidRPr="008B2CD6" w:rsidR="00CB4744" w:rsidP="00772DC4" w:rsidRDefault="00CB4744" w14:paraId="2F305F4E" w14:textId="277B06B1">
            <w:pPr>
              <w:pStyle w:val="NormalGwe"/>
              <w:rPr>
                <w:rFonts w:asciiTheme="minorHAnsi" w:hAnsiTheme="minorHAnsi" w:cstheme="minorHAnsi"/>
                <w:b/>
                <w:sz w:val="20"/>
                <w:szCs w:val="18"/>
              </w:rPr>
            </w:pPr>
            <w:r w:rsidRPr="008B2CD6">
              <w:rPr>
                <w:rFonts w:asciiTheme="minorHAnsi" w:hAnsiTheme="minorHAnsi" w:cstheme="minorHAnsi"/>
                <w:b/>
                <w:sz w:val="20"/>
                <w:szCs w:val="18"/>
              </w:rPr>
              <w:t>It is a legal requirement that all companies hold Employer's (Compulsory) Liability insurance of £5 million as a minimum. Please note this requirement is not applicable to Sole Traders.</w:t>
            </w:r>
          </w:p>
          <w:p w:rsidRPr="008B2CD6" w:rsidR="00772DC4" w:rsidP="00772DC4" w:rsidRDefault="00772DC4" w14:paraId="56BC09AF" w14:textId="77777777">
            <w:pPr>
              <w:rPr>
                <w:rFonts w:cstheme="minorHAnsi"/>
                <w:sz w:val="20"/>
                <w:szCs w:val="18"/>
              </w:rPr>
            </w:pPr>
          </w:p>
        </w:tc>
        <w:tc>
          <w:tcPr>
            <w:tcW w:w="3616" w:type="dxa"/>
            <w:tcMar/>
          </w:tcPr>
          <w:p w:rsidRPr="003D1199" w:rsidR="00772DC4" w:rsidP="00833D62" w:rsidRDefault="00772DC4" w14:paraId="06CC6142" w14:textId="5990D65F">
            <w:pPr>
              <w:rPr>
                <w:rFonts w:cstheme="minorHAnsi"/>
                <w:sz w:val="18"/>
                <w:szCs w:val="18"/>
              </w:rPr>
            </w:pPr>
          </w:p>
        </w:tc>
        <w:tc>
          <w:tcPr>
            <w:tcW w:w="2866" w:type="dxa"/>
            <w:tcMar/>
          </w:tcPr>
          <w:p w:rsidRPr="003D1199" w:rsidR="00772DC4" w:rsidP="00772DC4" w:rsidRDefault="00772DC4" w14:paraId="69BBDCEB" w14:textId="77777777">
            <w:pPr>
              <w:rPr>
                <w:rFonts w:cstheme="minorHAnsi"/>
                <w:sz w:val="18"/>
                <w:szCs w:val="18"/>
              </w:rPr>
            </w:pPr>
          </w:p>
        </w:tc>
      </w:tr>
      <w:tr w:rsidRPr="003D1199" w:rsidR="00772DC4" w:rsidTr="4A6B7996" w14:paraId="47AF4663" w14:textId="77777777">
        <w:tc>
          <w:tcPr>
            <w:tcW w:w="1553" w:type="dxa"/>
            <w:tcMar/>
          </w:tcPr>
          <w:p w:rsidRPr="003D1199" w:rsidR="00772DC4" w:rsidP="00772DC4" w:rsidRDefault="00CA5F81" w14:paraId="79C8BD98" w14:textId="36D2C20F">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2</w:t>
            </w:r>
          </w:p>
        </w:tc>
        <w:tc>
          <w:tcPr>
            <w:tcW w:w="7558" w:type="dxa"/>
            <w:tcMar/>
          </w:tcPr>
          <w:p w:rsidRPr="008B2CD6" w:rsidR="00772DC4" w:rsidP="00772DC4" w:rsidRDefault="00772DC4" w14:paraId="251E68C8" w14:textId="146200C6">
            <w:pPr>
              <w:pStyle w:val="NormalGwe"/>
              <w:rPr>
                <w:rFonts w:asciiTheme="minorHAnsi" w:hAnsiTheme="minorHAnsi" w:cstheme="minorHAnsi"/>
                <w:sz w:val="20"/>
                <w:szCs w:val="18"/>
              </w:rPr>
            </w:pPr>
            <w:r w:rsidRPr="008B2CD6">
              <w:rPr>
                <w:rStyle w:val="Cryf"/>
                <w:rFonts w:asciiTheme="minorHAnsi" w:hAnsiTheme="minorHAnsi" w:cstheme="minorHAnsi"/>
                <w:sz w:val="20"/>
                <w:szCs w:val="18"/>
              </w:rPr>
              <w:t>Insurance - Public Liability</w:t>
            </w:r>
            <w:r w:rsidRPr="008B2CD6">
              <w:rPr>
                <w:rFonts w:asciiTheme="minorHAnsi" w:hAnsiTheme="minorHAnsi" w:cstheme="minorHAnsi"/>
                <w:sz w:val="20"/>
                <w:szCs w:val="18"/>
              </w:rPr>
              <w:br/>
            </w:r>
            <w:r w:rsidRPr="008B2CD6">
              <w:rPr>
                <w:rFonts w:asciiTheme="minorHAnsi" w:hAnsiTheme="minorHAnsi" w:cstheme="minorHAnsi"/>
                <w:sz w:val="20"/>
                <w:szCs w:val="18"/>
              </w:rPr>
              <w:t>Please self-certify whether you already have, or can commit to obtain, prior to the commencement of the contract, the levels of Public Liability Insurance cover indicated below: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0"/>
              <w:gridCol w:w="81"/>
            </w:tblGrid>
            <w:tr w:rsidRPr="008B2CD6" w:rsidR="00772DC4" w:rsidTr="005F3312" w14:paraId="2E7C42EB" w14:textId="77777777">
              <w:trPr>
                <w:tblHeader/>
                <w:tblCellSpacing w:w="15" w:type="dxa"/>
              </w:trPr>
              <w:tc>
                <w:tcPr>
                  <w:tcW w:w="0" w:type="auto"/>
                  <w:vAlign w:val="center"/>
                  <w:hideMark/>
                </w:tcPr>
                <w:p w:rsidRPr="008B2CD6" w:rsidR="00772DC4" w:rsidP="00AB6747" w:rsidRDefault="00772DC4" w14:paraId="1AA67E2D" w14:textId="7A083103">
                  <w:pPr>
                    <w:jc w:val="center"/>
                    <w:rPr>
                      <w:rFonts w:eastAsia="Times New Roman" w:cstheme="minorHAnsi"/>
                      <w:b/>
                      <w:bCs/>
                      <w:sz w:val="20"/>
                      <w:szCs w:val="18"/>
                    </w:rPr>
                  </w:pPr>
                  <w:r w:rsidRPr="008B2CD6">
                    <w:rPr>
                      <w:rStyle w:val="Cryf"/>
                      <w:rFonts w:eastAsia="Times New Roman" w:cstheme="minorHAnsi"/>
                      <w:sz w:val="20"/>
                      <w:szCs w:val="18"/>
                    </w:rPr>
                    <w:t>Minimum Amount (£)</w:t>
                  </w:r>
                </w:p>
              </w:tc>
              <w:tc>
                <w:tcPr>
                  <w:tcW w:w="0" w:type="auto"/>
                  <w:vAlign w:val="center"/>
                  <w:hideMark/>
                </w:tcPr>
                <w:p w:rsidRPr="008B2CD6" w:rsidR="00772DC4" w:rsidP="00772DC4" w:rsidRDefault="00772DC4" w14:paraId="00433CB3" w14:textId="77777777">
                  <w:pPr>
                    <w:jc w:val="center"/>
                    <w:rPr>
                      <w:rFonts w:eastAsia="Times New Roman" w:cstheme="minorHAnsi"/>
                      <w:b/>
                      <w:bCs/>
                      <w:sz w:val="20"/>
                      <w:szCs w:val="18"/>
                    </w:rPr>
                  </w:pPr>
                </w:p>
              </w:tc>
            </w:tr>
            <w:tr w:rsidRPr="008B2CD6" w:rsidR="00772DC4" w:rsidTr="005F3312" w14:paraId="3F895D30" w14:textId="77777777">
              <w:trPr>
                <w:tblCellSpacing w:w="15" w:type="dxa"/>
              </w:trPr>
              <w:tc>
                <w:tcPr>
                  <w:tcW w:w="0" w:type="auto"/>
                  <w:vAlign w:val="center"/>
                  <w:hideMark/>
                </w:tcPr>
                <w:p w:rsidRPr="00AB6747" w:rsidR="00772DC4" w:rsidP="00772DC4" w:rsidRDefault="00772DC4" w14:paraId="70200B6F" w14:textId="274D374D">
                  <w:pPr>
                    <w:rPr>
                      <w:rFonts w:eastAsia="Times New Roman" w:cstheme="minorHAnsi"/>
                      <w:b/>
                      <w:sz w:val="20"/>
                      <w:szCs w:val="18"/>
                    </w:rPr>
                  </w:pPr>
                  <w:r w:rsidRPr="00AB6747">
                    <w:rPr>
                      <w:rFonts w:eastAsia="Times New Roman" w:cstheme="minorHAnsi"/>
                      <w:b/>
                      <w:sz w:val="20"/>
                      <w:szCs w:val="18"/>
                    </w:rPr>
                    <w:t xml:space="preserve">£5,000,000 </w:t>
                  </w:r>
                </w:p>
              </w:tc>
              <w:tc>
                <w:tcPr>
                  <w:tcW w:w="0" w:type="auto"/>
                  <w:vAlign w:val="center"/>
                  <w:hideMark/>
                </w:tcPr>
                <w:p w:rsidRPr="008B2CD6" w:rsidR="00772DC4" w:rsidP="00772DC4" w:rsidRDefault="00772DC4" w14:paraId="1863964A" w14:textId="77777777">
                  <w:pPr>
                    <w:rPr>
                      <w:rFonts w:eastAsia="Times New Roman" w:cstheme="minorHAnsi"/>
                      <w:sz w:val="20"/>
                      <w:szCs w:val="18"/>
                    </w:rPr>
                  </w:pPr>
                </w:p>
              </w:tc>
            </w:tr>
            <w:tr w:rsidRPr="008B2CD6" w:rsidR="007111F9" w:rsidTr="005F3312" w14:paraId="22843EA2" w14:textId="77777777">
              <w:trPr>
                <w:tblCellSpacing w:w="15" w:type="dxa"/>
              </w:trPr>
              <w:tc>
                <w:tcPr>
                  <w:tcW w:w="0" w:type="auto"/>
                  <w:vAlign w:val="center"/>
                </w:tcPr>
                <w:p w:rsidRPr="00AB6747" w:rsidR="007111F9" w:rsidP="00772DC4" w:rsidRDefault="007111F9" w14:paraId="27CFB11D" w14:textId="77777777">
                  <w:pPr>
                    <w:rPr>
                      <w:rFonts w:eastAsia="Times New Roman" w:cstheme="minorHAnsi"/>
                      <w:b/>
                      <w:sz w:val="20"/>
                      <w:szCs w:val="18"/>
                    </w:rPr>
                  </w:pPr>
                </w:p>
              </w:tc>
              <w:tc>
                <w:tcPr>
                  <w:tcW w:w="0" w:type="auto"/>
                  <w:vAlign w:val="center"/>
                </w:tcPr>
                <w:p w:rsidRPr="008B2CD6" w:rsidR="007111F9" w:rsidP="00772DC4" w:rsidRDefault="007111F9" w14:paraId="65CA71FF" w14:textId="77777777">
                  <w:pPr>
                    <w:rPr>
                      <w:rFonts w:eastAsia="Times New Roman" w:cstheme="minorHAnsi"/>
                      <w:sz w:val="20"/>
                      <w:szCs w:val="18"/>
                    </w:rPr>
                  </w:pPr>
                </w:p>
              </w:tc>
            </w:tr>
          </w:tbl>
          <w:p w:rsidRPr="008B2CD6" w:rsidR="00772DC4" w:rsidP="00772DC4" w:rsidRDefault="00772DC4" w14:paraId="13C8DF25" w14:textId="77777777">
            <w:pPr>
              <w:rPr>
                <w:rFonts w:cstheme="minorHAnsi"/>
                <w:sz w:val="20"/>
                <w:szCs w:val="18"/>
              </w:rPr>
            </w:pPr>
          </w:p>
        </w:tc>
        <w:tc>
          <w:tcPr>
            <w:tcW w:w="3616" w:type="dxa"/>
            <w:tcMar/>
          </w:tcPr>
          <w:p w:rsidRPr="003D1199" w:rsidR="00772DC4" w:rsidP="00833D62" w:rsidRDefault="00772DC4" w14:paraId="1C2546B7" w14:textId="0AE1AEC5">
            <w:pPr>
              <w:rPr>
                <w:rFonts w:cstheme="minorHAnsi"/>
                <w:sz w:val="18"/>
                <w:szCs w:val="18"/>
              </w:rPr>
            </w:pPr>
          </w:p>
        </w:tc>
        <w:tc>
          <w:tcPr>
            <w:tcW w:w="2866" w:type="dxa"/>
            <w:tcMar/>
          </w:tcPr>
          <w:p w:rsidRPr="003D1199" w:rsidR="00772DC4" w:rsidP="00772DC4" w:rsidRDefault="00772DC4" w14:paraId="5D169DC4" w14:textId="77777777">
            <w:pPr>
              <w:rPr>
                <w:rFonts w:cstheme="minorHAnsi"/>
                <w:sz w:val="18"/>
                <w:szCs w:val="18"/>
              </w:rPr>
            </w:pPr>
          </w:p>
        </w:tc>
      </w:tr>
      <w:tr w:rsidRPr="003D1199" w:rsidR="00772DC4" w:rsidTr="4A6B7996" w14:paraId="6B228160" w14:textId="77777777">
        <w:tc>
          <w:tcPr>
            <w:tcW w:w="1553" w:type="dxa"/>
            <w:tcMar/>
          </w:tcPr>
          <w:p w:rsidRPr="003D1199" w:rsidR="00772DC4" w:rsidP="00772DC4" w:rsidRDefault="00CA5F81" w14:paraId="2A2C2A2B" w14:textId="4E6B96CF">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3</w:t>
            </w:r>
          </w:p>
        </w:tc>
        <w:tc>
          <w:tcPr>
            <w:tcW w:w="7558" w:type="dxa"/>
            <w:tcMar/>
          </w:tcPr>
          <w:p w:rsidRPr="008B2CD6" w:rsidR="00772DC4" w:rsidP="00772DC4" w:rsidRDefault="00772DC4" w14:paraId="7B5A842A" w14:textId="731E4988">
            <w:pPr>
              <w:pStyle w:val="NormalGwe"/>
              <w:rPr>
                <w:rFonts w:asciiTheme="minorHAnsi" w:hAnsiTheme="minorHAnsi" w:cstheme="minorHAnsi"/>
                <w:sz w:val="20"/>
                <w:szCs w:val="18"/>
              </w:rPr>
            </w:pPr>
            <w:r w:rsidRPr="008B2CD6">
              <w:rPr>
                <w:rStyle w:val="Cryf"/>
                <w:rFonts w:asciiTheme="minorHAnsi" w:hAnsiTheme="minorHAnsi" w:cstheme="minorHAnsi"/>
                <w:sz w:val="20"/>
                <w:szCs w:val="18"/>
              </w:rPr>
              <w:t>Insurance - Professional Indemnity</w:t>
            </w:r>
            <w:r w:rsidRPr="008B2CD6">
              <w:rPr>
                <w:rFonts w:asciiTheme="minorHAnsi" w:hAnsiTheme="minorHAnsi" w:cstheme="minorHAnsi"/>
                <w:sz w:val="20"/>
                <w:szCs w:val="18"/>
              </w:rPr>
              <w:br/>
            </w:r>
            <w:r w:rsidRPr="008B2CD6">
              <w:rPr>
                <w:rFonts w:asciiTheme="minorHAnsi" w:hAnsiTheme="minorHAnsi" w:cstheme="minorHAnsi"/>
                <w:sz w:val="20"/>
                <w:szCs w:val="18"/>
              </w:rPr>
              <w:t>Please self-certify whether you already have, or can commit to obtain, prior to the commencement of the contract, the levels of Professional Indemnity Insurance cover indicated below: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0"/>
              <w:gridCol w:w="81"/>
            </w:tblGrid>
            <w:tr w:rsidRPr="008B2CD6" w:rsidR="00772DC4" w:rsidTr="4A6B7996" w14:paraId="04C71582" w14:textId="77777777">
              <w:trPr>
                <w:tblHeader/>
                <w:tblCellSpacing w:w="15" w:type="dxa"/>
              </w:trPr>
              <w:tc>
                <w:tcPr>
                  <w:tcW w:w="0" w:type="auto"/>
                  <w:tcMar/>
                  <w:vAlign w:val="center"/>
                  <w:hideMark/>
                </w:tcPr>
                <w:p w:rsidRPr="008B2CD6" w:rsidR="00772DC4" w:rsidP="00AB6747" w:rsidRDefault="00772DC4" w14:paraId="5A8D4993" w14:textId="37784923">
                  <w:pPr>
                    <w:jc w:val="center"/>
                    <w:rPr>
                      <w:rFonts w:eastAsia="Times New Roman" w:cstheme="minorHAnsi"/>
                      <w:b/>
                      <w:bCs/>
                      <w:sz w:val="20"/>
                      <w:szCs w:val="18"/>
                    </w:rPr>
                  </w:pPr>
                  <w:r w:rsidRPr="008B2CD6">
                    <w:rPr>
                      <w:rStyle w:val="Cryf"/>
                      <w:rFonts w:eastAsia="Times New Roman" w:cstheme="minorHAnsi"/>
                      <w:sz w:val="20"/>
                      <w:szCs w:val="18"/>
                    </w:rPr>
                    <w:t>Minimum Amount (£)</w:t>
                  </w:r>
                </w:p>
              </w:tc>
              <w:tc>
                <w:tcPr>
                  <w:tcW w:w="0" w:type="auto"/>
                  <w:tcMar/>
                  <w:vAlign w:val="center"/>
                  <w:hideMark/>
                </w:tcPr>
                <w:p w:rsidRPr="008B2CD6" w:rsidR="00772DC4" w:rsidP="00772DC4" w:rsidRDefault="00772DC4" w14:paraId="794C723A" w14:textId="77777777">
                  <w:pPr>
                    <w:jc w:val="center"/>
                    <w:rPr>
                      <w:rFonts w:eastAsia="Times New Roman" w:cstheme="minorHAnsi"/>
                      <w:b/>
                      <w:bCs/>
                      <w:sz w:val="20"/>
                      <w:szCs w:val="18"/>
                    </w:rPr>
                  </w:pPr>
                </w:p>
              </w:tc>
            </w:tr>
            <w:tr w:rsidRPr="008B2CD6" w:rsidR="00772DC4" w:rsidTr="4A6B7996" w14:paraId="1CAA2823" w14:textId="77777777">
              <w:trPr>
                <w:tblCellSpacing w:w="15" w:type="dxa"/>
              </w:trPr>
              <w:tc>
                <w:tcPr>
                  <w:tcW w:w="0" w:type="auto"/>
                  <w:tcMar/>
                  <w:vAlign w:val="center"/>
                  <w:hideMark/>
                </w:tcPr>
                <w:p w:rsidRPr="00AB6747" w:rsidR="00772DC4" w:rsidP="00772DC4" w:rsidRDefault="00772DC4" w14:paraId="6490C835" w14:textId="7061FBDD">
                  <w:pPr>
                    <w:rPr>
                      <w:rFonts w:eastAsia="Times New Roman" w:cstheme="minorHAnsi"/>
                      <w:b/>
                      <w:sz w:val="20"/>
                      <w:szCs w:val="18"/>
                    </w:rPr>
                  </w:pPr>
                  <w:r w:rsidRPr="00AB6747">
                    <w:rPr>
                      <w:rFonts w:eastAsia="Times New Roman" w:cstheme="minorHAnsi"/>
                      <w:b/>
                      <w:sz w:val="20"/>
                      <w:szCs w:val="18"/>
                    </w:rPr>
                    <w:t xml:space="preserve">£1,000,000 </w:t>
                  </w:r>
                </w:p>
              </w:tc>
              <w:tc>
                <w:tcPr>
                  <w:tcW w:w="0" w:type="auto"/>
                  <w:tcMar/>
                  <w:vAlign w:val="center"/>
                  <w:hideMark/>
                </w:tcPr>
                <w:p w:rsidRPr="008B2CD6" w:rsidR="00772DC4" w:rsidP="00772DC4" w:rsidRDefault="00772DC4" w14:paraId="215D8AFF" w14:textId="77777777">
                  <w:pPr>
                    <w:rPr>
                      <w:rFonts w:eastAsia="Times New Roman" w:cstheme="minorHAnsi"/>
                      <w:sz w:val="20"/>
                      <w:szCs w:val="18"/>
                    </w:rPr>
                  </w:pPr>
                </w:p>
              </w:tc>
            </w:tr>
            <w:tr w:rsidRPr="008B2CD6" w:rsidR="006E3E0F" w:rsidTr="4A6B7996" w14:paraId="009FA3A3" w14:textId="77777777">
              <w:trPr>
                <w:tblCellSpacing w:w="15" w:type="dxa"/>
              </w:trPr>
              <w:tc>
                <w:tcPr>
                  <w:tcW w:w="0" w:type="auto"/>
                  <w:tcMar/>
                  <w:vAlign w:val="center"/>
                </w:tcPr>
                <w:p w:rsidRPr="00AB6747" w:rsidR="006E3E0F" w:rsidP="4A6B7996" w:rsidRDefault="006E3E0F" w14:paraId="633846BC" w14:textId="4FA9E230">
                  <w:pPr>
                    <w:rPr>
                      <w:rFonts w:eastAsia="Times New Roman" w:cs="Calibri" w:cstheme="minorAscii"/>
                      <w:b w:val="1"/>
                      <w:bCs w:val="1"/>
                      <w:sz w:val="20"/>
                      <w:szCs w:val="20"/>
                    </w:rPr>
                  </w:pPr>
                </w:p>
                <w:p w:rsidRPr="00AB6747" w:rsidR="006E3E0F" w:rsidP="4A6B7996" w:rsidRDefault="006E3E0F" w14:paraId="08DDD598" w14:textId="1BCE1D17">
                  <w:pPr>
                    <w:rPr>
                      <w:rFonts w:eastAsia="Times New Roman" w:cs="Calibri" w:cstheme="minorAscii"/>
                      <w:b w:val="1"/>
                      <w:bCs w:val="1"/>
                      <w:sz w:val="20"/>
                      <w:szCs w:val="20"/>
                    </w:rPr>
                  </w:pPr>
                </w:p>
                <w:p w:rsidRPr="00AB6747" w:rsidR="006E3E0F" w:rsidP="4A6B7996" w:rsidRDefault="006E3E0F" w14:paraId="641720D3" w14:textId="77DB709F">
                  <w:pPr>
                    <w:rPr>
                      <w:rFonts w:eastAsia="Times New Roman" w:cs="Calibri" w:cstheme="minorAscii"/>
                      <w:b w:val="1"/>
                      <w:bCs w:val="1"/>
                      <w:sz w:val="20"/>
                      <w:szCs w:val="20"/>
                    </w:rPr>
                  </w:pPr>
                </w:p>
                <w:p w:rsidRPr="00AB6747" w:rsidR="006E3E0F" w:rsidP="4A6B7996" w:rsidRDefault="006E3E0F" w14:paraId="7A7567F4" w14:textId="5C5B5445">
                  <w:pPr>
                    <w:rPr>
                      <w:rFonts w:eastAsia="Times New Roman" w:cs="Calibri" w:cstheme="minorAscii"/>
                      <w:b w:val="1"/>
                      <w:bCs w:val="1"/>
                      <w:sz w:val="20"/>
                      <w:szCs w:val="20"/>
                    </w:rPr>
                  </w:pPr>
                </w:p>
              </w:tc>
              <w:tc>
                <w:tcPr>
                  <w:tcW w:w="0" w:type="auto"/>
                  <w:tcMar/>
                  <w:vAlign w:val="center"/>
                </w:tcPr>
                <w:p w:rsidRPr="008B2CD6" w:rsidR="006E3E0F" w:rsidP="00772DC4" w:rsidRDefault="006E3E0F" w14:paraId="0521E6CB" w14:textId="77777777">
                  <w:pPr>
                    <w:rPr>
                      <w:rFonts w:eastAsia="Times New Roman" w:cstheme="minorHAnsi"/>
                      <w:sz w:val="20"/>
                      <w:szCs w:val="18"/>
                    </w:rPr>
                  </w:pPr>
                </w:p>
              </w:tc>
            </w:tr>
          </w:tbl>
          <w:p w:rsidRPr="008B2CD6" w:rsidR="00772DC4" w:rsidP="00772DC4" w:rsidRDefault="00772DC4" w14:paraId="46D295D7" w14:textId="77777777">
            <w:pPr>
              <w:rPr>
                <w:rFonts w:cstheme="minorHAnsi"/>
                <w:sz w:val="20"/>
                <w:szCs w:val="18"/>
              </w:rPr>
            </w:pPr>
          </w:p>
        </w:tc>
        <w:tc>
          <w:tcPr>
            <w:tcW w:w="3616" w:type="dxa"/>
            <w:tcMar/>
          </w:tcPr>
          <w:p w:rsidRPr="003D1199" w:rsidR="00772DC4" w:rsidP="00833D62" w:rsidRDefault="00772DC4" w14:paraId="17CB2BC1" w14:textId="1EFC1C55">
            <w:pPr>
              <w:rPr>
                <w:rFonts w:cstheme="minorHAnsi"/>
                <w:sz w:val="18"/>
                <w:szCs w:val="18"/>
              </w:rPr>
            </w:pPr>
          </w:p>
        </w:tc>
        <w:tc>
          <w:tcPr>
            <w:tcW w:w="2866" w:type="dxa"/>
            <w:tcMar/>
          </w:tcPr>
          <w:p w:rsidRPr="003D1199" w:rsidR="00772DC4" w:rsidP="00772DC4" w:rsidRDefault="00772DC4" w14:paraId="685A4C00" w14:textId="77777777">
            <w:pPr>
              <w:rPr>
                <w:rFonts w:cstheme="minorHAnsi"/>
                <w:sz w:val="18"/>
                <w:szCs w:val="18"/>
              </w:rPr>
            </w:pPr>
          </w:p>
        </w:tc>
      </w:tr>
      <w:tr w:rsidRPr="003D1199" w:rsidR="00772DC4" w:rsidTr="4A6B7996" w14:paraId="177330A4" w14:textId="77777777">
        <w:tc>
          <w:tcPr>
            <w:tcW w:w="1553" w:type="dxa"/>
            <w:shd w:val="clear" w:color="auto" w:fill="000000" w:themeFill="text1"/>
            <w:tcMar/>
          </w:tcPr>
          <w:p w:rsidRPr="003D1199" w:rsidR="00772DC4" w:rsidP="00772DC4" w:rsidRDefault="00772DC4" w14:paraId="25CA36DD" w14:textId="77777777">
            <w:pPr>
              <w:pStyle w:val="Pennawd4"/>
              <w:rPr>
                <w:rFonts w:eastAsia="Times New Roman" w:asciiTheme="minorHAnsi" w:hAnsiTheme="minorHAnsi" w:cstheme="minorHAnsi"/>
                <w:sz w:val="18"/>
                <w:szCs w:val="18"/>
                <w:highlight w:val="yellow"/>
              </w:rPr>
            </w:pPr>
          </w:p>
        </w:tc>
        <w:tc>
          <w:tcPr>
            <w:tcW w:w="7558" w:type="dxa"/>
            <w:shd w:val="clear" w:color="auto" w:fill="000000" w:themeFill="text1"/>
            <w:tcMar/>
          </w:tcPr>
          <w:p w:rsidRPr="003D1199" w:rsidR="00772DC4" w:rsidP="00772DC4" w:rsidRDefault="00772DC4" w14:paraId="59A780D8" w14:textId="77777777">
            <w:pPr>
              <w:pStyle w:val="Pennawd4"/>
              <w:rPr>
                <w:rFonts w:asciiTheme="minorHAnsi" w:hAnsiTheme="minorHAnsi" w:cstheme="minorHAnsi"/>
                <w:sz w:val="18"/>
                <w:szCs w:val="18"/>
              </w:rPr>
            </w:pPr>
          </w:p>
        </w:tc>
        <w:tc>
          <w:tcPr>
            <w:tcW w:w="3616" w:type="dxa"/>
            <w:shd w:val="clear" w:color="auto" w:fill="000000" w:themeFill="text1"/>
            <w:tcMar/>
          </w:tcPr>
          <w:p w:rsidRPr="003D1199" w:rsidR="00772DC4" w:rsidP="00772DC4" w:rsidRDefault="00772DC4" w14:paraId="0A06C007" w14:textId="77777777">
            <w:pPr>
              <w:rPr>
                <w:rFonts w:cstheme="minorHAnsi"/>
                <w:sz w:val="18"/>
                <w:szCs w:val="18"/>
              </w:rPr>
            </w:pPr>
          </w:p>
        </w:tc>
        <w:tc>
          <w:tcPr>
            <w:tcW w:w="2866" w:type="dxa"/>
            <w:shd w:val="clear" w:color="auto" w:fill="000000" w:themeFill="text1"/>
            <w:tcMar/>
          </w:tcPr>
          <w:p w:rsidRPr="003D1199" w:rsidR="00772DC4" w:rsidP="00772DC4" w:rsidRDefault="00772DC4" w14:paraId="4001930D" w14:textId="77777777">
            <w:pPr>
              <w:rPr>
                <w:rFonts w:cstheme="minorHAnsi"/>
                <w:sz w:val="18"/>
                <w:szCs w:val="18"/>
              </w:rPr>
            </w:pPr>
          </w:p>
        </w:tc>
      </w:tr>
      <w:tr w:rsidRPr="003D1199" w:rsidR="001C4941" w:rsidTr="4A6B7996" w14:paraId="5E50EAE0" w14:textId="77777777">
        <w:tc>
          <w:tcPr>
            <w:tcW w:w="15593" w:type="dxa"/>
            <w:gridSpan w:val="4"/>
            <w:shd w:val="clear" w:color="auto" w:fill="FFC000" w:themeFill="accent4"/>
            <w:tcMar/>
          </w:tcPr>
          <w:p w:rsidR="001C4941" w:rsidP="001C4941" w:rsidRDefault="001C4941" w14:paraId="4F451E4E" w14:textId="0DCCE8DA">
            <w:pPr>
              <w:rPr>
                <w:rFonts w:cstheme="minorHAnsi"/>
                <w:b/>
                <w:sz w:val="24"/>
              </w:rPr>
            </w:pPr>
            <w:r>
              <w:rPr>
                <w:rFonts w:cstheme="minorHAnsi"/>
                <w:b/>
                <w:sz w:val="24"/>
              </w:rPr>
              <w:t>Additional Section</w:t>
            </w:r>
            <w:r w:rsidR="006B76F6">
              <w:rPr>
                <w:rFonts w:cstheme="minorHAnsi"/>
                <w:b/>
                <w:sz w:val="24"/>
              </w:rPr>
              <w:t xml:space="preserve"> to be answered</w:t>
            </w:r>
          </w:p>
          <w:p w:rsidR="001C4941" w:rsidP="001C4941" w:rsidRDefault="001C4941" w14:paraId="423A6EC8" w14:textId="77777777">
            <w:pPr>
              <w:rPr>
                <w:rFonts w:cstheme="minorHAnsi"/>
                <w:b/>
                <w:sz w:val="24"/>
              </w:rPr>
            </w:pPr>
            <w:r>
              <w:rPr>
                <w:rFonts w:cstheme="minorHAnsi"/>
                <w:b/>
                <w:sz w:val="24"/>
              </w:rPr>
              <w:t>SECTION H</w:t>
            </w:r>
          </w:p>
          <w:p w:rsidRPr="001C4941" w:rsidR="001C4941" w:rsidP="001C4941" w:rsidRDefault="001C4941" w14:paraId="281C3CB0" w14:textId="3617984C">
            <w:pPr>
              <w:rPr>
                <w:rFonts w:cstheme="minorHAnsi"/>
                <w:b/>
                <w:sz w:val="24"/>
              </w:rPr>
            </w:pPr>
            <w:r>
              <w:rPr>
                <w:rFonts w:cstheme="minorHAnsi"/>
                <w:b/>
                <w:sz w:val="24"/>
              </w:rPr>
              <w:t>Health and Safety</w:t>
            </w:r>
          </w:p>
        </w:tc>
      </w:tr>
      <w:tr w:rsidRPr="003D1199" w:rsidR="00DE1C1D" w:rsidTr="4A6B7996" w14:paraId="412C3FF7" w14:textId="77777777">
        <w:tc>
          <w:tcPr>
            <w:tcW w:w="1553" w:type="dxa"/>
            <w:shd w:val="clear" w:color="auto" w:fill="FFC000" w:themeFill="accent4"/>
            <w:tcMar/>
          </w:tcPr>
          <w:p w:rsidRPr="00CA5F81" w:rsidR="00DE1C1D" w:rsidP="00DE1C1D" w:rsidRDefault="00DE1C1D" w14:paraId="391DD207" w14:textId="77777777">
            <w:pPr>
              <w:pStyle w:val="NormalGwe"/>
              <w:rPr>
                <w:rStyle w:val="Cryf"/>
                <w:rFonts w:asciiTheme="minorHAnsi" w:hAnsiTheme="minorHAnsi" w:cstheme="minorHAnsi"/>
                <w:szCs w:val="18"/>
              </w:rPr>
            </w:pPr>
          </w:p>
        </w:tc>
        <w:tc>
          <w:tcPr>
            <w:tcW w:w="7558" w:type="dxa"/>
            <w:shd w:val="clear" w:color="auto" w:fill="FFC000" w:themeFill="accent4"/>
            <w:tcMar/>
          </w:tcPr>
          <w:p w:rsidRPr="00CA5F81" w:rsidR="00DE1C1D" w:rsidP="00DE1C1D" w:rsidRDefault="00DE1C1D" w14:paraId="480F3733" w14:textId="1F3C4934">
            <w:pPr>
              <w:rPr>
                <w:rFonts w:cstheme="minorHAnsi"/>
                <w:b/>
                <w:sz w:val="24"/>
                <w:szCs w:val="18"/>
              </w:rPr>
            </w:pPr>
          </w:p>
        </w:tc>
        <w:tc>
          <w:tcPr>
            <w:tcW w:w="3616" w:type="dxa"/>
            <w:shd w:val="clear" w:color="auto" w:fill="FFC000" w:themeFill="accent4"/>
            <w:tcMar/>
          </w:tcPr>
          <w:p w:rsidRPr="00CA5F81" w:rsidR="00DE1C1D" w:rsidP="00DE1C1D" w:rsidRDefault="00DE1C1D" w14:paraId="0AC58582" w14:textId="4796092B">
            <w:pPr>
              <w:rPr>
                <w:rFonts w:cstheme="minorHAnsi"/>
                <w:b/>
                <w:sz w:val="24"/>
                <w:szCs w:val="18"/>
              </w:rPr>
            </w:pPr>
            <w:r w:rsidRPr="00CA5F81">
              <w:rPr>
                <w:rFonts w:cstheme="minorHAnsi"/>
                <w:b/>
                <w:sz w:val="24"/>
              </w:rPr>
              <w:t>Answer</w:t>
            </w:r>
          </w:p>
        </w:tc>
        <w:tc>
          <w:tcPr>
            <w:tcW w:w="2866" w:type="dxa"/>
            <w:shd w:val="clear" w:color="auto" w:fill="FFC000" w:themeFill="accent4"/>
            <w:tcMar/>
          </w:tcPr>
          <w:p w:rsidRPr="00CA5F81" w:rsidR="00DE1C1D" w:rsidP="00DE1C1D" w:rsidRDefault="00DE1C1D" w14:paraId="569F87DE" w14:textId="14971B3D">
            <w:pPr>
              <w:rPr>
                <w:rFonts w:cstheme="minorHAnsi"/>
                <w:b/>
                <w:sz w:val="24"/>
                <w:szCs w:val="18"/>
              </w:rPr>
            </w:pPr>
            <w:r>
              <w:rPr>
                <w:rFonts w:cstheme="minorHAnsi"/>
                <w:b/>
                <w:sz w:val="24"/>
                <w:szCs w:val="18"/>
              </w:rPr>
              <w:t>Any f</w:t>
            </w:r>
            <w:r w:rsidRPr="00C03321">
              <w:rPr>
                <w:rFonts w:cstheme="minorHAnsi"/>
                <w:b/>
                <w:sz w:val="24"/>
                <w:szCs w:val="18"/>
              </w:rPr>
              <w:t xml:space="preserve">urther </w:t>
            </w:r>
            <w:r>
              <w:rPr>
                <w:rFonts w:cstheme="minorHAnsi"/>
                <w:b/>
                <w:sz w:val="24"/>
                <w:szCs w:val="18"/>
              </w:rPr>
              <w:t>c</w:t>
            </w:r>
            <w:r w:rsidRPr="00C03321">
              <w:rPr>
                <w:rFonts w:cstheme="minorHAnsi"/>
                <w:b/>
                <w:sz w:val="24"/>
                <w:szCs w:val="18"/>
              </w:rPr>
              <w:t>omments</w:t>
            </w:r>
            <w:r>
              <w:rPr>
                <w:rFonts w:cstheme="minorHAnsi"/>
                <w:b/>
                <w:sz w:val="24"/>
                <w:szCs w:val="18"/>
              </w:rPr>
              <w:t xml:space="preserve"> from bidder</w:t>
            </w:r>
            <w:r w:rsidRPr="00C03321">
              <w:rPr>
                <w:rFonts w:cstheme="minorHAnsi"/>
                <w:b/>
                <w:sz w:val="24"/>
                <w:szCs w:val="18"/>
              </w:rPr>
              <w:t xml:space="preserve"> </w:t>
            </w:r>
          </w:p>
        </w:tc>
      </w:tr>
      <w:tr w:rsidRPr="00274976" w:rsidR="00772DC4" w:rsidTr="4A6B7996" w14:paraId="0D3BCC98" w14:textId="77777777">
        <w:tc>
          <w:tcPr>
            <w:tcW w:w="1553" w:type="dxa"/>
            <w:tcMar/>
          </w:tcPr>
          <w:p w:rsidRPr="00DD1D67" w:rsidR="00772DC4" w:rsidP="00772DC4" w:rsidRDefault="00CA5F81" w14:paraId="599ECB48" w14:textId="1085697B">
            <w:pPr>
              <w:pStyle w:val="NormalGwe"/>
              <w:rPr>
                <w:rStyle w:val="Cryf"/>
                <w:rFonts w:asciiTheme="minorHAnsi" w:hAnsiTheme="minorHAnsi" w:cstheme="minorHAnsi"/>
                <w:sz w:val="22"/>
                <w:szCs w:val="18"/>
              </w:rPr>
            </w:pPr>
            <w:r>
              <w:rPr>
                <w:rStyle w:val="Cryf"/>
                <w:rFonts w:asciiTheme="minorHAnsi" w:hAnsiTheme="minorHAnsi" w:cstheme="minorHAnsi"/>
                <w:sz w:val="22"/>
                <w:szCs w:val="18"/>
              </w:rPr>
              <w:t>1</w:t>
            </w:r>
          </w:p>
        </w:tc>
        <w:tc>
          <w:tcPr>
            <w:tcW w:w="7558" w:type="dxa"/>
            <w:tcMar/>
          </w:tcPr>
          <w:p w:rsidRPr="008B2CD6" w:rsidR="00833D62" w:rsidP="00833D62" w:rsidRDefault="00833D62" w14:paraId="5D654C88" w14:textId="00210B5E">
            <w:pPr>
              <w:rPr>
                <w:rFonts w:cstheme="minorHAnsi"/>
                <w:sz w:val="20"/>
                <w:szCs w:val="20"/>
              </w:rPr>
            </w:pPr>
            <w:r w:rsidRPr="008B2CD6">
              <w:rPr>
                <w:rFonts w:cstheme="minorHAnsi"/>
                <w:sz w:val="20"/>
                <w:szCs w:val="20"/>
              </w:rPr>
              <w:t>Has your company been served with a Prohibition or Improvement notice for any breaches of Health &amp; Safety legislation in the last three years?</w:t>
            </w:r>
          </w:p>
          <w:p w:rsidRPr="008B2CD6" w:rsidR="00833D62" w:rsidP="00833D62" w:rsidRDefault="00833D62" w14:paraId="1235E556" w14:textId="77777777">
            <w:pPr>
              <w:rPr>
                <w:rFonts w:cstheme="minorHAnsi"/>
                <w:sz w:val="20"/>
                <w:szCs w:val="20"/>
              </w:rPr>
            </w:pPr>
          </w:p>
          <w:p w:rsidRPr="008B2CD6" w:rsidR="00833D62" w:rsidP="00833D62" w:rsidRDefault="00833D62" w14:paraId="0630E0D3" w14:textId="77777777">
            <w:pPr>
              <w:rPr>
                <w:rFonts w:cstheme="minorHAnsi"/>
                <w:sz w:val="20"/>
                <w:szCs w:val="20"/>
              </w:rPr>
            </w:pPr>
          </w:p>
          <w:p w:rsidRPr="008B2CD6" w:rsidR="00772DC4" w:rsidP="00833D62" w:rsidRDefault="00772DC4" w14:paraId="07E8AFE0" w14:textId="77777777">
            <w:pPr>
              <w:rPr>
                <w:rStyle w:val="Cryf"/>
                <w:rFonts w:cstheme="minorHAnsi"/>
                <w:sz w:val="20"/>
                <w:szCs w:val="20"/>
              </w:rPr>
            </w:pPr>
          </w:p>
        </w:tc>
        <w:tc>
          <w:tcPr>
            <w:tcW w:w="3616" w:type="dxa"/>
            <w:tcMar/>
          </w:tcPr>
          <w:p w:rsidRPr="00274976" w:rsidR="00772DC4" w:rsidP="00772DC4" w:rsidRDefault="00772DC4" w14:paraId="04AFDB74" w14:textId="77777777">
            <w:pPr>
              <w:rPr>
                <w:rFonts w:cstheme="minorHAnsi"/>
                <w:b/>
                <w:szCs w:val="18"/>
              </w:rPr>
            </w:pPr>
          </w:p>
        </w:tc>
        <w:tc>
          <w:tcPr>
            <w:tcW w:w="2866" w:type="dxa"/>
            <w:tcMar/>
          </w:tcPr>
          <w:p w:rsidRPr="00274976" w:rsidR="00772DC4" w:rsidP="00772DC4" w:rsidRDefault="00772DC4" w14:paraId="511AD3CA" w14:textId="6A6D32F2">
            <w:pPr>
              <w:rPr>
                <w:rFonts w:cstheme="minorHAnsi"/>
                <w:szCs w:val="18"/>
              </w:rPr>
            </w:pPr>
          </w:p>
        </w:tc>
      </w:tr>
      <w:tr w:rsidRPr="00274976" w:rsidR="00772DC4" w:rsidTr="4A6B7996" w14:paraId="3B81CAB4" w14:textId="77777777">
        <w:tc>
          <w:tcPr>
            <w:tcW w:w="1553" w:type="dxa"/>
            <w:tcMar/>
          </w:tcPr>
          <w:p w:rsidRPr="00274976" w:rsidR="00772DC4" w:rsidP="00772DC4" w:rsidRDefault="00CA5F81" w14:paraId="4A249F63" w14:textId="692C44D6">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2</w:t>
            </w:r>
          </w:p>
        </w:tc>
        <w:tc>
          <w:tcPr>
            <w:tcW w:w="7558" w:type="dxa"/>
            <w:tcMar/>
          </w:tcPr>
          <w:p w:rsidRPr="008B2CD6" w:rsidR="00833D62" w:rsidP="00833D62" w:rsidRDefault="00833D62" w14:paraId="4A19E9EA" w14:textId="2E1D5CA7">
            <w:pPr>
              <w:rPr>
                <w:rFonts w:cstheme="minorHAnsi"/>
                <w:sz w:val="20"/>
                <w:szCs w:val="20"/>
              </w:rPr>
            </w:pPr>
            <w:r w:rsidRPr="008B2CD6">
              <w:rPr>
                <w:rFonts w:cstheme="minorHAnsi"/>
                <w:sz w:val="20"/>
                <w:szCs w:val="20"/>
              </w:rPr>
              <w:t>If your answer to Q</w:t>
            </w:r>
            <w:r w:rsidR="00AB6747">
              <w:rPr>
                <w:rFonts w:cstheme="minorHAnsi"/>
                <w:sz w:val="20"/>
                <w:szCs w:val="20"/>
              </w:rPr>
              <w:t>1</w:t>
            </w:r>
            <w:r w:rsidRPr="008B2CD6">
              <w:rPr>
                <w:rFonts w:cstheme="minorHAnsi"/>
                <w:sz w:val="20"/>
                <w:szCs w:val="20"/>
              </w:rPr>
              <w:t xml:space="preserve"> was "yes" provide details of the convictions or notice(s) served and give details of any remedial action or changes to </w:t>
            </w:r>
            <w:proofErr w:type="gramStart"/>
            <w:r w:rsidRPr="008B2CD6">
              <w:rPr>
                <w:rFonts w:cstheme="minorHAnsi"/>
                <w:sz w:val="20"/>
                <w:szCs w:val="20"/>
              </w:rPr>
              <w:t>procedures</w:t>
            </w:r>
            <w:proofErr w:type="gramEnd"/>
            <w:r w:rsidRPr="008B2CD6">
              <w:rPr>
                <w:rFonts w:cstheme="minorHAnsi"/>
                <w:sz w:val="20"/>
                <w:szCs w:val="20"/>
              </w:rPr>
              <w:t xml:space="preserve"> you have made </w:t>
            </w:r>
            <w:proofErr w:type="gramStart"/>
            <w:r w:rsidRPr="008B2CD6">
              <w:rPr>
                <w:rFonts w:cstheme="minorHAnsi"/>
                <w:sz w:val="20"/>
                <w:szCs w:val="20"/>
              </w:rPr>
              <w:t>as a result of</w:t>
            </w:r>
            <w:proofErr w:type="gramEnd"/>
            <w:r w:rsidRPr="008B2CD6">
              <w:rPr>
                <w:rFonts w:cstheme="minorHAnsi"/>
                <w:sz w:val="20"/>
                <w:szCs w:val="20"/>
              </w:rPr>
              <w:t xml:space="preserve"> the prosecution or notice(s) served.</w:t>
            </w:r>
          </w:p>
          <w:p w:rsidRPr="008B2CD6" w:rsidR="00772DC4" w:rsidP="00772DC4" w:rsidRDefault="00772DC4" w14:paraId="708643F2" w14:textId="77777777">
            <w:pPr>
              <w:rPr>
                <w:rFonts w:cstheme="minorHAnsi"/>
                <w:sz w:val="20"/>
                <w:szCs w:val="20"/>
              </w:rPr>
            </w:pPr>
          </w:p>
        </w:tc>
        <w:tc>
          <w:tcPr>
            <w:tcW w:w="3616" w:type="dxa"/>
            <w:tcMar/>
          </w:tcPr>
          <w:p w:rsidRPr="00274976" w:rsidR="00772DC4" w:rsidP="00772DC4" w:rsidRDefault="00772DC4" w14:paraId="69E994AC" w14:textId="77777777">
            <w:pPr>
              <w:rPr>
                <w:rFonts w:cstheme="minorHAnsi"/>
                <w:sz w:val="18"/>
                <w:szCs w:val="18"/>
              </w:rPr>
            </w:pPr>
          </w:p>
        </w:tc>
        <w:tc>
          <w:tcPr>
            <w:tcW w:w="2866" w:type="dxa"/>
            <w:tcMar/>
          </w:tcPr>
          <w:p w:rsidRPr="00274976" w:rsidR="00772DC4" w:rsidP="00772DC4" w:rsidRDefault="00772DC4" w14:paraId="40F96AC4" w14:textId="77777777">
            <w:pPr>
              <w:rPr>
                <w:rFonts w:cstheme="minorHAnsi"/>
                <w:sz w:val="18"/>
                <w:szCs w:val="18"/>
              </w:rPr>
            </w:pPr>
          </w:p>
        </w:tc>
      </w:tr>
      <w:tr w:rsidRPr="00274976" w:rsidR="00833D62" w:rsidTr="4A6B7996" w14:paraId="6126A100" w14:textId="77777777">
        <w:tc>
          <w:tcPr>
            <w:tcW w:w="1553" w:type="dxa"/>
            <w:tcMar/>
          </w:tcPr>
          <w:p w:rsidRPr="00274976" w:rsidR="00833D62" w:rsidP="00772DC4" w:rsidRDefault="00CA5F81" w14:paraId="60EA99C3" w14:textId="6259A593">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3</w:t>
            </w:r>
          </w:p>
        </w:tc>
        <w:tc>
          <w:tcPr>
            <w:tcW w:w="7558" w:type="dxa"/>
            <w:tcMar/>
          </w:tcPr>
          <w:p w:rsidRPr="008B2CD6" w:rsidR="00833D62" w:rsidP="00833D62" w:rsidRDefault="00833D62" w14:paraId="378E5C12" w14:textId="24FF6F42">
            <w:pPr>
              <w:rPr>
                <w:rFonts w:cstheme="minorHAnsi"/>
                <w:sz w:val="20"/>
                <w:szCs w:val="20"/>
              </w:rPr>
            </w:pPr>
            <w:r w:rsidRPr="008B2CD6">
              <w:rPr>
                <w:rFonts w:cstheme="minorHAnsi"/>
                <w:sz w:val="20"/>
                <w:szCs w:val="20"/>
              </w:rPr>
              <w:t>Please confirm that your company has a Health and Safety Policy signed and dated within the last two years?</w:t>
            </w:r>
          </w:p>
          <w:p w:rsidRPr="008B2CD6" w:rsidR="00833D62" w:rsidP="00833D62" w:rsidRDefault="00833D62" w14:paraId="6B6EDDED" w14:textId="77777777">
            <w:pPr>
              <w:rPr>
                <w:rFonts w:cstheme="minorHAnsi"/>
                <w:sz w:val="20"/>
                <w:szCs w:val="20"/>
              </w:rPr>
            </w:pPr>
            <w:r w:rsidRPr="008B2CD6">
              <w:rPr>
                <w:rFonts w:cstheme="minorHAnsi"/>
                <w:sz w:val="20"/>
                <w:szCs w:val="20"/>
              </w:rPr>
              <w:t xml:space="preserve">Do you also have access to competent Health &amp; Safety Advice? If </w:t>
            </w:r>
            <w:proofErr w:type="gramStart"/>
            <w:r w:rsidRPr="008B2CD6">
              <w:rPr>
                <w:rFonts w:cstheme="minorHAnsi"/>
                <w:sz w:val="20"/>
                <w:szCs w:val="20"/>
              </w:rPr>
              <w:t>so</w:t>
            </w:r>
            <w:proofErr w:type="gramEnd"/>
            <w:r w:rsidRPr="008B2CD6">
              <w:rPr>
                <w:rFonts w:cstheme="minorHAnsi"/>
                <w:sz w:val="20"/>
                <w:szCs w:val="20"/>
              </w:rPr>
              <w:t xml:space="preserve"> please provide details including their qualifications</w:t>
            </w:r>
          </w:p>
          <w:p w:rsidRPr="008B2CD6" w:rsidR="00833D62" w:rsidP="00833D62" w:rsidRDefault="00833D62" w14:paraId="1744C091" w14:textId="06BBFC99">
            <w:pPr>
              <w:rPr>
                <w:rFonts w:cstheme="minorHAnsi"/>
                <w:sz w:val="20"/>
                <w:szCs w:val="20"/>
              </w:rPr>
            </w:pPr>
            <w:r w:rsidRPr="008B2CD6">
              <w:rPr>
                <w:rFonts w:cstheme="minorHAnsi"/>
                <w:sz w:val="20"/>
                <w:szCs w:val="20"/>
              </w:rPr>
              <w:t xml:space="preserve">If you are </w:t>
            </w:r>
            <w:proofErr w:type="gramStart"/>
            <w:r w:rsidRPr="008B2CD6">
              <w:rPr>
                <w:rFonts w:cstheme="minorHAnsi"/>
                <w:sz w:val="20"/>
                <w:szCs w:val="20"/>
              </w:rPr>
              <w:t>successful</w:t>
            </w:r>
            <w:proofErr w:type="gramEnd"/>
            <w:r w:rsidRPr="008B2CD6">
              <w:rPr>
                <w:rFonts w:cstheme="minorHAnsi"/>
                <w:sz w:val="20"/>
                <w:szCs w:val="20"/>
              </w:rPr>
              <w:t xml:space="preserve"> you must be </w:t>
            </w:r>
            <w:proofErr w:type="gramStart"/>
            <w:r w:rsidRPr="008B2CD6">
              <w:rPr>
                <w:rFonts w:cstheme="minorHAnsi"/>
                <w:sz w:val="20"/>
                <w:szCs w:val="20"/>
              </w:rPr>
              <w:t>in a position</w:t>
            </w:r>
            <w:proofErr w:type="gramEnd"/>
            <w:r w:rsidRPr="008B2CD6">
              <w:rPr>
                <w:rFonts w:cstheme="minorHAnsi"/>
                <w:sz w:val="20"/>
                <w:szCs w:val="20"/>
              </w:rPr>
              <w:t xml:space="preserve"> to provide evidence if required, prior to contract award, and without delay.</w:t>
            </w:r>
          </w:p>
          <w:p w:rsidRPr="008B2CD6" w:rsidR="00833D62" w:rsidP="00833D62" w:rsidRDefault="00833D62" w14:paraId="439C2AB4" w14:textId="77777777">
            <w:pPr>
              <w:rPr>
                <w:rFonts w:cstheme="minorHAnsi"/>
                <w:sz w:val="20"/>
                <w:szCs w:val="20"/>
              </w:rPr>
            </w:pPr>
          </w:p>
          <w:p w:rsidRPr="008B2CD6" w:rsidR="00833D62" w:rsidP="00833D62" w:rsidRDefault="00833D62" w14:paraId="591F25CA" w14:textId="77777777">
            <w:pPr>
              <w:rPr>
                <w:rFonts w:cstheme="minorHAnsi"/>
                <w:sz w:val="20"/>
                <w:szCs w:val="20"/>
              </w:rPr>
            </w:pPr>
            <w:r w:rsidRPr="008B2CD6">
              <w:rPr>
                <w:rFonts w:cstheme="minorHAnsi"/>
                <w:sz w:val="20"/>
                <w:szCs w:val="20"/>
              </w:rPr>
              <w:t>If you wish you may attach a copy of your Health and Safety Policy.</w:t>
            </w:r>
          </w:p>
          <w:p w:rsidRPr="008B2CD6" w:rsidR="00833D62" w:rsidP="00833D62" w:rsidRDefault="00833D62" w14:paraId="2319AD3A" w14:textId="77777777">
            <w:pPr>
              <w:rPr>
                <w:rFonts w:cstheme="minorHAnsi"/>
                <w:sz w:val="20"/>
                <w:szCs w:val="20"/>
              </w:rPr>
            </w:pPr>
          </w:p>
        </w:tc>
        <w:tc>
          <w:tcPr>
            <w:tcW w:w="3616" w:type="dxa"/>
            <w:tcMar/>
          </w:tcPr>
          <w:p w:rsidRPr="00274976" w:rsidR="00833D62" w:rsidP="00772DC4" w:rsidRDefault="00833D62" w14:paraId="2B174650" w14:textId="77777777">
            <w:pPr>
              <w:rPr>
                <w:rFonts w:cstheme="minorHAnsi"/>
                <w:sz w:val="18"/>
                <w:szCs w:val="18"/>
              </w:rPr>
            </w:pPr>
          </w:p>
        </w:tc>
        <w:tc>
          <w:tcPr>
            <w:tcW w:w="2866" w:type="dxa"/>
            <w:tcMar/>
          </w:tcPr>
          <w:p w:rsidRPr="00274976" w:rsidR="00833D62" w:rsidP="00772DC4" w:rsidRDefault="00833D62" w14:paraId="36F14667" w14:textId="77777777">
            <w:pPr>
              <w:rPr>
                <w:rFonts w:cstheme="minorHAnsi"/>
                <w:sz w:val="18"/>
                <w:szCs w:val="18"/>
              </w:rPr>
            </w:pPr>
          </w:p>
        </w:tc>
      </w:tr>
      <w:tr w:rsidRPr="00274976" w:rsidR="00833D62" w:rsidTr="4A6B7996" w14:paraId="042AC6B6" w14:textId="77777777">
        <w:tc>
          <w:tcPr>
            <w:tcW w:w="1553" w:type="dxa"/>
            <w:tcMar/>
          </w:tcPr>
          <w:p w:rsidRPr="00274976" w:rsidR="00833D62" w:rsidP="00772DC4" w:rsidRDefault="00CA5F81" w14:paraId="0F0075E6" w14:textId="2431DE75">
            <w:pPr>
              <w:pStyle w:val="NormalGwe"/>
              <w:rPr>
                <w:rStyle w:val="Cryf"/>
                <w:rFonts w:asciiTheme="minorHAnsi" w:hAnsiTheme="minorHAnsi" w:cstheme="minorHAnsi"/>
                <w:sz w:val="18"/>
                <w:szCs w:val="18"/>
              </w:rPr>
            </w:pPr>
            <w:r>
              <w:rPr>
                <w:rStyle w:val="Cryf"/>
                <w:rFonts w:asciiTheme="minorHAnsi" w:hAnsiTheme="minorHAnsi" w:cstheme="minorHAnsi"/>
                <w:sz w:val="18"/>
                <w:szCs w:val="18"/>
              </w:rPr>
              <w:t>4</w:t>
            </w:r>
          </w:p>
        </w:tc>
        <w:tc>
          <w:tcPr>
            <w:tcW w:w="7558" w:type="dxa"/>
            <w:tcMar/>
          </w:tcPr>
          <w:p w:rsidRPr="008B2CD6" w:rsidR="00833D62" w:rsidP="00833D62" w:rsidRDefault="00DE1C1D" w14:paraId="72B73108" w14:textId="7F6B1763">
            <w:pPr>
              <w:rPr>
                <w:rFonts w:cstheme="minorHAnsi"/>
                <w:b/>
                <w:sz w:val="20"/>
                <w:szCs w:val="20"/>
              </w:rPr>
            </w:pPr>
            <w:r w:rsidRPr="008B2CD6">
              <w:rPr>
                <w:rFonts w:cstheme="minorHAnsi"/>
                <w:sz w:val="20"/>
                <w:szCs w:val="20"/>
              </w:rPr>
              <w:t>Y</w:t>
            </w:r>
            <w:r w:rsidRPr="008B2CD6" w:rsidR="00833D62">
              <w:rPr>
                <w:rFonts w:cstheme="minorHAnsi"/>
                <w:sz w:val="20"/>
                <w:szCs w:val="20"/>
              </w:rPr>
              <w:t>ou must have a Safeguarding Policy that complies with the Council’s policy and provides a commensurable level of protection to be selected to tender.  A copy of the Council’s policy can be found on the Council’s web page.</w:t>
            </w:r>
          </w:p>
          <w:p w:rsidRPr="008B2CD6" w:rsidR="00833D62" w:rsidP="00833D62" w:rsidRDefault="00833D62" w14:paraId="1FB79FD2" w14:textId="77777777">
            <w:pPr>
              <w:rPr>
                <w:rFonts w:cstheme="minorHAnsi"/>
                <w:sz w:val="20"/>
                <w:szCs w:val="20"/>
              </w:rPr>
            </w:pPr>
          </w:p>
        </w:tc>
        <w:tc>
          <w:tcPr>
            <w:tcW w:w="3616" w:type="dxa"/>
            <w:tcMar/>
          </w:tcPr>
          <w:p w:rsidRPr="00274976" w:rsidR="00833D62" w:rsidP="00772DC4" w:rsidRDefault="00833D62" w14:paraId="627AF5A8" w14:textId="77777777">
            <w:pPr>
              <w:rPr>
                <w:rFonts w:cstheme="minorHAnsi"/>
                <w:sz w:val="18"/>
                <w:szCs w:val="18"/>
              </w:rPr>
            </w:pPr>
          </w:p>
        </w:tc>
        <w:tc>
          <w:tcPr>
            <w:tcW w:w="2866" w:type="dxa"/>
            <w:tcMar/>
          </w:tcPr>
          <w:p w:rsidRPr="00274976" w:rsidR="00833D62" w:rsidP="00772DC4" w:rsidRDefault="00833D62" w14:paraId="222F1AFB" w14:textId="77777777">
            <w:pPr>
              <w:rPr>
                <w:rFonts w:cstheme="minorHAnsi"/>
                <w:sz w:val="18"/>
                <w:szCs w:val="18"/>
              </w:rPr>
            </w:pPr>
          </w:p>
        </w:tc>
      </w:tr>
    </w:tbl>
    <w:p w:rsidR="000F2401" w:rsidP="005F3312" w:rsidRDefault="000F2401" w14:paraId="76F1A4F5" w14:textId="46337952"/>
    <w:tbl>
      <w:tblPr>
        <w:tblpPr w:leftFromText="180" w:rightFromText="180" w:vertAnchor="text" w:horzAnchor="margin" w:tblpY="34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655"/>
        <w:gridCol w:w="1276"/>
      </w:tblGrid>
      <w:tr w:rsidRPr="00B47AA2" w:rsidR="00EF0564" w:rsidTr="00224E00" w14:paraId="34BAF1BB" w14:textId="77777777">
        <w:tc>
          <w:tcPr>
            <w:tcW w:w="7655" w:type="dxa"/>
          </w:tcPr>
          <w:p w:rsidRPr="00B47AA2" w:rsidR="00EF0564" w:rsidP="00224E00" w:rsidRDefault="00EF0564" w14:paraId="11B986E0" w14:textId="77777777">
            <w:pPr>
              <w:spacing w:after="0" w:line="240" w:lineRule="auto"/>
              <w:rPr>
                <w:rFonts w:cs="Calibri"/>
                <w:sz w:val="20"/>
                <w:szCs w:val="20"/>
              </w:rPr>
            </w:pPr>
            <w:r w:rsidRPr="00B67E6A">
              <w:rPr>
                <w:rFonts w:cs="Calibri"/>
                <w:sz w:val="20"/>
                <w:szCs w:val="20"/>
              </w:rPr>
              <w:t>Please confirm that you have signed and uploaded the ‘Certificate of Non-Collusion’ that can be found in the additional attachments area. The buyer will not select you to tender if you do not sign and upload this document.  We will accept an electronic signature on this form.</w:t>
            </w:r>
            <w:r w:rsidRPr="00B47AA2">
              <w:rPr>
                <w:rFonts w:cs="Calibri"/>
                <w:sz w:val="20"/>
                <w:szCs w:val="20"/>
              </w:rPr>
              <w:t xml:space="preserve"> </w:t>
            </w:r>
          </w:p>
        </w:tc>
        <w:tc>
          <w:tcPr>
            <w:tcW w:w="1276" w:type="dxa"/>
          </w:tcPr>
          <w:p w:rsidRPr="00B47AA2" w:rsidR="00EF0564" w:rsidP="00224E00" w:rsidRDefault="00EF0564" w14:paraId="1577EC8F" w14:textId="77777777">
            <w:pPr>
              <w:spacing w:after="0" w:line="240" w:lineRule="auto"/>
              <w:rPr>
                <w:rFonts w:cs="Calibri"/>
                <w:sz w:val="20"/>
                <w:szCs w:val="20"/>
              </w:rPr>
            </w:pPr>
          </w:p>
        </w:tc>
      </w:tr>
    </w:tbl>
    <w:p w:rsidR="00170595" w:rsidP="005F3312" w:rsidRDefault="00170595" w14:paraId="3FC207FF" w14:textId="11D64DCE"/>
    <w:p w:rsidRPr="00170595" w:rsidR="00170595" w:rsidP="00170595" w:rsidRDefault="00170595" w14:paraId="10D838D9" w14:textId="77777777"/>
    <w:p w:rsidR="00170595" w:rsidP="00170595" w:rsidRDefault="00170595" w14:paraId="6573920E" w14:textId="03A108B1"/>
    <w:p w:rsidRPr="00170595" w:rsidR="00170595" w:rsidP="00170595" w:rsidRDefault="00170595" w14:paraId="35F6BD87" w14:textId="77777777">
      <w:pPr>
        <w:tabs>
          <w:tab w:val="left" w:pos="6450"/>
        </w:tabs>
      </w:pPr>
      <w:r>
        <w:tab/>
      </w:r>
    </w:p>
    <w:tbl>
      <w:tblPr>
        <w:tblpPr w:leftFromText="180" w:rightFromText="180" w:vertAnchor="text" w:horzAnchor="margin" w:tblpY="34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655"/>
        <w:gridCol w:w="1276"/>
      </w:tblGrid>
      <w:tr w:rsidRPr="00B47AA2" w:rsidR="00170595" w:rsidTr="00224E00" w14:paraId="4266537F" w14:textId="77777777">
        <w:tc>
          <w:tcPr>
            <w:tcW w:w="7655" w:type="dxa"/>
          </w:tcPr>
          <w:p w:rsidRPr="00F13BEE" w:rsidR="00170595" w:rsidP="00170595" w:rsidRDefault="00170595" w14:paraId="3B56950E" w14:textId="77777777">
            <w:pPr>
              <w:spacing w:after="0" w:line="240" w:lineRule="auto"/>
              <w:rPr>
                <w:rFonts w:eastAsia="Times New Roman"/>
                <w:color w:val="000000"/>
                <w:sz w:val="20"/>
                <w:szCs w:val="20"/>
                <w:lang w:eastAsia="en-GB"/>
              </w:rPr>
            </w:pPr>
            <w:r w:rsidRPr="00F13BEE">
              <w:rPr>
                <w:rFonts w:eastAsia="Times New Roman"/>
                <w:color w:val="000000"/>
                <w:sz w:val="20"/>
                <w:szCs w:val="20"/>
                <w:lang w:eastAsia="en-GB"/>
              </w:rPr>
              <w:t>Do you agree to the Terms &amp; Conditions of this contract, including the data processing agreement?</w:t>
            </w:r>
          </w:p>
          <w:p w:rsidRPr="00B47AA2" w:rsidR="00170595" w:rsidP="00224E00" w:rsidRDefault="00170595" w14:paraId="55D1A933" w14:textId="4BCE105D">
            <w:pPr>
              <w:spacing w:after="0" w:line="240" w:lineRule="auto"/>
              <w:rPr>
                <w:rFonts w:cs="Calibri"/>
                <w:sz w:val="20"/>
                <w:szCs w:val="20"/>
              </w:rPr>
            </w:pPr>
          </w:p>
        </w:tc>
        <w:tc>
          <w:tcPr>
            <w:tcW w:w="1276" w:type="dxa"/>
          </w:tcPr>
          <w:p w:rsidRPr="00B47AA2" w:rsidR="00170595" w:rsidP="00224E00" w:rsidRDefault="00170595" w14:paraId="6754FC77" w14:textId="77777777">
            <w:pPr>
              <w:spacing w:after="0" w:line="240" w:lineRule="auto"/>
              <w:rPr>
                <w:rFonts w:cs="Calibri"/>
                <w:sz w:val="20"/>
                <w:szCs w:val="20"/>
              </w:rPr>
            </w:pPr>
          </w:p>
        </w:tc>
      </w:tr>
    </w:tbl>
    <w:p w:rsidRPr="00170595" w:rsidR="00EF0564" w:rsidP="00170595" w:rsidRDefault="00EF0564" w14:paraId="5B2830F5" w14:textId="68B9AB8A">
      <w:pPr>
        <w:tabs>
          <w:tab w:val="left" w:pos="6450"/>
        </w:tabs>
      </w:pPr>
    </w:p>
    <w:sectPr w:rsidRPr="00170595" w:rsidR="00EF0564" w:rsidSect="000F240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74A"/>
    <w:multiLevelType w:val="hybridMultilevel"/>
    <w:tmpl w:val="FB5A76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23B20B1"/>
    <w:multiLevelType w:val="hybridMultilevel"/>
    <w:tmpl w:val="34228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A37F7C"/>
    <w:multiLevelType w:val="hybridMultilevel"/>
    <w:tmpl w:val="26E2F2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05778F"/>
    <w:multiLevelType w:val="hybridMultilevel"/>
    <w:tmpl w:val="147884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371FED"/>
    <w:multiLevelType w:val="hybridMultilevel"/>
    <w:tmpl w:val="241A41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D74353"/>
    <w:multiLevelType w:val="hybridMultilevel"/>
    <w:tmpl w:val="1ACC6A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61102D"/>
    <w:multiLevelType w:val="hybridMultilevel"/>
    <w:tmpl w:val="D2A230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6A80161"/>
    <w:multiLevelType w:val="multilevel"/>
    <w:tmpl w:val="4B4C19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87B0671"/>
    <w:multiLevelType w:val="hybridMultilevel"/>
    <w:tmpl w:val="7A56C51E"/>
    <w:lvl w:ilvl="0" w:tplc="315290D4">
      <w:start w:val="2"/>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4D13C35"/>
    <w:multiLevelType w:val="hybridMultilevel"/>
    <w:tmpl w:val="8ED86A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D34977"/>
    <w:multiLevelType w:val="hybridMultilevel"/>
    <w:tmpl w:val="879CDB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F061F2"/>
    <w:multiLevelType w:val="hybridMultilevel"/>
    <w:tmpl w:val="54161F84"/>
    <w:lvl w:ilvl="0" w:tplc="2868A03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2210331"/>
    <w:multiLevelType w:val="hybridMultilevel"/>
    <w:tmpl w:val="7BA00D76"/>
    <w:lvl w:ilvl="0" w:tplc="2FD090B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583EDF"/>
    <w:multiLevelType w:val="hybridMultilevel"/>
    <w:tmpl w:val="9A24C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051E94"/>
    <w:multiLevelType w:val="hybridMultilevel"/>
    <w:tmpl w:val="A8D8DAE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6C69C4"/>
    <w:multiLevelType w:val="hybridMultilevel"/>
    <w:tmpl w:val="7042F562"/>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decimal"/>
      <w:lvlText w:val="%5."/>
      <w:lvlJc w:val="left"/>
      <w:pPr>
        <w:tabs>
          <w:tab w:val="num" w:pos="502"/>
        </w:tabs>
        <w:ind w:left="502"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5A22123B"/>
    <w:multiLevelType w:val="hybridMultilevel"/>
    <w:tmpl w:val="483EE3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A7918CC"/>
    <w:multiLevelType w:val="hybridMultilevel"/>
    <w:tmpl w:val="53DEFA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8F363E"/>
    <w:multiLevelType w:val="hybridMultilevel"/>
    <w:tmpl w:val="E62809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29C4441"/>
    <w:multiLevelType w:val="hybridMultilevel"/>
    <w:tmpl w:val="AC664A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6A2835"/>
    <w:multiLevelType w:val="hybridMultilevel"/>
    <w:tmpl w:val="9154E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64683B"/>
    <w:multiLevelType w:val="hybridMultilevel"/>
    <w:tmpl w:val="EB3ACD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FC22A3F"/>
    <w:multiLevelType w:val="hybridMultilevel"/>
    <w:tmpl w:val="89B0914C"/>
    <w:lvl w:ilvl="0" w:tplc="E3E2D2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71D6B82"/>
    <w:multiLevelType w:val="hybridMultilevel"/>
    <w:tmpl w:val="CECCF5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7974FE"/>
    <w:multiLevelType w:val="hybridMultilevel"/>
    <w:tmpl w:val="5B821964"/>
    <w:lvl w:ilvl="0" w:tplc="5090318E">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90312638">
    <w:abstractNumId w:val="2"/>
  </w:num>
  <w:num w:numId="2" w16cid:durableId="792870524">
    <w:abstractNumId w:val="11"/>
  </w:num>
  <w:num w:numId="3" w16cid:durableId="1692993441">
    <w:abstractNumId w:val="24"/>
  </w:num>
  <w:num w:numId="4" w16cid:durableId="391925096">
    <w:abstractNumId w:val="8"/>
  </w:num>
  <w:num w:numId="5" w16cid:durableId="704409787">
    <w:abstractNumId w:val="20"/>
  </w:num>
  <w:num w:numId="6" w16cid:durableId="10942782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8673059">
    <w:abstractNumId w:val="9"/>
  </w:num>
  <w:num w:numId="8" w16cid:durableId="224340709">
    <w:abstractNumId w:val="19"/>
  </w:num>
  <w:num w:numId="9" w16cid:durableId="1101727715">
    <w:abstractNumId w:val="1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8703234">
    <w:abstractNumId w:val="3"/>
  </w:num>
  <w:num w:numId="11" w16cid:durableId="823083873">
    <w:abstractNumId w:val="12"/>
  </w:num>
  <w:num w:numId="12" w16cid:durableId="528688918">
    <w:abstractNumId w:val="0"/>
  </w:num>
  <w:num w:numId="13" w16cid:durableId="965896059">
    <w:abstractNumId w:val="21"/>
  </w:num>
  <w:num w:numId="14" w16cid:durableId="227886281">
    <w:abstractNumId w:val="6"/>
  </w:num>
  <w:num w:numId="15" w16cid:durableId="1470711326">
    <w:abstractNumId w:val="13"/>
  </w:num>
  <w:num w:numId="16" w16cid:durableId="1735468444">
    <w:abstractNumId w:val="22"/>
  </w:num>
  <w:num w:numId="17" w16cid:durableId="889270067">
    <w:abstractNumId w:val="1"/>
  </w:num>
  <w:num w:numId="18" w16cid:durableId="980619843">
    <w:abstractNumId w:val="5"/>
  </w:num>
  <w:num w:numId="19" w16cid:durableId="151223208">
    <w:abstractNumId w:val="23"/>
  </w:num>
  <w:num w:numId="20" w16cid:durableId="539513142">
    <w:abstractNumId w:val="14"/>
  </w:num>
  <w:num w:numId="21" w16cid:durableId="1834489193">
    <w:abstractNumId w:val="4"/>
  </w:num>
  <w:num w:numId="22" w16cid:durableId="835802989">
    <w:abstractNumId w:val="10"/>
  </w:num>
  <w:num w:numId="23" w16cid:durableId="3603977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1086930">
    <w:abstractNumId w:val="0"/>
  </w:num>
  <w:num w:numId="25" w16cid:durableId="408121156">
    <w:abstractNumId w:val="21"/>
  </w:num>
  <w:num w:numId="26" w16cid:durableId="2058890627">
    <w:abstractNumId w:val="6"/>
  </w:num>
  <w:num w:numId="27" w16cid:durableId="10472235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80621218">
    <w:abstractNumId w:val="17"/>
  </w:num>
  <w:num w:numId="29" w16cid:durableId="1196893791">
    <w:abstractNumId w:val="18"/>
  </w:num>
  <w:num w:numId="30" w16cid:durableId="42751526">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8"/>
  <w:proofState w:spelling="clean" w:grammar="dirty"/>
  <w:trackRevisions w:val="false"/>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401"/>
    <w:rsid w:val="00014C20"/>
    <w:rsid w:val="00015347"/>
    <w:rsid w:val="0002173B"/>
    <w:rsid w:val="0004128D"/>
    <w:rsid w:val="000414CB"/>
    <w:rsid w:val="00062B12"/>
    <w:rsid w:val="00065FFA"/>
    <w:rsid w:val="000663EC"/>
    <w:rsid w:val="00091211"/>
    <w:rsid w:val="000A49EE"/>
    <w:rsid w:val="000B5992"/>
    <w:rsid w:val="000C7368"/>
    <w:rsid w:val="000D2A93"/>
    <w:rsid w:val="000E75B8"/>
    <w:rsid w:val="000F2401"/>
    <w:rsid w:val="000F7614"/>
    <w:rsid w:val="00150EF6"/>
    <w:rsid w:val="001575E5"/>
    <w:rsid w:val="00170595"/>
    <w:rsid w:val="00195BBC"/>
    <w:rsid w:val="001C4941"/>
    <w:rsid w:val="00221213"/>
    <w:rsid w:val="00224E00"/>
    <w:rsid w:val="0023483C"/>
    <w:rsid w:val="00252F96"/>
    <w:rsid w:val="00262B5A"/>
    <w:rsid w:val="002644CE"/>
    <w:rsid w:val="00274976"/>
    <w:rsid w:val="00275343"/>
    <w:rsid w:val="002956FB"/>
    <w:rsid w:val="002A16C1"/>
    <w:rsid w:val="002D62ED"/>
    <w:rsid w:val="002F7F54"/>
    <w:rsid w:val="00313A9F"/>
    <w:rsid w:val="00316464"/>
    <w:rsid w:val="0033505B"/>
    <w:rsid w:val="003559E5"/>
    <w:rsid w:val="00367C34"/>
    <w:rsid w:val="00386706"/>
    <w:rsid w:val="003943B4"/>
    <w:rsid w:val="003D1199"/>
    <w:rsid w:val="003D7338"/>
    <w:rsid w:val="003E2944"/>
    <w:rsid w:val="003F6855"/>
    <w:rsid w:val="0040257D"/>
    <w:rsid w:val="00411BDD"/>
    <w:rsid w:val="00426049"/>
    <w:rsid w:val="00435295"/>
    <w:rsid w:val="00436FF4"/>
    <w:rsid w:val="00460A2D"/>
    <w:rsid w:val="00462B9D"/>
    <w:rsid w:val="00476831"/>
    <w:rsid w:val="00484519"/>
    <w:rsid w:val="004969EC"/>
    <w:rsid w:val="004A4523"/>
    <w:rsid w:val="00512B13"/>
    <w:rsid w:val="00513F97"/>
    <w:rsid w:val="00514940"/>
    <w:rsid w:val="00534DD9"/>
    <w:rsid w:val="0053798B"/>
    <w:rsid w:val="00557885"/>
    <w:rsid w:val="0057727C"/>
    <w:rsid w:val="00585EB8"/>
    <w:rsid w:val="005A2199"/>
    <w:rsid w:val="005C4E62"/>
    <w:rsid w:val="005D59B7"/>
    <w:rsid w:val="005F3312"/>
    <w:rsid w:val="006216D8"/>
    <w:rsid w:val="0062743F"/>
    <w:rsid w:val="006414E5"/>
    <w:rsid w:val="00694CE9"/>
    <w:rsid w:val="00696C80"/>
    <w:rsid w:val="006B76F6"/>
    <w:rsid w:val="006E3E0F"/>
    <w:rsid w:val="006E49AC"/>
    <w:rsid w:val="006F5C2A"/>
    <w:rsid w:val="006F7C5D"/>
    <w:rsid w:val="007004FC"/>
    <w:rsid w:val="00710027"/>
    <w:rsid w:val="007111F9"/>
    <w:rsid w:val="007239BE"/>
    <w:rsid w:val="00762FDB"/>
    <w:rsid w:val="00763443"/>
    <w:rsid w:val="00772DC4"/>
    <w:rsid w:val="007A2BB8"/>
    <w:rsid w:val="007B1DD1"/>
    <w:rsid w:val="007B3816"/>
    <w:rsid w:val="007C4576"/>
    <w:rsid w:val="007D2AA8"/>
    <w:rsid w:val="00810DAA"/>
    <w:rsid w:val="00816384"/>
    <w:rsid w:val="00832FBB"/>
    <w:rsid w:val="00833D62"/>
    <w:rsid w:val="0084297A"/>
    <w:rsid w:val="00846350"/>
    <w:rsid w:val="00870937"/>
    <w:rsid w:val="00870947"/>
    <w:rsid w:val="0089315B"/>
    <w:rsid w:val="00893C83"/>
    <w:rsid w:val="008B2CD6"/>
    <w:rsid w:val="008B3F3B"/>
    <w:rsid w:val="008B4B0F"/>
    <w:rsid w:val="008C65F8"/>
    <w:rsid w:val="008D379D"/>
    <w:rsid w:val="008E4B07"/>
    <w:rsid w:val="008E5E89"/>
    <w:rsid w:val="00925976"/>
    <w:rsid w:val="009369D2"/>
    <w:rsid w:val="00982FDB"/>
    <w:rsid w:val="00990550"/>
    <w:rsid w:val="009A1224"/>
    <w:rsid w:val="009B5C85"/>
    <w:rsid w:val="009D1882"/>
    <w:rsid w:val="00A27AC8"/>
    <w:rsid w:val="00A419B2"/>
    <w:rsid w:val="00A453D0"/>
    <w:rsid w:val="00A728F1"/>
    <w:rsid w:val="00A74642"/>
    <w:rsid w:val="00A85129"/>
    <w:rsid w:val="00A920B3"/>
    <w:rsid w:val="00A95B2D"/>
    <w:rsid w:val="00AB3B96"/>
    <w:rsid w:val="00AB6747"/>
    <w:rsid w:val="00AE2F9E"/>
    <w:rsid w:val="00AF128D"/>
    <w:rsid w:val="00AF3883"/>
    <w:rsid w:val="00AF3884"/>
    <w:rsid w:val="00AF6DCF"/>
    <w:rsid w:val="00B045FA"/>
    <w:rsid w:val="00B11C5A"/>
    <w:rsid w:val="00B11D2E"/>
    <w:rsid w:val="00B81C9F"/>
    <w:rsid w:val="00B87D35"/>
    <w:rsid w:val="00B97272"/>
    <w:rsid w:val="00B979C8"/>
    <w:rsid w:val="00BA50EC"/>
    <w:rsid w:val="00BC3202"/>
    <w:rsid w:val="00BE5278"/>
    <w:rsid w:val="00C03321"/>
    <w:rsid w:val="00C06C9D"/>
    <w:rsid w:val="00C10800"/>
    <w:rsid w:val="00C2447C"/>
    <w:rsid w:val="00C9152A"/>
    <w:rsid w:val="00C928A6"/>
    <w:rsid w:val="00CA512E"/>
    <w:rsid w:val="00CA5F81"/>
    <w:rsid w:val="00CB4744"/>
    <w:rsid w:val="00CF2738"/>
    <w:rsid w:val="00D07834"/>
    <w:rsid w:val="00D25674"/>
    <w:rsid w:val="00D31AED"/>
    <w:rsid w:val="00D72069"/>
    <w:rsid w:val="00D736D3"/>
    <w:rsid w:val="00DA5614"/>
    <w:rsid w:val="00DA65CB"/>
    <w:rsid w:val="00DD1D67"/>
    <w:rsid w:val="00DE00C0"/>
    <w:rsid w:val="00DE1C1D"/>
    <w:rsid w:val="00DE44A5"/>
    <w:rsid w:val="00E057B4"/>
    <w:rsid w:val="00E105C2"/>
    <w:rsid w:val="00E10B05"/>
    <w:rsid w:val="00E21F4B"/>
    <w:rsid w:val="00E229E9"/>
    <w:rsid w:val="00E327DD"/>
    <w:rsid w:val="00E337EC"/>
    <w:rsid w:val="00E52812"/>
    <w:rsid w:val="00E677A0"/>
    <w:rsid w:val="00ED5C1C"/>
    <w:rsid w:val="00EF0564"/>
    <w:rsid w:val="00EF4FA5"/>
    <w:rsid w:val="00F20ADA"/>
    <w:rsid w:val="00F26598"/>
    <w:rsid w:val="00F265C3"/>
    <w:rsid w:val="00F309AF"/>
    <w:rsid w:val="00F31450"/>
    <w:rsid w:val="00F315DE"/>
    <w:rsid w:val="00F44931"/>
    <w:rsid w:val="00F565CF"/>
    <w:rsid w:val="00F6327A"/>
    <w:rsid w:val="00F95CFE"/>
    <w:rsid w:val="00FB7F30"/>
    <w:rsid w:val="00FC278C"/>
    <w:rsid w:val="00FD141A"/>
    <w:rsid w:val="00FF1F35"/>
    <w:rsid w:val="197876ED"/>
    <w:rsid w:val="27946BCE"/>
    <w:rsid w:val="40210C12"/>
    <w:rsid w:val="43A7F6DD"/>
    <w:rsid w:val="4A6B7996"/>
    <w:rsid w:val="5D806396"/>
    <w:rsid w:val="5F119ACF"/>
    <w:rsid w:val="6EE19504"/>
    <w:rsid w:val="78571D11"/>
    <w:rsid w:val="7F1C3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C855C"/>
  <w15:chartTrackingRefBased/>
  <w15:docId w15:val="{383F115F-ADDB-4227-BB85-6C10E813CB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Pennawd4">
    <w:name w:val="heading 4"/>
    <w:basedOn w:val="Normal"/>
    <w:link w:val="Pennawd4Nod"/>
    <w:uiPriority w:val="9"/>
    <w:qFormat/>
    <w:rsid w:val="003943B4"/>
    <w:pPr>
      <w:spacing w:before="100" w:beforeAutospacing="1" w:after="100" w:afterAutospacing="1" w:line="240" w:lineRule="auto"/>
      <w:outlineLvl w:val="3"/>
    </w:pPr>
    <w:rPr>
      <w:rFonts w:ascii="Times New Roman" w:hAnsi="Times New Roman" w:cs="Times New Roman" w:eastAsiaTheme="minorEastAsia"/>
      <w:b/>
      <w:bCs/>
      <w:sz w:val="24"/>
      <w:szCs w:val="24"/>
      <w:lang w:eastAsia="en-GB"/>
    </w:rPr>
  </w:style>
  <w:style w:type="character" w:styleId="FfontParagraffDdiofyn" w:default="1">
    <w:name w:val="Default Paragraph Font"/>
    <w:uiPriority w:val="1"/>
    <w:unhideWhenUsed/>
  </w:style>
  <w:style w:type="table" w:styleId="TablNormal" w:default="1">
    <w:name w:val="Normal Table"/>
    <w:uiPriority w:val="99"/>
    <w:semiHidden/>
    <w:unhideWhenUsed/>
    <w:tblPr>
      <w:tblInd w:w="0" w:type="dxa"/>
      <w:tblCellMar>
        <w:top w:w="0" w:type="dxa"/>
        <w:left w:w="108" w:type="dxa"/>
        <w:bottom w:w="0" w:type="dxa"/>
        <w:right w:w="108" w:type="dxa"/>
      </w:tblCellMar>
    </w:tblPr>
  </w:style>
  <w:style w:type="numbering" w:styleId="DimRhestr" w:default="1">
    <w:name w:val="No List"/>
    <w:uiPriority w:val="99"/>
    <w:semiHidden/>
    <w:unhideWhenUsed/>
  </w:style>
  <w:style w:type="table" w:styleId="GridTabl">
    <w:name w:val="Table Grid"/>
    <w:basedOn w:val="TablNormal"/>
    <w:uiPriority w:val="39"/>
    <w:rsid w:val="000F240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Gwe">
    <w:name w:val="Normal (Web)"/>
    <w:basedOn w:val="Normal"/>
    <w:uiPriority w:val="99"/>
    <w:unhideWhenUsed/>
    <w:rsid w:val="003943B4"/>
    <w:pPr>
      <w:spacing w:before="100" w:beforeAutospacing="1" w:after="100" w:afterAutospacing="1" w:line="240" w:lineRule="auto"/>
    </w:pPr>
    <w:rPr>
      <w:rFonts w:ascii="Times New Roman" w:hAnsi="Times New Roman" w:cs="Times New Roman" w:eastAsiaTheme="minorEastAsia"/>
      <w:sz w:val="24"/>
      <w:szCs w:val="24"/>
      <w:lang w:eastAsia="en-GB"/>
    </w:rPr>
  </w:style>
  <w:style w:type="character" w:styleId="Cryf">
    <w:name w:val="Strong"/>
    <w:basedOn w:val="FfontParagraffDdiofyn"/>
    <w:uiPriority w:val="22"/>
    <w:qFormat/>
    <w:rsid w:val="003943B4"/>
    <w:rPr>
      <w:b/>
      <w:bCs/>
    </w:rPr>
  </w:style>
  <w:style w:type="character" w:styleId="Pennawd4Nod" w:customStyle="1">
    <w:name w:val="Pennawd 4 Nod"/>
    <w:basedOn w:val="FfontParagraffDdiofyn"/>
    <w:link w:val="Pennawd4"/>
    <w:uiPriority w:val="9"/>
    <w:rsid w:val="003943B4"/>
    <w:rPr>
      <w:rFonts w:ascii="Times New Roman" w:hAnsi="Times New Roman" w:cs="Times New Roman" w:eastAsiaTheme="minorEastAsia"/>
      <w:b/>
      <w:bCs/>
      <w:sz w:val="24"/>
      <w:szCs w:val="24"/>
      <w:lang w:eastAsia="en-GB"/>
    </w:rPr>
  </w:style>
  <w:style w:type="paragraph" w:styleId="normal1" w:customStyle="1">
    <w:name w:val="normal1"/>
    <w:basedOn w:val="Normal"/>
    <w:rsid w:val="003943B4"/>
    <w:pPr>
      <w:spacing w:before="100" w:beforeAutospacing="1" w:after="100" w:afterAutospacing="1" w:line="240" w:lineRule="auto"/>
    </w:pPr>
    <w:rPr>
      <w:rFonts w:ascii="Times New Roman" w:hAnsi="Times New Roman" w:cs="Times New Roman" w:eastAsiaTheme="minorEastAsia"/>
      <w:sz w:val="24"/>
      <w:szCs w:val="24"/>
      <w:lang w:eastAsia="en-GB"/>
    </w:rPr>
  </w:style>
  <w:style w:type="paragraph" w:styleId="ParagraffRhestr">
    <w:name w:val="List Paragraph"/>
    <w:basedOn w:val="Normal"/>
    <w:uiPriority w:val="34"/>
    <w:qFormat/>
    <w:rsid w:val="005A2199"/>
    <w:pPr>
      <w:ind w:left="720"/>
      <w:contextualSpacing/>
    </w:pPr>
  </w:style>
  <w:style w:type="character" w:styleId="CyfeirnodSylw">
    <w:name w:val="annotation reference"/>
    <w:basedOn w:val="FfontParagraffDdiofyn"/>
    <w:uiPriority w:val="99"/>
    <w:semiHidden/>
    <w:unhideWhenUsed/>
    <w:rsid w:val="00BE5278"/>
    <w:rPr>
      <w:sz w:val="16"/>
      <w:szCs w:val="16"/>
    </w:rPr>
  </w:style>
  <w:style w:type="paragraph" w:styleId="TestunSylw">
    <w:name w:val="annotation text"/>
    <w:basedOn w:val="Normal"/>
    <w:link w:val="TestunSylwNod"/>
    <w:uiPriority w:val="99"/>
    <w:unhideWhenUsed/>
    <w:rsid w:val="00BE5278"/>
    <w:pPr>
      <w:spacing w:line="240" w:lineRule="auto"/>
    </w:pPr>
    <w:rPr>
      <w:sz w:val="20"/>
      <w:szCs w:val="20"/>
    </w:rPr>
  </w:style>
  <w:style w:type="character" w:styleId="TestunSylwNod" w:customStyle="1">
    <w:name w:val="Testun Sylw Nod"/>
    <w:basedOn w:val="FfontParagraffDdiofyn"/>
    <w:link w:val="TestunSylw"/>
    <w:uiPriority w:val="99"/>
    <w:rsid w:val="00BE5278"/>
    <w:rPr>
      <w:sz w:val="20"/>
      <w:szCs w:val="20"/>
    </w:rPr>
  </w:style>
  <w:style w:type="paragraph" w:styleId="PwncSylw">
    <w:name w:val="annotation subject"/>
    <w:basedOn w:val="TestunSylw"/>
    <w:next w:val="TestunSylw"/>
    <w:link w:val="PwncSylwNod"/>
    <w:uiPriority w:val="99"/>
    <w:semiHidden/>
    <w:unhideWhenUsed/>
    <w:rsid w:val="00BE5278"/>
    <w:rPr>
      <w:b/>
      <w:bCs/>
    </w:rPr>
  </w:style>
  <w:style w:type="character" w:styleId="PwncSylwNod" w:customStyle="1">
    <w:name w:val="Pwnc Sylw Nod"/>
    <w:basedOn w:val="TestunSylwNod"/>
    <w:link w:val="PwncSylw"/>
    <w:uiPriority w:val="99"/>
    <w:semiHidden/>
    <w:rsid w:val="00BE5278"/>
    <w:rPr>
      <w:b/>
      <w:bCs/>
      <w:sz w:val="20"/>
      <w:szCs w:val="20"/>
    </w:rPr>
  </w:style>
  <w:style w:type="paragraph" w:styleId="TestunmewnSwigen">
    <w:name w:val="Balloon Text"/>
    <w:basedOn w:val="Normal"/>
    <w:link w:val="TestunmewnSwigenNod"/>
    <w:uiPriority w:val="99"/>
    <w:semiHidden/>
    <w:unhideWhenUsed/>
    <w:rsid w:val="00BE5278"/>
    <w:pPr>
      <w:spacing w:after="0" w:line="240" w:lineRule="auto"/>
    </w:pPr>
    <w:rPr>
      <w:rFonts w:ascii="Segoe UI" w:hAnsi="Segoe UI" w:cs="Segoe UI"/>
      <w:sz w:val="18"/>
      <w:szCs w:val="18"/>
    </w:rPr>
  </w:style>
  <w:style w:type="character" w:styleId="TestunmewnSwigenNod" w:customStyle="1">
    <w:name w:val="Testun mewn Swigen Nod"/>
    <w:basedOn w:val="FfontParagraffDdiofyn"/>
    <w:link w:val="TestunmewnSwigen"/>
    <w:uiPriority w:val="99"/>
    <w:semiHidden/>
    <w:rsid w:val="00BE5278"/>
    <w:rPr>
      <w:rFonts w:ascii="Segoe UI" w:hAnsi="Segoe UI" w:cs="Segoe UI"/>
      <w:sz w:val="18"/>
      <w:szCs w:val="18"/>
    </w:rPr>
  </w:style>
  <w:style w:type="character" w:styleId="Hyperddolen">
    <w:name w:val="Hyperlink"/>
    <w:basedOn w:val="FfontParagraffDdiofyn"/>
    <w:uiPriority w:val="99"/>
    <w:semiHidden/>
    <w:unhideWhenUsed/>
    <w:rsid w:val="008C65F8"/>
    <w:rPr>
      <w:color w:val="0563C1" w:themeColor="hyperlink"/>
      <w:u w:val="single"/>
    </w:rPr>
  </w:style>
  <w:style w:type="paragraph" w:styleId="Adolygiad">
    <w:name w:val="Revision"/>
    <w:hidden/>
    <w:uiPriority w:val="99"/>
    <w:semiHidden/>
    <w:rsid w:val="00275343"/>
    <w:pPr>
      <w:spacing w:after="0" w:line="240" w:lineRule="auto"/>
    </w:pPr>
  </w:style>
  <w:style w:type="character" w:styleId="HyperddolenWediiDilyn">
    <w:name w:val="FollowedHyperlink"/>
    <w:basedOn w:val="FfontParagraffDdiofyn"/>
    <w:uiPriority w:val="99"/>
    <w:semiHidden/>
    <w:unhideWhenUsed/>
    <w:rsid w:val="006F7C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70752">
      <w:bodyDiv w:val="1"/>
      <w:marLeft w:val="0"/>
      <w:marRight w:val="0"/>
      <w:marTop w:val="0"/>
      <w:marBottom w:val="0"/>
      <w:divBdr>
        <w:top w:val="none" w:sz="0" w:space="0" w:color="auto"/>
        <w:left w:val="none" w:sz="0" w:space="0" w:color="auto"/>
        <w:bottom w:val="none" w:sz="0" w:space="0" w:color="auto"/>
        <w:right w:val="none" w:sz="0" w:space="0" w:color="auto"/>
      </w:divBdr>
    </w:div>
    <w:div w:id="170799779">
      <w:bodyDiv w:val="1"/>
      <w:marLeft w:val="0"/>
      <w:marRight w:val="0"/>
      <w:marTop w:val="0"/>
      <w:marBottom w:val="0"/>
      <w:divBdr>
        <w:top w:val="none" w:sz="0" w:space="0" w:color="auto"/>
        <w:left w:val="none" w:sz="0" w:space="0" w:color="auto"/>
        <w:bottom w:val="none" w:sz="0" w:space="0" w:color="auto"/>
        <w:right w:val="none" w:sz="0" w:space="0" w:color="auto"/>
      </w:divBdr>
    </w:div>
    <w:div w:id="326204923">
      <w:bodyDiv w:val="1"/>
      <w:marLeft w:val="0"/>
      <w:marRight w:val="0"/>
      <w:marTop w:val="0"/>
      <w:marBottom w:val="0"/>
      <w:divBdr>
        <w:top w:val="none" w:sz="0" w:space="0" w:color="auto"/>
        <w:left w:val="none" w:sz="0" w:space="0" w:color="auto"/>
        <w:bottom w:val="none" w:sz="0" w:space="0" w:color="auto"/>
        <w:right w:val="none" w:sz="0" w:space="0" w:color="auto"/>
      </w:divBdr>
    </w:div>
    <w:div w:id="433521735">
      <w:bodyDiv w:val="1"/>
      <w:marLeft w:val="0"/>
      <w:marRight w:val="0"/>
      <w:marTop w:val="0"/>
      <w:marBottom w:val="0"/>
      <w:divBdr>
        <w:top w:val="none" w:sz="0" w:space="0" w:color="auto"/>
        <w:left w:val="none" w:sz="0" w:space="0" w:color="auto"/>
        <w:bottom w:val="none" w:sz="0" w:space="0" w:color="auto"/>
        <w:right w:val="none" w:sz="0" w:space="0" w:color="auto"/>
      </w:divBdr>
    </w:div>
    <w:div w:id="454720871">
      <w:bodyDiv w:val="1"/>
      <w:marLeft w:val="0"/>
      <w:marRight w:val="0"/>
      <w:marTop w:val="0"/>
      <w:marBottom w:val="0"/>
      <w:divBdr>
        <w:top w:val="none" w:sz="0" w:space="0" w:color="auto"/>
        <w:left w:val="none" w:sz="0" w:space="0" w:color="auto"/>
        <w:bottom w:val="none" w:sz="0" w:space="0" w:color="auto"/>
        <w:right w:val="none" w:sz="0" w:space="0" w:color="auto"/>
      </w:divBdr>
    </w:div>
    <w:div w:id="482703471">
      <w:bodyDiv w:val="1"/>
      <w:marLeft w:val="0"/>
      <w:marRight w:val="0"/>
      <w:marTop w:val="0"/>
      <w:marBottom w:val="0"/>
      <w:divBdr>
        <w:top w:val="none" w:sz="0" w:space="0" w:color="auto"/>
        <w:left w:val="none" w:sz="0" w:space="0" w:color="auto"/>
        <w:bottom w:val="none" w:sz="0" w:space="0" w:color="auto"/>
        <w:right w:val="none" w:sz="0" w:space="0" w:color="auto"/>
      </w:divBdr>
    </w:div>
    <w:div w:id="677150459">
      <w:bodyDiv w:val="1"/>
      <w:marLeft w:val="0"/>
      <w:marRight w:val="0"/>
      <w:marTop w:val="0"/>
      <w:marBottom w:val="0"/>
      <w:divBdr>
        <w:top w:val="none" w:sz="0" w:space="0" w:color="auto"/>
        <w:left w:val="none" w:sz="0" w:space="0" w:color="auto"/>
        <w:bottom w:val="none" w:sz="0" w:space="0" w:color="auto"/>
        <w:right w:val="none" w:sz="0" w:space="0" w:color="auto"/>
      </w:divBdr>
    </w:div>
    <w:div w:id="1017852167">
      <w:bodyDiv w:val="1"/>
      <w:marLeft w:val="0"/>
      <w:marRight w:val="0"/>
      <w:marTop w:val="0"/>
      <w:marBottom w:val="0"/>
      <w:divBdr>
        <w:top w:val="none" w:sz="0" w:space="0" w:color="auto"/>
        <w:left w:val="none" w:sz="0" w:space="0" w:color="auto"/>
        <w:bottom w:val="none" w:sz="0" w:space="0" w:color="auto"/>
        <w:right w:val="none" w:sz="0" w:space="0" w:color="auto"/>
      </w:divBdr>
    </w:div>
    <w:div w:id="1092748979">
      <w:bodyDiv w:val="1"/>
      <w:marLeft w:val="0"/>
      <w:marRight w:val="0"/>
      <w:marTop w:val="0"/>
      <w:marBottom w:val="0"/>
      <w:divBdr>
        <w:top w:val="none" w:sz="0" w:space="0" w:color="auto"/>
        <w:left w:val="none" w:sz="0" w:space="0" w:color="auto"/>
        <w:bottom w:val="none" w:sz="0" w:space="0" w:color="auto"/>
        <w:right w:val="none" w:sz="0" w:space="0" w:color="auto"/>
      </w:divBdr>
    </w:div>
    <w:div w:id="1198464856">
      <w:bodyDiv w:val="1"/>
      <w:marLeft w:val="0"/>
      <w:marRight w:val="0"/>
      <w:marTop w:val="0"/>
      <w:marBottom w:val="0"/>
      <w:divBdr>
        <w:top w:val="none" w:sz="0" w:space="0" w:color="auto"/>
        <w:left w:val="none" w:sz="0" w:space="0" w:color="auto"/>
        <w:bottom w:val="none" w:sz="0" w:space="0" w:color="auto"/>
        <w:right w:val="none" w:sz="0" w:space="0" w:color="auto"/>
      </w:divBdr>
    </w:div>
    <w:div w:id="1240873356">
      <w:bodyDiv w:val="1"/>
      <w:marLeft w:val="0"/>
      <w:marRight w:val="0"/>
      <w:marTop w:val="0"/>
      <w:marBottom w:val="0"/>
      <w:divBdr>
        <w:top w:val="none" w:sz="0" w:space="0" w:color="auto"/>
        <w:left w:val="none" w:sz="0" w:space="0" w:color="auto"/>
        <w:bottom w:val="none" w:sz="0" w:space="0" w:color="auto"/>
        <w:right w:val="none" w:sz="0" w:space="0" w:color="auto"/>
      </w:divBdr>
    </w:div>
    <w:div w:id="1250890944">
      <w:bodyDiv w:val="1"/>
      <w:marLeft w:val="0"/>
      <w:marRight w:val="0"/>
      <w:marTop w:val="0"/>
      <w:marBottom w:val="0"/>
      <w:divBdr>
        <w:top w:val="none" w:sz="0" w:space="0" w:color="auto"/>
        <w:left w:val="none" w:sz="0" w:space="0" w:color="auto"/>
        <w:bottom w:val="none" w:sz="0" w:space="0" w:color="auto"/>
        <w:right w:val="none" w:sz="0" w:space="0" w:color="auto"/>
      </w:divBdr>
    </w:div>
    <w:div w:id="1413772102">
      <w:bodyDiv w:val="1"/>
      <w:marLeft w:val="0"/>
      <w:marRight w:val="0"/>
      <w:marTop w:val="0"/>
      <w:marBottom w:val="0"/>
      <w:divBdr>
        <w:top w:val="none" w:sz="0" w:space="0" w:color="auto"/>
        <w:left w:val="none" w:sz="0" w:space="0" w:color="auto"/>
        <w:bottom w:val="none" w:sz="0" w:space="0" w:color="auto"/>
        <w:right w:val="none" w:sz="0" w:space="0" w:color="auto"/>
      </w:divBdr>
    </w:div>
    <w:div w:id="1578704519">
      <w:bodyDiv w:val="1"/>
      <w:marLeft w:val="0"/>
      <w:marRight w:val="0"/>
      <w:marTop w:val="0"/>
      <w:marBottom w:val="0"/>
      <w:divBdr>
        <w:top w:val="none" w:sz="0" w:space="0" w:color="auto"/>
        <w:left w:val="none" w:sz="0" w:space="0" w:color="auto"/>
        <w:bottom w:val="none" w:sz="0" w:space="0" w:color="auto"/>
        <w:right w:val="none" w:sz="0" w:space="0" w:color="auto"/>
      </w:divBdr>
    </w:div>
    <w:div w:id="1640112696">
      <w:bodyDiv w:val="1"/>
      <w:marLeft w:val="0"/>
      <w:marRight w:val="0"/>
      <w:marTop w:val="0"/>
      <w:marBottom w:val="0"/>
      <w:divBdr>
        <w:top w:val="none" w:sz="0" w:space="0" w:color="auto"/>
        <w:left w:val="none" w:sz="0" w:space="0" w:color="auto"/>
        <w:bottom w:val="none" w:sz="0" w:space="0" w:color="auto"/>
        <w:right w:val="none" w:sz="0" w:space="0" w:color="auto"/>
      </w:divBdr>
    </w:div>
    <w:div w:id="1731493303">
      <w:bodyDiv w:val="1"/>
      <w:marLeft w:val="0"/>
      <w:marRight w:val="0"/>
      <w:marTop w:val="0"/>
      <w:marBottom w:val="0"/>
      <w:divBdr>
        <w:top w:val="none" w:sz="0" w:space="0" w:color="auto"/>
        <w:left w:val="none" w:sz="0" w:space="0" w:color="auto"/>
        <w:bottom w:val="none" w:sz="0" w:space="0" w:color="auto"/>
        <w:right w:val="none" w:sz="0" w:space="0" w:color="auto"/>
      </w:divBdr>
    </w:div>
    <w:div w:id="1988170851">
      <w:bodyDiv w:val="1"/>
      <w:marLeft w:val="0"/>
      <w:marRight w:val="0"/>
      <w:marTop w:val="0"/>
      <w:marBottom w:val="0"/>
      <w:divBdr>
        <w:top w:val="none" w:sz="0" w:space="0" w:color="auto"/>
        <w:left w:val="none" w:sz="0" w:space="0" w:color="auto"/>
        <w:bottom w:val="none" w:sz="0" w:space="0" w:color="auto"/>
        <w:right w:val="none" w:sz="0" w:space="0" w:color="auto"/>
      </w:divBdr>
    </w:div>
    <w:div w:id="2067799212">
      <w:bodyDiv w:val="1"/>
      <w:marLeft w:val="0"/>
      <w:marRight w:val="0"/>
      <w:marTop w:val="0"/>
      <w:marBottom w:val="0"/>
      <w:divBdr>
        <w:top w:val="none" w:sz="0" w:space="0" w:color="auto"/>
        <w:left w:val="none" w:sz="0" w:space="0" w:color="auto"/>
        <w:bottom w:val="none" w:sz="0" w:space="0" w:color="auto"/>
        <w:right w:val="none" w:sz="0" w:space="0" w:color="auto"/>
      </w:divBdr>
    </w:div>
    <w:div w:id="208171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dnb.co.uk/Forms/DUNS_Request.asp"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7bd7ee-fd3b-42cd-8713-cf666b085d07" xsi:nil="true"/>
    <lcf76f155ced4ddcb4097134ff3c332f xmlns="9f689548-8c55-4930-9da1-991333f12bb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gfen" ma:contentTypeID="0x0101008E70C14BC18F3C499C44147811395932" ma:contentTypeVersion="13" ma:contentTypeDescription="Creu dogfen newydd." ma:contentTypeScope="" ma:versionID="494927c04b370738cca828b5d4f07e20">
  <xsd:schema xmlns:xsd="http://www.w3.org/2001/XMLSchema" xmlns:xs="http://www.w3.org/2001/XMLSchema" xmlns:p="http://schemas.microsoft.com/office/2006/metadata/properties" xmlns:ns2="9f689548-8c55-4930-9da1-991333f12bbf" xmlns:ns3="1c7bd7ee-fd3b-42cd-8713-cf666b085d07" targetNamespace="http://schemas.microsoft.com/office/2006/metadata/properties" ma:root="true" ma:fieldsID="d7aaaaed84c297a267ff3351c433e6db" ns2:_="" ns3:_="">
    <xsd:import namespace="9f689548-8c55-4930-9da1-991333f12bbf"/>
    <xsd:import namespace="1c7bd7ee-fd3b-42cd-8713-cf666b085d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89548-8c55-4930-9da1-991333f12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iau Delwedd" ma:readOnly="false" ma:fieldId="{5cf76f15-5ced-4ddc-b409-7134ff3c332f}" ma:taxonomyMulti="true" ma:sspId="b65e5a6c-01e6-40a4-a681-398cda8c02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7bd7ee-fd3b-42cd-8713-cf666b085d07" elementFormDefault="qualified">
    <xsd:import namespace="http://schemas.microsoft.com/office/2006/documentManagement/types"/>
    <xsd:import namespace="http://schemas.microsoft.com/office/infopath/2007/PartnerControls"/>
    <xsd:element name="SharedWithUsers" ma:index="10"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Wedi Rhannu Gyda Manylion" ma:internalName="SharedWithDetails" ma:readOnly="true">
      <xsd:simpleType>
        <xsd:restriction base="dms:Note">
          <xsd:maxLength value="255"/>
        </xsd:restriction>
      </xsd:simpleType>
    </xsd:element>
    <xsd:element name="TaxCatchAll" ma:index="16" nillable="true" ma:displayName="Taxonomy Catch All Column" ma:hidden="true" ma:list="{57a73070-f07e-4999-8040-fd4ffd6c915a}" ma:internalName="TaxCatchAll" ma:showField="CatchAllData" ma:web="1c7bd7ee-fd3b-42cd-8713-cf666b085d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2971F0-BF9E-43AB-9AF3-ECFAB2BAB6AF}">
  <ds:schemaRefs>
    <ds:schemaRef ds:uri="http://schemas.microsoft.com/office/2006/metadata/properties"/>
    <ds:schemaRef ds:uri="http://schemas.microsoft.com/office/infopath/2007/PartnerControls"/>
    <ds:schemaRef ds:uri="1c7bd7ee-fd3b-42cd-8713-cf666b085d07"/>
    <ds:schemaRef ds:uri="9f689548-8c55-4930-9da1-991333f12bbf"/>
  </ds:schemaRefs>
</ds:datastoreItem>
</file>

<file path=customXml/itemProps2.xml><?xml version="1.0" encoding="utf-8"?>
<ds:datastoreItem xmlns:ds="http://schemas.openxmlformats.org/officeDocument/2006/customXml" ds:itemID="{0337763E-CCE8-407B-84F0-C3DA878E38C3}"/>
</file>

<file path=customXml/itemProps3.xml><?xml version="1.0" encoding="utf-8"?>
<ds:datastoreItem xmlns:ds="http://schemas.openxmlformats.org/officeDocument/2006/customXml" ds:itemID="{958AC3F5-AAB6-480B-8E03-AC61FA1A566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Samantha J. Studt</dc:creator>
  <keywords/>
  <dc:description/>
  <lastModifiedBy>Jennifer Johnson (TaE)</lastModifiedBy>
  <revision>9</revision>
  <dcterms:created xsi:type="dcterms:W3CDTF">2026-06-29T10:32:00.0000000Z</dcterms:created>
  <dcterms:modified xsi:type="dcterms:W3CDTF">2026-06-30T15:26:04.9657856Z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0x0101008E70C14BC18F3C499C44147811395932</vt:lpwstr>
  </property>
  <property fmtid="{D5CDD505-2E9C-101B-9397-08002B2CF9AE}" pid="3" name="MediaServiceImageTags">
    <vt:lpwstr/>
  </property>
</Properties>
</file>