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22C0" w:rsidR="00782D62" w:rsidP="0791B571" w:rsidRDefault="00000000" w14:paraId="19396ED1" w14:textId="2FA82DFB">
      <w:pPr>
        <w:pStyle w:val="Pennawd1"/>
        <w:rPr>
          <w:rFonts w:ascii="Calibri" w:hAnsi="Calibri" w:eastAsia="Calibri" w:cs="Calibri"/>
          <w:color w:val="auto"/>
          <w:u w:val="single"/>
        </w:rPr>
      </w:pPr>
      <w:r w:rsidRPr="0791B571" w:rsidR="15363B90">
        <w:rPr>
          <w:rFonts w:ascii="Calibri" w:hAnsi="Calibri" w:eastAsia="Calibri" w:cs="Calibri"/>
          <w:color w:val="auto"/>
          <w:u w:val="single"/>
        </w:rPr>
        <w:t xml:space="preserve">Datganiad </w:t>
      </w:r>
      <w:r w:rsidRPr="0791B571" w:rsidR="15363B90">
        <w:rPr>
          <w:rFonts w:ascii="Calibri" w:hAnsi="Calibri" w:eastAsia="Calibri" w:cs="Calibri"/>
          <w:color w:val="auto"/>
          <w:u w:val="single"/>
        </w:rPr>
        <w:t>Ychwanegedd</w:t>
      </w:r>
      <w:r w:rsidRPr="0791B571" w:rsidR="15363B90">
        <w:rPr>
          <w:rFonts w:ascii="Calibri" w:hAnsi="Calibri" w:eastAsia="Calibri" w:cs="Calibri"/>
          <w:color w:val="auto"/>
          <w:u w:val="single"/>
        </w:rPr>
        <w:t xml:space="preserve">, Cyllid </w:t>
      </w:r>
      <w:r w:rsidRPr="0791B571" w:rsidR="15363B90">
        <w:rPr>
          <w:rFonts w:ascii="Calibri" w:hAnsi="Calibri" w:eastAsia="Calibri" w:cs="Calibri"/>
          <w:color w:val="auto"/>
          <w:u w:val="single"/>
        </w:rPr>
        <w:t>Arall</w:t>
      </w:r>
      <w:r w:rsidRPr="0791B571" w:rsidR="15363B90">
        <w:rPr>
          <w:rFonts w:ascii="Calibri" w:hAnsi="Calibri" w:eastAsia="Calibri" w:cs="Calibri"/>
          <w:color w:val="auto"/>
          <w:u w:val="single"/>
        </w:rPr>
        <w:t xml:space="preserve"> a Dim Dyblygu</w:t>
      </w:r>
    </w:p>
    <w:p w:rsidR="02D486A8" w:rsidP="0791B571" w:rsidRDefault="02D486A8" w14:paraId="461AAEC6" w14:textId="1A810915">
      <w:pPr>
        <w:pStyle w:val="Normal"/>
        <w:rPr>
          <w:rFonts w:ascii="Calibri" w:hAnsi="Calibri" w:eastAsia="Calibri" w:cs="Calibri"/>
        </w:rPr>
      </w:pPr>
    </w:p>
    <w:p w:rsidR="61118823" w:rsidP="0791B571" w:rsidRDefault="61118823" w14:paraId="43D69775" w14:textId="0678295E">
      <w:pPr>
        <w:spacing w:before="0" w:beforeAutospacing="off" w:after="0" w:afterAutospacing="off" w:line="300" w:lineRule="auto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Ymateb 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i'w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gynnwys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yn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Atodlen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7 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Holiadur</w:t>
      </w:r>
      <w:r w:rsidRPr="0791B571" w:rsidR="08B5F6F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Technegol – Adran 6A.1.</w:t>
      </w:r>
    </w:p>
    <w:p w:rsidR="02D486A8" w:rsidP="0791B571" w:rsidRDefault="02D486A8" w14:paraId="75B933A8" w14:textId="6D918100">
      <w:pPr>
        <w:pStyle w:val="Normal"/>
        <w:rPr>
          <w:rFonts w:ascii="Calibri" w:hAnsi="Calibri" w:eastAsia="Calibri" w:cs="Calibri"/>
        </w:rPr>
      </w:pPr>
    </w:p>
    <w:p w:rsidRPr="000722C0" w:rsidR="00782D62" w:rsidP="0791B571" w:rsidRDefault="00000000" w14:paraId="4B5D13D4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0791B571" w:rsidR="7D668843">
        <w:rPr>
          <w:rFonts w:ascii="Calibri" w:hAnsi="Calibri" w:eastAsia="Calibri" w:cs="Calibri"/>
          <w:color w:val="auto"/>
          <w:sz w:val="24"/>
          <w:szCs w:val="24"/>
        </w:rPr>
        <w:t>1. Diben</w:t>
      </w:r>
    </w:p>
    <w:p w:rsidRPr="000722C0" w:rsidR="00782D62" w:rsidP="0791B571" w:rsidRDefault="00000000" w14:paraId="4CCE85EE" w14:textId="77777777">
      <w:pPr>
        <w:rPr>
          <w:rFonts w:ascii="Calibri" w:hAnsi="Calibri" w:eastAsia="Calibri" w:cs="Calibri"/>
        </w:rPr>
      </w:pPr>
      <w:r w:rsidRPr="0791B571" w:rsidR="7D668843">
        <w:rPr>
          <w:rFonts w:ascii="Calibri" w:hAnsi="Calibri" w:eastAsia="Calibri" w:cs="Calibri"/>
        </w:rPr>
        <w:t>Mae Cyngor Gwynedd yn dymuno sicrhau bod unrhyw wasanaeth a gomisiynir drwy’r contract hwn yn darparu ychwanegedd clir ac nad yw’n dyblygu gweithgareddau sydd eisoes yn cael eu hariannu drwy ffynonellau cyllid eraill.</w:t>
      </w:r>
      <w:r>
        <w:br/>
      </w:r>
      <w:r>
        <w:br/>
      </w:r>
      <w:r w:rsidRPr="0791B571" w:rsidR="7D668843">
        <w:rPr>
          <w:rFonts w:ascii="Calibri" w:hAnsi="Calibri" w:eastAsia="Calibri" w:cs="Calibri"/>
        </w:rPr>
        <w:t xml:space="preserve">Rhaid i’r darparwr ddangos sut y bydd y gwasanaeth a gynigir: </w:t>
      </w:r>
      <w:r>
        <w:br/>
      </w:r>
      <w:r w:rsidRPr="0791B571" w:rsidR="7D668843">
        <w:rPr>
          <w:rFonts w:ascii="Calibri" w:hAnsi="Calibri" w:eastAsia="Calibri" w:cs="Calibri"/>
        </w:rPr>
        <w:t>• Yn cynrychioli darpariaeth newydd, estynedig neu well</w:t>
      </w:r>
      <w:r>
        <w:br/>
      </w:r>
      <w:r w:rsidRPr="0791B571" w:rsidR="7D668843">
        <w:rPr>
          <w:rFonts w:ascii="Calibri" w:hAnsi="Calibri" w:eastAsia="Calibri" w:cs="Calibri"/>
        </w:rPr>
        <w:t>• Yn ychwanegu gwerth mesuradwy i ddarpariaeth bresennol</w:t>
      </w:r>
      <w:r>
        <w:br/>
      </w:r>
      <w:r w:rsidRPr="0791B571" w:rsidR="7D668843">
        <w:rPr>
          <w:rFonts w:ascii="Calibri" w:hAnsi="Calibri" w:eastAsia="Calibri" w:cs="Calibri"/>
        </w:rPr>
        <w:t>• Yn osgoi unrhyw ddyblygu cyllid neu weithgarwch</w:t>
      </w:r>
      <w:r>
        <w:br/>
      </w:r>
      <w:r w:rsidRPr="0791B571" w:rsidR="7D668843">
        <w:rPr>
          <w:rFonts w:ascii="Calibri" w:hAnsi="Calibri" w:eastAsia="Calibri" w:cs="Calibri"/>
        </w:rPr>
        <w:t>• Yn darparu gwerth am arian i Gyngor Gwynedd</w:t>
      </w:r>
    </w:p>
    <w:p w:rsidRPr="000722C0" w:rsidR="00782D62" w:rsidP="0791B571" w:rsidRDefault="00000000" w14:paraId="29F4D41A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0791B571" w:rsidR="7D668843">
        <w:rPr>
          <w:rFonts w:ascii="Calibri" w:hAnsi="Calibri" w:eastAsia="Calibri" w:cs="Calibri"/>
          <w:color w:val="auto"/>
          <w:sz w:val="24"/>
          <w:szCs w:val="24"/>
        </w:rPr>
        <w:t>2. Datganiad Ariannu</w:t>
      </w:r>
    </w:p>
    <w:p w:rsidRPr="000722C0" w:rsidR="00782D62" w:rsidP="0791B571" w:rsidRDefault="00000000" w14:paraId="3079BEB7" w14:textId="77777777">
      <w:pPr>
        <w:rPr>
          <w:rFonts w:ascii="Calibri" w:hAnsi="Calibri" w:eastAsia="Calibri" w:cs="Calibri"/>
        </w:rPr>
      </w:pPr>
      <w:r w:rsidRPr="0791B571" w:rsidR="7D668843">
        <w:rPr>
          <w:rFonts w:ascii="Calibri" w:hAnsi="Calibri" w:eastAsia="Calibri" w:cs="Calibri"/>
        </w:rPr>
        <w:t>Rhaid i bob tendrwr ddatgan pob ffynhonnell gyllid gyfredol ac arfaethedig sy’n cyfrannu at weithgareddau tebyg neu gysylltiedig yng Ngwynedd.</w:t>
      </w:r>
      <w:r>
        <w:br/>
      </w:r>
      <w:r>
        <w:br/>
      </w:r>
      <w:r w:rsidRPr="0791B571" w:rsidR="7D668843">
        <w:rPr>
          <w:rFonts w:ascii="Calibri" w:hAnsi="Calibri" w:eastAsia="Calibri" w:cs="Calibri"/>
          <w:b w:val="1"/>
          <w:bCs w:val="1"/>
        </w:rPr>
        <w:t>Rhaid cynnwys:</w:t>
      </w:r>
      <w:r>
        <w:br/>
      </w:r>
      <w:r w:rsidRPr="0791B571" w:rsidR="7D668843">
        <w:rPr>
          <w:rFonts w:ascii="Calibri" w:hAnsi="Calibri" w:eastAsia="Calibri" w:cs="Calibri"/>
        </w:rPr>
        <w:t>• Enw’r ariannwr</w:t>
      </w:r>
      <w:r>
        <w:br/>
      </w:r>
      <w:r w:rsidRPr="0791B571" w:rsidR="7D668843">
        <w:rPr>
          <w:rFonts w:ascii="Calibri" w:hAnsi="Calibri" w:eastAsia="Calibri" w:cs="Calibri"/>
        </w:rPr>
        <w:t>• Math y cyllid (grant, contract, rhoddion ac ati)</w:t>
      </w:r>
      <w:r>
        <w:br/>
      </w:r>
      <w:r w:rsidRPr="0791B571" w:rsidR="7D668843">
        <w:rPr>
          <w:rFonts w:ascii="Calibri" w:hAnsi="Calibri" w:eastAsia="Calibri" w:cs="Calibri"/>
        </w:rPr>
        <w:t>• Gwerth y cyllid</w:t>
      </w:r>
      <w:r>
        <w:br/>
      </w:r>
      <w:r w:rsidRPr="0791B571" w:rsidR="7D668843">
        <w:rPr>
          <w:rFonts w:ascii="Calibri" w:hAnsi="Calibri" w:eastAsia="Calibri" w:cs="Calibri"/>
        </w:rPr>
        <w:t>• Cyfnod y cyllid</w:t>
      </w:r>
      <w:r>
        <w:br/>
      </w:r>
      <w:r w:rsidRPr="0791B571" w:rsidR="7D668843">
        <w:rPr>
          <w:rFonts w:ascii="Calibri" w:hAnsi="Calibri" w:eastAsia="Calibri" w:cs="Calibri"/>
        </w:rPr>
        <w:t>• Ardal ddaearyddol y ddarpariaeth</w:t>
      </w:r>
      <w:r>
        <w:br/>
      </w:r>
      <w:r w:rsidRPr="0791B571" w:rsidR="7D668843">
        <w:rPr>
          <w:rFonts w:ascii="Calibri" w:hAnsi="Calibri" w:eastAsia="Calibri" w:cs="Calibri"/>
        </w:rPr>
        <w:t>• Grŵp targed y gwasanaeth</w:t>
      </w:r>
      <w:r>
        <w:br/>
      </w:r>
      <w:r w:rsidRPr="0791B571" w:rsidR="7D668843">
        <w:rPr>
          <w:rFonts w:ascii="Calibri" w:hAnsi="Calibri" w:eastAsia="Calibri" w:cs="Calibri"/>
        </w:rPr>
        <w:t xml:space="preserve">• Disgrifiad o’r gweithgarwch </w:t>
      </w:r>
      <w:r w:rsidRPr="0791B571" w:rsidR="7D668843">
        <w:rPr>
          <w:rFonts w:ascii="Calibri" w:hAnsi="Calibri" w:eastAsia="Calibri" w:cs="Calibri"/>
        </w:rPr>
        <w:t>a</w:t>
      </w:r>
      <w:r w:rsidRPr="0791B571" w:rsidR="7D668843">
        <w:rPr>
          <w:rFonts w:ascii="Calibri" w:hAnsi="Calibri" w:eastAsia="Calibri" w:cs="Calibri"/>
        </w:rPr>
        <w:t xml:space="preserve"> ariannir</w:t>
      </w:r>
    </w:p>
    <w:p w:rsidRPr="000722C0" w:rsidR="00782D62" w:rsidP="0791B571" w:rsidRDefault="00000000" w14:paraId="49964114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0791B571" w:rsidR="7D668843">
        <w:rPr>
          <w:rFonts w:ascii="Calibri" w:hAnsi="Calibri" w:eastAsia="Calibri" w:cs="Calibri"/>
          <w:color w:val="auto"/>
          <w:sz w:val="24"/>
          <w:szCs w:val="24"/>
        </w:rPr>
        <w:t>3. Profion Ychwanegedd</w:t>
      </w:r>
    </w:p>
    <w:p w:rsidRPr="000722C0" w:rsidR="00782D62" w:rsidP="0791B571" w:rsidRDefault="00000000" w14:paraId="244B8ADD" w14:textId="77777777">
      <w:pPr>
        <w:rPr>
          <w:rFonts w:ascii="Calibri" w:hAnsi="Calibri" w:eastAsia="Calibri" w:cs="Calibri"/>
        </w:rPr>
      </w:pPr>
      <w:r w:rsidRPr="0791B571" w:rsidR="7D668843">
        <w:rPr>
          <w:rFonts w:ascii="Calibri" w:hAnsi="Calibri" w:eastAsia="Calibri" w:cs="Calibri"/>
          <w:b w:val="1"/>
          <w:bCs w:val="1"/>
        </w:rPr>
        <w:t>3.1 Ehangu</w:t>
      </w:r>
      <w:r>
        <w:br/>
      </w:r>
      <w:r w:rsidRPr="0791B571" w:rsidR="7D668843">
        <w:rPr>
          <w:rFonts w:ascii="Calibri" w:hAnsi="Calibri" w:eastAsia="Calibri" w:cs="Calibri"/>
        </w:rPr>
        <w:t>• Cynyddu nifer y bobl ifanc sy’n derbyn cefnogaeth</w:t>
      </w:r>
      <w:r>
        <w:br/>
      </w:r>
      <w:r w:rsidRPr="0791B571" w:rsidR="7D668843">
        <w:rPr>
          <w:rFonts w:ascii="Calibri" w:hAnsi="Calibri" w:eastAsia="Calibri" w:cs="Calibri"/>
        </w:rPr>
        <w:t>• Ehangu oriau neu leoliadau darparu</w:t>
      </w:r>
      <w:r>
        <w:br/>
      </w:r>
      <w:r w:rsidRPr="0791B571" w:rsidR="7D668843">
        <w:rPr>
          <w:rFonts w:ascii="Calibri" w:hAnsi="Calibri" w:eastAsia="Calibri" w:cs="Calibri"/>
        </w:rPr>
        <w:t>• Cyrraedd ardaloedd neu grwpiau nad ydynt yn derbyn gwasanaeth ar hyn o bryd</w:t>
      </w:r>
      <w:r>
        <w:br/>
      </w:r>
      <w:r>
        <w:br/>
      </w:r>
      <w:r w:rsidRPr="0791B571" w:rsidR="7D668843">
        <w:rPr>
          <w:rFonts w:ascii="Calibri" w:hAnsi="Calibri" w:eastAsia="Calibri" w:cs="Calibri"/>
          <w:b w:val="1"/>
          <w:bCs w:val="1"/>
          <w:sz w:val="24"/>
          <w:szCs w:val="24"/>
        </w:rPr>
        <w:t>3.2 Gwella</w:t>
      </w:r>
      <w:r>
        <w:br/>
      </w:r>
      <w:r w:rsidRPr="0791B571" w:rsidR="7D668843">
        <w:rPr>
          <w:rFonts w:ascii="Calibri" w:hAnsi="Calibri" w:eastAsia="Calibri" w:cs="Calibri"/>
        </w:rPr>
        <w:t>• Cyflwyno gweithgareddau neu ddulliau newydd</w:t>
      </w:r>
      <w:r>
        <w:br/>
      </w:r>
      <w:r w:rsidRPr="0791B571" w:rsidR="7D668843">
        <w:rPr>
          <w:rFonts w:ascii="Calibri" w:hAnsi="Calibri" w:eastAsia="Calibri" w:cs="Calibri"/>
        </w:rPr>
        <w:t>• Gwella ansawdd neu hygyrchedd y gwasanaeth</w:t>
      </w:r>
      <w:r>
        <w:br/>
      </w:r>
      <w:r w:rsidRPr="0791B571" w:rsidR="7D668843">
        <w:rPr>
          <w:rFonts w:ascii="Calibri" w:hAnsi="Calibri" w:eastAsia="Calibri" w:cs="Calibri"/>
        </w:rPr>
        <w:t>• Cryfhau canlyniadau i bobl ifanc</w:t>
      </w:r>
      <w:r>
        <w:br/>
      </w:r>
      <w:r>
        <w:br/>
      </w:r>
      <w:r w:rsidRPr="0791B571" w:rsidR="7D668843">
        <w:rPr>
          <w:rFonts w:ascii="Calibri" w:hAnsi="Calibri" w:eastAsia="Calibri" w:cs="Calibri"/>
          <w:b w:val="1"/>
          <w:bCs w:val="1"/>
          <w:sz w:val="24"/>
          <w:szCs w:val="24"/>
        </w:rPr>
        <w:t>3.3 Ychwanegu</w:t>
      </w:r>
      <w:r>
        <w:br/>
      </w:r>
      <w:r w:rsidRPr="0791B571" w:rsidR="7D668843">
        <w:rPr>
          <w:rFonts w:ascii="Calibri" w:hAnsi="Calibri" w:eastAsia="Calibri" w:cs="Calibri"/>
        </w:rPr>
        <w:t>• Darparu capasiti ychwanegol nad yw’n bodoli ar hyn o bryd</w:t>
      </w:r>
      <w:r>
        <w:br/>
      </w:r>
      <w:r w:rsidRPr="0791B571" w:rsidR="7D668843">
        <w:rPr>
          <w:rFonts w:ascii="Calibri" w:hAnsi="Calibri" w:eastAsia="Calibri" w:cs="Calibri"/>
        </w:rPr>
        <w:t>• Creu swyddi, sesiynau neu gyfleoedd ymgysylltu ychwanegol</w:t>
      </w:r>
    </w:p>
    <w:p w:rsidRPr="000722C0" w:rsidR="00782D62" w:rsidP="0791B571" w:rsidRDefault="00000000" w14:paraId="011AF7A9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0791B571" w:rsidR="7D668843">
        <w:rPr>
          <w:rFonts w:ascii="Calibri" w:hAnsi="Calibri" w:eastAsia="Calibri" w:cs="Calibri"/>
          <w:color w:val="auto"/>
          <w:sz w:val="24"/>
          <w:szCs w:val="24"/>
        </w:rPr>
        <w:t>4. Dim Dyblygu Cyllid</w:t>
      </w:r>
    </w:p>
    <w:p w:rsidRPr="008E1B4F" w:rsidR="00782D62" w:rsidP="0791B571" w:rsidRDefault="00000000" w14:paraId="029BCACA" w14:textId="77777777">
      <w:pPr>
        <w:pStyle w:val="ParagraffRhestr"/>
        <w:numPr>
          <w:ilvl w:val="0"/>
          <w:numId w:val="12"/>
        </w:numPr>
        <w:rPr>
          <w:rFonts w:ascii="Calibri" w:hAnsi="Calibri" w:eastAsia="Calibri" w:cs="Calibri"/>
        </w:rPr>
      </w:pPr>
      <w:r w:rsidRPr="0791B571" w:rsidR="7D668843">
        <w:rPr>
          <w:rFonts w:ascii="Calibri" w:hAnsi="Calibri" w:eastAsia="Calibri" w:cs="Calibri"/>
        </w:rPr>
        <w:t xml:space="preserve">Ni </w:t>
      </w:r>
      <w:r w:rsidRPr="0791B571" w:rsidR="7D668843">
        <w:rPr>
          <w:rFonts w:ascii="Calibri" w:hAnsi="Calibri" w:eastAsia="Calibri" w:cs="Calibri"/>
        </w:rPr>
        <w:t>chaniateir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defnyddio’r</w:t>
      </w:r>
      <w:r w:rsidRPr="0791B571" w:rsidR="7D668843">
        <w:rPr>
          <w:rFonts w:ascii="Calibri" w:hAnsi="Calibri" w:eastAsia="Calibri" w:cs="Calibri"/>
        </w:rPr>
        <w:t xml:space="preserve"> un </w:t>
      </w:r>
      <w:r w:rsidRPr="0791B571" w:rsidR="7D668843">
        <w:rPr>
          <w:rFonts w:ascii="Calibri" w:hAnsi="Calibri" w:eastAsia="Calibri" w:cs="Calibri"/>
        </w:rPr>
        <w:t>gost</w:t>
      </w:r>
      <w:r w:rsidRPr="0791B571" w:rsidR="7D668843">
        <w:rPr>
          <w:rFonts w:ascii="Calibri" w:hAnsi="Calibri" w:eastAsia="Calibri" w:cs="Calibri"/>
        </w:rPr>
        <w:t>, gweithgarwch, swydd neu allbwn i gyfiawnhau mwy nag un ffynhonnell gyllid.</w:t>
      </w:r>
      <w:r>
        <w:br/>
      </w:r>
      <w:r>
        <w:br/>
      </w:r>
      <w:r w:rsidRPr="0791B571" w:rsidR="7D668843">
        <w:rPr>
          <w:rFonts w:ascii="Calibri" w:hAnsi="Calibri" w:eastAsia="Calibri" w:cs="Calibri"/>
          <w:b w:val="1"/>
          <w:bCs w:val="1"/>
        </w:rPr>
        <w:t>Rhaid</w:t>
      </w:r>
      <w:r w:rsidRPr="0791B571" w:rsidR="7D668843">
        <w:rPr>
          <w:rFonts w:ascii="Calibri" w:hAnsi="Calibri" w:eastAsia="Calibri" w:cs="Calibri"/>
          <w:b w:val="1"/>
          <w:bCs w:val="1"/>
        </w:rPr>
        <w:t xml:space="preserve"> </w:t>
      </w:r>
      <w:r w:rsidRPr="0791B571" w:rsidR="7D668843">
        <w:rPr>
          <w:rFonts w:ascii="Calibri" w:hAnsi="Calibri" w:eastAsia="Calibri" w:cs="Calibri"/>
          <w:b w:val="1"/>
          <w:bCs w:val="1"/>
        </w:rPr>
        <w:t>i’r</w:t>
      </w:r>
      <w:r w:rsidRPr="0791B571" w:rsidR="7D668843">
        <w:rPr>
          <w:rFonts w:ascii="Calibri" w:hAnsi="Calibri" w:eastAsia="Calibri" w:cs="Calibri"/>
          <w:b w:val="1"/>
          <w:bCs w:val="1"/>
        </w:rPr>
        <w:t xml:space="preserve"> </w:t>
      </w:r>
      <w:r w:rsidRPr="0791B571" w:rsidR="7D668843">
        <w:rPr>
          <w:rFonts w:ascii="Calibri" w:hAnsi="Calibri" w:eastAsia="Calibri" w:cs="Calibri"/>
          <w:b w:val="1"/>
          <w:bCs w:val="1"/>
        </w:rPr>
        <w:t>tendrwr</w:t>
      </w:r>
      <w:r w:rsidRPr="0791B571" w:rsidR="7D668843">
        <w:rPr>
          <w:rFonts w:ascii="Calibri" w:hAnsi="Calibri" w:eastAsia="Calibri" w:cs="Calibri"/>
          <w:b w:val="1"/>
          <w:bCs w:val="1"/>
        </w:rPr>
        <w:t xml:space="preserve"> </w:t>
      </w:r>
      <w:r w:rsidRPr="0791B571" w:rsidR="7D668843">
        <w:rPr>
          <w:rFonts w:ascii="Calibri" w:hAnsi="Calibri" w:eastAsia="Calibri" w:cs="Calibri"/>
          <w:b w:val="1"/>
          <w:bCs w:val="1"/>
        </w:rPr>
        <w:t>gadarnhau</w:t>
      </w:r>
      <w:r w:rsidRPr="0791B571" w:rsidR="7D668843">
        <w:rPr>
          <w:rFonts w:ascii="Calibri" w:hAnsi="Calibri" w:eastAsia="Calibri" w:cs="Calibri"/>
          <w:b w:val="1"/>
          <w:bCs w:val="1"/>
        </w:rPr>
        <w:t>:</w:t>
      </w:r>
      <w:r>
        <w:br/>
      </w:r>
      <w:r w:rsidRPr="0791B571" w:rsidR="7D668843">
        <w:rPr>
          <w:rFonts w:ascii="Calibri" w:hAnsi="Calibri" w:eastAsia="Calibri" w:cs="Calibri"/>
        </w:rPr>
        <w:t>☐</w:t>
      </w:r>
      <w:r w:rsidRPr="0791B571" w:rsidR="7D668843">
        <w:rPr>
          <w:rFonts w:ascii="Calibri" w:hAnsi="Calibri" w:eastAsia="Calibri" w:cs="Calibri"/>
        </w:rPr>
        <w:t xml:space="preserve"> Nad </w:t>
      </w:r>
      <w:r w:rsidRPr="0791B571" w:rsidR="7D668843">
        <w:rPr>
          <w:rFonts w:ascii="Calibri" w:hAnsi="Calibri" w:eastAsia="Calibri" w:cs="Calibri"/>
        </w:rPr>
        <w:t>oes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unrhyw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elfen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o</w:t>
      </w:r>
      <w:r w:rsidRPr="0791B571" w:rsidR="7D668843">
        <w:rPr>
          <w:rFonts w:ascii="Calibri" w:hAnsi="Calibri" w:eastAsia="Calibri" w:cs="Calibri"/>
        </w:rPr>
        <w:t>’</w:t>
      </w:r>
      <w:r w:rsidRPr="0791B571" w:rsidR="7D668843">
        <w:rPr>
          <w:rFonts w:ascii="Calibri" w:hAnsi="Calibri" w:eastAsia="Calibri" w:cs="Calibri"/>
        </w:rPr>
        <w:t>r</w:t>
      </w:r>
      <w:r w:rsidRPr="0791B571" w:rsidR="7D668843">
        <w:rPr>
          <w:rFonts w:ascii="Calibri" w:hAnsi="Calibri" w:eastAsia="Calibri" w:cs="Calibri"/>
        </w:rPr>
        <w:t xml:space="preserve"> gwasanaeth yn cael ei hariannu ddwywaith.</w:t>
      </w:r>
      <w:r>
        <w:br/>
      </w:r>
      <w:r w:rsidRPr="0791B571" w:rsidR="7D668843">
        <w:rPr>
          <w:rFonts w:ascii="Calibri" w:hAnsi="Calibri" w:eastAsia="Calibri" w:cs="Calibri"/>
        </w:rPr>
        <w:t>☐</w:t>
      </w:r>
      <w:r w:rsidRPr="0791B571" w:rsidR="7D668843">
        <w:rPr>
          <w:rFonts w:ascii="Calibri" w:hAnsi="Calibri" w:eastAsia="Calibri" w:cs="Calibri"/>
        </w:rPr>
        <w:t xml:space="preserve"> Bod </w:t>
      </w:r>
      <w:r w:rsidRPr="0791B571" w:rsidR="7D668843">
        <w:rPr>
          <w:rFonts w:ascii="Calibri" w:hAnsi="Calibri" w:eastAsia="Calibri" w:cs="Calibri"/>
        </w:rPr>
        <w:t>systemau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ariannol</w:t>
      </w:r>
      <w:r w:rsidRPr="0791B571" w:rsidR="7D668843">
        <w:rPr>
          <w:rFonts w:ascii="Calibri" w:hAnsi="Calibri" w:eastAsia="Calibri" w:cs="Calibri"/>
        </w:rPr>
        <w:t xml:space="preserve"> a </w:t>
      </w:r>
      <w:r w:rsidRPr="0791B571" w:rsidR="7D668843">
        <w:rPr>
          <w:rFonts w:ascii="Calibri" w:hAnsi="Calibri" w:eastAsia="Calibri" w:cs="Calibri"/>
        </w:rPr>
        <w:t>rheolaethol</w:t>
      </w:r>
      <w:r w:rsidRPr="0791B571" w:rsidR="7D668843">
        <w:rPr>
          <w:rFonts w:ascii="Calibri" w:hAnsi="Calibri" w:eastAsia="Calibri" w:cs="Calibri"/>
        </w:rPr>
        <w:t xml:space="preserve"> ar waith i ddangos sut mae costau</w:t>
      </w:r>
      <w:r w:rsidRPr="0791B571" w:rsidR="7D668843">
        <w:rPr>
          <w:rFonts w:ascii="Calibri" w:hAnsi="Calibri" w:eastAsia="Calibri" w:cs="Calibri"/>
        </w:rPr>
        <w:t>’</w:t>
      </w:r>
      <w:r w:rsidRPr="0791B571" w:rsidR="7D668843">
        <w:rPr>
          <w:rFonts w:ascii="Calibri" w:hAnsi="Calibri" w:eastAsia="Calibri" w:cs="Calibri"/>
        </w:rPr>
        <w:t>n cael eu priodoli i</w:t>
      </w:r>
      <w:r w:rsidRPr="0791B571" w:rsidR="7D668843">
        <w:rPr>
          <w:rFonts w:ascii="Calibri" w:hAnsi="Calibri" w:eastAsia="Calibri" w:cs="Calibri"/>
        </w:rPr>
        <w:t>’</w:t>
      </w:r>
      <w:r w:rsidRPr="0791B571" w:rsidR="7D668843">
        <w:rPr>
          <w:rFonts w:ascii="Calibri" w:hAnsi="Calibri" w:eastAsia="Calibri" w:cs="Calibri"/>
        </w:rPr>
        <w:t>r contract hwn.</w:t>
      </w:r>
      <w:r>
        <w:br/>
      </w:r>
      <w:r w:rsidRPr="0791B571" w:rsidR="7D668843">
        <w:rPr>
          <w:rFonts w:ascii="Calibri" w:hAnsi="Calibri" w:eastAsia="Calibri" w:cs="Calibri"/>
        </w:rPr>
        <w:t>☐</w:t>
      </w:r>
      <w:r w:rsidRPr="0791B571" w:rsidR="7D668843">
        <w:rPr>
          <w:rFonts w:ascii="Calibri" w:hAnsi="Calibri" w:eastAsia="Calibri" w:cs="Calibri"/>
        </w:rPr>
        <w:t xml:space="preserve"> Bod </w:t>
      </w:r>
      <w:r w:rsidRPr="0791B571" w:rsidR="7D668843">
        <w:rPr>
          <w:rFonts w:ascii="Calibri" w:hAnsi="Calibri" w:eastAsia="Calibri" w:cs="Calibri"/>
        </w:rPr>
        <w:t>modd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darparu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tystiolaeth</w:t>
      </w:r>
      <w:r w:rsidRPr="0791B571" w:rsidR="7D668843">
        <w:rPr>
          <w:rFonts w:ascii="Calibri" w:hAnsi="Calibri" w:eastAsia="Calibri" w:cs="Calibri"/>
        </w:rPr>
        <w:t xml:space="preserve"> </w:t>
      </w:r>
      <w:r w:rsidRPr="0791B571" w:rsidR="7D668843">
        <w:rPr>
          <w:rFonts w:ascii="Calibri" w:hAnsi="Calibri" w:eastAsia="Calibri" w:cs="Calibri"/>
        </w:rPr>
        <w:t>i</w:t>
      </w:r>
      <w:r w:rsidRPr="0791B571" w:rsidR="7D668843">
        <w:rPr>
          <w:rFonts w:ascii="Calibri" w:hAnsi="Calibri" w:eastAsia="Calibri" w:cs="Calibri"/>
        </w:rPr>
        <w:t>’</w:t>
      </w:r>
      <w:r w:rsidRPr="0791B571" w:rsidR="7D668843">
        <w:rPr>
          <w:rFonts w:ascii="Calibri" w:hAnsi="Calibri" w:eastAsia="Calibri" w:cs="Calibri"/>
        </w:rPr>
        <w:t>r</w:t>
      </w:r>
      <w:r w:rsidRPr="0791B571" w:rsidR="7D668843">
        <w:rPr>
          <w:rFonts w:ascii="Calibri" w:hAnsi="Calibri" w:eastAsia="Calibri" w:cs="Calibri"/>
        </w:rPr>
        <w:t xml:space="preserve"> Comisiynydd ar gais.</w:t>
      </w:r>
    </w:p>
    <w:p w:rsidRPr="000722C0" w:rsidR="00782D62" w:rsidP="0791B571" w:rsidRDefault="00000000" w14:paraId="2DBF6A4C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0791B571" w:rsidR="7D668843">
        <w:rPr>
          <w:rFonts w:ascii="Calibri" w:hAnsi="Calibri" w:eastAsia="Calibri" w:cs="Calibri"/>
          <w:color w:val="auto"/>
          <w:sz w:val="24"/>
          <w:szCs w:val="24"/>
        </w:rPr>
        <w:t>5. Gofynion Monitro</w:t>
      </w:r>
    </w:p>
    <w:p w:rsidRPr="000722C0" w:rsidR="00782D62" w:rsidP="0791B571" w:rsidRDefault="00000000" w14:paraId="235DAC74" w14:textId="77777777">
      <w:pPr>
        <w:rPr>
          <w:rFonts w:ascii="Calibri" w:hAnsi="Calibri" w:eastAsia="Calibri" w:cs="Calibri"/>
        </w:rPr>
      </w:pPr>
      <w:r w:rsidRPr="0791B571" w:rsidR="7D668843">
        <w:rPr>
          <w:rFonts w:ascii="Calibri" w:hAnsi="Calibri" w:eastAsia="Calibri" w:cs="Calibri"/>
        </w:rPr>
        <w:t>Os dyfernir y contract, rhaid i’r darparwr hysbysu’r Comisiynydd am unrhyw gyllid newydd perthnasol, darparu tystiolaeth ar gais a chydweithio ag unrhyw archwiliad neu weithgaredd gwirio.</w:t>
      </w:r>
    </w:p>
    <w:p w:rsidRPr="000722C0" w:rsidR="00782D62" w:rsidP="0791B571" w:rsidRDefault="00000000" w14:paraId="5BADAA3B" w14:textId="77777777">
      <w:pPr>
        <w:pStyle w:val="Pennawd2"/>
        <w:rPr>
          <w:rFonts w:ascii="Calibri" w:hAnsi="Calibri" w:eastAsia="Calibri" w:cs="Calibri"/>
          <w:color w:val="auto"/>
          <w:sz w:val="24"/>
          <w:szCs w:val="24"/>
        </w:rPr>
      </w:pPr>
      <w:r w:rsidRPr="0791B571" w:rsidR="7D668843">
        <w:rPr>
          <w:rFonts w:ascii="Calibri" w:hAnsi="Calibri" w:eastAsia="Calibri" w:cs="Calibri"/>
          <w:color w:val="auto"/>
          <w:sz w:val="24"/>
          <w:szCs w:val="24"/>
        </w:rPr>
        <w:t>6. Hawliau’r Cyngor</w:t>
      </w:r>
    </w:p>
    <w:p w:rsidRPr="000722C0" w:rsidR="008B2B5A" w:rsidP="0791B571" w:rsidRDefault="008B2B5A" w14:paraId="2A9206B0" w14:textId="6D9C06CD">
      <w:pPr>
        <w:rPr>
          <w:rFonts w:ascii="Calibri" w:hAnsi="Calibri" w:eastAsia="Calibri" w:cs="Calibri"/>
        </w:rPr>
      </w:pPr>
      <w:r w:rsidRPr="0791B571" w:rsidR="6A3DAD7D">
        <w:rPr>
          <w:rFonts w:ascii="Calibri" w:hAnsi="Calibri" w:eastAsia="Calibri" w:cs="Calibri"/>
        </w:rPr>
        <w:t xml:space="preserve">Mae Cyngor Gwynedd </w:t>
      </w:r>
      <w:r w:rsidRPr="0791B571" w:rsidR="6A3DAD7D">
        <w:rPr>
          <w:rFonts w:ascii="Calibri" w:hAnsi="Calibri" w:eastAsia="Calibri" w:cs="Calibri"/>
        </w:rPr>
        <w:t>yn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cadw’r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hawl</w:t>
      </w:r>
      <w:r w:rsidRPr="0791B571" w:rsidR="6A3DAD7D">
        <w:rPr>
          <w:rFonts w:ascii="Calibri" w:hAnsi="Calibri" w:eastAsia="Calibri" w:cs="Calibri"/>
        </w:rPr>
        <w:t xml:space="preserve"> i </w:t>
      </w:r>
      <w:r w:rsidRPr="0791B571" w:rsidR="6A3DAD7D">
        <w:rPr>
          <w:rFonts w:ascii="Calibri" w:hAnsi="Calibri" w:eastAsia="Calibri" w:cs="Calibri"/>
        </w:rPr>
        <w:t>ofyn</w:t>
      </w:r>
      <w:r w:rsidRPr="0791B571" w:rsidR="6A3DAD7D">
        <w:rPr>
          <w:rFonts w:ascii="Calibri" w:hAnsi="Calibri" w:eastAsia="Calibri" w:cs="Calibri"/>
        </w:rPr>
        <w:t xml:space="preserve"> am </w:t>
      </w:r>
      <w:r w:rsidRPr="0791B571" w:rsidR="6A3DAD7D">
        <w:rPr>
          <w:rFonts w:ascii="Calibri" w:hAnsi="Calibri" w:eastAsia="Calibri" w:cs="Calibri"/>
        </w:rPr>
        <w:t>eglurhad</w:t>
      </w:r>
      <w:r w:rsidRPr="0791B571" w:rsidR="6A3DAD7D">
        <w:rPr>
          <w:rFonts w:ascii="Calibri" w:hAnsi="Calibri" w:eastAsia="Calibri" w:cs="Calibri"/>
        </w:rPr>
        <w:t xml:space="preserve"> neu </w:t>
      </w:r>
      <w:r w:rsidRPr="0791B571" w:rsidR="6A3DAD7D">
        <w:rPr>
          <w:rFonts w:ascii="Calibri" w:hAnsi="Calibri" w:eastAsia="Calibri" w:cs="Calibri"/>
        </w:rPr>
        <w:t>dystiolaeth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ychwanegol</w:t>
      </w:r>
      <w:r w:rsidRPr="0791B571" w:rsidR="6A3DAD7D">
        <w:rPr>
          <w:rFonts w:ascii="Calibri" w:hAnsi="Calibri" w:eastAsia="Calibri" w:cs="Calibri"/>
        </w:rPr>
        <w:t xml:space="preserve">, </w:t>
      </w:r>
      <w:r w:rsidRPr="0791B571" w:rsidR="6A3DAD7D">
        <w:rPr>
          <w:rFonts w:ascii="Calibri" w:hAnsi="Calibri" w:eastAsia="Calibri" w:cs="Calibri"/>
        </w:rPr>
        <w:t>gwrthod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tendr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lle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nad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oes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ychwanegedd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clir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wedi’i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ddangos</w:t>
      </w:r>
      <w:r w:rsidRPr="0791B571" w:rsidR="6A3DAD7D">
        <w:rPr>
          <w:rFonts w:ascii="Calibri" w:hAnsi="Calibri" w:eastAsia="Calibri" w:cs="Calibri"/>
        </w:rPr>
        <w:t>, ail-</w:t>
      </w:r>
      <w:r w:rsidRPr="0791B571" w:rsidR="6A3DAD7D">
        <w:rPr>
          <w:rFonts w:ascii="Calibri" w:hAnsi="Calibri" w:eastAsia="Calibri" w:cs="Calibri"/>
        </w:rPr>
        <w:t>negodi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gwerth</w:t>
      </w:r>
      <w:r w:rsidRPr="0791B571" w:rsidR="6A3DAD7D">
        <w:rPr>
          <w:rFonts w:ascii="Calibri" w:hAnsi="Calibri" w:eastAsia="Calibri" w:cs="Calibri"/>
        </w:rPr>
        <w:t xml:space="preserve"> contract neu </w:t>
      </w:r>
      <w:r w:rsidRPr="0791B571" w:rsidR="6A3DAD7D">
        <w:rPr>
          <w:rFonts w:ascii="Calibri" w:hAnsi="Calibri" w:eastAsia="Calibri" w:cs="Calibri"/>
        </w:rPr>
        <w:t>adennill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cyllid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os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canfyddir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dyblygu</w:t>
      </w:r>
      <w:r w:rsidRPr="0791B571" w:rsidR="6A3DAD7D">
        <w:rPr>
          <w:rFonts w:ascii="Calibri" w:hAnsi="Calibri" w:eastAsia="Calibri" w:cs="Calibri"/>
        </w:rPr>
        <w:t xml:space="preserve"> </w:t>
      </w:r>
      <w:r w:rsidRPr="0791B571" w:rsidR="6A3DAD7D">
        <w:rPr>
          <w:rFonts w:ascii="Calibri" w:hAnsi="Calibri" w:eastAsia="Calibri" w:cs="Calibri"/>
        </w:rPr>
        <w:t>cyllid</w:t>
      </w:r>
      <w:r w:rsidRPr="0791B571" w:rsidR="6A3DAD7D">
        <w:rPr>
          <w:rFonts w:ascii="Calibri" w:hAnsi="Calibri" w:eastAsia="Calibri" w:cs="Calibri"/>
        </w:rPr>
        <w:t>.</w:t>
      </w:r>
    </w:p>
    <w:p w:rsidRPr="008E1B4F" w:rsidR="008E1B4F" w:rsidP="008E1B4F" w:rsidRDefault="008E1B4F" w14:paraId="191364AC" w14:textId="77777777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Pr="000722C0" w:rsidR="00782D62" w14:paraId="3620B1F0" w14:textId="77777777">
        <w:tc>
          <w:tcPr>
            <w:tcW w:w="4320" w:type="dxa"/>
          </w:tcPr>
          <w:p w:rsidRPr="000722C0" w:rsidR="00782D62" w:rsidRDefault="00782D62" w14:paraId="3E3A60D5" w14:textId="5C98C0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:rsidRPr="000722C0" w:rsidR="00782D62" w:rsidRDefault="00782D62" w14:paraId="60A1B16E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Pr="000722C0" w:rsidR="00297D15" w:rsidRDefault="00297D15" w14:paraId="1F570A06" w14:textId="77777777">
      <w:pPr>
        <w:rPr>
          <w:rFonts w:asciiTheme="majorHAnsi" w:hAnsiTheme="majorHAnsi" w:cstheme="majorHAnsi"/>
        </w:rPr>
      </w:pPr>
    </w:p>
    <w:sectPr w:rsidRPr="000722C0" w:rsidR="00297D1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RhestrRhifau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RhestrRhifau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RhestrBwled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RhestrBwled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5325A0A"/>
    <w:multiLevelType w:val="hybridMultilevel"/>
    <w:tmpl w:val="E266020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7B2D19"/>
    <w:multiLevelType w:val="hybridMultilevel"/>
    <w:tmpl w:val="5EB6E250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413837"/>
    <w:multiLevelType w:val="hybridMultilevel"/>
    <w:tmpl w:val="C2AA8970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5836319">
    <w:abstractNumId w:val="8"/>
  </w:num>
  <w:num w:numId="2" w16cid:durableId="624432214">
    <w:abstractNumId w:val="6"/>
  </w:num>
  <w:num w:numId="3" w16cid:durableId="280654436">
    <w:abstractNumId w:val="5"/>
  </w:num>
  <w:num w:numId="4" w16cid:durableId="676544606">
    <w:abstractNumId w:val="4"/>
  </w:num>
  <w:num w:numId="5" w16cid:durableId="1711957179">
    <w:abstractNumId w:val="7"/>
  </w:num>
  <w:num w:numId="6" w16cid:durableId="362101721">
    <w:abstractNumId w:val="3"/>
  </w:num>
  <w:num w:numId="7" w16cid:durableId="58482646">
    <w:abstractNumId w:val="2"/>
  </w:num>
  <w:num w:numId="8" w16cid:durableId="633174563">
    <w:abstractNumId w:val="1"/>
  </w:num>
  <w:num w:numId="9" w16cid:durableId="1029448389">
    <w:abstractNumId w:val="0"/>
  </w:num>
  <w:num w:numId="10" w16cid:durableId="201789876">
    <w:abstractNumId w:val="11"/>
  </w:num>
  <w:num w:numId="11" w16cid:durableId="1381319942">
    <w:abstractNumId w:val="10"/>
  </w:num>
  <w:num w:numId="12" w16cid:durableId="190128366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2C0"/>
    <w:rsid w:val="0015074B"/>
    <w:rsid w:val="001E52DF"/>
    <w:rsid w:val="0029639D"/>
    <w:rsid w:val="00297D15"/>
    <w:rsid w:val="00326F90"/>
    <w:rsid w:val="00621892"/>
    <w:rsid w:val="00782D62"/>
    <w:rsid w:val="008B2B5A"/>
    <w:rsid w:val="008B37C0"/>
    <w:rsid w:val="008E1B4F"/>
    <w:rsid w:val="00A90034"/>
    <w:rsid w:val="00AA1D8D"/>
    <w:rsid w:val="00B47730"/>
    <w:rsid w:val="00CB0664"/>
    <w:rsid w:val="00D8680E"/>
    <w:rsid w:val="00FC693F"/>
    <w:rsid w:val="02D486A8"/>
    <w:rsid w:val="05DD926D"/>
    <w:rsid w:val="0791B571"/>
    <w:rsid w:val="08B5F6FA"/>
    <w:rsid w:val="15363B90"/>
    <w:rsid w:val="35D9A3EB"/>
    <w:rsid w:val="61118823"/>
    <w:rsid w:val="6A3DAD7D"/>
    <w:rsid w:val="7D668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803E4"/>
  <w14:defaultImageDpi w14:val="300"/>
  <w15:docId w15:val="{4E9F4C69-8219-4D18-868D-45AE68DF68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Pennawd1">
    <w:name w:val="heading 1"/>
    <w:basedOn w:val="Normal"/>
    <w:next w:val="Normal"/>
    <w:link w:val="Pennawd1Nod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fontParagraffDdiofyn" w:default="1">
    <w:name w:val="Default Paragraph Font"/>
    <w:uiPriority w:val="1"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E618BF"/>
  </w:style>
  <w:style w:type="paragraph" w:styleId="Troedyn">
    <w:name w:val="footer"/>
    <w:basedOn w:val="Normal"/>
    <w:link w:val="Troed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E618BF"/>
  </w:style>
  <w:style w:type="paragraph" w:styleId="DimBylchau">
    <w:name w:val="No Spacing"/>
    <w:uiPriority w:val="1"/>
    <w:qFormat/>
    <w:rsid w:val="00FC693F"/>
    <w:pPr>
      <w:spacing w:after="0" w:line="240" w:lineRule="auto"/>
    </w:pPr>
  </w:style>
  <w:style w:type="character" w:styleId="Pennawd1Nod" w:customStyle="1">
    <w:name w:val="Pennawd 1 Nod"/>
    <w:basedOn w:val="FfontParagraffDdiofyn"/>
    <w:link w:val="Pennawd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Pennawd2Nod" w:customStyle="1">
    <w:name w:val="Pennawd 2 Nod"/>
    <w:basedOn w:val="FfontParagraffDdiofyn"/>
    <w:link w:val="Pennawd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Pennawd3Nod" w:customStyle="1">
    <w:name w:val="Pennawd 3 Nod"/>
    <w:basedOn w:val="FfontParagraffDdiofyn"/>
    <w:link w:val="Pennawd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eitl">
    <w:name w:val="Title"/>
    <w:basedOn w:val="Normal"/>
    <w:next w:val="Normal"/>
    <w:link w:val="TeitlNod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eitlNod" w:customStyle="1">
    <w:name w:val="Teitl Nod"/>
    <w:basedOn w:val="FfontParagraffDdiofyn"/>
    <w:link w:val="Teit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IsdeitlNod" w:customStyle="1">
    <w:name w:val="Isdeitl Nod"/>
    <w:basedOn w:val="FfontParagraffDdiofyn"/>
    <w:link w:val="Isdeit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fRhestr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ffyTestun">
    <w:name w:val="Body Text"/>
    <w:basedOn w:val="Normal"/>
    <w:link w:val="CorffyTestunNod"/>
    <w:uiPriority w:val="99"/>
    <w:unhideWhenUsed/>
    <w:rsid w:val="00AA1D8D"/>
    <w:pPr>
      <w:spacing w:after="120"/>
    </w:pPr>
  </w:style>
  <w:style w:type="character" w:styleId="CorffyTestunNod" w:customStyle="1">
    <w:name w:val="Corff y Testun Nod"/>
    <w:basedOn w:val="FfontParagraffDdiofyn"/>
    <w:link w:val="CorffyTestun"/>
    <w:uiPriority w:val="99"/>
    <w:rsid w:val="00AA1D8D"/>
  </w:style>
  <w:style w:type="paragraph" w:styleId="CorffyTestun2">
    <w:name w:val="Body Text 2"/>
    <w:basedOn w:val="Normal"/>
    <w:link w:val="CorffyTestun2Nod"/>
    <w:uiPriority w:val="99"/>
    <w:unhideWhenUsed/>
    <w:rsid w:val="00AA1D8D"/>
    <w:pPr>
      <w:spacing w:after="120" w:line="480" w:lineRule="auto"/>
    </w:pPr>
  </w:style>
  <w:style w:type="character" w:styleId="CorffyTestun2Nod" w:customStyle="1">
    <w:name w:val="Corff y Testun 2 Nod"/>
    <w:basedOn w:val="FfontParagraffDdiofyn"/>
    <w:link w:val="CorffyTestun2"/>
    <w:uiPriority w:val="99"/>
    <w:rsid w:val="00AA1D8D"/>
  </w:style>
  <w:style w:type="paragraph" w:styleId="CorffyTestun3">
    <w:name w:val="Body Text 3"/>
    <w:basedOn w:val="Normal"/>
    <w:link w:val="CorffyTestun3Nod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ffyTestun3Nod" w:customStyle="1">
    <w:name w:val="Corff y Testun 3 Nod"/>
    <w:basedOn w:val="FfontParagraffDdiofyn"/>
    <w:link w:val="CorffyTestun3"/>
    <w:uiPriority w:val="99"/>
    <w:rsid w:val="00AA1D8D"/>
    <w:rPr>
      <w:sz w:val="16"/>
      <w:szCs w:val="16"/>
    </w:rPr>
  </w:style>
  <w:style w:type="paragraph" w:styleId="Rhest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hest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Rhest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RhestrBwled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RhestrBwled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RhestrBwled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RhestrRhifau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RhestrRhifau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RhestrRhifau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RhestrParhau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RhestrParhau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RhestrParhau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stunMacro">
    <w:name w:val="macro"/>
    <w:link w:val="TestunMacroNod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unMacroNod" w:customStyle="1">
    <w:name w:val="Testun Macro Nod"/>
    <w:basedOn w:val="FfontParagraffDdiofyn"/>
    <w:link w:val="TestunMacro"/>
    <w:uiPriority w:val="99"/>
    <w:rsid w:val="0029639D"/>
    <w:rPr>
      <w:rFonts w:ascii="Courier" w:hAnsi="Courier"/>
      <w:sz w:val="20"/>
      <w:szCs w:val="20"/>
    </w:rPr>
  </w:style>
  <w:style w:type="paragraph" w:styleId="Dyfyniad">
    <w:name w:val="Quote"/>
    <w:basedOn w:val="Normal"/>
    <w:next w:val="Normal"/>
    <w:link w:val="DyfyniadNod"/>
    <w:uiPriority w:val="29"/>
    <w:qFormat/>
    <w:rsid w:val="00FC693F"/>
    <w:rPr>
      <w:i/>
      <w:iCs/>
      <w:color w:val="000000" w:themeColor="text1"/>
    </w:rPr>
  </w:style>
  <w:style w:type="character" w:styleId="DyfyniadNod" w:customStyle="1">
    <w:name w:val="Dyfyniad Nod"/>
    <w:basedOn w:val="FfontParagraffDdiofyn"/>
    <w:link w:val="Dyfyniad"/>
    <w:uiPriority w:val="29"/>
    <w:rsid w:val="00FC693F"/>
    <w:rPr>
      <w:i/>
      <w:iCs/>
      <w:color w:val="000000" w:themeColor="text1"/>
    </w:rPr>
  </w:style>
  <w:style w:type="character" w:styleId="Pennawd4Nod" w:customStyle="1">
    <w:name w:val="Pennawd 4 Nod"/>
    <w:basedOn w:val="FfontParagraffDdiofyn"/>
    <w:link w:val="Pennawd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Pennawd5Nod" w:customStyle="1">
    <w:name w:val="Pennawd 5 Nod"/>
    <w:basedOn w:val="FfontParagraffDdiofyn"/>
    <w:link w:val="Pennawd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Pennawd6Nod" w:customStyle="1">
    <w:name w:val="Pennawd 6 Nod"/>
    <w:basedOn w:val="FfontParagraffDdiofyn"/>
    <w:link w:val="Pennawd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Pennawd7Nod" w:customStyle="1">
    <w:name w:val="Pennawd 7 Nod"/>
    <w:basedOn w:val="FfontParagraffDdiofyn"/>
    <w:link w:val="Pennawd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ennawd8Nod" w:customStyle="1">
    <w:name w:val="Pennawd 8 Nod"/>
    <w:basedOn w:val="FfontParagraffDdiofyn"/>
    <w:link w:val="Pennawd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Pennawd9Nod" w:customStyle="1">
    <w:name w:val="Pennawd 9 Nod"/>
    <w:basedOn w:val="FfontParagraffDdiofyn"/>
    <w:link w:val="Pennawd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ryf">
    <w:name w:val="Strong"/>
    <w:basedOn w:val="FfontParagraffDdiofyn"/>
    <w:uiPriority w:val="22"/>
    <w:qFormat/>
    <w:rsid w:val="00FC693F"/>
    <w:rPr>
      <w:b/>
      <w:bCs/>
    </w:rPr>
  </w:style>
  <w:style w:type="character" w:styleId="Pwyslais">
    <w:name w:val="Emphasis"/>
    <w:basedOn w:val="FfontParagraffDdiofyn"/>
    <w:uiPriority w:val="20"/>
    <w:qFormat/>
    <w:rsid w:val="00FC693F"/>
    <w:rPr>
      <w:i/>
      <w:iCs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yfyniadDwysNod" w:customStyle="1">
    <w:name w:val="Dyfyniad Dwys Nod"/>
    <w:basedOn w:val="FfontParagraffDdiofyn"/>
    <w:link w:val="DyfyniadDwys"/>
    <w:uiPriority w:val="30"/>
    <w:rsid w:val="00FC693F"/>
    <w:rPr>
      <w:b/>
      <w:bCs/>
      <w:i/>
      <w:iCs/>
      <w:color w:val="4F81BD" w:themeColor="accent1"/>
    </w:rPr>
  </w:style>
  <w:style w:type="character" w:styleId="PwyslaisYsgafn">
    <w:name w:val="Subtle Emphasis"/>
    <w:basedOn w:val="FfontParagraffDdiofyn"/>
    <w:uiPriority w:val="19"/>
    <w:qFormat/>
    <w:rsid w:val="00FC693F"/>
    <w:rPr>
      <w:i/>
      <w:iCs/>
      <w:color w:val="808080" w:themeColor="text1" w:themeTint="7F"/>
    </w:rPr>
  </w:style>
  <w:style w:type="character" w:styleId="PwyslaisDdwys">
    <w:name w:val="Intense Emphasis"/>
    <w:basedOn w:val="FfontParagraffDdiofyn"/>
    <w:uiPriority w:val="21"/>
    <w:qFormat/>
    <w:rsid w:val="00FC693F"/>
    <w:rPr>
      <w:b/>
      <w:bCs/>
      <w:i/>
      <w:iCs/>
      <w:color w:val="4F81BD" w:themeColor="accent1"/>
    </w:rPr>
  </w:style>
  <w:style w:type="character" w:styleId="CyfeirnodYsgafn">
    <w:name w:val="Subtle Reference"/>
    <w:basedOn w:val="FfontParagraffDdiofyn"/>
    <w:uiPriority w:val="31"/>
    <w:qFormat/>
    <w:rsid w:val="00FC693F"/>
    <w:rPr>
      <w:smallCaps/>
      <w:color w:val="C0504D" w:themeColor="accent2"/>
      <w:u w:val="single"/>
    </w:rPr>
  </w:style>
  <w:style w:type="character" w:styleId="CyfeirnodDwys">
    <w:name w:val="Intense Reference"/>
    <w:basedOn w:val="FfontParagraffDdiofy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eitlyLlyfr">
    <w:name w:val="Book Title"/>
    <w:basedOn w:val="FfontParagraffDdiofyn"/>
    <w:uiPriority w:val="33"/>
    <w:qFormat/>
    <w:rsid w:val="00FC693F"/>
    <w:rPr>
      <w:b/>
      <w:bCs/>
      <w:smallCaps/>
      <w:spacing w:val="5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FC693F"/>
    <w:pPr>
      <w:outlineLvl w:val="9"/>
    </w:pPr>
  </w:style>
  <w:style w:type="table" w:styleId="GridTabl">
    <w:name w:val="Table Grid"/>
    <w:basedOn w:val="Tabl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dliwGolau">
    <w:name w:val="Light Shading"/>
    <w:basedOn w:val="Tab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dliwioGolau-Acen1">
    <w:name w:val="Light Shading Accent 1"/>
    <w:basedOn w:val="Tab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dliwioGolau-Acen2">
    <w:name w:val="Light Shading Accent 2"/>
    <w:basedOn w:val="Tab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dliwioGolau-Acen3">
    <w:name w:val="Light Shading Accent 3"/>
    <w:basedOn w:val="Tab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dliwioGolau-Acen4">
    <w:name w:val="Light Shading Accent 4"/>
    <w:basedOn w:val="Tab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addliwioGolau-Acen5">
    <w:name w:val="Light Shading Accent 5"/>
    <w:basedOn w:val="Tab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dliwioGolau-Acen6">
    <w:name w:val="Light Shading Accent 6"/>
    <w:basedOn w:val="Tab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hestrOlau">
    <w:name w:val="Light List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RhestrOlau-Acen1">
    <w:name w:val="Light List Accent 1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RhestrOlau-Acen2">
    <w:name w:val="Light List Accent 2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RhestrOlau-Acen3">
    <w:name w:val="Light List Accent 3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RhestrOlau-Acen4">
    <w:name w:val="Light List Accent 4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RhestrOlau-Acen5">
    <w:name w:val="Light List Accent 5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RhestrOlau-Acen6">
    <w:name w:val="Light List Accent 6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dGolau">
    <w:name w:val="Light Grid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dGolau-Acen1">
    <w:name w:val="Light Grid Accent 1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dGolau-Acen2">
    <w:name w:val="Light Grid Accent 2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dGolau-Acen3">
    <w:name w:val="Light Grid Accent 3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dGolau-Acen4">
    <w:name w:val="Light Grid Accent 4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dGolau-Acen5">
    <w:name w:val="Light Grid Accent 5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dGolau-Acen6">
    <w:name w:val="Light Grid Accent 6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raddliwioCanolig1">
    <w:name w:val="Medium Shading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1">
    <w:name w:val="Medium Shading 1 Accent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2">
    <w:name w:val="Medium Shading 1 Accent 2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3">
    <w:name w:val="Medium Shading 1 Accent 3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4">
    <w:name w:val="Medium Shading 1 Accent 4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5">
    <w:name w:val="Medium Shading 1 Accent 5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6">
    <w:name w:val="Medium Shading 1 Accent 6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2">
    <w:name w:val="Medium Shading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1">
    <w:name w:val="Medium Shading 2 Accent 1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2">
    <w:name w:val="Medium Shading 2 Accent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3">
    <w:name w:val="Medium Shading 2 Accent 3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4">
    <w:name w:val="Medium Shading 2 Accent 4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5">
    <w:name w:val="Medium Shading 2 Accent 5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6">
    <w:name w:val="Medium Shading 2 Accent 6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hestrGanolig1">
    <w:name w:val="Medium Lis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hestrGanolig1-Acen1">
    <w:name w:val="Medium List 1 Accen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hestrGanolig1-Acen2">
    <w:name w:val="Medium List 1 Accent 2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hestrGanolig1-Acen3">
    <w:name w:val="Medium List 1 Accent 3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hestrGanolig1-Acen4">
    <w:name w:val="Medium List 1 Accent 4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hestrGanolig1-Acen5">
    <w:name w:val="Medium List 1 Accent 5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hestrGanolig1-Acen6">
    <w:name w:val="Medium List 1 Accent 6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hestrGanolig2">
    <w:name w:val="Medium Lis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1">
    <w:name w:val="Medium List 2 Accent 1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2">
    <w:name w:val="Medium List 2 Accen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3">
    <w:name w:val="Medium List 2 Accent 3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4">
    <w:name w:val="Medium List 2 Accent 4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5">
    <w:name w:val="Medium List 2 Accent 5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6">
    <w:name w:val="Medium List 2 Accent 6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Canolig1">
    <w:name w:val="Medium Grid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Canolig1-Acen1">
    <w:name w:val="Medium Grid 1 Accent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Canolig1-Acen2">
    <w:name w:val="Medium Grid 1 Accent 2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Canolig1-Acen3">
    <w:name w:val="Medium Grid 1 Accent 3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Canolig1-Acen4">
    <w:name w:val="Medium Grid 1 Accent 4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Canolig1-Acen5">
    <w:name w:val="Medium Grid 1 Accent 5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Canolig1-Acen6">
    <w:name w:val="Medium Grid 1 Accent 6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Canolig2">
    <w:name w:val="Medium Grid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1">
    <w:name w:val="Medium Grid 2 Accent 1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2">
    <w:name w:val="Medium Grid 2 Accent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3">
    <w:name w:val="Medium Grid 2 Accent 3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4">
    <w:name w:val="Medium Grid 2 Accent 4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5">
    <w:name w:val="Medium Grid 2 Accent 5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6">
    <w:name w:val="Medium Grid 2 Accent 6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3">
    <w:name w:val="Medium Grid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dCanolig3-Acen1">
    <w:name w:val="Medium Grid 3 Accent 1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dCanolig3-Acen2">
    <w:name w:val="Medium Grid 3 Accent 2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dCanolig3-Acen3">
    <w:name w:val="Medium Grid 3 Accent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dCanolig3-Acen4">
    <w:name w:val="Medium Grid 3 Accent 4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dCanolig3-Acen5">
    <w:name w:val="Medium Grid 3 Accent 5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dCanolig3-Acen6">
    <w:name w:val="Medium Grid 3 Accent 6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RhestrDywyll">
    <w:name w:val="Dark List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hestrDywyll-Acen1">
    <w:name w:val="Dark List Accent 1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RhestrDywyll-Acen2">
    <w:name w:val="Dark List Accent 2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RhestrDywyll-Acen3">
    <w:name w:val="Dark List Accent 3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RhestrDywyll-Acen4">
    <w:name w:val="Dark List Accent 4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RhestrDywyll-Acen5">
    <w:name w:val="Dark List Accent 5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RhestrDywyll-Acen6">
    <w:name w:val="Dark List Accent 6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addliwioLliwgar">
    <w:name w:val="Colorful Shading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1">
    <w:name w:val="Colorful Shading Accent 1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2">
    <w:name w:val="Colorful Shading Accent 2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3">
    <w:name w:val="Colorful Shading Accent 3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dliwioLliwgar-Acen4">
    <w:name w:val="Colorful Shading Accent 4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5">
    <w:name w:val="Colorful Shading Accent 5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6">
    <w:name w:val="Colorful Shading Accent 6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hestrLiwgar">
    <w:name w:val="Colorful List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hestrLiwgar-Acen1">
    <w:name w:val="Colorful List Accent 1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hestrLiwgar-Acen2">
    <w:name w:val="Colorful List Accent 2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hestrLiwgar-Acen3">
    <w:name w:val="Colorful List Accent 3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hestrLiwgar-Acen4">
    <w:name w:val="Colorful List Accent 4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hestrLiwgar-Acen5">
    <w:name w:val="Colorful List Accent 5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hestrLiwgar-Acen6">
    <w:name w:val="Colorful List Accent 6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Lliwgar">
    <w:name w:val="Colorful Grid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Lliwgar-Acen1">
    <w:name w:val="Colorful Grid Accent 1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Lliwgar-Acen2">
    <w:name w:val="Colorful Grid Accent 2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Lliwgar-Acen3">
    <w:name w:val="Colorful Grid Accent 3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Lliwgar-Acen4">
    <w:name w:val="Colorful Grid Accent 4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Lliwgar-Acen5">
    <w:name w:val="Colorful Grid Accent 5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Lliwgar-Acen6">
    <w:name w:val="Colorful Grid Accent 6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FB104-F98A-4345-9FA7-F0D29E1F8E9E}"/>
</file>

<file path=customXml/itemProps3.xml><?xml version="1.0" encoding="utf-8"?>
<ds:datastoreItem xmlns:ds="http://schemas.openxmlformats.org/officeDocument/2006/customXml" ds:itemID="{8B244C3D-FD24-4467-BC4F-BEF292E64DF7}"/>
</file>

<file path=customXml/itemProps4.xml><?xml version="1.0" encoding="utf-8"?>
<ds:datastoreItem xmlns:ds="http://schemas.openxmlformats.org/officeDocument/2006/customXml" ds:itemID="{CBE75BF6-D975-49CE-B5A5-B40EB716ED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Jennifer Johnson (TaE)</lastModifiedBy>
  <revision>8</revision>
  <dcterms:created xsi:type="dcterms:W3CDTF">2026-06-19T15:17:00.0000000Z</dcterms:created>
  <dcterms:modified xsi:type="dcterms:W3CDTF">2026-06-30T18:40:26.2771677Z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