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A996" w14:textId="5BA2F61C" w:rsidR="00CC1C58" w:rsidRDefault="00596CE2">
      <w:pPr>
        <w:rPr>
          <w:color w:val="FFFFFF" w:themeColor="background1"/>
          <w:sz w:val="72"/>
          <w:szCs w:val="72"/>
        </w:rPr>
      </w:pPr>
      <w:r>
        <w:rPr>
          <w:noProof/>
        </w:rPr>
        <mc:AlternateContent>
          <mc:Choice Requires="wpg">
            <w:drawing>
              <wp:anchor distT="0" distB="0" distL="114300" distR="114300" simplePos="0" relativeHeight="251658240" behindDoc="0" locked="0" layoutInCell="1" allowOverlap="1" wp14:anchorId="4B3D2C46" wp14:editId="0FBC3051">
                <wp:simplePos x="0" y="0"/>
                <wp:positionH relativeFrom="margin">
                  <wp:posOffset>-601133</wp:posOffset>
                </wp:positionH>
                <wp:positionV relativeFrom="paragraph">
                  <wp:posOffset>-681567</wp:posOffset>
                </wp:positionV>
                <wp:extent cx="7271906" cy="7315200"/>
                <wp:effectExtent l="152400" t="114300" r="139065" b="0"/>
                <wp:wrapNone/>
                <wp:docPr id="1176793090" name="Group 2"/>
                <wp:cNvGraphicFramePr/>
                <a:graphic xmlns:a="http://schemas.openxmlformats.org/drawingml/2006/main">
                  <a:graphicData uri="http://schemas.microsoft.com/office/word/2010/wordprocessingGroup">
                    <wpg:wgp>
                      <wpg:cNvGrpSpPr/>
                      <wpg:grpSpPr>
                        <a:xfrm>
                          <a:off x="0" y="0"/>
                          <a:ext cx="7271906" cy="7315200"/>
                          <a:chOff x="-29438" y="0"/>
                          <a:chExt cx="7271906" cy="7315200"/>
                        </a:xfrm>
                      </wpg:grpSpPr>
                      <wpg:grpSp>
                        <wpg:cNvPr id="1878497307" name="Group 1"/>
                        <wpg:cNvGrpSpPr/>
                        <wpg:grpSpPr>
                          <a:xfrm>
                            <a:off x="-29438" y="238125"/>
                            <a:ext cx="7271906" cy="7077075"/>
                            <a:chOff x="-29438" y="0"/>
                            <a:chExt cx="7271906" cy="7077075"/>
                          </a:xfrm>
                        </wpg:grpSpPr>
                        <wps:wsp>
                          <wps:cNvPr id="1879898899" name="Freeform 10"/>
                          <wps:cNvSpPr>
                            <a:spLocks/>
                          </wps:cNvSpPr>
                          <wps:spPr bwMode="auto">
                            <a:xfrm>
                              <a:off x="-29438" y="0"/>
                              <a:ext cx="7254240" cy="707707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a:gsLst>
                                <a:gs pos="0">
                                  <a:schemeClr val="dk2">
                                    <a:tint val="93000"/>
                                    <a:satMod val="150000"/>
                                    <a:shade val="98000"/>
                                    <a:lumMod val="102000"/>
                                  </a:schemeClr>
                                </a:gs>
                                <a:gs pos="50000">
                                  <a:schemeClr val="dk2">
                                    <a:tint val="98000"/>
                                    <a:satMod val="130000"/>
                                    <a:shade val="90000"/>
                                    <a:lumMod val="103000"/>
                                  </a:schemeClr>
                                </a:gs>
                                <a:gs pos="100000">
                                  <a:srgbClr val="051F37"/>
                                </a:gs>
                              </a:gsLst>
                            </a:gradFill>
                            <a:ln>
                              <a:noFill/>
                            </a:ln>
                            <a:effectLst>
                              <a:outerShdw blurRad="63500" sx="102000" sy="102000" algn="ctr" rotWithShape="0">
                                <a:prstClr val="black">
                                  <a:alpha val="25000"/>
                                </a:prstClr>
                              </a:outerShdw>
                            </a:effectLst>
                          </wps:spPr>
                          <wps:style>
                            <a:lnRef idx="0">
                              <a:scrgbClr r="0" g="0" b="0"/>
                            </a:lnRef>
                            <a:fillRef idx="1003">
                              <a:schemeClr val="dk2"/>
                            </a:fillRef>
                            <a:effectRef idx="0">
                              <a:scrgbClr r="0" g="0" b="0"/>
                            </a:effectRef>
                            <a:fontRef idx="major"/>
                          </wps:style>
                          <wps:txbx>
                            <w:txbxContent>
                              <w:p w14:paraId="653F4B51" w14:textId="77777777" w:rsidR="00596CE2" w:rsidRDefault="00596CE2" w:rsidP="00596CE2">
                                <w:pPr>
                                  <w:rPr>
                                    <w:color w:val="FFFFFF" w:themeColor="background1"/>
                                    <w:sz w:val="72"/>
                                    <w:szCs w:val="72"/>
                                  </w:rPr>
                                </w:pPr>
                              </w:p>
                            </w:txbxContent>
                          </wps:txbx>
                          <wps:bodyPr rot="0" vert="horz" wrap="square" lIns="914400" tIns="1097280" rIns="1097280" bIns="1097280" anchor="b" anchorCtr="0" upright="1">
                            <a:noAutofit/>
                          </wps:bodyPr>
                        </wps:wsp>
                        <wps:wsp>
                          <wps:cNvPr id="179518523" name="Freeform 11"/>
                          <wps:cNvSpPr>
                            <a:spLocks/>
                          </wps:cNvSpPr>
                          <wps:spPr bwMode="auto">
                            <a:xfrm>
                              <a:off x="1167423" y="6260526"/>
                              <a:ext cx="6075045" cy="68135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 name="connsiteX0" fmla="*/ 10000 w 10000"/>
                                <a:gd name="connsiteY0" fmla="*/ 0 h 10000"/>
                                <a:gd name="connsiteX1" fmla="*/ 2900 w 10000"/>
                                <a:gd name="connsiteY1" fmla="*/ 8636 h 10000"/>
                                <a:gd name="connsiteX2" fmla="*/ 0 w 10000"/>
                                <a:gd name="connsiteY2" fmla="*/ 7273 h 10000"/>
                                <a:gd name="connsiteX3" fmla="*/ 4135 w 10000"/>
                                <a:gd name="connsiteY3" fmla="*/ 10000 h 10000"/>
                                <a:gd name="connsiteX4" fmla="*/ 10000 w 10000"/>
                                <a:gd name="connsiteY4" fmla="*/ 4091 h 10000"/>
                                <a:gd name="connsiteX5" fmla="*/ 10000 w 10000"/>
                                <a:gd name="connsiteY5" fmla="*/ 0 h 10000"/>
                                <a:gd name="connsiteX0" fmla="*/ 10000 w 10000"/>
                                <a:gd name="connsiteY0" fmla="*/ 0 h 10000"/>
                                <a:gd name="connsiteX1" fmla="*/ 2900 w 10000"/>
                                <a:gd name="connsiteY1" fmla="*/ 8636 h 10000"/>
                                <a:gd name="connsiteX2" fmla="*/ 0 w 10000"/>
                                <a:gd name="connsiteY2" fmla="*/ 7273 h 10000"/>
                                <a:gd name="connsiteX3" fmla="*/ 4135 w 10000"/>
                                <a:gd name="connsiteY3" fmla="*/ 10000 h 10000"/>
                                <a:gd name="connsiteX4" fmla="*/ 10000 w 10000"/>
                                <a:gd name="connsiteY4" fmla="*/ 4091 h 10000"/>
                                <a:gd name="connsiteX5" fmla="*/ 10000 w 10000"/>
                                <a:gd name="connsiteY5" fmla="*/ 0 h 10000"/>
                                <a:gd name="connsiteX0" fmla="*/ 9815 w 9815"/>
                                <a:gd name="connsiteY0" fmla="*/ 0 h 10117"/>
                                <a:gd name="connsiteX1" fmla="*/ 2715 w 9815"/>
                                <a:gd name="connsiteY1" fmla="*/ 8636 h 10117"/>
                                <a:gd name="connsiteX2" fmla="*/ 0 w 9815"/>
                                <a:gd name="connsiteY2" fmla="*/ 7220 h 10117"/>
                                <a:gd name="connsiteX3" fmla="*/ 3950 w 9815"/>
                                <a:gd name="connsiteY3" fmla="*/ 10000 h 10117"/>
                                <a:gd name="connsiteX4" fmla="*/ 9815 w 9815"/>
                                <a:gd name="connsiteY4" fmla="*/ 4091 h 10117"/>
                                <a:gd name="connsiteX5" fmla="*/ 9815 w 9815"/>
                                <a:gd name="connsiteY5" fmla="*/ 0 h 10117"/>
                                <a:gd name="connsiteX0" fmla="*/ 10000 w 10000"/>
                                <a:gd name="connsiteY0" fmla="*/ 0 h 10000"/>
                                <a:gd name="connsiteX1" fmla="*/ 2766 w 10000"/>
                                <a:gd name="connsiteY1" fmla="*/ 8536 h 10000"/>
                                <a:gd name="connsiteX2" fmla="*/ 0 w 10000"/>
                                <a:gd name="connsiteY2" fmla="*/ 7137 h 10000"/>
                                <a:gd name="connsiteX3" fmla="*/ 4024 w 10000"/>
                                <a:gd name="connsiteY3" fmla="*/ 9884 h 10000"/>
                                <a:gd name="connsiteX4" fmla="*/ 10000 w 10000"/>
                                <a:gd name="connsiteY4" fmla="*/ 4044 h 10000"/>
                                <a:gd name="connsiteX5" fmla="*/ 10000 w 10000"/>
                                <a:gd name="connsiteY5" fmla="*/ 0 h 10000"/>
                                <a:gd name="connsiteX0" fmla="*/ 10000 w 10000"/>
                                <a:gd name="connsiteY0" fmla="*/ 0 h 9980"/>
                                <a:gd name="connsiteX1" fmla="*/ 2766 w 10000"/>
                                <a:gd name="connsiteY1" fmla="*/ 8536 h 9980"/>
                                <a:gd name="connsiteX2" fmla="*/ 0 w 10000"/>
                                <a:gd name="connsiteY2" fmla="*/ 7137 h 9980"/>
                                <a:gd name="connsiteX3" fmla="*/ 4024 w 10000"/>
                                <a:gd name="connsiteY3" fmla="*/ 9884 h 9980"/>
                                <a:gd name="connsiteX4" fmla="*/ 10000 w 10000"/>
                                <a:gd name="connsiteY4" fmla="*/ 4044 h 9980"/>
                                <a:gd name="connsiteX5" fmla="*/ 10000 w 10000"/>
                                <a:gd name="connsiteY5" fmla="*/ 0 h 9980"/>
                                <a:gd name="connsiteX0" fmla="*/ 10000 w 10000"/>
                                <a:gd name="connsiteY0" fmla="*/ 0 h 10198"/>
                                <a:gd name="connsiteX1" fmla="*/ 2766 w 10000"/>
                                <a:gd name="connsiteY1" fmla="*/ 8553 h 10198"/>
                                <a:gd name="connsiteX2" fmla="*/ 0 w 10000"/>
                                <a:gd name="connsiteY2" fmla="*/ 7151 h 10198"/>
                                <a:gd name="connsiteX3" fmla="*/ 4024 w 10000"/>
                                <a:gd name="connsiteY3" fmla="*/ 10113 h 10198"/>
                                <a:gd name="connsiteX4" fmla="*/ 10000 w 10000"/>
                                <a:gd name="connsiteY4" fmla="*/ 4052 h 10198"/>
                                <a:gd name="connsiteX5" fmla="*/ 10000 w 10000"/>
                                <a:gd name="connsiteY5" fmla="*/ 0 h 10198"/>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0280">
                                  <a:moveTo>
                                    <a:pt x="10000" y="0"/>
                                  </a:moveTo>
                                  <a:cubicBezTo>
                                    <a:pt x="7365" y="6603"/>
                                    <a:pt x="3663" y="8589"/>
                                    <a:pt x="2766" y="8553"/>
                                  </a:cubicBezTo>
                                  <a:cubicBezTo>
                                    <a:pt x="1536" y="8504"/>
                                    <a:pt x="1091" y="8254"/>
                                    <a:pt x="0" y="7151"/>
                                  </a:cubicBezTo>
                                  <a:cubicBezTo>
                                    <a:pt x="1267" y="9174"/>
                                    <a:pt x="2699" y="10651"/>
                                    <a:pt x="4383" y="10198"/>
                                  </a:cubicBezTo>
                                  <a:cubicBezTo>
                                    <a:pt x="6301" y="9682"/>
                                    <a:pt x="7869" y="8404"/>
                                    <a:pt x="10000" y="4052"/>
                                  </a:cubicBezTo>
                                  <a:lnTo>
                                    <a:pt x="10000" y="0"/>
                                  </a:lnTo>
                                </a:path>
                              </a:pathLst>
                            </a:custGeom>
                            <a:solidFill>
                              <a:srgbClr val="D2AE7E">
                                <a:alpha val="98000"/>
                              </a:srgbClr>
                            </a:solidFill>
                            <a:ln>
                              <a:noFill/>
                            </a:ln>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grpSp>
                      <wps:wsp>
                        <wps:cNvPr id="712352158" name="Rectangle 347482074"/>
                        <wps:cNvSpPr>
                          <a:spLocks noChangeAspect="1"/>
                        </wps:cNvSpPr>
                        <wps:spPr>
                          <a:xfrm>
                            <a:off x="6400800" y="0"/>
                            <a:ext cx="574675" cy="1047750"/>
                          </a:xfrm>
                          <a:prstGeom prst="rect">
                            <a:avLst/>
                          </a:prstGeom>
                          <a:solidFill>
                            <a:srgbClr val="D2AE7E"/>
                          </a:solidFill>
                          <a:ln>
                            <a:noFill/>
                          </a:ln>
                          <a:effectLst>
                            <a:outerShdw blurRad="63500" dist="38100" dir="16200000"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8394F26" w14:textId="77777777" w:rsidR="00596CE2" w:rsidRDefault="00596CE2" w:rsidP="00596CE2">
                              <w:pPr>
                                <w:pStyle w:val="NoSpacing"/>
                                <w:jc w:val="right"/>
                                <w:rPr>
                                  <w:color w:val="FFFFFF" w:themeColor="background1"/>
                                  <w:sz w:val="24"/>
                                  <w:szCs w:val="24"/>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pic:pic xmlns:pic="http://schemas.openxmlformats.org/drawingml/2006/picture">
                        <pic:nvPicPr>
                          <pic:cNvPr id="582636917" name="Picture 20" descr="A black and white sign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38125" y="485775"/>
                            <a:ext cx="3577590" cy="1363980"/>
                          </a:xfrm>
                          <a:prstGeom prst="rect">
                            <a:avLst/>
                          </a:prstGeom>
                          <a:noFill/>
                        </pic:spPr>
                      </pic:pic>
                      <wps:wsp>
                        <wps:cNvPr id="648314459" name="Text Box 5"/>
                        <wps:cNvSpPr txBox="1"/>
                        <wps:spPr>
                          <a:xfrm>
                            <a:off x="759718" y="2764367"/>
                            <a:ext cx="5757333" cy="1202267"/>
                          </a:xfrm>
                          <a:prstGeom prst="rect">
                            <a:avLst/>
                          </a:prstGeom>
                          <a:noFill/>
                          <a:ln w="6350">
                            <a:noFill/>
                          </a:ln>
                        </wps:spPr>
                        <wps:txbx>
                          <w:txbxContent>
                            <w:p w14:paraId="4E6329A9" w14:textId="57EE50AB" w:rsidR="00063AF2" w:rsidRPr="00F56D33" w:rsidRDefault="00063AF2" w:rsidP="00596CE2">
                              <w:pPr>
                                <w:spacing w:before="40" w:after="40"/>
                                <w:rPr>
                                  <w:color w:val="FFFFFF" w:themeColor="background1"/>
                                  <w:sz w:val="56"/>
                                  <w:szCs w:val="56"/>
                                </w:rPr>
                              </w:pPr>
                              <w:r w:rsidRPr="00F56D33">
                                <w:rPr>
                                  <w:color w:val="FFFFFF" w:themeColor="background1"/>
                                  <w:sz w:val="56"/>
                                  <w:szCs w:val="56"/>
                                </w:rPr>
                                <w:t>Appendix</w:t>
                              </w:r>
                              <w:r w:rsidR="00FC35C2">
                                <w:rPr>
                                  <w:color w:val="FFFFFF" w:themeColor="background1"/>
                                  <w:sz w:val="56"/>
                                  <w:szCs w:val="56"/>
                                </w:rPr>
                                <w:t xml:space="preserve"> C</w:t>
                              </w:r>
                            </w:p>
                            <w:p w14:paraId="599E2DC9" w14:textId="71802BA3" w:rsidR="00596CE2" w:rsidRPr="00F56D33" w:rsidRDefault="00C12760" w:rsidP="00596CE2">
                              <w:pPr>
                                <w:spacing w:before="40" w:after="40"/>
                                <w:rPr>
                                  <w:sz w:val="22"/>
                                  <w:szCs w:val="22"/>
                                </w:rPr>
                              </w:pPr>
                              <w:r w:rsidRPr="00F56D33">
                                <w:rPr>
                                  <w:color w:val="FFFFFF" w:themeColor="background1"/>
                                  <w:sz w:val="56"/>
                                  <w:szCs w:val="56"/>
                                </w:rPr>
                                <w:t>Specification</w:t>
                              </w:r>
                              <w:r w:rsidR="00F56D33" w:rsidRPr="00F56D33">
                                <w:rPr>
                                  <w:color w:val="FFFFFF" w:themeColor="background1"/>
                                  <w:sz w:val="56"/>
                                  <w:szCs w:val="56"/>
                                </w:rPr>
                                <w:t xml:space="preserve"> of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3D2C46" id="Group 2" o:spid="_x0000_s1026" style="position:absolute;margin-left:-47.35pt;margin-top:-53.65pt;width:572.6pt;height:8in;z-index:251658240;mso-position-horizontal-relative:margin;mso-width-relative:margin;mso-height-relative:margin" coordorigin="-294" coordsize="72719,73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">
                <v:group id="Group 1" o:spid="_x0000_s1027" style="position:absolute;left:-294;top:2381;width:72718;height:70771" coordorigin="-294" coordsize="7271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">
                  <v:shape id="Freeform 10" o:spid="_x0000_s1028" style="position:absolute;left:-294;width:72542;height:70770;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" adj="-11796480,,5400" path="m,c,644,,644,,644v23,6,62,14,113,21c250,685,476,700,720,644v,-27,,-27,,-27c720,,720,,720,,,,,,,e" fillcolor="#133759 [2994]" stroked="f">
                    <v:fill color2="#051f37" rotate="t" colors="0 #495467;.5 #25374f;1 #051f37" focus="100%" type="gradient">
                      <o:fill v:ext="view" type="gradientUnscaled"/>
                    </v:fill>
                    <v:stroke joinstyle="miter"/>
                    <v:shadow on="t" type="perspective" color="black" opacity=".25" offset="0,0" matrix="66847f,,,66847f"/>
                    <v:formulas/>
                    <v:path arrowok="t" o:connecttype="custom" o:connectlocs="0,0;0,6510909;1138513,6723221;7254240,6510909;7254240,6237936;7254240,0;0,0" o:connectangles="0,0,0,0,0,0,0" textboxrect="0,0,720,700"/>
                    <v:textbox inset="1in,86.4pt,86.4pt,86.4pt">
                      <w:txbxContent>
                        <w:p w14:paraId="653F4B51" w14:textId="77777777" w:rsidR="00596CE2" w:rsidRDefault="00596CE2" w:rsidP="00596CE2">
                          <w:pPr>
                            <w:rPr>
                              <w:color w:val="FFFFFF" w:themeColor="background1"/>
                              <w:sz w:val="72"/>
                              <w:szCs w:val="72"/>
                            </w:rPr>
                          </w:pPr>
                        </w:p>
                      </w:txbxContent>
                    </v:textbox>
                  </v:shape>
                  <v:shape id="Freeform 11" o:spid="_x0000_s1029" style="position:absolute;left:11674;top:62605;width:60750;height:6813;visibility:visible;mso-wrap-style:square;v-text-anchor:bottom" coordsize="10000,1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" path="m10000,c7365,6603,3663,8589,2766,8553,1536,8504,1091,8254,,7151v1267,2023,2699,3500,4383,3047c6301,9682,7869,8404,10000,4052l10000,e" fillcolor="#d2ae7e" stroked="f">
                    <v:fill opacity="64250f"/>
                    <v:path arrowok="t" o:connecttype="custom" o:connectlocs="6075045,0;1680357,566890;0,473966;2662692,675920;6075045,268565;6075045,0" o:connectangles="0,0,0,0,0,0"/>
                  </v:shape>
                </v:group>
                <v:rect id="Rectangle 347482074" o:spid="_x0000_s1030" style="position:absolute;left:64008;width:5746;height:1047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" fillcolor="#d2ae7e" stroked="f" strokeweight="1pt">
                  <v:shadow on="t" color="black" opacity=".25" origin=",.5" offset="0,-3pt"/>
                  <o:lock v:ext="edit" aspectratio="t"/>
                  <v:textbox inset="3.6pt,,3.6pt">
                    <w:txbxContent>
                      <w:p w14:paraId="48394F26" w14:textId="77777777" w:rsidR="00596CE2" w:rsidRDefault="00596CE2" w:rsidP="00596CE2">
                        <w:pPr>
                          <w:pStyle w:val="NoSpacing"/>
                          <w:jc w:val="right"/>
                          <w:rPr>
                            <w:color w:val="FFFFFF" w:themeColor="background1"/>
                            <w:sz w:val="24"/>
                            <w:szCs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1" type="#_x0000_t75" alt="A black and white sign with white text&#10;&#10;Description automatically generated" style="position:absolute;left:2381;top:4857;width:35776;height:13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">
                  <v:imagedata r:id="rId12" o:title="A black and white sign with white text&#10;&#10;Description automatically generated"/>
                </v:shape>
                <v:shapetype id="_x0000_t202" coordsize="21600,21600" o:spt="202" path="m,l,21600r21600,l21600,xe">
                  <v:stroke joinstyle="miter"/>
                  <v:path gradientshapeok="t" o:connecttype="rect"/>
                </v:shapetype>
                <v:shape id="_x0000_s1032" type="#_x0000_t202" style="position:absolute;left:7597;top:27643;width:57573;height:1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" filled="f" stroked="f" strokeweight=".5pt">
                  <v:textbox>
                    <w:txbxContent>
                      <w:p w14:paraId="4E6329A9" w14:textId="57EE50AB" w:rsidR="00063AF2" w:rsidRPr="00F56D33" w:rsidRDefault="00063AF2" w:rsidP="00596CE2">
                        <w:pPr>
                          <w:spacing w:before="40" w:after="40"/>
                          <w:rPr>
                            <w:color w:val="FFFFFF" w:themeColor="background1"/>
                            <w:sz w:val="56"/>
                            <w:szCs w:val="56"/>
                          </w:rPr>
                        </w:pPr>
                        <w:r w:rsidRPr="00F56D33">
                          <w:rPr>
                            <w:color w:val="FFFFFF" w:themeColor="background1"/>
                            <w:sz w:val="56"/>
                            <w:szCs w:val="56"/>
                          </w:rPr>
                          <w:t>Appendix</w:t>
                        </w:r>
                        <w:r w:rsidR="00FC35C2">
                          <w:rPr>
                            <w:color w:val="FFFFFF" w:themeColor="background1"/>
                            <w:sz w:val="56"/>
                            <w:szCs w:val="56"/>
                          </w:rPr>
                          <w:t xml:space="preserve"> C</w:t>
                        </w:r>
                      </w:p>
                      <w:p w14:paraId="599E2DC9" w14:textId="71802BA3" w:rsidR="00596CE2" w:rsidRPr="00F56D33" w:rsidRDefault="00C12760" w:rsidP="00596CE2">
                        <w:pPr>
                          <w:spacing w:before="40" w:after="40"/>
                          <w:rPr>
                            <w:sz w:val="22"/>
                            <w:szCs w:val="22"/>
                          </w:rPr>
                        </w:pPr>
                        <w:r w:rsidRPr="00F56D33">
                          <w:rPr>
                            <w:color w:val="FFFFFF" w:themeColor="background1"/>
                            <w:sz w:val="56"/>
                            <w:szCs w:val="56"/>
                          </w:rPr>
                          <w:t>Specification</w:t>
                        </w:r>
                        <w:r w:rsidR="00F56D33" w:rsidRPr="00F56D33">
                          <w:rPr>
                            <w:color w:val="FFFFFF" w:themeColor="background1"/>
                            <w:sz w:val="56"/>
                            <w:szCs w:val="56"/>
                          </w:rPr>
                          <w:t xml:space="preserve"> of Requirements</w:t>
                        </w:r>
                      </w:p>
                    </w:txbxContent>
                  </v:textbox>
                </v:shape>
                <w10:wrap anchorx="margin"/>
              </v:group>
            </w:pict>
          </mc:Fallback>
        </mc:AlternateContent>
      </w:r>
    </w:p>
    <w:p w14:paraId="39B07BCE" w14:textId="77777777" w:rsidR="00596CE2" w:rsidRDefault="00596CE2">
      <w:pPr>
        <w:rPr>
          <w:color w:val="FFFFFF" w:themeColor="background1"/>
          <w:sz w:val="72"/>
          <w:szCs w:val="72"/>
        </w:rPr>
      </w:pPr>
    </w:p>
    <w:p w14:paraId="530EA221" w14:textId="77777777" w:rsidR="00596CE2" w:rsidRDefault="00596CE2">
      <w:pPr>
        <w:rPr>
          <w:color w:val="FFFFFF" w:themeColor="background1"/>
          <w:sz w:val="72"/>
          <w:szCs w:val="72"/>
        </w:rPr>
      </w:pPr>
    </w:p>
    <w:p w14:paraId="75DCB332" w14:textId="77777777" w:rsidR="00596CE2" w:rsidRDefault="00596CE2">
      <w:pPr>
        <w:rPr>
          <w:color w:val="FFFFFF" w:themeColor="background1"/>
          <w:sz w:val="72"/>
          <w:szCs w:val="72"/>
        </w:rPr>
      </w:pPr>
    </w:p>
    <w:p w14:paraId="011B16A5" w14:textId="4D63FE14" w:rsidR="00596CE2" w:rsidRDefault="00596CE2">
      <w:pPr>
        <w:rPr>
          <w:color w:val="FFFFFF" w:themeColor="background1"/>
          <w:sz w:val="72"/>
          <w:szCs w:val="72"/>
        </w:rPr>
      </w:pPr>
      <w:r w:rsidRPr="00597A2E">
        <w:rPr>
          <w:noProof/>
        </w:rPr>
        <mc:AlternateContent>
          <mc:Choice Requires="wps">
            <w:drawing>
              <wp:anchor distT="0" distB="0" distL="114300" distR="114300" simplePos="0" relativeHeight="251658241" behindDoc="0" locked="0" layoutInCell="1" allowOverlap="1" wp14:anchorId="7C1317CF" wp14:editId="5B5B2265">
                <wp:simplePos x="0" y="0"/>
                <wp:positionH relativeFrom="column">
                  <wp:posOffset>174929</wp:posOffset>
                </wp:positionH>
                <wp:positionV relativeFrom="paragraph">
                  <wp:posOffset>490551</wp:posOffset>
                </wp:positionV>
                <wp:extent cx="5757333" cy="2258171"/>
                <wp:effectExtent l="0" t="0" r="0" b="0"/>
                <wp:wrapNone/>
                <wp:docPr id="1709458436" name="Text Box 5"/>
                <wp:cNvGraphicFramePr/>
                <a:graphic xmlns:a="http://schemas.openxmlformats.org/drawingml/2006/main">
                  <a:graphicData uri="http://schemas.microsoft.com/office/word/2010/wordprocessingShape">
                    <wps:wsp>
                      <wps:cNvSpPr txBox="1"/>
                      <wps:spPr>
                        <a:xfrm>
                          <a:off x="0" y="0"/>
                          <a:ext cx="5757333" cy="2258171"/>
                        </a:xfrm>
                        <a:prstGeom prst="rect">
                          <a:avLst/>
                        </a:prstGeom>
                        <a:noFill/>
                        <a:ln w="6350">
                          <a:noFill/>
                        </a:ln>
                      </wps:spPr>
                      <wps:txbx>
                        <w:txbxContent>
                          <w:p w14:paraId="244F4EB7" w14:textId="570B70CB" w:rsidR="00596CE2" w:rsidRPr="003A2AA7" w:rsidRDefault="00662CD6" w:rsidP="00596CE2">
                            <w:pPr>
                              <w:pStyle w:val="NoSpacing"/>
                              <w:spacing w:before="40" w:after="40"/>
                              <w:rPr>
                                <w:rFonts w:eastAsiaTheme="minorHAnsi"/>
                                <w:caps/>
                                <w:color w:val="0F9ED5" w:themeColor="accent4"/>
                                <w:kern w:val="2"/>
                                <w:sz w:val="40"/>
                                <w:szCs w:val="40"/>
                                <w:lang w:val="en-GB"/>
                                <w14:ligatures w14:val="standardContextual"/>
                              </w:rPr>
                            </w:pPr>
                            <w:r>
                              <w:rPr>
                                <w:rFonts w:eastAsiaTheme="minorHAnsi"/>
                                <w:caps/>
                                <w:color w:val="0F9ED5" w:themeColor="accent4"/>
                                <w:kern w:val="2"/>
                                <w:sz w:val="40"/>
                                <w:szCs w:val="40"/>
                                <w:lang w:val="en-GB"/>
                                <w14:ligatures w14:val="standardContextual"/>
                              </w:rPr>
                              <w:t>Steam equipment ppm, surveys and digital monitoring</w:t>
                            </w:r>
                          </w:p>
                          <w:p w14:paraId="118B7C07" w14:textId="5EFAE789" w:rsidR="00596CE2" w:rsidRDefault="009B77DA" w:rsidP="009B77DA">
                            <w:pPr>
                              <w:pStyle w:val="NoSpacing"/>
                              <w:spacing w:before="40" w:after="40"/>
                              <w:rPr>
                                <w:rFonts w:eastAsiaTheme="minorHAnsi"/>
                                <w:caps/>
                                <w:color w:val="0F9ED5" w:themeColor="accent4"/>
                                <w:kern w:val="2"/>
                                <w:sz w:val="40"/>
                                <w:szCs w:val="40"/>
                                <w:lang w:val="en-GB"/>
                                <w14:ligatures w14:val="standardContextual"/>
                              </w:rPr>
                            </w:pPr>
                            <w:r w:rsidRPr="009B77DA">
                              <w:rPr>
                                <w:rFonts w:eastAsiaTheme="minorHAnsi"/>
                                <w:caps/>
                                <w:color w:val="0F9ED5" w:themeColor="accent4"/>
                                <w:kern w:val="2"/>
                                <w:sz w:val="40"/>
                                <w:szCs w:val="40"/>
                                <w:lang w:val="en-GB"/>
                                <w14:ligatures w14:val="standardContextual"/>
                              </w:rPr>
                              <w:t>CAV-FTS-63571</w:t>
                            </w:r>
                          </w:p>
                          <w:p w14:paraId="3CADBF0E" w14:textId="77777777" w:rsidR="009B77DA" w:rsidRDefault="009B77DA" w:rsidP="009B77DA">
                            <w:pPr>
                              <w:pStyle w:val="NoSpacing"/>
                              <w:spacing w:before="40" w:after="40"/>
                              <w:rPr>
                                <w:rFonts w:eastAsiaTheme="minorHAnsi"/>
                                <w:caps/>
                                <w:color w:val="0F9ED5" w:themeColor="accent4"/>
                                <w:kern w:val="2"/>
                                <w:sz w:val="40"/>
                                <w:szCs w:val="40"/>
                                <w:lang w:val="en-GB"/>
                                <w14:ligatures w14:val="standardContextual"/>
                              </w:rPr>
                            </w:pPr>
                          </w:p>
                          <w:p w14:paraId="624E6A40" w14:textId="77777777" w:rsidR="00342FE3" w:rsidRDefault="00342FE3" w:rsidP="00342FE3">
                            <w:pPr>
                              <w:pStyle w:val="NoSpacing"/>
                              <w:spacing w:before="40" w:after="40"/>
                              <w:rPr>
                                <w:rFonts w:eastAsiaTheme="minorHAnsi"/>
                                <w:caps/>
                                <w:color w:val="FFFFFF" w:themeColor="background1"/>
                                <w:kern w:val="2"/>
                                <w:sz w:val="40"/>
                                <w:szCs w:val="40"/>
                                <w:lang w:val="en-GB"/>
                                <w14:ligatures w14:val="standardContextual"/>
                              </w:rPr>
                            </w:pPr>
                            <w:r>
                              <w:rPr>
                                <w:rFonts w:eastAsiaTheme="minorHAnsi"/>
                                <w:caps/>
                                <w:color w:val="FFFFFF" w:themeColor="background1"/>
                                <w:kern w:val="2"/>
                                <w:sz w:val="40"/>
                                <w:szCs w:val="40"/>
                                <w:lang w:val="en-GB"/>
                                <w14:ligatures w14:val="standardContextual"/>
                              </w:rPr>
                              <w:t>tENDER CLOSING DATE &amp; Time:</w:t>
                            </w:r>
                          </w:p>
                          <w:p w14:paraId="754F11E2" w14:textId="77777777" w:rsidR="00342FE3" w:rsidRDefault="00342FE3" w:rsidP="00342FE3">
                            <w:pPr>
                              <w:pStyle w:val="NoSpacing"/>
                              <w:spacing w:before="40" w:after="40"/>
                            </w:pPr>
                            <w:r>
                              <w:rPr>
                                <w:rFonts w:eastAsiaTheme="minorHAnsi"/>
                                <w:caps/>
                                <w:color w:val="FFFFFF" w:themeColor="background1"/>
                                <w:kern w:val="2"/>
                                <w:sz w:val="40"/>
                                <w:szCs w:val="40"/>
                                <w:lang w:val="en-GB"/>
                                <w14:ligatures w14:val="standardContextual"/>
                              </w:rPr>
                              <w:t>3</w:t>
                            </w:r>
                            <w:r w:rsidRPr="0003237E">
                              <w:rPr>
                                <w:rFonts w:eastAsiaTheme="minorHAnsi"/>
                                <w:caps/>
                                <w:color w:val="FFFFFF" w:themeColor="background1"/>
                                <w:kern w:val="2"/>
                                <w:sz w:val="40"/>
                                <w:szCs w:val="40"/>
                                <w:vertAlign w:val="superscript"/>
                                <w:lang w:val="en-GB"/>
                                <w14:ligatures w14:val="standardContextual"/>
                              </w:rPr>
                              <w:t>rd</w:t>
                            </w:r>
                            <w:r>
                              <w:rPr>
                                <w:rFonts w:eastAsiaTheme="minorHAnsi"/>
                                <w:caps/>
                                <w:color w:val="FFFFFF" w:themeColor="background1"/>
                                <w:kern w:val="2"/>
                                <w:sz w:val="40"/>
                                <w:szCs w:val="40"/>
                                <w:lang w:val="en-GB"/>
                                <w14:ligatures w14:val="standardContextual"/>
                              </w:rPr>
                              <w:t xml:space="preserve"> August 2026 – 12pm</w:t>
                            </w:r>
                          </w:p>
                          <w:p w14:paraId="0FDBFA99" w14:textId="77777777" w:rsidR="009B77DA" w:rsidRPr="003A2AA7" w:rsidRDefault="009B77DA" w:rsidP="009B77DA">
                            <w:pPr>
                              <w:pStyle w:val="NoSpacing"/>
                              <w:spacing w:before="40" w:after="40"/>
                              <w:rPr>
                                <w:rFonts w:eastAsiaTheme="minorHAnsi"/>
                                <w:caps/>
                                <w:color w:val="0F9ED5" w:themeColor="accent4"/>
                                <w:kern w:val="2"/>
                                <w:sz w:val="40"/>
                                <w:szCs w:val="40"/>
                                <w:lang w:val="en-GB"/>
                                <w14:ligatures w14:val="standardContextu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1317CF" id="Text Box 5" o:spid="_x0000_s1033" type="#_x0000_t202" style="position:absolute;margin-left:13.75pt;margin-top:38.65pt;width:453.35pt;height:177.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" filled="f" stroked="f" strokeweight=".5pt">
                <v:textbox>
                  <w:txbxContent>
                    <w:p w14:paraId="244F4EB7" w14:textId="570B70CB" w:rsidR="00596CE2" w:rsidRPr="003A2AA7" w:rsidRDefault="00662CD6" w:rsidP="00596CE2">
                      <w:pPr>
                        <w:pStyle w:val="NoSpacing"/>
                        <w:spacing w:before="40" w:after="40"/>
                        <w:rPr>
                          <w:rFonts w:eastAsiaTheme="minorHAnsi"/>
                          <w:caps/>
                          <w:color w:val="0F9ED5" w:themeColor="accent4"/>
                          <w:kern w:val="2"/>
                          <w:sz w:val="40"/>
                          <w:szCs w:val="40"/>
                          <w:lang w:val="en-GB"/>
                          <w14:ligatures w14:val="standardContextual"/>
                        </w:rPr>
                      </w:pPr>
                      <w:r>
                        <w:rPr>
                          <w:rFonts w:eastAsiaTheme="minorHAnsi"/>
                          <w:caps/>
                          <w:color w:val="0F9ED5" w:themeColor="accent4"/>
                          <w:kern w:val="2"/>
                          <w:sz w:val="40"/>
                          <w:szCs w:val="40"/>
                          <w:lang w:val="en-GB"/>
                          <w14:ligatures w14:val="standardContextual"/>
                        </w:rPr>
                        <w:t>Steam equipment ppm, surveys and digital monitoring</w:t>
                      </w:r>
                    </w:p>
                    <w:p w14:paraId="118B7C07" w14:textId="5EFAE789" w:rsidR="00596CE2" w:rsidRDefault="009B77DA" w:rsidP="009B77DA">
                      <w:pPr>
                        <w:pStyle w:val="NoSpacing"/>
                        <w:spacing w:before="40" w:after="40"/>
                        <w:rPr>
                          <w:rFonts w:eastAsiaTheme="minorHAnsi"/>
                          <w:caps/>
                          <w:color w:val="0F9ED5" w:themeColor="accent4"/>
                          <w:kern w:val="2"/>
                          <w:sz w:val="40"/>
                          <w:szCs w:val="40"/>
                          <w:lang w:val="en-GB"/>
                          <w14:ligatures w14:val="standardContextual"/>
                        </w:rPr>
                      </w:pPr>
                      <w:r w:rsidRPr="009B77DA">
                        <w:rPr>
                          <w:rFonts w:eastAsiaTheme="minorHAnsi"/>
                          <w:caps/>
                          <w:color w:val="0F9ED5" w:themeColor="accent4"/>
                          <w:kern w:val="2"/>
                          <w:sz w:val="40"/>
                          <w:szCs w:val="40"/>
                          <w:lang w:val="en-GB"/>
                          <w14:ligatures w14:val="standardContextual"/>
                        </w:rPr>
                        <w:t>CAV-FTS-63571</w:t>
                      </w:r>
                    </w:p>
                    <w:p w14:paraId="3CADBF0E" w14:textId="77777777" w:rsidR="009B77DA" w:rsidRDefault="009B77DA" w:rsidP="009B77DA">
                      <w:pPr>
                        <w:pStyle w:val="NoSpacing"/>
                        <w:spacing w:before="40" w:after="40"/>
                        <w:rPr>
                          <w:rFonts w:eastAsiaTheme="minorHAnsi"/>
                          <w:caps/>
                          <w:color w:val="0F9ED5" w:themeColor="accent4"/>
                          <w:kern w:val="2"/>
                          <w:sz w:val="40"/>
                          <w:szCs w:val="40"/>
                          <w:lang w:val="en-GB"/>
                          <w14:ligatures w14:val="standardContextual"/>
                        </w:rPr>
                      </w:pPr>
                    </w:p>
                    <w:p w14:paraId="624E6A40" w14:textId="77777777" w:rsidR="00342FE3" w:rsidRDefault="00342FE3" w:rsidP="00342FE3">
                      <w:pPr>
                        <w:pStyle w:val="NoSpacing"/>
                        <w:spacing w:before="40" w:after="40"/>
                        <w:rPr>
                          <w:rFonts w:eastAsiaTheme="minorHAnsi"/>
                          <w:caps/>
                          <w:color w:val="FFFFFF" w:themeColor="background1"/>
                          <w:kern w:val="2"/>
                          <w:sz w:val="40"/>
                          <w:szCs w:val="40"/>
                          <w:lang w:val="en-GB"/>
                          <w14:ligatures w14:val="standardContextual"/>
                        </w:rPr>
                      </w:pPr>
                      <w:r>
                        <w:rPr>
                          <w:rFonts w:eastAsiaTheme="minorHAnsi"/>
                          <w:caps/>
                          <w:color w:val="FFFFFF" w:themeColor="background1"/>
                          <w:kern w:val="2"/>
                          <w:sz w:val="40"/>
                          <w:szCs w:val="40"/>
                          <w:lang w:val="en-GB"/>
                          <w14:ligatures w14:val="standardContextual"/>
                        </w:rPr>
                        <w:t>tENDER CLOSING DATE &amp; Time:</w:t>
                      </w:r>
                    </w:p>
                    <w:p w14:paraId="754F11E2" w14:textId="77777777" w:rsidR="00342FE3" w:rsidRDefault="00342FE3" w:rsidP="00342FE3">
                      <w:pPr>
                        <w:pStyle w:val="NoSpacing"/>
                        <w:spacing w:before="40" w:after="40"/>
                      </w:pPr>
                      <w:r>
                        <w:rPr>
                          <w:rFonts w:eastAsiaTheme="minorHAnsi"/>
                          <w:caps/>
                          <w:color w:val="FFFFFF" w:themeColor="background1"/>
                          <w:kern w:val="2"/>
                          <w:sz w:val="40"/>
                          <w:szCs w:val="40"/>
                          <w:lang w:val="en-GB"/>
                          <w14:ligatures w14:val="standardContextual"/>
                        </w:rPr>
                        <w:t>3</w:t>
                      </w:r>
                      <w:r w:rsidRPr="0003237E">
                        <w:rPr>
                          <w:rFonts w:eastAsiaTheme="minorHAnsi"/>
                          <w:caps/>
                          <w:color w:val="FFFFFF" w:themeColor="background1"/>
                          <w:kern w:val="2"/>
                          <w:sz w:val="40"/>
                          <w:szCs w:val="40"/>
                          <w:vertAlign w:val="superscript"/>
                          <w:lang w:val="en-GB"/>
                          <w14:ligatures w14:val="standardContextual"/>
                        </w:rPr>
                        <w:t>rd</w:t>
                      </w:r>
                      <w:r>
                        <w:rPr>
                          <w:rFonts w:eastAsiaTheme="minorHAnsi"/>
                          <w:caps/>
                          <w:color w:val="FFFFFF" w:themeColor="background1"/>
                          <w:kern w:val="2"/>
                          <w:sz w:val="40"/>
                          <w:szCs w:val="40"/>
                          <w:lang w:val="en-GB"/>
                          <w14:ligatures w14:val="standardContextual"/>
                        </w:rPr>
                        <w:t xml:space="preserve"> August 2026 – 12pm</w:t>
                      </w:r>
                    </w:p>
                    <w:p w14:paraId="0FDBFA99" w14:textId="77777777" w:rsidR="009B77DA" w:rsidRPr="003A2AA7" w:rsidRDefault="009B77DA" w:rsidP="009B77DA">
                      <w:pPr>
                        <w:pStyle w:val="NoSpacing"/>
                        <w:spacing w:before="40" w:after="40"/>
                        <w:rPr>
                          <w:rFonts w:eastAsiaTheme="minorHAnsi"/>
                          <w:caps/>
                          <w:color w:val="0F9ED5" w:themeColor="accent4"/>
                          <w:kern w:val="2"/>
                          <w:sz w:val="40"/>
                          <w:szCs w:val="40"/>
                          <w:lang w:val="en-GB"/>
                          <w14:ligatures w14:val="standardContextual"/>
                        </w:rPr>
                      </w:pPr>
                    </w:p>
                  </w:txbxContent>
                </v:textbox>
              </v:shape>
            </w:pict>
          </mc:Fallback>
        </mc:AlternateContent>
      </w:r>
    </w:p>
    <w:p w14:paraId="4CB0A1B1" w14:textId="1BA2BE1C" w:rsidR="00596CE2" w:rsidRDefault="00596CE2">
      <w:pPr>
        <w:rPr>
          <w:color w:val="FFFFFF" w:themeColor="background1"/>
          <w:sz w:val="72"/>
          <w:szCs w:val="72"/>
        </w:rPr>
      </w:pPr>
    </w:p>
    <w:p w14:paraId="0D7D6C08" w14:textId="77777777" w:rsidR="00596CE2" w:rsidRDefault="00596CE2">
      <w:pPr>
        <w:rPr>
          <w:color w:val="FFFFFF" w:themeColor="background1"/>
          <w:sz w:val="72"/>
          <w:szCs w:val="72"/>
        </w:rPr>
      </w:pPr>
    </w:p>
    <w:p w14:paraId="42906623" w14:textId="77777777" w:rsidR="00596CE2" w:rsidRDefault="00596CE2">
      <w:pPr>
        <w:rPr>
          <w:color w:val="FFFFFF" w:themeColor="background1"/>
          <w:sz w:val="72"/>
          <w:szCs w:val="72"/>
        </w:rPr>
      </w:pPr>
    </w:p>
    <w:p w14:paraId="1904267C" w14:textId="40880ADA" w:rsidR="00596CE2" w:rsidRDefault="00596CE2">
      <w:pPr>
        <w:rPr>
          <w:color w:val="FFFFFF" w:themeColor="background1"/>
          <w:sz w:val="72"/>
          <w:szCs w:val="72"/>
        </w:rPr>
      </w:pPr>
      <w:r>
        <w:rPr>
          <w:noProof/>
        </w:rPr>
        <mc:AlternateContent>
          <mc:Choice Requires="wpg">
            <w:drawing>
              <wp:anchor distT="0" distB="0" distL="114300" distR="114300" simplePos="0" relativeHeight="251658242" behindDoc="0" locked="0" layoutInCell="1" allowOverlap="1" wp14:anchorId="2F79B99C" wp14:editId="761D6B69">
                <wp:simplePos x="0" y="0"/>
                <wp:positionH relativeFrom="margin">
                  <wp:posOffset>-556260</wp:posOffset>
                </wp:positionH>
                <wp:positionV relativeFrom="paragraph">
                  <wp:posOffset>789305</wp:posOffset>
                </wp:positionV>
                <wp:extent cx="6956425" cy="2351616"/>
                <wp:effectExtent l="133350" t="95250" r="130175" b="86995"/>
                <wp:wrapNone/>
                <wp:docPr id="1176960234" name="Group 3"/>
                <wp:cNvGraphicFramePr/>
                <a:graphic xmlns:a="http://schemas.openxmlformats.org/drawingml/2006/main">
                  <a:graphicData uri="http://schemas.microsoft.com/office/word/2010/wordprocessingGroup">
                    <wpg:wgp>
                      <wpg:cNvGrpSpPr/>
                      <wpg:grpSpPr>
                        <a:xfrm>
                          <a:off x="0" y="0"/>
                          <a:ext cx="6956425" cy="2351616"/>
                          <a:chOff x="0" y="0"/>
                          <a:chExt cx="6956425" cy="2351616"/>
                        </a:xfrm>
                        <a:effectLst>
                          <a:outerShdw blurRad="63500" sx="102000" sy="102000" algn="ctr" rotWithShape="0">
                            <a:prstClr val="black">
                              <a:alpha val="25000"/>
                            </a:prstClr>
                          </a:outerShdw>
                        </a:effectLst>
                      </wpg:grpSpPr>
                      <wps:wsp>
                        <wps:cNvPr id="1948393604" name="Text Box 7"/>
                        <wps:cNvSpPr txBox="1"/>
                        <wps:spPr>
                          <a:xfrm>
                            <a:off x="0" y="0"/>
                            <a:ext cx="6956425" cy="2351616"/>
                          </a:xfrm>
                          <a:prstGeom prst="rect">
                            <a:avLst/>
                          </a:prstGeom>
                          <a:gradFill>
                            <a:gsLst>
                              <a:gs pos="87000">
                                <a:srgbClr val="495467"/>
                              </a:gs>
                              <a:gs pos="53000">
                                <a:srgbClr val="25374F"/>
                              </a:gs>
                              <a:gs pos="0">
                                <a:srgbClr val="051F37"/>
                              </a:gs>
                            </a:gsLst>
                            <a:lin ang="5400000" scaled="1"/>
                          </a:gradFill>
                          <a:ln w="38100">
                            <a:noFill/>
                          </a:ln>
                        </wps:spPr>
                        <wps:txbx>
                          <w:txbxContent>
                            <w:p w14:paraId="417C8C62" w14:textId="6EFFA504" w:rsidR="00596CE2" w:rsidRPr="004F7343" w:rsidRDefault="00596CE2" w:rsidP="00596CE2">
                              <w:pPr>
                                <w:jc w:val="cente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8985196" name="Text Box 7"/>
                        <wps:cNvSpPr txBox="1"/>
                        <wps:spPr>
                          <a:xfrm>
                            <a:off x="252941" y="152400"/>
                            <a:ext cx="6510020" cy="2057400"/>
                          </a:xfrm>
                          <a:prstGeom prst="rect">
                            <a:avLst/>
                          </a:prstGeom>
                          <a:noFill/>
                          <a:ln w="6350">
                            <a:noFill/>
                          </a:ln>
                        </wps:spPr>
                        <wps:txbx>
                          <w:txbxContent>
                            <w:p w14:paraId="4FF9403E" w14:textId="40AF863F" w:rsidR="00596CE2" w:rsidRPr="004F7343" w:rsidRDefault="00596CE2" w:rsidP="00596CE2">
                              <w:pPr>
                                <w:jc w:val="center"/>
                                <w:rPr>
                                  <w:color w:val="FFFFFF" w:themeColor="background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79B99C" id="Group 3" o:spid="_x0000_s1034" style="position:absolute;margin-left:-43.8pt;margin-top:62.15pt;width:547.75pt;height:185.15pt;z-index:251658242;mso-position-horizontal-relative:margin;mso-width-relative:margin;mso-height-relative:margin" coordsize="69564,23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">
                <v:shape id="Text Box 7" o:spid="_x0000_s1035" type="#_x0000_t202" style="position:absolute;width:69564;height:23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" fillcolor="#051f37" stroked="f" strokeweight="3pt">
                  <v:fill color2="#495467" colors="0 #051f37;34734f #25374f;57016f #495467" focus="100%" type="gradient"/>
                  <v:textbox>
                    <w:txbxContent>
                      <w:p w14:paraId="417C8C62" w14:textId="6EFFA504" w:rsidR="00596CE2" w:rsidRPr="004F7343" w:rsidRDefault="00596CE2" w:rsidP="00596CE2">
                        <w:pPr>
                          <w:jc w:val="center"/>
                          <w:rPr>
                            <w14:textOutline w14:w="9525" w14:cap="rnd" w14:cmpd="sng" w14:algn="ctr">
                              <w14:noFill/>
                              <w14:prstDash w14:val="solid"/>
                              <w14:bevel/>
                            </w14:textOutline>
                          </w:rPr>
                        </w:pPr>
                      </w:p>
                    </w:txbxContent>
                  </v:textbox>
                </v:shape>
                <v:shape id="Text Box 7" o:spid="_x0000_s1036" type="#_x0000_t202" style="position:absolute;left:2529;top:1524;width:65100;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" filled="f" stroked="f" strokeweight=".5pt">
                  <v:textbox>
                    <w:txbxContent>
                      <w:p w14:paraId="4FF9403E" w14:textId="40AF863F" w:rsidR="00596CE2" w:rsidRPr="004F7343" w:rsidRDefault="00596CE2" w:rsidP="00596CE2">
                        <w:pPr>
                          <w:jc w:val="center"/>
                          <w:rPr>
                            <w:color w:val="FFFFFF" w:themeColor="background1"/>
                            <w14:textOutline w14:w="9525" w14:cap="rnd" w14:cmpd="sng" w14:algn="ctr">
                              <w14:noFill/>
                              <w14:prstDash w14:val="solid"/>
                              <w14:bevel/>
                            </w14:textOutline>
                          </w:rPr>
                        </w:pPr>
                      </w:p>
                    </w:txbxContent>
                  </v:textbox>
                </v:shape>
                <w10:wrap anchorx="margin"/>
              </v:group>
            </w:pict>
          </mc:Fallback>
        </mc:AlternateContent>
      </w:r>
    </w:p>
    <w:p w14:paraId="2A77CD98" w14:textId="09E8BC2F" w:rsidR="00596CE2" w:rsidRDefault="00596CE2">
      <w:pPr>
        <w:rPr>
          <w:color w:val="FFFFFF" w:themeColor="background1"/>
          <w:sz w:val="72"/>
          <w:szCs w:val="72"/>
        </w:rPr>
      </w:pPr>
    </w:p>
    <w:p w14:paraId="79087FE7" w14:textId="77777777" w:rsidR="00596CE2" w:rsidRDefault="00596CE2">
      <w:pPr>
        <w:rPr>
          <w:color w:val="FFFFFF" w:themeColor="background1"/>
          <w:sz w:val="72"/>
          <w:szCs w:val="72"/>
        </w:rPr>
      </w:pPr>
    </w:p>
    <w:p w14:paraId="0DAC9D5D" w14:textId="77777777" w:rsidR="00662CD6" w:rsidRPr="00662CD6" w:rsidRDefault="00662CD6" w:rsidP="00662CD6">
      <w:pPr>
        <w:widowControl w:val="0"/>
        <w:autoSpaceDE w:val="0"/>
        <w:autoSpaceDN w:val="0"/>
        <w:adjustRightInd w:val="0"/>
        <w:spacing w:after="0" w:line="240" w:lineRule="auto"/>
        <w:rPr>
          <w:rFonts w:ascii="Book Antiqua" w:eastAsia="Calibri" w:hAnsi="Book Antiqua" w:cs="Times New Roman"/>
          <w:b/>
          <w:kern w:val="0"/>
          <w:sz w:val="40"/>
          <w:szCs w:val="20"/>
          <w14:ligatures w14:val="none"/>
        </w:rPr>
      </w:pPr>
    </w:p>
    <w:p w14:paraId="321DA897" w14:textId="77777777" w:rsidR="00662CD6" w:rsidRPr="00662CD6" w:rsidRDefault="00662CD6" w:rsidP="00662CD6">
      <w:pPr>
        <w:spacing w:before="40" w:after="40" w:line="240" w:lineRule="auto"/>
        <w:rPr>
          <w:rFonts w:ascii="Calibri" w:eastAsia="Calibri" w:hAnsi="Calibri" w:cs="Times New Roman"/>
          <w:caps/>
          <w:color w:val="FFFFFF"/>
          <w:sz w:val="40"/>
          <w:szCs w:val="40"/>
        </w:rPr>
      </w:pPr>
      <w:r w:rsidRPr="00662CD6">
        <w:rPr>
          <w:rFonts w:ascii="Arial" w:eastAsia="Calibri" w:hAnsi="Arial" w:cs="Arial"/>
          <w:kern w:val="0"/>
          <w:sz w:val="22"/>
          <w:szCs w:val="22"/>
          <w14:ligatures w14:val="none"/>
        </w:rPr>
        <w:t>STEAM EQUIPMENT PPM &amp; SURVEYS</w:t>
      </w:r>
    </w:p>
    <w:p w14:paraId="36D97E59"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lastRenderedPageBreak/>
        <w:tab/>
      </w:r>
      <w:r w:rsidRPr="00662CD6">
        <w:rPr>
          <w:rFonts w:ascii="Arial" w:eastAsia="Calibri" w:hAnsi="Arial" w:cs="Arial"/>
          <w:kern w:val="0"/>
          <w:sz w:val="22"/>
          <w:szCs w:val="22"/>
          <w14:ligatures w14:val="none"/>
        </w:rPr>
        <w:tab/>
      </w:r>
    </w:p>
    <w:p w14:paraId="50D0FFD6"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INDEX</w:t>
      </w:r>
    </w:p>
    <w:p w14:paraId="7CF396F8"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27F3AD51"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SECTION A – </w:t>
      </w:r>
      <w:r w:rsidRPr="00662CD6">
        <w:rPr>
          <w:rFonts w:ascii="Arial" w:eastAsia="Calibri" w:hAnsi="Arial" w:cs="Arial"/>
          <w:kern w:val="0"/>
          <w:sz w:val="22"/>
          <w:szCs w:val="22"/>
          <w14:ligatures w14:val="none"/>
        </w:rPr>
        <w:tab/>
        <w:t xml:space="preserve">PRELIMINARIES </w:t>
      </w:r>
    </w:p>
    <w:p w14:paraId="4A4CD4C4"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t xml:space="preserve"> </w:t>
      </w:r>
    </w:p>
    <w:p w14:paraId="008B42F7"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w:t>
      </w:r>
      <w:r w:rsidRPr="00662CD6">
        <w:rPr>
          <w:rFonts w:ascii="Arial" w:eastAsia="Calibri" w:hAnsi="Arial" w:cs="Arial"/>
          <w:kern w:val="0"/>
          <w:sz w:val="22"/>
          <w:szCs w:val="22"/>
          <w14:ligatures w14:val="none"/>
        </w:rPr>
        <w:tab/>
        <w:t>GENERAL</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7994B673"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w:t>
      </w:r>
      <w:r w:rsidRPr="00662CD6">
        <w:rPr>
          <w:rFonts w:ascii="Arial" w:eastAsia="Calibri" w:hAnsi="Arial" w:cs="Arial"/>
          <w:kern w:val="0"/>
          <w:sz w:val="22"/>
          <w:szCs w:val="22"/>
          <w14:ligatures w14:val="none"/>
        </w:rPr>
        <w:tab/>
        <w:t>SPECIFICATION</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592846DF"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3</w:t>
      </w:r>
      <w:r w:rsidRPr="00662CD6">
        <w:rPr>
          <w:rFonts w:ascii="Arial" w:eastAsia="Calibri" w:hAnsi="Arial" w:cs="Arial"/>
          <w:kern w:val="0"/>
          <w:sz w:val="22"/>
          <w:szCs w:val="22"/>
          <w14:ligatures w14:val="none"/>
        </w:rPr>
        <w:tab/>
        <w:t>DEFINITIONS &amp; APPROVALS</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7933D05F"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4</w:t>
      </w:r>
      <w:r w:rsidRPr="00662CD6">
        <w:rPr>
          <w:rFonts w:ascii="Arial" w:eastAsia="Calibri" w:hAnsi="Arial" w:cs="Arial"/>
          <w:kern w:val="0"/>
          <w:sz w:val="22"/>
          <w:szCs w:val="22"/>
          <w14:ligatures w14:val="none"/>
        </w:rPr>
        <w:tab/>
        <w:t>TENDERING INSTRUCTIONS</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53CDB3E9"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5</w:t>
      </w:r>
      <w:r w:rsidRPr="00662CD6">
        <w:rPr>
          <w:rFonts w:ascii="Arial" w:eastAsia="Calibri" w:hAnsi="Arial" w:cs="Arial"/>
          <w:kern w:val="0"/>
          <w:sz w:val="22"/>
          <w:szCs w:val="22"/>
          <w14:ligatures w14:val="none"/>
        </w:rPr>
        <w:tab/>
        <w:t>PRELIMINARY PARTICULARS</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157BE4F6"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6</w:t>
      </w:r>
      <w:r w:rsidRPr="00662CD6">
        <w:rPr>
          <w:rFonts w:ascii="Arial" w:eastAsia="Calibri" w:hAnsi="Arial" w:cs="Arial"/>
          <w:kern w:val="0"/>
          <w:sz w:val="22"/>
          <w:szCs w:val="22"/>
          <w14:ligatures w14:val="none"/>
        </w:rPr>
        <w:tab/>
        <w:t>CONTRACT PARTICULARS</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4D0B79BF"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7</w:t>
      </w:r>
      <w:r w:rsidRPr="00662CD6">
        <w:rPr>
          <w:rFonts w:ascii="Arial" w:eastAsia="Calibri" w:hAnsi="Arial" w:cs="Arial"/>
          <w:kern w:val="0"/>
          <w:sz w:val="22"/>
          <w:szCs w:val="22"/>
          <w14:ligatures w14:val="none"/>
        </w:rPr>
        <w:tab/>
        <w:t>DESCRIPTION OF WORKS</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4C4A800F"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8</w:t>
      </w:r>
      <w:r w:rsidRPr="00662CD6">
        <w:rPr>
          <w:rFonts w:ascii="Arial" w:eastAsia="Calibri" w:hAnsi="Arial" w:cs="Arial"/>
          <w:kern w:val="0"/>
          <w:sz w:val="22"/>
          <w:szCs w:val="22"/>
          <w14:ligatures w14:val="none"/>
        </w:rPr>
        <w:tab/>
        <w:t>SITE VISITS</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611F99F6"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9</w:t>
      </w:r>
      <w:r w:rsidRPr="00662CD6">
        <w:rPr>
          <w:rFonts w:ascii="Arial" w:eastAsia="Calibri" w:hAnsi="Arial" w:cs="Arial"/>
          <w:kern w:val="0"/>
          <w:sz w:val="22"/>
          <w:szCs w:val="22"/>
          <w14:ligatures w14:val="none"/>
        </w:rPr>
        <w:tab/>
        <w:t>OCCUPIED BUILDINGS</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14625C65"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10</w:t>
      </w:r>
      <w:r w:rsidRPr="00662CD6">
        <w:rPr>
          <w:rFonts w:ascii="Arial" w:eastAsia="Calibri" w:hAnsi="Arial" w:cs="Arial"/>
          <w:kern w:val="0"/>
          <w:sz w:val="22"/>
          <w:szCs w:val="22"/>
          <w14:ligatures w14:val="none"/>
        </w:rPr>
        <w:tab/>
        <w:t>REINSTATEMENT OF EXISTING FEATURES</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1C7F42FE"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11</w:t>
      </w:r>
      <w:r w:rsidRPr="00662CD6">
        <w:rPr>
          <w:rFonts w:ascii="Arial" w:eastAsia="Calibri" w:hAnsi="Arial" w:cs="Arial"/>
          <w:kern w:val="0"/>
          <w:sz w:val="22"/>
          <w:szCs w:val="22"/>
          <w14:ligatures w14:val="none"/>
        </w:rPr>
        <w:tab/>
        <w:t>STATUTORY AND OTHER OBLIGATIONS</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5939DBDE"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12</w:t>
      </w:r>
      <w:r w:rsidRPr="00662CD6">
        <w:rPr>
          <w:rFonts w:ascii="Arial" w:eastAsia="Calibri" w:hAnsi="Arial" w:cs="Arial"/>
          <w:kern w:val="0"/>
          <w:sz w:val="22"/>
          <w:szCs w:val="22"/>
          <w14:ligatures w14:val="none"/>
        </w:rPr>
        <w:tab/>
        <w:t>ITEMS FOR CONVENIENCE IN PRICING</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1BB4CC6F"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13</w:t>
      </w:r>
      <w:r w:rsidRPr="00662CD6">
        <w:rPr>
          <w:rFonts w:ascii="Arial" w:eastAsia="Calibri" w:hAnsi="Arial" w:cs="Arial"/>
          <w:kern w:val="0"/>
          <w:sz w:val="22"/>
          <w:szCs w:val="22"/>
          <w14:ligatures w14:val="none"/>
        </w:rPr>
        <w:tab/>
        <w:t>RESOURCES</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021390AD"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14</w:t>
      </w:r>
      <w:r w:rsidRPr="00662CD6">
        <w:rPr>
          <w:rFonts w:ascii="Arial" w:eastAsia="Calibri" w:hAnsi="Arial" w:cs="Arial"/>
          <w:kern w:val="0"/>
          <w:sz w:val="22"/>
          <w:szCs w:val="22"/>
          <w14:ligatures w14:val="none"/>
        </w:rPr>
        <w:tab/>
        <w:t>MATERIALS</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43A1E1DD"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15</w:t>
      </w:r>
      <w:r w:rsidRPr="00662CD6">
        <w:rPr>
          <w:rFonts w:ascii="Arial" w:eastAsia="Calibri" w:hAnsi="Arial" w:cs="Arial"/>
          <w:kern w:val="0"/>
          <w:sz w:val="22"/>
          <w:szCs w:val="22"/>
          <w14:ligatures w14:val="none"/>
        </w:rPr>
        <w:tab/>
        <w:t>PERSONNEL &amp; WORKMANSHIP</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3462AACA"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16</w:t>
      </w:r>
      <w:r w:rsidRPr="00662CD6">
        <w:rPr>
          <w:rFonts w:ascii="Arial" w:eastAsia="Calibri" w:hAnsi="Arial" w:cs="Arial"/>
          <w:kern w:val="0"/>
          <w:sz w:val="22"/>
          <w:szCs w:val="22"/>
          <w14:ligatures w14:val="none"/>
        </w:rPr>
        <w:tab/>
        <w:t>MEMBERSHIP OF REGULATORY BODIES</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483EC726"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17</w:t>
      </w:r>
      <w:r w:rsidRPr="00662CD6">
        <w:rPr>
          <w:rFonts w:ascii="Arial" w:eastAsia="Calibri" w:hAnsi="Arial" w:cs="Arial"/>
          <w:kern w:val="0"/>
          <w:sz w:val="22"/>
          <w:szCs w:val="22"/>
          <w14:ligatures w14:val="none"/>
        </w:rPr>
        <w:tab/>
        <w:t>ASSIGNMENT</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2B6AC663"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18</w:t>
      </w:r>
      <w:r w:rsidRPr="00662CD6">
        <w:rPr>
          <w:rFonts w:ascii="Arial" w:eastAsia="Calibri" w:hAnsi="Arial" w:cs="Arial"/>
          <w:kern w:val="0"/>
          <w:sz w:val="22"/>
          <w:szCs w:val="22"/>
          <w14:ligatures w14:val="none"/>
        </w:rPr>
        <w:tab/>
        <w:t>MATERIALS AND GOODS UNFIXED OR OFF SITE</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3A4985AD"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19</w:t>
      </w:r>
      <w:r w:rsidRPr="00662CD6">
        <w:rPr>
          <w:rFonts w:ascii="Arial" w:eastAsia="Calibri" w:hAnsi="Arial" w:cs="Arial"/>
          <w:kern w:val="0"/>
          <w:sz w:val="22"/>
          <w:szCs w:val="22"/>
          <w14:ligatures w14:val="none"/>
        </w:rPr>
        <w:tab/>
        <w:t>CREDIT</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319A2327"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20</w:t>
      </w:r>
      <w:r w:rsidRPr="00662CD6">
        <w:rPr>
          <w:rFonts w:ascii="Arial" w:eastAsia="Calibri" w:hAnsi="Arial" w:cs="Arial"/>
          <w:kern w:val="0"/>
          <w:sz w:val="22"/>
          <w:szCs w:val="22"/>
          <w14:ligatures w14:val="none"/>
        </w:rPr>
        <w:tab/>
        <w:t>PROGRAMME OF WORKS</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014358D4"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21</w:t>
      </w:r>
      <w:r w:rsidRPr="00662CD6">
        <w:rPr>
          <w:rFonts w:ascii="Arial" w:eastAsia="Calibri" w:hAnsi="Arial" w:cs="Arial"/>
          <w:kern w:val="0"/>
          <w:sz w:val="22"/>
          <w:szCs w:val="22"/>
          <w14:ligatures w14:val="none"/>
        </w:rPr>
        <w:tab/>
        <w:t>NOTICES</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0FB35F56"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22</w:t>
      </w:r>
      <w:r w:rsidRPr="00662CD6">
        <w:rPr>
          <w:rFonts w:ascii="Arial" w:eastAsia="Calibri" w:hAnsi="Arial" w:cs="Arial"/>
          <w:kern w:val="0"/>
          <w:sz w:val="22"/>
          <w:szCs w:val="22"/>
          <w14:ligatures w14:val="none"/>
        </w:rPr>
        <w:tab/>
        <w:t>SERVICE VISITS</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6F5D210F"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23</w:t>
      </w:r>
      <w:r w:rsidRPr="00662CD6">
        <w:rPr>
          <w:rFonts w:ascii="Arial" w:eastAsia="Calibri" w:hAnsi="Arial" w:cs="Arial"/>
          <w:kern w:val="0"/>
          <w:sz w:val="22"/>
          <w:szCs w:val="22"/>
          <w14:ligatures w14:val="none"/>
        </w:rPr>
        <w:tab/>
        <w:t>GENERAL REQUIREMENTS</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62CA3857"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24</w:t>
      </w:r>
      <w:r w:rsidRPr="00662CD6">
        <w:rPr>
          <w:rFonts w:ascii="Arial" w:eastAsia="Calibri" w:hAnsi="Arial" w:cs="Arial"/>
          <w:kern w:val="0"/>
          <w:sz w:val="22"/>
          <w:szCs w:val="22"/>
          <w14:ligatures w14:val="none"/>
        </w:rPr>
        <w:tab/>
        <w:t>ASSET REGISTER</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02E05BD1"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25</w:t>
      </w:r>
      <w:r w:rsidRPr="00662CD6">
        <w:rPr>
          <w:rFonts w:ascii="Arial" w:eastAsia="Calibri" w:hAnsi="Arial" w:cs="Arial"/>
          <w:kern w:val="0"/>
          <w:sz w:val="22"/>
          <w:szCs w:val="22"/>
          <w14:ligatures w14:val="none"/>
        </w:rPr>
        <w:tab/>
        <w:t>MAINTENANCE REPORTS</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742F1E37"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26</w:t>
      </w:r>
      <w:r w:rsidRPr="00662CD6">
        <w:rPr>
          <w:rFonts w:ascii="Arial" w:eastAsia="Calibri" w:hAnsi="Arial" w:cs="Arial"/>
          <w:kern w:val="0"/>
          <w:sz w:val="22"/>
          <w:szCs w:val="22"/>
          <w14:ligatures w14:val="none"/>
        </w:rPr>
        <w:tab/>
        <w:t>INVOICE PAYMENTS</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4EA71426"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27</w:t>
      </w:r>
      <w:r w:rsidRPr="00662CD6">
        <w:rPr>
          <w:rFonts w:ascii="Arial" w:eastAsia="Calibri" w:hAnsi="Arial" w:cs="Arial"/>
          <w:kern w:val="0"/>
          <w:sz w:val="22"/>
          <w:szCs w:val="22"/>
          <w14:ligatures w14:val="none"/>
        </w:rPr>
        <w:tab/>
        <w:t>PUBLICITY</w:t>
      </w:r>
      <w:r w:rsidRPr="00662CD6">
        <w:rPr>
          <w:rFonts w:ascii="Arial" w:eastAsia="Calibri" w:hAnsi="Arial" w:cs="Arial"/>
          <w:kern w:val="0"/>
          <w:sz w:val="22"/>
          <w:szCs w:val="22"/>
          <w14:ligatures w14:val="none"/>
        </w:rPr>
        <w:tab/>
      </w:r>
    </w:p>
    <w:p w14:paraId="7ABCE36C"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28</w:t>
      </w:r>
      <w:r w:rsidRPr="00662CD6">
        <w:rPr>
          <w:rFonts w:ascii="Arial" w:eastAsia="Calibri" w:hAnsi="Arial" w:cs="Arial"/>
          <w:kern w:val="0"/>
          <w:sz w:val="22"/>
          <w:szCs w:val="22"/>
          <w14:ligatures w14:val="none"/>
        </w:rPr>
        <w:tab/>
        <w:t>INSURANCES</w:t>
      </w:r>
    </w:p>
    <w:p w14:paraId="3B6D9C79"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29</w:t>
      </w:r>
      <w:r w:rsidRPr="00662CD6">
        <w:rPr>
          <w:rFonts w:ascii="Arial" w:eastAsia="Calibri" w:hAnsi="Arial" w:cs="Arial"/>
          <w:kern w:val="0"/>
          <w:sz w:val="22"/>
          <w:szCs w:val="22"/>
          <w14:ligatures w14:val="none"/>
        </w:rPr>
        <w:tab/>
        <w:t>SITE MEETINGS</w:t>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r w:rsidRPr="00662CD6">
        <w:rPr>
          <w:rFonts w:ascii="Arial" w:eastAsia="Calibri" w:hAnsi="Arial" w:cs="Arial"/>
          <w:kern w:val="0"/>
          <w:sz w:val="22"/>
          <w:szCs w:val="22"/>
          <w14:ligatures w14:val="none"/>
        </w:rPr>
        <w:tab/>
      </w:r>
    </w:p>
    <w:p w14:paraId="771899B5"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05CDA719"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SECTION B – GENERAL</w:t>
      </w:r>
    </w:p>
    <w:p w14:paraId="3D9024C0"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5DDEBC34"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B1</w:t>
      </w:r>
      <w:r w:rsidRPr="00662CD6">
        <w:rPr>
          <w:rFonts w:ascii="Arial" w:eastAsia="Calibri" w:hAnsi="Arial" w:cs="Arial"/>
          <w:kern w:val="0"/>
          <w:sz w:val="22"/>
          <w:szCs w:val="22"/>
          <w14:ligatures w14:val="none"/>
        </w:rPr>
        <w:tab/>
        <w:t>EXTENT OF CONTRACT</w:t>
      </w:r>
    </w:p>
    <w:p w14:paraId="44E70AA8"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B2</w:t>
      </w:r>
      <w:r w:rsidRPr="00662CD6">
        <w:rPr>
          <w:rFonts w:ascii="Arial" w:eastAsia="Calibri" w:hAnsi="Arial" w:cs="Arial"/>
          <w:kern w:val="0"/>
          <w:sz w:val="22"/>
          <w:szCs w:val="22"/>
          <w14:ligatures w14:val="none"/>
        </w:rPr>
        <w:tab/>
        <w:t>EXCLUSIONS</w:t>
      </w:r>
    </w:p>
    <w:p w14:paraId="6E909ADB"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B3</w:t>
      </w:r>
      <w:r w:rsidRPr="00662CD6">
        <w:rPr>
          <w:rFonts w:ascii="Arial" w:eastAsia="Calibri" w:hAnsi="Arial" w:cs="Arial"/>
          <w:kern w:val="0"/>
          <w:sz w:val="22"/>
          <w:szCs w:val="22"/>
          <w14:ligatures w14:val="none"/>
        </w:rPr>
        <w:tab/>
        <w:t>PERSONNEL</w:t>
      </w:r>
    </w:p>
    <w:p w14:paraId="3C91BCDE"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B4</w:t>
      </w:r>
      <w:r w:rsidRPr="00662CD6">
        <w:rPr>
          <w:rFonts w:ascii="Arial" w:eastAsia="Calibri" w:hAnsi="Arial" w:cs="Arial"/>
          <w:kern w:val="0"/>
          <w:sz w:val="22"/>
          <w:szCs w:val="22"/>
          <w14:ligatures w14:val="none"/>
        </w:rPr>
        <w:tab/>
        <w:t>ASBESTOS</w:t>
      </w:r>
    </w:p>
    <w:p w14:paraId="3E076D7C"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B5</w:t>
      </w:r>
      <w:r w:rsidRPr="00662CD6">
        <w:rPr>
          <w:rFonts w:ascii="Arial" w:eastAsia="Calibri" w:hAnsi="Arial" w:cs="Arial"/>
          <w:kern w:val="0"/>
          <w:sz w:val="22"/>
          <w:szCs w:val="22"/>
          <w14:ligatures w14:val="none"/>
        </w:rPr>
        <w:tab/>
        <w:t>ACCESS</w:t>
      </w:r>
    </w:p>
    <w:p w14:paraId="3E0009E9"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B6</w:t>
      </w:r>
      <w:r w:rsidRPr="00662CD6">
        <w:rPr>
          <w:rFonts w:ascii="Arial" w:eastAsia="Calibri" w:hAnsi="Arial" w:cs="Arial"/>
          <w:kern w:val="0"/>
          <w:sz w:val="22"/>
          <w:szCs w:val="22"/>
          <w14:ligatures w14:val="none"/>
        </w:rPr>
        <w:tab/>
        <w:t>LEGISLATION AND GUIDANCE</w:t>
      </w:r>
    </w:p>
    <w:p w14:paraId="2288FDA6"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B7</w:t>
      </w:r>
      <w:r w:rsidRPr="00662CD6">
        <w:rPr>
          <w:rFonts w:ascii="Arial" w:eastAsia="Calibri" w:hAnsi="Arial" w:cs="Arial"/>
          <w:kern w:val="0"/>
          <w:sz w:val="22"/>
          <w:szCs w:val="22"/>
          <w14:ligatures w14:val="none"/>
        </w:rPr>
        <w:tab/>
        <w:t>TENDERING PROCESS</w:t>
      </w:r>
    </w:p>
    <w:p w14:paraId="7C778026"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B8</w:t>
      </w:r>
      <w:r w:rsidRPr="00662CD6">
        <w:rPr>
          <w:rFonts w:ascii="Arial" w:eastAsia="Calibri" w:hAnsi="Arial" w:cs="Arial"/>
          <w:kern w:val="0"/>
          <w:sz w:val="22"/>
          <w:szCs w:val="22"/>
          <w14:ligatures w14:val="none"/>
        </w:rPr>
        <w:tab/>
        <w:t>PREMISES CONTACT</w:t>
      </w:r>
    </w:p>
    <w:p w14:paraId="0F7C3083"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B9</w:t>
      </w:r>
      <w:r w:rsidRPr="00662CD6">
        <w:rPr>
          <w:rFonts w:ascii="Arial" w:eastAsia="Calibri" w:hAnsi="Arial" w:cs="Arial"/>
          <w:kern w:val="0"/>
          <w:sz w:val="22"/>
          <w:szCs w:val="22"/>
          <w14:ligatures w14:val="none"/>
        </w:rPr>
        <w:tab/>
        <w:t>PREPARATORY WORKS</w:t>
      </w:r>
    </w:p>
    <w:p w14:paraId="2A5DCB10"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B10</w:t>
      </w:r>
      <w:r w:rsidRPr="00662CD6">
        <w:rPr>
          <w:rFonts w:ascii="Arial" w:eastAsia="Calibri" w:hAnsi="Arial" w:cs="Arial"/>
          <w:kern w:val="0"/>
          <w:sz w:val="22"/>
          <w:szCs w:val="22"/>
          <w14:ligatures w14:val="none"/>
        </w:rPr>
        <w:tab/>
        <w:t>PROGRAMMING OF WORKS</w:t>
      </w:r>
    </w:p>
    <w:p w14:paraId="6B43E480"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B11</w:t>
      </w:r>
      <w:r w:rsidRPr="00662CD6">
        <w:rPr>
          <w:rFonts w:ascii="Arial" w:eastAsia="Calibri" w:hAnsi="Arial" w:cs="Arial"/>
          <w:kern w:val="0"/>
          <w:sz w:val="22"/>
          <w:szCs w:val="22"/>
          <w14:ligatures w14:val="none"/>
        </w:rPr>
        <w:tab/>
        <w:t>ASSET LIST</w:t>
      </w:r>
    </w:p>
    <w:p w14:paraId="26A1EB7A"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B12</w:t>
      </w:r>
      <w:r w:rsidRPr="00662CD6">
        <w:rPr>
          <w:rFonts w:ascii="Arial" w:eastAsia="Calibri" w:hAnsi="Arial" w:cs="Arial"/>
          <w:kern w:val="0"/>
          <w:sz w:val="22"/>
          <w:szCs w:val="22"/>
          <w14:ligatures w14:val="none"/>
        </w:rPr>
        <w:tab/>
        <w:t>ASSET LABELS</w:t>
      </w:r>
    </w:p>
    <w:p w14:paraId="2CD36D3B"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B13</w:t>
      </w:r>
      <w:r w:rsidRPr="00662CD6">
        <w:rPr>
          <w:rFonts w:ascii="Arial" w:eastAsia="Calibri" w:hAnsi="Arial" w:cs="Arial"/>
          <w:kern w:val="0"/>
          <w:sz w:val="22"/>
          <w:szCs w:val="22"/>
          <w14:ligatures w14:val="none"/>
        </w:rPr>
        <w:tab/>
        <w:t>SERVICE LABELS</w:t>
      </w:r>
    </w:p>
    <w:p w14:paraId="461235F8"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B14</w:t>
      </w:r>
      <w:r w:rsidRPr="00662CD6">
        <w:rPr>
          <w:rFonts w:ascii="Arial" w:eastAsia="Calibri" w:hAnsi="Arial" w:cs="Arial"/>
          <w:kern w:val="0"/>
          <w:sz w:val="22"/>
          <w:szCs w:val="22"/>
          <w14:ligatures w14:val="none"/>
        </w:rPr>
        <w:tab/>
        <w:t>REPORTS</w:t>
      </w:r>
    </w:p>
    <w:p w14:paraId="43AD3426"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B15</w:t>
      </w:r>
      <w:r w:rsidRPr="00662CD6">
        <w:rPr>
          <w:rFonts w:ascii="Arial" w:eastAsia="Calibri" w:hAnsi="Arial" w:cs="Arial"/>
          <w:kern w:val="0"/>
          <w:sz w:val="22"/>
          <w:szCs w:val="22"/>
          <w14:ligatures w14:val="none"/>
        </w:rPr>
        <w:tab/>
        <w:t>MANUFACTUER’S REQUIREMENTS</w:t>
      </w:r>
    </w:p>
    <w:p w14:paraId="66B67377"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B16</w:t>
      </w:r>
      <w:r w:rsidRPr="00662CD6">
        <w:rPr>
          <w:rFonts w:ascii="Arial" w:eastAsia="Calibri" w:hAnsi="Arial" w:cs="Arial"/>
          <w:kern w:val="0"/>
          <w:sz w:val="22"/>
          <w:szCs w:val="22"/>
          <w14:ligatures w14:val="none"/>
        </w:rPr>
        <w:tab/>
        <w:t>DEFECTS LIABILITY</w:t>
      </w:r>
    </w:p>
    <w:p w14:paraId="00787806"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B17</w:t>
      </w:r>
      <w:r w:rsidRPr="00662CD6">
        <w:rPr>
          <w:rFonts w:ascii="Arial" w:eastAsia="Calibri" w:hAnsi="Arial" w:cs="Arial"/>
          <w:kern w:val="0"/>
          <w:sz w:val="22"/>
          <w:szCs w:val="22"/>
          <w14:ligatures w14:val="none"/>
        </w:rPr>
        <w:tab/>
        <w:t>ADDITIONAL WORKS</w:t>
      </w:r>
    </w:p>
    <w:p w14:paraId="28A11EDA"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B18</w:t>
      </w:r>
      <w:r w:rsidRPr="00662CD6">
        <w:rPr>
          <w:rFonts w:ascii="Arial" w:eastAsia="Calibri" w:hAnsi="Arial" w:cs="Arial"/>
          <w:kern w:val="0"/>
          <w:sz w:val="22"/>
          <w:szCs w:val="22"/>
          <w14:ligatures w14:val="none"/>
        </w:rPr>
        <w:tab/>
        <w:t>CLEARANCE OF RUBBISH</w:t>
      </w:r>
    </w:p>
    <w:p w14:paraId="48294C2A"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735BCAB9" w14:textId="77777777" w:rsidR="00662CD6" w:rsidRPr="00662CD6" w:rsidRDefault="00662CD6" w:rsidP="00662CD6">
      <w:pPr>
        <w:spacing w:after="0" w:line="240" w:lineRule="auto"/>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SECTION C – TECHNICAL SPECIFICATION</w:t>
      </w:r>
    </w:p>
    <w:p w14:paraId="237D0D1A" w14:textId="77777777" w:rsidR="00662CD6" w:rsidRPr="00662CD6" w:rsidRDefault="00662CD6" w:rsidP="00662CD6">
      <w:pPr>
        <w:spacing w:after="0" w:line="240" w:lineRule="auto"/>
        <w:jc w:val="both"/>
        <w:rPr>
          <w:rFonts w:ascii="Arial" w:eastAsia="Calibri" w:hAnsi="Arial" w:cs="Arial"/>
          <w:kern w:val="0"/>
          <w:sz w:val="22"/>
          <w:szCs w:val="22"/>
          <w14:ligatures w14:val="none"/>
        </w:rPr>
      </w:pPr>
    </w:p>
    <w:p w14:paraId="0F6C5585" w14:textId="77777777" w:rsidR="00662CD6" w:rsidRPr="00662CD6" w:rsidRDefault="00662CD6" w:rsidP="00662CD6">
      <w:pPr>
        <w:spacing w:after="0" w:line="240" w:lineRule="auto"/>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C1. DESCRIPTION of WORKS</w:t>
      </w:r>
    </w:p>
    <w:p w14:paraId="4A199633" w14:textId="77777777" w:rsidR="00662CD6" w:rsidRPr="00662CD6" w:rsidRDefault="00662CD6" w:rsidP="00662CD6">
      <w:pPr>
        <w:spacing w:after="0" w:line="240" w:lineRule="auto"/>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C2. TENDER RETURNS</w:t>
      </w:r>
    </w:p>
    <w:p w14:paraId="52A3F5EC" w14:textId="77777777" w:rsidR="00662CD6" w:rsidRPr="00662CD6" w:rsidRDefault="00662CD6" w:rsidP="00662CD6">
      <w:pPr>
        <w:spacing w:after="0" w:line="240" w:lineRule="auto"/>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C3. INSPECTIONS</w:t>
      </w:r>
    </w:p>
    <w:p w14:paraId="771E3EF0" w14:textId="77777777" w:rsidR="00662CD6" w:rsidRPr="00662CD6" w:rsidRDefault="00662CD6" w:rsidP="00662CD6">
      <w:pPr>
        <w:spacing w:after="0" w:line="240" w:lineRule="auto"/>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C4. STEAM TRAP COMPLETE MANAGEMENT SERVICE</w:t>
      </w:r>
    </w:p>
    <w:p w14:paraId="5E618614" w14:textId="77777777" w:rsidR="00662CD6" w:rsidRPr="00662CD6" w:rsidRDefault="00662CD6" w:rsidP="00662CD6">
      <w:pPr>
        <w:spacing w:after="0" w:line="240" w:lineRule="auto"/>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C5. SAFETY VALVES</w:t>
      </w:r>
    </w:p>
    <w:p w14:paraId="5E61A812" w14:textId="77777777" w:rsidR="00662CD6" w:rsidRPr="00662CD6" w:rsidRDefault="00662CD6" w:rsidP="00662CD6">
      <w:pPr>
        <w:spacing w:after="0" w:line="240" w:lineRule="auto"/>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C6. HIGH LIMITS</w:t>
      </w:r>
    </w:p>
    <w:p w14:paraId="6379AF93" w14:textId="77777777" w:rsidR="00662CD6" w:rsidRPr="00662CD6" w:rsidRDefault="00662CD6" w:rsidP="00662CD6">
      <w:pPr>
        <w:spacing w:after="0" w:line="240" w:lineRule="auto"/>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C7. PLATE HEAT EXCHANGERS</w:t>
      </w:r>
    </w:p>
    <w:p w14:paraId="4E518FF7" w14:textId="77777777" w:rsidR="00662CD6" w:rsidRPr="00662CD6" w:rsidRDefault="00662CD6" w:rsidP="00662CD6">
      <w:pPr>
        <w:spacing w:after="0" w:line="240" w:lineRule="auto"/>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C8. STEAM BOILERS</w:t>
      </w:r>
    </w:p>
    <w:p w14:paraId="2A0CD059"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C9. REMEDIAL WORKS</w:t>
      </w:r>
    </w:p>
    <w:p w14:paraId="48A1A319" w14:textId="77777777" w:rsidR="00662CD6" w:rsidRPr="00662CD6" w:rsidRDefault="00662CD6" w:rsidP="00662CD6">
      <w:pPr>
        <w:spacing w:after="0" w:line="240" w:lineRule="auto"/>
        <w:jc w:val="both"/>
        <w:rPr>
          <w:rFonts w:ascii="Arial" w:eastAsia="Calibri" w:hAnsi="Arial" w:cs="Arial"/>
          <w:kern w:val="0"/>
          <w:sz w:val="22"/>
          <w:szCs w:val="22"/>
          <w14:ligatures w14:val="none"/>
        </w:rPr>
      </w:pPr>
    </w:p>
    <w:p w14:paraId="7BFADBD5" w14:textId="77777777" w:rsidR="00662CD6" w:rsidRPr="00662CD6" w:rsidRDefault="00662CD6" w:rsidP="00662CD6">
      <w:pPr>
        <w:spacing w:after="0" w:line="240" w:lineRule="auto"/>
        <w:jc w:val="both"/>
        <w:rPr>
          <w:rFonts w:ascii="Arial" w:eastAsia="Calibri" w:hAnsi="Arial" w:cs="Arial"/>
          <w:kern w:val="0"/>
          <w:sz w:val="22"/>
          <w:szCs w:val="22"/>
          <w14:ligatures w14:val="none"/>
        </w:rPr>
      </w:pPr>
    </w:p>
    <w:p w14:paraId="61D06DD7" w14:textId="77777777" w:rsidR="00662CD6" w:rsidRPr="00662CD6" w:rsidRDefault="00662CD6" w:rsidP="00662CD6">
      <w:pPr>
        <w:spacing w:after="0" w:line="240" w:lineRule="auto"/>
        <w:jc w:val="both"/>
        <w:rPr>
          <w:rFonts w:ascii="Calibri" w:eastAsia="Calibri" w:hAnsi="Calibri" w:cs="Times New Roman"/>
          <w:kern w:val="0"/>
          <w:sz w:val="22"/>
          <w:szCs w:val="22"/>
          <w14:ligatures w14:val="none"/>
        </w:rPr>
      </w:pPr>
    </w:p>
    <w:p w14:paraId="1412CDDD" w14:textId="77777777" w:rsidR="00662CD6" w:rsidRPr="00662CD6" w:rsidRDefault="00662CD6" w:rsidP="00662CD6">
      <w:pPr>
        <w:spacing w:after="0" w:line="240" w:lineRule="auto"/>
        <w:rPr>
          <w:rFonts w:ascii="Arial" w:eastAsia="Calibri" w:hAnsi="Arial" w:cs="Arial"/>
          <w:b/>
          <w:kern w:val="0"/>
          <w14:ligatures w14:val="none"/>
        </w:rPr>
      </w:pPr>
      <w:r w:rsidRPr="00662CD6">
        <w:rPr>
          <w:rFonts w:ascii="Arial" w:eastAsia="Calibri" w:hAnsi="Arial" w:cs="Arial"/>
          <w:b/>
          <w:kern w:val="0"/>
          <w14:ligatures w14:val="none"/>
        </w:rPr>
        <w:t>University Hospital Wales:</w:t>
      </w:r>
    </w:p>
    <w:p w14:paraId="30705B52" w14:textId="77777777" w:rsidR="00662CD6" w:rsidRPr="00662CD6" w:rsidRDefault="00662CD6" w:rsidP="00662CD6">
      <w:pPr>
        <w:spacing w:after="0" w:line="240" w:lineRule="auto"/>
        <w:rPr>
          <w:rFonts w:ascii="Arial" w:eastAsia="Calibri" w:hAnsi="Arial" w:cs="Arial"/>
          <w:kern w:val="0"/>
          <w:sz w:val="22"/>
          <w:szCs w:val="22"/>
          <w:highlight w:val="yellow"/>
          <w14:ligatures w14:val="none"/>
        </w:rPr>
      </w:pPr>
    </w:p>
    <w:p w14:paraId="616C2FEE" w14:textId="38E8C1C3" w:rsidR="00662CD6" w:rsidRPr="00662CD6" w:rsidRDefault="00662CD6" w:rsidP="00662CD6">
      <w:pPr>
        <w:numPr>
          <w:ilvl w:val="0"/>
          <w:numId w:val="25"/>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Appendix</w:t>
      </w:r>
      <w:r w:rsidR="00241455">
        <w:rPr>
          <w:rFonts w:ascii="Arial" w:eastAsia="Calibri" w:hAnsi="Arial" w:cs="Arial"/>
          <w:kern w:val="0"/>
          <w:sz w:val="22"/>
          <w:szCs w:val="22"/>
          <w14:ligatures w14:val="none"/>
        </w:rPr>
        <w:t xml:space="preserve"> </w:t>
      </w:r>
      <w:r w:rsidRPr="00662CD6">
        <w:rPr>
          <w:rFonts w:ascii="Arial" w:eastAsia="Calibri" w:hAnsi="Arial" w:cs="Arial"/>
          <w:kern w:val="0"/>
          <w:sz w:val="22"/>
          <w:szCs w:val="22"/>
          <w14:ligatures w14:val="none"/>
        </w:rPr>
        <w:t>1</w:t>
      </w:r>
      <w:r w:rsidR="008E44ED">
        <w:rPr>
          <w:rFonts w:ascii="Arial" w:eastAsia="Calibri" w:hAnsi="Arial" w:cs="Arial"/>
          <w:kern w:val="0"/>
          <w:sz w:val="22"/>
          <w:szCs w:val="22"/>
          <w14:ligatures w14:val="none"/>
        </w:rPr>
        <w:t xml:space="preserve"> </w:t>
      </w:r>
      <w:r w:rsidRPr="00662CD6">
        <w:rPr>
          <w:rFonts w:ascii="Arial" w:eastAsia="Calibri" w:hAnsi="Arial" w:cs="Arial"/>
          <w:kern w:val="0"/>
          <w:sz w:val="22"/>
          <w:szCs w:val="22"/>
          <w14:ligatures w14:val="none"/>
        </w:rPr>
        <w:t xml:space="preserve">Steam Trap Complete Management Service        Yrs 1 to 5                                          </w:t>
      </w:r>
    </w:p>
    <w:p w14:paraId="0E77A0D2"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1E614639" w14:textId="39D134FB" w:rsidR="00662CD6" w:rsidRPr="00662CD6" w:rsidRDefault="00662CD6" w:rsidP="00662CD6">
      <w:pPr>
        <w:numPr>
          <w:ilvl w:val="0"/>
          <w:numId w:val="25"/>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Appendix</w:t>
      </w:r>
      <w:r w:rsidR="007D4C27">
        <w:rPr>
          <w:rFonts w:ascii="Arial" w:eastAsia="Calibri" w:hAnsi="Arial" w:cs="Arial"/>
          <w:kern w:val="0"/>
          <w:sz w:val="22"/>
          <w:szCs w:val="22"/>
          <w14:ligatures w14:val="none"/>
        </w:rPr>
        <w:t xml:space="preserve"> </w:t>
      </w:r>
      <w:r w:rsidRPr="00662CD6">
        <w:rPr>
          <w:rFonts w:ascii="Arial" w:eastAsia="Calibri" w:hAnsi="Arial" w:cs="Arial"/>
          <w:kern w:val="0"/>
          <w:sz w:val="22"/>
          <w:szCs w:val="22"/>
          <w14:ligatures w14:val="none"/>
        </w:rPr>
        <w:t>2</w:t>
      </w:r>
      <w:r w:rsidRPr="00662CD6">
        <w:rPr>
          <w:rFonts w:ascii="Arial" w:eastAsia="Calibri" w:hAnsi="Arial" w:cs="Arial"/>
          <w:kern w:val="0"/>
          <w:sz w:val="22"/>
          <w:szCs w:val="22"/>
          <w14:ligatures w14:val="none"/>
        </w:rPr>
        <w:tab/>
        <w:t xml:space="preserve">Safety Valve Refurbishment &amp; Recertification      Yrs 1 to 5 </w:t>
      </w:r>
    </w:p>
    <w:p w14:paraId="14CFB973"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000A21DC" w14:textId="27E6091E" w:rsidR="00662CD6" w:rsidRPr="00662CD6" w:rsidRDefault="008E44ED" w:rsidP="00662CD6">
      <w:pPr>
        <w:numPr>
          <w:ilvl w:val="0"/>
          <w:numId w:val="25"/>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Appendix </w:t>
      </w:r>
      <w:r>
        <w:rPr>
          <w:rFonts w:ascii="Arial" w:eastAsia="Calibri" w:hAnsi="Arial" w:cs="Arial"/>
          <w:kern w:val="0"/>
          <w:sz w:val="22"/>
          <w:szCs w:val="22"/>
          <w14:ligatures w14:val="none"/>
        </w:rPr>
        <w:t>3</w:t>
      </w:r>
      <w:r w:rsidR="00662CD6" w:rsidRPr="00662CD6">
        <w:rPr>
          <w:rFonts w:ascii="Arial" w:eastAsia="Calibri" w:hAnsi="Arial" w:cs="Arial"/>
          <w:kern w:val="0"/>
          <w:sz w:val="22"/>
          <w:szCs w:val="22"/>
          <w14:ligatures w14:val="none"/>
        </w:rPr>
        <w:tab/>
        <w:t>High Limit Survey &amp; Testing                                 Yrs 1 to 5</w:t>
      </w:r>
    </w:p>
    <w:p w14:paraId="1FC1A76D"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6340C468" w14:textId="31599858" w:rsidR="00662CD6" w:rsidRPr="00662CD6" w:rsidRDefault="00662CD6" w:rsidP="00662CD6">
      <w:pPr>
        <w:numPr>
          <w:ilvl w:val="0"/>
          <w:numId w:val="25"/>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Appendix</w:t>
      </w:r>
      <w:r w:rsidR="007D4C27">
        <w:rPr>
          <w:rFonts w:ascii="Arial" w:eastAsia="Calibri" w:hAnsi="Arial" w:cs="Arial"/>
          <w:kern w:val="0"/>
          <w:sz w:val="22"/>
          <w:szCs w:val="22"/>
          <w14:ligatures w14:val="none"/>
        </w:rPr>
        <w:t xml:space="preserve"> </w:t>
      </w:r>
      <w:r w:rsidRPr="00662CD6">
        <w:rPr>
          <w:rFonts w:ascii="Arial" w:eastAsia="Calibri" w:hAnsi="Arial" w:cs="Arial"/>
          <w:kern w:val="0"/>
          <w:sz w:val="22"/>
          <w:szCs w:val="22"/>
          <w14:ligatures w14:val="none"/>
        </w:rPr>
        <w:t>4</w:t>
      </w:r>
      <w:r w:rsidRPr="00662CD6">
        <w:rPr>
          <w:rFonts w:ascii="Arial" w:eastAsia="Calibri" w:hAnsi="Arial" w:cs="Arial"/>
          <w:kern w:val="0"/>
          <w:sz w:val="22"/>
          <w:szCs w:val="22"/>
          <w14:ligatures w14:val="none"/>
        </w:rPr>
        <w:tab/>
        <w:t xml:space="preserve">Plate Heat Exchangers &amp; Additional Assets </w:t>
      </w:r>
    </w:p>
    <w:p w14:paraId="46BBC005"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                                   Survey &amp; Testing                                                   Yrs 1 to 5        </w:t>
      </w:r>
    </w:p>
    <w:p w14:paraId="2BC24B6C"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57D42C46" w14:textId="77777777" w:rsidR="00662CD6" w:rsidRPr="00662CD6" w:rsidRDefault="00662CD6" w:rsidP="00662CD6">
      <w:pPr>
        <w:spacing w:after="0" w:line="240" w:lineRule="auto"/>
        <w:rPr>
          <w:rFonts w:ascii="Arial" w:eastAsia="Calibri" w:hAnsi="Arial" w:cs="Arial"/>
          <w:b/>
          <w:kern w:val="0"/>
          <w14:ligatures w14:val="none"/>
        </w:rPr>
      </w:pPr>
    </w:p>
    <w:p w14:paraId="01B3628F" w14:textId="77777777" w:rsidR="00662CD6" w:rsidRPr="00662CD6" w:rsidRDefault="00662CD6" w:rsidP="00662CD6">
      <w:pPr>
        <w:spacing w:after="0" w:line="240" w:lineRule="auto"/>
        <w:rPr>
          <w:rFonts w:ascii="Arial" w:eastAsia="Calibri" w:hAnsi="Arial" w:cs="Arial"/>
          <w:b/>
          <w:kern w:val="0"/>
          <w14:ligatures w14:val="none"/>
        </w:rPr>
      </w:pPr>
      <w:r w:rsidRPr="00662CD6">
        <w:rPr>
          <w:rFonts w:ascii="Arial" w:eastAsia="Calibri" w:hAnsi="Arial" w:cs="Arial"/>
          <w:b/>
          <w:kern w:val="0"/>
          <w14:ligatures w14:val="none"/>
        </w:rPr>
        <w:t>University Hospital Llandough:</w:t>
      </w:r>
    </w:p>
    <w:p w14:paraId="59D8B55B" w14:textId="77777777" w:rsidR="00662CD6" w:rsidRPr="00662CD6" w:rsidRDefault="00662CD6" w:rsidP="00662CD6">
      <w:pPr>
        <w:spacing w:after="0" w:line="240" w:lineRule="auto"/>
        <w:rPr>
          <w:rFonts w:ascii="Arial" w:eastAsia="Calibri" w:hAnsi="Arial" w:cs="Arial"/>
          <w:b/>
          <w:kern w:val="0"/>
          <w14:ligatures w14:val="none"/>
        </w:rPr>
      </w:pPr>
    </w:p>
    <w:p w14:paraId="69B240BF" w14:textId="15BCF9BD" w:rsidR="00662CD6" w:rsidRPr="00662CD6" w:rsidRDefault="008E44ED" w:rsidP="00662CD6">
      <w:pPr>
        <w:numPr>
          <w:ilvl w:val="0"/>
          <w:numId w:val="25"/>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Appendix</w:t>
      </w:r>
      <w:r>
        <w:rPr>
          <w:rFonts w:ascii="Arial" w:eastAsia="Calibri" w:hAnsi="Arial" w:cs="Arial"/>
          <w:kern w:val="0"/>
          <w:sz w:val="22"/>
          <w:szCs w:val="22"/>
          <w14:ligatures w14:val="none"/>
        </w:rPr>
        <w:t xml:space="preserve"> </w:t>
      </w:r>
      <w:r w:rsidRPr="00662CD6">
        <w:rPr>
          <w:rFonts w:ascii="Arial" w:eastAsia="Calibri" w:hAnsi="Arial" w:cs="Arial"/>
          <w:kern w:val="0"/>
          <w:sz w:val="22"/>
          <w:szCs w:val="22"/>
          <w14:ligatures w14:val="none"/>
        </w:rPr>
        <w:t>5</w:t>
      </w:r>
      <w:r w:rsidR="00662CD6" w:rsidRPr="00662CD6">
        <w:rPr>
          <w:rFonts w:ascii="Arial" w:eastAsia="Calibri" w:hAnsi="Arial" w:cs="Arial"/>
          <w:kern w:val="0"/>
          <w:sz w:val="22"/>
          <w:szCs w:val="22"/>
          <w14:ligatures w14:val="none"/>
        </w:rPr>
        <w:tab/>
        <w:t xml:space="preserve"> Steam Trap Complete Management Service      Yrs 1 to 5                                       </w:t>
      </w:r>
    </w:p>
    <w:p w14:paraId="766AC450"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78FA2499" w14:textId="6ACFCDDE" w:rsidR="00662CD6" w:rsidRPr="00662CD6" w:rsidRDefault="00662CD6" w:rsidP="00662CD6">
      <w:pPr>
        <w:numPr>
          <w:ilvl w:val="0"/>
          <w:numId w:val="25"/>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Appendix</w:t>
      </w:r>
      <w:r w:rsidR="007D4C27">
        <w:rPr>
          <w:rFonts w:ascii="Arial" w:eastAsia="Calibri" w:hAnsi="Arial" w:cs="Arial"/>
          <w:kern w:val="0"/>
          <w:sz w:val="22"/>
          <w:szCs w:val="22"/>
          <w14:ligatures w14:val="none"/>
        </w:rPr>
        <w:t xml:space="preserve"> </w:t>
      </w:r>
      <w:r w:rsidRPr="00662CD6">
        <w:rPr>
          <w:rFonts w:ascii="Arial" w:eastAsia="Calibri" w:hAnsi="Arial" w:cs="Arial"/>
          <w:kern w:val="0"/>
          <w:sz w:val="22"/>
          <w:szCs w:val="22"/>
          <w14:ligatures w14:val="none"/>
        </w:rPr>
        <w:t>6</w:t>
      </w:r>
      <w:r w:rsidRPr="00662CD6">
        <w:rPr>
          <w:rFonts w:ascii="Arial" w:eastAsia="Calibri" w:hAnsi="Arial" w:cs="Arial"/>
          <w:kern w:val="0"/>
          <w:sz w:val="22"/>
          <w:szCs w:val="22"/>
          <w14:ligatures w14:val="none"/>
        </w:rPr>
        <w:tab/>
        <w:t xml:space="preserve">Safety Valve Refurbishment &amp; Recertification     Yrs 1 to 5 </w:t>
      </w:r>
    </w:p>
    <w:p w14:paraId="2F5B0562"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51EA478F" w14:textId="79EFCCC6" w:rsidR="00662CD6" w:rsidRPr="00662CD6" w:rsidRDefault="00662CD6" w:rsidP="00662CD6">
      <w:pPr>
        <w:numPr>
          <w:ilvl w:val="0"/>
          <w:numId w:val="25"/>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Appendix 7</w:t>
      </w:r>
      <w:r w:rsidRPr="00662CD6">
        <w:rPr>
          <w:rFonts w:ascii="Arial" w:eastAsia="Calibri" w:hAnsi="Arial" w:cs="Arial"/>
          <w:kern w:val="0"/>
          <w:sz w:val="22"/>
          <w:szCs w:val="22"/>
          <w14:ligatures w14:val="none"/>
        </w:rPr>
        <w:tab/>
        <w:t>High Limit Survey &amp; Testing                                 Yrs 1 to 5</w:t>
      </w:r>
    </w:p>
    <w:p w14:paraId="23C81351"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4D99C026" w14:textId="65C8599D" w:rsidR="00662CD6" w:rsidRPr="00662CD6" w:rsidRDefault="00662CD6" w:rsidP="00662CD6">
      <w:pPr>
        <w:numPr>
          <w:ilvl w:val="0"/>
          <w:numId w:val="25"/>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Appendix </w:t>
      </w:r>
      <w:r w:rsidR="008E44ED">
        <w:rPr>
          <w:rFonts w:ascii="Arial" w:eastAsia="Calibri" w:hAnsi="Arial" w:cs="Arial"/>
          <w:kern w:val="0"/>
          <w:sz w:val="22"/>
          <w:szCs w:val="22"/>
          <w14:ligatures w14:val="none"/>
        </w:rPr>
        <w:t>8</w:t>
      </w:r>
      <w:r w:rsidRPr="00662CD6">
        <w:rPr>
          <w:rFonts w:ascii="Arial" w:eastAsia="Calibri" w:hAnsi="Arial" w:cs="Arial"/>
          <w:kern w:val="0"/>
          <w:sz w:val="22"/>
          <w:szCs w:val="22"/>
          <w14:ligatures w14:val="none"/>
        </w:rPr>
        <w:tab/>
        <w:t xml:space="preserve">Plate Heat Exchanger &amp; Additional Assets </w:t>
      </w:r>
    </w:p>
    <w:p w14:paraId="1E6D54B6"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                                   Survey &amp; Testing                                                  Yrs 1 to 5        </w:t>
      </w:r>
    </w:p>
    <w:p w14:paraId="63579AF7"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32E0CF32" w14:textId="77777777" w:rsidR="00662CD6" w:rsidRPr="00662CD6" w:rsidRDefault="00662CD6" w:rsidP="00662CD6">
      <w:pPr>
        <w:spacing w:after="0" w:line="240" w:lineRule="auto"/>
        <w:rPr>
          <w:rFonts w:ascii="Arial" w:eastAsia="Calibri" w:hAnsi="Arial" w:cs="Arial"/>
          <w:b/>
          <w:kern w:val="0"/>
          <w14:ligatures w14:val="none"/>
        </w:rPr>
      </w:pPr>
    </w:p>
    <w:p w14:paraId="7579865B" w14:textId="77777777" w:rsidR="00662CD6" w:rsidRPr="00662CD6" w:rsidRDefault="00662CD6" w:rsidP="00662CD6">
      <w:pPr>
        <w:spacing w:after="0" w:line="240" w:lineRule="auto"/>
        <w:rPr>
          <w:rFonts w:ascii="Arial" w:eastAsia="Calibri" w:hAnsi="Arial" w:cs="Arial"/>
          <w:b/>
          <w:kern w:val="0"/>
          <w14:ligatures w14:val="none"/>
        </w:rPr>
      </w:pPr>
      <w:r w:rsidRPr="00662CD6">
        <w:rPr>
          <w:rFonts w:ascii="Arial" w:eastAsia="Calibri" w:hAnsi="Arial" w:cs="Arial"/>
          <w:b/>
          <w:kern w:val="0"/>
          <w14:ligatures w14:val="none"/>
        </w:rPr>
        <w:t>University Hospital Wales &amp; Llandough Hospital:</w:t>
      </w:r>
    </w:p>
    <w:p w14:paraId="52243F0D" w14:textId="77777777" w:rsidR="00662CD6" w:rsidRPr="00662CD6" w:rsidRDefault="00662CD6" w:rsidP="00662CD6">
      <w:pPr>
        <w:spacing w:after="0" w:line="240" w:lineRule="auto"/>
        <w:rPr>
          <w:rFonts w:ascii="Arial" w:eastAsia="Calibri" w:hAnsi="Arial" w:cs="Arial"/>
          <w:b/>
          <w:kern w:val="0"/>
          <w14:ligatures w14:val="none"/>
        </w:rPr>
      </w:pPr>
    </w:p>
    <w:p w14:paraId="5393C870" w14:textId="56D716C3" w:rsidR="00662CD6" w:rsidRPr="00662CD6" w:rsidRDefault="00662CD6" w:rsidP="00662CD6">
      <w:pPr>
        <w:numPr>
          <w:ilvl w:val="0"/>
          <w:numId w:val="26"/>
        </w:numPr>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Appendix 9 Steam Equipment Survey &amp; Testing                         Yrs 1 to 5  </w:t>
      </w:r>
    </w:p>
    <w:p w14:paraId="677D4E0C" w14:textId="77777777" w:rsidR="00662CD6" w:rsidRPr="00662CD6" w:rsidRDefault="00662CD6" w:rsidP="00662CD6">
      <w:pPr>
        <w:spacing w:after="200" w:line="276" w:lineRule="auto"/>
        <w:rPr>
          <w:rFonts w:ascii="Arial" w:eastAsia="Calibri" w:hAnsi="Arial" w:cs="Arial"/>
          <w:kern w:val="0"/>
          <w:sz w:val="22"/>
          <w:szCs w:val="22"/>
          <w14:ligatures w14:val="none"/>
        </w:rPr>
      </w:pPr>
    </w:p>
    <w:p w14:paraId="4D2808A3" w14:textId="77777777" w:rsidR="00662CD6" w:rsidRPr="00662CD6" w:rsidRDefault="00662CD6" w:rsidP="00662CD6">
      <w:pPr>
        <w:spacing w:after="200" w:line="276" w:lineRule="auto"/>
        <w:rPr>
          <w:rFonts w:ascii="Arial" w:eastAsia="Calibri" w:hAnsi="Arial" w:cs="Arial"/>
          <w:b/>
          <w:kern w:val="0"/>
          <w14:ligatures w14:val="none"/>
        </w:rPr>
      </w:pPr>
      <w:r w:rsidRPr="00662CD6">
        <w:rPr>
          <w:rFonts w:ascii="Arial" w:eastAsia="Calibri" w:hAnsi="Arial" w:cs="Arial"/>
          <w:b/>
          <w:kern w:val="0"/>
          <w14:ligatures w14:val="none"/>
        </w:rPr>
        <w:t>Survey &amp; PPM Example Work Sheets</w:t>
      </w:r>
    </w:p>
    <w:p w14:paraId="13E02CBC" w14:textId="5DE71DFE" w:rsidR="00662CD6" w:rsidRPr="00662CD6" w:rsidRDefault="00662CD6" w:rsidP="00662CD6">
      <w:pPr>
        <w:numPr>
          <w:ilvl w:val="0"/>
          <w:numId w:val="26"/>
        </w:numPr>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Appendix </w:t>
      </w:r>
      <w:r w:rsidR="0067115D">
        <w:rPr>
          <w:rFonts w:ascii="Arial" w:eastAsia="Calibri" w:hAnsi="Arial" w:cs="Arial"/>
          <w:kern w:val="0"/>
          <w:sz w:val="22"/>
          <w:szCs w:val="22"/>
          <w14:ligatures w14:val="none"/>
        </w:rPr>
        <w:t>I:</w:t>
      </w:r>
      <w:r w:rsidRPr="00662CD6">
        <w:rPr>
          <w:rFonts w:ascii="Arial" w:eastAsia="Calibri" w:hAnsi="Arial" w:cs="Arial"/>
          <w:kern w:val="0"/>
          <w:sz w:val="22"/>
          <w:szCs w:val="22"/>
          <w14:ligatures w14:val="none"/>
        </w:rPr>
        <w:t xml:space="preserve"> Tender Summary Sheet      </w:t>
      </w:r>
    </w:p>
    <w:p w14:paraId="1A20E1C5" w14:textId="5BC3E385" w:rsidR="00662CD6" w:rsidRPr="00662CD6" w:rsidRDefault="00662CD6" w:rsidP="00662CD6">
      <w:pPr>
        <w:numPr>
          <w:ilvl w:val="0"/>
          <w:numId w:val="26"/>
        </w:numPr>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Appendix 11: Steam Trap Survey Example Worksheet </w:t>
      </w:r>
    </w:p>
    <w:p w14:paraId="7A820241" w14:textId="2FF6A9B2" w:rsidR="00662CD6" w:rsidRPr="00662CD6" w:rsidRDefault="00662CD6" w:rsidP="00662CD6">
      <w:pPr>
        <w:numPr>
          <w:ilvl w:val="0"/>
          <w:numId w:val="26"/>
        </w:numPr>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Appendix 12: Safety Valve Survey Example Worksheet</w:t>
      </w:r>
    </w:p>
    <w:p w14:paraId="689D6096" w14:textId="584FE92C" w:rsidR="00662CD6" w:rsidRPr="00662CD6" w:rsidRDefault="00662CD6" w:rsidP="00662CD6">
      <w:pPr>
        <w:numPr>
          <w:ilvl w:val="0"/>
          <w:numId w:val="26"/>
        </w:numPr>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Appendix 13: Safety Valve Survey Example Worksheet</w:t>
      </w:r>
    </w:p>
    <w:p w14:paraId="788F46C3" w14:textId="568EA7D2" w:rsidR="00662CD6" w:rsidRPr="00662CD6" w:rsidRDefault="00662CD6" w:rsidP="00662CD6">
      <w:pPr>
        <w:numPr>
          <w:ilvl w:val="0"/>
          <w:numId w:val="26"/>
        </w:numPr>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Appendix 14: Safety Valve Survey Example Worksheet</w:t>
      </w:r>
    </w:p>
    <w:p w14:paraId="2B9A92BD" w14:textId="54F85EB8" w:rsidR="00662CD6" w:rsidRPr="00662CD6" w:rsidRDefault="00662CD6" w:rsidP="00662CD6">
      <w:pPr>
        <w:numPr>
          <w:ilvl w:val="0"/>
          <w:numId w:val="26"/>
        </w:numPr>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Appendix 15: Safety Valve Survey Example Worksheet</w:t>
      </w:r>
    </w:p>
    <w:p w14:paraId="63FC25B7" w14:textId="77777777" w:rsidR="00662CD6" w:rsidRPr="00662CD6" w:rsidRDefault="00662CD6" w:rsidP="00662CD6">
      <w:pPr>
        <w:spacing w:after="200" w:line="276" w:lineRule="auto"/>
        <w:rPr>
          <w:rFonts w:ascii="Arial" w:eastAsia="Calibri" w:hAnsi="Arial" w:cs="Arial"/>
          <w:kern w:val="0"/>
          <w:sz w:val="22"/>
          <w:szCs w:val="22"/>
          <w14:ligatures w14:val="none"/>
        </w:rPr>
      </w:pPr>
    </w:p>
    <w:p w14:paraId="5B3FBB24" w14:textId="77777777" w:rsidR="00662CD6" w:rsidRPr="00662CD6" w:rsidRDefault="00662CD6" w:rsidP="00662CD6">
      <w:pPr>
        <w:spacing w:after="200" w:line="276" w:lineRule="auto"/>
        <w:rPr>
          <w:rFonts w:ascii="Arial" w:eastAsia="Calibri" w:hAnsi="Arial" w:cs="Arial"/>
          <w:b/>
          <w:kern w:val="0"/>
          <w14:ligatures w14:val="none"/>
        </w:rPr>
      </w:pPr>
      <w:r w:rsidRPr="00662CD6">
        <w:rPr>
          <w:rFonts w:ascii="Arial" w:eastAsia="Calibri" w:hAnsi="Arial" w:cs="Arial"/>
          <w:b/>
          <w:kern w:val="0"/>
          <w14:ligatures w14:val="none"/>
        </w:rPr>
        <w:t>Digital Monitoring</w:t>
      </w:r>
    </w:p>
    <w:p w14:paraId="36FB2FDE" w14:textId="21D57DA6" w:rsidR="00662CD6" w:rsidRPr="00662CD6" w:rsidRDefault="00662CD6" w:rsidP="00662CD6">
      <w:pPr>
        <w:numPr>
          <w:ilvl w:val="0"/>
          <w:numId w:val="26"/>
        </w:numPr>
        <w:spacing w:after="200" w:line="276" w:lineRule="auto"/>
        <w:contextualSpacing/>
        <w:rPr>
          <w:rFonts w:ascii="Arial" w:eastAsia="Calibri" w:hAnsi="Arial" w:cs="Arial"/>
          <w:kern w:val="0"/>
          <w:sz w:val="22"/>
          <w:szCs w:val="22"/>
          <w14:ligatures w14:val="none"/>
        </w:rPr>
      </w:pPr>
      <w:r w:rsidRPr="00662CD6">
        <w:rPr>
          <w:rFonts w:ascii="Arial" w:eastAsia="Calibri" w:hAnsi="Arial" w:cs="Arial"/>
          <w:b/>
          <w:kern w:val="0"/>
          <w14:ligatures w14:val="none"/>
        </w:rPr>
        <w:t xml:space="preserve"> </w:t>
      </w:r>
      <w:r w:rsidRPr="00662CD6">
        <w:rPr>
          <w:rFonts w:ascii="Arial" w:eastAsia="Calibri" w:hAnsi="Arial" w:cs="Arial"/>
          <w:kern w:val="0"/>
          <w:sz w:val="22"/>
          <w:szCs w:val="22"/>
          <w14:ligatures w14:val="none"/>
        </w:rPr>
        <w:t>Appendix 16: Digital Monitoring</w:t>
      </w:r>
    </w:p>
    <w:p w14:paraId="5D681EAE" w14:textId="77777777" w:rsidR="00662CD6" w:rsidRPr="00662CD6" w:rsidRDefault="00662CD6" w:rsidP="00662CD6">
      <w:pPr>
        <w:spacing w:after="200" w:line="276" w:lineRule="auto"/>
        <w:rPr>
          <w:rFonts w:ascii="Arial" w:eastAsia="Calibri" w:hAnsi="Arial" w:cs="Arial"/>
          <w:b/>
          <w:kern w:val="0"/>
          <w14:ligatures w14:val="none"/>
        </w:rPr>
      </w:pPr>
    </w:p>
    <w:p w14:paraId="7E6DDA8A" w14:textId="77777777" w:rsidR="00662CD6" w:rsidRPr="00662CD6" w:rsidRDefault="00662CD6" w:rsidP="00662CD6">
      <w:pPr>
        <w:spacing w:after="200" w:line="276" w:lineRule="auto"/>
        <w:rPr>
          <w:rFonts w:ascii="Arial" w:eastAsia="Calibri" w:hAnsi="Arial" w:cs="Arial"/>
          <w:b/>
          <w:kern w:val="0"/>
          <w14:ligatures w14:val="none"/>
        </w:rPr>
      </w:pPr>
      <w:r w:rsidRPr="00662CD6">
        <w:rPr>
          <w:rFonts w:ascii="Arial" w:eastAsia="Calibri" w:hAnsi="Arial" w:cs="Arial"/>
          <w:b/>
          <w:kern w:val="0"/>
          <w14:ligatures w14:val="none"/>
        </w:rPr>
        <w:t xml:space="preserve">Steam assets but not exhaustive </w:t>
      </w:r>
    </w:p>
    <w:p w14:paraId="5765DE76" w14:textId="77777777" w:rsidR="00662CD6" w:rsidRPr="00662CD6" w:rsidRDefault="00662CD6" w:rsidP="00662CD6">
      <w:pPr>
        <w:spacing w:after="200" w:line="276" w:lineRule="auto"/>
        <w:rPr>
          <w:rFonts w:ascii="Arial" w:eastAsia="Calibri" w:hAnsi="Arial" w:cs="Arial"/>
          <w:kern w:val="0"/>
          <w:sz w:val="22"/>
          <w:szCs w:val="22"/>
          <w14:ligatures w14:val="none"/>
        </w:rPr>
        <w:sectPr w:rsidR="00662CD6" w:rsidRPr="00662CD6" w:rsidSect="00662CD6">
          <w:footerReference w:type="default" r:id="rId13"/>
          <w:pgSz w:w="11906" w:h="16838"/>
          <w:pgMar w:top="1440" w:right="1440" w:bottom="1440" w:left="1440" w:header="709" w:footer="709" w:gutter="0"/>
          <w:pgNumType w:start="1" w:chapStyle="1"/>
          <w:cols w:space="708"/>
          <w:docGrid w:linePitch="360"/>
        </w:sectPr>
      </w:pPr>
      <w:r w:rsidRPr="00662CD6">
        <w:rPr>
          <w:rFonts w:ascii="Arial" w:eastAsia="Calibri" w:hAnsi="Arial" w:cs="Arial"/>
          <w:kern w:val="0"/>
          <w:sz w:val="22"/>
          <w:szCs w:val="22"/>
          <w14:ligatures w14:val="none"/>
        </w:rPr>
        <w:t xml:space="preserve">Digital monitoring to cover Safety Valves, High Limit / Control Valves, Steam Traps &amp; Plate Heat Exchangers. </w:t>
      </w:r>
    </w:p>
    <w:p w14:paraId="7A14384B"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lastRenderedPageBreak/>
        <w:t xml:space="preserve">SECTION A – PRELIMINARIES </w:t>
      </w:r>
    </w:p>
    <w:p w14:paraId="74C096DF"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1.0</w:t>
      </w:r>
      <w:r w:rsidRPr="00662CD6">
        <w:rPr>
          <w:rFonts w:ascii="Arial" w:eastAsia="Calibri" w:hAnsi="Arial" w:cs="Arial"/>
          <w:b/>
          <w:kern w:val="0"/>
          <w:sz w:val="22"/>
          <w:szCs w:val="22"/>
          <w14:ligatures w14:val="none"/>
        </w:rPr>
        <w:tab/>
        <w:t>GENERAL</w:t>
      </w:r>
    </w:p>
    <w:p w14:paraId="1B68CC25"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1.1</w:t>
      </w:r>
      <w:r w:rsidRPr="00662CD6">
        <w:rPr>
          <w:rFonts w:ascii="Arial" w:eastAsia="Calibri" w:hAnsi="Arial" w:cs="Arial"/>
          <w:kern w:val="0"/>
          <w:sz w:val="22"/>
          <w:szCs w:val="22"/>
          <w14:ligatures w14:val="none"/>
        </w:rPr>
        <w:tab/>
        <w:t>The Contractor shall be deemed to have allowed against each item or in his rates for the cost of complying with all the requirements of these Preliminaries. All the items contained in the Preliminaries shall apply to the whole of the Works. The headings of the clauses in this Specification shall not affect the interpretation thereof.</w:t>
      </w:r>
    </w:p>
    <w:p w14:paraId="1E6C66E8"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1.2</w:t>
      </w:r>
      <w:r w:rsidRPr="00662CD6">
        <w:rPr>
          <w:rFonts w:ascii="Arial" w:eastAsia="Calibri" w:hAnsi="Arial" w:cs="Arial"/>
          <w:kern w:val="0"/>
          <w:sz w:val="22"/>
          <w:szCs w:val="22"/>
          <w14:ligatures w14:val="none"/>
        </w:rPr>
        <w:tab/>
        <w:t>The Contractor may be required to prepare a detailed breakdown of his pricing of these Preliminary items before the Contract is signed.</w:t>
      </w:r>
    </w:p>
    <w:p w14:paraId="3FB4A65A"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2.0</w:t>
      </w:r>
      <w:r w:rsidRPr="00662CD6">
        <w:rPr>
          <w:rFonts w:ascii="Arial" w:eastAsia="Calibri" w:hAnsi="Arial" w:cs="Arial"/>
          <w:b/>
          <w:kern w:val="0"/>
          <w:sz w:val="22"/>
          <w:szCs w:val="22"/>
          <w14:ligatures w14:val="none"/>
        </w:rPr>
        <w:tab/>
        <w:t>SPECIFICATION</w:t>
      </w:r>
    </w:p>
    <w:p w14:paraId="105E9CE5" w14:textId="77777777" w:rsidR="00662CD6" w:rsidRPr="00662CD6" w:rsidRDefault="00662CD6" w:rsidP="00662CD6">
      <w:pPr>
        <w:spacing w:after="200" w:line="276" w:lineRule="auto"/>
        <w:ind w:left="720" w:hanging="720"/>
        <w:rPr>
          <w:rFonts w:ascii="Arial" w:eastAsia="Calibri" w:hAnsi="Arial" w:cs="Arial"/>
          <w:b/>
          <w:kern w:val="0"/>
          <w:sz w:val="22"/>
          <w:szCs w:val="22"/>
          <w14:ligatures w14:val="none"/>
        </w:rPr>
      </w:pPr>
      <w:r w:rsidRPr="00662CD6">
        <w:rPr>
          <w:rFonts w:ascii="Arial" w:eastAsia="Calibri" w:hAnsi="Arial" w:cs="Arial"/>
          <w:kern w:val="0"/>
          <w:sz w:val="22"/>
          <w:szCs w:val="22"/>
          <w14:ligatures w14:val="none"/>
        </w:rPr>
        <w:t>2.1</w:t>
      </w:r>
      <w:r w:rsidRPr="00662CD6">
        <w:rPr>
          <w:rFonts w:ascii="Arial" w:eastAsia="Calibri" w:hAnsi="Arial" w:cs="Arial"/>
          <w:kern w:val="0"/>
          <w:sz w:val="22"/>
          <w:szCs w:val="22"/>
          <w14:ligatures w14:val="none"/>
        </w:rPr>
        <w:tab/>
        <w:t xml:space="preserve">The Contractor shall pay particular attention to the requirements of the Specification and should point out at the time of tender any proposed deviation from, or inability to comply with its requirements. </w:t>
      </w:r>
    </w:p>
    <w:p w14:paraId="18B5BAA3"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3.0</w:t>
      </w:r>
      <w:r w:rsidRPr="00662CD6">
        <w:rPr>
          <w:rFonts w:ascii="Arial" w:eastAsia="Calibri" w:hAnsi="Arial" w:cs="Arial"/>
          <w:b/>
          <w:kern w:val="0"/>
          <w:sz w:val="22"/>
          <w:szCs w:val="22"/>
          <w14:ligatures w14:val="none"/>
        </w:rPr>
        <w:tab/>
        <w:t>DEFINITIONS &amp; APPROVALS</w:t>
      </w:r>
    </w:p>
    <w:p w14:paraId="0EC5B099" w14:textId="77777777" w:rsidR="00662CD6" w:rsidRPr="00662CD6" w:rsidRDefault="00662CD6" w:rsidP="00662CD6">
      <w:pPr>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3.1</w:t>
      </w:r>
      <w:r w:rsidRPr="00662CD6">
        <w:rPr>
          <w:rFonts w:ascii="Arial" w:eastAsia="Calibri" w:hAnsi="Arial" w:cs="Arial"/>
          <w:kern w:val="0"/>
          <w:sz w:val="22"/>
          <w:szCs w:val="22"/>
          <w14:ligatures w14:val="none"/>
        </w:rPr>
        <w:tab/>
        <w:t xml:space="preserve">“Employer” – Cardiff and Vale University Health Board (CAV UHB).   </w:t>
      </w:r>
    </w:p>
    <w:p w14:paraId="51148598"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3.2</w:t>
      </w:r>
      <w:r w:rsidRPr="00662CD6">
        <w:rPr>
          <w:rFonts w:ascii="Arial" w:eastAsia="Calibri" w:hAnsi="Arial" w:cs="Arial"/>
          <w:kern w:val="0"/>
          <w:sz w:val="22"/>
          <w:szCs w:val="22"/>
          <w14:ligatures w14:val="none"/>
        </w:rPr>
        <w:tab/>
        <w:t>“Contract Administrator” – This will be either the Head of Estates or his nominated Estates Officer for the relevant site.</w:t>
      </w:r>
    </w:p>
    <w:p w14:paraId="1B55F1E9"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3.3</w:t>
      </w:r>
      <w:r w:rsidRPr="00662CD6">
        <w:rPr>
          <w:rFonts w:ascii="Arial" w:eastAsia="Calibri" w:hAnsi="Arial" w:cs="Arial"/>
          <w:kern w:val="0"/>
          <w:sz w:val="22"/>
          <w:szCs w:val="22"/>
          <w14:ligatures w14:val="none"/>
        </w:rPr>
        <w:tab/>
        <w:t>“Responsible Person” – This will be the Health Centre, Clinic Manager, Department manager or their nominated person on-site.</w:t>
      </w:r>
    </w:p>
    <w:p w14:paraId="4B2E3B61"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3.4</w:t>
      </w:r>
      <w:r w:rsidRPr="00662CD6">
        <w:rPr>
          <w:rFonts w:ascii="Arial" w:eastAsia="Calibri" w:hAnsi="Arial" w:cs="Arial"/>
          <w:kern w:val="0"/>
          <w:sz w:val="22"/>
          <w:szCs w:val="22"/>
          <w14:ligatures w14:val="none"/>
        </w:rPr>
        <w:tab/>
        <w:t>“Contractor”– This will be the Company awarded the Contract to maintain the Air Conditioning for UHB sites.</w:t>
      </w:r>
    </w:p>
    <w:p w14:paraId="47A8D9DF"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3.5</w:t>
      </w:r>
      <w:r w:rsidRPr="00662CD6">
        <w:rPr>
          <w:rFonts w:ascii="Arial" w:eastAsia="Calibri" w:hAnsi="Arial" w:cs="Arial"/>
          <w:kern w:val="0"/>
          <w:sz w:val="22"/>
          <w:szCs w:val="22"/>
          <w14:ligatures w14:val="none"/>
        </w:rPr>
        <w:tab/>
        <w:t>The term “approved”, “Selected” or “Directed” shall mean Approved, Selected or Directed by the Contract Administrator.</w:t>
      </w:r>
    </w:p>
    <w:p w14:paraId="33BB0D7D" w14:textId="77777777" w:rsidR="00662CD6" w:rsidRPr="00662CD6" w:rsidRDefault="00662CD6" w:rsidP="00662CD6">
      <w:pPr>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3.6</w:t>
      </w:r>
      <w:r w:rsidRPr="00662CD6">
        <w:rPr>
          <w:rFonts w:ascii="Arial" w:eastAsia="Calibri" w:hAnsi="Arial" w:cs="Arial"/>
          <w:kern w:val="0"/>
          <w:sz w:val="22"/>
          <w:szCs w:val="22"/>
          <w14:ligatures w14:val="none"/>
        </w:rPr>
        <w:tab/>
        <w:t>All approvals, directions and notifications must be in writing.</w:t>
      </w:r>
    </w:p>
    <w:p w14:paraId="2A014735"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4.0</w:t>
      </w:r>
      <w:r w:rsidRPr="00662CD6">
        <w:rPr>
          <w:rFonts w:ascii="Arial" w:eastAsia="Calibri" w:hAnsi="Arial" w:cs="Arial"/>
          <w:b/>
          <w:kern w:val="0"/>
          <w:sz w:val="22"/>
          <w:szCs w:val="22"/>
          <w14:ligatures w14:val="none"/>
        </w:rPr>
        <w:tab/>
        <w:t>TENDERING INSTRUCTIONS</w:t>
      </w:r>
    </w:p>
    <w:p w14:paraId="0E158B15"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4.1</w:t>
      </w:r>
      <w:r w:rsidRPr="00662CD6">
        <w:rPr>
          <w:rFonts w:ascii="Arial" w:eastAsia="Calibri" w:hAnsi="Arial" w:cs="Arial"/>
          <w:kern w:val="0"/>
          <w:sz w:val="22"/>
          <w:szCs w:val="22"/>
          <w14:ligatures w14:val="none"/>
        </w:rPr>
        <w:tab/>
        <w:t>No alterations shall be made by the Contractor in the text of the tendering documents unless directed to do so.</w:t>
      </w:r>
    </w:p>
    <w:p w14:paraId="6B855B66"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4.2</w:t>
      </w:r>
      <w:r w:rsidRPr="00662CD6">
        <w:rPr>
          <w:rFonts w:ascii="Arial" w:eastAsia="Calibri" w:hAnsi="Arial" w:cs="Arial"/>
          <w:kern w:val="0"/>
          <w:sz w:val="22"/>
          <w:szCs w:val="22"/>
          <w14:ligatures w14:val="none"/>
        </w:rPr>
        <w:tab/>
        <w:t>The Contractor shall check sequential page numbering and clarity of print of the tendering document and shall notify the Contract Administrator immediately of any omissions or unclear text.</w:t>
      </w:r>
    </w:p>
    <w:p w14:paraId="76104FCA"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4.3</w:t>
      </w:r>
      <w:r w:rsidRPr="00662CD6">
        <w:rPr>
          <w:rFonts w:ascii="Arial" w:eastAsia="Calibri" w:hAnsi="Arial" w:cs="Arial"/>
          <w:kern w:val="0"/>
          <w:sz w:val="22"/>
          <w:szCs w:val="22"/>
          <w14:ligatures w14:val="none"/>
        </w:rPr>
        <w:tab/>
        <w:t>The Contractor will be deemed to have acquainted himself with all matters relating to the site, access and contact prior to tendering. No claims due to want of knowledge in this respect will be entertained.</w:t>
      </w:r>
    </w:p>
    <w:p w14:paraId="6AD1DC69"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4.4 </w:t>
      </w:r>
      <w:r w:rsidRPr="00662CD6">
        <w:rPr>
          <w:rFonts w:ascii="Arial" w:eastAsia="Calibri" w:hAnsi="Arial" w:cs="Arial"/>
          <w:kern w:val="0"/>
          <w:sz w:val="22"/>
          <w:szCs w:val="22"/>
          <w14:ligatures w14:val="none"/>
        </w:rPr>
        <w:tab/>
        <w:t xml:space="preserve">The Employer will not be liable for any costs incurred in the preparation of any tender. </w:t>
      </w:r>
    </w:p>
    <w:p w14:paraId="100194DE"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lastRenderedPageBreak/>
        <w:t xml:space="preserve">4.5 </w:t>
      </w:r>
      <w:r w:rsidRPr="00662CD6">
        <w:rPr>
          <w:rFonts w:ascii="Arial" w:eastAsia="Calibri" w:hAnsi="Arial" w:cs="Arial"/>
          <w:kern w:val="0"/>
          <w:sz w:val="22"/>
          <w:szCs w:val="22"/>
          <w14:ligatures w14:val="none"/>
        </w:rPr>
        <w:tab/>
        <w:t>The Contractor shall price against each part of each individual property/piece of equipment (as scheduled in appendices) as well as the total tender price. Failure to comply with this requirement may invalidate the tender.</w:t>
      </w:r>
    </w:p>
    <w:p w14:paraId="27B8D1B5"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4.6</w:t>
      </w:r>
      <w:r w:rsidRPr="00662CD6">
        <w:rPr>
          <w:rFonts w:ascii="Arial" w:eastAsia="Calibri" w:hAnsi="Arial" w:cs="Arial"/>
          <w:kern w:val="0"/>
          <w:sz w:val="22"/>
          <w:szCs w:val="22"/>
          <w14:ligatures w14:val="none"/>
        </w:rPr>
        <w:tab/>
        <w:t>The Contractor shall obtain costs for the Subcontract utilising the services of the named specialist contractors. The Contractor shall enter these prices on the tender form to summate to a total tender price.</w:t>
      </w:r>
    </w:p>
    <w:p w14:paraId="7851C40C" w14:textId="77777777" w:rsidR="00662CD6" w:rsidRPr="00662CD6" w:rsidRDefault="00662CD6" w:rsidP="00662CD6">
      <w:pPr>
        <w:tabs>
          <w:tab w:val="center" w:pos="4513"/>
          <w:tab w:val="right" w:pos="9026"/>
        </w:tabs>
        <w:spacing w:after="0" w:line="240" w:lineRule="auto"/>
        <w:ind w:left="720" w:hanging="720"/>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4.7</w:t>
      </w:r>
      <w:r w:rsidRPr="00662CD6">
        <w:rPr>
          <w:rFonts w:ascii="Arial" w:eastAsia="Calibri" w:hAnsi="Arial" w:cs="Arial"/>
          <w:kern w:val="0"/>
          <w:sz w:val="22"/>
          <w:szCs w:val="22"/>
          <w14:ligatures w14:val="none"/>
        </w:rPr>
        <w:tab/>
        <w:t xml:space="preserve">The Contractor shall include in his tender for any incidental items whether specifically mentioned or not and which are necessary to complete the works to the same extent and meaning of this specification. </w:t>
      </w:r>
    </w:p>
    <w:p w14:paraId="73DB0282" w14:textId="77777777" w:rsidR="00662CD6" w:rsidRPr="00662CD6" w:rsidRDefault="00662CD6" w:rsidP="00662CD6">
      <w:pPr>
        <w:tabs>
          <w:tab w:val="center" w:pos="4513"/>
          <w:tab w:val="right" w:pos="9026"/>
        </w:tabs>
        <w:spacing w:after="0" w:line="240" w:lineRule="auto"/>
        <w:ind w:left="720" w:hanging="720"/>
        <w:jc w:val="both"/>
        <w:rPr>
          <w:rFonts w:ascii="Arial" w:eastAsia="Calibri" w:hAnsi="Arial" w:cs="Arial"/>
          <w:kern w:val="0"/>
          <w:sz w:val="22"/>
          <w:szCs w:val="22"/>
          <w14:ligatures w14:val="none"/>
        </w:rPr>
      </w:pPr>
    </w:p>
    <w:p w14:paraId="33FC22B3" w14:textId="77777777" w:rsidR="00662CD6" w:rsidRPr="00662CD6" w:rsidRDefault="00662CD6" w:rsidP="00662CD6">
      <w:pPr>
        <w:tabs>
          <w:tab w:val="center" w:pos="4513"/>
          <w:tab w:val="right" w:pos="9026"/>
        </w:tabs>
        <w:spacing w:after="0" w:line="240" w:lineRule="auto"/>
        <w:ind w:left="720" w:hanging="720"/>
        <w:jc w:val="both"/>
        <w:rPr>
          <w:rFonts w:ascii="Arial" w:eastAsia="Calibri" w:hAnsi="Arial" w:cs="Arial"/>
          <w:bCs/>
          <w:kern w:val="0"/>
          <w:sz w:val="22"/>
          <w:szCs w:val="22"/>
          <w14:ligatures w14:val="none"/>
        </w:rPr>
      </w:pPr>
      <w:r w:rsidRPr="00662CD6">
        <w:rPr>
          <w:rFonts w:ascii="Arial" w:eastAsia="Calibri" w:hAnsi="Arial" w:cs="Arial"/>
          <w:kern w:val="0"/>
          <w:sz w:val="22"/>
          <w:szCs w:val="22"/>
          <w14:ligatures w14:val="none"/>
        </w:rPr>
        <w:t>4.8</w:t>
      </w:r>
      <w:r w:rsidRPr="00662CD6">
        <w:rPr>
          <w:rFonts w:ascii="Arial" w:eastAsia="Calibri" w:hAnsi="Arial" w:cs="Arial"/>
          <w:kern w:val="0"/>
          <w:sz w:val="22"/>
          <w:szCs w:val="22"/>
          <w14:ligatures w14:val="none"/>
        </w:rPr>
        <w:tab/>
      </w:r>
      <w:r w:rsidRPr="00662CD6">
        <w:rPr>
          <w:rFonts w:ascii="Arial" w:eastAsia="Calibri" w:hAnsi="Arial" w:cs="Arial"/>
          <w:bCs/>
          <w:kern w:val="0"/>
          <w:sz w:val="22"/>
          <w:szCs w:val="22"/>
          <w14:ligatures w14:val="none"/>
        </w:rPr>
        <w:t>The contractor shall be aware that some assets may during the course of the contract be taken off or added to the list due to department closures/openings, buying/selling of properties etc. The contractor shall make allowance for this within his tender return. Any additional unit costs shall be negotiated as and when they occur.</w:t>
      </w:r>
    </w:p>
    <w:p w14:paraId="6ACBEF09"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p>
    <w:p w14:paraId="2C9E2D73" w14:textId="0773D629"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4.9.</w:t>
      </w:r>
      <w:r w:rsidRPr="00662CD6">
        <w:rPr>
          <w:rFonts w:ascii="Arial" w:eastAsia="Calibri" w:hAnsi="Arial" w:cs="Arial"/>
          <w:kern w:val="0"/>
          <w:sz w:val="22"/>
          <w:szCs w:val="22"/>
          <w14:ligatures w14:val="none"/>
        </w:rPr>
        <w:tab/>
        <w:t xml:space="preserve">The contract shall be for 3 + 1 + 1 years. That is 3 years with the possibility of extension by a further 2 years from the commencement date. </w:t>
      </w:r>
    </w:p>
    <w:p w14:paraId="4B424DF3"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4.10</w:t>
      </w:r>
      <w:r w:rsidRPr="00662CD6">
        <w:rPr>
          <w:rFonts w:ascii="Arial" w:eastAsia="Calibri" w:hAnsi="Arial" w:cs="Arial"/>
          <w:kern w:val="0"/>
          <w:sz w:val="22"/>
          <w:szCs w:val="22"/>
          <w14:ligatures w14:val="none"/>
        </w:rPr>
        <w:tab/>
        <w:t>Either party may terminate this contract by written notice to the other at any time if that party:</w:t>
      </w:r>
    </w:p>
    <w:p w14:paraId="49B52D75"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a) Commits a breach of this contract and, in case of a breach capable of remedy, he fails to remedy the breach within 14 days of being required to do so in writing: or</w:t>
      </w:r>
    </w:p>
    <w:p w14:paraId="469DB499"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b) becomes insolvent, or has a liquidator, receiver, manager or administrative receiver appointed.</w:t>
      </w:r>
    </w:p>
    <w:p w14:paraId="2B263C48"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74E362CE" w14:textId="77777777" w:rsidR="00662CD6" w:rsidRPr="00662CD6" w:rsidRDefault="00662CD6" w:rsidP="00662CD6">
      <w:pPr>
        <w:spacing w:after="0" w:line="240"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5.0</w:t>
      </w:r>
      <w:r w:rsidRPr="00662CD6">
        <w:rPr>
          <w:rFonts w:ascii="Arial" w:eastAsia="Calibri" w:hAnsi="Arial" w:cs="Arial"/>
          <w:b/>
          <w:kern w:val="0"/>
          <w:sz w:val="22"/>
          <w:szCs w:val="22"/>
          <w14:ligatures w14:val="none"/>
        </w:rPr>
        <w:tab/>
        <w:t xml:space="preserve">PRELIMINARY PARTICULARS </w:t>
      </w:r>
    </w:p>
    <w:p w14:paraId="52527212"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3FEEF27B" w14:textId="77777777" w:rsidR="00662CD6" w:rsidRPr="0008268F"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5.1</w:t>
      </w:r>
      <w:r w:rsidRPr="00662CD6">
        <w:rPr>
          <w:rFonts w:ascii="Arial" w:eastAsia="Calibri" w:hAnsi="Arial" w:cs="Arial"/>
          <w:kern w:val="0"/>
          <w:sz w:val="22"/>
          <w:szCs w:val="22"/>
          <w14:ligatures w14:val="none"/>
        </w:rPr>
        <w:tab/>
        <w:t>Employer:</w:t>
      </w:r>
      <w:r w:rsidRPr="00662CD6">
        <w:rPr>
          <w:rFonts w:ascii="Arial" w:eastAsia="Calibri" w:hAnsi="Arial" w:cs="Arial"/>
          <w:kern w:val="0"/>
          <w:sz w:val="22"/>
          <w:szCs w:val="22"/>
          <w14:ligatures w14:val="none"/>
        </w:rPr>
        <w:tab/>
      </w:r>
      <w:r w:rsidRPr="0008268F">
        <w:rPr>
          <w:rFonts w:ascii="Arial" w:eastAsia="Calibri" w:hAnsi="Arial" w:cs="Arial"/>
          <w:kern w:val="0"/>
          <w:sz w:val="22"/>
          <w:szCs w:val="22"/>
          <w14:ligatures w14:val="none"/>
        </w:rPr>
        <w:t>Cardiff and Vale University Health Board</w:t>
      </w:r>
    </w:p>
    <w:p w14:paraId="4CD93FA2" w14:textId="77777777" w:rsidR="00662CD6" w:rsidRPr="0008268F" w:rsidRDefault="00662CD6" w:rsidP="00662CD6">
      <w:pPr>
        <w:spacing w:after="0" w:line="240" w:lineRule="auto"/>
        <w:rPr>
          <w:rFonts w:ascii="Arial" w:eastAsia="Calibri" w:hAnsi="Arial" w:cs="Arial"/>
          <w:kern w:val="0"/>
          <w:sz w:val="22"/>
          <w:szCs w:val="22"/>
          <w14:ligatures w14:val="none"/>
        </w:rPr>
      </w:pPr>
      <w:r w:rsidRPr="0008268F">
        <w:rPr>
          <w:rFonts w:ascii="Arial" w:eastAsia="Calibri" w:hAnsi="Arial" w:cs="Arial"/>
          <w:kern w:val="0"/>
          <w:sz w:val="22"/>
          <w:szCs w:val="22"/>
          <w14:ligatures w14:val="none"/>
        </w:rPr>
        <w:t>5.2</w:t>
      </w:r>
      <w:r w:rsidRPr="0008268F">
        <w:rPr>
          <w:rFonts w:ascii="Arial" w:eastAsia="Calibri" w:hAnsi="Arial" w:cs="Arial"/>
          <w:kern w:val="0"/>
          <w:sz w:val="22"/>
          <w:szCs w:val="22"/>
          <w14:ligatures w14:val="none"/>
        </w:rPr>
        <w:tab/>
        <w:t xml:space="preserve">Address: </w:t>
      </w:r>
      <w:r w:rsidRPr="0008268F">
        <w:rPr>
          <w:rFonts w:ascii="Arial" w:eastAsia="Calibri" w:hAnsi="Arial" w:cs="Arial"/>
          <w:kern w:val="0"/>
          <w:sz w:val="22"/>
          <w:szCs w:val="22"/>
          <w14:ligatures w14:val="none"/>
        </w:rPr>
        <w:tab/>
        <w:t>Capital Planning and Estates Management</w:t>
      </w:r>
    </w:p>
    <w:p w14:paraId="456B19B8" w14:textId="77777777" w:rsidR="00662CD6" w:rsidRPr="0008268F" w:rsidRDefault="00662CD6" w:rsidP="00662CD6">
      <w:pPr>
        <w:spacing w:after="0" w:line="240" w:lineRule="auto"/>
        <w:rPr>
          <w:rFonts w:ascii="Arial" w:eastAsia="Calibri" w:hAnsi="Arial" w:cs="Arial"/>
          <w:kern w:val="0"/>
          <w:sz w:val="22"/>
          <w:szCs w:val="22"/>
          <w14:ligatures w14:val="none"/>
        </w:rPr>
      </w:pPr>
      <w:r w:rsidRPr="0008268F">
        <w:rPr>
          <w:rFonts w:ascii="Arial" w:eastAsia="Calibri" w:hAnsi="Arial" w:cs="Arial"/>
          <w:kern w:val="0"/>
          <w:sz w:val="22"/>
          <w:szCs w:val="22"/>
          <w14:ligatures w14:val="none"/>
        </w:rPr>
        <w:tab/>
      </w:r>
      <w:r w:rsidRPr="0008268F">
        <w:rPr>
          <w:rFonts w:ascii="Arial" w:eastAsia="Calibri" w:hAnsi="Arial" w:cs="Arial"/>
          <w:kern w:val="0"/>
          <w:sz w:val="22"/>
          <w:szCs w:val="22"/>
          <w14:ligatures w14:val="none"/>
        </w:rPr>
        <w:tab/>
      </w:r>
      <w:r w:rsidRPr="0008268F">
        <w:rPr>
          <w:rFonts w:ascii="Arial" w:eastAsia="Calibri" w:hAnsi="Arial" w:cs="Arial"/>
          <w:kern w:val="0"/>
          <w:sz w:val="22"/>
          <w:szCs w:val="22"/>
          <w14:ligatures w14:val="none"/>
        </w:rPr>
        <w:tab/>
        <w:t xml:space="preserve">Lakeside </w:t>
      </w:r>
    </w:p>
    <w:p w14:paraId="38C688F4" w14:textId="77777777" w:rsidR="00662CD6" w:rsidRPr="0008268F" w:rsidRDefault="00662CD6" w:rsidP="00662CD6">
      <w:pPr>
        <w:spacing w:after="0" w:line="240" w:lineRule="auto"/>
        <w:ind w:left="1440" w:firstLine="720"/>
        <w:rPr>
          <w:rFonts w:ascii="Arial" w:eastAsia="Calibri" w:hAnsi="Arial" w:cs="Arial"/>
          <w:kern w:val="0"/>
          <w:sz w:val="22"/>
          <w:szCs w:val="22"/>
          <w14:ligatures w14:val="none"/>
        </w:rPr>
      </w:pPr>
      <w:r w:rsidRPr="0008268F">
        <w:rPr>
          <w:rFonts w:ascii="Arial" w:eastAsia="Calibri" w:hAnsi="Arial" w:cs="Arial"/>
          <w:kern w:val="0"/>
          <w:sz w:val="22"/>
          <w:szCs w:val="22"/>
          <w14:ligatures w14:val="none"/>
        </w:rPr>
        <w:t xml:space="preserve">UHW </w:t>
      </w:r>
    </w:p>
    <w:p w14:paraId="3380BBB4" w14:textId="77777777" w:rsidR="00662CD6" w:rsidRPr="0008268F" w:rsidRDefault="00662CD6" w:rsidP="00662CD6">
      <w:pPr>
        <w:spacing w:after="0" w:line="240" w:lineRule="auto"/>
        <w:ind w:left="1440" w:firstLine="720"/>
        <w:rPr>
          <w:rFonts w:ascii="Arial" w:eastAsia="Calibri" w:hAnsi="Arial" w:cs="Arial"/>
          <w:kern w:val="0"/>
          <w:sz w:val="22"/>
          <w:szCs w:val="22"/>
          <w14:ligatures w14:val="none"/>
        </w:rPr>
      </w:pPr>
      <w:r w:rsidRPr="0008268F">
        <w:rPr>
          <w:rFonts w:ascii="Arial" w:eastAsia="Calibri" w:hAnsi="Arial" w:cs="Arial"/>
          <w:kern w:val="0"/>
          <w:sz w:val="22"/>
          <w:szCs w:val="22"/>
          <w14:ligatures w14:val="none"/>
        </w:rPr>
        <w:t xml:space="preserve">Heath Park </w:t>
      </w:r>
    </w:p>
    <w:p w14:paraId="6CADB1AB" w14:textId="77777777" w:rsidR="00662CD6" w:rsidRPr="0008268F" w:rsidRDefault="00662CD6" w:rsidP="00662CD6">
      <w:pPr>
        <w:spacing w:after="0" w:line="240" w:lineRule="auto"/>
        <w:ind w:left="1440" w:firstLine="720"/>
        <w:rPr>
          <w:rFonts w:ascii="Arial" w:eastAsia="Calibri" w:hAnsi="Arial" w:cs="Arial"/>
          <w:kern w:val="0"/>
          <w:sz w:val="22"/>
          <w:szCs w:val="22"/>
          <w14:ligatures w14:val="none"/>
        </w:rPr>
      </w:pPr>
      <w:r w:rsidRPr="0008268F">
        <w:rPr>
          <w:rFonts w:ascii="Arial" w:eastAsia="Calibri" w:hAnsi="Arial" w:cs="Arial"/>
          <w:kern w:val="0"/>
          <w:sz w:val="22"/>
          <w:szCs w:val="22"/>
          <w14:ligatures w14:val="none"/>
        </w:rPr>
        <w:t>Cardiff</w:t>
      </w:r>
    </w:p>
    <w:p w14:paraId="5E85DFAF" w14:textId="77777777" w:rsidR="00662CD6" w:rsidRPr="00662CD6" w:rsidRDefault="00662CD6" w:rsidP="00662CD6">
      <w:pPr>
        <w:spacing w:after="0" w:line="240" w:lineRule="auto"/>
        <w:rPr>
          <w:rFonts w:ascii="Arial" w:eastAsia="Calibri" w:hAnsi="Arial" w:cs="Arial"/>
          <w:kern w:val="0"/>
          <w:sz w:val="22"/>
          <w:szCs w:val="22"/>
          <w14:ligatures w14:val="none"/>
        </w:rPr>
      </w:pPr>
      <w:r w:rsidRPr="0008268F">
        <w:rPr>
          <w:rFonts w:ascii="Arial" w:eastAsia="Calibri" w:hAnsi="Arial" w:cs="Arial"/>
          <w:kern w:val="0"/>
          <w:sz w:val="22"/>
          <w:szCs w:val="22"/>
          <w14:ligatures w14:val="none"/>
        </w:rPr>
        <w:tab/>
      </w:r>
      <w:r w:rsidRPr="0008268F">
        <w:rPr>
          <w:rFonts w:ascii="Arial" w:eastAsia="Calibri" w:hAnsi="Arial" w:cs="Arial"/>
          <w:kern w:val="0"/>
          <w:sz w:val="22"/>
          <w:szCs w:val="22"/>
          <w14:ligatures w14:val="none"/>
        </w:rPr>
        <w:tab/>
      </w:r>
      <w:r w:rsidRPr="0008268F">
        <w:rPr>
          <w:rFonts w:ascii="Arial" w:eastAsia="Calibri" w:hAnsi="Arial" w:cs="Arial"/>
          <w:kern w:val="0"/>
          <w:sz w:val="22"/>
          <w:szCs w:val="22"/>
          <w14:ligatures w14:val="none"/>
        </w:rPr>
        <w:tab/>
        <w:t>CF14 4XW.</w:t>
      </w:r>
      <w:r w:rsidRPr="00662CD6">
        <w:rPr>
          <w:rFonts w:ascii="Arial" w:eastAsia="Calibri" w:hAnsi="Arial" w:cs="Arial"/>
          <w:kern w:val="0"/>
          <w:sz w:val="22"/>
          <w:szCs w:val="22"/>
          <w14:ligatures w14:val="none"/>
        </w:rPr>
        <w:t xml:space="preserve">   </w:t>
      </w:r>
      <w:r w:rsidRPr="00662CD6">
        <w:rPr>
          <w:rFonts w:ascii="Arial" w:eastAsia="Calibri" w:hAnsi="Arial" w:cs="Arial"/>
          <w:kern w:val="0"/>
          <w:sz w:val="22"/>
          <w:szCs w:val="22"/>
          <w14:ligatures w14:val="none"/>
        </w:rPr>
        <w:tab/>
        <w:t xml:space="preserve"> </w:t>
      </w:r>
    </w:p>
    <w:p w14:paraId="50E33270"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3712C1D0"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6.0</w:t>
      </w:r>
      <w:r w:rsidRPr="00662CD6">
        <w:rPr>
          <w:rFonts w:ascii="Arial" w:eastAsia="Calibri" w:hAnsi="Arial" w:cs="Arial"/>
          <w:b/>
          <w:kern w:val="0"/>
          <w:sz w:val="22"/>
          <w:szCs w:val="22"/>
          <w14:ligatures w14:val="none"/>
        </w:rPr>
        <w:tab/>
        <w:t>CONTRACT PARTICULARS</w:t>
      </w:r>
    </w:p>
    <w:p w14:paraId="65A21B35"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6.1</w:t>
      </w:r>
      <w:r w:rsidRPr="00662CD6">
        <w:rPr>
          <w:rFonts w:ascii="Arial" w:eastAsia="Calibri" w:hAnsi="Arial" w:cs="Arial"/>
          <w:kern w:val="0"/>
          <w:sz w:val="22"/>
          <w:szCs w:val="22"/>
          <w14:ligatures w14:val="none"/>
        </w:rPr>
        <w:tab/>
        <w:t>Standard terms and conditions will apply to this contract</w:t>
      </w:r>
    </w:p>
    <w:p w14:paraId="16FAA782" w14:textId="77777777" w:rsidR="00662CD6" w:rsidRPr="00662CD6" w:rsidRDefault="00662CD6" w:rsidP="00662CD6">
      <w:pPr>
        <w:spacing w:after="200" w:line="276" w:lineRule="auto"/>
        <w:rPr>
          <w:rFonts w:ascii="Arial" w:eastAsia="Calibri" w:hAnsi="Arial" w:cs="Arial"/>
          <w:kern w:val="0"/>
          <w:sz w:val="22"/>
          <w:szCs w:val="22"/>
          <w14:ligatures w14:val="none"/>
        </w:rPr>
      </w:pPr>
      <w:r w:rsidRPr="00662CD6">
        <w:rPr>
          <w:rFonts w:ascii="Arial" w:eastAsia="Calibri" w:hAnsi="Arial" w:cs="Arial"/>
          <w:b/>
          <w:kern w:val="0"/>
          <w:sz w:val="22"/>
          <w:szCs w:val="22"/>
          <w14:ligatures w14:val="none"/>
        </w:rPr>
        <w:t>7.0</w:t>
      </w:r>
      <w:r w:rsidRPr="00662CD6">
        <w:rPr>
          <w:rFonts w:ascii="Arial" w:eastAsia="Calibri" w:hAnsi="Arial" w:cs="Arial"/>
          <w:b/>
          <w:kern w:val="0"/>
          <w:sz w:val="22"/>
          <w:szCs w:val="22"/>
          <w14:ligatures w14:val="none"/>
        </w:rPr>
        <w:tab/>
        <w:t>DESCRIPTION OF WORKS</w:t>
      </w:r>
    </w:p>
    <w:p w14:paraId="28F8E53E"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7.1</w:t>
      </w:r>
      <w:r w:rsidRPr="00662CD6">
        <w:rPr>
          <w:rFonts w:ascii="Arial" w:eastAsia="Calibri" w:hAnsi="Arial" w:cs="Arial"/>
          <w:kern w:val="0"/>
          <w:sz w:val="22"/>
          <w:szCs w:val="22"/>
          <w14:ligatures w14:val="none"/>
        </w:rPr>
        <w:tab/>
        <w:t>The Main Contract encompasses the inspection, testing, maintenance, cleaning &amp; digital monitoring of all building engineering services and equipment as contained in the particular maintenance module accompanying this document.</w:t>
      </w:r>
    </w:p>
    <w:p w14:paraId="6F7F4C25"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8.0</w:t>
      </w:r>
      <w:r w:rsidRPr="00662CD6">
        <w:rPr>
          <w:rFonts w:ascii="Arial" w:eastAsia="Calibri" w:hAnsi="Arial" w:cs="Arial"/>
          <w:b/>
          <w:kern w:val="0"/>
          <w:sz w:val="22"/>
          <w:szCs w:val="22"/>
          <w14:ligatures w14:val="none"/>
        </w:rPr>
        <w:tab/>
        <w:t>SITE VISITS</w:t>
      </w:r>
    </w:p>
    <w:p w14:paraId="0199125E"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lastRenderedPageBreak/>
        <w:t>8.1</w:t>
      </w:r>
      <w:r w:rsidRPr="00662CD6">
        <w:rPr>
          <w:rFonts w:ascii="Arial" w:eastAsia="Calibri" w:hAnsi="Arial" w:cs="Arial"/>
          <w:kern w:val="0"/>
          <w:sz w:val="22"/>
          <w:szCs w:val="22"/>
          <w14:ligatures w14:val="none"/>
        </w:rPr>
        <w:tab/>
        <w:t xml:space="preserve">The Contractor shall make such site visits as he considers necessary to obtain information on access, site restrictions, the layout of the building, services and contents, existing use of site and buildings, and any other matter which might affect his tender. No allowance will be made for the cost to the Contractor from lack of such information.  </w:t>
      </w:r>
    </w:p>
    <w:p w14:paraId="68625B6A"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8.2</w:t>
      </w:r>
      <w:r w:rsidRPr="00662CD6">
        <w:rPr>
          <w:rFonts w:ascii="Arial" w:eastAsia="Calibri" w:hAnsi="Arial" w:cs="Arial"/>
          <w:kern w:val="0"/>
          <w:sz w:val="22"/>
          <w:szCs w:val="22"/>
          <w14:ligatures w14:val="none"/>
        </w:rPr>
        <w:tab/>
        <w:t>The Contractor is to make himself thoroughly conversant with the nature of the work to be carried out and must allow in his tender for taking and checking dimensions and levels and taking all details necessary for the proper execution of the work.</w:t>
      </w:r>
    </w:p>
    <w:p w14:paraId="2059E55A"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9.0</w:t>
      </w:r>
      <w:r w:rsidRPr="00662CD6">
        <w:rPr>
          <w:rFonts w:ascii="Arial" w:eastAsia="Calibri" w:hAnsi="Arial" w:cs="Arial"/>
          <w:b/>
          <w:kern w:val="0"/>
          <w:sz w:val="22"/>
          <w:szCs w:val="22"/>
          <w14:ligatures w14:val="none"/>
        </w:rPr>
        <w:tab/>
        <w:t>OCCUPIED BUILDINGS</w:t>
      </w:r>
    </w:p>
    <w:p w14:paraId="33C06598"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9.1</w:t>
      </w:r>
      <w:r w:rsidRPr="00662CD6">
        <w:rPr>
          <w:rFonts w:ascii="Arial" w:eastAsia="Calibri" w:hAnsi="Arial" w:cs="Arial"/>
          <w:kern w:val="0"/>
          <w:sz w:val="22"/>
          <w:szCs w:val="22"/>
          <w14:ligatures w14:val="none"/>
        </w:rPr>
        <w:tab/>
        <w:t>The Contractor shall note that the building/s may be occupied throughout the contract period and the conduct of all work people on the site must be regulated accordingly. The Contractor shall arrange his work to avoid interference with the routine use of occupied premises and shall co-operate with persons occupying or using premises whilst he is working.</w:t>
      </w:r>
    </w:p>
    <w:p w14:paraId="77063F06"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10.0</w:t>
      </w:r>
      <w:r w:rsidRPr="00662CD6">
        <w:rPr>
          <w:rFonts w:ascii="Arial" w:eastAsia="Calibri" w:hAnsi="Arial" w:cs="Arial"/>
          <w:b/>
          <w:kern w:val="0"/>
          <w:sz w:val="22"/>
          <w:szCs w:val="22"/>
          <w14:ligatures w14:val="none"/>
        </w:rPr>
        <w:tab/>
        <w:t xml:space="preserve">REINSTATEMENT OF EXISTING FEATURES </w:t>
      </w:r>
    </w:p>
    <w:p w14:paraId="45ACBBF8"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10.1</w:t>
      </w:r>
      <w:r w:rsidRPr="00662CD6">
        <w:rPr>
          <w:rFonts w:ascii="Arial" w:eastAsia="Calibri" w:hAnsi="Arial" w:cs="Arial"/>
          <w:kern w:val="0"/>
          <w:sz w:val="22"/>
          <w:szCs w:val="22"/>
          <w14:ligatures w14:val="none"/>
        </w:rPr>
        <w:tab/>
        <w:t>The Contractor shall remove or cover up and protect all furniture, fittings and the like if in a position affected by the works and replace or remove protection as relevant and make good any loss or damage.</w:t>
      </w:r>
    </w:p>
    <w:p w14:paraId="0EB3FD6D"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10.2</w:t>
      </w:r>
      <w:r w:rsidRPr="00662CD6">
        <w:rPr>
          <w:rFonts w:ascii="Arial" w:eastAsia="Calibri" w:hAnsi="Arial" w:cs="Arial"/>
          <w:kern w:val="0"/>
          <w:sz w:val="22"/>
          <w:szCs w:val="22"/>
          <w14:ligatures w14:val="none"/>
        </w:rPr>
        <w:tab/>
        <w:t>The Contractor shall be responsible for the reinstatement and making good to existing areas etc., to their original state on completion.</w:t>
      </w:r>
    </w:p>
    <w:p w14:paraId="2A0DFA64"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11.0</w:t>
      </w:r>
      <w:r w:rsidRPr="00662CD6">
        <w:rPr>
          <w:rFonts w:ascii="Arial" w:eastAsia="Calibri" w:hAnsi="Arial" w:cs="Arial"/>
          <w:b/>
          <w:kern w:val="0"/>
          <w:sz w:val="22"/>
          <w:szCs w:val="22"/>
          <w14:ligatures w14:val="none"/>
        </w:rPr>
        <w:tab/>
        <w:t xml:space="preserve">STATUTORY AND OTHER REGULATIONS </w:t>
      </w:r>
    </w:p>
    <w:p w14:paraId="754BA637"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11.1</w:t>
      </w:r>
      <w:r w:rsidRPr="00662CD6">
        <w:rPr>
          <w:rFonts w:ascii="Arial" w:eastAsia="Calibri" w:hAnsi="Arial" w:cs="Arial"/>
          <w:kern w:val="0"/>
          <w:sz w:val="22"/>
          <w:szCs w:val="22"/>
          <w14:ligatures w14:val="none"/>
        </w:rPr>
        <w:tab/>
        <w:t>The Contractor shall ensure that the works and components thereof comply with all recommendations/requirements/current editions of the following:</w:t>
      </w:r>
    </w:p>
    <w:p w14:paraId="72348EA7"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a) British Standard Specifications</w:t>
      </w:r>
    </w:p>
    <w:p w14:paraId="6551947A"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b) British Standard Approved Codes of Practice</w:t>
      </w:r>
    </w:p>
    <w:p w14:paraId="05B9F73F"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c) NHS Health Technical Memorandum</w:t>
      </w:r>
    </w:p>
    <w:p w14:paraId="4A4EE714"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d) The Health and Safety at Work Act 1974</w:t>
      </w:r>
    </w:p>
    <w:p w14:paraId="5003D723"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e) The Regulations for Electrical Installations BS7671</w:t>
      </w:r>
    </w:p>
    <w:p w14:paraId="3E6130A2"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f) The Requirements of the Local Fire Authority</w:t>
      </w:r>
    </w:p>
    <w:p w14:paraId="3193854D"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g) The Requirements of the Local Building Control Authorities</w:t>
      </w:r>
    </w:p>
    <w:p w14:paraId="036DBBA2" w14:textId="77777777" w:rsidR="00662CD6" w:rsidRPr="00662CD6" w:rsidRDefault="00662CD6" w:rsidP="00662CD6">
      <w:pPr>
        <w:spacing w:after="200" w:line="276" w:lineRule="auto"/>
        <w:rPr>
          <w:rFonts w:ascii="Arial" w:eastAsia="Calibri" w:hAnsi="Arial" w:cs="Arial"/>
          <w:kern w:val="0"/>
          <w:sz w:val="22"/>
          <w:szCs w:val="22"/>
          <w14:ligatures w14:val="none"/>
        </w:rPr>
      </w:pPr>
    </w:p>
    <w:p w14:paraId="23C3F578"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11.2</w:t>
      </w:r>
      <w:r w:rsidRPr="00662CD6">
        <w:rPr>
          <w:rFonts w:ascii="Arial" w:eastAsia="Calibri" w:hAnsi="Arial" w:cs="Arial"/>
          <w:kern w:val="0"/>
          <w:sz w:val="22"/>
          <w:szCs w:val="22"/>
          <w14:ligatures w14:val="none"/>
        </w:rPr>
        <w:tab/>
        <w:t>CONTROL OF NOISE: Ensure that all measures are taken to control noise levels in accordance with the control of Pollution Act 1974, the Control of Noise Order 1975 and BS5228.</w:t>
      </w:r>
    </w:p>
    <w:p w14:paraId="2FACB83D" w14:textId="77777777" w:rsidR="00662CD6" w:rsidRPr="00662CD6" w:rsidRDefault="00662CD6" w:rsidP="00662CD6">
      <w:pPr>
        <w:spacing w:after="0" w:line="240"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11.3</w:t>
      </w:r>
      <w:r w:rsidRPr="00662CD6">
        <w:rPr>
          <w:rFonts w:ascii="Arial" w:eastAsia="Calibri" w:hAnsi="Arial" w:cs="Arial"/>
          <w:kern w:val="0"/>
          <w:sz w:val="22"/>
          <w:szCs w:val="22"/>
          <w14:ligatures w14:val="none"/>
        </w:rPr>
        <w:tab/>
        <w:t>SAFETY, HEALTH AND WELFARE: Allow for complying with all Safety, Health and Welfare Regulations appertaining to all workpeople on site including those employed by Sub-Contractors and professional advisers, including but not limited to the following: -</w:t>
      </w:r>
    </w:p>
    <w:p w14:paraId="1024C61E" w14:textId="77777777" w:rsidR="00662CD6" w:rsidRPr="00662CD6" w:rsidRDefault="00662CD6" w:rsidP="00662CD6">
      <w:pPr>
        <w:spacing w:after="0" w:line="240" w:lineRule="auto"/>
        <w:ind w:left="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a)  The Construction (Design and Management) Regulations </w:t>
      </w:r>
    </w:p>
    <w:p w14:paraId="6DD12B16"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b)  Provision and Use of Work Equipment Regulations 1998</w:t>
      </w:r>
    </w:p>
    <w:p w14:paraId="0C6EE20F"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c)  Management of Health and Safety at Work Regulations 1998</w:t>
      </w:r>
    </w:p>
    <w:p w14:paraId="14E2FEB1"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lastRenderedPageBreak/>
        <w:tab/>
        <w:t>d)  Manual Handling Operations Regulations 1992</w:t>
      </w:r>
    </w:p>
    <w:p w14:paraId="63518A57"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e)  Workplace (Health Safety and Welfare) Regulations 1992</w:t>
      </w:r>
    </w:p>
    <w:p w14:paraId="4A3514BB" w14:textId="77777777" w:rsidR="00662CD6" w:rsidRPr="00662CD6" w:rsidRDefault="00662CD6" w:rsidP="00662CD6">
      <w:pPr>
        <w:spacing w:after="0" w:line="240" w:lineRule="auto"/>
        <w:ind w:firstLine="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f)   Personal Protective Equipment at Work Regulations 1992</w:t>
      </w:r>
    </w:p>
    <w:p w14:paraId="71691DB3" w14:textId="77777777" w:rsidR="00662CD6" w:rsidRPr="00662CD6" w:rsidRDefault="00662CD6" w:rsidP="00662CD6">
      <w:pPr>
        <w:spacing w:after="0" w:line="240" w:lineRule="auto"/>
        <w:ind w:firstLine="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g)  The Control of Asbestos at Work Regulations</w:t>
      </w:r>
    </w:p>
    <w:p w14:paraId="68A55F13" w14:textId="77777777" w:rsidR="00662CD6" w:rsidRPr="00662CD6" w:rsidRDefault="00662CD6" w:rsidP="00662CD6">
      <w:pPr>
        <w:spacing w:after="0" w:line="240" w:lineRule="auto"/>
        <w:ind w:firstLine="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h)  Control of Substances Hazardous to Health Regulations 2002</w:t>
      </w:r>
    </w:p>
    <w:p w14:paraId="2B3D5044" w14:textId="77777777" w:rsidR="00662CD6" w:rsidRPr="00662CD6" w:rsidRDefault="00662CD6" w:rsidP="00662CD6">
      <w:pPr>
        <w:spacing w:after="0" w:line="240" w:lineRule="auto"/>
        <w:ind w:firstLine="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i)   Pollution Prevention and Control Act 1999</w:t>
      </w:r>
    </w:p>
    <w:p w14:paraId="6A3D1DE9" w14:textId="77777777" w:rsidR="00662CD6" w:rsidRPr="00662CD6" w:rsidRDefault="00662CD6" w:rsidP="00662CD6">
      <w:pPr>
        <w:spacing w:after="0" w:line="240" w:lineRule="auto"/>
        <w:ind w:firstLine="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j)   Reporting of injuries, Disease and Dangerous Occurrences   </w:t>
      </w:r>
    </w:p>
    <w:p w14:paraId="45B17259"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 </w:t>
      </w:r>
      <w:r w:rsidRPr="00662CD6">
        <w:rPr>
          <w:rFonts w:ascii="Arial" w:eastAsia="Calibri" w:hAnsi="Arial" w:cs="Arial"/>
          <w:kern w:val="0"/>
          <w:sz w:val="22"/>
          <w:szCs w:val="22"/>
          <w14:ligatures w14:val="none"/>
        </w:rPr>
        <w:tab/>
        <w:t xml:space="preserve">     Regulations 1995</w:t>
      </w:r>
    </w:p>
    <w:p w14:paraId="437CA017" w14:textId="77777777" w:rsidR="00662CD6" w:rsidRPr="00662CD6" w:rsidRDefault="00662CD6" w:rsidP="00662CD6">
      <w:pPr>
        <w:spacing w:after="0" w:line="240" w:lineRule="auto"/>
        <w:ind w:firstLine="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k)  Waste Regulations 2011 and DEFRA Explanatory Memorandum</w:t>
      </w:r>
    </w:p>
    <w:p w14:paraId="1F167171" w14:textId="77777777" w:rsidR="00662CD6" w:rsidRPr="00662CD6" w:rsidRDefault="00662CD6" w:rsidP="00662CD6">
      <w:pPr>
        <w:spacing w:after="0" w:line="240" w:lineRule="auto"/>
        <w:ind w:firstLine="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l)   The waste Electrical and Electronic Equipment Regulations 2010</w:t>
      </w:r>
    </w:p>
    <w:p w14:paraId="3B0AC2C9" w14:textId="77777777" w:rsidR="00662CD6" w:rsidRPr="00662CD6" w:rsidRDefault="00662CD6" w:rsidP="00662CD6">
      <w:pPr>
        <w:spacing w:after="0" w:line="240" w:lineRule="auto"/>
        <w:ind w:firstLine="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m) The Work at Height Regulations 2005</w:t>
      </w:r>
    </w:p>
    <w:p w14:paraId="26DF5E7B" w14:textId="77777777" w:rsidR="00662CD6" w:rsidRPr="00662CD6" w:rsidRDefault="00662CD6" w:rsidP="00662CD6">
      <w:pPr>
        <w:spacing w:after="0" w:line="240" w:lineRule="auto"/>
        <w:ind w:firstLine="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n)  The Electricity at Work Regulations 1989</w:t>
      </w:r>
    </w:p>
    <w:p w14:paraId="623856C5" w14:textId="77777777" w:rsidR="00662CD6" w:rsidRPr="00662CD6" w:rsidRDefault="00662CD6" w:rsidP="00662CD6">
      <w:pPr>
        <w:spacing w:after="0" w:line="240" w:lineRule="auto"/>
        <w:ind w:firstLine="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o)  The Confined Spaces Regulations 1997</w:t>
      </w:r>
    </w:p>
    <w:p w14:paraId="2665A55A" w14:textId="77777777" w:rsidR="00662CD6" w:rsidRPr="00662CD6" w:rsidRDefault="00662CD6" w:rsidP="00662CD6">
      <w:pPr>
        <w:spacing w:after="200" w:line="276" w:lineRule="auto"/>
        <w:rPr>
          <w:rFonts w:ascii="Arial" w:eastAsia="Calibri" w:hAnsi="Arial" w:cs="Arial"/>
          <w:kern w:val="0"/>
          <w:sz w:val="22"/>
          <w:szCs w:val="22"/>
          <w14:ligatures w14:val="none"/>
        </w:rPr>
      </w:pPr>
    </w:p>
    <w:p w14:paraId="248522BF"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11.4</w:t>
      </w:r>
      <w:r w:rsidRPr="00662CD6">
        <w:rPr>
          <w:rFonts w:ascii="Arial" w:eastAsia="Calibri" w:hAnsi="Arial" w:cs="Arial"/>
          <w:kern w:val="0"/>
          <w:sz w:val="22"/>
          <w:szCs w:val="22"/>
          <w14:ligatures w14:val="none"/>
        </w:rPr>
        <w:tab/>
        <w:t>A copy of the Contractors of the Contractors Health and Safety Policy shall be produced for inspection by the Contract Administrator.</w:t>
      </w:r>
    </w:p>
    <w:p w14:paraId="2292C3F1"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11.5</w:t>
      </w:r>
      <w:r w:rsidRPr="00662CD6">
        <w:rPr>
          <w:rFonts w:ascii="Arial" w:eastAsia="Calibri" w:hAnsi="Arial" w:cs="Arial"/>
          <w:kern w:val="0"/>
          <w:sz w:val="22"/>
          <w:szCs w:val="22"/>
          <w14:ligatures w14:val="none"/>
        </w:rPr>
        <w:tab/>
        <w:t>The Contractor shall be responsible for ascertaining whether execution of any order for work will or is likely to involve any interference with asbestos, live electrical conductors or cables, gas piping or storage containers, pipes conveying water or steam or any other hazardous substances or installation.</w:t>
      </w:r>
    </w:p>
    <w:p w14:paraId="7373C41F"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11.6</w:t>
      </w:r>
      <w:r w:rsidRPr="00662CD6">
        <w:rPr>
          <w:rFonts w:ascii="Arial" w:eastAsia="Calibri" w:hAnsi="Arial" w:cs="Arial"/>
          <w:kern w:val="0"/>
          <w:sz w:val="22"/>
          <w:szCs w:val="22"/>
          <w14:ligatures w14:val="none"/>
        </w:rPr>
        <w:tab/>
        <w:t>In the event of the Contractor ascertaining that execution of an order will or may involve interference with any hazardous substances or installation then the Contractor shall forthwith notify the same to the Contract Administrator and in doing so shall notify him in writing of any precautions proposed to be taken in consequence of the hazard which may affect the use of the premises or the comfort of freedom of movement of any person likely to be in or near the premises during execution of the tender.</w:t>
      </w:r>
    </w:p>
    <w:p w14:paraId="3B37D5B8"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11.7</w:t>
      </w:r>
      <w:r w:rsidRPr="00662CD6">
        <w:rPr>
          <w:rFonts w:ascii="Arial" w:eastAsia="Calibri" w:hAnsi="Arial" w:cs="Arial"/>
          <w:kern w:val="0"/>
          <w:sz w:val="22"/>
          <w:szCs w:val="22"/>
          <w14:ligatures w14:val="none"/>
        </w:rPr>
        <w:tab/>
        <w:t>The Contractor shall likewise notify the occupant of the premises, or the person in charge of the occupants or users of the premises on which works are in progress or about to be carried out, all restrictions, guidance or other precautions are desirable or necessary for the safety of all persons occupying or using the premises in consequence of the works. The Contractor shall provide all barriers and warning notices required for that purpose and shall make effective arrangements for the occupants or person in charge to consult and communicate with the Contractor, throughout the duration of the works, on the effects and nature of such precautions.</w:t>
      </w:r>
    </w:p>
    <w:p w14:paraId="680EC271"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11.8</w:t>
      </w:r>
      <w:r w:rsidRPr="00662CD6">
        <w:rPr>
          <w:rFonts w:ascii="Arial" w:eastAsia="Calibri" w:hAnsi="Arial" w:cs="Arial"/>
          <w:kern w:val="0"/>
          <w:sz w:val="22"/>
          <w:szCs w:val="22"/>
          <w14:ligatures w14:val="none"/>
        </w:rPr>
        <w:tab/>
        <w:t>CLIENT SAFETY POLICIES: without prejudice the Contractors general obligations to ensure compliance with all statutory requirements relating to health and safety, the Contractor shall in particular observe and comply with:-</w:t>
      </w:r>
    </w:p>
    <w:p w14:paraId="194657A6" w14:textId="77777777" w:rsidR="00662CD6" w:rsidRPr="00662CD6" w:rsidRDefault="00662CD6" w:rsidP="00662CD6">
      <w:pPr>
        <w:spacing w:after="0" w:line="240" w:lineRule="auto"/>
        <w:ind w:firstLine="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a) any specific conditions, warning or direction given by the Contract  </w:t>
      </w:r>
    </w:p>
    <w:p w14:paraId="3A9D32AD"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    </w:t>
      </w:r>
      <w:r w:rsidRPr="00662CD6">
        <w:rPr>
          <w:rFonts w:ascii="Arial" w:eastAsia="Calibri" w:hAnsi="Arial" w:cs="Arial"/>
          <w:kern w:val="0"/>
          <w:sz w:val="22"/>
          <w:szCs w:val="22"/>
          <w14:ligatures w14:val="none"/>
        </w:rPr>
        <w:tab/>
        <w:t xml:space="preserve">    Administrator on any matter relating to health and safety;</w:t>
      </w:r>
    </w:p>
    <w:p w14:paraId="3BADF99B"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 </w:t>
      </w:r>
      <w:r w:rsidRPr="00662CD6">
        <w:rPr>
          <w:rFonts w:ascii="Arial" w:eastAsia="Calibri" w:hAnsi="Arial" w:cs="Arial"/>
          <w:kern w:val="0"/>
          <w:sz w:val="22"/>
          <w:szCs w:val="22"/>
          <w14:ligatures w14:val="none"/>
        </w:rPr>
        <w:tab/>
      </w:r>
    </w:p>
    <w:p w14:paraId="1C4D7239" w14:textId="77777777" w:rsidR="00662CD6" w:rsidRPr="00662CD6" w:rsidRDefault="00662CD6" w:rsidP="00662CD6">
      <w:pPr>
        <w:spacing w:after="0" w:line="240" w:lineRule="auto"/>
        <w:ind w:firstLine="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b) the relevant provisions of any client Safety Policy applicable to operations  </w:t>
      </w:r>
    </w:p>
    <w:p w14:paraId="6223B00C"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     </w:t>
      </w:r>
      <w:r w:rsidRPr="00662CD6">
        <w:rPr>
          <w:rFonts w:ascii="Arial" w:eastAsia="Calibri" w:hAnsi="Arial" w:cs="Arial"/>
          <w:kern w:val="0"/>
          <w:sz w:val="22"/>
          <w:szCs w:val="22"/>
          <w14:ligatures w14:val="none"/>
        </w:rPr>
        <w:tab/>
        <w:t xml:space="preserve">    of the type in question when undertaken by clients employees, being a </w:t>
      </w:r>
    </w:p>
    <w:p w14:paraId="0E25B72C"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    </w:t>
      </w:r>
      <w:r w:rsidRPr="00662CD6">
        <w:rPr>
          <w:rFonts w:ascii="Arial" w:eastAsia="Calibri" w:hAnsi="Arial" w:cs="Arial"/>
          <w:kern w:val="0"/>
          <w:sz w:val="22"/>
          <w:szCs w:val="22"/>
          <w14:ligatures w14:val="none"/>
        </w:rPr>
        <w:tab/>
        <w:t xml:space="preserve">    Safety Policy of which a copy has been given to the Contractor at or before </w:t>
      </w:r>
    </w:p>
    <w:p w14:paraId="57F0BB4B"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   </w:t>
      </w:r>
      <w:r w:rsidRPr="00662CD6">
        <w:rPr>
          <w:rFonts w:ascii="Arial" w:eastAsia="Calibri" w:hAnsi="Arial" w:cs="Arial"/>
          <w:kern w:val="0"/>
          <w:sz w:val="22"/>
          <w:szCs w:val="22"/>
          <w14:ligatures w14:val="none"/>
        </w:rPr>
        <w:tab/>
        <w:t xml:space="preserve">    the start of the work. </w:t>
      </w:r>
    </w:p>
    <w:p w14:paraId="494E21CF"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5573DBD0" w14:textId="77777777" w:rsidR="00662CD6" w:rsidRPr="00662CD6" w:rsidRDefault="00662CD6" w:rsidP="00662CD6">
      <w:pPr>
        <w:spacing w:after="0" w:line="240" w:lineRule="auto"/>
        <w:ind w:firstLine="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lastRenderedPageBreak/>
        <w:t xml:space="preserve">c) any method statement agreed with the Contractor before the work begins   </w:t>
      </w:r>
    </w:p>
    <w:p w14:paraId="58C49DB1"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    </w:t>
      </w:r>
      <w:r w:rsidRPr="00662CD6">
        <w:rPr>
          <w:rFonts w:ascii="Arial" w:eastAsia="Calibri" w:hAnsi="Arial" w:cs="Arial"/>
          <w:kern w:val="0"/>
          <w:sz w:val="22"/>
          <w:szCs w:val="22"/>
          <w14:ligatures w14:val="none"/>
        </w:rPr>
        <w:tab/>
        <w:t xml:space="preserve">    identifying the safety precautions to be taken.</w:t>
      </w:r>
    </w:p>
    <w:p w14:paraId="09E2750F" w14:textId="77777777" w:rsidR="00662CD6" w:rsidRPr="00662CD6" w:rsidRDefault="00662CD6" w:rsidP="00662CD6">
      <w:pPr>
        <w:spacing w:after="200" w:line="276" w:lineRule="auto"/>
        <w:rPr>
          <w:rFonts w:ascii="Arial" w:eastAsia="Calibri" w:hAnsi="Arial" w:cs="Arial"/>
          <w:kern w:val="0"/>
          <w:sz w:val="22"/>
          <w:szCs w:val="22"/>
          <w14:ligatures w14:val="none"/>
        </w:rPr>
      </w:pPr>
    </w:p>
    <w:p w14:paraId="4FB16730"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12.0</w:t>
      </w:r>
      <w:r w:rsidRPr="00662CD6">
        <w:rPr>
          <w:rFonts w:ascii="Arial" w:eastAsia="Calibri" w:hAnsi="Arial" w:cs="Arial"/>
          <w:b/>
          <w:kern w:val="0"/>
          <w:sz w:val="22"/>
          <w:szCs w:val="22"/>
          <w14:ligatures w14:val="none"/>
        </w:rPr>
        <w:tab/>
        <w:t>ITEMS FOR CONVENIENCE IN PRICING</w:t>
      </w:r>
    </w:p>
    <w:p w14:paraId="63D072C1" w14:textId="04826F1B" w:rsidR="00662CD6" w:rsidRPr="00662CD6" w:rsidRDefault="00662CD6" w:rsidP="00662CD6">
      <w:pPr>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12.1</w:t>
      </w:r>
      <w:r w:rsidRPr="00662CD6">
        <w:rPr>
          <w:rFonts w:ascii="Arial" w:eastAsia="Calibri" w:hAnsi="Arial" w:cs="Arial"/>
          <w:kern w:val="0"/>
          <w:sz w:val="22"/>
          <w:szCs w:val="22"/>
          <w14:ligatures w14:val="none"/>
        </w:rPr>
        <w:tab/>
        <w:t xml:space="preserve">The Contractor shall allow for the following in </w:t>
      </w:r>
      <w:r w:rsidR="00C65201">
        <w:rPr>
          <w:rFonts w:ascii="Arial" w:eastAsia="Calibri" w:hAnsi="Arial" w:cs="Arial"/>
          <w:kern w:val="0"/>
          <w:sz w:val="22"/>
          <w:szCs w:val="22"/>
          <w14:ligatures w14:val="none"/>
        </w:rPr>
        <w:t>their</w:t>
      </w:r>
      <w:r w:rsidRPr="00662CD6">
        <w:rPr>
          <w:rFonts w:ascii="Arial" w:eastAsia="Calibri" w:hAnsi="Arial" w:cs="Arial"/>
          <w:kern w:val="0"/>
          <w:sz w:val="22"/>
          <w:szCs w:val="22"/>
          <w14:ligatures w14:val="none"/>
        </w:rPr>
        <w:t xml:space="preserve"> rates/percentages etc.:</w:t>
      </w:r>
    </w:p>
    <w:p w14:paraId="4ECF398B" w14:textId="77777777" w:rsidR="00662CD6" w:rsidRPr="00662CD6" w:rsidRDefault="00662CD6" w:rsidP="00662CD6">
      <w:pPr>
        <w:numPr>
          <w:ilvl w:val="0"/>
          <w:numId w:val="18"/>
        </w:numPr>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Plant, tools and vehicles;</w:t>
      </w:r>
    </w:p>
    <w:p w14:paraId="7EDF64C1" w14:textId="77777777" w:rsidR="00662CD6" w:rsidRPr="00662CD6" w:rsidRDefault="00662CD6" w:rsidP="00662CD6">
      <w:pPr>
        <w:spacing w:after="200" w:line="276" w:lineRule="auto"/>
        <w:ind w:left="720"/>
        <w:contextualSpacing/>
        <w:rPr>
          <w:rFonts w:ascii="Arial" w:eastAsia="Calibri" w:hAnsi="Arial" w:cs="Arial"/>
          <w:kern w:val="0"/>
          <w:sz w:val="22"/>
          <w:szCs w:val="22"/>
          <w14:ligatures w14:val="none"/>
        </w:rPr>
      </w:pPr>
    </w:p>
    <w:p w14:paraId="5B294975" w14:textId="77777777" w:rsidR="00662CD6" w:rsidRPr="00662CD6" w:rsidRDefault="00662CD6" w:rsidP="00662CD6">
      <w:pPr>
        <w:numPr>
          <w:ilvl w:val="0"/>
          <w:numId w:val="18"/>
        </w:numPr>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Safety health and welfare of workpeople;</w:t>
      </w:r>
    </w:p>
    <w:p w14:paraId="59F3E565" w14:textId="77777777" w:rsidR="00662CD6" w:rsidRPr="00662CD6" w:rsidRDefault="00662CD6" w:rsidP="00662CD6">
      <w:pPr>
        <w:numPr>
          <w:ilvl w:val="0"/>
          <w:numId w:val="18"/>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National Insurance and pension for workpeople and all other contributions,   </w:t>
      </w:r>
    </w:p>
    <w:p w14:paraId="7CB43000" w14:textId="77777777" w:rsidR="00662CD6" w:rsidRPr="00662CD6" w:rsidRDefault="00662CD6" w:rsidP="00662CD6">
      <w:pPr>
        <w:spacing w:after="0" w:line="240" w:lineRule="auto"/>
        <w:ind w:left="720"/>
        <w:rPr>
          <w:rFonts w:ascii="Arial" w:eastAsia="Calibri" w:hAnsi="Arial" w:cs="Arial"/>
          <w:kern w:val="0"/>
          <w:sz w:val="22"/>
          <w:szCs w:val="22"/>
          <w14:ligatures w14:val="none"/>
        </w:rPr>
      </w:pPr>
    </w:p>
    <w:p w14:paraId="27A267D0" w14:textId="77777777" w:rsidR="00662CD6" w:rsidRPr="00662CD6" w:rsidRDefault="00662CD6" w:rsidP="00662CD6">
      <w:pPr>
        <w:numPr>
          <w:ilvl w:val="0"/>
          <w:numId w:val="18"/>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levies and taxes payable in his capacity as an employer;</w:t>
      </w:r>
    </w:p>
    <w:p w14:paraId="1C755B20"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5D3595D1" w14:textId="77777777" w:rsidR="00662CD6" w:rsidRPr="00662CD6" w:rsidRDefault="00662CD6" w:rsidP="00662CD6">
      <w:pPr>
        <w:numPr>
          <w:ilvl w:val="0"/>
          <w:numId w:val="18"/>
        </w:numPr>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Holidays for workpeople;</w:t>
      </w:r>
    </w:p>
    <w:p w14:paraId="6BC15FCB" w14:textId="77777777" w:rsidR="00662CD6" w:rsidRPr="00662CD6" w:rsidRDefault="00662CD6" w:rsidP="00662CD6">
      <w:pPr>
        <w:numPr>
          <w:ilvl w:val="0"/>
          <w:numId w:val="18"/>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Transport for workpeople;</w:t>
      </w:r>
    </w:p>
    <w:p w14:paraId="7484EC06" w14:textId="77777777" w:rsidR="00662CD6" w:rsidRPr="00662CD6" w:rsidRDefault="00662CD6" w:rsidP="00662CD6">
      <w:pPr>
        <w:spacing w:after="0" w:line="240" w:lineRule="auto"/>
        <w:ind w:left="720"/>
        <w:rPr>
          <w:rFonts w:ascii="Arial" w:eastAsia="Calibri" w:hAnsi="Arial" w:cs="Arial"/>
          <w:kern w:val="0"/>
          <w:sz w:val="22"/>
          <w:szCs w:val="22"/>
          <w14:ligatures w14:val="none"/>
        </w:rPr>
      </w:pPr>
    </w:p>
    <w:p w14:paraId="2A5F96FF" w14:textId="77777777" w:rsidR="00662CD6" w:rsidRPr="00662CD6" w:rsidRDefault="00662CD6" w:rsidP="00662CD6">
      <w:pPr>
        <w:numPr>
          <w:ilvl w:val="0"/>
          <w:numId w:val="18"/>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All labour on-costs and all other disbursements arising from the employment of any workpeople including all payments to be made in accordance with the rules of decisions of the National Joint Council for the Building Industry or such other recognised wage fixing body and the terms of the buildings and Civic Engineering Annual and Public Holidays;</w:t>
      </w:r>
    </w:p>
    <w:p w14:paraId="30306F02" w14:textId="77777777" w:rsidR="00662CD6" w:rsidRPr="00662CD6" w:rsidRDefault="00662CD6" w:rsidP="00662CD6">
      <w:pPr>
        <w:spacing w:after="0" w:line="240" w:lineRule="auto"/>
        <w:ind w:left="720"/>
        <w:rPr>
          <w:rFonts w:ascii="Arial" w:eastAsia="Calibri" w:hAnsi="Arial" w:cs="Arial"/>
          <w:kern w:val="0"/>
          <w:sz w:val="22"/>
          <w:szCs w:val="22"/>
          <w14:ligatures w14:val="none"/>
        </w:rPr>
      </w:pPr>
    </w:p>
    <w:p w14:paraId="4D1F664F" w14:textId="77777777" w:rsidR="00662CD6" w:rsidRPr="00662CD6" w:rsidRDefault="00662CD6" w:rsidP="00662CD6">
      <w:pPr>
        <w:numPr>
          <w:ilvl w:val="0"/>
          <w:numId w:val="18"/>
        </w:numPr>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Safeguarding the works, materials and plant against damage and theft;</w:t>
      </w:r>
    </w:p>
    <w:p w14:paraId="48A4C296"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 xml:space="preserve">13.0 </w:t>
      </w:r>
      <w:r w:rsidRPr="00662CD6">
        <w:rPr>
          <w:rFonts w:ascii="Arial" w:eastAsia="Calibri" w:hAnsi="Arial" w:cs="Arial"/>
          <w:b/>
          <w:kern w:val="0"/>
          <w:sz w:val="22"/>
          <w:szCs w:val="22"/>
          <w14:ligatures w14:val="none"/>
        </w:rPr>
        <w:tab/>
        <w:t xml:space="preserve">RESOURCES </w:t>
      </w:r>
    </w:p>
    <w:p w14:paraId="73C9BED1"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13.1</w:t>
      </w:r>
      <w:r w:rsidRPr="00662CD6">
        <w:rPr>
          <w:rFonts w:ascii="Arial" w:eastAsia="Calibri" w:hAnsi="Arial" w:cs="Arial"/>
          <w:kern w:val="0"/>
          <w:sz w:val="22"/>
          <w:szCs w:val="22"/>
          <w14:ligatures w14:val="none"/>
        </w:rPr>
        <w:tab/>
        <w:t>The Contractor shall supply all labour (including costs thereof) and materials, plant, etc., required to carry out and complete the works.</w:t>
      </w:r>
    </w:p>
    <w:p w14:paraId="1DAA5F53"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13.2</w:t>
      </w:r>
      <w:r w:rsidRPr="00662CD6">
        <w:rPr>
          <w:rFonts w:ascii="Arial" w:eastAsia="Calibri" w:hAnsi="Arial" w:cs="Arial"/>
          <w:kern w:val="0"/>
          <w:sz w:val="22"/>
          <w:szCs w:val="22"/>
          <w14:ligatures w14:val="none"/>
        </w:rPr>
        <w:tab/>
        <w:t>The rate for all items, unless otherwise described shall include conveyance and delivery, unloading, storing, hoisting, and all labour, setting, fitting and fixing in position, cutting wastage, return of packages, and for all established charges, profit, etc.</w:t>
      </w:r>
    </w:p>
    <w:p w14:paraId="2C17AF52"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13.3</w:t>
      </w:r>
      <w:r w:rsidRPr="00662CD6">
        <w:rPr>
          <w:rFonts w:ascii="Arial" w:eastAsia="Calibri" w:hAnsi="Arial" w:cs="Arial"/>
          <w:kern w:val="0"/>
          <w:sz w:val="22"/>
          <w:szCs w:val="22"/>
          <w14:ligatures w14:val="none"/>
        </w:rPr>
        <w:tab/>
        <w:t>The Contractor shall allow for the regular cleaning of rubbish and waste materials and leave the area of the works clean and perfect to the satisfaction of the Contract Administrator on completion.</w:t>
      </w:r>
    </w:p>
    <w:p w14:paraId="23ADB129"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 xml:space="preserve">14.4 </w:t>
      </w:r>
      <w:r w:rsidRPr="00662CD6">
        <w:rPr>
          <w:rFonts w:ascii="Arial" w:eastAsia="Calibri" w:hAnsi="Arial" w:cs="Arial"/>
          <w:b/>
          <w:kern w:val="0"/>
          <w:sz w:val="22"/>
          <w:szCs w:val="22"/>
          <w14:ligatures w14:val="none"/>
        </w:rPr>
        <w:tab/>
        <w:t>MATERIALS</w:t>
      </w:r>
    </w:p>
    <w:p w14:paraId="5972399A"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14.1</w:t>
      </w:r>
      <w:r w:rsidRPr="00662CD6">
        <w:rPr>
          <w:rFonts w:ascii="Arial" w:eastAsia="Calibri" w:hAnsi="Arial" w:cs="Arial"/>
          <w:kern w:val="0"/>
          <w:sz w:val="22"/>
          <w:szCs w:val="22"/>
          <w14:ligatures w14:val="none"/>
        </w:rPr>
        <w:tab/>
        <w:t>All materials to be to the quality specified, or where no quality is specified, shall be of the best quality obtainable. Where a Specification and/or Code of Practice issued by the British Standard Institution is current and is appropriate all goods, materials and workmanship where practical, shall be in accordance with the Specification or Code of Practice, and in particular to ISO9000.</w:t>
      </w:r>
    </w:p>
    <w:p w14:paraId="0E189C45" w14:textId="77777777" w:rsidR="00662CD6" w:rsidRPr="00662CD6" w:rsidRDefault="00662CD6" w:rsidP="00662CD6">
      <w:pPr>
        <w:spacing w:after="200" w:line="276" w:lineRule="auto"/>
        <w:rPr>
          <w:rFonts w:ascii="Arial" w:eastAsia="Calibri" w:hAnsi="Arial" w:cs="Arial"/>
          <w:b/>
          <w:kern w:val="0"/>
          <w:sz w:val="22"/>
          <w:szCs w:val="22"/>
          <w14:ligatures w14:val="none"/>
        </w:rPr>
      </w:pPr>
    </w:p>
    <w:p w14:paraId="612FB5F1" w14:textId="77777777" w:rsidR="00662CD6" w:rsidRPr="00662CD6" w:rsidRDefault="00662CD6" w:rsidP="00662CD6">
      <w:pPr>
        <w:spacing w:after="200" w:line="276" w:lineRule="auto"/>
        <w:rPr>
          <w:rFonts w:ascii="Arial" w:eastAsia="Calibri" w:hAnsi="Arial" w:cs="Arial"/>
          <w:b/>
          <w:kern w:val="0"/>
          <w:sz w:val="22"/>
          <w:szCs w:val="22"/>
          <w14:ligatures w14:val="none"/>
        </w:rPr>
      </w:pPr>
    </w:p>
    <w:p w14:paraId="7E63C533"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 xml:space="preserve">15.0 </w:t>
      </w:r>
      <w:r w:rsidRPr="00662CD6">
        <w:rPr>
          <w:rFonts w:ascii="Arial" w:eastAsia="Calibri" w:hAnsi="Arial" w:cs="Arial"/>
          <w:b/>
          <w:kern w:val="0"/>
          <w:sz w:val="22"/>
          <w:szCs w:val="22"/>
          <w14:ligatures w14:val="none"/>
        </w:rPr>
        <w:tab/>
        <w:t>PERSONNEL &amp; WORKMANSHIP</w:t>
      </w:r>
    </w:p>
    <w:p w14:paraId="54912FE2"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lastRenderedPageBreak/>
        <w:t>15.1</w:t>
      </w:r>
      <w:r w:rsidRPr="00662CD6">
        <w:rPr>
          <w:rFonts w:ascii="Arial" w:eastAsia="Calibri" w:hAnsi="Arial" w:cs="Arial"/>
          <w:kern w:val="0"/>
          <w:sz w:val="22"/>
          <w:szCs w:val="22"/>
          <w14:ligatures w14:val="none"/>
        </w:rPr>
        <w:tab/>
        <w:t>The Contractor shall ensure that the Personnel employed on the Contract are suitably trained, experienced and familiar with the plant to be maintained and are capable of carrying out the work in every respect.</w:t>
      </w:r>
    </w:p>
    <w:p w14:paraId="60E6E2C4"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15.2</w:t>
      </w:r>
      <w:r w:rsidRPr="00662CD6">
        <w:rPr>
          <w:rFonts w:ascii="Arial" w:eastAsia="Calibri" w:hAnsi="Arial" w:cs="Arial"/>
          <w:kern w:val="0"/>
          <w:sz w:val="22"/>
          <w:szCs w:val="22"/>
          <w14:ligatures w14:val="none"/>
        </w:rPr>
        <w:tab/>
        <w:t>The Contractor shall provide on request documentary evidence indicating the competence of the Personnel employed on this contract.</w:t>
      </w:r>
    </w:p>
    <w:p w14:paraId="1496681A"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15.3</w:t>
      </w:r>
      <w:r w:rsidRPr="00662CD6">
        <w:rPr>
          <w:rFonts w:ascii="Arial" w:eastAsia="Calibri" w:hAnsi="Arial" w:cs="Arial"/>
          <w:kern w:val="0"/>
          <w:sz w:val="22"/>
          <w:szCs w:val="22"/>
          <w14:ligatures w14:val="none"/>
        </w:rPr>
        <w:tab/>
        <w:t xml:space="preserve">Any operatives working on electrical systems shall be trained to the appropriate standard and carry suitably endorsed Joint Industry Board Identification cards. </w:t>
      </w:r>
    </w:p>
    <w:p w14:paraId="69245A53"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15.4</w:t>
      </w:r>
      <w:r w:rsidRPr="00662CD6">
        <w:rPr>
          <w:rFonts w:ascii="Arial" w:eastAsia="Calibri" w:hAnsi="Arial" w:cs="Arial"/>
          <w:kern w:val="0"/>
          <w:sz w:val="22"/>
          <w:szCs w:val="22"/>
          <w14:ligatures w14:val="none"/>
        </w:rPr>
        <w:tab/>
        <w:t>The Contractor shall ensure that all personnel employed on this contract shall carry at all times an identification card including a photograph of the bearer, his signature and clearly identifies the operative and the Contractor.</w:t>
      </w:r>
    </w:p>
    <w:p w14:paraId="32AA1ACA"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15.5</w:t>
      </w:r>
      <w:r w:rsidRPr="00662CD6">
        <w:rPr>
          <w:rFonts w:ascii="Arial" w:eastAsia="Calibri" w:hAnsi="Arial" w:cs="Arial"/>
          <w:kern w:val="0"/>
          <w:sz w:val="22"/>
          <w:szCs w:val="22"/>
          <w14:ligatures w14:val="none"/>
        </w:rPr>
        <w:tab/>
        <w:t xml:space="preserve">When appropriate and/or when required by the Health Board, the Contractor shall ensure that all personnel employed on this contract shall have been subjected to a DSB (Disclosure and barring service) check at the appropriate level. </w:t>
      </w:r>
    </w:p>
    <w:p w14:paraId="42D27BCB"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15.6</w:t>
      </w:r>
      <w:r w:rsidRPr="00662CD6">
        <w:rPr>
          <w:rFonts w:ascii="Arial" w:eastAsia="Calibri" w:hAnsi="Arial" w:cs="Arial"/>
          <w:kern w:val="0"/>
          <w:sz w:val="22"/>
          <w:szCs w:val="22"/>
          <w14:ligatures w14:val="none"/>
        </w:rPr>
        <w:tab/>
        <w:t>The Contractor will be required to produce documentary evidence from the Disclosure and baring service for all members of staff engaged on this Contract, that such staff satisfy the requirements of the CAV UHB with regards to the Criminal Records Disclosure.</w:t>
      </w:r>
    </w:p>
    <w:p w14:paraId="1FE3EE5E"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15.7</w:t>
      </w:r>
      <w:r w:rsidRPr="00662CD6">
        <w:rPr>
          <w:rFonts w:ascii="Arial" w:eastAsia="Calibri" w:hAnsi="Arial" w:cs="Arial"/>
          <w:kern w:val="0"/>
          <w:sz w:val="22"/>
          <w:szCs w:val="22"/>
          <w14:ligatures w14:val="none"/>
        </w:rPr>
        <w:tab/>
        <w:t>The full cost for any necessary enquiry or disclosure from the Criminal Records Bureau shall be the full responsibility of the Contractor.</w:t>
      </w:r>
    </w:p>
    <w:p w14:paraId="063C5AE7"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15.8</w:t>
      </w:r>
      <w:r w:rsidRPr="00662CD6">
        <w:rPr>
          <w:rFonts w:ascii="Arial" w:eastAsia="Calibri" w:hAnsi="Arial" w:cs="Arial"/>
          <w:kern w:val="0"/>
          <w:sz w:val="22"/>
          <w:szCs w:val="22"/>
          <w14:ligatures w14:val="none"/>
        </w:rPr>
        <w:tab/>
        <w:t>Please note that possession of a criminal record does not necessarily exclude staff employed by the Contractor from working within CAV UHB properties.</w:t>
      </w:r>
    </w:p>
    <w:p w14:paraId="5477FFB9"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15.9</w:t>
      </w:r>
      <w:r w:rsidRPr="00662CD6">
        <w:rPr>
          <w:rFonts w:ascii="Arial" w:eastAsia="Calibri" w:hAnsi="Arial" w:cs="Arial"/>
          <w:kern w:val="0"/>
          <w:sz w:val="22"/>
          <w:szCs w:val="22"/>
          <w14:ligatures w14:val="none"/>
        </w:rPr>
        <w:tab/>
        <w:t>The Contractor is encouraged to ensure Continuing Professional Development of his operatives. When so required by the Health Board, the Contractor shall provide evidence of participating in the CSCS scheme or CITB CPD schemes.</w:t>
      </w:r>
    </w:p>
    <w:p w14:paraId="1A9A31B4"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15.10</w:t>
      </w:r>
      <w:r w:rsidRPr="00662CD6">
        <w:rPr>
          <w:rFonts w:ascii="Arial" w:eastAsia="Calibri" w:hAnsi="Arial" w:cs="Arial"/>
          <w:kern w:val="0"/>
          <w:sz w:val="22"/>
          <w:szCs w:val="22"/>
          <w14:ligatures w14:val="none"/>
        </w:rPr>
        <w:tab/>
        <w:t>The Contract Administrator shall reserve the right to request the Contractor to remove any operative from site.</w:t>
      </w:r>
    </w:p>
    <w:p w14:paraId="28718389"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15.11   The contractor shall provide and maintain adequate site organisation/supervision capable of assuming responsibility for the contract.</w:t>
      </w:r>
    </w:p>
    <w:p w14:paraId="25CFDAA4"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16.0</w:t>
      </w:r>
      <w:r w:rsidRPr="00662CD6">
        <w:rPr>
          <w:rFonts w:ascii="Arial" w:eastAsia="Calibri" w:hAnsi="Arial" w:cs="Arial"/>
          <w:b/>
          <w:kern w:val="0"/>
          <w:sz w:val="22"/>
          <w:szCs w:val="22"/>
          <w14:ligatures w14:val="none"/>
        </w:rPr>
        <w:tab/>
        <w:t>MEMBERSHIP OF REGULATORY BODIES</w:t>
      </w:r>
    </w:p>
    <w:p w14:paraId="32037E13" w14:textId="7B98D77A"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16.1</w:t>
      </w:r>
      <w:r w:rsidRPr="00662CD6">
        <w:rPr>
          <w:rFonts w:ascii="Arial" w:eastAsia="Calibri" w:hAnsi="Arial" w:cs="Arial"/>
          <w:kern w:val="0"/>
          <w:sz w:val="22"/>
          <w:szCs w:val="22"/>
          <w14:ligatures w14:val="none"/>
        </w:rPr>
        <w:tab/>
        <w:t xml:space="preserve">Any Contractor working for the UHB must </w:t>
      </w:r>
      <w:r w:rsidR="000104CB" w:rsidRPr="00662CD6">
        <w:rPr>
          <w:rFonts w:ascii="Arial" w:eastAsia="Calibri" w:hAnsi="Arial" w:cs="Arial"/>
          <w:kern w:val="0"/>
          <w:sz w:val="22"/>
          <w:szCs w:val="22"/>
          <w14:ligatures w14:val="none"/>
        </w:rPr>
        <w:t>be</w:t>
      </w:r>
      <w:r w:rsidRPr="00662CD6">
        <w:rPr>
          <w:rFonts w:ascii="Arial" w:eastAsia="Calibri" w:hAnsi="Arial" w:cs="Arial"/>
          <w:kern w:val="0"/>
          <w:sz w:val="22"/>
          <w:szCs w:val="22"/>
          <w14:ligatures w14:val="none"/>
        </w:rPr>
        <w:t xml:space="preserve"> a member of Construction Line (Gold standard) as a minimum.</w:t>
      </w:r>
    </w:p>
    <w:p w14:paraId="4B087718"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16.2</w:t>
      </w:r>
      <w:r w:rsidRPr="00662CD6">
        <w:rPr>
          <w:rFonts w:ascii="Arial" w:eastAsia="Calibri" w:hAnsi="Arial" w:cs="Arial"/>
          <w:kern w:val="0"/>
          <w:sz w:val="22"/>
          <w:szCs w:val="22"/>
          <w14:ligatures w14:val="none"/>
        </w:rPr>
        <w:tab/>
        <w:t>Any Contractor or Sub-Contractor undertaking any electrical works shall be an Approved Contractor on the role of the National Inspection Council for Electrical Installation Contracting (NICEIC) or the Electrical Contractors Association.</w:t>
      </w:r>
    </w:p>
    <w:p w14:paraId="1ECDA58B"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p>
    <w:p w14:paraId="52548675"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17.0</w:t>
      </w:r>
      <w:r w:rsidRPr="00662CD6">
        <w:rPr>
          <w:rFonts w:ascii="Arial" w:eastAsia="Calibri" w:hAnsi="Arial" w:cs="Arial"/>
          <w:b/>
          <w:kern w:val="0"/>
          <w:sz w:val="22"/>
          <w:szCs w:val="22"/>
          <w14:ligatures w14:val="none"/>
        </w:rPr>
        <w:tab/>
        <w:t>ASSIGNMENT</w:t>
      </w:r>
    </w:p>
    <w:p w14:paraId="0FB722DA"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lastRenderedPageBreak/>
        <w:t>17.1</w:t>
      </w:r>
      <w:r w:rsidRPr="00662CD6">
        <w:rPr>
          <w:rFonts w:ascii="Arial" w:eastAsia="Calibri" w:hAnsi="Arial" w:cs="Arial"/>
          <w:kern w:val="0"/>
          <w:sz w:val="22"/>
          <w:szCs w:val="22"/>
          <w14:ligatures w14:val="none"/>
        </w:rPr>
        <w:tab/>
        <w:t>The Contractor shall be prohibited from transferring or assigning directly or indirectly, to any person or persons, whatever, any portion of this contract without written permission of the Contract Administrator, Sub-letting any part(s) of the work, except to the extent permitted in writing by the Contract Administrator shall be prohibited.</w:t>
      </w:r>
    </w:p>
    <w:p w14:paraId="7FC0D1B2"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18.0</w:t>
      </w:r>
      <w:r w:rsidRPr="00662CD6">
        <w:rPr>
          <w:rFonts w:ascii="Arial" w:eastAsia="Calibri" w:hAnsi="Arial" w:cs="Arial"/>
          <w:b/>
          <w:kern w:val="0"/>
          <w:sz w:val="22"/>
          <w:szCs w:val="22"/>
          <w14:ligatures w14:val="none"/>
        </w:rPr>
        <w:tab/>
        <w:t>MATERIALS AND GOODS UNFIXED OR OFF SITE</w:t>
      </w:r>
    </w:p>
    <w:p w14:paraId="233984F7"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18.1</w:t>
      </w:r>
      <w:r w:rsidRPr="00662CD6">
        <w:rPr>
          <w:rFonts w:ascii="Arial" w:eastAsia="Calibri" w:hAnsi="Arial" w:cs="Arial"/>
          <w:kern w:val="0"/>
          <w:sz w:val="22"/>
          <w:szCs w:val="22"/>
          <w14:ligatures w14:val="none"/>
        </w:rPr>
        <w:tab/>
        <w:t>The decision to pay for materials and goods off-site will be made by the Contract Administrator on written application, and then only if accompanied by a certificate of vesting.</w:t>
      </w:r>
    </w:p>
    <w:p w14:paraId="70AEAF66"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 xml:space="preserve">19.0 </w:t>
      </w:r>
      <w:r w:rsidRPr="00662CD6">
        <w:rPr>
          <w:rFonts w:ascii="Arial" w:eastAsia="Calibri" w:hAnsi="Arial" w:cs="Arial"/>
          <w:b/>
          <w:kern w:val="0"/>
          <w:sz w:val="22"/>
          <w:szCs w:val="22"/>
          <w14:ligatures w14:val="none"/>
        </w:rPr>
        <w:tab/>
        <w:t>CREDIT</w:t>
      </w:r>
    </w:p>
    <w:p w14:paraId="788BDAAE"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19.1</w:t>
      </w:r>
      <w:r w:rsidRPr="00662CD6">
        <w:rPr>
          <w:rFonts w:ascii="Arial" w:eastAsia="Calibri" w:hAnsi="Arial" w:cs="Arial"/>
          <w:kern w:val="0"/>
          <w:sz w:val="22"/>
          <w:szCs w:val="22"/>
          <w14:ligatures w14:val="none"/>
        </w:rPr>
        <w:tab/>
        <w:t>All old materials removed from site shall become the property of the Contractor unless otherwise specified, and he is to make allowance for this when making up his Tender.</w:t>
      </w:r>
    </w:p>
    <w:p w14:paraId="28514484"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20.0</w:t>
      </w:r>
      <w:r w:rsidRPr="00662CD6">
        <w:rPr>
          <w:rFonts w:ascii="Arial" w:eastAsia="Calibri" w:hAnsi="Arial" w:cs="Arial"/>
          <w:b/>
          <w:kern w:val="0"/>
          <w:sz w:val="22"/>
          <w:szCs w:val="22"/>
          <w14:ligatures w14:val="none"/>
        </w:rPr>
        <w:tab/>
        <w:t>PROGRAMME OF WORKS</w:t>
      </w:r>
    </w:p>
    <w:p w14:paraId="50BE46CE" w14:textId="77777777" w:rsidR="00662CD6" w:rsidRPr="0008268F"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20.1</w:t>
      </w:r>
      <w:r w:rsidRPr="00662CD6">
        <w:rPr>
          <w:rFonts w:ascii="Arial" w:eastAsia="Calibri" w:hAnsi="Arial" w:cs="Arial"/>
          <w:kern w:val="0"/>
          <w:sz w:val="22"/>
          <w:szCs w:val="22"/>
          <w14:ligatures w14:val="none"/>
        </w:rPr>
        <w:tab/>
      </w:r>
      <w:r w:rsidRPr="0008268F">
        <w:rPr>
          <w:rFonts w:ascii="Arial" w:eastAsia="Calibri" w:hAnsi="Arial" w:cs="Arial"/>
          <w:kern w:val="0"/>
          <w:sz w:val="22"/>
          <w:szCs w:val="22"/>
          <w14:ligatures w14:val="none"/>
        </w:rPr>
        <w:t>The Contractor shall be responsible for the formulation of an outline programme of works which shall ensure that all tasks are completed before the end of the declared period.</w:t>
      </w:r>
    </w:p>
    <w:p w14:paraId="2EAF3849" w14:textId="0D9916A2"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08268F">
        <w:rPr>
          <w:rFonts w:ascii="Arial" w:eastAsia="Calibri" w:hAnsi="Arial" w:cs="Arial"/>
          <w:kern w:val="0"/>
          <w:sz w:val="22"/>
          <w:szCs w:val="22"/>
          <w14:ligatures w14:val="none"/>
        </w:rPr>
        <w:t>20.2</w:t>
      </w:r>
      <w:r w:rsidRPr="0008268F">
        <w:rPr>
          <w:rFonts w:ascii="Arial" w:eastAsia="Calibri" w:hAnsi="Arial" w:cs="Arial"/>
          <w:kern w:val="0"/>
          <w:sz w:val="22"/>
          <w:szCs w:val="22"/>
          <w14:ligatures w14:val="none"/>
        </w:rPr>
        <w:tab/>
        <w:t xml:space="preserve">The draft programme shall be submitted to </w:t>
      </w:r>
      <w:r w:rsidR="0008268F">
        <w:rPr>
          <w:rFonts w:ascii="Arial" w:eastAsia="Calibri" w:hAnsi="Arial" w:cs="Arial"/>
          <w:kern w:val="0"/>
          <w:sz w:val="22"/>
          <w:szCs w:val="22"/>
          <w14:ligatures w14:val="none"/>
        </w:rPr>
        <w:t>as part of the bidders technical response</w:t>
      </w:r>
      <w:r w:rsidRPr="0008268F">
        <w:rPr>
          <w:rFonts w:ascii="Arial" w:eastAsia="Calibri" w:hAnsi="Arial" w:cs="Arial"/>
          <w:kern w:val="0"/>
          <w:sz w:val="22"/>
          <w:szCs w:val="22"/>
          <w14:ligatures w14:val="none"/>
        </w:rPr>
        <w:t>.</w:t>
      </w:r>
    </w:p>
    <w:p w14:paraId="130F0E22"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21.0</w:t>
      </w:r>
      <w:r w:rsidRPr="00662CD6">
        <w:rPr>
          <w:rFonts w:ascii="Arial" w:eastAsia="Calibri" w:hAnsi="Arial" w:cs="Arial"/>
          <w:b/>
          <w:kern w:val="0"/>
          <w:sz w:val="22"/>
          <w:szCs w:val="22"/>
          <w14:ligatures w14:val="none"/>
        </w:rPr>
        <w:tab/>
        <w:t>NOTICES</w:t>
      </w:r>
    </w:p>
    <w:p w14:paraId="439DD803" w14:textId="77777777" w:rsidR="00662CD6" w:rsidRPr="00662CD6" w:rsidRDefault="00662CD6" w:rsidP="00662CD6">
      <w:pPr>
        <w:spacing w:after="200" w:line="276" w:lineRule="auto"/>
        <w:ind w:left="720" w:hanging="720"/>
        <w:rPr>
          <w:rFonts w:ascii="Arial" w:eastAsia="Calibri" w:hAnsi="Arial" w:cs="Arial"/>
          <w:color w:val="FF0000"/>
          <w:kern w:val="0"/>
          <w:sz w:val="22"/>
          <w:szCs w:val="22"/>
          <w14:ligatures w14:val="none"/>
        </w:rPr>
      </w:pPr>
      <w:r w:rsidRPr="00662CD6">
        <w:rPr>
          <w:rFonts w:ascii="Arial" w:eastAsia="Calibri" w:hAnsi="Arial" w:cs="Arial"/>
          <w:kern w:val="0"/>
          <w:sz w:val="22"/>
          <w:szCs w:val="22"/>
          <w14:ligatures w14:val="none"/>
        </w:rPr>
        <w:t>21.1</w:t>
      </w:r>
      <w:r w:rsidRPr="00662CD6">
        <w:rPr>
          <w:rFonts w:ascii="Arial" w:eastAsia="Calibri" w:hAnsi="Arial" w:cs="Arial"/>
          <w:kern w:val="0"/>
          <w:sz w:val="22"/>
          <w:szCs w:val="22"/>
          <w14:ligatures w14:val="none"/>
        </w:rPr>
        <w:tab/>
        <w:t>The Contractor must inform the Contract Administrator in advance of the date on which the servicing work will commence and must also give adequate notice to occupants of premises/departments in order that arrangements may be made for the premises to be available. Please see general specification.</w:t>
      </w:r>
    </w:p>
    <w:p w14:paraId="1974C4A2"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21.2</w:t>
      </w:r>
      <w:r w:rsidRPr="00662CD6">
        <w:rPr>
          <w:rFonts w:ascii="Arial" w:eastAsia="Calibri" w:hAnsi="Arial" w:cs="Arial"/>
          <w:kern w:val="0"/>
          <w:sz w:val="22"/>
          <w:szCs w:val="22"/>
          <w14:ligatures w14:val="none"/>
        </w:rPr>
        <w:tab/>
        <w:t>Failure to comply with the requirements of this clause will invalidate any claims for abortive visits.</w:t>
      </w:r>
    </w:p>
    <w:p w14:paraId="2FA830A7"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21.3</w:t>
      </w:r>
      <w:r w:rsidRPr="00662CD6">
        <w:rPr>
          <w:rFonts w:ascii="Arial" w:eastAsia="Calibri" w:hAnsi="Arial" w:cs="Arial"/>
          <w:kern w:val="0"/>
          <w:sz w:val="22"/>
          <w:szCs w:val="22"/>
          <w14:ligatures w14:val="none"/>
        </w:rPr>
        <w:tab/>
        <w:t>The Contractor must advise the site manager of the presence of his staff, each time they arrive</w:t>
      </w:r>
    </w:p>
    <w:p w14:paraId="625F3A2D" w14:textId="77777777" w:rsidR="00662CD6" w:rsidRPr="00662CD6" w:rsidRDefault="00662CD6" w:rsidP="00662CD6">
      <w:pPr>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21.4</w:t>
      </w:r>
      <w:r w:rsidRPr="00662CD6">
        <w:rPr>
          <w:rFonts w:ascii="Arial" w:eastAsia="Calibri" w:hAnsi="Arial" w:cs="Arial"/>
          <w:kern w:val="0"/>
          <w:sz w:val="22"/>
          <w:szCs w:val="22"/>
          <w14:ligatures w14:val="none"/>
        </w:rPr>
        <w:tab/>
        <w:t>The Responsibility for access to premises and equipment rests with the Contractor.</w:t>
      </w:r>
    </w:p>
    <w:p w14:paraId="7A47C36F"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22.0</w:t>
      </w:r>
      <w:r w:rsidRPr="00662CD6">
        <w:rPr>
          <w:rFonts w:ascii="Arial" w:eastAsia="Calibri" w:hAnsi="Arial" w:cs="Arial"/>
          <w:b/>
          <w:kern w:val="0"/>
          <w:sz w:val="22"/>
          <w:szCs w:val="22"/>
          <w14:ligatures w14:val="none"/>
        </w:rPr>
        <w:tab/>
        <w:t>SERVICE VISITS</w:t>
      </w:r>
    </w:p>
    <w:p w14:paraId="2E217987"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22.1</w:t>
      </w:r>
      <w:r w:rsidRPr="00662CD6">
        <w:rPr>
          <w:rFonts w:ascii="Arial" w:eastAsia="Calibri" w:hAnsi="Arial" w:cs="Arial"/>
          <w:kern w:val="0"/>
          <w:sz w:val="22"/>
          <w:szCs w:val="22"/>
          <w14:ligatures w14:val="none"/>
        </w:rPr>
        <w:tab/>
        <w:t>The Contractor on entry to any premises shall report to the Site Reception and make an entry into the visitor’s book, recording the time of entry and reason for visit. On leaving the premises he shall record the time of exit in the visitors’ book.</w:t>
      </w:r>
    </w:p>
    <w:p w14:paraId="554001CA"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23.0</w:t>
      </w:r>
      <w:r w:rsidRPr="00662CD6">
        <w:rPr>
          <w:rFonts w:ascii="Arial" w:eastAsia="Calibri" w:hAnsi="Arial" w:cs="Arial"/>
          <w:b/>
          <w:kern w:val="0"/>
          <w:sz w:val="22"/>
          <w:szCs w:val="22"/>
          <w14:ligatures w14:val="none"/>
        </w:rPr>
        <w:tab/>
        <w:t>GENERAL REQUIREMENTS</w:t>
      </w:r>
    </w:p>
    <w:p w14:paraId="139182BE"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23.1</w:t>
      </w:r>
      <w:r w:rsidRPr="00662CD6">
        <w:rPr>
          <w:rFonts w:ascii="Arial" w:eastAsia="Calibri" w:hAnsi="Arial" w:cs="Arial"/>
          <w:kern w:val="0"/>
          <w:sz w:val="22"/>
          <w:szCs w:val="22"/>
          <w14:ligatures w14:val="none"/>
        </w:rPr>
        <w:tab/>
        <w:t>The Contractor shall have means to comply with the terms of the contract, bearing in mind that the equipment within the premises may be of differing manufacture.</w:t>
      </w:r>
    </w:p>
    <w:p w14:paraId="50517D20"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lastRenderedPageBreak/>
        <w:t>23.2</w:t>
      </w:r>
      <w:r w:rsidRPr="00662CD6">
        <w:rPr>
          <w:rFonts w:ascii="Arial" w:eastAsia="Calibri" w:hAnsi="Arial" w:cs="Arial"/>
          <w:kern w:val="0"/>
          <w:sz w:val="22"/>
          <w:szCs w:val="22"/>
          <w14:ligatures w14:val="none"/>
        </w:rPr>
        <w:tab/>
        <w:t>The Contractors operative(s) shall carry a range of tools, Plant, test instruments and any other necessary equipment to perform his function satisfactorily.</w:t>
      </w:r>
    </w:p>
    <w:p w14:paraId="613A271D"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23.3</w:t>
      </w:r>
      <w:r w:rsidRPr="00662CD6">
        <w:rPr>
          <w:rFonts w:ascii="Arial" w:eastAsia="Calibri" w:hAnsi="Arial" w:cs="Arial"/>
          <w:kern w:val="0"/>
          <w:sz w:val="22"/>
          <w:szCs w:val="22"/>
          <w14:ligatures w14:val="none"/>
        </w:rPr>
        <w:tab/>
        <w:t>If any breakdown occurs after servicing has been carried out and investigations reveal that the cause is directly attributable to the work done, the Contractor will be held responsible.</w:t>
      </w:r>
    </w:p>
    <w:p w14:paraId="0EFB725B"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24.0</w:t>
      </w:r>
      <w:r w:rsidRPr="00662CD6">
        <w:rPr>
          <w:rFonts w:ascii="Arial" w:eastAsia="Calibri" w:hAnsi="Arial" w:cs="Arial"/>
          <w:b/>
          <w:kern w:val="0"/>
          <w:sz w:val="22"/>
          <w:szCs w:val="22"/>
          <w14:ligatures w14:val="none"/>
        </w:rPr>
        <w:tab/>
        <w:t>ASSET REGISTER</w:t>
      </w:r>
    </w:p>
    <w:p w14:paraId="5F5ED956"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24.1</w:t>
      </w:r>
      <w:r w:rsidRPr="00662CD6">
        <w:rPr>
          <w:rFonts w:ascii="Arial" w:eastAsia="Calibri" w:hAnsi="Arial" w:cs="Arial"/>
          <w:kern w:val="0"/>
          <w:sz w:val="22"/>
          <w:szCs w:val="22"/>
          <w14:ligatures w14:val="none"/>
        </w:rPr>
        <w:tab/>
        <w:t>The Contractor shall ensure that all the asset registers attached to this specification shall be verified and any discrepancies made know, in writing, to the Contract Administrator. As detailed in general specification.</w:t>
      </w:r>
    </w:p>
    <w:p w14:paraId="54C48EA2"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25.0</w:t>
      </w:r>
      <w:r w:rsidRPr="00662CD6">
        <w:rPr>
          <w:rFonts w:ascii="Arial" w:eastAsia="Calibri" w:hAnsi="Arial" w:cs="Arial"/>
          <w:b/>
          <w:kern w:val="0"/>
          <w:sz w:val="22"/>
          <w:szCs w:val="22"/>
          <w14:ligatures w14:val="none"/>
        </w:rPr>
        <w:tab/>
        <w:t>MAINTENANCE REPORTS</w:t>
      </w:r>
    </w:p>
    <w:p w14:paraId="13A0C741"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25.1</w:t>
      </w:r>
      <w:r w:rsidRPr="00662CD6">
        <w:rPr>
          <w:rFonts w:ascii="Arial" w:eastAsia="Calibri" w:hAnsi="Arial" w:cs="Arial"/>
          <w:kern w:val="0"/>
          <w:sz w:val="22"/>
          <w:szCs w:val="22"/>
          <w14:ligatures w14:val="none"/>
        </w:rPr>
        <w:tab/>
        <w:t>The Contractor shall ensure that, following all inspection visits, condition reports shall be submitted to the Contract Administrator in electronic format, including all specialist reports and test equipment printouts.</w:t>
      </w:r>
    </w:p>
    <w:p w14:paraId="1A08B965"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25.2</w:t>
      </w:r>
      <w:r w:rsidRPr="00662CD6">
        <w:rPr>
          <w:rFonts w:ascii="Arial" w:eastAsia="Calibri" w:hAnsi="Arial" w:cs="Arial"/>
          <w:kern w:val="0"/>
          <w:sz w:val="22"/>
          <w:szCs w:val="22"/>
          <w14:ligatures w14:val="none"/>
        </w:rPr>
        <w:tab/>
        <w:t xml:space="preserve">Should any faults or condition be considered urgent; the Contractor shall immediately telephone the Contract Administrator who will issue instructions as considered necessary. The fault should be confirmed on the standard report form.  </w:t>
      </w:r>
    </w:p>
    <w:p w14:paraId="5BBD14AF"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26.0</w:t>
      </w:r>
      <w:r w:rsidRPr="00662CD6">
        <w:rPr>
          <w:rFonts w:ascii="Arial" w:eastAsia="Calibri" w:hAnsi="Arial" w:cs="Arial"/>
          <w:b/>
          <w:kern w:val="0"/>
          <w:sz w:val="22"/>
          <w:szCs w:val="22"/>
          <w14:ligatures w14:val="none"/>
        </w:rPr>
        <w:tab/>
        <w:t>INVOICE PAYMENTS</w:t>
      </w:r>
    </w:p>
    <w:p w14:paraId="7FCF51DD"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26.1</w:t>
      </w:r>
      <w:r w:rsidRPr="00662CD6">
        <w:rPr>
          <w:rFonts w:ascii="Arial" w:eastAsia="Calibri" w:hAnsi="Arial" w:cs="Arial"/>
          <w:kern w:val="0"/>
          <w:sz w:val="22"/>
          <w:szCs w:val="22"/>
          <w14:ligatures w14:val="none"/>
        </w:rPr>
        <w:tab/>
        <w:t>The Contractor shall submit invoices for all work specified, with order number stated, within one week of the completion of site works.</w:t>
      </w:r>
    </w:p>
    <w:p w14:paraId="4F8498C0"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26.2</w:t>
      </w:r>
      <w:r w:rsidRPr="00662CD6">
        <w:rPr>
          <w:rFonts w:ascii="Arial" w:eastAsia="Calibri" w:hAnsi="Arial" w:cs="Arial"/>
          <w:kern w:val="0"/>
          <w:sz w:val="22"/>
          <w:szCs w:val="22"/>
          <w14:ligatures w14:val="none"/>
        </w:rPr>
        <w:tab/>
        <w:t>The Contractor shall include with the invoice a list of premises covered by the invoice, the order of costs for each premises and the relevant record or service sheet.</w:t>
      </w:r>
    </w:p>
    <w:p w14:paraId="2CE4D531"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26.3</w:t>
      </w:r>
      <w:r w:rsidRPr="00662CD6">
        <w:rPr>
          <w:rFonts w:ascii="Arial" w:eastAsia="Calibri" w:hAnsi="Arial" w:cs="Arial"/>
          <w:kern w:val="0"/>
          <w:sz w:val="22"/>
          <w:szCs w:val="22"/>
          <w14:ligatures w14:val="none"/>
        </w:rPr>
        <w:tab/>
        <w:t>The Contractor should note that claims submitted without the specified report forms shall not be passed for payment.</w:t>
      </w:r>
    </w:p>
    <w:p w14:paraId="61D391AA" w14:textId="77777777" w:rsidR="00662CD6" w:rsidRPr="00662CD6" w:rsidRDefault="00662CD6" w:rsidP="00662CD6">
      <w:pPr>
        <w:spacing w:after="200" w:line="276"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27.0</w:t>
      </w:r>
      <w:r w:rsidRPr="00662CD6">
        <w:rPr>
          <w:rFonts w:ascii="Arial" w:eastAsia="Calibri" w:hAnsi="Arial" w:cs="Arial"/>
          <w:b/>
          <w:kern w:val="0"/>
          <w:sz w:val="22"/>
          <w:szCs w:val="22"/>
          <w14:ligatures w14:val="none"/>
        </w:rPr>
        <w:tab/>
        <w:t>PUBLICITY</w:t>
      </w:r>
    </w:p>
    <w:p w14:paraId="0C8810EF" w14:textId="77777777" w:rsidR="00662CD6" w:rsidRPr="00662CD6" w:rsidRDefault="00662CD6" w:rsidP="00662CD6">
      <w:pPr>
        <w:spacing w:after="200" w:line="276"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27.1</w:t>
      </w:r>
      <w:r w:rsidRPr="00662CD6">
        <w:rPr>
          <w:rFonts w:ascii="Arial" w:eastAsia="Calibri" w:hAnsi="Arial" w:cs="Arial"/>
          <w:kern w:val="0"/>
          <w:sz w:val="22"/>
          <w:szCs w:val="22"/>
          <w14:ligatures w14:val="none"/>
        </w:rPr>
        <w:tab/>
        <w:t>No information, written, verbal, photographic, drawn or otherwise concerning this Contract, shall be supplied by the Contractor to any person without the Contract Administrators written authority.</w:t>
      </w:r>
    </w:p>
    <w:p w14:paraId="5AFE630F" w14:textId="77777777" w:rsidR="00662CD6" w:rsidRPr="00662CD6" w:rsidRDefault="00662CD6" w:rsidP="00662CD6">
      <w:pPr>
        <w:tabs>
          <w:tab w:val="left" w:pos="6840"/>
          <w:tab w:val="left" w:pos="7920"/>
          <w:tab w:val="left" w:pos="8730"/>
        </w:tabs>
        <w:spacing w:after="0" w:line="240" w:lineRule="auto"/>
        <w:ind w:right="-81"/>
        <w:jc w:val="both"/>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28.0   INSURANCES</w:t>
      </w:r>
    </w:p>
    <w:p w14:paraId="6C2B262A" w14:textId="77777777" w:rsidR="00662CD6" w:rsidRPr="00662CD6" w:rsidRDefault="00662CD6" w:rsidP="00662CD6">
      <w:pPr>
        <w:tabs>
          <w:tab w:val="num" w:pos="2160"/>
          <w:tab w:val="left" w:pos="6840"/>
          <w:tab w:val="left" w:pos="7920"/>
          <w:tab w:val="left" w:pos="8730"/>
        </w:tabs>
        <w:spacing w:after="0" w:line="240" w:lineRule="auto"/>
        <w:ind w:right="-81"/>
        <w:jc w:val="both"/>
        <w:rPr>
          <w:rFonts w:ascii="Arial" w:eastAsia="Calibri" w:hAnsi="Arial" w:cs="Arial"/>
          <w:kern w:val="0"/>
          <w:sz w:val="22"/>
          <w:szCs w:val="22"/>
          <w14:ligatures w14:val="none"/>
        </w:rPr>
      </w:pPr>
    </w:p>
    <w:p w14:paraId="4E6412CA" w14:textId="77777777" w:rsidR="00662CD6" w:rsidRPr="00662CD6" w:rsidRDefault="00662CD6" w:rsidP="00662CD6">
      <w:pPr>
        <w:tabs>
          <w:tab w:val="num" w:pos="2160"/>
          <w:tab w:val="left" w:pos="6840"/>
          <w:tab w:val="left" w:pos="7920"/>
          <w:tab w:val="left" w:pos="8730"/>
        </w:tabs>
        <w:spacing w:after="0" w:line="240" w:lineRule="auto"/>
        <w:ind w:right="-81"/>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28.1   Before starting work on site the Contractor shall submit documentary evidence </w:t>
      </w:r>
    </w:p>
    <w:p w14:paraId="7031C132" w14:textId="77777777" w:rsidR="00662CD6" w:rsidRPr="00662CD6" w:rsidRDefault="00662CD6" w:rsidP="00662CD6">
      <w:pPr>
        <w:tabs>
          <w:tab w:val="num" w:pos="2160"/>
          <w:tab w:val="left" w:pos="6840"/>
          <w:tab w:val="left" w:pos="7920"/>
          <w:tab w:val="left" w:pos="8730"/>
        </w:tabs>
        <w:spacing w:after="0" w:line="240" w:lineRule="auto"/>
        <w:ind w:right="-81"/>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          and/or policies and receipts for the insurances required by the Conditions of Contract.</w:t>
      </w:r>
    </w:p>
    <w:p w14:paraId="3FCD97FF" w14:textId="77777777" w:rsidR="00662CD6" w:rsidRPr="00662CD6" w:rsidRDefault="00662CD6" w:rsidP="00662CD6">
      <w:pPr>
        <w:tabs>
          <w:tab w:val="num" w:pos="1418"/>
          <w:tab w:val="left" w:pos="6840"/>
          <w:tab w:val="left" w:pos="7920"/>
          <w:tab w:val="left" w:pos="8730"/>
        </w:tabs>
        <w:spacing w:after="0" w:line="240" w:lineRule="auto"/>
        <w:ind w:left="1440" w:right="-81" w:hanging="1440"/>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          If any event occurs which may give rise to any claim or proceeding in respect of loss or</w:t>
      </w:r>
    </w:p>
    <w:p w14:paraId="4D4CDCCA" w14:textId="77777777" w:rsidR="00662CD6" w:rsidRPr="00662CD6" w:rsidRDefault="00662CD6" w:rsidP="00662CD6">
      <w:pPr>
        <w:tabs>
          <w:tab w:val="num" w:pos="1418"/>
          <w:tab w:val="left" w:pos="6840"/>
          <w:tab w:val="left" w:pos="7920"/>
          <w:tab w:val="left" w:pos="8730"/>
        </w:tabs>
        <w:spacing w:after="0" w:line="240" w:lineRule="auto"/>
        <w:ind w:left="1440" w:right="-81" w:hanging="1440"/>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          damage to the Works or injury or damage to persons or property arising out of the </w:t>
      </w:r>
    </w:p>
    <w:p w14:paraId="18BF1258" w14:textId="77777777" w:rsidR="00662CD6" w:rsidRPr="00662CD6" w:rsidRDefault="00662CD6" w:rsidP="00662CD6">
      <w:pPr>
        <w:tabs>
          <w:tab w:val="num" w:pos="1418"/>
          <w:tab w:val="left" w:pos="6840"/>
          <w:tab w:val="left" w:pos="7920"/>
          <w:tab w:val="left" w:pos="8730"/>
        </w:tabs>
        <w:spacing w:after="0" w:line="240" w:lineRule="auto"/>
        <w:ind w:left="1440" w:right="-81" w:hanging="1440"/>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          Works the Contractor shall forthwith give notice in writing to the Employer and the </w:t>
      </w:r>
    </w:p>
    <w:p w14:paraId="752F6F17" w14:textId="77777777" w:rsidR="00662CD6" w:rsidRPr="00662CD6" w:rsidRDefault="00662CD6" w:rsidP="00662CD6">
      <w:pPr>
        <w:tabs>
          <w:tab w:val="num" w:pos="1418"/>
          <w:tab w:val="left" w:pos="6840"/>
          <w:tab w:val="left" w:pos="7920"/>
          <w:tab w:val="left" w:pos="8730"/>
        </w:tabs>
        <w:spacing w:after="0" w:line="240" w:lineRule="auto"/>
        <w:ind w:left="1440" w:right="-81" w:hanging="1440"/>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          Contract Administrator.  </w:t>
      </w:r>
    </w:p>
    <w:p w14:paraId="37C5BD3E" w14:textId="77777777" w:rsidR="00662CD6" w:rsidRPr="00662CD6" w:rsidRDefault="00662CD6" w:rsidP="00662CD6">
      <w:pPr>
        <w:tabs>
          <w:tab w:val="num" w:pos="1418"/>
          <w:tab w:val="left" w:pos="6840"/>
          <w:tab w:val="left" w:pos="7920"/>
          <w:tab w:val="left" w:pos="8730"/>
        </w:tabs>
        <w:spacing w:after="0" w:line="240" w:lineRule="auto"/>
        <w:ind w:left="1440" w:right="-81" w:hanging="1440"/>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          Indemnify the Employer against any loss which may be caused by failure to give such notice.</w:t>
      </w:r>
    </w:p>
    <w:p w14:paraId="37F9BEFA" w14:textId="77777777" w:rsidR="00662CD6" w:rsidRPr="00662CD6" w:rsidRDefault="00662CD6" w:rsidP="00662CD6">
      <w:pPr>
        <w:spacing w:after="200" w:line="276" w:lineRule="auto"/>
        <w:rPr>
          <w:rFonts w:ascii="Arial" w:eastAsia="Calibri" w:hAnsi="Arial" w:cs="Arial"/>
          <w:b/>
          <w:kern w:val="0"/>
          <w:sz w:val="22"/>
          <w:szCs w:val="22"/>
          <w14:ligatures w14:val="none"/>
        </w:rPr>
      </w:pPr>
    </w:p>
    <w:p w14:paraId="0320534B" w14:textId="77777777" w:rsidR="00662CD6" w:rsidRPr="00662CD6" w:rsidRDefault="00662CD6" w:rsidP="00662CD6">
      <w:pPr>
        <w:spacing w:after="200" w:line="276" w:lineRule="auto"/>
        <w:rPr>
          <w:rFonts w:ascii="Arial" w:eastAsia="Calibri" w:hAnsi="Arial" w:cs="Arial"/>
          <w:b/>
          <w:kern w:val="0"/>
          <w:sz w:val="22"/>
          <w:szCs w:val="22"/>
          <w14:ligatures w14:val="none"/>
        </w:rPr>
      </w:pPr>
    </w:p>
    <w:p w14:paraId="0A2808E4" w14:textId="77777777" w:rsidR="00662CD6" w:rsidRPr="00662CD6" w:rsidRDefault="00662CD6" w:rsidP="00662CD6">
      <w:pPr>
        <w:tabs>
          <w:tab w:val="left" w:pos="2160"/>
          <w:tab w:val="left" w:pos="6840"/>
          <w:tab w:val="left" w:pos="7920"/>
          <w:tab w:val="left" w:pos="8730"/>
        </w:tabs>
        <w:spacing w:after="0" w:line="240" w:lineRule="auto"/>
        <w:ind w:right="-81"/>
        <w:jc w:val="both"/>
        <w:rPr>
          <w:rFonts w:ascii="Arial" w:eastAsia="Calibri" w:hAnsi="Arial" w:cs="Arial"/>
          <w:kern w:val="0"/>
          <w:sz w:val="22"/>
          <w:szCs w:val="22"/>
          <w14:ligatures w14:val="none"/>
        </w:rPr>
      </w:pPr>
      <w:r w:rsidRPr="00662CD6">
        <w:rPr>
          <w:rFonts w:ascii="Arial" w:eastAsia="Calibri" w:hAnsi="Arial" w:cs="Arial"/>
          <w:b/>
          <w:kern w:val="0"/>
          <w:sz w:val="22"/>
          <w:szCs w:val="22"/>
          <w14:ligatures w14:val="none"/>
        </w:rPr>
        <w:t>29.0 SITE MEETINGS:</w:t>
      </w:r>
      <w:r w:rsidRPr="00662CD6">
        <w:rPr>
          <w:rFonts w:ascii="Arial" w:eastAsia="Calibri" w:hAnsi="Arial" w:cs="Arial"/>
          <w:kern w:val="0"/>
          <w:sz w:val="22"/>
          <w:szCs w:val="22"/>
          <w14:ligatures w14:val="none"/>
        </w:rPr>
        <w:t xml:space="preserve"> </w:t>
      </w:r>
    </w:p>
    <w:p w14:paraId="3CE9BF7D" w14:textId="77777777" w:rsidR="00662CD6" w:rsidRPr="00662CD6" w:rsidRDefault="00662CD6" w:rsidP="00662CD6">
      <w:pPr>
        <w:tabs>
          <w:tab w:val="left" w:pos="2160"/>
          <w:tab w:val="left" w:pos="6840"/>
          <w:tab w:val="left" w:pos="7920"/>
          <w:tab w:val="left" w:pos="8730"/>
        </w:tabs>
        <w:spacing w:after="0" w:line="240" w:lineRule="auto"/>
        <w:ind w:right="-81"/>
        <w:jc w:val="both"/>
        <w:rPr>
          <w:rFonts w:ascii="Arial" w:eastAsia="Calibri" w:hAnsi="Arial" w:cs="Arial"/>
          <w:kern w:val="0"/>
          <w:sz w:val="22"/>
          <w:szCs w:val="22"/>
          <w14:ligatures w14:val="none"/>
        </w:rPr>
      </w:pPr>
    </w:p>
    <w:p w14:paraId="6E63F2C4" w14:textId="77777777" w:rsidR="00662CD6" w:rsidRPr="00662CD6" w:rsidRDefault="00662CD6" w:rsidP="00662CD6">
      <w:pPr>
        <w:tabs>
          <w:tab w:val="left" w:pos="2160"/>
          <w:tab w:val="left" w:pos="6840"/>
          <w:tab w:val="left" w:pos="7920"/>
          <w:tab w:val="left" w:pos="8730"/>
        </w:tabs>
        <w:spacing w:after="0" w:line="240" w:lineRule="auto"/>
        <w:ind w:right="-81"/>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29.1 Site meetings will be arranged as and when required to review progress and other </w:t>
      </w:r>
    </w:p>
    <w:p w14:paraId="592C01E7" w14:textId="42D5035A" w:rsidR="00662CD6" w:rsidRPr="00D3564E" w:rsidRDefault="00662CD6" w:rsidP="00D3564E">
      <w:pPr>
        <w:tabs>
          <w:tab w:val="left" w:pos="2160"/>
          <w:tab w:val="left" w:pos="6840"/>
          <w:tab w:val="left" w:pos="7920"/>
          <w:tab w:val="left" w:pos="8730"/>
        </w:tabs>
        <w:spacing w:after="0" w:line="240" w:lineRule="auto"/>
        <w:ind w:right="-81"/>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        matters. Meetings shall be held by the contract administrator.</w:t>
      </w:r>
    </w:p>
    <w:p w14:paraId="0851EB2A" w14:textId="77777777" w:rsidR="00662CD6" w:rsidRPr="00662CD6" w:rsidRDefault="00662CD6" w:rsidP="00662CD6">
      <w:pPr>
        <w:keepNext/>
        <w:spacing w:after="0" w:line="240" w:lineRule="auto"/>
        <w:jc w:val="both"/>
        <w:outlineLvl w:val="1"/>
        <w:rPr>
          <w:rFonts w:ascii="Arial" w:eastAsia="Calibri" w:hAnsi="Arial" w:cs="Arial"/>
          <w:b/>
          <w:bCs/>
          <w:kern w:val="0"/>
          <w:sz w:val="18"/>
          <w:u w:val="single"/>
          <w14:ligatures w14:val="none"/>
        </w:rPr>
      </w:pPr>
    </w:p>
    <w:p w14:paraId="49B7617B" w14:textId="77777777" w:rsidR="00662CD6" w:rsidRPr="00662CD6" w:rsidRDefault="00662CD6" w:rsidP="00662CD6">
      <w:pPr>
        <w:keepNext/>
        <w:spacing w:after="0" w:line="240" w:lineRule="auto"/>
        <w:outlineLvl w:val="1"/>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 xml:space="preserve">Section B </w:t>
      </w:r>
    </w:p>
    <w:p w14:paraId="1B238081" w14:textId="77777777" w:rsidR="00662CD6" w:rsidRPr="00662CD6" w:rsidRDefault="00662CD6" w:rsidP="00662CD6">
      <w:pPr>
        <w:spacing w:after="0" w:line="240" w:lineRule="auto"/>
        <w:rPr>
          <w:rFonts w:ascii="Times New Roman" w:eastAsia="Calibri" w:hAnsi="Times New Roman" w:cs="Times New Roman"/>
          <w:kern w:val="0"/>
          <w14:ligatures w14:val="none"/>
        </w:rPr>
      </w:pPr>
    </w:p>
    <w:p w14:paraId="3C05A004" w14:textId="77777777" w:rsidR="00662CD6" w:rsidRPr="00662CD6" w:rsidRDefault="00662CD6" w:rsidP="00662CD6">
      <w:pPr>
        <w:keepNext/>
        <w:spacing w:after="0" w:line="240" w:lineRule="auto"/>
        <w:outlineLvl w:val="1"/>
        <w:rPr>
          <w:rFonts w:ascii="Arial" w:eastAsia="Calibri" w:hAnsi="Arial" w:cs="Arial"/>
          <w:b/>
          <w:bCs/>
          <w:kern w:val="0"/>
          <w:sz w:val="22"/>
          <w14:ligatures w14:val="none"/>
        </w:rPr>
      </w:pPr>
      <w:r w:rsidRPr="00662CD6">
        <w:rPr>
          <w:rFonts w:ascii="Arial" w:eastAsia="Calibri" w:hAnsi="Arial" w:cs="Arial"/>
          <w:b/>
          <w:bCs/>
          <w:kern w:val="0"/>
          <w:sz w:val="22"/>
          <w14:ligatures w14:val="none"/>
        </w:rPr>
        <w:t xml:space="preserve">B1. </w:t>
      </w:r>
      <w:r w:rsidRPr="00662CD6">
        <w:rPr>
          <w:rFonts w:ascii="Arial" w:eastAsia="Calibri" w:hAnsi="Arial" w:cs="Arial"/>
          <w:b/>
          <w:bCs/>
          <w:kern w:val="0"/>
          <w:sz w:val="22"/>
          <w14:ligatures w14:val="none"/>
        </w:rPr>
        <w:tab/>
        <w:t>EXTENT OF CONTRACT</w:t>
      </w:r>
    </w:p>
    <w:p w14:paraId="3ED89A69" w14:textId="77777777" w:rsidR="00662CD6" w:rsidRPr="00662CD6" w:rsidRDefault="00662CD6" w:rsidP="00662CD6">
      <w:pPr>
        <w:spacing w:after="0" w:line="240" w:lineRule="auto"/>
        <w:ind w:right="-432"/>
        <w:rPr>
          <w:rFonts w:ascii="Arial" w:eastAsia="Calibri" w:hAnsi="Arial" w:cs="Arial"/>
          <w:kern w:val="0"/>
          <w:sz w:val="22"/>
          <w:szCs w:val="22"/>
          <w14:ligatures w14:val="none"/>
        </w:rPr>
      </w:pPr>
    </w:p>
    <w:p w14:paraId="16A889A3"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 xml:space="preserve">This specification refers to the methods and procedures that shall be used for the inspection, testing and surveying of all steam equipment listed and general steam systems within Cardiff &amp; Vale Health Board properties, University Hospital Cardiff &amp; University Hospital Llandough. </w:t>
      </w:r>
    </w:p>
    <w:p w14:paraId="5AB4DD5F"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p>
    <w:p w14:paraId="679D7753" w14:textId="77777777" w:rsidR="00662CD6" w:rsidRPr="00662CD6" w:rsidRDefault="00662CD6" w:rsidP="00662CD6">
      <w:pPr>
        <w:widowControl w:val="0"/>
        <w:autoSpaceDE w:val="0"/>
        <w:autoSpaceDN w:val="0"/>
        <w:adjustRightInd w:val="0"/>
        <w:spacing w:after="0" w:line="240" w:lineRule="auto"/>
        <w:ind w:firstLine="720"/>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This will be 3 + 1 + 1 Year Contract and shall run as follows</w:t>
      </w:r>
    </w:p>
    <w:p w14:paraId="1EF7A7FC" w14:textId="77777777" w:rsidR="00662CD6" w:rsidRPr="00662CD6" w:rsidRDefault="00662CD6" w:rsidP="00662CD6">
      <w:pPr>
        <w:widowControl w:val="0"/>
        <w:numPr>
          <w:ilvl w:val="0"/>
          <w:numId w:val="34"/>
        </w:numPr>
        <w:autoSpaceDE w:val="0"/>
        <w:autoSpaceDN w:val="0"/>
        <w:adjustRightInd w:val="0"/>
        <w:spacing w:after="0" w:line="240" w:lineRule="auto"/>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Year 1 2026 - 2027</w:t>
      </w:r>
    </w:p>
    <w:p w14:paraId="1DF4398D" w14:textId="77777777" w:rsidR="00662CD6" w:rsidRPr="00662CD6" w:rsidRDefault="00662CD6" w:rsidP="00662CD6">
      <w:pPr>
        <w:widowControl w:val="0"/>
        <w:numPr>
          <w:ilvl w:val="0"/>
          <w:numId w:val="34"/>
        </w:numPr>
        <w:autoSpaceDE w:val="0"/>
        <w:autoSpaceDN w:val="0"/>
        <w:adjustRightInd w:val="0"/>
        <w:spacing w:after="0" w:line="240" w:lineRule="auto"/>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Year 2 2027 - 2028</w:t>
      </w:r>
    </w:p>
    <w:p w14:paraId="3D50A93E" w14:textId="77777777" w:rsidR="00662CD6" w:rsidRPr="00662CD6" w:rsidRDefault="00662CD6" w:rsidP="00662CD6">
      <w:pPr>
        <w:widowControl w:val="0"/>
        <w:numPr>
          <w:ilvl w:val="0"/>
          <w:numId w:val="34"/>
        </w:numPr>
        <w:autoSpaceDE w:val="0"/>
        <w:autoSpaceDN w:val="0"/>
        <w:adjustRightInd w:val="0"/>
        <w:spacing w:after="0" w:line="240" w:lineRule="auto"/>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Year 3 2028 - 2029</w:t>
      </w:r>
    </w:p>
    <w:p w14:paraId="5A799340" w14:textId="77777777" w:rsidR="00662CD6" w:rsidRPr="00662CD6" w:rsidRDefault="00662CD6" w:rsidP="00662CD6">
      <w:pPr>
        <w:widowControl w:val="0"/>
        <w:numPr>
          <w:ilvl w:val="0"/>
          <w:numId w:val="34"/>
        </w:numPr>
        <w:autoSpaceDE w:val="0"/>
        <w:autoSpaceDN w:val="0"/>
        <w:adjustRightInd w:val="0"/>
        <w:spacing w:after="0" w:line="240" w:lineRule="auto"/>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Year 4 2029 - 2030</w:t>
      </w:r>
    </w:p>
    <w:p w14:paraId="0512F564" w14:textId="77777777" w:rsidR="00662CD6" w:rsidRPr="00662CD6" w:rsidRDefault="00662CD6" w:rsidP="00662CD6">
      <w:pPr>
        <w:widowControl w:val="0"/>
        <w:numPr>
          <w:ilvl w:val="0"/>
          <w:numId w:val="34"/>
        </w:numPr>
        <w:autoSpaceDE w:val="0"/>
        <w:autoSpaceDN w:val="0"/>
        <w:adjustRightInd w:val="0"/>
        <w:spacing w:after="0" w:line="240" w:lineRule="auto"/>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Year 5 2030 – 2031</w:t>
      </w:r>
    </w:p>
    <w:p w14:paraId="435CA976" w14:textId="77777777" w:rsidR="00662CD6" w:rsidRPr="00662CD6" w:rsidRDefault="00662CD6" w:rsidP="00662CD6">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54DDED2E" w14:textId="77777777" w:rsidR="00662CD6" w:rsidRPr="00662CD6" w:rsidRDefault="00662CD6" w:rsidP="00662CD6">
      <w:pPr>
        <w:widowControl w:val="0"/>
        <w:autoSpaceDE w:val="0"/>
        <w:autoSpaceDN w:val="0"/>
        <w:adjustRightInd w:val="0"/>
        <w:spacing w:after="0" w:line="240" w:lineRule="auto"/>
        <w:ind w:left="737"/>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The successful contractor shall provide C&amp;V with a fully operational digital monitoring / energy management system such as the </w:t>
      </w:r>
      <w:r w:rsidRPr="00662CD6">
        <w:rPr>
          <w:rFonts w:ascii="Arial" w:eastAsia="Times New Roman" w:hAnsi="Arial" w:cs="Arial"/>
          <w:b/>
          <w:bCs/>
          <w:kern w:val="0"/>
          <w:sz w:val="22"/>
          <w:szCs w:val="22"/>
          <w14:ligatures w14:val="none"/>
        </w:rPr>
        <w:t>STRATA System</w:t>
      </w:r>
      <w:r w:rsidRPr="00662CD6">
        <w:rPr>
          <w:rFonts w:ascii="Arial" w:eastAsia="Times New Roman" w:hAnsi="Arial" w:cs="Arial"/>
          <w:kern w:val="0"/>
          <w:sz w:val="22"/>
          <w:szCs w:val="22"/>
          <w14:ligatures w14:val="none"/>
        </w:rPr>
        <w:t xml:space="preserve"> or equal &amp; approved which has an integrated platform of metrics and reporting tools that help cut operational costs (energy, resources, raw materials), boost quality, shorten lead times and lowers environmental risks.</w:t>
      </w:r>
    </w:p>
    <w:p w14:paraId="60E0EB54" w14:textId="77777777" w:rsidR="00662CD6" w:rsidRPr="00662CD6" w:rsidRDefault="00662CD6" w:rsidP="00662CD6">
      <w:pPr>
        <w:widowControl w:val="0"/>
        <w:autoSpaceDE w:val="0"/>
        <w:autoSpaceDN w:val="0"/>
        <w:adjustRightInd w:val="0"/>
        <w:spacing w:after="0" w:line="240" w:lineRule="auto"/>
        <w:rPr>
          <w:rFonts w:ascii="Arial" w:eastAsia="Times New Roman" w:hAnsi="Arial" w:cs="Arial"/>
          <w:kern w:val="0"/>
          <w:sz w:val="22"/>
          <w:szCs w:val="22"/>
          <w:lang w:val="en-US"/>
          <w14:ligatures w14:val="none"/>
        </w:rPr>
      </w:pPr>
    </w:p>
    <w:p w14:paraId="2FB0EBC1" w14:textId="77777777" w:rsidR="00662CD6" w:rsidRPr="00662CD6" w:rsidRDefault="00662CD6" w:rsidP="00662CD6">
      <w:pPr>
        <w:widowControl w:val="0"/>
        <w:autoSpaceDE w:val="0"/>
        <w:autoSpaceDN w:val="0"/>
        <w:adjustRightInd w:val="0"/>
        <w:spacing w:after="0" w:line="240" w:lineRule="auto"/>
        <w:ind w:left="737"/>
        <w:rPr>
          <w:rFonts w:ascii="Arial" w:eastAsia="Times New Roman" w:hAnsi="Arial" w:cs="Arial"/>
          <w:kern w:val="0"/>
          <w:sz w:val="22"/>
          <w:szCs w:val="22"/>
          <w:lang w:val="en-US"/>
          <w14:ligatures w14:val="none"/>
        </w:rPr>
      </w:pPr>
      <w:r w:rsidRPr="00662CD6">
        <w:rPr>
          <w:rFonts w:ascii="Arial" w:eastAsia="Times New Roman" w:hAnsi="Arial" w:cs="Arial"/>
          <w:kern w:val="0"/>
          <w:sz w:val="22"/>
          <w:szCs w:val="22"/>
          <w:lang w:val="en-US"/>
          <w14:ligatures w14:val="none"/>
        </w:rPr>
        <w:t xml:space="preserve">The Mechanical service contractor shall allow for within their tender costs for the STRATA system (or equal and approved). </w:t>
      </w:r>
    </w:p>
    <w:p w14:paraId="315116B8" w14:textId="77777777" w:rsidR="00662CD6" w:rsidRPr="00662CD6" w:rsidRDefault="00662CD6" w:rsidP="00662CD6">
      <w:pPr>
        <w:spacing w:after="0" w:line="240" w:lineRule="auto"/>
        <w:ind w:left="720"/>
        <w:rPr>
          <w:rFonts w:ascii="Arial" w:eastAsia="Times New Roman" w:hAnsi="Arial" w:cs="Arial"/>
          <w:kern w:val="0"/>
          <w:sz w:val="22"/>
          <w:szCs w:val="22"/>
          <w:lang w:val="en-US"/>
          <w14:ligatures w14:val="none"/>
        </w:rPr>
      </w:pPr>
      <w:r w:rsidRPr="00662CD6">
        <w:rPr>
          <w:rFonts w:ascii="Arial" w:eastAsia="Times New Roman" w:hAnsi="Arial" w:cs="Arial"/>
          <w:kern w:val="0"/>
          <w:sz w:val="22"/>
          <w:szCs w:val="22"/>
          <w:lang w:val="en-US"/>
          <w14:ligatures w14:val="none"/>
        </w:rPr>
        <w:t xml:space="preserve">The digital monitoring / energy management system shall be able to analyze the selected steam appliances / equipment to maintain an efficient and high-performance steam system. </w:t>
      </w:r>
    </w:p>
    <w:p w14:paraId="0EE14EE3" w14:textId="77777777" w:rsidR="00662CD6" w:rsidRPr="00662CD6" w:rsidRDefault="00662CD6" w:rsidP="00662CD6">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749C1D39" w14:textId="77777777" w:rsidR="00662CD6" w:rsidRPr="00662CD6" w:rsidRDefault="00662CD6" w:rsidP="00662CD6">
      <w:pPr>
        <w:widowControl w:val="0"/>
        <w:autoSpaceDE w:val="0"/>
        <w:autoSpaceDN w:val="0"/>
        <w:adjustRightInd w:val="0"/>
        <w:spacing w:after="0" w:line="240" w:lineRule="auto"/>
        <w:ind w:left="737"/>
        <w:rPr>
          <w:rFonts w:ascii="Arial" w:eastAsia="Times New Roman" w:hAnsi="Arial" w:cs="Arial"/>
          <w:kern w:val="0"/>
          <w:sz w:val="22"/>
          <w:szCs w:val="22"/>
          <w:lang w:val="en-US"/>
          <w14:ligatures w14:val="none"/>
        </w:rPr>
      </w:pPr>
      <w:r w:rsidRPr="00662CD6">
        <w:rPr>
          <w:rFonts w:ascii="Arial" w:eastAsia="Times New Roman" w:hAnsi="Arial" w:cs="Arial"/>
          <w:kern w:val="0"/>
          <w:sz w:val="22"/>
          <w:szCs w:val="22"/>
          <w:lang w:val="en-US"/>
          <w14:ligatures w14:val="none"/>
        </w:rPr>
        <w:t>Monthly meetings should be included, where the Service Contractor shall produce detailed reports from the above software. These reports shall include (but not limited to) failures, work completed, potential improvements, energy usage / waste. Future priorities, conditions, energy savings opportunities etc. They must be updated monthly with regards to the works completed / objectives achieved.</w:t>
      </w:r>
    </w:p>
    <w:p w14:paraId="241A0DD8" w14:textId="77777777" w:rsidR="00662CD6" w:rsidRPr="00662CD6" w:rsidRDefault="00662CD6" w:rsidP="00662CD6">
      <w:pPr>
        <w:spacing w:after="0" w:line="240" w:lineRule="auto"/>
        <w:ind w:left="720"/>
        <w:rPr>
          <w:rFonts w:ascii="Arial" w:eastAsia="Times New Roman" w:hAnsi="Arial" w:cs="Arial"/>
          <w:kern w:val="0"/>
          <w:sz w:val="22"/>
          <w:szCs w:val="22"/>
          <w:lang w:val="en-US"/>
          <w14:ligatures w14:val="none"/>
        </w:rPr>
      </w:pPr>
    </w:p>
    <w:p w14:paraId="1691CDF2" w14:textId="77777777" w:rsidR="00662CD6" w:rsidRPr="00662CD6" w:rsidRDefault="00662CD6" w:rsidP="00662CD6">
      <w:pPr>
        <w:widowControl w:val="0"/>
        <w:autoSpaceDE w:val="0"/>
        <w:autoSpaceDN w:val="0"/>
        <w:adjustRightInd w:val="0"/>
        <w:spacing w:after="0" w:line="240" w:lineRule="auto"/>
        <w:ind w:left="737"/>
        <w:rPr>
          <w:rFonts w:ascii="Arial" w:eastAsia="Times New Roman" w:hAnsi="Arial" w:cs="Arial"/>
          <w:kern w:val="0"/>
          <w:sz w:val="22"/>
          <w:szCs w:val="22"/>
          <w:lang w:val="en-US"/>
          <w14:ligatures w14:val="none"/>
        </w:rPr>
      </w:pPr>
      <w:r w:rsidRPr="00662CD6">
        <w:rPr>
          <w:rFonts w:ascii="Arial" w:eastAsia="Times New Roman" w:hAnsi="Arial" w:cs="Arial"/>
          <w:kern w:val="0"/>
          <w:sz w:val="22"/>
          <w:lang w:val="en-US"/>
          <w14:ligatures w14:val="none"/>
        </w:rPr>
        <w:t>In Addition to the above the contractor shall provide a detailed report on each of the monitored assets and their associated components and include a Rag rating for any failures. The report should be provided each year for every monitored asset. The report shall be presented in an easy editable format for interrogation and manipulation by C&amp;VHB Officers.</w:t>
      </w:r>
    </w:p>
    <w:p w14:paraId="72967269" w14:textId="77777777" w:rsidR="00662CD6" w:rsidRPr="00662CD6" w:rsidRDefault="00662CD6" w:rsidP="00662CD6">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10B01A83"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Elements Covered within this contract as follows:</w:t>
      </w:r>
    </w:p>
    <w:p w14:paraId="4EF5CA83"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p>
    <w:p w14:paraId="4666E2E6" w14:textId="77777777" w:rsidR="00662CD6" w:rsidRPr="00662CD6" w:rsidRDefault="00662CD6" w:rsidP="00662CD6">
      <w:pPr>
        <w:tabs>
          <w:tab w:val="left" w:pos="-1440"/>
        </w:tabs>
        <w:spacing w:after="0" w:line="240" w:lineRule="auto"/>
        <w:ind w:left="709" w:right="-432"/>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1.  Steam Traps: Please Refer to Appendix 1 UHW &amp; Appendix 5 UHL </w:t>
      </w:r>
    </w:p>
    <w:p w14:paraId="741B6D30" w14:textId="77777777" w:rsidR="00662CD6" w:rsidRPr="00662CD6" w:rsidRDefault="00662CD6" w:rsidP="00662CD6">
      <w:pPr>
        <w:tabs>
          <w:tab w:val="left" w:pos="-1440"/>
        </w:tabs>
        <w:spacing w:after="0" w:line="240" w:lineRule="auto"/>
        <w:ind w:left="709" w:right="-432"/>
        <w:rPr>
          <w:rFonts w:ascii="Arial" w:eastAsia="Calibri" w:hAnsi="Arial" w:cs="Arial"/>
          <w:kern w:val="0"/>
          <w:sz w:val="22"/>
          <w:szCs w:val="22"/>
          <w14:ligatures w14:val="none"/>
        </w:rPr>
      </w:pPr>
    </w:p>
    <w:p w14:paraId="5B38D042" w14:textId="77777777" w:rsidR="00662CD6" w:rsidRPr="00662CD6" w:rsidRDefault="00662CD6" w:rsidP="00662CD6">
      <w:pPr>
        <w:tabs>
          <w:tab w:val="left" w:pos="-1440"/>
        </w:tabs>
        <w:spacing w:after="0" w:line="240" w:lineRule="auto"/>
        <w:ind w:left="709" w:right="-432"/>
        <w:rPr>
          <w:rFonts w:ascii="Arial" w:eastAsia="Calibri" w:hAnsi="Arial" w:cs="Arial"/>
          <w:kern w:val="0"/>
          <w:sz w:val="22"/>
          <w:szCs w:val="22"/>
          <w14:ligatures w14:val="none"/>
        </w:rPr>
      </w:pPr>
    </w:p>
    <w:p w14:paraId="2D9A5DB4" w14:textId="77777777" w:rsidR="00662CD6" w:rsidRPr="00662CD6" w:rsidRDefault="00662CD6" w:rsidP="00662CD6">
      <w:pPr>
        <w:tabs>
          <w:tab w:val="left" w:pos="-1440"/>
        </w:tabs>
        <w:spacing w:after="0" w:line="240" w:lineRule="auto"/>
        <w:ind w:left="709" w:right="-432"/>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2.  Steam Safety Valves: Please Refer to Appendix 2 UHW &amp; Appendix 6 UHL</w:t>
      </w:r>
    </w:p>
    <w:p w14:paraId="1609812F" w14:textId="77777777" w:rsidR="00662CD6" w:rsidRPr="00662CD6" w:rsidRDefault="00662CD6" w:rsidP="00662CD6">
      <w:pPr>
        <w:tabs>
          <w:tab w:val="left" w:pos="-1440"/>
        </w:tabs>
        <w:spacing w:after="0" w:line="240" w:lineRule="auto"/>
        <w:ind w:left="709" w:right="-432"/>
        <w:rPr>
          <w:rFonts w:ascii="Arial" w:eastAsia="Calibri" w:hAnsi="Arial" w:cs="Arial"/>
          <w:kern w:val="0"/>
          <w:sz w:val="22"/>
          <w:szCs w:val="22"/>
          <w14:ligatures w14:val="none"/>
        </w:rPr>
      </w:pPr>
    </w:p>
    <w:p w14:paraId="05ADA3CC" w14:textId="77777777" w:rsidR="00662CD6" w:rsidRPr="00662CD6" w:rsidRDefault="00662CD6" w:rsidP="00662CD6">
      <w:pPr>
        <w:tabs>
          <w:tab w:val="left" w:pos="-1440"/>
        </w:tabs>
        <w:spacing w:after="0" w:line="240" w:lineRule="auto"/>
        <w:ind w:left="709" w:right="-432"/>
        <w:rPr>
          <w:rFonts w:ascii="Arial" w:eastAsia="Calibri" w:hAnsi="Arial" w:cs="Arial"/>
          <w:kern w:val="0"/>
          <w:sz w:val="22"/>
          <w:szCs w:val="22"/>
          <w14:ligatures w14:val="none"/>
        </w:rPr>
      </w:pPr>
    </w:p>
    <w:p w14:paraId="717173AA" w14:textId="77777777" w:rsidR="00662CD6" w:rsidRPr="00662CD6" w:rsidRDefault="00662CD6" w:rsidP="00662CD6">
      <w:pPr>
        <w:tabs>
          <w:tab w:val="left" w:pos="-1440"/>
        </w:tabs>
        <w:spacing w:after="0" w:line="240" w:lineRule="auto"/>
        <w:ind w:left="709" w:right="-432"/>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3.  Steam High Limit / Slam Shut Valves: Please Refer to Appendix 3 UHW &amp; Appendix 7 UHL</w:t>
      </w:r>
    </w:p>
    <w:p w14:paraId="286F478E" w14:textId="77777777" w:rsidR="00662CD6" w:rsidRPr="00662CD6" w:rsidRDefault="00662CD6" w:rsidP="00662CD6">
      <w:pPr>
        <w:tabs>
          <w:tab w:val="left" w:pos="-1440"/>
        </w:tabs>
        <w:spacing w:after="0" w:line="240" w:lineRule="auto"/>
        <w:ind w:left="709" w:right="-432"/>
        <w:rPr>
          <w:rFonts w:ascii="Arial" w:eastAsia="Calibri" w:hAnsi="Arial" w:cs="Arial"/>
          <w:kern w:val="0"/>
          <w:sz w:val="22"/>
          <w:szCs w:val="22"/>
          <w14:ligatures w14:val="none"/>
        </w:rPr>
      </w:pPr>
    </w:p>
    <w:p w14:paraId="5018E3BC" w14:textId="77777777" w:rsidR="00662CD6" w:rsidRPr="00662CD6" w:rsidRDefault="00662CD6" w:rsidP="00662CD6">
      <w:pPr>
        <w:tabs>
          <w:tab w:val="left" w:pos="-1440"/>
        </w:tabs>
        <w:spacing w:after="0" w:line="240" w:lineRule="auto"/>
        <w:ind w:left="709" w:right="-432"/>
        <w:rPr>
          <w:rFonts w:ascii="Arial" w:eastAsia="Calibri" w:hAnsi="Arial" w:cs="Arial"/>
          <w:kern w:val="0"/>
          <w:sz w:val="22"/>
          <w:szCs w:val="22"/>
          <w14:ligatures w14:val="none"/>
        </w:rPr>
      </w:pPr>
    </w:p>
    <w:p w14:paraId="65E57245" w14:textId="77777777" w:rsidR="00662CD6" w:rsidRPr="00662CD6" w:rsidRDefault="00662CD6" w:rsidP="00662CD6">
      <w:pPr>
        <w:tabs>
          <w:tab w:val="left" w:pos="-1440"/>
        </w:tabs>
        <w:spacing w:after="0" w:line="240" w:lineRule="auto"/>
        <w:ind w:left="709" w:right="-432"/>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4.  Steam Plate Heat Exchangers &amp; Additional Assets:  </w:t>
      </w:r>
    </w:p>
    <w:p w14:paraId="2E5DAC24" w14:textId="77777777" w:rsidR="00662CD6" w:rsidRPr="00662CD6" w:rsidRDefault="00662CD6" w:rsidP="00662CD6">
      <w:pPr>
        <w:tabs>
          <w:tab w:val="left" w:pos="-1440"/>
        </w:tabs>
        <w:spacing w:after="0" w:line="240" w:lineRule="auto"/>
        <w:ind w:left="709" w:right="-432"/>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     Please Refer to Appendix 4 UHW &amp; 8 UHL</w:t>
      </w:r>
    </w:p>
    <w:p w14:paraId="5AA1AA35" w14:textId="77777777" w:rsidR="00662CD6" w:rsidRPr="00662CD6" w:rsidRDefault="00662CD6" w:rsidP="00662CD6">
      <w:pPr>
        <w:tabs>
          <w:tab w:val="left" w:pos="-1440"/>
        </w:tabs>
        <w:spacing w:after="0" w:line="240" w:lineRule="auto"/>
        <w:ind w:left="709" w:right="-432"/>
        <w:rPr>
          <w:rFonts w:ascii="Arial" w:eastAsia="Calibri" w:hAnsi="Arial" w:cs="Arial"/>
          <w:kern w:val="0"/>
          <w:sz w:val="22"/>
          <w:szCs w:val="22"/>
          <w14:ligatures w14:val="none"/>
        </w:rPr>
      </w:pPr>
    </w:p>
    <w:p w14:paraId="070B97E3" w14:textId="77777777" w:rsidR="00662CD6" w:rsidRPr="00662CD6" w:rsidRDefault="00662CD6" w:rsidP="00662CD6">
      <w:pPr>
        <w:tabs>
          <w:tab w:val="left" w:pos="-1440"/>
        </w:tabs>
        <w:spacing w:after="0" w:line="240" w:lineRule="auto"/>
        <w:ind w:left="709" w:right="-432"/>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5. Digital Monitoring Appendix 16</w:t>
      </w:r>
    </w:p>
    <w:p w14:paraId="62CE90C4" w14:textId="77777777" w:rsidR="00662CD6" w:rsidRPr="00662CD6" w:rsidRDefault="00662CD6" w:rsidP="00662CD6">
      <w:pPr>
        <w:tabs>
          <w:tab w:val="left" w:pos="-1440"/>
        </w:tabs>
        <w:spacing w:after="0" w:line="240" w:lineRule="auto"/>
        <w:ind w:right="-432"/>
        <w:rPr>
          <w:rFonts w:ascii="Arial" w:eastAsia="Calibri" w:hAnsi="Arial" w:cs="Arial"/>
          <w:kern w:val="0"/>
          <w:sz w:val="22"/>
          <w:szCs w:val="22"/>
          <w14:ligatures w14:val="none"/>
        </w:rPr>
      </w:pPr>
    </w:p>
    <w:p w14:paraId="29949CFA"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p>
    <w:p w14:paraId="4556DA44"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The contract shall commence in 2026, and each year shall consist of:</w:t>
      </w:r>
    </w:p>
    <w:p w14:paraId="30004C6E"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p>
    <w:p w14:paraId="1680D6C1" w14:textId="77777777" w:rsidR="00662CD6" w:rsidRPr="00662CD6" w:rsidRDefault="00662CD6" w:rsidP="00662CD6">
      <w:pPr>
        <w:numPr>
          <w:ilvl w:val="0"/>
          <w:numId w:val="21"/>
        </w:numPr>
        <w:tabs>
          <w:tab w:val="left" w:pos="-1440"/>
        </w:tabs>
        <w:spacing w:after="0" w:line="240" w:lineRule="auto"/>
        <w:ind w:right="-432"/>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Steam Traps: Please refer to section C3 further down this document</w:t>
      </w:r>
    </w:p>
    <w:p w14:paraId="67BB65D4"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p>
    <w:p w14:paraId="1B3E6D4E" w14:textId="77777777" w:rsidR="00662CD6" w:rsidRPr="00662CD6" w:rsidRDefault="00662CD6" w:rsidP="00662CD6">
      <w:pPr>
        <w:numPr>
          <w:ilvl w:val="0"/>
          <w:numId w:val="21"/>
        </w:numPr>
        <w:tabs>
          <w:tab w:val="left" w:pos="-1440"/>
        </w:tabs>
        <w:spacing w:after="0" w:line="240" w:lineRule="auto"/>
        <w:ind w:right="-432"/>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Safety Valves:  One calibration survey &amp; PPM visit per year Inc digital monitoring</w:t>
      </w:r>
    </w:p>
    <w:p w14:paraId="44F40368"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p>
    <w:p w14:paraId="60337DDA" w14:textId="77777777" w:rsidR="00662CD6" w:rsidRPr="00662CD6" w:rsidRDefault="00662CD6" w:rsidP="00662CD6">
      <w:pPr>
        <w:numPr>
          <w:ilvl w:val="0"/>
          <w:numId w:val="21"/>
        </w:numPr>
        <w:tabs>
          <w:tab w:val="left" w:pos="-1440"/>
        </w:tabs>
        <w:spacing w:after="0" w:line="240" w:lineRule="auto"/>
        <w:ind w:right="-432"/>
        <w:contextualSpacing/>
        <w:rPr>
          <w:rFonts w:ascii="Arial" w:eastAsia="Calibri" w:hAnsi="Arial" w:cs="Arial"/>
          <w:bCs/>
          <w:kern w:val="0"/>
          <w:sz w:val="22"/>
          <w:szCs w:val="22"/>
          <w14:ligatures w14:val="none"/>
        </w:rPr>
      </w:pPr>
      <w:r w:rsidRPr="00662CD6">
        <w:rPr>
          <w:rFonts w:ascii="Arial" w:eastAsia="Calibri" w:hAnsi="Arial" w:cs="Arial"/>
          <w:kern w:val="0"/>
          <w:sz w:val="22"/>
          <w:szCs w:val="22"/>
          <w14:ligatures w14:val="none"/>
        </w:rPr>
        <w:t>Plate Heat Exchangers &amp; Additional Assets: One survey &amp; PPM visit per year Inc digital monitoring</w:t>
      </w:r>
    </w:p>
    <w:p w14:paraId="32700291" w14:textId="77777777" w:rsidR="00662CD6" w:rsidRPr="00662CD6" w:rsidRDefault="00662CD6" w:rsidP="00662CD6">
      <w:pPr>
        <w:tabs>
          <w:tab w:val="left" w:pos="-1440"/>
        </w:tabs>
        <w:spacing w:after="0" w:line="240" w:lineRule="auto"/>
        <w:ind w:left="720" w:right="-432" w:hanging="720"/>
        <w:rPr>
          <w:rFonts w:ascii="Arial" w:eastAsia="Calibri" w:hAnsi="Arial" w:cs="Arial"/>
          <w:bCs/>
          <w:kern w:val="0"/>
          <w:sz w:val="22"/>
          <w:szCs w:val="22"/>
          <w14:ligatures w14:val="none"/>
        </w:rPr>
      </w:pPr>
    </w:p>
    <w:p w14:paraId="0E1F3D82" w14:textId="77777777" w:rsidR="00662CD6" w:rsidRPr="00662CD6" w:rsidRDefault="00662CD6" w:rsidP="00662CD6">
      <w:pPr>
        <w:numPr>
          <w:ilvl w:val="0"/>
          <w:numId w:val="21"/>
        </w:numPr>
        <w:tabs>
          <w:tab w:val="left" w:pos="-1440"/>
        </w:tabs>
        <w:spacing w:after="0" w:line="240" w:lineRule="auto"/>
        <w:ind w:right="-432"/>
        <w:contextualSpacing/>
        <w:rPr>
          <w:rFonts w:ascii="Arial" w:eastAsia="Calibri" w:hAnsi="Arial" w:cs="Arial"/>
          <w:kern w:val="0"/>
          <w:sz w:val="22"/>
          <w:szCs w:val="22"/>
          <w14:ligatures w14:val="none"/>
        </w:rPr>
      </w:pPr>
      <w:r w:rsidRPr="00662CD6">
        <w:rPr>
          <w:rFonts w:ascii="Arial" w:eastAsia="Calibri" w:hAnsi="Arial" w:cs="Arial"/>
          <w:bCs/>
          <w:kern w:val="0"/>
          <w:sz w:val="22"/>
          <w:szCs w:val="22"/>
          <w14:ligatures w14:val="none"/>
        </w:rPr>
        <w:t xml:space="preserve">High Limits: </w:t>
      </w:r>
      <w:r w:rsidRPr="00662CD6">
        <w:rPr>
          <w:rFonts w:ascii="Arial" w:eastAsia="Calibri" w:hAnsi="Arial" w:cs="Arial"/>
          <w:kern w:val="0"/>
          <w:sz w:val="22"/>
          <w:szCs w:val="22"/>
          <w14:ligatures w14:val="none"/>
        </w:rPr>
        <w:t>One calibration survey &amp; PPM visit per year Inc digital monitoring</w:t>
      </w:r>
    </w:p>
    <w:p w14:paraId="5F876CFB" w14:textId="77777777" w:rsidR="00662CD6" w:rsidRPr="00662CD6" w:rsidRDefault="00662CD6" w:rsidP="00662CD6">
      <w:pPr>
        <w:tabs>
          <w:tab w:val="left" w:pos="-1440"/>
        </w:tabs>
        <w:spacing w:after="0" w:line="240" w:lineRule="auto"/>
        <w:ind w:left="720" w:right="-432"/>
        <w:rPr>
          <w:rFonts w:ascii="Arial" w:eastAsia="Calibri" w:hAnsi="Arial" w:cs="Arial"/>
          <w:kern w:val="0"/>
          <w:sz w:val="22"/>
          <w:szCs w:val="22"/>
          <w14:ligatures w14:val="none"/>
        </w:rPr>
      </w:pPr>
    </w:p>
    <w:p w14:paraId="696CC155"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p>
    <w:p w14:paraId="0C41C627"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The contract is to start and finish within dates specified or liquidated damaged for non-completion of works will come into effect.</w:t>
      </w:r>
    </w:p>
    <w:p w14:paraId="525B8BB3"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p>
    <w:p w14:paraId="1D0B4173"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r>
      <w:r w:rsidRPr="00662CD6">
        <w:rPr>
          <w:rFonts w:ascii="Arial" w:eastAsia="Calibri" w:hAnsi="Arial" w:cs="Arial"/>
          <w:kern w:val="0"/>
          <w:sz w:val="22"/>
          <w14:ligatures w14:val="none"/>
        </w:rPr>
        <w:t xml:space="preserve">Electronic test reports shall be uploaded by the nominated contractor to </w:t>
      </w:r>
      <w:proofErr w:type="spellStart"/>
      <w:r w:rsidRPr="00662CD6">
        <w:rPr>
          <w:rFonts w:ascii="Arial" w:eastAsia="Calibri" w:hAnsi="Arial" w:cs="Arial"/>
          <w:kern w:val="0"/>
          <w:sz w:val="22"/>
          <w14:ligatures w14:val="none"/>
        </w:rPr>
        <w:t>Zetasafe</w:t>
      </w:r>
      <w:proofErr w:type="spellEnd"/>
      <w:r w:rsidRPr="00662CD6">
        <w:rPr>
          <w:rFonts w:ascii="Arial" w:eastAsia="Calibri" w:hAnsi="Arial" w:cs="Arial"/>
          <w:kern w:val="0"/>
          <w:sz w:val="22"/>
          <w14:ligatures w14:val="none"/>
        </w:rPr>
        <w:t xml:space="preserve"> on a regular timely basis prior to payment.</w:t>
      </w:r>
    </w:p>
    <w:p w14:paraId="53DA9013"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p>
    <w:p w14:paraId="02D604B2"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The contract is to run for 3 years with the possibility of a plus 1 year, plus 1 year extension (1 + 1).</w:t>
      </w:r>
    </w:p>
    <w:p w14:paraId="677EC155" w14:textId="77777777" w:rsidR="00662CD6" w:rsidRPr="00662CD6" w:rsidRDefault="00662CD6" w:rsidP="00662CD6">
      <w:pPr>
        <w:spacing w:after="0" w:line="240" w:lineRule="auto"/>
        <w:ind w:right="-432"/>
        <w:rPr>
          <w:rFonts w:ascii="Arial" w:eastAsia="Calibri" w:hAnsi="Arial" w:cs="Arial"/>
          <w:kern w:val="0"/>
          <w:sz w:val="22"/>
          <w:szCs w:val="22"/>
          <w14:ligatures w14:val="none"/>
        </w:rPr>
      </w:pPr>
    </w:p>
    <w:p w14:paraId="04CBBB38" w14:textId="77777777" w:rsidR="00662CD6" w:rsidRPr="00662CD6" w:rsidRDefault="00662CD6" w:rsidP="00662CD6">
      <w:pPr>
        <w:spacing w:after="120" w:line="264" w:lineRule="auto"/>
        <w:ind w:firstLine="720"/>
        <w:rPr>
          <w:rFonts w:ascii="Arial" w:eastAsia="Times New Roman" w:hAnsi="Arial" w:cs="Arial"/>
          <w:b/>
          <w:kern w:val="0"/>
          <w:sz w:val="22"/>
          <w14:ligatures w14:val="none"/>
        </w:rPr>
      </w:pPr>
      <w:r w:rsidRPr="00662CD6">
        <w:rPr>
          <w:rFonts w:ascii="Arial" w:eastAsia="Times New Roman" w:hAnsi="Arial" w:cs="Arial"/>
          <w:b/>
          <w:kern w:val="0"/>
          <w:sz w:val="22"/>
          <w14:ligatures w14:val="none"/>
        </w:rPr>
        <w:t xml:space="preserve">Remedial Works </w:t>
      </w:r>
    </w:p>
    <w:p w14:paraId="16D9F597" w14:textId="77777777" w:rsidR="00662CD6" w:rsidRPr="00662CD6" w:rsidRDefault="00662CD6" w:rsidP="00662CD6">
      <w:pPr>
        <w:spacing w:after="120" w:line="264" w:lineRule="auto"/>
        <w:ind w:left="720" w:hanging="720"/>
        <w:rPr>
          <w:rFonts w:ascii="Arial" w:eastAsia="Times New Roman" w:hAnsi="Arial" w:cs="Arial"/>
          <w:kern w:val="0"/>
          <w:sz w:val="22"/>
          <w:szCs w:val="22"/>
          <w14:ligatures w14:val="none"/>
        </w:rPr>
      </w:pPr>
      <w:r w:rsidRPr="00662CD6">
        <w:rPr>
          <w:rFonts w:ascii="Arial" w:eastAsia="Times New Roman" w:hAnsi="Arial" w:cs="Arial"/>
          <w:kern w:val="0"/>
          <w:sz w:val="22"/>
          <w14:ligatures w14:val="none"/>
        </w:rPr>
        <w:t xml:space="preserve">    </w:t>
      </w:r>
      <w:r w:rsidRPr="00662CD6">
        <w:rPr>
          <w:rFonts w:ascii="Arial" w:eastAsia="Times New Roman" w:hAnsi="Arial" w:cs="Arial"/>
          <w:kern w:val="0"/>
          <w:sz w:val="22"/>
          <w14:ligatures w14:val="none"/>
        </w:rPr>
        <w:tab/>
      </w:r>
      <w:r w:rsidRPr="00662CD6">
        <w:rPr>
          <w:rFonts w:ascii="Arial" w:eastAsia="Times New Roman" w:hAnsi="Arial" w:cs="Arial"/>
          <w:kern w:val="0"/>
          <w:sz w:val="22"/>
          <w:szCs w:val="22"/>
          <w14:ligatures w14:val="none"/>
        </w:rPr>
        <w:t>Any remedial works found during the inspections shall be reported back c/w cost associated with the remediation of these works via the electronic system.</w:t>
      </w:r>
    </w:p>
    <w:p w14:paraId="42AF55B5" w14:textId="77777777" w:rsidR="00662CD6" w:rsidRPr="00662CD6" w:rsidRDefault="00662CD6" w:rsidP="00662CD6">
      <w:pPr>
        <w:spacing w:after="120" w:line="264" w:lineRule="auto"/>
        <w:ind w:left="720" w:hanging="40"/>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A sum of money has been included for each year within the contract; Cardiff &amp; Vale University Health board will use this to draw down off as and when required throughout the contract period. This sum of money will be used at the discretion of the contract administrator to rectify any faults / remedial works identified by the appointed service contractor during the planned preventative maintenance visits. All spends against this remedial budget will be on authorisation from the contract administrator.  </w:t>
      </w:r>
    </w:p>
    <w:p w14:paraId="5B77CEE7" w14:textId="77777777" w:rsidR="00662CD6" w:rsidRPr="00662CD6" w:rsidRDefault="00662CD6" w:rsidP="00662CD6">
      <w:pPr>
        <w:spacing w:after="120" w:line="264" w:lineRule="auto"/>
        <w:rPr>
          <w:rFonts w:ascii="Arial" w:eastAsia="Times New Roman" w:hAnsi="Arial" w:cs="Arial"/>
          <w:kern w:val="0"/>
          <w:sz w:val="22"/>
          <w:szCs w:val="22"/>
          <w14:ligatures w14:val="none"/>
        </w:rPr>
      </w:pPr>
    </w:p>
    <w:p w14:paraId="1E495F11" w14:textId="77777777" w:rsidR="00662CD6" w:rsidRPr="00662CD6" w:rsidRDefault="00662CD6" w:rsidP="00662CD6">
      <w:pPr>
        <w:spacing w:after="120" w:line="264" w:lineRule="auto"/>
        <w:ind w:firstLine="680"/>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For any steam equipment removal or install works where steam isolations and or </w:t>
      </w:r>
    </w:p>
    <w:p w14:paraId="7FD0DF45" w14:textId="77777777" w:rsidR="00662CD6" w:rsidRPr="00662CD6" w:rsidRDefault="00662CD6" w:rsidP="00662CD6">
      <w:pPr>
        <w:spacing w:after="120" w:line="264" w:lineRule="auto"/>
        <w:ind w:left="1400" w:hanging="720"/>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pipework modifications may be required then the specialist steam contractor may</w:t>
      </w:r>
    </w:p>
    <w:p w14:paraId="0B1260F1" w14:textId="77777777" w:rsidR="00662CD6" w:rsidRPr="00662CD6" w:rsidRDefault="00662CD6" w:rsidP="00662CD6">
      <w:pPr>
        <w:spacing w:after="120" w:line="264" w:lineRule="auto"/>
        <w:ind w:left="1400" w:hanging="720"/>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use one of C&amp;V’s mechanical framework contractors with works quoted accordingly, </w:t>
      </w:r>
    </w:p>
    <w:p w14:paraId="5B1DAF3A" w14:textId="77777777" w:rsidR="00662CD6" w:rsidRPr="00662CD6" w:rsidRDefault="00662CD6" w:rsidP="00662CD6">
      <w:pPr>
        <w:spacing w:after="120" w:line="264" w:lineRule="auto"/>
        <w:ind w:left="1400" w:hanging="720"/>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see mechanical contractors list below</w:t>
      </w:r>
    </w:p>
    <w:p w14:paraId="1CD82E52" w14:textId="77777777" w:rsidR="00662CD6" w:rsidRPr="00662CD6" w:rsidRDefault="00662CD6" w:rsidP="00662CD6">
      <w:pPr>
        <w:spacing w:after="120" w:line="264" w:lineRule="auto"/>
        <w:ind w:left="1400" w:hanging="720"/>
        <w:rPr>
          <w:rFonts w:ascii="Arial" w:eastAsia="Times New Roman" w:hAnsi="Arial" w:cs="Arial"/>
          <w:kern w:val="0"/>
          <w:sz w:val="22"/>
          <w:szCs w:val="22"/>
          <w14:ligatures w14:val="none"/>
        </w:rPr>
      </w:pPr>
    </w:p>
    <w:p w14:paraId="2C75C8FF" w14:textId="77777777" w:rsidR="00662CD6" w:rsidRPr="00662CD6" w:rsidRDefault="00662CD6" w:rsidP="00662CD6">
      <w:pPr>
        <w:spacing w:after="120" w:line="264" w:lineRule="auto"/>
        <w:ind w:left="1400" w:hanging="720"/>
        <w:rPr>
          <w:rFonts w:ascii="Arial" w:eastAsia="Times New Roman" w:hAnsi="Arial" w:cs="Arial"/>
          <w:kern w:val="0"/>
          <w:sz w:val="22"/>
          <w:szCs w:val="22"/>
          <w14:ligatures w14:val="none"/>
        </w:rPr>
      </w:pPr>
    </w:p>
    <w:p w14:paraId="3DACA3DF" w14:textId="77777777" w:rsidR="00662CD6" w:rsidRPr="00662CD6" w:rsidRDefault="00662CD6" w:rsidP="00662CD6">
      <w:pPr>
        <w:spacing w:after="120" w:line="264" w:lineRule="auto"/>
        <w:ind w:left="1400" w:hanging="720"/>
        <w:rPr>
          <w:rFonts w:ascii="Arial" w:eastAsia="Times New Roman" w:hAnsi="Arial" w:cs="Arial"/>
          <w:kern w:val="0"/>
          <w:sz w:val="22"/>
          <w:szCs w:val="22"/>
          <w14:ligatures w14:val="none"/>
        </w:rPr>
      </w:pPr>
      <w:r w:rsidRPr="00662CD6">
        <w:rPr>
          <w:rFonts w:ascii="Arial" w:eastAsia="Calibri" w:hAnsi="Arial" w:cs="Arial"/>
          <w:bCs/>
          <w:kern w:val="0"/>
          <w:sz w:val="22"/>
          <w:szCs w:val="22"/>
          <w14:ligatures w14:val="none"/>
        </w:rPr>
        <w:t>Schedule of Rates: This will be used for any day works or emergency works required during the contract period. (they will not be scored).</w:t>
      </w:r>
    </w:p>
    <w:p w14:paraId="2317758F" w14:textId="77777777" w:rsidR="00662CD6" w:rsidRPr="00662CD6" w:rsidRDefault="00662CD6" w:rsidP="00662CD6">
      <w:pPr>
        <w:spacing w:after="120" w:line="264" w:lineRule="auto"/>
        <w:ind w:left="1400" w:hanging="720"/>
        <w:rPr>
          <w:rFonts w:ascii="Arial" w:eastAsia="Times New Roman" w:hAnsi="Arial" w:cs="Arial"/>
          <w:kern w:val="0"/>
          <w:sz w:val="22"/>
          <w:szCs w:val="22"/>
          <w14:ligatures w14:val="none"/>
        </w:rPr>
      </w:pPr>
    </w:p>
    <w:p w14:paraId="5605B6BB" w14:textId="77777777" w:rsidR="00662CD6" w:rsidRPr="00662CD6" w:rsidRDefault="00662CD6" w:rsidP="00662CD6">
      <w:pPr>
        <w:numPr>
          <w:ilvl w:val="0"/>
          <w:numId w:val="33"/>
        </w:numPr>
        <w:spacing w:after="120" w:line="264" w:lineRule="auto"/>
        <w:contextualSpacing/>
        <w:rPr>
          <w:rFonts w:ascii="Arial" w:eastAsia="Times New Roman" w:hAnsi="Arial" w:cs="Arial"/>
          <w:b/>
          <w:bCs/>
          <w:kern w:val="0"/>
          <w:sz w:val="22"/>
          <w:szCs w:val="22"/>
          <w14:ligatures w14:val="none"/>
        </w:rPr>
      </w:pPr>
      <w:r w:rsidRPr="00662CD6">
        <w:rPr>
          <w:rFonts w:ascii="Arial" w:eastAsia="Times New Roman" w:hAnsi="Arial" w:cs="Arial"/>
          <w:b/>
          <w:bCs/>
          <w:kern w:val="0"/>
          <w:sz w:val="22"/>
          <w:szCs w:val="22"/>
          <w14:ligatures w14:val="none"/>
        </w:rPr>
        <w:t xml:space="preserve">Whitehead Building Services Ltd </w:t>
      </w:r>
    </w:p>
    <w:p w14:paraId="343FFE39" w14:textId="77777777" w:rsidR="00662CD6" w:rsidRPr="00662CD6" w:rsidRDefault="00662CD6" w:rsidP="00662CD6">
      <w:pPr>
        <w:numPr>
          <w:ilvl w:val="0"/>
          <w:numId w:val="33"/>
        </w:numPr>
        <w:spacing w:after="120" w:line="264" w:lineRule="auto"/>
        <w:contextualSpacing/>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Shaun Johnson Operations Director </w:t>
      </w:r>
      <w:hyperlink r:id="rId14" w:history="1">
        <w:r w:rsidRPr="00662CD6">
          <w:rPr>
            <w:rFonts w:ascii="Arial" w:eastAsia="Times New Roman" w:hAnsi="Arial" w:cs="Arial"/>
            <w:color w:val="0000FF"/>
            <w:kern w:val="0"/>
            <w:sz w:val="22"/>
            <w:szCs w:val="22"/>
            <w:u w:val="single"/>
            <w14:ligatures w14:val="none"/>
          </w:rPr>
          <w:t>shaun.johnson@whiteheadbs.co.uk</w:t>
        </w:r>
      </w:hyperlink>
      <w:r w:rsidRPr="00662CD6">
        <w:rPr>
          <w:rFonts w:ascii="Arial" w:eastAsia="Times New Roman" w:hAnsi="Arial" w:cs="Arial"/>
          <w:kern w:val="0"/>
          <w:sz w:val="22"/>
          <w:szCs w:val="22"/>
          <w14:ligatures w14:val="none"/>
        </w:rPr>
        <w:t xml:space="preserve"> </w:t>
      </w:r>
    </w:p>
    <w:p w14:paraId="1608A5D4" w14:textId="77777777" w:rsidR="00662CD6" w:rsidRPr="00662CD6" w:rsidRDefault="00662CD6" w:rsidP="00662CD6">
      <w:pPr>
        <w:numPr>
          <w:ilvl w:val="0"/>
          <w:numId w:val="33"/>
        </w:numPr>
        <w:spacing w:after="120" w:line="264" w:lineRule="auto"/>
        <w:contextualSpacing/>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01633 242450 / 07719 960037</w:t>
      </w:r>
    </w:p>
    <w:p w14:paraId="64CE76AD" w14:textId="77777777" w:rsidR="00662CD6" w:rsidRPr="00662CD6" w:rsidRDefault="00662CD6" w:rsidP="00662CD6">
      <w:pPr>
        <w:spacing w:after="120" w:line="264" w:lineRule="auto"/>
        <w:ind w:left="1040"/>
        <w:rPr>
          <w:rFonts w:ascii="Arial" w:eastAsia="Times New Roman" w:hAnsi="Arial" w:cs="Arial"/>
          <w:kern w:val="0"/>
          <w:sz w:val="22"/>
          <w:szCs w:val="22"/>
          <w14:ligatures w14:val="none"/>
        </w:rPr>
      </w:pPr>
    </w:p>
    <w:p w14:paraId="5FABC1AF" w14:textId="77777777" w:rsidR="00662CD6" w:rsidRPr="00662CD6" w:rsidRDefault="00662CD6" w:rsidP="00662CD6">
      <w:pPr>
        <w:numPr>
          <w:ilvl w:val="0"/>
          <w:numId w:val="33"/>
        </w:numPr>
        <w:spacing w:after="120" w:line="264" w:lineRule="auto"/>
        <w:contextualSpacing/>
        <w:rPr>
          <w:rFonts w:ascii="Arial" w:eastAsia="Times New Roman" w:hAnsi="Arial" w:cs="Arial"/>
          <w:b/>
          <w:bCs/>
          <w:kern w:val="0"/>
          <w:sz w:val="22"/>
          <w:szCs w:val="22"/>
          <w14:ligatures w14:val="none"/>
        </w:rPr>
      </w:pPr>
      <w:r w:rsidRPr="00662CD6">
        <w:rPr>
          <w:rFonts w:ascii="Arial" w:eastAsia="Times New Roman" w:hAnsi="Arial" w:cs="Arial"/>
          <w:b/>
          <w:bCs/>
          <w:kern w:val="0"/>
          <w:sz w:val="22"/>
          <w:szCs w:val="22"/>
          <w14:ligatures w14:val="none"/>
        </w:rPr>
        <w:t>Lorne Stewart PLC</w:t>
      </w:r>
    </w:p>
    <w:p w14:paraId="5B32338F" w14:textId="77777777" w:rsidR="00662CD6" w:rsidRPr="00662CD6" w:rsidRDefault="00662CD6" w:rsidP="00662CD6">
      <w:pPr>
        <w:numPr>
          <w:ilvl w:val="0"/>
          <w:numId w:val="33"/>
        </w:numPr>
        <w:spacing w:after="120" w:line="264" w:lineRule="auto"/>
        <w:contextualSpacing/>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Domonic </w:t>
      </w:r>
      <w:proofErr w:type="spellStart"/>
      <w:r w:rsidRPr="00662CD6">
        <w:rPr>
          <w:rFonts w:ascii="Arial" w:eastAsia="Times New Roman" w:hAnsi="Arial" w:cs="Arial"/>
          <w:kern w:val="0"/>
          <w:sz w:val="22"/>
          <w:szCs w:val="22"/>
          <w14:ligatures w14:val="none"/>
        </w:rPr>
        <w:t>Bliszko</w:t>
      </w:r>
      <w:proofErr w:type="spellEnd"/>
      <w:r w:rsidRPr="00662CD6">
        <w:rPr>
          <w:rFonts w:ascii="Arial" w:eastAsia="Times New Roman" w:hAnsi="Arial" w:cs="Arial"/>
          <w:kern w:val="0"/>
          <w:sz w:val="22"/>
          <w:szCs w:val="22"/>
          <w14:ligatures w14:val="none"/>
        </w:rPr>
        <w:t xml:space="preserve"> Small Works Manager </w:t>
      </w:r>
      <w:hyperlink r:id="rId15" w:history="1">
        <w:r w:rsidRPr="00662CD6">
          <w:rPr>
            <w:rFonts w:ascii="Arial" w:eastAsia="Times New Roman" w:hAnsi="Arial" w:cs="Arial"/>
            <w:color w:val="0000FF"/>
            <w:kern w:val="0"/>
            <w:sz w:val="22"/>
            <w:szCs w:val="22"/>
            <w:u w:val="single"/>
            <w14:ligatures w14:val="none"/>
          </w:rPr>
          <w:t>Domonic.bliszko@lornestewart.co.uk</w:t>
        </w:r>
      </w:hyperlink>
    </w:p>
    <w:p w14:paraId="2FF0DEC0" w14:textId="77777777" w:rsidR="00662CD6" w:rsidRPr="00662CD6" w:rsidRDefault="00662CD6" w:rsidP="00662CD6">
      <w:pPr>
        <w:numPr>
          <w:ilvl w:val="0"/>
          <w:numId w:val="33"/>
        </w:numPr>
        <w:spacing w:after="120" w:line="264" w:lineRule="auto"/>
        <w:contextualSpacing/>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02920694800 / 07833083944</w:t>
      </w:r>
    </w:p>
    <w:p w14:paraId="469E3182" w14:textId="77777777" w:rsidR="00662CD6" w:rsidRPr="00662CD6" w:rsidRDefault="00662CD6" w:rsidP="00662CD6">
      <w:pPr>
        <w:spacing w:after="120" w:line="264" w:lineRule="auto"/>
        <w:ind w:left="1040"/>
        <w:rPr>
          <w:rFonts w:ascii="Arial" w:eastAsia="Times New Roman" w:hAnsi="Arial" w:cs="Arial"/>
          <w:kern w:val="0"/>
          <w:sz w:val="22"/>
          <w:szCs w:val="22"/>
          <w14:ligatures w14:val="none"/>
        </w:rPr>
      </w:pPr>
    </w:p>
    <w:p w14:paraId="3DDE2630" w14:textId="77777777" w:rsidR="00662CD6" w:rsidRPr="00662CD6" w:rsidRDefault="00662CD6" w:rsidP="00662CD6">
      <w:pPr>
        <w:numPr>
          <w:ilvl w:val="0"/>
          <w:numId w:val="33"/>
        </w:numPr>
        <w:spacing w:after="120" w:line="264" w:lineRule="auto"/>
        <w:contextualSpacing/>
        <w:rPr>
          <w:rFonts w:ascii="Arial" w:eastAsia="Times New Roman" w:hAnsi="Arial" w:cs="Arial"/>
          <w:b/>
          <w:bCs/>
          <w:kern w:val="0"/>
          <w:sz w:val="22"/>
          <w:szCs w:val="22"/>
          <w14:ligatures w14:val="none"/>
        </w:rPr>
      </w:pPr>
      <w:r w:rsidRPr="00662CD6">
        <w:rPr>
          <w:rFonts w:ascii="Arial" w:eastAsia="Times New Roman" w:hAnsi="Arial" w:cs="Arial"/>
          <w:b/>
          <w:bCs/>
          <w:kern w:val="0"/>
          <w:sz w:val="22"/>
          <w:szCs w:val="22"/>
          <w14:ligatures w14:val="none"/>
        </w:rPr>
        <w:t>F P Hurley &amp; Sons Ltd</w:t>
      </w:r>
    </w:p>
    <w:p w14:paraId="0E6BD0BD" w14:textId="77777777" w:rsidR="00662CD6" w:rsidRPr="00662CD6" w:rsidRDefault="00662CD6" w:rsidP="00662CD6">
      <w:pPr>
        <w:numPr>
          <w:ilvl w:val="0"/>
          <w:numId w:val="33"/>
        </w:numPr>
        <w:spacing w:after="120" w:line="264" w:lineRule="auto"/>
        <w:contextualSpacing/>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Simon Midgley </w:t>
      </w:r>
      <w:hyperlink r:id="rId16" w:history="1">
        <w:r w:rsidRPr="00662CD6">
          <w:rPr>
            <w:rFonts w:ascii="Arial" w:eastAsia="Times New Roman" w:hAnsi="Arial" w:cs="Arial"/>
            <w:color w:val="0000FF"/>
            <w:kern w:val="0"/>
            <w:sz w:val="22"/>
            <w:szCs w:val="22"/>
            <w:u w:val="single"/>
            <w14:ligatures w14:val="none"/>
          </w:rPr>
          <w:t>simonm@fphurley.co.uk</w:t>
        </w:r>
      </w:hyperlink>
    </w:p>
    <w:p w14:paraId="59339935" w14:textId="77777777" w:rsidR="00662CD6" w:rsidRPr="00662CD6" w:rsidRDefault="00662CD6" w:rsidP="00662CD6">
      <w:pPr>
        <w:numPr>
          <w:ilvl w:val="0"/>
          <w:numId w:val="33"/>
        </w:numPr>
        <w:spacing w:after="120" w:line="264" w:lineRule="auto"/>
        <w:contextualSpacing/>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07884442845</w:t>
      </w:r>
    </w:p>
    <w:p w14:paraId="2B896916" w14:textId="77777777" w:rsidR="00662CD6" w:rsidRPr="00662CD6" w:rsidRDefault="00662CD6" w:rsidP="00662CD6">
      <w:pPr>
        <w:spacing w:after="120" w:line="264" w:lineRule="auto"/>
        <w:ind w:left="1040"/>
        <w:rPr>
          <w:rFonts w:ascii="Arial" w:eastAsia="Times New Roman" w:hAnsi="Arial" w:cs="Arial"/>
          <w:kern w:val="0"/>
          <w:sz w:val="22"/>
          <w:szCs w:val="22"/>
          <w14:ligatures w14:val="none"/>
        </w:rPr>
      </w:pPr>
    </w:p>
    <w:p w14:paraId="51913ADF" w14:textId="77777777" w:rsidR="00662CD6" w:rsidRPr="00662CD6" w:rsidRDefault="00662CD6" w:rsidP="00662CD6">
      <w:pPr>
        <w:numPr>
          <w:ilvl w:val="0"/>
          <w:numId w:val="33"/>
        </w:numPr>
        <w:spacing w:after="120" w:line="264" w:lineRule="auto"/>
        <w:contextualSpacing/>
        <w:rPr>
          <w:rFonts w:ascii="Arial" w:eastAsia="Times New Roman" w:hAnsi="Arial" w:cs="Arial"/>
          <w:b/>
          <w:bCs/>
          <w:kern w:val="0"/>
          <w:sz w:val="22"/>
          <w:szCs w:val="22"/>
          <w14:ligatures w14:val="none"/>
        </w:rPr>
      </w:pPr>
      <w:r w:rsidRPr="00662CD6">
        <w:rPr>
          <w:rFonts w:ascii="Arial" w:eastAsia="Times New Roman" w:hAnsi="Arial" w:cs="Arial"/>
          <w:b/>
          <w:bCs/>
          <w:kern w:val="0"/>
          <w:sz w:val="22"/>
          <w:szCs w:val="22"/>
          <w14:ligatures w14:val="none"/>
        </w:rPr>
        <w:t>Allied Mechanical Engineering Ltd</w:t>
      </w:r>
    </w:p>
    <w:p w14:paraId="4B8C5A99" w14:textId="77777777" w:rsidR="00662CD6" w:rsidRPr="00662CD6" w:rsidRDefault="00662CD6" w:rsidP="00662CD6">
      <w:pPr>
        <w:numPr>
          <w:ilvl w:val="0"/>
          <w:numId w:val="33"/>
        </w:numPr>
        <w:spacing w:after="120" w:line="264" w:lineRule="auto"/>
        <w:contextualSpacing/>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Nick Barnes Director </w:t>
      </w:r>
      <w:hyperlink r:id="rId17" w:history="1">
        <w:r w:rsidRPr="00662CD6">
          <w:rPr>
            <w:rFonts w:ascii="Arial" w:eastAsia="Times New Roman" w:hAnsi="Arial" w:cs="Arial"/>
            <w:color w:val="0000FF"/>
            <w:kern w:val="0"/>
            <w:sz w:val="22"/>
            <w:szCs w:val="22"/>
            <w:u w:val="single"/>
            <w14:ligatures w14:val="none"/>
          </w:rPr>
          <w:t>nickb@amegroup.co.uk</w:t>
        </w:r>
      </w:hyperlink>
      <w:r w:rsidRPr="00662CD6">
        <w:rPr>
          <w:rFonts w:ascii="Arial" w:eastAsia="Times New Roman" w:hAnsi="Arial" w:cs="Arial"/>
          <w:kern w:val="0"/>
          <w:sz w:val="22"/>
          <w:szCs w:val="22"/>
          <w14:ligatures w14:val="none"/>
        </w:rPr>
        <w:t xml:space="preserve"> </w:t>
      </w:r>
    </w:p>
    <w:p w14:paraId="627C7466" w14:textId="77777777" w:rsidR="00662CD6" w:rsidRPr="00662CD6" w:rsidRDefault="00662CD6" w:rsidP="00662CD6">
      <w:pPr>
        <w:numPr>
          <w:ilvl w:val="0"/>
          <w:numId w:val="33"/>
        </w:numPr>
        <w:spacing w:after="120" w:line="264" w:lineRule="auto"/>
        <w:contextualSpacing/>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02920 470097 / 07779791008</w:t>
      </w:r>
    </w:p>
    <w:p w14:paraId="5B8A5E92" w14:textId="77777777" w:rsidR="00662CD6" w:rsidRPr="00662CD6" w:rsidRDefault="00662CD6" w:rsidP="00662CD6">
      <w:pPr>
        <w:spacing w:after="120" w:line="264" w:lineRule="auto"/>
        <w:rPr>
          <w:rFonts w:ascii="Arial" w:eastAsia="Times New Roman" w:hAnsi="Arial" w:cs="Arial"/>
          <w:kern w:val="0"/>
          <w:sz w:val="22"/>
          <w:szCs w:val="22"/>
          <w14:ligatures w14:val="none"/>
        </w:rPr>
      </w:pPr>
    </w:p>
    <w:p w14:paraId="665AE7FF" w14:textId="77777777" w:rsidR="00662CD6" w:rsidRPr="00662CD6" w:rsidRDefault="00662CD6" w:rsidP="00662CD6">
      <w:pPr>
        <w:numPr>
          <w:ilvl w:val="0"/>
          <w:numId w:val="33"/>
        </w:numPr>
        <w:spacing w:after="120" w:line="264" w:lineRule="auto"/>
        <w:contextualSpacing/>
        <w:rPr>
          <w:rFonts w:ascii="Arial" w:eastAsia="Times New Roman" w:hAnsi="Arial" w:cs="Arial"/>
          <w:b/>
          <w:bCs/>
          <w:kern w:val="0"/>
          <w:sz w:val="22"/>
          <w:szCs w:val="22"/>
          <w14:ligatures w14:val="none"/>
        </w:rPr>
      </w:pPr>
      <w:r w:rsidRPr="00662CD6">
        <w:rPr>
          <w:rFonts w:ascii="Arial" w:eastAsia="Times New Roman" w:hAnsi="Arial" w:cs="Arial"/>
          <w:b/>
          <w:bCs/>
          <w:kern w:val="0"/>
          <w:sz w:val="22"/>
          <w:szCs w:val="22"/>
          <w14:ligatures w14:val="none"/>
        </w:rPr>
        <w:t>Gibson Specialist Technical Services Limited</w:t>
      </w:r>
    </w:p>
    <w:p w14:paraId="4882FD20" w14:textId="77777777" w:rsidR="00662CD6" w:rsidRPr="00662CD6" w:rsidRDefault="00662CD6" w:rsidP="00662CD6">
      <w:pPr>
        <w:numPr>
          <w:ilvl w:val="0"/>
          <w:numId w:val="33"/>
        </w:numPr>
        <w:spacing w:after="120" w:line="264" w:lineRule="auto"/>
        <w:contextualSpacing/>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Kevin Moulton Director </w:t>
      </w:r>
      <w:hyperlink r:id="rId18" w:history="1">
        <w:r w:rsidRPr="00662CD6">
          <w:rPr>
            <w:rFonts w:ascii="Arial" w:eastAsia="Times New Roman" w:hAnsi="Arial" w:cs="Arial"/>
            <w:color w:val="0000FF"/>
            <w:kern w:val="0"/>
            <w:sz w:val="22"/>
            <w:szCs w:val="22"/>
            <w:u w:val="single"/>
            <w14:ligatures w14:val="none"/>
          </w:rPr>
          <w:t>kevin@gibson-sts.com</w:t>
        </w:r>
      </w:hyperlink>
    </w:p>
    <w:p w14:paraId="64358625" w14:textId="77777777" w:rsidR="00662CD6" w:rsidRPr="00662CD6" w:rsidRDefault="00662CD6" w:rsidP="00662CD6">
      <w:pPr>
        <w:numPr>
          <w:ilvl w:val="0"/>
          <w:numId w:val="33"/>
        </w:numPr>
        <w:spacing w:after="120" w:line="264" w:lineRule="auto"/>
        <w:contextualSpacing/>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01656 767373 / 07799 627806 / 01656 762829</w:t>
      </w:r>
    </w:p>
    <w:p w14:paraId="74682B41" w14:textId="77777777" w:rsidR="00662CD6" w:rsidRPr="00662CD6" w:rsidRDefault="00662CD6" w:rsidP="00662CD6">
      <w:pPr>
        <w:spacing w:after="0" w:line="240" w:lineRule="auto"/>
        <w:ind w:right="-432"/>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r>
    </w:p>
    <w:p w14:paraId="5B505971" w14:textId="77777777" w:rsidR="00662CD6" w:rsidRPr="00662CD6" w:rsidRDefault="00662CD6" w:rsidP="00662CD6">
      <w:pPr>
        <w:keepNext/>
        <w:tabs>
          <w:tab w:val="left" w:pos="-1440"/>
        </w:tabs>
        <w:spacing w:after="0" w:line="240" w:lineRule="auto"/>
        <w:ind w:left="720" w:right="-432" w:hanging="720"/>
        <w:outlineLvl w:val="2"/>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 xml:space="preserve">B2. </w:t>
      </w:r>
      <w:r w:rsidRPr="00662CD6">
        <w:rPr>
          <w:rFonts w:ascii="Arial" w:eastAsia="Calibri" w:hAnsi="Arial" w:cs="Arial"/>
          <w:b/>
          <w:bCs/>
          <w:kern w:val="0"/>
          <w:sz w:val="22"/>
          <w:szCs w:val="22"/>
          <w14:ligatures w14:val="none"/>
        </w:rPr>
        <w:tab/>
        <w:t>EXCLUSIONS</w:t>
      </w:r>
    </w:p>
    <w:p w14:paraId="34843591" w14:textId="77777777" w:rsidR="00662CD6" w:rsidRPr="00662CD6" w:rsidRDefault="00662CD6" w:rsidP="00662CD6">
      <w:pPr>
        <w:spacing w:after="0" w:line="240" w:lineRule="auto"/>
        <w:ind w:right="-432"/>
        <w:rPr>
          <w:rFonts w:ascii="Arial" w:eastAsia="Calibri" w:hAnsi="Arial" w:cs="Arial"/>
          <w:kern w:val="0"/>
          <w:sz w:val="22"/>
          <w:szCs w:val="22"/>
          <w14:ligatures w14:val="none"/>
        </w:rPr>
      </w:pPr>
    </w:p>
    <w:p w14:paraId="4F07DCA2"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No work shall be carried out on the above unless by instruction contained in the Tender</w:t>
      </w:r>
    </w:p>
    <w:p w14:paraId="7BA80E56"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Documents or specifically instructed to do so by the Engineers when such work may be the subject of a separate order.</w:t>
      </w:r>
    </w:p>
    <w:p w14:paraId="793AF120" w14:textId="77777777" w:rsidR="00662CD6" w:rsidRPr="00662CD6" w:rsidRDefault="00662CD6" w:rsidP="00662CD6">
      <w:pPr>
        <w:spacing w:after="0" w:line="240" w:lineRule="auto"/>
        <w:ind w:right="-432"/>
        <w:rPr>
          <w:rFonts w:ascii="Arial" w:eastAsia="Calibri" w:hAnsi="Arial" w:cs="Arial"/>
          <w:b/>
          <w:bCs/>
          <w:kern w:val="0"/>
          <w:sz w:val="22"/>
          <w:szCs w:val="22"/>
          <w14:ligatures w14:val="none"/>
        </w:rPr>
      </w:pPr>
    </w:p>
    <w:p w14:paraId="65414A70" w14:textId="77777777" w:rsidR="00662CD6" w:rsidRPr="00662CD6" w:rsidRDefault="00662CD6" w:rsidP="00662CD6">
      <w:pPr>
        <w:spacing w:after="0" w:line="240" w:lineRule="auto"/>
        <w:ind w:right="-432"/>
        <w:rPr>
          <w:rFonts w:ascii="Arial" w:eastAsia="Calibri" w:hAnsi="Arial" w:cs="Arial"/>
          <w:kern w:val="0"/>
          <w:sz w:val="22"/>
          <w:szCs w:val="22"/>
          <w14:ligatures w14:val="none"/>
        </w:rPr>
      </w:pPr>
      <w:r w:rsidRPr="00662CD6">
        <w:rPr>
          <w:rFonts w:ascii="Arial" w:eastAsia="Calibri" w:hAnsi="Arial" w:cs="Arial"/>
          <w:b/>
          <w:bCs/>
          <w:kern w:val="0"/>
          <w:sz w:val="22"/>
          <w:szCs w:val="22"/>
          <w14:ligatures w14:val="none"/>
        </w:rPr>
        <w:t xml:space="preserve">B3. </w:t>
      </w:r>
      <w:r w:rsidRPr="00662CD6">
        <w:rPr>
          <w:rFonts w:ascii="Arial" w:eastAsia="Calibri" w:hAnsi="Arial" w:cs="Arial"/>
          <w:b/>
          <w:bCs/>
          <w:kern w:val="0"/>
          <w:sz w:val="22"/>
          <w:szCs w:val="22"/>
          <w14:ligatures w14:val="none"/>
        </w:rPr>
        <w:tab/>
        <w:t>PERSONNEL</w:t>
      </w:r>
    </w:p>
    <w:p w14:paraId="14D1A799" w14:textId="77777777" w:rsidR="00662CD6" w:rsidRPr="00662CD6" w:rsidRDefault="00662CD6" w:rsidP="00662CD6">
      <w:pPr>
        <w:spacing w:after="0" w:line="240" w:lineRule="auto"/>
        <w:ind w:right="-432"/>
        <w:rPr>
          <w:rFonts w:ascii="Arial" w:eastAsia="Calibri" w:hAnsi="Arial" w:cs="Arial"/>
          <w:kern w:val="0"/>
          <w:sz w:val="22"/>
          <w:szCs w:val="22"/>
          <w14:ligatures w14:val="none"/>
        </w:rPr>
      </w:pPr>
    </w:p>
    <w:p w14:paraId="4A174431" w14:textId="77777777" w:rsidR="00662CD6" w:rsidRPr="00662CD6" w:rsidRDefault="00662CD6" w:rsidP="00662CD6">
      <w:pPr>
        <w:tabs>
          <w:tab w:val="left" w:pos="-1440"/>
        </w:tabs>
        <w:spacing w:after="0" w:line="240" w:lineRule="auto"/>
        <w:ind w:left="720" w:right="-432" w:hanging="720"/>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tab/>
        <w:t xml:space="preserve">The Contractor shall ensure that the Personnel employed on the Contract are suitably trained, experienced and familiar with the plant to be maintained and are capable of carrying out the work in every respect. </w:t>
      </w:r>
    </w:p>
    <w:p w14:paraId="799FDAB2" w14:textId="77777777" w:rsidR="00662CD6" w:rsidRPr="00662CD6" w:rsidRDefault="00662CD6" w:rsidP="00662CD6">
      <w:pPr>
        <w:spacing w:after="0" w:line="240" w:lineRule="auto"/>
        <w:ind w:right="-432"/>
        <w:rPr>
          <w:rFonts w:ascii="Arial" w:eastAsia="Calibri" w:hAnsi="Arial" w:cs="Arial"/>
          <w:color w:val="000000"/>
          <w:kern w:val="0"/>
          <w:sz w:val="22"/>
          <w:szCs w:val="22"/>
          <w14:ligatures w14:val="none"/>
        </w:rPr>
      </w:pPr>
    </w:p>
    <w:p w14:paraId="0495E923" w14:textId="77777777" w:rsidR="00662CD6" w:rsidRPr="00662CD6" w:rsidRDefault="00662CD6" w:rsidP="00662CD6">
      <w:pPr>
        <w:tabs>
          <w:tab w:val="left" w:pos="-1440"/>
        </w:tabs>
        <w:spacing w:after="0" w:line="240" w:lineRule="auto"/>
        <w:ind w:left="720" w:right="-432" w:hanging="720"/>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tab/>
        <w:t xml:space="preserve">Personnel employed on the inspection and maintenance shall be suitably trained for the work carried out and all health and safety aspects of the works. </w:t>
      </w:r>
    </w:p>
    <w:p w14:paraId="061D8A9B" w14:textId="77777777" w:rsidR="00662CD6" w:rsidRPr="00662CD6" w:rsidRDefault="00662CD6" w:rsidP="00662CD6">
      <w:pPr>
        <w:spacing w:after="0" w:line="240" w:lineRule="auto"/>
        <w:ind w:right="-432"/>
        <w:rPr>
          <w:rFonts w:ascii="Arial" w:eastAsia="Calibri" w:hAnsi="Arial" w:cs="Arial"/>
          <w:color w:val="000000"/>
          <w:kern w:val="0"/>
          <w:sz w:val="22"/>
          <w:szCs w:val="22"/>
          <w14:ligatures w14:val="none"/>
        </w:rPr>
      </w:pPr>
    </w:p>
    <w:p w14:paraId="365B1A33" w14:textId="77777777" w:rsidR="00662CD6" w:rsidRPr="00662CD6" w:rsidRDefault="00662CD6" w:rsidP="00662CD6">
      <w:pPr>
        <w:tabs>
          <w:tab w:val="left" w:pos="-1440"/>
        </w:tabs>
        <w:spacing w:after="0" w:line="240" w:lineRule="auto"/>
        <w:ind w:left="720" w:right="-432" w:hanging="720"/>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tab/>
        <w:t xml:space="preserve">The Contractor shall provide documentary evidence indicating the competence of the Personnel employed on the contract. </w:t>
      </w:r>
    </w:p>
    <w:p w14:paraId="6008F1B7" w14:textId="77777777" w:rsidR="00662CD6" w:rsidRDefault="00662CD6" w:rsidP="00662CD6">
      <w:pPr>
        <w:tabs>
          <w:tab w:val="left" w:pos="-1440"/>
        </w:tabs>
        <w:spacing w:after="0" w:line="240" w:lineRule="auto"/>
        <w:ind w:left="720" w:right="-432" w:hanging="720"/>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tab/>
        <w:t>All contractors’ staff shall have full Health and Safety induction by Health Board prior to commencement of any works.</w:t>
      </w:r>
    </w:p>
    <w:p w14:paraId="7EB759B5" w14:textId="77777777" w:rsidR="00B7400A" w:rsidRDefault="00B7400A" w:rsidP="00662CD6">
      <w:pPr>
        <w:tabs>
          <w:tab w:val="left" w:pos="-1440"/>
        </w:tabs>
        <w:spacing w:after="0" w:line="240" w:lineRule="auto"/>
        <w:ind w:left="720" w:right="-432" w:hanging="720"/>
        <w:rPr>
          <w:rFonts w:ascii="Arial" w:eastAsia="Calibri" w:hAnsi="Arial" w:cs="Arial"/>
          <w:color w:val="000000"/>
          <w:kern w:val="0"/>
          <w:sz w:val="22"/>
          <w:szCs w:val="22"/>
          <w14:ligatures w14:val="none"/>
        </w:rPr>
      </w:pPr>
    </w:p>
    <w:p w14:paraId="2C9BC8B0" w14:textId="77777777" w:rsidR="00B7400A" w:rsidRPr="00662CD6" w:rsidRDefault="00B7400A" w:rsidP="00662CD6">
      <w:pPr>
        <w:tabs>
          <w:tab w:val="left" w:pos="-1440"/>
        </w:tabs>
        <w:spacing w:after="0" w:line="240" w:lineRule="auto"/>
        <w:ind w:left="720" w:right="-432" w:hanging="720"/>
        <w:rPr>
          <w:rFonts w:ascii="Arial" w:eastAsia="Calibri" w:hAnsi="Arial" w:cs="Arial"/>
          <w:color w:val="000000"/>
          <w:kern w:val="0"/>
          <w:sz w:val="22"/>
          <w:szCs w:val="22"/>
          <w14:ligatures w14:val="none"/>
        </w:rPr>
      </w:pPr>
    </w:p>
    <w:p w14:paraId="522DD57E" w14:textId="77777777" w:rsidR="00662CD6" w:rsidRPr="00662CD6" w:rsidRDefault="00662CD6" w:rsidP="00662CD6">
      <w:pPr>
        <w:tabs>
          <w:tab w:val="left" w:pos="-1440"/>
        </w:tabs>
        <w:spacing w:after="0" w:line="240" w:lineRule="auto"/>
        <w:ind w:left="720" w:right="-432" w:hanging="720"/>
        <w:rPr>
          <w:rFonts w:ascii="Arial" w:eastAsia="Calibri" w:hAnsi="Arial" w:cs="Arial"/>
          <w:color w:val="000000"/>
          <w:kern w:val="0"/>
          <w:sz w:val="22"/>
          <w:szCs w:val="22"/>
          <w14:ligatures w14:val="none"/>
        </w:rPr>
      </w:pPr>
    </w:p>
    <w:p w14:paraId="43641EB6" w14:textId="77777777" w:rsidR="00662CD6" w:rsidRPr="00662CD6" w:rsidRDefault="00662CD6" w:rsidP="00662CD6">
      <w:pPr>
        <w:tabs>
          <w:tab w:val="left" w:pos="-1440"/>
        </w:tabs>
        <w:spacing w:after="0" w:line="240" w:lineRule="auto"/>
        <w:ind w:left="720" w:right="-432" w:hanging="720"/>
        <w:rPr>
          <w:rFonts w:ascii="Arial" w:eastAsia="Calibri" w:hAnsi="Arial" w:cs="Arial"/>
          <w:color w:val="000000"/>
          <w:kern w:val="0"/>
          <w:sz w:val="22"/>
          <w:szCs w:val="22"/>
          <w14:ligatures w14:val="none"/>
        </w:rPr>
      </w:pPr>
    </w:p>
    <w:p w14:paraId="72FB0115" w14:textId="77777777" w:rsidR="00662CD6" w:rsidRPr="00662CD6" w:rsidRDefault="00662CD6" w:rsidP="00662CD6">
      <w:pPr>
        <w:spacing w:after="0" w:line="240" w:lineRule="auto"/>
        <w:ind w:right="-432"/>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B4.</w:t>
      </w:r>
      <w:r w:rsidRPr="00662CD6">
        <w:rPr>
          <w:rFonts w:ascii="Arial" w:eastAsia="Calibri" w:hAnsi="Arial" w:cs="Arial"/>
          <w:b/>
          <w:bCs/>
          <w:kern w:val="0"/>
          <w:sz w:val="22"/>
          <w:szCs w:val="22"/>
          <w14:ligatures w14:val="none"/>
        </w:rPr>
        <w:tab/>
        <w:t>ASBESTOS</w:t>
      </w:r>
    </w:p>
    <w:p w14:paraId="22658216" w14:textId="77777777" w:rsidR="00662CD6" w:rsidRPr="00662CD6" w:rsidRDefault="00662CD6" w:rsidP="00662CD6">
      <w:pPr>
        <w:widowControl w:val="0"/>
        <w:tabs>
          <w:tab w:val="left" w:pos="-1440"/>
        </w:tabs>
        <w:autoSpaceDE w:val="0"/>
        <w:autoSpaceDN w:val="0"/>
        <w:adjustRightInd w:val="0"/>
        <w:spacing w:after="0" w:line="240" w:lineRule="auto"/>
        <w:ind w:left="720" w:right="-144" w:hanging="720"/>
        <w:rPr>
          <w:rFonts w:ascii="Arial" w:eastAsia="Calibri" w:hAnsi="Arial" w:cs="Arial"/>
          <w:color w:val="FF0000"/>
          <w:kern w:val="0"/>
          <w:sz w:val="22"/>
          <w:szCs w:val="22"/>
          <w14:ligatures w14:val="none"/>
        </w:rPr>
      </w:pPr>
    </w:p>
    <w:p w14:paraId="2B3C386C" w14:textId="77777777" w:rsidR="00662CD6" w:rsidRPr="00662CD6" w:rsidRDefault="00662CD6" w:rsidP="00662CD6">
      <w:pPr>
        <w:spacing w:after="200" w:line="276" w:lineRule="auto"/>
        <w:ind w:left="720" w:right="734"/>
        <w:jc w:val="both"/>
        <w:rPr>
          <w:rFonts w:ascii="Arial" w:eastAsia="Calibri" w:hAnsi="Arial" w:cs="Arial"/>
          <w:kern w:val="0"/>
          <w:sz w:val="22"/>
          <w:szCs w:val="22"/>
          <w:lang w:eastAsia="en-GB"/>
          <w14:ligatures w14:val="none"/>
        </w:rPr>
      </w:pPr>
      <w:r w:rsidRPr="00662CD6">
        <w:rPr>
          <w:rFonts w:ascii="Arial" w:eastAsia="Calibri" w:hAnsi="Arial" w:cs="Arial"/>
          <w:kern w:val="0"/>
          <w:sz w:val="22"/>
          <w:szCs w:val="22"/>
          <w:lang w:eastAsia="en-GB"/>
          <w14:ligatures w14:val="none"/>
        </w:rPr>
        <w:t>The Clients Asbestos manager (details below) is to be involved in approving all asbestos related works and is to be provided with a copy of the clearance certificate(s) in a timely manner.</w:t>
      </w:r>
    </w:p>
    <w:p w14:paraId="404D4414" w14:textId="77777777" w:rsidR="00662CD6" w:rsidRPr="00662CD6" w:rsidRDefault="00662CD6" w:rsidP="00662CD6">
      <w:pPr>
        <w:spacing w:after="200" w:line="276" w:lineRule="auto"/>
        <w:ind w:left="720" w:right="734"/>
        <w:jc w:val="both"/>
        <w:rPr>
          <w:rFonts w:ascii="Arial" w:eastAsia="Calibri" w:hAnsi="Arial" w:cs="Arial"/>
          <w:kern w:val="0"/>
          <w:sz w:val="22"/>
          <w:szCs w:val="22"/>
          <w:lang w:eastAsia="en-GB"/>
          <w14:ligatures w14:val="none"/>
        </w:rPr>
      </w:pPr>
      <w:r w:rsidRPr="00662CD6">
        <w:rPr>
          <w:rFonts w:ascii="Arial" w:eastAsia="Calibri" w:hAnsi="Arial" w:cs="Arial"/>
          <w:kern w:val="0"/>
          <w:sz w:val="22"/>
          <w:szCs w:val="22"/>
          <w:lang w:eastAsia="en-GB"/>
          <w14:ligatures w14:val="none"/>
        </w:rPr>
        <w:t>Notwithstanding the above the following clauses apply:</w:t>
      </w:r>
    </w:p>
    <w:p w14:paraId="6F39799F" w14:textId="77777777" w:rsidR="00662CD6" w:rsidRPr="00662CD6" w:rsidRDefault="00662CD6" w:rsidP="00662CD6">
      <w:pPr>
        <w:spacing w:after="200" w:line="276" w:lineRule="auto"/>
        <w:ind w:left="720" w:right="734"/>
        <w:jc w:val="both"/>
        <w:rPr>
          <w:rFonts w:ascii="Arial" w:eastAsia="Calibri" w:hAnsi="Arial" w:cs="Arial"/>
          <w:kern w:val="0"/>
          <w:sz w:val="22"/>
          <w:szCs w:val="22"/>
          <w:lang w:eastAsia="en-GB"/>
          <w14:ligatures w14:val="none"/>
        </w:rPr>
      </w:pPr>
      <w:r w:rsidRPr="00662CD6">
        <w:rPr>
          <w:rFonts w:ascii="Arial" w:eastAsia="Calibri" w:hAnsi="Arial" w:cs="Arial"/>
          <w:kern w:val="0"/>
          <w:sz w:val="22"/>
          <w:szCs w:val="22"/>
          <w:lang w:eastAsia="en-GB"/>
          <w14:ligatures w14:val="none"/>
        </w:rPr>
        <w:t xml:space="preserve">The majority of C&amp;V UHB properties contain some form of asbestos (typically but not limited to pipe insulation, asbestos board products, cement products, textiles, sprayed coating and reinforced composites). These are listed on a live database and are actively and appropriately managed. </w:t>
      </w:r>
    </w:p>
    <w:p w14:paraId="0AFBB81C" w14:textId="77777777" w:rsidR="00662CD6" w:rsidRPr="00662CD6" w:rsidRDefault="00662CD6" w:rsidP="00662CD6">
      <w:pPr>
        <w:spacing w:after="200" w:line="276" w:lineRule="auto"/>
        <w:ind w:left="720" w:right="734"/>
        <w:jc w:val="both"/>
        <w:rPr>
          <w:rFonts w:ascii="Arial" w:eastAsia="Calibri" w:hAnsi="Arial" w:cs="Arial"/>
          <w:kern w:val="0"/>
          <w:sz w:val="22"/>
          <w:szCs w:val="22"/>
          <w:lang w:eastAsia="en-GB"/>
          <w14:ligatures w14:val="none"/>
        </w:rPr>
      </w:pPr>
      <w:r w:rsidRPr="00662CD6">
        <w:rPr>
          <w:rFonts w:ascii="Arial" w:eastAsia="Calibri" w:hAnsi="Arial" w:cs="Arial"/>
          <w:kern w:val="0"/>
          <w:sz w:val="22"/>
          <w:szCs w:val="22"/>
          <w:lang w:eastAsia="en-GB"/>
          <w14:ligatures w14:val="none"/>
        </w:rPr>
        <w:t>Asbestos information will be made available by the Health Board via their electronic asbestos registers. The contractor will have direct access to this system.</w:t>
      </w:r>
    </w:p>
    <w:p w14:paraId="75D2BAA6" w14:textId="77777777" w:rsidR="00662CD6" w:rsidRPr="00662CD6" w:rsidRDefault="00662CD6" w:rsidP="00662CD6">
      <w:pPr>
        <w:spacing w:after="200" w:line="276" w:lineRule="auto"/>
        <w:ind w:left="720" w:right="734"/>
        <w:jc w:val="both"/>
        <w:rPr>
          <w:rFonts w:ascii="Arial" w:eastAsia="Calibri" w:hAnsi="Arial" w:cs="Arial"/>
          <w:kern w:val="0"/>
          <w:sz w:val="22"/>
          <w:szCs w:val="22"/>
          <w:lang w:eastAsia="en-GB"/>
          <w14:ligatures w14:val="none"/>
        </w:rPr>
      </w:pPr>
      <w:r w:rsidRPr="00662CD6">
        <w:rPr>
          <w:rFonts w:ascii="Arial" w:eastAsia="Calibri" w:hAnsi="Arial" w:cs="Arial"/>
          <w:kern w:val="0"/>
          <w:sz w:val="22"/>
          <w:szCs w:val="22"/>
          <w:lang w:eastAsia="en-GB"/>
          <w14:ligatures w14:val="none"/>
        </w:rPr>
        <w:t>It shall be the contractor’s responsibility to regularly check the electronic database to ensure they are fully aware of any asbestos implications. The UHB regularly carries out re-inspections of its asbestos data. The contractor therefore has a legal obligation to check registers prior to work and the regular checking by the contractors is a UHB requirement.</w:t>
      </w:r>
    </w:p>
    <w:p w14:paraId="304F6027" w14:textId="77777777" w:rsidR="00662CD6" w:rsidRPr="00662CD6" w:rsidRDefault="00662CD6" w:rsidP="00662CD6">
      <w:pPr>
        <w:spacing w:after="200" w:line="276" w:lineRule="auto"/>
        <w:ind w:left="720" w:right="734"/>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The contractor shall ensure that all staff have Asbestos Awareness Training. Any contractor required to work on an asbestos containing product must be suitably trained, equipped and have a relevant method statement (compliant with CAR 2012 / HSG210). Asbestos awareness is not sufficient to enable people to work on asbestos contain materials. All method statements, insurance details, equipment and training certification will be provided in advance to satisfy the Asbestos Manager of their competence to carry out the proposed task.</w:t>
      </w:r>
    </w:p>
    <w:p w14:paraId="702876BB" w14:textId="77777777" w:rsidR="00662CD6" w:rsidRPr="00662CD6" w:rsidRDefault="00662CD6" w:rsidP="00662CD6">
      <w:pPr>
        <w:spacing w:after="200" w:line="276" w:lineRule="auto"/>
        <w:ind w:left="720" w:right="734"/>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If a suspicious material is identified or a known asbestos containing material is disturbed, any work which may further disturb that material should cease and the area should be isolated to prevent further access to it. The Asbestos Manager / C&amp;V UHB Project Manager should be informed immediately. The Asbestos Manager can be contacted on (07964) 134224. </w:t>
      </w:r>
    </w:p>
    <w:p w14:paraId="5B5FD779" w14:textId="77777777" w:rsidR="00662CD6" w:rsidRPr="00662CD6" w:rsidRDefault="00662CD6" w:rsidP="00662CD6">
      <w:pPr>
        <w:spacing w:after="200" w:line="276" w:lineRule="auto"/>
        <w:ind w:left="720" w:right="734"/>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Once the material has been assessed, and remediated, if necessary, the Asbestos Manager will provide confirmation that the area is safe to enter and for work to resume.</w:t>
      </w:r>
    </w:p>
    <w:p w14:paraId="06DA1A65" w14:textId="77777777" w:rsidR="00662CD6" w:rsidRPr="00662CD6" w:rsidRDefault="00662CD6" w:rsidP="00662CD6">
      <w:pPr>
        <w:spacing w:after="200" w:line="276" w:lineRule="auto"/>
        <w:ind w:left="720" w:right="734"/>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Further advice is available from the Asbestos Manager (02920) 742720 or (07964) 134224.</w:t>
      </w:r>
    </w:p>
    <w:p w14:paraId="78335B92" w14:textId="77777777" w:rsidR="00662CD6" w:rsidRPr="00662CD6" w:rsidRDefault="00662CD6" w:rsidP="00662CD6">
      <w:pPr>
        <w:autoSpaceDE w:val="0"/>
        <w:autoSpaceDN w:val="0"/>
        <w:adjustRightInd w:val="0"/>
        <w:spacing w:after="0" w:line="240" w:lineRule="auto"/>
        <w:rPr>
          <w:rFonts w:ascii="Arial" w:eastAsia="Calibri" w:hAnsi="Arial" w:cs="Arial"/>
          <w:b/>
          <w:bCs/>
          <w:color w:val="000000"/>
          <w:kern w:val="0"/>
          <w:sz w:val="22"/>
          <w:szCs w:val="22"/>
          <w14:ligatures w14:val="none"/>
        </w:rPr>
      </w:pPr>
    </w:p>
    <w:p w14:paraId="654CE9CC" w14:textId="77777777" w:rsidR="00662CD6" w:rsidRPr="00662CD6" w:rsidRDefault="00662CD6" w:rsidP="00662CD6">
      <w:pPr>
        <w:autoSpaceDE w:val="0"/>
        <w:autoSpaceDN w:val="0"/>
        <w:adjustRightInd w:val="0"/>
        <w:spacing w:after="0" w:line="240" w:lineRule="auto"/>
        <w:rPr>
          <w:rFonts w:ascii="Arial" w:eastAsia="Calibri" w:hAnsi="Arial" w:cs="Arial"/>
          <w:b/>
          <w:bCs/>
          <w:color w:val="000000"/>
          <w:kern w:val="0"/>
          <w:sz w:val="22"/>
          <w:szCs w:val="22"/>
          <w14:ligatures w14:val="none"/>
        </w:rPr>
      </w:pPr>
      <w:r w:rsidRPr="00662CD6">
        <w:rPr>
          <w:rFonts w:ascii="Arial" w:eastAsia="Calibri" w:hAnsi="Arial" w:cs="Arial"/>
          <w:b/>
          <w:bCs/>
          <w:color w:val="000000"/>
          <w:kern w:val="0"/>
          <w:sz w:val="22"/>
          <w:szCs w:val="22"/>
          <w14:ligatures w14:val="none"/>
        </w:rPr>
        <w:t xml:space="preserve">B5. </w:t>
      </w:r>
      <w:r w:rsidRPr="00662CD6">
        <w:rPr>
          <w:rFonts w:ascii="Arial" w:eastAsia="Calibri" w:hAnsi="Arial" w:cs="Arial"/>
          <w:b/>
          <w:bCs/>
          <w:color w:val="000000"/>
          <w:kern w:val="0"/>
          <w:sz w:val="22"/>
          <w:szCs w:val="22"/>
          <w14:ligatures w14:val="none"/>
        </w:rPr>
        <w:tab/>
        <w:t>ACCESS</w:t>
      </w:r>
    </w:p>
    <w:p w14:paraId="52B21764" w14:textId="77777777" w:rsidR="00662CD6" w:rsidRPr="00662CD6" w:rsidRDefault="00662CD6" w:rsidP="00662CD6">
      <w:pPr>
        <w:autoSpaceDE w:val="0"/>
        <w:autoSpaceDN w:val="0"/>
        <w:adjustRightInd w:val="0"/>
        <w:spacing w:after="0" w:line="240" w:lineRule="auto"/>
        <w:rPr>
          <w:rFonts w:ascii="Arial" w:eastAsia="Calibri" w:hAnsi="Arial" w:cs="Arial"/>
          <w:color w:val="000000"/>
          <w:kern w:val="0"/>
          <w:sz w:val="22"/>
          <w:szCs w:val="22"/>
          <w14:ligatures w14:val="none"/>
        </w:rPr>
      </w:pPr>
    </w:p>
    <w:p w14:paraId="153840D5" w14:textId="77777777" w:rsidR="00662CD6" w:rsidRPr="00662CD6" w:rsidRDefault="00662CD6" w:rsidP="00662CD6">
      <w:pPr>
        <w:autoSpaceDE w:val="0"/>
        <w:autoSpaceDN w:val="0"/>
        <w:adjustRightInd w:val="0"/>
        <w:spacing w:after="0" w:line="240" w:lineRule="auto"/>
        <w:ind w:left="1440" w:hanging="720"/>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t>The Contractor shall ensure that he undertakes a risk assessment and provides a method</w:t>
      </w:r>
    </w:p>
    <w:p w14:paraId="2A1BD544" w14:textId="77777777" w:rsidR="00662CD6" w:rsidRPr="00662CD6" w:rsidRDefault="00662CD6" w:rsidP="00662CD6">
      <w:pPr>
        <w:autoSpaceDE w:val="0"/>
        <w:autoSpaceDN w:val="0"/>
        <w:adjustRightInd w:val="0"/>
        <w:spacing w:after="0" w:line="240" w:lineRule="auto"/>
        <w:ind w:left="1440" w:hanging="720"/>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t>Statement for his means of access to allow for inspection and testing.</w:t>
      </w:r>
    </w:p>
    <w:p w14:paraId="08D159CA" w14:textId="77777777" w:rsidR="00662CD6" w:rsidRPr="00662CD6" w:rsidRDefault="00662CD6" w:rsidP="00662CD6">
      <w:pPr>
        <w:autoSpaceDE w:val="0"/>
        <w:autoSpaceDN w:val="0"/>
        <w:adjustRightInd w:val="0"/>
        <w:spacing w:after="0" w:line="240" w:lineRule="auto"/>
        <w:rPr>
          <w:rFonts w:ascii="Arial" w:eastAsia="Calibri" w:hAnsi="Arial" w:cs="Arial"/>
          <w:color w:val="000000"/>
          <w:kern w:val="0"/>
          <w:sz w:val="22"/>
          <w:szCs w:val="22"/>
          <w14:ligatures w14:val="none"/>
        </w:rPr>
      </w:pPr>
    </w:p>
    <w:p w14:paraId="626E43D1" w14:textId="77777777" w:rsidR="00662CD6" w:rsidRPr="00662CD6" w:rsidRDefault="00662CD6" w:rsidP="00662CD6">
      <w:pPr>
        <w:autoSpaceDE w:val="0"/>
        <w:autoSpaceDN w:val="0"/>
        <w:adjustRightInd w:val="0"/>
        <w:spacing w:after="0" w:line="240" w:lineRule="auto"/>
        <w:ind w:left="1440" w:hanging="720"/>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lastRenderedPageBreak/>
        <w:t>All works shall be carried out in strict accordance with the requirements of “The Work at</w:t>
      </w:r>
    </w:p>
    <w:p w14:paraId="3B2C93ED" w14:textId="77777777" w:rsidR="00662CD6" w:rsidRPr="00662CD6" w:rsidRDefault="00662CD6" w:rsidP="00662CD6">
      <w:pPr>
        <w:autoSpaceDE w:val="0"/>
        <w:autoSpaceDN w:val="0"/>
        <w:adjustRightInd w:val="0"/>
        <w:spacing w:after="0" w:line="240" w:lineRule="auto"/>
        <w:ind w:left="1440" w:hanging="720"/>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t>Height Regulations 2005”.</w:t>
      </w:r>
    </w:p>
    <w:p w14:paraId="3833AD43" w14:textId="77777777" w:rsidR="00662CD6" w:rsidRPr="00662CD6" w:rsidRDefault="00662CD6" w:rsidP="00662CD6">
      <w:pPr>
        <w:autoSpaceDE w:val="0"/>
        <w:autoSpaceDN w:val="0"/>
        <w:adjustRightInd w:val="0"/>
        <w:spacing w:after="0" w:line="240" w:lineRule="auto"/>
        <w:rPr>
          <w:rFonts w:ascii="Arial" w:eastAsia="Calibri" w:hAnsi="Arial" w:cs="Arial"/>
          <w:color w:val="000000"/>
          <w:kern w:val="0"/>
          <w:sz w:val="22"/>
          <w:szCs w:val="22"/>
          <w14:ligatures w14:val="none"/>
        </w:rPr>
      </w:pPr>
    </w:p>
    <w:p w14:paraId="318AA5BA" w14:textId="77777777" w:rsidR="00662CD6" w:rsidRPr="00662CD6" w:rsidRDefault="00662CD6" w:rsidP="00662CD6">
      <w:pPr>
        <w:autoSpaceDE w:val="0"/>
        <w:autoSpaceDN w:val="0"/>
        <w:adjustRightInd w:val="0"/>
        <w:spacing w:after="0" w:line="240" w:lineRule="auto"/>
        <w:ind w:left="1440" w:hanging="720"/>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t xml:space="preserve">The Contractor shall ensure that all personnel employed upon this contract are suitable </w:t>
      </w:r>
    </w:p>
    <w:p w14:paraId="2F04A7DD" w14:textId="77777777" w:rsidR="00662CD6" w:rsidRPr="00662CD6" w:rsidRDefault="00662CD6" w:rsidP="00662CD6">
      <w:pPr>
        <w:autoSpaceDE w:val="0"/>
        <w:autoSpaceDN w:val="0"/>
        <w:adjustRightInd w:val="0"/>
        <w:spacing w:after="0" w:line="240" w:lineRule="auto"/>
        <w:ind w:left="1440" w:hanging="720"/>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t>Trained and experienced and competent to work at height.</w:t>
      </w:r>
    </w:p>
    <w:p w14:paraId="60A89436" w14:textId="77777777" w:rsidR="00662CD6" w:rsidRPr="00662CD6" w:rsidRDefault="00662CD6" w:rsidP="00662CD6">
      <w:pPr>
        <w:autoSpaceDE w:val="0"/>
        <w:autoSpaceDN w:val="0"/>
        <w:adjustRightInd w:val="0"/>
        <w:spacing w:after="0" w:line="240" w:lineRule="auto"/>
        <w:rPr>
          <w:rFonts w:ascii="Arial" w:eastAsia="Calibri" w:hAnsi="Arial" w:cs="Arial"/>
          <w:b/>
          <w:bCs/>
          <w:color w:val="000000"/>
          <w:kern w:val="0"/>
          <w:sz w:val="22"/>
          <w:szCs w:val="22"/>
          <w14:ligatures w14:val="none"/>
        </w:rPr>
      </w:pPr>
    </w:p>
    <w:p w14:paraId="3E4ACE08" w14:textId="77777777" w:rsidR="00662CD6" w:rsidRPr="00662CD6" w:rsidRDefault="00662CD6" w:rsidP="00662CD6">
      <w:pPr>
        <w:autoSpaceDE w:val="0"/>
        <w:autoSpaceDN w:val="0"/>
        <w:adjustRightInd w:val="0"/>
        <w:spacing w:after="0" w:line="240" w:lineRule="auto"/>
        <w:rPr>
          <w:rFonts w:ascii="Arial" w:eastAsia="Calibri" w:hAnsi="Arial" w:cs="Arial"/>
          <w:b/>
          <w:bCs/>
          <w:color w:val="000000"/>
          <w:kern w:val="0"/>
          <w:sz w:val="22"/>
          <w:szCs w:val="22"/>
          <w14:ligatures w14:val="none"/>
        </w:rPr>
      </w:pPr>
    </w:p>
    <w:p w14:paraId="56CEF0C1" w14:textId="77777777" w:rsidR="00662CD6" w:rsidRPr="00662CD6" w:rsidRDefault="00662CD6" w:rsidP="00662CD6">
      <w:pPr>
        <w:autoSpaceDE w:val="0"/>
        <w:autoSpaceDN w:val="0"/>
        <w:adjustRightInd w:val="0"/>
        <w:spacing w:after="0" w:line="240" w:lineRule="auto"/>
        <w:rPr>
          <w:rFonts w:ascii="Arial" w:eastAsia="Calibri" w:hAnsi="Arial" w:cs="Arial"/>
          <w:b/>
          <w:bCs/>
          <w:color w:val="000000"/>
          <w:kern w:val="0"/>
          <w:sz w:val="22"/>
          <w:szCs w:val="22"/>
          <w14:ligatures w14:val="none"/>
        </w:rPr>
      </w:pPr>
      <w:r w:rsidRPr="00662CD6">
        <w:rPr>
          <w:rFonts w:ascii="Arial" w:eastAsia="Calibri" w:hAnsi="Arial" w:cs="Arial"/>
          <w:b/>
          <w:bCs/>
          <w:color w:val="000000"/>
          <w:kern w:val="0"/>
          <w:sz w:val="22"/>
          <w:szCs w:val="22"/>
          <w14:ligatures w14:val="none"/>
        </w:rPr>
        <w:t xml:space="preserve">B6. </w:t>
      </w:r>
      <w:r w:rsidRPr="00662CD6">
        <w:rPr>
          <w:rFonts w:ascii="Arial" w:eastAsia="Calibri" w:hAnsi="Arial" w:cs="Arial"/>
          <w:b/>
          <w:bCs/>
          <w:color w:val="000000"/>
          <w:kern w:val="0"/>
          <w:sz w:val="22"/>
          <w:szCs w:val="22"/>
          <w14:ligatures w14:val="none"/>
        </w:rPr>
        <w:tab/>
        <w:t>LEGISLATION AND GUIDANCE</w:t>
      </w:r>
    </w:p>
    <w:p w14:paraId="5BF712E0" w14:textId="77777777" w:rsidR="00662CD6" w:rsidRPr="00662CD6" w:rsidRDefault="00662CD6" w:rsidP="00662CD6">
      <w:pPr>
        <w:autoSpaceDE w:val="0"/>
        <w:autoSpaceDN w:val="0"/>
        <w:adjustRightInd w:val="0"/>
        <w:spacing w:after="0" w:line="240" w:lineRule="auto"/>
        <w:rPr>
          <w:rFonts w:ascii="Arial" w:eastAsia="Calibri" w:hAnsi="Arial" w:cs="Arial"/>
          <w:color w:val="000000"/>
          <w:kern w:val="0"/>
          <w:sz w:val="22"/>
          <w:szCs w:val="22"/>
          <w14:ligatures w14:val="none"/>
        </w:rPr>
      </w:pPr>
    </w:p>
    <w:p w14:paraId="309BF165" w14:textId="77777777" w:rsidR="00662CD6" w:rsidRPr="00662CD6" w:rsidRDefault="00662CD6" w:rsidP="00662CD6">
      <w:pPr>
        <w:autoSpaceDE w:val="0"/>
        <w:autoSpaceDN w:val="0"/>
        <w:adjustRightInd w:val="0"/>
        <w:spacing w:after="0" w:line="240" w:lineRule="auto"/>
        <w:ind w:left="1440" w:hanging="720"/>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t xml:space="preserve">The Contractor shall refer to the specification schedule of works and to manufacturers’ </w:t>
      </w:r>
    </w:p>
    <w:p w14:paraId="6988773F" w14:textId="77777777" w:rsidR="00662CD6" w:rsidRPr="00662CD6" w:rsidRDefault="00662CD6" w:rsidP="00662CD6">
      <w:pPr>
        <w:autoSpaceDE w:val="0"/>
        <w:autoSpaceDN w:val="0"/>
        <w:adjustRightInd w:val="0"/>
        <w:spacing w:after="0" w:line="240" w:lineRule="auto"/>
        <w:ind w:left="1440" w:hanging="720"/>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t xml:space="preserve">Requirements and recommendations for detailed guidance. Other guidance is available </w:t>
      </w:r>
    </w:p>
    <w:p w14:paraId="335397A2" w14:textId="77777777" w:rsidR="00662CD6" w:rsidRPr="00662CD6" w:rsidRDefault="00662CD6" w:rsidP="00662CD6">
      <w:pPr>
        <w:autoSpaceDE w:val="0"/>
        <w:autoSpaceDN w:val="0"/>
        <w:adjustRightInd w:val="0"/>
        <w:spacing w:after="0" w:line="240" w:lineRule="auto"/>
        <w:ind w:left="1440" w:hanging="720"/>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t>from The British Standards and CIBSE</w:t>
      </w:r>
    </w:p>
    <w:p w14:paraId="28ED0356" w14:textId="77777777" w:rsidR="00662CD6" w:rsidRPr="00662CD6" w:rsidRDefault="00662CD6" w:rsidP="00662CD6">
      <w:pPr>
        <w:autoSpaceDE w:val="0"/>
        <w:autoSpaceDN w:val="0"/>
        <w:adjustRightInd w:val="0"/>
        <w:spacing w:after="0" w:line="240" w:lineRule="auto"/>
        <w:rPr>
          <w:rFonts w:ascii="Arial" w:eastAsia="Calibri" w:hAnsi="Arial" w:cs="Arial"/>
          <w:color w:val="000000"/>
          <w:kern w:val="0"/>
          <w:sz w:val="22"/>
          <w:szCs w:val="22"/>
          <w14:ligatures w14:val="none"/>
        </w:rPr>
      </w:pPr>
    </w:p>
    <w:p w14:paraId="27A5B9C8" w14:textId="77777777" w:rsidR="00662CD6" w:rsidRPr="00662CD6" w:rsidRDefault="00662CD6" w:rsidP="00662CD6">
      <w:pPr>
        <w:autoSpaceDE w:val="0"/>
        <w:autoSpaceDN w:val="0"/>
        <w:adjustRightInd w:val="0"/>
        <w:spacing w:after="0" w:line="240" w:lineRule="auto"/>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t xml:space="preserve">            The Contractor shall pay particular attention to:</w:t>
      </w:r>
    </w:p>
    <w:p w14:paraId="1BD508B2" w14:textId="77777777" w:rsidR="00662CD6" w:rsidRPr="00662CD6" w:rsidRDefault="00662CD6" w:rsidP="00662CD6">
      <w:pPr>
        <w:autoSpaceDE w:val="0"/>
        <w:autoSpaceDN w:val="0"/>
        <w:adjustRightInd w:val="0"/>
        <w:spacing w:after="0" w:line="240" w:lineRule="auto"/>
        <w:rPr>
          <w:rFonts w:ascii="Arial" w:eastAsia="Calibri" w:hAnsi="Arial" w:cs="Arial"/>
          <w:color w:val="000000"/>
          <w:kern w:val="0"/>
          <w:sz w:val="22"/>
          <w:szCs w:val="22"/>
          <w14:ligatures w14:val="none"/>
        </w:rPr>
      </w:pPr>
    </w:p>
    <w:p w14:paraId="56BB62BD" w14:textId="77777777" w:rsidR="00662CD6" w:rsidRPr="00662CD6" w:rsidRDefault="00662CD6" w:rsidP="00662CD6">
      <w:pPr>
        <w:numPr>
          <w:ilvl w:val="0"/>
          <w:numId w:val="27"/>
        </w:numPr>
        <w:autoSpaceDE w:val="0"/>
        <w:autoSpaceDN w:val="0"/>
        <w:adjustRightInd w:val="0"/>
        <w:spacing w:after="0" w:line="240" w:lineRule="auto"/>
        <w:contextualSpacing/>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t>HSE Safety of Pressure systems, Pressure Systems Safety Regulations 2000</w:t>
      </w:r>
    </w:p>
    <w:p w14:paraId="6DC7D0D6" w14:textId="77777777" w:rsidR="00662CD6" w:rsidRPr="00662CD6" w:rsidRDefault="00662CD6" w:rsidP="00662CD6">
      <w:pPr>
        <w:autoSpaceDE w:val="0"/>
        <w:autoSpaceDN w:val="0"/>
        <w:adjustRightInd w:val="0"/>
        <w:spacing w:after="0" w:line="240" w:lineRule="auto"/>
        <w:rPr>
          <w:rFonts w:ascii="Arial" w:eastAsia="Calibri" w:hAnsi="Arial" w:cs="Arial"/>
          <w:color w:val="000000"/>
          <w:kern w:val="0"/>
          <w:sz w:val="22"/>
          <w:szCs w:val="22"/>
          <w14:ligatures w14:val="none"/>
        </w:rPr>
      </w:pPr>
    </w:p>
    <w:p w14:paraId="25A39C54" w14:textId="77777777" w:rsidR="00662CD6" w:rsidRPr="00662CD6" w:rsidRDefault="00662CD6" w:rsidP="00662CD6">
      <w:pPr>
        <w:numPr>
          <w:ilvl w:val="0"/>
          <w:numId w:val="22"/>
        </w:numPr>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CIBSE TM58 Design &amp; Operation of Modern steam Systems.</w:t>
      </w:r>
    </w:p>
    <w:p w14:paraId="10B0FC4A" w14:textId="77777777" w:rsidR="00662CD6" w:rsidRPr="00662CD6" w:rsidRDefault="00662CD6" w:rsidP="00662CD6">
      <w:pPr>
        <w:numPr>
          <w:ilvl w:val="0"/>
          <w:numId w:val="22"/>
        </w:numPr>
        <w:autoSpaceDE w:val="0"/>
        <w:autoSpaceDN w:val="0"/>
        <w:spacing w:after="80" w:line="241" w:lineRule="atLeast"/>
        <w:rPr>
          <w:rFonts w:ascii="Arial" w:eastAsia="Calibri" w:hAnsi="Arial" w:cs="Arial"/>
          <w:b/>
          <w:kern w:val="0"/>
          <w:sz w:val="22"/>
          <w:szCs w:val="22"/>
          <w:lang w:eastAsia="en-GB"/>
          <w14:ligatures w14:val="none"/>
        </w:rPr>
      </w:pPr>
      <w:r w:rsidRPr="00662CD6">
        <w:rPr>
          <w:rFonts w:ascii="Arial" w:eastAsia="Calibri" w:hAnsi="Arial" w:cs="Arial"/>
          <w:bCs/>
          <w:color w:val="000000"/>
          <w:kern w:val="0"/>
          <w:sz w:val="22"/>
          <w:szCs w:val="22"/>
          <w:lang w:eastAsia="en-GB"/>
          <w14:ligatures w14:val="none"/>
        </w:rPr>
        <w:t xml:space="preserve">HSE SIM7/2007/2008 Advisory Document – Scalding Risks from Hot Water in Health and Social Care. </w:t>
      </w:r>
    </w:p>
    <w:p w14:paraId="70CB5814" w14:textId="77777777" w:rsidR="00662CD6" w:rsidRPr="00662CD6" w:rsidRDefault="00662CD6" w:rsidP="00662CD6">
      <w:pPr>
        <w:numPr>
          <w:ilvl w:val="0"/>
          <w:numId w:val="20"/>
        </w:numPr>
        <w:tabs>
          <w:tab w:val="num" w:pos="1440"/>
        </w:tabs>
        <w:autoSpaceDE w:val="0"/>
        <w:autoSpaceDN w:val="0"/>
        <w:adjustRightInd w:val="0"/>
        <w:spacing w:after="0" w:line="240" w:lineRule="auto"/>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t>The Provision and Use of Work Equipment Regulations (PUWER)</w:t>
      </w:r>
    </w:p>
    <w:p w14:paraId="43FEF61F" w14:textId="77777777" w:rsidR="00662CD6" w:rsidRPr="00662CD6" w:rsidRDefault="00662CD6" w:rsidP="00662CD6">
      <w:pPr>
        <w:autoSpaceDE w:val="0"/>
        <w:autoSpaceDN w:val="0"/>
        <w:adjustRightInd w:val="0"/>
        <w:spacing w:after="0" w:line="240" w:lineRule="auto"/>
        <w:ind w:left="2520"/>
        <w:rPr>
          <w:rFonts w:ascii="Arial" w:eastAsia="Calibri" w:hAnsi="Arial" w:cs="Arial"/>
          <w:color w:val="000000"/>
          <w:kern w:val="0"/>
          <w:sz w:val="22"/>
          <w:szCs w:val="22"/>
          <w14:ligatures w14:val="none"/>
        </w:rPr>
      </w:pPr>
    </w:p>
    <w:p w14:paraId="2734CAAC" w14:textId="77777777" w:rsidR="00662CD6" w:rsidRPr="00662CD6" w:rsidRDefault="00662CD6" w:rsidP="00662CD6">
      <w:pPr>
        <w:numPr>
          <w:ilvl w:val="0"/>
          <w:numId w:val="20"/>
        </w:numPr>
        <w:tabs>
          <w:tab w:val="num" w:pos="1440"/>
        </w:tabs>
        <w:autoSpaceDE w:val="0"/>
        <w:autoSpaceDN w:val="0"/>
        <w:adjustRightInd w:val="0"/>
        <w:spacing w:after="0" w:line="240" w:lineRule="auto"/>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t>Lifting Operations and Lifting Equipment Regulations 1998 (LOLER)</w:t>
      </w:r>
    </w:p>
    <w:p w14:paraId="2F4FDFEF" w14:textId="77777777" w:rsidR="00662CD6" w:rsidRPr="00662CD6" w:rsidRDefault="00662CD6" w:rsidP="00662CD6">
      <w:pPr>
        <w:autoSpaceDE w:val="0"/>
        <w:autoSpaceDN w:val="0"/>
        <w:adjustRightInd w:val="0"/>
        <w:spacing w:after="0" w:line="240" w:lineRule="auto"/>
        <w:ind w:left="2520"/>
        <w:rPr>
          <w:rFonts w:ascii="Arial" w:eastAsia="Calibri" w:hAnsi="Arial" w:cs="Arial"/>
          <w:color w:val="000000"/>
          <w:kern w:val="0"/>
          <w:sz w:val="22"/>
          <w:szCs w:val="22"/>
          <w14:ligatures w14:val="none"/>
        </w:rPr>
      </w:pPr>
    </w:p>
    <w:p w14:paraId="264E9730" w14:textId="77777777" w:rsidR="00662CD6" w:rsidRPr="00662CD6" w:rsidRDefault="00662CD6" w:rsidP="00662CD6">
      <w:pPr>
        <w:numPr>
          <w:ilvl w:val="0"/>
          <w:numId w:val="20"/>
        </w:numPr>
        <w:tabs>
          <w:tab w:val="num" w:pos="1440"/>
        </w:tabs>
        <w:autoSpaceDE w:val="0"/>
        <w:autoSpaceDN w:val="0"/>
        <w:adjustRightInd w:val="0"/>
        <w:spacing w:after="0" w:line="240" w:lineRule="auto"/>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t>Approved Code of Practice and Guidance L113: Safe use of lifting equipment.</w:t>
      </w:r>
    </w:p>
    <w:p w14:paraId="300ACB3B" w14:textId="77777777" w:rsidR="00662CD6" w:rsidRPr="00662CD6" w:rsidRDefault="00662CD6" w:rsidP="00662CD6">
      <w:pPr>
        <w:autoSpaceDE w:val="0"/>
        <w:autoSpaceDN w:val="0"/>
        <w:adjustRightInd w:val="0"/>
        <w:spacing w:after="0" w:line="240" w:lineRule="auto"/>
        <w:ind w:left="2520"/>
        <w:rPr>
          <w:rFonts w:ascii="Arial" w:eastAsia="Calibri" w:hAnsi="Arial" w:cs="Arial"/>
          <w:color w:val="000000"/>
          <w:kern w:val="0"/>
          <w:sz w:val="22"/>
          <w:szCs w:val="22"/>
          <w14:ligatures w14:val="none"/>
        </w:rPr>
      </w:pPr>
    </w:p>
    <w:p w14:paraId="29235227" w14:textId="77777777" w:rsidR="00662CD6" w:rsidRPr="00662CD6" w:rsidRDefault="00662CD6" w:rsidP="00662CD6">
      <w:pPr>
        <w:numPr>
          <w:ilvl w:val="0"/>
          <w:numId w:val="20"/>
        </w:numPr>
        <w:tabs>
          <w:tab w:val="num" w:pos="1440"/>
        </w:tabs>
        <w:autoSpaceDE w:val="0"/>
        <w:autoSpaceDN w:val="0"/>
        <w:adjustRightInd w:val="0"/>
        <w:spacing w:after="0" w:line="240" w:lineRule="auto"/>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t>BS 7671: 2001 Requirements for Electrical Installations (and all amendments)</w:t>
      </w:r>
    </w:p>
    <w:p w14:paraId="4B137317" w14:textId="77777777" w:rsidR="00662CD6" w:rsidRPr="00662CD6" w:rsidRDefault="00662CD6" w:rsidP="00662CD6">
      <w:pPr>
        <w:autoSpaceDE w:val="0"/>
        <w:autoSpaceDN w:val="0"/>
        <w:adjustRightInd w:val="0"/>
        <w:spacing w:after="0" w:line="240" w:lineRule="auto"/>
        <w:ind w:left="2520"/>
        <w:rPr>
          <w:rFonts w:ascii="Arial" w:eastAsia="Calibri" w:hAnsi="Arial" w:cs="Arial"/>
          <w:color w:val="000000"/>
          <w:kern w:val="0"/>
          <w:sz w:val="22"/>
          <w:szCs w:val="22"/>
          <w14:ligatures w14:val="none"/>
        </w:rPr>
      </w:pPr>
    </w:p>
    <w:p w14:paraId="443319CA" w14:textId="77777777" w:rsidR="00662CD6" w:rsidRPr="00662CD6" w:rsidRDefault="00662CD6" w:rsidP="00662CD6">
      <w:pPr>
        <w:numPr>
          <w:ilvl w:val="0"/>
          <w:numId w:val="20"/>
        </w:numPr>
        <w:tabs>
          <w:tab w:val="num" w:pos="1440"/>
        </w:tabs>
        <w:autoSpaceDE w:val="0"/>
        <w:autoSpaceDN w:val="0"/>
        <w:adjustRightInd w:val="0"/>
        <w:spacing w:after="0" w:line="240" w:lineRule="auto"/>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t>Work equipment. Provision and Use of Work Equipment Regulations 1992.</w:t>
      </w:r>
    </w:p>
    <w:p w14:paraId="77712B74" w14:textId="77777777" w:rsidR="00662CD6" w:rsidRPr="00662CD6" w:rsidRDefault="00662CD6" w:rsidP="00662CD6">
      <w:pPr>
        <w:autoSpaceDE w:val="0"/>
        <w:autoSpaceDN w:val="0"/>
        <w:adjustRightInd w:val="0"/>
        <w:spacing w:after="0" w:line="240" w:lineRule="auto"/>
        <w:ind w:left="720"/>
        <w:rPr>
          <w:rFonts w:ascii="Arial" w:eastAsia="Calibri" w:hAnsi="Arial" w:cs="Arial"/>
          <w:color w:val="000000"/>
          <w:kern w:val="0"/>
          <w:sz w:val="22"/>
          <w:szCs w:val="22"/>
          <w14:ligatures w14:val="none"/>
        </w:rPr>
      </w:pPr>
    </w:p>
    <w:p w14:paraId="4B9CEF82" w14:textId="77777777" w:rsidR="00662CD6" w:rsidRPr="00662CD6" w:rsidRDefault="00662CD6" w:rsidP="00662CD6">
      <w:pPr>
        <w:numPr>
          <w:ilvl w:val="0"/>
          <w:numId w:val="20"/>
        </w:numPr>
        <w:tabs>
          <w:tab w:val="num" w:pos="1440"/>
        </w:tabs>
        <w:autoSpaceDE w:val="0"/>
        <w:autoSpaceDN w:val="0"/>
        <w:adjustRightInd w:val="0"/>
        <w:spacing w:after="0" w:line="240" w:lineRule="auto"/>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t>Guidance on the regulations L22 1992.</w:t>
      </w:r>
    </w:p>
    <w:p w14:paraId="5E9D3D7E" w14:textId="77777777" w:rsidR="00662CD6" w:rsidRPr="00662CD6" w:rsidRDefault="00662CD6" w:rsidP="00662CD6">
      <w:pPr>
        <w:autoSpaceDE w:val="0"/>
        <w:autoSpaceDN w:val="0"/>
        <w:adjustRightInd w:val="0"/>
        <w:spacing w:after="0" w:line="240" w:lineRule="auto"/>
        <w:rPr>
          <w:rFonts w:ascii="Arial" w:eastAsia="Calibri" w:hAnsi="Arial" w:cs="Arial"/>
          <w:color w:val="000000"/>
          <w:kern w:val="0"/>
          <w:sz w:val="22"/>
          <w:szCs w:val="22"/>
          <w14:ligatures w14:val="none"/>
        </w:rPr>
      </w:pPr>
    </w:p>
    <w:p w14:paraId="514D00DC" w14:textId="77777777" w:rsidR="00662CD6" w:rsidRPr="00662CD6" w:rsidRDefault="00662CD6" w:rsidP="00662CD6">
      <w:pPr>
        <w:spacing w:after="0" w:line="240" w:lineRule="auto"/>
        <w:ind w:right="-432"/>
        <w:rPr>
          <w:rFonts w:ascii="Arial" w:eastAsia="Calibri" w:hAnsi="Arial" w:cs="Arial"/>
          <w:b/>
          <w:bCs/>
          <w:kern w:val="0"/>
          <w:sz w:val="22"/>
          <w:szCs w:val="22"/>
          <w14:ligatures w14:val="none"/>
        </w:rPr>
      </w:pPr>
    </w:p>
    <w:p w14:paraId="1226DBF4" w14:textId="77777777" w:rsidR="00662CD6" w:rsidRPr="00662CD6" w:rsidRDefault="00662CD6" w:rsidP="00662CD6">
      <w:pPr>
        <w:spacing w:after="0" w:line="240" w:lineRule="auto"/>
        <w:ind w:right="-432"/>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 xml:space="preserve">B7. </w:t>
      </w:r>
      <w:r w:rsidRPr="00662CD6">
        <w:rPr>
          <w:rFonts w:ascii="Arial" w:eastAsia="Calibri" w:hAnsi="Arial" w:cs="Arial"/>
          <w:b/>
          <w:bCs/>
          <w:kern w:val="0"/>
          <w:sz w:val="22"/>
          <w:szCs w:val="22"/>
          <w14:ligatures w14:val="none"/>
        </w:rPr>
        <w:tab/>
        <w:t>TENDERING METHODOLOGY</w:t>
      </w:r>
    </w:p>
    <w:p w14:paraId="77D0E5EC" w14:textId="77777777" w:rsidR="00662CD6" w:rsidRPr="00662CD6" w:rsidRDefault="00662CD6" w:rsidP="00662CD6">
      <w:pPr>
        <w:spacing w:after="0" w:line="240" w:lineRule="auto"/>
        <w:ind w:right="-432"/>
        <w:rPr>
          <w:rFonts w:ascii="Arial" w:eastAsia="Calibri" w:hAnsi="Arial" w:cs="Arial"/>
          <w:b/>
          <w:bCs/>
          <w:kern w:val="0"/>
          <w:sz w:val="22"/>
          <w:szCs w:val="22"/>
          <w14:ligatures w14:val="none"/>
        </w:rPr>
      </w:pPr>
    </w:p>
    <w:p w14:paraId="2411771D" w14:textId="02239A89" w:rsidR="00662CD6" w:rsidRPr="00931018" w:rsidRDefault="00662CD6" w:rsidP="00662CD6">
      <w:pPr>
        <w:spacing w:after="120" w:line="264" w:lineRule="auto"/>
        <w:ind w:firstLine="720"/>
        <w:jc w:val="both"/>
        <w:rPr>
          <w:rFonts w:ascii="Arial" w:eastAsia="Times New Roman" w:hAnsi="Arial" w:cs="Arial"/>
          <w:b/>
          <w:bCs/>
          <w:kern w:val="0"/>
          <w:sz w:val="22"/>
          <w:szCs w:val="22"/>
          <w14:ligatures w14:val="none"/>
        </w:rPr>
      </w:pPr>
      <w:r w:rsidRPr="00931018">
        <w:rPr>
          <w:rFonts w:ascii="Arial" w:eastAsia="Times New Roman" w:hAnsi="Arial" w:cs="Arial"/>
          <w:kern w:val="0"/>
          <w:sz w:val="22"/>
          <w:szCs w:val="22"/>
          <w14:ligatures w14:val="none"/>
        </w:rPr>
        <w:t xml:space="preserve">Please </w:t>
      </w:r>
      <w:r w:rsidR="00B7400A" w:rsidRPr="00931018">
        <w:rPr>
          <w:rFonts w:ascii="Arial" w:eastAsia="Times New Roman" w:hAnsi="Arial" w:cs="Arial"/>
          <w:kern w:val="0"/>
          <w:sz w:val="22"/>
          <w:szCs w:val="22"/>
          <w14:ligatures w14:val="none"/>
        </w:rPr>
        <w:t>refer to</w:t>
      </w:r>
      <w:r w:rsidRPr="00931018">
        <w:rPr>
          <w:rFonts w:ascii="Arial" w:eastAsia="Times New Roman" w:hAnsi="Arial" w:cs="Arial"/>
          <w:kern w:val="0"/>
          <w:sz w:val="22"/>
          <w:szCs w:val="22"/>
          <w14:ligatures w14:val="none"/>
        </w:rPr>
        <w:t xml:space="preserve"> </w:t>
      </w:r>
      <w:r w:rsidR="00B7400A" w:rsidRPr="00931018">
        <w:rPr>
          <w:rFonts w:ascii="Arial" w:eastAsia="Times New Roman" w:hAnsi="Arial" w:cs="Arial"/>
          <w:kern w:val="0"/>
          <w:sz w:val="22"/>
          <w:szCs w:val="22"/>
          <w14:ligatures w14:val="none"/>
        </w:rPr>
        <w:t xml:space="preserve">Invitation </w:t>
      </w:r>
      <w:r w:rsidR="00A83111" w:rsidRPr="00931018">
        <w:rPr>
          <w:rFonts w:ascii="Arial" w:eastAsia="Times New Roman" w:hAnsi="Arial" w:cs="Arial"/>
          <w:kern w:val="0"/>
          <w:sz w:val="22"/>
          <w:szCs w:val="22"/>
          <w14:ligatures w14:val="none"/>
        </w:rPr>
        <w:t>to</w:t>
      </w:r>
      <w:r w:rsidR="00B7400A" w:rsidRPr="00931018">
        <w:rPr>
          <w:rFonts w:ascii="Arial" w:eastAsia="Times New Roman" w:hAnsi="Arial" w:cs="Arial"/>
          <w:kern w:val="0"/>
          <w:sz w:val="22"/>
          <w:szCs w:val="22"/>
          <w14:ligatures w14:val="none"/>
        </w:rPr>
        <w:t xml:space="preserve"> Tender document</w:t>
      </w:r>
    </w:p>
    <w:p w14:paraId="4D13480F" w14:textId="77777777" w:rsidR="00662CD6" w:rsidRPr="00662CD6" w:rsidRDefault="00662CD6" w:rsidP="00662CD6">
      <w:pPr>
        <w:spacing w:after="200" w:line="276" w:lineRule="auto"/>
        <w:rPr>
          <w:rFonts w:ascii="Arial" w:eastAsia="Calibri" w:hAnsi="Arial" w:cs="Arial"/>
          <w:b/>
          <w:bCs/>
          <w:kern w:val="0"/>
          <w:sz w:val="22"/>
          <w:szCs w:val="22"/>
          <w14:ligatures w14:val="none"/>
        </w:rPr>
      </w:pPr>
    </w:p>
    <w:p w14:paraId="77C04DF3" w14:textId="77777777" w:rsidR="00662CD6" w:rsidRPr="00662CD6" w:rsidRDefault="00662CD6" w:rsidP="00662CD6">
      <w:pPr>
        <w:spacing w:after="200" w:line="276" w:lineRule="auto"/>
        <w:ind w:left="360" w:hanging="360"/>
        <w:rPr>
          <w:rFonts w:ascii="Arial" w:eastAsia="Calibri" w:hAnsi="Arial" w:cs="Arial"/>
          <w:kern w:val="0"/>
          <w:sz w:val="22"/>
          <w:szCs w:val="22"/>
          <w14:ligatures w14:val="none"/>
        </w:rPr>
      </w:pPr>
      <w:r w:rsidRPr="00662CD6">
        <w:rPr>
          <w:rFonts w:ascii="Arial" w:eastAsia="Calibri" w:hAnsi="Arial" w:cs="Arial"/>
          <w:b/>
          <w:bCs/>
          <w:kern w:val="0"/>
          <w:sz w:val="22"/>
          <w:szCs w:val="22"/>
          <w14:ligatures w14:val="none"/>
        </w:rPr>
        <w:t xml:space="preserve">B8. </w:t>
      </w:r>
      <w:r w:rsidRPr="00662CD6">
        <w:rPr>
          <w:rFonts w:ascii="Arial" w:eastAsia="Calibri" w:hAnsi="Arial" w:cs="Arial"/>
          <w:b/>
          <w:bCs/>
          <w:kern w:val="0"/>
          <w:sz w:val="22"/>
          <w:szCs w:val="22"/>
          <w14:ligatures w14:val="none"/>
        </w:rPr>
        <w:tab/>
        <w:t>PREMISES CONTACT</w:t>
      </w:r>
    </w:p>
    <w:p w14:paraId="277B4FB3" w14:textId="77777777" w:rsidR="00662CD6" w:rsidRPr="00662CD6" w:rsidRDefault="00662CD6" w:rsidP="00662CD6">
      <w:pPr>
        <w:spacing w:after="200" w:line="276" w:lineRule="auto"/>
        <w:ind w:left="720"/>
        <w:rPr>
          <w:rFonts w:ascii="Arial" w:eastAsia="Calibri" w:hAnsi="Arial" w:cs="Arial"/>
          <w:color w:val="000000"/>
          <w:kern w:val="0"/>
          <w:sz w:val="22"/>
          <w:szCs w:val="22"/>
          <w14:ligatures w14:val="none"/>
        </w:rPr>
      </w:pPr>
      <w:r w:rsidRPr="00662CD6">
        <w:rPr>
          <w:rFonts w:ascii="Arial" w:eastAsia="Calibri" w:hAnsi="Arial" w:cs="Arial"/>
          <w:kern w:val="0"/>
          <w:sz w:val="22"/>
          <w:szCs w:val="22"/>
          <w14:ligatures w14:val="none"/>
        </w:rPr>
        <w:t xml:space="preserve">The contractor </w:t>
      </w:r>
      <w:r w:rsidRPr="00662CD6">
        <w:rPr>
          <w:rFonts w:ascii="Arial" w:eastAsia="Calibri" w:hAnsi="Arial" w:cs="Arial"/>
          <w:color w:val="000000"/>
          <w:kern w:val="0"/>
          <w:sz w:val="22"/>
          <w:szCs w:val="22"/>
          <w14:ligatures w14:val="none"/>
        </w:rPr>
        <w:t>shall be responsible for the planning, programming &amp; reporting of project progress and liaising with users and estates maintenance mangers to co-ordinate shut downs for the required maintenance periods.</w:t>
      </w:r>
    </w:p>
    <w:p w14:paraId="40AD5993" w14:textId="77777777" w:rsidR="00662CD6" w:rsidRPr="00662CD6" w:rsidRDefault="00662CD6" w:rsidP="00662CD6">
      <w:pPr>
        <w:spacing w:after="0" w:line="240" w:lineRule="auto"/>
        <w:ind w:left="1080"/>
        <w:rPr>
          <w:rFonts w:ascii="Arial" w:eastAsia="Calibri" w:hAnsi="Arial" w:cs="Arial"/>
          <w:color w:val="000000"/>
          <w:kern w:val="0"/>
          <w:sz w:val="22"/>
          <w:szCs w:val="22"/>
          <w14:ligatures w14:val="none"/>
        </w:rPr>
      </w:pPr>
    </w:p>
    <w:p w14:paraId="5552242F" w14:textId="77777777" w:rsidR="00662CD6" w:rsidRPr="00662CD6" w:rsidRDefault="00662CD6" w:rsidP="00662CD6">
      <w:pPr>
        <w:spacing w:after="0" w:line="240" w:lineRule="auto"/>
        <w:ind w:left="720"/>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t>Please note that the majority of critical system shut downs are required out of normal working hours often only available on weekend. The contractor should allow for this in his tender return.</w:t>
      </w:r>
    </w:p>
    <w:p w14:paraId="4B42F95D"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lastRenderedPageBreak/>
        <w:tab/>
      </w:r>
    </w:p>
    <w:p w14:paraId="636539E7"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 xml:space="preserve">The Contractor shall be responsible for gaining access to the site at the appropriate times, and for making arrangements for such site access to suit and for advising the site manager of the presence of his staff. </w:t>
      </w:r>
    </w:p>
    <w:p w14:paraId="3D6B39F2"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p>
    <w:p w14:paraId="559AC963"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 xml:space="preserve">On both sites the Contractor shall be responsible for co-ordinating access to all departments at appropriate times and for making arrangements for such access to suit the department needs. It should be noted that some of these departments will be critical areas and as such access will be at the discretion of the department manager.   </w:t>
      </w:r>
    </w:p>
    <w:p w14:paraId="2E2CB7F4"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Access must be made by appointment and each site/department given at least 3</w:t>
      </w:r>
      <w:r w:rsidRPr="00662CD6">
        <w:rPr>
          <w:rFonts w:ascii="Arial" w:eastAsia="Calibri" w:hAnsi="Arial" w:cs="Arial"/>
          <w:b/>
          <w:kern w:val="0"/>
          <w:sz w:val="22"/>
          <w:szCs w:val="22"/>
          <w14:ligatures w14:val="none"/>
        </w:rPr>
        <w:t xml:space="preserve"> </w:t>
      </w:r>
      <w:r w:rsidRPr="00662CD6">
        <w:rPr>
          <w:rFonts w:ascii="Arial" w:eastAsia="Calibri" w:hAnsi="Arial" w:cs="Arial"/>
          <w:kern w:val="0"/>
          <w:sz w:val="22"/>
          <w:szCs w:val="22"/>
          <w14:ligatures w14:val="none"/>
        </w:rPr>
        <w:t>working days’ notice prior to the visit. It should be noted that critical areas such as theatres will often need to be planned in two weeks in advance.</w:t>
      </w:r>
    </w:p>
    <w:p w14:paraId="0499CF14"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p>
    <w:p w14:paraId="1BA9F807"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Prior to commencement of work the Contractor’s representative shall visit the premises/department or send notification and establish with the premises/department manager or his representative the following.</w:t>
      </w:r>
    </w:p>
    <w:p w14:paraId="629CDC23" w14:textId="77777777" w:rsidR="00662CD6" w:rsidRPr="00662CD6" w:rsidRDefault="00662CD6" w:rsidP="00662CD6">
      <w:pPr>
        <w:tabs>
          <w:tab w:val="left" w:pos="-1440"/>
        </w:tabs>
        <w:spacing w:after="0" w:line="240" w:lineRule="auto"/>
        <w:ind w:right="-432"/>
        <w:rPr>
          <w:rFonts w:ascii="Arial" w:eastAsia="Calibri" w:hAnsi="Arial" w:cs="Arial"/>
          <w:kern w:val="0"/>
          <w:sz w:val="22"/>
          <w:szCs w:val="22"/>
          <w14:ligatures w14:val="none"/>
        </w:rPr>
      </w:pPr>
    </w:p>
    <w:p w14:paraId="36B62260"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The date and start time each task will be performed and the anticipated time taken to complete the entire operation.</w:t>
      </w:r>
    </w:p>
    <w:p w14:paraId="045199CA"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 </w:t>
      </w:r>
    </w:p>
    <w:p w14:paraId="498596DA" w14:textId="77777777" w:rsidR="00662CD6" w:rsidRPr="00662CD6" w:rsidRDefault="00662CD6" w:rsidP="00662CD6">
      <w:pPr>
        <w:numPr>
          <w:ilvl w:val="0"/>
          <w:numId w:val="19"/>
        </w:numPr>
        <w:tabs>
          <w:tab w:val="left" w:pos="-1440"/>
          <w:tab w:val="num" w:pos="1440"/>
        </w:tabs>
        <w:spacing w:after="0" w:line="240" w:lineRule="auto"/>
        <w:ind w:right="-432"/>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The names and positions of all the Contractor’s personnel to be engaged on the task.</w:t>
      </w:r>
    </w:p>
    <w:p w14:paraId="24F8F314" w14:textId="77777777" w:rsidR="00662CD6" w:rsidRPr="00662CD6" w:rsidRDefault="00662CD6" w:rsidP="00662CD6">
      <w:pPr>
        <w:tabs>
          <w:tab w:val="left" w:pos="-1440"/>
        </w:tabs>
        <w:spacing w:after="0" w:line="240" w:lineRule="auto"/>
        <w:ind w:left="720" w:right="-432"/>
        <w:rPr>
          <w:rFonts w:ascii="Arial" w:eastAsia="Calibri" w:hAnsi="Arial" w:cs="Arial"/>
          <w:kern w:val="0"/>
          <w:sz w:val="22"/>
          <w:szCs w:val="22"/>
          <w14:ligatures w14:val="none"/>
        </w:rPr>
      </w:pPr>
    </w:p>
    <w:p w14:paraId="7D91FD7C" w14:textId="77777777" w:rsidR="00662CD6" w:rsidRPr="00662CD6" w:rsidRDefault="00662CD6" w:rsidP="00662CD6">
      <w:pPr>
        <w:numPr>
          <w:ilvl w:val="0"/>
          <w:numId w:val="19"/>
        </w:numPr>
        <w:tabs>
          <w:tab w:val="left" w:pos="-1440"/>
          <w:tab w:val="num" w:pos="1440"/>
        </w:tabs>
        <w:spacing w:after="0" w:line="240" w:lineRule="auto"/>
        <w:ind w:right="-432"/>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Establish means of access to the building.</w:t>
      </w:r>
    </w:p>
    <w:p w14:paraId="64B6793A" w14:textId="77777777" w:rsidR="00662CD6" w:rsidRPr="00662CD6" w:rsidRDefault="00662CD6" w:rsidP="00662CD6">
      <w:pPr>
        <w:numPr>
          <w:ilvl w:val="0"/>
          <w:numId w:val="19"/>
        </w:numPr>
        <w:tabs>
          <w:tab w:val="left" w:pos="-1440"/>
          <w:tab w:val="num" w:pos="1440"/>
        </w:tabs>
        <w:spacing w:after="0" w:line="240" w:lineRule="auto"/>
        <w:ind w:right="-432"/>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Identify any “confined” spaces or “Working at Height” requirements.</w:t>
      </w:r>
    </w:p>
    <w:p w14:paraId="47559796" w14:textId="77777777" w:rsidR="00662CD6" w:rsidRPr="00662CD6" w:rsidRDefault="00662CD6" w:rsidP="00662CD6">
      <w:pPr>
        <w:tabs>
          <w:tab w:val="left" w:pos="-1440"/>
        </w:tabs>
        <w:spacing w:after="0" w:line="240" w:lineRule="auto"/>
        <w:ind w:left="720" w:right="-432"/>
        <w:rPr>
          <w:rFonts w:ascii="Arial" w:eastAsia="Calibri" w:hAnsi="Arial" w:cs="Arial"/>
          <w:kern w:val="0"/>
          <w:sz w:val="22"/>
          <w:szCs w:val="22"/>
          <w14:ligatures w14:val="none"/>
        </w:rPr>
      </w:pPr>
    </w:p>
    <w:p w14:paraId="39A53673" w14:textId="77777777" w:rsidR="00662CD6" w:rsidRPr="00662CD6" w:rsidRDefault="00662CD6" w:rsidP="00662CD6">
      <w:pPr>
        <w:numPr>
          <w:ilvl w:val="0"/>
          <w:numId w:val="19"/>
        </w:numPr>
        <w:tabs>
          <w:tab w:val="left" w:pos="-1440"/>
          <w:tab w:val="num" w:pos="1440"/>
        </w:tabs>
        <w:spacing w:after="0" w:line="240" w:lineRule="auto"/>
        <w:ind w:right="-432"/>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Discuss method of operation of task including informing premises manager of the type and style of Notices to be employed where applicable.</w:t>
      </w:r>
    </w:p>
    <w:p w14:paraId="1226B545" w14:textId="77777777" w:rsidR="00662CD6" w:rsidRPr="00662CD6" w:rsidRDefault="00662CD6" w:rsidP="00662CD6">
      <w:pPr>
        <w:spacing w:after="0" w:line="240" w:lineRule="auto"/>
        <w:ind w:left="720"/>
        <w:rPr>
          <w:rFonts w:ascii="Arial" w:eastAsia="Calibri" w:hAnsi="Arial" w:cs="Arial"/>
          <w:kern w:val="0"/>
          <w:sz w:val="22"/>
          <w:szCs w:val="22"/>
          <w14:ligatures w14:val="none"/>
        </w:rPr>
      </w:pPr>
    </w:p>
    <w:p w14:paraId="7204C339" w14:textId="77777777" w:rsidR="00662CD6" w:rsidRPr="00662CD6" w:rsidRDefault="00662CD6" w:rsidP="00662CD6">
      <w:pPr>
        <w:tabs>
          <w:tab w:val="left" w:pos="-1440"/>
        </w:tabs>
        <w:spacing w:after="0" w:line="240" w:lineRule="auto"/>
        <w:ind w:right="-432"/>
        <w:rPr>
          <w:rFonts w:ascii="Times New Roman" w:eastAsia="Calibri" w:hAnsi="Times New Roman" w:cs="Times New Roman"/>
          <w:kern w:val="0"/>
          <w14:ligatures w14:val="none"/>
        </w:rPr>
      </w:pPr>
      <w:r w:rsidRPr="00662CD6">
        <w:rPr>
          <w:rFonts w:ascii="Arial" w:eastAsia="Calibri" w:hAnsi="Arial" w:cs="Arial"/>
          <w:kern w:val="0"/>
          <w:sz w:val="22"/>
          <w:szCs w:val="22"/>
          <w14:ligatures w14:val="none"/>
        </w:rPr>
        <w:tab/>
      </w:r>
    </w:p>
    <w:p w14:paraId="3BC25386" w14:textId="77777777" w:rsidR="00662CD6" w:rsidRPr="00662CD6" w:rsidRDefault="00662CD6" w:rsidP="00662CD6">
      <w:pPr>
        <w:keepNext/>
        <w:spacing w:after="0" w:line="240" w:lineRule="auto"/>
        <w:ind w:right="-432"/>
        <w:outlineLvl w:val="3"/>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 xml:space="preserve">B9. </w:t>
      </w:r>
      <w:r w:rsidRPr="00662CD6">
        <w:rPr>
          <w:rFonts w:ascii="Arial" w:eastAsia="Calibri" w:hAnsi="Arial" w:cs="Arial"/>
          <w:b/>
          <w:bCs/>
          <w:kern w:val="0"/>
          <w:sz w:val="22"/>
          <w:szCs w:val="22"/>
          <w14:ligatures w14:val="none"/>
        </w:rPr>
        <w:tab/>
        <w:t>PREPARATORY WORKS</w:t>
      </w:r>
    </w:p>
    <w:p w14:paraId="290B1239" w14:textId="77777777" w:rsidR="00662CD6" w:rsidRPr="00662CD6" w:rsidRDefault="00662CD6" w:rsidP="00662CD6">
      <w:pPr>
        <w:spacing w:after="0" w:line="240" w:lineRule="auto"/>
        <w:ind w:right="-432"/>
        <w:rPr>
          <w:rFonts w:ascii="Arial" w:eastAsia="Calibri" w:hAnsi="Arial" w:cs="Arial"/>
          <w:kern w:val="0"/>
          <w:sz w:val="22"/>
          <w:szCs w:val="22"/>
          <w14:ligatures w14:val="none"/>
        </w:rPr>
      </w:pPr>
    </w:p>
    <w:p w14:paraId="28C6E6AE"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The Contractor shall be responsible for protecting floors with dustsheets or similar, disconnecting, hinging away and Removal of such equipment as is necessary to gain access for cleaning and maintenance and for re-connection, re-positioning of equipment such that the system is restored to operational condition on completion.</w:t>
      </w:r>
    </w:p>
    <w:p w14:paraId="718C701C" w14:textId="77777777" w:rsidR="00662CD6" w:rsidRPr="00662CD6" w:rsidRDefault="00662CD6" w:rsidP="00662CD6">
      <w:pPr>
        <w:tabs>
          <w:tab w:val="left" w:pos="-1440"/>
        </w:tabs>
        <w:spacing w:after="0" w:line="240" w:lineRule="auto"/>
        <w:ind w:left="720" w:right="-432" w:hanging="720"/>
        <w:rPr>
          <w:rFonts w:ascii="Arial" w:eastAsia="Calibri" w:hAnsi="Arial" w:cs="Arial"/>
          <w:kern w:val="0"/>
          <w:sz w:val="22"/>
          <w14:ligatures w14:val="none"/>
        </w:rPr>
      </w:pPr>
    </w:p>
    <w:p w14:paraId="33B5C647" w14:textId="77777777" w:rsidR="00662CD6" w:rsidRPr="00662CD6" w:rsidRDefault="00662CD6" w:rsidP="00662CD6">
      <w:pPr>
        <w:spacing w:after="0" w:line="240" w:lineRule="auto"/>
        <w:rPr>
          <w:rFonts w:ascii="Arial" w:eastAsia="Calibri" w:hAnsi="Arial" w:cs="Arial"/>
          <w:kern w:val="0"/>
          <w:sz w:val="22"/>
          <w14:ligatures w14:val="none"/>
        </w:rPr>
      </w:pPr>
    </w:p>
    <w:p w14:paraId="5F845F0B" w14:textId="77777777" w:rsidR="00662CD6" w:rsidRPr="00662CD6" w:rsidRDefault="00662CD6" w:rsidP="00662CD6">
      <w:pPr>
        <w:tabs>
          <w:tab w:val="left" w:pos="-1440"/>
        </w:tabs>
        <w:spacing w:after="0" w:line="240" w:lineRule="auto"/>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 xml:space="preserve">B10. </w:t>
      </w:r>
      <w:r w:rsidRPr="00662CD6">
        <w:rPr>
          <w:rFonts w:ascii="Arial" w:eastAsia="Calibri" w:hAnsi="Arial" w:cs="Arial"/>
          <w:b/>
          <w:bCs/>
          <w:kern w:val="0"/>
          <w:sz w:val="22"/>
          <w:szCs w:val="22"/>
          <w14:ligatures w14:val="none"/>
        </w:rPr>
        <w:tab/>
        <w:t>PROGRAMMING OF WORKS</w:t>
      </w:r>
    </w:p>
    <w:p w14:paraId="743F0D3F" w14:textId="77777777" w:rsidR="00662CD6" w:rsidRPr="00662CD6" w:rsidRDefault="00662CD6" w:rsidP="00662CD6">
      <w:pPr>
        <w:tabs>
          <w:tab w:val="left" w:pos="-1440"/>
        </w:tabs>
        <w:spacing w:after="0" w:line="240" w:lineRule="auto"/>
        <w:rPr>
          <w:rFonts w:ascii="Arial" w:eastAsia="Calibri" w:hAnsi="Arial" w:cs="Arial"/>
          <w:b/>
          <w:bCs/>
          <w:kern w:val="0"/>
          <w:sz w:val="22"/>
          <w:szCs w:val="22"/>
          <w14:ligatures w14:val="none"/>
        </w:rPr>
      </w:pPr>
    </w:p>
    <w:p w14:paraId="31EC2B70" w14:textId="77777777" w:rsidR="00662CD6" w:rsidRPr="0008268F" w:rsidRDefault="00662CD6" w:rsidP="00662CD6">
      <w:pPr>
        <w:spacing w:after="120" w:line="264" w:lineRule="auto"/>
        <w:ind w:left="709"/>
        <w:rPr>
          <w:rFonts w:ascii="Arial" w:eastAsia="Times New Roman" w:hAnsi="Arial" w:cs="Arial"/>
          <w:bCs/>
          <w:kern w:val="0"/>
          <w:sz w:val="22"/>
          <w:szCs w:val="20"/>
          <w14:ligatures w14:val="none"/>
        </w:rPr>
      </w:pPr>
      <w:r w:rsidRPr="0008268F">
        <w:rPr>
          <w:rFonts w:ascii="Arial" w:eastAsia="Times New Roman" w:hAnsi="Arial" w:cs="Arial"/>
          <w:bCs/>
          <w:kern w:val="0"/>
          <w:sz w:val="22"/>
          <w:szCs w:val="20"/>
          <w14:ligatures w14:val="none"/>
        </w:rPr>
        <w:t>The contractor shall provide a programme within their tender. This programme shall commence immediately upon contract award.</w:t>
      </w:r>
    </w:p>
    <w:p w14:paraId="4C4B43C6" w14:textId="77777777" w:rsidR="00662CD6" w:rsidRPr="0008268F" w:rsidRDefault="00662CD6" w:rsidP="00662CD6">
      <w:pPr>
        <w:spacing w:after="120" w:line="264" w:lineRule="auto"/>
        <w:ind w:left="709" w:hanging="709"/>
        <w:rPr>
          <w:rFonts w:ascii="Arial" w:eastAsia="Times New Roman" w:hAnsi="Arial" w:cs="Arial"/>
          <w:bCs/>
          <w:kern w:val="0"/>
          <w:sz w:val="22"/>
          <w:szCs w:val="20"/>
          <w14:ligatures w14:val="none"/>
        </w:rPr>
      </w:pPr>
      <w:r w:rsidRPr="0008268F">
        <w:rPr>
          <w:rFonts w:ascii="Arial" w:eastAsia="Times New Roman" w:hAnsi="Arial" w:cs="Arial"/>
          <w:kern w:val="0"/>
          <w:sz w:val="22"/>
          <w:szCs w:val="20"/>
          <w14:ligatures w14:val="none"/>
        </w:rPr>
        <w:tab/>
        <w:t>The contractor shall prepare a programme of tasks for monitoring inspection and testing for approval by the contract supervising officer within 1 month of the contract award.</w:t>
      </w:r>
    </w:p>
    <w:p w14:paraId="7E73E5D5" w14:textId="77777777" w:rsidR="00662CD6" w:rsidRPr="00662CD6" w:rsidRDefault="00662CD6" w:rsidP="00662CD6">
      <w:pPr>
        <w:spacing w:after="120" w:line="264" w:lineRule="auto"/>
        <w:ind w:left="709" w:hanging="709"/>
        <w:rPr>
          <w:rFonts w:ascii="Arial" w:eastAsia="Times New Roman" w:hAnsi="Arial" w:cs="Arial"/>
          <w:bCs/>
          <w:kern w:val="0"/>
          <w:sz w:val="22"/>
          <w:szCs w:val="20"/>
          <w14:ligatures w14:val="none"/>
        </w:rPr>
      </w:pPr>
      <w:r w:rsidRPr="0008268F">
        <w:rPr>
          <w:rFonts w:ascii="Arial" w:eastAsia="Times New Roman" w:hAnsi="Arial" w:cs="Arial"/>
          <w:kern w:val="0"/>
          <w:sz w:val="22"/>
          <w:szCs w:val="20"/>
          <w14:ligatures w14:val="none"/>
        </w:rPr>
        <w:tab/>
        <w:t>The contractor shall commence within 1 week of approval of the programme in writing by the Contract administrator.</w:t>
      </w:r>
    </w:p>
    <w:p w14:paraId="3F451397" w14:textId="77777777" w:rsidR="00662CD6" w:rsidRPr="00662CD6" w:rsidRDefault="00662CD6" w:rsidP="00662CD6">
      <w:pPr>
        <w:tabs>
          <w:tab w:val="left" w:pos="-1440"/>
        </w:tabs>
        <w:spacing w:after="0" w:line="240" w:lineRule="auto"/>
        <w:rPr>
          <w:rFonts w:ascii="Arial" w:eastAsia="Calibri" w:hAnsi="Arial" w:cs="Arial"/>
          <w:kern w:val="0"/>
          <w:sz w:val="22"/>
          <w:szCs w:val="22"/>
          <w14:ligatures w14:val="none"/>
        </w:rPr>
      </w:pPr>
    </w:p>
    <w:p w14:paraId="580D6165" w14:textId="77777777" w:rsidR="00662CD6" w:rsidRPr="00662CD6" w:rsidRDefault="00662CD6" w:rsidP="00662CD6">
      <w:pPr>
        <w:tabs>
          <w:tab w:val="left" w:pos="-1440"/>
        </w:tabs>
        <w:spacing w:after="0" w:line="240" w:lineRule="auto"/>
        <w:rPr>
          <w:rFonts w:ascii="Arial" w:eastAsia="Calibri" w:hAnsi="Arial" w:cs="Arial"/>
          <w:b/>
          <w:kern w:val="0"/>
          <w:sz w:val="22"/>
          <w:szCs w:val="22"/>
          <w14:ligatures w14:val="none"/>
        </w:rPr>
      </w:pPr>
    </w:p>
    <w:p w14:paraId="145E3BDB" w14:textId="77777777" w:rsidR="00662CD6" w:rsidRPr="00662CD6" w:rsidRDefault="00662CD6" w:rsidP="00662CD6">
      <w:pPr>
        <w:widowControl w:val="0"/>
        <w:autoSpaceDE w:val="0"/>
        <w:autoSpaceDN w:val="0"/>
        <w:adjustRightInd w:val="0"/>
        <w:spacing w:after="0" w:line="240" w:lineRule="auto"/>
        <w:rPr>
          <w:rFonts w:ascii="Arial" w:eastAsia="Times New Roman" w:hAnsi="Arial" w:cs="Arial"/>
          <w:b/>
          <w:bCs/>
          <w:color w:val="000000"/>
          <w:kern w:val="0"/>
          <w:sz w:val="22"/>
          <w:szCs w:val="22"/>
          <w14:ligatures w14:val="none"/>
        </w:rPr>
      </w:pPr>
      <w:r w:rsidRPr="00662CD6">
        <w:rPr>
          <w:rFonts w:ascii="Arial" w:eastAsia="Times New Roman" w:hAnsi="Arial" w:cs="Arial"/>
          <w:b/>
          <w:bCs/>
          <w:color w:val="000000"/>
          <w:kern w:val="0"/>
          <w:sz w:val="22"/>
          <w:szCs w:val="22"/>
          <w14:ligatures w14:val="none"/>
        </w:rPr>
        <w:t>B11.    PERMIT TO WORK CERTIFICATION</w:t>
      </w:r>
    </w:p>
    <w:p w14:paraId="7E2B0411" w14:textId="77777777" w:rsidR="00662CD6" w:rsidRPr="00662CD6" w:rsidRDefault="00662CD6" w:rsidP="00662CD6">
      <w:pPr>
        <w:widowControl w:val="0"/>
        <w:autoSpaceDE w:val="0"/>
        <w:autoSpaceDN w:val="0"/>
        <w:adjustRightInd w:val="0"/>
        <w:spacing w:after="0" w:line="240" w:lineRule="auto"/>
        <w:rPr>
          <w:rFonts w:ascii="Arial" w:eastAsia="Times New Roman" w:hAnsi="Arial" w:cs="Arial"/>
          <w:color w:val="000000"/>
          <w:kern w:val="0"/>
          <w:sz w:val="22"/>
          <w:szCs w:val="22"/>
          <w14:ligatures w14:val="none"/>
        </w:rPr>
      </w:pPr>
    </w:p>
    <w:p w14:paraId="5347F344" w14:textId="77777777" w:rsidR="00662CD6" w:rsidRPr="00662CD6" w:rsidRDefault="00662CD6" w:rsidP="00662CD6">
      <w:pPr>
        <w:widowControl w:val="0"/>
        <w:autoSpaceDE w:val="0"/>
        <w:autoSpaceDN w:val="0"/>
        <w:adjustRightInd w:val="0"/>
        <w:spacing w:after="0" w:line="240" w:lineRule="auto"/>
        <w:ind w:left="1440" w:hanging="720"/>
        <w:jc w:val="both"/>
        <w:rPr>
          <w:rFonts w:ascii="Arial" w:eastAsia="Times New Roman" w:hAnsi="Arial" w:cs="Arial"/>
          <w:color w:val="000000"/>
          <w:kern w:val="0"/>
          <w:sz w:val="22"/>
          <w:szCs w:val="22"/>
          <w14:ligatures w14:val="none"/>
        </w:rPr>
      </w:pPr>
      <w:r w:rsidRPr="00662CD6">
        <w:rPr>
          <w:rFonts w:ascii="Arial" w:eastAsia="Times New Roman" w:hAnsi="Arial" w:cs="Arial"/>
          <w:color w:val="000000"/>
          <w:kern w:val="0"/>
          <w:sz w:val="22"/>
          <w:szCs w:val="22"/>
          <w14:ligatures w14:val="none"/>
        </w:rPr>
        <w:t xml:space="preserve">If it is deemed necessary by the Contract Administrator for the need for a permit </w:t>
      </w:r>
    </w:p>
    <w:p w14:paraId="0A4C518C" w14:textId="77777777" w:rsidR="00662CD6" w:rsidRPr="00662CD6" w:rsidRDefault="00662CD6" w:rsidP="00662CD6">
      <w:pPr>
        <w:widowControl w:val="0"/>
        <w:autoSpaceDE w:val="0"/>
        <w:autoSpaceDN w:val="0"/>
        <w:adjustRightInd w:val="0"/>
        <w:spacing w:after="0" w:line="240" w:lineRule="auto"/>
        <w:ind w:left="1440" w:hanging="720"/>
        <w:jc w:val="both"/>
        <w:rPr>
          <w:rFonts w:ascii="Arial" w:eastAsia="Times New Roman" w:hAnsi="Arial" w:cs="Arial"/>
          <w:color w:val="000000"/>
          <w:kern w:val="0"/>
          <w:sz w:val="22"/>
          <w:szCs w:val="22"/>
          <w14:ligatures w14:val="none"/>
        </w:rPr>
      </w:pPr>
      <w:r w:rsidRPr="00662CD6">
        <w:rPr>
          <w:rFonts w:ascii="Arial" w:eastAsia="Times New Roman" w:hAnsi="Arial" w:cs="Arial"/>
          <w:color w:val="000000"/>
          <w:kern w:val="0"/>
          <w:sz w:val="22"/>
          <w:szCs w:val="22"/>
          <w14:ligatures w14:val="none"/>
        </w:rPr>
        <w:t xml:space="preserve">to be issued before any work is undertaken on the BEMS system, the </w:t>
      </w:r>
    </w:p>
    <w:p w14:paraId="2CE1132B" w14:textId="77777777" w:rsidR="00662CD6" w:rsidRPr="00662CD6" w:rsidRDefault="00662CD6" w:rsidP="00662CD6">
      <w:pPr>
        <w:tabs>
          <w:tab w:val="left" w:pos="-1440"/>
        </w:tabs>
        <w:spacing w:after="0" w:line="240" w:lineRule="auto"/>
        <w:ind w:left="720"/>
        <w:rPr>
          <w:rFonts w:ascii="Arial" w:eastAsia="Calibri" w:hAnsi="Arial" w:cs="Arial"/>
          <w:b/>
          <w:kern w:val="0"/>
          <w:sz w:val="22"/>
          <w:szCs w:val="22"/>
          <w14:ligatures w14:val="none"/>
        </w:rPr>
      </w:pPr>
      <w:r w:rsidRPr="00662CD6">
        <w:rPr>
          <w:rFonts w:ascii="Arial" w:eastAsia="Times New Roman" w:hAnsi="Arial" w:cs="Arial"/>
          <w:color w:val="000000"/>
          <w:kern w:val="0"/>
          <w:sz w:val="22"/>
          <w:szCs w:val="22"/>
          <w14:ligatures w14:val="none"/>
        </w:rPr>
        <w:lastRenderedPageBreak/>
        <w:t>Contractor shall ensure his compliance with the permit to work system as employed by the Contract Administrator</w:t>
      </w:r>
    </w:p>
    <w:p w14:paraId="51A93203" w14:textId="77777777" w:rsidR="00662CD6" w:rsidRPr="00662CD6" w:rsidRDefault="00662CD6" w:rsidP="00662CD6">
      <w:pPr>
        <w:tabs>
          <w:tab w:val="left" w:pos="-1440"/>
        </w:tabs>
        <w:spacing w:after="0" w:line="240" w:lineRule="auto"/>
        <w:rPr>
          <w:rFonts w:ascii="Arial" w:eastAsia="Calibri" w:hAnsi="Arial" w:cs="Arial"/>
          <w:b/>
          <w:kern w:val="0"/>
          <w:sz w:val="22"/>
          <w:szCs w:val="22"/>
          <w14:ligatures w14:val="none"/>
        </w:rPr>
      </w:pPr>
    </w:p>
    <w:p w14:paraId="62F06B50" w14:textId="77777777" w:rsidR="00662CD6" w:rsidRPr="00662CD6" w:rsidRDefault="00662CD6" w:rsidP="00662CD6">
      <w:pPr>
        <w:tabs>
          <w:tab w:val="left" w:pos="-1440"/>
        </w:tabs>
        <w:spacing w:after="0" w:line="240" w:lineRule="auto"/>
        <w:rPr>
          <w:rFonts w:ascii="Arial" w:eastAsia="Calibri" w:hAnsi="Arial" w:cs="Arial"/>
          <w:b/>
          <w:kern w:val="0"/>
          <w:sz w:val="22"/>
          <w:szCs w:val="22"/>
          <w14:ligatures w14:val="none"/>
        </w:rPr>
      </w:pPr>
    </w:p>
    <w:p w14:paraId="3C51CE2E" w14:textId="77777777" w:rsidR="00662CD6" w:rsidRPr="00662CD6" w:rsidRDefault="00662CD6" w:rsidP="00662CD6">
      <w:pPr>
        <w:tabs>
          <w:tab w:val="left" w:pos="-1440"/>
        </w:tabs>
        <w:spacing w:after="0" w:line="240" w:lineRule="auto"/>
        <w:rPr>
          <w:rFonts w:ascii="Arial" w:eastAsia="Calibri" w:hAnsi="Arial" w:cs="Arial"/>
          <w:b/>
          <w:kern w:val="0"/>
          <w:sz w:val="22"/>
          <w:szCs w:val="22"/>
          <w14:ligatures w14:val="none"/>
        </w:rPr>
      </w:pPr>
      <w:r w:rsidRPr="00662CD6">
        <w:rPr>
          <w:rFonts w:ascii="Arial" w:eastAsia="Calibri" w:hAnsi="Arial" w:cs="Arial"/>
          <w:b/>
          <w:kern w:val="0"/>
          <w:sz w:val="22"/>
          <w:szCs w:val="22"/>
          <w14:ligatures w14:val="none"/>
        </w:rPr>
        <w:t>B11.</w:t>
      </w:r>
      <w:r w:rsidRPr="00662CD6">
        <w:rPr>
          <w:rFonts w:ascii="Arial" w:eastAsia="Calibri" w:hAnsi="Arial" w:cs="Arial"/>
          <w:b/>
          <w:kern w:val="0"/>
          <w:sz w:val="22"/>
          <w:szCs w:val="22"/>
          <w14:ligatures w14:val="none"/>
        </w:rPr>
        <w:tab/>
        <w:t>ASSET LIST</w:t>
      </w:r>
    </w:p>
    <w:p w14:paraId="295F86B1" w14:textId="77777777" w:rsidR="00662CD6" w:rsidRPr="00662CD6" w:rsidRDefault="00662CD6" w:rsidP="00662CD6">
      <w:pPr>
        <w:tabs>
          <w:tab w:val="left" w:pos="-1440"/>
        </w:tabs>
        <w:spacing w:after="0" w:line="240" w:lineRule="auto"/>
        <w:rPr>
          <w:rFonts w:ascii="Arial" w:eastAsia="Calibri" w:hAnsi="Arial" w:cs="Arial"/>
          <w:kern w:val="0"/>
          <w:sz w:val="22"/>
          <w:szCs w:val="22"/>
          <w14:ligatures w14:val="none"/>
        </w:rPr>
      </w:pPr>
    </w:p>
    <w:p w14:paraId="50BEEED2" w14:textId="77777777" w:rsidR="00662CD6" w:rsidRPr="00662CD6" w:rsidRDefault="00662CD6" w:rsidP="00662CD6">
      <w:pPr>
        <w:tabs>
          <w:tab w:val="left" w:pos="-1440"/>
        </w:tabs>
        <w:spacing w:after="0" w:line="240" w:lineRule="auto"/>
        <w:ind w:left="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Cardiff &amp; Vale Health Board asset list is comprehensive however may not be a definitive list of equipment. Any new equipment found that is not on the asset lists provided must be reported to the Contract Administrator at the time of service and then updated on the appropriate asset list.  It shall be the contractor’s responsibility to keep up to date the master asset sheets.</w:t>
      </w:r>
    </w:p>
    <w:p w14:paraId="47DCC2CF" w14:textId="77777777" w:rsidR="00662CD6" w:rsidRPr="00662CD6" w:rsidRDefault="00662CD6" w:rsidP="00662CD6">
      <w:pPr>
        <w:tabs>
          <w:tab w:val="left" w:pos="-1440"/>
        </w:tabs>
        <w:spacing w:after="0" w:line="240" w:lineRule="auto"/>
        <w:rPr>
          <w:rFonts w:ascii="Times New Roman" w:eastAsia="Calibri" w:hAnsi="Times New Roman" w:cs="Times New Roman"/>
          <w:kern w:val="0"/>
          <w14:ligatures w14:val="none"/>
        </w:rPr>
      </w:pPr>
      <w:r w:rsidRPr="00662CD6">
        <w:rPr>
          <w:rFonts w:ascii="Arial" w:eastAsia="Calibri" w:hAnsi="Arial" w:cs="Arial"/>
          <w:kern w:val="0"/>
          <w:sz w:val="22"/>
          <w:szCs w:val="22"/>
          <w14:ligatures w14:val="none"/>
        </w:rPr>
        <w:tab/>
      </w:r>
      <w:r w:rsidRPr="00662CD6">
        <w:rPr>
          <w:rFonts w:ascii="Times New Roman" w:eastAsia="Calibri" w:hAnsi="Times New Roman" w:cs="Times New Roman"/>
          <w:kern w:val="0"/>
          <w14:ligatures w14:val="none"/>
        </w:rPr>
        <w:t xml:space="preserve"> </w:t>
      </w:r>
    </w:p>
    <w:p w14:paraId="7B2A54D7" w14:textId="77777777" w:rsidR="00662CD6" w:rsidRPr="00662CD6" w:rsidRDefault="00662CD6" w:rsidP="00662CD6">
      <w:pPr>
        <w:keepNext/>
        <w:spacing w:after="0" w:line="240" w:lineRule="auto"/>
        <w:outlineLvl w:val="0"/>
        <w:rPr>
          <w:rFonts w:ascii="Arial" w:eastAsia="Calibri" w:hAnsi="Arial" w:cs="Arial"/>
          <w:b/>
          <w:bCs/>
          <w:color w:val="000000"/>
          <w:kern w:val="0"/>
          <w:sz w:val="22"/>
          <w:szCs w:val="22"/>
          <w14:ligatures w14:val="none"/>
        </w:rPr>
      </w:pPr>
    </w:p>
    <w:p w14:paraId="2205AD8D" w14:textId="77777777" w:rsidR="00662CD6" w:rsidRPr="00662CD6" w:rsidRDefault="00662CD6" w:rsidP="00662CD6">
      <w:pPr>
        <w:keepNext/>
        <w:spacing w:after="0" w:line="240" w:lineRule="auto"/>
        <w:outlineLvl w:val="0"/>
        <w:rPr>
          <w:rFonts w:ascii="Arial" w:eastAsia="Calibri" w:hAnsi="Arial" w:cs="Arial"/>
          <w:b/>
          <w:bCs/>
          <w:color w:val="000000"/>
          <w:kern w:val="0"/>
          <w:sz w:val="22"/>
          <w:szCs w:val="22"/>
          <w14:ligatures w14:val="none"/>
        </w:rPr>
      </w:pPr>
      <w:r w:rsidRPr="00662CD6">
        <w:rPr>
          <w:rFonts w:ascii="Arial" w:eastAsia="Calibri" w:hAnsi="Arial" w:cs="Arial"/>
          <w:b/>
          <w:bCs/>
          <w:color w:val="000000"/>
          <w:kern w:val="0"/>
          <w:sz w:val="22"/>
          <w:szCs w:val="22"/>
          <w14:ligatures w14:val="none"/>
        </w:rPr>
        <w:t xml:space="preserve">B12. </w:t>
      </w:r>
      <w:r w:rsidRPr="00662CD6">
        <w:rPr>
          <w:rFonts w:ascii="Arial" w:eastAsia="Calibri" w:hAnsi="Arial" w:cs="Arial"/>
          <w:b/>
          <w:bCs/>
          <w:color w:val="000000"/>
          <w:kern w:val="0"/>
          <w:sz w:val="22"/>
          <w:szCs w:val="22"/>
          <w14:ligatures w14:val="none"/>
        </w:rPr>
        <w:tab/>
        <w:t>ASSET LABELS</w:t>
      </w:r>
    </w:p>
    <w:p w14:paraId="4EDFADFF" w14:textId="77777777" w:rsidR="00662CD6" w:rsidRPr="00662CD6" w:rsidRDefault="00662CD6" w:rsidP="00662CD6">
      <w:pPr>
        <w:spacing w:after="0" w:line="240" w:lineRule="auto"/>
        <w:rPr>
          <w:rFonts w:ascii="Arial" w:eastAsia="Calibri" w:hAnsi="Arial" w:cs="Arial"/>
          <w:color w:val="000000"/>
          <w:kern w:val="0"/>
          <w:sz w:val="22"/>
          <w:szCs w:val="22"/>
          <w14:ligatures w14:val="none"/>
        </w:rPr>
      </w:pPr>
    </w:p>
    <w:p w14:paraId="7622FD2E" w14:textId="77777777" w:rsidR="00662CD6" w:rsidRPr="00662CD6" w:rsidRDefault="00662CD6" w:rsidP="00662CD6">
      <w:pPr>
        <w:tabs>
          <w:tab w:val="left" w:pos="-1440"/>
        </w:tabs>
        <w:spacing w:after="0" w:line="240" w:lineRule="auto"/>
        <w:ind w:left="720" w:hanging="720"/>
        <w:rPr>
          <w:rFonts w:ascii="Arial" w:eastAsia="Calibri" w:hAnsi="Arial" w:cs="Arial"/>
          <w:kern w:val="0"/>
          <w:sz w:val="22"/>
          <w:szCs w:val="22"/>
          <w14:ligatures w14:val="none"/>
        </w:rPr>
      </w:pPr>
      <w:r w:rsidRPr="00662CD6">
        <w:rPr>
          <w:rFonts w:ascii="Arial" w:eastAsia="Calibri" w:hAnsi="Arial" w:cs="Arial"/>
          <w:color w:val="000000"/>
          <w:kern w:val="0"/>
          <w:sz w:val="22"/>
          <w:szCs w:val="22"/>
          <w14:ligatures w14:val="none"/>
        </w:rPr>
        <w:tab/>
        <w:t xml:space="preserve">The Contractor shall attach </w:t>
      </w:r>
      <w:proofErr w:type="spellStart"/>
      <w:r w:rsidRPr="00662CD6">
        <w:rPr>
          <w:rFonts w:ascii="Arial" w:eastAsia="Calibri" w:hAnsi="Arial" w:cs="Arial"/>
          <w:color w:val="000000"/>
          <w:kern w:val="0"/>
          <w:sz w:val="22"/>
          <w:szCs w:val="22"/>
          <w14:ligatures w14:val="none"/>
        </w:rPr>
        <w:t>Zetasafe</w:t>
      </w:r>
      <w:proofErr w:type="spellEnd"/>
      <w:r w:rsidRPr="00662CD6">
        <w:rPr>
          <w:rFonts w:ascii="Arial" w:eastAsia="Calibri" w:hAnsi="Arial" w:cs="Arial"/>
          <w:color w:val="000000"/>
          <w:kern w:val="0"/>
          <w:sz w:val="22"/>
          <w:szCs w:val="22"/>
          <w14:ligatures w14:val="none"/>
        </w:rPr>
        <w:t xml:space="preserve"> QR asset labels (supplied free issues) to casings on the equipment serviced. The contractor shall then scan the </w:t>
      </w:r>
      <w:proofErr w:type="spellStart"/>
      <w:r w:rsidRPr="00662CD6">
        <w:rPr>
          <w:rFonts w:ascii="Arial" w:eastAsia="Calibri" w:hAnsi="Arial" w:cs="Arial"/>
          <w:color w:val="000000"/>
          <w:kern w:val="0"/>
          <w:sz w:val="22"/>
          <w:szCs w:val="22"/>
          <w14:ligatures w14:val="none"/>
        </w:rPr>
        <w:t>Zetasafe</w:t>
      </w:r>
      <w:proofErr w:type="spellEnd"/>
      <w:r w:rsidRPr="00662CD6">
        <w:rPr>
          <w:rFonts w:ascii="Arial" w:eastAsia="Calibri" w:hAnsi="Arial" w:cs="Arial"/>
          <w:color w:val="000000"/>
          <w:kern w:val="0"/>
          <w:sz w:val="22"/>
          <w:szCs w:val="22"/>
          <w14:ligatures w14:val="none"/>
        </w:rPr>
        <w:t xml:space="preserve"> QR code, enter the equipment details, location etc and link the asset to that QR asset label.</w:t>
      </w:r>
    </w:p>
    <w:p w14:paraId="3757BCFB" w14:textId="77777777" w:rsidR="00662CD6" w:rsidRPr="00662CD6" w:rsidRDefault="00662CD6" w:rsidP="00662CD6">
      <w:pPr>
        <w:tabs>
          <w:tab w:val="left" w:pos="-1440"/>
        </w:tabs>
        <w:spacing w:after="0" w:line="240" w:lineRule="auto"/>
        <w:ind w:left="720" w:hanging="720"/>
        <w:rPr>
          <w:rFonts w:ascii="Arial" w:eastAsia="Calibri" w:hAnsi="Arial" w:cs="Arial"/>
          <w:color w:val="000000"/>
          <w:kern w:val="0"/>
          <w:sz w:val="22"/>
          <w:szCs w:val="22"/>
          <w14:ligatures w14:val="none"/>
        </w:rPr>
      </w:pPr>
      <w:r w:rsidRPr="00662CD6">
        <w:rPr>
          <w:rFonts w:ascii="Arial" w:eastAsia="Calibri" w:hAnsi="Arial" w:cs="Arial"/>
          <w:b/>
          <w:color w:val="000000"/>
          <w:kern w:val="0"/>
          <w:sz w:val="22"/>
          <w:szCs w:val="22"/>
          <w14:ligatures w14:val="none"/>
        </w:rPr>
        <w:tab/>
      </w:r>
      <w:r w:rsidRPr="00662CD6">
        <w:rPr>
          <w:rFonts w:ascii="Arial" w:eastAsia="Calibri" w:hAnsi="Arial" w:cs="Arial"/>
          <w:color w:val="000000"/>
          <w:kern w:val="0"/>
          <w:sz w:val="22"/>
          <w:szCs w:val="22"/>
          <w14:ligatures w14:val="none"/>
        </w:rPr>
        <w:t>The contractor shall make allowance within his tender for fixing bar code labels.</w:t>
      </w:r>
    </w:p>
    <w:p w14:paraId="3BF9B8FC" w14:textId="77777777" w:rsidR="00662CD6" w:rsidRPr="00662CD6" w:rsidRDefault="00662CD6" w:rsidP="00662CD6">
      <w:pPr>
        <w:tabs>
          <w:tab w:val="left" w:pos="-1440"/>
        </w:tabs>
        <w:spacing w:after="0" w:line="240" w:lineRule="auto"/>
        <w:rPr>
          <w:rFonts w:ascii="Arial" w:eastAsia="Calibri" w:hAnsi="Arial" w:cs="Arial"/>
          <w:b/>
          <w:bCs/>
          <w:color w:val="000000"/>
          <w:kern w:val="0"/>
          <w:sz w:val="22"/>
          <w:szCs w:val="22"/>
          <w14:ligatures w14:val="none"/>
        </w:rPr>
      </w:pPr>
    </w:p>
    <w:p w14:paraId="763A602E" w14:textId="77777777" w:rsidR="00662CD6" w:rsidRPr="00662CD6" w:rsidRDefault="00662CD6" w:rsidP="00662CD6">
      <w:pPr>
        <w:tabs>
          <w:tab w:val="left" w:pos="-1440"/>
        </w:tabs>
        <w:spacing w:after="0" w:line="240" w:lineRule="auto"/>
        <w:rPr>
          <w:rFonts w:ascii="Arial" w:eastAsia="Calibri" w:hAnsi="Arial" w:cs="Arial"/>
          <w:b/>
          <w:bCs/>
          <w:color w:val="000000"/>
          <w:kern w:val="0"/>
          <w:sz w:val="22"/>
          <w:szCs w:val="22"/>
          <w14:ligatures w14:val="none"/>
        </w:rPr>
      </w:pPr>
    </w:p>
    <w:p w14:paraId="3888AD3D" w14:textId="77777777" w:rsidR="00662CD6" w:rsidRPr="00662CD6" w:rsidRDefault="00662CD6" w:rsidP="00662CD6">
      <w:pPr>
        <w:tabs>
          <w:tab w:val="left" w:pos="-1440"/>
        </w:tabs>
        <w:spacing w:after="0" w:line="240" w:lineRule="auto"/>
        <w:rPr>
          <w:rFonts w:ascii="Arial" w:eastAsia="Calibri" w:hAnsi="Arial" w:cs="Arial"/>
          <w:b/>
          <w:bCs/>
          <w:color w:val="000000"/>
          <w:kern w:val="0"/>
          <w:sz w:val="22"/>
          <w:szCs w:val="22"/>
          <w14:ligatures w14:val="none"/>
        </w:rPr>
      </w:pPr>
      <w:r w:rsidRPr="00662CD6">
        <w:rPr>
          <w:rFonts w:ascii="Arial" w:eastAsia="Calibri" w:hAnsi="Arial" w:cs="Arial"/>
          <w:b/>
          <w:bCs/>
          <w:color w:val="000000"/>
          <w:kern w:val="0"/>
          <w:sz w:val="22"/>
          <w:szCs w:val="22"/>
          <w14:ligatures w14:val="none"/>
        </w:rPr>
        <w:t xml:space="preserve">B13. </w:t>
      </w:r>
      <w:r w:rsidRPr="00662CD6">
        <w:rPr>
          <w:rFonts w:ascii="Arial" w:eastAsia="Calibri" w:hAnsi="Arial" w:cs="Arial"/>
          <w:b/>
          <w:bCs/>
          <w:color w:val="000000"/>
          <w:kern w:val="0"/>
          <w:sz w:val="22"/>
          <w:szCs w:val="22"/>
          <w14:ligatures w14:val="none"/>
        </w:rPr>
        <w:tab/>
        <w:t>SERVICE LABELS</w:t>
      </w:r>
    </w:p>
    <w:p w14:paraId="6E6ABF9E" w14:textId="77777777" w:rsidR="00662CD6" w:rsidRPr="00662CD6" w:rsidRDefault="00662CD6" w:rsidP="00662CD6">
      <w:pPr>
        <w:tabs>
          <w:tab w:val="left" w:pos="-1440"/>
        </w:tabs>
        <w:spacing w:after="0" w:line="240" w:lineRule="auto"/>
        <w:rPr>
          <w:rFonts w:ascii="Arial" w:eastAsia="Calibri" w:hAnsi="Arial" w:cs="Arial"/>
          <w:b/>
          <w:bCs/>
          <w:color w:val="000000"/>
          <w:kern w:val="0"/>
          <w:sz w:val="22"/>
          <w:szCs w:val="22"/>
          <w14:ligatures w14:val="none"/>
        </w:rPr>
      </w:pPr>
    </w:p>
    <w:p w14:paraId="10461506" w14:textId="77777777" w:rsidR="00662CD6" w:rsidRPr="00662CD6" w:rsidRDefault="00662CD6" w:rsidP="00662CD6">
      <w:pPr>
        <w:tabs>
          <w:tab w:val="left" w:pos="-1440"/>
        </w:tabs>
        <w:spacing w:after="0" w:line="240" w:lineRule="auto"/>
        <w:ind w:left="720"/>
        <w:rPr>
          <w:rFonts w:ascii="Arial" w:eastAsia="Calibri" w:hAnsi="Arial" w:cs="Arial"/>
          <w:b/>
          <w:bCs/>
          <w:color w:val="000000"/>
          <w:kern w:val="0"/>
          <w:sz w:val="22"/>
          <w:szCs w:val="22"/>
          <w14:ligatures w14:val="none"/>
        </w:rPr>
      </w:pPr>
      <w:r w:rsidRPr="00662CD6">
        <w:rPr>
          <w:rFonts w:ascii="Arial" w:eastAsia="Calibri" w:hAnsi="Arial" w:cs="Arial"/>
          <w:color w:val="000000"/>
          <w:kern w:val="0"/>
          <w:sz w:val="22"/>
          <w:szCs w:val="22"/>
          <w14:ligatures w14:val="none"/>
        </w:rPr>
        <w:t>The Contractor shall supply a service label stating the date serviced and inspected and should include the name of the company, this shall be fixed to the interior of the casing of any equipment</w:t>
      </w:r>
      <w:r w:rsidRPr="00662CD6">
        <w:rPr>
          <w:rFonts w:ascii="Arial" w:eastAsia="Calibri" w:hAnsi="Arial" w:cs="Arial"/>
          <w:b/>
          <w:bCs/>
          <w:color w:val="000000"/>
          <w:kern w:val="0"/>
          <w:sz w:val="22"/>
          <w:szCs w:val="22"/>
          <w14:ligatures w14:val="none"/>
        </w:rPr>
        <w:t>.</w:t>
      </w:r>
    </w:p>
    <w:p w14:paraId="6BA14E22" w14:textId="77777777" w:rsidR="00662CD6" w:rsidRPr="00662CD6" w:rsidRDefault="00662CD6" w:rsidP="00662CD6">
      <w:pPr>
        <w:tabs>
          <w:tab w:val="left" w:pos="-1440"/>
        </w:tabs>
        <w:spacing w:after="0" w:line="240" w:lineRule="auto"/>
        <w:rPr>
          <w:rFonts w:ascii="Arial" w:eastAsia="Calibri" w:hAnsi="Arial" w:cs="Arial"/>
          <w:b/>
          <w:bCs/>
          <w:kern w:val="0"/>
          <w:sz w:val="22"/>
          <w:szCs w:val="22"/>
          <w14:ligatures w14:val="none"/>
        </w:rPr>
      </w:pPr>
    </w:p>
    <w:p w14:paraId="263F6F15" w14:textId="77777777" w:rsidR="00662CD6" w:rsidRPr="00662CD6" w:rsidRDefault="00662CD6" w:rsidP="00662CD6">
      <w:pPr>
        <w:tabs>
          <w:tab w:val="left" w:pos="-1440"/>
        </w:tabs>
        <w:spacing w:after="0" w:line="240" w:lineRule="auto"/>
        <w:rPr>
          <w:rFonts w:ascii="Arial" w:eastAsia="Calibri" w:hAnsi="Arial" w:cs="Arial"/>
          <w:b/>
          <w:bCs/>
          <w:kern w:val="0"/>
          <w:sz w:val="22"/>
          <w:szCs w:val="22"/>
          <w14:ligatures w14:val="none"/>
        </w:rPr>
      </w:pPr>
    </w:p>
    <w:p w14:paraId="6A952E80" w14:textId="77777777" w:rsidR="00662CD6" w:rsidRPr="00662CD6" w:rsidRDefault="00662CD6" w:rsidP="00662CD6">
      <w:pPr>
        <w:tabs>
          <w:tab w:val="left" w:pos="-1440"/>
        </w:tabs>
        <w:spacing w:after="0" w:line="240" w:lineRule="auto"/>
        <w:rPr>
          <w:rFonts w:ascii="Arial" w:eastAsia="Calibri" w:hAnsi="Arial" w:cs="Arial"/>
          <w:color w:val="FF0000"/>
          <w:kern w:val="0"/>
          <w:sz w:val="22"/>
          <w:szCs w:val="22"/>
          <w14:ligatures w14:val="none"/>
        </w:rPr>
      </w:pPr>
      <w:r w:rsidRPr="00662CD6">
        <w:rPr>
          <w:rFonts w:ascii="Arial" w:eastAsia="Calibri" w:hAnsi="Arial" w:cs="Arial"/>
          <w:b/>
          <w:bCs/>
          <w:kern w:val="0"/>
          <w:sz w:val="22"/>
          <w:szCs w:val="22"/>
          <w14:ligatures w14:val="none"/>
        </w:rPr>
        <w:t xml:space="preserve">B14. </w:t>
      </w:r>
      <w:r w:rsidRPr="00662CD6">
        <w:rPr>
          <w:rFonts w:ascii="Arial" w:eastAsia="Calibri" w:hAnsi="Arial" w:cs="Arial"/>
          <w:b/>
          <w:bCs/>
          <w:color w:val="FF0000"/>
          <w:kern w:val="0"/>
          <w:sz w:val="22"/>
          <w:szCs w:val="22"/>
          <w14:ligatures w14:val="none"/>
        </w:rPr>
        <w:tab/>
      </w:r>
      <w:r w:rsidRPr="00662CD6">
        <w:rPr>
          <w:rFonts w:ascii="Arial" w:eastAsia="Calibri" w:hAnsi="Arial" w:cs="Arial"/>
          <w:b/>
          <w:bCs/>
          <w:kern w:val="0"/>
          <w:sz w:val="22"/>
          <w:szCs w:val="22"/>
          <w14:ligatures w14:val="none"/>
        </w:rPr>
        <w:t>REPORTS</w:t>
      </w:r>
    </w:p>
    <w:p w14:paraId="7825D557" w14:textId="77777777" w:rsidR="00662CD6" w:rsidRPr="00662CD6" w:rsidRDefault="00662CD6" w:rsidP="00662CD6">
      <w:pPr>
        <w:tabs>
          <w:tab w:val="left" w:pos="-1440"/>
        </w:tabs>
        <w:spacing w:after="0" w:line="240" w:lineRule="auto"/>
        <w:rPr>
          <w:rFonts w:ascii="Arial" w:eastAsia="Calibri" w:hAnsi="Arial" w:cs="Arial"/>
          <w:color w:val="FF0000"/>
          <w:kern w:val="0"/>
          <w:sz w:val="22"/>
          <w:szCs w:val="22"/>
          <w14:ligatures w14:val="none"/>
        </w:rPr>
      </w:pPr>
    </w:p>
    <w:p w14:paraId="5E765993" w14:textId="77777777" w:rsidR="00662CD6" w:rsidRPr="00662CD6" w:rsidRDefault="00662CD6" w:rsidP="00662CD6">
      <w:pPr>
        <w:spacing w:after="0" w:line="240" w:lineRule="auto"/>
        <w:ind w:left="720"/>
        <w:rPr>
          <w:rFonts w:ascii="Arial" w:eastAsia="Times New Roman" w:hAnsi="Arial" w:cs="Arial"/>
          <w:kern w:val="0"/>
          <w:sz w:val="22"/>
          <w:szCs w:val="22"/>
          <w:lang w:eastAsia="en-GB"/>
          <w14:ligatures w14:val="none"/>
        </w:rPr>
      </w:pPr>
      <w:r w:rsidRPr="00662CD6">
        <w:rPr>
          <w:rFonts w:ascii="Arial" w:eastAsia="Times New Roman" w:hAnsi="Arial" w:cs="Arial"/>
          <w:kern w:val="0"/>
          <w:sz w:val="22"/>
          <w:szCs w:val="22"/>
          <w:lang w:eastAsia="en-GB"/>
          <w14:ligatures w14:val="none"/>
        </w:rPr>
        <w:t xml:space="preserve">The contractor shall monitor the electronic system (STRATA or equal &amp; approved) and components and produce a report at the monthly meetings. The reports shall outline user activity, communications status, hardware failure and compliance and alarm activity for both UHW &amp; UHL sites.  </w:t>
      </w:r>
    </w:p>
    <w:p w14:paraId="7D5736B0" w14:textId="77777777" w:rsidR="00662CD6" w:rsidRPr="00662CD6" w:rsidRDefault="00662CD6" w:rsidP="00662CD6">
      <w:pPr>
        <w:widowControl w:val="0"/>
        <w:tabs>
          <w:tab w:val="left" w:pos="-1440"/>
        </w:tabs>
        <w:autoSpaceDE w:val="0"/>
        <w:autoSpaceDN w:val="0"/>
        <w:adjustRightInd w:val="0"/>
        <w:spacing w:after="0" w:line="240" w:lineRule="auto"/>
        <w:ind w:left="720"/>
        <w:rPr>
          <w:rFonts w:ascii="Arial" w:eastAsia="Times New Roman" w:hAnsi="Arial" w:cs="Arial"/>
          <w:kern w:val="0"/>
          <w:sz w:val="22"/>
          <w:szCs w:val="22"/>
          <w14:ligatures w14:val="none"/>
        </w:rPr>
      </w:pPr>
    </w:p>
    <w:p w14:paraId="15D9F96C" w14:textId="77777777" w:rsidR="00662CD6" w:rsidRPr="00662CD6" w:rsidRDefault="00662CD6" w:rsidP="00662CD6">
      <w:pPr>
        <w:widowControl w:val="0"/>
        <w:autoSpaceDE w:val="0"/>
        <w:autoSpaceDN w:val="0"/>
        <w:adjustRightInd w:val="0"/>
        <w:spacing w:after="0" w:line="240" w:lineRule="auto"/>
        <w:ind w:left="720"/>
        <w:rPr>
          <w:rFonts w:ascii="Arial" w:eastAsia="Times New Roman" w:hAnsi="Arial" w:cs="Arial"/>
          <w:kern w:val="0"/>
          <w:sz w:val="22"/>
          <w:szCs w:val="22"/>
          <w:lang w:eastAsia="en-GB"/>
          <w14:ligatures w14:val="none"/>
        </w:rPr>
      </w:pPr>
      <w:r w:rsidRPr="00662CD6">
        <w:rPr>
          <w:rFonts w:ascii="Arial" w:eastAsia="Times New Roman" w:hAnsi="Arial" w:cs="Arial"/>
          <w:kern w:val="0"/>
          <w:sz w:val="22"/>
          <w:szCs w:val="22"/>
          <w:lang w:eastAsia="en-GB"/>
          <w14:ligatures w14:val="none"/>
        </w:rPr>
        <w:t>A contract manager will present the monthly reports throughout each year. The meetings shall highlight the findings of the reports which shall include but not limit prioritising alarms, software issues, upgrades and general technical issues regarding site wide control. These meeting dates will be agreed with the with all parties upon commencement of contract. The meeting will include C&amp;V Energy manager, Estates manager and contract manager from the UHB.</w:t>
      </w:r>
    </w:p>
    <w:p w14:paraId="664264E5" w14:textId="77777777" w:rsidR="00662CD6" w:rsidRPr="00662CD6" w:rsidRDefault="00662CD6" w:rsidP="00662CD6">
      <w:pPr>
        <w:widowControl w:val="0"/>
        <w:autoSpaceDE w:val="0"/>
        <w:autoSpaceDN w:val="0"/>
        <w:adjustRightInd w:val="0"/>
        <w:spacing w:after="0" w:line="240" w:lineRule="auto"/>
        <w:ind w:left="720"/>
        <w:rPr>
          <w:rFonts w:ascii="Arial" w:eastAsia="Times New Roman" w:hAnsi="Arial" w:cs="Arial"/>
          <w:kern w:val="0"/>
          <w:sz w:val="22"/>
          <w:szCs w:val="22"/>
          <w:lang w:eastAsia="en-GB"/>
          <w14:ligatures w14:val="none"/>
        </w:rPr>
      </w:pPr>
      <w:r w:rsidRPr="00662CD6">
        <w:rPr>
          <w:rFonts w:ascii="Arial" w:eastAsia="Times New Roman" w:hAnsi="Arial" w:cs="Arial"/>
          <w:kern w:val="0"/>
          <w:sz w:val="22"/>
          <w:szCs w:val="22"/>
          <w14:ligatures w14:val="none"/>
        </w:rPr>
        <w:t xml:space="preserve">The Health Board will be using </w:t>
      </w:r>
      <w:proofErr w:type="spellStart"/>
      <w:r w:rsidRPr="00662CD6">
        <w:rPr>
          <w:rFonts w:ascii="Arial" w:eastAsia="Times New Roman" w:hAnsi="Arial" w:cs="Arial"/>
          <w:kern w:val="0"/>
          <w:sz w:val="22"/>
          <w:szCs w:val="22"/>
          <w14:ligatures w14:val="none"/>
        </w:rPr>
        <w:t>Zetasafe</w:t>
      </w:r>
      <w:proofErr w:type="spellEnd"/>
      <w:r w:rsidRPr="00662CD6">
        <w:rPr>
          <w:rFonts w:ascii="Arial" w:eastAsia="Times New Roman" w:hAnsi="Arial" w:cs="Arial"/>
          <w:kern w:val="0"/>
          <w:sz w:val="22"/>
          <w:szCs w:val="22"/>
          <w14:ligatures w14:val="none"/>
        </w:rPr>
        <w:t xml:space="preserve"> for its inspection reporting.</w:t>
      </w:r>
    </w:p>
    <w:p w14:paraId="1C259C08" w14:textId="77777777" w:rsidR="00662CD6" w:rsidRPr="00662CD6" w:rsidRDefault="00662CD6" w:rsidP="00662CD6">
      <w:pPr>
        <w:widowControl w:val="0"/>
        <w:tabs>
          <w:tab w:val="left" w:pos="-1440"/>
        </w:tabs>
        <w:autoSpaceDE w:val="0"/>
        <w:autoSpaceDN w:val="0"/>
        <w:adjustRightInd w:val="0"/>
        <w:spacing w:after="0" w:line="240" w:lineRule="auto"/>
        <w:ind w:left="720"/>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This system is likely to require access via App or similar. The contractor shall allow for any associated costs to purchase such Apps in his tender return.</w:t>
      </w:r>
    </w:p>
    <w:p w14:paraId="69DF9587" w14:textId="77777777" w:rsidR="00662CD6" w:rsidRPr="00662CD6" w:rsidRDefault="00662CD6" w:rsidP="00662CD6">
      <w:pPr>
        <w:widowControl w:val="0"/>
        <w:tabs>
          <w:tab w:val="left" w:pos="-1440"/>
        </w:tabs>
        <w:autoSpaceDE w:val="0"/>
        <w:autoSpaceDN w:val="0"/>
        <w:adjustRightInd w:val="0"/>
        <w:spacing w:after="0" w:line="240" w:lineRule="auto"/>
        <w:ind w:left="720"/>
        <w:rPr>
          <w:rFonts w:ascii="Arial" w:eastAsia="Times New Roman" w:hAnsi="Arial" w:cs="Arial"/>
          <w:kern w:val="0"/>
          <w:sz w:val="22"/>
          <w:szCs w:val="22"/>
          <w14:ligatures w14:val="none"/>
        </w:rPr>
      </w:pPr>
    </w:p>
    <w:p w14:paraId="417845D8" w14:textId="77777777" w:rsidR="00662CD6" w:rsidRPr="00662CD6" w:rsidRDefault="00662CD6" w:rsidP="00662CD6">
      <w:pPr>
        <w:widowControl w:val="0"/>
        <w:tabs>
          <w:tab w:val="left" w:pos="-1440"/>
        </w:tabs>
        <w:autoSpaceDE w:val="0"/>
        <w:autoSpaceDN w:val="0"/>
        <w:adjustRightInd w:val="0"/>
        <w:spacing w:after="0" w:line="240" w:lineRule="auto"/>
        <w:ind w:left="720"/>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It shall be the contractor’s responsibility to continually monitor, update &amp; transfer the service reports from their own electronic system onto our </w:t>
      </w:r>
      <w:proofErr w:type="spellStart"/>
      <w:r w:rsidRPr="00662CD6">
        <w:rPr>
          <w:rFonts w:ascii="Arial" w:eastAsia="Times New Roman" w:hAnsi="Arial" w:cs="Arial"/>
          <w:kern w:val="0"/>
          <w:sz w:val="22"/>
          <w:szCs w:val="22"/>
          <w14:ligatures w14:val="none"/>
        </w:rPr>
        <w:t>Zetasafe</w:t>
      </w:r>
      <w:proofErr w:type="spellEnd"/>
      <w:r w:rsidRPr="00662CD6">
        <w:rPr>
          <w:rFonts w:ascii="Arial" w:eastAsia="Times New Roman" w:hAnsi="Arial" w:cs="Arial"/>
          <w:kern w:val="0"/>
          <w:sz w:val="22"/>
          <w:szCs w:val="22"/>
          <w14:ligatures w14:val="none"/>
        </w:rPr>
        <w:t xml:space="preserve"> system.</w:t>
      </w:r>
    </w:p>
    <w:p w14:paraId="3E1C353A" w14:textId="77777777" w:rsidR="00662CD6" w:rsidRPr="00662CD6" w:rsidRDefault="00662CD6" w:rsidP="00662CD6">
      <w:pPr>
        <w:widowControl w:val="0"/>
        <w:tabs>
          <w:tab w:val="left" w:pos="-1440"/>
        </w:tabs>
        <w:autoSpaceDE w:val="0"/>
        <w:autoSpaceDN w:val="0"/>
        <w:adjustRightInd w:val="0"/>
        <w:spacing w:after="0" w:line="240" w:lineRule="auto"/>
        <w:ind w:left="720"/>
        <w:rPr>
          <w:rFonts w:ascii="Arial" w:eastAsia="Times New Roman" w:hAnsi="Arial" w:cs="Arial"/>
          <w:color w:val="FF0000"/>
          <w:kern w:val="0"/>
          <w:sz w:val="22"/>
          <w:szCs w:val="22"/>
          <w14:ligatures w14:val="none"/>
        </w:rPr>
      </w:pPr>
    </w:p>
    <w:p w14:paraId="5B32D007" w14:textId="77777777" w:rsidR="00662CD6" w:rsidRPr="00662CD6" w:rsidRDefault="00662CD6" w:rsidP="00662CD6">
      <w:pPr>
        <w:widowControl w:val="0"/>
        <w:tabs>
          <w:tab w:val="left" w:pos="-1440"/>
        </w:tabs>
        <w:autoSpaceDE w:val="0"/>
        <w:autoSpaceDN w:val="0"/>
        <w:adjustRightInd w:val="0"/>
        <w:spacing w:after="0" w:line="240" w:lineRule="auto"/>
        <w:ind w:left="720"/>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The system sheet shall be continually updated and presented to the contract administrator. It shall also be made readily available throughout the contract period to the contract administrator or his representative. </w:t>
      </w:r>
    </w:p>
    <w:p w14:paraId="47639434" w14:textId="77777777" w:rsidR="00662CD6" w:rsidRPr="00662CD6" w:rsidRDefault="00662CD6" w:rsidP="00662CD6">
      <w:pPr>
        <w:widowControl w:val="0"/>
        <w:tabs>
          <w:tab w:val="left" w:pos="-1440"/>
        </w:tabs>
        <w:autoSpaceDE w:val="0"/>
        <w:autoSpaceDN w:val="0"/>
        <w:adjustRightInd w:val="0"/>
        <w:spacing w:after="0" w:line="240" w:lineRule="auto"/>
        <w:rPr>
          <w:rFonts w:ascii="Arial" w:eastAsia="Times New Roman" w:hAnsi="Arial" w:cs="Arial"/>
          <w:kern w:val="0"/>
          <w:sz w:val="22"/>
          <w:szCs w:val="22"/>
          <w:highlight w:val="yellow"/>
          <w14:ligatures w14:val="none"/>
        </w:rPr>
      </w:pPr>
    </w:p>
    <w:p w14:paraId="52396BCD" w14:textId="77777777" w:rsidR="00662CD6" w:rsidRDefault="00662CD6" w:rsidP="00662CD6">
      <w:pPr>
        <w:autoSpaceDE w:val="0"/>
        <w:autoSpaceDN w:val="0"/>
        <w:adjustRightInd w:val="0"/>
        <w:spacing w:after="0" w:line="240" w:lineRule="auto"/>
        <w:rPr>
          <w:rFonts w:ascii="Arial" w:eastAsia="Calibri" w:hAnsi="Arial" w:cs="Arial"/>
          <w:b/>
          <w:bCs/>
          <w:kern w:val="0"/>
          <w:sz w:val="22"/>
          <w:szCs w:val="22"/>
          <w14:ligatures w14:val="none"/>
        </w:rPr>
      </w:pPr>
    </w:p>
    <w:p w14:paraId="66C7353F" w14:textId="77777777" w:rsidR="00B7400A" w:rsidRDefault="00B7400A" w:rsidP="00662CD6">
      <w:pPr>
        <w:autoSpaceDE w:val="0"/>
        <w:autoSpaceDN w:val="0"/>
        <w:adjustRightInd w:val="0"/>
        <w:spacing w:after="0" w:line="240" w:lineRule="auto"/>
        <w:rPr>
          <w:rFonts w:ascii="Arial" w:eastAsia="Calibri" w:hAnsi="Arial" w:cs="Arial"/>
          <w:b/>
          <w:bCs/>
          <w:kern w:val="0"/>
          <w:sz w:val="22"/>
          <w:szCs w:val="22"/>
          <w14:ligatures w14:val="none"/>
        </w:rPr>
      </w:pPr>
    </w:p>
    <w:p w14:paraId="15B51779" w14:textId="77777777" w:rsidR="00B7400A" w:rsidRDefault="00B7400A" w:rsidP="00662CD6">
      <w:pPr>
        <w:autoSpaceDE w:val="0"/>
        <w:autoSpaceDN w:val="0"/>
        <w:adjustRightInd w:val="0"/>
        <w:spacing w:after="0" w:line="240" w:lineRule="auto"/>
        <w:rPr>
          <w:rFonts w:ascii="Arial" w:eastAsia="Calibri" w:hAnsi="Arial" w:cs="Arial"/>
          <w:b/>
          <w:bCs/>
          <w:kern w:val="0"/>
          <w:sz w:val="22"/>
          <w:szCs w:val="22"/>
          <w14:ligatures w14:val="none"/>
        </w:rPr>
      </w:pPr>
    </w:p>
    <w:p w14:paraId="6E1EE63F" w14:textId="77777777" w:rsidR="00B7400A" w:rsidRPr="00662CD6" w:rsidRDefault="00B7400A" w:rsidP="00662CD6">
      <w:pPr>
        <w:autoSpaceDE w:val="0"/>
        <w:autoSpaceDN w:val="0"/>
        <w:adjustRightInd w:val="0"/>
        <w:spacing w:after="0" w:line="240" w:lineRule="auto"/>
        <w:rPr>
          <w:rFonts w:ascii="Arial" w:eastAsia="Calibri" w:hAnsi="Arial" w:cs="Arial"/>
          <w:b/>
          <w:bCs/>
          <w:kern w:val="0"/>
          <w:sz w:val="22"/>
          <w:szCs w:val="22"/>
          <w14:ligatures w14:val="none"/>
        </w:rPr>
      </w:pPr>
    </w:p>
    <w:p w14:paraId="7FE97A4D" w14:textId="77777777" w:rsidR="00662CD6" w:rsidRPr="00662CD6" w:rsidRDefault="00662CD6" w:rsidP="00662CD6">
      <w:pPr>
        <w:autoSpaceDE w:val="0"/>
        <w:autoSpaceDN w:val="0"/>
        <w:adjustRightInd w:val="0"/>
        <w:spacing w:after="0" w:line="240" w:lineRule="auto"/>
        <w:rPr>
          <w:rFonts w:ascii="Arial" w:eastAsia="Calibri" w:hAnsi="Arial" w:cs="Arial"/>
          <w:b/>
          <w:bCs/>
          <w:kern w:val="0"/>
          <w:sz w:val="22"/>
          <w:szCs w:val="22"/>
          <w14:ligatures w14:val="none"/>
        </w:rPr>
      </w:pPr>
    </w:p>
    <w:p w14:paraId="3B05CC37" w14:textId="77777777" w:rsidR="00662CD6" w:rsidRPr="00662CD6" w:rsidRDefault="00662CD6" w:rsidP="00662CD6">
      <w:pPr>
        <w:autoSpaceDE w:val="0"/>
        <w:autoSpaceDN w:val="0"/>
        <w:adjustRightInd w:val="0"/>
        <w:spacing w:after="0" w:line="240" w:lineRule="auto"/>
        <w:rPr>
          <w:rFonts w:ascii="Arial" w:eastAsia="Calibri" w:hAnsi="Arial" w:cs="Arial"/>
          <w:b/>
          <w:bCs/>
          <w:color w:val="000000"/>
          <w:kern w:val="0"/>
          <w:sz w:val="22"/>
          <w:szCs w:val="22"/>
          <w14:ligatures w14:val="none"/>
        </w:rPr>
      </w:pPr>
      <w:r w:rsidRPr="00662CD6">
        <w:rPr>
          <w:rFonts w:ascii="Arial" w:eastAsia="Calibri" w:hAnsi="Arial" w:cs="Arial"/>
          <w:b/>
          <w:bCs/>
          <w:color w:val="000000"/>
          <w:kern w:val="0"/>
          <w:sz w:val="22"/>
          <w:szCs w:val="22"/>
          <w14:ligatures w14:val="none"/>
        </w:rPr>
        <w:t xml:space="preserve">B15. </w:t>
      </w:r>
      <w:r w:rsidRPr="00662CD6">
        <w:rPr>
          <w:rFonts w:ascii="Arial" w:eastAsia="Calibri" w:hAnsi="Arial" w:cs="Arial"/>
          <w:b/>
          <w:bCs/>
          <w:color w:val="000000"/>
          <w:kern w:val="0"/>
          <w:sz w:val="22"/>
          <w:szCs w:val="22"/>
          <w14:ligatures w14:val="none"/>
        </w:rPr>
        <w:tab/>
        <w:t>MANUFACTURER’S REQUIREMENTS</w:t>
      </w:r>
    </w:p>
    <w:p w14:paraId="687837B7" w14:textId="77777777" w:rsidR="00662CD6" w:rsidRPr="00662CD6" w:rsidRDefault="00662CD6" w:rsidP="00662CD6">
      <w:pPr>
        <w:autoSpaceDE w:val="0"/>
        <w:autoSpaceDN w:val="0"/>
        <w:adjustRightInd w:val="0"/>
        <w:spacing w:after="0" w:line="240" w:lineRule="auto"/>
        <w:jc w:val="both"/>
        <w:rPr>
          <w:rFonts w:ascii="Arial" w:eastAsia="Calibri" w:hAnsi="Arial" w:cs="Arial"/>
          <w:color w:val="000000"/>
          <w:kern w:val="0"/>
          <w:sz w:val="22"/>
          <w:szCs w:val="22"/>
          <w14:ligatures w14:val="none"/>
        </w:rPr>
      </w:pPr>
    </w:p>
    <w:p w14:paraId="66FE4A3C" w14:textId="77777777" w:rsidR="00662CD6" w:rsidRPr="00662CD6" w:rsidRDefault="00662CD6" w:rsidP="00662CD6">
      <w:pPr>
        <w:autoSpaceDE w:val="0"/>
        <w:autoSpaceDN w:val="0"/>
        <w:adjustRightInd w:val="0"/>
        <w:spacing w:after="0" w:line="240" w:lineRule="auto"/>
        <w:ind w:left="720"/>
        <w:rPr>
          <w:rFonts w:ascii="Arial" w:eastAsia="Calibri" w:hAnsi="Arial" w:cs="Arial"/>
          <w:color w:val="000000"/>
          <w:kern w:val="0"/>
          <w:sz w:val="22"/>
          <w:szCs w:val="22"/>
          <w14:ligatures w14:val="none"/>
        </w:rPr>
      </w:pPr>
      <w:r w:rsidRPr="00662CD6">
        <w:rPr>
          <w:rFonts w:ascii="Arial" w:eastAsia="Calibri" w:hAnsi="Arial" w:cs="Arial"/>
          <w:color w:val="000000"/>
          <w:kern w:val="0"/>
          <w:sz w:val="22"/>
          <w:szCs w:val="22"/>
          <w14:ligatures w14:val="none"/>
        </w:rPr>
        <w:t>Where manufacturer’s instructions exceed the requirements of this document they shall                  be adhered to in their entirety.</w:t>
      </w:r>
    </w:p>
    <w:p w14:paraId="4472C912"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02989940" w14:textId="77777777" w:rsidR="00662CD6" w:rsidRPr="00662CD6" w:rsidRDefault="00662CD6" w:rsidP="00662CD6">
      <w:pPr>
        <w:spacing w:after="0" w:line="240" w:lineRule="auto"/>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 xml:space="preserve">B16. </w:t>
      </w:r>
      <w:r w:rsidRPr="00662CD6">
        <w:rPr>
          <w:rFonts w:ascii="Arial" w:eastAsia="Calibri" w:hAnsi="Arial" w:cs="Arial"/>
          <w:b/>
          <w:bCs/>
          <w:kern w:val="0"/>
          <w:sz w:val="22"/>
          <w:szCs w:val="22"/>
          <w14:ligatures w14:val="none"/>
        </w:rPr>
        <w:tab/>
        <w:t>DEFECTS LIABILITY</w:t>
      </w:r>
    </w:p>
    <w:p w14:paraId="333BDA55"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1A33BD8F" w14:textId="77777777" w:rsidR="00662CD6" w:rsidRPr="00662CD6" w:rsidRDefault="00662CD6" w:rsidP="00662CD6">
      <w:pPr>
        <w:spacing w:after="0" w:line="240" w:lineRule="auto"/>
        <w:ind w:left="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The Contractor shall be responsible for any defects resulting from defective materials or workmanship supplied under this Contract, or failure to report predictable system faults, for a period of three months from the date of service.</w:t>
      </w:r>
    </w:p>
    <w:p w14:paraId="4DFBD6CA" w14:textId="77777777" w:rsidR="00662CD6" w:rsidRPr="00662CD6" w:rsidRDefault="00662CD6" w:rsidP="00662CD6">
      <w:pPr>
        <w:spacing w:after="0" w:line="240" w:lineRule="auto"/>
        <w:ind w:left="720"/>
        <w:rPr>
          <w:rFonts w:ascii="Arial" w:eastAsia="Calibri" w:hAnsi="Arial" w:cs="Arial"/>
          <w:kern w:val="0"/>
          <w:sz w:val="22"/>
          <w:szCs w:val="22"/>
          <w14:ligatures w14:val="none"/>
        </w:rPr>
      </w:pPr>
    </w:p>
    <w:p w14:paraId="516BD3EE" w14:textId="77777777" w:rsidR="00662CD6" w:rsidRPr="00662CD6" w:rsidRDefault="00662CD6" w:rsidP="00662CD6">
      <w:pPr>
        <w:spacing w:after="0" w:line="240" w:lineRule="auto"/>
        <w:ind w:left="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The Contractor shall meet all costs of call back to site and system repair, for such defined defects.</w:t>
      </w:r>
    </w:p>
    <w:p w14:paraId="30AE356B" w14:textId="77777777" w:rsidR="00662CD6" w:rsidRPr="00662CD6" w:rsidRDefault="00662CD6" w:rsidP="00662CD6">
      <w:pPr>
        <w:tabs>
          <w:tab w:val="left" w:pos="-1440"/>
        </w:tabs>
        <w:spacing w:after="0" w:line="240" w:lineRule="auto"/>
        <w:rPr>
          <w:rFonts w:ascii="Arial" w:eastAsia="Calibri" w:hAnsi="Arial" w:cs="Arial"/>
          <w:b/>
          <w:bCs/>
          <w:kern w:val="0"/>
          <w:sz w:val="22"/>
          <w:szCs w:val="22"/>
          <w14:ligatures w14:val="none"/>
        </w:rPr>
      </w:pPr>
    </w:p>
    <w:p w14:paraId="26440930" w14:textId="77777777" w:rsidR="00662CD6" w:rsidRPr="00662CD6" w:rsidRDefault="00662CD6" w:rsidP="00662CD6">
      <w:pPr>
        <w:tabs>
          <w:tab w:val="left" w:pos="-1440"/>
        </w:tabs>
        <w:spacing w:after="0" w:line="240" w:lineRule="auto"/>
        <w:rPr>
          <w:rFonts w:ascii="Arial" w:eastAsia="Calibri" w:hAnsi="Arial" w:cs="Arial"/>
          <w:kern w:val="0"/>
          <w:sz w:val="22"/>
          <w:szCs w:val="22"/>
          <w14:ligatures w14:val="none"/>
        </w:rPr>
      </w:pPr>
      <w:r w:rsidRPr="00662CD6">
        <w:rPr>
          <w:rFonts w:ascii="Arial" w:eastAsia="Calibri" w:hAnsi="Arial" w:cs="Arial"/>
          <w:b/>
          <w:bCs/>
          <w:kern w:val="0"/>
          <w:sz w:val="22"/>
          <w:szCs w:val="22"/>
          <w14:ligatures w14:val="none"/>
        </w:rPr>
        <w:t xml:space="preserve">B17. </w:t>
      </w:r>
      <w:r w:rsidRPr="00662CD6">
        <w:rPr>
          <w:rFonts w:ascii="Arial" w:eastAsia="Calibri" w:hAnsi="Arial" w:cs="Arial"/>
          <w:b/>
          <w:bCs/>
          <w:kern w:val="0"/>
          <w:sz w:val="22"/>
          <w:szCs w:val="22"/>
          <w14:ligatures w14:val="none"/>
        </w:rPr>
        <w:tab/>
        <w:t>ADDITIONAL WORKS</w:t>
      </w:r>
    </w:p>
    <w:p w14:paraId="1B213C93"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651D877A" w14:textId="77777777" w:rsidR="00662CD6" w:rsidRPr="00662CD6" w:rsidRDefault="00662CD6" w:rsidP="00662CD6">
      <w:pPr>
        <w:tabs>
          <w:tab w:val="left" w:pos="-1440"/>
        </w:tabs>
        <w:spacing w:after="0" w:line="240"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Faults detected on equipment shall be reported to the appropriate services Engineer.</w:t>
      </w:r>
    </w:p>
    <w:p w14:paraId="38E33660"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7FA9DFA8" w14:textId="77777777" w:rsidR="00662CD6" w:rsidRPr="00662CD6" w:rsidRDefault="00662CD6" w:rsidP="00662CD6">
      <w:pPr>
        <w:tabs>
          <w:tab w:val="left" w:pos="-1440"/>
        </w:tabs>
        <w:spacing w:after="0" w:line="240"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No additional chargeable works shall be undertaken without the specific authorisation of the contract administrator or his nominated representative.</w:t>
      </w:r>
    </w:p>
    <w:p w14:paraId="32F6279E"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285AAE58" w14:textId="77777777" w:rsidR="00662CD6" w:rsidRPr="00662CD6" w:rsidRDefault="00662CD6" w:rsidP="00662CD6">
      <w:pPr>
        <w:tabs>
          <w:tab w:val="left" w:pos="-1440"/>
        </w:tabs>
        <w:spacing w:after="0" w:line="240"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Should any fault or condition be considered urgent, the Contractor shall immediately telephone the appropriate Contract Supervisor who will issue instructions, as he considered necessary. The fault should be subsequently confirmed on the standard report form with a summary of action taken.</w:t>
      </w:r>
    </w:p>
    <w:p w14:paraId="39DF268F"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40D70574" w14:textId="77777777" w:rsidR="00662CD6" w:rsidRPr="00662CD6" w:rsidRDefault="00662CD6" w:rsidP="00662CD6">
      <w:pPr>
        <w:tabs>
          <w:tab w:val="left" w:pos="-1440"/>
        </w:tabs>
        <w:spacing w:after="0" w:line="240"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Unless otherwise instructed by the Contract supervisor, all replacements shall be direct replacement, like for like.</w:t>
      </w:r>
    </w:p>
    <w:p w14:paraId="13F91440"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558A9E4F" w14:textId="77777777" w:rsidR="00662CD6" w:rsidRPr="00662CD6" w:rsidRDefault="00662CD6" w:rsidP="00662CD6">
      <w:pPr>
        <w:tabs>
          <w:tab w:val="left" w:pos="-1440"/>
        </w:tabs>
        <w:spacing w:after="0" w:line="240"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All replacement equipment shall be covered by a defect’s liability period of not less than 12 months.</w:t>
      </w:r>
    </w:p>
    <w:p w14:paraId="41E82C58" w14:textId="77777777" w:rsidR="00662CD6" w:rsidRPr="00662CD6" w:rsidRDefault="00662CD6" w:rsidP="00662CD6">
      <w:pPr>
        <w:tabs>
          <w:tab w:val="left" w:pos="-1440"/>
        </w:tabs>
        <w:spacing w:after="0" w:line="240"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            Any remedial work recorded on the report form and not authorised for immediate action shall be identified and provided with a budget cost.</w:t>
      </w:r>
    </w:p>
    <w:p w14:paraId="02F9F82D" w14:textId="77777777" w:rsidR="00662CD6" w:rsidRPr="00662CD6" w:rsidRDefault="00662CD6" w:rsidP="00662CD6">
      <w:pPr>
        <w:tabs>
          <w:tab w:val="left" w:pos="-1440"/>
        </w:tabs>
        <w:spacing w:after="0" w:line="240"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Remedial works shall be allocated as deemed necessary by the contract administer to achieve the best value for the Health Board. This could mean work being carried out on individual or batched basis and may require quotations or tenders being sort. Although the successful tender will be able to submit a price for these works the Health Board must comply with its contract standing orders and therefore cannot guaranteed the work.</w:t>
      </w:r>
    </w:p>
    <w:p w14:paraId="4AB27F68" w14:textId="77777777" w:rsidR="00662CD6" w:rsidRPr="00662CD6" w:rsidRDefault="00662CD6" w:rsidP="00662CD6">
      <w:pPr>
        <w:tabs>
          <w:tab w:val="left" w:pos="-1440"/>
        </w:tabs>
        <w:spacing w:after="0" w:line="240" w:lineRule="auto"/>
        <w:rPr>
          <w:rFonts w:ascii="Arial" w:eastAsia="Calibri" w:hAnsi="Arial" w:cs="Arial"/>
          <w:kern w:val="0"/>
          <w:sz w:val="22"/>
          <w:szCs w:val="22"/>
          <w14:ligatures w14:val="none"/>
        </w:rPr>
      </w:pPr>
    </w:p>
    <w:p w14:paraId="3CCEA74E" w14:textId="77777777" w:rsidR="00662CD6" w:rsidRPr="00662CD6" w:rsidRDefault="00662CD6" w:rsidP="00662CD6">
      <w:pPr>
        <w:tabs>
          <w:tab w:val="left" w:pos="-1440"/>
        </w:tabs>
        <w:spacing w:after="0" w:line="240"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r>
      <w:r w:rsidRPr="00662CD6">
        <w:rPr>
          <w:rFonts w:ascii="Arial" w:eastAsia="Calibri" w:hAnsi="Arial" w:cs="Arial"/>
          <w:b/>
          <w:kern w:val="0"/>
          <w:sz w:val="22"/>
          <w:szCs w:val="22"/>
          <w14:ligatures w14:val="none"/>
        </w:rPr>
        <w:t>Please Note:</w:t>
      </w:r>
      <w:r w:rsidRPr="00662CD6">
        <w:rPr>
          <w:rFonts w:ascii="Arial" w:eastAsia="Calibri" w:hAnsi="Arial" w:cs="Arial"/>
          <w:kern w:val="0"/>
          <w:sz w:val="22"/>
          <w:szCs w:val="22"/>
          <w14:ligatures w14:val="none"/>
        </w:rPr>
        <w:t xml:space="preserve"> Where possible and where in house labour and skills allow some remedial works will be kept in house to keep CAV UHB employees gainfully employed.  The successful contractor will not be guaranteed the remedial works associated with this contract. </w:t>
      </w:r>
    </w:p>
    <w:p w14:paraId="5EF522BE" w14:textId="77777777" w:rsidR="00662CD6" w:rsidRPr="00662CD6" w:rsidRDefault="00662CD6" w:rsidP="00662CD6">
      <w:pPr>
        <w:tabs>
          <w:tab w:val="left" w:pos="-1440"/>
        </w:tabs>
        <w:spacing w:after="0" w:line="240"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    </w:t>
      </w:r>
    </w:p>
    <w:p w14:paraId="7D42B0D5" w14:textId="77777777" w:rsidR="00662CD6" w:rsidRPr="00662CD6" w:rsidRDefault="00662CD6" w:rsidP="00662CD6">
      <w:pPr>
        <w:tabs>
          <w:tab w:val="left" w:pos="-1440"/>
        </w:tabs>
        <w:spacing w:after="0" w:line="240" w:lineRule="auto"/>
        <w:ind w:left="720" w:hanging="720"/>
        <w:rPr>
          <w:rFonts w:ascii="Arial" w:eastAsia="Calibri" w:hAnsi="Arial" w:cs="Arial"/>
          <w:b/>
          <w:bCs/>
          <w:kern w:val="0"/>
          <w:sz w:val="22"/>
          <w:szCs w:val="22"/>
          <w14:ligatures w14:val="none"/>
        </w:rPr>
      </w:pPr>
    </w:p>
    <w:p w14:paraId="0286C51B" w14:textId="77777777" w:rsidR="00662CD6" w:rsidRPr="00662CD6" w:rsidRDefault="00662CD6" w:rsidP="00662CD6">
      <w:pPr>
        <w:spacing w:after="120" w:line="240" w:lineRule="auto"/>
        <w:rPr>
          <w:rFonts w:ascii="Arial" w:eastAsia="Times New Roman" w:hAnsi="Arial" w:cs="Arial"/>
          <w:kern w:val="0"/>
          <w:sz w:val="22"/>
          <w:szCs w:val="20"/>
          <w:lang w:val="en-US"/>
          <w14:ligatures w14:val="none"/>
        </w:rPr>
      </w:pPr>
      <w:r w:rsidRPr="00662CD6">
        <w:rPr>
          <w:rFonts w:ascii="Arial" w:eastAsia="Times New Roman" w:hAnsi="Arial" w:cs="Arial"/>
          <w:b/>
          <w:bCs/>
          <w:kern w:val="0"/>
          <w:sz w:val="22"/>
          <w:szCs w:val="20"/>
          <w:lang w:val="en-US"/>
          <w14:ligatures w14:val="none"/>
        </w:rPr>
        <w:t>B18.    CONTRACT PROGRESS &amp; PERFORMANCE</w:t>
      </w:r>
    </w:p>
    <w:p w14:paraId="07445BAD" w14:textId="77777777" w:rsidR="00662CD6" w:rsidRDefault="00662CD6" w:rsidP="00662CD6">
      <w:pPr>
        <w:widowControl w:val="0"/>
        <w:autoSpaceDE w:val="0"/>
        <w:autoSpaceDN w:val="0"/>
        <w:adjustRightInd w:val="0"/>
        <w:spacing w:after="120" w:line="264" w:lineRule="auto"/>
        <w:ind w:left="709" w:hanging="709"/>
        <w:rPr>
          <w:rFonts w:ascii="Arial" w:eastAsia="Times New Roman" w:hAnsi="Arial" w:cs="Arial"/>
          <w:bCs/>
          <w:kern w:val="0"/>
          <w:sz w:val="22"/>
          <w:szCs w:val="20"/>
          <w14:ligatures w14:val="none"/>
        </w:rPr>
      </w:pPr>
      <w:r w:rsidRPr="00662CD6">
        <w:rPr>
          <w:rFonts w:ascii="Arial" w:eastAsia="Times New Roman" w:hAnsi="Arial" w:cs="Arial"/>
          <w:bCs/>
          <w:kern w:val="0"/>
          <w:sz w:val="22"/>
          <w:szCs w:val="20"/>
          <w14:ligatures w14:val="none"/>
        </w:rPr>
        <w:tab/>
        <w:t xml:space="preserve">The Health Board believes that successful contract delivery is built on openness and honesty from both the contractor and the contract supervising officer. The contractor </w:t>
      </w:r>
      <w:r w:rsidRPr="00662CD6">
        <w:rPr>
          <w:rFonts w:ascii="Arial" w:eastAsia="Times New Roman" w:hAnsi="Arial" w:cs="Arial"/>
          <w:bCs/>
          <w:kern w:val="0"/>
          <w:sz w:val="22"/>
          <w:szCs w:val="20"/>
          <w14:ligatures w14:val="none"/>
        </w:rPr>
        <w:lastRenderedPageBreak/>
        <w:t xml:space="preserve">will be expected to provide a single point of contact for all technical and operational issues, and who will provide support to the contract supervising officer and Responsible Person at all times without additional charge. </w:t>
      </w:r>
    </w:p>
    <w:p w14:paraId="279DA0A3" w14:textId="77777777" w:rsidR="00B7400A" w:rsidRPr="00662CD6" w:rsidRDefault="00B7400A" w:rsidP="00662CD6">
      <w:pPr>
        <w:widowControl w:val="0"/>
        <w:autoSpaceDE w:val="0"/>
        <w:autoSpaceDN w:val="0"/>
        <w:adjustRightInd w:val="0"/>
        <w:spacing w:after="120" w:line="264" w:lineRule="auto"/>
        <w:ind w:left="709" w:hanging="709"/>
        <w:rPr>
          <w:rFonts w:ascii="Arial" w:eastAsia="Times New Roman" w:hAnsi="Arial" w:cs="Arial"/>
          <w:bCs/>
          <w:kern w:val="0"/>
          <w:sz w:val="22"/>
          <w:szCs w:val="20"/>
          <w14:ligatures w14:val="none"/>
        </w:rPr>
      </w:pPr>
    </w:p>
    <w:p w14:paraId="647DBE89" w14:textId="77777777" w:rsidR="00662CD6" w:rsidRPr="00662CD6" w:rsidRDefault="00662CD6" w:rsidP="00662CD6">
      <w:pPr>
        <w:widowControl w:val="0"/>
        <w:autoSpaceDE w:val="0"/>
        <w:autoSpaceDN w:val="0"/>
        <w:adjustRightInd w:val="0"/>
        <w:spacing w:after="120" w:line="264" w:lineRule="auto"/>
        <w:ind w:left="709" w:hanging="709"/>
        <w:rPr>
          <w:rFonts w:ascii="Arial" w:eastAsia="Times New Roman" w:hAnsi="Arial" w:cs="Arial"/>
          <w:bCs/>
          <w:kern w:val="0"/>
          <w:sz w:val="22"/>
          <w:szCs w:val="20"/>
          <w14:ligatures w14:val="none"/>
        </w:rPr>
      </w:pPr>
      <w:r w:rsidRPr="00662CD6">
        <w:rPr>
          <w:rFonts w:ascii="Arial" w:eastAsia="Times New Roman" w:hAnsi="Arial" w:cs="Arial"/>
          <w:bCs/>
          <w:kern w:val="0"/>
          <w:sz w:val="22"/>
          <w:szCs w:val="20"/>
          <w14:ligatures w14:val="none"/>
        </w:rPr>
        <w:tab/>
        <w:t>Progress meetings will be held to discuss all aspects of the contract including, scheduled works, access issues, non-conformances, additional works, records and financial aspects.</w:t>
      </w:r>
    </w:p>
    <w:p w14:paraId="47037191" w14:textId="77777777" w:rsidR="00662CD6" w:rsidRPr="00662CD6" w:rsidRDefault="00662CD6" w:rsidP="00662CD6">
      <w:pPr>
        <w:tabs>
          <w:tab w:val="left" w:pos="-1440"/>
        </w:tabs>
        <w:spacing w:after="0" w:line="240" w:lineRule="auto"/>
        <w:ind w:left="720" w:hanging="720"/>
        <w:rPr>
          <w:rFonts w:ascii="Arial" w:eastAsia="Calibri" w:hAnsi="Arial" w:cs="Arial"/>
          <w:b/>
          <w:bCs/>
          <w:kern w:val="0"/>
          <w:sz w:val="22"/>
          <w:szCs w:val="22"/>
          <w14:ligatures w14:val="none"/>
        </w:rPr>
      </w:pPr>
    </w:p>
    <w:p w14:paraId="6A289021" w14:textId="77777777" w:rsidR="00662CD6" w:rsidRPr="00662CD6" w:rsidRDefault="00662CD6" w:rsidP="00662CD6">
      <w:pPr>
        <w:tabs>
          <w:tab w:val="left" w:pos="-1440"/>
        </w:tabs>
        <w:spacing w:after="0" w:line="240" w:lineRule="auto"/>
        <w:rPr>
          <w:rFonts w:ascii="Arial" w:eastAsia="Calibri" w:hAnsi="Arial" w:cs="Arial"/>
          <w:b/>
          <w:bCs/>
          <w:kern w:val="0"/>
          <w:sz w:val="22"/>
          <w:szCs w:val="22"/>
          <w14:ligatures w14:val="none"/>
        </w:rPr>
      </w:pPr>
    </w:p>
    <w:p w14:paraId="312E34A1" w14:textId="77777777" w:rsidR="00662CD6" w:rsidRPr="00662CD6" w:rsidRDefault="00662CD6" w:rsidP="00662CD6">
      <w:pPr>
        <w:tabs>
          <w:tab w:val="left" w:pos="-1440"/>
        </w:tabs>
        <w:spacing w:after="0" w:line="240" w:lineRule="auto"/>
        <w:ind w:left="720" w:hanging="720"/>
        <w:rPr>
          <w:rFonts w:ascii="Arial" w:eastAsia="Calibri" w:hAnsi="Arial" w:cs="Arial"/>
          <w:kern w:val="0"/>
          <w:sz w:val="22"/>
          <w:szCs w:val="22"/>
          <w14:ligatures w14:val="none"/>
        </w:rPr>
      </w:pPr>
      <w:r w:rsidRPr="00662CD6">
        <w:rPr>
          <w:rFonts w:ascii="Arial" w:eastAsia="Calibri" w:hAnsi="Arial" w:cs="Arial"/>
          <w:b/>
          <w:bCs/>
          <w:kern w:val="0"/>
          <w:sz w:val="22"/>
          <w:szCs w:val="22"/>
          <w14:ligatures w14:val="none"/>
        </w:rPr>
        <w:t xml:space="preserve">B19. </w:t>
      </w:r>
      <w:r w:rsidRPr="00662CD6">
        <w:rPr>
          <w:rFonts w:ascii="Arial" w:eastAsia="Calibri" w:hAnsi="Arial" w:cs="Arial"/>
          <w:b/>
          <w:bCs/>
          <w:kern w:val="0"/>
          <w:sz w:val="22"/>
          <w:szCs w:val="22"/>
          <w14:ligatures w14:val="none"/>
        </w:rPr>
        <w:tab/>
        <w:t>CLEARANCE OF RUBBISH</w:t>
      </w:r>
    </w:p>
    <w:p w14:paraId="54A5DAE1"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79CAD422" w14:textId="77777777" w:rsidR="00662CD6" w:rsidRPr="00662CD6" w:rsidRDefault="00662CD6" w:rsidP="00662CD6">
      <w:pPr>
        <w:tabs>
          <w:tab w:val="left" w:pos="-1440"/>
        </w:tabs>
        <w:spacing w:after="0" w:line="240"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The Contractor shall be responsible for the daily removal from site, any debris as a result of the works carried out.</w:t>
      </w:r>
    </w:p>
    <w:p w14:paraId="753919DB"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2AA1C9FD" w14:textId="77777777" w:rsidR="00662CD6" w:rsidRPr="00662CD6" w:rsidRDefault="00662CD6" w:rsidP="00662CD6">
      <w:pPr>
        <w:tabs>
          <w:tab w:val="left" w:pos="-1440"/>
        </w:tabs>
        <w:spacing w:after="0" w:line="240" w:lineRule="auto"/>
        <w:ind w:left="720" w:hanging="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b/>
        <w:t>The Contractor shall allow for the regular clearing of rubbish and waste materials and shall leave the whole area of works clean on a daily basis and to the satisfaction of the Engineer on completion.</w:t>
      </w:r>
    </w:p>
    <w:p w14:paraId="1BCECA40" w14:textId="77777777" w:rsidR="00662CD6" w:rsidRPr="00662CD6" w:rsidRDefault="00662CD6" w:rsidP="00662CD6">
      <w:pPr>
        <w:spacing w:after="200" w:line="276" w:lineRule="auto"/>
        <w:rPr>
          <w:rFonts w:ascii="Calibri" w:eastAsia="Calibri" w:hAnsi="Calibri" w:cs="Times New Roman"/>
          <w:kern w:val="0"/>
          <w:sz w:val="22"/>
          <w:szCs w:val="22"/>
          <w14:ligatures w14:val="none"/>
        </w:rPr>
      </w:pPr>
    </w:p>
    <w:p w14:paraId="6731BCD5" w14:textId="77777777" w:rsidR="00662CD6" w:rsidRPr="00662CD6" w:rsidRDefault="00662CD6" w:rsidP="00662CD6">
      <w:pPr>
        <w:spacing w:after="200" w:line="276" w:lineRule="auto"/>
        <w:rPr>
          <w:rFonts w:ascii="Calibri" w:eastAsia="Calibri" w:hAnsi="Calibri" w:cs="Times New Roman"/>
          <w:kern w:val="0"/>
          <w:sz w:val="22"/>
          <w:szCs w:val="22"/>
          <w14:ligatures w14:val="none"/>
        </w:rPr>
      </w:pPr>
    </w:p>
    <w:p w14:paraId="7A26316F" w14:textId="77777777" w:rsidR="00662CD6" w:rsidRPr="00662CD6" w:rsidRDefault="00662CD6" w:rsidP="00662CD6">
      <w:pPr>
        <w:spacing w:after="200" w:line="276" w:lineRule="auto"/>
        <w:rPr>
          <w:rFonts w:ascii="Calibri" w:eastAsia="Calibri" w:hAnsi="Calibri" w:cs="Times New Roman"/>
          <w:kern w:val="0"/>
          <w:sz w:val="22"/>
          <w:szCs w:val="22"/>
          <w14:ligatures w14:val="none"/>
        </w:rPr>
      </w:pPr>
    </w:p>
    <w:p w14:paraId="26436B68" w14:textId="77777777" w:rsidR="00662CD6" w:rsidRPr="00662CD6" w:rsidRDefault="00662CD6" w:rsidP="00662CD6">
      <w:pPr>
        <w:spacing w:after="200" w:line="276" w:lineRule="auto"/>
        <w:rPr>
          <w:rFonts w:ascii="Calibri" w:eastAsia="Calibri" w:hAnsi="Calibri" w:cs="Times New Roman"/>
          <w:kern w:val="0"/>
          <w:sz w:val="22"/>
          <w:szCs w:val="22"/>
          <w14:ligatures w14:val="none"/>
        </w:rPr>
      </w:pPr>
    </w:p>
    <w:p w14:paraId="037C46D5" w14:textId="77777777" w:rsidR="00662CD6" w:rsidRPr="00662CD6" w:rsidRDefault="00662CD6" w:rsidP="00662CD6">
      <w:pPr>
        <w:spacing w:after="200" w:line="276" w:lineRule="auto"/>
        <w:rPr>
          <w:rFonts w:ascii="Calibri" w:eastAsia="Calibri" w:hAnsi="Calibri" w:cs="Times New Roman"/>
          <w:kern w:val="0"/>
          <w:sz w:val="22"/>
          <w:szCs w:val="22"/>
          <w14:ligatures w14:val="none"/>
        </w:rPr>
      </w:pPr>
    </w:p>
    <w:p w14:paraId="51B608E2" w14:textId="77777777" w:rsidR="00662CD6" w:rsidRPr="00662CD6" w:rsidRDefault="00662CD6" w:rsidP="00662CD6">
      <w:pPr>
        <w:spacing w:after="200" w:line="276" w:lineRule="auto"/>
        <w:rPr>
          <w:rFonts w:ascii="Calibri" w:eastAsia="Calibri" w:hAnsi="Calibri" w:cs="Times New Roman"/>
          <w:kern w:val="0"/>
          <w:sz w:val="22"/>
          <w:szCs w:val="22"/>
          <w14:ligatures w14:val="none"/>
        </w:rPr>
      </w:pPr>
    </w:p>
    <w:p w14:paraId="4F7FA616" w14:textId="77777777" w:rsidR="00662CD6" w:rsidRPr="00662CD6" w:rsidRDefault="00662CD6" w:rsidP="00662CD6">
      <w:pPr>
        <w:spacing w:after="200" w:line="276" w:lineRule="auto"/>
        <w:rPr>
          <w:rFonts w:ascii="Calibri" w:eastAsia="Calibri" w:hAnsi="Calibri" w:cs="Times New Roman"/>
          <w:kern w:val="0"/>
          <w:sz w:val="22"/>
          <w:szCs w:val="22"/>
          <w14:ligatures w14:val="none"/>
        </w:rPr>
      </w:pPr>
    </w:p>
    <w:p w14:paraId="6F13679E" w14:textId="77777777" w:rsidR="00662CD6" w:rsidRPr="00662CD6" w:rsidRDefault="00662CD6" w:rsidP="00662CD6">
      <w:pPr>
        <w:spacing w:after="200" w:line="276" w:lineRule="auto"/>
        <w:rPr>
          <w:rFonts w:ascii="Arial" w:eastAsia="Calibri" w:hAnsi="Arial" w:cs="Arial"/>
          <w:b/>
          <w:bCs/>
          <w:kern w:val="0"/>
          <w14:ligatures w14:val="none"/>
        </w:rPr>
      </w:pPr>
    </w:p>
    <w:p w14:paraId="567AF921" w14:textId="77777777" w:rsidR="00662CD6" w:rsidRPr="00662CD6" w:rsidRDefault="00662CD6" w:rsidP="00662CD6">
      <w:pPr>
        <w:spacing w:after="200" w:line="276" w:lineRule="auto"/>
        <w:rPr>
          <w:rFonts w:ascii="Arial" w:eastAsia="Calibri" w:hAnsi="Arial" w:cs="Arial"/>
          <w:b/>
          <w:bCs/>
          <w:kern w:val="0"/>
          <w14:ligatures w14:val="none"/>
        </w:rPr>
      </w:pPr>
    </w:p>
    <w:p w14:paraId="46B45402" w14:textId="77777777" w:rsidR="00662CD6" w:rsidRPr="00662CD6" w:rsidRDefault="00662CD6" w:rsidP="00662CD6">
      <w:pPr>
        <w:spacing w:after="200" w:line="276" w:lineRule="auto"/>
        <w:rPr>
          <w:rFonts w:ascii="Arial" w:eastAsia="Calibri" w:hAnsi="Arial" w:cs="Arial"/>
          <w:b/>
          <w:bCs/>
          <w:kern w:val="0"/>
          <w14:ligatures w14:val="none"/>
        </w:rPr>
      </w:pPr>
    </w:p>
    <w:p w14:paraId="0F07B595" w14:textId="77777777" w:rsidR="00662CD6" w:rsidRPr="00662CD6" w:rsidRDefault="00662CD6" w:rsidP="00662CD6">
      <w:pPr>
        <w:spacing w:after="200" w:line="276" w:lineRule="auto"/>
        <w:rPr>
          <w:rFonts w:ascii="Arial" w:eastAsia="Calibri" w:hAnsi="Arial" w:cs="Arial"/>
          <w:b/>
          <w:bCs/>
          <w:kern w:val="0"/>
          <w14:ligatures w14:val="none"/>
        </w:rPr>
      </w:pPr>
    </w:p>
    <w:p w14:paraId="35CDDB56" w14:textId="77777777" w:rsidR="00662CD6" w:rsidRPr="00662CD6" w:rsidRDefault="00662CD6" w:rsidP="00662CD6">
      <w:pPr>
        <w:spacing w:after="200" w:line="276" w:lineRule="auto"/>
        <w:rPr>
          <w:rFonts w:ascii="Arial" w:eastAsia="Calibri" w:hAnsi="Arial" w:cs="Arial"/>
          <w:b/>
          <w:bCs/>
          <w:kern w:val="0"/>
          <w14:ligatures w14:val="none"/>
        </w:rPr>
      </w:pPr>
    </w:p>
    <w:p w14:paraId="356453A6" w14:textId="77777777" w:rsidR="00662CD6" w:rsidRPr="00662CD6" w:rsidRDefault="00662CD6" w:rsidP="00662CD6">
      <w:pPr>
        <w:spacing w:after="200" w:line="276" w:lineRule="auto"/>
        <w:rPr>
          <w:rFonts w:ascii="Arial" w:eastAsia="Calibri" w:hAnsi="Arial" w:cs="Arial"/>
          <w:b/>
          <w:bCs/>
          <w:kern w:val="0"/>
          <w14:ligatures w14:val="none"/>
        </w:rPr>
      </w:pPr>
    </w:p>
    <w:p w14:paraId="64E9E63D" w14:textId="77777777" w:rsidR="00662CD6" w:rsidRPr="00662CD6" w:rsidRDefault="00662CD6" w:rsidP="00662CD6">
      <w:pPr>
        <w:spacing w:after="200" w:line="276" w:lineRule="auto"/>
        <w:rPr>
          <w:rFonts w:ascii="Arial" w:eastAsia="Calibri" w:hAnsi="Arial" w:cs="Arial"/>
          <w:b/>
          <w:bCs/>
          <w:kern w:val="0"/>
          <w14:ligatures w14:val="none"/>
        </w:rPr>
      </w:pPr>
    </w:p>
    <w:p w14:paraId="7C329151" w14:textId="77777777" w:rsidR="00662CD6" w:rsidRPr="00662CD6" w:rsidRDefault="00662CD6" w:rsidP="00662CD6">
      <w:pPr>
        <w:spacing w:after="200" w:line="276" w:lineRule="auto"/>
        <w:rPr>
          <w:rFonts w:ascii="Arial" w:eastAsia="Calibri" w:hAnsi="Arial" w:cs="Arial"/>
          <w:b/>
          <w:bCs/>
          <w:kern w:val="0"/>
          <w14:ligatures w14:val="none"/>
        </w:rPr>
      </w:pPr>
    </w:p>
    <w:p w14:paraId="3AFDC47E" w14:textId="77777777" w:rsidR="00662CD6" w:rsidRPr="00662CD6" w:rsidRDefault="00662CD6" w:rsidP="00662CD6">
      <w:pPr>
        <w:spacing w:after="200" w:line="276" w:lineRule="auto"/>
        <w:rPr>
          <w:rFonts w:ascii="Arial" w:eastAsia="Calibri" w:hAnsi="Arial" w:cs="Arial"/>
          <w:b/>
          <w:bCs/>
          <w:kern w:val="0"/>
          <w14:ligatures w14:val="none"/>
        </w:rPr>
      </w:pPr>
    </w:p>
    <w:p w14:paraId="3467D730" w14:textId="77777777" w:rsidR="00662CD6" w:rsidRPr="00662CD6" w:rsidRDefault="00662CD6" w:rsidP="00662CD6">
      <w:pPr>
        <w:spacing w:after="200" w:line="276" w:lineRule="auto"/>
        <w:rPr>
          <w:rFonts w:ascii="Arial" w:eastAsia="Calibri" w:hAnsi="Arial" w:cs="Arial"/>
          <w:b/>
          <w:bCs/>
          <w:kern w:val="0"/>
          <w14:ligatures w14:val="none"/>
        </w:rPr>
      </w:pPr>
    </w:p>
    <w:p w14:paraId="43E4D695" w14:textId="77777777" w:rsidR="00662CD6" w:rsidRPr="00662CD6" w:rsidRDefault="00662CD6" w:rsidP="00662CD6">
      <w:pPr>
        <w:spacing w:after="200" w:line="276" w:lineRule="auto"/>
        <w:rPr>
          <w:rFonts w:ascii="Arial" w:eastAsia="Calibri" w:hAnsi="Arial" w:cs="Arial"/>
          <w:b/>
          <w:bCs/>
          <w:kern w:val="0"/>
          <w14:ligatures w14:val="none"/>
        </w:rPr>
      </w:pPr>
      <w:r w:rsidRPr="00662CD6">
        <w:rPr>
          <w:rFonts w:ascii="Arial" w:eastAsia="Calibri" w:hAnsi="Arial" w:cs="Arial"/>
          <w:b/>
          <w:bCs/>
          <w:kern w:val="0"/>
          <w14:ligatures w14:val="none"/>
        </w:rPr>
        <w:lastRenderedPageBreak/>
        <w:t xml:space="preserve">Section C </w:t>
      </w:r>
    </w:p>
    <w:p w14:paraId="3D08E1DA" w14:textId="77777777" w:rsidR="00662CD6" w:rsidRPr="00662CD6" w:rsidRDefault="00662CD6" w:rsidP="00662CD6">
      <w:pPr>
        <w:spacing w:after="200" w:line="276" w:lineRule="auto"/>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STEAM EQUIPMENT PPM, SURVEYS INC DIGITAL MONITORING</w:t>
      </w:r>
    </w:p>
    <w:p w14:paraId="18CD4C3A" w14:textId="77777777" w:rsidR="00662CD6" w:rsidRPr="00662CD6" w:rsidRDefault="00662CD6" w:rsidP="00662CD6">
      <w:pPr>
        <w:spacing w:after="200" w:line="276" w:lineRule="auto"/>
        <w:rPr>
          <w:rFonts w:ascii="Arial" w:eastAsia="Calibri" w:hAnsi="Arial" w:cs="Arial"/>
          <w:color w:val="000000"/>
          <w:kern w:val="0"/>
          <w:sz w:val="22"/>
          <w:szCs w:val="22"/>
          <w:lang w:eastAsia="en-GB"/>
          <w14:ligatures w14:val="none"/>
        </w:rPr>
      </w:pPr>
      <w:r w:rsidRPr="00662CD6">
        <w:rPr>
          <w:rFonts w:ascii="Arial" w:eastAsia="Calibri" w:hAnsi="Arial" w:cs="Arial"/>
          <w:color w:val="000000"/>
          <w:kern w:val="0"/>
          <w:sz w:val="22"/>
          <w:szCs w:val="22"/>
          <w:lang w:eastAsia="en-GB"/>
          <w14:ligatures w14:val="none"/>
        </w:rPr>
        <w:t>Cardiff and Vale University Health Board (UHB) is one of the largest NHS organisations in the UK which provides day to day health services to a population of around 472,400 people living in Cardiff and the Vale of Glamorgan.</w:t>
      </w:r>
    </w:p>
    <w:p w14:paraId="16F2135B" w14:textId="77777777" w:rsidR="00662CD6" w:rsidRPr="00662CD6" w:rsidRDefault="00662CD6" w:rsidP="00662CD6">
      <w:pPr>
        <w:shd w:val="clear" w:color="auto" w:fill="FFFFFF"/>
        <w:spacing w:after="0" w:line="336" w:lineRule="atLeast"/>
        <w:rPr>
          <w:rFonts w:ascii="Arial" w:eastAsia="Calibri" w:hAnsi="Arial" w:cs="Arial"/>
          <w:color w:val="000000"/>
          <w:kern w:val="0"/>
          <w:sz w:val="22"/>
          <w:szCs w:val="22"/>
          <w:lang w:eastAsia="en-GB"/>
          <w14:ligatures w14:val="none"/>
        </w:rPr>
      </w:pPr>
      <w:r w:rsidRPr="00662CD6">
        <w:rPr>
          <w:rFonts w:ascii="Arial" w:eastAsia="Calibri" w:hAnsi="Arial" w:cs="Arial"/>
          <w:color w:val="000000"/>
          <w:kern w:val="0"/>
          <w:sz w:val="22"/>
          <w:szCs w:val="22"/>
          <w:lang w:eastAsia="en-GB"/>
          <w14:ligatures w14:val="none"/>
        </w:rPr>
        <w:t xml:space="preserve">The Health Board consists of two main sites, University Hospital Wales (UHW) and Llandough Hospital. There are several smaller community Hospitals and numerous clinics which all come under the Health Boards portfolio. </w:t>
      </w:r>
    </w:p>
    <w:p w14:paraId="5FDD4C12"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47BC295A"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The Contractor shall carry out the annual planned preventative maintenance, testing, surveying &amp; digital monitoring of all steam equipment listed within these tender documents. </w:t>
      </w:r>
    </w:p>
    <w:p w14:paraId="188B413B"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31523E9D"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The maintenance shall include for the annual inspection and testing of all steam equipment listed to comply with current Legislation, HTM’s and Manufacturers recommendations.</w:t>
      </w:r>
    </w:p>
    <w:p w14:paraId="3B38E022"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0FFB3CB0"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The maintenance shall cover both sites, University Hospital Wales &amp; University Hospital Llandough covering all areas throughout these sites. </w:t>
      </w:r>
    </w:p>
    <w:p w14:paraId="3453F897"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14748BBB"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The contract is to run for a three-year period with the possibility of a 1 year plus 1 year extension, but this will be subject to a yearly review of performance.</w:t>
      </w:r>
    </w:p>
    <w:p w14:paraId="5621345D" w14:textId="77777777" w:rsidR="00662CD6" w:rsidRPr="00662CD6" w:rsidRDefault="00662CD6" w:rsidP="00662CD6">
      <w:pPr>
        <w:spacing w:after="0" w:line="240" w:lineRule="auto"/>
        <w:rPr>
          <w:rFonts w:ascii="Arial" w:eastAsia="MS Mincho" w:hAnsi="Arial" w:cs="Arial"/>
          <w:b/>
          <w:kern w:val="0"/>
          <w:lang w:val="en-US" w:eastAsia="en-GB"/>
          <w14:ligatures w14:val="none"/>
        </w:rPr>
      </w:pPr>
    </w:p>
    <w:p w14:paraId="52E2ACCD" w14:textId="77777777" w:rsidR="00662CD6" w:rsidRPr="00662CD6" w:rsidRDefault="00662CD6" w:rsidP="00662CD6">
      <w:pPr>
        <w:spacing w:after="0" w:line="240" w:lineRule="auto"/>
        <w:rPr>
          <w:rFonts w:ascii="Arial" w:eastAsia="MS Mincho" w:hAnsi="Arial" w:cs="Arial"/>
          <w:kern w:val="0"/>
          <w:lang w:val="en-US" w:eastAsia="en-GB"/>
          <w14:ligatures w14:val="none"/>
        </w:rPr>
      </w:pPr>
      <w:r w:rsidRPr="00662CD6">
        <w:rPr>
          <w:rFonts w:ascii="Arial" w:eastAsia="MS Mincho" w:hAnsi="Arial" w:cs="Arial"/>
          <w:b/>
          <w:kern w:val="0"/>
          <w:lang w:val="en-US" w:eastAsia="en-GB"/>
          <w14:ligatures w14:val="none"/>
        </w:rPr>
        <w:t>C1. Description of Works</w:t>
      </w:r>
    </w:p>
    <w:p w14:paraId="5D0C0638" w14:textId="77777777" w:rsidR="00662CD6" w:rsidRPr="00662CD6" w:rsidRDefault="00662CD6" w:rsidP="00662CD6">
      <w:pPr>
        <w:spacing w:after="0" w:line="240" w:lineRule="auto"/>
        <w:rPr>
          <w:rFonts w:ascii="Arial" w:eastAsia="MS Mincho" w:hAnsi="Arial" w:cs="Arial"/>
          <w:kern w:val="0"/>
          <w:lang w:val="en-US" w:eastAsia="en-GB"/>
          <w14:ligatures w14:val="none"/>
        </w:rPr>
      </w:pPr>
    </w:p>
    <w:p w14:paraId="315772B4" w14:textId="77777777" w:rsidR="00662CD6" w:rsidRPr="00662CD6" w:rsidRDefault="00662CD6" w:rsidP="00662CD6">
      <w:pPr>
        <w:spacing w:after="0" w:line="240" w:lineRule="auto"/>
        <w:jc w:val="both"/>
        <w:rPr>
          <w:rFonts w:ascii="Arial" w:eastAsia="Calibri" w:hAnsi="Arial" w:cs="Arial"/>
          <w:bCs/>
          <w:kern w:val="0"/>
          <w:sz w:val="22"/>
          <w:szCs w:val="22"/>
          <w14:ligatures w14:val="none"/>
        </w:rPr>
      </w:pPr>
      <w:r w:rsidRPr="00662CD6">
        <w:rPr>
          <w:rFonts w:ascii="Arial" w:eastAsia="Calibri" w:hAnsi="Arial" w:cs="Arial"/>
          <w:bCs/>
          <w:kern w:val="0"/>
          <w:sz w:val="22"/>
          <w:szCs w:val="22"/>
          <w14:ligatures w14:val="none"/>
        </w:rPr>
        <w:t>An asset list of all steam equipment has been compiled and included within the documentation for pricing purposes. (Appendices 1 to 9 plus 16)</w:t>
      </w:r>
    </w:p>
    <w:p w14:paraId="02D82D80" w14:textId="77777777" w:rsidR="00662CD6" w:rsidRPr="00662CD6" w:rsidRDefault="00662CD6" w:rsidP="00662CD6">
      <w:pPr>
        <w:spacing w:after="0" w:line="240" w:lineRule="auto"/>
        <w:jc w:val="both"/>
        <w:rPr>
          <w:rFonts w:ascii="Arial" w:eastAsia="Calibri" w:hAnsi="Arial" w:cs="Arial"/>
          <w:bCs/>
          <w:kern w:val="0"/>
          <w:sz w:val="22"/>
          <w:szCs w:val="22"/>
          <w14:ligatures w14:val="none"/>
        </w:rPr>
      </w:pPr>
      <w:r w:rsidRPr="00662CD6">
        <w:rPr>
          <w:rFonts w:ascii="Arial" w:eastAsia="Calibri" w:hAnsi="Arial" w:cs="Arial"/>
          <w:bCs/>
          <w:kern w:val="0"/>
          <w:sz w:val="22"/>
          <w:szCs w:val="22"/>
          <w14:ligatures w14:val="none"/>
        </w:rPr>
        <w:t>The schedules list plant, plant location &amp; department they serve.</w:t>
      </w:r>
    </w:p>
    <w:p w14:paraId="3A562D44" w14:textId="77777777" w:rsidR="00662CD6" w:rsidRPr="00662CD6" w:rsidRDefault="00662CD6" w:rsidP="00662CD6">
      <w:pPr>
        <w:spacing w:after="0" w:line="240" w:lineRule="auto"/>
        <w:jc w:val="both"/>
        <w:rPr>
          <w:rFonts w:ascii="Arial" w:eastAsia="Calibri" w:hAnsi="Arial" w:cs="Arial"/>
          <w:bCs/>
          <w:kern w:val="0"/>
          <w:sz w:val="22"/>
          <w:szCs w:val="22"/>
          <w14:ligatures w14:val="none"/>
        </w:rPr>
      </w:pPr>
    </w:p>
    <w:p w14:paraId="1713522A" w14:textId="77777777" w:rsidR="00662CD6" w:rsidRPr="00662CD6" w:rsidRDefault="00662CD6" w:rsidP="00662CD6">
      <w:pPr>
        <w:spacing w:after="0" w:line="240" w:lineRule="auto"/>
        <w:jc w:val="both"/>
        <w:rPr>
          <w:rFonts w:ascii="Arial" w:eastAsia="Calibri" w:hAnsi="Arial" w:cs="Arial"/>
          <w:bCs/>
          <w:kern w:val="0"/>
          <w:sz w:val="22"/>
          <w:szCs w:val="22"/>
          <w14:ligatures w14:val="none"/>
        </w:rPr>
      </w:pPr>
      <w:r w:rsidRPr="00662CD6">
        <w:rPr>
          <w:rFonts w:ascii="Arial" w:eastAsia="Calibri" w:hAnsi="Arial" w:cs="Arial"/>
          <w:bCs/>
          <w:kern w:val="0"/>
          <w:sz w:val="22"/>
          <w:szCs w:val="22"/>
          <w14:ligatures w14:val="none"/>
        </w:rPr>
        <w:t>All information shall be updated on to an electronic version of the schedule (version to be agreed with client prior to issue).</w:t>
      </w:r>
    </w:p>
    <w:p w14:paraId="5B43D22C" w14:textId="77777777" w:rsidR="00662CD6" w:rsidRPr="00662CD6" w:rsidRDefault="00662CD6" w:rsidP="00662CD6">
      <w:pPr>
        <w:spacing w:after="0" w:line="240" w:lineRule="auto"/>
        <w:jc w:val="both"/>
        <w:rPr>
          <w:rFonts w:ascii="Arial" w:eastAsia="Calibri" w:hAnsi="Arial" w:cs="Arial"/>
          <w:bCs/>
          <w:kern w:val="0"/>
          <w:sz w:val="22"/>
          <w:szCs w:val="22"/>
          <w14:ligatures w14:val="none"/>
        </w:rPr>
      </w:pPr>
      <w:r w:rsidRPr="00662CD6">
        <w:rPr>
          <w:rFonts w:ascii="Arial" w:eastAsia="Calibri" w:hAnsi="Arial" w:cs="Arial"/>
          <w:bCs/>
          <w:kern w:val="0"/>
          <w:sz w:val="22"/>
          <w:szCs w:val="22"/>
          <w14:ligatures w14:val="none"/>
        </w:rPr>
        <w:t xml:space="preserve">Prior to the first service the contractor shall liaise closely with the Contract Administer, estates departments for both sites and the Health Board Asbestos manager to establish safe working procedures prior to service. </w:t>
      </w:r>
    </w:p>
    <w:p w14:paraId="53E2D5AC" w14:textId="77777777" w:rsidR="00662CD6" w:rsidRPr="00662CD6" w:rsidRDefault="00662CD6" w:rsidP="00662CD6">
      <w:pPr>
        <w:spacing w:after="0" w:line="240" w:lineRule="auto"/>
        <w:jc w:val="both"/>
        <w:rPr>
          <w:rFonts w:ascii="Arial" w:eastAsia="Calibri" w:hAnsi="Arial" w:cs="Arial"/>
          <w:bCs/>
          <w:kern w:val="0"/>
          <w:sz w:val="22"/>
          <w:szCs w:val="22"/>
          <w14:ligatures w14:val="none"/>
        </w:rPr>
      </w:pPr>
    </w:p>
    <w:p w14:paraId="402C12B5" w14:textId="77777777" w:rsidR="00662CD6" w:rsidRPr="00662CD6" w:rsidRDefault="00662CD6" w:rsidP="00662CD6">
      <w:pPr>
        <w:spacing w:after="0" w:line="240" w:lineRule="auto"/>
        <w:jc w:val="both"/>
        <w:rPr>
          <w:rFonts w:ascii="Arial" w:eastAsia="Calibri" w:hAnsi="Arial" w:cs="Arial"/>
          <w:bCs/>
          <w:kern w:val="0"/>
          <w:sz w:val="22"/>
          <w:szCs w:val="22"/>
          <w14:ligatures w14:val="none"/>
        </w:rPr>
      </w:pPr>
      <w:r w:rsidRPr="00662CD6">
        <w:rPr>
          <w:rFonts w:ascii="Arial" w:eastAsia="Calibri" w:hAnsi="Arial" w:cs="Arial"/>
          <w:bCs/>
          <w:kern w:val="0"/>
          <w:sz w:val="22"/>
          <w:szCs w:val="22"/>
          <w14:ligatures w14:val="none"/>
        </w:rPr>
        <w:t xml:space="preserve">It is expected that the successful contractor undertakes the annual surveys &amp; PPM of all items listed in one batch for each of the contracted years preferably using the same engineers each time so that they familiarize themselves with the sites.  If different teams of engineers are to be used for the various items, then those teams must work in conjunction with one another to complete all scheduled work in one hit, we will not accept ad hoc visits. This is due to the size of the estates and the time it would take someone from CAV UHB to accompany an engineer around both sites. Where possible we will try and arrange assistance with our onsite estates departments but sometimes this isn’t possible. </w:t>
      </w:r>
    </w:p>
    <w:p w14:paraId="75D680D1" w14:textId="77777777" w:rsidR="00662CD6" w:rsidRPr="00662CD6" w:rsidRDefault="00662CD6" w:rsidP="00662CD6">
      <w:pPr>
        <w:spacing w:after="0" w:line="240" w:lineRule="auto"/>
        <w:jc w:val="both"/>
        <w:rPr>
          <w:rFonts w:ascii="Arial" w:eastAsia="Calibri" w:hAnsi="Arial" w:cs="Arial"/>
          <w:bCs/>
          <w:kern w:val="0"/>
          <w:sz w:val="22"/>
          <w:szCs w:val="22"/>
          <w14:ligatures w14:val="none"/>
        </w:rPr>
      </w:pPr>
    </w:p>
    <w:p w14:paraId="4118D4AD" w14:textId="77777777" w:rsidR="00662CD6" w:rsidRPr="00662CD6" w:rsidRDefault="00662CD6" w:rsidP="00662CD6">
      <w:pPr>
        <w:spacing w:after="0" w:line="240" w:lineRule="auto"/>
        <w:rPr>
          <w:rFonts w:ascii="Arial" w:eastAsia="MS Mincho" w:hAnsi="Arial" w:cs="Arial"/>
          <w:b/>
          <w:kern w:val="0"/>
          <w:lang w:val="en-US" w:eastAsia="en-GB"/>
          <w14:ligatures w14:val="none"/>
        </w:rPr>
      </w:pPr>
    </w:p>
    <w:p w14:paraId="70A3C956" w14:textId="77777777" w:rsidR="00662CD6" w:rsidRPr="00662CD6" w:rsidRDefault="00662CD6" w:rsidP="00662CD6">
      <w:pPr>
        <w:spacing w:after="0" w:line="240" w:lineRule="auto"/>
        <w:rPr>
          <w:rFonts w:ascii="Arial" w:eastAsia="MS Mincho" w:hAnsi="Arial" w:cs="Arial"/>
          <w:b/>
          <w:kern w:val="0"/>
          <w:lang w:val="en-US" w:eastAsia="en-GB"/>
          <w14:ligatures w14:val="none"/>
        </w:rPr>
      </w:pPr>
    </w:p>
    <w:p w14:paraId="566FD5F0" w14:textId="77777777" w:rsidR="00662CD6" w:rsidRPr="00662CD6" w:rsidRDefault="00662CD6" w:rsidP="00662CD6">
      <w:pPr>
        <w:spacing w:after="0" w:line="240" w:lineRule="auto"/>
        <w:rPr>
          <w:rFonts w:ascii="Arial" w:eastAsia="MS Mincho" w:hAnsi="Arial" w:cs="Arial"/>
          <w:b/>
          <w:kern w:val="0"/>
          <w:lang w:val="en-US" w:eastAsia="en-GB"/>
          <w14:ligatures w14:val="none"/>
        </w:rPr>
      </w:pPr>
    </w:p>
    <w:p w14:paraId="1B6F2F08" w14:textId="77777777" w:rsidR="00662CD6" w:rsidRPr="00662CD6" w:rsidRDefault="00662CD6" w:rsidP="00662CD6">
      <w:pPr>
        <w:spacing w:after="0" w:line="240" w:lineRule="auto"/>
        <w:rPr>
          <w:rFonts w:ascii="Arial" w:eastAsia="MS Mincho" w:hAnsi="Arial" w:cs="Arial"/>
          <w:b/>
          <w:kern w:val="0"/>
          <w:lang w:val="en-US" w:eastAsia="en-GB"/>
          <w14:ligatures w14:val="none"/>
        </w:rPr>
      </w:pPr>
    </w:p>
    <w:p w14:paraId="136C0D64" w14:textId="77777777" w:rsidR="00662CD6" w:rsidRDefault="00662CD6" w:rsidP="00662CD6">
      <w:pPr>
        <w:spacing w:after="0" w:line="240" w:lineRule="auto"/>
        <w:rPr>
          <w:rFonts w:ascii="Arial" w:eastAsia="MS Mincho" w:hAnsi="Arial" w:cs="Arial"/>
          <w:b/>
          <w:kern w:val="0"/>
          <w:lang w:val="en-US" w:eastAsia="en-GB"/>
          <w14:ligatures w14:val="none"/>
        </w:rPr>
      </w:pPr>
    </w:p>
    <w:p w14:paraId="0393DC50" w14:textId="77777777" w:rsidR="007C4132" w:rsidRPr="00662CD6" w:rsidRDefault="007C4132" w:rsidP="00662CD6">
      <w:pPr>
        <w:spacing w:after="0" w:line="240" w:lineRule="auto"/>
        <w:rPr>
          <w:rFonts w:ascii="Arial" w:eastAsia="MS Mincho" w:hAnsi="Arial" w:cs="Arial"/>
          <w:b/>
          <w:kern w:val="0"/>
          <w:lang w:val="en-US" w:eastAsia="en-GB"/>
          <w14:ligatures w14:val="none"/>
        </w:rPr>
      </w:pPr>
    </w:p>
    <w:p w14:paraId="334A73BF" w14:textId="77777777" w:rsidR="00662CD6" w:rsidRPr="00662CD6" w:rsidRDefault="00662CD6" w:rsidP="00662CD6">
      <w:pPr>
        <w:spacing w:after="0" w:line="240" w:lineRule="auto"/>
        <w:rPr>
          <w:rFonts w:ascii="Arial" w:eastAsia="MS Mincho" w:hAnsi="Arial" w:cs="Arial"/>
          <w:b/>
          <w:kern w:val="0"/>
          <w:lang w:val="en-US" w:eastAsia="en-GB"/>
          <w14:ligatures w14:val="none"/>
        </w:rPr>
      </w:pPr>
    </w:p>
    <w:p w14:paraId="4A4725A0" w14:textId="77777777" w:rsidR="00662CD6" w:rsidRPr="00662CD6" w:rsidRDefault="00662CD6" w:rsidP="00662CD6">
      <w:pPr>
        <w:spacing w:after="0" w:line="240" w:lineRule="auto"/>
        <w:rPr>
          <w:rFonts w:ascii="Arial" w:eastAsia="MS Mincho" w:hAnsi="Arial" w:cs="Arial"/>
          <w:b/>
          <w:kern w:val="0"/>
          <w:lang w:val="en-US" w:eastAsia="en-GB"/>
          <w14:ligatures w14:val="none"/>
        </w:rPr>
      </w:pPr>
      <w:r w:rsidRPr="00662CD6">
        <w:rPr>
          <w:rFonts w:ascii="Arial" w:eastAsia="MS Mincho" w:hAnsi="Arial" w:cs="Arial"/>
          <w:b/>
          <w:kern w:val="0"/>
          <w:lang w:val="en-US" w:eastAsia="en-GB"/>
          <w14:ligatures w14:val="none"/>
        </w:rPr>
        <w:lastRenderedPageBreak/>
        <w:t>C2. Tender Returns</w:t>
      </w:r>
    </w:p>
    <w:p w14:paraId="267B50A8" w14:textId="77777777" w:rsidR="00662CD6" w:rsidRPr="00662CD6" w:rsidRDefault="00662CD6" w:rsidP="00662CD6">
      <w:pPr>
        <w:spacing w:after="0" w:line="240" w:lineRule="auto"/>
        <w:rPr>
          <w:rFonts w:ascii="Arial" w:eastAsia="MS Mincho" w:hAnsi="Arial" w:cs="Arial"/>
          <w:b/>
          <w:kern w:val="0"/>
          <w:lang w:val="en-US" w:eastAsia="en-GB"/>
          <w14:ligatures w14:val="none"/>
        </w:rPr>
      </w:pPr>
    </w:p>
    <w:p w14:paraId="63D1F53A" w14:textId="77777777" w:rsidR="00662CD6" w:rsidRPr="00662CD6" w:rsidRDefault="00662CD6" w:rsidP="00662CD6">
      <w:pPr>
        <w:spacing w:after="0" w:line="240" w:lineRule="auto"/>
        <w:rPr>
          <w:rFonts w:ascii="Arial" w:eastAsia="MS Mincho" w:hAnsi="Arial" w:cs="Arial"/>
          <w:kern w:val="0"/>
          <w:sz w:val="22"/>
          <w:szCs w:val="22"/>
          <w:lang w:val="en-US" w:eastAsia="en-GB"/>
          <w14:ligatures w14:val="none"/>
        </w:rPr>
      </w:pPr>
      <w:r w:rsidRPr="00662CD6">
        <w:rPr>
          <w:rFonts w:ascii="Arial" w:eastAsia="MS Mincho" w:hAnsi="Arial" w:cs="Arial"/>
          <w:kern w:val="0"/>
          <w:sz w:val="22"/>
          <w:szCs w:val="22"/>
          <w:lang w:val="en-US" w:eastAsia="en-GB"/>
          <w14:ligatures w14:val="none"/>
        </w:rPr>
        <w:t>The Contractor shall include for all items / systems listed within the attached asset list.</w:t>
      </w:r>
    </w:p>
    <w:p w14:paraId="08B994C1" w14:textId="77777777" w:rsidR="00662CD6" w:rsidRPr="00662CD6" w:rsidRDefault="00662CD6" w:rsidP="00662CD6">
      <w:pPr>
        <w:spacing w:after="0" w:line="240" w:lineRule="auto"/>
        <w:rPr>
          <w:rFonts w:ascii="Arial" w:eastAsia="MS Mincho" w:hAnsi="Arial" w:cs="Arial"/>
          <w:kern w:val="0"/>
          <w:sz w:val="22"/>
          <w:szCs w:val="22"/>
          <w:lang w:val="en-US" w:eastAsia="en-GB"/>
          <w14:ligatures w14:val="none"/>
        </w:rPr>
      </w:pPr>
    </w:p>
    <w:p w14:paraId="528C6C0E" w14:textId="77777777" w:rsidR="00662CD6" w:rsidRPr="00662CD6" w:rsidRDefault="00662CD6" w:rsidP="00662CD6">
      <w:pPr>
        <w:spacing w:after="0" w:line="240" w:lineRule="auto"/>
        <w:rPr>
          <w:rFonts w:ascii="Arial" w:eastAsia="MS Mincho" w:hAnsi="Arial" w:cs="Arial"/>
          <w:kern w:val="0"/>
          <w:sz w:val="22"/>
          <w:szCs w:val="22"/>
          <w:lang w:val="en-US" w:eastAsia="en-GB"/>
          <w14:ligatures w14:val="none"/>
        </w:rPr>
      </w:pPr>
      <w:r w:rsidRPr="00662CD6">
        <w:rPr>
          <w:rFonts w:ascii="Arial" w:eastAsia="MS Mincho" w:hAnsi="Arial" w:cs="Arial"/>
          <w:kern w:val="0"/>
          <w:sz w:val="22"/>
          <w:szCs w:val="22"/>
          <w:lang w:val="en-US" w:eastAsia="en-GB"/>
          <w14:ligatures w14:val="none"/>
        </w:rPr>
        <w:t xml:space="preserve">The contractor should be aware that the systems are located on both sites, and the steam equipment may be sited on the ground floor, high level, on roofs or in plantrooms. They will serve offices, laboratories, ward areas or critical care departments, including operating theatres. The contractor is required to visit sites and make himself familiar with sites and conditions and make due allowance within tender for all potential locations. No additions shall be considered for lack of knowledge of site or operational conditions. </w:t>
      </w:r>
    </w:p>
    <w:p w14:paraId="701A3AE9" w14:textId="77777777" w:rsidR="00662CD6" w:rsidRPr="00662CD6" w:rsidRDefault="00662CD6" w:rsidP="00662CD6">
      <w:pPr>
        <w:spacing w:after="0" w:line="240" w:lineRule="auto"/>
        <w:rPr>
          <w:rFonts w:ascii="Arial" w:eastAsia="MS Mincho" w:hAnsi="Arial" w:cs="Arial"/>
          <w:color w:val="FF0000"/>
          <w:kern w:val="0"/>
          <w:sz w:val="22"/>
          <w:szCs w:val="22"/>
          <w:lang w:val="en-US" w:eastAsia="en-GB"/>
          <w14:ligatures w14:val="none"/>
        </w:rPr>
      </w:pPr>
    </w:p>
    <w:p w14:paraId="3952F714" w14:textId="77777777" w:rsidR="00662CD6" w:rsidRPr="00662CD6" w:rsidRDefault="00662CD6" w:rsidP="00662CD6">
      <w:pPr>
        <w:spacing w:after="0" w:line="240" w:lineRule="auto"/>
        <w:rPr>
          <w:rFonts w:ascii="Arial" w:eastAsia="MS Mincho" w:hAnsi="Arial" w:cs="Arial"/>
          <w:kern w:val="0"/>
          <w:sz w:val="22"/>
          <w:szCs w:val="22"/>
          <w:lang w:val="en-US" w:eastAsia="en-GB"/>
          <w14:ligatures w14:val="none"/>
        </w:rPr>
      </w:pPr>
      <w:r w:rsidRPr="00662CD6">
        <w:rPr>
          <w:rFonts w:ascii="Arial" w:eastAsia="MS Mincho" w:hAnsi="Arial" w:cs="Arial"/>
          <w:kern w:val="0"/>
          <w:sz w:val="22"/>
          <w:szCs w:val="22"/>
          <w:lang w:val="en-US" w:eastAsia="en-GB"/>
          <w14:ligatures w14:val="none"/>
        </w:rPr>
        <w:t>The tender returns shall indicate individual costs for each system as shown on asset schedule. (Appendix 1 to Appendix 9 Including Appendix 16)</w:t>
      </w:r>
    </w:p>
    <w:p w14:paraId="3EDD8C9D" w14:textId="77777777" w:rsidR="00662CD6" w:rsidRPr="00662CD6" w:rsidRDefault="00662CD6" w:rsidP="00662CD6">
      <w:pPr>
        <w:spacing w:after="0" w:line="240" w:lineRule="auto"/>
        <w:jc w:val="center"/>
        <w:rPr>
          <w:rFonts w:ascii="Arial" w:eastAsia="Calibri" w:hAnsi="Arial" w:cs="Arial"/>
          <w:b/>
          <w:bCs/>
          <w:kern w:val="0"/>
          <w:sz w:val="22"/>
          <w:szCs w:val="22"/>
          <w:u w:val="single"/>
          <w14:ligatures w14:val="none"/>
        </w:rPr>
      </w:pPr>
    </w:p>
    <w:p w14:paraId="54682E69" w14:textId="77777777" w:rsidR="00662CD6" w:rsidRPr="00662CD6" w:rsidRDefault="00662CD6" w:rsidP="00662CD6">
      <w:pPr>
        <w:spacing w:after="0" w:line="240" w:lineRule="auto"/>
        <w:jc w:val="both"/>
        <w:rPr>
          <w:rFonts w:ascii="Arial" w:eastAsia="Calibri" w:hAnsi="Arial" w:cs="Arial"/>
          <w:bCs/>
          <w:kern w:val="0"/>
          <w:sz w:val="22"/>
          <w:szCs w:val="22"/>
          <w14:ligatures w14:val="none"/>
        </w:rPr>
      </w:pPr>
      <w:r w:rsidRPr="00662CD6">
        <w:rPr>
          <w:rFonts w:ascii="Arial" w:eastAsia="Calibri" w:hAnsi="Arial" w:cs="Arial"/>
          <w:bCs/>
          <w:kern w:val="0"/>
          <w:sz w:val="22"/>
          <w:szCs w:val="22"/>
          <w14:ligatures w14:val="none"/>
        </w:rPr>
        <w:t>The contractor shall be aware that some assets may, during the contract be taken off or added to the list due to department closures/openings etc. The contractor shall make allowance for this within his tender return. Any additional unit costs shall be negotiated as and when they occur.</w:t>
      </w:r>
    </w:p>
    <w:p w14:paraId="3BC96802" w14:textId="77777777" w:rsidR="00662CD6" w:rsidRPr="00662CD6" w:rsidRDefault="00662CD6" w:rsidP="00662CD6">
      <w:pPr>
        <w:spacing w:after="0" w:line="240" w:lineRule="auto"/>
        <w:jc w:val="both"/>
        <w:rPr>
          <w:rFonts w:ascii="Arial" w:eastAsia="Calibri" w:hAnsi="Arial" w:cs="Arial"/>
          <w:bCs/>
          <w:kern w:val="0"/>
          <w:sz w:val="22"/>
          <w:szCs w:val="22"/>
          <w14:ligatures w14:val="none"/>
        </w:rPr>
      </w:pPr>
    </w:p>
    <w:p w14:paraId="38A7E3DA" w14:textId="77777777" w:rsidR="00662CD6" w:rsidRPr="00662CD6" w:rsidRDefault="00662CD6" w:rsidP="00662CD6">
      <w:pPr>
        <w:spacing w:after="0" w:line="240" w:lineRule="auto"/>
        <w:rPr>
          <w:rFonts w:ascii="Arial" w:eastAsia="Calibri" w:hAnsi="Arial" w:cs="Arial"/>
          <w:bCs/>
          <w:kern w:val="0"/>
          <w14:ligatures w14:val="none"/>
        </w:rPr>
      </w:pPr>
    </w:p>
    <w:p w14:paraId="1BDCF4D8" w14:textId="77777777" w:rsidR="00662CD6" w:rsidRPr="00662CD6" w:rsidRDefault="00662CD6" w:rsidP="00662CD6">
      <w:pPr>
        <w:spacing w:after="0" w:line="240" w:lineRule="auto"/>
        <w:rPr>
          <w:rFonts w:ascii="Arial" w:eastAsia="MS Mincho" w:hAnsi="Arial" w:cs="Arial"/>
          <w:b/>
          <w:kern w:val="0"/>
          <w:lang w:val="en-US" w:eastAsia="en-GB"/>
          <w14:ligatures w14:val="none"/>
        </w:rPr>
      </w:pPr>
      <w:r w:rsidRPr="00662CD6">
        <w:rPr>
          <w:rFonts w:ascii="Arial" w:eastAsia="MS Mincho" w:hAnsi="Arial" w:cs="Arial"/>
          <w:b/>
          <w:kern w:val="0"/>
          <w:lang w:val="en-US" w:eastAsia="en-GB"/>
          <w14:ligatures w14:val="none"/>
        </w:rPr>
        <w:t>C3. Inspections</w:t>
      </w:r>
    </w:p>
    <w:p w14:paraId="06A9C35C" w14:textId="77777777" w:rsidR="00662CD6" w:rsidRPr="00662CD6" w:rsidRDefault="00662CD6" w:rsidP="00662CD6">
      <w:pPr>
        <w:spacing w:after="0" w:line="240" w:lineRule="auto"/>
        <w:rPr>
          <w:rFonts w:ascii="Arial" w:eastAsia="MS Mincho" w:hAnsi="Arial" w:cs="Arial"/>
          <w:b/>
          <w:kern w:val="0"/>
          <w:lang w:val="en-US" w:eastAsia="en-GB"/>
          <w14:ligatures w14:val="none"/>
        </w:rPr>
      </w:pPr>
    </w:p>
    <w:p w14:paraId="39B85F70" w14:textId="77777777" w:rsidR="00662CD6" w:rsidRPr="00662CD6" w:rsidRDefault="00662CD6" w:rsidP="00662CD6">
      <w:pPr>
        <w:spacing w:after="0" w:line="240" w:lineRule="auto"/>
        <w:rPr>
          <w:rFonts w:ascii="Arial" w:eastAsia="MS Mincho" w:hAnsi="Arial" w:cs="Arial"/>
          <w:b/>
          <w:kern w:val="0"/>
          <w:sz w:val="22"/>
          <w:szCs w:val="22"/>
          <w:lang w:val="en-US" w:eastAsia="en-GB"/>
          <w14:ligatures w14:val="none"/>
        </w:rPr>
      </w:pPr>
      <w:r w:rsidRPr="00662CD6">
        <w:rPr>
          <w:rFonts w:ascii="Arial" w:eastAsia="MS Mincho" w:hAnsi="Arial" w:cs="Arial"/>
          <w:kern w:val="0"/>
          <w:sz w:val="22"/>
          <w:szCs w:val="22"/>
          <w:lang w:val="en-US" w:eastAsia="en-GB"/>
          <w14:ligatures w14:val="none"/>
        </w:rPr>
        <w:t xml:space="preserve">All inspections &amp; testing shall be completed and data imputed onto the nominated contractor’s electronic reports, example report forms attached, see Appendix 11, 12, 13, 14 &amp; 15. </w:t>
      </w:r>
    </w:p>
    <w:p w14:paraId="71321C4F" w14:textId="77777777" w:rsidR="00662CD6" w:rsidRPr="00662CD6" w:rsidRDefault="00662CD6" w:rsidP="00662CD6">
      <w:pPr>
        <w:spacing w:after="0" w:line="240" w:lineRule="auto"/>
        <w:rPr>
          <w:rFonts w:ascii="Arial" w:eastAsia="MS Mincho" w:hAnsi="Arial" w:cs="Arial"/>
          <w:kern w:val="0"/>
          <w:sz w:val="22"/>
          <w:szCs w:val="22"/>
          <w:lang w:val="en-US" w:eastAsia="en-GB"/>
          <w14:ligatures w14:val="none"/>
        </w:rPr>
      </w:pPr>
      <w:r w:rsidRPr="00662CD6">
        <w:rPr>
          <w:rFonts w:ascii="Arial" w:eastAsia="MS Mincho" w:hAnsi="Arial" w:cs="Arial"/>
          <w:kern w:val="0"/>
          <w:sz w:val="22"/>
          <w:szCs w:val="22"/>
          <w:lang w:val="en-US" w:eastAsia="en-GB"/>
          <w14:ligatures w14:val="none"/>
        </w:rPr>
        <w:t xml:space="preserve">All sections must be completed. A description of the requirements for each procedure is set out within this document.  The contractors should make allowances for this within their costs. Following completion of each element of servicing it shall be the nominated contractor’s responsibility to upload the various report forms to Cardiff &amp; Vale </w:t>
      </w:r>
      <w:proofErr w:type="spellStart"/>
      <w:r w:rsidRPr="00662CD6">
        <w:rPr>
          <w:rFonts w:ascii="Arial" w:eastAsia="MS Mincho" w:hAnsi="Arial" w:cs="Arial"/>
          <w:b/>
          <w:bCs/>
          <w:kern w:val="0"/>
          <w:sz w:val="22"/>
          <w:szCs w:val="22"/>
          <w:lang w:val="en-US" w:eastAsia="en-GB"/>
          <w14:ligatures w14:val="none"/>
        </w:rPr>
        <w:t>Zetasafe</w:t>
      </w:r>
      <w:proofErr w:type="spellEnd"/>
      <w:r w:rsidRPr="00662CD6">
        <w:rPr>
          <w:rFonts w:ascii="Arial" w:eastAsia="MS Mincho" w:hAnsi="Arial" w:cs="Arial"/>
          <w:kern w:val="0"/>
          <w:sz w:val="22"/>
          <w:szCs w:val="22"/>
          <w:lang w:val="en-US" w:eastAsia="en-GB"/>
          <w14:ligatures w14:val="none"/>
        </w:rPr>
        <w:t xml:space="preserve"> electronic asset / compliance database. How the documents are to be uploaded shall be discussed &amp; agreed within the precontract meeting with the successful contractor, training on the </w:t>
      </w:r>
      <w:proofErr w:type="spellStart"/>
      <w:r w:rsidRPr="00662CD6">
        <w:rPr>
          <w:rFonts w:ascii="Arial" w:eastAsia="MS Mincho" w:hAnsi="Arial" w:cs="Arial"/>
          <w:b/>
          <w:bCs/>
          <w:kern w:val="0"/>
          <w:sz w:val="22"/>
          <w:szCs w:val="22"/>
          <w:lang w:val="en-US" w:eastAsia="en-GB"/>
          <w14:ligatures w14:val="none"/>
        </w:rPr>
        <w:t>Zetasafe</w:t>
      </w:r>
      <w:proofErr w:type="spellEnd"/>
      <w:r w:rsidRPr="00662CD6">
        <w:rPr>
          <w:rFonts w:ascii="Arial" w:eastAsia="MS Mincho" w:hAnsi="Arial" w:cs="Arial"/>
          <w:kern w:val="0"/>
          <w:sz w:val="22"/>
          <w:szCs w:val="22"/>
          <w:lang w:val="en-US" w:eastAsia="en-GB"/>
          <w14:ligatures w14:val="none"/>
        </w:rPr>
        <w:t xml:space="preserve"> system will be provided before the contract commences.   </w:t>
      </w:r>
    </w:p>
    <w:p w14:paraId="2A74EDA0" w14:textId="77777777" w:rsidR="00662CD6" w:rsidRPr="00662CD6" w:rsidRDefault="00662CD6" w:rsidP="00662CD6">
      <w:pPr>
        <w:spacing w:after="0" w:line="240" w:lineRule="auto"/>
        <w:rPr>
          <w:rFonts w:ascii="Arial" w:eastAsia="MS Mincho" w:hAnsi="Arial" w:cs="Arial"/>
          <w:kern w:val="0"/>
          <w:sz w:val="22"/>
          <w:szCs w:val="22"/>
          <w:lang w:val="en-US" w:eastAsia="en-GB"/>
          <w14:ligatures w14:val="none"/>
        </w:rPr>
      </w:pPr>
    </w:p>
    <w:p w14:paraId="62CCCE64" w14:textId="77777777" w:rsidR="00662CD6" w:rsidRPr="00662CD6" w:rsidRDefault="00662CD6" w:rsidP="00662CD6">
      <w:pPr>
        <w:spacing w:after="0" w:line="240" w:lineRule="auto"/>
        <w:rPr>
          <w:rFonts w:ascii="Arial" w:eastAsia="Calibri" w:hAnsi="Arial" w:cs="Arial"/>
          <w:b/>
          <w:bCs/>
          <w:kern w:val="0"/>
          <w14:ligatures w14:val="none"/>
        </w:rPr>
      </w:pPr>
    </w:p>
    <w:p w14:paraId="6616C62A" w14:textId="77777777" w:rsidR="00662CD6" w:rsidRPr="00662CD6" w:rsidRDefault="00662CD6" w:rsidP="00662CD6">
      <w:pPr>
        <w:spacing w:after="0" w:line="240" w:lineRule="auto"/>
        <w:rPr>
          <w:rFonts w:ascii="Arial" w:eastAsia="Calibri" w:hAnsi="Arial" w:cs="Arial"/>
          <w:b/>
          <w:bCs/>
          <w:kern w:val="0"/>
          <w14:ligatures w14:val="none"/>
        </w:rPr>
      </w:pPr>
      <w:r w:rsidRPr="00662CD6">
        <w:rPr>
          <w:rFonts w:ascii="Arial" w:eastAsia="Calibri" w:hAnsi="Arial" w:cs="Arial"/>
          <w:b/>
          <w:bCs/>
          <w:kern w:val="0"/>
          <w14:ligatures w14:val="none"/>
        </w:rPr>
        <w:t xml:space="preserve">C4. Complete Steam Trap Management Service, </w:t>
      </w:r>
      <w:r w:rsidRPr="00662CD6">
        <w:rPr>
          <w:rFonts w:ascii="Arial" w:eastAsia="Calibri" w:hAnsi="Arial" w:cs="Arial"/>
          <w:b/>
          <w:bCs/>
          <w:kern w:val="0"/>
          <w:sz w:val="18"/>
          <w:szCs w:val="18"/>
          <w14:ligatures w14:val="none"/>
        </w:rPr>
        <w:t>(Associated Sheet Appendix 11)</w:t>
      </w:r>
    </w:p>
    <w:p w14:paraId="12BD326C" w14:textId="77777777" w:rsidR="00662CD6" w:rsidRPr="00662CD6" w:rsidRDefault="00662CD6" w:rsidP="00662CD6">
      <w:pPr>
        <w:spacing w:after="0" w:line="240" w:lineRule="auto"/>
        <w:rPr>
          <w:rFonts w:ascii="Arial" w:eastAsia="Calibri" w:hAnsi="Arial" w:cs="Arial"/>
          <w:kern w:val="0"/>
          <w:sz w:val="22"/>
          <w14:ligatures w14:val="none"/>
        </w:rPr>
      </w:pPr>
    </w:p>
    <w:p w14:paraId="7F4401B1" w14:textId="77777777" w:rsidR="00662CD6" w:rsidRPr="00662CD6" w:rsidRDefault="00662CD6" w:rsidP="00662CD6">
      <w:pPr>
        <w:autoSpaceDE w:val="0"/>
        <w:autoSpaceDN w:val="0"/>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Regular steam trap surveys maintain trap effectiveness keeping steam plant at peak energy efficiency levels.</w:t>
      </w:r>
    </w:p>
    <w:p w14:paraId="6F01E6CC" w14:textId="77777777" w:rsidR="00662CD6" w:rsidRPr="00662CD6" w:rsidRDefault="00662CD6" w:rsidP="00662CD6">
      <w:pPr>
        <w:autoSpaceDE w:val="0"/>
        <w:autoSpaceDN w:val="0"/>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To run a steam system safely, and at peak operational efficiency, it is essential all steam lines are cleared of condensate properly. This means ensuring that steam traps are working efficiently.</w:t>
      </w:r>
    </w:p>
    <w:p w14:paraId="370017EC" w14:textId="77777777" w:rsidR="00662CD6" w:rsidRPr="00662CD6" w:rsidRDefault="00662CD6" w:rsidP="00662CD6">
      <w:pPr>
        <w:autoSpaceDE w:val="0"/>
        <w:autoSpaceDN w:val="0"/>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The successful contractor will implement a complete steam trap management service for the steam systems at both the University Hospital Llandough &amp; The University Hospital of Wales. The complete management service shall be designed around the individual requirements at both sites to enhance process &amp; equipment efficiency and reduce the total cost of ownership. The successful contractor shall work with C&amp;V to combine steam system expertise with C&amp;V’s process &amp; system knowledge to enhance the steam system performance reducing energy costs and mitigate risks via the steam system.</w:t>
      </w:r>
    </w:p>
    <w:p w14:paraId="19A27D4C" w14:textId="77777777" w:rsidR="00662CD6" w:rsidRPr="00662CD6" w:rsidRDefault="00662CD6" w:rsidP="00662CD6">
      <w:pPr>
        <w:autoSpaceDE w:val="0"/>
        <w:autoSpaceDN w:val="0"/>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There are approx. 194 Traps @ UHL &amp; 411 Traps @ UHW</w:t>
      </w:r>
    </w:p>
    <w:p w14:paraId="09AD87CE" w14:textId="77777777" w:rsidR="00662CD6" w:rsidRPr="00662CD6" w:rsidRDefault="00662CD6" w:rsidP="00662CD6">
      <w:pPr>
        <w:autoSpaceDE w:val="0"/>
        <w:autoSpaceDN w:val="0"/>
        <w:spacing w:after="200" w:line="276" w:lineRule="auto"/>
        <w:rPr>
          <w:rFonts w:ascii="Arial" w:eastAsia="Calibri" w:hAnsi="Arial" w:cs="Arial"/>
          <w:kern w:val="0"/>
          <w:sz w:val="22"/>
          <w:szCs w:val="22"/>
          <w14:ligatures w14:val="none"/>
        </w:rPr>
      </w:pPr>
    </w:p>
    <w:p w14:paraId="613FB057" w14:textId="77777777" w:rsidR="00662CD6" w:rsidRPr="00662CD6" w:rsidRDefault="00662CD6" w:rsidP="00662CD6">
      <w:pPr>
        <w:autoSpaceDE w:val="0"/>
        <w:autoSpaceDN w:val="0"/>
        <w:spacing w:after="200" w:line="276" w:lineRule="auto"/>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Contract Scope &amp; Deliverables</w:t>
      </w:r>
    </w:p>
    <w:p w14:paraId="635CF6E2" w14:textId="77777777" w:rsidR="00662CD6" w:rsidRPr="00662CD6" w:rsidRDefault="00662CD6" w:rsidP="00662CD6">
      <w:pPr>
        <w:numPr>
          <w:ilvl w:val="0"/>
          <w:numId w:val="28"/>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Number of Surveys Per Year 2</w:t>
      </w:r>
    </w:p>
    <w:p w14:paraId="007830EB" w14:textId="77777777" w:rsidR="00662CD6" w:rsidRPr="00662CD6" w:rsidRDefault="00662CD6" w:rsidP="00662CD6">
      <w:pPr>
        <w:numPr>
          <w:ilvl w:val="0"/>
          <w:numId w:val="28"/>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Number of installation visits per year 2</w:t>
      </w:r>
    </w:p>
    <w:p w14:paraId="1DF961AB" w14:textId="77777777" w:rsidR="00662CD6" w:rsidRPr="00662CD6" w:rsidRDefault="00662CD6" w:rsidP="00662CD6">
      <w:pPr>
        <w:numPr>
          <w:ilvl w:val="0"/>
          <w:numId w:val="28"/>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Number of health check visits per year 2</w:t>
      </w:r>
    </w:p>
    <w:p w14:paraId="262EF0A2" w14:textId="77777777" w:rsidR="00E91256" w:rsidRDefault="00E91256" w:rsidP="00662CD6">
      <w:pPr>
        <w:autoSpaceDE w:val="0"/>
        <w:autoSpaceDN w:val="0"/>
        <w:spacing w:after="200" w:line="276" w:lineRule="auto"/>
        <w:rPr>
          <w:rFonts w:ascii="Arial" w:eastAsia="Calibri" w:hAnsi="Arial" w:cs="Arial"/>
          <w:b/>
          <w:bCs/>
          <w:kern w:val="0"/>
          <w:sz w:val="22"/>
          <w:szCs w:val="22"/>
          <w14:ligatures w14:val="none"/>
        </w:rPr>
      </w:pPr>
    </w:p>
    <w:p w14:paraId="03249CBE" w14:textId="138310FA" w:rsidR="00662CD6" w:rsidRPr="00662CD6" w:rsidRDefault="00662CD6" w:rsidP="00662CD6">
      <w:pPr>
        <w:autoSpaceDE w:val="0"/>
        <w:autoSpaceDN w:val="0"/>
        <w:spacing w:after="200" w:line="276" w:lineRule="auto"/>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Surveys</w:t>
      </w:r>
    </w:p>
    <w:p w14:paraId="2E9DC5CE" w14:textId="77777777" w:rsidR="00662CD6" w:rsidRPr="00662CD6" w:rsidRDefault="00662CD6" w:rsidP="00662CD6">
      <w:pPr>
        <w:numPr>
          <w:ilvl w:val="0"/>
          <w:numId w:val="29"/>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Year 1: Visit 1 No. Days 6    Visit 2 No. Days 6</w:t>
      </w:r>
    </w:p>
    <w:p w14:paraId="75BA4870" w14:textId="77777777" w:rsidR="00662CD6" w:rsidRPr="00662CD6" w:rsidRDefault="00662CD6" w:rsidP="00662CD6">
      <w:pPr>
        <w:numPr>
          <w:ilvl w:val="0"/>
          <w:numId w:val="29"/>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Year 2: Visit 1 No. Days 6    Visit 2 No. Days 6</w:t>
      </w:r>
    </w:p>
    <w:p w14:paraId="0679ECA9" w14:textId="77777777" w:rsidR="00662CD6" w:rsidRPr="00662CD6" w:rsidRDefault="00662CD6" w:rsidP="00662CD6">
      <w:pPr>
        <w:numPr>
          <w:ilvl w:val="0"/>
          <w:numId w:val="29"/>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Year 3: Visit 1 No. Days 6    Visit 2 No. Days 6</w:t>
      </w:r>
    </w:p>
    <w:p w14:paraId="0E78C3EC" w14:textId="77777777" w:rsidR="00662CD6" w:rsidRPr="00662CD6" w:rsidRDefault="00662CD6" w:rsidP="00662CD6">
      <w:pPr>
        <w:numPr>
          <w:ilvl w:val="0"/>
          <w:numId w:val="29"/>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Year 4: Visit 1 No. Days 6    Visit 2 No. Days 6</w:t>
      </w:r>
    </w:p>
    <w:p w14:paraId="4A00F4DF" w14:textId="77777777" w:rsidR="00662CD6" w:rsidRPr="00662CD6" w:rsidRDefault="00662CD6" w:rsidP="00662CD6">
      <w:pPr>
        <w:numPr>
          <w:ilvl w:val="0"/>
          <w:numId w:val="29"/>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Year 5: Visit 1 No. Days 6    Visit 2 No. Days 6</w:t>
      </w:r>
    </w:p>
    <w:p w14:paraId="21BEFB6F" w14:textId="77777777" w:rsidR="00662CD6" w:rsidRPr="00662CD6" w:rsidRDefault="00662CD6" w:rsidP="00662CD6">
      <w:pPr>
        <w:autoSpaceDE w:val="0"/>
        <w:autoSpaceDN w:val="0"/>
        <w:spacing w:after="200" w:line="276" w:lineRule="auto"/>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Installation</w:t>
      </w:r>
    </w:p>
    <w:p w14:paraId="36C0A4CC" w14:textId="77777777" w:rsidR="00662CD6" w:rsidRPr="00662CD6" w:rsidRDefault="00662CD6" w:rsidP="00662CD6">
      <w:pPr>
        <w:numPr>
          <w:ilvl w:val="0"/>
          <w:numId w:val="29"/>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Year 1: Visit 1 No. Days 5    Visit 2 No. Days 4</w:t>
      </w:r>
    </w:p>
    <w:p w14:paraId="177EE6ED" w14:textId="77777777" w:rsidR="00662CD6" w:rsidRPr="00662CD6" w:rsidRDefault="00662CD6" w:rsidP="00662CD6">
      <w:pPr>
        <w:numPr>
          <w:ilvl w:val="0"/>
          <w:numId w:val="29"/>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Year 2: Visit 1 No. Days 5    Visit 2 No. Days 4</w:t>
      </w:r>
    </w:p>
    <w:p w14:paraId="7A6DCA24" w14:textId="77777777" w:rsidR="00662CD6" w:rsidRPr="00662CD6" w:rsidRDefault="00662CD6" w:rsidP="00662CD6">
      <w:pPr>
        <w:numPr>
          <w:ilvl w:val="0"/>
          <w:numId w:val="29"/>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Year 3: Visit 1 No. Days 5    Visit 2 No. Days 4</w:t>
      </w:r>
    </w:p>
    <w:p w14:paraId="60F0C22F" w14:textId="77777777" w:rsidR="00662CD6" w:rsidRPr="00662CD6" w:rsidRDefault="00662CD6" w:rsidP="00662CD6">
      <w:pPr>
        <w:numPr>
          <w:ilvl w:val="0"/>
          <w:numId w:val="29"/>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Year 4: Visit 1 No. Days 5    Visit 2 No. Days 4</w:t>
      </w:r>
    </w:p>
    <w:p w14:paraId="0F566FB3" w14:textId="77777777" w:rsidR="00662CD6" w:rsidRPr="00662CD6" w:rsidRDefault="00662CD6" w:rsidP="00662CD6">
      <w:pPr>
        <w:numPr>
          <w:ilvl w:val="0"/>
          <w:numId w:val="29"/>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Year 5: Visit 1 No. Days 5    Visit 2 No. Days 4</w:t>
      </w:r>
    </w:p>
    <w:p w14:paraId="0207EBB7" w14:textId="77777777" w:rsidR="00662CD6" w:rsidRPr="00662CD6" w:rsidRDefault="00662CD6" w:rsidP="00662CD6">
      <w:pPr>
        <w:numPr>
          <w:ilvl w:val="0"/>
          <w:numId w:val="29"/>
        </w:numPr>
        <w:autoSpaceDE w:val="0"/>
        <w:autoSpaceDN w:val="0"/>
        <w:spacing w:after="200" w:line="276" w:lineRule="auto"/>
        <w:contextualSpacing/>
        <w:rPr>
          <w:rFonts w:ascii="Arial" w:eastAsia="Calibri" w:hAnsi="Arial" w:cs="Arial"/>
          <w:kern w:val="0"/>
          <w:sz w:val="22"/>
          <w:szCs w:val="22"/>
          <w14:ligatures w14:val="none"/>
        </w:rPr>
      </w:pPr>
      <w:r w:rsidRPr="00662CD6">
        <w:rPr>
          <w:rFonts w:ascii="Calibri" w:eastAsia="Calibri" w:hAnsi="Calibri" w:cs="Times New Roman"/>
          <w:kern w:val="0"/>
          <w:sz w:val="22"/>
          <w:szCs w:val="22"/>
          <w14:ligatures w14:val="none"/>
        </w:rPr>
        <w:t>*Estimated based on current failure rate, actual days on each visit may vary based on actual survey results</w:t>
      </w:r>
    </w:p>
    <w:p w14:paraId="04EA7C1D" w14:textId="77777777" w:rsidR="00662CD6" w:rsidRPr="00662CD6" w:rsidRDefault="00662CD6" w:rsidP="00662CD6">
      <w:pPr>
        <w:autoSpaceDE w:val="0"/>
        <w:autoSpaceDN w:val="0"/>
        <w:spacing w:after="200" w:line="276" w:lineRule="auto"/>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Health Checks</w:t>
      </w:r>
    </w:p>
    <w:p w14:paraId="32A81398" w14:textId="77777777" w:rsidR="00662CD6" w:rsidRPr="00662CD6" w:rsidRDefault="00662CD6" w:rsidP="00662CD6">
      <w:pPr>
        <w:numPr>
          <w:ilvl w:val="0"/>
          <w:numId w:val="29"/>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Year 1: Visit 1 No. Days 1    Visit 2 No. Days 1</w:t>
      </w:r>
    </w:p>
    <w:p w14:paraId="75047B62" w14:textId="77777777" w:rsidR="00662CD6" w:rsidRPr="00662CD6" w:rsidRDefault="00662CD6" w:rsidP="00662CD6">
      <w:pPr>
        <w:numPr>
          <w:ilvl w:val="0"/>
          <w:numId w:val="29"/>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Year 2: Visit 1 No. Days 1    Visit 2 No. Days 1</w:t>
      </w:r>
    </w:p>
    <w:p w14:paraId="47FE5301" w14:textId="77777777" w:rsidR="00662CD6" w:rsidRPr="00662CD6" w:rsidRDefault="00662CD6" w:rsidP="00662CD6">
      <w:pPr>
        <w:numPr>
          <w:ilvl w:val="0"/>
          <w:numId w:val="29"/>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Year 3: Visit 1 No. Days 1    Visit 2 No. Days 1</w:t>
      </w:r>
    </w:p>
    <w:p w14:paraId="02C31AEB" w14:textId="77777777" w:rsidR="00662CD6" w:rsidRPr="00662CD6" w:rsidRDefault="00662CD6" w:rsidP="00662CD6">
      <w:pPr>
        <w:numPr>
          <w:ilvl w:val="0"/>
          <w:numId w:val="29"/>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Year 4: Visit 1 No. Days 1    Visit 2 No. Days 1</w:t>
      </w:r>
    </w:p>
    <w:p w14:paraId="11EC5CC6" w14:textId="77777777" w:rsidR="00662CD6" w:rsidRPr="00662CD6" w:rsidRDefault="00662CD6" w:rsidP="00662CD6">
      <w:pPr>
        <w:numPr>
          <w:ilvl w:val="0"/>
          <w:numId w:val="29"/>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Year 5: Visit 1 No. Days 1    Visit 2 No. Days 1</w:t>
      </w:r>
    </w:p>
    <w:p w14:paraId="51A57A4B" w14:textId="77777777" w:rsidR="00484D89" w:rsidRDefault="00484D89" w:rsidP="00662CD6">
      <w:pPr>
        <w:autoSpaceDE w:val="0"/>
        <w:autoSpaceDN w:val="0"/>
        <w:spacing w:after="200" w:line="276" w:lineRule="auto"/>
        <w:rPr>
          <w:rFonts w:ascii="Arial" w:eastAsia="Calibri" w:hAnsi="Arial" w:cs="Arial"/>
          <w:b/>
          <w:bCs/>
          <w:kern w:val="0"/>
          <w:sz w:val="22"/>
          <w:szCs w:val="22"/>
          <w14:ligatures w14:val="none"/>
        </w:rPr>
      </w:pPr>
    </w:p>
    <w:p w14:paraId="33AFE2A3" w14:textId="559F0C3E" w:rsidR="00662CD6" w:rsidRPr="00662CD6" w:rsidRDefault="00662CD6" w:rsidP="00662CD6">
      <w:pPr>
        <w:autoSpaceDE w:val="0"/>
        <w:autoSpaceDN w:val="0"/>
        <w:spacing w:after="200" w:line="276" w:lineRule="auto"/>
        <w:rPr>
          <w:rFonts w:ascii="Arial" w:eastAsia="Calibri" w:hAnsi="Arial" w:cs="Arial"/>
          <w:kern w:val="0"/>
          <w:sz w:val="22"/>
          <w:szCs w:val="22"/>
          <w14:ligatures w14:val="none"/>
        </w:rPr>
      </w:pPr>
      <w:r w:rsidRPr="00662CD6">
        <w:rPr>
          <w:rFonts w:ascii="Arial" w:eastAsia="Calibri" w:hAnsi="Arial" w:cs="Arial"/>
          <w:b/>
          <w:bCs/>
          <w:kern w:val="0"/>
          <w:sz w:val="22"/>
          <w:szCs w:val="22"/>
          <w14:ligatures w14:val="none"/>
        </w:rPr>
        <w:t>Description of deliverables</w:t>
      </w:r>
    </w:p>
    <w:p w14:paraId="7D96555D" w14:textId="77777777" w:rsidR="00662CD6" w:rsidRPr="00662CD6" w:rsidRDefault="00662CD6" w:rsidP="00662CD6">
      <w:pPr>
        <w:autoSpaceDE w:val="0"/>
        <w:autoSpaceDN w:val="0"/>
        <w:spacing w:after="200" w:line="276" w:lineRule="auto"/>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 xml:space="preserve">Steam Trap Survey: </w:t>
      </w:r>
    </w:p>
    <w:p w14:paraId="0B55BBF0" w14:textId="77777777" w:rsidR="00662CD6" w:rsidRPr="00662CD6" w:rsidRDefault="00662CD6" w:rsidP="00662CD6">
      <w:pPr>
        <w:numPr>
          <w:ilvl w:val="0"/>
          <w:numId w:val="30"/>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Steam trap testing to diagnose operating condition. NB excluding redundant traps &amp; pumping traps </w:t>
      </w:r>
    </w:p>
    <w:p w14:paraId="73179012" w14:textId="77777777" w:rsidR="00662CD6" w:rsidRPr="00662CD6" w:rsidRDefault="00662CD6" w:rsidP="00662CD6">
      <w:pPr>
        <w:numPr>
          <w:ilvl w:val="0"/>
          <w:numId w:val="30"/>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Steam trap checks for application suitability and accurate sizing. </w:t>
      </w:r>
    </w:p>
    <w:p w14:paraId="52A67DC0" w14:textId="587A94E2" w:rsidR="00484D89" w:rsidRPr="00484D89" w:rsidRDefault="00662CD6" w:rsidP="00662CD6">
      <w:pPr>
        <w:numPr>
          <w:ilvl w:val="0"/>
          <w:numId w:val="30"/>
        </w:numPr>
        <w:autoSpaceDE w:val="0"/>
        <w:autoSpaceDN w:val="0"/>
        <w:spacing w:after="200" w:line="276" w:lineRule="auto"/>
        <w:contextualSpacing/>
        <w:rPr>
          <w:rFonts w:ascii="Arial" w:eastAsia="Calibri" w:hAnsi="Arial" w:cs="Arial"/>
          <w:b/>
          <w:bCs/>
          <w:kern w:val="0"/>
          <w:sz w:val="22"/>
          <w:szCs w:val="22"/>
          <w14:ligatures w14:val="none"/>
        </w:rPr>
      </w:pPr>
      <w:r w:rsidRPr="00484D89">
        <w:rPr>
          <w:rFonts w:ascii="Arial" w:eastAsia="Calibri" w:hAnsi="Arial" w:cs="Arial"/>
          <w:kern w:val="0"/>
          <w:sz w:val="22"/>
          <w:szCs w:val="22"/>
          <w14:ligatures w14:val="none"/>
        </w:rPr>
        <w:t>Steam trap tagging for identification using metallic tag.</w:t>
      </w:r>
    </w:p>
    <w:p w14:paraId="4F42ADCC" w14:textId="77777777" w:rsidR="00484D89" w:rsidRPr="00484D89" w:rsidRDefault="00484D89" w:rsidP="00484D89">
      <w:pPr>
        <w:autoSpaceDE w:val="0"/>
        <w:autoSpaceDN w:val="0"/>
        <w:spacing w:after="200" w:line="276" w:lineRule="auto"/>
        <w:ind w:left="720"/>
        <w:contextualSpacing/>
        <w:rPr>
          <w:rFonts w:ascii="Arial" w:eastAsia="Calibri" w:hAnsi="Arial" w:cs="Arial"/>
          <w:b/>
          <w:bCs/>
          <w:kern w:val="0"/>
          <w:sz w:val="22"/>
          <w:szCs w:val="22"/>
          <w14:ligatures w14:val="none"/>
        </w:rPr>
      </w:pPr>
    </w:p>
    <w:p w14:paraId="746FC37E" w14:textId="54516BEE" w:rsidR="00662CD6" w:rsidRPr="00662CD6" w:rsidRDefault="00662CD6" w:rsidP="00662CD6">
      <w:pPr>
        <w:autoSpaceDE w:val="0"/>
        <w:autoSpaceDN w:val="0"/>
        <w:spacing w:after="200" w:line="276" w:lineRule="auto"/>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Material Supply:</w:t>
      </w:r>
    </w:p>
    <w:p w14:paraId="7EABB1B4" w14:textId="77777777" w:rsidR="00662CD6" w:rsidRPr="00662CD6" w:rsidRDefault="00662CD6" w:rsidP="00662CD6">
      <w:pPr>
        <w:autoSpaceDE w:val="0"/>
        <w:autoSpaceDN w:val="0"/>
        <w:spacing w:after="200" w:line="276" w:lineRule="auto"/>
        <w:rPr>
          <w:rFonts w:ascii="Arial" w:eastAsia="Calibri" w:hAnsi="Arial" w:cs="Arial"/>
          <w:b/>
          <w:bCs/>
          <w:kern w:val="0"/>
          <w:sz w:val="22"/>
          <w:szCs w:val="22"/>
          <w14:ligatures w14:val="none"/>
        </w:rPr>
      </w:pPr>
      <w:r w:rsidRPr="00662CD6">
        <w:rPr>
          <w:rFonts w:ascii="Arial" w:eastAsia="Calibri" w:hAnsi="Arial" w:cs="Arial"/>
          <w:kern w:val="0"/>
          <w:sz w:val="22"/>
          <w:szCs w:val="22"/>
          <w14:ligatures w14:val="none"/>
        </w:rPr>
        <w:t>Supply of replacement failed steam traps and/or relevant spares kit, depending on guidance for best practice. Spares provided on a like for like basis unless a more suitable trap is suggested. Trap replacement will include, where deemed necessary, pipework situated between unions</w:t>
      </w:r>
    </w:p>
    <w:p w14:paraId="42BE7877" w14:textId="77777777" w:rsidR="00662CD6" w:rsidRPr="00662CD6" w:rsidRDefault="00662CD6" w:rsidP="00662CD6">
      <w:pPr>
        <w:autoSpaceDE w:val="0"/>
        <w:autoSpaceDN w:val="0"/>
        <w:spacing w:after="200" w:line="276" w:lineRule="auto"/>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lastRenderedPageBreak/>
        <w:t xml:space="preserve">Material Installation: </w:t>
      </w:r>
    </w:p>
    <w:p w14:paraId="2020584E" w14:textId="77777777" w:rsidR="00662CD6" w:rsidRPr="00662CD6" w:rsidRDefault="00662CD6" w:rsidP="00662CD6">
      <w:pPr>
        <w:autoSpaceDE w:val="0"/>
        <w:autoSpaceDN w:val="0"/>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Implementation of steam trap survey results.</w:t>
      </w:r>
    </w:p>
    <w:p w14:paraId="13E87178" w14:textId="77777777" w:rsidR="00662CD6" w:rsidRPr="00662CD6" w:rsidRDefault="00662CD6" w:rsidP="00662CD6">
      <w:pPr>
        <w:numPr>
          <w:ilvl w:val="0"/>
          <w:numId w:val="31"/>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Maintenance is performed by approved contractors. </w:t>
      </w:r>
    </w:p>
    <w:p w14:paraId="5755C6DC" w14:textId="77777777" w:rsidR="00662CD6" w:rsidRPr="00662CD6" w:rsidRDefault="00662CD6" w:rsidP="00662CD6">
      <w:pPr>
        <w:numPr>
          <w:ilvl w:val="0"/>
          <w:numId w:val="31"/>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Steam trap repair and replacement, in accordance with best practices, on an as needed basis. </w:t>
      </w:r>
    </w:p>
    <w:p w14:paraId="10BABD97" w14:textId="77777777" w:rsidR="00662CD6" w:rsidRPr="00662CD6" w:rsidRDefault="00662CD6" w:rsidP="00662CD6">
      <w:pPr>
        <w:numPr>
          <w:ilvl w:val="0"/>
          <w:numId w:val="31"/>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Replacement of steam traps will require no pipework modifications, typically like for like and/or with similar face to face dimensions. </w:t>
      </w:r>
    </w:p>
    <w:p w14:paraId="67081143" w14:textId="77777777" w:rsidR="00662CD6" w:rsidRPr="00662CD6" w:rsidRDefault="00662CD6" w:rsidP="00662CD6">
      <w:pPr>
        <w:numPr>
          <w:ilvl w:val="0"/>
          <w:numId w:val="31"/>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Does not cover any alternative recommendations e.g., pipework investigation or other rectification. </w:t>
      </w:r>
    </w:p>
    <w:p w14:paraId="3B8B1527" w14:textId="77777777" w:rsidR="00662CD6" w:rsidRPr="00662CD6" w:rsidRDefault="00662CD6" w:rsidP="00662CD6">
      <w:pPr>
        <w:numPr>
          <w:ilvl w:val="0"/>
          <w:numId w:val="31"/>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Documentation of remedial works</w:t>
      </w:r>
    </w:p>
    <w:p w14:paraId="65D642D7" w14:textId="77777777" w:rsidR="00484D89" w:rsidRDefault="00484D89" w:rsidP="00662CD6">
      <w:pPr>
        <w:autoSpaceDE w:val="0"/>
        <w:autoSpaceDN w:val="0"/>
        <w:spacing w:after="200" w:line="276" w:lineRule="auto"/>
        <w:rPr>
          <w:rFonts w:ascii="Arial" w:eastAsia="Calibri" w:hAnsi="Arial" w:cs="Arial"/>
          <w:b/>
          <w:bCs/>
          <w:kern w:val="0"/>
          <w:sz w:val="22"/>
          <w:szCs w:val="22"/>
          <w14:ligatures w14:val="none"/>
        </w:rPr>
      </w:pPr>
    </w:p>
    <w:p w14:paraId="61B73C87" w14:textId="14E30F7F" w:rsidR="00662CD6" w:rsidRPr="00662CD6" w:rsidRDefault="00662CD6" w:rsidP="00662CD6">
      <w:pPr>
        <w:autoSpaceDE w:val="0"/>
        <w:autoSpaceDN w:val="0"/>
        <w:spacing w:after="200" w:line="276" w:lineRule="auto"/>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Post installation system health checks:</w:t>
      </w:r>
    </w:p>
    <w:p w14:paraId="4D99EC32" w14:textId="77777777" w:rsidR="00662CD6" w:rsidRPr="00662CD6" w:rsidRDefault="00662CD6" w:rsidP="00662CD6">
      <w:pPr>
        <w:autoSpaceDE w:val="0"/>
        <w:autoSpaceDN w:val="0"/>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Steam trap testing of recently replaced steam traps to ensure:</w:t>
      </w:r>
    </w:p>
    <w:p w14:paraId="25071C3F" w14:textId="77777777" w:rsidR="00662CD6" w:rsidRPr="00662CD6" w:rsidRDefault="00662CD6" w:rsidP="00662CD6">
      <w:pPr>
        <w:numPr>
          <w:ilvl w:val="0"/>
          <w:numId w:val="32"/>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Correct installation of newly installed steam traps. </w:t>
      </w:r>
    </w:p>
    <w:p w14:paraId="1CD36DD0" w14:textId="77777777" w:rsidR="00662CD6" w:rsidRPr="00662CD6" w:rsidRDefault="00662CD6" w:rsidP="00662CD6">
      <w:pPr>
        <w:numPr>
          <w:ilvl w:val="0"/>
          <w:numId w:val="32"/>
        </w:numPr>
        <w:autoSpaceDE w:val="0"/>
        <w:autoSpaceDN w:val="0"/>
        <w:spacing w:after="200" w:line="276" w:lineRule="auto"/>
        <w:contextualSpacing/>
        <w:rPr>
          <w:rFonts w:ascii="Arial" w:eastAsia="Calibri" w:hAnsi="Arial" w:cs="Arial"/>
          <w:b/>
          <w:bCs/>
          <w:kern w:val="0"/>
          <w:sz w:val="22"/>
          <w:szCs w:val="22"/>
          <w14:ligatures w14:val="none"/>
        </w:rPr>
      </w:pPr>
      <w:r w:rsidRPr="00662CD6">
        <w:rPr>
          <w:rFonts w:ascii="Arial" w:eastAsia="Calibri" w:hAnsi="Arial" w:cs="Arial"/>
          <w:kern w:val="0"/>
          <w:sz w:val="22"/>
          <w:szCs w:val="22"/>
          <w14:ligatures w14:val="none"/>
        </w:rPr>
        <w:t>Correct steam trap for application and operating conditions.</w:t>
      </w:r>
    </w:p>
    <w:p w14:paraId="76287EA1" w14:textId="77777777" w:rsidR="00662CD6" w:rsidRPr="00662CD6" w:rsidRDefault="00662CD6" w:rsidP="00662CD6">
      <w:pPr>
        <w:spacing w:after="0" w:line="240" w:lineRule="auto"/>
        <w:jc w:val="both"/>
        <w:rPr>
          <w:rFonts w:ascii="Arial" w:eastAsia="Calibri" w:hAnsi="Arial" w:cs="Arial"/>
          <w:bCs/>
          <w:kern w:val="0"/>
          <w:sz w:val="22"/>
          <w:szCs w:val="22"/>
          <w14:ligatures w14:val="none"/>
        </w:rPr>
      </w:pPr>
      <w:r w:rsidRPr="00662CD6">
        <w:rPr>
          <w:rFonts w:ascii="Arial" w:eastAsia="Calibri" w:hAnsi="Arial" w:cs="Arial"/>
          <w:bCs/>
          <w:kern w:val="0"/>
          <w:sz w:val="22"/>
          <w:szCs w:val="22"/>
          <w14:ligatures w14:val="none"/>
        </w:rPr>
        <w:t xml:space="preserve">A photograph of each steam trap should be taken on each visit and returned with the reports. </w:t>
      </w:r>
    </w:p>
    <w:p w14:paraId="0A8EDDED" w14:textId="77777777" w:rsidR="00662CD6" w:rsidRPr="00662CD6" w:rsidRDefault="00662CD6" w:rsidP="00662CD6">
      <w:pPr>
        <w:autoSpaceDE w:val="0"/>
        <w:autoSpaceDN w:val="0"/>
        <w:spacing w:after="200" w:line="276" w:lineRule="auto"/>
        <w:rPr>
          <w:rFonts w:ascii="Arial" w:eastAsia="Calibri" w:hAnsi="Arial" w:cs="Arial"/>
          <w:kern w:val="0"/>
          <w:sz w:val="22"/>
          <w:szCs w:val="22"/>
          <w14:ligatures w14:val="none"/>
        </w:rPr>
      </w:pPr>
    </w:p>
    <w:p w14:paraId="25E49541" w14:textId="77777777" w:rsidR="00662CD6" w:rsidRPr="00662CD6" w:rsidRDefault="00662CD6" w:rsidP="00662CD6">
      <w:pPr>
        <w:autoSpaceDE w:val="0"/>
        <w:autoSpaceDN w:val="0"/>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The survey report shall cover the following:</w:t>
      </w:r>
    </w:p>
    <w:p w14:paraId="4D3EB561" w14:textId="77777777" w:rsidR="00662CD6" w:rsidRPr="00662CD6" w:rsidRDefault="00662CD6" w:rsidP="00662CD6">
      <w:pPr>
        <w:numPr>
          <w:ilvl w:val="0"/>
          <w:numId w:val="22"/>
        </w:numPr>
        <w:autoSpaceDE w:val="0"/>
        <w:autoSpaceDN w:val="0"/>
        <w:spacing w:after="200" w:line="276" w:lineRule="auto"/>
        <w:contextualSpacing/>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 complete inventory of CAV UHB’s steam trap population together with detailed operating conditions for each trap</w:t>
      </w:r>
    </w:p>
    <w:p w14:paraId="79C1311D" w14:textId="77777777" w:rsidR="00662CD6" w:rsidRPr="00662CD6" w:rsidRDefault="00662CD6" w:rsidP="00662CD6">
      <w:pPr>
        <w:numPr>
          <w:ilvl w:val="0"/>
          <w:numId w:val="22"/>
        </w:numPr>
        <w:autoSpaceDE w:val="0"/>
        <w:autoSpaceDN w:val="0"/>
        <w:spacing w:after="200" w:line="276" w:lineRule="auto"/>
        <w:contextualSpacing/>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The total cost of steam losses based on CAV UHB’s current operating costs/conditions</w:t>
      </w:r>
    </w:p>
    <w:p w14:paraId="03860E70" w14:textId="77777777" w:rsidR="00662CD6" w:rsidRPr="00662CD6" w:rsidRDefault="00662CD6" w:rsidP="00662CD6">
      <w:pPr>
        <w:numPr>
          <w:ilvl w:val="0"/>
          <w:numId w:val="22"/>
        </w:numPr>
        <w:autoSpaceDE w:val="0"/>
        <w:autoSpaceDN w:val="0"/>
        <w:spacing w:after="200" w:line="276" w:lineRule="auto"/>
        <w:contextualSpacing/>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Any further recommended maintenance </w:t>
      </w:r>
    </w:p>
    <w:p w14:paraId="48E49D8D" w14:textId="77777777" w:rsidR="00662CD6" w:rsidRPr="00662CD6" w:rsidRDefault="00662CD6" w:rsidP="00662CD6">
      <w:pPr>
        <w:numPr>
          <w:ilvl w:val="0"/>
          <w:numId w:val="22"/>
        </w:numPr>
        <w:autoSpaceDE w:val="0"/>
        <w:autoSpaceDN w:val="0"/>
        <w:spacing w:after="200" w:line="276" w:lineRule="auto"/>
        <w:contextualSpacing/>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Calculations of CO2 emissions</w:t>
      </w:r>
    </w:p>
    <w:p w14:paraId="057D1347" w14:textId="77777777" w:rsidR="00662CD6" w:rsidRPr="00662CD6" w:rsidRDefault="00662CD6" w:rsidP="00662CD6">
      <w:pPr>
        <w:numPr>
          <w:ilvl w:val="0"/>
          <w:numId w:val="22"/>
        </w:numPr>
        <w:autoSpaceDE w:val="0"/>
        <w:autoSpaceDN w:val="0"/>
        <w:spacing w:after="200" w:line="276" w:lineRule="auto"/>
        <w:contextualSpacing/>
        <w:jc w:val="both"/>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Cost of leaks from associated equipment, for example stop valves</w:t>
      </w:r>
    </w:p>
    <w:p w14:paraId="2A59313C"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3AC2853E"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537E6913" w14:textId="77777777" w:rsidR="00662CD6" w:rsidRPr="00662CD6" w:rsidRDefault="00662CD6" w:rsidP="00662CD6">
      <w:pPr>
        <w:spacing w:after="0" w:line="240" w:lineRule="auto"/>
        <w:rPr>
          <w:rFonts w:ascii="Arial" w:eastAsia="Calibri" w:hAnsi="Arial" w:cs="Arial"/>
          <w:b/>
          <w:bCs/>
          <w:kern w:val="0"/>
          <w14:ligatures w14:val="none"/>
        </w:rPr>
      </w:pPr>
      <w:r w:rsidRPr="00662CD6">
        <w:rPr>
          <w:rFonts w:ascii="Arial" w:eastAsia="Calibri" w:hAnsi="Arial" w:cs="Arial"/>
          <w:b/>
          <w:bCs/>
          <w:kern w:val="0"/>
          <w14:ligatures w14:val="none"/>
        </w:rPr>
        <w:t>Steam Trap digital monitoring</w:t>
      </w:r>
    </w:p>
    <w:p w14:paraId="3391D7AB"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7D0B85D2" w14:textId="77777777" w:rsidR="00662CD6" w:rsidRPr="00662CD6" w:rsidRDefault="00662CD6" w:rsidP="00662CD6">
      <w:pPr>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The contractor shall provide digital monitoring which we will be able to view live on a cloud-based dashboard system</w:t>
      </w:r>
    </w:p>
    <w:p w14:paraId="3E19CD2A" w14:textId="77777777" w:rsidR="00662CD6" w:rsidRPr="00662CD6" w:rsidRDefault="00662CD6" w:rsidP="00662CD6">
      <w:pPr>
        <w:spacing w:after="200" w:line="276" w:lineRule="auto"/>
        <w:rPr>
          <w:rFonts w:ascii="Arial" w:eastAsia="Calibri" w:hAnsi="Arial" w:cs="Arial"/>
          <w:kern w:val="0"/>
          <w:sz w:val="22"/>
          <w:szCs w:val="22"/>
          <w14:ligatures w14:val="none"/>
        </w:rPr>
      </w:pPr>
      <w:bookmarkStart w:id="0" w:name="_Hlk221865592"/>
      <w:r w:rsidRPr="00662CD6">
        <w:rPr>
          <w:rFonts w:ascii="Arial" w:eastAsia="Calibri" w:hAnsi="Arial" w:cs="Arial"/>
          <w:kern w:val="0"/>
          <w:sz w:val="22"/>
          <w:szCs w:val="22"/>
          <w14:ligatures w14:val="none"/>
        </w:rPr>
        <w:t>The total number of steam traps on each site to be electronically monitored are as follows:</w:t>
      </w:r>
    </w:p>
    <w:p w14:paraId="7EE0921B" w14:textId="77777777" w:rsidR="00662CD6" w:rsidRPr="00662CD6" w:rsidRDefault="00662CD6" w:rsidP="00662CD6">
      <w:pPr>
        <w:numPr>
          <w:ilvl w:val="0"/>
          <w:numId w:val="35"/>
        </w:numPr>
        <w:spacing w:after="0" w:line="240" w:lineRule="auto"/>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100 No at University hospital of Wales </w:t>
      </w:r>
    </w:p>
    <w:p w14:paraId="08520B73" w14:textId="77777777" w:rsidR="00662CD6" w:rsidRPr="00662CD6" w:rsidRDefault="00662CD6" w:rsidP="00662CD6">
      <w:pPr>
        <w:numPr>
          <w:ilvl w:val="0"/>
          <w:numId w:val="35"/>
        </w:numPr>
        <w:spacing w:after="0" w:line="240" w:lineRule="auto"/>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50 No at University hospital Llandough </w:t>
      </w:r>
      <w:bookmarkEnd w:id="0"/>
    </w:p>
    <w:p w14:paraId="4E8DF525" w14:textId="77777777" w:rsidR="00662CD6" w:rsidRPr="00662CD6" w:rsidRDefault="00662CD6" w:rsidP="00662CD6">
      <w:pPr>
        <w:spacing w:after="0" w:line="240" w:lineRule="auto"/>
        <w:rPr>
          <w:rFonts w:ascii="Arial" w:eastAsia="Times New Roman" w:hAnsi="Arial" w:cs="Arial"/>
          <w:kern w:val="0"/>
          <w:sz w:val="22"/>
          <w:szCs w:val="22"/>
          <w14:ligatures w14:val="none"/>
        </w:rPr>
      </w:pPr>
    </w:p>
    <w:p w14:paraId="37027963" w14:textId="77777777" w:rsidR="00662CD6" w:rsidRPr="00662CD6" w:rsidRDefault="00662CD6" w:rsidP="00662CD6">
      <w:pPr>
        <w:spacing w:after="0" w:line="240" w:lineRule="auto"/>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The electronic system should enable us to see</w:t>
      </w:r>
    </w:p>
    <w:p w14:paraId="74F7A8D9" w14:textId="77777777" w:rsidR="00662CD6" w:rsidRPr="00662CD6" w:rsidRDefault="00662CD6" w:rsidP="00662CD6">
      <w:pPr>
        <w:spacing w:after="0" w:line="240" w:lineRule="auto"/>
        <w:rPr>
          <w:rFonts w:ascii="Arial" w:eastAsia="Times New Roman" w:hAnsi="Arial" w:cs="Arial"/>
          <w:kern w:val="0"/>
          <w:sz w:val="22"/>
          <w:szCs w:val="22"/>
          <w14:ligatures w14:val="none"/>
        </w:rPr>
      </w:pPr>
    </w:p>
    <w:p w14:paraId="5C157D86" w14:textId="77777777" w:rsidR="00662CD6" w:rsidRPr="00662CD6" w:rsidRDefault="00662CD6" w:rsidP="00662CD6">
      <w:pPr>
        <w:numPr>
          <w:ilvl w:val="0"/>
          <w:numId w:val="36"/>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If the steam trap has failed and react straight away to any unsafe system issue and replace the trap straight away.</w:t>
      </w:r>
    </w:p>
    <w:p w14:paraId="3F7D5EB6" w14:textId="77777777" w:rsidR="00662CD6" w:rsidRPr="00662CD6" w:rsidRDefault="00662CD6" w:rsidP="00662CD6">
      <w:pPr>
        <w:numPr>
          <w:ilvl w:val="0"/>
          <w:numId w:val="36"/>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Target the cause of the leaking traps.</w:t>
      </w:r>
    </w:p>
    <w:p w14:paraId="47A74E93" w14:textId="77777777" w:rsidR="00662CD6" w:rsidRPr="00662CD6" w:rsidRDefault="00662CD6" w:rsidP="00662CD6">
      <w:pPr>
        <w:numPr>
          <w:ilvl w:val="0"/>
          <w:numId w:val="36"/>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Identify energy losses from defective traps and potentially quantify the losses.</w:t>
      </w:r>
    </w:p>
    <w:p w14:paraId="787E2ACD" w14:textId="77777777" w:rsidR="00662CD6" w:rsidRPr="00662CD6" w:rsidRDefault="00662CD6" w:rsidP="00662CD6">
      <w:pPr>
        <w:numPr>
          <w:ilvl w:val="0"/>
          <w:numId w:val="36"/>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View population of steam traps in each hospital on a plan view map which will indicate alarms and all the data of the valve.</w:t>
      </w:r>
    </w:p>
    <w:p w14:paraId="1B3CECAA" w14:textId="77777777" w:rsidR="00662CD6" w:rsidRPr="00662CD6" w:rsidRDefault="00662CD6" w:rsidP="00662CD6">
      <w:pPr>
        <w:spacing w:after="200" w:line="276" w:lineRule="auto"/>
        <w:rPr>
          <w:rFonts w:ascii="Arial" w:eastAsia="Calibri" w:hAnsi="Arial" w:cs="Arial"/>
          <w:b/>
          <w:bCs/>
          <w:kern w:val="0"/>
          <w:sz w:val="22"/>
          <w:szCs w:val="22"/>
          <w:u w:val="single"/>
          <w14:ligatures w14:val="none"/>
        </w:rPr>
      </w:pPr>
    </w:p>
    <w:p w14:paraId="0B5008B5" w14:textId="77777777" w:rsidR="00662CD6" w:rsidRPr="00662CD6" w:rsidRDefault="00662CD6" w:rsidP="00662CD6">
      <w:pPr>
        <w:spacing w:after="200" w:line="276" w:lineRule="auto"/>
        <w:rPr>
          <w:rFonts w:ascii="Arial" w:eastAsia="Calibri" w:hAnsi="Arial" w:cs="Arial"/>
          <w:b/>
          <w:bCs/>
          <w:kern w:val="0"/>
          <w:sz w:val="22"/>
          <w:szCs w:val="22"/>
          <w:u w:val="single"/>
          <w14:ligatures w14:val="none"/>
        </w:rPr>
      </w:pPr>
      <w:r w:rsidRPr="00662CD6">
        <w:rPr>
          <w:rFonts w:ascii="Arial" w:eastAsia="Calibri" w:hAnsi="Arial" w:cs="Arial"/>
          <w:b/>
          <w:bCs/>
          <w:kern w:val="0"/>
          <w:sz w:val="22"/>
          <w:szCs w:val="22"/>
          <w:u w:val="single"/>
          <w14:ligatures w14:val="none"/>
        </w:rPr>
        <w:t>Equipment</w:t>
      </w:r>
    </w:p>
    <w:p w14:paraId="186ABE28" w14:textId="77777777" w:rsidR="00662CD6" w:rsidRPr="00662CD6" w:rsidRDefault="00662CD6" w:rsidP="00662CD6">
      <w:pPr>
        <w:numPr>
          <w:ilvl w:val="0"/>
          <w:numId w:val="37"/>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Each trap will have a temperature transmitter with two temperature sensors.</w:t>
      </w:r>
    </w:p>
    <w:p w14:paraId="520DB310" w14:textId="77777777" w:rsidR="00662CD6" w:rsidRPr="00662CD6" w:rsidRDefault="00662CD6" w:rsidP="00662CD6">
      <w:pPr>
        <w:numPr>
          <w:ilvl w:val="0"/>
          <w:numId w:val="37"/>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Gateway with </w:t>
      </w:r>
      <w:proofErr w:type="spellStart"/>
      <w:r w:rsidRPr="00662CD6">
        <w:rPr>
          <w:rFonts w:ascii="Arial" w:eastAsia="Calibri" w:hAnsi="Arial" w:cs="Arial"/>
          <w:kern w:val="0"/>
          <w:sz w:val="22"/>
          <w:szCs w:val="22"/>
          <w14:ligatures w14:val="none"/>
        </w:rPr>
        <w:t>LoRaWAN</w:t>
      </w:r>
      <w:proofErr w:type="spellEnd"/>
      <w:r w:rsidRPr="00662CD6">
        <w:rPr>
          <w:rFonts w:ascii="Arial" w:eastAsia="Calibri" w:hAnsi="Arial" w:cs="Arial"/>
          <w:kern w:val="0"/>
          <w:sz w:val="22"/>
          <w:szCs w:val="22"/>
          <w14:ligatures w14:val="none"/>
        </w:rPr>
        <w:t xml:space="preserve"> interface and 4G connectivity, Supplied with roaming SIM card, mains power cable and LoRa antenna.</w:t>
      </w:r>
    </w:p>
    <w:p w14:paraId="729B3EEE" w14:textId="77777777" w:rsidR="00662CD6" w:rsidRPr="00662CD6" w:rsidRDefault="00662CD6" w:rsidP="00662CD6">
      <w:pPr>
        <w:numPr>
          <w:ilvl w:val="0"/>
          <w:numId w:val="37"/>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Installation by the nominated steam specialist contractor.</w:t>
      </w:r>
    </w:p>
    <w:p w14:paraId="48CA33A9" w14:textId="77777777" w:rsidR="00662CD6" w:rsidRPr="00662CD6" w:rsidRDefault="00662CD6" w:rsidP="00662CD6">
      <w:pPr>
        <w:spacing w:after="200" w:line="276" w:lineRule="auto"/>
        <w:rPr>
          <w:rFonts w:ascii="Calibri" w:eastAsia="Calibri" w:hAnsi="Calibri" w:cs="Calibri"/>
          <w:b/>
          <w:bCs/>
          <w:color w:val="1F497D"/>
          <w:kern w:val="0"/>
          <w:sz w:val="22"/>
          <w:szCs w:val="22"/>
          <w:u w:val="single"/>
          <w14:ligatures w14:val="none"/>
        </w:rPr>
      </w:pPr>
    </w:p>
    <w:p w14:paraId="102CB656" w14:textId="77777777" w:rsidR="00662CD6" w:rsidRPr="00662CD6" w:rsidRDefault="00662CD6" w:rsidP="00662CD6">
      <w:pPr>
        <w:spacing w:after="200" w:line="276" w:lineRule="auto"/>
        <w:rPr>
          <w:rFonts w:ascii="Arial" w:eastAsia="Calibri" w:hAnsi="Arial" w:cs="Arial"/>
          <w:b/>
          <w:bCs/>
          <w:kern w:val="0"/>
          <w:sz w:val="22"/>
          <w:szCs w:val="22"/>
          <w:u w:val="single"/>
          <w14:ligatures w14:val="none"/>
        </w:rPr>
      </w:pPr>
      <w:r w:rsidRPr="00662CD6">
        <w:rPr>
          <w:rFonts w:ascii="Arial" w:eastAsia="Calibri" w:hAnsi="Arial" w:cs="Arial"/>
          <w:b/>
          <w:bCs/>
          <w:kern w:val="0"/>
          <w:sz w:val="22"/>
          <w:szCs w:val="22"/>
          <w:u w:val="single"/>
          <w14:ligatures w14:val="none"/>
        </w:rPr>
        <w:t>Dashboard</w:t>
      </w:r>
    </w:p>
    <w:p w14:paraId="1E5BAFDA" w14:textId="77777777" w:rsidR="00662CD6" w:rsidRPr="00662CD6" w:rsidRDefault="00662CD6" w:rsidP="00662CD6">
      <w:pPr>
        <w:numPr>
          <w:ilvl w:val="0"/>
          <w:numId w:val="38"/>
        </w:numPr>
        <w:spacing w:after="0" w:line="240" w:lineRule="auto"/>
        <w:rPr>
          <w:rFonts w:ascii="Arial" w:eastAsia="Calibri" w:hAnsi="Arial" w:cs="Arial"/>
          <w:b/>
          <w:bCs/>
          <w:kern w:val="0"/>
          <w:sz w:val="22"/>
          <w:szCs w:val="22"/>
          <w14:ligatures w14:val="none"/>
        </w:rPr>
      </w:pPr>
      <w:r w:rsidRPr="00662CD6">
        <w:rPr>
          <w:rFonts w:ascii="Arial" w:eastAsia="Calibri" w:hAnsi="Arial" w:cs="Arial"/>
          <w:kern w:val="0"/>
          <w:sz w:val="22"/>
          <w:szCs w:val="22"/>
          <w14:ligatures w14:val="none"/>
        </w:rPr>
        <w:t>24/7 Access to a digital dashboard tool, providing an insight into the data and alarms subscription of 12 months that can be accessed anywhere, anytime and on any device with a web browser.</w:t>
      </w:r>
    </w:p>
    <w:p w14:paraId="3E75F0EC" w14:textId="77777777" w:rsidR="00662CD6" w:rsidRPr="00662CD6" w:rsidRDefault="00662CD6" w:rsidP="00662CD6">
      <w:pPr>
        <w:spacing w:after="200" w:line="276" w:lineRule="auto"/>
        <w:rPr>
          <w:rFonts w:ascii="Arial" w:eastAsia="Calibri" w:hAnsi="Arial" w:cs="Arial"/>
          <w:kern w:val="0"/>
          <w:sz w:val="22"/>
          <w:szCs w:val="22"/>
          <w14:ligatures w14:val="none"/>
        </w:rPr>
      </w:pPr>
    </w:p>
    <w:p w14:paraId="4DA86673" w14:textId="77777777" w:rsidR="00662CD6" w:rsidRPr="00662CD6" w:rsidRDefault="00662CD6" w:rsidP="00662CD6">
      <w:pPr>
        <w:spacing w:after="200" w:line="276" w:lineRule="auto"/>
        <w:rPr>
          <w:rFonts w:ascii="Arial" w:eastAsia="Calibri" w:hAnsi="Arial" w:cs="Arial"/>
          <w:b/>
          <w:bCs/>
          <w:kern w:val="0"/>
          <w:sz w:val="22"/>
          <w:szCs w:val="22"/>
          <w:u w:val="single"/>
          <w14:ligatures w14:val="none"/>
        </w:rPr>
      </w:pPr>
      <w:r w:rsidRPr="00662CD6">
        <w:rPr>
          <w:rFonts w:ascii="Arial" w:eastAsia="Calibri" w:hAnsi="Arial" w:cs="Arial"/>
          <w:b/>
          <w:bCs/>
          <w:kern w:val="0"/>
          <w:sz w:val="22"/>
          <w:szCs w:val="22"/>
          <w:u w:val="single"/>
          <w14:ligatures w14:val="none"/>
        </w:rPr>
        <w:t>Reports</w:t>
      </w:r>
    </w:p>
    <w:p w14:paraId="506F2603" w14:textId="77777777" w:rsidR="00662CD6" w:rsidRPr="00662CD6" w:rsidRDefault="00662CD6" w:rsidP="00662CD6">
      <w:pPr>
        <w:numPr>
          <w:ilvl w:val="0"/>
          <w:numId w:val="38"/>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The contractor shall provide a monthly report, and this data shall be the focus of the monthly / quarterly meetings. </w:t>
      </w:r>
    </w:p>
    <w:p w14:paraId="531231EE" w14:textId="77777777" w:rsidR="00662CD6" w:rsidRPr="00662CD6" w:rsidRDefault="00662CD6" w:rsidP="00662CD6">
      <w:pPr>
        <w:spacing w:after="200" w:line="276" w:lineRule="auto"/>
        <w:ind w:left="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In addition, the nominated contractor shall carry out an annual steam system diagnostic check and review alarm thresholds, validating both sensor and Digital Dashboard functions and settings.</w:t>
      </w:r>
    </w:p>
    <w:p w14:paraId="7C12666D" w14:textId="77777777" w:rsidR="00662CD6" w:rsidRPr="00662CD6" w:rsidRDefault="00662CD6" w:rsidP="00662CD6">
      <w:pPr>
        <w:spacing w:after="0" w:line="240" w:lineRule="auto"/>
        <w:rPr>
          <w:rFonts w:ascii="Arial" w:eastAsia="Times New Roman" w:hAnsi="Arial" w:cs="Arial"/>
          <w:kern w:val="0"/>
          <w:sz w:val="22"/>
          <w:szCs w:val="22"/>
          <w14:ligatures w14:val="none"/>
        </w:rPr>
      </w:pPr>
    </w:p>
    <w:p w14:paraId="68F0642C"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693FE07F"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52945349"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1F4BE79F"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3E0178E8"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59883452"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594C1809"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574300D6"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4083FD57"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229AC627"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26B08DF3"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5E427D90"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37D7F8CC"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73706AC5"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3ABCFE67"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7F78928D" w14:textId="77777777" w:rsidR="00662CD6" w:rsidRPr="00662CD6" w:rsidRDefault="00662CD6" w:rsidP="00662CD6">
      <w:pPr>
        <w:spacing w:after="0" w:line="240" w:lineRule="auto"/>
        <w:rPr>
          <w:rFonts w:ascii="Arial" w:eastAsia="Calibri" w:hAnsi="Arial" w:cs="Arial"/>
          <w:b/>
          <w:bCs/>
          <w:kern w:val="0"/>
          <w14:ligatures w14:val="none"/>
        </w:rPr>
      </w:pPr>
    </w:p>
    <w:p w14:paraId="4F9B22F5" w14:textId="77777777" w:rsidR="00662CD6" w:rsidRPr="00662CD6" w:rsidRDefault="00662CD6" w:rsidP="00662CD6">
      <w:pPr>
        <w:spacing w:after="0" w:line="240" w:lineRule="auto"/>
        <w:rPr>
          <w:rFonts w:ascii="Arial" w:eastAsia="Calibri" w:hAnsi="Arial" w:cs="Arial"/>
          <w:b/>
          <w:bCs/>
          <w:kern w:val="0"/>
          <w14:ligatures w14:val="none"/>
        </w:rPr>
      </w:pPr>
    </w:p>
    <w:p w14:paraId="0D98F509" w14:textId="77777777" w:rsidR="00662CD6" w:rsidRPr="00662CD6" w:rsidRDefault="00662CD6" w:rsidP="00662CD6">
      <w:pPr>
        <w:spacing w:after="0" w:line="240" w:lineRule="auto"/>
        <w:rPr>
          <w:rFonts w:ascii="Arial" w:eastAsia="Calibri" w:hAnsi="Arial" w:cs="Arial"/>
          <w:b/>
          <w:bCs/>
          <w:kern w:val="0"/>
          <w14:ligatures w14:val="none"/>
        </w:rPr>
      </w:pPr>
    </w:p>
    <w:p w14:paraId="3FFD208D" w14:textId="77777777" w:rsidR="00662CD6" w:rsidRPr="00662CD6" w:rsidRDefault="00662CD6" w:rsidP="00662CD6">
      <w:pPr>
        <w:spacing w:after="0" w:line="240" w:lineRule="auto"/>
        <w:rPr>
          <w:rFonts w:ascii="Arial" w:eastAsia="Calibri" w:hAnsi="Arial" w:cs="Arial"/>
          <w:b/>
          <w:bCs/>
          <w:kern w:val="0"/>
          <w14:ligatures w14:val="none"/>
        </w:rPr>
      </w:pPr>
    </w:p>
    <w:p w14:paraId="6CD6A998" w14:textId="77777777" w:rsidR="00662CD6" w:rsidRPr="00662CD6" w:rsidRDefault="00662CD6" w:rsidP="00662CD6">
      <w:pPr>
        <w:spacing w:after="0" w:line="240" w:lineRule="auto"/>
        <w:rPr>
          <w:rFonts w:ascii="Arial" w:eastAsia="Calibri" w:hAnsi="Arial" w:cs="Arial"/>
          <w:b/>
          <w:bCs/>
          <w:kern w:val="0"/>
          <w14:ligatures w14:val="none"/>
        </w:rPr>
      </w:pPr>
    </w:p>
    <w:p w14:paraId="02352D66" w14:textId="77777777" w:rsidR="00662CD6" w:rsidRPr="00662CD6" w:rsidRDefault="00662CD6" w:rsidP="00662CD6">
      <w:pPr>
        <w:spacing w:after="0" w:line="240" w:lineRule="auto"/>
        <w:rPr>
          <w:rFonts w:ascii="Arial" w:eastAsia="Calibri" w:hAnsi="Arial" w:cs="Arial"/>
          <w:b/>
          <w:bCs/>
          <w:kern w:val="0"/>
          <w14:ligatures w14:val="none"/>
        </w:rPr>
      </w:pPr>
    </w:p>
    <w:p w14:paraId="4D1B5B39" w14:textId="77777777" w:rsidR="00662CD6" w:rsidRDefault="00662CD6" w:rsidP="00662CD6">
      <w:pPr>
        <w:spacing w:after="0" w:line="240" w:lineRule="auto"/>
        <w:rPr>
          <w:rFonts w:ascii="Arial" w:eastAsia="Calibri" w:hAnsi="Arial" w:cs="Arial"/>
          <w:b/>
          <w:bCs/>
          <w:kern w:val="0"/>
          <w14:ligatures w14:val="none"/>
        </w:rPr>
      </w:pPr>
    </w:p>
    <w:p w14:paraId="254FE9FE" w14:textId="77777777" w:rsidR="00B7400A" w:rsidRDefault="00B7400A" w:rsidP="00662CD6">
      <w:pPr>
        <w:spacing w:after="0" w:line="240" w:lineRule="auto"/>
        <w:rPr>
          <w:rFonts w:ascii="Arial" w:eastAsia="Calibri" w:hAnsi="Arial" w:cs="Arial"/>
          <w:b/>
          <w:bCs/>
          <w:kern w:val="0"/>
          <w14:ligatures w14:val="none"/>
        </w:rPr>
      </w:pPr>
    </w:p>
    <w:p w14:paraId="27D0B99B" w14:textId="77777777" w:rsidR="00B7400A" w:rsidRDefault="00B7400A" w:rsidP="00662CD6">
      <w:pPr>
        <w:spacing w:after="0" w:line="240" w:lineRule="auto"/>
        <w:rPr>
          <w:rFonts w:ascii="Arial" w:eastAsia="Calibri" w:hAnsi="Arial" w:cs="Arial"/>
          <w:b/>
          <w:bCs/>
          <w:kern w:val="0"/>
          <w14:ligatures w14:val="none"/>
        </w:rPr>
      </w:pPr>
    </w:p>
    <w:p w14:paraId="05609F74" w14:textId="77777777" w:rsidR="00911F41" w:rsidRDefault="00911F41" w:rsidP="00662CD6">
      <w:pPr>
        <w:spacing w:after="0" w:line="240" w:lineRule="auto"/>
        <w:rPr>
          <w:rFonts w:ascii="Arial" w:eastAsia="Calibri" w:hAnsi="Arial" w:cs="Arial"/>
          <w:b/>
          <w:bCs/>
          <w:kern w:val="0"/>
          <w14:ligatures w14:val="none"/>
        </w:rPr>
      </w:pPr>
    </w:p>
    <w:p w14:paraId="1BEB9183" w14:textId="77777777" w:rsidR="00911F41" w:rsidRDefault="00911F41" w:rsidP="00662CD6">
      <w:pPr>
        <w:spacing w:after="0" w:line="240" w:lineRule="auto"/>
        <w:rPr>
          <w:rFonts w:ascii="Arial" w:eastAsia="Calibri" w:hAnsi="Arial" w:cs="Arial"/>
          <w:b/>
          <w:bCs/>
          <w:kern w:val="0"/>
          <w14:ligatures w14:val="none"/>
        </w:rPr>
      </w:pPr>
    </w:p>
    <w:p w14:paraId="43CFA359" w14:textId="77777777" w:rsidR="00662CD6" w:rsidRPr="00662CD6" w:rsidRDefault="00662CD6" w:rsidP="00662CD6">
      <w:pPr>
        <w:spacing w:after="0" w:line="240" w:lineRule="auto"/>
        <w:rPr>
          <w:rFonts w:ascii="Arial" w:eastAsia="Calibri" w:hAnsi="Arial" w:cs="Arial"/>
          <w:b/>
          <w:bCs/>
          <w:kern w:val="0"/>
          <w14:ligatures w14:val="none"/>
        </w:rPr>
      </w:pPr>
    </w:p>
    <w:p w14:paraId="0FBA6EF8" w14:textId="77777777" w:rsidR="00662CD6" w:rsidRPr="00662CD6" w:rsidRDefault="00662CD6" w:rsidP="00662CD6">
      <w:pPr>
        <w:spacing w:after="0" w:line="240" w:lineRule="auto"/>
        <w:rPr>
          <w:rFonts w:ascii="Arial" w:eastAsia="Calibri" w:hAnsi="Arial" w:cs="Arial"/>
          <w:b/>
          <w:bCs/>
          <w:kern w:val="0"/>
          <w:sz w:val="22"/>
          <w:szCs w:val="22"/>
          <w14:ligatures w14:val="none"/>
        </w:rPr>
      </w:pPr>
      <w:r w:rsidRPr="00662CD6">
        <w:rPr>
          <w:rFonts w:ascii="Arial" w:eastAsia="Calibri" w:hAnsi="Arial" w:cs="Arial"/>
          <w:b/>
          <w:bCs/>
          <w:kern w:val="0"/>
          <w14:ligatures w14:val="none"/>
        </w:rPr>
        <w:lastRenderedPageBreak/>
        <w:t>C5. Safety Valves</w:t>
      </w:r>
      <w:r w:rsidRPr="00662CD6">
        <w:rPr>
          <w:rFonts w:ascii="Arial" w:eastAsia="Calibri" w:hAnsi="Arial" w:cs="Arial"/>
          <w:b/>
          <w:bCs/>
          <w:kern w:val="0"/>
          <w:sz w:val="22"/>
          <w:szCs w:val="22"/>
          <w14:ligatures w14:val="none"/>
        </w:rPr>
        <w:t xml:space="preserve"> </w:t>
      </w:r>
      <w:r w:rsidRPr="00662CD6">
        <w:rPr>
          <w:rFonts w:ascii="Arial" w:eastAsia="Calibri" w:hAnsi="Arial" w:cs="Arial"/>
          <w:b/>
          <w:bCs/>
          <w:kern w:val="0"/>
          <w:sz w:val="18"/>
          <w:szCs w:val="18"/>
          <w14:ligatures w14:val="none"/>
        </w:rPr>
        <w:t>(Associated Sheet Appendix 12)</w:t>
      </w:r>
    </w:p>
    <w:p w14:paraId="7E3FC734" w14:textId="77777777" w:rsidR="00662CD6" w:rsidRPr="00662CD6" w:rsidRDefault="00662CD6" w:rsidP="00662CD6">
      <w:pPr>
        <w:spacing w:after="0" w:line="240" w:lineRule="auto"/>
        <w:rPr>
          <w:rFonts w:ascii="Arial" w:eastAsia="Calibri" w:hAnsi="Arial" w:cs="Arial"/>
          <w:kern w:val="0"/>
          <w:sz w:val="22"/>
          <w:szCs w:val="22"/>
          <w14:ligatures w14:val="none"/>
        </w:rPr>
      </w:pPr>
    </w:p>
    <w:p w14:paraId="6FCA0F0C" w14:textId="77777777" w:rsidR="00662CD6" w:rsidRPr="00662CD6" w:rsidRDefault="00662CD6" w:rsidP="00662CD6">
      <w:pPr>
        <w:autoSpaceDE w:val="0"/>
        <w:autoSpaceDN w:val="0"/>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Safety Valve Refurbishment &amp; Recertification shall be carried out annually and onsite. </w:t>
      </w:r>
    </w:p>
    <w:p w14:paraId="35B034A0" w14:textId="77777777" w:rsidR="00662CD6" w:rsidRPr="00662CD6" w:rsidRDefault="00662CD6" w:rsidP="00662CD6">
      <w:pPr>
        <w:autoSpaceDE w:val="0"/>
        <w:autoSpaceDN w:val="0"/>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Contractor shall provide a fixed cost per valve to remove from fitted location and service on site before reinstalling and setting back to work.</w:t>
      </w:r>
    </w:p>
    <w:p w14:paraId="43DF9BF1" w14:textId="77777777" w:rsidR="00662CD6" w:rsidRPr="00662CD6" w:rsidRDefault="00662CD6" w:rsidP="00662CD6">
      <w:pPr>
        <w:autoSpaceDE w:val="0"/>
        <w:autoSpaceDN w:val="0"/>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Servicing and recertification of safety valves shall be in accordance with Zurich accredited test procedures BS 6759 Part 1, 1984.</w:t>
      </w:r>
    </w:p>
    <w:tbl>
      <w:tblPr>
        <w:tblStyle w:val="TableGrid1"/>
        <w:tblW w:w="10014" w:type="dxa"/>
        <w:tblInd w:w="-554" w:type="dxa"/>
        <w:tblLook w:val="04A0" w:firstRow="1" w:lastRow="0" w:firstColumn="1" w:lastColumn="0" w:noHBand="0" w:noVBand="1"/>
      </w:tblPr>
      <w:tblGrid>
        <w:gridCol w:w="8193"/>
        <w:gridCol w:w="1821"/>
      </w:tblGrid>
      <w:tr w:rsidR="00662CD6" w:rsidRPr="00662CD6" w14:paraId="545C9FAA" w14:textId="77777777" w:rsidTr="00662CD6">
        <w:trPr>
          <w:trHeight w:val="692"/>
        </w:trPr>
        <w:tc>
          <w:tcPr>
            <w:tcW w:w="8193" w:type="dxa"/>
            <w:tcBorders>
              <w:top w:val="single" w:sz="4" w:space="0" w:color="auto"/>
              <w:left w:val="single" w:sz="4" w:space="0" w:color="auto"/>
              <w:bottom w:val="single" w:sz="4" w:space="0" w:color="auto"/>
              <w:right w:val="single" w:sz="4" w:space="0" w:color="auto"/>
            </w:tcBorders>
            <w:vAlign w:val="center"/>
          </w:tcPr>
          <w:p w14:paraId="746E40C4" w14:textId="77777777" w:rsidR="00662CD6" w:rsidRPr="00662CD6" w:rsidRDefault="00662CD6" w:rsidP="00662CD6">
            <w:pPr>
              <w:spacing w:line="240" w:lineRule="auto"/>
              <w:rPr>
                <w:rFonts w:ascii="Arial" w:eastAsia="Calibri" w:hAnsi="Arial" w:cs="Arial"/>
                <w:sz w:val="22"/>
                <w:szCs w:val="22"/>
                <w:lang w:eastAsia="en-GB"/>
              </w:rPr>
            </w:pPr>
          </w:p>
        </w:tc>
        <w:tc>
          <w:tcPr>
            <w:tcW w:w="1821"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44B7A5B3" w14:textId="77777777" w:rsidR="00662CD6" w:rsidRPr="00662CD6" w:rsidRDefault="00662CD6" w:rsidP="00662CD6">
            <w:pPr>
              <w:spacing w:line="240" w:lineRule="auto"/>
              <w:jc w:val="center"/>
              <w:rPr>
                <w:rFonts w:ascii="Arial" w:eastAsia="Calibri" w:hAnsi="Arial" w:cs="Arial"/>
                <w:b/>
                <w:sz w:val="22"/>
                <w:szCs w:val="22"/>
                <w:lang w:eastAsia="en-GB"/>
              </w:rPr>
            </w:pPr>
            <w:r w:rsidRPr="00662CD6">
              <w:rPr>
                <w:rFonts w:ascii="Arial" w:eastAsia="Calibri" w:hAnsi="Arial" w:cs="Arial"/>
                <w:b/>
                <w:sz w:val="22"/>
                <w:szCs w:val="22"/>
                <w:lang w:eastAsia="en-GB"/>
              </w:rPr>
              <w:t>Service Scope for Safety Valves</w:t>
            </w:r>
          </w:p>
        </w:tc>
      </w:tr>
      <w:tr w:rsidR="00662CD6" w:rsidRPr="00662CD6" w14:paraId="2C7345CE" w14:textId="77777777" w:rsidTr="00662CD6">
        <w:trPr>
          <w:trHeight w:val="458"/>
        </w:trPr>
        <w:tc>
          <w:tcPr>
            <w:tcW w:w="8193" w:type="dxa"/>
            <w:tcBorders>
              <w:top w:val="single" w:sz="4" w:space="0" w:color="auto"/>
              <w:left w:val="single" w:sz="4" w:space="0" w:color="auto"/>
              <w:bottom w:val="single" w:sz="4" w:space="0" w:color="auto"/>
              <w:right w:val="single" w:sz="4" w:space="0" w:color="auto"/>
            </w:tcBorders>
            <w:vAlign w:val="center"/>
            <w:hideMark/>
          </w:tcPr>
          <w:p w14:paraId="00661C38" w14:textId="77777777" w:rsidR="00662CD6" w:rsidRPr="00662CD6" w:rsidRDefault="00662CD6" w:rsidP="00662CD6">
            <w:pPr>
              <w:spacing w:line="240" w:lineRule="auto"/>
              <w:rPr>
                <w:rFonts w:ascii="Arial" w:eastAsia="Calibri" w:hAnsi="Arial" w:cs="Arial"/>
                <w:sz w:val="22"/>
                <w:szCs w:val="22"/>
                <w:lang w:eastAsia="en-GB"/>
              </w:rPr>
            </w:pPr>
            <w:r w:rsidRPr="00662CD6">
              <w:rPr>
                <w:rFonts w:ascii="Arial" w:eastAsia="Calibri" w:hAnsi="Arial" w:cs="Arial"/>
                <w:sz w:val="22"/>
                <w:szCs w:val="22"/>
                <w:lang w:eastAsia="en-GB"/>
              </w:rPr>
              <w:t xml:space="preserve">Engineer to obtain isolation permit from site management </w:t>
            </w:r>
          </w:p>
        </w:tc>
        <w:tc>
          <w:tcPr>
            <w:tcW w:w="1821"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6855538D" w14:textId="77777777" w:rsidR="00662CD6" w:rsidRPr="00662CD6" w:rsidRDefault="00662CD6" w:rsidP="00662CD6">
            <w:pPr>
              <w:spacing w:line="240" w:lineRule="auto"/>
              <w:jc w:val="center"/>
              <w:rPr>
                <w:rFonts w:ascii="Arial" w:eastAsia="Calibri" w:hAnsi="Arial" w:cs="Arial"/>
                <w:sz w:val="22"/>
                <w:szCs w:val="22"/>
                <w:lang w:eastAsia="en-GB"/>
              </w:rPr>
            </w:pPr>
            <w:r w:rsidRPr="00662CD6">
              <w:rPr>
                <w:rFonts w:ascii="Arial" w:eastAsia="Calibri" w:hAnsi="Arial" w:cs="Arial"/>
                <w:sz w:val="22"/>
                <w:szCs w:val="22"/>
                <w:lang w:eastAsia="en-GB"/>
              </w:rPr>
              <w:t>▪</w:t>
            </w:r>
          </w:p>
        </w:tc>
      </w:tr>
      <w:tr w:rsidR="00662CD6" w:rsidRPr="00662CD6" w14:paraId="543A41A3" w14:textId="77777777" w:rsidTr="00662CD6">
        <w:trPr>
          <w:trHeight w:val="475"/>
        </w:trPr>
        <w:tc>
          <w:tcPr>
            <w:tcW w:w="8193" w:type="dxa"/>
            <w:tcBorders>
              <w:top w:val="single" w:sz="4" w:space="0" w:color="auto"/>
              <w:left w:val="single" w:sz="4" w:space="0" w:color="auto"/>
              <w:bottom w:val="single" w:sz="4" w:space="0" w:color="auto"/>
              <w:right w:val="single" w:sz="4" w:space="0" w:color="auto"/>
            </w:tcBorders>
            <w:vAlign w:val="center"/>
            <w:hideMark/>
          </w:tcPr>
          <w:p w14:paraId="5D49C22E" w14:textId="77777777" w:rsidR="00662CD6" w:rsidRPr="00662CD6" w:rsidRDefault="00662CD6" w:rsidP="00662CD6">
            <w:pPr>
              <w:spacing w:line="240" w:lineRule="auto"/>
              <w:rPr>
                <w:rFonts w:ascii="Arial" w:eastAsia="Calibri" w:hAnsi="Arial" w:cs="Arial"/>
                <w:sz w:val="22"/>
                <w:szCs w:val="22"/>
                <w:lang w:eastAsia="en-GB"/>
              </w:rPr>
            </w:pPr>
            <w:r w:rsidRPr="00662CD6">
              <w:rPr>
                <w:rFonts w:ascii="Arial" w:eastAsia="Calibri" w:hAnsi="Arial" w:cs="Arial"/>
                <w:sz w:val="22"/>
                <w:szCs w:val="22"/>
                <w:lang w:eastAsia="en-GB"/>
              </w:rPr>
              <w:t>Isolate steam and remove safety valve from position for testing onsite</w:t>
            </w:r>
          </w:p>
        </w:tc>
        <w:tc>
          <w:tcPr>
            <w:tcW w:w="1821"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71AB5073" w14:textId="77777777" w:rsidR="00662CD6" w:rsidRPr="00662CD6" w:rsidRDefault="00662CD6" w:rsidP="00662CD6">
            <w:pPr>
              <w:spacing w:line="240" w:lineRule="auto"/>
              <w:jc w:val="center"/>
              <w:rPr>
                <w:rFonts w:ascii="Arial" w:eastAsia="Calibri" w:hAnsi="Arial" w:cs="Arial"/>
                <w:sz w:val="22"/>
                <w:szCs w:val="22"/>
                <w:lang w:eastAsia="en-GB"/>
              </w:rPr>
            </w:pPr>
            <w:r w:rsidRPr="00662CD6">
              <w:rPr>
                <w:rFonts w:ascii="Arial" w:eastAsia="Calibri" w:hAnsi="Arial" w:cs="Arial"/>
                <w:sz w:val="22"/>
                <w:szCs w:val="22"/>
                <w:lang w:eastAsia="en-GB"/>
              </w:rPr>
              <w:t>▪</w:t>
            </w:r>
          </w:p>
        </w:tc>
      </w:tr>
      <w:tr w:rsidR="00662CD6" w:rsidRPr="00662CD6" w14:paraId="11B0FD6A" w14:textId="77777777" w:rsidTr="00662CD6">
        <w:trPr>
          <w:trHeight w:val="249"/>
        </w:trPr>
        <w:tc>
          <w:tcPr>
            <w:tcW w:w="8193" w:type="dxa"/>
            <w:tcBorders>
              <w:top w:val="single" w:sz="4" w:space="0" w:color="auto"/>
              <w:left w:val="single" w:sz="4" w:space="0" w:color="auto"/>
              <w:bottom w:val="single" w:sz="4" w:space="0" w:color="auto"/>
              <w:right w:val="single" w:sz="4" w:space="0" w:color="auto"/>
            </w:tcBorders>
            <w:vAlign w:val="center"/>
            <w:hideMark/>
          </w:tcPr>
          <w:p w14:paraId="59F4FFC7" w14:textId="77777777" w:rsidR="00662CD6" w:rsidRPr="00662CD6" w:rsidRDefault="00662CD6" w:rsidP="00662CD6">
            <w:pPr>
              <w:spacing w:line="240" w:lineRule="auto"/>
              <w:rPr>
                <w:rFonts w:ascii="Arial" w:eastAsia="Calibri" w:hAnsi="Arial" w:cs="Arial"/>
                <w:sz w:val="22"/>
                <w:szCs w:val="22"/>
                <w:lang w:eastAsia="en-GB"/>
              </w:rPr>
            </w:pPr>
            <w:r w:rsidRPr="00662CD6">
              <w:rPr>
                <w:rFonts w:ascii="Arial" w:eastAsia="Calibri" w:hAnsi="Arial" w:cs="Arial"/>
                <w:sz w:val="22"/>
                <w:szCs w:val="22"/>
                <w:lang w:eastAsia="en-GB"/>
              </w:rPr>
              <w:t>Valve stripped to individual components, cleaned down to sound material and thoroughly inspected all parts. On inspection all parts found in a good re-usable condition.</w:t>
            </w:r>
          </w:p>
        </w:tc>
        <w:tc>
          <w:tcPr>
            <w:tcW w:w="1821"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27054EE9" w14:textId="77777777" w:rsidR="00662CD6" w:rsidRPr="00662CD6" w:rsidRDefault="00662CD6" w:rsidP="00662CD6">
            <w:pPr>
              <w:spacing w:line="240" w:lineRule="auto"/>
              <w:jc w:val="center"/>
              <w:rPr>
                <w:rFonts w:ascii="Arial" w:eastAsia="Calibri" w:hAnsi="Arial" w:cs="Arial"/>
                <w:sz w:val="22"/>
                <w:szCs w:val="22"/>
                <w:lang w:eastAsia="en-GB"/>
              </w:rPr>
            </w:pPr>
            <w:r w:rsidRPr="00662CD6">
              <w:rPr>
                <w:rFonts w:ascii="Arial" w:eastAsia="Calibri" w:hAnsi="Arial" w:cs="Arial"/>
                <w:sz w:val="22"/>
                <w:szCs w:val="22"/>
                <w:lang w:eastAsia="en-GB"/>
              </w:rPr>
              <w:t>▪</w:t>
            </w:r>
          </w:p>
        </w:tc>
      </w:tr>
      <w:tr w:rsidR="00662CD6" w:rsidRPr="00662CD6" w14:paraId="2FDE115A" w14:textId="77777777" w:rsidTr="00662CD6">
        <w:trPr>
          <w:trHeight w:val="272"/>
        </w:trPr>
        <w:tc>
          <w:tcPr>
            <w:tcW w:w="8193" w:type="dxa"/>
            <w:tcBorders>
              <w:top w:val="single" w:sz="4" w:space="0" w:color="auto"/>
              <w:left w:val="single" w:sz="4" w:space="0" w:color="auto"/>
              <w:bottom w:val="single" w:sz="4" w:space="0" w:color="auto"/>
              <w:right w:val="single" w:sz="4" w:space="0" w:color="auto"/>
            </w:tcBorders>
            <w:vAlign w:val="center"/>
            <w:hideMark/>
          </w:tcPr>
          <w:p w14:paraId="4DF68AE6" w14:textId="77777777" w:rsidR="00662CD6" w:rsidRPr="00662CD6" w:rsidRDefault="00662CD6" w:rsidP="00662CD6">
            <w:pPr>
              <w:spacing w:line="240" w:lineRule="auto"/>
              <w:rPr>
                <w:rFonts w:ascii="Arial" w:eastAsia="Calibri" w:hAnsi="Arial" w:cs="Arial"/>
                <w:sz w:val="22"/>
                <w:szCs w:val="22"/>
                <w:lang w:eastAsia="en-GB"/>
              </w:rPr>
            </w:pPr>
            <w:r w:rsidRPr="00662CD6">
              <w:rPr>
                <w:rFonts w:ascii="Arial" w:eastAsia="Calibri" w:hAnsi="Arial" w:cs="Arial"/>
                <w:sz w:val="22"/>
                <w:szCs w:val="22"/>
                <w:lang w:eastAsia="en-GB"/>
              </w:rPr>
              <w:t>Valve head and valve seat will be lapped-in and polished.</w:t>
            </w:r>
          </w:p>
        </w:tc>
        <w:tc>
          <w:tcPr>
            <w:tcW w:w="1821"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063B66A9" w14:textId="77777777" w:rsidR="00662CD6" w:rsidRPr="00662CD6" w:rsidRDefault="00662CD6" w:rsidP="00662CD6">
            <w:pPr>
              <w:spacing w:line="240" w:lineRule="auto"/>
              <w:jc w:val="center"/>
              <w:rPr>
                <w:rFonts w:ascii="Arial" w:eastAsia="Calibri" w:hAnsi="Arial" w:cs="Arial"/>
                <w:sz w:val="22"/>
                <w:szCs w:val="22"/>
                <w:lang w:eastAsia="en-GB"/>
              </w:rPr>
            </w:pPr>
            <w:r w:rsidRPr="00662CD6">
              <w:rPr>
                <w:rFonts w:ascii="Arial" w:eastAsia="Calibri" w:hAnsi="Arial" w:cs="Arial"/>
                <w:sz w:val="22"/>
                <w:szCs w:val="22"/>
                <w:lang w:eastAsia="en-GB"/>
              </w:rPr>
              <w:t>▪</w:t>
            </w:r>
          </w:p>
        </w:tc>
      </w:tr>
      <w:tr w:rsidR="00662CD6" w:rsidRPr="00662CD6" w14:paraId="529C2293" w14:textId="77777777" w:rsidTr="00662CD6">
        <w:trPr>
          <w:trHeight w:val="978"/>
        </w:trPr>
        <w:tc>
          <w:tcPr>
            <w:tcW w:w="8193" w:type="dxa"/>
            <w:tcBorders>
              <w:top w:val="single" w:sz="4" w:space="0" w:color="auto"/>
              <w:left w:val="single" w:sz="4" w:space="0" w:color="auto"/>
              <w:bottom w:val="single" w:sz="4" w:space="0" w:color="auto"/>
              <w:right w:val="single" w:sz="4" w:space="0" w:color="auto"/>
            </w:tcBorders>
            <w:vAlign w:val="center"/>
            <w:hideMark/>
          </w:tcPr>
          <w:p w14:paraId="754C66C2" w14:textId="77777777" w:rsidR="00662CD6" w:rsidRPr="00662CD6" w:rsidRDefault="00662CD6" w:rsidP="00662CD6">
            <w:pPr>
              <w:spacing w:line="240" w:lineRule="auto"/>
              <w:rPr>
                <w:rFonts w:ascii="Arial" w:eastAsia="Calibri" w:hAnsi="Arial" w:cs="Arial"/>
                <w:sz w:val="22"/>
                <w:szCs w:val="22"/>
                <w:lang w:eastAsia="en-GB"/>
              </w:rPr>
            </w:pPr>
            <w:r w:rsidRPr="00662CD6">
              <w:rPr>
                <w:rFonts w:ascii="Arial" w:eastAsia="Calibri" w:hAnsi="Arial" w:cs="Arial"/>
                <w:sz w:val="22"/>
                <w:szCs w:val="22"/>
                <w:lang w:eastAsia="en-GB"/>
              </w:rPr>
              <w:t>Valve will be assembled (using manufacturer’s routine maintenance kit where possible), hydrostatically pressure tested in accordance with BS 6759 Part 1, 1984 and set to lift at the specified pressure.</w:t>
            </w:r>
          </w:p>
        </w:tc>
        <w:tc>
          <w:tcPr>
            <w:tcW w:w="1821"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0F0F221B" w14:textId="77777777" w:rsidR="00662CD6" w:rsidRPr="00662CD6" w:rsidRDefault="00662CD6" w:rsidP="00662CD6">
            <w:pPr>
              <w:spacing w:line="240" w:lineRule="auto"/>
              <w:jc w:val="center"/>
              <w:rPr>
                <w:rFonts w:ascii="Arial" w:eastAsia="Calibri" w:hAnsi="Arial" w:cs="Arial"/>
                <w:sz w:val="22"/>
                <w:szCs w:val="22"/>
                <w:lang w:eastAsia="en-GB"/>
              </w:rPr>
            </w:pPr>
            <w:r w:rsidRPr="00662CD6">
              <w:rPr>
                <w:rFonts w:ascii="Arial" w:eastAsia="Calibri" w:hAnsi="Arial" w:cs="Arial"/>
                <w:sz w:val="22"/>
                <w:szCs w:val="22"/>
                <w:lang w:eastAsia="en-GB"/>
              </w:rPr>
              <w:t>▪</w:t>
            </w:r>
          </w:p>
        </w:tc>
      </w:tr>
      <w:tr w:rsidR="00662CD6" w:rsidRPr="00662CD6" w14:paraId="431C9B2B" w14:textId="77777777" w:rsidTr="00662CD6">
        <w:trPr>
          <w:trHeight w:val="683"/>
        </w:trPr>
        <w:tc>
          <w:tcPr>
            <w:tcW w:w="8193" w:type="dxa"/>
            <w:tcBorders>
              <w:top w:val="single" w:sz="4" w:space="0" w:color="auto"/>
              <w:left w:val="single" w:sz="4" w:space="0" w:color="auto"/>
              <w:bottom w:val="single" w:sz="4" w:space="0" w:color="auto"/>
              <w:right w:val="single" w:sz="4" w:space="0" w:color="auto"/>
            </w:tcBorders>
            <w:vAlign w:val="center"/>
            <w:hideMark/>
          </w:tcPr>
          <w:p w14:paraId="4AE74728" w14:textId="77777777" w:rsidR="00662CD6" w:rsidRPr="00662CD6" w:rsidRDefault="00662CD6" w:rsidP="00662CD6">
            <w:pPr>
              <w:spacing w:line="240" w:lineRule="auto"/>
              <w:rPr>
                <w:rFonts w:ascii="Arial" w:eastAsia="Calibri" w:hAnsi="Arial" w:cs="Arial"/>
                <w:sz w:val="22"/>
                <w:szCs w:val="22"/>
                <w:lang w:eastAsia="en-GB"/>
              </w:rPr>
            </w:pPr>
            <w:r w:rsidRPr="00662CD6">
              <w:rPr>
                <w:rFonts w:ascii="Arial" w:eastAsia="Calibri" w:hAnsi="Arial" w:cs="Arial"/>
                <w:sz w:val="22"/>
                <w:szCs w:val="22"/>
                <w:lang w:eastAsia="en-GB"/>
              </w:rPr>
              <w:t xml:space="preserve">Valve will be labelled with asset tag giving refurbishment date, set pressure and job reference number. </w:t>
            </w:r>
          </w:p>
        </w:tc>
        <w:tc>
          <w:tcPr>
            <w:tcW w:w="1821"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25A196A2" w14:textId="77777777" w:rsidR="00662CD6" w:rsidRPr="00662CD6" w:rsidRDefault="00662CD6" w:rsidP="00662CD6">
            <w:pPr>
              <w:spacing w:line="240" w:lineRule="auto"/>
              <w:jc w:val="center"/>
              <w:rPr>
                <w:rFonts w:ascii="Arial" w:eastAsia="Calibri" w:hAnsi="Arial" w:cs="Arial"/>
                <w:sz w:val="22"/>
                <w:szCs w:val="22"/>
                <w:lang w:eastAsia="en-GB"/>
              </w:rPr>
            </w:pPr>
            <w:r w:rsidRPr="00662CD6">
              <w:rPr>
                <w:rFonts w:ascii="Arial" w:eastAsia="Calibri" w:hAnsi="Arial" w:cs="Arial"/>
                <w:sz w:val="22"/>
                <w:szCs w:val="22"/>
                <w:lang w:eastAsia="en-GB"/>
              </w:rPr>
              <w:t>▪</w:t>
            </w:r>
          </w:p>
        </w:tc>
      </w:tr>
      <w:tr w:rsidR="00662CD6" w:rsidRPr="00662CD6" w14:paraId="7E96E386" w14:textId="77777777" w:rsidTr="00662CD6">
        <w:trPr>
          <w:trHeight w:val="694"/>
        </w:trPr>
        <w:tc>
          <w:tcPr>
            <w:tcW w:w="8193" w:type="dxa"/>
            <w:tcBorders>
              <w:top w:val="single" w:sz="4" w:space="0" w:color="auto"/>
              <w:left w:val="single" w:sz="4" w:space="0" w:color="auto"/>
              <w:bottom w:val="single" w:sz="4" w:space="0" w:color="auto"/>
              <w:right w:val="single" w:sz="4" w:space="0" w:color="auto"/>
            </w:tcBorders>
            <w:vAlign w:val="center"/>
            <w:hideMark/>
          </w:tcPr>
          <w:p w14:paraId="3B79A40D" w14:textId="77777777" w:rsidR="00662CD6" w:rsidRPr="00662CD6" w:rsidRDefault="00662CD6" w:rsidP="00662CD6">
            <w:pPr>
              <w:spacing w:line="240" w:lineRule="auto"/>
              <w:rPr>
                <w:rFonts w:ascii="Arial" w:eastAsia="Calibri" w:hAnsi="Arial" w:cs="Arial"/>
                <w:sz w:val="22"/>
                <w:szCs w:val="22"/>
                <w:lang w:eastAsia="en-GB"/>
              </w:rPr>
            </w:pPr>
            <w:r w:rsidRPr="00662CD6">
              <w:rPr>
                <w:rFonts w:ascii="Arial" w:eastAsia="Calibri" w:hAnsi="Arial" w:cs="Arial"/>
                <w:sz w:val="22"/>
                <w:szCs w:val="22"/>
                <w:lang w:eastAsia="en-GB"/>
              </w:rPr>
              <w:t xml:space="preserve">Valve will be refitted onsite with Test Certification provided by the Service Engineer. </w:t>
            </w:r>
          </w:p>
        </w:tc>
        <w:tc>
          <w:tcPr>
            <w:tcW w:w="1821"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449761FC" w14:textId="77777777" w:rsidR="00662CD6" w:rsidRPr="00662CD6" w:rsidRDefault="00662CD6" w:rsidP="00662CD6">
            <w:pPr>
              <w:spacing w:line="240" w:lineRule="auto"/>
              <w:jc w:val="center"/>
              <w:rPr>
                <w:rFonts w:ascii="Arial" w:eastAsia="Calibri" w:hAnsi="Arial" w:cs="Arial"/>
                <w:sz w:val="22"/>
                <w:szCs w:val="22"/>
                <w:lang w:eastAsia="en-GB"/>
              </w:rPr>
            </w:pPr>
            <w:r w:rsidRPr="00662CD6">
              <w:rPr>
                <w:rFonts w:ascii="Arial" w:eastAsia="Calibri" w:hAnsi="Arial" w:cs="Arial"/>
                <w:sz w:val="22"/>
                <w:szCs w:val="22"/>
                <w:lang w:eastAsia="en-GB"/>
              </w:rPr>
              <w:t>▪</w:t>
            </w:r>
          </w:p>
        </w:tc>
      </w:tr>
      <w:tr w:rsidR="00662CD6" w:rsidRPr="00662CD6" w14:paraId="5FB41058" w14:textId="77777777" w:rsidTr="00662CD6">
        <w:trPr>
          <w:trHeight w:val="694"/>
        </w:trPr>
        <w:tc>
          <w:tcPr>
            <w:tcW w:w="8193" w:type="dxa"/>
            <w:tcBorders>
              <w:top w:val="single" w:sz="4" w:space="0" w:color="auto"/>
              <w:left w:val="single" w:sz="4" w:space="0" w:color="auto"/>
              <w:bottom w:val="single" w:sz="4" w:space="0" w:color="auto"/>
              <w:right w:val="single" w:sz="4" w:space="0" w:color="auto"/>
            </w:tcBorders>
            <w:vAlign w:val="center"/>
            <w:hideMark/>
          </w:tcPr>
          <w:p w14:paraId="7DA389DB" w14:textId="77777777" w:rsidR="00662CD6" w:rsidRPr="00662CD6" w:rsidRDefault="00662CD6" w:rsidP="00662CD6">
            <w:pPr>
              <w:spacing w:line="240" w:lineRule="auto"/>
              <w:rPr>
                <w:rFonts w:ascii="Arial" w:eastAsia="Calibri" w:hAnsi="Arial" w:cs="Arial"/>
                <w:sz w:val="22"/>
                <w:szCs w:val="22"/>
                <w:lang w:eastAsia="en-GB"/>
              </w:rPr>
            </w:pPr>
            <w:r w:rsidRPr="00662CD6">
              <w:rPr>
                <w:rFonts w:ascii="Arial" w:eastAsia="Calibri" w:hAnsi="Arial" w:cs="Arial"/>
                <w:sz w:val="22"/>
                <w:szCs w:val="22"/>
                <w:lang w:eastAsia="en-GB"/>
              </w:rPr>
              <w:t xml:space="preserve">Isolation permit to be signed off and handed back to site management </w:t>
            </w:r>
          </w:p>
        </w:tc>
        <w:tc>
          <w:tcPr>
            <w:tcW w:w="1821"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05EC9245" w14:textId="77777777" w:rsidR="00662CD6" w:rsidRPr="00662CD6" w:rsidRDefault="00662CD6" w:rsidP="00662CD6">
            <w:pPr>
              <w:spacing w:line="240" w:lineRule="auto"/>
              <w:jc w:val="center"/>
              <w:rPr>
                <w:rFonts w:ascii="Arial" w:eastAsia="Calibri" w:hAnsi="Arial" w:cs="Arial"/>
                <w:sz w:val="22"/>
                <w:szCs w:val="22"/>
                <w:lang w:eastAsia="en-GB"/>
              </w:rPr>
            </w:pPr>
            <w:r w:rsidRPr="00662CD6">
              <w:rPr>
                <w:rFonts w:ascii="Arial" w:eastAsia="Calibri" w:hAnsi="Arial" w:cs="Arial"/>
                <w:sz w:val="22"/>
                <w:szCs w:val="22"/>
                <w:lang w:eastAsia="en-GB"/>
              </w:rPr>
              <w:t>▪</w:t>
            </w:r>
          </w:p>
        </w:tc>
      </w:tr>
    </w:tbl>
    <w:p w14:paraId="19E3F16A" w14:textId="77777777" w:rsidR="00662CD6" w:rsidRPr="00662CD6" w:rsidRDefault="00662CD6" w:rsidP="00662CD6">
      <w:pPr>
        <w:spacing w:after="0" w:line="240" w:lineRule="auto"/>
        <w:rPr>
          <w:rFonts w:ascii="Arial" w:eastAsia="MS Mincho" w:hAnsi="Arial" w:cs="Arial"/>
          <w:b/>
          <w:kern w:val="0"/>
          <w:lang w:val="en-US" w:eastAsia="en-GB"/>
          <w14:ligatures w14:val="none"/>
        </w:rPr>
      </w:pPr>
    </w:p>
    <w:p w14:paraId="58B12322" w14:textId="77777777" w:rsidR="00662CD6" w:rsidRPr="00662CD6" w:rsidRDefault="00662CD6" w:rsidP="00662CD6">
      <w:p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The contractor shall allow within his tender price for surveying &amp; testing of all safety valves listed within this tender package annually.  Identified defective safety valves shall be noted and quotes to rectify submitted to the contracts manager within a timely manner. If installation works are required, then the nominated specialist steam contractor shall employ one of C&amp;V approved mechanical contractors.</w:t>
      </w:r>
    </w:p>
    <w:p w14:paraId="1E9DAEF6" w14:textId="77777777" w:rsidR="00662CD6" w:rsidRPr="00662CD6" w:rsidRDefault="00662CD6" w:rsidP="00662CD6">
      <w:pPr>
        <w:spacing w:after="0" w:line="240" w:lineRule="auto"/>
        <w:jc w:val="both"/>
        <w:rPr>
          <w:rFonts w:ascii="Arial" w:eastAsia="Calibri" w:hAnsi="Arial" w:cs="Arial"/>
          <w:bCs/>
          <w:kern w:val="0"/>
          <w:sz w:val="22"/>
          <w:szCs w:val="22"/>
          <w14:ligatures w14:val="none"/>
        </w:rPr>
      </w:pPr>
    </w:p>
    <w:p w14:paraId="224DE484" w14:textId="77777777" w:rsidR="00662CD6" w:rsidRPr="00662CD6" w:rsidRDefault="00662CD6" w:rsidP="00662CD6">
      <w:pPr>
        <w:spacing w:after="0" w:line="240" w:lineRule="auto"/>
        <w:jc w:val="both"/>
        <w:rPr>
          <w:rFonts w:ascii="Arial" w:eastAsia="Calibri" w:hAnsi="Arial" w:cs="Arial"/>
          <w:bCs/>
          <w:kern w:val="0"/>
          <w:sz w:val="22"/>
          <w:szCs w:val="22"/>
          <w14:ligatures w14:val="none"/>
        </w:rPr>
      </w:pPr>
      <w:r w:rsidRPr="00662CD6">
        <w:rPr>
          <w:rFonts w:ascii="Arial" w:eastAsia="Calibri" w:hAnsi="Arial" w:cs="Arial"/>
          <w:bCs/>
          <w:kern w:val="0"/>
          <w:sz w:val="22"/>
          <w:szCs w:val="22"/>
          <w14:ligatures w14:val="none"/>
        </w:rPr>
        <w:t xml:space="preserve">During the course of the routine annual inspections, should any safety valve fail it’s test or is likely to require replacement prior to its next scheduled inspection then the contractor shall make note of this on their Worksheet with a quote to replace submitted. </w:t>
      </w:r>
    </w:p>
    <w:p w14:paraId="21446AEE" w14:textId="77777777" w:rsidR="00662CD6" w:rsidRPr="00662CD6" w:rsidRDefault="00662CD6" w:rsidP="00662CD6">
      <w:pPr>
        <w:spacing w:after="0" w:line="240" w:lineRule="auto"/>
        <w:jc w:val="both"/>
        <w:rPr>
          <w:rFonts w:ascii="Arial" w:eastAsia="Calibri" w:hAnsi="Arial" w:cs="Arial"/>
          <w:bCs/>
          <w:kern w:val="0"/>
          <w:sz w:val="22"/>
          <w:szCs w:val="22"/>
          <w14:ligatures w14:val="none"/>
        </w:rPr>
      </w:pPr>
    </w:p>
    <w:p w14:paraId="58C6F12B" w14:textId="77777777" w:rsidR="00662CD6" w:rsidRPr="00662CD6" w:rsidRDefault="00662CD6" w:rsidP="00662CD6">
      <w:pPr>
        <w:spacing w:after="0" w:line="240" w:lineRule="auto"/>
        <w:jc w:val="both"/>
        <w:rPr>
          <w:rFonts w:ascii="Arial" w:eastAsia="Calibri" w:hAnsi="Arial" w:cs="Arial"/>
          <w:bCs/>
          <w:kern w:val="0"/>
          <w:sz w:val="22"/>
          <w:szCs w:val="22"/>
          <w14:ligatures w14:val="none"/>
        </w:rPr>
      </w:pPr>
      <w:r w:rsidRPr="00662CD6">
        <w:rPr>
          <w:rFonts w:ascii="Arial" w:eastAsia="Calibri" w:hAnsi="Arial" w:cs="Arial"/>
          <w:bCs/>
          <w:kern w:val="0"/>
          <w:sz w:val="22"/>
          <w:szCs w:val="22"/>
          <w14:ligatures w14:val="none"/>
        </w:rPr>
        <w:t xml:space="preserve">A photograph of each safety valve should be taken on each visit and returned with the reports. </w:t>
      </w:r>
    </w:p>
    <w:p w14:paraId="631EEE1D"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34A1B32A" w14:textId="77777777" w:rsidR="00662CD6" w:rsidRPr="00662CD6" w:rsidRDefault="00662CD6" w:rsidP="00662CD6">
      <w:pPr>
        <w:spacing w:after="0" w:line="240" w:lineRule="auto"/>
        <w:rPr>
          <w:rFonts w:ascii="Arial" w:eastAsia="Calibri" w:hAnsi="Arial" w:cs="Arial"/>
          <w:b/>
          <w:bCs/>
          <w:kern w:val="0"/>
          <w14:ligatures w14:val="none"/>
        </w:rPr>
      </w:pPr>
      <w:r w:rsidRPr="00662CD6">
        <w:rPr>
          <w:rFonts w:ascii="Arial" w:eastAsia="Calibri" w:hAnsi="Arial" w:cs="Arial"/>
          <w:b/>
          <w:bCs/>
          <w:kern w:val="0"/>
          <w14:ligatures w14:val="none"/>
        </w:rPr>
        <w:t>Safety valve digital monitoring</w:t>
      </w:r>
    </w:p>
    <w:p w14:paraId="3A6329ED"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4AEDA2AC" w14:textId="12D02FC6" w:rsidR="00662CD6" w:rsidRPr="00662CD6" w:rsidRDefault="00662CD6" w:rsidP="00662CD6">
      <w:pPr>
        <w:spacing w:after="200" w:line="276" w:lineRule="auto"/>
        <w:rPr>
          <w:rFonts w:ascii="Calibri" w:eastAsia="Calibri" w:hAnsi="Calibri" w:cs="Calibri"/>
          <w:color w:val="1F497D"/>
          <w:kern w:val="0"/>
          <w:sz w:val="22"/>
          <w:szCs w:val="22"/>
          <w14:ligatures w14:val="none"/>
        </w:rPr>
      </w:pPr>
      <w:r w:rsidRPr="00662CD6">
        <w:rPr>
          <w:rFonts w:ascii="Arial" w:eastAsia="Calibri" w:hAnsi="Arial" w:cs="Arial"/>
          <w:kern w:val="0"/>
          <w:sz w:val="22"/>
          <w:szCs w:val="22"/>
          <w14:ligatures w14:val="none"/>
        </w:rPr>
        <w:t>The contractor shall provide digital monitoring which we will be able to view live on a cloud-based dashboard system</w:t>
      </w:r>
    </w:p>
    <w:p w14:paraId="19868A36" w14:textId="77777777" w:rsidR="00662CD6" w:rsidRPr="00662CD6" w:rsidRDefault="00662CD6" w:rsidP="00662CD6">
      <w:pPr>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The total number of safety valves on each site to be electronically monitored are as follows:</w:t>
      </w:r>
    </w:p>
    <w:p w14:paraId="5970F868" w14:textId="77777777" w:rsidR="00662CD6" w:rsidRPr="00662CD6" w:rsidRDefault="00662CD6" w:rsidP="00662CD6">
      <w:pPr>
        <w:numPr>
          <w:ilvl w:val="0"/>
          <w:numId w:val="35"/>
        </w:numPr>
        <w:spacing w:after="0" w:line="240" w:lineRule="auto"/>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lastRenderedPageBreak/>
        <w:t xml:space="preserve">58 No at University hospital of Wales </w:t>
      </w:r>
    </w:p>
    <w:p w14:paraId="5DF68FDC" w14:textId="77777777" w:rsidR="00662CD6" w:rsidRPr="00662CD6" w:rsidRDefault="00662CD6" w:rsidP="00662CD6">
      <w:pPr>
        <w:numPr>
          <w:ilvl w:val="0"/>
          <w:numId w:val="35"/>
        </w:numPr>
        <w:spacing w:after="0" w:line="240" w:lineRule="auto"/>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31 No at University hospital Llandough </w:t>
      </w:r>
    </w:p>
    <w:p w14:paraId="56F9E235" w14:textId="77777777" w:rsidR="00662CD6" w:rsidRPr="00662CD6" w:rsidRDefault="00662CD6" w:rsidP="00662CD6">
      <w:pPr>
        <w:spacing w:after="0" w:line="240" w:lineRule="auto"/>
        <w:rPr>
          <w:rFonts w:ascii="Arial" w:eastAsia="Times New Roman" w:hAnsi="Arial" w:cs="Arial"/>
          <w:kern w:val="0"/>
          <w:sz w:val="22"/>
          <w:szCs w:val="22"/>
          <w14:ligatures w14:val="none"/>
        </w:rPr>
      </w:pPr>
    </w:p>
    <w:p w14:paraId="4B67EBB0" w14:textId="77777777" w:rsidR="00662CD6" w:rsidRPr="00662CD6" w:rsidRDefault="00662CD6" w:rsidP="00662CD6">
      <w:pPr>
        <w:spacing w:after="0" w:line="240" w:lineRule="auto"/>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The electronic system should enable us to see</w:t>
      </w:r>
    </w:p>
    <w:p w14:paraId="6CC99002" w14:textId="77777777" w:rsidR="00662CD6" w:rsidRPr="00662CD6" w:rsidRDefault="00662CD6" w:rsidP="00662CD6">
      <w:pPr>
        <w:spacing w:after="0" w:line="240" w:lineRule="auto"/>
        <w:rPr>
          <w:rFonts w:ascii="Arial" w:eastAsia="Times New Roman" w:hAnsi="Arial" w:cs="Arial"/>
          <w:kern w:val="0"/>
          <w:sz w:val="22"/>
          <w:szCs w:val="22"/>
          <w14:ligatures w14:val="none"/>
        </w:rPr>
      </w:pPr>
    </w:p>
    <w:p w14:paraId="0BA68B19" w14:textId="77777777" w:rsidR="00662CD6" w:rsidRPr="00662CD6" w:rsidRDefault="00662CD6" w:rsidP="00662CD6">
      <w:pPr>
        <w:numPr>
          <w:ilvl w:val="0"/>
          <w:numId w:val="36"/>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If the safety valve has lifted and react straight away to any unsafe system issue and replace the valve straight away.</w:t>
      </w:r>
    </w:p>
    <w:p w14:paraId="0F3306FE" w14:textId="77777777" w:rsidR="00662CD6" w:rsidRPr="00662CD6" w:rsidRDefault="00662CD6" w:rsidP="00662CD6">
      <w:pPr>
        <w:numPr>
          <w:ilvl w:val="0"/>
          <w:numId w:val="36"/>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Target the cause of the leaking valves.</w:t>
      </w:r>
    </w:p>
    <w:p w14:paraId="339FE7A3" w14:textId="77777777" w:rsidR="00662CD6" w:rsidRPr="00662CD6" w:rsidRDefault="00662CD6" w:rsidP="00662CD6">
      <w:pPr>
        <w:numPr>
          <w:ilvl w:val="0"/>
          <w:numId w:val="36"/>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Identify energy losses from leaking valves and potentially quantify the losses.</w:t>
      </w:r>
    </w:p>
    <w:p w14:paraId="188615E2" w14:textId="77777777" w:rsidR="00662CD6" w:rsidRPr="00662CD6" w:rsidRDefault="00662CD6" w:rsidP="00662CD6">
      <w:pPr>
        <w:numPr>
          <w:ilvl w:val="0"/>
          <w:numId w:val="36"/>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View population of safety valves in each hospital on a plan view map which will indicate alarms and all the data of the valve.</w:t>
      </w:r>
    </w:p>
    <w:p w14:paraId="6B024562" w14:textId="77777777" w:rsidR="00662CD6" w:rsidRPr="00662CD6" w:rsidRDefault="00662CD6" w:rsidP="00662CD6">
      <w:pPr>
        <w:spacing w:after="200" w:line="276" w:lineRule="auto"/>
        <w:rPr>
          <w:rFonts w:ascii="Arial" w:eastAsia="Calibri" w:hAnsi="Arial" w:cs="Arial"/>
          <w:b/>
          <w:bCs/>
          <w:kern w:val="0"/>
          <w:sz w:val="22"/>
          <w:szCs w:val="22"/>
          <w:u w:val="single"/>
          <w14:ligatures w14:val="none"/>
        </w:rPr>
      </w:pPr>
    </w:p>
    <w:p w14:paraId="512CA8FA" w14:textId="77777777" w:rsidR="00662CD6" w:rsidRPr="00662CD6" w:rsidRDefault="00662CD6" w:rsidP="00662CD6">
      <w:pPr>
        <w:spacing w:after="200" w:line="276" w:lineRule="auto"/>
        <w:rPr>
          <w:rFonts w:ascii="Arial" w:eastAsia="Calibri" w:hAnsi="Arial" w:cs="Arial"/>
          <w:b/>
          <w:bCs/>
          <w:kern w:val="0"/>
          <w:sz w:val="22"/>
          <w:szCs w:val="22"/>
          <w:u w:val="single"/>
          <w14:ligatures w14:val="none"/>
        </w:rPr>
      </w:pPr>
      <w:r w:rsidRPr="00662CD6">
        <w:rPr>
          <w:rFonts w:ascii="Arial" w:eastAsia="Calibri" w:hAnsi="Arial" w:cs="Arial"/>
          <w:b/>
          <w:bCs/>
          <w:kern w:val="0"/>
          <w:sz w:val="22"/>
          <w:szCs w:val="22"/>
          <w:u w:val="single"/>
          <w14:ligatures w14:val="none"/>
        </w:rPr>
        <w:t>Equipment</w:t>
      </w:r>
    </w:p>
    <w:p w14:paraId="395B59B6" w14:textId="77777777" w:rsidR="00662CD6" w:rsidRPr="00662CD6" w:rsidRDefault="00662CD6" w:rsidP="00662CD6">
      <w:pPr>
        <w:numPr>
          <w:ilvl w:val="0"/>
          <w:numId w:val="37"/>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Each valve will have a temperature transmitter with two temperature sensors.</w:t>
      </w:r>
    </w:p>
    <w:p w14:paraId="008D5B43" w14:textId="77777777" w:rsidR="00662CD6" w:rsidRPr="00662CD6" w:rsidRDefault="00662CD6" w:rsidP="00662CD6">
      <w:pPr>
        <w:numPr>
          <w:ilvl w:val="0"/>
          <w:numId w:val="37"/>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Gateway with </w:t>
      </w:r>
      <w:proofErr w:type="spellStart"/>
      <w:r w:rsidRPr="00662CD6">
        <w:rPr>
          <w:rFonts w:ascii="Arial" w:eastAsia="Calibri" w:hAnsi="Arial" w:cs="Arial"/>
          <w:kern w:val="0"/>
          <w:sz w:val="22"/>
          <w:szCs w:val="22"/>
          <w14:ligatures w14:val="none"/>
        </w:rPr>
        <w:t>LoRaWAN</w:t>
      </w:r>
      <w:proofErr w:type="spellEnd"/>
      <w:r w:rsidRPr="00662CD6">
        <w:rPr>
          <w:rFonts w:ascii="Arial" w:eastAsia="Calibri" w:hAnsi="Arial" w:cs="Arial"/>
          <w:kern w:val="0"/>
          <w:sz w:val="22"/>
          <w:szCs w:val="22"/>
          <w14:ligatures w14:val="none"/>
        </w:rPr>
        <w:t xml:space="preserve"> interface and 4G connectivity, Supplied with roaming SIM card, mains power cable and LoRa antenna.</w:t>
      </w:r>
    </w:p>
    <w:p w14:paraId="49F2B909" w14:textId="77777777" w:rsidR="00662CD6" w:rsidRPr="00662CD6" w:rsidRDefault="00662CD6" w:rsidP="00662CD6">
      <w:pPr>
        <w:numPr>
          <w:ilvl w:val="0"/>
          <w:numId w:val="37"/>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Installation by the nominated steam specialist contractor.</w:t>
      </w:r>
    </w:p>
    <w:p w14:paraId="7FB161BD" w14:textId="77777777" w:rsidR="00662CD6" w:rsidRPr="00662CD6" w:rsidRDefault="00662CD6" w:rsidP="00662CD6">
      <w:pPr>
        <w:spacing w:after="200" w:line="276" w:lineRule="auto"/>
        <w:rPr>
          <w:rFonts w:ascii="Calibri" w:eastAsia="Calibri" w:hAnsi="Calibri" w:cs="Calibri"/>
          <w:b/>
          <w:bCs/>
          <w:color w:val="1F497D"/>
          <w:kern w:val="0"/>
          <w:sz w:val="22"/>
          <w:szCs w:val="22"/>
          <w:u w:val="single"/>
          <w14:ligatures w14:val="none"/>
        </w:rPr>
      </w:pPr>
    </w:p>
    <w:p w14:paraId="52FF824D" w14:textId="77777777" w:rsidR="00662CD6" w:rsidRPr="00662CD6" w:rsidRDefault="00662CD6" w:rsidP="00662CD6">
      <w:pPr>
        <w:spacing w:after="200" w:line="276" w:lineRule="auto"/>
        <w:rPr>
          <w:rFonts w:ascii="Arial" w:eastAsia="Calibri" w:hAnsi="Arial" w:cs="Arial"/>
          <w:b/>
          <w:bCs/>
          <w:kern w:val="0"/>
          <w:sz w:val="22"/>
          <w:szCs w:val="22"/>
          <w:u w:val="single"/>
          <w14:ligatures w14:val="none"/>
        </w:rPr>
      </w:pPr>
      <w:r w:rsidRPr="00662CD6">
        <w:rPr>
          <w:rFonts w:ascii="Arial" w:eastAsia="Calibri" w:hAnsi="Arial" w:cs="Arial"/>
          <w:b/>
          <w:bCs/>
          <w:kern w:val="0"/>
          <w:sz w:val="22"/>
          <w:szCs w:val="22"/>
          <w:u w:val="single"/>
          <w14:ligatures w14:val="none"/>
        </w:rPr>
        <w:t>Dashboard</w:t>
      </w:r>
    </w:p>
    <w:p w14:paraId="2F369A84" w14:textId="77777777" w:rsidR="00662CD6" w:rsidRPr="00662CD6" w:rsidRDefault="00662CD6" w:rsidP="00662CD6">
      <w:pPr>
        <w:numPr>
          <w:ilvl w:val="0"/>
          <w:numId w:val="38"/>
        </w:numPr>
        <w:spacing w:after="0" w:line="240" w:lineRule="auto"/>
        <w:rPr>
          <w:rFonts w:ascii="Arial" w:eastAsia="Calibri" w:hAnsi="Arial" w:cs="Arial"/>
          <w:b/>
          <w:bCs/>
          <w:kern w:val="0"/>
          <w:sz w:val="22"/>
          <w:szCs w:val="22"/>
          <w14:ligatures w14:val="none"/>
        </w:rPr>
      </w:pPr>
      <w:r w:rsidRPr="00662CD6">
        <w:rPr>
          <w:rFonts w:ascii="Arial" w:eastAsia="Calibri" w:hAnsi="Arial" w:cs="Arial"/>
          <w:kern w:val="0"/>
          <w:sz w:val="22"/>
          <w:szCs w:val="22"/>
          <w14:ligatures w14:val="none"/>
        </w:rPr>
        <w:t>24/7 Access to a digital dashboard tool, providing an insight into the data and alarms subscription of 12 months that can be accessed anywhere, anytime and on any device with a web browser.</w:t>
      </w:r>
    </w:p>
    <w:p w14:paraId="5CD28BEC" w14:textId="77777777" w:rsidR="00662CD6" w:rsidRPr="00662CD6" w:rsidRDefault="00662CD6" w:rsidP="00662CD6">
      <w:pPr>
        <w:spacing w:after="200" w:line="276" w:lineRule="auto"/>
        <w:rPr>
          <w:rFonts w:ascii="Arial" w:eastAsia="Calibri" w:hAnsi="Arial" w:cs="Arial"/>
          <w:kern w:val="0"/>
          <w:sz w:val="22"/>
          <w:szCs w:val="22"/>
          <w14:ligatures w14:val="none"/>
        </w:rPr>
      </w:pPr>
    </w:p>
    <w:p w14:paraId="144ED200" w14:textId="77777777" w:rsidR="00662CD6" w:rsidRPr="00662CD6" w:rsidRDefault="00662CD6" w:rsidP="00662CD6">
      <w:pPr>
        <w:spacing w:after="200" w:line="276" w:lineRule="auto"/>
        <w:rPr>
          <w:rFonts w:ascii="Arial" w:eastAsia="Calibri" w:hAnsi="Arial" w:cs="Arial"/>
          <w:b/>
          <w:bCs/>
          <w:kern w:val="0"/>
          <w:sz w:val="22"/>
          <w:szCs w:val="22"/>
          <w:u w:val="single"/>
          <w14:ligatures w14:val="none"/>
        </w:rPr>
      </w:pPr>
      <w:r w:rsidRPr="00662CD6">
        <w:rPr>
          <w:rFonts w:ascii="Arial" w:eastAsia="Calibri" w:hAnsi="Arial" w:cs="Arial"/>
          <w:b/>
          <w:bCs/>
          <w:kern w:val="0"/>
          <w:sz w:val="22"/>
          <w:szCs w:val="22"/>
          <w:u w:val="single"/>
          <w14:ligatures w14:val="none"/>
        </w:rPr>
        <w:t>Reports</w:t>
      </w:r>
    </w:p>
    <w:p w14:paraId="2EDB07BE" w14:textId="77777777" w:rsidR="00662CD6" w:rsidRPr="00662CD6" w:rsidRDefault="00662CD6" w:rsidP="00662CD6">
      <w:pPr>
        <w:numPr>
          <w:ilvl w:val="0"/>
          <w:numId w:val="38"/>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The contractor shall provide a monthly report, and this data shall be the focus of the monthly / quarterly meetings. </w:t>
      </w:r>
    </w:p>
    <w:p w14:paraId="23C4D147" w14:textId="77777777" w:rsidR="00662CD6" w:rsidRPr="00662CD6" w:rsidRDefault="00662CD6" w:rsidP="00662CD6">
      <w:pPr>
        <w:spacing w:after="200" w:line="276" w:lineRule="auto"/>
        <w:ind w:left="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In addition, the nominated contractor shall carry out an annual steam system diagnostic check and review alarm thresholds, validating both sensor and Digital Dashboard functions and settings.</w:t>
      </w:r>
    </w:p>
    <w:p w14:paraId="509D4EAF" w14:textId="77777777" w:rsidR="00662CD6" w:rsidRPr="00662CD6" w:rsidRDefault="00662CD6" w:rsidP="00662CD6">
      <w:pPr>
        <w:spacing w:after="0" w:line="240" w:lineRule="auto"/>
        <w:rPr>
          <w:rFonts w:ascii="Arial" w:eastAsia="Times New Roman" w:hAnsi="Arial" w:cs="Arial"/>
          <w:kern w:val="0"/>
          <w:sz w:val="22"/>
          <w:szCs w:val="22"/>
          <w14:ligatures w14:val="none"/>
        </w:rPr>
      </w:pPr>
    </w:p>
    <w:p w14:paraId="3DE06AC3" w14:textId="77777777" w:rsidR="00662CD6" w:rsidRPr="00662CD6" w:rsidRDefault="00662CD6" w:rsidP="00662CD6">
      <w:pPr>
        <w:spacing w:after="200" w:line="276" w:lineRule="auto"/>
        <w:rPr>
          <w:rFonts w:ascii="Arial" w:eastAsia="Calibri" w:hAnsi="Arial" w:cs="Arial"/>
          <w:kern w:val="0"/>
          <w:sz w:val="22"/>
          <w:szCs w:val="22"/>
          <w14:ligatures w14:val="none"/>
        </w:rPr>
      </w:pPr>
    </w:p>
    <w:p w14:paraId="656C96DA"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11E40523"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73A5BE51"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388328E1"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1AC41888"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6FEDD63F"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12411B9C"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66CCF8BA"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606ED53B"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16F71439"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1FCF95BE" w14:textId="77777777" w:rsidR="00662CD6" w:rsidRDefault="00662CD6" w:rsidP="00662CD6">
      <w:pPr>
        <w:spacing w:after="0" w:line="240" w:lineRule="auto"/>
        <w:rPr>
          <w:rFonts w:ascii="Arial" w:eastAsia="Calibri" w:hAnsi="Arial" w:cs="Arial"/>
          <w:b/>
          <w:bCs/>
          <w:kern w:val="0"/>
          <w:sz w:val="22"/>
          <w:szCs w:val="22"/>
          <w14:ligatures w14:val="none"/>
        </w:rPr>
      </w:pPr>
    </w:p>
    <w:p w14:paraId="2947AD8E" w14:textId="77777777" w:rsidR="001763EF" w:rsidRDefault="001763EF" w:rsidP="00662CD6">
      <w:pPr>
        <w:spacing w:after="0" w:line="240" w:lineRule="auto"/>
        <w:rPr>
          <w:rFonts w:ascii="Arial" w:eastAsia="Calibri" w:hAnsi="Arial" w:cs="Arial"/>
          <w:b/>
          <w:bCs/>
          <w:kern w:val="0"/>
          <w:sz w:val="22"/>
          <w:szCs w:val="22"/>
          <w14:ligatures w14:val="none"/>
        </w:rPr>
      </w:pPr>
    </w:p>
    <w:p w14:paraId="6C582811" w14:textId="77777777" w:rsidR="001763EF" w:rsidRDefault="001763EF" w:rsidP="00662CD6">
      <w:pPr>
        <w:spacing w:after="0" w:line="240" w:lineRule="auto"/>
        <w:rPr>
          <w:rFonts w:ascii="Arial" w:eastAsia="Calibri" w:hAnsi="Arial" w:cs="Arial"/>
          <w:b/>
          <w:bCs/>
          <w:kern w:val="0"/>
          <w:sz w:val="22"/>
          <w:szCs w:val="22"/>
          <w14:ligatures w14:val="none"/>
        </w:rPr>
      </w:pPr>
    </w:p>
    <w:p w14:paraId="3A829EDB" w14:textId="77777777" w:rsidR="001763EF" w:rsidRDefault="001763EF" w:rsidP="00662CD6">
      <w:pPr>
        <w:spacing w:after="0" w:line="240" w:lineRule="auto"/>
        <w:rPr>
          <w:rFonts w:ascii="Arial" w:eastAsia="Calibri" w:hAnsi="Arial" w:cs="Arial"/>
          <w:b/>
          <w:bCs/>
          <w:kern w:val="0"/>
          <w:sz w:val="22"/>
          <w:szCs w:val="22"/>
          <w14:ligatures w14:val="none"/>
        </w:rPr>
      </w:pPr>
    </w:p>
    <w:p w14:paraId="0089076A" w14:textId="77777777" w:rsidR="001763EF" w:rsidRDefault="001763EF" w:rsidP="00662CD6">
      <w:pPr>
        <w:spacing w:after="0" w:line="240" w:lineRule="auto"/>
        <w:rPr>
          <w:rFonts w:ascii="Arial" w:eastAsia="Calibri" w:hAnsi="Arial" w:cs="Arial"/>
          <w:b/>
          <w:bCs/>
          <w:kern w:val="0"/>
          <w:sz w:val="22"/>
          <w:szCs w:val="22"/>
          <w14:ligatures w14:val="none"/>
        </w:rPr>
      </w:pPr>
    </w:p>
    <w:p w14:paraId="033780EB" w14:textId="77777777" w:rsidR="001763EF" w:rsidRDefault="001763EF" w:rsidP="00662CD6">
      <w:pPr>
        <w:spacing w:after="0" w:line="240" w:lineRule="auto"/>
        <w:rPr>
          <w:rFonts w:ascii="Arial" w:eastAsia="Calibri" w:hAnsi="Arial" w:cs="Arial"/>
          <w:b/>
          <w:bCs/>
          <w:kern w:val="0"/>
          <w:sz w:val="22"/>
          <w:szCs w:val="22"/>
          <w14:ligatures w14:val="none"/>
        </w:rPr>
      </w:pPr>
    </w:p>
    <w:p w14:paraId="1AD32C82" w14:textId="77777777" w:rsidR="001763EF" w:rsidRDefault="001763EF" w:rsidP="00662CD6">
      <w:pPr>
        <w:spacing w:after="0" w:line="240" w:lineRule="auto"/>
        <w:rPr>
          <w:rFonts w:ascii="Arial" w:eastAsia="Calibri" w:hAnsi="Arial" w:cs="Arial"/>
          <w:b/>
          <w:bCs/>
          <w:kern w:val="0"/>
          <w:sz w:val="22"/>
          <w:szCs w:val="22"/>
          <w14:ligatures w14:val="none"/>
        </w:rPr>
      </w:pPr>
    </w:p>
    <w:p w14:paraId="0CBCCA10" w14:textId="77777777" w:rsidR="001763EF" w:rsidRDefault="001763EF" w:rsidP="00662CD6">
      <w:pPr>
        <w:spacing w:after="0" w:line="240" w:lineRule="auto"/>
        <w:rPr>
          <w:rFonts w:ascii="Arial" w:eastAsia="Calibri" w:hAnsi="Arial" w:cs="Arial"/>
          <w:b/>
          <w:bCs/>
          <w:kern w:val="0"/>
          <w:sz w:val="22"/>
          <w:szCs w:val="22"/>
          <w14:ligatures w14:val="none"/>
        </w:rPr>
      </w:pPr>
    </w:p>
    <w:p w14:paraId="4678429B" w14:textId="77777777" w:rsidR="001763EF" w:rsidRPr="00662CD6" w:rsidRDefault="001763EF" w:rsidP="00662CD6">
      <w:pPr>
        <w:spacing w:after="0" w:line="240" w:lineRule="auto"/>
        <w:rPr>
          <w:rFonts w:ascii="Arial" w:eastAsia="Calibri" w:hAnsi="Arial" w:cs="Arial"/>
          <w:b/>
          <w:bCs/>
          <w:kern w:val="0"/>
          <w:sz w:val="22"/>
          <w:szCs w:val="22"/>
          <w14:ligatures w14:val="none"/>
        </w:rPr>
      </w:pPr>
    </w:p>
    <w:p w14:paraId="79B054FD"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7CB96C3C" w14:textId="77777777" w:rsidR="00662CD6" w:rsidRPr="00662CD6" w:rsidRDefault="00662CD6" w:rsidP="00662CD6">
      <w:pPr>
        <w:spacing w:after="0" w:line="240" w:lineRule="auto"/>
        <w:rPr>
          <w:rFonts w:ascii="Arial" w:eastAsia="Calibri" w:hAnsi="Arial" w:cs="Arial"/>
          <w:b/>
          <w:bCs/>
          <w:kern w:val="0"/>
          <w:sz w:val="22"/>
          <w:szCs w:val="22"/>
          <w14:ligatures w14:val="none"/>
        </w:rPr>
      </w:pPr>
      <w:r w:rsidRPr="00662CD6">
        <w:rPr>
          <w:rFonts w:ascii="Arial" w:eastAsia="Calibri" w:hAnsi="Arial" w:cs="Arial"/>
          <w:b/>
          <w:bCs/>
          <w:kern w:val="0"/>
          <w14:ligatures w14:val="none"/>
        </w:rPr>
        <w:t xml:space="preserve">C6. High Limits / Slam Shut Valves </w:t>
      </w:r>
      <w:r w:rsidRPr="00662CD6">
        <w:rPr>
          <w:rFonts w:ascii="Arial" w:eastAsia="Calibri" w:hAnsi="Arial" w:cs="Arial"/>
          <w:b/>
          <w:bCs/>
          <w:kern w:val="0"/>
          <w:sz w:val="18"/>
          <w:szCs w:val="18"/>
          <w14:ligatures w14:val="none"/>
        </w:rPr>
        <w:t>(Associated Sheet Appendix 13)</w:t>
      </w:r>
    </w:p>
    <w:p w14:paraId="707A4396"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1D7FD332" w14:textId="77777777" w:rsidR="00662CD6" w:rsidRPr="00662CD6" w:rsidRDefault="00662CD6" w:rsidP="00662CD6">
      <w:pPr>
        <w:autoSpaceDE w:val="0"/>
        <w:autoSpaceDN w:val="0"/>
        <w:spacing w:after="200" w:line="276" w:lineRule="auto"/>
        <w:rPr>
          <w:rFonts w:ascii="Arial" w:eastAsia="Calibri" w:hAnsi="Arial" w:cs="Arial"/>
          <w:kern w:val="0"/>
          <w:sz w:val="22"/>
          <w:szCs w:val="22"/>
          <w14:ligatures w14:val="none"/>
        </w:rPr>
      </w:pPr>
      <w:r w:rsidRPr="00662CD6">
        <w:rPr>
          <w:rFonts w:ascii="Arial" w:eastAsia="Calibri" w:hAnsi="Arial" w:cs="Arial"/>
          <w:b/>
          <w:bCs/>
          <w:kern w:val="0"/>
          <w:sz w:val="22"/>
          <w:szCs w:val="22"/>
          <w14:ligatures w14:val="none"/>
        </w:rPr>
        <w:t>Minimising the risk of scalding injuries</w:t>
      </w:r>
    </w:p>
    <w:p w14:paraId="4BD5E8D3" w14:textId="77777777" w:rsidR="00662CD6" w:rsidRPr="00662CD6" w:rsidRDefault="00662CD6" w:rsidP="00662CD6">
      <w:pPr>
        <w:autoSpaceDE w:val="0"/>
        <w:autoSpaceDN w:val="0"/>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Overheat protection equipment is designed to prevent excess temperature in domestic hot water systems, therefore helping to protect personnel from the risk of scalding.</w:t>
      </w:r>
    </w:p>
    <w:p w14:paraId="6851C150" w14:textId="77777777" w:rsidR="00662CD6" w:rsidRPr="00662CD6" w:rsidRDefault="00662CD6" w:rsidP="00662CD6">
      <w:pPr>
        <w:autoSpaceDE w:val="0"/>
        <w:autoSpaceDN w:val="0"/>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 survey and calibration of CAV UHB’s high limit (Slam Shut) control systems assets conducted annually shall be carried out by the nominated service contractor to ensure correct operation at the desired set point to prevent excess temperature.</w:t>
      </w:r>
    </w:p>
    <w:p w14:paraId="23721206" w14:textId="77777777" w:rsidR="00662CD6" w:rsidRPr="00662CD6" w:rsidRDefault="00662CD6" w:rsidP="00662CD6">
      <w:pPr>
        <w:autoSpaceDE w:val="0"/>
        <w:autoSpaceDN w:val="0"/>
        <w:spacing w:after="80" w:line="241" w:lineRule="atLeast"/>
        <w:rPr>
          <w:rFonts w:ascii="Arial" w:eastAsia="Calibri" w:hAnsi="Arial" w:cs="Arial"/>
          <w:kern w:val="0"/>
          <w:sz w:val="22"/>
          <w:szCs w:val="22"/>
          <w:lang w:eastAsia="en-GB"/>
          <w14:ligatures w14:val="none"/>
        </w:rPr>
      </w:pPr>
      <w:r w:rsidRPr="00662CD6">
        <w:rPr>
          <w:rFonts w:ascii="Arial" w:eastAsia="Calibri" w:hAnsi="Arial" w:cs="Arial"/>
          <w:b/>
          <w:bCs/>
          <w:color w:val="000000"/>
          <w:kern w:val="0"/>
          <w:sz w:val="22"/>
          <w:szCs w:val="22"/>
          <w:lang w:eastAsia="en-GB"/>
          <w14:ligatures w14:val="none"/>
        </w:rPr>
        <w:t xml:space="preserve">HSE SIM7/2007/2008 Advisory Document – Scalding Risks from Hot Water in Health and Social Care </w:t>
      </w:r>
    </w:p>
    <w:p w14:paraId="6A2A4299" w14:textId="77777777" w:rsidR="00662CD6" w:rsidRPr="00662CD6" w:rsidRDefault="00662CD6" w:rsidP="00662CD6">
      <w:pPr>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This document addresses the number of serious scalding incidents to people that use care services, from hot water temperatures in health and social care premises. It states, “High water temperatures create a scalding risk to vulnerable people who use care services”.</w:t>
      </w:r>
    </w:p>
    <w:p w14:paraId="7249E04A" w14:textId="77777777" w:rsidR="00662CD6" w:rsidRPr="00662CD6" w:rsidRDefault="00662CD6" w:rsidP="00662CD6">
      <w:pPr>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The survey shall include a detailed inspection of overheat protection devices fitted in CAV UHB’s properties. </w:t>
      </w:r>
    </w:p>
    <w:p w14:paraId="172E68A0" w14:textId="77777777" w:rsidR="00662CD6" w:rsidRPr="00662CD6" w:rsidRDefault="00662CD6" w:rsidP="00662CD6">
      <w:pPr>
        <w:autoSpaceDE w:val="0"/>
        <w:autoSpaceDN w:val="0"/>
        <w:spacing w:after="200" w:line="276" w:lineRule="auto"/>
        <w:rPr>
          <w:rFonts w:ascii="Arial" w:eastAsia="Calibri" w:hAnsi="Arial" w:cs="Arial"/>
          <w:kern w:val="0"/>
          <w:sz w:val="22"/>
          <w:szCs w:val="22"/>
          <w14:ligatures w14:val="none"/>
        </w:rPr>
      </w:pPr>
    </w:p>
    <w:p w14:paraId="6A7091C6" w14:textId="77777777" w:rsidR="00662CD6" w:rsidRPr="00662CD6" w:rsidRDefault="00662CD6" w:rsidP="00662CD6">
      <w:pPr>
        <w:autoSpaceDE w:val="0"/>
        <w:autoSpaceDN w:val="0"/>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Scope for each survey</w:t>
      </w:r>
    </w:p>
    <w:p w14:paraId="7B9535FD" w14:textId="77777777" w:rsidR="00662CD6" w:rsidRPr="00662CD6" w:rsidRDefault="00662CD6" w:rsidP="00662CD6">
      <w:pPr>
        <w:numPr>
          <w:ilvl w:val="1"/>
          <w:numId w:val="23"/>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Inspection to ensure systems are correctly installed and set. </w:t>
      </w:r>
    </w:p>
    <w:p w14:paraId="26451BAE" w14:textId="77777777" w:rsidR="00662CD6" w:rsidRPr="00662CD6" w:rsidRDefault="00662CD6" w:rsidP="00662CD6">
      <w:pPr>
        <w:numPr>
          <w:ilvl w:val="1"/>
          <w:numId w:val="23"/>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Testing to be carried out irrespective of whether the hot water systems are in operation. (Liaise with site management before proceeding). </w:t>
      </w:r>
    </w:p>
    <w:p w14:paraId="4443A3EC" w14:textId="77777777" w:rsidR="00662CD6" w:rsidRPr="00662CD6" w:rsidRDefault="00662CD6" w:rsidP="00662CD6">
      <w:pPr>
        <w:numPr>
          <w:ilvl w:val="1"/>
          <w:numId w:val="23"/>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Tested in accordance with manufacturers recommendations by experienced and technically competent survey engineers using calibrated instrumentation. </w:t>
      </w:r>
    </w:p>
    <w:p w14:paraId="71F47A09" w14:textId="77777777" w:rsidR="00662CD6" w:rsidRPr="00662CD6" w:rsidRDefault="00662CD6" w:rsidP="00662CD6">
      <w:pPr>
        <w:numPr>
          <w:ilvl w:val="1"/>
          <w:numId w:val="23"/>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Identification of inoperable equipment. </w:t>
      </w:r>
    </w:p>
    <w:p w14:paraId="4AFA9B49" w14:textId="77777777" w:rsidR="00662CD6" w:rsidRPr="00662CD6" w:rsidRDefault="00662CD6" w:rsidP="00662CD6">
      <w:pPr>
        <w:numPr>
          <w:ilvl w:val="1"/>
          <w:numId w:val="23"/>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Labelling on each unit to provide a visual confirmation of test date and a calibration seal. </w:t>
      </w:r>
    </w:p>
    <w:p w14:paraId="0B242EA4" w14:textId="77777777" w:rsidR="00662CD6" w:rsidRPr="00662CD6" w:rsidRDefault="00662CD6" w:rsidP="00662CD6">
      <w:pPr>
        <w:numPr>
          <w:ilvl w:val="1"/>
          <w:numId w:val="23"/>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Test certificate to provide written proof of the last test date and all relevant test data. </w:t>
      </w:r>
    </w:p>
    <w:p w14:paraId="061E0B5E" w14:textId="77777777" w:rsidR="00662CD6" w:rsidRPr="00662CD6" w:rsidRDefault="00662CD6" w:rsidP="00662CD6">
      <w:pPr>
        <w:numPr>
          <w:ilvl w:val="1"/>
          <w:numId w:val="23"/>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A full written report detailing survey findings and recommendations. </w:t>
      </w:r>
    </w:p>
    <w:p w14:paraId="49A6DB0E" w14:textId="77777777" w:rsidR="00662CD6" w:rsidRPr="00662CD6" w:rsidRDefault="00662CD6" w:rsidP="00662CD6">
      <w:pPr>
        <w:numPr>
          <w:ilvl w:val="1"/>
          <w:numId w:val="23"/>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To validate all overheat protection devices listed within the tender.</w:t>
      </w:r>
    </w:p>
    <w:p w14:paraId="212E93FC" w14:textId="77777777" w:rsidR="00662CD6" w:rsidRPr="00662CD6" w:rsidRDefault="00662CD6" w:rsidP="00662CD6">
      <w:pPr>
        <w:numPr>
          <w:ilvl w:val="1"/>
          <w:numId w:val="23"/>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Identification of any Health and Safety risks. </w:t>
      </w:r>
    </w:p>
    <w:p w14:paraId="12EFF39B" w14:textId="77777777" w:rsidR="00662CD6" w:rsidRPr="00662CD6" w:rsidRDefault="00662CD6" w:rsidP="00662CD6">
      <w:pPr>
        <w:numPr>
          <w:ilvl w:val="1"/>
          <w:numId w:val="23"/>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Meet the provisions of your written scheme as part of your duty of care. </w:t>
      </w:r>
    </w:p>
    <w:p w14:paraId="1A61389C" w14:textId="77777777" w:rsidR="00662CD6" w:rsidRPr="00662CD6" w:rsidRDefault="00662CD6" w:rsidP="00662CD6">
      <w:pPr>
        <w:numPr>
          <w:ilvl w:val="1"/>
          <w:numId w:val="23"/>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Testing by qualified and experienced engineers. </w:t>
      </w:r>
    </w:p>
    <w:p w14:paraId="1EC56E19" w14:textId="77777777" w:rsidR="00662CD6" w:rsidRPr="00662CD6" w:rsidRDefault="00662CD6" w:rsidP="00662CD6">
      <w:pPr>
        <w:numPr>
          <w:ilvl w:val="1"/>
          <w:numId w:val="23"/>
        </w:numPr>
        <w:autoSpaceDE w:val="0"/>
        <w:autoSpaceDN w:val="0"/>
        <w:spacing w:after="200" w:line="276"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Identify any rectification work. </w:t>
      </w:r>
    </w:p>
    <w:p w14:paraId="171D7C1E" w14:textId="77777777" w:rsidR="00662CD6" w:rsidRPr="00662CD6" w:rsidRDefault="00662CD6" w:rsidP="00662CD6">
      <w:pPr>
        <w:spacing w:after="0" w:line="240" w:lineRule="auto"/>
        <w:rPr>
          <w:rFonts w:ascii="Calibri" w:eastAsia="Calibri" w:hAnsi="Calibri" w:cs="Times New Roman"/>
          <w:kern w:val="0"/>
          <w:sz w:val="22"/>
          <w:szCs w:val="22"/>
          <w14:ligatures w14:val="none"/>
        </w:rPr>
      </w:pPr>
    </w:p>
    <w:p w14:paraId="612F45DE" w14:textId="77777777" w:rsidR="00662CD6" w:rsidRPr="00662CD6" w:rsidRDefault="00662CD6" w:rsidP="00662CD6">
      <w:pPr>
        <w:spacing w:after="0" w:line="240" w:lineRule="auto"/>
        <w:rPr>
          <w:rFonts w:ascii="Arial" w:eastAsia="Calibri" w:hAnsi="Arial" w:cs="Arial"/>
          <w:b/>
          <w:bCs/>
          <w:kern w:val="0"/>
          <w14:ligatures w14:val="none"/>
        </w:rPr>
      </w:pPr>
      <w:r w:rsidRPr="00662CD6">
        <w:rPr>
          <w:rFonts w:ascii="Arial" w:eastAsia="Calibri" w:hAnsi="Arial" w:cs="Arial"/>
          <w:b/>
          <w:bCs/>
          <w:kern w:val="0"/>
          <w14:ligatures w14:val="none"/>
        </w:rPr>
        <w:t>High Limits / Slam Shut Valves digital monitoring</w:t>
      </w:r>
    </w:p>
    <w:p w14:paraId="6D982D9D"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021AC352" w14:textId="77777777" w:rsidR="00662CD6" w:rsidRPr="00662CD6" w:rsidRDefault="00662CD6" w:rsidP="00662CD6">
      <w:pPr>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lastRenderedPageBreak/>
        <w:t>The contractor shall provide digital monitoring which we will be able to view live on a cloud-based dashboard system</w:t>
      </w:r>
    </w:p>
    <w:p w14:paraId="0CD5DBD9" w14:textId="77777777" w:rsidR="00662CD6" w:rsidRPr="00662CD6" w:rsidRDefault="00662CD6" w:rsidP="00662CD6">
      <w:pPr>
        <w:spacing w:after="200" w:line="276" w:lineRule="auto"/>
        <w:rPr>
          <w:rFonts w:ascii="Arial" w:eastAsia="Calibri" w:hAnsi="Arial" w:cs="Arial"/>
          <w:kern w:val="0"/>
          <w:sz w:val="22"/>
          <w:szCs w:val="22"/>
          <w14:ligatures w14:val="none"/>
        </w:rPr>
      </w:pPr>
      <w:bookmarkStart w:id="1" w:name="_Hlk221865132"/>
      <w:r w:rsidRPr="00662CD6">
        <w:rPr>
          <w:rFonts w:ascii="Arial" w:eastAsia="Calibri" w:hAnsi="Arial" w:cs="Arial"/>
          <w:kern w:val="0"/>
          <w:sz w:val="22"/>
          <w:szCs w:val="22"/>
          <w14:ligatures w14:val="none"/>
        </w:rPr>
        <w:t>The total number of High Limits / slam shut valves on each site to be monitored are as follows:</w:t>
      </w:r>
    </w:p>
    <w:p w14:paraId="035FD76C" w14:textId="77777777" w:rsidR="00662CD6" w:rsidRPr="00662CD6" w:rsidRDefault="00662CD6" w:rsidP="00662CD6">
      <w:pPr>
        <w:numPr>
          <w:ilvl w:val="0"/>
          <w:numId w:val="35"/>
        </w:numPr>
        <w:spacing w:after="0" w:line="240" w:lineRule="auto"/>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10 No at University hospital of Wales </w:t>
      </w:r>
    </w:p>
    <w:p w14:paraId="0ED7F792" w14:textId="77777777" w:rsidR="00662CD6" w:rsidRPr="00662CD6" w:rsidRDefault="00662CD6" w:rsidP="00662CD6">
      <w:pPr>
        <w:numPr>
          <w:ilvl w:val="0"/>
          <w:numId w:val="35"/>
        </w:numPr>
        <w:spacing w:after="0" w:line="240" w:lineRule="auto"/>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11 No at University hospital Llandough </w:t>
      </w:r>
    </w:p>
    <w:bookmarkEnd w:id="1"/>
    <w:p w14:paraId="0E414B66" w14:textId="77777777" w:rsidR="00662CD6" w:rsidRPr="00662CD6" w:rsidRDefault="00662CD6" w:rsidP="00662CD6">
      <w:pPr>
        <w:spacing w:after="0" w:line="240" w:lineRule="auto"/>
        <w:rPr>
          <w:rFonts w:ascii="Arial" w:eastAsia="Times New Roman" w:hAnsi="Arial" w:cs="Arial"/>
          <w:kern w:val="0"/>
          <w:sz w:val="22"/>
          <w:szCs w:val="22"/>
          <w14:ligatures w14:val="none"/>
        </w:rPr>
      </w:pPr>
    </w:p>
    <w:p w14:paraId="79F633BC" w14:textId="77777777" w:rsidR="00662CD6" w:rsidRPr="00662CD6" w:rsidRDefault="00662CD6" w:rsidP="00662CD6">
      <w:pPr>
        <w:spacing w:after="0" w:line="240" w:lineRule="auto"/>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The electronic system should enable us to see</w:t>
      </w:r>
    </w:p>
    <w:p w14:paraId="752BAF86" w14:textId="77777777" w:rsidR="00662CD6" w:rsidRPr="00662CD6" w:rsidRDefault="00662CD6" w:rsidP="00662CD6">
      <w:pPr>
        <w:spacing w:after="0" w:line="240" w:lineRule="auto"/>
        <w:rPr>
          <w:rFonts w:ascii="Arial" w:eastAsia="Times New Roman" w:hAnsi="Arial" w:cs="Arial"/>
          <w:kern w:val="0"/>
          <w:sz w:val="22"/>
          <w:szCs w:val="22"/>
          <w14:ligatures w14:val="none"/>
        </w:rPr>
      </w:pPr>
    </w:p>
    <w:p w14:paraId="27F9AE2E" w14:textId="77777777" w:rsidR="00662CD6" w:rsidRPr="00662CD6" w:rsidRDefault="00662CD6" w:rsidP="00662CD6">
      <w:pPr>
        <w:numPr>
          <w:ilvl w:val="0"/>
          <w:numId w:val="36"/>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If the valve has activated and react straight away to any unsafe system issue and replace the valve straight away.</w:t>
      </w:r>
    </w:p>
    <w:p w14:paraId="309BCFFC" w14:textId="77777777" w:rsidR="00662CD6" w:rsidRPr="00662CD6" w:rsidRDefault="00662CD6" w:rsidP="00662CD6">
      <w:pPr>
        <w:numPr>
          <w:ilvl w:val="0"/>
          <w:numId w:val="36"/>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Target the cause of defective valves.</w:t>
      </w:r>
    </w:p>
    <w:p w14:paraId="6486D601" w14:textId="77777777" w:rsidR="00662CD6" w:rsidRPr="00662CD6" w:rsidRDefault="00662CD6" w:rsidP="00662CD6">
      <w:pPr>
        <w:numPr>
          <w:ilvl w:val="0"/>
          <w:numId w:val="36"/>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Identify energy losses from defective valves and potentially quantify the losses.</w:t>
      </w:r>
    </w:p>
    <w:p w14:paraId="23CCCDF0" w14:textId="77777777" w:rsidR="00662CD6" w:rsidRPr="00662CD6" w:rsidRDefault="00662CD6" w:rsidP="00662CD6">
      <w:pPr>
        <w:numPr>
          <w:ilvl w:val="0"/>
          <w:numId w:val="36"/>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View population of High Limits / slam shut valves in each hospital on a plan view map which will indicate alarms and all the data of the valve.</w:t>
      </w:r>
    </w:p>
    <w:p w14:paraId="03054768" w14:textId="77777777" w:rsidR="00662CD6" w:rsidRPr="00662CD6" w:rsidRDefault="00662CD6" w:rsidP="00662CD6">
      <w:pPr>
        <w:spacing w:after="200" w:line="276" w:lineRule="auto"/>
        <w:rPr>
          <w:rFonts w:ascii="Arial" w:eastAsia="Calibri" w:hAnsi="Arial" w:cs="Arial"/>
          <w:b/>
          <w:bCs/>
          <w:kern w:val="0"/>
          <w:sz w:val="22"/>
          <w:szCs w:val="22"/>
          <w:u w:val="single"/>
          <w14:ligatures w14:val="none"/>
        </w:rPr>
      </w:pPr>
    </w:p>
    <w:p w14:paraId="7C9124BD" w14:textId="77777777" w:rsidR="00662CD6" w:rsidRPr="00662CD6" w:rsidRDefault="00662CD6" w:rsidP="00662CD6">
      <w:pPr>
        <w:spacing w:after="200" w:line="276" w:lineRule="auto"/>
        <w:rPr>
          <w:rFonts w:ascii="Arial" w:eastAsia="Calibri" w:hAnsi="Arial" w:cs="Arial"/>
          <w:b/>
          <w:bCs/>
          <w:kern w:val="0"/>
          <w:sz w:val="22"/>
          <w:szCs w:val="22"/>
          <w:u w:val="single"/>
          <w14:ligatures w14:val="none"/>
        </w:rPr>
      </w:pPr>
      <w:r w:rsidRPr="00662CD6">
        <w:rPr>
          <w:rFonts w:ascii="Arial" w:eastAsia="Calibri" w:hAnsi="Arial" w:cs="Arial"/>
          <w:b/>
          <w:bCs/>
          <w:kern w:val="0"/>
          <w:sz w:val="22"/>
          <w:szCs w:val="22"/>
          <w:u w:val="single"/>
          <w14:ligatures w14:val="none"/>
        </w:rPr>
        <w:t>Equipment</w:t>
      </w:r>
    </w:p>
    <w:p w14:paraId="673B5D32" w14:textId="77777777" w:rsidR="00662CD6" w:rsidRPr="00662CD6" w:rsidRDefault="00662CD6" w:rsidP="00662CD6">
      <w:pPr>
        <w:numPr>
          <w:ilvl w:val="0"/>
          <w:numId w:val="37"/>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Each valve will have a temperature transmitter with two temperature sensors.</w:t>
      </w:r>
    </w:p>
    <w:p w14:paraId="6B7345B7" w14:textId="77777777" w:rsidR="00662CD6" w:rsidRPr="00662CD6" w:rsidRDefault="00662CD6" w:rsidP="00662CD6">
      <w:pPr>
        <w:numPr>
          <w:ilvl w:val="0"/>
          <w:numId w:val="37"/>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Gateway with </w:t>
      </w:r>
      <w:proofErr w:type="spellStart"/>
      <w:r w:rsidRPr="00662CD6">
        <w:rPr>
          <w:rFonts w:ascii="Arial" w:eastAsia="Calibri" w:hAnsi="Arial" w:cs="Arial"/>
          <w:kern w:val="0"/>
          <w:sz w:val="22"/>
          <w:szCs w:val="22"/>
          <w14:ligatures w14:val="none"/>
        </w:rPr>
        <w:t>LoRaWAN</w:t>
      </w:r>
      <w:proofErr w:type="spellEnd"/>
      <w:r w:rsidRPr="00662CD6">
        <w:rPr>
          <w:rFonts w:ascii="Arial" w:eastAsia="Calibri" w:hAnsi="Arial" w:cs="Arial"/>
          <w:kern w:val="0"/>
          <w:sz w:val="22"/>
          <w:szCs w:val="22"/>
          <w14:ligatures w14:val="none"/>
        </w:rPr>
        <w:t xml:space="preserve"> interface and 4G connectivity, Supplied with roaming SIM card, mains power cable and LoRa antenna.</w:t>
      </w:r>
    </w:p>
    <w:p w14:paraId="404675AA" w14:textId="77777777" w:rsidR="00662CD6" w:rsidRPr="00662CD6" w:rsidRDefault="00662CD6" w:rsidP="00662CD6">
      <w:pPr>
        <w:numPr>
          <w:ilvl w:val="0"/>
          <w:numId w:val="37"/>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Installation by the nominated steam specialist contractor.</w:t>
      </w:r>
    </w:p>
    <w:p w14:paraId="6A1CE215" w14:textId="77777777" w:rsidR="00662CD6" w:rsidRPr="00662CD6" w:rsidRDefault="00662CD6" w:rsidP="00662CD6">
      <w:pPr>
        <w:spacing w:after="200" w:line="276" w:lineRule="auto"/>
        <w:rPr>
          <w:rFonts w:ascii="Calibri" w:eastAsia="Calibri" w:hAnsi="Calibri" w:cs="Calibri"/>
          <w:b/>
          <w:bCs/>
          <w:color w:val="1F497D"/>
          <w:kern w:val="0"/>
          <w:sz w:val="22"/>
          <w:szCs w:val="22"/>
          <w:u w:val="single"/>
          <w14:ligatures w14:val="none"/>
        </w:rPr>
      </w:pPr>
    </w:p>
    <w:p w14:paraId="711A2BF9" w14:textId="77777777" w:rsidR="00662CD6" w:rsidRPr="00662CD6" w:rsidRDefault="00662CD6" w:rsidP="00662CD6">
      <w:pPr>
        <w:spacing w:after="200" w:line="276" w:lineRule="auto"/>
        <w:rPr>
          <w:rFonts w:ascii="Arial" w:eastAsia="Calibri" w:hAnsi="Arial" w:cs="Arial"/>
          <w:b/>
          <w:bCs/>
          <w:kern w:val="0"/>
          <w:sz w:val="22"/>
          <w:szCs w:val="22"/>
          <w:u w:val="single"/>
          <w14:ligatures w14:val="none"/>
        </w:rPr>
      </w:pPr>
      <w:r w:rsidRPr="00662CD6">
        <w:rPr>
          <w:rFonts w:ascii="Arial" w:eastAsia="Calibri" w:hAnsi="Arial" w:cs="Arial"/>
          <w:b/>
          <w:bCs/>
          <w:kern w:val="0"/>
          <w:sz w:val="22"/>
          <w:szCs w:val="22"/>
          <w:u w:val="single"/>
          <w14:ligatures w14:val="none"/>
        </w:rPr>
        <w:t>Dashboard</w:t>
      </w:r>
    </w:p>
    <w:p w14:paraId="1415E253" w14:textId="77777777" w:rsidR="00662CD6" w:rsidRPr="00662CD6" w:rsidRDefault="00662CD6" w:rsidP="00662CD6">
      <w:pPr>
        <w:numPr>
          <w:ilvl w:val="0"/>
          <w:numId w:val="38"/>
        </w:numPr>
        <w:spacing w:after="0" w:line="240" w:lineRule="auto"/>
        <w:rPr>
          <w:rFonts w:ascii="Arial" w:eastAsia="Calibri" w:hAnsi="Arial" w:cs="Arial"/>
          <w:b/>
          <w:bCs/>
          <w:kern w:val="0"/>
          <w:sz w:val="22"/>
          <w:szCs w:val="22"/>
          <w14:ligatures w14:val="none"/>
        </w:rPr>
      </w:pPr>
      <w:r w:rsidRPr="00662CD6">
        <w:rPr>
          <w:rFonts w:ascii="Arial" w:eastAsia="Calibri" w:hAnsi="Arial" w:cs="Arial"/>
          <w:kern w:val="0"/>
          <w:sz w:val="22"/>
          <w:szCs w:val="22"/>
          <w14:ligatures w14:val="none"/>
        </w:rPr>
        <w:t>24/7 Access to a digital dashboard tool, providing an insight into the data and alarms subscription of 12 months that can be accessed anywhere, anytime and on any device with a web browser.</w:t>
      </w:r>
    </w:p>
    <w:p w14:paraId="26984F2A" w14:textId="77777777" w:rsidR="00662CD6" w:rsidRPr="00662CD6" w:rsidRDefault="00662CD6" w:rsidP="00662CD6">
      <w:pPr>
        <w:spacing w:after="200" w:line="276" w:lineRule="auto"/>
        <w:rPr>
          <w:rFonts w:ascii="Arial" w:eastAsia="Calibri" w:hAnsi="Arial" w:cs="Arial"/>
          <w:kern w:val="0"/>
          <w:sz w:val="22"/>
          <w:szCs w:val="22"/>
          <w14:ligatures w14:val="none"/>
        </w:rPr>
      </w:pPr>
    </w:p>
    <w:p w14:paraId="3C21BCE6" w14:textId="77777777" w:rsidR="00662CD6" w:rsidRPr="00662CD6" w:rsidRDefault="00662CD6" w:rsidP="00662CD6">
      <w:pPr>
        <w:spacing w:after="200" w:line="276" w:lineRule="auto"/>
        <w:rPr>
          <w:rFonts w:ascii="Arial" w:eastAsia="Calibri" w:hAnsi="Arial" w:cs="Arial"/>
          <w:b/>
          <w:bCs/>
          <w:kern w:val="0"/>
          <w:sz w:val="22"/>
          <w:szCs w:val="22"/>
          <w:u w:val="single"/>
          <w14:ligatures w14:val="none"/>
        </w:rPr>
      </w:pPr>
      <w:r w:rsidRPr="00662CD6">
        <w:rPr>
          <w:rFonts w:ascii="Arial" w:eastAsia="Calibri" w:hAnsi="Arial" w:cs="Arial"/>
          <w:b/>
          <w:bCs/>
          <w:kern w:val="0"/>
          <w:sz w:val="22"/>
          <w:szCs w:val="22"/>
          <w:u w:val="single"/>
          <w14:ligatures w14:val="none"/>
        </w:rPr>
        <w:t>Reports</w:t>
      </w:r>
    </w:p>
    <w:p w14:paraId="755897B2" w14:textId="77777777" w:rsidR="00662CD6" w:rsidRPr="00662CD6" w:rsidRDefault="00662CD6" w:rsidP="00662CD6">
      <w:pPr>
        <w:numPr>
          <w:ilvl w:val="0"/>
          <w:numId w:val="38"/>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The contractor shall provide a monthly report, and this data shall be the focus of the monthly / quarterly meetings. </w:t>
      </w:r>
    </w:p>
    <w:p w14:paraId="62C08731" w14:textId="77777777" w:rsidR="00662CD6" w:rsidRPr="00662CD6" w:rsidRDefault="00662CD6" w:rsidP="00662CD6">
      <w:pPr>
        <w:spacing w:after="200" w:line="276" w:lineRule="auto"/>
        <w:ind w:left="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In addition, the nominated contractor shall carry out an annual steam system diagnostic check and review alarm thresholds, validating both sensor and Digital Dashboard functions and settings.</w:t>
      </w:r>
    </w:p>
    <w:p w14:paraId="0F0F42A3" w14:textId="77777777" w:rsidR="00662CD6" w:rsidRPr="00662CD6" w:rsidRDefault="00662CD6" w:rsidP="00662CD6">
      <w:pPr>
        <w:spacing w:after="0" w:line="240" w:lineRule="auto"/>
        <w:rPr>
          <w:rFonts w:ascii="Arial" w:eastAsia="Times New Roman" w:hAnsi="Arial" w:cs="Arial"/>
          <w:kern w:val="0"/>
          <w:sz w:val="22"/>
          <w:szCs w:val="22"/>
          <w14:ligatures w14:val="none"/>
        </w:rPr>
      </w:pPr>
    </w:p>
    <w:p w14:paraId="577C26E7" w14:textId="77777777" w:rsidR="00662CD6" w:rsidRPr="00662CD6" w:rsidRDefault="00662CD6" w:rsidP="00662CD6">
      <w:pPr>
        <w:spacing w:after="200" w:line="276" w:lineRule="auto"/>
        <w:rPr>
          <w:rFonts w:ascii="Arial" w:eastAsia="Calibri" w:hAnsi="Arial" w:cs="Arial"/>
          <w:kern w:val="0"/>
          <w:sz w:val="22"/>
          <w:szCs w:val="22"/>
          <w14:ligatures w14:val="none"/>
        </w:rPr>
      </w:pPr>
    </w:p>
    <w:p w14:paraId="50ED54E4" w14:textId="77777777" w:rsidR="00662CD6" w:rsidRPr="00662CD6" w:rsidRDefault="00662CD6" w:rsidP="00662CD6">
      <w:pPr>
        <w:spacing w:after="0" w:line="240" w:lineRule="auto"/>
        <w:rPr>
          <w:rFonts w:ascii="Arial" w:eastAsia="Calibri" w:hAnsi="Arial" w:cs="Arial"/>
          <w:b/>
          <w:kern w:val="0"/>
          <w14:ligatures w14:val="none"/>
        </w:rPr>
      </w:pPr>
    </w:p>
    <w:p w14:paraId="3BDE9B06" w14:textId="77777777" w:rsidR="00662CD6" w:rsidRPr="00662CD6" w:rsidRDefault="00662CD6" w:rsidP="00662CD6">
      <w:pPr>
        <w:spacing w:after="0" w:line="240" w:lineRule="auto"/>
        <w:rPr>
          <w:rFonts w:ascii="Arial" w:eastAsia="Calibri" w:hAnsi="Arial" w:cs="Arial"/>
          <w:b/>
          <w:kern w:val="0"/>
          <w14:ligatures w14:val="none"/>
        </w:rPr>
      </w:pPr>
    </w:p>
    <w:p w14:paraId="65EE1A1B" w14:textId="77777777" w:rsidR="00662CD6" w:rsidRPr="00662CD6" w:rsidRDefault="00662CD6" w:rsidP="00662CD6">
      <w:pPr>
        <w:spacing w:after="0" w:line="240" w:lineRule="auto"/>
        <w:rPr>
          <w:rFonts w:ascii="Arial" w:eastAsia="Calibri" w:hAnsi="Arial" w:cs="Arial"/>
          <w:b/>
          <w:kern w:val="0"/>
          <w14:ligatures w14:val="none"/>
        </w:rPr>
      </w:pPr>
    </w:p>
    <w:p w14:paraId="7A6C7158" w14:textId="77777777" w:rsidR="00662CD6" w:rsidRPr="00662CD6" w:rsidRDefault="00662CD6" w:rsidP="00662CD6">
      <w:pPr>
        <w:spacing w:after="0" w:line="240" w:lineRule="auto"/>
        <w:rPr>
          <w:rFonts w:ascii="Arial" w:eastAsia="Calibri" w:hAnsi="Arial" w:cs="Arial"/>
          <w:b/>
          <w:kern w:val="0"/>
          <w14:ligatures w14:val="none"/>
        </w:rPr>
      </w:pPr>
    </w:p>
    <w:p w14:paraId="2D45409F" w14:textId="77777777" w:rsidR="00662CD6" w:rsidRPr="00662CD6" w:rsidRDefault="00662CD6" w:rsidP="00662CD6">
      <w:pPr>
        <w:spacing w:after="0" w:line="240" w:lineRule="auto"/>
        <w:rPr>
          <w:rFonts w:ascii="Arial" w:eastAsia="Calibri" w:hAnsi="Arial" w:cs="Arial"/>
          <w:b/>
          <w:kern w:val="0"/>
          <w14:ligatures w14:val="none"/>
        </w:rPr>
      </w:pPr>
    </w:p>
    <w:p w14:paraId="54CCCCC8" w14:textId="77777777" w:rsidR="00662CD6" w:rsidRPr="00662CD6" w:rsidRDefault="00662CD6" w:rsidP="00662CD6">
      <w:pPr>
        <w:spacing w:after="0" w:line="240" w:lineRule="auto"/>
        <w:rPr>
          <w:rFonts w:ascii="Arial" w:eastAsia="Calibri" w:hAnsi="Arial" w:cs="Arial"/>
          <w:b/>
          <w:kern w:val="0"/>
          <w14:ligatures w14:val="none"/>
        </w:rPr>
      </w:pPr>
    </w:p>
    <w:p w14:paraId="4FD8F743" w14:textId="77777777" w:rsidR="00662CD6" w:rsidRPr="00662CD6" w:rsidRDefault="00662CD6" w:rsidP="00662CD6">
      <w:pPr>
        <w:spacing w:after="0" w:line="240" w:lineRule="auto"/>
        <w:rPr>
          <w:rFonts w:ascii="Arial" w:eastAsia="Calibri" w:hAnsi="Arial" w:cs="Arial"/>
          <w:b/>
          <w:kern w:val="0"/>
          <w14:ligatures w14:val="none"/>
        </w:rPr>
      </w:pPr>
    </w:p>
    <w:p w14:paraId="5192A0AD" w14:textId="77777777" w:rsidR="00662CD6" w:rsidRPr="00662CD6" w:rsidRDefault="00662CD6" w:rsidP="00662CD6">
      <w:pPr>
        <w:spacing w:after="0" w:line="240" w:lineRule="auto"/>
        <w:rPr>
          <w:rFonts w:ascii="Arial" w:eastAsia="Calibri" w:hAnsi="Arial" w:cs="Arial"/>
          <w:b/>
          <w:kern w:val="0"/>
          <w14:ligatures w14:val="none"/>
        </w:rPr>
      </w:pPr>
    </w:p>
    <w:p w14:paraId="0864A41A" w14:textId="77777777" w:rsidR="00662CD6" w:rsidRPr="00662CD6" w:rsidRDefault="00662CD6" w:rsidP="00662CD6">
      <w:pPr>
        <w:spacing w:after="0" w:line="240" w:lineRule="auto"/>
        <w:rPr>
          <w:rFonts w:ascii="Arial" w:eastAsia="Calibri" w:hAnsi="Arial" w:cs="Arial"/>
          <w:b/>
          <w:kern w:val="0"/>
          <w14:ligatures w14:val="none"/>
        </w:rPr>
      </w:pPr>
      <w:r w:rsidRPr="00662CD6">
        <w:rPr>
          <w:rFonts w:ascii="Arial" w:eastAsia="Calibri" w:hAnsi="Arial" w:cs="Arial"/>
          <w:b/>
          <w:kern w:val="0"/>
          <w14:ligatures w14:val="none"/>
        </w:rPr>
        <w:lastRenderedPageBreak/>
        <w:t xml:space="preserve">C7. Plate Heat Exchangers </w:t>
      </w:r>
      <w:r w:rsidRPr="00662CD6">
        <w:rPr>
          <w:rFonts w:ascii="Arial" w:eastAsia="Calibri" w:hAnsi="Arial" w:cs="Arial"/>
          <w:b/>
          <w:bCs/>
          <w:kern w:val="0"/>
          <w:sz w:val="18"/>
          <w:szCs w:val="18"/>
          <w14:ligatures w14:val="none"/>
        </w:rPr>
        <w:t>(Associated Sheet Appendix 14)</w:t>
      </w:r>
    </w:p>
    <w:p w14:paraId="17F820EF" w14:textId="77777777" w:rsidR="00662CD6" w:rsidRPr="00662CD6" w:rsidRDefault="00662CD6" w:rsidP="00662CD6">
      <w:pPr>
        <w:spacing w:after="0" w:line="240" w:lineRule="auto"/>
        <w:rPr>
          <w:rFonts w:ascii="Arial" w:eastAsia="Calibri" w:hAnsi="Arial" w:cs="Arial"/>
          <w:kern w:val="0"/>
          <w:sz w:val="22"/>
          <w14:ligatures w14:val="none"/>
        </w:rPr>
      </w:pPr>
    </w:p>
    <w:p w14:paraId="2514401A" w14:textId="77777777" w:rsidR="00662CD6" w:rsidRPr="00662CD6" w:rsidRDefault="00662CD6" w:rsidP="00662CD6">
      <w:pPr>
        <w:spacing w:after="0" w:line="240" w:lineRule="auto"/>
        <w:rPr>
          <w:rFonts w:ascii="Arial" w:eastAsia="Calibri" w:hAnsi="Arial" w:cs="Arial"/>
          <w:b/>
          <w:kern w:val="0"/>
          <w14:ligatures w14:val="none"/>
        </w:rPr>
      </w:pPr>
    </w:p>
    <w:p w14:paraId="14EBDFAB" w14:textId="77777777" w:rsidR="00662CD6" w:rsidRPr="00662CD6" w:rsidRDefault="00662CD6" w:rsidP="00662CD6">
      <w:pPr>
        <w:autoSpaceDE w:val="0"/>
        <w:autoSpaceDN w:val="0"/>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Plate Heat Exchanger surveys &amp; PPM shall be carried out annually.</w:t>
      </w:r>
    </w:p>
    <w:p w14:paraId="37F05BC5" w14:textId="77777777" w:rsidR="00662CD6" w:rsidRPr="00662CD6" w:rsidRDefault="00662CD6" w:rsidP="00662CD6">
      <w:pPr>
        <w:autoSpaceDE w:val="0"/>
        <w:autoSpaceDN w:val="0"/>
        <w:spacing w:after="200" w:line="276" w:lineRule="auto"/>
        <w:rPr>
          <w:rFonts w:ascii="Arial" w:eastAsia="Calibri" w:hAnsi="Arial" w:cs="Arial"/>
          <w:iCs/>
          <w:kern w:val="0"/>
          <w:sz w:val="22"/>
          <w:szCs w:val="16"/>
          <w14:ligatures w14:val="none"/>
        </w:rPr>
      </w:pPr>
      <w:r w:rsidRPr="00662CD6">
        <w:rPr>
          <w:rFonts w:ascii="Arial" w:eastAsia="Calibri" w:hAnsi="Arial" w:cs="Arial"/>
          <w:iCs/>
          <w:kern w:val="0"/>
          <w:sz w:val="22"/>
          <w:szCs w:val="16"/>
          <w14:ligatures w14:val="none"/>
        </w:rPr>
        <w:t xml:space="preserve">The specialist service contractor shall undertake regular maintenance and servicing of all plant listed within the tender package and shall be carried out by a specialist service engineer.  </w:t>
      </w:r>
    </w:p>
    <w:p w14:paraId="1AFD5455" w14:textId="77777777" w:rsidR="00662CD6" w:rsidRPr="00662CD6" w:rsidRDefault="00662CD6" w:rsidP="00662CD6">
      <w:pPr>
        <w:autoSpaceDE w:val="0"/>
        <w:autoSpaceDN w:val="0"/>
        <w:spacing w:after="200" w:line="276" w:lineRule="auto"/>
        <w:rPr>
          <w:rFonts w:ascii="Arial" w:eastAsia="Calibri" w:hAnsi="Arial" w:cs="Arial"/>
          <w:iCs/>
          <w:kern w:val="0"/>
          <w:sz w:val="22"/>
          <w:szCs w:val="16"/>
          <w14:ligatures w14:val="none"/>
        </w:rPr>
      </w:pPr>
      <w:r w:rsidRPr="00662CD6">
        <w:rPr>
          <w:rFonts w:ascii="Arial" w:eastAsia="Calibri" w:hAnsi="Arial" w:cs="Arial"/>
          <w:iCs/>
          <w:kern w:val="0"/>
          <w:sz w:val="22"/>
          <w:szCs w:val="16"/>
          <w14:ligatures w14:val="none"/>
        </w:rPr>
        <w:t>The associated service reports shall reflect the scope of work being carried out to the specific plant items. An on-site assessment of heat exchanger system performance shall be carried out prior to the commencement of the scope of work, which typically includes the following:</w:t>
      </w:r>
    </w:p>
    <w:tbl>
      <w:tblPr>
        <w:tblW w:w="10249" w:type="dxa"/>
        <w:jc w:val="center"/>
        <w:tblLayout w:type="fixed"/>
        <w:tblCellMar>
          <w:left w:w="0" w:type="dxa"/>
          <w:right w:w="0" w:type="dxa"/>
        </w:tblCellMar>
        <w:tblLook w:val="0000" w:firstRow="0" w:lastRow="0" w:firstColumn="0" w:lastColumn="0" w:noHBand="0" w:noVBand="0"/>
      </w:tblPr>
      <w:tblGrid>
        <w:gridCol w:w="7938"/>
        <w:gridCol w:w="2239"/>
        <w:gridCol w:w="72"/>
      </w:tblGrid>
      <w:tr w:rsidR="00662CD6" w:rsidRPr="00662CD6" w14:paraId="5F028531" w14:textId="77777777" w:rsidTr="007B7F4B">
        <w:trPr>
          <w:trHeight w:val="780"/>
          <w:jc w:val="center"/>
        </w:trPr>
        <w:tc>
          <w:tcPr>
            <w:tcW w:w="7938" w:type="dxa"/>
            <w:vMerge w:val="restart"/>
            <w:tcBorders>
              <w:top w:val="single" w:sz="8" w:space="0" w:color="auto"/>
              <w:left w:val="single" w:sz="8" w:space="0" w:color="auto"/>
              <w:right w:val="single" w:sz="4" w:space="0" w:color="auto"/>
            </w:tcBorders>
            <w:tcMar>
              <w:top w:w="17" w:type="dxa"/>
              <w:left w:w="17" w:type="dxa"/>
              <w:bottom w:w="0" w:type="dxa"/>
              <w:right w:w="17" w:type="dxa"/>
            </w:tcMar>
          </w:tcPr>
          <w:p w14:paraId="03990A76" w14:textId="77777777" w:rsidR="00662CD6" w:rsidRPr="00662CD6" w:rsidRDefault="00662CD6" w:rsidP="00662CD6">
            <w:pPr>
              <w:keepNext/>
              <w:keepLines/>
              <w:spacing w:before="200" w:after="0" w:line="276" w:lineRule="auto"/>
              <w:outlineLvl w:val="4"/>
              <w:rPr>
                <w:rFonts w:ascii="Arial" w:eastAsia="Times New Roman" w:hAnsi="Arial" w:cs="Arial"/>
                <w:b/>
                <w:bCs/>
                <w:i/>
                <w:iCs/>
                <w:color w:val="243F60"/>
                <w:kern w:val="0"/>
                <w:sz w:val="22"/>
                <w:szCs w:val="22"/>
                <w14:ligatures w14:val="none"/>
              </w:rPr>
            </w:pPr>
          </w:p>
          <w:p w14:paraId="21331295" w14:textId="77777777" w:rsidR="00662CD6" w:rsidRPr="00662CD6" w:rsidRDefault="00662CD6" w:rsidP="00662CD6">
            <w:pPr>
              <w:keepNext/>
              <w:keepLines/>
              <w:spacing w:before="200" w:after="0" w:line="276" w:lineRule="auto"/>
              <w:outlineLvl w:val="4"/>
              <w:rPr>
                <w:rFonts w:ascii="Arial" w:eastAsia="Arial Unicode MS" w:hAnsi="Arial" w:cs="Arial"/>
                <w:color w:val="243F60"/>
                <w:kern w:val="0"/>
                <w:sz w:val="22"/>
                <w:szCs w:val="22"/>
                <w14:ligatures w14:val="none"/>
              </w:rPr>
            </w:pPr>
          </w:p>
        </w:tc>
        <w:tc>
          <w:tcPr>
            <w:tcW w:w="2311" w:type="dxa"/>
            <w:gridSpan w:val="2"/>
            <w:tcBorders>
              <w:top w:val="single" w:sz="8" w:space="0" w:color="auto"/>
              <w:left w:val="nil"/>
              <w:bottom w:val="single" w:sz="8" w:space="0" w:color="auto"/>
              <w:right w:val="single" w:sz="4" w:space="0" w:color="auto"/>
            </w:tcBorders>
            <w:shd w:val="clear" w:color="auto" w:fill="B2B2B2"/>
            <w:tcMar>
              <w:top w:w="17" w:type="dxa"/>
              <w:left w:w="17" w:type="dxa"/>
              <w:bottom w:w="0" w:type="dxa"/>
              <w:right w:w="17" w:type="dxa"/>
            </w:tcMar>
            <w:vAlign w:val="center"/>
          </w:tcPr>
          <w:p w14:paraId="3F5C9D12" w14:textId="77777777" w:rsidR="00662CD6" w:rsidRPr="00662CD6" w:rsidRDefault="00662CD6" w:rsidP="00662CD6">
            <w:pPr>
              <w:spacing w:after="200" w:line="276" w:lineRule="auto"/>
              <w:jc w:val="center"/>
              <w:rPr>
                <w:rFonts w:ascii="Arial" w:eastAsia="Arial Unicode MS" w:hAnsi="Arial" w:cs="Arial"/>
                <w:b/>
                <w:bCs/>
                <w:kern w:val="0"/>
                <w:sz w:val="22"/>
                <w:szCs w:val="22"/>
                <w:lang w:eastAsia="es-ES"/>
                <w14:ligatures w14:val="none"/>
              </w:rPr>
            </w:pPr>
            <w:r w:rsidRPr="00662CD6">
              <w:rPr>
                <w:rFonts w:ascii="Arial" w:eastAsia="Arial Unicode MS" w:hAnsi="Arial" w:cs="Arial"/>
                <w:b/>
                <w:bCs/>
                <w:kern w:val="0"/>
                <w:sz w:val="22"/>
                <w:szCs w:val="22"/>
                <w14:ligatures w14:val="none"/>
              </w:rPr>
              <w:t>Service Scope for Plate Heat Exchangers and Packaged Systems</w:t>
            </w:r>
          </w:p>
        </w:tc>
      </w:tr>
      <w:tr w:rsidR="00662CD6" w:rsidRPr="00662CD6" w14:paraId="187D42C6" w14:textId="77777777" w:rsidTr="007B7F4B">
        <w:trPr>
          <w:gridAfter w:val="1"/>
          <w:wAfter w:w="72" w:type="dxa"/>
          <w:trHeight w:val="680"/>
          <w:jc w:val="center"/>
        </w:trPr>
        <w:tc>
          <w:tcPr>
            <w:tcW w:w="7938" w:type="dxa"/>
            <w:vMerge/>
            <w:tcBorders>
              <w:left w:val="single" w:sz="8" w:space="0" w:color="auto"/>
              <w:bottom w:val="single" w:sz="8" w:space="0" w:color="auto"/>
              <w:right w:val="single" w:sz="4" w:space="0" w:color="auto"/>
            </w:tcBorders>
            <w:tcMar>
              <w:top w:w="17" w:type="dxa"/>
              <w:left w:w="17" w:type="dxa"/>
              <w:bottom w:w="0" w:type="dxa"/>
              <w:right w:w="17" w:type="dxa"/>
            </w:tcMar>
          </w:tcPr>
          <w:p w14:paraId="7EBC97D7" w14:textId="77777777" w:rsidR="00662CD6" w:rsidRPr="00662CD6" w:rsidRDefault="00662CD6" w:rsidP="00662CD6">
            <w:pPr>
              <w:tabs>
                <w:tab w:val="left" w:pos="1543"/>
                <w:tab w:val="center" w:pos="2618"/>
              </w:tabs>
              <w:spacing w:after="120" w:line="276" w:lineRule="auto"/>
              <w:rPr>
                <w:rFonts w:ascii="Arial" w:eastAsia="Calibri" w:hAnsi="Arial" w:cs="Arial"/>
                <w:kern w:val="0"/>
                <w:sz w:val="22"/>
                <w:szCs w:val="22"/>
                <w:lang w:eastAsia="es-ES"/>
                <w14:ligatures w14:val="none"/>
              </w:rPr>
            </w:pPr>
          </w:p>
        </w:tc>
        <w:tc>
          <w:tcPr>
            <w:tcW w:w="2239" w:type="dxa"/>
            <w:tcBorders>
              <w:top w:val="single" w:sz="8" w:space="0" w:color="auto"/>
              <w:left w:val="nil"/>
              <w:bottom w:val="single" w:sz="8" w:space="0" w:color="auto"/>
              <w:right w:val="single" w:sz="4" w:space="0" w:color="auto"/>
            </w:tcBorders>
            <w:shd w:val="clear" w:color="auto" w:fill="B2B2B2"/>
            <w:tcMar>
              <w:top w:w="17" w:type="dxa"/>
              <w:left w:w="17" w:type="dxa"/>
              <w:bottom w:w="0" w:type="dxa"/>
              <w:right w:w="17" w:type="dxa"/>
            </w:tcMar>
            <w:vAlign w:val="center"/>
          </w:tcPr>
          <w:p w14:paraId="241A1AA7" w14:textId="77777777" w:rsidR="00662CD6" w:rsidRPr="00662CD6" w:rsidRDefault="00662CD6" w:rsidP="00662CD6">
            <w:pPr>
              <w:spacing w:after="200" w:line="276" w:lineRule="auto"/>
              <w:jc w:val="center"/>
              <w:rPr>
                <w:rFonts w:ascii="Arial" w:eastAsia="Arial Unicode MS" w:hAnsi="Arial" w:cs="Arial"/>
                <w:b/>
                <w:bCs/>
                <w:kern w:val="0"/>
                <w:sz w:val="22"/>
                <w:szCs w:val="22"/>
                <w:lang w:eastAsia="es-ES"/>
                <w14:ligatures w14:val="none"/>
              </w:rPr>
            </w:pPr>
            <w:r w:rsidRPr="00662CD6">
              <w:rPr>
                <w:rFonts w:ascii="Arial" w:eastAsia="Calibri" w:hAnsi="Arial" w:cs="Arial"/>
                <w:b/>
                <w:bCs/>
                <w:kern w:val="0"/>
                <w:sz w:val="22"/>
                <w:szCs w:val="22"/>
                <w14:ligatures w14:val="none"/>
              </w:rPr>
              <w:t>Service</w:t>
            </w:r>
          </w:p>
        </w:tc>
      </w:tr>
      <w:tr w:rsidR="00662CD6" w:rsidRPr="00662CD6" w14:paraId="1DA19D90" w14:textId="77777777" w:rsidTr="007B7F4B">
        <w:trPr>
          <w:gridAfter w:val="1"/>
          <w:wAfter w:w="72" w:type="dxa"/>
          <w:trHeight w:val="325"/>
          <w:jc w:val="center"/>
        </w:trPr>
        <w:tc>
          <w:tcPr>
            <w:tcW w:w="7938" w:type="dxa"/>
            <w:tcBorders>
              <w:top w:val="nil"/>
              <w:left w:val="single" w:sz="8" w:space="0" w:color="auto"/>
              <w:bottom w:val="single" w:sz="4" w:space="0" w:color="auto"/>
              <w:right w:val="single" w:sz="4" w:space="0" w:color="auto"/>
            </w:tcBorders>
            <w:tcMar>
              <w:top w:w="17" w:type="dxa"/>
              <w:left w:w="17" w:type="dxa"/>
              <w:bottom w:w="0" w:type="dxa"/>
              <w:right w:w="17" w:type="dxa"/>
            </w:tcMar>
          </w:tcPr>
          <w:p w14:paraId="1877720F" w14:textId="77777777" w:rsidR="00662CD6" w:rsidRPr="00662CD6" w:rsidRDefault="00662CD6" w:rsidP="00662CD6">
            <w:pPr>
              <w:spacing w:after="200" w:line="276" w:lineRule="auto"/>
              <w:rPr>
                <w:rFonts w:ascii="Arial" w:eastAsia="Arial Unicode MS" w:hAnsi="Arial" w:cs="Arial"/>
                <w:b/>
                <w:bCs/>
                <w:kern w:val="0"/>
                <w:sz w:val="22"/>
                <w:szCs w:val="22"/>
                <w:lang w:eastAsia="es-ES"/>
                <w14:ligatures w14:val="none"/>
              </w:rPr>
            </w:pPr>
            <w:r w:rsidRPr="00662CD6">
              <w:rPr>
                <w:rFonts w:ascii="Arial" w:eastAsia="Calibri" w:hAnsi="Arial" w:cs="Arial"/>
                <w:b/>
                <w:bCs/>
                <w:kern w:val="0"/>
                <w:sz w:val="22"/>
                <w:szCs w:val="22"/>
                <w14:ligatures w14:val="none"/>
              </w:rPr>
              <w:t>Plate Heat Exchanger &amp; Packaged Systems</w:t>
            </w:r>
          </w:p>
        </w:tc>
        <w:tc>
          <w:tcPr>
            <w:tcW w:w="2239" w:type="dxa"/>
            <w:tcBorders>
              <w:top w:val="nil"/>
              <w:left w:val="nil"/>
              <w:bottom w:val="single" w:sz="4" w:space="0" w:color="auto"/>
              <w:right w:val="single" w:sz="4" w:space="0" w:color="auto"/>
            </w:tcBorders>
            <w:shd w:val="clear" w:color="auto" w:fill="B2B2B2"/>
            <w:noWrap/>
            <w:tcMar>
              <w:top w:w="17" w:type="dxa"/>
              <w:left w:w="17" w:type="dxa"/>
              <w:bottom w:w="0" w:type="dxa"/>
              <w:right w:w="17" w:type="dxa"/>
            </w:tcMar>
            <w:vAlign w:val="bottom"/>
          </w:tcPr>
          <w:p w14:paraId="395F71E8" w14:textId="77777777" w:rsidR="00662CD6" w:rsidRPr="00662CD6" w:rsidRDefault="00662CD6" w:rsidP="00662CD6">
            <w:pPr>
              <w:spacing w:after="200" w:line="276" w:lineRule="auto"/>
              <w:jc w:val="center"/>
              <w:rPr>
                <w:rFonts w:ascii="Arial" w:eastAsia="Arial Unicode MS" w:hAnsi="Arial" w:cs="Arial"/>
                <w:kern w:val="0"/>
                <w:sz w:val="22"/>
                <w:szCs w:val="22"/>
                <w:lang w:eastAsia="es-ES"/>
                <w14:ligatures w14:val="none"/>
              </w:rPr>
            </w:pPr>
            <w:r w:rsidRPr="00662CD6">
              <w:rPr>
                <w:rFonts w:ascii="Arial" w:eastAsia="Calibri" w:hAnsi="Arial" w:cs="Arial"/>
                <w:kern w:val="0"/>
                <w:sz w:val="22"/>
                <w:szCs w:val="22"/>
                <w14:ligatures w14:val="none"/>
              </w:rPr>
              <w:t> </w:t>
            </w:r>
          </w:p>
        </w:tc>
      </w:tr>
      <w:tr w:rsidR="00662CD6" w:rsidRPr="00662CD6" w14:paraId="619E1681" w14:textId="77777777" w:rsidTr="007B7F4B">
        <w:trPr>
          <w:gridAfter w:val="1"/>
          <w:wAfter w:w="72" w:type="dxa"/>
          <w:trHeight w:val="255"/>
          <w:jc w:val="center"/>
        </w:trPr>
        <w:tc>
          <w:tcPr>
            <w:tcW w:w="7938" w:type="dxa"/>
            <w:tcBorders>
              <w:top w:val="nil"/>
              <w:left w:val="single" w:sz="8" w:space="0" w:color="auto"/>
              <w:bottom w:val="single" w:sz="4" w:space="0" w:color="auto"/>
              <w:right w:val="single" w:sz="4" w:space="0" w:color="auto"/>
            </w:tcBorders>
            <w:tcMar>
              <w:top w:w="17" w:type="dxa"/>
              <w:left w:w="17" w:type="dxa"/>
              <w:bottom w:w="0" w:type="dxa"/>
              <w:right w:w="17" w:type="dxa"/>
            </w:tcMar>
          </w:tcPr>
          <w:p w14:paraId="5C264D57" w14:textId="77777777" w:rsidR="00662CD6" w:rsidRPr="00662CD6" w:rsidRDefault="00662CD6" w:rsidP="00662CD6">
            <w:pPr>
              <w:spacing w:after="200" w:line="276" w:lineRule="auto"/>
              <w:rPr>
                <w:rFonts w:ascii="Arial" w:eastAsia="Arial Unicode MS" w:hAnsi="Arial" w:cs="Arial"/>
                <w:kern w:val="0"/>
                <w:sz w:val="22"/>
                <w:szCs w:val="22"/>
                <w:lang w:eastAsia="es-ES"/>
                <w14:ligatures w14:val="none"/>
              </w:rPr>
            </w:pPr>
            <w:r w:rsidRPr="00662CD6">
              <w:rPr>
                <w:rFonts w:ascii="Arial" w:eastAsia="Calibri" w:hAnsi="Arial" w:cs="Arial"/>
                <w:kern w:val="0"/>
                <w:sz w:val="22"/>
                <w:szCs w:val="22"/>
                <w14:ligatures w14:val="none"/>
              </w:rPr>
              <w:t>Fully service the main control valve, inspect valve internals and rebuild, replacing stem seal and valve gaskets.</w:t>
            </w:r>
          </w:p>
        </w:tc>
        <w:tc>
          <w:tcPr>
            <w:tcW w:w="2239" w:type="dxa"/>
            <w:tcBorders>
              <w:top w:val="nil"/>
              <w:left w:val="nil"/>
              <w:bottom w:val="single" w:sz="4" w:space="0" w:color="auto"/>
              <w:right w:val="single" w:sz="4" w:space="0" w:color="auto"/>
            </w:tcBorders>
            <w:shd w:val="clear" w:color="auto" w:fill="B2B2B2"/>
            <w:noWrap/>
            <w:tcMar>
              <w:top w:w="17" w:type="dxa"/>
              <w:left w:w="17" w:type="dxa"/>
              <w:bottom w:w="0" w:type="dxa"/>
              <w:right w:w="17" w:type="dxa"/>
            </w:tcMar>
            <w:vAlign w:val="bottom"/>
          </w:tcPr>
          <w:p w14:paraId="4471ED01" w14:textId="77777777" w:rsidR="00662CD6" w:rsidRPr="00662CD6" w:rsidRDefault="00662CD6" w:rsidP="00662CD6">
            <w:pPr>
              <w:spacing w:after="200" w:line="276" w:lineRule="auto"/>
              <w:jc w:val="center"/>
              <w:rPr>
                <w:rFonts w:ascii="Arial" w:eastAsia="Arial Unicode MS" w:hAnsi="Arial" w:cs="Arial"/>
                <w:b/>
                <w:bCs/>
                <w:kern w:val="0"/>
                <w:sz w:val="22"/>
                <w:szCs w:val="22"/>
                <w:lang w:eastAsia="es-ES"/>
                <w14:ligatures w14:val="none"/>
              </w:rPr>
            </w:pPr>
            <w:r w:rsidRPr="00662CD6">
              <w:rPr>
                <w:rFonts w:ascii="Arial" w:eastAsia="Calibri" w:hAnsi="Arial" w:cs="Arial"/>
                <w:b/>
                <w:bCs/>
                <w:kern w:val="0"/>
                <w:sz w:val="22"/>
                <w:szCs w:val="22"/>
                <w14:ligatures w14:val="none"/>
              </w:rPr>
              <w:t></w:t>
            </w:r>
          </w:p>
        </w:tc>
      </w:tr>
      <w:tr w:rsidR="00662CD6" w:rsidRPr="00662CD6" w14:paraId="01151252" w14:textId="77777777" w:rsidTr="007B7F4B">
        <w:trPr>
          <w:gridAfter w:val="1"/>
          <w:wAfter w:w="72" w:type="dxa"/>
          <w:trHeight w:val="255"/>
          <w:jc w:val="center"/>
        </w:trPr>
        <w:tc>
          <w:tcPr>
            <w:tcW w:w="7938" w:type="dxa"/>
            <w:tcBorders>
              <w:top w:val="nil"/>
              <w:left w:val="single" w:sz="8" w:space="0" w:color="auto"/>
              <w:bottom w:val="single" w:sz="4" w:space="0" w:color="auto"/>
              <w:right w:val="single" w:sz="4" w:space="0" w:color="auto"/>
            </w:tcBorders>
            <w:tcMar>
              <w:top w:w="17" w:type="dxa"/>
              <w:left w:w="17" w:type="dxa"/>
              <w:bottom w:w="0" w:type="dxa"/>
              <w:right w:w="17" w:type="dxa"/>
            </w:tcMar>
          </w:tcPr>
          <w:p w14:paraId="08D23639" w14:textId="77777777" w:rsidR="00662CD6" w:rsidRPr="00662CD6" w:rsidRDefault="00662CD6" w:rsidP="00662CD6">
            <w:pPr>
              <w:spacing w:after="200" w:line="276" w:lineRule="auto"/>
              <w:rPr>
                <w:rFonts w:ascii="Arial" w:eastAsia="Arial Unicode MS" w:hAnsi="Arial" w:cs="Arial"/>
                <w:kern w:val="0"/>
                <w:sz w:val="22"/>
                <w:szCs w:val="22"/>
                <w:lang w:eastAsia="es-ES"/>
                <w14:ligatures w14:val="none"/>
              </w:rPr>
            </w:pPr>
            <w:r w:rsidRPr="00662CD6">
              <w:rPr>
                <w:rFonts w:ascii="Arial" w:eastAsia="Arial Unicode MS" w:hAnsi="Arial" w:cs="Arial"/>
                <w:kern w:val="0"/>
                <w:sz w:val="22"/>
                <w:szCs w:val="22"/>
                <w14:ligatures w14:val="none"/>
              </w:rPr>
              <w:t xml:space="preserve">Visual inspection and testing of the main control valve.  </w:t>
            </w:r>
          </w:p>
        </w:tc>
        <w:tc>
          <w:tcPr>
            <w:tcW w:w="2239" w:type="dxa"/>
            <w:tcBorders>
              <w:top w:val="nil"/>
              <w:left w:val="nil"/>
              <w:bottom w:val="single" w:sz="4" w:space="0" w:color="auto"/>
              <w:right w:val="single" w:sz="4" w:space="0" w:color="auto"/>
            </w:tcBorders>
            <w:shd w:val="clear" w:color="auto" w:fill="B2B2B2"/>
            <w:noWrap/>
            <w:tcMar>
              <w:top w:w="17" w:type="dxa"/>
              <w:left w:w="17" w:type="dxa"/>
              <w:bottom w:w="0" w:type="dxa"/>
              <w:right w:w="17" w:type="dxa"/>
            </w:tcMar>
            <w:vAlign w:val="bottom"/>
          </w:tcPr>
          <w:p w14:paraId="0376D6A4" w14:textId="77777777" w:rsidR="00662CD6" w:rsidRPr="00662CD6" w:rsidRDefault="00662CD6" w:rsidP="00662CD6">
            <w:pPr>
              <w:spacing w:after="200" w:line="276" w:lineRule="auto"/>
              <w:jc w:val="center"/>
              <w:rPr>
                <w:rFonts w:ascii="Arial" w:eastAsia="Arial Unicode MS" w:hAnsi="Arial" w:cs="Arial"/>
                <w:b/>
                <w:bCs/>
                <w:kern w:val="0"/>
                <w:sz w:val="22"/>
                <w:szCs w:val="22"/>
                <w:lang w:eastAsia="es-ES"/>
                <w14:ligatures w14:val="none"/>
              </w:rPr>
            </w:pPr>
            <w:r w:rsidRPr="00662CD6">
              <w:rPr>
                <w:rFonts w:ascii="Arial" w:eastAsia="Calibri" w:hAnsi="Arial" w:cs="Arial"/>
                <w:b/>
                <w:bCs/>
                <w:kern w:val="0"/>
                <w:sz w:val="22"/>
                <w:szCs w:val="22"/>
                <w14:ligatures w14:val="none"/>
              </w:rPr>
              <w:t></w:t>
            </w:r>
          </w:p>
        </w:tc>
      </w:tr>
      <w:tr w:rsidR="00662CD6" w:rsidRPr="00662CD6" w14:paraId="61D6C443" w14:textId="77777777" w:rsidTr="007B7F4B">
        <w:trPr>
          <w:gridAfter w:val="1"/>
          <w:wAfter w:w="72" w:type="dxa"/>
          <w:trHeight w:val="255"/>
          <w:jc w:val="center"/>
        </w:trPr>
        <w:tc>
          <w:tcPr>
            <w:tcW w:w="7938" w:type="dxa"/>
            <w:tcBorders>
              <w:top w:val="nil"/>
              <w:left w:val="single" w:sz="8" w:space="0" w:color="auto"/>
              <w:bottom w:val="single" w:sz="4" w:space="0" w:color="auto"/>
              <w:right w:val="single" w:sz="4" w:space="0" w:color="auto"/>
            </w:tcBorders>
            <w:tcMar>
              <w:top w:w="17" w:type="dxa"/>
              <w:left w:w="17" w:type="dxa"/>
              <w:bottom w:w="0" w:type="dxa"/>
              <w:right w:w="17" w:type="dxa"/>
            </w:tcMar>
          </w:tcPr>
          <w:p w14:paraId="206C84DF" w14:textId="77777777" w:rsidR="00662CD6" w:rsidRPr="00662CD6" w:rsidRDefault="00662CD6" w:rsidP="00662CD6">
            <w:pPr>
              <w:spacing w:after="200" w:line="276" w:lineRule="auto"/>
              <w:rPr>
                <w:rFonts w:ascii="Arial" w:eastAsia="Arial Unicode MS" w:hAnsi="Arial" w:cs="Arial"/>
                <w:kern w:val="0"/>
                <w:sz w:val="22"/>
                <w:szCs w:val="22"/>
                <w:lang w:eastAsia="es-ES"/>
                <w14:ligatures w14:val="none"/>
              </w:rPr>
            </w:pPr>
            <w:r w:rsidRPr="00662CD6">
              <w:rPr>
                <w:rFonts w:ascii="Arial" w:eastAsia="Calibri" w:hAnsi="Arial" w:cs="Arial"/>
                <w:kern w:val="0"/>
                <w:sz w:val="22"/>
                <w:szCs w:val="22"/>
                <w14:ligatures w14:val="none"/>
              </w:rPr>
              <w:t>Fully service the high limit control valve, inspect valve internals and replacing valve, seals, diaphragms and gaskets. (Linear and HL Type)</w:t>
            </w:r>
          </w:p>
        </w:tc>
        <w:tc>
          <w:tcPr>
            <w:tcW w:w="2239" w:type="dxa"/>
            <w:tcBorders>
              <w:top w:val="nil"/>
              <w:left w:val="nil"/>
              <w:bottom w:val="single" w:sz="4" w:space="0" w:color="auto"/>
              <w:right w:val="single" w:sz="4" w:space="0" w:color="auto"/>
            </w:tcBorders>
            <w:shd w:val="clear" w:color="auto" w:fill="B2B2B2"/>
            <w:noWrap/>
            <w:tcMar>
              <w:top w:w="17" w:type="dxa"/>
              <w:left w:w="17" w:type="dxa"/>
              <w:bottom w:w="0" w:type="dxa"/>
              <w:right w:w="17" w:type="dxa"/>
            </w:tcMar>
            <w:vAlign w:val="bottom"/>
          </w:tcPr>
          <w:p w14:paraId="7E321183" w14:textId="77777777" w:rsidR="00662CD6" w:rsidRPr="00662CD6" w:rsidRDefault="00662CD6" w:rsidP="00662CD6">
            <w:pPr>
              <w:spacing w:after="200" w:line="276" w:lineRule="auto"/>
              <w:jc w:val="center"/>
              <w:rPr>
                <w:rFonts w:ascii="Arial" w:eastAsia="Arial Unicode MS" w:hAnsi="Arial" w:cs="Arial"/>
                <w:b/>
                <w:bCs/>
                <w:kern w:val="0"/>
                <w:sz w:val="22"/>
                <w:szCs w:val="22"/>
                <w:lang w:eastAsia="es-ES"/>
                <w14:ligatures w14:val="none"/>
              </w:rPr>
            </w:pPr>
            <w:r w:rsidRPr="00662CD6">
              <w:rPr>
                <w:rFonts w:ascii="Arial" w:eastAsia="Calibri" w:hAnsi="Arial" w:cs="Arial"/>
                <w:b/>
                <w:bCs/>
                <w:kern w:val="0"/>
                <w:sz w:val="22"/>
                <w:szCs w:val="22"/>
                <w14:ligatures w14:val="none"/>
              </w:rPr>
              <w:t></w:t>
            </w:r>
          </w:p>
        </w:tc>
      </w:tr>
      <w:tr w:rsidR="00662CD6" w:rsidRPr="00662CD6" w14:paraId="1C4677EA" w14:textId="77777777" w:rsidTr="007B7F4B">
        <w:trPr>
          <w:gridAfter w:val="1"/>
          <w:wAfter w:w="72" w:type="dxa"/>
          <w:trHeight w:val="255"/>
          <w:jc w:val="center"/>
        </w:trPr>
        <w:tc>
          <w:tcPr>
            <w:tcW w:w="7938" w:type="dxa"/>
            <w:tcBorders>
              <w:top w:val="nil"/>
              <w:left w:val="single" w:sz="8" w:space="0" w:color="auto"/>
              <w:bottom w:val="single" w:sz="4" w:space="0" w:color="auto"/>
              <w:right w:val="single" w:sz="4" w:space="0" w:color="auto"/>
            </w:tcBorders>
            <w:tcMar>
              <w:top w:w="17" w:type="dxa"/>
              <w:left w:w="17" w:type="dxa"/>
              <w:bottom w:w="0" w:type="dxa"/>
              <w:right w:w="17" w:type="dxa"/>
            </w:tcMar>
          </w:tcPr>
          <w:p w14:paraId="073435B4" w14:textId="77777777" w:rsidR="00662CD6" w:rsidRPr="00662CD6" w:rsidRDefault="00662CD6" w:rsidP="00662CD6">
            <w:pPr>
              <w:spacing w:after="200" w:line="276" w:lineRule="auto"/>
              <w:rPr>
                <w:rFonts w:ascii="Arial" w:eastAsia="Arial Unicode MS" w:hAnsi="Arial" w:cs="Arial"/>
                <w:kern w:val="0"/>
                <w:sz w:val="22"/>
                <w:szCs w:val="22"/>
                <w:lang w:eastAsia="es-ES"/>
                <w14:ligatures w14:val="none"/>
              </w:rPr>
            </w:pPr>
            <w:r w:rsidRPr="00662CD6">
              <w:rPr>
                <w:rFonts w:ascii="Arial" w:eastAsia="Arial Unicode MS" w:hAnsi="Arial" w:cs="Arial"/>
                <w:kern w:val="0"/>
                <w:sz w:val="22"/>
                <w:szCs w:val="22"/>
                <w14:ligatures w14:val="none"/>
              </w:rPr>
              <w:t xml:space="preserve">Visual inspection and testing of the high limit control valve.  </w:t>
            </w:r>
          </w:p>
        </w:tc>
        <w:tc>
          <w:tcPr>
            <w:tcW w:w="2239" w:type="dxa"/>
            <w:tcBorders>
              <w:top w:val="nil"/>
              <w:left w:val="nil"/>
              <w:bottom w:val="single" w:sz="4" w:space="0" w:color="auto"/>
              <w:right w:val="single" w:sz="4" w:space="0" w:color="auto"/>
            </w:tcBorders>
            <w:shd w:val="clear" w:color="auto" w:fill="B2B2B2"/>
            <w:noWrap/>
            <w:tcMar>
              <w:top w:w="17" w:type="dxa"/>
              <w:left w:w="17" w:type="dxa"/>
              <w:bottom w:w="0" w:type="dxa"/>
              <w:right w:w="17" w:type="dxa"/>
            </w:tcMar>
            <w:vAlign w:val="bottom"/>
          </w:tcPr>
          <w:p w14:paraId="78FCFB6D" w14:textId="77777777" w:rsidR="00662CD6" w:rsidRPr="00662CD6" w:rsidRDefault="00662CD6" w:rsidP="00662CD6">
            <w:pPr>
              <w:spacing w:after="200" w:line="276" w:lineRule="auto"/>
              <w:jc w:val="center"/>
              <w:rPr>
                <w:rFonts w:ascii="Arial" w:eastAsia="Arial Unicode MS" w:hAnsi="Arial" w:cs="Arial"/>
                <w:b/>
                <w:bCs/>
                <w:kern w:val="0"/>
                <w:sz w:val="22"/>
                <w:szCs w:val="22"/>
                <w:lang w:eastAsia="es-ES"/>
                <w14:ligatures w14:val="none"/>
              </w:rPr>
            </w:pPr>
            <w:r w:rsidRPr="00662CD6">
              <w:rPr>
                <w:rFonts w:ascii="Arial" w:eastAsia="Calibri" w:hAnsi="Arial" w:cs="Arial"/>
                <w:b/>
                <w:bCs/>
                <w:kern w:val="0"/>
                <w:sz w:val="22"/>
                <w:szCs w:val="22"/>
                <w14:ligatures w14:val="none"/>
              </w:rPr>
              <w:t></w:t>
            </w:r>
          </w:p>
        </w:tc>
      </w:tr>
      <w:tr w:rsidR="00662CD6" w:rsidRPr="00662CD6" w14:paraId="4345829E" w14:textId="77777777" w:rsidTr="007B7F4B">
        <w:trPr>
          <w:gridAfter w:val="1"/>
          <w:wAfter w:w="72" w:type="dxa"/>
          <w:trHeight w:val="255"/>
          <w:jc w:val="center"/>
        </w:trPr>
        <w:tc>
          <w:tcPr>
            <w:tcW w:w="7938" w:type="dxa"/>
            <w:tcBorders>
              <w:top w:val="nil"/>
              <w:left w:val="single" w:sz="8" w:space="0" w:color="auto"/>
              <w:bottom w:val="single" w:sz="4" w:space="0" w:color="auto"/>
              <w:right w:val="single" w:sz="4" w:space="0" w:color="auto"/>
            </w:tcBorders>
            <w:tcMar>
              <w:top w:w="17" w:type="dxa"/>
              <w:left w:w="17" w:type="dxa"/>
              <w:bottom w:w="0" w:type="dxa"/>
              <w:right w:w="17" w:type="dxa"/>
            </w:tcMar>
          </w:tcPr>
          <w:p w14:paraId="56731476" w14:textId="77777777" w:rsidR="00662CD6" w:rsidRPr="00662CD6" w:rsidRDefault="00662CD6" w:rsidP="00662CD6">
            <w:pPr>
              <w:spacing w:after="200" w:line="276" w:lineRule="auto"/>
              <w:rPr>
                <w:rFonts w:ascii="Arial" w:eastAsia="Arial Unicode MS" w:hAnsi="Arial" w:cs="Arial"/>
                <w:kern w:val="0"/>
                <w:sz w:val="22"/>
                <w:szCs w:val="22"/>
                <w14:ligatures w14:val="none"/>
              </w:rPr>
            </w:pPr>
            <w:r w:rsidRPr="00662CD6">
              <w:rPr>
                <w:rFonts w:ascii="Arial" w:eastAsia="Arial Unicode MS" w:hAnsi="Arial" w:cs="Arial"/>
                <w:kern w:val="0"/>
                <w:sz w:val="22"/>
                <w:szCs w:val="22"/>
                <w14:ligatures w14:val="none"/>
              </w:rPr>
              <w:t>Fully service condensate removal device (FT/APT), inspecting for signs of worn components and checking integrity of castings. Rebuild with new cover gaskets.</w:t>
            </w:r>
          </w:p>
        </w:tc>
        <w:tc>
          <w:tcPr>
            <w:tcW w:w="2239" w:type="dxa"/>
            <w:tcBorders>
              <w:top w:val="nil"/>
              <w:left w:val="nil"/>
              <w:bottom w:val="single" w:sz="4" w:space="0" w:color="auto"/>
              <w:right w:val="single" w:sz="4" w:space="0" w:color="auto"/>
            </w:tcBorders>
            <w:shd w:val="clear" w:color="auto" w:fill="B2B2B2"/>
            <w:noWrap/>
            <w:tcMar>
              <w:top w:w="17" w:type="dxa"/>
              <w:left w:w="17" w:type="dxa"/>
              <w:bottom w:w="0" w:type="dxa"/>
              <w:right w:w="17" w:type="dxa"/>
            </w:tcMar>
            <w:vAlign w:val="bottom"/>
          </w:tcPr>
          <w:p w14:paraId="17E4E583" w14:textId="77777777" w:rsidR="00662CD6" w:rsidRPr="00662CD6" w:rsidRDefault="00662CD6" w:rsidP="00662CD6">
            <w:pPr>
              <w:spacing w:after="200" w:line="276" w:lineRule="auto"/>
              <w:jc w:val="center"/>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w:t>
            </w:r>
          </w:p>
        </w:tc>
      </w:tr>
      <w:tr w:rsidR="00662CD6" w:rsidRPr="00662CD6" w14:paraId="2B92B89B" w14:textId="77777777" w:rsidTr="007B7F4B">
        <w:trPr>
          <w:gridAfter w:val="1"/>
          <w:wAfter w:w="72" w:type="dxa"/>
          <w:trHeight w:val="255"/>
          <w:jc w:val="center"/>
        </w:trPr>
        <w:tc>
          <w:tcPr>
            <w:tcW w:w="7938" w:type="dxa"/>
            <w:tcBorders>
              <w:top w:val="nil"/>
              <w:left w:val="single" w:sz="8" w:space="0" w:color="auto"/>
              <w:bottom w:val="single" w:sz="4" w:space="0" w:color="auto"/>
              <w:right w:val="single" w:sz="4" w:space="0" w:color="auto"/>
            </w:tcBorders>
            <w:tcMar>
              <w:top w:w="17" w:type="dxa"/>
              <w:left w:w="17" w:type="dxa"/>
              <w:bottom w:w="0" w:type="dxa"/>
              <w:right w:w="17" w:type="dxa"/>
            </w:tcMar>
          </w:tcPr>
          <w:p w14:paraId="5CB0D1CC" w14:textId="77777777" w:rsidR="00662CD6" w:rsidRPr="00662CD6" w:rsidRDefault="00662CD6" w:rsidP="00662CD6">
            <w:pPr>
              <w:spacing w:after="200" w:line="276" w:lineRule="auto"/>
              <w:rPr>
                <w:rFonts w:ascii="Arial" w:eastAsia="Arial Unicode MS" w:hAnsi="Arial" w:cs="Arial"/>
                <w:kern w:val="0"/>
                <w:sz w:val="22"/>
                <w:szCs w:val="22"/>
                <w14:ligatures w14:val="none"/>
              </w:rPr>
            </w:pPr>
            <w:r w:rsidRPr="00662CD6">
              <w:rPr>
                <w:rFonts w:ascii="Arial" w:eastAsia="Arial Unicode MS" w:hAnsi="Arial" w:cs="Arial"/>
                <w:kern w:val="0"/>
                <w:sz w:val="22"/>
                <w:szCs w:val="22"/>
                <w14:ligatures w14:val="none"/>
              </w:rPr>
              <w:t>Remove and clean all strainer screens, refitting with new cap gaskets.</w:t>
            </w:r>
          </w:p>
        </w:tc>
        <w:tc>
          <w:tcPr>
            <w:tcW w:w="2239" w:type="dxa"/>
            <w:tcBorders>
              <w:top w:val="nil"/>
              <w:left w:val="nil"/>
              <w:bottom w:val="single" w:sz="4" w:space="0" w:color="auto"/>
              <w:right w:val="single" w:sz="4" w:space="0" w:color="auto"/>
            </w:tcBorders>
            <w:shd w:val="clear" w:color="auto" w:fill="B2B2B2"/>
            <w:noWrap/>
            <w:tcMar>
              <w:top w:w="17" w:type="dxa"/>
              <w:left w:w="17" w:type="dxa"/>
              <w:bottom w:w="0" w:type="dxa"/>
              <w:right w:w="17" w:type="dxa"/>
            </w:tcMar>
            <w:vAlign w:val="bottom"/>
          </w:tcPr>
          <w:p w14:paraId="066D5641" w14:textId="77777777" w:rsidR="00662CD6" w:rsidRPr="00662CD6" w:rsidRDefault="00662CD6" w:rsidP="00662CD6">
            <w:pPr>
              <w:spacing w:after="200" w:line="276" w:lineRule="auto"/>
              <w:jc w:val="center"/>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w:t>
            </w:r>
          </w:p>
        </w:tc>
      </w:tr>
      <w:tr w:rsidR="00662CD6" w:rsidRPr="00662CD6" w14:paraId="4FA568CD" w14:textId="77777777" w:rsidTr="007B7F4B">
        <w:trPr>
          <w:gridAfter w:val="1"/>
          <w:wAfter w:w="72" w:type="dxa"/>
          <w:trHeight w:val="255"/>
          <w:jc w:val="center"/>
        </w:trPr>
        <w:tc>
          <w:tcPr>
            <w:tcW w:w="7938" w:type="dxa"/>
            <w:tcBorders>
              <w:top w:val="nil"/>
              <w:left w:val="single" w:sz="8" w:space="0" w:color="auto"/>
              <w:bottom w:val="single" w:sz="4" w:space="0" w:color="auto"/>
              <w:right w:val="single" w:sz="4" w:space="0" w:color="auto"/>
            </w:tcBorders>
            <w:tcMar>
              <w:top w:w="17" w:type="dxa"/>
              <w:left w:w="17" w:type="dxa"/>
              <w:bottom w:w="0" w:type="dxa"/>
              <w:right w:w="17" w:type="dxa"/>
            </w:tcMar>
          </w:tcPr>
          <w:p w14:paraId="36C0E69B" w14:textId="77777777" w:rsidR="00662CD6" w:rsidRPr="00662CD6" w:rsidRDefault="00662CD6" w:rsidP="00662CD6">
            <w:pPr>
              <w:spacing w:after="200" w:line="276" w:lineRule="auto"/>
              <w:rPr>
                <w:rFonts w:ascii="Arial" w:eastAsia="Arial Unicode MS" w:hAnsi="Arial" w:cs="Arial"/>
                <w:kern w:val="0"/>
                <w:sz w:val="22"/>
                <w:szCs w:val="22"/>
                <w14:ligatures w14:val="none"/>
              </w:rPr>
            </w:pPr>
            <w:r w:rsidRPr="00662CD6">
              <w:rPr>
                <w:rFonts w:ascii="Arial" w:eastAsia="Arial Unicode MS" w:hAnsi="Arial" w:cs="Arial"/>
                <w:kern w:val="0"/>
                <w:sz w:val="22"/>
                <w:szCs w:val="22"/>
                <w14:ligatures w14:val="none"/>
              </w:rPr>
              <w:t>Visually inspect heat exchanger, checking for signs of damage or leakage.</w:t>
            </w:r>
          </w:p>
        </w:tc>
        <w:tc>
          <w:tcPr>
            <w:tcW w:w="2239" w:type="dxa"/>
            <w:tcBorders>
              <w:top w:val="nil"/>
              <w:left w:val="nil"/>
              <w:bottom w:val="single" w:sz="4" w:space="0" w:color="auto"/>
              <w:right w:val="single" w:sz="4" w:space="0" w:color="auto"/>
            </w:tcBorders>
            <w:shd w:val="clear" w:color="auto" w:fill="B2B2B2"/>
            <w:noWrap/>
            <w:tcMar>
              <w:top w:w="17" w:type="dxa"/>
              <w:left w:w="17" w:type="dxa"/>
              <w:bottom w:w="0" w:type="dxa"/>
              <w:right w:w="17" w:type="dxa"/>
            </w:tcMar>
            <w:vAlign w:val="bottom"/>
          </w:tcPr>
          <w:p w14:paraId="215B890D" w14:textId="77777777" w:rsidR="00662CD6" w:rsidRPr="00662CD6" w:rsidRDefault="00662CD6" w:rsidP="00662CD6">
            <w:pPr>
              <w:spacing w:after="200" w:line="276" w:lineRule="auto"/>
              <w:jc w:val="center"/>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w:t>
            </w:r>
          </w:p>
        </w:tc>
      </w:tr>
      <w:tr w:rsidR="00662CD6" w:rsidRPr="00662CD6" w14:paraId="75A7251B" w14:textId="77777777" w:rsidTr="007B7F4B">
        <w:trPr>
          <w:gridAfter w:val="1"/>
          <w:wAfter w:w="72" w:type="dxa"/>
          <w:trHeight w:val="255"/>
          <w:jc w:val="center"/>
        </w:trPr>
        <w:tc>
          <w:tcPr>
            <w:tcW w:w="7938" w:type="dxa"/>
            <w:tcBorders>
              <w:top w:val="nil"/>
              <w:left w:val="single" w:sz="8" w:space="0" w:color="auto"/>
              <w:bottom w:val="single" w:sz="4" w:space="0" w:color="auto"/>
              <w:right w:val="single" w:sz="4" w:space="0" w:color="auto"/>
            </w:tcBorders>
            <w:tcMar>
              <w:top w:w="17" w:type="dxa"/>
              <w:left w:w="17" w:type="dxa"/>
              <w:bottom w:w="0" w:type="dxa"/>
              <w:right w:w="17" w:type="dxa"/>
            </w:tcMar>
          </w:tcPr>
          <w:p w14:paraId="17B25957" w14:textId="77777777" w:rsidR="00662CD6" w:rsidRPr="00662CD6" w:rsidRDefault="00662CD6" w:rsidP="00662CD6">
            <w:pPr>
              <w:spacing w:after="200" w:line="276" w:lineRule="auto"/>
              <w:rPr>
                <w:rFonts w:ascii="Arial" w:eastAsia="Arial Unicode MS" w:hAnsi="Arial" w:cs="Arial"/>
                <w:kern w:val="0"/>
                <w:sz w:val="22"/>
                <w:szCs w:val="22"/>
                <w14:ligatures w14:val="none"/>
              </w:rPr>
            </w:pPr>
            <w:r w:rsidRPr="00662CD6">
              <w:rPr>
                <w:rFonts w:ascii="Arial" w:eastAsia="Arial Unicode MS" w:hAnsi="Arial" w:cs="Arial"/>
                <w:kern w:val="0"/>
                <w:sz w:val="22"/>
                <w:szCs w:val="22"/>
                <w14:ligatures w14:val="none"/>
              </w:rPr>
              <w:t>Check configuration of controllers</w:t>
            </w:r>
          </w:p>
        </w:tc>
        <w:tc>
          <w:tcPr>
            <w:tcW w:w="2239" w:type="dxa"/>
            <w:tcBorders>
              <w:top w:val="nil"/>
              <w:left w:val="nil"/>
              <w:bottom w:val="single" w:sz="4" w:space="0" w:color="auto"/>
              <w:right w:val="single" w:sz="4" w:space="0" w:color="auto"/>
            </w:tcBorders>
            <w:shd w:val="clear" w:color="auto" w:fill="B2B2B2"/>
            <w:noWrap/>
            <w:tcMar>
              <w:top w:w="17" w:type="dxa"/>
              <w:left w:w="17" w:type="dxa"/>
              <w:bottom w:w="0" w:type="dxa"/>
              <w:right w:w="17" w:type="dxa"/>
            </w:tcMar>
            <w:vAlign w:val="bottom"/>
          </w:tcPr>
          <w:p w14:paraId="301A226B" w14:textId="77777777" w:rsidR="00662CD6" w:rsidRPr="00662CD6" w:rsidRDefault="00662CD6" w:rsidP="00662CD6">
            <w:pPr>
              <w:spacing w:after="200" w:line="276" w:lineRule="auto"/>
              <w:jc w:val="center"/>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w:t>
            </w:r>
          </w:p>
        </w:tc>
      </w:tr>
      <w:tr w:rsidR="00662CD6" w:rsidRPr="00662CD6" w14:paraId="4CFDCB27" w14:textId="77777777" w:rsidTr="007B7F4B">
        <w:trPr>
          <w:gridAfter w:val="1"/>
          <w:wAfter w:w="72" w:type="dxa"/>
          <w:trHeight w:val="255"/>
          <w:jc w:val="center"/>
        </w:trPr>
        <w:tc>
          <w:tcPr>
            <w:tcW w:w="7938" w:type="dxa"/>
            <w:tcBorders>
              <w:top w:val="nil"/>
              <w:left w:val="single" w:sz="8" w:space="0" w:color="auto"/>
              <w:bottom w:val="single" w:sz="4" w:space="0" w:color="auto"/>
              <w:right w:val="single" w:sz="4" w:space="0" w:color="auto"/>
            </w:tcBorders>
            <w:tcMar>
              <w:top w:w="17" w:type="dxa"/>
              <w:left w:w="17" w:type="dxa"/>
              <w:bottom w:w="0" w:type="dxa"/>
              <w:right w:w="17" w:type="dxa"/>
            </w:tcMar>
          </w:tcPr>
          <w:p w14:paraId="28476C87" w14:textId="77777777" w:rsidR="00662CD6" w:rsidRPr="00662CD6" w:rsidRDefault="00662CD6" w:rsidP="00662CD6">
            <w:pPr>
              <w:spacing w:after="200" w:line="276" w:lineRule="auto"/>
              <w:rPr>
                <w:rFonts w:ascii="Arial" w:eastAsia="Arial Unicode MS" w:hAnsi="Arial" w:cs="Arial"/>
                <w:kern w:val="0"/>
                <w:sz w:val="22"/>
                <w:szCs w:val="22"/>
                <w14:ligatures w14:val="none"/>
              </w:rPr>
            </w:pPr>
            <w:r w:rsidRPr="00662CD6">
              <w:rPr>
                <w:rFonts w:ascii="Arial" w:eastAsia="Arial Unicode MS" w:hAnsi="Arial" w:cs="Arial"/>
                <w:kern w:val="0"/>
                <w:sz w:val="22"/>
                <w:szCs w:val="22"/>
                <w14:ligatures w14:val="none"/>
              </w:rPr>
              <w:t>Visual inspection temperature sensors in situ.</w:t>
            </w:r>
          </w:p>
        </w:tc>
        <w:tc>
          <w:tcPr>
            <w:tcW w:w="2239" w:type="dxa"/>
            <w:tcBorders>
              <w:top w:val="nil"/>
              <w:left w:val="nil"/>
              <w:bottom w:val="single" w:sz="4" w:space="0" w:color="auto"/>
              <w:right w:val="single" w:sz="4" w:space="0" w:color="auto"/>
            </w:tcBorders>
            <w:shd w:val="clear" w:color="auto" w:fill="B2B2B2"/>
            <w:noWrap/>
            <w:tcMar>
              <w:top w:w="17" w:type="dxa"/>
              <w:left w:w="17" w:type="dxa"/>
              <w:bottom w:w="0" w:type="dxa"/>
              <w:right w:w="17" w:type="dxa"/>
            </w:tcMar>
            <w:vAlign w:val="bottom"/>
          </w:tcPr>
          <w:p w14:paraId="571B4A4A" w14:textId="77777777" w:rsidR="00662CD6" w:rsidRPr="00662CD6" w:rsidRDefault="00662CD6" w:rsidP="00662CD6">
            <w:pPr>
              <w:spacing w:after="200" w:line="276" w:lineRule="auto"/>
              <w:jc w:val="center"/>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w:t>
            </w:r>
          </w:p>
        </w:tc>
      </w:tr>
      <w:tr w:rsidR="00662CD6" w:rsidRPr="00662CD6" w14:paraId="31223CBC" w14:textId="77777777" w:rsidTr="007B7F4B">
        <w:trPr>
          <w:gridAfter w:val="1"/>
          <w:wAfter w:w="72" w:type="dxa"/>
          <w:trHeight w:val="255"/>
          <w:jc w:val="center"/>
        </w:trPr>
        <w:tc>
          <w:tcPr>
            <w:tcW w:w="7938" w:type="dxa"/>
            <w:tcBorders>
              <w:top w:val="nil"/>
              <w:left w:val="single" w:sz="8" w:space="0" w:color="auto"/>
              <w:bottom w:val="single" w:sz="4" w:space="0" w:color="auto"/>
              <w:right w:val="single" w:sz="4" w:space="0" w:color="auto"/>
            </w:tcBorders>
            <w:tcMar>
              <w:top w:w="17" w:type="dxa"/>
              <w:left w:w="17" w:type="dxa"/>
              <w:bottom w:w="0" w:type="dxa"/>
              <w:right w:w="17" w:type="dxa"/>
            </w:tcMar>
          </w:tcPr>
          <w:p w14:paraId="3F6781F1" w14:textId="77777777" w:rsidR="00662CD6" w:rsidRPr="00662CD6" w:rsidRDefault="00662CD6" w:rsidP="00662CD6">
            <w:pPr>
              <w:spacing w:after="200" w:line="276" w:lineRule="auto"/>
              <w:rPr>
                <w:rFonts w:ascii="Arial" w:eastAsia="Arial Unicode MS" w:hAnsi="Arial" w:cs="Arial"/>
                <w:kern w:val="0"/>
                <w:sz w:val="22"/>
                <w:szCs w:val="22"/>
                <w14:ligatures w14:val="none"/>
              </w:rPr>
            </w:pPr>
            <w:r w:rsidRPr="00662CD6">
              <w:rPr>
                <w:rFonts w:ascii="Arial" w:eastAsia="Arial Unicode MS" w:hAnsi="Arial" w:cs="Arial"/>
                <w:kern w:val="0"/>
                <w:sz w:val="22"/>
                <w:szCs w:val="22"/>
                <w14:ligatures w14:val="none"/>
              </w:rPr>
              <w:t>Inspect panel wiring and check all electrical terminations.</w:t>
            </w:r>
          </w:p>
        </w:tc>
        <w:tc>
          <w:tcPr>
            <w:tcW w:w="2239" w:type="dxa"/>
            <w:tcBorders>
              <w:top w:val="nil"/>
              <w:left w:val="nil"/>
              <w:bottom w:val="single" w:sz="4" w:space="0" w:color="auto"/>
              <w:right w:val="single" w:sz="4" w:space="0" w:color="auto"/>
            </w:tcBorders>
            <w:shd w:val="clear" w:color="auto" w:fill="B2B2B2"/>
            <w:noWrap/>
            <w:tcMar>
              <w:top w:w="17" w:type="dxa"/>
              <w:left w:w="17" w:type="dxa"/>
              <w:bottom w:w="0" w:type="dxa"/>
              <w:right w:w="17" w:type="dxa"/>
            </w:tcMar>
            <w:vAlign w:val="bottom"/>
          </w:tcPr>
          <w:p w14:paraId="00F0CE2D" w14:textId="77777777" w:rsidR="00662CD6" w:rsidRPr="00662CD6" w:rsidRDefault="00662CD6" w:rsidP="00662CD6">
            <w:pPr>
              <w:spacing w:after="200" w:line="276" w:lineRule="auto"/>
              <w:jc w:val="center"/>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w:t>
            </w:r>
          </w:p>
        </w:tc>
      </w:tr>
      <w:tr w:rsidR="00662CD6" w:rsidRPr="00662CD6" w14:paraId="447958DC" w14:textId="77777777" w:rsidTr="007B7F4B">
        <w:trPr>
          <w:gridAfter w:val="1"/>
          <w:wAfter w:w="72" w:type="dxa"/>
          <w:trHeight w:val="255"/>
          <w:jc w:val="center"/>
        </w:trPr>
        <w:tc>
          <w:tcPr>
            <w:tcW w:w="7938" w:type="dxa"/>
            <w:tcBorders>
              <w:top w:val="nil"/>
              <w:left w:val="single" w:sz="8" w:space="0" w:color="auto"/>
              <w:bottom w:val="single" w:sz="4" w:space="0" w:color="auto"/>
              <w:right w:val="single" w:sz="4" w:space="0" w:color="auto"/>
            </w:tcBorders>
            <w:tcMar>
              <w:top w:w="17" w:type="dxa"/>
              <w:left w:w="17" w:type="dxa"/>
              <w:bottom w:w="0" w:type="dxa"/>
              <w:right w:w="17" w:type="dxa"/>
            </w:tcMar>
          </w:tcPr>
          <w:p w14:paraId="0980CE78" w14:textId="77777777" w:rsidR="00662CD6" w:rsidRPr="00662CD6" w:rsidRDefault="00662CD6" w:rsidP="00662CD6">
            <w:pPr>
              <w:spacing w:after="200" w:line="276" w:lineRule="auto"/>
              <w:rPr>
                <w:rFonts w:ascii="Arial" w:eastAsia="Arial Unicode MS" w:hAnsi="Arial" w:cs="Arial"/>
                <w:kern w:val="0"/>
                <w:sz w:val="22"/>
                <w:szCs w:val="22"/>
                <w14:ligatures w14:val="none"/>
              </w:rPr>
            </w:pPr>
            <w:r w:rsidRPr="00662CD6">
              <w:rPr>
                <w:rFonts w:ascii="Arial" w:eastAsia="Arial Unicode MS" w:hAnsi="Arial" w:cs="Arial"/>
                <w:kern w:val="0"/>
                <w:sz w:val="22"/>
                <w:szCs w:val="22"/>
                <w14:ligatures w14:val="none"/>
              </w:rPr>
              <w:t>Visual inspection of inbuilt circulation pump, check for correct operation</w:t>
            </w:r>
          </w:p>
        </w:tc>
        <w:tc>
          <w:tcPr>
            <w:tcW w:w="2239" w:type="dxa"/>
            <w:tcBorders>
              <w:top w:val="nil"/>
              <w:left w:val="nil"/>
              <w:bottom w:val="single" w:sz="4" w:space="0" w:color="auto"/>
              <w:right w:val="single" w:sz="4" w:space="0" w:color="auto"/>
            </w:tcBorders>
            <w:shd w:val="clear" w:color="auto" w:fill="B2B2B2"/>
            <w:noWrap/>
            <w:tcMar>
              <w:top w:w="17" w:type="dxa"/>
              <w:left w:w="17" w:type="dxa"/>
              <w:bottom w:w="0" w:type="dxa"/>
              <w:right w:w="17" w:type="dxa"/>
            </w:tcMar>
            <w:vAlign w:val="bottom"/>
          </w:tcPr>
          <w:p w14:paraId="2D7D8C3A" w14:textId="77777777" w:rsidR="00662CD6" w:rsidRPr="00662CD6" w:rsidRDefault="00662CD6" w:rsidP="00662CD6">
            <w:pPr>
              <w:spacing w:after="200" w:line="276" w:lineRule="auto"/>
              <w:jc w:val="center"/>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w:t>
            </w:r>
          </w:p>
        </w:tc>
      </w:tr>
      <w:tr w:rsidR="00662CD6" w:rsidRPr="00662CD6" w14:paraId="1899F838" w14:textId="77777777" w:rsidTr="007B7F4B">
        <w:trPr>
          <w:gridAfter w:val="1"/>
          <w:wAfter w:w="72" w:type="dxa"/>
          <w:trHeight w:val="255"/>
          <w:jc w:val="center"/>
        </w:trPr>
        <w:tc>
          <w:tcPr>
            <w:tcW w:w="7938" w:type="dxa"/>
            <w:tcBorders>
              <w:top w:val="nil"/>
              <w:left w:val="single" w:sz="8" w:space="0" w:color="auto"/>
              <w:bottom w:val="single" w:sz="4" w:space="0" w:color="auto"/>
              <w:right w:val="single" w:sz="4" w:space="0" w:color="auto"/>
            </w:tcBorders>
            <w:tcMar>
              <w:top w:w="17" w:type="dxa"/>
              <w:left w:w="17" w:type="dxa"/>
              <w:bottom w:w="0" w:type="dxa"/>
              <w:right w:w="17" w:type="dxa"/>
            </w:tcMar>
          </w:tcPr>
          <w:p w14:paraId="7E52D290" w14:textId="77777777" w:rsidR="00662CD6" w:rsidRPr="00662CD6" w:rsidRDefault="00662CD6" w:rsidP="00662CD6">
            <w:pPr>
              <w:spacing w:after="200" w:line="276" w:lineRule="auto"/>
              <w:rPr>
                <w:rFonts w:ascii="Arial" w:eastAsia="Arial Unicode MS" w:hAnsi="Arial" w:cs="Arial"/>
                <w:kern w:val="0"/>
                <w:sz w:val="22"/>
                <w:szCs w:val="22"/>
                <w:lang w:eastAsia="es-ES"/>
                <w14:ligatures w14:val="none"/>
              </w:rPr>
            </w:pPr>
            <w:r w:rsidRPr="00662CD6">
              <w:rPr>
                <w:rFonts w:ascii="Arial" w:eastAsia="Arial Unicode MS" w:hAnsi="Arial" w:cs="Arial"/>
                <w:kern w:val="0"/>
                <w:sz w:val="22"/>
                <w:szCs w:val="22"/>
                <w:lang w:eastAsia="es-ES"/>
                <w14:ligatures w14:val="none"/>
              </w:rPr>
              <w:t xml:space="preserve">Visual inspection of inbuilt solenoid/ piston valves, </w:t>
            </w:r>
            <w:r w:rsidRPr="00662CD6">
              <w:rPr>
                <w:rFonts w:ascii="Arial" w:eastAsia="Arial Unicode MS" w:hAnsi="Arial" w:cs="Arial"/>
                <w:kern w:val="0"/>
                <w:sz w:val="22"/>
                <w:szCs w:val="22"/>
                <w14:ligatures w14:val="none"/>
              </w:rPr>
              <w:t>check for correct operation</w:t>
            </w:r>
          </w:p>
        </w:tc>
        <w:tc>
          <w:tcPr>
            <w:tcW w:w="2239" w:type="dxa"/>
            <w:tcBorders>
              <w:top w:val="nil"/>
              <w:left w:val="nil"/>
              <w:bottom w:val="single" w:sz="4" w:space="0" w:color="auto"/>
              <w:right w:val="single" w:sz="4" w:space="0" w:color="auto"/>
            </w:tcBorders>
            <w:shd w:val="clear" w:color="auto" w:fill="B2B2B2"/>
            <w:noWrap/>
            <w:tcMar>
              <w:top w:w="17" w:type="dxa"/>
              <w:left w:w="17" w:type="dxa"/>
              <w:bottom w:w="0" w:type="dxa"/>
              <w:right w:w="17" w:type="dxa"/>
            </w:tcMar>
            <w:vAlign w:val="bottom"/>
          </w:tcPr>
          <w:p w14:paraId="4A64D05A" w14:textId="77777777" w:rsidR="00662CD6" w:rsidRPr="00662CD6" w:rsidRDefault="00662CD6" w:rsidP="00662CD6">
            <w:pPr>
              <w:spacing w:after="200" w:line="276" w:lineRule="auto"/>
              <w:jc w:val="center"/>
              <w:rPr>
                <w:rFonts w:ascii="Arial" w:eastAsia="Arial Unicode MS" w:hAnsi="Arial" w:cs="Arial"/>
                <w:b/>
                <w:bCs/>
                <w:kern w:val="0"/>
                <w:sz w:val="22"/>
                <w:szCs w:val="22"/>
                <w:lang w:eastAsia="es-ES"/>
                <w14:ligatures w14:val="none"/>
              </w:rPr>
            </w:pPr>
            <w:r w:rsidRPr="00662CD6">
              <w:rPr>
                <w:rFonts w:ascii="Arial" w:eastAsia="Calibri" w:hAnsi="Arial" w:cs="Arial"/>
                <w:b/>
                <w:bCs/>
                <w:kern w:val="0"/>
                <w:sz w:val="22"/>
                <w:szCs w:val="22"/>
                <w14:ligatures w14:val="none"/>
              </w:rPr>
              <w:t></w:t>
            </w:r>
          </w:p>
        </w:tc>
      </w:tr>
      <w:tr w:rsidR="00662CD6" w:rsidRPr="00662CD6" w14:paraId="068EB422" w14:textId="77777777" w:rsidTr="007B7F4B">
        <w:trPr>
          <w:gridAfter w:val="1"/>
          <w:wAfter w:w="72" w:type="dxa"/>
          <w:trHeight w:val="255"/>
          <w:jc w:val="center"/>
        </w:trPr>
        <w:tc>
          <w:tcPr>
            <w:tcW w:w="7938" w:type="dxa"/>
            <w:tcBorders>
              <w:top w:val="nil"/>
              <w:left w:val="single" w:sz="8" w:space="0" w:color="auto"/>
              <w:bottom w:val="single" w:sz="4" w:space="0" w:color="auto"/>
              <w:right w:val="single" w:sz="4" w:space="0" w:color="auto"/>
            </w:tcBorders>
            <w:tcMar>
              <w:top w:w="17" w:type="dxa"/>
              <w:left w:w="17" w:type="dxa"/>
              <w:bottom w:w="0" w:type="dxa"/>
              <w:right w:w="17" w:type="dxa"/>
            </w:tcMar>
          </w:tcPr>
          <w:p w14:paraId="65D448EB" w14:textId="77777777" w:rsidR="00662CD6" w:rsidRPr="00662CD6" w:rsidRDefault="00662CD6" w:rsidP="00662CD6">
            <w:pPr>
              <w:spacing w:after="200" w:line="276" w:lineRule="auto"/>
              <w:rPr>
                <w:rFonts w:ascii="Arial" w:eastAsia="Arial Unicode MS" w:hAnsi="Arial" w:cs="Arial"/>
                <w:kern w:val="0"/>
                <w:sz w:val="22"/>
                <w:szCs w:val="22"/>
                <w:lang w:eastAsia="es-ES"/>
                <w14:ligatures w14:val="none"/>
              </w:rPr>
            </w:pPr>
            <w:r w:rsidRPr="00662CD6">
              <w:rPr>
                <w:rFonts w:ascii="Arial" w:eastAsia="Arial Unicode MS" w:hAnsi="Arial" w:cs="Arial"/>
                <w:kern w:val="0"/>
                <w:sz w:val="22"/>
                <w:szCs w:val="22"/>
                <w:lang w:eastAsia="es-ES"/>
                <w14:ligatures w14:val="none"/>
              </w:rPr>
              <w:lastRenderedPageBreak/>
              <w:t>Visual inspection of bypass valves (where fitted). Check setting against designed parameters</w:t>
            </w:r>
          </w:p>
        </w:tc>
        <w:tc>
          <w:tcPr>
            <w:tcW w:w="2239" w:type="dxa"/>
            <w:tcBorders>
              <w:top w:val="nil"/>
              <w:left w:val="nil"/>
              <w:bottom w:val="single" w:sz="4" w:space="0" w:color="auto"/>
              <w:right w:val="single" w:sz="4" w:space="0" w:color="auto"/>
            </w:tcBorders>
            <w:shd w:val="clear" w:color="auto" w:fill="B2B2B2"/>
            <w:noWrap/>
            <w:tcMar>
              <w:top w:w="17" w:type="dxa"/>
              <w:left w:w="17" w:type="dxa"/>
              <w:bottom w:w="0" w:type="dxa"/>
              <w:right w:w="17" w:type="dxa"/>
            </w:tcMar>
          </w:tcPr>
          <w:p w14:paraId="1BFE51A4" w14:textId="77777777" w:rsidR="00662CD6" w:rsidRPr="00662CD6" w:rsidRDefault="00662CD6" w:rsidP="00662CD6">
            <w:pPr>
              <w:spacing w:after="200" w:line="276" w:lineRule="auto"/>
              <w:jc w:val="center"/>
              <w:rPr>
                <w:rFonts w:ascii="Arial" w:eastAsia="Arial Unicode MS" w:hAnsi="Arial" w:cs="Arial"/>
                <w:b/>
                <w:bCs/>
                <w:kern w:val="0"/>
                <w:sz w:val="22"/>
                <w:szCs w:val="22"/>
                <w:lang w:eastAsia="es-ES"/>
                <w14:ligatures w14:val="none"/>
              </w:rPr>
            </w:pPr>
            <w:r w:rsidRPr="00662CD6">
              <w:rPr>
                <w:rFonts w:ascii="Arial" w:eastAsia="Calibri" w:hAnsi="Arial" w:cs="Arial"/>
                <w:b/>
                <w:bCs/>
                <w:kern w:val="0"/>
                <w:sz w:val="22"/>
                <w:szCs w:val="22"/>
                <w14:ligatures w14:val="none"/>
              </w:rPr>
              <w:t></w:t>
            </w:r>
          </w:p>
        </w:tc>
      </w:tr>
      <w:tr w:rsidR="00662CD6" w:rsidRPr="00662CD6" w14:paraId="06780015" w14:textId="77777777" w:rsidTr="007B7F4B">
        <w:trPr>
          <w:gridAfter w:val="1"/>
          <w:wAfter w:w="72" w:type="dxa"/>
          <w:trHeight w:val="284"/>
          <w:jc w:val="center"/>
        </w:trPr>
        <w:tc>
          <w:tcPr>
            <w:tcW w:w="7938" w:type="dxa"/>
            <w:tcBorders>
              <w:top w:val="nil"/>
              <w:left w:val="single" w:sz="8" w:space="0" w:color="auto"/>
              <w:bottom w:val="single" w:sz="4" w:space="0" w:color="auto"/>
              <w:right w:val="single" w:sz="4" w:space="0" w:color="auto"/>
            </w:tcBorders>
            <w:tcMar>
              <w:top w:w="17" w:type="dxa"/>
              <w:left w:w="17" w:type="dxa"/>
              <w:bottom w:w="0" w:type="dxa"/>
              <w:right w:w="17" w:type="dxa"/>
            </w:tcMar>
          </w:tcPr>
          <w:p w14:paraId="2BA12EA1" w14:textId="77777777" w:rsidR="00662CD6" w:rsidRPr="00662CD6" w:rsidRDefault="00662CD6" w:rsidP="00662CD6">
            <w:pPr>
              <w:spacing w:after="200" w:line="276" w:lineRule="auto"/>
              <w:rPr>
                <w:rFonts w:ascii="Arial" w:eastAsia="Arial Unicode MS" w:hAnsi="Arial" w:cs="Arial"/>
                <w:kern w:val="0"/>
                <w:sz w:val="22"/>
                <w:szCs w:val="22"/>
                <w:lang w:eastAsia="es-ES"/>
                <w14:ligatures w14:val="none"/>
              </w:rPr>
            </w:pPr>
            <w:r w:rsidRPr="00662CD6">
              <w:rPr>
                <w:rFonts w:ascii="Arial" w:eastAsia="Arial Unicode MS" w:hAnsi="Arial" w:cs="Arial"/>
                <w:kern w:val="0"/>
                <w:sz w:val="22"/>
                <w:szCs w:val="22"/>
                <w:lang w:eastAsia="es-ES"/>
                <w14:ligatures w14:val="none"/>
              </w:rPr>
              <w:t>Full on line functional test of all components</w:t>
            </w:r>
          </w:p>
        </w:tc>
        <w:tc>
          <w:tcPr>
            <w:tcW w:w="2239" w:type="dxa"/>
            <w:tcBorders>
              <w:top w:val="nil"/>
              <w:left w:val="nil"/>
              <w:bottom w:val="single" w:sz="4" w:space="0" w:color="auto"/>
              <w:right w:val="single" w:sz="4" w:space="0" w:color="auto"/>
            </w:tcBorders>
            <w:shd w:val="clear" w:color="auto" w:fill="B2B2B2"/>
            <w:noWrap/>
            <w:tcMar>
              <w:top w:w="17" w:type="dxa"/>
              <w:left w:w="17" w:type="dxa"/>
              <w:bottom w:w="0" w:type="dxa"/>
              <w:right w:w="17" w:type="dxa"/>
            </w:tcMar>
          </w:tcPr>
          <w:p w14:paraId="6186ABC1" w14:textId="77777777" w:rsidR="00662CD6" w:rsidRPr="00662CD6" w:rsidRDefault="00662CD6" w:rsidP="00662CD6">
            <w:pPr>
              <w:spacing w:after="200" w:line="276" w:lineRule="auto"/>
              <w:jc w:val="center"/>
              <w:rPr>
                <w:rFonts w:ascii="Arial" w:eastAsia="Arial Unicode MS" w:hAnsi="Arial" w:cs="Arial"/>
                <w:b/>
                <w:bCs/>
                <w:kern w:val="0"/>
                <w:sz w:val="22"/>
                <w:szCs w:val="22"/>
                <w:lang w:eastAsia="es-ES"/>
                <w14:ligatures w14:val="none"/>
              </w:rPr>
            </w:pPr>
            <w:r w:rsidRPr="00662CD6">
              <w:rPr>
                <w:rFonts w:ascii="Arial" w:eastAsia="Calibri" w:hAnsi="Arial" w:cs="Arial"/>
                <w:b/>
                <w:bCs/>
                <w:kern w:val="0"/>
                <w:sz w:val="22"/>
                <w:szCs w:val="22"/>
                <w14:ligatures w14:val="none"/>
              </w:rPr>
              <w:t></w:t>
            </w:r>
          </w:p>
        </w:tc>
      </w:tr>
      <w:tr w:rsidR="00662CD6" w:rsidRPr="00662CD6" w14:paraId="7068BDC4" w14:textId="77777777" w:rsidTr="007B7F4B">
        <w:trPr>
          <w:gridAfter w:val="1"/>
          <w:wAfter w:w="72" w:type="dxa"/>
          <w:trHeight w:val="284"/>
          <w:jc w:val="center"/>
        </w:trPr>
        <w:tc>
          <w:tcPr>
            <w:tcW w:w="7938" w:type="dxa"/>
            <w:tcBorders>
              <w:top w:val="nil"/>
              <w:left w:val="single" w:sz="8" w:space="0" w:color="auto"/>
              <w:bottom w:val="single" w:sz="4" w:space="0" w:color="auto"/>
              <w:right w:val="single" w:sz="4" w:space="0" w:color="auto"/>
            </w:tcBorders>
            <w:tcMar>
              <w:top w:w="17" w:type="dxa"/>
              <w:left w:w="17" w:type="dxa"/>
              <w:bottom w:w="0" w:type="dxa"/>
              <w:right w:w="17" w:type="dxa"/>
            </w:tcMar>
          </w:tcPr>
          <w:p w14:paraId="44A7C77F" w14:textId="77777777" w:rsidR="00662CD6" w:rsidRPr="00662CD6" w:rsidRDefault="00662CD6" w:rsidP="00662CD6">
            <w:pPr>
              <w:spacing w:after="200" w:line="276" w:lineRule="auto"/>
              <w:rPr>
                <w:rFonts w:ascii="Arial" w:eastAsia="Arial Unicode MS" w:hAnsi="Arial" w:cs="Arial"/>
                <w:kern w:val="0"/>
                <w:sz w:val="22"/>
                <w:szCs w:val="22"/>
                <w:lang w:eastAsia="es-ES"/>
                <w14:ligatures w14:val="none"/>
              </w:rPr>
            </w:pPr>
            <w:r w:rsidRPr="00662CD6">
              <w:rPr>
                <w:rFonts w:ascii="Arial" w:eastAsia="Arial Unicode MS" w:hAnsi="Arial" w:cs="Arial"/>
                <w:kern w:val="0"/>
                <w:sz w:val="22"/>
                <w:szCs w:val="22"/>
                <w:lang w:eastAsia="es-ES"/>
                <w14:ligatures w14:val="none"/>
              </w:rPr>
              <w:t>Functional test of high limit shutdown device</w:t>
            </w:r>
          </w:p>
        </w:tc>
        <w:tc>
          <w:tcPr>
            <w:tcW w:w="2239" w:type="dxa"/>
            <w:tcBorders>
              <w:top w:val="nil"/>
              <w:left w:val="nil"/>
              <w:bottom w:val="single" w:sz="4" w:space="0" w:color="auto"/>
              <w:right w:val="single" w:sz="4" w:space="0" w:color="auto"/>
            </w:tcBorders>
            <w:shd w:val="clear" w:color="auto" w:fill="B2B2B2"/>
            <w:noWrap/>
            <w:tcMar>
              <w:top w:w="17" w:type="dxa"/>
              <w:left w:w="17" w:type="dxa"/>
              <w:bottom w:w="0" w:type="dxa"/>
              <w:right w:w="17" w:type="dxa"/>
            </w:tcMar>
          </w:tcPr>
          <w:p w14:paraId="739D30DF" w14:textId="77777777" w:rsidR="00662CD6" w:rsidRPr="00662CD6" w:rsidRDefault="00662CD6" w:rsidP="00662CD6">
            <w:pPr>
              <w:spacing w:after="200" w:line="276" w:lineRule="auto"/>
              <w:jc w:val="center"/>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w:t>
            </w:r>
          </w:p>
        </w:tc>
      </w:tr>
      <w:tr w:rsidR="00662CD6" w:rsidRPr="00662CD6" w14:paraId="023A0FB8" w14:textId="77777777" w:rsidTr="007B7F4B">
        <w:trPr>
          <w:gridAfter w:val="1"/>
          <w:wAfter w:w="72" w:type="dxa"/>
          <w:trHeight w:val="284"/>
          <w:jc w:val="center"/>
        </w:trPr>
        <w:tc>
          <w:tcPr>
            <w:tcW w:w="7938" w:type="dxa"/>
            <w:tcBorders>
              <w:top w:val="nil"/>
              <w:left w:val="single" w:sz="8" w:space="0" w:color="auto"/>
              <w:bottom w:val="single" w:sz="4" w:space="0" w:color="auto"/>
              <w:right w:val="single" w:sz="4" w:space="0" w:color="auto"/>
            </w:tcBorders>
            <w:tcMar>
              <w:top w:w="17" w:type="dxa"/>
              <w:left w:w="17" w:type="dxa"/>
              <w:bottom w:w="0" w:type="dxa"/>
              <w:right w:w="17" w:type="dxa"/>
            </w:tcMar>
          </w:tcPr>
          <w:p w14:paraId="7D44F1A0" w14:textId="77777777" w:rsidR="00662CD6" w:rsidRPr="00662CD6" w:rsidRDefault="00662CD6" w:rsidP="00662CD6">
            <w:pPr>
              <w:spacing w:after="200" w:line="276" w:lineRule="auto"/>
              <w:rPr>
                <w:rFonts w:ascii="Arial" w:eastAsia="Arial Unicode MS" w:hAnsi="Arial" w:cs="Arial"/>
                <w:kern w:val="0"/>
                <w:sz w:val="22"/>
                <w:szCs w:val="22"/>
                <w:lang w:eastAsia="es-ES"/>
                <w14:ligatures w14:val="none"/>
              </w:rPr>
            </w:pPr>
            <w:r w:rsidRPr="00662CD6">
              <w:rPr>
                <w:rFonts w:ascii="Arial" w:eastAsia="Arial Unicode MS" w:hAnsi="Arial" w:cs="Arial"/>
                <w:kern w:val="0"/>
                <w:sz w:val="22"/>
                <w:szCs w:val="22"/>
                <w:lang w:eastAsia="es-ES"/>
                <w14:ligatures w14:val="none"/>
              </w:rPr>
              <w:t>Check that system responds to external signals</w:t>
            </w:r>
          </w:p>
        </w:tc>
        <w:tc>
          <w:tcPr>
            <w:tcW w:w="2239" w:type="dxa"/>
            <w:tcBorders>
              <w:top w:val="nil"/>
              <w:left w:val="nil"/>
              <w:bottom w:val="single" w:sz="4" w:space="0" w:color="auto"/>
              <w:right w:val="single" w:sz="4" w:space="0" w:color="auto"/>
            </w:tcBorders>
            <w:shd w:val="clear" w:color="auto" w:fill="B2B2B2"/>
            <w:noWrap/>
            <w:tcMar>
              <w:top w:w="17" w:type="dxa"/>
              <w:left w:w="17" w:type="dxa"/>
              <w:bottom w:w="0" w:type="dxa"/>
              <w:right w:w="17" w:type="dxa"/>
            </w:tcMar>
          </w:tcPr>
          <w:p w14:paraId="58F676D8" w14:textId="77777777" w:rsidR="00662CD6" w:rsidRPr="00662CD6" w:rsidRDefault="00662CD6" w:rsidP="00662CD6">
            <w:pPr>
              <w:spacing w:after="200" w:line="276" w:lineRule="auto"/>
              <w:jc w:val="center"/>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w:t>
            </w:r>
          </w:p>
        </w:tc>
      </w:tr>
      <w:tr w:rsidR="00662CD6" w:rsidRPr="00662CD6" w14:paraId="379EE84B" w14:textId="77777777" w:rsidTr="007B7F4B">
        <w:trPr>
          <w:gridAfter w:val="1"/>
          <w:wAfter w:w="72" w:type="dxa"/>
          <w:trHeight w:val="284"/>
          <w:jc w:val="center"/>
        </w:trPr>
        <w:tc>
          <w:tcPr>
            <w:tcW w:w="7938" w:type="dxa"/>
            <w:tcBorders>
              <w:top w:val="nil"/>
              <w:left w:val="single" w:sz="8" w:space="0" w:color="auto"/>
              <w:bottom w:val="single" w:sz="4" w:space="0" w:color="auto"/>
              <w:right w:val="single" w:sz="4" w:space="0" w:color="auto"/>
            </w:tcBorders>
            <w:tcMar>
              <w:top w:w="17" w:type="dxa"/>
              <w:left w:w="17" w:type="dxa"/>
              <w:bottom w:w="0" w:type="dxa"/>
              <w:right w:w="17" w:type="dxa"/>
            </w:tcMar>
          </w:tcPr>
          <w:p w14:paraId="0879B1C1" w14:textId="77777777" w:rsidR="00662CD6" w:rsidRPr="00662CD6" w:rsidRDefault="00662CD6" w:rsidP="00662CD6">
            <w:pPr>
              <w:spacing w:after="200" w:line="276" w:lineRule="auto"/>
              <w:rPr>
                <w:rFonts w:ascii="Arial" w:eastAsia="Arial Unicode MS" w:hAnsi="Arial" w:cs="Arial"/>
                <w:kern w:val="0"/>
                <w:sz w:val="22"/>
                <w:szCs w:val="22"/>
                <w:lang w:eastAsia="es-ES"/>
                <w14:ligatures w14:val="none"/>
              </w:rPr>
            </w:pPr>
            <w:r w:rsidRPr="00662CD6">
              <w:rPr>
                <w:rFonts w:ascii="Arial" w:eastAsia="Arial Unicode MS" w:hAnsi="Arial" w:cs="Arial"/>
                <w:kern w:val="0"/>
                <w:sz w:val="22"/>
                <w:szCs w:val="22"/>
                <w:lang w:eastAsia="es-ES"/>
                <w14:ligatures w14:val="none"/>
              </w:rPr>
              <w:t>Test all alarm outputs</w:t>
            </w:r>
          </w:p>
        </w:tc>
        <w:tc>
          <w:tcPr>
            <w:tcW w:w="2239" w:type="dxa"/>
            <w:tcBorders>
              <w:top w:val="nil"/>
              <w:left w:val="nil"/>
              <w:bottom w:val="single" w:sz="4" w:space="0" w:color="auto"/>
              <w:right w:val="single" w:sz="4" w:space="0" w:color="auto"/>
            </w:tcBorders>
            <w:shd w:val="clear" w:color="auto" w:fill="B2B2B2"/>
            <w:noWrap/>
            <w:tcMar>
              <w:top w:w="17" w:type="dxa"/>
              <w:left w:w="17" w:type="dxa"/>
              <w:bottom w:w="0" w:type="dxa"/>
              <w:right w:w="17" w:type="dxa"/>
            </w:tcMar>
          </w:tcPr>
          <w:p w14:paraId="3FA4FD87" w14:textId="77777777" w:rsidR="00662CD6" w:rsidRPr="00662CD6" w:rsidRDefault="00662CD6" w:rsidP="00662CD6">
            <w:pPr>
              <w:spacing w:after="200" w:line="276" w:lineRule="auto"/>
              <w:jc w:val="center"/>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w:t>
            </w:r>
          </w:p>
        </w:tc>
      </w:tr>
      <w:tr w:rsidR="00662CD6" w:rsidRPr="00662CD6" w14:paraId="4C4894E2" w14:textId="77777777" w:rsidTr="007B7F4B">
        <w:trPr>
          <w:gridAfter w:val="1"/>
          <w:wAfter w:w="72" w:type="dxa"/>
          <w:trHeight w:val="284"/>
          <w:jc w:val="center"/>
        </w:trPr>
        <w:tc>
          <w:tcPr>
            <w:tcW w:w="7938" w:type="dxa"/>
            <w:tcBorders>
              <w:top w:val="nil"/>
              <w:left w:val="single" w:sz="8" w:space="0" w:color="auto"/>
              <w:bottom w:val="single" w:sz="4" w:space="0" w:color="auto"/>
              <w:right w:val="single" w:sz="4" w:space="0" w:color="auto"/>
            </w:tcBorders>
            <w:tcMar>
              <w:top w:w="17" w:type="dxa"/>
              <w:left w:w="17" w:type="dxa"/>
              <w:bottom w:w="0" w:type="dxa"/>
              <w:right w:w="17" w:type="dxa"/>
            </w:tcMar>
          </w:tcPr>
          <w:p w14:paraId="66426201" w14:textId="77777777" w:rsidR="00662CD6" w:rsidRPr="00662CD6" w:rsidRDefault="00662CD6" w:rsidP="00662CD6">
            <w:pPr>
              <w:spacing w:after="200" w:line="276" w:lineRule="auto"/>
              <w:rPr>
                <w:rFonts w:ascii="Arial" w:eastAsia="Arial Unicode MS" w:hAnsi="Arial" w:cs="Arial"/>
                <w:kern w:val="0"/>
                <w:sz w:val="22"/>
                <w:szCs w:val="22"/>
                <w:lang w:eastAsia="es-ES"/>
                <w14:ligatures w14:val="none"/>
              </w:rPr>
            </w:pPr>
            <w:r w:rsidRPr="00662CD6">
              <w:rPr>
                <w:rFonts w:ascii="Arial" w:eastAsia="Arial Unicode MS" w:hAnsi="Arial" w:cs="Arial"/>
                <w:kern w:val="0"/>
                <w:sz w:val="22"/>
                <w:szCs w:val="22"/>
                <w:lang w:eastAsia="es-ES"/>
                <w14:ligatures w14:val="none"/>
              </w:rPr>
              <w:t>Test all traps with ultrasonic tester</w:t>
            </w:r>
          </w:p>
        </w:tc>
        <w:tc>
          <w:tcPr>
            <w:tcW w:w="2239" w:type="dxa"/>
            <w:tcBorders>
              <w:top w:val="nil"/>
              <w:left w:val="nil"/>
              <w:bottom w:val="single" w:sz="4" w:space="0" w:color="auto"/>
              <w:right w:val="single" w:sz="4" w:space="0" w:color="auto"/>
            </w:tcBorders>
            <w:shd w:val="clear" w:color="auto" w:fill="B2B2B2"/>
            <w:noWrap/>
            <w:tcMar>
              <w:top w:w="17" w:type="dxa"/>
              <w:left w:w="17" w:type="dxa"/>
              <w:bottom w:w="0" w:type="dxa"/>
              <w:right w:w="17" w:type="dxa"/>
            </w:tcMar>
          </w:tcPr>
          <w:p w14:paraId="1BB6BB9F" w14:textId="77777777" w:rsidR="00662CD6" w:rsidRPr="00662CD6" w:rsidRDefault="00662CD6" w:rsidP="00662CD6">
            <w:pPr>
              <w:spacing w:after="200" w:line="276" w:lineRule="auto"/>
              <w:jc w:val="center"/>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w:t>
            </w:r>
          </w:p>
        </w:tc>
      </w:tr>
      <w:tr w:rsidR="00662CD6" w:rsidRPr="00662CD6" w14:paraId="052A55BA" w14:textId="77777777" w:rsidTr="007B7F4B">
        <w:trPr>
          <w:gridAfter w:val="1"/>
          <w:wAfter w:w="72" w:type="dxa"/>
          <w:trHeight w:val="284"/>
          <w:jc w:val="center"/>
        </w:trPr>
        <w:tc>
          <w:tcPr>
            <w:tcW w:w="7938"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17847EF1" w14:textId="77777777" w:rsidR="00662CD6" w:rsidRPr="00662CD6" w:rsidRDefault="00662CD6" w:rsidP="00662CD6">
            <w:pPr>
              <w:spacing w:after="200" w:line="276" w:lineRule="auto"/>
              <w:rPr>
                <w:rFonts w:ascii="Arial" w:eastAsia="Arial Unicode MS" w:hAnsi="Arial" w:cs="Arial"/>
                <w:kern w:val="0"/>
                <w:sz w:val="22"/>
                <w:szCs w:val="22"/>
                <w:lang w:eastAsia="es-ES"/>
                <w14:ligatures w14:val="none"/>
              </w:rPr>
            </w:pPr>
            <w:r w:rsidRPr="00662CD6">
              <w:rPr>
                <w:rFonts w:ascii="Arial" w:eastAsia="Arial Unicode MS" w:hAnsi="Arial" w:cs="Arial"/>
                <w:kern w:val="0"/>
                <w:sz w:val="22"/>
                <w:szCs w:val="22"/>
                <w:lang w:eastAsia="es-ES"/>
                <w14:ligatures w14:val="none"/>
              </w:rPr>
              <w:t>Test on line that system achieves and controls at desired set point</w:t>
            </w:r>
          </w:p>
        </w:tc>
        <w:tc>
          <w:tcPr>
            <w:tcW w:w="2239" w:type="dxa"/>
            <w:tcBorders>
              <w:top w:val="single" w:sz="4" w:space="0" w:color="auto"/>
              <w:left w:val="nil"/>
              <w:bottom w:val="single" w:sz="4" w:space="0" w:color="auto"/>
              <w:right w:val="single" w:sz="4" w:space="0" w:color="auto"/>
            </w:tcBorders>
            <w:shd w:val="clear" w:color="auto" w:fill="B2B2B2"/>
            <w:noWrap/>
            <w:tcMar>
              <w:top w:w="17" w:type="dxa"/>
              <w:left w:w="17" w:type="dxa"/>
              <w:bottom w:w="0" w:type="dxa"/>
              <w:right w:w="17" w:type="dxa"/>
            </w:tcMar>
          </w:tcPr>
          <w:p w14:paraId="5106990D" w14:textId="77777777" w:rsidR="00662CD6" w:rsidRPr="00662CD6" w:rsidRDefault="00662CD6" w:rsidP="00662CD6">
            <w:pPr>
              <w:spacing w:after="200" w:line="276" w:lineRule="auto"/>
              <w:jc w:val="center"/>
              <w:rPr>
                <w:rFonts w:ascii="Arial" w:eastAsia="Calibri" w:hAnsi="Arial" w:cs="Arial"/>
                <w:b/>
                <w:bCs/>
                <w:kern w:val="0"/>
                <w:sz w:val="22"/>
                <w:szCs w:val="22"/>
                <w14:ligatures w14:val="none"/>
              </w:rPr>
            </w:pPr>
            <w:r w:rsidRPr="00662CD6">
              <w:rPr>
                <w:rFonts w:ascii="Arial" w:eastAsia="Calibri" w:hAnsi="Arial" w:cs="Arial"/>
                <w:b/>
                <w:bCs/>
                <w:kern w:val="0"/>
                <w:sz w:val="22"/>
                <w:szCs w:val="22"/>
                <w14:ligatures w14:val="none"/>
              </w:rPr>
              <w:t></w:t>
            </w:r>
          </w:p>
        </w:tc>
      </w:tr>
      <w:tr w:rsidR="00662CD6" w:rsidRPr="00662CD6" w14:paraId="2CD02361" w14:textId="77777777" w:rsidTr="007B7F4B">
        <w:trPr>
          <w:gridAfter w:val="1"/>
          <w:wAfter w:w="72" w:type="dxa"/>
          <w:trHeight w:val="284"/>
          <w:jc w:val="center"/>
        </w:trPr>
        <w:tc>
          <w:tcPr>
            <w:tcW w:w="7938"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4427776B" w14:textId="77777777" w:rsidR="00662CD6" w:rsidRPr="00662CD6" w:rsidRDefault="00662CD6" w:rsidP="00662CD6">
            <w:pPr>
              <w:spacing w:after="200" w:line="276" w:lineRule="auto"/>
              <w:rPr>
                <w:rFonts w:ascii="Arial" w:eastAsia="Arial Unicode MS" w:hAnsi="Arial" w:cs="Arial"/>
                <w:kern w:val="0"/>
                <w:sz w:val="22"/>
                <w:szCs w:val="22"/>
                <w:lang w:eastAsia="es-ES"/>
                <w14:ligatures w14:val="none"/>
              </w:rPr>
            </w:pPr>
            <w:r w:rsidRPr="00662CD6">
              <w:rPr>
                <w:rFonts w:ascii="Arial" w:eastAsia="Arial Unicode MS" w:hAnsi="Arial" w:cs="Arial"/>
                <w:kern w:val="0"/>
                <w:sz w:val="22"/>
                <w:szCs w:val="22"/>
                <w:lang w:eastAsia="es-ES"/>
                <w14:ligatures w14:val="none"/>
              </w:rPr>
              <w:t>Monitor the fouling potential of the plate heat exchangers</w:t>
            </w:r>
          </w:p>
        </w:tc>
        <w:tc>
          <w:tcPr>
            <w:tcW w:w="2239" w:type="dxa"/>
            <w:tcBorders>
              <w:top w:val="single" w:sz="4" w:space="0" w:color="auto"/>
              <w:left w:val="nil"/>
              <w:bottom w:val="single" w:sz="4" w:space="0" w:color="auto"/>
              <w:right w:val="single" w:sz="4" w:space="0" w:color="auto"/>
            </w:tcBorders>
            <w:shd w:val="clear" w:color="auto" w:fill="B2B2B2"/>
            <w:noWrap/>
            <w:tcMar>
              <w:top w:w="17" w:type="dxa"/>
              <w:left w:w="17" w:type="dxa"/>
              <w:bottom w:w="0" w:type="dxa"/>
              <w:right w:w="17" w:type="dxa"/>
            </w:tcMar>
          </w:tcPr>
          <w:p w14:paraId="391D1C36" w14:textId="77777777" w:rsidR="00662CD6" w:rsidRPr="00662CD6" w:rsidRDefault="00662CD6" w:rsidP="00662CD6">
            <w:pPr>
              <w:spacing w:after="200" w:line="276" w:lineRule="auto"/>
              <w:jc w:val="center"/>
              <w:rPr>
                <w:rFonts w:ascii="Arial" w:eastAsia="Calibri" w:hAnsi="Arial" w:cs="Arial"/>
                <w:b/>
                <w:bCs/>
                <w:kern w:val="0"/>
                <w:sz w:val="22"/>
                <w:szCs w:val="22"/>
                <w14:ligatures w14:val="none"/>
              </w:rPr>
            </w:pPr>
          </w:p>
        </w:tc>
      </w:tr>
    </w:tbl>
    <w:p w14:paraId="47E9F8F5" w14:textId="77777777" w:rsidR="00662CD6" w:rsidRPr="00662CD6" w:rsidRDefault="00662CD6" w:rsidP="00662CD6">
      <w:pPr>
        <w:autoSpaceDE w:val="0"/>
        <w:autoSpaceDN w:val="0"/>
        <w:spacing w:after="200" w:line="276" w:lineRule="auto"/>
        <w:rPr>
          <w:rFonts w:ascii="Arial" w:eastAsia="Calibri" w:hAnsi="Arial" w:cs="Arial"/>
          <w:kern w:val="0"/>
          <w:sz w:val="22"/>
          <w:szCs w:val="22"/>
          <w14:ligatures w14:val="none"/>
        </w:rPr>
      </w:pPr>
    </w:p>
    <w:p w14:paraId="7600BC19" w14:textId="77777777" w:rsidR="00662CD6" w:rsidRPr="00662CD6" w:rsidRDefault="00662CD6" w:rsidP="00662CD6">
      <w:pPr>
        <w:numPr>
          <w:ilvl w:val="0"/>
          <w:numId w:val="24"/>
        </w:numPr>
        <w:autoSpaceDE w:val="0"/>
        <w:autoSpaceDN w:val="0"/>
        <w:spacing w:after="0" w:line="240"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The contractor shall include for all consumables within the contract price</w:t>
      </w:r>
    </w:p>
    <w:p w14:paraId="153CF6E8" w14:textId="77777777" w:rsidR="00662CD6" w:rsidRPr="00662CD6" w:rsidRDefault="00662CD6" w:rsidP="00662CD6">
      <w:pPr>
        <w:numPr>
          <w:ilvl w:val="0"/>
          <w:numId w:val="24"/>
        </w:numPr>
        <w:autoSpaceDE w:val="0"/>
        <w:autoSpaceDN w:val="0"/>
        <w:spacing w:after="0" w:line="240"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The contractor shall provide a 24 hour priority response </w:t>
      </w:r>
    </w:p>
    <w:p w14:paraId="5ED8E471" w14:textId="77777777" w:rsidR="00662CD6" w:rsidRPr="00662CD6" w:rsidRDefault="00662CD6" w:rsidP="00662CD6">
      <w:pPr>
        <w:numPr>
          <w:ilvl w:val="0"/>
          <w:numId w:val="24"/>
        </w:numPr>
        <w:autoSpaceDE w:val="0"/>
        <w:autoSpaceDN w:val="0"/>
        <w:spacing w:after="0" w:line="240"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The contractor shall only use genuine parts or Alfa Laval spares for the plate packs.</w:t>
      </w:r>
    </w:p>
    <w:p w14:paraId="41C0ABCD" w14:textId="77777777" w:rsidR="00662CD6" w:rsidRPr="00662CD6" w:rsidRDefault="00662CD6" w:rsidP="00662CD6">
      <w:pPr>
        <w:numPr>
          <w:ilvl w:val="0"/>
          <w:numId w:val="24"/>
        </w:numPr>
        <w:autoSpaceDE w:val="0"/>
        <w:autoSpaceDN w:val="0"/>
        <w:spacing w:after="0" w:line="240"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Service Engineers are CSCS, CCNSG and Safe Contract approved </w:t>
      </w:r>
    </w:p>
    <w:p w14:paraId="178BAEC4" w14:textId="77777777" w:rsidR="00662CD6" w:rsidRPr="00662CD6" w:rsidRDefault="00662CD6" w:rsidP="00662CD6">
      <w:pPr>
        <w:numPr>
          <w:ilvl w:val="0"/>
          <w:numId w:val="24"/>
        </w:numPr>
        <w:autoSpaceDE w:val="0"/>
        <w:autoSpaceDN w:val="0"/>
        <w:spacing w:after="0" w:line="240"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Shall provide regular review meetings</w:t>
      </w:r>
    </w:p>
    <w:p w14:paraId="64BC6021" w14:textId="77777777" w:rsidR="00662CD6" w:rsidRPr="00662CD6" w:rsidRDefault="00662CD6" w:rsidP="00662CD6">
      <w:pPr>
        <w:numPr>
          <w:ilvl w:val="0"/>
          <w:numId w:val="24"/>
        </w:numPr>
        <w:autoSpaceDE w:val="0"/>
        <w:autoSpaceDN w:val="0"/>
        <w:spacing w:after="0" w:line="240"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Shall provide service schedules and work closely with the contract administrator and estates departments to coordinate dates. </w:t>
      </w:r>
    </w:p>
    <w:p w14:paraId="29C0C468" w14:textId="77777777" w:rsidR="00662CD6" w:rsidRPr="00662CD6" w:rsidRDefault="00662CD6" w:rsidP="00662CD6">
      <w:pPr>
        <w:numPr>
          <w:ilvl w:val="0"/>
          <w:numId w:val="24"/>
        </w:numPr>
        <w:autoSpaceDE w:val="0"/>
        <w:autoSpaceDN w:val="0"/>
        <w:spacing w:after="0" w:line="240" w:lineRule="auto"/>
        <w:contextualSpacing/>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Legacy and software upgrades to all </w:t>
      </w:r>
      <w:proofErr w:type="spellStart"/>
      <w:r w:rsidRPr="00662CD6">
        <w:rPr>
          <w:rFonts w:ascii="Arial" w:eastAsia="Calibri" w:hAnsi="Arial" w:cs="Arial"/>
          <w:kern w:val="0"/>
          <w:sz w:val="22"/>
          <w:szCs w:val="22"/>
          <w14:ligatures w14:val="none"/>
        </w:rPr>
        <w:t>EasiHeats</w:t>
      </w:r>
      <w:proofErr w:type="spellEnd"/>
      <w:r w:rsidRPr="00662CD6">
        <w:rPr>
          <w:rFonts w:ascii="Arial" w:eastAsia="Calibri" w:hAnsi="Arial" w:cs="Arial"/>
          <w:kern w:val="0"/>
          <w:sz w:val="22"/>
          <w:szCs w:val="22"/>
          <w14:ligatures w14:val="none"/>
        </w:rPr>
        <w:t xml:space="preserve"> as and when necessary in line with obsolescence.</w:t>
      </w:r>
    </w:p>
    <w:p w14:paraId="633B8B44" w14:textId="77777777" w:rsidR="00662CD6" w:rsidRPr="00662CD6" w:rsidRDefault="00662CD6" w:rsidP="00662CD6">
      <w:pPr>
        <w:spacing w:after="0" w:line="240" w:lineRule="auto"/>
        <w:rPr>
          <w:rFonts w:ascii="Arial" w:eastAsia="Calibri" w:hAnsi="Arial" w:cs="Arial"/>
          <w:b/>
          <w:kern w:val="0"/>
          <w14:ligatures w14:val="none"/>
        </w:rPr>
      </w:pPr>
    </w:p>
    <w:p w14:paraId="7E5AA676"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76B0F93F" w14:textId="77777777" w:rsidR="00662CD6" w:rsidRPr="00662CD6" w:rsidRDefault="00662CD6" w:rsidP="00662CD6">
      <w:pPr>
        <w:spacing w:after="0" w:line="240" w:lineRule="auto"/>
        <w:rPr>
          <w:rFonts w:ascii="Arial" w:eastAsia="Calibri" w:hAnsi="Arial" w:cs="Arial"/>
          <w:b/>
          <w:bCs/>
          <w:kern w:val="0"/>
          <w14:ligatures w14:val="none"/>
        </w:rPr>
      </w:pPr>
      <w:r w:rsidRPr="00662CD6">
        <w:rPr>
          <w:rFonts w:ascii="Arial" w:eastAsia="Calibri" w:hAnsi="Arial" w:cs="Arial"/>
          <w:b/>
          <w:bCs/>
          <w:kern w:val="0"/>
          <w14:ligatures w14:val="none"/>
        </w:rPr>
        <w:t>Plate Heat Exchangers digital monitoring</w:t>
      </w:r>
    </w:p>
    <w:p w14:paraId="7E56D3CE" w14:textId="77777777" w:rsidR="00662CD6" w:rsidRPr="00662CD6" w:rsidRDefault="00662CD6" w:rsidP="00662CD6">
      <w:pPr>
        <w:spacing w:after="0" w:line="240" w:lineRule="auto"/>
        <w:rPr>
          <w:rFonts w:ascii="Arial" w:eastAsia="Calibri" w:hAnsi="Arial" w:cs="Arial"/>
          <w:b/>
          <w:bCs/>
          <w:kern w:val="0"/>
          <w:sz w:val="22"/>
          <w:szCs w:val="22"/>
          <w14:ligatures w14:val="none"/>
        </w:rPr>
      </w:pPr>
    </w:p>
    <w:p w14:paraId="640871A8" w14:textId="77777777" w:rsidR="00662CD6" w:rsidRPr="00662CD6" w:rsidRDefault="00662CD6" w:rsidP="00662CD6">
      <w:pPr>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The contractor shall provide digital monitoring which we will be able to view live on a cloud-based dashboard system</w:t>
      </w:r>
    </w:p>
    <w:p w14:paraId="32FD228F" w14:textId="77777777" w:rsidR="00662CD6" w:rsidRPr="00662CD6" w:rsidRDefault="00662CD6" w:rsidP="00662CD6">
      <w:pPr>
        <w:spacing w:after="200" w:line="276" w:lineRule="auto"/>
        <w:rPr>
          <w:rFonts w:ascii="Arial" w:eastAsia="Calibri" w:hAnsi="Arial" w:cs="Arial"/>
          <w:kern w:val="0"/>
          <w:sz w:val="22"/>
          <w:szCs w:val="22"/>
          <w14:ligatures w14:val="none"/>
        </w:rPr>
      </w:pPr>
      <w:bookmarkStart w:id="2" w:name="_Hlk221865192"/>
      <w:r w:rsidRPr="00662CD6">
        <w:rPr>
          <w:rFonts w:ascii="Arial" w:eastAsia="Calibri" w:hAnsi="Arial" w:cs="Arial"/>
          <w:kern w:val="0"/>
          <w:sz w:val="22"/>
          <w:szCs w:val="22"/>
          <w14:ligatures w14:val="none"/>
        </w:rPr>
        <w:t>The total number of Plate Heat Exchangers on each site to be monitored are as follows:</w:t>
      </w:r>
    </w:p>
    <w:p w14:paraId="34238A56" w14:textId="77777777" w:rsidR="00662CD6" w:rsidRPr="00662CD6" w:rsidRDefault="00662CD6" w:rsidP="00662CD6">
      <w:pPr>
        <w:numPr>
          <w:ilvl w:val="0"/>
          <w:numId w:val="35"/>
        </w:numPr>
        <w:spacing w:after="0" w:line="240" w:lineRule="auto"/>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15 No at University hospital of Wales </w:t>
      </w:r>
    </w:p>
    <w:p w14:paraId="527EDC88" w14:textId="77777777" w:rsidR="00662CD6" w:rsidRPr="00662CD6" w:rsidRDefault="00662CD6" w:rsidP="00662CD6">
      <w:pPr>
        <w:numPr>
          <w:ilvl w:val="0"/>
          <w:numId w:val="35"/>
        </w:numPr>
        <w:spacing w:after="0" w:line="240" w:lineRule="auto"/>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13 No at University hospital Llandough </w:t>
      </w:r>
    </w:p>
    <w:bookmarkEnd w:id="2"/>
    <w:p w14:paraId="67DF3EB2" w14:textId="77777777" w:rsidR="00662CD6" w:rsidRPr="00662CD6" w:rsidRDefault="00662CD6" w:rsidP="00662CD6">
      <w:pPr>
        <w:spacing w:after="0" w:line="240" w:lineRule="auto"/>
        <w:rPr>
          <w:rFonts w:ascii="Arial" w:eastAsia="Times New Roman" w:hAnsi="Arial" w:cs="Arial"/>
          <w:kern w:val="0"/>
          <w:sz w:val="22"/>
          <w:szCs w:val="22"/>
          <w14:ligatures w14:val="none"/>
        </w:rPr>
      </w:pPr>
    </w:p>
    <w:p w14:paraId="7A752514" w14:textId="77777777" w:rsidR="00662CD6" w:rsidRPr="00662CD6" w:rsidRDefault="00662CD6" w:rsidP="00662CD6">
      <w:pPr>
        <w:spacing w:after="0" w:line="240" w:lineRule="auto"/>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The electronic system should enable us to see</w:t>
      </w:r>
    </w:p>
    <w:p w14:paraId="7B1C581D" w14:textId="77777777" w:rsidR="00662CD6" w:rsidRPr="00662CD6" w:rsidRDefault="00662CD6" w:rsidP="00662CD6">
      <w:pPr>
        <w:spacing w:after="0" w:line="240" w:lineRule="auto"/>
        <w:rPr>
          <w:rFonts w:ascii="Arial" w:eastAsia="Times New Roman" w:hAnsi="Arial" w:cs="Arial"/>
          <w:kern w:val="0"/>
          <w:sz w:val="22"/>
          <w:szCs w:val="22"/>
          <w14:ligatures w14:val="none"/>
        </w:rPr>
      </w:pPr>
    </w:p>
    <w:p w14:paraId="096D4773" w14:textId="77777777" w:rsidR="00662CD6" w:rsidRPr="00662CD6" w:rsidRDefault="00662CD6" w:rsidP="00662CD6">
      <w:pPr>
        <w:numPr>
          <w:ilvl w:val="0"/>
          <w:numId w:val="36"/>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If the valve has activated and react straight away to any unsafe system issue and replace the valve straight away.</w:t>
      </w:r>
    </w:p>
    <w:p w14:paraId="405AC472" w14:textId="77777777" w:rsidR="00662CD6" w:rsidRPr="00662CD6" w:rsidRDefault="00662CD6" w:rsidP="00662CD6">
      <w:pPr>
        <w:numPr>
          <w:ilvl w:val="0"/>
          <w:numId w:val="36"/>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Target the cause of defective valves.</w:t>
      </w:r>
    </w:p>
    <w:p w14:paraId="752F0FB2" w14:textId="77777777" w:rsidR="00662CD6" w:rsidRPr="00662CD6" w:rsidRDefault="00662CD6" w:rsidP="00662CD6">
      <w:pPr>
        <w:numPr>
          <w:ilvl w:val="0"/>
          <w:numId w:val="36"/>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Identify energy losses from defective valves and potentially quantify the losses.</w:t>
      </w:r>
    </w:p>
    <w:p w14:paraId="297A080A" w14:textId="77777777" w:rsidR="00662CD6" w:rsidRPr="00662CD6" w:rsidRDefault="00662CD6" w:rsidP="00662CD6">
      <w:pPr>
        <w:numPr>
          <w:ilvl w:val="0"/>
          <w:numId w:val="36"/>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View population of High Limits / slam shut valves in each hospital on a plan view map which will indicate alarms and all the data of the valve.</w:t>
      </w:r>
    </w:p>
    <w:p w14:paraId="49934285" w14:textId="77777777" w:rsidR="00662CD6" w:rsidRDefault="00662CD6" w:rsidP="00662CD6">
      <w:pPr>
        <w:spacing w:after="200" w:line="276" w:lineRule="auto"/>
        <w:rPr>
          <w:rFonts w:ascii="Arial" w:eastAsia="Calibri" w:hAnsi="Arial" w:cs="Arial"/>
          <w:b/>
          <w:bCs/>
          <w:kern w:val="0"/>
          <w:sz w:val="22"/>
          <w:szCs w:val="22"/>
          <w:u w:val="single"/>
          <w14:ligatures w14:val="none"/>
        </w:rPr>
      </w:pPr>
    </w:p>
    <w:p w14:paraId="510E3358" w14:textId="77777777" w:rsidR="0008268F" w:rsidRDefault="0008268F" w:rsidP="00662CD6">
      <w:pPr>
        <w:spacing w:after="200" w:line="276" w:lineRule="auto"/>
        <w:rPr>
          <w:rFonts w:ascii="Arial" w:eastAsia="Calibri" w:hAnsi="Arial" w:cs="Arial"/>
          <w:b/>
          <w:bCs/>
          <w:kern w:val="0"/>
          <w:sz w:val="22"/>
          <w:szCs w:val="22"/>
          <w:u w:val="single"/>
          <w14:ligatures w14:val="none"/>
        </w:rPr>
      </w:pPr>
    </w:p>
    <w:p w14:paraId="761D6AD8" w14:textId="77777777" w:rsidR="00B7400A" w:rsidRPr="00662CD6" w:rsidRDefault="00B7400A" w:rsidP="00662CD6">
      <w:pPr>
        <w:spacing w:after="200" w:line="276" w:lineRule="auto"/>
        <w:rPr>
          <w:rFonts w:ascii="Arial" w:eastAsia="Calibri" w:hAnsi="Arial" w:cs="Arial"/>
          <w:b/>
          <w:bCs/>
          <w:kern w:val="0"/>
          <w:sz w:val="22"/>
          <w:szCs w:val="22"/>
          <w:u w:val="single"/>
          <w14:ligatures w14:val="none"/>
        </w:rPr>
      </w:pPr>
    </w:p>
    <w:p w14:paraId="316BCED2" w14:textId="77777777" w:rsidR="00662CD6" w:rsidRPr="00662CD6" w:rsidRDefault="00662CD6" w:rsidP="00662CD6">
      <w:pPr>
        <w:spacing w:after="200" w:line="276" w:lineRule="auto"/>
        <w:rPr>
          <w:rFonts w:ascii="Arial" w:eastAsia="Calibri" w:hAnsi="Arial" w:cs="Arial"/>
          <w:b/>
          <w:bCs/>
          <w:kern w:val="0"/>
          <w:sz w:val="22"/>
          <w:szCs w:val="22"/>
          <w:u w:val="single"/>
          <w14:ligatures w14:val="none"/>
        </w:rPr>
      </w:pPr>
      <w:r w:rsidRPr="00662CD6">
        <w:rPr>
          <w:rFonts w:ascii="Arial" w:eastAsia="Calibri" w:hAnsi="Arial" w:cs="Arial"/>
          <w:b/>
          <w:bCs/>
          <w:kern w:val="0"/>
          <w:sz w:val="22"/>
          <w:szCs w:val="22"/>
          <w:u w:val="single"/>
          <w14:ligatures w14:val="none"/>
        </w:rPr>
        <w:lastRenderedPageBreak/>
        <w:t>Equipment</w:t>
      </w:r>
    </w:p>
    <w:p w14:paraId="0FEA145A" w14:textId="77777777" w:rsidR="00662CD6" w:rsidRPr="00662CD6" w:rsidRDefault="00662CD6" w:rsidP="00662CD6">
      <w:pPr>
        <w:numPr>
          <w:ilvl w:val="0"/>
          <w:numId w:val="37"/>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Each valve will have a temperature transmitter with two temperature sensors.</w:t>
      </w:r>
    </w:p>
    <w:p w14:paraId="221B6DCE" w14:textId="77777777" w:rsidR="00662CD6" w:rsidRPr="00662CD6" w:rsidRDefault="00662CD6" w:rsidP="00662CD6">
      <w:pPr>
        <w:numPr>
          <w:ilvl w:val="0"/>
          <w:numId w:val="37"/>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Gateway with </w:t>
      </w:r>
      <w:proofErr w:type="spellStart"/>
      <w:r w:rsidRPr="00662CD6">
        <w:rPr>
          <w:rFonts w:ascii="Arial" w:eastAsia="Calibri" w:hAnsi="Arial" w:cs="Arial"/>
          <w:kern w:val="0"/>
          <w:sz w:val="22"/>
          <w:szCs w:val="22"/>
          <w14:ligatures w14:val="none"/>
        </w:rPr>
        <w:t>LoRaWAN</w:t>
      </w:r>
      <w:proofErr w:type="spellEnd"/>
      <w:r w:rsidRPr="00662CD6">
        <w:rPr>
          <w:rFonts w:ascii="Arial" w:eastAsia="Calibri" w:hAnsi="Arial" w:cs="Arial"/>
          <w:kern w:val="0"/>
          <w:sz w:val="22"/>
          <w:szCs w:val="22"/>
          <w14:ligatures w14:val="none"/>
        </w:rPr>
        <w:t xml:space="preserve"> interface and 4G connectivity, Supplied with roaming SIM card, mains power cable and LoRa antenna.</w:t>
      </w:r>
    </w:p>
    <w:p w14:paraId="115038A7" w14:textId="77777777" w:rsidR="00662CD6" w:rsidRPr="00662CD6" w:rsidRDefault="00662CD6" w:rsidP="00662CD6">
      <w:pPr>
        <w:numPr>
          <w:ilvl w:val="0"/>
          <w:numId w:val="37"/>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Installation by the nominated steam specialist contractor.</w:t>
      </w:r>
    </w:p>
    <w:p w14:paraId="4D9A16B7" w14:textId="77777777" w:rsidR="00662CD6" w:rsidRPr="00662CD6" w:rsidRDefault="00662CD6" w:rsidP="00662CD6">
      <w:pPr>
        <w:spacing w:after="200" w:line="276" w:lineRule="auto"/>
        <w:rPr>
          <w:rFonts w:ascii="Calibri" w:eastAsia="Calibri" w:hAnsi="Calibri" w:cs="Calibri"/>
          <w:b/>
          <w:bCs/>
          <w:color w:val="1F497D"/>
          <w:kern w:val="0"/>
          <w:sz w:val="22"/>
          <w:szCs w:val="22"/>
          <w:u w:val="single"/>
          <w14:ligatures w14:val="none"/>
        </w:rPr>
      </w:pPr>
    </w:p>
    <w:p w14:paraId="7333BDFE" w14:textId="77777777" w:rsidR="00492DCF" w:rsidRDefault="00492DCF" w:rsidP="00662CD6">
      <w:pPr>
        <w:spacing w:after="200" w:line="276" w:lineRule="auto"/>
        <w:rPr>
          <w:rFonts w:ascii="Arial" w:eastAsia="Calibri" w:hAnsi="Arial" w:cs="Arial"/>
          <w:b/>
          <w:bCs/>
          <w:kern w:val="0"/>
          <w:sz w:val="22"/>
          <w:szCs w:val="22"/>
          <w:u w:val="single"/>
          <w14:ligatures w14:val="none"/>
        </w:rPr>
      </w:pPr>
    </w:p>
    <w:p w14:paraId="2B663F3A" w14:textId="24C34B7D" w:rsidR="00662CD6" w:rsidRPr="00662CD6" w:rsidRDefault="00662CD6" w:rsidP="00662CD6">
      <w:pPr>
        <w:spacing w:after="200" w:line="276" w:lineRule="auto"/>
        <w:rPr>
          <w:rFonts w:ascii="Arial" w:eastAsia="Calibri" w:hAnsi="Arial" w:cs="Arial"/>
          <w:b/>
          <w:bCs/>
          <w:kern w:val="0"/>
          <w:sz w:val="22"/>
          <w:szCs w:val="22"/>
          <w:u w:val="single"/>
          <w14:ligatures w14:val="none"/>
        </w:rPr>
      </w:pPr>
      <w:r w:rsidRPr="00662CD6">
        <w:rPr>
          <w:rFonts w:ascii="Arial" w:eastAsia="Calibri" w:hAnsi="Arial" w:cs="Arial"/>
          <w:b/>
          <w:bCs/>
          <w:kern w:val="0"/>
          <w:sz w:val="22"/>
          <w:szCs w:val="22"/>
          <w:u w:val="single"/>
          <w14:ligatures w14:val="none"/>
        </w:rPr>
        <w:t>Dashboard</w:t>
      </w:r>
    </w:p>
    <w:p w14:paraId="0C945842" w14:textId="77777777" w:rsidR="00662CD6" w:rsidRPr="00662CD6" w:rsidRDefault="00662CD6" w:rsidP="00662CD6">
      <w:pPr>
        <w:numPr>
          <w:ilvl w:val="0"/>
          <w:numId w:val="38"/>
        </w:numPr>
        <w:spacing w:after="0" w:line="240" w:lineRule="auto"/>
        <w:rPr>
          <w:rFonts w:ascii="Arial" w:eastAsia="Calibri" w:hAnsi="Arial" w:cs="Arial"/>
          <w:b/>
          <w:bCs/>
          <w:kern w:val="0"/>
          <w:sz w:val="22"/>
          <w:szCs w:val="22"/>
          <w14:ligatures w14:val="none"/>
        </w:rPr>
      </w:pPr>
      <w:r w:rsidRPr="00662CD6">
        <w:rPr>
          <w:rFonts w:ascii="Arial" w:eastAsia="Calibri" w:hAnsi="Arial" w:cs="Arial"/>
          <w:kern w:val="0"/>
          <w:sz w:val="22"/>
          <w:szCs w:val="22"/>
          <w14:ligatures w14:val="none"/>
        </w:rPr>
        <w:t>24/7 Access to a digital dashboard tool, providing an insight into the data and alarms subscription of 12 months that can be accessed anywhere, anytime and on any device with a web browser.</w:t>
      </w:r>
    </w:p>
    <w:p w14:paraId="320A9AB1" w14:textId="77777777" w:rsidR="00662CD6" w:rsidRPr="00662CD6" w:rsidRDefault="00662CD6" w:rsidP="00662CD6">
      <w:pPr>
        <w:spacing w:after="200" w:line="276" w:lineRule="auto"/>
        <w:rPr>
          <w:rFonts w:ascii="Arial" w:eastAsia="Calibri" w:hAnsi="Arial" w:cs="Arial"/>
          <w:kern w:val="0"/>
          <w:sz w:val="22"/>
          <w:szCs w:val="22"/>
          <w14:ligatures w14:val="none"/>
        </w:rPr>
      </w:pPr>
    </w:p>
    <w:p w14:paraId="5BDD536A" w14:textId="77777777" w:rsidR="00662CD6" w:rsidRPr="00662CD6" w:rsidRDefault="00662CD6" w:rsidP="00662CD6">
      <w:pPr>
        <w:spacing w:after="200" w:line="276" w:lineRule="auto"/>
        <w:rPr>
          <w:rFonts w:ascii="Arial" w:eastAsia="Calibri" w:hAnsi="Arial" w:cs="Arial"/>
          <w:b/>
          <w:bCs/>
          <w:kern w:val="0"/>
          <w:sz w:val="22"/>
          <w:szCs w:val="22"/>
          <w:u w:val="single"/>
          <w14:ligatures w14:val="none"/>
        </w:rPr>
      </w:pPr>
      <w:r w:rsidRPr="00662CD6">
        <w:rPr>
          <w:rFonts w:ascii="Arial" w:eastAsia="Calibri" w:hAnsi="Arial" w:cs="Arial"/>
          <w:b/>
          <w:bCs/>
          <w:kern w:val="0"/>
          <w:sz w:val="22"/>
          <w:szCs w:val="22"/>
          <w:u w:val="single"/>
          <w14:ligatures w14:val="none"/>
        </w:rPr>
        <w:t>Reports</w:t>
      </w:r>
    </w:p>
    <w:p w14:paraId="54D5DE8D" w14:textId="77777777" w:rsidR="00662CD6" w:rsidRPr="00662CD6" w:rsidRDefault="00662CD6" w:rsidP="00662CD6">
      <w:pPr>
        <w:numPr>
          <w:ilvl w:val="0"/>
          <w:numId w:val="38"/>
        </w:numPr>
        <w:spacing w:after="0" w:line="240"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The contractor shall provide a monthly report, and this data shall be the focus of the monthly / quarterly meetings. </w:t>
      </w:r>
    </w:p>
    <w:p w14:paraId="2BC7A748" w14:textId="77777777" w:rsidR="00662CD6" w:rsidRPr="00662CD6" w:rsidRDefault="00662CD6" w:rsidP="00662CD6">
      <w:pPr>
        <w:spacing w:after="200" w:line="276" w:lineRule="auto"/>
        <w:ind w:left="72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In addition, the nominated contractor shall carry out an annual steam system diagnostic check and review alarm thresholds, validating both sensor and Digital Dashboard functions and settings.</w:t>
      </w:r>
    </w:p>
    <w:p w14:paraId="256949C1"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533F275C"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38D5E1BE"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00421064"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017B820E"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7A390FA0"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7A1972B5"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3D527979"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200AEA34"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5DC79F29"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4E31D2AB"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686BBDBD"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085AF0C7"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23D3B219"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0B643E94"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1FC170E9"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5B155683"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5CA4BE73"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372B19F8"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0B9010EB"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30E5C856"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7A435139"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038FEA93"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4326CE69"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42C97726"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45ECC0F3"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26B30372" w14:textId="77777777" w:rsidR="00662CD6" w:rsidRPr="00662CD6" w:rsidRDefault="00662CD6" w:rsidP="00662CD6">
      <w:pPr>
        <w:spacing w:after="0" w:line="240" w:lineRule="auto"/>
        <w:rPr>
          <w:rFonts w:ascii="Arial" w:eastAsia="Calibri" w:hAnsi="Arial" w:cs="Arial"/>
          <w:b/>
          <w:kern w:val="0"/>
          <w14:ligatures w14:val="none"/>
        </w:rPr>
      </w:pPr>
    </w:p>
    <w:p w14:paraId="3C97E5BC" w14:textId="77777777" w:rsidR="00662CD6" w:rsidRPr="00662CD6" w:rsidRDefault="00662CD6" w:rsidP="00662CD6">
      <w:pPr>
        <w:spacing w:after="0" w:line="240" w:lineRule="auto"/>
        <w:rPr>
          <w:rFonts w:ascii="Arial" w:eastAsia="Calibri" w:hAnsi="Arial" w:cs="Arial"/>
          <w:b/>
          <w:kern w:val="0"/>
          <w14:ligatures w14:val="none"/>
        </w:rPr>
      </w:pPr>
    </w:p>
    <w:p w14:paraId="2A55356A" w14:textId="77777777" w:rsidR="00662CD6" w:rsidRPr="00662CD6" w:rsidRDefault="00662CD6" w:rsidP="00662CD6">
      <w:pPr>
        <w:spacing w:after="0" w:line="240" w:lineRule="auto"/>
        <w:rPr>
          <w:rFonts w:ascii="Arial" w:eastAsia="Calibri" w:hAnsi="Arial" w:cs="Arial"/>
          <w:b/>
          <w:kern w:val="0"/>
          <w14:ligatures w14:val="none"/>
        </w:rPr>
      </w:pPr>
    </w:p>
    <w:p w14:paraId="0543971D" w14:textId="77777777" w:rsidR="00662CD6" w:rsidRPr="00662CD6" w:rsidRDefault="00662CD6" w:rsidP="00662CD6">
      <w:pPr>
        <w:spacing w:after="0" w:line="240" w:lineRule="auto"/>
        <w:rPr>
          <w:rFonts w:ascii="Arial" w:eastAsia="Calibri" w:hAnsi="Arial" w:cs="Arial"/>
          <w:b/>
          <w:kern w:val="0"/>
          <w:sz w:val="22"/>
          <w:szCs w:val="22"/>
          <w14:ligatures w14:val="none"/>
        </w:rPr>
      </w:pPr>
      <w:r w:rsidRPr="00662CD6">
        <w:rPr>
          <w:rFonts w:ascii="Arial" w:eastAsia="Calibri" w:hAnsi="Arial" w:cs="Arial"/>
          <w:b/>
          <w:kern w:val="0"/>
          <w14:ligatures w14:val="none"/>
        </w:rPr>
        <w:lastRenderedPageBreak/>
        <w:t xml:space="preserve">C8. Steam Boilers UHW &amp; UHL </w:t>
      </w:r>
      <w:r w:rsidRPr="00662CD6">
        <w:rPr>
          <w:rFonts w:ascii="Arial" w:eastAsia="Calibri" w:hAnsi="Arial" w:cs="Arial"/>
          <w:b/>
          <w:bCs/>
          <w:kern w:val="0"/>
          <w:sz w:val="18"/>
          <w:szCs w:val="18"/>
          <w14:ligatures w14:val="none"/>
        </w:rPr>
        <w:t>(Associated Sheet Appendix 15)</w:t>
      </w:r>
    </w:p>
    <w:p w14:paraId="0D08F733"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2C0013D4" w14:textId="77777777" w:rsidR="00662CD6" w:rsidRPr="00662CD6" w:rsidRDefault="00662CD6" w:rsidP="00662CD6">
      <w:pPr>
        <w:autoSpaceDE w:val="0"/>
        <w:autoSpaceDN w:val="0"/>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 xml:space="preserve">Steam Boiler surveying &amp; testing shall be carried out at 6 Monthly intervals, 1x major &amp; 1x minor service visit for each of the contracted years. </w:t>
      </w:r>
    </w:p>
    <w:p w14:paraId="1A057D9D" w14:textId="77777777" w:rsidR="00662CD6" w:rsidRPr="00662CD6" w:rsidRDefault="00662CD6" w:rsidP="00662CD6">
      <w:pPr>
        <w:autoSpaceDE w:val="0"/>
        <w:autoSpaceDN w:val="0"/>
        <w:spacing w:after="200" w:line="276" w:lineRule="auto"/>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The contractor shall provide a fixed service cost for each of the contracted years.</w:t>
      </w:r>
    </w:p>
    <w:p w14:paraId="5FB0C274" w14:textId="77777777" w:rsidR="00662CD6" w:rsidRPr="00662CD6" w:rsidRDefault="00662CD6" w:rsidP="00662CD6">
      <w:pPr>
        <w:autoSpaceDE w:val="0"/>
        <w:autoSpaceDN w:val="0"/>
        <w:spacing w:after="200" w:line="276" w:lineRule="auto"/>
        <w:rPr>
          <w:rFonts w:ascii="Arial" w:eastAsia="Calibri" w:hAnsi="Arial" w:cs="Arial"/>
          <w:iCs/>
          <w:kern w:val="0"/>
          <w:sz w:val="22"/>
          <w:szCs w:val="16"/>
          <w14:ligatures w14:val="none"/>
        </w:rPr>
      </w:pPr>
      <w:r w:rsidRPr="00662CD6">
        <w:rPr>
          <w:rFonts w:ascii="Arial" w:eastAsia="Calibri" w:hAnsi="Arial" w:cs="Arial"/>
          <w:iCs/>
          <w:kern w:val="0"/>
          <w:sz w:val="22"/>
          <w:szCs w:val="16"/>
          <w14:ligatures w14:val="none"/>
        </w:rPr>
        <w:t xml:space="preserve">The specialist service contractor shall undertake regular maintenance and servicing of all plant listed within the tender package and shall be carried out by a specialist service engineer.  </w:t>
      </w:r>
    </w:p>
    <w:p w14:paraId="1B20D4DA" w14:textId="77777777" w:rsidR="00662CD6" w:rsidRPr="00662CD6" w:rsidRDefault="00662CD6" w:rsidP="00662CD6">
      <w:pPr>
        <w:autoSpaceDE w:val="0"/>
        <w:autoSpaceDN w:val="0"/>
        <w:spacing w:after="200" w:line="276" w:lineRule="auto"/>
        <w:rPr>
          <w:rFonts w:ascii="Arial" w:eastAsia="Calibri" w:hAnsi="Arial" w:cs="Arial"/>
          <w:iCs/>
          <w:kern w:val="0"/>
          <w:sz w:val="22"/>
          <w:szCs w:val="16"/>
          <w14:ligatures w14:val="none"/>
        </w:rPr>
      </w:pPr>
      <w:r w:rsidRPr="00662CD6">
        <w:rPr>
          <w:rFonts w:ascii="Arial" w:eastAsia="Calibri" w:hAnsi="Arial" w:cs="Arial"/>
          <w:iCs/>
          <w:kern w:val="0"/>
          <w:sz w:val="22"/>
          <w:szCs w:val="16"/>
          <w14:ligatures w14:val="none"/>
        </w:rPr>
        <w:t>The associated service reports shall reflect the scope of work being carried out to the specific plant items. An on-site assessment of boiler house system performance shall be carried out prior to the commencement of the scope of work, which typically includes the following:</w:t>
      </w:r>
    </w:p>
    <w:p w14:paraId="55927A92" w14:textId="77777777" w:rsidR="00662CD6" w:rsidRPr="00662CD6" w:rsidRDefault="00662CD6" w:rsidP="00662CD6">
      <w:pPr>
        <w:spacing w:after="0" w:line="240" w:lineRule="auto"/>
        <w:rPr>
          <w:rFonts w:ascii="Arial" w:eastAsia="Calibri" w:hAnsi="Arial" w:cs="Arial"/>
          <w:b/>
          <w:kern w:val="0"/>
          <w:sz w:val="22"/>
          <w:szCs w:val="22"/>
          <w14:ligatures w14:val="none"/>
        </w:rPr>
      </w:pPr>
    </w:p>
    <w:p w14:paraId="6F7528E6" w14:textId="77777777" w:rsidR="00662CD6" w:rsidRPr="00662CD6" w:rsidRDefault="00662CD6" w:rsidP="00662CD6">
      <w:pPr>
        <w:spacing w:after="0" w:line="240" w:lineRule="auto"/>
        <w:rPr>
          <w:rFonts w:ascii="Arial" w:eastAsia="Calibri" w:hAnsi="Arial" w:cs="Arial"/>
          <w:b/>
          <w:kern w:val="0"/>
          <w14:ligatures w14:val="none"/>
        </w:rPr>
      </w:pPr>
    </w:p>
    <w:tbl>
      <w:tblPr>
        <w:tblW w:w="10509" w:type="dxa"/>
        <w:tblBorders>
          <w:top w:val="nil"/>
          <w:left w:val="nil"/>
          <w:bottom w:val="nil"/>
          <w:right w:val="nil"/>
        </w:tblBorders>
        <w:tblLayout w:type="fixed"/>
        <w:tblLook w:val="0000" w:firstRow="0" w:lastRow="0" w:firstColumn="0" w:lastColumn="0" w:noHBand="0" w:noVBand="0"/>
      </w:tblPr>
      <w:tblGrid>
        <w:gridCol w:w="10509"/>
      </w:tblGrid>
      <w:tr w:rsidR="00662CD6" w:rsidRPr="00662CD6" w14:paraId="2B9AFBF4" w14:textId="77777777" w:rsidTr="007B7F4B">
        <w:trPr>
          <w:trHeight w:val="7467"/>
        </w:trPr>
        <w:tc>
          <w:tcPr>
            <w:tcW w:w="10509" w:type="dxa"/>
          </w:tcPr>
          <w:tbl>
            <w:tblPr>
              <w:tblStyle w:val="TableGrid1"/>
              <w:tblW w:w="0" w:type="auto"/>
              <w:tblLayout w:type="fixed"/>
              <w:tblLook w:val="04A0" w:firstRow="1" w:lastRow="0" w:firstColumn="1" w:lastColumn="0" w:noHBand="0" w:noVBand="1"/>
            </w:tblPr>
            <w:tblGrid>
              <w:gridCol w:w="6110"/>
              <w:gridCol w:w="1535"/>
              <w:gridCol w:w="1530"/>
            </w:tblGrid>
            <w:tr w:rsidR="00662CD6" w:rsidRPr="00662CD6" w14:paraId="0AAFDD45" w14:textId="77777777" w:rsidTr="00662CD6">
              <w:trPr>
                <w:trHeight w:val="238"/>
              </w:trPr>
              <w:tc>
                <w:tcPr>
                  <w:tcW w:w="6110" w:type="dxa"/>
                  <w:tcBorders>
                    <w:bottom w:val="nil"/>
                  </w:tcBorders>
                </w:tcPr>
                <w:p w14:paraId="7CAEF50A"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3065" w:type="dxa"/>
                  <w:gridSpan w:val="2"/>
                  <w:shd w:val="clear" w:color="auto" w:fill="D9D9D9"/>
                </w:tcPr>
                <w:p w14:paraId="5EFB79A4"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b/>
                      <w:bCs/>
                      <w:color w:val="000000"/>
                      <w:sz w:val="20"/>
                      <w:szCs w:val="20"/>
                      <w:lang w:eastAsia="en-GB"/>
                    </w:rPr>
                    <w:t xml:space="preserve">Service Scope for Boiler House </w:t>
                  </w:r>
                </w:p>
                <w:p w14:paraId="70766FE7"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r>
            <w:tr w:rsidR="00662CD6" w:rsidRPr="00662CD6" w14:paraId="697551B3" w14:textId="77777777" w:rsidTr="00662CD6">
              <w:trPr>
                <w:trHeight w:val="255"/>
              </w:trPr>
              <w:tc>
                <w:tcPr>
                  <w:tcW w:w="6110" w:type="dxa"/>
                  <w:tcBorders>
                    <w:top w:val="nil"/>
                  </w:tcBorders>
                </w:tcPr>
                <w:p w14:paraId="17C8465C"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793FE3ED" w14:textId="77777777" w:rsidR="00662CD6" w:rsidRPr="00662CD6" w:rsidRDefault="00662CD6" w:rsidP="00662CD6">
                  <w:pPr>
                    <w:autoSpaceDE w:val="0"/>
                    <w:autoSpaceDN w:val="0"/>
                    <w:adjustRightInd w:val="0"/>
                    <w:spacing w:line="240" w:lineRule="auto"/>
                    <w:rPr>
                      <w:rFonts w:ascii="Arial" w:eastAsia="Calibri" w:hAnsi="Arial" w:cs="Arial"/>
                      <w:b/>
                      <w:color w:val="000000"/>
                      <w:sz w:val="20"/>
                      <w:szCs w:val="20"/>
                      <w:lang w:eastAsia="en-GB"/>
                    </w:rPr>
                  </w:pPr>
                  <w:r w:rsidRPr="00662CD6">
                    <w:rPr>
                      <w:rFonts w:ascii="Arial" w:eastAsia="Calibri" w:hAnsi="Arial" w:cs="Arial"/>
                      <w:b/>
                      <w:color w:val="000000"/>
                      <w:sz w:val="20"/>
                      <w:szCs w:val="20"/>
                      <w:lang w:eastAsia="en-GB"/>
                    </w:rPr>
                    <w:t>Minor Service</w:t>
                  </w:r>
                </w:p>
              </w:tc>
              <w:tc>
                <w:tcPr>
                  <w:tcW w:w="1530" w:type="dxa"/>
                  <w:shd w:val="clear" w:color="auto" w:fill="D9D9D9"/>
                </w:tcPr>
                <w:p w14:paraId="2317F742" w14:textId="77777777" w:rsidR="00662CD6" w:rsidRPr="00662CD6" w:rsidRDefault="00662CD6" w:rsidP="00662CD6">
                  <w:pPr>
                    <w:autoSpaceDE w:val="0"/>
                    <w:autoSpaceDN w:val="0"/>
                    <w:adjustRightInd w:val="0"/>
                    <w:spacing w:line="240" w:lineRule="auto"/>
                    <w:rPr>
                      <w:rFonts w:ascii="Arial" w:eastAsia="Calibri" w:hAnsi="Arial" w:cs="Arial"/>
                      <w:b/>
                      <w:color w:val="000000"/>
                      <w:sz w:val="20"/>
                      <w:szCs w:val="20"/>
                      <w:lang w:eastAsia="en-GB"/>
                    </w:rPr>
                  </w:pPr>
                  <w:r w:rsidRPr="00662CD6">
                    <w:rPr>
                      <w:rFonts w:ascii="Arial" w:eastAsia="Calibri" w:hAnsi="Arial" w:cs="Arial"/>
                      <w:b/>
                      <w:color w:val="000000"/>
                      <w:sz w:val="20"/>
                      <w:szCs w:val="20"/>
                      <w:lang w:eastAsia="en-GB"/>
                    </w:rPr>
                    <w:t>Major Service</w:t>
                  </w:r>
                </w:p>
              </w:tc>
            </w:tr>
            <w:tr w:rsidR="00662CD6" w:rsidRPr="00662CD6" w14:paraId="528355D6" w14:textId="77777777" w:rsidTr="00662CD6">
              <w:trPr>
                <w:trHeight w:val="255"/>
              </w:trPr>
              <w:tc>
                <w:tcPr>
                  <w:tcW w:w="9175" w:type="dxa"/>
                  <w:gridSpan w:val="3"/>
                  <w:shd w:val="clear" w:color="auto" w:fill="C6D9F1"/>
                </w:tcPr>
                <w:p w14:paraId="54CC3F1B"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b/>
                      <w:bCs/>
                      <w:color w:val="000000"/>
                      <w:sz w:val="20"/>
                      <w:szCs w:val="20"/>
                      <w:lang w:eastAsia="en-GB"/>
                    </w:rPr>
                    <w:t xml:space="preserve">Boiler Water Level Controls </w:t>
                  </w:r>
                </w:p>
                <w:p w14:paraId="3A9DCB0C"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r>
            <w:tr w:rsidR="00662CD6" w:rsidRPr="00662CD6" w14:paraId="24C27A90" w14:textId="77777777" w:rsidTr="00662CD6">
              <w:trPr>
                <w:trHeight w:val="255"/>
              </w:trPr>
              <w:tc>
                <w:tcPr>
                  <w:tcW w:w="6110" w:type="dxa"/>
                </w:tcPr>
                <w:p w14:paraId="1380E1B7"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Visual inspection of level control and alarm probes in situ, inspecting wiring and checking for signs of damage. </w:t>
                  </w:r>
                </w:p>
                <w:p w14:paraId="525FDD54"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42BAD407"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1464FBB2"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c>
                <w:tcPr>
                  <w:tcW w:w="1530" w:type="dxa"/>
                  <w:shd w:val="clear" w:color="auto" w:fill="D9D9D9"/>
                </w:tcPr>
                <w:p w14:paraId="01188567"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r>
            <w:tr w:rsidR="00662CD6" w:rsidRPr="00662CD6" w14:paraId="74F53264" w14:textId="77777777" w:rsidTr="00662CD6">
              <w:trPr>
                <w:trHeight w:val="255"/>
              </w:trPr>
              <w:tc>
                <w:tcPr>
                  <w:tcW w:w="6110" w:type="dxa"/>
                </w:tcPr>
                <w:p w14:paraId="53E4BE5B"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Remove and inspect the level control and alarm probes from the boiler, checking probe integrity, inspecting wiring and checking for signs of damage. </w:t>
                  </w:r>
                </w:p>
                <w:p w14:paraId="09677873"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6184853A"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c>
                <w:tcPr>
                  <w:tcW w:w="1530" w:type="dxa"/>
                  <w:shd w:val="clear" w:color="auto" w:fill="D9D9D9"/>
                </w:tcPr>
                <w:p w14:paraId="33F7FDC7"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4BCF90DC"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r>
            <w:tr w:rsidR="00662CD6" w:rsidRPr="00662CD6" w14:paraId="70D17685" w14:textId="77777777" w:rsidTr="00662CD6">
              <w:trPr>
                <w:trHeight w:val="255"/>
              </w:trPr>
              <w:tc>
                <w:tcPr>
                  <w:tcW w:w="6110" w:type="dxa"/>
                </w:tcPr>
                <w:p w14:paraId="7D9B2ACC"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Visual inspection and testing of the feed water control valve. </w:t>
                  </w:r>
                </w:p>
                <w:p w14:paraId="44C5D9B5"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753DC97F"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5E67F7AF"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c>
                <w:tcPr>
                  <w:tcW w:w="1530" w:type="dxa"/>
                  <w:shd w:val="clear" w:color="auto" w:fill="D9D9D9"/>
                </w:tcPr>
                <w:p w14:paraId="5595D9CD"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r>
            <w:tr w:rsidR="00662CD6" w:rsidRPr="00662CD6" w14:paraId="7FD3B943" w14:textId="77777777" w:rsidTr="00662CD6">
              <w:trPr>
                <w:trHeight w:val="255"/>
              </w:trPr>
              <w:tc>
                <w:tcPr>
                  <w:tcW w:w="6110" w:type="dxa"/>
                </w:tcPr>
                <w:p w14:paraId="2EBCBF7C"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Visual inspection and testing of the feed water high limit valve. </w:t>
                  </w:r>
                </w:p>
                <w:p w14:paraId="1A0AB292"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27713932"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3DAC08CF"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c>
                <w:tcPr>
                  <w:tcW w:w="1530" w:type="dxa"/>
                  <w:shd w:val="clear" w:color="auto" w:fill="D9D9D9"/>
                </w:tcPr>
                <w:p w14:paraId="0BDAB848"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60DC55C8"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r>
            <w:tr w:rsidR="00662CD6" w:rsidRPr="00662CD6" w14:paraId="2D7CB31D" w14:textId="77777777" w:rsidTr="00662CD6">
              <w:trPr>
                <w:trHeight w:val="272"/>
              </w:trPr>
              <w:tc>
                <w:tcPr>
                  <w:tcW w:w="6110" w:type="dxa"/>
                </w:tcPr>
                <w:p w14:paraId="787736D9"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Fully service the feed water control valve, inspect valve internals and rebuild, replacing stem seal and valve gaskets. </w:t>
                  </w:r>
                </w:p>
                <w:p w14:paraId="1080183F"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1D2EF4A4"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c>
                <w:tcPr>
                  <w:tcW w:w="1530" w:type="dxa"/>
                  <w:shd w:val="clear" w:color="auto" w:fill="D9D9D9"/>
                </w:tcPr>
                <w:p w14:paraId="2D6C038F"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23D13F78"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r>
            <w:tr w:rsidR="00662CD6" w:rsidRPr="00662CD6" w14:paraId="15C4F01F" w14:textId="77777777" w:rsidTr="00662CD6">
              <w:trPr>
                <w:trHeight w:val="238"/>
              </w:trPr>
              <w:tc>
                <w:tcPr>
                  <w:tcW w:w="6110" w:type="dxa"/>
                </w:tcPr>
                <w:p w14:paraId="23F0352E"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Inspect panel wiring and check all electrical terminations. </w:t>
                  </w:r>
                </w:p>
                <w:p w14:paraId="5134F0CA"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77064F5E"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c>
                <w:tcPr>
                  <w:tcW w:w="1530" w:type="dxa"/>
                  <w:shd w:val="clear" w:color="auto" w:fill="D9D9D9"/>
                </w:tcPr>
                <w:p w14:paraId="481FCF1F"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0759A96A"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r>
            <w:tr w:rsidR="00662CD6" w:rsidRPr="00662CD6" w14:paraId="562D3433" w14:textId="77777777" w:rsidTr="00662CD6">
              <w:trPr>
                <w:trHeight w:val="255"/>
              </w:trPr>
              <w:tc>
                <w:tcPr>
                  <w:tcW w:w="6110" w:type="dxa"/>
                </w:tcPr>
                <w:p w14:paraId="3F3C99F9"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Inspect all level and alarm controllers. </w:t>
                  </w:r>
                </w:p>
                <w:p w14:paraId="12EBAE97"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7695951E"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c>
                <w:tcPr>
                  <w:tcW w:w="1530" w:type="dxa"/>
                  <w:shd w:val="clear" w:color="auto" w:fill="D9D9D9"/>
                </w:tcPr>
                <w:p w14:paraId="63869DED"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3E657B05"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r>
            <w:tr w:rsidR="00662CD6" w:rsidRPr="00662CD6" w14:paraId="155B932F" w14:textId="77777777" w:rsidTr="00662CD6">
              <w:trPr>
                <w:trHeight w:val="255"/>
              </w:trPr>
              <w:tc>
                <w:tcPr>
                  <w:tcW w:w="6110" w:type="dxa"/>
                </w:tcPr>
                <w:p w14:paraId="1F386A03"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Test all alarm and control functions. </w:t>
                  </w:r>
                </w:p>
                <w:p w14:paraId="5247B4A1"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23E95F87"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4B028C1E"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c>
                <w:tcPr>
                  <w:tcW w:w="1530" w:type="dxa"/>
                  <w:shd w:val="clear" w:color="auto" w:fill="D9D9D9"/>
                </w:tcPr>
                <w:p w14:paraId="3BC63F14"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3F6EB67C"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r>
            <w:tr w:rsidR="00662CD6" w:rsidRPr="00662CD6" w14:paraId="527EAE37" w14:textId="77777777" w:rsidTr="00662CD6">
              <w:trPr>
                <w:trHeight w:val="255"/>
              </w:trPr>
              <w:tc>
                <w:tcPr>
                  <w:tcW w:w="6110" w:type="dxa"/>
                </w:tcPr>
                <w:p w14:paraId="752A2745"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Test remote shutdown panel. </w:t>
                  </w:r>
                </w:p>
                <w:p w14:paraId="6D3180EB"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1F2BA525"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686B33F6"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c>
                <w:tcPr>
                  <w:tcW w:w="1530" w:type="dxa"/>
                  <w:shd w:val="clear" w:color="auto" w:fill="D9D9D9"/>
                </w:tcPr>
                <w:p w14:paraId="73B5550E"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0E8D017C"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r>
            <w:tr w:rsidR="00662CD6" w:rsidRPr="00662CD6" w14:paraId="17FD7EBE" w14:textId="77777777" w:rsidTr="00662CD6">
              <w:trPr>
                <w:trHeight w:val="255"/>
              </w:trPr>
              <w:tc>
                <w:tcPr>
                  <w:tcW w:w="9175" w:type="dxa"/>
                  <w:gridSpan w:val="3"/>
                  <w:shd w:val="clear" w:color="auto" w:fill="C6D9F1"/>
                </w:tcPr>
                <w:p w14:paraId="60EE4859"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b/>
                      <w:bCs/>
                      <w:color w:val="000000"/>
                      <w:sz w:val="20"/>
                      <w:szCs w:val="20"/>
                      <w:lang w:eastAsia="en-GB"/>
                    </w:rPr>
                    <w:t xml:space="preserve">TDS Controls </w:t>
                  </w:r>
                </w:p>
                <w:p w14:paraId="305A6C67"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r>
            <w:tr w:rsidR="00662CD6" w:rsidRPr="00662CD6" w14:paraId="05AFFEBD" w14:textId="77777777" w:rsidTr="00662CD6">
              <w:trPr>
                <w:trHeight w:val="255"/>
              </w:trPr>
              <w:tc>
                <w:tcPr>
                  <w:tcW w:w="6110" w:type="dxa"/>
                </w:tcPr>
                <w:p w14:paraId="72F3F1E6"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Visual inspection of TDS probe in situ, inspecting wiring and checking for signs of damage. </w:t>
                  </w:r>
                </w:p>
                <w:p w14:paraId="1393EB36"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2CB32466"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6F883637"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c>
                <w:tcPr>
                  <w:tcW w:w="1530" w:type="dxa"/>
                  <w:shd w:val="clear" w:color="auto" w:fill="D9D9D9"/>
                </w:tcPr>
                <w:p w14:paraId="5794E207"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r>
            <w:tr w:rsidR="00662CD6" w:rsidRPr="00662CD6" w14:paraId="4E010259" w14:textId="77777777" w:rsidTr="00662CD6">
              <w:trPr>
                <w:trHeight w:val="255"/>
              </w:trPr>
              <w:tc>
                <w:tcPr>
                  <w:tcW w:w="6110" w:type="dxa"/>
                </w:tcPr>
                <w:p w14:paraId="4BCC441E"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Visual inspection and testing of the TDS control valve. </w:t>
                  </w:r>
                </w:p>
                <w:p w14:paraId="765E1A39"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1320E90E"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70998ABC"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c>
                <w:tcPr>
                  <w:tcW w:w="1530" w:type="dxa"/>
                  <w:shd w:val="clear" w:color="auto" w:fill="D9D9D9"/>
                </w:tcPr>
                <w:p w14:paraId="4D6C4788"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r>
            <w:tr w:rsidR="00662CD6" w:rsidRPr="00662CD6" w14:paraId="1183CC5F" w14:textId="77777777" w:rsidTr="00662CD6">
              <w:trPr>
                <w:trHeight w:val="272"/>
              </w:trPr>
              <w:tc>
                <w:tcPr>
                  <w:tcW w:w="6110" w:type="dxa"/>
                </w:tcPr>
                <w:p w14:paraId="17C3F749"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Fully service the TDS control valve, inspect valve internals and rebuild, replacing stem seal and valve gaskets. </w:t>
                  </w:r>
                </w:p>
                <w:p w14:paraId="53F27506"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1780484A"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0" w:type="dxa"/>
                  <w:shd w:val="clear" w:color="auto" w:fill="D9D9D9"/>
                </w:tcPr>
                <w:p w14:paraId="2F6201F2"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5DF16A31"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r>
            <w:tr w:rsidR="00662CD6" w:rsidRPr="00662CD6" w14:paraId="1098863C" w14:textId="77777777" w:rsidTr="00662CD6">
              <w:trPr>
                <w:trHeight w:val="238"/>
              </w:trPr>
              <w:tc>
                <w:tcPr>
                  <w:tcW w:w="6110" w:type="dxa"/>
                </w:tcPr>
                <w:p w14:paraId="08440193"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Remove and inspect the TDS probe from the boiler, checking probe integrity, inspecting wiring and checking for signs of damage. </w:t>
                  </w:r>
                </w:p>
                <w:p w14:paraId="33FD2C8F"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12A340B8"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0" w:type="dxa"/>
                  <w:shd w:val="clear" w:color="auto" w:fill="D9D9D9"/>
                </w:tcPr>
                <w:p w14:paraId="1BF6935C"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5D7FF2F5"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r>
            <w:tr w:rsidR="00662CD6" w:rsidRPr="00662CD6" w14:paraId="35109EF8" w14:textId="77777777" w:rsidTr="00662CD6">
              <w:trPr>
                <w:trHeight w:val="255"/>
              </w:trPr>
              <w:tc>
                <w:tcPr>
                  <w:tcW w:w="6110" w:type="dxa"/>
                </w:tcPr>
                <w:p w14:paraId="46626E7C"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Inspect panel wiring and check all electrical terminations. </w:t>
                  </w:r>
                </w:p>
                <w:p w14:paraId="493557D9"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1E7800A4"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0" w:type="dxa"/>
                  <w:shd w:val="clear" w:color="auto" w:fill="D9D9D9"/>
                </w:tcPr>
                <w:p w14:paraId="7CBD6120"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084408C2"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r>
            <w:tr w:rsidR="00662CD6" w:rsidRPr="00662CD6" w14:paraId="0F582630" w14:textId="77777777" w:rsidTr="00662CD6">
              <w:trPr>
                <w:trHeight w:val="255"/>
              </w:trPr>
              <w:tc>
                <w:tcPr>
                  <w:tcW w:w="6110" w:type="dxa"/>
                </w:tcPr>
                <w:p w14:paraId="59AF552D"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Inspect TDS controller. </w:t>
                  </w:r>
                </w:p>
                <w:p w14:paraId="36638B52"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23E498D1"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0" w:type="dxa"/>
                  <w:shd w:val="clear" w:color="auto" w:fill="D9D9D9"/>
                </w:tcPr>
                <w:p w14:paraId="13C73D1B"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5D7FEA9B"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r>
            <w:tr w:rsidR="00662CD6" w:rsidRPr="00662CD6" w14:paraId="331A4625" w14:textId="77777777" w:rsidTr="00662CD6">
              <w:trPr>
                <w:trHeight w:val="255"/>
              </w:trPr>
              <w:tc>
                <w:tcPr>
                  <w:tcW w:w="6110" w:type="dxa"/>
                </w:tcPr>
                <w:p w14:paraId="43BDA5CD"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Functionally test operation of TDS control valve. </w:t>
                  </w:r>
                </w:p>
                <w:p w14:paraId="5D8E834F"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3F5065BC"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0A5BB6B1"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c>
                <w:tcPr>
                  <w:tcW w:w="1530" w:type="dxa"/>
                  <w:shd w:val="clear" w:color="auto" w:fill="D9D9D9"/>
                </w:tcPr>
                <w:p w14:paraId="7B7C4C29"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6A82B302"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r>
            <w:tr w:rsidR="00662CD6" w:rsidRPr="00662CD6" w14:paraId="4CC0F7E5" w14:textId="77777777" w:rsidTr="00662CD6">
              <w:trPr>
                <w:trHeight w:val="255"/>
              </w:trPr>
              <w:tc>
                <w:tcPr>
                  <w:tcW w:w="6110" w:type="dxa"/>
                </w:tcPr>
                <w:p w14:paraId="1201BAEF"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Recalibrate TDS controller and ensure set points and alarms are correctly set. </w:t>
                  </w:r>
                </w:p>
                <w:p w14:paraId="676D0CDB"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5D9329F0"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71BCCA1B"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c>
                <w:tcPr>
                  <w:tcW w:w="1530" w:type="dxa"/>
                  <w:shd w:val="clear" w:color="auto" w:fill="D9D9D9"/>
                </w:tcPr>
                <w:p w14:paraId="72A2598D"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59527E37"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0"/>
                      <w:szCs w:val="20"/>
                      <w:lang w:eastAsia="en-GB"/>
                    </w:rPr>
                  </w:pPr>
                </w:p>
              </w:tc>
            </w:tr>
            <w:tr w:rsidR="00662CD6" w:rsidRPr="00662CD6" w14:paraId="7F29E31C" w14:textId="77777777" w:rsidTr="00662CD6">
              <w:trPr>
                <w:trHeight w:val="255"/>
              </w:trPr>
              <w:tc>
                <w:tcPr>
                  <w:tcW w:w="6110" w:type="dxa"/>
                  <w:shd w:val="clear" w:color="auto" w:fill="FFFFFF"/>
                </w:tcPr>
                <w:p w14:paraId="21F2E5F5"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b/>
                      <w:bCs/>
                      <w:color w:val="000000"/>
                      <w:sz w:val="20"/>
                      <w:szCs w:val="20"/>
                      <w:lang w:eastAsia="en-GB"/>
                    </w:rPr>
                    <w:t xml:space="preserve">Timed Bottom Blowdown Controls </w:t>
                  </w:r>
                </w:p>
                <w:p w14:paraId="7E6CB2B4"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Visual inspection of controller. </w:t>
                  </w:r>
                </w:p>
                <w:p w14:paraId="2B10A744" w14:textId="77777777" w:rsidR="00662CD6" w:rsidRPr="00662CD6" w:rsidRDefault="00662CD6" w:rsidP="00662CD6">
                  <w:pPr>
                    <w:spacing w:line="240" w:lineRule="auto"/>
                    <w:rPr>
                      <w:rFonts w:ascii="Arial" w:eastAsia="Calibri" w:hAnsi="Arial" w:cs="Arial"/>
                      <w:color w:val="000000"/>
                      <w:sz w:val="20"/>
                      <w:szCs w:val="20"/>
                    </w:rPr>
                  </w:pPr>
                </w:p>
                <w:p w14:paraId="38EDA98E"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108E7BDD" w14:textId="77777777" w:rsidR="00662CD6" w:rsidRPr="00662CD6" w:rsidRDefault="00662CD6" w:rsidP="00662CD6">
                  <w:pPr>
                    <w:spacing w:line="240" w:lineRule="auto"/>
                    <w:rPr>
                      <w:rFonts w:ascii="Arial" w:eastAsia="Calibri" w:hAnsi="Arial" w:cs="Arial"/>
                      <w:color w:val="000000"/>
                      <w:sz w:val="20"/>
                      <w:szCs w:val="20"/>
                    </w:rPr>
                  </w:pPr>
                </w:p>
                <w:p w14:paraId="45328781"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3E853EDF"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0" w:type="dxa"/>
                  <w:shd w:val="clear" w:color="auto" w:fill="D9D9D9"/>
                </w:tcPr>
                <w:p w14:paraId="18C9D724"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p w14:paraId="124F49A9"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06C99A1C"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r>
            <w:tr w:rsidR="00662CD6" w:rsidRPr="00662CD6" w14:paraId="4168C258" w14:textId="77777777" w:rsidTr="00662CD6">
              <w:trPr>
                <w:trHeight w:val="255"/>
              </w:trPr>
              <w:tc>
                <w:tcPr>
                  <w:tcW w:w="6110" w:type="dxa"/>
                </w:tcPr>
                <w:p w14:paraId="04FA9932"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Visual inspection of bottom blow down valve. </w:t>
                  </w:r>
                </w:p>
                <w:p w14:paraId="1CD3B58F"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00E8F0BE"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03684893"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0" w:type="dxa"/>
                  <w:shd w:val="clear" w:color="auto" w:fill="D9D9D9"/>
                </w:tcPr>
                <w:p w14:paraId="52B4CE93"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7D65B1F3"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r>
            <w:tr w:rsidR="00662CD6" w:rsidRPr="00662CD6" w14:paraId="09C8D016" w14:textId="77777777" w:rsidTr="00662CD6">
              <w:trPr>
                <w:trHeight w:val="272"/>
              </w:trPr>
              <w:tc>
                <w:tcPr>
                  <w:tcW w:w="6110" w:type="dxa"/>
                </w:tcPr>
                <w:p w14:paraId="6AF4889A"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Assess timed bottom blow down setting and reset to ensure optimum boiler efficiency. Record settings. </w:t>
                  </w:r>
                </w:p>
                <w:p w14:paraId="42296598"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492B568E"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1EA4535D"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0" w:type="dxa"/>
                  <w:shd w:val="clear" w:color="auto" w:fill="D9D9D9"/>
                </w:tcPr>
                <w:p w14:paraId="211EDF18"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38615A0F"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r>
            <w:tr w:rsidR="00662CD6" w:rsidRPr="00662CD6" w14:paraId="6AFD1320" w14:textId="77777777" w:rsidTr="00662CD6">
              <w:trPr>
                <w:trHeight w:val="255"/>
              </w:trPr>
              <w:tc>
                <w:tcPr>
                  <w:tcW w:w="6110" w:type="dxa"/>
                </w:tcPr>
                <w:p w14:paraId="77E39F46"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Functionally test system for correct operation. </w:t>
                  </w:r>
                </w:p>
                <w:p w14:paraId="726244FA"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3EFD1119"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0D85C3AD"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0" w:type="dxa"/>
                  <w:shd w:val="clear" w:color="auto" w:fill="D9D9D9"/>
                </w:tcPr>
                <w:p w14:paraId="5FB08449"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11CFC674"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r>
            <w:tr w:rsidR="00662CD6" w:rsidRPr="00662CD6" w14:paraId="25E37788" w14:textId="77777777" w:rsidTr="00662CD6">
              <w:trPr>
                <w:trHeight w:val="272"/>
              </w:trPr>
              <w:tc>
                <w:tcPr>
                  <w:tcW w:w="9175" w:type="dxa"/>
                  <w:gridSpan w:val="3"/>
                  <w:shd w:val="clear" w:color="auto" w:fill="C6D9F1"/>
                </w:tcPr>
                <w:p w14:paraId="09D39B4E"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b/>
                      <w:bCs/>
                      <w:color w:val="000000"/>
                      <w:sz w:val="20"/>
                      <w:szCs w:val="20"/>
                      <w:lang w:eastAsia="en-GB"/>
                    </w:rPr>
                    <w:t xml:space="preserve">Feedwater Tank Controls </w:t>
                  </w:r>
                </w:p>
                <w:p w14:paraId="15F9A960"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r>
            <w:tr w:rsidR="00662CD6" w:rsidRPr="00662CD6" w14:paraId="7506233E" w14:textId="77777777" w:rsidTr="00662CD6">
              <w:trPr>
                <w:trHeight w:val="255"/>
              </w:trPr>
              <w:tc>
                <w:tcPr>
                  <w:tcW w:w="6110" w:type="dxa"/>
                </w:tcPr>
                <w:p w14:paraId="226D63F7"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Visual inspection of level control and alarm probes in situ, inspecting wiring and checking for signs of damage. </w:t>
                  </w:r>
                </w:p>
                <w:p w14:paraId="59A0C01D"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06F6FA05" w14:textId="77777777" w:rsidR="00662CD6" w:rsidRPr="00662CD6" w:rsidRDefault="00662CD6" w:rsidP="00662CD6">
                  <w:pPr>
                    <w:spacing w:line="240" w:lineRule="auto"/>
                    <w:rPr>
                      <w:rFonts w:ascii="Arial" w:eastAsia="Calibri" w:hAnsi="Arial" w:cs="Arial"/>
                      <w:color w:val="000000"/>
                      <w:sz w:val="20"/>
                      <w:szCs w:val="20"/>
                    </w:rPr>
                  </w:pPr>
                </w:p>
                <w:p w14:paraId="4BE2515B"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4457EB19"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0" w:type="dxa"/>
                  <w:shd w:val="clear" w:color="auto" w:fill="D9D9D9"/>
                </w:tcPr>
                <w:p w14:paraId="7BE2EC27"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p w14:paraId="4B8A9EB6"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1FF7806A"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r>
            <w:tr w:rsidR="00662CD6" w:rsidRPr="00662CD6" w14:paraId="5C75915F" w14:textId="77777777" w:rsidTr="00662CD6">
              <w:trPr>
                <w:trHeight w:val="272"/>
              </w:trPr>
              <w:tc>
                <w:tcPr>
                  <w:tcW w:w="6110" w:type="dxa"/>
                </w:tcPr>
                <w:p w14:paraId="0782FF55"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Remove and inspect the level control and alarm probes from the boiler, checking probe integrity, inspecting wiring and checking for signs of damage. </w:t>
                  </w:r>
                </w:p>
                <w:p w14:paraId="478A1275"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16F2DD49"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7E1FF7A2"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0" w:type="dxa"/>
                  <w:shd w:val="clear" w:color="auto" w:fill="D9D9D9"/>
                </w:tcPr>
                <w:p w14:paraId="2B6BF1F2"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672DA090"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r>
            <w:tr w:rsidR="00662CD6" w:rsidRPr="00662CD6" w14:paraId="2494EB4D" w14:textId="77777777" w:rsidTr="00662CD6">
              <w:trPr>
                <w:trHeight w:val="255"/>
              </w:trPr>
              <w:tc>
                <w:tcPr>
                  <w:tcW w:w="6110" w:type="dxa"/>
                </w:tcPr>
                <w:p w14:paraId="2556DA48"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Visual inspection and testing of the feed water make up control valve. </w:t>
                  </w:r>
                </w:p>
                <w:p w14:paraId="1000BDCC"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077DF316"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05E33A69"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0" w:type="dxa"/>
                  <w:shd w:val="clear" w:color="auto" w:fill="D9D9D9"/>
                </w:tcPr>
                <w:p w14:paraId="79447015"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518CE0B2"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r>
            <w:tr w:rsidR="00662CD6" w:rsidRPr="00662CD6" w14:paraId="58369E8C" w14:textId="77777777" w:rsidTr="00662CD6">
              <w:trPr>
                <w:trHeight w:val="272"/>
              </w:trPr>
              <w:tc>
                <w:tcPr>
                  <w:tcW w:w="6110" w:type="dxa"/>
                </w:tcPr>
                <w:p w14:paraId="0013AC43"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Fully service the feed water make up control valve, inspect valve internals and replacing stem seal and valve gaskets. </w:t>
                  </w:r>
                </w:p>
                <w:p w14:paraId="0DC43E2A"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3C919119"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37784A49"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0" w:type="dxa"/>
                  <w:shd w:val="clear" w:color="auto" w:fill="D9D9D9"/>
                </w:tcPr>
                <w:p w14:paraId="1CC6B0DB"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0D7B8F56"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r>
            <w:tr w:rsidR="00662CD6" w:rsidRPr="00662CD6" w14:paraId="4887AA87" w14:textId="77777777" w:rsidTr="00662CD6">
              <w:trPr>
                <w:trHeight w:val="255"/>
              </w:trPr>
              <w:tc>
                <w:tcPr>
                  <w:tcW w:w="6110" w:type="dxa"/>
                </w:tcPr>
                <w:p w14:paraId="426D4590"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Inspect panel wiring and check all electrical terminations. </w:t>
                  </w:r>
                </w:p>
                <w:p w14:paraId="751283F2"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625CC490"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1BEDA6A6"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0" w:type="dxa"/>
                  <w:shd w:val="clear" w:color="auto" w:fill="D9D9D9"/>
                </w:tcPr>
                <w:p w14:paraId="071EFC16"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4AB979EF"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r>
            <w:tr w:rsidR="00662CD6" w:rsidRPr="00662CD6" w14:paraId="3A36AE34" w14:textId="77777777" w:rsidTr="00662CD6">
              <w:trPr>
                <w:trHeight w:val="272"/>
              </w:trPr>
              <w:tc>
                <w:tcPr>
                  <w:tcW w:w="6110" w:type="dxa"/>
                </w:tcPr>
                <w:p w14:paraId="17A5DBAE"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Inspect all level and alarm controllers. </w:t>
                  </w:r>
                </w:p>
                <w:p w14:paraId="50E9657F"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24E79753"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63A50AFD"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0" w:type="dxa"/>
                  <w:shd w:val="clear" w:color="auto" w:fill="D9D9D9"/>
                </w:tcPr>
                <w:p w14:paraId="4DA382D2"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14DE963F"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r>
            <w:tr w:rsidR="00662CD6" w:rsidRPr="00662CD6" w14:paraId="63B2EBE2" w14:textId="77777777" w:rsidTr="00662CD6">
              <w:trPr>
                <w:trHeight w:val="255"/>
              </w:trPr>
              <w:tc>
                <w:tcPr>
                  <w:tcW w:w="6110" w:type="dxa"/>
                </w:tcPr>
                <w:p w14:paraId="5EC5C706"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Test all alarm and control functions. </w:t>
                  </w:r>
                </w:p>
                <w:p w14:paraId="64710B9E"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5FD78F74"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6BA733EC"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0" w:type="dxa"/>
                  <w:shd w:val="clear" w:color="auto" w:fill="D9D9D9"/>
                </w:tcPr>
                <w:p w14:paraId="087FDC53"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2C340BBC"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r>
            <w:tr w:rsidR="00662CD6" w:rsidRPr="00662CD6" w14:paraId="2D1318F4" w14:textId="77777777" w:rsidTr="00662CD6">
              <w:trPr>
                <w:trHeight w:val="272"/>
              </w:trPr>
              <w:tc>
                <w:tcPr>
                  <w:tcW w:w="9175" w:type="dxa"/>
                  <w:gridSpan w:val="3"/>
                  <w:shd w:val="clear" w:color="auto" w:fill="C6D9F1"/>
                </w:tcPr>
                <w:p w14:paraId="62102CF8"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b/>
                      <w:bCs/>
                      <w:color w:val="000000"/>
                      <w:sz w:val="20"/>
                      <w:szCs w:val="20"/>
                      <w:lang w:eastAsia="en-GB"/>
                    </w:rPr>
                    <w:t xml:space="preserve">Blowdown Vessel </w:t>
                  </w:r>
                </w:p>
                <w:p w14:paraId="219A0734"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r>
            <w:tr w:rsidR="00662CD6" w:rsidRPr="00662CD6" w14:paraId="26207420" w14:textId="77777777" w:rsidTr="00662CD6">
              <w:trPr>
                <w:trHeight w:val="255"/>
              </w:trPr>
              <w:tc>
                <w:tcPr>
                  <w:tcW w:w="6110" w:type="dxa"/>
                </w:tcPr>
                <w:p w14:paraId="50B111EB"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Functionally test temperature control system for correct operation </w:t>
                  </w:r>
                </w:p>
                <w:p w14:paraId="340956F0"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6559049C"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2312C331"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0" w:type="dxa"/>
                  <w:shd w:val="clear" w:color="auto" w:fill="D9D9D9"/>
                </w:tcPr>
                <w:p w14:paraId="21D70592"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50FD728D"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r>
            <w:tr w:rsidR="00662CD6" w:rsidRPr="00662CD6" w14:paraId="04637D78" w14:textId="77777777" w:rsidTr="00662CD6">
              <w:trPr>
                <w:trHeight w:val="272"/>
              </w:trPr>
              <w:tc>
                <w:tcPr>
                  <w:tcW w:w="6110" w:type="dxa"/>
                </w:tcPr>
                <w:p w14:paraId="4613AE7D"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r w:rsidRPr="00662CD6">
                    <w:rPr>
                      <w:rFonts w:ascii="Arial" w:eastAsia="Calibri" w:hAnsi="Arial" w:cs="Arial"/>
                      <w:color w:val="000000"/>
                      <w:sz w:val="20"/>
                      <w:szCs w:val="20"/>
                      <w:lang w:eastAsia="en-GB"/>
                    </w:rPr>
                    <w:t xml:space="preserve">Visual inspection of vessel. </w:t>
                  </w:r>
                </w:p>
                <w:p w14:paraId="7C19DA75"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5" w:type="dxa"/>
                  <w:shd w:val="clear" w:color="auto" w:fill="D9D9D9"/>
                </w:tcPr>
                <w:p w14:paraId="06DEADAC"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27B95A01"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c>
                <w:tcPr>
                  <w:tcW w:w="1530" w:type="dxa"/>
                  <w:shd w:val="clear" w:color="auto" w:fill="D9D9D9"/>
                </w:tcPr>
                <w:p w14:paraId="0CBEACE3" w14:textId="77777777" w:rsidR="00662CD6" w:rsidRPr="00662CD6" w:rsidRDefault="00662CD6" w:rsidP="00662CD6">
                  <w:pPr>
                    <w:autoSpaceDE w:val="0"/>
                    <w:autoSpaceDN w:val="0"/>
                    <w:adjustRightInd w:val="0"/>
                    <w:spacing w:line="240" w:lineRule="auto"/>
                    <w:jc w:val="center"/>
                    <w:rPr>
                      <w:rFonts w:ascii="Arial" w:eastAsia="Calibri" w:hAnsi="Arial" w:cs="Arial"/>
                      <w:color w:val="000000"/>
                      <w:sz w:val="23"/>
                      <w:szCs w:val="23"/>
                      <w:lang w:eastAsia="en-GB"/>
                    </w:rPr>
                  </w:pPr>
                  <w:r w:rsidRPr="00662CD6">
                    <w:rPr>
                      <w:rFonts w:ascii="Arial" w:eastAsia="Calibri" w:hAnsi="Arial" w:cs="Arial"/>
                      <w:color w:val="000000"/>
                      <w:sz w:val="23"/>
                      <w:szCs w:val="23"/>
                      <w:lang w:eastAsia="en-GB"/>
                    </w:rPr>
                    <w:t>▪</w:t>
                  </w:r>
                </w:p>
                <w:p w14:paraId="09FB2FC0" w14:textId="77777777" w:rsidR="00662CD6" w:rsidRPr="00662CD6" w:rsidRDefault="00662CD6" w:rsidP="00662CD6">
                  <w:pPr>
                    <w:autoSpaceDE w:val="0"/>
                    <w:autoSpaceDN w:val="0"/>
                    <w:adjustRightInd w:val="0"/>
                    <w:spacing w:line="240" w:lineRule="auto"/>
                    <w:rPr>
                      <w:rFonts w:ascii="Arial" w:eastAsia="Calibri" w:hAnsi="Arial" w:cs="Arial"/>
                      <w:color w:val="000000"/>
                      <w:sz w:val="20"/>
                      <w:szCs w:val="20"/>
                      <w:lang w:eastAsia="en-GB"/>
                    </w:rPr>
                  </w:pPr>
                </w:p>
              </w:tc>
            </w:tr>
          </w:tbl>
          <w:p w14:paraId="77D11837" w14:textId="77777777" w:rsidR="00662CD6" w:rsidRPr="00662CD6" w:rsidRDefault="00662CD6" w:rsidP="00662CD6">
            <w:pPr>
              <w:spacing w:after="200" w:line="276" w:lineRule="auto"/>
              <w:jc w:val="center"/>
              <w:rPr>
                <w:rFonts w:ascii="Calibri" w:eastAsia="Calibri" w:hAnsi="Calibri" w:cs="Times New Roman"/>
                <w:kern w:val="0"/>
                <w:sz w:val="22"/>
                <w:szCs w:val="22"/>
                <w:lang w:eastAsia="en-GB"/>
                <w14:ligatures w14:val="none"/>
              </w:rPr>
            </w:pPr>
          </w:p>
        </w:tc>
      </w:tr>
    </w:tbl>
    <w:p w14:paraId="73C090C9" w14:textId="77777777" w:rsidR="00662CD6" w:rsidRPr="00662CD6" w:rsidRDefault="00662CD6" w:rsidP="00662CD6">
      <w:pPr>
        <w:spacing w:after="0" w:line="240" w:lineRule="auto"/>
        <w:rPr>
          <w:rFonts w:ascii="Arial" w:eastAsia="Calibri" w:hAnsi="Arial" w:cs="Arial"/>
          <w:b/>
          <w:kern w:val="0"/>
          <w14:ligatures w14:val="none"/>
        </w:rPr>
      </w:pPr>
    </w:p>
    <w:p w14:paraId="3D7F645C" w14:textId="77777777" w:rsidR="00662CD6" w:rsidRPr="00662CD6" w:rsidRDefault="00662CD6" w:rsidP="00662CD6">
      <w:pPr>
        <w:spacing w:after="0" w:line="240" w:lineRule="auto"/>
        <w:rPr>
          <w:rFonts w:ascii="Arial" w:eastAsia="Calibri" w:hAnsi="Arial" w:cs="Arial"/>
          <w:b/>
          <w:kern w:val="0"/>
          <w14:ligatures w14:val="none"/>
        </w:rPr>
      </w:pPr>
    </w:p>
    <w:p w14:paraId="5B39E248" w14:textId="77777777" w:rsidR="00662CD6" w:rsidRDefault="00662CD6" w:rsidP="00662CD6">
      <w:pPr>
        <w:spacing w:after="0" w:line="240" w:lineRule="auto"/>
        <w:rPr>
          <w:rFonts w:ascii="Arial" w:eastAsia="Calibri" w:hAnsi="Arial" w:cs="Arial"/>
          <w:b/>
          <w:kern w:val="0"/>
          <w14:ligatures w14:val="none"/>
        </w:rPr>
      </w:pPr>
    </w:p>
    <w:p w14:paraId="0EC11A2C" w14:textId="77777777" w:rsidR="002B173A" w:rsidRDefault="002B173A" w:rsidP="00662CD6">
      <w:pPr>
        <w:spacing w:after="0" w:line="240" w:lineRule="auto"/>
        <w:rPr>
          <w:rFonts w:ascii="Arial" w:eastAsia="Calibri" w:hAnsi="Arial" w:cs="Arial"/>
          <w:b/>
          <w:kern w:val="0"/>
          <w14:ligatures w14:val="none"/>
        </w:rPr>
      </w:pPr>
    </w:p>
    <w:p w14:paraId="5C3730D6" w14:textId="77777777" w:rsidR="002B173A" w:rsidRDefault="002B173A" w:rsidP="00662CD6">
      <w:pPr>
        <w:spacing w:after="0" w:line="240" w:lineRule="auto"/>
        <w:rPr>
          <w:rFonts w:ascii="Arial" w:eastAsia="Calibri" w:hAnsi="Arial" w:cs="Arial"/>
          <w:b/>
          <w:kern w:val="0"/>
          <w14:ligatures w14:val="none"/>
        </w:rPr>
      </w:pPr>
    </w:p>
    <w:p w14:paraId="1DCFF5A3" w14:textId="77777777" w:rsidR="002B173A" w:rsidRDefault="002B173A" w:rsidP="00662CD6">
      <w:pPr>
        <w:spacing w:after="0" w:line="240" w:lineRule="auto"/>
        <w:rPr>
          <w:rFonts w:ascii="Arial" w:eastAsia="Calibri" w:hAnsi="Arial" w:cs="Arial"/>
          <w:b/>
          <w:kern w:val="0"/>
          <w14:ligatures w14:val="none"/>
        </w:rPr>
      </w:pPr>
    </w:p>
    <w:p w14:paraId="361EEE61" w14:textId="77777777" w:rsidR="002B173A" w:rsidRDefault="002B173A" w:rsidP="00662CD6">
      <w:pPr>
        <w:spacing w:after="0" w:line="240" w:lineRule="auto"/>
        <w:rPr>
          <w:rFonts w:ascii="Arial" w:eastAsia="Calibri" w:hAnsi="Arial" w:cs="Arial"/>
          <w:b/>
          <w:kern w:val="0"/>
          <w14:ligatures w14:val="none"/>
        </w:rPr>
      </w:pPr>
    </w:p>
    <w:p w14:paraId="67E22665" w14:textId="77777777" w:rsidR="002B173A" w:rsidRDefault="002B173A" w:rsidP="00662CD6">
      <w:pPr>
        <w:spacing w:after="0" w:line="240" w:lineRule="auto"/>
        <w:rPr>
          <w:rFonts w:ascii="Arial" w:eastAsia="Calibri" w:hAnsi="Arial" w:cs="Arial"/>
          <w:b/>
          <w:kern w:val="0"/>
          <w14:ligatures w14:val="none"/>
        </w:rPr>
      </w:pPr>
    </w:p>
    <w:p w14:paraId="01C9761A" w14:textId="77777777" w:rsidR="002B173A" w:rsidRDefault="002B173A" w:rsidP="00662CD6">
      <w:pPr>
        <w:spacing w:after="0" w:line="240" w:lineRule="auto"/>
        <w:rPr>
          <w:rFonts w:ascii="Arial" w:eastAsia="Calibri" w:hAnsi="Arial" w:cs="Arial"/>
          <w:b/>
          <w:kern w:val="0"/>
          <w14:ligatures w14:val="none"/>
        </w:rPr>
      </w:pPr>
    </w:p>
    <w:p w14:paraId="12330302" w14:textId="77777777" w:rsidR="002B173A" w:rsidRPr="00662CD6" w:rsidRDefault="002B173A" w:rsidP="00662CD6">
      <w:pPr>
        <w:spacing w:after="0" w:line="240" w:lineRule="auto"/>
        <w:rPr>
          <w:rFonts w:ascii="Arial" w:eastAsia="Calibri" w:hAnsi="Arial" w:cs="Arial"/>
          <w:b/>
          <w:kern w:val="0"/>
          <w14:ligatures w14:val="none"/>
        </w:rPr>
      </w:pPr>
    </w:p>
    <w:p w14:paraId="56AABB39" w14:textId="77777777" w:rsidR="00662CD6" w:rsidRPr="00662CD6" w:rsidRDefault="00662CD6" w:rsidP="00662CD6">
      <w:pPr>
        <w:spacing w:after="0" w:line="240" w:lineRule="auto"/>
        <w:rPr>
          <w:rFonts w:ascii="Arial" w:eastAsia="Calibri" w:hAnsi="Arial" w:cs="Arial"/>
          <w:b/>
          <w:kern w:val="0"/>
          <w14:ligatures w14:val="none"/>
        </w:rPr>
      </w:pPr>
    </w:p>
    <w:p w14:paraId="6EDD5617" w14:textId="77777777" w:rsidR="00662CD6" w:rsidRPr="00662CD6" w:rsidRDefault="00662CD6" w:rsidP="00662CD6">
      <w:pPr>
        <w:spacing w:after="0" w:line="240" w:lineRule="auto"/>
        <w:rPr>
          <w:rFonts w:ascii="Arial" w:eastAsia="Calibri" w:hAnsi="Arial" w:cs="Arial"/>
          <w:b/>
          <w:kern w:val="0"/>
          <w14:ligatures w14:val="none"/>
        </w:rPr>
      </w:pPr>
      <w:r w:rsidRPr="00662CD6">
        <w:rPr>
          <w:rFonts w:ascii="Arial" w:eastAsia="Calibri" w:hAnsi="Arial" w:cs="Arial"/>
          <w:b/>
          <w:kern w:val="0"/>
          <w14:ligatures w14:val="none"/>
        </w:rPr>
        <w:t>C9. Remedial Works</w:t>
      </w:r>
    </w:p>
    <w:p w14:paraId="3C3CAF22" w14:textId="77777777" w:rsidR="00662CD6" w:rsidRPr="00662CD6" w:rsidRDefault="00662CD6" w:rsidP="00662CD6">
      <w:pPr>
        <w:spacing w:after="0" w:line="240" w:lineRule="auto"/>
        <w:rPr>
          <w:rFonts w:ascii="Arial" w:eastAsia="Calibri" w:hAnsi="Arial" w:cs="Arial"/>
          <w:color w:val="FF0000"/>
          <w:kern w:val="0"/>
          <w:sz w:val="22"/>
          <w14:ligatures w14:val="none"/>
        </w:rPr>
      </w:pPr>
    </w:p>
    <w:p w14:paraId="464BE43B" w14:textId="5827538F" w:rsidR="00662CD6" w:rsidRDefault="00662CD6" w:rsidP="0099251F">
      <w:pPr>
        <w:tabs>
          <w:tab w:val="left" w:pos="-1440"/>
        </w:tabs>
        <w:spacing w:after="0" w:line="240" w:lineRule="auto"/>
        <w:ind w:left="680"/>
        <w:rPr>
          <w:rFonts w:ascii="Arial" w:eastAsia="Calibri" w:hAnsi="Arial" w:cs="Arial"/>
          <w:kern w:val="0"/>
          <w:sz w:val="22"/>
          <w:szCs w:val="22"/>
          <w14:ligatures w14:val="none"/>
        </w:rPr>
      </w:pPr>
      <w:r w:rsidRPr="00662CD6">
        <w:rPr>
          <w:rFonts w:ascii="Arial" w:eastAsia="Calibri" w:hAnsi="Arial" w:cs="Arial"/>
          <w:kern w:val="0"/>
          <w:sz w:val="22"/>
          <w:szCs w:val="22"/>
          <w14:ligatures w14:val="none"/>
        </w:rPr>
        <w:t>Any remedial work recorded on the report form and not authorised for immediate action shall be identified and provided with a budget cost. The remedial works shall be submitted no longer than a week after the survey / maintenance date unless it is deemed urgent at the time of visit in which case it should be immediately reported to the contract administrator.</w:t>
      </w:r>
    </w:p>
    <w:p w14:paraId="25780533" w14:textId="77777777" w:rsidR="0099251F" w:rsidRPr="00662CD6" w:rsidRDefault="0099251F" w:rsidP="0099251F">
      <w:pPr>
        <w:tabs>
          <w:tab w:val="left" w:pos="-1440"/>
        </w:tabs>
        <w:spacing w:after="0" w:line="240" w:lineRule="auto"/>
        <w:ind w:left="680"/>
        <w:rPr>
          <w:rFonts w:ascii="Arial" w:eastAsia="Calibri" w:hAnsi="Arial" w:cs="Arial"/>
          <w:b/>
          <w:bCs/>
          <w:kern w:val="0"/>
          <w:u w:val="single"/>
          <w14:ligatures w14:val="none"/>
        </w:rPr>
      </w:pPr>
    </w:p>
    <w:p w14:paraId="687F72B0" w14:textId="77777777" w:rsidR="00662CD6" w:rsidRPr="00662CD6" w:rsidRDefault="00662CD6" w:rsidP="00662CD6">
      <w:pPr>
        <w:spacing w:after="120" w:line="264" w:lineRule="auto"/>
        <w:ind w:left="720" w:hanging="720"/>
        <w:rPr>
          <w:rFonts w:ascii="Arial" w:eastAsia="Times New Roman" w:hAnsi="Arial" w:cs="Arial"/>
          <w:kern w:val="0"/>
          <w:sz w:val="22"/>
          <w:szCs w:val="22"/>
          <w14:ligatures w14:val="none"/>
        </w:rPr>
      </w:pPr>
      <w:r w:rsidRPr="00662CD6">
        <w:rPr>
          <w:rFonts w:ascii="Arial" w:eastAsia="Times New Roman" w:hAnsi="Arial" w:cs="Arial"/>
          <w:kern w:val="0"/>
          <w:sz w:val="22"/>
          <w14:ligatures w14:val="none"/>
        </w:rPr>
        <w:t xml:space="preserve">    </w:t>
      </w:r>
      <w:r w:rsidRPr="00662CD6">
        <w:rPr>
          <w:rFonts w:ascii="Arial" w:eastAsia="Times New Roman" w:hAnsi="Arial" w:cs="Arial"/>
          <w:kern w:val="0"/>
          <w:sz w:val="22"/>
          <w14:ligatures w14:val="none"/>
        </w:rPr>
        <w:tab/>
      </w:r>
      <w:r w:rsidRPr="00662CD6">
        <w:rPr>
          <w:rFonts w:ascii="Arial" w:eastAsia="Times New Roman" w:hAnsi="Arial" w:cs="Arial"/>
          <w:kern w:val="0"/>
          <w:sz w:val="22"/>
          <w:szCs w:val="22"/>
          <w14:ligatures w14:val="none"/>
        </w:rPr>
        <w:t>Any remedial works found during the inspections shall be reported back c/w cost associated with the remediation of these works via the electronic system.</w:t>
      </w:r>
    </w:p>
    <w:p w14:paraId="7C5FC02C" w14:textId="77777777" w:rsidR="00662CD6" w:rsidRPr="00662CD6" w:rsidRDefault="00662CD6" w:rsidP="00662CD6">
      <w:pPr>
        <w:spacing w:after="120" w:line="264" w:lineRule="auto"/>
        <w:ind w:left="720" w:hanging="40"/>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A sum of money (£40K per year) has been included for each year within the contract; Cardiff &amp; Vale University Health board will use this to draw down off as and when required throughout the contract period. This sum of money will be used at the discretion of the contract administrator to rectify any faults / remedial works identified by the appointed service contractor during the planned preventative maintenance visits. All spends against this remedial budget will be on authorisation from the contract administrator.  </w:t>
      </w:r>
    </w:p>
    <w:p w14:paraId="005C49F4" w14:textId="77777777" w:rsidR="00662CD6" w:rsidRPr="00662CD6" w:rsidRDefault="00662CD6" w:rsidP="00662CD6">
      <w:pPr>
        <w:spacing w:after="120" w:line="264" w:lineRule="auto"/>
        <w:ind w:left="737"/>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A sum of money (£25k per year) has been included within this contract for any emergency breakdowns or callouts, this pot of money will be managed separately and by C&amp;V UHB’s estates team. </w:t>
      </w:r>
    </w:p>
    <w:p w14:paraId="6F8DD3C1" w14:textId="77777777" w:rsidR="00662CD6" w:rsidRPr="00662CD6" w:rsidRDefault="00662CD6" w:rsidP="00662CD6">
      <w:pPr>
        <w:spacing w:after="120" w:line="264" w:lineRule="auto"/>
        <w:ind w:firstLine="680"/>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For any steam equipment removal or install works where steam isolations and or </w:t>
      </w:r>
    </w:p>
    <w:p w14:paraId="2F018335" w14:textId="77777777" w:rsidR="00662CD6" w:rsidRPr="00662CD6" w:rsidRDefault="00662CD6" w:rsidP="00662CD6">
      <w:pPr>
        <w:spacing w:after="120" w:line="264" w:lineRule="auto"/>
        <w:ind w:left="1400" w:hanging="720"/>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pipework modifications may be required then the specialist steam contractor may</w:t>
      </w:r>
    </w:p>
    <w:p w14:paraId="68136649" w14:textId="77777777" w:rsidR="00662CD6" w:rsidRPr="00662CD6" w:rsidRDefault="00662CD6" w:rsidP="00662CD6">
      <w:pPr>
        <w:spacing w:after="120" w:line="264" w:lineRule="auto"/>
        <w:ind w:left="1400" w:hanging="720"/>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employ one of C&amp;V’s mechanical framework contractors, see list below</w:t>
      </w:r>
    </w:p>
    <w:p w14:paraId="4B47FD26" w14:textId="77777777" w:rsidR="00662CD6" w:rsidRPr="00662CD6" w:rsidRDefault="00662CD6" w:rsidP="00662CD6">
      <w:pPr>
        <w:spacing w:after="120" w:line="264" w:lineRule="auto"/>
        <w:ind w:left="1400" w:hanging="720"/>
        <w:rPr>
          <w:rFonts w:ascii="Arial" w:eastAsia="Times New Roman" w:hAnsi="Arial" w:cs="Arial"/>
          <w:kern w:val="0"/>
          <w:sz w:val="22"/>
          <w:szCs w:val="22"/>
          <w14:ligatures w14:val="none"/>
        </w:rPr>
      </w:pPr>
    </w:p>
    <w:p w14:paraId="23C77399" w14:textId="77777777" w:rsidR="00662CD6" w:rsidRPr="00662CD6" w:rsidRDefault="00662CD6" w:rsidP="00662CD6">
      <w:pPr>
        <w:spacing w:after="120" w:line="264" w:lineRule="auto"/>
        <w:ind w:left="1400" w:hanging="720"/>
        <w:rPr>
          <w:rFonts w:ascii="Arial" w:eastAsia="Times New Roman" w:hAnsi="Arial" w:cs="Arial"/>
          <w:kern w:val="0"/>
          <w:sz w:val="22"/>
          <w:szCs w:val="22"/>
          <w14:ligatures w14:val="none"/>
        </w:rPr>
      </w:pPr>
      <w:r w:rsidRPr="00662CD6">
        <w:rPr>
          <w:rFonts w:ascii="Arial" w:eastAsia="Calibri" w:hAnsi="Arial" w:cs="Arial"/>
          <w:bCs/>
          <w:kern w:val="0"/>
          <w:sz w:val="22"/>
          <w:szCs w:val="22"/>
          <w14:ligatures w14:val="none"/>
        </w:rPr>
        <w:t>Contractor to provide their Schedule of Rates, this will be used for any day works or emergency works required during the contract period. (they will not be scored).</w:t>
      </w:r>
    </w:p>
    <w:p w14:paraId="35AA716D" w14:textId="77777777" w:rsidR="00662CD6" w:rsidRPr="00662CD6" w:rsidRDefault="00662CD6" w:rsidP="00662CD6">
      <w:pPr>
        <w:spacing w:after="120" w:line="264" w:lineRule="auto"/>
        <w:ind w:left="1400" w:hanging="720"/>
        <w:rPr>
          <w:rFonts w:ascii="Arial" w:eastAsia="Times New Roman" w:hAnsi="Arial" w:cs="Arial"/>
          <w:kern w:val="0"/>
          <w:sz w:val="22"/>
          <w:szCs w:val="22"/>
          <w14:ligatures w14:val="none"/>
        </w:rPr>
      </w:pPr>
    </w:p>
    <w:p w14:paraId="66CE28F4" w14:textId="77777777" w:rsidR="00662CD6" w:rsidRPr="00662CD6" w:rsidRDefault="00662CD6" w:rsidP="00662CD6">
      <w:pPr>
        <w:numPr>
          <w:ilvl w:val="0"/>
          <w:numId w:val="33"/>
        </w:numPr>
        <w:spacing w:after="120" w:line="264" w:lineRule="auto"/>
        <w:contextualSpacing/>
        <w:rPr>
          <w:rFonts w:ascii="Arial" w:eastAsia="Times New Roman" w:hAnsi="Arial" w:cs="Arial"/>
          <w:b/>
          <w:bCs/>
          <w:kern w:val="0"/>
          <w:sz w:val="22"/>
          <w:szCs w:val="22"/>
          <w14:ligatures w14:val="none"/>
        </w:rPr>
      </w:pPr>
      <w:r w:rsidRPr="00662CD6">
        <w:rPr>
          <w:rFonts w:ascii="Arial" w:eastAsia="Times New Roman" w:hAnsi="Arial" w:cs="Arial"/>
          <w:b/>
          <w:bCs/>
          <w:kern w:val="0"/>
          <w:sz w:val="22"/>
          <w:szCs w:val="22"/>
          <w14:ligatures w14:val="none"/>
        </w:rPr>
        <w:t xml:space="preserve">Whitehead Building Services Ltd </w:t>
      </w:r>
    </w:p>
    <w:p w14:paraId="0E0607FD" w14:textId="77777777" w:rsidR="00662CD6" w:rsidRPr="00662CD6" w:rsidRDefault="00662CD6" w:rsidP="00662CD6">
      <w:pPr>
        <w:numPr>
          <w:ilvl w:val="0"/>
          <w:numId w:val="33"/>
        </w:numPr>
        <w:spacing w:after="120" w:line="264" w:lineRule="auto"/>
        <w:contextualSpacing/>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Shaun Johnson Operations Director </w:t>
      </w:r>
      <w:hyperlink r:id="rId19" w:history="1">
        <w:r w:rsidRPr="00662CD6">
          <w:rPr>
            <w:rFonts w:ascii="Arial" w:eastAsia="Times New Roman" w:hAnsi="Arial" w:cs="Arial"/>
            <w:color w:val="0000FF"/>
            <w:kern w:val="0"/>
            <w:sz w:val="22"/>
            <w:szCs w:val="22"/>
            <w:u w:val="single"/>
            <w14:ligatures w14:val="none"/>
          </w:rPr>
          <w:t>shaun.johnson@whiteheadbs.co.uk</w:t>
        </w:r>
      </w:hyperlink>
      <w:r w:rsidRPr="00662CD6">
        <w:rPr>
          <w:rFonts w:ascii="Arial" w:eastAsia="Times New Roman" w:hAnsi="Arial" w:cs="Arial"/>
          <w:kern w:val="0"/>
          <w:sz w:val="22"/>
          <w:szCs w:val="22"/>
          <w14:ligatures w14:val="none"/>
        </w:rPr>
        <w:t xml:space="preserve"> </w:t>
      </w:r>
    </w:p>
    <w:p w14:paraId="186D253E" w14:textId="77777777" w:rsidR="00662CD6" w:rsidRPr="00662CD6" w:rsidRDefault="00662CD6" w:rsidP="00662CD6">
      <w:pPr>
        <w:numPr>
          <w:ilvl w:val="0"/>
          <w:numId w:val="33"/>
        </w:numPr>
        <w:spacing w:after="120" w:line="264" w:lineRule="auto"/>
        <w:contextualSpacing/>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01633 242450 / 07719 960037</w:t>
      </w:r>
    </w:p>
    <w:p w14:paraId="2E3A7512" w14:textId="77777777" w:rsidR="00662CD6" w:rsidRPr="00662CD6" w:rsidRDefault="00662CD6" w:rsidP="00662CD6">
      <w:pPr>
        <w:spacing w:after="120" w:line="264" w:lineRule="auto"/>
        <w:rPr>
          <w:rFonts w:ascii="Arial" w:eastAsia="Times New Roman" w:hAnsi="Arial" w:cs="Arial"/>
          <w:kern w:val="0"/>
          <w:sz w:val="22"/>
          <w:szCs w:val="22"/>
          <w14:ligatures w14:val="none"/>
        </w:rPr>
      </w:pPr>
    </w:p>
    <w:p w14:paraId="13A9FA33" w14:textId="77777777" w:rsidR="00662CD6" w:rsidRPr="00662CD6" w:rsidRDefault="00662CD6" w:rsidP="00662CD6">
      <w:pPr>
        <w:numPr>
          <w:ilvl w:val="0"/>
          <w:numId w:val="33"/>
        </w:numPr>
        <w:spacing w:after="120" w:line="264" w:lineRule="auto"/>
        <w:contextualSpacing/>
        <w:rPr>
          <w:rFonts w:ascii="Arial" w:eastAsia="Times New Roman" w:hAnsi="Arial" w:cs="Arial"/>
          <w:b/>
          <w:bCs/>
          <w:kern w:val="0"/>
          <w:sz w:val="22"/>
          <w:szCs w:val="22"/>
          <w14:ligatures w14:val="none"/>
        </w:rPr>
      </w:pPr>
      <w:r w:rsidRPr="00662CD6">
        <w:rPr>
          <w:rFonts w:ascii="Arial" w:eastAsia="Times New Roman" w:hAnsi="Arial" w:cs="Arial"/>
          <w:b/>
          <w:bCs/>
          <w:kern w:val="0"/>
          <w:sz w:val="22"/>
          <w:szCs w:val="22"/>
          <w14:ligatures w14:val="none"/>
        </w:rPr>
        <w:t>Lorne Stewart PLC</w:t>
      </w:r>
    </w:p>
    <w:p w14:paraId="7AF03504" w14:textId="77777777" w:rsidR="00662CD6" w:rsidRPr="00662CD6" w:rsidRDefault="00662CD6" w:rsidP="00662CD6">
      <w:pPr>
        <w:numPr>
          <w:ilvl w:val="0"/>
          <w:numId w:val="33"/>
        </w:numPr>
        <w:spacing w:after="120" w:line="264" w:lineRule="auto"/>
        <w:contextualSpacing/>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Domonic </w:t>
      </w:r>
      <w:proofErr w:type="spellStart"/>
      <w:r w:rsidRPr="00662CD6">
        <w:rPr>
          <w:rFonts w:ascii="Arial" w:eastAsia="Times New Roman" w:hAnsi="Arial" w:cs="Arial"/>
          <w:kern w:val="0"/>
          <w:sz w:val="22"/>
          <w:szCs w:val="22"/>
          <w14:ligatures w14:val="none"/>
        </w:rPr>
        <w:t>Bliszko</w:t>
      </w:r>
      <w:proofErr w:type="spellEnd"/>
      <w:r w:rsidRPr="00662CD6">
        <w:rPr>
          <w:rFonts w:ascii="Arial" w:eastAsia="Times New Roman" w:hAnsi="Arial" w:cs="Arial"/>
          <w:kern w:val="0"/>
          <w:sz w:val="22"/>
          <w:szCs w:val="22"/>
          <w14:ligatures w14:val="none"/>
        </w:rPr>
        <w:t xml:space="preserve"> Small Works Manager </w:t>
      </w:r>
      <w:hyperlink r:id="rId20" w:history="1">
        <w:r w:rsidRPr="00662CD6">
          <w:rPr>
            <w:rFonts w:ascii="Arial" w:eastAsia="Times New Roman" w:hAnsi="Arial" w:cs="Arial"/>
            <w:color w:val="0000FF"/>
            <w:kern w:val="0"/>
            <w:sz w:val="22"/>
            <w:szCs w:val="22"/>
            <w:u w:val="single"/>
            <w14:ligatures w14:val="none"/>
          </w:rPr>
          <w:t>Domonic.bliszko@lornestewart.co.uk</w:t>
        </w:r>
      </w:hyperlink>
    </w:p>
    <w:p w14:paraId="6C2EC706" w14:textId="77777777" w:rsidR="00662CD6" w:rsidRPr="00662CD6" w:rsidRDefault="00662CD6" w:rsidP="00662CD6">
      <w:pPr>
        <w:numPr>
          <w:ilvl w:val="0"/>
          <w:numId w:val="33"/>
        </w:numPr>
        <w:spacing w:after="120" w:line="264" w:lineRule="auto"/>
        <w:contextualSpacing/>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02920694800 / 07833083944</w:t>
      </w:r>
    </w:p>
    <w:p w14:paraId="599612A9" w14:textId="77777777" w:rsidR="00662CD6" w:rsidRPr="00662CD6" w:rsidRDefault="00662CD6" w:rsidP="00662CD6">
      <w:pPr>
        <w:spacing w:after="120" w:line="264" w:lineRule="auto"/>
        <w:ind w:left="1040"/>
        <w:rPr>
          <w:rFonts w:ascii="Arial" w:eastAsia="Times New Roman" w:hAnsi="Arial" w:cs="Arial"/>
          <w:kern w:val="0"/>
          <w:sz w:val="22"/>
          <w:szCs w:val="22"/>
          <w14:ligatures w14:val="none"/>
        </w:rPr>
      </w:pPr>
    </w:p>
    <w:p w14:paraId="6D56C35F" w14:textId="77777777" w:rsidR="00662CD6" w:rsidRPr="00662CD6" w:rsidRDefault="00662CD6" w:rsidP="00662CD6">
      <w:pPr>
        <w:numPr>
          <w:ilvl w:val="0"/>
          <w:numId w:val="33"/>
        </w:numPr>
        <w:spacing w:after="120" w:line="264" w:lineRule="auto"/>
        <w:contextualSpacing/>
        <w:rPr>
          <w:rFonts w:ascii="Arial" w:eastAsia="Times New Roman" w:hAnsi="Arial" w:cs="Arial"/>
          <w:b/>
          <w:bCs/>
          <w:kern w:val="0"/>
          <w:sz w:val="22"/>
          <w:szCs w:val="22"/>
          <w14:ligatures w14:val="none"/>
        </w:rPr>
      </w:pPr>
      <w:r w:rsidRPr="00662CD6">
        <w:rPr>
          <w:rFonts w:ascii="Arial" w:eastAsia="Times New Roman" w:hAnsi="Arial" w:cs="Arial"/>
          <w:b/>
          <w:bCs/>
          <w:kern w:val="0"/>
          <w:sz w:val="22"/>
          <w:szCs w:val="22"/>
          <w14:ligatures w14:val="none"/>
        </w:rPr>
        <w:t>F P Hurley &amp; Sons Ltd</w:t>
      </w:r>
    </w:p>
    <w:p w14:paraId="3491F585" w14:textId="77777777" w:rsidR="00662CD6" w:rsidRPr="00662CD6" w:rsidRDefault="00662CD6" w:rsidP="00662CD6">
      <w:pPr>
        <w:numPr>
          <w:ilvl w:val="0"/>
          <w:numId w:val="33"/>
        </w:numPr>
        <w:spacing w:after="120" w:line="264" w:lineRule="auto"/>
        <w:contextualSpacing/>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Simon Midgley </w:t>
      </w:r>
      <w:hyperlink r:id="rId21" w:history="1">
        <w:r w:rsidRPr="00662CD6">
          <w:rPr>
            <w:rFonts w:ascii="Arial" w:eastAsia="Times New Roman" w:hAnsi="Arial" w:cs="Arial"/>
            <w:color w:val="0000FF"/>
            <w:kern w:val="0"/>
            <w:sz w:val="22"/>
            <w:szCs w:val="22"/>
            <w:u w:val="single"/>
            <w14:ligatures w14:val="none"/>
          </w:rPr>
          <w:t>simonm@fphurley.co.uk</w:t>
        </w:r>
      </w:hyperlink>
    </w:p>
    <w:p w14:paraId="5E84B945" w14:textId="77777777" w:rsidR="00662CD6" w:rsidRPr="00662CD6" w:rsidRDefault="00662CD6" w:rsidP="00662CD6">
      <w:pPr>
        <w:numPr>
          <w:ilvl w:val="0"/>
          <w:numId w:val="33"/>
        </w:numPr>
        <w:spacing w:after="120" w:line="264" w:lineRule="auto"/>
        <w:contextualSpacing/>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lastRenderedPageBreak/>
        <w:t>07884442845</w:t>
      </w:r>
    </w:p>
    <w:p w14:paraId="24C4709F" w14:textId="77777777" w:rsidR="00662CD6" w:rsidRPr="00662CD6" w:rsidRDefault="00662CD6" w:rsidP="00662CD6">
      <w:pPr>
        <w:spacing w:after="120" w:line="264" w:lineRule="auto"/>
        <w:ind w:left="1040"/>
        <w:rPr>
          <w:rFonts w:ascii="Arial" w:eastAsia="Times New Roman" w:hAnsi="Arial" w:cs="Arial"/>
          <w:kern w:val="0"/>
          <w:sz w:val="22"/>
          <w:szCs w:val="22"/>
          <w14:ligatures w14:val="none"/>
        </w:rPr>
      </w:pPr>
    </w:p>
    <w:p w14:paraId="1F215476" w14:textId="77777777" w:rsidR="00662CD6" w:rsidRPr="00662CD6" w:rsidRDefault="00662CD6" w:rsidP="00662CD6">
      <w:pPr>
        <w:numPr>
          <w:ilvl w:val="0"/>
          <w:numId w:val="33"/>
        </w:numPr>
        <w:spacing w:after="120" w:line="264" w:lineRule="auto"/>
        <w:contextualSpacing/>
        <w:rPr>
          <w:rFonts w:ascii="Arial" w:eastAsia="Times New Roman" w:hAnsi="Arial" w:cs="Arial"/>
          <w:b/>
          <w:bCs/>
          <w:kern w:val="0"/>
          <w:sz w:val="22"/>
          <w:szCs w:val="22"/>
          <w14:ligatures w14:val="none"/>
        </w:rPr>
      </w:pPr>
      <w:r w:rsidRPr="00662CD6">
        <w:rPr>
          <w:rFonts w:ascii="Arial" w:eastAsia="Times New Roman" w:hAnsi="Arial" w:cs="Arial"/>
          <w:b/>
          <w:bCs/>
          <w:kern w:val="0"/>
          <w:sz w:val="22"/>
          <w:szCs w:val="22"/>
          <w14:ligatures w14:val="none"/>
        </w:rPr>
        <w:t>Allied Mechanical Engineering Ltd</w:t>
      </w:r>
    </w:p>
    <w:p w14:paraId="5CB1FE65" w14:textId="77777777" w:rsidR="00662CD6" w:rsidRPr="00662CD6" w:rsidRDefault="00662CD6" w:rsidP="00662CD6">
      <w:pPr>
        <w:numPr>
          <w:ilvl w:val="0"/>
          <w:numId w:val="33"/>
        </w:numPr>
        <w:spacing w:after="120" w:line="264" w:lineRule="auto"/>
        <w:contextualSpacing/>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Nick Barnes Director </w:t>
      </w:r>
      <w:hyperlink r:id="rId22" w:history="1">
        <w:r w:rsidRPr="00662CD6">
          <w:rPr>
            <w:rFonts w:ascii="Arial" w:eastAsia="Times New Roman" w:hAnsi="Arial" w:cs="Arial"/>
            <w:color w:val="0000FF"/>
            <w:kern w:val="0"/>
            <w:sz w:val="22"/>
            <w:szCs w:val="22"/>
            <w:u w:val="single"/>
            <w14:ligatures w14:val="none"/>
          </w:rPr>
          <w:t>nickb@amegroup.co.uk</w:t>
        </w:r>
      </w:hyperlink>
      <w:r w:rsidRPr="00662CD6">
        <w:rPr>
          <w:rFonts w:ascii="Arial" w:eastAsia="Times New Roman" w:hAnsi="Arial" w:cs="Arial"/>
          <w:kern w:val="0"/>
          <w:sz w:val="22"/>
          <w:szCs w:val="22"/>
          <w14:ligatures w14:val="none"/>
        </w:rPr>
        <w:t xml:space="preserve"> </w:t>
      </w:r>
    </w:p>
    <w:p w14:paraId="33794621" w14:textId="77777777" w:rsidR="00662CD6" w:rsidRPr="00662CD6" w:rsidRDefault="00662CD6" w:rsidP="00662CD6">
      <w:pPr>
        <w:numPr>
          <w:ilvl w:val="0"/>
          <w:numId w:val="33"/>
        </w:numPr>
        <w:spacing w:after="120" w:line="264" w:lineRule="auto"/>
        <w:contextualSpacing/>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02920 470097 / 07779791008</w:t>
      </w:r>
    </w:p>
    <w:p w14:paraId="4E8426DF" w14:textId="0B6B43E0" w:rsidR="00662CD6" w:rsidRPr="00662CD6" w:rsidRDefault="00F25379" w:rsidP="00F25379">
      <w:pPr>
        <w:tabs>
          <w:tab w:val="left" w:pos="7839"/>
        </w:tabs>
        <w:spacing w:after="120" w:line="264"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ab/>
      </w:r>
    </w:p>
    <w:p w14:paraId="3ED40C68" w14:textId="77777777" w:rsidR="00662CD6" w:rsidRPr="00662CD6" w:rsidRDefault="00662CD6" w:rsidP="00662CD6">
      <w:pPr>
        <w:numPr>
          <w:ilvl w:val="0"/>
          <w:numId w:val="33"/>
        </w:numPr>
        <w:spacing w:after="120" w:line="264" w:lineRule="auto"/>
        <w:contextualSpacing/>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Gibson Specialist Technical Services Limited</w:t>
      </w:r>
    </w:p>
    <w:p w14:paraId="67ECD1FD" w14:textId="77777777" w:rsidR="00662CD6" w:rsidRPr="00662CD6" w:rsidRDefault="00662CD6" w:rsidP="00662CD6">
      <w:pPr>
        <w:numPr>
          <w:ilvl w:val="0"/>
          <w:numId w:val="33"/>
        </w:numPr>
        <w:spacing w:after="120" w:line="264" w:lineRule="auto"/>
        <w:contextualSpacing/>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 xml:space="preserve">Kevin Moulton Director </w:t>
      </w:r>
      <w:hyperlink r:id="rId23" w:history="1">
        <w:r w:rsidRPr="00662CD6">
          <w:rPr>
            <w:rFonts w:ascii="Arial" w:eastAsia="Times New Roman" w:hAnsi="Arial" w:cs="Arial"/>
            <w:color w:val="0000FF"/>
            <w:kern w:val="0"/>
            <w:sz w:val="22"/>
            <w:szCs w:val="22"/>
            <w:u w:val="single"/>
            <w14:ligatures w14:val="none"/>
          </w:rPr>
          <w:t>kevin@gibson-sts.com</w:t>
        </w:r>
      </w:hyperlink>
    </w:p>
    <w:p w14:paraId="0340B972" w14:textId="77777777" w:rsidR="00662CD6" w:rsidRPr="00662CD6" w:rsidRDefault="00662CD6" w:rsidP="00662CD6">
      <w:pPr>
        <w:numPr>
          <w:ilvl w:val="0"/>
          <w:numId w:val="33"/>
        </w:numPr>
        <w:spacing w:after="120" w:line="264" w:lineRule="auto"/>
        <w:contextualSpacing/>
        <w:rPr>
          <w:rFonts w:ascii="Arial" w:eastAsia="Times New Roman" w:hAnsi="Arial" w:cs="Arial"/>
          <w:kern w:val="0"/>
          <w:sz w:val="22"/>
          <w:szCs w:val="22"/>
          <w14:ligatures w14:val="none"/>
        </w:rPr>
      </w:pPr>
      <w:r w:rsidRPr="00662CD6">
        <w:rPr>
          <w:rFonts w:ascii="Arial" w:eastAsia="Times New Roman" w:hAnsi="Arial" w:cs="Arial"/>
          <w:kern w:val="0"/>
          <w:sz w:val="22"/>
          <w:szCs w:val="22"/>
          <w14:ligatures w14:val="none"/>
        </w:rPr>
        <w:t>01656 767373 / 07799 627806 / 01656 762829</w:t>
      </w:r>
    </w:p>
    <w:p w14:paraId="71856DD5" w14:textId="77777777" w:rsidR="007138E1" w:rsidRDefault="007138E1"/>
    <w:p w14:paraId="1AD18278" w14:textId="77777777" w:rsidR="007138E1" w:rsidRDefault="007138E1"/>
    <w:sectPr w:rsidR="007138E1">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50387" w14:textId="77777777" w:rsidR="00F423AC" w:rsidRDefault="00F423AC" w:rsidP="00411295">
      <w:pPr>
        <w:spacing w:after="0" w:line="240" w:lineRule="auto"/>
      </w:pPr>
      <w:r>
        <w:separator/>
      </w:r>
    </w:p>
  </w:endnote>
  <w:endnote w:type="continuationSeparator" w:id="0">
    <w:p w14:paraId="23BCA4A6" w14:textId="77777777" w:rsidR="00F423AC" w:rsidRDefault="00F423AC" w:rsidP="00411295">
      <w:pPr>
        <w:spacing w:after="0" w:line="240" w:lineRule="auto"/>
      </w:pPr>
      <w:r>
        <w:continuationSeparator/>
      </w:r>
    </w:p>
  </w:endnote>
  <w:endnote w:type="continuationNotice" w:id="1">
    <w:p w14:paraId="3DA5A061" w14:textId="77777777" w:rsidR="00F423AC" w:rsidRDefault="00F423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55 Roman">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1DE0" w14:textId="77777777" w:rsidR="00662CD6" w:rsidRDefault="00662CD6">
    <w:pPr>
      <w:pStyle w:val="Footer"/>
      <w:jc w:val="center"/>
    </w:pPr>
    <w:r>
      <w:fldChar w:fldCharType="begin"/>
    </w:r>
    <w:r>
      <w:instrText xml:space="preserve"> PAGE   \* MERGEFORMAT </w:instrText>
    </w:r>
    <w:r>
      <w:fldChar w:fldCharType="separate"/>
    </w:r>
    <w:r>
      <w:rPr>
        <w:noProof/>
      </w:rPr>
      <w:t>3</w:t>
    </w:r>
    <w:r>
      <w:rPr>
        <w:noProof/>
      </w:rPr>
      <w:fldChar w:fldCharType="end"/>
    </w:r>
  </w:p>
  <w:p w14:paraId="4B95EA8C" w14:textId="77777777" w:rsidR="00662CD6" w:rsidRDefault="00662CD6" w:rsidP="00AD6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514866"/>
      <w:docPartObj>
        <w:docPartGallery w:val="Page Numbers (Bottom of Page)"/>
        <w:docPartUnique/>
      </w:docPartObj>
    </w:sdtPr>
    <w:sdtEndPr>
      <w:rPr>
        <w:noProof/>
      </w:rPr>
    </w:sdtEndPr>
    <w:sdtContent>
      <w:p w14:paraId="7CE98D5D" w14:textId="157209F4" w:rsidR="00AD701F" w:rsidRDefault="00AD701F">
        <w:pPr>
          <w:pStyle w:val="Footer"/>
          <w:jc w:val="center"/>
        </w:pPr>
        <w:r>
          <w:rPr>
            <w:noProof/>
          </w:rPr>
          <mc:AlternateContent>
            <mc:Choice Requires="wps">
              <w:drawing>
                <wp:inline distT="0" distB="0" distL="0" distR="0" wp14:anchorId="3C9EDB97" wp14:editId="79B9A86D">
                  <wp:extent cx="5467350" cy="45085"/>
                  <wp:effectExtent l="0" t="9525" r="0" b="2540"/>
                  <wp:docPr id="1431436431" name="Flowchart: Decision 1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CD2C618" id="_x0000_t110" coordsize="21600,21600" o:spt="110" path="m10800,l,10800,10800,21600,21600,10800xe">
                  <v:stroke joinstyle="miter"/>
                  <v:path gradientshapeok="t" o:connecttype="rect" textboxrect="5400,5400,16200,16200"/>
                </v:shapetype>
                <v:shape id="Flowchart: Decision 10"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26E1252B" w14:textId="4B6C5126" w:rsidR="00AD701F" w:rsidRDefault="00AD70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239810" w14:textId="070944C0" w:rsidR="00411295" w:rsidRDefault="00411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288A" w14:textId="77777777" w:rsidR="00F423AC" w:rsidRDefault="00F423AC" w:rsidP="00411295">
      <w:pPr>
        <w:spacing w:after="0" w:line="240" w:lineRule="auto"/>
      </w:pPr>
      <w:r>
        <w:separator/>
      </w:r>
    </w:p>
  </w:footnote>
  <w:footnote w:type="continuationSeparator" w:id="0">
    <w:p w14:paraId="228F88A9" w14:textId="77777777" w:rsidR="00F423AC" w:rsidRDefault="00F423AC" w:rsidP="00411295">
      <w:pPr>
        <w:spacing w:after="0" w:line="240" w:lineRule="auto"/>
      </w:pPr>
      <w:r>
        <w:continuationSeparator/>
      </w:r>
    </w:p>
  </w:footnote>
  <w:footnote w:type="continuationNotice" w:id="1">
    <w:p w14:paraId="302FC4D9" w14:textId="77777777" w:rsidR="00F423AC" w:rsidRDefault="00F423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40C"/>
    <w:multiLevelType w:val="multilevel"/>
    <w:tmpl w:val="B1A0ED88"/>
    <w:lvl w:ilvl="0">
      <w:start w:val="1"/>
      <w:numFmt w:val="decimal"/>
      <w:lvlText w:val="%1."/>
      <w:lvlJc w:val="left"/>
      <w:pPr>
        <w:ind w:left="360" w:hanging="360"/>
      </w:pPr>
      <w:rPr>
        <w:rFonts w:hint="default"/>
      </w:rPr>
    </w:lvl>
    <w:lvl w:ilvl="1">
      <w:start w:val="1"/>
      <w:numFmt w:val="decimal"/>
      <w:lvlText w:val="3.%2."/>
      <w:lvlJc w:val="left"/>
      <w:pPr>
        <w:ind w:left="792" w:hanging="565"/>
      </w:pPr>
      <w:rPr>
        <w:rFonts w:hint="default"/>
      </w:rPr>
    </w:lvl>
    <w:lvl w:ilvl="2">
      <w:start w:val="1"/>
      <w:numFmt w:val="decimal"/>
      <w:lvlText w:val="%1.%2.%3."/>
      <w:lvlJc w:val="left"/>
      <w:pPr>
        <w:ind w:left="79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CA11A5"/>
    <w:multiLevelType w:val="multilevel"/>
    <w:tmpl w:val="6AFA532E"/>
    <w:lvl w:ilvl="0">
      <w:start w:val="1"/>
      <w:numFmt w:val="decimal"/>
      <w:lvlText w:val="%1."/>
      <w:lvlJc w:val="left"/>
      <w:pPr>
        <w:ind w:left="360" w:hanging="133"/>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DC65BC"/>
    <w:multiLevelType w:val="multilevel"/>
    <w:tmpl w:val="B1A0ED88"/>
    <w:lvl w:ilvl="0">
      <w:start w:val="1"/>
      <w:numFmt w:val="decimal"/>
      <w:lvlText w:val="%1."/>
      <w:lvlJc w:val="left"/>
      <w:pPr>
        <w:ind w:left="360" w:hanging="360"/>
      </w:pPr>
      <w:rPr>
        <w:rFonts w:hint="default"/>
      </w:rPr>
    </w:lvl>
    <w:lvl w:ilvl="1">
      <w:start w:val="1"/>
      <w:numFmt w:val="decimal"/>
      <w:lvlText w:val="3.%2."/>
      <w:lvlJc w:val="left"/>
      <w:pPr>
        <w:ind w:left="792" w:hanging="565"/>
      </w:pPr>
      <w:rPr>
        <w:rFonts w:hint="default"/>
      </w:rPr>
    </w:lvl>
    <w:lvl w:ilvl="2">
      <w:start w:val="1"/>
      <w:numFmt w:val="decimal"/>
      <w:lvlText w:val="%1.%2.%3."/>
      <w:lvlJc w:val="left"/>
      <w:pPr>
        <w:ind w:left="79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7677B6"/>
    <w:multiLevelType w:val="hybridMultilevel"/>
    <w:tmpl w:val="98B8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E6B16"/>
    <w:multiLevelType w:val="hybridMultilevel"/>
    <w:tmpl w:val="BA54D42A"/>
    <w:lvl w:ilvl="0" w:tplc="08090001">
      <w:start w:val="1"/>
      <w:numFmt w:val="bullet"/>
      <w:lvlText w:val=""/>
      <w:lvlJc w:val="left"/>
      <w:pPr>
        <w:ind w:left="720" w:hanging="360"/>
      </w:pPr>
      <w:rPr>
        <w:rFonts w:ascii="Symbol" w:hAnsi="Symbol" w:hint="default"/>
      </w:rPr>
    </w:lvl>
    <w:lvl w:ilvl="1" w:tplc="C68A2DFC">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32072"/>
    <w:multiLevelType w:val="hybridMultilevel"/>
    <w:tmpl w:val="B8FA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31520"/>
    <w:multiLevelType w:val="multilevel"/>
    <w:tmpl w:val="D6CCFA9E"/>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00619E"/>
    <w:multiLevelType w:val="hybridMultilevel"/>
    <w:tmpl w:val="7D40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70E6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D3E16E6"/>
    <w:multiLevelType w:val="hybridMultilevel"/>
    <w:tmpl w:val="3C8A0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53976"/>
    <w:multiLevelType w:val="hybridMultilevel"/>
    <w:tmpl w:val="5B9C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42F3F"/>
    <w:multiLevelType w:val="hybridMultilevel"/>
    <w:tmpl w:val="A14C8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0773F"/>
    <w:multiLevelType w:val="hybridMultilevel"/>
    <w:tmpl w:val="F3A8F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7425A"/>
    <w:multiLevelType w:val="multilevel"/>
    <w:tmpl w:val="1C0C7206"/>
    <w:lvl w:ilvl="0">
      <w:start w:val="2"/>
      <w:numFmt w:val="decimal"/>
      <w:lvlText w:val="%1."/>
      <w:lvlJc w:val="left"/>
      <w:pPr>
        <w:ind w:left="360" w:hanging="360"/>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402008"/>
    <w:multiLevelType w:val="hybridMultilevel"/>
    <w:tmpl w:val="61FC62F2"/>
    <w:lvl w:ilvl="0" w:tplc="08090001">
      <w:start w:val="1"/>
      <w:numFmt w:val="bullet"/>
      <w:lvlText w:val=""/>
      <w:lvlJc w:val="left"/>
      <w:pPr>
        <w:ind w:left="720" w:hanging="360"/>
      </w:pPr>
      <w:rPr>
        <w:rFonts w:ascii="Symbol" w:hAnsi="Symbol" w:hint="default"/>
      </w:rPr>
    </w:lvl>
    <w:lvl w:ilvl="1" w:tplc="64CE915C">
      <w:numFmt w:val="bullet"/>
      <w:lvlText w:val="•"/>
      <w:lvlJc w:val="left"/>
      <w:pPr>
        <w:ind w:left="1440" w:hanging="360"/>
      </w:pPr>
      <w:rPr>
        <w:rFonts w:ascii="Calibri" w:eastAsia="Calibri" w:hAnsi="Calibri" w:cs="Times New Roman"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48628D"/>
    <w:multiLevelType w:val="hybridMultilevel"/>
    <w:tmpl w:val="1950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C166A1"/>
    <w:multiLevelType w:val="hybridMultilevel"/>
    <w:tmpl w:val="19C876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1B42CC"/>
    <w:multiLevelType w:val="hybridMultilevel"/>
    <w:tmpl w:val="9B348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542929"/>
    <w:multiLevelType w:val="hybridMultilevel"/>
    <w:tmpl w:val="6C72C88C"/>
    <w:lvl w:ilvl="0" w:tplc="5A666E58">
      <w:numFmt w:val="bullet"/>
      <w:lvlText w:val="•"/>
      <w:lvlJc w:val="left"/>
      <w:pPr>
        <w:ind w:left="1080" w:hanging="72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B0638B"/>
    <w:multiLevelType w:val="hybridMultilevel"/>
    <w:tmpl w:val="0FDCA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2147182"/>
    <w:multiLevelType w:val="hybridMultilevel"/>
    <w:tmpl w:val="9064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726FB3"/>
    <w:multiLevelType w:val="hybridMultilevel"/>
    <w:tmpl w:val="E49844CC"/>
    <w:lvl w:ilvl="0" w:tplc="5A666E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FE2EE2"/>
    <w:multiLevelType w:val="hybridMultilevel"/>
    <w:tmpl w:val="9190E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CA7EED"/>
    <w:multiLevelType w:val="multilevel"/>
    <w:tmpl w:val="5C64BB80"/>
    <w:lvl w:ilvl="0">
      <w:start w:val="1"/>
      <w:numFmt w:val="decimal"/>
      <w:lvlText w:val="%1."/>
      <w:lvlJc w:val="left"/>
      <w:pPr>
        <w:ind w:left="360" w:hanging="360"/>
      </w:pPr>
      <w:rPr>
        <w:rFonts w:hint="default"/>
      </w:rPr>
    </w:lvl>
    <w:lvl w:ilvl="1">
      <w:start w:val="1"/>
      <w:numFmt w:val="none"/>
      <w:lvlText w:val="3.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250457A"/>
    <w:multiLevelType w:val="multilevel"/>
    <w:tmpl w:val="570A8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94593F"/>
    <w:multiLevelType w:val="hybridMultilevel"/>
    <w:tmpl w:val="2EA86AE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6" w15:restartNumberingAfterBreak="0">
    <w:nsid w:val="43EE5652"/>
    <w:multiLevelType w:val="hybridMultilevel"/>
    <w:tmpl w:val="C9208666"/>
    <w:lvl w:ilvl="0" w:tplc="5A666E5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9A61FC"/>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257E9E"/>
    <w:multiLevelType w:val="hybridMultilevel"/>
    <w:tmpl w:val="AF1C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99200A"/>
    <w:multiLevelType w:val="hybridMultilevel"/>
    <w:tmpl w:val="C94E3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8A3FA5"/>
    <w:multiLevelType w:val="hybridMultilevel"/>
    <w:tmpl w:val="FE9E8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0F362E"/>
    <w:multiLevelType w:val="hybridMultilevel"/>
    <w:tmpl w:val="816A3E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11A00B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085DC2"/>
    <w:multiLevelType w:val="hybridMultilevel"/>
    <w:tmpl w:val="44AE3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94F215D"/>
    <w:multiLevelType w:val="multilevel"/>
    <w:tmpl w:val="E2CA1FDA"/>
    <w:lvl w:ilvl="0">
      <w:start w:val="1"/>
      <w:numFmt w:val="decimal"/>
      <w:lvlText w:val="%1."/>
      <w:lvlJc w:val="left"/>
      <w:pPr>
        <w:ind w:left="360" w:hanging="360"/>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6100D0"/>
    <w:multiLevelType w:val="hybridMultilevel"/>
    <w:tmpl w:val="918E957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CD246D2"/>
    <w:multiLevelType w:val="hybridMultilevel"/>
    <w:tmpl w:val="3550B48E"/>
    <w:lvl w:ilvl="0" w:tplc="5A666E5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0E460F"/>
    <w:multiLevelType w:val="multilevel"/>
    <w:tmpl w:val="5C64BB80"/>
    <w:lvl w:ilvl="0">
      <w:start w:val="1"/>
      <w:numFmt w:val="decimal"/>
      <w:lvlText w:val="%1."/>
      <w:lvlJc w:val="left"/>
      <w:pPr>
        <w:ind w:left="360" w:hanging="360"/>
      </w:pPr>
      <w:rPr>
        <w:rFonts w:hint="default"/>
      </w:rPr>
    </w:lvl>
    <w:lvl w:ilvl="1">
      <w:start w:val="1"/>
      <w:numFmt w:val="none"/>
      <w:lvlText w:val="3.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0682548">
    <w:abstractNumId w:val="29"/>
  </w:num>
  <w:num w:numId="2" w16cid:durableId="1768651737">
    <w:abstractNumId w:val="34"/>
  </w:num>
  <w:num w:numId="3" w16cid:durableId="702294004">
    <w:abstractNumId w:val="1"/>
  </w:num>
  <w:num w:numId="4" w16cid:durableId="584266368">
    <w:abstractNumId w:val="13"/>
  </w:num>
  <w:num w:numId="5" w16cid:durableId="1487281456">
    <w:abstractNumId w:val="27"/>
  </w:num>
  <w:num w:numId="6" w16cid:durableId="1908030790">
    <w:abstractNumId w:val="8"/>
  </w:num>
  <w:num w:numId="7" w16cid:durableId="1485706167">
    <w:abstractNumId w:val="0"/>
  </w:num>
  <w:num w:numId="8" w16cid:durableId="47147961">
    <w:abstractNumId w:val="32"/>
  </w:num>
  <w:num w:numId="9" w16cid:durableId="580724922">
    <w:abstractNumId w:val="20"/>
  </w:num>
  <w:num w:numId="10" w16cid:durableId="1090397347">
    <w:abstractNumId w:val="26"/>
  </w:num>
  <w:num w:numId="11" w16cid:durableId="899747337">
    <w:abstractNumId w:val="18"/>
  </w:num>
  <w:num w:numId="12" w16cid:durableId="527525120">
    <w:abstractNumId w:val="36"/>
  </w:num>
  <w:num w:numId="13" w16cid:durableId="593437138">
    <w:abstractNumId w:val="21"/>
  </w:num>
  <w:num w:numId="14" w16cid:durableId="1360619132">
    <w:abstractNumId w:val="37"/>
  </w:num>
  <w:num w:numId="15" w16cid:durableId="682165188">
    <w:abstractNumId w:val="2"/>
  </w:num>
  <w:num w:numId="16" w16cid:durableId="1749620224">
    <w:abstractNumId w:val="23"/>
  </w:num>
  <w:num w:numId="17" w16cid:durableId="663241875">
    <w:abstractNumId w:val="6"/>
  </w:num>
  <w:num w:numId="18" w16cid:durableId="61097786">
    <w:abstractNumId w:val="17"/>
  </w:num>
  <w:num w:numId="19" w16cid:durableId="1075587068">
    <w:abstractNumId w:val="12"/>
  </w:num>
  <w:num w:numId="20" w16cid:durableId="935284540">
    <w:abstractNumId w:val="16"/>
  </w:num>
  <w:num w:numId="21" w16cid:durableId="529804122">
    <w:abstractNumId w:val="10"/>
  </w:num>
  <w:num w:numId="22" w16cid:durableId="1352534072">
    <w:abstractNumId w:val="4"/>
  </w:num>
  <w:num w:numId="23" w16cid:durableId="648904561">
    <w:abstractNumId w:val="14"/>
  </w:num>
  <w:num w:numId="24" w16cid:durableId="667101412">
    <w:abstractNumId w:val="11"/>
  </w:num>
  <w:num w:numId="25" w16cid:durableId="1145706714">
    <w:abstractNumId w:val="3"/>
  </w:num>
  <w:num w:numId="26" w16cid:durableId="740951579">
    <w:abstractNumId w:val="30"/>
  </w:num>
  <w:num w:numId="27" w16cid:durableId="347029799">
    <w:abstractNumId w:val="5"/>
  </w:num>
  <w:num w:numId="28" w16cid:durableId="464198101">
    <w:abstractNumId w:val="15"/>
  </w:num>
  <w:num w:numId="29" w16cid:durableId="712539129">
    <w:abstractNumId w:val="28"/>
  </w:num>
  <w:num w:numId="30" w16cid:durableId="655496576">
    <w:abstractNumId w:val="7"/>
  </w:num>
  <w:num w:numId="31" w16cid:durableId="295070928">
    <w:abstractNumId w:val="22"/>
  </w:num>
  <w:num w:numId="32" w16cid:durableId="1490248824">
    <w:abstractNumId w:val="9"/>
  </w:num>
  <w:num w:numId="33" w16cid:durableId="1849369336">
    <w:abstractNumId w:val="25"/>
  </w:num>
  <w:num w:numId="34" w16cid:durableId="1255086613">
    <w:abstractNumId w:val="35"/>
  </w:num>
  <w:num w:numId="35" w16cid:durableId="1308704274">
    <w:abstractNumId w:val="24"/>
  </w:num>
  <w:num w:numId="36" w16cid:durableId="957370445">
    <w:abstractNumId w:val="31"/>
  </w:num>
  <w:num w:numId="37" w16cid:durableId="717120718">
    <w:abstractNumId w:val="19"/>
  </w:num>
  <w:num w:numId="38" w16cid:durableId="134821305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E2"/>
    <w:rsid w:val="000104CB"/>
    <w:rsid w:val="00041797"/>
    <w:rsid w:val="00045157"/>
    <w:rsid w:val="00046F0A"/>
    <w:rsid w:val="0004778D"/>
    <w:rsid w:val="000477DC"/>
    <w:rsid w:val="00060A2E"/>
    <w:rsid w:val="00063AF2"/>
    <w:rsid w:val="0006717D"/>
    <w:rsid w:val="0008268F"/>
    <w:rsid w:val="0009623D"/>
    <w:rsid w:val="000A439A"/>
    <w:rsid w:val="000B60CF"/>
    <w:rsid w:val="000C01CE"/>
    <w:rsid w:val="000E74E5"/>
    <w:rsid w:val="00103CD9"/>
    <w:rsid w:val="0013216C"/>
    <w:rsid w:val="0014547E"/>
    <w:rsid w:val="001763EF"/>
    <w:rsid w:val="001B1ACA"/>
    <w:rsid w:val="001B44B8"/>
    <w:rsid w:val="001C58F2"/>
    <w:rsid w:val="001D4708"/>
    <w:rsid w:val="0020090A"/>
    <w:rsid w:val="00210782"/>
    <w:rsid w:val="00241455"/>
    <w:rsid w:val="00246DC4"/>
    <w:rsid w:val="002562AA"/>
    <w:rsid w:val="0026547F"/>
    <w:rsid w:val="0027312A"/>
    <w:rsid w:val="00283689"/>
    <w:rsid w:val="002850EC"/>
    <w:rsid w:val="00285907"/>
    <w:rsid w:val="002957F7"/>
    <w:rsid w:val="002A14AE"/>
    <w:rsid w:val="002B173A"/>
    <w:rsid w:val="002B3B8E"/>
    <w:rsid w:val="002B4295"/>
    <w:rsid w:val="002B65D4"/>
    <w:rsid w:val="002E0F3D"/>
    <w:rsid w:val="002E66C9"/>
    <w:rsid w:val="0031522D"/>
    <w:rsid w:val="00315260"/>
    <w:rsid w:val="003202E2"/>
    <w:rsid w:val="00321410"/>
    <w:rsid w:val="00334DD6"/>
    <w:rsid w:val="00342FE3"/>
    <w:rsid w:val="00345E19"/>
    <w:rsid w:val="0035301E"/>
    <w:rsid w:val="003722B4"/>
    <w:rsid w:val="00377561"/>
    <w:rsid w:val="00381BF2"/>
    <w:rsid w:val="00384D6C"/>
    <w:rsid w:val="003A7B01"/>
    <w:rsid w:val="003C30CD"/>
    <w:rsid w:val="003D242E"/>
    <w:rsid w:val="003D326E"/>
    <w:rsid w:val="003D500C"/>
    <w:rsid w:val="00402450"/>
    <w:rsid w:val="00411295"/>
    <w:rsid w:val="00414BD7"/>
    <w:rsid w:val="00437DFF"/>
    <w:rsid w:val="00443276"/>
    <w:rsid w:val="00444FBE"/>
    <w:rsid w:val="004457A0"/>
    <w:rsid w:val="004569D6"/>
    <w:rsid w:val="00484D89"/>
    <w:rsid w:val="00492DCF"/>
    <w:rsid w:val="004931B7"/>
    <w:rsid w:val="00493581"/>
    <w:rsid w:val="004A14D7"/>
    <w:rsid w:val="004B0095"/>
    <w:rsid w:val="004C0D2B"/>
    <w:rsid w:val="004D2DA8"/>
    <w:rsid w:val="004D56CB"/>
    <w:rsid w:val="004E61AB"/>
    <w:rsid w:val="005038E3"/>
    <w:rsid w:val="00503A60"/>
    <w:rsid w:val="00566F13"/>
    <w:rsid w:val="005873A9"/>
    <w:rsid w:val="00596CE2"/>
    <w:rsid w:val="005B2D3C"/>
    <w:rsid w:val="005C2BE2"/>
    <w:rsid w:val="005E419D"/>
    <w:rsid w:val="006142FE"/>
    <w:rsid w:val="0061637C"/>
    <w:rsid w:val="006200BE"/>
    <w:rsid w:val="006225FB"/>
    <w:rsid w:val="006229E3"/>
    <w:rsid w:val="00656F50"/>
    <w:rsid w:val="00662CD6"/>
    <w:rsid w:val="0067115D"/>
    <w:rsid w:val="00672613"/>
    <w:rsid w:val="0067620F"/>
    <w:rsid w:val="00686025"/>
    <w:rsid w:val="006869FB"/>
    <w:rsid w:val="006A0DF6"/>
    <w:rsid w:val="006A2888"/>
    <w:rsid w:val="006A512D"/>
    <w:rsid w:val="006A53E7"/>
    <w:rsid w:val="006E2EC0"/>
    <w:rsid w:val="006E54B8"/>
    <w:rsid w:val="00701C7B"/>
    <w:rsid w:val="007053DB"/>
    <w:rsid w:val="007138E1"/>
    <w:rsid w:val="00723D4E"/>
    <w:rsid w:val="0073103E"/>
    <w:rsid w:val="00746569"/>
    <w:rsid w:val="007560C4"/>
    <w:rsid w:val="00763553"/>
    <w:rsid w:val="00765419"/>
    <w:rsid w:val="007A0A2D"/>
    <w:rsid w:val="007A4BDF"/>
    <w:rsid w:val="007C4132"/>
    <w:rsid w:val="007D1679"/>
    <w:rsid w:val="007D4C27"/>
    <w:rsid w:val="007F2510"/>
    <w:rsid w:val="00831CFB"/>
    <w:rsid w:val="008344F2"/>
    <w:rsid w:val="0083597D"/>
    <w:rsid w:val="00877EAF"/>
    <w:rsid w:val="00881CF1"/>
    <w:rsid w:val="00882EE2"/>
    <w:rsid w:val="00887B51"/>
    <w:rsid w:val="008903EB"/>
    <w:rsid w:val="008A3526"/>
    <w:rsid w:val="008B6DF9"/>
    <w:rsid w:val="008E13DF"/>
    <w:rsid w:val="008E44ED"/>
    <w:rsid w:val="008F37C6"/>
    <w:rsid w:val="00901F6C"/>
    <w:rsid w:val="00911F41"/>
    <w:rsid w:val="009152FF"/>
    <w:rsid w:val="00917169"/>
    <w:rsid w:val="00931018"/>
    <w:rsid w:val="00957440"/>
    <w:rsid w:val="00970F4B"/>
    <w:rsid w:val="009736F0"/>
    <w:rsid w:val="0098426E"/>
    <w:rsid w:val="0099251F"/>
    <w:rsid w:val="0099645A"/>
    <w:rsid w:val="009A78C2"/>
    <w:rsid w:val="009B77DA"/>
    <w:rsid w:val="009D2A45"/>
    <w:rsid w:val="009E7779"/>
    <w:rsid w:val="00A07287"/>
    <w:rsid w:val="00A10FC5"/>
    <w:rsid w:val="00A33542"/>
    <w:rsid w:val="00A4119A"/>
    <w:rsid w:val="00A61DAE"/>
    <w:rsid w:val="00A62E21"/>
    <w:rsid w:val="00A73EF4"/>
    <w:rsid w:val="00A83111"/>
    <w:rsid w:val="00A911D9"/>
    <w:rsid w:val="00A976E3"/>
    <w:rsid w:val="00AA22EC"/>
    <w:rsid w:val="00AC0593"/>
    <w:rsid w:val="00AC118F"/>
    <w:rsid w:val="00AC3DEF"/>
    <w:rsid w:val="00AC61FF"/>
    <w:rsid w:val="00AD0BD0"/>
    <w:rsid w:val="00AD701F"/>
    <w:rsid w:val="00AE111F"/>
    <w:rsid w:val="00AE29D7"/>
    <w:rsid w:val="00AF42D0"/>
    <w:rsid w:val="00B00D03"/>
    <w:rsid w:val="00B2675F"/>
    <w:rsid w:val="00B3330A"/>
    <w:rsid w:val="00B4788E"/>
    <w:rsid w:val="00B57FD4"/>
    <w:rsid w:val="00B651B6"/>
    <w:rsid w:val="00B67A17"/>
    <w:rsid w:val="00B7400A"/>
    <w:rsid w:val="00B96F4F"/>
    <w:rsid w:val="00BA2113"/>
    <w:rsid w:val="00BA7BA9"/>
    <w:rsid w:val="00BB1C63"/>
    <w:rsid w:val="00BB63C3"/>
    <w:rsid w:val="00BB69B7"/>
    <w:rsid w:val="00BC7AE1"/>
    <w:rsid w:val="00BE70E9"/>
    <w:rsid w:val="00BF3049"/>
    <w:rsid w:val="00BF5006"/>
    <w:rsid w:val="00C10C74"/>
    <w:rsid w:val="00C12760"/>
    <w:rsid w:val="00C16162"/>
    <w:rsid w:val="00C5148A"/>
    <w:rsid w:val="00C567D9"/>
    <w:rsid w:val="00C62B75"/>
    <w:rsid w:val="00C65201"/>
    <w:rsid w:val="00C77572"/>
    <w:rsid w:val="00CB3546"/>
    <w:rsid w:val="00CB679F"/>
    <w:rsid w:val="00CC1C58"/>
    <w:rsid w:val="00CC28A8"/>
    <w:rsid w:val="00CD7450"/>
    <w:rsid w:val="00CE5F66"/>
    <w:rsid w:val="00D047AF"/>
    <w:rsid w:val="00D11F6C"/>
    <w:rsid w:val="00D17F38"/>
    <w:rsid w:val="00D27363"/>
    <w:rsid w:val="00D3564E"/>
    <w:rsid w:val="00D73110"/>
    <w:rsid w:val="00D763EF"/>
    <w:rsid w:val="00D9261F"/>
    <w:rsid w:val="00DC5815"/>
    <w:rsid w:val="00DC5D7D"/>
    <w:rsid w:val="00DE267C"/>
    <w:rsid w:val="00E02836"/>
    <w:rsid w:val="00E079A7"/>
    <w:rsid w:val="00E12C4A"/>
    <w:rsid w:val="00E13C14"/>
    <w:rsid w:val="00E3056B"/>
    <w:rsid w:val="00E5675E"/>
    <w:rsid w:val="00E91256"/>
    <w:rsid w:val="00EA75E8"/>
    <w:rsid w:val="00EB527A"/>
    <w:rsid w:val="00EC6002"/>
    <w:rsid w:val="00EE2D1C"/>
    <w:rsid w:val="00EE65F7"/>
    <w:rsid w:val="00EE75D5"/>
    <w:rsid w:val="00EE77B3"/>
    <w:rsid w:val="00F01E89"/>
    <w:rsid w:val="00F1299A"/>
    <w:rsid w:val="00F146BD"/>
    <w:rsid w:val="00F176A9"/>
    <w:rsid w:val="00F25379"/>
    <w:rsid w:val="00F32EED"/>
    <w:rsid w:val="00F37562"/>
    <w:rsid w:val="00F41E38"/>
    <w:rsid w:val="00F423AC"/>
    <w:rsid w:val="00F4267C"/>
    <w:rsid w:val="00F42D6B"/>
    <w:rsid w:val="00F56D33"/>
    <w:rsid w:val="00F66133"/>
    <w:rsid w:val="00F7040C"/>
    <w:rsid w:val="00FB4B36"/>
    <w:rsid w:val="00FC35C2"/>
    <w:rsid w:val="00FC5C89"/>
    <w:rsid w:val="00FD3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95B39"/>
  <w15:chartTrackingRefBased/>
  <w15:docId w15:val="{13F2E13C-0A28-4A6C-9169-13033B02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CE2"/>
    <w:pPr>
      <w:spacing w:line="278" w:lineRule="auto"/>
    </w:pPr>
    <w:rPr>
      <w:sz w:val="24"/>
      <w:szCs w:val="24"/>
    </w:rPr>
  </w:style>
  <w:style w:type="paragraph" w:styleId="Heading1">
    <w:name w:val="heading 1"/>
    <w:basedOn w:val="Normal"/>
    <w:next w:val="Normal"/>
    <w:link w:val="Heading1Char"/>
    <w:uiPriority w:val="99"/>
    <w:qFormat/>
    <w:rsid w:val="00596CE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411295"/>
    <w:pPr>
      <w:keepNext/>
      <w:keepLines/>
      <w:spacing w:before="160" w:after="80" w:line="360" w:lineRule="auto"/>
      <w:outlineLvl w:val="1"/>
    </w:pPr>
    <w:rPr>
      <w:rFonts w:eastAsiaTheme="majorEastAsia" w:cstheme="majorBidi"/>
      <w:color w:val="FFFFFF" w:themeColor="background1"/>
      <w:sz w:val="28"/>
      <w:szCs w:val="32"/>
    </w:rPr>
  </w:style>
  <w:style w:type="paragraph" w:styleId="Heading3">
    <w:name w:val="heading 3"/>
    <w:basedOn w:val="Normal"/>
    <w:next w:val="Normal"/>
    <w:link w:val="Heading3Char"/>
    <w:uiPriority w:val="9"/>
    <w:unhideWhenUsed/>
    <w:qFormat/>
    <w:rsid w:val="00596CE2"/>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CE2"/>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semiHidden/>
    <w:unhideWhenUsed/>
    <w:qFormat/>
    <w:rsid w:val="00596CE2"/>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96CE2"/>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96CE2"/>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96CE2"/>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96CE2"/>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96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411295"/>
    <w:rPr>
      <w:rFonts w:eastAsiaTheme="majorEastAsia" w:cstheme="majorBidi"/>
      <w:color w:val="FFFFFF" w:themeColor="background1"/>
      <w:sz w:val="28"/>
      <w:szCs w:val="32"/>
    </w:rPr>
  </w:style>
  <w:style w:type="character" w:customStyle="1" w:styleId="Heading3Char">
    <w:name w:val="Heading 3 Char"/>
    <w:basedOn w:val="DefaultParagraphFont"/>
    <w:link w:val="Heading3"/>
    <w:uiPriority w:val="9"/>
    <w:rsid w:val="00596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CE2"/>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596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CE2"/>
    <w:rPr>
      <w:rFonts w:eastAsiaTheme="majorEastAsia" w:cstheme="majorBidi"/>
      <w:color w:val="272727" w:themeColor="text1" w:themeTint="D8"/>
    </w:rPr>
  </w:style>
  <w:style w:type="paragraph" w:styleId="Title">
    <w:name w:val="Title"/>
    <w:basedOn w:val="Normal"/>
    <w:next w:val="Normal"/>
    <w:link w:val="TitleChar"/>
    <w:uiPriority w:val="99"/>
    <w:qFormat/>
    <w:rsid w:val="00596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596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96CE2"/>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96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CE2"/>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596CE2"/>
    <w:rPr>
      <w:i/>
      <w:iCs/>
      <w:color w:val="404040" w:themeColor="text1" w:themeTint="BF"/>
    </w:rPr>
  </w:style>
  <w:style w:type="paragraph" w:styleId="ListParagraph">
    <w:name w:val="List Paragraph"/>
    <w:basedOn w:val="Normal"/>
    <w:uiPriority w:val="34"/>
    <w:qFormat/>
    <w:rsid w:val="00596CE2"/>
    <w:pPr>
      <w:spacing w:line="259" w:lineRule="auto"/>
      <w:ind w:left="720"/>
      <w:contextualSpacing/>
    </w:pPr>
    <w:rPr>
      <w:sz w:val="22"/>
      <w:szCs w:val="22"/>
    </w:rPr>
  </w:style>
  <w:style w:type="character" w:styleId="IntenseEmphasis">
    <w:name w:val="Intense Emphasis"/>
    <w:basedOn w:val="DefaultParagraphFont"/>
    <w:uiPriority w:val="21"/>
    <w:qFormat/>
    <w:rsid w:val="00596CE2"/>
    <w:rPr>
      <w:i/>
      <w:iCs/>
      <w:color w:val="0F4761" w:themeColor="accent1" w:themeShade="BF"/>
    </w:rPr>
  </w:style>
  <w:style w:type="paragraph" w:styleId="IntenseQuote">
    <w:name w:val="Intense Quote"/>
    <w:basedOn w:val="Normal"/>
    <w:next w:val="Normal"/>
    <w:link w:val="IntenseQuoteChar"/>
    <w:uiPriority w:val="30"/>
    <w:qFormat/>
    <w:rsid w:val="00596CE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596CE2"/>
    <w:rPr>
      <w:i/>
      <w:iCs/>
      <w:color w:val="0F4761" w:themeColor="accent1" w:themeShade="BF"/>
    </w:rPr>
  </w:style>
  <w:style w:type="character" w:styleId="IntenseReference">
    <w:name w:val="Intense Reference"/>
    <w:basedOn w:val="DefaultParagraphFont"/>
    <w:uiPriority w:val="32"/>
    <w:qFormat/>
    <w:rsid w:val="00596CE2"/>
    <w:rPr>
      <w:b/>
      <w:bCs/>
      <w:smallCaps/>
      <w:color w:val="0F4761" w:themeColor="accent1" w:themeShade="BF"/>
      <w:spacing w:val="5"/>
    </w:rPr>
  </w:style>
  <w:style w:type="paragraph" w:styleId="NoSpacing">
    <w:name w:val="No Spacing"/>
    <w:link w:val="NoSpacingChar"/>
    <w:uiPriority w:val="1"/>
    <w:qFormat/>
    <w:rsid w:val="00596CE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96CE2"/>
    <w:rPr>
      <w:rFonts w:eastAsiaTheme="minorEastAsia"/>
      <w:kern w:val="0"/>
      <w:lang w:val="en-US"/>
      <w14:ligatures w14:val="none"/>
    </w:rPr>
  </w:style>
  <w:style w:type="paragraph" w:styleId="TOCHeading">
    <w:name w:val="TOC Heading"/>
    <w:basedOn w:val="Heading1"/>
    <w:next w:val="Normal"/>
    <w:uiPriority w:val="39"/>
    <w:unhideWhenUsed/>
    <w:qFormat/>
    <w:rsid w:val="00596CE2"/>
    <w:pPr>
      <w:spacing w:before="240" w:after="0"/>
      <w:outlineLvl w:val="9"/>
    </w:pPr>
    <w:rPr>
      <w:kern w:val="0"/>
      <w:sz w:val="32"/>
      <w:szCs w:val="32"/>
      <w:lang w:val="en-US"/>
      <w14:ligatures w14:val="none"/>
    </w:rPr>
  </w:style>
  <w:style w:type="table" w:styleId="TableGrid">
    <w:name w:val="Table Grid"/>
    <w:basedOn w:val="TableNormal"/>
    <w:uiPriority w:val="59"/>
    <w:rsid w:val="00596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11295"/>
    <w:pPr>
      <w:spacing w:after="100"/>
      <w:ind w:left="240"/>
    </w:pPr>
  </w:style>
  <w:style w:type="character" w:styleId="Hyperlink">
    <w:name w:val="Hyperlink"/>
    <w:basedOn w:val="DefaultParagraphFont"/>
    <w:uiPriority w:val="99"/>
    <w:unhideWhenUsed/>
    <w:rsid w:val="00411295"/>
    <w:rPr>
      <w:color w:val="467886" w:themeColor="hyperlink"/>
      <w:u w:val="single"/>
    </w:rPr>
  </w:style>
  <w:style w:type="paragraph" w:styleId="Header">
    <w:name w:val="header"/>
    <w:basedOn w:val="Normal"/>
    <w:link w:val="HeaderChar"/>
    <w:uiPriority w:val="99"/>
    <w:unhideWhenUsed/>
    <w:rsid w:val="00411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295"/>
    <w:rPr>
      <w:sz w:val="24"/>
      <w:szCs w:val="24"/>
    </w:rPr>
  </w:style>
  <w:style w:type="paragraph" w:styleId="Footer">
    <w:name w:val="footer"/>
    <w:basedOn w:val="Normal"/>
    <w:link w:val="FooterChar"/>
    <w:uiPriority w:val="99"/>
    <w:unhideWhenUsed/>
    <w:rsid w:val="00411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295"/>
    <w:rPr>
      <w:sz w:val="24"/>
      <w:szCs w:val="24"/>
    </w:rPr>
  </w:style>
  <w:style w:type="numbering" w:customStyle="1" w:styleId="Style1">
    <w:name w:val="Style1"/>
    <w:uiPriority w:val="99"/>
    <w:rsid w:val="00CE5F66"/>
    <w:pPr>
      <w:numPr>
        <w:numId w:val="5"/>
      </w:numPr>
    </w:pPr>
  </w:style>
  <w:style w:type="character" w:styleId="UnresolvedMention">
    <w:name w:val="Unresolved Mention"/>
    <w:basedOn w:val="DefaultParagraphFont"/>
    <w:uiPriority w:val="99"/>
    <w:semiHidden/>
    <w:unhideWhenUsed/>
    <w:rsid w:val="00CE5F66"/>
    <w:rPr>
      <w:color w:val="605E5C"/>
      <w:shd w:val="clear" w:color="auto" w:fill="E1DFDD"/>
    </w:rPr>
  </w:style>
  <w:style w:type="paragraph" w:styleId="TOC1">
    <w:name w:val="toc 1"/>
    <w:basedOn w:val="Normal"/>
    <w:next w:val="Normal"/>
    <w:autoRedefine/>
    <w:uiPriority w:val="39"/>
    <w:unhideWhenUsed/>
    <w:rsid w:val="00D27363"/>
    <w:pPr>
      <w:spacing w:after="100"/>
    </w:pPr>
  </w:style>
  <w:style w:type="paragraph" w:styleId="TOC3">
    <w:name w:val="toc 3"/>
    <w:basedOn w:val="Normal"/>
    <w:next w:val="Normal"/>
    <w:autoRedefine/>
    <w:uiPriority w:val="39"/>
    <w:unhideWhenUsed/>
    <w:rsid w:val="00414BD7"/>
    <w:pPr>
      <w:spacing w:after="100" w:line="259" w:lineRule="auto"/>
      <w:ind w:left="440"/>
    </w:pPr>
    <w:rPr>
      <w:rFonts w:eastAsiaTheme="minorEastAsia" w:cs="Times New Roman"/>
      <w:kern w:val="0"/>
      <w:sz w:val="22"/>
      <w:szCs w:val="22"/>
      <w:lang w:val="en-US"/>
      <w14:ligatures w14:val="none"/>
    </w:rPr>
  </w:style>
  <w:style w:type="character" w:styleId="CommentReference">
    <w:name w:val="annotation reference"/>
    <w:basedOn w:val="DefaultParagraphFont"/>
    <w:uiPriority w:val="99"/>
    <w:semiHidden/>
    <w:unhideWhenUsed/>
    <w:rsid w:val="00060A2E"/>
    <w:rPr>
      <w:sz w:val="16"/>
      <w:szCs w:val="16"/>
    </w:rPr>
  </w:style>
  <w:style w:type="paragraph" w:styleId="CommentText">
    <w:name w:val="annotation text"/>
    <w:basedOn w:val="Normal"/>
    <w:link w:val="CommentTextChar"/>
    <w:uiPriority w:val="99"/>
    <w:unhideWhenUsed/>
    <w:rsid w:val="00060A2E"/>
    <w:pPr>
      <w:spacing w:line="240" w:lineRule="auto"/>
    </w:pPr>
    <w:rPr>
      <w:sz w:val="20"/>
      <w:szCs w:val="20"/>
    </w:rPr>
  </w:style>
  <w:style w:type="character" w:customStyle="1" w:styleId="CommentTextChar">
    <w:name w:val="Comment Text Char"/>
    <w:basedOn w:val="DefaultParagraphFont"/>
    <w:link w:val="CommentText"/>
    <w:uiPriority w:val="99"/>
    <w:rsid w:val="00060A2E"/>
    <w:rPr>
      <w:sz w:val="20"/>
      <w:szCs w:val="20"/>
    </w:rPr>
  </w:style>
  <w:style w:type="paragraph" w:styleId="CommentSubject">
    <w:name w:val="annotation subject"/>
    <w:basedOn w:val="CommentText"/>
    <w:next w:val="CommentText"/>
    <w:link w:val="CommentSubjectChar"/>
    <w:uiPriority w:val="99"/>
    <w:semiHidden/>
    <w:unhideWhenUsed/>
    <w:rsid w:val="00060A2E"/>
    <w:rPr>
      <w:b/>
      <w:bCs/>
    </w:rPr>
  </w:style>
  <w:style w:type="character" w:customStyle="1" w:styleId="CommentSubjectChar">
    <w:name w:val="Comment Subject Char"/>
    <w:basedOn w:val="CommentTextChar"/>
    <w:link w:val="CommentSubject"/>
    <w:uiPriority w:val="99"/>
    <w:semiHidden/>
    <w:rsid w:val="00060A2E"/>
    <w:rPr>
      <w:b/>
      <w:bCs/>
      <w:sz w:val="20"/>
      <w:szCs w:val="20"/>
    </w:rPr>
  </w:style>
  <w:style w:type="paragraph" w:styleId="Revision">
    <w:name w:val="Revision"/>
    <w:hidden/>
    <w:uiPriority w:val="99"/>
    <w:semiHidden/>
    <w:rsid w:val="006A2888"/>
    <w:pPr>
      <w:spacing w:after="0" w:line="240" w:lineRule="auto"/>
    </w:pPr>
    <w:rPr>
      <w:sz w:val="24"/>
      <w:szCs w:val="24"/>
    </w:rPr>
  </w:style>
  <w:style w:type="numbering" w:customStyle="1" w:styleId="NoList1">
    <w:name w:val="No List1"/>
    <w:next w:val="NoList"/>
    <w:uiPriority w:val="99"/>
    <w:semiHidden/>
    <w:unhideWhenUsed/>
    <w:rsid w:val="00662CD6"/>
  </w:style>
  <w:style w:type="paragraph" w:styleId="BalloonText">
    <w:name w:val="Balloon Text"/>
    <w:basedOn w:val="Normal"/>
    <w:link w:val="BalloonTextChar"/>
    <w:uiPriority w:val="99"/>
    <w:semiHidden/>
    <w:rsid w:val="00662CD6"/>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662CD6"/>
    <w:rPr>
      <w:rFonts w:ascii="Tahoma" w:eastAsia="Calibri" w:hAnsi="Tahoma" w:cs="Tahoma"/>
      <w:kern w:val="0"/>
      <w:sz w:val="16"/>
      <w:szCs w:val="16"/>
      <w14:ligatures w14:val="none"/>
    </w:rPr>
  </w:style>
  <w:style w:type="character" w:styleId="PageNumber">
    <w:name w:val="page number"/>
    <w:basedOn w:val="DefaultParagraphFont"/>
    <w:uiPriority w:val="99"/>
    <w:rsid w:val="00662CD6"/>
    <w:rPr>
      <w:rFonts w:cs="Times New Roman"/>
    </w:rPr>
  </w:style>
  <w:style w:type="character" w:customStyle="1" w:styleId="TableChar">
    <w:name w:val="Table Char"/>
    <w:basedOn w:val="DefaultParagraphFont"/>
    <w:link w:val="Table"/>
    <w:locked/>
    <w:rsid w:val="00662CD6"/>
    <w:rPr>
      <w:rFonts w:ascii="Arial" w:hAnsi="Arial" w:cs="Arial"/>
      <w:sz w:val="20"/>
    </w:rPr>
  </w:style>
  <w:style w:type="paragraph" w:customStyle="1" w:styleId="Table">
    <w:name w:val="Table"/>
    <w:basedOn w:val="Normal"/>
    <w:next w:val="Normal"/>
    <w:link w:val="TableChar"/>
    <w:qFormat/>
    <w:rsid w:val="00662CD6"/>
    <w:pPr>
      <w:spacing w:after="0" w:line="240" w:lineRule="auto"/>
    </w:pPr>
    <w:rPr>
      <w:rFonts w:ascii="Arial" w:hAnsi="Arial" w:cs="Arial"/>
      <w:sz w:val="20"/>
      <w:szCs w:val="22"/>
    </w:rPr>
  </w:style>
  <w:style w:type="table" w:customStyle="1" w:styleId="TableGrid1">
    <w:name w:val="Table Grid1"/>
    <w:basedOn w:val="TableNormal"/>
    <w:next w:val="TableGrid"/>
    <w:uiPriority w:val="39"/>
    <w:rsid w:val="00662C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662CD6"/>
    <w:rPr>
      <w:b/>
      <w:bCs/>
    </w:rPr>
  </w:style>
  <w:style w:type="paragraph" w:customStyle="1" w:styleId="Pa1">
    <w:name w:val="Pa1"/>
    <w:basedOn w:val="Normal"/>
    <w:uiPriority w:val="99"/>
    <w:rsid w:val="00662CD6"/>
    <w:pPr>
      <w:autoSpaceDE w:val="0"/>
      <w:autoSpaceDN w:val="0"/>
      <w:spacing w:after="0" w:line="241" w:lineRule="atLeast"/>
    </w:pPr>
    <w:rPr>
      <w:rFonts w:ascii="HelveticaNeueLT Pro 55 Roman" w:hAnsi="HelveticaNeueLT Pro 55 Roman" w:cs="Times New Roman"/>
      <w:kern w:val="0"/>
      <w:lang w:eastAsia="en-GB"/>
      <w14:ligatures w14:val="none"/>
    </w:rPr>
  </w:style>
  <w:style w:type="character" w:customStyle="1" w:styleId="A2">
    <w:name w:val="A2"/>
    <w:basedOn w:val="DefaultParagraphFont"/>
    <w:uiPriority w:val="99"/>
    <w:rsid w:val="00662CD6"/>
    <w:rPr>
      <w:rFonts w:ascii="HelveticaNeueLT Pro 55 Roman" w:hAnsi="HelveticaNeueLT Pro 55 Roman" w:hint="default"/>
      <w:color w:val="000000"/>
    </w:rPr>
  </w:style>
  <w:style w:type="character" w:customStyle="1" w:styleId="A3">
    <w:name w:val="A3"/>
    <w:basedOn w:val="DefaultParagraphFont"/>
    <w:uiPriority w:val="99"/>
    <w:rsid w:val="00662CD6"/>
    <w:rPr>
      <w:rFonts w:ascii="HelveticaNeueLT Pro 55 Roman" w:hAnsi="HelveticaNeueLT Pro 55 Roman" w:hint="default"/>
      <w:b/>
      <w:bCs/>
      <w:color w:val="000000"/>
    </w:rPr>
  </w:style>
  <w:style w:type="paragraph" w:customStyle="1" w:styleId="Default">
    <w:name w:val="Default"/>
    <w:rsid w:val="00662CD6"/>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kevin@gibson-st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imonm@fphurley.co.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nickb@amegroup.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monm@fphurley.co.uk" TargetMode="External"/><Relationship Id="rId20" Type="http://schemas.openxmlformats.org/officeDocument/2006/relationships/hyperlink" Target="mailto:Domonic.bliszko@lornestewar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Domonic.bliszko@lornestewart.co.uk" TargetMode="External"/><Relationship Id="rId23" Type="http://schemas.openxmlformats.org/officeDocument/2006/relationships/hyperlink" Target="mailto:kevin@gibson-sts.com" TargetMode="External"/><Relationship Id="rId10" Type="http://schemas.openxmlformats.org/officeDocument/2006/relationships/endnotes" Target="endnotes.xml"/><Relationship Id="rId19" Type="http://schemas.openxmlformats.org/officeDocument/2006/relationships/hyperlink" Target="mailto:shaun.johnson@whiteheadbs.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aun.johnson@whiteheadbs.co.uk" TargetMode="External"/><Relationship Id="rId22" Type="http://schemas.openxmlformats.org/officeDocument/2006/relationships/hyperlink" Target="mailto:nickb@amegroup.co.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299CBFAFB764C98DC0B9E8C1A8466" ma:contentTypeVersion="22" ma:contentTypeDescription="Create a new document." ma:contentTypeScope="" ma:versionID="010d0f5b11b0348287aea36ac60799d2">
  <xsd:schema xmlns:xsd="http://www.w3.org/2001/XMLSchema" xmlns:xs="http://www.w3.org/2001/XMLSchema" xmlns:p="http://schemas.microsoft.com/office/2006/metadata/properties" xmlns:ns1="http://schemas.microsoft.com/sharepoint/v3" xmlns:ns2="9786fe31-3a92-4656-bec2-0fb6f441ffe6" xmlns:ns3="70758de4-0663-41f3-a5f7-99e99ed73307" targetNamespace="http://schemas.microsoft.com/office/2006/metadata/properties" ma:root="true" ma:fieldsID="d3a7c4ef57cf5550493e0d55a9be651c" ns1:_="" ns2:_="" ns3:_="">
    <xsd:import namespace="http://schemas.microsoft.com/sharepoint/v3"/>
    <xsd:import namespace="9786fe31-3a92-4656-bec2-0fb6f441ffe6"/>
    <xsd:import namespace="70758de4-0663-41f3-a5f7-99e99ed733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TaxCatchAll" minOccurs="0"/>
                <xsd:element ref="ns2:_Flow_SignoffStatus"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6fe31-3a92-4656-bec2-0fb6f441f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58de4-0663-41f3-a5f7-99e99ed733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ea57ab-3fd2-4ed7-b402-741e05ab4589}" ma:internalName="TaxCatchAll" ma:showField="CatchAllData" ma:web="70758de4-0663-41f3-a5f7-99e99ed73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786fe31-3a92-4656-bec2-0fb6f441ffe6">
      <Terms xmlns="http://schemas.microsoft.com/office/infopath/2007/PartnerControls"/>
    </lcf76f155ced4ddcb4097134ff3c332f>
    <_ip_UnifiedCompliancePolicyProperties xmlns="http://schemas.microsoft.com/sharepoint/v3" xsi:nil="true"/>
    <TaxCatchAll xmlns="70758de4-0663-41f3-a5f7-99e99ed73307"/>
    <_Flow_SignoffStatus xmlns="9786fe31-3a92-4656-bec2-0fb6f441ff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9AB71-AE18-4DAA-8654-3BD37A1BC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86fe31-3a92-4656-bec2-0fb6f441ffe6"/>
    <ds:schemaRef ds:uri="70758de4-0663-41f3-a5f7-99e99ed7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C49BC1-8D84-4607-AEBD-009EF88EEF8F}">
  <ds:schemaRefs>
    <ds:schemaRef ds:uri="http://schemas.microsoft.com/office/2006/metadata/properties"/>
    <ds:schemaRef ds:uri="http://schemas.microsoft.com/office/infopath/2007/PartnerControls"/>
    <ds:schemaRef ds:uri="http://schemas.microsoft.com/sharepoint/v3"/>
    <ds:schemaRef ds:uri="9786fe31-3a92-4656-bec2-0fb6f441ffe6"/>
    <ds:schemaRef ds:uri="70758de4-0663-41f3-a5f7-99e99ed73307"/>
  </ds:schemaRefs>
</ds:datastoreItem>
</file>

<file path=customXml/itemProps3.xml><?xml version="1.0" encoding="utf-8"?>
<ds:datastoreItem xmlns:ds="http://schemas.openxmlformats.org/officeDocument/2006/customXml" ds:itemID="{77A6E480-6B19-4C4B-9AEE-85AD4F4F41B7}">
  <ds:schemaRefs>
    <ds:schemaRef ds:uri="http://schemas.microsoft.com/sharepoint/v3/contenttype/forms"/>
  </ds:schemaRefs>
</ds:datastoreItem>
</file>

<file path=customXml/itemProps4.xml><?xml version="1.0" encoding="utf-8"?>
<ds:datastoreItem xmlns:ds="http://schemas.openxmlformats.org/officeDocument/2006/customXml" ds:itemID="{2AD30975-EC77-4E6A-A0C7-1EF40DE73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37</Pages>
  <Words>9975</Words>
  <Characters>56863</Characters>
  <Application>Microsoft Office Word</Application>
  <DocSecurity>2</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66705</CharactersWithSpaces>
  <SharedDoc>false</SharedDoc>
  <HLinks>
    <vt:vector size="42" baseType="variant">
      <vt:variant>
        <vt:i4>1376305</vt:i4>
      </vt:variant>
      <vt:variant>
        <vt:i4>38</vt:i4>
      </vt:variant>
      <vt:variant>
        <vt:i4>0</vt:i4>
      </vt:variant>
      <vt:variant>
        <vt:i4>5</vt:i4>
      </vt:variant>
      <vt:variant>
        <vt:lpwstr/>
      </vt:variant>
      <vt:variant>
        <vt:lpwstr>_Toc185429777</vt:lpwstr>
      </vt:variant>
      <vt:variant>
        <vt:i4>1376305</vt:i4>
      </vt:variant>
      <vt:variant>
        <vt:i4>32</vt:i4>
      </vt:variant>
      <vt:variant>
        <vt:i4>0</vt:i4>
      </vt:variant>
      <vt:variant>
        <vt:i4>5</vt:i4>
      </vt:variant>
      <vt:variant>
        <vt:lpwstr/>
      </vt:variant>
      <vt:variant>
        <vt:lpwstr>_Toc185429776</vt:lpwstr>
      </vt:variant>
      <vt:variant>
        <vt:i4>1376305</vt:i4>
      </vt:variant>
      <vt:variant>
        <vt:i4>26</vt:i4>
      </vt:variant>
      <vt:variant>
        <vt:i4>0</vt:i4>
      </vt:variant>
      <vt:variant>
        <vt:i4>5</vt:i4>
      </vt:variant>
      <vt:variant>
        <vt:lpwstr/>
      </vt:variant>
      <vt:variant>
        <vt:lpwstr>_Toc185429775</vt:lpwstr>
      </vt:variant>
      <vt:variant>
        <vt:i4>1376305</vt:i4>
      </vt:variant>
      <vt:variant>
        <vt:i4>20</vt:i4>
      </vt:variant>
      <vt:variant>
        <vt:i4>0</vt:i4>
      </vt:variant>
      <vt:variant>
        <vt:i4>5</vt:i4>
      </vt:variant>
      <vt:variant>
        <vt:lpwstr/>
      </vt:variant>
      <vt:variant>
        <vt:lpwstr>_Toc185429774</vt:lpwstr>
      </vt:variant>
      <vt:variant>
        <vt:i4>1376305</vt:i4>
      </vt:variant>
      <vt:variant>
        <vt:i4>14</vt:i4>
      </vt:variant>
      <vt:variant>
        <vt:i4>0</vt:i4>
      </vt:variant>
      <vt:variant>
        <vt:i4>5</vt:i4>
      </vt:variant>
      <vt:variant>
        <vt:lpwstr/>
      </vt:variant>
      <vt:variant>
        <vt:lpwstr>_Toc185429773</vt:lpwstr>
      </vt:variant>
      <vt:variant>
        <vt:i4>1376305</vt:i4>
      </vt:variant>
      <vt:variant>
        <vt:i4>8</vt:i4>
      </vt:variant>
      <vt:variant>
        <vt:i4>0</vt:i4>
      </vt:variant>
      <vt:variant>
        <vt:i4>5</vt:i4>
      </vt:variant>
      <vt:variant>
        <vt:lpwstr/>
      </vt:variant>
      <vt:variant>
        <vt:lpwstr>_Toc185429772</vt:lpwstr>
      </vt:variant>
      <vt:variant>
        <vt:i4>1376305</vt:i4>
      </vt:variant>
      <vt:variant>
        <vt:i4>2</vt:i4>
      </vt:variant>
      <vt:variant>
        <vt:i4>0</vt:i4>
      </vt:variant>
      <vt:variant>
        <vt:i4>5</vt:i4>
      </vt:variant>
      <vt:variant>
        <vt:lpwstr/>
      </vt:variant>
      <vt:variant>
        <vt:lpwstr>_Toc185429771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Hole (NWSSP Procurement Services Quality)</dc:creator>
  <cp:keywords/>
  <dc:description/>
  <cp:lastModifiedBy>Harry Davies (NWSSP - Sourcing)</cp:lastModifiedBy>
  <cp:revision>37</cp:revision>
  <dcterms:created xsi:type="dcterms:W3CDTF">2026-04-30T09:52:00Z</dcterms:created>
  <dcterms:modified xsi:type="dcterms:W3CDTF">2026-07-06T09:59:00Z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0x0101009E3299CBFAFB764C98DC0B9E8C1A8466</vt:lpwstr>
  </property>
  <property fmtid="{D5CDD505-2E9C-101B-9397-08002B2CF9AE}" pid="3" name="MediaServiceImageTags">
    <vt:lpwstr/>
  </property>
</Properties>
</file>