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CBAB" w14:textId="77777777" w:rsidR="00B56848" w:rsidRDefault="00B56848" w:rsidP="00B718DC">
      <w:pPr>
        <w:pStyle w:val="Heading1"/>
        <w:ind w:firstLine="720"/>
        <w:rPr>
          <w:color w:val="000000" w:themeColor="text1"/>
          <w:sz w:val="36"/>
          <w:szCs w:val="36"/>
        </w:rPr>
      </w:pPr>
    </w:p>
    <w:p w14:paraId="38A97678" w14:textId="579309C6" w:rsidR="00B718DC" w:rsidRDefault="00B718DC" w:rsidP="00B718DC">
      <w:pPr>
        <w:pStyle w:val="Heading1"/>
        <w:ind w:firstLine="72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Beacon Group Cymru </w:t>
      </w:r>
      <w:r w:rsidR="00A33612">
        <w:rPr>
          <w:color w:val="000000" w:themeColor="text1"/>
          <w:sz w:val="36"/>
          <w:szCs w:val="36"/>
        </w:rPr>
        <w:t xml:space="preserve">- </w:t>
      </w:r>
      <w:r>
        <w:rPr>
          <w:color w:val="000000" w:themeColor="text1"/>
          <w:sz w:val="36"/>
          <w:szCs w:val="36"/>
        </w:rPr>
        <w:t>Lift Replacement</w:t>
      </w:r>
      <w:r w:rsidR="00A33612">
        <w:rPr>
          <w:color w:val="000000" w:themeColor="text1"/>
          <w:sz w:val="36"/>
          <w:szCs w:val="36"/>
        </w:rPr>
        <w:t>s 2027</w:t>
      </w:r>
    </w:p>
    <w:p w14:paraId="2D3CCDF0" w14:textId="77777777" w:rsidR="00B718DC" w:rsidRDefault="00B718DC" w:rsidP="00147596">
      <w:pPr>
        <w:pStyle w:val="Heading1"/>
        <w:rPr>
          <w:color w:val="000000" w:themeColor="text1"/>
          <w:sz w:val="36"/>
          <w:szCs w:val="36"/>
        </w:rPr>
      </w:pPr>
    </w:p>
    <w:p w14:paraId="57275FE5" w14:textId="21E52161" w:rsidR="00B718DC" w:rsidRDefault="00B718DC" w:rsidP="00147596">
      <w:pPr>
        <w:pStyle w:val="Heading1"/>
        <w:rPr>
          <w:color w:val="000000" w:themeColor="text1"/>
          <w:sz w:val="36"/>
          <w:szCs w:val="36"/>
        </w:rPr>
      </w:pPr>
    </w:p>
    <w:p w14:paraId="44479DF0" w14:textId="366B8DB0" w:rsidR="00147596" w:rsidRPr="00083840" w:rsidRDefault="00147596" w:rsidP="00147596">
      <w:pPr>
        <w:pStyle w:val="Heading1"/>
        <w:rPr>
          <w:rFonts w:ascii="Arial Narrow" w:hAnsi="Arial Narrow"/>
          <w:color w:val="000000" w:themeColor="text1"/>
          <w:sz w:val="22"/>
          <w:szCs w:val="22"/>
        </w:rPr>
      </w:pPr>
      <w:r>
        <w:rPr>
          <w:color w:val="000000" w:themeColor="text1"/>
          <w:sz w:val="36"/>
          <w:szCs w:val="36"/>
        </w:rPr>
        <w:t>Tender Pack</w:t>
      </w:r>
      <w:r>
        <w:rPr>
          <w:color w:val="000000" w:themeColor="text1"/>
          <w:sz w:val="36"/>
          <w:szCs w:val="36"/>
        </w:rPr>
        <w:br/>
      </w:r>
      <w:r>
        <w:rPr>
          <w:color w:val="000000" w:themeColor="text1"/>
          <w:sz w:val="36"/>
          <w:szCs w:val="36"/>
        </w:rPr>
        <w:br/>
      </w:r>
      <w:r>
        <w:rPr>
          <w:color w:val="000000" w:themeColor="text1"/>
          <w:sz w:val="36"/>
          <w:szCs w:val="36"/>
        </w:rPr>
        <w:br/>
      </w:r>
      <w:r w:rsidRPr="00083840">
        <w:rPr>
          <w:rFonts w:ascii="Arial Narrow" w:hAnsi="Arial Narrow"/>
          <w:color w:val="000000" w:themeColor="text1"/>
          <w:sz w:val="22"/>
          <w:szCs w:val="22"/>
        </w:rPr>
        <w:t xml:space="preserve">Schedule 1 – Instruction for Tenders </w:t>
      </w:r>
    </w:p>
    <w:p w14:paraId="0A82D04A" w14:textId="77777777" w:rsidR="00147596" w:rsidRPr="00083840" w:rsidRDefault="00147596" w:rsidP="00147596">
      <w:pPr>
        <w:rPr>
          <w:szCs w:val="22"/>
        </w:rPr>
      </w:pPr>
      <w:r w:rsidRPr="00083840">
        <w:rPr>
          <w:szCs w:val="22"/>
        </w:rPr>
        <w:t xml:space="preserve">Schedule 2 – Technical Specification </w:t>
      </w:r>
    </w:p>
    <w:p w14:paraId="577D6107" w14:textId="77777777" w:rsidR="00147596" w:rsidRPr="00083840" w:rsidRDefault="00147596" w:rsidP="00147596">
      <w:pPr>
        <w:rPr>
          <w:szCs w:val="22"/>
        </w:rPr>
      </w:pPr>
      <w:r w:rsidRPr="00083840">
        <w:rPr>
          <w:szCs w:val="22"/>
        </w:rPr>
        <w:t>Schedule 3 – CDM 2015</w:t>
      </w:r>
    </w:p>
    <w:p w14:paraId="00002197" w14:textId="17E8D01A" w:rsidR="00147596" w:rsidRPr="00083840" w:rsidRDefault="00147596" w:rsidP="00147596">
      <w:pPr>
        <w:rPr>
          <w:szCs w:val="22"/>
        </w:rPr>
      </w:pPr>
      <w:r w:rsidRPr="00083840">
        <w:rPr>
          <w:szCs w:val="22"/>
        </w:rPr>
        <w:t xml:space="preserve">Schedule 4 – Tender </w:t>
      </w:r>
      <w:r w:rsidR="005C43BB">
        <w:rPr>
          <w:szCs w:val="22"/>
        </w:rPr>
        <w:t>Particulars</w:t>
      </w:r>
      <w:r w:rsidRPr="00083840">
        <w:rPr>
          <w:szCs w:val="22"/>
        </w:rPr>
        <w:t xml:space="preserve"> </w:t>
      </w:r>
    </w:p>
    <w:p w14:paraId="20153B61" w14:textId="77777777" w:rsidR="00147596" w:rsidRPr="00083840" w:rsidRDefault="00147596" w:rsidP="00147596">
      <w:pPr>
        <w:rPr>
          <w:szCs w:val="22"/>
        </w:rPr>
      </w:pPr>
      <w:r w:rsidRPr="00083840">
        <w:rPr>
          <w:szCs w:val="22"/>
        </w:rPr>
        <w:t xml:space="preserve">Schedule 5 – Quality Questions </w:t>
      </w:r>
    </w:p>
    <w:p w14:paraId="72D30D26" w14:textId="77777777" w:rsidR="00B74EF6" w:rsidRDefault="00B74EF6"/>
    <w:sectPr w:rsidR="00B74EF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ACFD" w14:textId="77777777" w:rsidR="003C7FDF" w:rsidRDefault="003C7FDF" w:rsidP="00B56848">
      <w:pPr>
        <w:spacing w:before="0" w:after="0"/>
      </w:pPr>
      <w:r>
        <w:separator/>
      </w:r>
    </w:p>
  </w:endnote>
  <w:endnote w:type="continuationSeparator" w:id="0">
    <w:p w14:paraId="504ACB4A" w14:textId="77777777" w:rsidR="003C7FDF" w:rsidRDefault="003C7FDF" w:rsidP="00B568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EB0E" w14:textId="1AA48CC7" w:rsidR="002E6EBA" w:rsidRDefault="002E6EBA">
    <w:pPr>
      <w:pStyle w:val="Footer"/>
    </w:pPr>
    <w:r>
      <w:t>N.W260054/5/6/7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D2F2" w14:textId="77777777" w:rsidR="003C7FDF" w:rsidRDefault="003C7FDF" w:rsidP="00B56848">
      <w:pPr>
        <w:spacing w:before="0" w:after="0"/>
      </w:pPr>
      <w:r>
        <w:separator/>
      </w:r>
    </w:p>
  </w:footnote>
  <w:footnote w:type="continuationSeparator" w:id="0">
    <w:p w14:paraId="01C6928C" w14:textId="77777777" w:rsidR="003C7FDF" w:rsidRDefault="003C7FDF" w:rsidP="00B568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39FF" w14:textId="00AF13B0" w:rsidR="00B56848" w:rsidRDefault="00B5684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40BA6BB" wp14:editId="7DBDDBBE">
          <wp:simplePos x="0" y="0"/>
          <wp:positionH relativeFrom="margin">
            <wp:posOffset>5569585</wp:posOffset>
          </wp:positionH>
          <wp:positionV relativeFrom="paragraph">
            <wp:posOffset>7620</wp:posOffset>
          </wp:positionV>
          <wp:extent cx="619125" cy="619125"/>
          <wp:effectExtent l="0" t="0" r="9525" b="9525"/>
          <wp:wrapSquare wrapText="bothSides"/>
          <wp:docPr id="72119369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93691" name="Picture 721193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36"/>
        <w:szCs w:val="36"/>
      </w:rPr>
      <w:drawing>
        <wp:anchor distT="0" distB="0" distL="114300" distR="114300" simplePos="0" relativeHeight="251659264" behindDoc="0" locked="0" layoutInCell="1" allowOverlap="1" wp14:anchorId="63CC3D05" wp14:editId="52ABD1A1">
          <wp:simplePos x="0" y="0"/>
          <wp:positionH relativeFrom="column">
            <wp:posOffset>3822065</wp:posOffset>
          </wp:positionH>
          <wp:positionV relativeFrom="paragraph">
            <wp:posOffset>36195</wp:posOffset>
          </wp:positionV>
          <wp:extent cx="1283335" cy="571500"/>
          <wp:effectExtent l="0" t="0" r="0" b="0"/>
          <wp:wrapSquare wrapText="bothSides"/>
          <wp:docPr id="10636378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96"/>
    <w:rsid w:val="00147596"/>
    <w:rsid w:val="002E6EBA"/>
    <w:rsid w:val="0031592C"/>
    <w:rsid w:val="003C7FDF"/>
    <w:rsid w:val="005C43BB"/>
    <w:rsid w:val="00A33612"/>
    <w:rsid w:val="00B5618C"/>
    <w:rsid w:val="00B56848"/>
    <w:rsid w:val="00B718DC"/>
    <w:rsid w:val="00B74EF6"/>
    <w:rsid w:val="00F20E44"/>
    <w:rsid w:val="00F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42B9"/>
  <w15:chartTrackingRefBased/>
  <w15:docId w15:val="{F5293912-A0F6-4B58-8E77-AC4C21C0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96"/>
    <w:pPr>
      <w:spacing w:before="160" w:line="240" w:lineRule="auto"/>
    </w:pPr>
    <w:rPr>
      <w:rFonts w:ascii="Arial Narrow" w:eastAsia="Times New Roman" w:hAnsi="Arial Narrow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475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596"/>
    <w:pPr>
      <w:keepNext/>
      <w:keepLines/>
      <w:spacing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596"/>
    <w:pPr>
      <w:keepNext/>
      <w:keepLines/>
      <w:spacing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5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5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5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5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596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596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59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596"/>
    <w:pPr>
      <w:numPr>
        <w:ilvl w:val="1"/>
      </w:numPr>
      <w:spacing w:before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596"/>
    <w:pPr>
      <w:spacing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596"/>
    <w:pPr>
      <w:spacing w:before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7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5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684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6848"/>
    <w:rPr>
      <w:rFonts w:ascii="Arial Narrow" w:eastAsia="Times New Roman" w:hAnsi="Arial Narrow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684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6848"/>
    <w:rPr>
      <w:rFonts w:ascii="Arial Narrow" w:eastAsia="Times New Roman" w:hAnsi="Arial Narrow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Rhys</dc:creator>
  <cp:keywords/>
  <dc:description/>
  <cp:lastModifiedBy>Smith, Rhys</cp:lastModifiedBy>
  <cp:revision>8</cp:revision>
  <dcterms:created xsi:type="dcterms:W3CDTF">2026-06-26T19:53:00Z</dcterms:created>
  <dcterms:modified xsi:type="dcterms:W3CDTF">2026-06-29T16:22:00Z</dcterms:modified>
</cp:coreProperties>
</file>