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4528E" w14:textId="5A25AB3E" w:rsidR="006B0FC7" w:rsidRDefault="00603998" w:rsidP="006B0FC7">
      <w:pPr>
        <w:rPr>
          <w:b/>
          <w:bCs/>
        </w:rPr>
      </w:pPr>
      <w:r>
        <w:rPr>
          <w:noProof/>
        </w:rPr>
        <w:drawing>
          <wp:anchor distT="0" distB="0" distL="114300" distR="114300" simplePos="0" relativeHeight="251659264" behindDoc="0" locked="0" layoutInCell="1" allowOverlap="1" wp14:anchorId="72276261" wp14:editId="6BF622EA">
            <wp:simplePos x="0" y="0"/>
            <wp:positionH relativeFrom="column">
              <wp:posOffset>0</wp:posOffset>
            </wp:positionH>
            <wp:positionV relativeFrom="paragraph">
              <wp:posOffset>0</wp:posOffset>
            </wp:positionV>
            <wp:extent cx="2810256" cy="1146048"/>
            <wp:effectExtent l="0" t="0" r="0" b="0"/>
            <wp:wrapNone/>
            <wp:docPr id="9089732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36760" name="Picture 1727836760"/>
                    <pic:cNvPicPr/>
                  </pic:nvPicPr>
                  <pic:blipFill>
                    <a:blip r:embed="rId8">
                      <a:extLst>
                        <a:ext uri="{28A0092B-C50C-407E-A947-70E740481C1C}">
                          <a14:useLocalDpi xmlns:a14="http://schemas.microsoft.com/office/drawing/2010/main"/>
                        </a:ext>
                      </a:extLst>
                    </a:blip>
                    <a:stretch>
                      <a:fillRect/>
                    </a:stretch>
                  </pic:blipFill>
                  <pic:spPr>
                    <a:xfrm>
                      <a:off x="0" y="0"/>
                      <a:ext cx="2810256" cy="1146048"/>
                    </a:xfrm>
                    <a:prstGeom prst="rect">
                      <a:avLst/>
                    </a:prstGeom>
                  </pic:spPr>
                </pic:pic>
              </a:graphicData>
            </a:graphic>
            <wp14:sizeRelH relativeFrom="page">
              <wp14:pctWidth>0</wp14:pctWidth>
            </wp14:sizeRelH>
            <wp14:sizeRelV relativeFrom="page">
              <wp14:pctHeight>0</wp14:pctHeight>
            </wp14:sizeRelV>
          </wp:anchor>
        </w:drawing>
      </w:r>
      <w:r w:rsidR="00CE0D79" w:rsidRPr="00A12FBF">
        <w:rPr>
          <w:rFonts w:eastAsia="Times New Roman" w:cs="Arial"/>
          <w:b/>
          <w:bCs/>
          <w:noProof/>
          <w:kern w:val="0"/>
          <w:szCs w:val="24"/>
          <w14:ligatures w14:val="none"/>
        </w:rPr>
        <w:drawing>
          <wp:inline distT="0" distB="0" distL="0" distR="0" wp14:anchorId="6D445367" wp14:editId="427150F1">
            <wp:extent cx="5731510" cy="11303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30243" name="Picture 1"/>
                    <pic:cNvPicPr/>
                  </pic:nvPicPr>
                  <pic:blipFill rotWithShape="1">
                    <a:blip r:embed="rId9" cstate="print">
                      <a:extLst>
                        <a:ext uri="{28A0092B-C50C-407E-A947-70E740481C1C}">
                          <a14:useLocalDpi xmlns:a14="http://schemas.microsoft.com/office/drawing/2010/main" val="0"/>
                        </a:ext>
                      </a:extLst>
                    </a:blip>
                    <a:srcRect b="17132"/>
                    <a:stretch>
                      <a:fillRect/>
                    </a:stretch>
                  </pic:blipFill>
                  <pic:spPr bwMode="auto">
                    <a:xfrm>
                      <a:off x="0" y="0"/>
                      <a:ext cx="5731510" cy="1130300"/>
                    </a:xfrm>
                    <a:prstGeom prst="rect">
                      <a:avLst/>
                    </a:prstGeom>
                    <a:ln>
                      <a:noFill/>
                    </a:ln>
                    <a:extLst>
                      <a:ext uri="{53640926-AAD7-44D8-BBD7-CCE9431645EC}">
                        <a14:shadowObscured xmlns:a14="http://schemas.microsoft.com/office/drawing/2010/main"/>
                      </a:ext>
                    </a:extLst>
                  </pic:spPr>
                </pic:pic>
              </a:graphicData>
            </a:graphic>
          </wp:inline>
        </w:drawing>
      </w:r>
    </w:p>
    <w:p w14:paraId="6D44528F" w14:textId="77777777" w:rsidR="00070F72" w:rsidRDefault="00CE0D79">
      <w:pPr>
        <w:rPr>
          <w:szCs w:val="24"/>
          <w:lang w:eastAsia="en-GB"/>
        </w:rPr>
      </w:pPr>
      <w:r>
        <w:rPr>
          <w:rFonts w:eastAsia="Arial" w:cs="Arial"/>
          <w:b/>
          <w:bCs/>
          <w:sz w:val="36"/>
          <w:szCs w:val="36"/>
          <w:bdr w:val="nil"/>
          <w:lang w:val="cy-GB"/>
        </w:rPr>
        <w:t>Rhoi terfyn ar gefnu ar bobl ar ôl strôc: sut y gall Cymru sicrhau adferiad gwell y tu hwnt i'r ysbyty?</w:t>
      </w:r>
    </w:p>
    <w:p w14:paraId="6D445290" w14:textId="77777777" w:rsidR="006B0FC7" w:rsidRDefault="00CE0D79" w:rsidP="006B0FC7">
      <w:pPr>
        <w:rPr>
          <w:b/>
          <w:bCs/>
        </w:rPr>
      </w:pPr>
      <w:r>
        <w:rPr>
          <w:b/>
          <w:bCs/>
          <w:noProof/>
        </w:rPr>
        <w:drawing>
          <wp:inline distT="0" distB="0" distL="0" distR="0" wp14:anchorId="6D445369" wp14:editId="5C710E98">
            <wp:extent cx="5731510" cy="2376805"/>
            <wp:effectExtent l="0" t="0" r="2540" b="4445"/>
            <wp:docPr id="1299293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7572" name="Picture 12992939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376805"/>
                    </a:xfrm>
                    <a:prstGeom prst="rect">
                      <a:avLst/>
                    </a:prstGeom>
                  </pic:spPr>
                </pic:pic>
              </a:graphicData>
            </a:graphic>
          </wp:inline>
        </w:drawing>
      </w:r>
    </w:p>
    <w:p w14:paraId="6D445291" w14:textId="77777777" w:rsidR="00D566F4" w:rsidRDefault="00CE0D79">
      <w:pPr>
        <w:rPr>
          <w:szCs w:val="24"/>
          <w:lang w:eastAsia="en-GB"/>
        </w:rPr>
      </w:pPr>
      <w:r>
        <w:rPr>
          <w:rFonts w:eastAsia="Arial" w:cs="Arial"/>
          <w:b/>
          <w:bCs/>
          <w:sz w:val="30"/>
          <w:szCs w:val="30"/>
          <w:bdr w:val="nil"/>
          <w:lang w:val="cy-GB"/>
        </w:rPr>
        <w:t>Cyflwyniad</w:t>
      </w:r>
    </w:p>
    <w:p w14:paraId="6D445292" w14:textId="77777777" w:rsidR="006B0FC7" w:rsidRPr="006B0FC7" w:rsidRDefault="00CE0D79" w:rsidP="006B0FC7">
      <w:r>
        <w:rPr>
          <w:rFonts w:eastAsia="Arial" w:cs="Arial"/>
          <w:szCs w:val="24"/>
          <w:bdr w:val="nil"/>
          <w:lang w:val="cy-GB"/>
        </w:rPr>
        <w:t xml:space="preserve">Mae strôc yn un o brif achosion anabledd yng Nghymru ac mae'n effeithio ar ryw 7,000 o bobl bob blwyddyn. Er bod cyfraddau goroesi'n parhau i wella, mae llawer o bobl yn profi lleihad sylweddol o ran y gefnogaeth sydd ar gael unwaith y byddant yn gadael yr ysbyty ar adeg pan fydd adsefydlu'n parhau i fod yn hollbwysig i adferiad ac annibyniaeth hirdymor.  Mae rhyw 45% o'r sawl sydd wedi goroesi strôc yn sôn am deimlo bod eraill wedi cefnu arnynt yn dilyn cael eu rhyddhau o'r ysbyty gan na fyddant yn derbyn y gefnogaeth sydd ei hangen arnynt i gael adferiad da. </w:t>
      </w:r>
    </w:p>
    <w:p w14:paraId="6D445293" w14:textId="77777777" w:rsidR="006B0FC7" w:rsidRPr="006B0FC7" w:rsidRDefault="00CE0D79" w:rsidP="006B0FC7">
      <w:r>
        <w:rPr>
          <w:rFonts w:eastAsia="Arial" w:cs="Arial"/>
          <w:szCs w:val="24"/>
          <w:bdr w:val="nil"/>
          <w:lang w:val="cy-GB"/>
        </w:rPr>
        <w:t xml:space="preserve">Mae'r effaith yn ymestyn y tu hwnt i'r unigolyn. Gall amrywiadau o ran mynediad at adsefydlu, cymorth dilynol a gwasanaethau cymunedol arwain at ganlyniadau gwaelach, baich cynyddol i ofalwyr, galw y gellid ei osgoi am wasanaethau iechyd a gofal a chostau sylweddol i'r gymdeithas a'r economi. Ar hyn o bryd, mae strôc yn costio rhyw £220 miliwn i GIG Cymru bob blwyddyn a rhyw £1.63 biliwn i economi ehangach Cymru bob blwyddyn.  Heb ymyrraeth, disgwylir i'r costau hyn gynyddu'n sylweddol. </w:t>
      </w:r>
    </w:p>
    <w:p w14:paraId="6D445294" w14:textId="5FDF33DF" w:rsidR="006B0FC7" w:rsidRPr="006B0FC7" w:rsidRDefault="00CE0D79" w:rsidP="006B0FC7">
      <w:r>
        <w:rPr>
          <w:rFonts w:eastAsia="Arial" w:cs="Arial"/>
          <w:szCs w:val="24"/>
          <w:bdr w:val="nil"/>
          <w:lang w:val="cy-GB"/>
        </w:rPr>
        <w:t xml:space="preserve">Mae'r her hon wedi cael ei datblygu'n dilyn ymchwilio eang ar draws Cymru yn cynnwys clinigwyr, byrddau iechyd, arweinwyr cenedlaethol, y sawl sydd wedi goroesi strôc, gofalwyr a'r Gymdeithas Strôc. Mae'r gwaith hwn wedi helpu i ddiffinio'r her, </w:t>
      </w:r>
      <w:r w:rsidR="00945AC9">
        <w:rPr>
          <w:rFonts w:eastAsia="Arial" w:cs="Arial"/>
          <w:szCs w:val="24"/>
          <w:bdr w:val="nil"/>
          <w:lang w:val="cy-GB"/>
        </w:rPr>
        <w:t xml:space="preserve">nodi </w:t>
      </w:r>
      <w:r>
        <w:rPr>
          <w:rFonts w:eastAsia="Arial" w:cs="Arial"/>
          <w:szCs w:val="24"/>
          <w:bdr w:val="nil"/>
          <w:lang w:val="cy-GB"/>
        </w:rPr>
        <w:t xml:space="preserve">anghenion heb eu diwallu, deall amrywiadau presennol o fewn y gwasanaeth ac i ystyried tirwedd bresennol y farchnad. Mae'r casgliad yn glir: </w:t>
      </w:r>
      <w:r w:rsidR="00E84CBF">
        <w:rPr>
          <w:rFonts w:eastAsia="Arial" w:cs="Arial"/>
          <w:szCs w:val="24"/>
          <w:bdr w:val="nil"/>
          <w:lang w:val="cy-GB"/>
        </w:rPr>
        <w:t>m</w:t>
      </w:r>
      <w:r>
        <w:rPr>
          <w:rFonts w:eastAsia="Arial" w:cs="Arial"/>
          <w:szCs w:val="24"/>
          <w:bdr w:val="nil"/>
          <w:lang w:val="cy-GB"/>
        </w:rPr>
        <w:t xml:space="preserve">ae ar Gymru angen ymagweddau arloesol a hyblyg sy'n gallu atgyfnerthu adferiad, </w:t>
      </w:r>
      <w:r>
        <w:rPr>
          <w:rFonts w:eastAsia="Arial" w:cs="Arial"/>
          <w:szCs w:val="24"/>
          <w:bdr w:val="nil"/>
          <w:lang w:val="cy-GB"/>
        </w:rPr>
        <w:lastRenderedPageBreak/>
        <w:t xml:space="preserve">gwella profiad, lleihau teimladau bod eraill yn cefnu arnynt a chynorthwyo gyda chanlyniadau tecach y tu hwnt i ryddhau o'r ysbyty. </w:t>
      </w:r>
    </w:p>
    <w:p w14:paraId="6D445295" w14:textId="77777777" w:rsidR="00606FD7" w:rsidRDefault="00CE0D79" w:rsidP="5FAB3D1A">
      <w:pPr>
        <w:rPr>
          <w:lang w:eastAsia="en-GB"/>
        </w:rPr>
      </w:pPr>
      <w:r>
        <w:rPr>
          <w:rFonts w:eastAsia="Arial" w:cs="Arial"/>
          <w:szCs w:val="24"/>
          <w:bdr w:val="nil"/>
          <w:lang w:val="cy-GB"/>
        </w:rPr>
        <w:t xml:space="preserve">Mae'r her yn cyd-fynd â </w:t>
      </w:r>
      <w:hyperlink r:id="rId11" w:history="1">
        <w:r>
          <w:rPr>
            <w:rFonts w:eastAsia="Arial" w:cs="Arial"/>
            <w:color w:val="0563C1"/>
            <w:szCs w:val="24"/>
            <w:u w:val="single"/>
            <w:bdr w:val="nil"/>
            <w:lang w:val="cy-GB"/>
          </w:rPr>
          <w:t>Datganiad Ansawdd Strôc Llywodraethu Cymru</w:t>
        </w:r>
      </w:hyperlink>
      <w:r>
        <w:rPr>
          <w:rFonts w:eastAsia="Arial" w:cs="Arial"/>
          <w:szCs w:val="24"/>
          <w:bdr w:val="nil"/>
          <w:lang w:val="cy-GB"/>
        </w:rPr>
        <w:t xml:space="preserve">, sy'n rhoi pwyslais newydd ar </w:t>
      </w:r>
      <w:proofErr w:type="spellStart"/>
      <w:r>
        <w:rPr>
          <w:rFonts w:eastAsia="Arial" w:cs="Arial"/>
          <w:szCs w:val="24"/>
          <w:bdr w:val="nil"/>
          <w:lang w:val="cy-GB"/>
        </w:rPr>
        <w:t>adsefydliad</w:t>
      </w:r>
      <w:proofErr w:type="spellEnd"/>
      <w:r>
        <w:rPr>
          <w:rFonts w:eastAsia="Arial" w:cs="Arial"/>
          <w:szCs w:val="24"/>
          <w:bdr w:val="nil"/>
          <w:lang w:val="cy-GB"/>
        </w:rPr>
        <w:t>, adferiad, gofal sy'n canolbwyntio ar yr unigolyn a sicrhau nad yw'r sawl sydd wedi goroesi strôc yn teimlo bod eraill wedi cefnu arnynt yn ystod eu taith adferiad.</w:t>
      </w:r>
    </w:p>
    <w:p w14:paraId="6D445296" w14:textId="77777777" w:rsidR="00D566F4" w:rsidRDefault="00CE0D79">
      <w:pPr>
        <w:rPr>
          <w:szCs w:val="24"/>
          <w:lang w:eastAsia="en-GB"/>
        </w:rPr>
      </w:pPr>
      <w:r>
        <w:rPr>
          <w:rFonts w:eastAsia="Arial" w:cs="Arial"/>
          <w:b/>
          <w:bCs/>
          <w:sz w:val="30"/>
          <w:szCs w:val="30"/>
          <w:bdr w:val="nil"/>
          <w:lang w:val="cy-GB"/>
        </w:rPr>
        <w:t>Yr Her</w:t>
      </w:r>
    </w:p>
    <w:p w14:paraId="6D445297" w14:textId="77777777" w:rsidR="00606FD7" w:rsidRDefault="00CE0D79">
      <w:pPr>
        <w:rPr>
          <w:szCs w:val="24"/>
          <w:lang w:eastAsia="en-GB"/>
        </w:rPr>
      </w:pPr>
      <w:r>
        <w:rPr>
          <w:rFonts w:eastAsia="Arial" w:cs="Arial"/>
          <w:szCs w:val="24"/>
          <w:bdr w:val="nil"/>
          <w:lang w:val="cy-GB"/>
        </w:rPr>
        <w:t xml:space="preserve">Rydym yn chwilio am ddatrysiadau arloesol sy'n gallu gwella </w:t>
      </w:r>
      <w:proofErr w:type="spellStart"/>
      <w:r>
        <w:rPr>
          <w:rFonts w:eastAsia="Arial" w:cs="Arial"/>
          <w:szCs w:val="24"/>
          <w:bdr w:val="nil"/>
          <w:lang w:val="cy-GB"/>
        </w:rPr>
        <w:t>adsefydliad</w:t>
      </w:r>
      <w:proofErr w:type="spellEnd"/>
      <w:r>
        <w:rPr>
          <w:rFonts w:eastAsia="Arial" w:cs="Arial"/>
          <w:szCs w:val="24"/>
          <w:bdr w:val="nil"/>
          <w:lang w:val="cy-GB"/>
        </w:rPr>
        <w:t>, adferiad a chymorth hirdymor ar gyfer y sawl sydd wedi goroesi strôc.</w:t>
      </w:r>
    </w:p>
    <w:p w14:paraId="6D445298" w14:textId="7523E41D" w:rsidR="00781B7D" w:rsidRPr="00781B7D" w:rsidRDefault="00CE0D79" w:rsidP="00781B7D">
      <w:r>
        <w:rPr>
          <w:rFonts w:eastAsia="Arial" w:cs="Arial"/>
          <w:szCs w:val="24"/>
          <w:bdr w:val="nil"/>
          <w:lang w:val="cy-GB"/>
        </w:rPr>
        <w:t xml:space="preserve">Mae mynediad at </w:t>
      </w:r>
      <w:proofErr w:type="spellStart"/>
      <w:r>
        <w:rPr>
          <w:rFonts w:eastAsia="Arial" w:cs="Arial"/>
          <w:szCs w:val="24"/>
          <w:bdr w:val="nil"/>
          <w:lang w:val="cy-GB"/>
        </w:rPr>
        <w:t>adsefydliad</w:t>
      </w:r>
      <w:proofErr w:type="spellEnd"/>
      <w:r>
        <w:rPr>
          <w:rFonts w:eastAsia="Arial" w:cs="Arial"/>
          <w:szCs w:val="24"/>
          <w:bdr w:val="nil"/>
          <w:lang w:val="cy-GB"/>
        </w:rPr>
        <w:t xml:space="preserve"> a chymorth dilynol yn amrywio ar draws Cymru. O ganlyniad, gall canlyniadau ddibynnu'n rhy drwm ar ble mae unigolyn yn byw yn hytrach nac ar angen clinigol. Mae'r her hon yn chwilio am ymagweddau arloesol sy'n gallu gwella tegwch mynediad ac sy'n helpu i sicrhau bod pobl yn gallu derbyn </w:t>
      </w:r>
      <w:proofErr w:type="spellStart"/>
      <w:r>
        <w:rPr>
          <w:rFonts w:eastAsia="Arial" w:cs="Arial"/>
          <w:szCs w:val="24"/>
          <w:bdr w:val="nil"/>
          <w:lang w:val="cy-GB"/>
        </w:rPr>
        <w:t>adsefydliad</w:t>
      </w:r>
      <w:proofErr w:type="spellEnd"/>
      <w:r>
        <w:rPr>
          <w:rFonts w:eastAsia="Arial" w:cs="Arial"/>
          <w:szCs w:val="24"/>
          <w:bdr w:val="nil"/>
          <w:lang w:val="cy-GB"/>
        </w:rPr>
        <w:t xml:space="preserve"> a chymorth gydag adferiad o ansawdd uchel waeth beth yw'r ddae</w:t>
      </w:r>
      <w:r w:rsidR="006E78B1">
        <w:rPr>
          <w:rFonts w:eastAsia="Arial" w:cs="Arial"/>
          <w:szCs w:val="24"/>
          <w:bdr w:val="nil"/>
          <w:lang w:val="cy-GB"/>
        </w:rPr>
        <w:t>a</w:t>
      </w:r>
      <w:r>
        <w:rPr>
          <w:rFonts w:eastAsia="Arial" w:cs="Arial"/>
          <w:szCs w:val="24"/>
          <w:bdr w:val="nil"/>
          <w:lang w:val="cy-GB"/>
        </w:rPr>
        <w:t xml:space="preserve">ryddiaeth dan sylw, gan gynnwys y rhai sy'n byw mewn cymunedau gwledig, anghysbell, sy'n cael eu </w:t>
      </w:r>
      <w:proofErr w:type="spellStart"/>
      <w:r>
        <w:rPr>
          <w:rFonts w:eastAsia="Arial" w:cs="Arial"/>
          <w:szCs w:val="24"/>
          <w:bdr w:val="nil"/>
          <w:lang w:val="cy-GB"/>
        </w:rPr>
        <w:t>tanwasanaethu</w:t>
      </w:r>
      <w:proofErr w:type="spellEnd"/>
      <w:r>
        <w:rPr>
          <w:rFonts w:eastAsia="Arial" w:cs="Arial"/>
          <w:szCs w:val="24"/>
          <w:bdr w:val="nil"/>
          <w:lang w:val="cy-GB"/>
        </w:rPr>
        <w:t xml:space="preserve"> a nas clywir yn aml ledled Cymru. </w:t>
      </w:r>
    </w:p>
    <w:p w14:paraId="6D445299" w14:textId="77777777" w:rsidR="006B0FC7" w:rsidRPr="006B0FC7" w:rsidRDefault="00CE0D79" w:rsidP="006B0FC7">
      <w:r>
        <w:rPr>
          <w:rFonts w:eastAsia="Arial" w:cs="Arial"/>
          <w:szCs w:val="24"/>
          <w:bdr w:val="nil"/>
          <w:lang w:val="cy-GB"/>
        </w:rPr>
        <w:t>Mae'r her yn canolbwyntio ar ganlyniadau ac nid yw'n rhagnodi technoleg, math o gynnyrch neu fodel cyflawni penodol.</w:t>
      </w:r>
    </w:p>
    <w:p w14:paraId="6D44529A" w14:textId="77777777" w:rsidR="00606FD7" w:rsidRDefault="00CE0D79">
      <w:pPr>
        <w:rPr>
          <w:szCs w:val="24"/>
          <w:lang w:eastAsia="en-GB"/>
        </w:rPr>
      </w:pPr>
      <w:r>
        <w:rPr>
          <w:rFonts w:eastAsia="Arial" w:cs="Arial"/>
          <w:szCs w:val="24"/>
          <w:bdr w:val="nil"/>
          <w:lang w:val="cy-GB"/>
        </w:rPr>
        <w:t>Anogir ymgeiswyr i gynnig yr ymagwedd a fydd, yn eu tyb nhw, yn mynd i'r afael a'r her yn y ffordd orau bosibl a dangos sut y gellid addasu, datblygu neu wella eu datrysiad er mwyn diwallu anghenion GIG Cymru a'r sawl sydd wedi goroesi strôc.</w:t>
      </w:r>
    </w:p>
    <w:p w14:paraId="6D44529B" w14:textId="4619E293" w:rsidR="006B0FC7" w:rsidRDefault="00CE0D79" w:rsidP="006B0FC7">
      <w:r>
        <w:rPr>
          <w:rFonts w:eastAsia="Arial" w:cs="Arial"/>
          <w:szCs w:val="24"/>
          <w:bdr w:val="nil"/>
          <w:lang w:val="cy-GB"/>
        </w:rPr>
        <w:t>Nid ydym yn awyddus i ddewis un datrysiad penodol ymlaen llaw. Pwrpas yr her hon yw rhoi cymorth o ran datblygu, dangos a gwerthuso ymagweddau arloesol sy'n gallu gwella adferiad, lleihau teimladau unigolion am</w:t>
      </w:r>
      <w:r w:rsidR="00EC1957">
        <w:rPr>
          <w:rFonts w:eastAsia="Arial" w:cs="Arial"/>
          <w:szCs w:val="24"/>
          <w:bdr w:val="nil"/>
          <w:lang w:val="cy-GB"/>
        </w:rPr>
        <w:t xml:space="preserve"> eraill</w:t>
      </w:r>
      <w:r>
        <w:rPr>
          <w:rFonts w:eastAsia="Arial" w:cs="Arial"/>
          <w:szCs w:val="24"/>
          <w:bdr w:val="nil"/>
          <w:lang w:val="cy-GB"/>
        </w:rPr>
        <w:t xml:space="preserve"> yn cefnu arnynt a chreu sy</w:t>
      </w:r>
      <w:r w:rsidR="00CB684C">
        <w:rPr>
          <w:rFonts w:eastAsia="Arial" w:cs="Arial"/>
          <w:szCs w:val="24"/>
          <w:bdr w:val="nil"/>
          <w:lang w:val="cy-GB"/>
        </w:rPr>
        <w:t xml:space="preserve">lfeini </w:t>
      </w:r>
      <w:r>
        <w:rPr>
          <w:rFonts w:eastAsia="Arial" w:cs="Arial"/>
          <w:szCs w:val="24"/>
          <w:bdr w:val="nil"/>
          <w:lang w:val="cy-GB"/>
        </w:rPr>
        <w:t>ar gyfer gwelliant cynaliadwy ar draws Cymru.</w:t>
      </w:r>
    </w:p>
    <w:p w14:paraId="6D44529C" w14:textId="77777777" w:rsidR="00606FD7" w:rsidRPr="006B0FC7" w:rsidRDefault="00CE0D79" w:rsidP="006B0FC7">
      <w:r>
        <w:rPr>
          <w:rFonts w:eastAsia="Arial" w:cs="Arial"/>
          <w:szCs w:val="24"/>
          <w:bdr w:val="nil"/>
          <w:lang w:val="cy-GB"/>
        </w:rPr>
        <w:t xml:space="preserve">Dylid ystyried yn benodol sut y gall datrysiadau wella mynediad at </w:t>
      </w:r>
      <w:proofErr w:type="spellStart"/>
      <w:r>
        <w:rPr>
          <w:rFonts w:eastAsia="Arial" w:cs="Arial"/>
          <w:szCs w:val="24"/>
          <w:bdr w:val="nil"/>
          <w:lang w:val="cy-GB"/>
        </w:rPr>
        <w:t>adsefydliad</w:t>
      </w:r>
      <w:proofErr w:type="spellEnd"/>
      <w:r>
        <w:rPr>
          <w:rFonts w:eastAsia="Arial" w:cs="Arial"/>
          <w:szCs w:val="24"/>
          <w:bdr w:val="nil"/>
          <w:lang w:val="cy-GB"/>
        </w:rPr>
        <w:t xml:space="preserve"> a chymorth gydag adferiad i bobl a allai wynebu rhwystrau sy'n gysylltiedig â daearyddiaeth, cludiant, argaeledd gwasanaethau, </w:t>
      </w:r>
      <w:proofErr w:type="spellStart"/>
      <w:r>
        <w:rPr>
          <w:rFonts w:eastAsia="Arial" w:cs="Arial"/>
          <w:szCs w:val="24"/>
          <w:bdr w:val="nil"/>
          <w:lang w:val="cy-GB"/>
        </w:rPr>
        <w:t>allgáu</w:t>
      </w:r>
      <w:proofErr w:type="spellEnd"/>
      <w:r>
        <w:rPr>
          <w:rFonts w:eastAsia="Arial" w:cs="Arial"/>
          <w:szCs w:val="24"/>
          <w:bdr w:val="nil"/>
          <w:lang w:val="cy-GB"/>
        </w:rPr>
        <w:t xml:space="preserve"> digidol, </w:t>
      </w:r>
      <w:proofErr w:type="spellStart"/>
      <w:r>
        <w:rPr>
          <w:rFonts w:eastAsia="Arial" w:cs="Arial"/>
          <w:szCs w:val="24"/>
          <w:bdr w:val="nil"/>
          <w:lang w:val="cy-GB"/>
        </w:rPr>
        <w:t>capasiti'r</w:t>
      </w:r>
      <w:proofErr w:type="spellEnd"/>
      <w:r>
        <w:rPr>
          <w:rFonts w:eastAsia="Arial" w:cs="Arial"/>
          <w:szCs w:val="24"/>
          <w:bdr w:val="nil"/>
          <w:lang w:val="cy-GB"/>
        </w:rPr>
        <w:t xml:space="preserve"> gweithlu neu fod yn rhan o grŵp nas clywir yn aml.</w:t>
      </w:r>
    </w:p>
    <w:p w14:paraId="6D44529D" w14:textId="77777777" w:rsidR="00606FD7" w:rsidRDefault="00CE0D79">
      <w:pPr>
        <w:rPr>
          <w:szCs w:val="24"/>
          <w:lang w:eastAsia="en-GB"/>
        </w:rPr>
      </w:pPr>
      <w:r>
        <w:rPr>
          <w:rFonts w:eastAsia="Arial" w:cs="Arial"/>
          <w:szCs w:val="24"/>
          <w:bdr w:val="nil"/>
          <w:lang w:val="cy-GB"/>
        </w:rPr>
        <w:t xml:space="preserve">Nid yw'r her yn ymwneud â chynnig mwy o therapi, yn unig. Mae gennym ddiddordeb mewn ymagweddau sy'n caniatáu cymorth adsefydlu a </w:t>
      </w:r>
      <w:proofErr w:type="spellStart"/>
      <w:r>
        <w:rPr>
          <w:rFonts w:eastAsia="Arial" w:cs="Arial"/>
          <w:szCs w:val="24"/>
          <w:bdr w:val="nil"/>
          <w:lang w:val="cy-GB"/>
        </w:rPr>
        <w:t>hunanreoli</w:t>
      </w:r>
      <w:proofErr w:type="spellEnd"/>
      <w:r>
        <w:rPr>
          <w:rFonts w:eastAsia="Arial" w:cs="Arial"/>
          <w:szCs w:val="24"/>
          <w:bdr w:val="nil"/>
          <w:lang w:val="cy-GB"/>
        </w:rPr>
        <w:t xml:space="preserve"> personol, parhaus a </w:t>
      </w:r>
      <w:proofErr w:type="spellStart"/>
      <w:r>
        <w:rPr>
          <w:rFonts w:eastAsia="Arial" w:cs="Arial"/>
          <w:szCs w:val="24"/>
          <w:bdr w:val="nil"/>
          <w:lang w:val="cy-GB"/>
        </w:rPr>
        <w:t>chymhellol</w:t>
      </w:r>
      <w:proofErr w:type="spellEnd"/>
      <w:r>
        <w:rPr>
          <w:rFonts w:eastAsia="Arial" w:cs="Arial"/>
          <w:szCs w:val="24"/>
          <w:bdr w:val="nil"/>
          <w:lang w:val="cy-GB"/>
        </w:rPr>
        <w:t xml:space="preserve"> mewn cartrefi, ar draws lleoliadau cymunedol a lleoliadau i gleifion allanol gan gynnal profiadau a chanlyniadau gwell i'r sawl sydd wedi goroesi strôc.</w:t>
      </w:r>
    </w:p>
    <w:p w14:paraId="6D44529E" w14:textId="77777777" w:rsidR="00D566F4" w:rsidRDefault="00CE0D79">
      <w:pPr>
        <w:rPr>
          <w:szCs w:val="24"/>
          <w:lang w:eastAsia="en-GB"/>
        </w:rPr>
      </w:pPr>
      <w:r>
        <w:rPr>
          <w:rFonts w:eastAsia="Arial" w:cs="Arial"/>
          <w:b/>
          <w:bCs/>
          <w:sz w:val="30"/>
          <w:szCs w:val="30"/>
          <w:bdr w:val="nil"/>
          <w:lang w:val="cy-GB"/>
        </w:rPr>
        <w:t>Canlyniadau Dymunol</w:t>
      </w:r>
    </w:p>
    <w:p w14:paraId="6D44529F" w14:textId="77777777" w:rsidR="006B0FC7" w:rsidRPr="006B0FC7" w:rsidRDefault="00CE0D79" w:rsidP="006B0FC7">
      <w:r>
        <w:rPr>
          <w:rFonts w:eastAsia="Arial" w:cs="Arial"/>
          <w:szCs w:val="24"/>
          <w:bdr w:val="nil"/>
          <w:lang w:val="cy-GB"/>
        </w:rPr>
        <w:t>Mae gennym ddiddordeb mewn datrysiadau sy'n gallu cyflawni gwelliannau mesuradwy yn un neu fwy o'r meysydd canlynol.</w:t>
      </w:r>
    </w:p>
    <w:p w14:paraId="6D4452A0" w14:textId="77777777" w:rsidR="00070F72" w:rsidRDefault="00CE0D79">
      <w:pPr>
        <w:rPr>
          <w:szCs w:val="24"/>
          <w:lang w:eastAsia="en-GB"/>
        </w:rPr>
      </w:pPr>
      <w:r>
        <w:rPr>
          <w:rFonts w:eastAsia="Arial" w:cs="Arial"/>
          <w:b/>
          <w:bCs/>
          <w:sz w:val="25"/>
          <w:szCs w:val="25"/>
          <w:bdr w:val="nil"/>
          <w:lang w:val="cy-GB"/>
        </w:rPr>
        <w:t>Adferiad ac Annibyniaeth</w:t>
      </w:r>
    </w:p>
    <w:p w14:paraId="6D4452A1" w14:textId="77777777" w:rsidR="006B0FC7" w:rsidRPr="006B0FC7" w:rsidRDefault="00CE0D79" w:rsidP="006B0FC7">
      <w:pPr>
        <w:numPr>
          <w:ilvl w:val="0"/>
          <w:numId w:val="1"/>
        </w:numPr>
      </w:pPr>
      <w:r>
        <w:rPr>
          <w:rFonts w:eastAsia="Arial" w:cs="Arial"/>
          <w:szCs w:val="24"/>
          <w:bdr w:val="nil"/>
          <w:lang w:val="cy-GB"/>
        </w:rPr>
        <w:t xml:space="preserve">Gwell canlyniadau o ran adferiad ac </w:t>
      </w:r>
      <w:proofErr w:type="spellStart"/>
      <w:r>
        <w:rPr>
          <w:rFonts w:eastAsia="Arial" w:cs="Arial"/>
          <w:szCs w:val="24"/>
          <w:bdr w:val="nil"/>
          <w:lang w:val="cy-GB"/>
        </w:rPr>
        <w:t>adsefydliad</w:t>
      </w:r>
      <w:proofErr w:type="spellEnd"/>
      <w:r>
        <w:rPr>
          <w:rFonts w:eastAsia="Arial" w:cs="Arial"/>
          <w:szCs w:val="24"/>
          <w:bdr w:val="nil"/>
          <w:lang w:val="cy-GB"/>
        </w:rPr>
        <w:t xml:space="preserve"> swyddogaethol.</w:t>
      </w:r>
    </w:p>
    <w:p w14:paraId="6D4452A2" w14:textId="77777777" w:rsidR="006B0FC7" w:rsidRPr="006B0FC7" w:rsidRDefault="00CE0D79" w:rsidP="006B0FC7">
      <w:pPr>
        <w:numPr>
          <w:ilvl w:val="0"/>
          <w:numId w:val="1"/>
        </w:numPr>
      </w:pPr>
      <w:r>
        <w:rPr>
          <w:rFonts w:eastAsia="Arial" w:cs="Arial"/>
          <w:szCs w:val="24"/>
          <w:bdr w:val="nil"/>
          <w:lang w:val="cy-GB"/>
        </w:rPr>
        <w:lastRenderedPageBreak/>
        <w:t>Annibyniaeth a gallu cynyddol i gymryd rhan mewn bywyd o ddydd i ddydd.</w:t>
      </w:r>
    </w:p>
    <w:p w14:paraId="6D4452A3" w14:textId="77777777" w:rsidR="006B0FC7" w:rsidRPr="006B0FC7" w:rsidRDefault="00CE0D79" w:rsidP="006B0FC7">
      <w:pPr>
        <w:numPr>
          <w:ilvl w:val="0"/>
          <w:numId w:val="1"/>
        </w:numPr>
      </w:pPr>
      <w:r>
        <w:rPr>
          <w:rFonts w:eastAsia="Arial" w:cs="Arial"/>
          <w:szCs w:val="24"/>
          <w:bdr w:val="nil"/>
          <w:lang w:val="cy-GB"/>
        </w:rPr>
        <w:t xml:space="preserve">Gwell hyder a dulliau </w:t>
      </w:r>
      <w:proofErr w:type="spellStart"/>
      <w:r>
        <w:rPr>
          <w:rFonts w:eastAsia="Arial" w:cs="Arial"/>
          <w:szCs w:val="24"/>
          <w:bdr w:val="nil"/>
          <w:lang w:val="cy-GB"/>
        </w:rPr>
        <w:t>hunanreoli</w:t>
      </w:r>
      <w:proofErr w:type="spellEnd"/>
      <w:r>
        <w:rPr>
          <w:rFonts w:eastAsia="Arial" w:cs="Arial"/>
          <w:szCs w:val="24"/>
          <w:bdr w:val="nil"/>
          <w:lang w:val="cy-GB"/>
        </w:rPr>
        <w:t>.</w:t>
      </w:r>
    </w:p>
    <w:p w14:paraId="6D4452A4" w14:textId="77777777" w:rsidR="00070F72" w:rsidRDefault="00CE0D79" w:rsidP="00070F72">
      <w:pPr>
        <w:numPr>
          <w:ilvl w:val="0"/>
          <w:numId w:val="1"/>
        </w:numPr>
        <w:spacing w:line="256" w:lineRule="auto"/>
        <w:rPr>
          <w:szCs w:val="24"/>
          <w:lang w:eastAsia="en-GB"/>
        </w:rPr>
      </w:pPr>
      <w:r>
        <w:rPr>
          <w:rFonts w:eastAsia="Arial" w:cs="Arial"/>
          <w:szCs w:val="24"/>
          <w:bdr w:val="nil"/>
          <w:lang w:val="cy-GB"/>
        </w:rPr>
        <w:t>Iechyd a lles gwell yn y tymor hir.</w:t>
      </w:r>
    </w:p>
    <w:p w14:paraId="6D4452A5" w14:textId="77777777" w:rsidR="00070F72" w:rsidRDefault="00CE0D79">
      <w:pPr>
        <w:rPr>
          <w:szCs w:val="24"/>
          <w:lang w:eastAsia="en-GB"/>
        </w:rPr>
      </w:pPr>
      <w:r>
        <w:rPr>
          <w:rFonts w:eastAsia="Arial" w:cs="Arial"/>
          <w:b/>
          <w:bCs/>
          <w:sz w:val="25"/>
          <w:szCs w:val="25"/>
          <w:bdr w:val="nil"/>
          <w:lang w:val="cy-GB"/>
        </w:rPr>
        <w:t>Profiad Cleifion a Gofalwyr</w:t>
      </w:r>
    </w:p>
    <w:p w14:paraId="6D4452A6" w14:textId="4860AF51" w:rsidR="006B0FC7" w:rsidRPr="006B0FC7" w:rsidRDefault="00CE0D79" w:rsidP="006B0FC7">
      <w:pPr>
        <w:numPr>
          <w:ilvl w:val="0"/>
          <w:numId w:val="2"/>
        </w:numPr>
      </w:pPr>
      <w:r>
        <w:rPr>
          <w:rFonts w:eastAsia="Arial" w:cs="Arial"/>
          <w:szCs w:val="24"/>
          <w:bdr w:val="nil"/>
          <w:lang w:val="cy-GB"/>
        </w:rPr>
        <w:t>Ll</w:t>
      </w:r>
      <w:r w:rsidR="00154A03">
        <w:rPr>
          <w:rFonts w:eastAsia="Arial" w:cs="Arial"/>
          <w:szCs w:val="24"/>
          <w:bdr w:val="nil"/>
          <w:lang w:val="cy-GB"/>
        </w:rPr>
        <w:t>eihau t</w:t>
      </w:r>
      <w:r>
        <w:rPr>
          <w:rFonts w:eastAsia="Arial" w:cs="Arial"/>
          <w:szCs w:val="24"/>
          <w:bdr w:val="nil"/>
          <w:lang w:val="cy-GB"/>
        </w:rPr>
        <w:t xml:space="preserve">eimladau </w:t>
      </w:r>
      <w:r w:rsidR="00154A03">
        <w:rPr>
          <w:rFonts w:eastAsia="Arial" w:cs="Arial"/>
          <w:szCs w:val="24"/>
          <w:bdr w:val="nil"/>
          <w:lang w:val="cy-GB"/>
        </w:rPr>
        <w:t>pobl bod eraill</w:t>
      </w:r>
      <w:r>
        <w:rPr>
          <w:rFonts w:eastAsia="Arial" w:cs="Arial"/>
          <w:szCs w:val="24"/>
          <w:bdr w:val="nil"/>
          <w:lang w:val="cy-GB"/>
        </w:rPr>
        <w:t xml:space="preserve"> yn cefnu arnynt ar ôl cael eu rhyddhau o'r ysbyty.</w:t>
      </w:r>
    </w:p>
    <w:p w14:paraId="6D4452A7" w14:textId="77777777" w:rsidR="006B0FC7" w:rsidRPr="006B0FC7" w:rsidRDefault="00CE0D79" w:rsidP="006B0FC7">
      <w:pPr>
        <w:numPr>
          <w:ilvl w:val="0"/>
          <w:numId w:val="2"/>
        </w:numPr>
      </w:pPr>
      <w:r>
        <w:rPr>
          <w:rFonts w:eastAsia="Arial" w:cs="Arial"/>
          <w:szCs w:val="24"/>
          <w:bdr w:val="nil"/>
          <w:lang w:val="cy-GB"/>
        </w:rPr>
        <w:t>Gwell ansawdd bywyd a lles emosiynol.</w:t>
      </w:r>
    </w:p>
    <w:p w14:paraId="6D4452A8" w14:textId="77777777" w:rsidR="006B0FC7" w:rsidRPr="006B0FC7" w:rsidRDefault="00CE0D79" w:rsidP="006B0FC7">
      <w:pPr>
        <w:numPr>
          <w:ilvl w:val="0"/>
          <w:numId w:val="2"/>
        </w:numPr>
      </w:pPr>
      <w:r>
        <w:rPr>
          <w:rFonts w:eastAsia="Arial" w:cs="Arial"/>
          <w:szCs w:val="24"/>
          <w:bdr w:val="nil"/>
          <w:lang w:val="cy-GB"/>
        </w:rPr>
        <w:t>Gwell cymorth i deuluoedd a gofalwyr.</w:t>
      </w:r>
    </w:p>
    <w:p w14:paraId="6D4452A9" w14:textId="77777777" w:rsidR="00D019C3" w:rsidRDefault="00CE0D79" w:rsidP="00D019C3">
      <w:pPr>
        <w:numPr>
          <w:ilvl w:val="0"/>
          <w:numId w:val="2"/>
        </w:numPr>
      </w:pPr>
      <w:r>
        <w:rPr>
          <w:rFonts w:eastAsia="Arial" w:cs="Arial"/>
          <w:szCs w:val="24"/>
          <w:bdr w:val="nil"/>
          <w:lang w:val="cy-GB"/>
        </w:rPr>
        <w:t xml:space="preserve">Mwy o wasanaethau adsefydlu ac adfer sy'n canolbwyntio ar yr unigolyn. </w:t>
      </w:r>
    </w:p>
    <w:p w14:paraId="6D4452AA" w14:textId="77777777" w:rsidR="00070F72" w:rsidRPr="00D019C3" w:rsidRDefault="00CE0D79" w:rsidP="5FAB3D1A">
      <w:pPr>
        <w:numPr>
          <w:ilvl w:val="0"/>
          <w:numId w:val="2"/>
        </w:numPr>
        <w:rPr>
          <w:lang w:eastAsia="en-GB"/>
        </w:rPr>
      </w:pPr>
      <w:r>
        <w:rPr>
          <w:rFonts w:eastAsia="Arial" w:cs="Arial"/>
          <w:szCs w:val="24"/>
          <w:bdr w:val="nil"/>
          <w:lang w:val="cy-GB"/>
        </w:rPr>
        <w:t>Profiad gwell i gleifion.</w:t>
      </w:r>
    </w:p>
    <w:p w14:paraId="6D4452AB" w14:textId="77777777" w:rsidR="00070F72" w:rsidRDefault="00CE0D79">
      <w:pPr>
        <w:rPr>
          <w:szCs w:val="24"/>
          <w:lang w:eastAsia="en-GB"/>
        </w:rPr>
      </w:pPr>
      <w:r>
        <w:rPr>
          <w:rFonts w:eastAsia="Arial" w:cs="Arial"/>
          <w:b/>
          <w:bCs/>
          <w:sz w:val="25"/>
          <w:szCs w:val="25"/>
          <w:bdr w:val="nil"/>
          <w:lang w:val="cy-GB"/>
        </w:rPr>
        <w:t>Darparu Gwasanaethau a Thegwch</w:t>
      </w:r>
    </w:p>
    <w:p w14:paraId="6D4452AC" w14:textId="77777777" w:rsidR="006B0FC7" w:rsidRPr="006B0FC7" w:rsidRDefault="00CE0D79" w:rsidP="006B0FC7">
      <w:pPr>
        <w:numPr>
          <w:ilvl w:val="0"/>
          <w:numId w:val="3"/>
        </w:numPr>
      </w:pPr>
      <w:r>
        <w:rPr>
          <w:rFonts w:eastAsia="Arial" w:cs="Arial"/>
          <w:szCs w:val="24"/>
          <w:bdr w:val="nil"/>
          <w:lang w:val="cy-GB"/>
        </w:rPr>
        <w:t>Lleihau amrywiadau heb eu gwarantu o ran mynediad at gymorth adsefydlu.</w:t>
      </w:r>
    </w:p>
    <w:p w14:paraId="6D4452AD" w14:textId="1E2256E3" w:rsidR="00070F72" w:rsidRDefault="008C0145" w:rsidP="00070F72">
      <w:pPr>
        <w:numPr>
          <w:ilvl w:val="0"/>
          <w:numId w:val="3"/>
        </w:numPr>
        <w:spacing w:line="256" w:lineRule="auto"/>
        <w:rPr>
          <w:szCs w:val="24"/>
          <w:lang w:eastAsia="en-GB"/>
        </w:rPr>
      </w:pPr>
      <w:r>
        <w:rPr>
          <w:rFonts w:eastAsia="Arial" w:cs="Arial"/>
          <w:szCs w:val="24"/>
          <w:bdr w:val="nil"/>
          <w:lang w:val="cy-GB"/>
        </w:rPr>
        <w:t>P</w:t>
      </w:r>
      <w:r w:rsidR="00CE0D79">
        <w:rPr>
          <w:rFonts w:eastAsia="Arial" w:cs="Arial"/>
          <w:szCs w:val="24"/>
          <w:bdr w:val="nil"/>
          <w:lang w:val="cy-GB"/>
        </w:rPr>
        <w:t>rofiadau mwy cyson ar draws Cymru.</w:t>
      </w:r>
    </w:p>
    <w:p w14:paraId="6D4452AE" w14:textId="77777777" w:rsidR="00070F72" w:rsidRDefault="00CE0D79" w:rsidP="00070F72">
      <w:pPr>
        <w:numPr>
          <w:ilvl w:val="0"/>
          <w:numId w:val="3"/>
        </w:numPr>
        <w:spacing w:line="256" w:lineRule="auto"/>
        <w:rPr>
          <w:szCs w:val="24"/>
          <w:lang w:eastAsia="en-GB"/>
        </w:rPr>
      </w:pPr>
      <w:r>
        <w:rPr>
          <w:rFonts w:eastAsia="Arial" w:cs="Arial"/>
          <w:szCs w:val="24"/>
          <w:bdr w:val="nil"/>
          <w:lang w:val="cy-GB"/>
        </w:rPr>
        <w:t xml:space="preserve">Gwell mynediad at </w:t>
      </w:r>
      <w:proofErr w:type="spellStart"/>
      <w:r>
        <w:rPr>
          <w:rFonts w:eastAsia="Arial" w:cs="Arial"/>
          <w:szCs w:val="24"/>
          <w:bdr w:val="nil"/>
          <w:lang w:val="cy-GB"/>
        </w:rPr>
        <w:t>adsefydliad</w:t>
      </w:r>
      <w:proofErr w:type="spellEnd"/>
      <w:r>
        <w:rPr>
          <w:rFonts w:eastAsia="Arial" w:cs="Arial"/>
          <w:szCs w:val="24"/>
          <w:bdr w:val="nil"/>
          <w:lang w:val="cy-GB"/>
        </w:rPr>
        <w:t xml:space="preserve"> a chymorth gydag adferiad i bobl sy'n byw mewn cymunedau gwledig ac anghysbell.</w:t>
      </w:r>
    </w:p>
    <w:p w14:paraId="6D4452AF" w14:textId="77777777" w:rsidR="00070F72" w:rsidRDefault="00CE0D79" w:rsidP="00070F72">
      <w:pPr>
        <w:numPr>
          <w:ilvl w:val="0"/>
          <w:numId w:val="3"/>
        </w:numPr>
        <w:spacing w:line="256" w:lineRule="auto"/>
        <w:rPr>
          <w:szCs w:val="24"/>
          <w:lang w:eastAsia="en-GB"/>
        </w:rPr>
      </w:pPr>
      <w:r>
        <w:rPr>
          <w:rFonts w:eastAsia="Arial" w:cs="Arial"/>
          <w:szCs w:val="24"/>
          <w:bdr w:val="nil"/>
          <w:lang w:val="cy-GB"/>
        </w:rPr>
        <w:t>Llai o amrywiadau daearyddol o ran mynediad at wasanaethau.</w:t>
      </w:r>
    </w:p>
    <w:p w14:paraId="6D4452B0" w14:textId="77777777" w:rsidR="00070F72" w:rsidRDefault="00CE0D79" w:rsidP="00070F72">
      <w:pPr>
        <w:numPr>
          <w:ilvl w:val="0"/>
          <w:numId w:val="3"/>
        </w:numPr>
        <w:spacing w:line="256" w:lineRule="auto"/>
        <w:rPr>
          <w:szCs w:val="24"/>
          <w:lang w:eastAsia="en-GB"/>
        </w:rPr>
      </w:pPr>
      <w:r>
        <w:rPr>
          <w:rFonts w:eastAsia="Arial" w:cs="Arial"/>
          <w:szCs w:val="24"/>
          <w:bdr w:val="nil"/>
          <w:lang w:val="cy-GB"/>
        </w:rPr>
        <w:t>Mwy o ganlyniadau teg waeth beth fo'r lleoliad.</w:t>
      </w:r>
    </w:p>
    <w:p w14:paraId="6D4452B1" w14:textId="77777777" w:rsidR="006B0FC7" w:rsidRPr="006B0FC7" w:rsidRDefault="00CE0D79" w:rsidP="00781B7D">
      <w:pPr>
        <w:numPr>
          <w:ilvl w:val="0"/>
          <w:numId w:val="3"/>
        </w:numPr>
      </w:pPr>
      <w:r>
        <w:rPr>
          <w:rFonts w:eastAsia="Arial" w:cs="Arial"/>
          <w:szCs w:val="24"/>
          <w:bdr w:val="nil"/>
          <w:lang w:val="cy-GB"/>
        </w:rPr>
        <w:t>Gwell dilyniant o ran gofal a sylw dilynol.</w:t>
      </w:r>
    </w:p>
    <w:p w14:paraId="6D4452B2" w14:textId="77777777" w:rsidR="006B0FC7" w:rsidRPr="006B0FC7" w:rsidRDefault="00CE0D79" w:rsidP="006B0FC7">
      <w:pPr>
        <w:numPr>
          <w:ilvl w:val="0"/>
          <w:numId w:val="3"/>
        </w:numPr>
      </w:pPr>
      <w:r>
        <w:rPr>
          <w:rFonts w:eastAsia="Arial" w:cs="Arial"/>
          <w:szCs w:val="24"/>
          <w:bdr w:val="nil"/>
          <w:lang w:val="cy-GB"/>
        </w:rPr>
        <w:t xml:space="preserve">Gwell </w:t>
      </w:r>
      <w:proofErr w:type="spellStart"/>
      <w:r>
        <w:rPr>
          <w:rFonts w:eastAsia="Arial" w:cs="Arial"/>
          <w:szCs w:val="24"/>
          <w:bdr w:val="nil"/>
          <w:lang w:val="cy-GB"/>
        </w:rPr>
        <w:t>cydlyniant</w:t>
      </w:r>
      <w:proofErr w:type="spellEnd"/>
      <w:r>
        <w:rPr>
          <w:rFonts w:eastAsia="Arial" w:cs="Arial"/>
          <w:szCs w:val="24"/>
          <w:bdr w:val="nil"/>
          <w:lang w:val="cy-GB"/>
        </w:rPr>
        <w:t xml:space="preserve"> ar draws gwasanaethau a sefydliadau.</w:t>
      </w:r>
    </w:p>
    <w:p w14:paraId="6D4452B3" w14:textId="77777777" w:rsidR="00070F72" w:rsidRDefault="00CE0D79">
      <w:pPr>
        <w:rPr>
          <w:szCs w:val="24"/>
          <w:lang w:eastAsia="en-GB"/>
        </w:rPr>
      </w:pPr>
      <w:r>
        <w:rPr>
          <w:rFonts w:eastAsia="Arial" w:cs="Arial"/>
          <w:b/>
          <w:bCs/>
          <w:sz w:val="25"/>
          <w:szCs w:val="25"/>
          <w:bdr w:val="nil"/>
          <w:lang w:val="cy-GB"/>
        </w:rPr>
        <w:t>Canlyniadau'r System</w:t>
      </w:r>
    </w:p>
    <w:p w14:paraId="6D4452B4" w14:textId="77777777" w:rsidR="006B0FC7" w:rsidRPr="006B0FC7" w:rsidRDefault="00CE0D79" w:rsidP="006B0FC7">
      <w:pPr>
        <w:numPr>
          <w:ilvl w:val="0"/>
          <w:numId w:val="4"/>
        </w:numPr>
      </w:pPr>
      <w:r>
        <w:rPr>
          <w:rFonts w:eastAsia="Arial" w:cs="Arial"/>
          <w:szCs w:val="24"/>
          <w:bdr w:val="nil"/>
          <w:lang w:val="cy-GB"/>
        </w:rPr>
        <w:t>Llai o alw y gellid ei osgoi ar wasanaethau iechyd a gofal.</w:t>
      </w:r>
    </w:p>
    <w:p w14:paraId="6D4452B5" w14:textId="1B934E1F" w:rsidR="006B0FC7" w:rsidRPr="006B0FC7" w:rsidRDefault="00CE0D79" w:rsidP="006B0FC7">
      <w:pPr>
        <w:numPr>
          <w:ilvl w:val="0"/>
          <w:numId w:val="4"/>
        </w:numPr>
      </w:pPr>
      <w:r>
        <w:rPr>
          <w:rFonts w:eastAsia="Arial" w:cs="Arial"/>
          <w:szCs w:val="24"/>
          <w:bdr w:val="nil"/>
          <w:lang w:val="cy-GB"/>
        </w:rPr>
        <w:t xml:space="preserve">Gwell defnydd o </w:t>
      </w:r>
      <w:proofErr w:type="spellStart"/>
      <w:r>
        <w:rPr>
          <w:rFonts w:eastAsia="Arial" w:cs="Arial"/>
          <w:szCs w:val="24"/>
          <w:bdr w:val="nil"/>
          <w:lang w:val="cy-GB"/>
        </w:rPr>
        <w:t>gapasiti'</w:t>
      </w:r>
      <w:r w:rsidR="004E4F27">
        <w:rPr>
          <w:rFonts w:eastAsia="Arial" w:cs="Arial"/>
          <w:szCs w:val="24"/>
          <w:bdr w:val="nil"/>
          <w:lang w:val="cy-GB"/>
        </w:rPr>
        <w:t>r</w:t>
      </w:r>
      <w:proofErr w:type="spellEnd"/>
      <w:r>
        <w:rPr>
          <w:rFonts w:eastAsia="Arial" w:cs="Arial"/>
          <w:szCs w:val="24"/>
          <w:bdr w:val="nil"/>
          <w:lang w:val="cy-GB"/>
        </w:rPr>
        <w:t xml:space="preserve"> gweithlu.</w:t>
      </w:r>
    </w:p>
    <w:p w14:paraId="6D4452B6" w14:textId="77777777" w:rsidR="006B0FC7" w:rsidRPr="006B0FC7" w:rsidRDefault="00CE0D79" w:rsidP="006B0FC7">
      <w:pPr>
        <w:numPr>
          <w:ilvl w:val="0"/>
          <w:numId w:val="4"/>
        </w:numPr>
      </w:pPr>
      <w:r>
        <w:rPr>
          <w:rFonts w:eastAsia="Arial" w:cs="Arial"/>
          <w:szCs w:val="24"/>
          <w:bdr w:val="nil"/>
          <w:lang w:val="cy-GB"/>
        </w:rPr>
        <w:t>Gwell deallusrwydd gweithredol a chynllunio gwasanaethau.</w:t>
      </w:r>
    </w:p>
    <w:p w14:paraId="6D4452B7" w14:textId="18D435F0" w:rsidR="006B0FC7" w:rsidRPr="006B0FC7" w:rsidRDefault="00CE0D79" w:rsidP="006B0FC7">
      <w:pPr>
        <w:numPr>
          <w:ilvl w:val="0"/>
          <w:numId w:val="4"/>
        </w:numPr>
      </w:pPr>
      <w:r>
        <w:rPr>
          <w:rFonts w:eastAsia="Arial" w:cs="Arial"/>
          <w:szCs w:val="24"/>
          <w:bdr w:val="nil"/>
          <w:lang w:val="cy-GB"/>
        </w:rPr>
        <w:t>Tystiolaeth gryfach i</w:t>
      </w:r>
      <w:r w:rsidR="004E4F27">
        <w:rPr>
          <w:rFonts w:eastAsia="Arial" w:cs="Arial"/>
          <w:szCs w:val="24"/>
          <w:bdr w:val="nil"/>
          <w:lang w:val="cy-GB"/>
        </w:rPr>
        <w:t xml:space="preserve"> ategu </w:t>
      </w:r>
      <w:r>
        <w:rPr>
          <w:rFonts w:eastAsia="Arial" w:cs="Arial"/>
          <w:szCs w:val="24"/>
          <w:bdr w:val="nil"/>
          <w:lang w:val="cy-GB"/>
        </w:rPr>
        <w:t>mabwysiadu ac ehangu'r prosiect yn y dyfodol.</w:t>
      </w:r>
    </w:p>
    <w:p w14:paraId="6D4452B8" w14:textId="21459349" w:rsidR="00070F72" w:rsidRDefault="00CE0D79" w:rsidP="00070F72">
      <w:pPr>
        <w:numPr>
          <w:ilvl w:val="0"/>
          <w:numId w:val="4"/>
        </w:numPr>
        <w:spacing w:line="256" w:lineRule="auto"/>
        <w:rPr>
          <w:szCs w:val="24"/>
          <w:lang w:eastAsia="en-GB"/>
        </w:rPr>
      </w:pPr>
      <w:r>
        <w:rPr>
          <w:rFonts w:eastAsia="Arial" w:cs="Arial"/>
          <w:szCs w:val="24"/>
          <w:bdr w:val="nil"/>
          <w:lang w:val="cy-GB"/>
        </w:rPr>
        <w:t>Gwell dealltwriaeth a ffyrdd o fesur canlyniad</w:t>
      </w:r>
      <w:r w:rsidR="004E4F27">
        <w:rPr>
          <w:rFonts w:eastAsia="Arial" w:cs="Arial"/>
          <w:szCs w:val="24"/>
          <w:bdr w:val="nil"/>
          <w:lang w:val="cy-GB"/>
        </w:rPr>
        <w:t>au</w:t>
      </w:r>
      <w:r>
        <w:rPr>
          <w:rFonts w:eastAsia="Arial" w:cs="Arial"/>
          <w:szCs w:val="24"/>
          <w:bdr w:val="nil"/>
          <w:lang w:val="cy-GB"/>
        </w:rPr>
        <w:t>.</w:t>
      </w:r>
    </w:p>
    <w:p w14:paraId="6D4452B9" w14:textId="77777777" w:rsidR="00070F72" w:rsidRDefault="00CE0D79">
      <w:pPr>
        <w:rPr>
          <w:szCs w:val="24"/>
          <w:lang w:eastAsia="en-GB"/>
        </w:rPr>
      </w:pPr>
      <w:r>
        <w:rPr>
          <w:rFonts w:eastAsia="Arial" w:cs="Arial"/>
          <w:b/>
          <w:bCs/>
          <w:sz w:val="25"/>
          <w:szCs w:val="25"/>
          <w:bdr w:val="nil"/>
          <w:lang w:val="cy-GB"/>
        </w:rPr>
        <w:t>Cynaliadwyedd</w:t>
      </w:r>
    </w:p>
    <w:p w14:paraId="6D4452BA" w14:textId="77777777" w:rsidR="006B0FC7" w:rsidRPr="006B0FC7" w:rsidRDefault="00CE0D79" w:rsidP="006B0FC7">
      <w:pPr>
        <w:numPr>
          <w:ilvl w:val="0"/>
          <w:numId w:val="5"/>
        </w:numPr>
      </w:pPr>
      <w:r>
        <w:rPr>
          <w:rFonts w:eastAsia="Arial" w:cs="Arial"/>
          <w:szCs w:val="24"/>
          <w:bdr w:val="nil"/>
          <w:lang w:val="cy-GB"/>
        </w:rPr>
        <w:t>Ymagweddau fforddiadwy a hyblyg.</w:t>
      </w:r>
    </w:p>
    <w:p w14:paraId="6D4452BB" w14:textId="77777777" w:rsidR="006B0FC7" w:rsidRPr="006B0FC7" w:rsidRDefault="00CE0D79" w:rsidP="006B0FC7">
      <w:pPr>
        <w:numPr>
          <w:ilvl w:val="0"/>
          <w:numId w:val="5"/>
        </w:numPr>
      </w:pPr>
      <w:r>
        <w:rPr>
          <w:rFonts w:eastAsia="Arial" w:cs="Arial"/>
          <w:szCs w:val="24"/>
          <w:bdr w:val="nil"/>
          <w:lang w:val="cy-GB"/>
        </w:rPr>
        <w:t>Cynaliadwyedd hirdymor y tu hwnt i gyfnod y prosiect a ariennir.</w:t>
      </w:r>
    </w:p>
    <w:p w14:paraId="6D4452BC" w14:textId="77777777" w:rsidR="006B0FC7" w:rsidRPr="006B0FC7" w:rsidRDefault="00CE0D79" w:rsidP="006B0FC7">
      <w:pPr>
        <w:numPr>
          <w:ilvl w:val="0"/>
          <w:numId w:val="5"/>
        </w:numPr>
      </w:pPr>
      <w:r>
        <w:rPr>
          <w:rFonts w:eastAsia="Arial" w:cs="Arial"/>
          <w:szCs w:val="24"/>
          <w:bdr w:val="nil"/>
          <w:lang w:val="cy-GB"/>
        </w:rPr>
        <w:t>Llwybr realistig at fabwysiadu'r prosiect ledled Cymru.</w:t>
      </w:r>
    </w:p>
    <w:p w14:paraId="6D4452BD" w14:textId="77777777" w:rsidR="00070F72" w:rsidRDefault="00CE0D79" w:rsidP="00070F72">
      <w:pPr>
        <w:numPr>
          <w:ilvl w:val="0"/>
          <w:numId w:val="5"/>
        </w:numPr>
        <w:spacing w:line="256" w:lineRule="auto"/>
        <w:rPr>
          <w:szCs w:val="24"/>
          <w:lang w:eastAsia="en-GB"/>
        </w:rPr>
      </w:pPr>
      <w:r>
        <w:rPr>
          <w:rFonts w:eastAsia="Arial" w:cs="Arial"/>
          <w:szCs w:val="24"/>
          <w:bdr w:val="nil"/>
          <w:lang w:val="cy-GB"/>
        </w:rPr>
        <w:t>Creu galluoedd sy'n ategu datblygu gwasanaethau yn y dyfodol.</w:t>
      </w:r>
    </w:p>
    <w:p w14:paraId="6D4452BE" w14:textId="77777777" w:rsidR="006B0FC7" w:rsidRPr="006B0FC7" w:rsidRDefault="00CE0D79" w:rsidP="006B0FC7">
      <w:r>
        <w:rPr>
          <w:rFonts w:eastAsia="Arial" w:cs="Arial"/>
          <w:szCs w:val="24"/>
          <w:bdr w:val="nil"/>
          <w:lang w:val="cy-GB"/>
        </w:rPr>
        <w:lastRenderedPageBreak/>
        <w:t>Dylai ymgeiswyr nodi'n glir ar ba ganlyniadau y mae disgwyl i'w datrysiad ddylanwadu ac esbonio sut y caiff effaith ei mesur.</w:t>
      </w:r>
    </w:p>
    <w:p w14:paraId="6D4452BF" w14:textId="77777777" w:rsidR="00D566F4" w:rsidRDefault="00CE0D79">
      <w:pPr>
        <w:rPr>
          <w:szCs w:val="24"/>
          <w:lang w:eastAsia="en-GB"/>
        </w:rPr>
      </w:pPr>
      <w:r>
        <w:rPr>
          <w:rFonts w:eastAsia="Arial" w:cs="Arial"/>
          <w:b/>
          <w:bCs/>
          <w:sz w:val="30"/>
          <w:szCs w:val="30"/>
          <w:bdr w:val="nil"/>
          <w:lang w:val="cy-GB"/>
        </w:rPr>
        <w:t>Cam 2: Datblygu ac Arddangos mewn Sefyllfa Wirioneddol</w:t>
      </w:r>
    </w:p>
    <w:p w14:paraId="6D4452C0" w14:textId="77777777" w:rsidR="006B0FC7" w:rsidRPr="006B0FC7" w:rsidRDefault="00CE0D79" w:rsidP="006B0FC7">
      <w:r>
        <w:rPr>
          <w:rFonts w:eastAsia="Arial" w:cs="Arial"/>
          <w:szCs w:val="24"/>
          <w:bdr w:val="nil"/>
          <w:lang w:val="cy-GB"/>
        </w:rPr>
        <w:t xml:space="preserve">Mae'r her hon yn cael ei chyflawni fel </w:t>
      </w:r>
      <w:r>
        <w:rPr>
          <w:rFonts w:eastAsia="Arial" w:cs="Arial"/>
          <w:b/>
          <w:bCs/>
          <w:szCs w:val="24"/>
          <w:bdr w:val="nil"/>
          <w:lang w:val="cy-GB"/>
        </w:rPr>
        <w:t>cystadleuaeth Cam 2 Contractau ar gyfer Arloesi</w:t>
      </w:r>
      <w:r>
        <w:rPr>
          <w:rFonts w:eastAsia="Arial" w:cs="Arial"/>
          <w:szCs w:val="24"/>
          <w:bdr w:val="nil"/>
          <w:lang w:val="cy-GB"/>
        </w:rPr>
        <w:t>.</w:t>
      </w:r>
    </w:p>
    <w:p w14:paraId="6D4452C1" w14:textId="08401A66" w:rsidR="006B0FC7" w:rsidRPr="006B0FC7" w:rsidRDefault="00CE0D79" w:rsidP="006B0FC7">
      <w:r>
        <w:rPr>
          <w:rFonts w:eastAsia="Arial" w:cs="Arial"/>
          <w:szCs w:val="24"/>
          <w:bdr w:val="nil"/>
          <w:lang w:val="cy-GB"/>
        </w:rPr>
        <w:t>O gymharu â chystadleuaeth Cam 1, gan ganolbwyntio ar ddichonoldeb, rydym yn chwilio am sefydliadau sydd â thechnolegau, cynhyrchion, platfformau neu ymagweddau adsefydlu sy'n bodoli eisoes sy'n gofyn am fabwysiadu, gwella, ffurfweddu neu ddatblygu pellach er mwyn mynd i'r afael ag anghenion</w:t>
      </w:r>
      <w:r w:rsidR="0033003D">
        <w:rPr>
          <w:rFonts w:eastAsia="Arial" w:cs="Arial"/>
          <w:szCs w:val="24"/>
          <w:bdr w:val="nil"/>
          <w:lang w:val="cy-GB"/>
        </w:rPr>
        <w:t xml:space="preserve"> penodol y</w:t>
      </w:r>
      <w:r>
        <w:rPr>
          <w:rFonts w:eastAsia="Arial" w:cs="Arial"/>
          <w:szCs w:val="24"/>
          <w:bdr w:val="nil"/>
          <w:lang w:val="cy-GB"/>
        </w:rPr>
        <w:t xml:space="preserve"> sawl sydd wedi goroesi strôc, gofalwyr a gwasanaethau adsefydlu ledled Cymru.</w:t>
      </w:r>
    </w:p>
    <w:p w14:paraId="6D4452C2" w14:textId="11A39FCC" w:rsidR="006B0FC7" w:rsidRPr="006B0FC7" w:rsidRDefault="00CE0D79" w:rsidP="006B0FC7">
      <w:r>
        <w:rPr>
          <w:rFonts w:eastAsia="Arial" w:cs="Arial"/>
          <w:szCs w:val="24"/>
          <w:bdr w:val="nil"/>
          <w:lang w:val="cy-GB"/>
        </w:rPr>
        <w:t>Mae'r her hon yn dilyn ymchwilio ac ymgysylltu sylweddol er mwyn deal</w:t>
      </w:r>
      <w:r w:rsidR="00F42553">
        <w:rPr>
          <w:rFonts w:eastAsia="Arial" w:cs="Arial"/>
          <w:szCs w:val="24"/>
          <w:bdr w:val="nil"/>
          <w:lang w:val="cy-GB"/>
        </w:rPr>
        <w:t>l</w:t>
      </w:r>
      <w:r>
        <w:rPr>
          <w:rFonts w:eastAsia="Arial" w:cs="Arial"/>
          <w:szCs w:val="24"/>
          <w:bdr w:val="nil"/>
          <w:lang w:val="cy-GB"/>
        </w:rPr>
        <w:t xml:space="preserve"> y broblem, adolygu'r dystiolaeth, diffinio gofynion ac archwilio datrysiadau posibl ar gyfer y farchnad. Felly, rydym yn chwilio am ddatrysiadau sydd â sylfaen sefydledig. Mae cysyniadau sydd ar gam cynnar sy'n gofyn am ymchwil sylfaenol neu waith i ddatblygu prawf cysyniad yn annhebygol o gael eu cefnogi</w:t>
      </w:r>
    </w:p>
    <w:p w14:paraId="6D4452C3" w14:textId="77777777" w:rsidR="006B0FC7" w:rsidRPr="006B0FC7" w:rsidRDefault="00CE0D79" w:rsidP="006B0FC7">
      <w:r>
        <w:rPr>
          <w:rFonts w:eastAsia="Arial" w:cs="Arial"/>
          <w:szCs w:val="24"/>
          <w:bdr w:val="nil"/>
          <w:lang w:val="cy-GB"/>
        </w:rPr>
        <w:t xml:space="preserve">Dylai prosiectau gynnal y broses o ddatblygu, mabwysiadu a dangos ymagweddau arloesol mewn sefyllfaoedd gwirioneddol sy'n gallu gwella </w:t>
      </w:r>
      <w:proofErr w:type="spellStart"/>
      <w:r>
        <w:rPr>
          <w:rFonts w:eastAsia="Arial" w:cs="Arial"/>
          <w:szCs w:val="24"/>
          <w:bdr w:val="nil"/>
          <w:lang w:val="cy-GB"/>
        </w:rPr>
        <w:t>adsefydliad</w:t>
      </w:r>
      <w:proofErr w:type="spellEnd"/>
      <w:r>
        <w:rPr>
          <w:rFonts w:eastAsia="Arial" w:cs="Arial"/>
          <w:szCs w:val="24"/>
          <w:bdr w:val="nil"/>
          <w:lang w:val="cy-GB"/>
        </w:rPr>
        <w:t>, adferiad a bywyd ar ôl strôc.</w:t>
      </w:r>
    </w:p>
    <w:p w14:paraId="6D4452C4" w14:textId="77777777" w:rsidR="006B0FC7" w:rsidRPr="006B0FC7" w:rsidRDefault="00CE0D79" w:rsidP="006B0FC7">
      <w:r>
        <w:rPr>
          <w:rFonts w:eastAsia="Arial" w:cs="Arial"/>
          <w:szCs w:val="24"/>
          <w:bdr w:val="nil"/>
          <w:lang w:val="cy-GB"/>
        </w:rPr>
        <w:t>Disgwylir i brosiectau llwyddiannus greu tystiolaeth ymarferol yn ymwneud a'r canlynol:</w:t>
      </w:r>
    </w:p>
    <w:p w14:paraId="6D4452C5" w14:textId="77777777" w:rsidR="006B0FC7" w:rsidRPr="006B0FC7" w:rsidRDefault="00CE0D79" w:rsidP="006B0FC7">
      <w:pPr>
        <w:numPr>
          <w:ilvl w:val="0"/>
          <w:numId w:val="6"/>
        </w:numPr>
      </w:pPr>
      <w:r>
        <w:rPr>
          <w:rFonts w:eastAsia="Arial" w:cs="Arial"/>
          <w:szCs w:val="24"/>
          <w:bdr w:val="nil"/>
          <w:lang w:val="cy-GB"/>
        </w:rPr>
        <w:t>Canlyniadau i gleifion a gofalwyr.</w:t>
      </w:r>
    </w:p>
    <w:p w14:paraId="6D4452C6" w14:textId="77777777" w:rsidR="006B0FC7" w:rsidRPr="006B0FC7" w:rsidRDefault="00CE0D79" w:rsidP="006B0FC7">
      <w:pPr>
        <w:numPr>
          <w:ilvl w:val="0"/>
          <w:numId w:val="6"/>
        </w:numPr>
      </w:pPr>
      <w:r>
        <w:rPr>
          <w:rFonts w:eastAsia="Arial" w:cs="Arial"/>
          <w:szCs w:val="24"/>
          <w:bdr w:val="nil"/>
          <w:lang w:val="cy-GB"/>
        </w:rPr>
        <w:t>Canlyniadau adsefydlu.</w:t>
      </w:r>
    </w:p>
    <w:p w14:paraId="6D4452C7" w14:textId="77777777" w:rsidR="006B0FC7" w:rsidRPr="006B0FC7" w:rsidRDefault="00CE0D79" w:rsidP="006B0FC7">
      <w:pPr>
        <w:numPr>
          <w:ilvl w:val="0"/>
          <w:numId w:val="6"/>
        </w:numPr>
      </w:pPr>
      <w:r>
        <w:rPr>
          <w:rFonts w:eastAsia="Arial" w:cs="Arial"/>
          <w:szCs w:val="24"/>
          <w:bdr w:val="nil"/>
          <w:lang w:val="cy-GB"/>
        </w:rPr>
        <w:t>Profiad defnyddwyr.</w:t>
      </w:r>
    </w:p>
    <w:p w14:paraId="6D4452C8" w14:textId="77777777" w:rsidR="006B0FC7" w:rsidRPr="006B0FC7" w:rsidRDefault="00CE0D79" w:rsidP="006B0FC7">
      <w:pPr>
        <w:numPr>
          <w:ilvl w:val="0"/>
          <w:numId w:val="6"/>
        </w:numPr>
      </w:pPr>
      <w:r>
        <w:rPr>
          <w:rFonts w:eastAsia="Arial" w:cs="Arial"/>
          <w:szCs w:val="24"/>
          <w:bdr w:val="nil"/>
          <w:lang w:val="cy-GB"/>
        </w:rPr>
        <w:t>Effaith ar wasanaethau a'r gweithlu.</w:t>
      </w:r>
    </w:p>
    <w:p w14:paraId="6D4452C9" w14:textId="77777777" w:rsidR="006B0FC7" w:rsidRPr="006B0FC7" w:rsidRDefault="00CE0D79" w:rsidP="006B0FC7">
      <w:pPr>
        <w:numPr>
          <w:ilvl w:val="0"/>
          <w:numId w:val="6"/>
        </w:numPr>
      </w:pPr>
      <w:proofErr w:type="spellStart"/>
      <w:r>
        <w:rPr>
          <w:rFonts w:eastAsia="Arial" w:cs="Arial"/>
          <w:szCs w:val="24"/>
          <w:bdr w:val="nil"/>
          <w:lang w:val="cy-GB"/>
        </w:rPr>
        <w:t>Fforddiadwyedd</w:t>
      </w:r>
      <w:proofErr w:type="spellEnd"/>
      <w:r>
        <w:rPr>
          <w:rFonts w:eastAsia="Arial" w:cs="Arial"/>
          <w:szCs w:val="24"/>
          <w:bdr w:val="nil"/>
          <w:lang w:val="cy-GB"/>
        </w:rPr>
        <w:t xml:space="preserve"> a chynaliadwyedd.</w:t>
      </w:r>
    </w:p>
    <w:p w14:paraId="6D4452CA" w14:textId="77777777" w:rsidR="006B0FC7" w:rsidRPr="006B0FC7" w:rsidRDefault="00CE0D79" w:rsidP="006B0FC7">
      <w:pPr>
        <w:numPr>
          <w:ilvl w:val="0"/>
          <w:numId w:val="6"/>
        </w:numPr>
      </w:pPr>
      <w:r>
        <w:rPr>
          <w:rFonts w:eastAsia="Arial" w:cs="Arial"/>
          <w:szCs w:val="24"/>
          <w:bdr w:val="nil"/>
          <w:lang w:val="cy-GB"/>
        </w:rPr>
        <w:t>Parodrwydd i fabwysiadu'r prosiect.</w:t>
      </w:r>
    </w:p>
    <w:p w14:paraId="6D4452CB" w14:textId="77777777" w:rsidR="006B0FC7" w:rsidRPr="006B0FC7" w:rsidRDefault="00CE0D79" w:rsidP="006B0FC7">
      <w:pPr>
        <w:numPr>
          <w:ilvl w:val="0"/>
          <w:numId w:val="6"/>
        </w:numPr>
      </w:pPr>
      <w:r>
        <w:rPr>
          <w:rFonts w:eastAsia="Arial" w:cs="Arial"/>
          <w:szCs w:val="24"/>
          <w:bdr w:val="nil"/>
          <w:lang w:val="cy-GB"/>
        </w:rPr>
        <w:t>Hyblygrwydd yn y dyfodol.</w:t>
      </w:r>
    </w:p>
    <w:p w14:paraId="6D4452CC" w14:textId="77777777" w:rsidR="006B0FC7" w:rsidRPr="006B0FC7" w:rsidRDefault="00CE0D79" w:rsidP="006B0FC7">
      <w:r>
        <w:rPr>
          <w:rFonts w:eastAsia="Arial" w:cs="Arial"/>
          <w:szCs w:val="24"/>
          <w:bdr w:val="nil"/>
          <w:lang w:val="cy-GB"/>
        </w:rPr>
        <w:t>Dylai ymgeiswyr ddisgrifio'r canlynol yn fanwl:</w:t>
      </w:r>
    </w:p>
    <w:p w14:paraId="6D4452CD" w14:textId="77777777" w:rsidR="006B0FC7" w:rsidRPr="006B0FC7" w:rsidRDefault="00CE0D79" w:rsidP="006B0FC7">
      <w:pPr>
        <w:numPr>
          <w:ilvl w:val="0"/>
          <w:numId w:val="7"/>
        </w:numPr>
      </w:pPr>
      <w:r>
        <w:rPr>
          <w:rFonts w:eastAsia="Arial" w:cs="Arial"/>
          <w:szCs w:val="24"/>
          <w:bdr w:val="nil"/>
          <w:lang w:val="cy-GB"/>
        </w:rPr>
        <w:t>Yr hyn maent yn cynnig ei gyflawni.</w:t>
      </w:r>
    </w:p>
    <w:p w14:paraId="6D4452CE" w14:textId="77777777" w:rsidR="006B0FC7" w:rsidRPr="006B0FC7" w:rsidRDefault="00CE0D79" w:rsidP="006B0FC7">
      <w:pPr>
        <w:numPr>
          <w:ilvl w:val="0"/>
          <w:numId w:val="7"/>
        </w:numPr>
      </w:pPr>
      <w:r>
        <w:rPr>
          <w:rFonts w:eastAsia="Arial" w:cs="Arial"/>
          <w:szCs w:val="24"/>
          <w:bdr w:val="nil"/>
          <w:lang w:val="cy-GB"/>
        </w:rPr>
        <w:t>Sut caiff ei brofi a'i werthuso.</w:t>
      </w:r>
    </w:p>
    <w:p w14:paraId="6D4452CF" w14:textId="77777777" w:rsidR="006B0FC7" w:rsidRPr="006B0FC7" w:rsidRDefault="00CE0D79" w:rsidP="006B0FC7">
      <w:pPr>
        <w:numPr>
          <w:ilvl w:val="0"/>
          <w:numId w:val="7"/>
        </w:numPr>
      </w:pPr>
      <w:r>
        <w:rPr>
          <w:rFonts w:eastAsia="Arial" w:cs="Arial"/>
          <w:szCs w:val="24"/>
          <w:bdr w:val="nil"/>
          <w:lang w:val="cy-GB"/>
        </w:rPr>
        <w:t>Sut caiff yr effaith ei mesur.</w:t>
      </w:r>
    </w:p>
    <w:p w14:paraId="6D4452D0" w14:textId="77777777" w:rsidR="00124BED" w:rsidRPr="00831CD5" w:rsidRDefault="00CE0D79" w:rsidP="00124BED">
      <w:pPr>
        <w:numPr>
          <w:ilvl w:val="0"/>
          <w:numId w:val="7"/>
        </w:numPr>
      </w:pPr>
      <w:r>
        <w:rPr>
          <w:rFonts w:eastAsia="Arial" w:cs="Arial"/>
          <w:szCs w:val="24"/>
          <w:bdr w:val="nil"/>
          <w:lang w:val="cy-GB"/>
        </w:rPr>
        <w:t>Sut y gallai'r datrysiad esblygu yn y dyfodol.</w:t>
      </w:r>
      <w:r>
        <w:rPr>
          <w:rFonts w:ascii="Segoe UI" w:eastAsia="Segoe UI" w:hAnsi="Segoe UI" w:cs="Segoe UI"/>
          <w:sz w:val="21"/>
          <w:szCs w:val="21"/>
          <w:bdr w:val="nil"/>
          <w:lang w:val="cy-GB"/>
        </w:rPr>
        <w:t xml:space="preserve"> </w:t>
      </w:r>
    </w:p>
    <w:p w14:paraId="6D4452D1" w14:textId="77777777" w:rsidR="00222C29" w:rsidRPr="00831CD5" w:rsidRDefault="00CE0D79" w:rsidP="00222C29">
      <w:pPr>
        <w:numPr>
          <w:ilvl w:val="0"/>
          <w:numId w:val="7"/>
        </w:numPr>
      </w:pPr>
      <w:r>
        <w:rPr>
          <w:rFonts w:eastAsia="Arial" w:cs="Arial"/>
          <w:szCs w:val="24"/>
          <w:bdr w:val="nil"/>
          <w:lang w:val="cy-GB"/>
        </w:rPr>
        <w:t xml:space="preserve">Cynllun cyflawni craidd hyd at 31 Mawrth 2027, gan gynnwys gweithgareddau, cerrig milltir, deilliannau a chostau. </w:t>
      </w:r>
    </w:p>
    <w:p w14:paraId="6D4452D2" w14:textId="77777777" w:rsidR="00222C29" w:rsidRPr="00831CD5" w:rsidRDefault="00CE0D79" w:rsidP="00222C29">
      <w:r>
        <w:rPr>
          <w:rFonts w:eastAsia="Arial" w:cs="Arial"/>
          <w:szCs w:val="24"/>
          <w:bdr w:val="nil"/>
          <w:lang w:val="cy-GB"/>
        </w:rPr>
        <w:t>Dylai ymgeiswyr ddisgrifio'r canlynol ar ffurf amlinelliad:</w:t>
      </w:r>
    </w:p>
    <w:p w14:paraId="6D4452D3" w14:textId="77777777" w:rsidR="00C55707" w:rsidRPr="00831CD5" w:rsidRDefault="00CE0D79" w:rsidP="00C55707">
      <w:pPr>
        <w:numPr>
          <w:ilvl w:val="0"/>
          <w:numId w:val="7"/>
        </w:numPr>
      </w:pPr>
      <w:r>
        <w:rPr>
          <w:rFonts w:eastAsia="Arial" w:cs="Arial"/>
          <w:szCs w:val="24"/>
          <w:bdr w:val="nil"/>
          <w:lang w:val="cy-GB"/>
        </w:rPr>
        <w:lastRenderedPageBreak/>
        <w:t xml:space="preserve">Cynnig ar wahân ar gyfer cam pellach posibl y tu hwnt i Ebrill 2027, gan gynnwys y gweithgareddau, deilliannau, canlyniadau, cerrig milltir, terfynau amser a chostau ychwanegol. </w:t>
      </w:r>
    </w:p>
    <w:p w14:paraId="6D4452D4" w14:textId="77777777" w:rsidR="00C55707" w:rsidRPr="00831CD5" w:rsidRDefault="00CE0D79" w:rsidP="00C55707">
      <w:pPr>
        <w:numPr>
          <w:ilvl w:val="0"/>
          <w:numId w:val="7"/>
        </w:numPr>
      </w:pPr>
      <w:r>
        <w:rPr>
          <w:rFonts w:eastAsia="Arial" w:cs="Arial"/>
          <w:szCs w:val="24"/>
          <w:bdr w:val="nil"/>
          <w:lang w:val="cy-GB"/>
        </w:rPr>
        <w:t xml:space="preserve">Sut y byddai'r cam pellach yn adeiladu ar y dystiolaeth a'r gwersi a ddysgwyd yn ystod y prosiect craidd. </w:t>
      </w:r>
    </w:p>
    <w:p w14:paraId="6D4452D5" w14:textId="77777777" w:rsidR="00C55707" w:rsidRPr="00831CD5" w:rsidRDefault="00CE0D79" w:rsidP="00C55707">
      <w:pPr>
        <w:numPr>
          <w:ilvl w:val="0"/>
          <w:numId w:val="7"/>
        </w:numPr>
      </w:pPr>
      <w:r>
        <w:rPr>
          <w:rFonts w:eastAsia="Arial" w:cs="Arial"/>
          <w:szCs w:val="24"/>
          <w:bdr w:val="nil"/>
          <w:lang w:val="cy-GB"/>
        </w:rPr>
        <w:t xml:space="preserve">Pa werth ychwanegol y byddai'r cam pellach yn ei gyflawni ar gyfer y sawl sydd wedi goroesi strôc, gwasanaethau a'r llwybr adfer ehangach. </w:t>
      </w:r>
    </w:p>
    <w:p w14:paraId="6D4452D6" w14:textId="77777777" w:rsidR="00124BED" w:rsidRPr="00C36668" w:rsidRDefault="00CE0D79" w:rsidP="00C36668">
      <w:pPr>
        <w:numPr>
          <w:ilvl w:val="0"/>
          <w:numId w:val="7"/>
        </w:numPr>
      </w:pPr>
      <w:r>
        <w:rPr>
          <w:rFonts w:eastAsia="Arial" w:cs="Arial"/>
          <w:szCs w:val="24"/>
          <w:bdr w:val="nil"/>
          <w:lang w:val="cy-GB"/>
        </w:rPr>
        <w:t>Sut y byddai'r prosiect craidd yn parhau i fod yn hyfyw ac yn arwain at allbynnau ystyrlon os na fydd cyllid pellach ar gael.</w:t>
      </w:r>
    </w:p>
    <w:p w14:paraId="6D4452D7" w14:textId="77777777" w:rsidR="00D566F4" w:rsidRDefault="00CE0D79">
      <w:pPr>
        <w:rPr>
          <w:szCs w:val="24"/>
          <w:lang w:eastAsia="en-GB"/>
        </w:rPr>
      </w:pPr>
      <w:r>
        <w:rPr>
          <w:rFonts w:eastAsia="Arial" w:cs="Arial"/>
          <w:b/>
          <w:bCs/>
          <w:sz w:val="30"/>
          <w:szCs w:val="30"/>
          <w:bdr w:val="nil"/>
          <w:lang w:val="cy-GB"/>
        </w:rPr>
        <w:t>Dull Datblygu</w:t>
      </w:r>
    </w:p>
    <w:p w14:paraId="6D4452D8" w14:textId="77777777" w:rsidR="006B0FC7" w:rsidRPr="006B0FC7" w:rsidRDefault="00CE0D79" w:rsidP="006B0FC7">
      <w:r>
        <w:rPr>
          <w:rFonts w:eastAsia="Arial" w:cs="Arial"/>
          <w:szCs w:val="24"/>
          <w:bdr w:val="nil"/>
          <w:lang w:val="cy-GB"/>
        </w:rPr>
        <w:t>Mae gan GIG Cymru ddiddordeb mewn datrysiadau sy'n gallu cynnig buddion ymarferol o fewn cyfnod y prosiect gan greu'r sylfeini ar gyfer gwelliant yn y tymor hwy.</w:t>
      </w:r>
    </w:p>
    <w:p w14:paraId="6D4452D9" w14:textId="77777777" w:rsidR="006B0FC7" w:rsidRPr="006B0FC7" w:rsidRDefault="00CE0D79" w:rsidP="006B0FC7">
      <w:r>
        <w:rPr>
          <w:rFonts w:eastAsia="Arial" w:cs="Arial"/>
          <w:szCs w:val="24"/>
          <w:bdr w:val="nil"/>
          <w:lang w:val="cy-GB"/>
        </w:rPr>
        <w:t xml:space="preserve">Yn y lle cyntaf, efallai y bydd prosiectau'n canolbwyntio ar agweddau penodol ar y llwybr </w:t>
      </w:r>
      <w:proofErr w:type="spellStart"/>
      <w:r>
        <w:rPr>
          <w:rFonts w:eastAsia="Arial" w:cs="Arial"/>
          <w:szCs w:val="24"/>
          <w:bdr w:val="nil"/>
          <w:lang w:val="cy-GB"/>
        </w:rPr>
        <w:t>adsefydliad</w:t>
      </w:r>
      <w:proofErr w:type="spellEnd"/>
      <w:r>
        <w:rPr>
          <w:rFonts w:eastAsia="Arial" w:cs="Arial"/>
          <w:szCs w:val="24"/>
          <w:bdr w:val="nil"/>
          <w:lang w:val="cy-GB"/>
        </w:rPr>
        <w:t xml:space="preserve"> ac adferiad ac yna yn cael ei fireinio trwy gael eu rhoi ar waith, adborth gan ddefnyddwyr, gwerthuso a gwersi a ddysgwyd gan wasanaethau.</w:t>
      </w:r>
    </w:p>
    <w:p w14:paraId="6D4452DA" w14:textId="77777777" w:rsidR="006B0FC7" w:rsidRPr="006B0FC7" w:rsidRDefault="00CE0D79" w:rsidP="006B0FC7">
      <w:r>
        <w:rPr>
          <w:rFonts w:eastAsia="Arial" w:cs="Arial"/>
          <w:szCs w:val="24"/>
          <w:bdr w:val="nil"/>
          <w:lang w:val="cy-GB"/>
        </w:rPr>
        <w:t>Ni ddisgwylir i ymgeiswyr ddatrys pob agwedd ar adsefydlu strôc sy'n rhan o brosiect unigol. Yn hytrach na hynny, rydym yn chwilio am ddatrysiadau ymarferol sy'n gallu dangos gwerth mesuradwy gan greu cyfleoedd ar gyfer trawsnewid ehangach dros amser.</w:t>
      </w:r>
    </w:p>
    <w:p w14:paraId="6D4452DB" w14:textId="77777777" w:rsidR="00D566F4" w:rsidRDefault="00CE0D79">
      <w:pPr>
        <w:rPr>
          <w:szCs w:val="24"/>
          <w:lang w:eastAsia="en-GB"/>
        </w:rPr>
      </w:pPr>
      <w:r>
        <w:rPr>
          <w:rFonts w:eastAsia="Arial" w:cs="Arial"/>
          <w:b/>
          <w:bCs/>
          <w:sz w:val="30"/>
          <w:szCs w:val="30"/>
          <w:bdr w:val="nil"/>
          <w:lang w:val="cy-GB"/>
        </w:rPr>
        <w:t>Galluoedd a Hyblygrwydd yn y Dyfodol</w:t>
      </w:r>
    </w:p>
    <w:p w14:paraId="6D4452DC" w14:textId="77777777" w:rsidR="0016089D" w:rsidRDefault="00CE0D79" w:rsidP="0016089D">
      <w:r>
        <w:rPr>
          <w:rFonts w:eastAsia="Arial" w:cs="Arial"/>
          <w:szCs w:val="24"/>
          <w:bdr w:val="nil"/>
          <w:lang w:val="cy-GB"/>
        </w:rPr>
        <w:t>Mae gennym ddiddordeb penodol mewn datrysiadau sy'n creu galluoedd a gwersi i'w dysgu sy'n gynaliadwy ar gyfer GIG Cymru. Dylai ymgeiswyr ddisgrifio sut y gallai eu datrysiad esblygu dros amser ac ategu mabwysiadu ehangach lle bo'n briodol.</w:t>
      </w:r>
    </w:p>
    <w:p w14:paraId="6D4452DD" w14:textId="77777777" w:rsidR="00606FD7" w:rsidRPr="0016089D" w:rsidRDefault="00CE0D79" w:rsidP="0016089D">
      <w:r>
        <w:rPr>
          <w:rFonts w:eastAsia="Arial" w:cs="Arial"/>
          <w:szCs w:val="24"/>
          <w:bdr w:val="nil"/>
          <w:lang w:val="cy-GB"/>
        </w:rPr>
        <w:t>Dylai ymgeiswyr ddangos sut y gallai eu datrysiad gael eu rhoi ar waith yn eang ar draws Cymru, gan gynnwys cymunedau gwledig, anghysbell a gwasgaredig ar lefel ddaearyddol, gan gynnal cysondeb o ran profiad defnyddwyr ac ansawdd cymorth.</w:t>
      </w:r>
    </w:p>
    <w:p w14:paraId="6D4452DE" w14:textId="77777777" w:rsidR="0016089D" w:rsidRPr="0016089D" w:rsidRDefault="00CE0D79" w:rsidP="0016089D">
      <w:r>
        <w:rPr>
          <w:rFonts w:eastAsia="Arial" w:cs="Arial"/>
          <w:szCs w:val="24"/>
          <w:bdr w:val="nil"/>
          <w:lang w:val="cy-GB"/>
        </w:rPr>
        <w:t xml:space="preserve">Er mai ffocws pennaf yr her hon yw </w:t>
      </w:r>
      <w:proofErr w:type="spellStart"/>
      <w:r>
        <w:rPr>
          <w:rFonts w:eastAsia="Arial" w:cs="Arial"/>
          <w:szCs w:val="24"/>
          <w:bdr w:val="nil"/>
          <w:lang w:val="cy-GB"/>
        </w:rPr>
        <w:t>adsefydliad</w:t>
      </w:r>
      <w:proofErr w:type="spellEnd"/>
      <w:r>
        <w:rPr>
          <w:rFonts w:eastAsia="Arial" w:cs="Arial"/>
          <w:szCs w:val="24"/>
          <w:bdr w:val="nil"/>
          <w:lang w:val="cy-GB"/>
        </w:rPr>
        <w:t xml:space="preserve"> ac adferiad strôc, gallai datrysiadau a allai dangos y potensial i gael eu trosglwyddo i leoliadau neu wasanaethau eraill yn y dyfodol fod o fantais.</w:t>
      </w:r>
    </w:p>
    <w:p w14:paraId="6D4452DF" w14:textId="4A889144" w:rsidR="00D566F4" w:rsidRDefault="00CE0D79">
      <w:pPr>
        <w:rPr>
          <w:szCs w:val="24"/>
          <w:lang w:eastAsia="en-GB"/>
        </w:rPr>
      </w:pPr>
      <w:r>
        <w:rPr>
          <w:rFonts w:eastAsia="Arial" w:cs="Arial"/>
          <w:b/>
          <w:bCs/>
          <w:sz w:val="30"/>
          <w:szCs w:val="30"/>
          <w:bdr w:val="nil"/>
          <w:lang w:val="cy-GB"/>
        </w:rPr>
        <w:t>Cydweithio a</w:t>
      </w:r>
      <w:r w:rsidR="00E65A85">
        <w:rPr>
          <w:rFonts w:eastAsia="Arial" w:cs="Arial"/>
          <w:b/>
          <w:bCs/>
          <w:sz w:val="30"/>
          <w:szCs w:val="30"/>
          <w:bdr w:val="nil"/>
          <w:lang w:val="cy-GB"/>
        </w:rPr>
        <w:t xml:space="preserve"> Gweithio mewn</w:t>
      </w:r>
      <w:r>
        <w:rPr>
          <w:rFonts w:eastAsia="Arial" w:cs="Arial"/>
          <w:b/>
          <w:bCs/>
          <w:sz w:val="30"/>
          <w:szCs w:val="30"/>
          <w:bdr w:val="nil"/>
          <w:lang w:val="cy-GB"/>
        </w:rPr>
        <w:t xml:space="preserve"> Partneriaeth</w:t>
      </w:r>
    </w:p>
    <w:p w14:paraId="6D4452E0" w14:textId="77777777" w:rsidR="006B0FC7" w:rsidRPr="006B0FC7" w:rsidRDefault="00CE0D79" w:rsidP="006B0FC7">
      <w:r>
        <w:rPr>
          <w:rFonts w:eastAsia="Arial" w:cs="Arial"/>
          <w:szCs w:val="24"/>
          <w:bdr w:val="nil"/>
          <w:lang w:val="cy-GB"/>
        </w:rPr>
        <w:t>Bydd cydweithio yn hanfodol i lwyddiant yr her hon.</w:t>
      </w:r>
    </w:p>
    <w:p w14:paraId="6D4452E1" w14:textId="77777777" w:rsidR="006B0FC7" w:rsidRPr="006B0FC7" w:rsidRDefault="00CE0D79" w:rsidP="006B0FC7">
      <w:r>
        <w:rPr>
          <w:rFonts w:eastAsia="Arial" w:cs="Arial"/>
          <w:szCs w:val="24"/>
          <w:bdr w:val="nil"/>
          <w:lang w:val="cy-GB"/>
        </w:rPr>
        <w:t>Dylai ymgeiswyr llwyddiannus ddisgwyl gweithio'n agos gyda sefydliadau GIG Cymru, clinigwyr, timau adsefydlu, staff gweithredol, pobl sydd â phrofiad byw, gofalwyr a sefydliadau trydydd sector perthnasol trwy gydol cylch oes y prosiect.</w:t>
      </w:r>
    </w:p>
    <w:p w14:paraId="6D4452E2" w14:textId="611A9640" w:rsidR="00BF1D39" w:rsidRDefault="00CE0D79" w:rsidP="006B0FC7">
      <w:r>
        <w:rPr>
          <w:rFonts w:eastAsia="Arial" w:cs="Arial"/>
          <w:szCs w:val="24"/>
          <w:bdr w:val="nil"/>
          <w:lang w:val="cy-GB"/>
        </w:rPr>
        <w:t xml:space="preserve">Disgwylir i'r Gymdeithas Strôc gyflawni rôl bwysig o ran datblygu a chyflawni heriau. Mae hyn yn cynnwys cymorth o ran dylunio gwasanaethau, datblygu gofynion, mynediad at brofiad byw, gweithgareddau ymgysylltu, profion, gwerthuso a lledaenu. </w:t>
      </w:r>
      <w:r>
        <w:rPr>
          <w:rFonts w:eastAsia="Arial" w:cs="Arial"/>
          <w:szCs w:val="24"/>
          <w:bdr w:val="nil"/>
          <w:lang w:val="cy-GB"/>
        </w:rPr>
        <w:lastRenderedPageBreak/>
        <w:t>Mae'r Gymdeithas Str</w:t>
      </w:r>
      <w:r w:rsidR="002C32C1">
        <w:rPr>
          <w:rFonts w:eastAsia="Arial" w:cs="Arial"/>
          <w:szCs w:val="24"/>
          <w:bdr w:val="nil"/>
          <w:lang w:val="cy-GB"/>
        </w:rPr>
        <w:t>ôc</w:t>
      </w:r>
      <w:r>
        <w:rPr>
          <w:rFonts w:eastAsia="Arial" w:cs="Arial"/>
          <w:szCs w:val="24"/>
          <w:bdr w:val="nil"/>
          <w:lang w:val="cy-GB"/>
        </w:rPr>
        <w:t xml:space="preserve"> hefyd wedi canfod diddordeb posibl mewn cefnogi prosiectau yn y dyfodol yn amodol ar gymeradwyo cyllidebau a lle bo datrysiadau'n cyd-fynd </w:t>
      </w:r>
      <w:r w:rsidR="00E52B9A">
        <w:rPr>
          <w:rFonts w:eastAsia="Arial" w:cs="Arial"/>
          <w:szCs w:val="24"/>
          <w:bdr w:val="nil"/>
          <w:lang w:val="cy-GB"/>
        </w:rPr>
        <w:t>â</w:t>
      </w:r>
      <w:r>
        <w:rPr>
          <w:rFonts w:eastAsia="Arial" w:cs="Arial"/>
          <w:szCs w:val="24"/>
          <w:bdr w:val="nil"/>
          <w:lang w:val="cy-GB"/>
        </w:rPr>
        <w:t xml:space="preserve"> blaenoriaeth strategol y sefydliad; i fynd i'r afael </w:t>
      </w:r>
      <w:r w:rsidR="00E52B9A">
        <w:rPr>
          <w:rFonts w:eastAsia="Arial" w:cs="Arial"/>
          <w:szCs w:val="24"/>
          <w:bdr w:val="nil"/>
          <w:lang w:val="cy-GB"/>
        </w:rPr>
        <w:t xml:space="preserve">â </w:t>
      </w:r>
      <w:r>
        <w:rPr>
          <w:rFonts w:eastAsia="Arial" w:cs="Arial"/>
          <w:szCs w:val="24"/>
          <w:bdr w:val="nil"/>
          <w:lang w:val="cy-GB"/>
        </w:rPr>
        <w:t>chanlyniadau torcalonnus str</w:t>
      </w:r>
      <w:r w:rsidR="00E52B9A">
        <w:rPr>
          <w:rFonts w:eastAsia="Arial" w:cs="Arial"/>
          <w:szCs w:val="24"/>
          <w:bdr w:val="nil"/>
          <w:lang w:val="cy-GB"/>
        </w:rPr>
        <w:t>ôc</w:t>
      </w:r>
      <w:r>
        <w:rPr>
          <w:rFonts w:eastAsia="Arial" w:cs="Arial"/>
          <w:szCs w:val="24"/>
          <w:bdr w:val="nil"/>
          <w:lang w:val="cy-GB"/>
        </w:rPr>
        <w:t>.</w:t>
      </w:r>
    </w:p>
    <w:p w14:paraId="6D4452E3" w14:textId="719FED9F" w:rsidR="006B0FC7" w:rsidRPr="006B0FC7" w:rsidRDefault="00CE0D79" w:rsidP="006B0FC7">
      <w:r>
        <w:rPr>
          <w:rFonts w:eastAsia="Arial" w:cs="Arial"/>
          <w:szCs w:val="24"/>
          <w:bdr w:val="nil"/>
          <w:lang w:val="cy-GB"/>
        </w:rPr>
        <w:t>Mae'r Gymdeithas Str</w:t>
      </w:r>
      <w:r w:rsidR="00E52B9A">
        <w:rPr>
          <w:rFonts w:eastAsia="Arial" w:cs="Arial"/>
          <w:szCs w:val="24"/>
          <w:bdr w:val="nil"/>
          <w:lang w:val="cy-GB"/>
        </w:rPr>
        <w:t xml:space="preserve">ôc </w:t>
      </w:r>
      <w:r>
        <w:rPr>
          <w:rFonts w:eastAsia="Arial" w:cs="Arial"/>
          <w:szCs w:val="24"/>
          <w:bdr w:val="nil"/>
          <w:lang w:val="cy-GB"/>
        </w:rPr>
        <w:t>yn credu y dylai pawb sydd wedi goroesi str</w:t>
      </w:r>
      <w:r w:rsidR="00E52B9A">
        <w:rPr>
          <w:rFonts w:eastAsia="Arial" w:cs="Arial"/>
          <w:szCs w:val="24"/>
          <w:bdr w:val="nil"/>
          <w:lang w:val="cy-GB"/>
        </w:rPr>
        <w:t>ô</w:t>
      </w:r>
      <w:r>
        <w:rPr>
          <w:rFonts w:eastAsia="Arial" w:cs="Arial"/>
          <w:szCs w:val="24"/>
          <w:bdr w:val="nil"/>
          <w:lang w:val="cy-GB"/>
        </w:rPr>
        <w:t xml:space="preserve">c gael cymorth i gael yr adferiad gorau posibl, fel y </w:t>
      </w:r>
      <w:proofErr w:type="spellStart"/>
      <w:r>
        <w:rPr>
          <w:rFonts w:eastAsia="Arial" w:cs="Arial"/>
          <w:szCs w:val="24"/>
          <w:bdr w:val="nil"/>
          <w:lang w:val="cy-GB"/>
        </w:rPr>
        <w:t>gallant</w:t>
      </w:r>
      <w:proofErr w:type="spellEnd"/>
      <w:r>
        <w:rPr>
          <w:rFonts w:eastAsia="Arial" w:cs="Arial"/>
          <w:szCs w:val="24"/>
          <w:bdr w:val="nil"/>
          <w:lang w:val="cy-GB"/>
        </w:rPr>
        <w:t xml:space="preserve"> symud y tu hwnt i oroesi st</w:t>
      </w:r>
      <w:r w:rsidR="005A3479">
        <w:rPr>
          <w:rFonts w:eastAsia="Arial" w:cs="Arial"/>
          <w:szCs w:val="24"/>
          <w:bdr w:val="nil"/>
          <w:lang w:val="cy-GB"/>
        </w:rPr>
        <w:t>rôc</w:t>
      </w:r>
      <w:r>
        <w:rPr>
          <w:rFonts w:eastAsia="Arial" w:cs="Arial"/>
          <w:szCs w:val="24"/>
          <w:bdr w:val="nil"/>
          <w:lang w:val="cy-GB"/>
        </w:rPr>
        <w:t xml:space="preserve"> yn unig er mwyn </w:t>
      </w:r>
      <w:r w:rsidR="005A3479">
        <w:rPr>
          <w:rFonts w:eastAsia="Arial" w:cs="Arial"/>
          <w:szCs w:val="24"/>
          <w:bdr w:val="nil"/>
          <w:lang w:val="cy-GB"/>
        </w:rPr>
        <w:t>adennill eu bywydau eto</w:t>
      </w:r>
      <w:r>
        <w:rPr>
          <w:rFonts w:eastAsia="Arial" w:cs="Arial"/>
          <w:szCs w:val="24"/>
          <w:bdr w:val="nil"/>
          <w:lang w:val="cy-GB"/>
        </w:rPr>
        <w:t>. Gallwch ddarllen rhagor am strategaeth y Gymdeithas Str</w:t>
      </w:r>
      <w:r w:rsidR="005A3479">
        <w:rPr>
          <w:rFonts w:eastAsia="Arial" w:cs="Arial"/>
          <w:szCs w:val="24"/>
          <w:bdr w:val="nil"/>
          <w:lang w:val="cy-GB"/>
        </w:rPr>
        <w:t>ôc</w:t>
      </w:r>
      <w:r>
        <w:rPr>
          <w:rFonts w:eastAsia="Arial" w:cs="Arial"/>
          <w:szCs w:val="24"/>
          <w:bdr w:val="nil"/>
          <w:lang w:val="cy-GB"/>
        </w:rPr>
        <w:t xml:space="preserve"> ar:  </w:t>
      </w:r>
      <w:hyperlink r:id="rId12" w:history="1">
        <w:r>
          <w:rPr>
            <w:rFonts w:eastAsia="Arial" w:cs="Arial"/>
            <w:color w:val="0563C1"/>
            <w:szCs w:val="24"/>
            <w:u w:val="single"/>
            <w:bdr w:val="nil"/>
            <w:lang w:val="cy-GB"/>
          </w:rPr>
          <w:t>https://www.stroke.org.uk/about-us/corporate-strategy</w:t>
        </w:r>
      </w:hyperlink>
      <w:r>
        <w:rPr>
          <w:rFonts w:eastAsia="Arial" w:cs="Arial"/>
          <w:szCs w:val="24"/>
          <w:bdr w:val="nil"/>
          <w:lang w:val="cy-GB"/>
        </w:rPr>
        <w:t xml:space="preserve"> </w:t>
      </w:r>
    </w:p>
    <w:p w14:paraId="6D4452E4" w14:textId="77777777" w:rsidR="006B0FC7" w:rsidRPr="006B0FC7" w:rsidRDefault="00CE0D79" w:rsidP="006B0FC7">
      <w:r>
        <w:rPr>
          <w:rFonts w:eastAsia="Arial" w:cs="Arial"/>
          <w:szCs w:val="24"/>
          <w:bdr w:val="nil"/>
          <w:lang w:val="cy-GB"/>
        </w:rPr>
        <w:t>Dylai ymgeiswyr ddangos y canlynol yn glir:</w:t>
      </w:r>
    </w:p>
    <w:p w14:paraId="6D4452E5" w14:textId="77777777" w:rsidR="006B0FC7" w:rsidRPr="006B0FC7" w:rsidRDefault="00CE0D79" w:rsidP="006B0FC7">
      <w:pPr>
        <w:numPr>
          <w:ilvl w:val="0"/>
          <w:numId w:val="9"/>
        </w:numPr>
      </w:pPr>
      <w:r>
        <w:rPr>
          <w:rFonts w:eastAsia="Arial" w:cs="Arial"/>
          <w:szCs w:val="24"/>
          <w:bdr w:val="nil"/>
          <w:lang w:val="cy-GB"/>
        </w:rPr>
        <w:t>Eu dull o ymgysylltu â rhanddeiliaid.</w:t>
      </w:r>
    </w:p>
    <w:p w14:paraId="6D4452E6" w14:textId="77777777" w:rsidR="006B0FC7" w:rsidRPr="006B0FC7" w:rsidRDefault="00CE0D79" w:rsidP="006B0FC7">
      <w:pPr>
        <w:numPr>
          <w:ilvl w:val="0"/>
          <w:numId w:val="9"/>
        </w:numPr>
      </w:pPr>
      <w:r>
        <w:rPr>
          <w:rFonts w:eastAsia="Arial" w:cs="Arial"/>
          <w:szCs w:val="24"/>
          <w:bdr w:val="nil"/>
          <w:lang w:val="cy-GB"/>
        </w:rPr>
        <w:t>Sut y bydd profiad byw yn sail i ddatblygu a gwerthuso.</w:t>
      </w:r>
    </w:p>
    <w:p w14:paraId="6D4452E7" w14:textId="5B3F4281" w:rsidR="006B0FC7" w:rsidRPr="006B0FC7" w:rsidRDefault="00CE0D79" w:rsidP="006B0FC7">
      <w:pPr>
        <w:numPr>
          <w:ilvl w:val="0"/>
          <w:numId w:val="9"/>
        </w:numPr>
      </w:pPr>
      <w:r>
        <w:rPr>
          <w:rFonts w:eastAsia="Arial" w:cs="Arial"/>
          <w:szCs w:val="24"/>
          <w:bdr w:val="nil"/>
          <w:lang w:val="cy-GB"/>
        </w:rPr>
        <w:t xml:space="preserve">Sut byddant yn cydweithio </w:t>
      </w:r>
      <w:r w:rsidR="002700DE">
        <w:rPr>
          <w:rFonts w:eastAsia="Arial" w:cs="Arial"/>
          <w:szCs w:val="24"/>
          <w:bdr w:val="nil"/>
          <w:lang w:val="cy-GB"/>
        </w:rPr>
        <w:t xml:space="preserve">â </w:t>
      </w:r>
      <w:r>
        <w:rPr>
          <w:rFonts w:eastAsia="Arial" w:cs="Arial"/>
          <w:szCs w:val="24"/>
          <w:bdr w:val="nil"/>
          <w:lang w:val="cy-GB"/>
        </w:rPr>
        <w:t>phartneriaid ym maes heriau.</w:t>
      </w:r>
    </w:p>
    <w:p w14:paraId="6D4452E8" w14:textId="77777777" w:rsidR="006B0FC7" w:rsidRDefault="00CE0D79" w:rsidP="006B0FC7">
      <w:pPr>
        <w:numPr>
          <w:ilvl w:val="0"/>
          <w:numId w:val="9"/>
        </w:numPr>
      </w:pPr>
      <w:r>
        <w:rPr>
          <w:rFonts w:eastAsia="Arial" w:cs="Arial"/>
          <w:szCs w:val="24"/>
          <w:bdr w:val="nil"/>
          <w:lang w:val="cy-GB"/>
        </w:rPr>
        <w:t>Sut byddant yn rhoi cymorth o ran gweithredu a mabwysiadu.</w:t>
      </w:r>
    </w:p>
    <w:p w14:paraId="6D4452E9" w14:textId="37474CEA" w:rsidR="00A160CE" w:rsidRDefault="00CE0D79" w:rsidP="006B0FC7">
      <w:pPr>
        <w:numPr>
          <w:ilvl w:val="0"/>
          <w:numId w:val="9"/>
        </w:numPr>
      </w:pPr>
      <w:r>
        <w:rPr>
          <w:rFonts w:eastAsia="Arial" w:cs="Arial"/>
          <w:szCs w:val="24"/>
          <w:bdr w:val="nil"/>
          <w:lang w:val="cy-GB"/>
        </w:rPr>
        <w:t xml:space="preserve">Sut byddant yn </w:t>
      </w:r>
      <w:r w:rsidR="002700DE">
        <w:rPr>
          <w:rFonts w:eastAsia="Arial" w:cs="Arial"/>
          <w:szCs w:val="24"/>
          <w:bdr w:val="nil"/>
          <w:lang w:val="cy-GB"/>
        </w:rPr>
        <w:t xml:space="preserve">cynnig </w:t>
      </w:r>
      <w:r>
        <w:rPr>
          <w:rFonts w:eastAsia="Arial" w:cs="Arial"/>
          <w:szCs w:val="24"/>
          <w:bdr w:val="nil"/>
          <w:lang w:val="cy-GB"/>
        </w:rPr>
        <w:t>cymorth emosiynol yn y tymor hir, yn benodol, ar gyfer y sawl sydd wedi goroesi st</w:t>
      </w:r>
      <w:r w:rsidR="002700DE">
        <w:rPr>
          <w:rFonts w:eastAsia="Arial" w:cs="Arial"/>
          <w:szCs w:val="24"/>
          <w:bdr w:val="nil"/>
          <w:lang w:val="cy-GB"/>
        </w:rPr>
        <w:t>rôc</w:t>
      </w:r>
      <w:r>
        <w:rPr>
          <w:rFonts w:eastAsia="Arial" w:cs="Arial"/>
          <w:szCs w:val="24"/>
          <w:bdr w:val="nil"/>
          <w:lang w:val="cy-GB"/>
        </w:rPr>
        <w:t xml:space="preserve"> a lleihau teimladau pobl bod eraill yn cefnu arnynt.</w:t>
      </w:r>
    </w:p>
    <w:p w14:paraId="6D4452EA" w14:textId="3333ADD0" w:rsidR="00A160CE" w:rsidRPr="006B0FC7" w:rsidRDefault="00CE0D79" w:rsidP="006B0FC7">
      <w:pPr>
        <w:numPr>
          <w:ilvl w:val="0"/>
          <w:numId w:val="9"/>
        </w:numPr>
      </w:pPr>
      <w:r>
        <w:rPr>
          <w:rFonts w:eastAsia="Arial" w:cs="Arial"/>
          <w:szCs w:val="24"/>
          <w:bdr w:val="nil"/>
          <w:lang w:val="cy-GB"/>
        </w:rPr>
        <w:t xml:space="preserve">Sut mae eu prosiect yn cyd-fynd </w:t>
      </w:r>
      <w:r w:rsidR="002700DE">
        <w:rPr>
          <w:rFonts w:eastAsia="Arial" w:cs="Arial"/>
          <w:szCs w:val="24"/>
          <w:bdr w:val="nil"/>
          <w:lang w:val="cy-GB"/>
        </w:rPr>
        <w:t>â</w:t>
      </w:r>
      <w:r>
        <w:rPr>
          <w:rFonts w:eastAsia="Arial" w:cs="Arial"/>
          <w:szCs w:val="24"/>
          <w:bdr w:val="nil"/>
          <w:lang w:val="cy-GB"/>
        </w:rPr>
        <w:t xml:space="preserve"> ffocws strategol y Gymdeithas Str</w:t>
      </w:r>
      <w:r w:rsidR="002700DE">
        <w:rPr>
          <w:rFonts w:eastAsia="Arial" w:cs="Arial"/>
          <w:szCs w:val="24"/>
          <w:bdr w:val="nil"/>
          <w:lang w:val="cy-GB"/>
        </w:rPr>
        <w:t>ô</w:t>
      </w:r>
      <w:r>
        <w:rPr>
          <w:rFonts w:eastAsia="Arial" w:cs="Arial"/>
          <w:szCs w:val="24"/>
          <w:bdr w:val="nil"/>
          <w:lang w:val="cy-GB"/>
        </w:rPr>
        <w:t>c.</w:t>
      </w:r>
    </w:p>
    <w:p w14:paraId="6D4452EB" w14:textId="411037D0" w:rsidR="00606FD7" w:rsidRDefault="00CE0D79">
      <w:pPr>
        <w:rPr>
          <w:szCs w:val="24"/>
          <w:lang w:eastAsia="en-GB"/>
        </w:rPr>
      </w:pPr>
      <w:r>
        <w:rPr>
          <w:rFonts w:eastAsia="Arial" w:cs="Arial"/>
          <w:szCs w:val="24"/>
          <w:bdr w:val="nil"/>
          <w:lang w:val="cy-GB"/>
        </w:rPr>
        <w:t xml:space="preserve">Bydd cyd-ddylunio ystyrlon </w:t>
      </w:r>
      <w:r w:rsidR="00BC7DDD">
        <w:rPr>
          <w:rFonts w:eastAsia="Arial" w:cs="Arial"/>
          <w:szCs w:val="24"/>
          <w:bdr w:val="nil"/>
          <w:lang w:val="cy-GB"/>
        </w:rPr>
        <w:t>â</w:t>
      </w:r>
      <w:r>
        <w:rPr>
          <w:rFonts w:eastAsia="Arial" w:cs="Arial"/>
          <w:szCs w:val="24"/>
          <w:bdr w:val="nil"/>
          <w:lang w:val="cy-GB"/>
        </w:rPr>
        <w:t>'r sawl sydd wedi goroesi str</w:t>
      </w:r>
      <w:r w:rsidR="00BC7DDD">
        <w:rPr>
          <w:rFonts w:eastAsia="Arial" w:cs="Arial"/>
          <w:szCs w:val="24"/>
          <w:bdr w:val="nil"/>
          <w:lang w:val="cy-GB"/>
        </w:rPr>
        <w:t>ô</w:t>
      </w:r>
      <w:r>
        <w:rPr>
          <w:rFonts w:eastAsia="Arial" w:cs="Arial"/>
          <w:szCs w:val="24"/>
          <w:bdr w:val="nil"/>
          <w:lang w:val="cy-GB"/>
        </w:rPr>
        <w:t>c yn cael ei ystyried i fod yn elfen bwysig o brosiectau llwyddiannus.</w:t>
      </w:r>
    </w:p>
    <w:p w14:paraId="6D4452EC" w14:textId="77777777" w:rsidR="00D566F4" w:rsidRDefault="00CE0D79">
      <w:pPr>
        <w:rPr>
          <w:szCs w:val="24"/>
          <w:lang w:eastAsia="en-GB"/>
        </w:rPr>
      </w:pPr>
      <w:r>
        <w:rPr>
          <w:rFonts w:eastAsia="Arial" w:cs="Arial"/>
          <w:b/>
          <w:bCs/>
          <w:sz w:val="30"/>
          <w:szCs w:val="30"/>
          <w:bdr w:val="nil"/>
          <w:lang w:val="cy-GB"/>
        </w:rPr>
        <w:t>Gofynion o ran y Gymraeg</w:t>
      </w:r>
    </w:p>
    <w:p w14:paraId="6D4452ED" w14:textId="28B82804" w:rsidR="00606FD7" w:rsidRDefault="00CE0D79">
      <w:pPr>
        <w:rPr>
          <w:szCs w:val="24"/>
          <w:lang w:eastAsia="en-GB"/>
        </w:rPr>
      </w:pPr>
      <w:r>
        <w:rPr>
          <w:rFonts w:eastAsia="Arial" w:cs="Arial"/>
          <w:szCs w:val="24"/>
          <w:bdr w:val="nil"/>
          <w:lang w:val="cy-GB"/>
        </w:rPr>
        <w:t>Mae Cymru yn genedl ddwyieithog ac mae'n rhaid i ystyriaethau o ran y Gymraeg fod yn rhan annatod o ddylunio datrysiadau. Dylai ymgeiswyr ystyried y Gymraeg, hygyrchedd a mynediad teg gyda'i gilydd drwy gydol y broses ddylunio, gan gydnabod anghenion amrywiol y sawl sydd wedi goroesi str</w:t>
      </w:r>
      <w:r w:rsidR="000C0088">
        <w:rPr>
          <w:rFonts w:eastAsia="Arial" w:cs="Arial"/>
          <w:szCs w:val="24"/>
          <w:bdr w:val="nil"/>
          <w:lang w:val="cy-GB"/>
        </w:rPr>
        <w:t>ô</w:t>
      </w:r>
      <w:r>
        <w:rPr>
          <w:rFonts w:eastAsia="Arial" w:cs="Arial"/>
          <w:szCs w:val="24"/>
          <w:bdr w:val="nil"/>
          <w:lang w:val="cy-GB"/>
        </w:rPr>
        <w:t>c, ar draws cymunedau trefol, gwledig ac anghysbell yng Nghymru.</w:t>
      </w:r>
    </w:p>
    <w:p w14:paraId="6D4452EE" w14:textId="2F2D1778" w:rsidR="006B0FC7" w:rsidRPr="006B0FC7" w:rsidRDefault="00CE0D79" w:rsidP="006B0FC7">
      <w:r>
        <w:rPr>
          <w:rFonts w:eastAsia="Arial" w:cs="Arial"/>
          <w:szCs w:val="24"/>
          <w:bdr w:val="nil"/>
          <w:lang w:val="cy-GB"/>
        </w:rPr>
        <w:t xml:space="preserve">Mae'n rhaid i unrhyw ddatrysiad llwyddiannus yn cynnwys gwybodaeth sy'n dod i gysylltiad </w:t>
      </w:r>
      <w:r w:rsidR="000C0088">
        <w:rPr>
          <w:rFonts w:eastAsia="Arial" w:cs="Arial"/>
          <w:szCs w:val="24"/>
          <w:bdr w:val="nil"/>
          <w:lang w:val="cy-GB"/>
        </w:rPr>
        <w:t>â</w:t>
      </w:r>
      <w:r>
        <w:rPr>
          <w:rFonts w:eastAsia="Arial" w:cs="Arial"/>
          <w:szCs w:val="24"/>
          <w:bdr w:val="nil"/>
          <w:lang w:val="cy-GB"/>
        </w:rPr>
        <w:t xml:space="preserve"> chleifion, y cyhoedd neu ddefnyddwyr gynnwys darpariaeth Gymraeg a Saesneg fel rhan o weithgarwch datblygu Cam 2.</w:t>
      </w:r>
    </w:p>
    <w:p w14:paraId="6D4452EF" w14:textId="77777777" w:rsidR="006B0FC7" w:rsidRPr="006B0FC7" w:rsidRDefault="00CE0D79" w:rsidP="006B0FC7">
      <w:r>
        <w:rPr>
          <w:rFonts w:eastAsia="Arial" w:cs="Arial"/>
          <w:szCs w:val="24"/>
          <w:bdr w:val="nil"/>
          <w:lang w:val="cy-GB"/>
        </w:rPr>
        <w:t>Mae'n rhaid i ymgeiswyr ddangos sut bydd eu datrysiad yn gwneud y canlynol:</w:t>
      </w:r>
    </w:p>
    <w:p w14:paraId="6D4452F0" w14:textId="77777777" w:rsidR="006B0FC7" w:rsidRPr="006B0FC7" w:rsidRDefault="00CE0D79" w:rsidP="006B0FC7">
      <w:pPr>
        <w:numPr>
          <w:ilvl w:val="0"/>
          <w:numId w:val="10"/>
        </w:numPr>
      </w:pPr>
      <w:r>
        <w:rPr>
          <w:rFonts w:eastAsia="Arial" w:cs="Arial"/>
          <w:szCs w:val="24"/>
          <w:bdr w:val="nil"/>
          <w:lang w:val="cy-GB"/>
        </w:rPr>
        <w:t>Yn ategu darpariaeth gwasanaeth dwyieithog.</w:t>
      </w:r>
    </w:p>
    <w:p w14:paraId="6D4452F1" w14:textId="7D089604" w:rsidR="006B0FC7" w:rsidRPr="006B0FC7" w:rsidRDefault="00CE0D79" w:rsidP="006B0FC7">
      <w:pPr>
        <w:numPr>
          <w:ilvl w:val="0"/>
          <w:numId w:val="10"/>
        </w:numPr>
      </w:pPr>
      <w:r>
        <w:rPr>
          <w:rFonts w:eastAsia="Arial" w:cs="Arial"/>
          <w:szCs w:val="24"/>
          <w:bdr w:val="nil"/>
          <w:lang w:val="cy-GB"/>
        </w:rPr>
        <w:t xml:space="preserve">Sicrhau </w:t>
      </w:r>
      <w:r w:rsidR="00BC13AB">
        <w:rPr>
          <w:rFonts w:eastAsia="Arial" w:cs="Arial"/>
          <w:szCs w:val="24"/>
          <w:bdr w:val="nil"/>
          <w:lang w:val="cy-GB"/>
        </w:rPr>
        <w:t>b</w:t>
      </w:r>
      <w:r>
        <w:rPr>
          <w:rFonts w:eastAsia="Arial" w:cs="Arial"/>
          <w:szCs w:val="24"/>
          <w:bdr w:val="nil"/>
          <w:lang w:val="cy-GB"/>
        </w:rPr>
        <w:t>od defnyddwyr Cymraeg a Saesneg yn cael profiad cyfatebol.</w:t>
      </w:r>
    </w:p>
    <w:p w14:paraId="6D4452F2" w14:textId="77777777" w:rsidR="006B0FC7" w:rsidRPr="006B0FC7" w:rsidRDefault="00CE0D79" w:rsidP="006B0FC7">
      <w:pPr>
        <w:numPr>
          <w:ilvl w:val="0"/>
          <w:numId w:val="10"/>
        </w:numPr>
      </w:pPr>
      <w:r>
        <w:rPr>
          <w:rFonts w:eastAsia="Arial" w:cs="Arial"/>
          <w:szCs w:val="24"/>
          <w:bdr w:val="nil"/>
          <w:lang w:val="cy-GB"/>
        </w:rPr>
        <w:t>Yn sicrhau eu bod yn ddwyieithog trwy ddyluniad, yn hytrach na dibynnu ar gyfieithiad fel ateb ôl-weithredol.</w:t>
      </w:r>
    </w:p>
    <w:p w14:paraId="6D4452F3" w14:textId="77777777" w:rsidR="006B0FC7" w:rsidRPr="006B0FC7" w:rsidRDefault="00CE0D79" w:rsidP="006B0FC7">
      <w:pPr>
        <w:numPr>
          <w:ilvl w:val="0"/>
          <w:numId w:val="10"/>
        </w:numPr>
      </w:pPr>
      <w:r>
        <w:rPr>
          <w:rFonts w:eastAsia="Arial" w:cs="Arial"/>
          <w:szCs w:val="24"/>
          <w:bdr w:val="nil"/>
          <w:lang w:val="cy-GB"/>
        </w:rPr>
        <w:t>Cefnogi pobl i ymgysylltu yn eu dewis iaith.</w:t>
      </w:r>
    </w:p>
    <w:p w14:paraId="6D4452F4" w14:textId="77777777" w:rsidR="006B0FC7" w:rsidRPr="006B0FC7" w:rsidRDefault="00CE0D79" w:rsidP="006B0FC7">
      <w:pPr>
        <w:numPr>
          <w:ilvl w:val="0"/>
          <w:numId w:val="10"/>
        </w:numPr>
      </w:pPr>
      <w:r>
        <w:rPr>
          <w:rFonts w:eastAsia="Arial" w:cs="Arial"/>
          <w:szCs w:val="24"/>
          <w:bdr w:val="nil"/>
          <w:lang w:val="cy-GB"/>
        </w:rPr>
        <w:t>Darparu cyfathrebiadau a chynnwys yn Gymraeg ac yn Saesneg.</w:t>
      </w:r>
    </w:p>
    <w:p w14:paraId="6D4452F5" w14:textId="465A002F" w:rsidR="006B0FC7" w:rsidRPr="006B0FC7" w:rsidRDefault="00CE0D79" w:rsidP="006B0FC7">
      <w:pPr>
        <w:numPr>
          <w:ilvl w:val="0"/>
          <w:numId w:val="10"/>
        </w:numPr>
      </w:pPr>
      <w:r>
        <w:rPr>
          <w:rFonts w:eastAsia="Arial" w:cs="Arial"/>
          <w:szCs w:val="24"/>
          <w:bdr w:val="nil"/>
          <w:lang w:val="cy-GB"/>
        </w:rPr>
        <w:t xml:space="preserve">Cefnogi egwyddorion y Cynnig </w:t>
      </w:r>
      <w:r w:rsidR="00BC13AB">
        <w:rPr>
          <w:rFonts w:eastAsia="Arial" w:cs="Arial"/>
          <w:szCs w:val="24"/>
          <w:bdr w:val="nil"/>
          <w:lang w:val="cy-GB"/>
        </w:rPr>
        <w:t>Rhagweithio</w:t>
      </w:r>
      <w:r>
        <w:rPr>
          <w:rFonts w:eastAsia="Arial" w:cs="Arial"/>
          <w:szCs w:val="24"/>
          <w:bdr w:val="nil"/>
          <w:lang w:val="cy-GB"/>
        </w:rPr>
        <w:t>l.</w:t>
      </w:r>
    </w:p>
    <w:p w14:paraId="6D4452F6" w14:textId="77777777" w:rsidR="006B0FC7" w:rsidRPr="006B0FC7" w:rsidRDefault="00CE0D79" w:rsidP="006B0FC7">
      <w:pPr>
        <w:numPr>
          <w:ilvl w:val="0"/>
          <w:numId w:val="10"/>
        </w:numPr>
      </w:pPr>
      <w:r>
        <w:rPr>
          <w:rFonts w:eastAsia="Arial" w:cs="Arial"/>
          <w:szCs w:val="24"/>
          <w:bdr w:val="nil"/>
          <w:lang w:val="cy-GB"/>
        </w:rPr>
        <w:lastRenderedPageBreak/>
        <w:t>Ystyried gofynion o ran y Gymraeg a hygyrchedd gyda'i gilydd trwy gydol gweithgareddau dylunio, profi a gweithredu.</w:t>
      </w:r>
    </w:p>
    <w:p w14:paraId="6D4452F7" w14:textId="77777777" w:rsidR="00070F72" w:rsidRDefault="00CE0D79" w:rsidP="00070F72">
      <w:pPr>
        <w:numPr>
          <w:ilvl w:val="0"/>
          <w:numId w:val="10"/>
        </w:numPr>
        <w:spacing w:line="256" w:lineRule="auto"/>
        <w:rPr>
          <w:szCs w:val="24"/>
          <w:lang w:eastAsia="en-GB"/>
        </w:rPr>
      </w:pPr>
      <w:r>
        <w:rPr>
          <w:rFonts w:eastAsia="Arial" w:cs="Arial"/>
          <w:szCs w:val="24"/>
          <w:bdr w:val="nil"/>
          <w:lang w:val="cy-GB"/>
        </w:rPr>
        <w:t>Cynnwys defnyddwyr Cymraeg mewn gweithgareddau profi a gwerthuso lle bo hynny'n briodol.</w:t>
      </w:r>
    </w:p>
    <w:p w14:paraId="6D4452F8" w14:textId="77777777" w:rsidR="006B0FC7" w:rsidRPr="006B0FC7" w:rsidRDefault="00CE0D79" w:rsidP="006B0FC7">
      <w:r>
        <w:rPr>
          <w:rFonts w:eastAsia="Arial" w:cs="Arial"/>
          <w:szCs w:val="24"/>
          <w:bdr w:val="nil"/>
          <w:lang w:val="cy-GB"/>
        </w:rPr>
        <w:t>Dylai swyddogaethau Cymraeg gael eu hymgorffori o adeg dechrau'r prosiect ac ni ellir eu trin fel ateb ôl-weithredol na modiwl dewisol.</w:t>
      </w:r>
    </w:p>
    <w:p w14:paraId="6D4452F9" w14:textId="77777777" w:rsidR="006B0FC7" w:rsidRPr="006B0FC7" w:rsidRDefault="00CE0D79" w:rsidP="006B0FC7">
      <w:r>
        <w:rPr>
          <w:rFonts w:eastAsia="Arial" w:cs="Arial"/>
          <w:szCs w:val="24"/>
          <w:bdr w:val="nil"/>
          <w:lang w:val="cy-GB"/>
        </w:rPr>
        <w:t>Lle bo datrysiadau'n ymgorffori dulliau awtomatig, deallusrwydd artiffisial, cymorth gyda phenderfyniadau neu swyddogaethau digidol uwch, dylai ymgeiswyr esbonio sut bydd darpariaeth y Gymraeg yn cael ei chynorthwyo a'i chynnal yn deg wrth i'r datrysiad esblygu.</w:t>
      </w:r>
    </w:p>
    <w:p w14:paraId="6D4452FA" w14:textId="77777777" w:rsidR="006B0FC7" w:rsidRPr="006B0FC7" w:rsidRDefault="00CE0D79" w:rsidP="006B0FC7">
      <w:r>
        <w:rPr>
          <w:rFonts w:eastAsia="Arial" w:cs="Arial"/>
          <w:szCs w:val="24"/>
          <w:bdr w:val="nil"/>
          <w:lang w:val="cy-GB"/>
        </w:rPr>
        <w:t>Efallai y bydd ymgeiswyr yn gweld yr adnoddau a ganlyn yn ddefnyddiol:</w:t>
      </w:r>
    </w:p>
    <w:p w14:paraId="6D4452FB" w14:textId="77777777" w:rsidR="006B0FC7" w:rsidRPr="006B0FC7" w:rsidRDefault="00CE0D79" w:rsidP="006B0FC7">
      <w:pPr>
        <w:numPr>
          <w:ilvl w:val="0"/>
          <w:numId w:val="11"/>
        </w:numPr>
      </w:pPr>
      <w:hyperlink r:id="rId13" w:history="1">
        <w:r>
          <w:rPr>
            <w:rFonts w:eastAsia="Arial" w:cs="Arial"/>
            <w:color w:val="0563C1"/>
            <w:szCs w:val="24"/>
            <w:u w:val="single"/>
            <w:bdr w:val="nil"/>
            <w:lang w:val="cy-GB"/>
          </w:rPr>
          <w:t>Pecyn Offer Technoleg Ddwyieithog Llywodraeth Cymru ar gyfer Profiad Da i Ddefnyddwyr.</w:t>
        </w:r>
      </w:hyperlink>
    </w:p>
    <w:p w14:paraId="6D4452FC" w14:textId="77777777" w:rsidR="006B0FC7" w:rsidRDefault="00CE0D79" w:rsidP="006B0FC7">
      <w:pPr>
        <w:numPr>
          <w:ilvl w:val="0"/>
          <w:numId w:val="11"/>
        </w:numPr>
      </w:pPr>
      <w:hyperlink r:id="rId14" w:history="1">
        <w:r>
          <w:rPr>
            <w:rFonts w:eastAsia="Arial" w:cs="Arial"/>
            <w:color w:val="0563C1"/>
            <w:szCs w:val="24"/>
            <w:u w:val="single"/>
            <w:bdr w:val="nil"/>
            <w:lang w:val="cy-GB"/>
          </w:rPr>
          <w:t>Safonau Cyfathrebu a Gwybodaeth Hygyrch ar gyfer Gofal Iechyd.</w:t>
        </w:r>
      </w:hyperlink>
      <w:r>
        <w:rPr>
          <w:rFonts w:eastAsia="Arial" w:cs="Arial"/>
          <w:szCs w:val="24"/>
          <w:bdr w:val="nil"/>
          <w:lang w:val="cy-GB"/>
        </w:rPr>
        <w:t xml:space="preserve"> </w:t>
      </w:r>
    </w:p>
    <w:p w14:paraId="6D4452FD" w14:textId="77777777" w:rsidR="006B0FC7" w:rsidRPr="006B0FC7" w:rsidRDefault="00CE0D79" w:rsidP="006B0FC7">
      <w:r>
        <w:rPr>
          <w:rFonts w:eastAsia="Arial" w:cs="Arial"/>
          <w:szCs w:val="24"/>
          <w:bdr w:val="nil"/>
          <w:lang w:val="cy-GB"/>
        </w:rPr>
        <w:t xml:space="preserve">Caiff datrysiadau sydd â galluoedd amlieithog ehangach eu hannog hefyd lle bydd hyn yn ategu hygyrchedd, cynhwysiant neu anghenion poblogaethau amrywiol, ar yr amod bod modd cynnal darpariaeth Cymraeg a Saesneg yn llawn. </w:t>
      </w:r>
    </w:p>
    <w:p w14:paraId="6D4452FE" w14:textId="77777777" w:rsidR="00D566F4" w:rsidRDefault="00CE0D79">
      <w:pPr>
        <w:rPr>
          <w:szCs w:val="24"/>
          <w:lang w:eastAsia="en-GB"/>
        </w:rPr>
      </w:pPr>
      <w:r>
        <w:rPr>
          <w:rFonts w:eastAsia="Arial" w:cs="Arial"/>
          <w:b/>
          <w:bCs/>
          <w:sz w:val="30"/>
          <w:szCs w:val="30"/>
          <w:bdr w:val="nil"/>
          <w:lang w:val="cy-GB"/>
        </w:rPr>
        <w:t>O fewn Cwmpas</w:t>
      </w:r>
    </w:p>
    <w:p w14:paraId="6D4452FF" w14:textId="45405CA6" w:rsidR="006B0FC7" w:rsidRPr="006B0FC7" w:rsidRDefault="00CE0D79" w:rsidP="006B0FC7">
      <w:r>
        <w:rPr>
          <w:rFonts w:eastAsia="Arial" w:cs="Arial"/>
          <w:szCs w:val="24"/>
          <w:bdr w:val="nil"/>
          <w:lang w:val="cy-GB"/>
        </w:rPr>
        <w:t xml:space="preserve">Mae gennym ddiddordeb mewn datrysiadau sy'n cyfrannu at </w:t>
      </w:r>
      <w:r w:rsidR="00603998">
        <w:rPr>
          <w:rFonts w:eastAsia="Arial" w:cs="Arial"/>
          <w:szCs w:val="24"/>
          <w:bdr w:val="nil"/>
          <w:lang w:val="cy-GB"/>
        </w:rPr>
        <w:t>wella llesiant a chanlyniadau iechyd meddwl</w:t>
      </w:r>
      <w:r>
        <w:rPr>
          <w:rFonts w:eastAsia="Arial" w:cs="Arial"/>
          <w:szCs w:val="24"/>
          <w:bdr w:val="nil"/>
          <w:lang w:val="cy-GB"/>
        </w:rPr>
        <w:t>, yn ogystal ag un neu fwy o'r canlynol:</w:t>
      </w:r>
    </w:p>
    <w:p w14:paraId="6D445300" w14:textId="5FEA06A1" w:rsidR="006B0FC7" w:rsidRPr="006B0FC7" w:rsidRDefault="00CE0D79" w:rsidP="006B0FC7">
      <w:pPr>
        <w:numPr>
          <w:ilvl w:val="0"/>
          <w:numId w:val="12"/>
        </w:numPr>
      </w:pPr>
      <w:r>
        <w:rPr>
          <w:rFonts w:eastAsia="Arial" w:cs="Arial"/>
          <w:szCs w:val="24"/>
          <w:bdr w:val="nil"/>
          <w:lang w:val="cy-GB"/>
        </w:rPr>
        <w:t xml:space="preserve">Gwellhad ac </w:t>
      </w:r>
      <w:proofErr w:type="spellStart"/>
      <w:r>
        <w:rPr>
          <w:rFonts w:eastAsia="Arial" w:cs="Arial"/>
          <w:szCs w:val="24"/>
          <w:bdr w:val="nil"/>
          <w:lang w:val="cy-GB"/>
        </w:rPr>
        <w:t>adsefydliad</w:t>
      </w:r>
      <w:proofErr w:type="spellEnd"/>
      <w:r>
        <w:rPr>
          <w:rFonts w:eastAsia="Arial" w:cs="Arial"/>
          <w:szCs w:val="24"/>
          <w:bdr w:val="nil"/>
          <w:lang w:val="cy-GB"/>
        </w:rPr>
        <w:t xml:space="preserve"> yn sgil str</w:t>
      </w:r>
      <w:r w:rsidR="00D55C17">
        <w:rPr>
          <w:rFonts w:eastAsia="Arial" w:cs="Arial"/>
          <w:szCs w:val="24"/>
          <w:bdr w:val="nil"/>
          <w:lang w:val="cy-GB"/>
        </w:rPr>
        <w:t>ô</w:t>
      </w:r>
      <w:r>
        <w:rPr>
          <w:rFonts w:eastAsia="Arial" w:cs="Arial"/>
          <w:szCs w:val="24"/>
          <w:bdr w:val="nil"/>
          <w:lang w:val="cy-GB"/>
        </w:rPr>
        <w:t>c.</w:t>
      </w:r>
    </w:p>
    <w:p w14:paraId="6D445301" w14:textId="77777777" w:rsidR="006B0FC7" w:rsidRPr="006B0FC7" w:rsidRDefault="00CE0D79" w:rsidP="006B0FC7">
      <w:pPr>
        <w:numPr>
          <w:ilvl w:val="0"/>
          <w:numId w:val="12"/>
        </w:numPr>
      </w:pPr>
      <w:proofErr w:type="spellStart"/>
      <w:r>
        <w:rPr>
          <w:rFonts w:eastAsia="Arial" w:cs="Arial"/>
          <w:szCs w:val="24"/>
          <w:bdr w:val="nil"/>
          <w:lang w:val="cy-GB"/>
        </w:rPr>
        <w:t>Niwroadsefydliad</w:t>
      </w:r>
      <w:proofErr w:type="spellEnd"/>
      <w:r>
        <w:rPr>
          <w:rFonts w:eastAsia="Arial" w:cs="Arial"/>
          <w:szCs w:val="24"/>
          <w:bdr w:val="nil"/>
          <w:lang w:val="cy-GB"/>
        </w:rPr>
        <w:t xml:space="preserve"> yn y gymuned.</w:t>
      </w:r>
    </w:p>
    <w:p w14:paraId="6D445302" w14:textId="77777777" w:rsidR="006B0FC7" w:rsidRPr="00603998" w:rsidRDefault="00CE0D79" w:rsidP="006B0FC7">
      <w:pPr>
        <w:numPr>
          <w:ilvl w:val="0"/>
          <w:numId w:val="12"/>
        </w:numPr>
      </w:pPr>
      <w:r>
        <w:rPr>
          <w:rFonts w:eastAsia="Arial" w:cs="Arial"/>
          <w:szCs w:val="24"/>
          <w:bdr w:val="nil"/>
          <w:lang w:val="cy-GB"/>
        </w:rPr>
        <w:t xml:space="preserve">Dulliau </w:t>
      </w:r>
      <w:proofErr w:type="spellStart"/>
      <w:r>
        <w:rPr>
          <w:rFonts w:eastAsia="Arial" w:cs="Arial"/>
          <w:szCs w:val="24"/>
          <w:bdr w:val="nil"/>
          <w:lang w:val="cy-GB"/>
        </w:rPr>
        <w:t>hunanreoli</w:t>
      </w:r>
      <w:proofErr w:type="spellEnd"/>
      <w:r>
        <w:rPr>
          <w:rFonts w:eastAsia="Arial" w:cs="Arial"/>
          <w:szCs w:val="24"/>
          <w:bdr w:val="nil"/>
          <w:lang w:val="cy-GB"/>
        </w:rPr>
        <w:t xml:space="preserve"> ac annibyniaeth.</w:t>
      </w:r>
    </w:p>
    <w:p w14:paraId="24A63641" w14:textId="7BE31A9F" w:rsidR="00603998" w:rsidRPr="006B0FC7" w:rsidRDefault="00603998" w:rsidP="006B0FC7">
      <w:pPr>
        <w:numPr>
          <w:ilvl w:val="0"/>
          <w:numId w:val="12"/>
        </w:numPr>
      </w:pPr>
      <w:r>
        <w:rPr>
          <w:rFonts w:eastAsia="Arial" w:cs="Arial"/>
          <w:szCs w:val="24"/>
          <w:bdr w:val="nil"/>
          <w:lang w:val="cy-GB"/>
        </w:rPr>
        <w:t>G</w:t>
      </w:r>
      <w:r>
        <w:rPr>
          <w:rFonts w:eastAsia="Arial" w:cs="Arial"/>
          <w:szCs w:val="24"/>
          <w:bdr w:val="nil"/>
          <w:lang w:val="cy-GB"/>
        </w:rPr>
        <w:t>ymorth emosiynol a seicolegol</w:t>
      </w:r>
      <w:r>
        <w:rPr>
          <w:rFonts w:eastAsia="Arial" w:cs="Arial"/>
          <w:szCs w:val="24"/>
          <w:bdr w:val="nil"/>
          <w:lang w:val="cy-GB"/>
        </w:rPr>
        <w:t>.</w:t>
      </w:r>
    </w:p>
    <w:p w14:paraId="6D445303" w14:textId="77777777" w:rsidR="006B0FC7" w:rsidRPr="006B0FC7" w:rsidRDefault="00CE0D79" w:rsidP="006B0FC7">
      <w:pPr>
        <w:numPr>
          <w:ilvl w:val="0"/>
          <w:numId w:val="12"/>
        </w:numPr>
      </w:pPr>
      <w:r>
        <w:rPr>
          <w:rFonts w:eastAsia="Arial" w:cs="Arial"/>
          <w:szCs w:val="24"/>
          <w:bdr w:val="nil"/>
          <w:lang w:val="cy-GB"/>
        </w:rPr>
        <w:t>Dilyniant gofal yn dilyn rhyddhau o'r ysbyty.</w:t>
      </w:r>
    </w:p>
    <w:p w14:paraId="6D445304" w14:textId="3B167F53" w:rsidR="006B0FC7" w:rsidRPr="006B0FC7" w:rsidRDefault="00CE0D79" w:rsidP="006B0FC7">
      <w:pPr>
        <w:numPr>
          <w:ilvl w:val="0"/>
          <w:numId w:val="12"/>
        </w:numPr>
      </w:pPr>
      <w:r>
        <w:rPr>
          <w:rFonts w:eastAsia="Arial" w:cs="Arial"/>
          <w:szCs w:val="24"/>
          <w:bdr w:val="nil"/>
          <w:lang w:val="cy-GB"/>
        </w:rPr>
        <w:t xml:space="preserve">Ymgysylltu </w:t>
      </w:r>
      <w:r w:rsidR="00D7453E">
        <w:rPr>
          <w:rFonts w:eastAsia="Arial" w:cs="Arial"/>
          <w:szCs w:val="24"/>
          <w:bdr w:val="nil"/>
          <w:lang w:val="cy-GB"/>
        </w:rPr>
        <w:t>â</w:t>
      </w:r>
      <w:r>
        <w:rPr>
          <w:rFonts w:eastAsia="Arial" w:cs="Arial"/>
          <w:szCs w:val="24"/>
          <w:bdr w:val="nil"/>
          <w:lang w:val="cy-GB"/>
        </w:rPr>
        <w:t xml:space="preserve"> chleifion a'u cymell.</w:t>
      </w:r>
    </w:p>
    <w:p w14:paraId="6D445305" w14:textId="77777777" w:rsidR="006B0FC7" w:rsidRPr="006B0FC7" w:rsidRDefault="00CE0D79" w:rsidP="006B0FC7">
      <w:pPr>
        <w:numPr>
          <w:ilvl w:val="0"/>
          <w:numId w:val="12"/>
        </w:numPr>
      </w:pPr>
      <w:r>
        <w:rPr>
          <w:rFonts w:eastAsia="Arial" w:cs="Arial"/>
          <w:szCs w:val="24"/>
          <w:bdr w:val="nil"/>
          <w:lang w:val="cy-GB"/>
        </w:rPr>
        <w:t>Cymorth i deuluoedd a gofalwyr.</w:t>
      </w:r>
    </w:p>
    <w:p w14:paraId="6D445306" w14:textId="77777777" w:rsidR="006B0FC7" w:rsidRPr="006B0FC7" w:rsidRDefault="00CE0D79" w:rsidP="34145CBB">
      <w:pPr>
        <w:numPr>
          <w:ilvl w:val="0"/>
          <w:numId w:val="12"/>
        </w:numPr>
      </w:pPr>
      <w:r>
        <w:rPr>
          <w:rFonts w:eastAsia="Arial" w:cs="Arial"/>
          <w:szCs w:val="24"/>
          <w:bdr w:val="nil"/>
          <w:lang w:val="cy-GB"/>
        </w:rPr>
        <w:t>Mesur canlyniadau ac olrhain hanes adferiad.</w:t>
      </w:r>
    </w:p>
    <w:p w14:paraId="6D445307" w14:textId="77777777" w:rsidR="006B0FC7" w:rsidRPr="006B0FC7" w:rsidRDefault="00CE0D79" w:rsidP="006B0FC7">
      <w:pPr>
        <w:numPr>
          <w:ilvl w:val="0"/>
          <w:numId w:val="12"/>
        </w:numPr>
      </w:pPr>
      <w:r>
        <w:rPr>
          <w:rFonts w:eastAsia="Arial" w:cs="Arial"/>
          <w:szCs w:val="24"/>
          <w:bdr w:val="nil"/>
          <w:lang w:val="cy-GB"/>
        </w:rPr>
        <w:t>Cydlynu gwasanaethau a rheoli llwybrau.</w:t>
      </w:r>
    </w:p>
    <w:p w14:paraId="6D445308" w14:textId="77777777" w:rsidR="006B0FC7" w:rsidRPr="006B0FC7" w:rsidRDefault="00CE0D79" w:rsidP="006B0FC7">
      <w:pPr>
        <w:numPr>
          <w:ilvl w:val="0"/>
          <w:numId w:val="12"/>
        </w:numPr>
      </w:pPr>
      <w:r>
        <w:rPr>
          <w:rFonts w:eastAsia="Arial" w:cs="Arial"/>
          <w:szCs w:val="24"/>
          <w:bdr w:val="nil"/>
          <w:lang w:val="cy-GB"/>
        </w:rPr>
        <w:t>Technolegau adsefydlu digidol.</w:t>
      </w:r>
    </w:p>
    <w:p w14:paraId="6D445309" w14:textId="77777777" w:rsidR="006B0FC7" w:rsidRPr="006B0FC7" w:rsidRDefault="00CE0D79" w:rsidP="006B0FC7">
      <w:pPr>
        <w:numPr>
          <w:ilvl w:val="0"/>
          <w:numId w:val="12"/>
        </w:numPr>
      </w:pPr>
      <w:r>
        <w:rPr>
          <w:rFonts w:eastAsia="Arial" w:cs="Arial"/>
          <w:szCs w:val="24"/>
          <w:bdr w:val="nil"/>
          <w:lang w:val="cy-GB"/>
        </w:rPr>
        <w:t>Technolegau Cynorthwyol</w:t>
      </w:r>
    </w:p>
    <w:p w14:paraId="6D44530A" w14:textId="77777777" w:rsidR="006B0FC7" w:rsidRPr="006B0FC7" w:rsidRDefault="00CE0D79" w:rsidP="006B0FC7">
      <w:pPr>
        <w:numPr>
          <w:ilvl w:val="0"/>
          <w:numId w:val="12"/>
        </w:numPr>
      </w:pPr>
      <w:r>
        <w:rPr>
          <w:rFonts w:eastAsia="Arial" w:cs="Arial"/>
          <w:szCs w:val="24"/>
          <w:bdr w:val="nil"/>
          <w:lang w:val="cy-GB"/>
        </w:rPr>
        <w:t>Deallusrwydd Artiffisial ac arloesi digidol.</w:t>
      </w:r>
    </w:p>
    <w:p w14:paraId="6D44530B" w14:textId="77777777" w:rsidR="006B0FC7" w:rsidRPr="006B0FC7" w:rsidRDefault="00CE0D79" w:rsidP="006B0FC7">
      <w:pPr>
        <w:numPr>
          <w:ilvl w:val="0"/>
          <w:numId w:val="12"/>
        </w:numPr>
      </w:pPr>
      <w:r>
        <w:rPr>
          <w:rFonts w:eastAsia="Arial" w:cs="Arial"/>
          <w:szCs w:val="24"/>
          <w:bdr w:val="nil"/>
          <w:lang w:val="cy-GB"/>
        </w:rPr>
        <w:t>Adsefydlu o bell a modelau cymorth.</w:t>
      </w:r>
    </w:p>
    <w:p w14:paraId="6D44530C" w14:textId="77777777" w:rsidR="006B0FC7" w:rsidRPr="006B0FC7" w:rsidRDefault="00CE0D79" w:rsidP="006B0FC7">
      <w:pPr>
        <w:numPr>
          <w:ilvl w:val="0"/>
          <w:numId w:val="12"/>
        </w:numPr>
      </w:pPr>
      <w:r>
        <w:rPr>
          <w:rFonts w:eastAsia="Arial" w:cs="Arial"/>
          <w:szCs w:val="24"/>
          <w:bdr w:val="nil"/>
          <w:lang w:val="cy-GB"/>
        </w:rPr>
        <w:t>Cynllunio adsefydlu a phersonoli.</w:t>
      </w:r>
    </w:p>
    <w:p w14:paraId="6D44530D" w14:textId="77777777" w:rsidR="006B0FC7" w:rsidRPr="006B0FC7" w:rsidRDefault="00CE0D79" w:rsidP="006B0FC7">
      <w:pPr>
        <w:numPr>
          <w:ilvl w:val="0"/>
          <w:numId w:val="12"/>
        </w:numPr>
      </w:pPr>
      <w:r>
        <w:rPr>
          <w:rFonts w:eastAsia="Arial" w:cs="Arial"/>
          <w:szCs w:val="24"/>
          <w:bdr w:val="nil"/>
          <w:lang w:val="cy-GB"/>
        </w:rPr>
        <w:lastRenderedPageBreak/>
        <w:t>Darpariaeth gwasanaeth yn y Gymraeg ac yn ddwyieithog.</w:t>
      </w:r>
    </w:p>
    <w:p w14:paraId="6D44530E" w14:textId="31589793" w:rsidR="006B0FC7" w:rsidRPr="006B0FC7" w:rsidRDefault="00CE0D79" w:rsidP="006B0FC7">
      <w:pPr>
        <w:numPr>
          <w:ilvl w:val="0"/>
          <w:numId w:val="12"/>
        </w:numPr>
      </w:pPr>
      <w:r>
        <w:rPr>
          <w:rFonts w:eastAsia="Arial" w:cs="Arial"/>
          <w:szCs w:val="24"/>
          <w:bdr w:val="nil"/>
          <w:lang w:val="cy-GB"/>
        </w:rPr>
        <w:t xml:space="preserve">Lleihau teimladau unigolion bod eraill yn cefnu arnynt ar </w:t>
      </w:r>
      <w:r w:rsidR="00D7453E">
        <w:rPr>
          <w:rFonts w:eastAsia="Arial" w:cs="Arial"/>
          <w:szCs w:val="24"/>
          <w:bdr w:val="nil"/>
          <w:lang w:val="cy-GB"/>
        </w:rPr>
        <w:t>ôl strôc</w:t>
      </w:r>
      <w:r>
        <w:rPr>
          <w:rFonts w:eastAsia="Arial" w:cs="Arial"/>
          <w:szCs w:val="24"/>
          <w:bdr w:val="nil"/>
          <w:lang w:val="cy-GB"/>
        </w:rPr>
        <w:t>.</w:t>
      </w:r>
    </w:p>
    <w:p w14:paraId="6D44530F" w14:textId="77777777" w:rsidR="00D566F4" w:rsidRDefault="00CE0D79">
      <w:pPr>
        <w:rPr>
          <w:szCs w:val="24"/>
          <w:lang w:eastAsia="en-GB"/>
        </w:rPr>
      </w:pPr>
      <w:r>
        <w:rPr>
          <w:rFonts w:eastAsia="Arial" w:cs="Arial"/>
          <w:b/>
          <w:bCs/>
          <w:sz w:val="30"/>
          <w:szCs w:val="30"/>
          <w:bdr w:val="nil"/>
          <w:lang w:val="cy-GB"/>
        </w:rPr>
        <w:t>Tu Hwnt i'r Cwmpas</w:t>
      </w:r>
    </w:p>
    <w:p w14:paraId="6D445310" w14:textId="68CFA271" w:rsidR="006B0FC7" w:rsidRPr="006B0FC7" w:rsidRDefault="00CE0D79" w:rsidP="006B0FC7">
      <w:r>
        <w:rPr>
          <w:rFonts w:eastAsia="Arial" w:cs="Arial"/>
          <w:szCs w:val="24"/>
          <w:bdr w:val="nil"/>
          <w:lang w:val="cy-GB"/>
        </w:rPr>
        <w:t>Nid ydym yn chwilio am brosiectau sy'n gwneud y canlynol:</w:t>
      </w:r>
    </w:p>
    <w:p w14:paraId="6D445311" w14:textId="544B9F71" w:rsidR="006B0FC7" w:rsidRPr="006B0FC7" w:rsidRDefault="00B70082" w:rsidP="006B0FC7">
      <w:pPr>
        <w:numPr>
          <w:ilvl w:val="0"/>
          <w:numId w:val="13"/>
        </w:numPr>
      </w:pPr>
      <w:r>
        <w:rPr>
          <w:rFonts w:eastAsia="Arial" w:cs="Arial"/>
          <w:szCs w:val="24"/>
          <w:bdr w:val="nil"/>
          <w:lang w:val="cy-GB"/>
        </w:rPr>
        <w:t>Sy’n c</w:t>
      </w:r>
      <w:r w:rsidR="00CE0D79">
        <w:rPr>
          <w:rFonts w:eastAsia="Arial" w:cs="Arial"/>
          <w:szCs w:val="24"/>
          <w:bdr w:val="nil"/>
          <w:lang w:val="cy-GB"/>
        </w:rPr>
        <w:t>anolbwyntio'n bennaf ar ddiagnosis st</w:t>
      </w:r>
      <w:r w:rsidR="00BD5E21">
        <w:rPr>
          <w:rFonts w:eastAsia="Arial" w:cs="Arial"/>
          <w:szCs w:val="24"/>
          <w:bdr w:val="nil"/>
          <w:lang w:val="cy-GB"/>
        </w:rPr>
        <w:t>rô</w:t>
      </w:r>
      <w:r w:rsidR="00CE0D79">
        <w:rPr>
          <w:rFonts w:eastAsia="Arial" w:cs="Arial"/>
          <w:szCs w:val="24"/>
          <w:bdr w:val="nil"/>
          <w:lang w:val="cy-GB"/>
        </w:rPr>
        <w:t>c ac</w:t>
      </w:r>
      <w:r w:rsidR="00BD5E21">
        <w:rPr>
          <w:rFonts w:eastAsia="Arial" w:cs="Arial"/>
          <w:szCs w:val="24"/>
          <w:bdr w:val="nil"/>
          <w:lang w:val="cy-GB"/>
        </w:rPr>
        <w:t>íwt</w:t>
      </w:r>
      <w:r w:rsidR="00CE0D79">
        <w:rPr>
          <w:rFonts w:eastAsia="Arial" w:cs="Arial"/>
          <w:szCs w:val="24"/>
          <w:bdr w:val="nil"/>
          <w:lang w:val="cy-GB"/>
        </w:rPr>
        <w:t xml:space="preserve"> neu driniaeth.</w:t>
      </w:r>
    </w:p>
    <w:p w14:paraId="6D445312" w14:textId="147C2426" w:rsidR="006B0FC7" w:rsidRDefault="00B70082" w:rsidP="006B0FC7">
      <w:pPr>
        <w:numPr>
          <w:ilvl w:val="0"/>
          <w:numId w:val="13"/>
        </w:numPr>
      </w:pPr>
      <w:r>
        <w:rPr>
          <w:rFonts w:eastAsia="Arial" w:cs="Arial"/>
          <w:szCs w:val="24"/>
          <w:bdr w:val="nil"/>
          <w:lang w:val="cy-GB"/>
        </w:rPr>
        <w:t>Sy’n c</w:t>
      </w:r>
      <w:r w:rsidR="00CE0D79">
        <w:rPr>
          <w:rFonts w:eastAsia="Arial" w:cs="Arial"/>
          <w:szCs w:val="24"/>
          <w:bdr w:val="nil"/>
          <w:lang w:val="cy-GB"/>
        </w:rPr>
        <w:t>anolbwyntio ar atal str</w:t>
      </w:r>
      <w:r w:rsidR="00BD5E21">
        <w:rPr>
          <w:rFonts w:eastAsia="Arial" w:cs="Arial"/>
          <w:szCs w:val="24"/>
          <w:bdr w:val="nil"/>
          <w:lang w:val="cy-GB"/>
        </w:rPr>
        <w:t>ô</w:t>
      </w:r>
      <w:r w:rsidR="00CE0D79">
        <w:rPr>
          <w:rFonts w:eastAsia="Arial" w:cs="Arial"/>
          <w:szCs w:val="24"/>
          <w:bdr w:val="nil"/>
          <w:lang w:val="cy-GB"/>
        </w:rPr>
        <w:t>c yn unig.</w:t>
      </w:r>
    </w:p>
    <w:p w14:paraId="6D445313" w14:textId="15F3BE4D" w:rsidR="00951327" w:rsidRPr="008B2229" w:rsidRDefault="00B70082" w:rsidP="008B2229">
      <w:pPr>
        <w:numPr>
          <w:ilvl w:val="0"/>
          <w:numId w:val="13"/>
        </w:numPr>
        <w:rPr>
          <w:rFonts w:eastAsia="Arial" w:cs="Arial"/>
          <w:szCs w:val="24"/>
          <w:bdr w:val="nil"/>
        </w:rPr>
      </w:pPr>
      <w:r>
        <w:rPr>
          <w:rFonts w:eastAsia="Arial" w:cs="Arial"/>
          <w:szCs w:val="24"/>
          <w:bdr w:val="nil"/>
          <w:lang w:val="cy-GB"/>
        </w:rPr>
        <w:t>Sy’n c</w:t>
      </w:r>
      <w:r w:rsidR="00CE0D79">
        <w:rPr>
          <w:rFonts w:eastAsia="Arial" w:cs="Arial"/>
          <w:szCs w:val="24"/>
          <w:bdr w:val="nil"/>
          <w:lang w:val="cy-GB"/>
        </w:rPr>
        <w:t xml:space="preserve">anolbwyntio ar un agwedd benodol yn unig </w:t>
      </w:r>
      <w:r w:rsidR="00F5403D">
        <w:rPr>
          <w:rFonts w:eastAsia="Arial" w:cs="Arial"/>
          <w:szCs w:val="24"/>
          <w:bdr w:val="nil"/>
          <w:lang w:val="cy-GB"/>
        </w:rPr>
        <w:t xml:space="preserve">yn ymwneud ag </w:t>
      </w:r>
      <w:r w:rsidR="00CE0D79">
        <w:rPr>
          <w:rFonts w:eastAsia="Arial" w:cs="Arial"/>
          <w:szCs w:val="24"/>
          <w:bdr w:val="nil"/>
          <w:lang w:val="cy-GB"/>
        </w:rPr>
        <w:t>adsefydlu corfforol, megis therapi ar yr aelodau uchaf neu gwymp y traed</w:t>
      </w:r>
      <w:r w:rsidR="008B2229">
        <w:rPr>
          <w:rFonts w:eastAsia="Arial" w:cs="Arial"/>
          <w:szCs w:val="24"/>
          <w:bdr w:val="nil"/>
          <w:lang w:val="cy-GB"/>
        </w:rPr>
        <w:t xml:space="preserve">, </w:t>
      </w:r>
      <w:proofErr w:type="spellStart"/>
      <w:r w:rsidR="008B2229" w:rsidRPr="008B2229">
        <w:rPr>
          <w:rFonts w:eastAsia="Arial" w:cs="Arial"/>
          <w:szCs w:val="24"/>
          <w:bdr w:val="nil"/>
        </w:rPr>
        <w:t>heb</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ddangos</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cyfraniad</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cyfannol</w:t>
      </w:r>
      <w:proofErr w:type="spellEnd"/>
      <w:r w:rsidR="008B2229" w:rsidRPr="008B2229">
        <w:rPr>
          <w:rFonts w:eastAsia="Arial" w:cs="Arial"/>
          <w:szCs w:val="24"/>
          <w:bdr w:val="nil"/>
        </w:rPr>
        <w:t xml:space="preserve"> at </w:t>
      </w:r>
      <w:proofErr w:type="spellStart"/>
      <w:r w:rsidR="008B2229" w:rsidRPr="008B2229">
        <w:rPr>
          <w:rFonts w:eastAsia="Arial" w:cs="Arial"/>
          <w:szCs w:val="24"/>
          <w:bdr w:val="nil"/>
        </w:rPr>
        <w:t>lesiant</w:t>
      </w:r>
      <w:proofErr w:type="spellEnd"/>
      <w:r w:rsidR="008B2229" w:rsidRPr="008B2229">
        <w:rPr>
          <w:rFonts w:eastAsia="Arial" w:cs="Arial"/>
          <w:szCs w:val="24"/>
          <w:bdr w:val="nil"/>
        </w:rPr>
        <w:t xml:space="preserve"> y </w:t>
      </w:r>
      <w:proofErr w:type="spellStart"/>
      <w:r w:rsidR="008B2229" w:rsidRPr="008B2229">
        <w:rPr>
          <w:rFonts w:eastAsia="Arial" w:cs="Arial"/>
          <w:szCs w:val="24"/>
          <w:bdr w:val="nil"/>
        </w:rPr>
        <w:t>claf</w:t>
      </w:r>
      <w:proofErr w:type="spellEnd"/>
      <w:r w:rsidR="008B2229" w:rsidRPr="008B2229">
        <w:rPr>
          <w:rFonts w:eastAsia="Arial" w:cs="Arial"/>
          <w:szCs w:val="24"/>
          <w:bdr w:val="nil"/>
        </w:rPr>
        <w:t>.</w:t>
      </w:r>
    </w:p>
    <w:p w14:paraId="6D445314" w14:textId="5947BDA1" w:rsidR="006B0FC7" w:rsidRPr="006B0FC7" w:rsidRDefault="00CE0D79" w:rsidP="006B0FC7">
      <w:pPr>
        <w:numPr>
          <w:ilvl w:val="0"/>
          <w:numId w:val="13"/>
        </w:numPr>
      </w:pPr>
      <w:r>
        <w:rPr>
          <w:rFonts w:eastAsia="Arial" w:cs="Arial"/>
          <w:szCs w:val="24"/>
          <w:bdr w:val="nil"/>
          <w:lang w:val="cy-GB"/>
        </w:rPr>
        <w:t>Sy'n gofyn am ymchwil sy</w:t>
      </w:r>
      <w:r w:rsidR="00EE66B7">
        <w:rPr>
          <w:rFonts w:eastAsia="Arial" w:cs="Arial"/>
          <w:szCs w:val="24"/>
          <w:bdr w:val="nil"/>
          <w:lang w:val="cy-GB"/>
        </w:rPr>
        <w:t>lfaenol</w:t>
      </w:r>
      <w:r>
        <w:rPr>
          <w:rFonts w:eastAsia="Arial" w:cs="Arial"/>
          <w:szCs w:val="24"/>
          <w:bdr w:val="nil"/>
          <w:lang w:val="cy-GB"/>
        </w:rPr>
        <w:t xml:space="preserve"> helaeth cyn bo modd i waith datblygu ddechrau.</w:t>
      </w:r>
    </w:p>
    <w:p w14:paraId="6D445315" w14:textId="77777777" w:rsidR="006B0FC7" w:rsidRPr="006B0FC7" w:rsidRDefault="00CE0D79" w:rsidP="006B0FC7">
      <w:pPr>
        <w:numPr>
          <w:ilvl w:val="0"/>
          <w:numId w:val="13"/>
        </w:numPr>
      </w:pPr>
      <w:r>
        <w:rPr>
          <w:rFonts w:eastAsia="Arial" w:cs="Arial"/>
          <w:szCs w:val="24"/>
          <w:bdr w:val="nil"/>
          <w:lang w:val="cy-GB"/>
        </w:rPr>
        <w:t>Sy'n academaidd yn bennaf neu sy'n astudiaethau ymchwil lle nad oes unrhyw lwybr hygyrch i'w rhoi ar waith.</w:t>
      </w:r>
    </w:p>
    <w:p w14:paraId="6D445316" w14:textId="6F09C42F" w:rsidR="006B0FC7" w:rsidRPr="006B0FC7" w:rsidRDefault="00CE0D79" w:rsidP="006B0FC7">
      <w:pPr>
        <w:numPr>
          <w:ilvl w:val="0"/>
          <w:numId w:val="13"/>
        </w:numPr>
      </w:pPr>
      <w:r>
        <w:rPr>
          <w:rFonts w:eastAsia="Arial" w:cs="Arial"/>
          <w:szCs w:val="24"/>
          <w:bdr w:val="nil"/>
          <w:lang w:val="cy-GB"/>
        </w:rPr>
        <w:t>Nad ydynt yn gallu dangos technoleg</w:t>
      </w:r>
      <w:r w:rsidR="00EE66B7">
        <w:rPr>
          <w:rFonts w:eastAsia="Arial" w:cs="Arial"/>
          <w:szCs w:val="24"/>
          <w:bdr w:val="nil"/>
          <w:lang w:val="cy-GB"/>
        </w:rPr>
        <w:t xml:space="preserve">, </w:t>
      </w:r>
      <w:r>
        <w:rPr>
          <w:rFonts w:eastAsia="Arial" w:cs="Arial"/>
          <w:szCs w:val="24"/>
          <w:bdr w:val="nil"/>
          <w:lang w:val="cy-GB"/>
        </w:rPr>
        <w:t>gwasanaeth neu sylfaen dechnoleg sy'n bodoli eisoes.</w:t>
      </w:r>
    </w:p>
    <w:p w14:paraId="6D445317" w14:textId="77777777" w:rsidR="006B0FC7" w:rsidRPr="006B0FC7" w:rsidRDefault="00CE0D79" w:rsidP="006B0FC7">
      <w:pPr>
        <w:numPr>
          <w:ilvl w:val="0"/>
          <w:numId w:val="13"/>
        </w:numPr>
      </w:pPr>
      <w:r>
        <w:rPr>
          <w:rFonts w:eastAsia="Arial" w:cs="Arial"/>
          <w:szCs w:val="24"/>
          <w:bdr w:val="nil"/>
          <w:lang w:val="cy-GB"/>
        </w:rPr>
        <w:t>Na allant ddangos llwybr realistig at fabwysiadu yn GIG Cymru.</w:t>
      </w:r>
    </w:p>
    <w:p w14:paraId="6D445318" w14:textId="77777777" w:rsidR="006B0FC7" w:rsidRPr="006B0FC7" w:rsidRDefault="00CE0D79" w:rsidP="006B0FC7">
      <w:pPr>
        <w:numPr>
          <w:ilvl w:val="0"/>
          <w:numId w:val="13"/>
        </w:numPr>
      </w:pPr>
      <w:r>
        <w:rPr>
          <w:rFonts w:eastAsia="Arial" w:cs="Arial"/>
          <w:szCs w:val="24"/>
          <w:bdr w:val="nil"/>
          <w:lang w:val="cy-GB"/>
        </w:rPr>
        <w:t>Sy'n dibynnu ar ddarpariaeth uniaith Saesneg ar gyfer cyfranogwyr.</w:t>
      </w:r>
    </w:p>
    <w:p w14:paraId="6D445319" w14:textId="3896A9C9" w:rsidR="006B0FC7" w:rsidRPr="006B0FC7" w:rsidRDefault="00CE0D79" w:rsidP="006B0FC7">
      <w:pPr>
        <w:numPr>
          <w:ilvl w:val="0"/>
          <w:numId w:val="13"/>
        </w:numPr>
      </w:pPr>
      <w:r>
        <w:rPr>
          <w:rFonts w:eastAsia="Arial" w:cs="Arial"/>
          <w:szCs w:val="24"/>
          <w:bdr w:val="nil"/>
          <w:lang w:val="cy-GB"/>
        </w:rPr>
        <w:t>Sy'n ceisio disodli arolygu clinigol neu arolygu proffesiynol</w:t>
      </w:r>
      <w:r w:rsidR="00721F62">
        <w:rPr>
          <w:rFonts w:eastAsia="Arial" w:cs="Arial"/>
          <w:szCs w:val="24"/>
          <w:bdr w:val="nil"/>
          <w:lang w:val="cy-GB"/>
        </w:rPr>
        <w:t xml:space="preserve"> priodol</w:t>
      </w:r>
      <w:r>
        <w:rPr>
          <w:rFonts w:eastAsia="Arial" w:cs="Arial"/>
          <w:szCs w:val="24"/>
          <w:bdr w:val="nil"/>
          <w:lang w:val="cy-GB"/>
        </w:rPr>
        <w:t>.</w:t>
      </w:r>
    </w:p>
    <w:p w14:paraId="6D44531A" w14:textId="77777777" w:rsidR="006B0FC7" w:rsidRPr="006B0FC7" w:rsidRDefault="00CE0D79" w:rsidP="006B0FC7">
      <w:pPr>
        <w:numPr>
          <w:ilvl w:val="0"/>
          <w:numId w:val="13"/>
        </w:numPr>
      </w:pPr>
      <w:r>
        <w:rPr>
          <w:rFonts w:eastAsia="Arial" w:cs="Arial"/>
          <w:szCs w:val="24"/>
          <w:bdr w:val="nil"/>
          <w:lang w:val="cy-GB"/>
        </w:rPr>
        <w:t>Sy'n canolbwyntio ar gasglu data yn unig heb lwybr clir at wella canlyniadau adsefydlu.</w:t>
      </w:r>
    </w:p>
    <w:p w14:paraId="6D44531B" w14:textId="77777777" w:rsidR="00D566F4" w:rsidRDefault="00CE0D79">
      <w:pPr>
        <w:rPr>
          <w:szCs w:val="24"/>
          <w:lang w:eastAsia="en-GB"/>
        </w:rPr>
      </w:pPr>
      <w:proofErr w:type="spellStart"/>
      <w:r>
        <w:rPr>
          <w:rFonts w:eastAsia="Arial" w:cs="Arial"/>
          <w:b/>
          <w:bCs/>
          <w:sz w:val="30"/>
          <w:szCs w:val="30"/>
          <w:bdr w:val="nil"/>
          <w:lang w:val="cy-GB"/>
        </w:rPr>
        <w:t>Fforddiadwyedd</w:t>
      </w:r>
      <w:proofErr w:type="spellEnd"/>
      <w:r>
        <w:rPr>
          <w:rFonts w:eastAsia="Arial" w:cs="Arial"/>
          <w:b/>
          <w:bCs/>
          <w:sz w:val="30"/>
          <w:szCs w:val="30"/>
          <w:bdr w:val="nil"/>
          <w:lang w:val="cy-GB"/>
        </w:rPr>
        <w:t>, Cynaliadwyedd a Mabwysiadu</w:t>
      </w:r>
    </w:p>
    <w:p w14:paraId="6D44531C" w14:textId="77777777" w:rsidR="006B0FC7" w:rsidRPr="006B0FC7" w:rsidRDefault="00CE0D79" w:rsidP="006B0FC7">
      <w:r>
        <w:rPr>
          <w:rFonts w:eastAsia="Arial" w:cs="Arial"/>
          <w:szCs w:val="24"/>
          <w:bdr w:val="nil"/>
          <w:lang w:val="cy-GB"/>
        </w:rPr>
        <w:t>Mae fforddiadwy a chynaliadwyedd yn ofynion canolog i'r her hon.</w:t>
      </w:r>
    </w:p>
    <w:p w14:paraId="6D44531D" w14:textId="77777777" w:rsidR="006B0FC7" w:rsidRPr="006B0FC7" w:rsidRDefault="00CE0D79" w:rsidP="006B0FC7">
      <w:r>
        <w:rPr>
          <w:rFonts w:eastAsia="Arial" w:cs="Arial"/>
          <w:szCs w:val="24"/>
          <w:bdr w:val="nil"/>
          <w:lang w:val="cy-GB"/>
        </w:rPr>
        <w:t>Dylai ymgeiswyr ddangos y canlynol:</w:t>
      </w:r>
    </w:p>
    <w:p w14:paraId="6D44531E" w14:textId="77777777" w:rsidR="006B0FC7" w:rsidRPr="006B0FC7" w:rsidRDefault="00CE0D79" w:rsidP="006B0FC7">
      <w:pPr>
        <w:numPr>
          <w:ilvl w:val="0"/>
          <w:numId w:val="14"/>
        </w:numPr>
      </w:pPr>
      <w:proofErr w:type="spellStart"/>
      <w:r>
        <w:rPr>
          <w:rFonts w:eastAsia="Arial" w:cs="Arial"/>
          <w:szCs w:val="24"/>
          <w:bdr w:val="nil"/>
          <w:lang w:val="cy-GB"/>
        </w:rPr>
        <w:t>Fforddiadwyedd</w:t>
      </w:r>
      <w:proofErr w:type="spellEnd"/>
      <w:r>
        <w:rPr>
          <w:rFonts w:eastAsia="Arial" w:cs="Arial"/>
          <w:szCs w:val="24"/>
          <w:bdr w:val="nil"/>
          <w:lang w:val="cy-GB"/>
        </w:rPr>
        <w:t xml:space="preserve"> y tu hwnt i gyfnod y prosiect a ariennir.</w:t>
      </w:r>
    </w:p>
    <w:p w14:paraId="6D44531F" w14:textId="77777777" w:rsidR="006B0FC7" w:rsidRPr="006B0FC7" w:rsidRDefault="00CE0D79" w:rsidP="006B0FC7">
      <w:pPr>
        <w:numPr>
          <w:ilvl w:val="0"/>
          <w:numId w:val="14"/>
        </w:numPr>
      </w:pPr>
      <w:r>
        <w:rPr>
          <w:rFonts w:eastAsia="Arial" w:cs="Arial"/>
          <w:szCs w:val="24"/>
          <w:bdr w:val="nil"/>
          <w:lang w:val="cy-GB"/>
        </w:rPr>
        <w:t>Llwybr realistig at fabwysiadu yn GIG Cymru.</w:t>
      </w:r>
    </w:p>
    <w:p w14:paraId="6D445320" w14:textId="77777777" w:rsidR="006B0FC7" w:rsidRPr="006B0FC7" w:rsidRDefault="00CE0D79" w:rsidP="006B0FC7">
      <w:pPr>
        <w:numPr>
          <w:ilvl w:val="0"/>
          <w:numId w:val="14"/>
        </w:numPr>
      </w:pPr>
      <w:r>
        <w:rPr>
          <w:rFonts w:eastAsia="Arial" w:cs="Arial"/>
          <w:szCs w:val="24"/>
          <w:bdr w:val="nil"/>
          <w:lang w:val="cy-GB"/>
        </w:rPr>
        <w:t>Hyblygrwydd ar draws Cymru.</w:t>
      </w:r>
    </w:p>
    <w:p w14:paraId="6D445321" w14:textId="77777777" w:rsidR="006B0FC7" w:rsidRPr="006B0FC7" w:rsidRDefault="00CE0D79" w:rsidP="006B0FC7">
      <w:pPr>
        <w:numPr>
          <w:ilvl w:val="0"/>
          <w:numId w:val="14"/>
        </w:numPr>
      </w:pPr>
      <w:r>
        <w:rPr>
          <w:rFonts w:eastAsia="Arial" w:cs="Arial"/>
          <w:szCs w:val="24"/>
          <w:bdr w:val="nil"/>
          <w:lang w:val="cy-GB"/>
        </w:rPr>
        <w:t>Cyfleoedd i wella canlyniadau ac effeithlonrwydd gwasanaethau.</w:t>
      </w:r>
    </w:p>
    <w:p w14:paraId="6D445322" w14:textId="77777777" w:rsidR="00606FD7" w:rsidRDefault="00CE0D79" w:rsidP="00606FD7">
      <w:pPr>
        <w:numPr>
          <w:ilvl w:val="0"/>
          <w:numId w:val="14"/>
        </w:numPr>
      </w:pPr>
      <w:r>
        <w:rPr>
          <w:rFonts w:eastAsia="Arial" w:cs="Arial"/>
          <w:szCs w:val="24"/>
          <w:bdr w:val="nil"/>
          <w:lang w:val="cy-GB"/>
        </w:rPr>
        <w:t>Cynaliadwyedd hirdymor.</w:t>
      </w:r>
      <w:r>
        <w:rPr>
          <w:rFonts w:ascii="Segoe UI" w:eastAsia="Segoe UI" w:hAnsi="Segoe UI" w:cs="Segoe UI"/>
          <w:sz w:val="21"/>
          <w:szCs w:val="21"/>
          <w:bdr w:val="nil"/>
          <w:lang w:val="cy-GB"/>
        </w:rPr>
        <w:t xml:space="preserve"> </w:t>
      </w:r>
    </w:p>
    <w:p w14:paraId="6D445323" w14:textId="77777777" w:rsidR="00070F72" w:rsidRDefault="00CE0D79" w:rsidP="00070F72">
      <w:pPr>
        <w:numPr>
          <w:ilvl w:val="0"/>
          <w:numId w:val="14"/>
        </w:numPr>
        <w:spacing w:line="256" w:lineRule="auto"/>
        <w:rPr>
          <w:szCs w:val="24"/>
          <w:lang w:eastAsia="en-GB"/>
        </w:rPr>
      </w:pPr>
      <w:r>
        <w:rPr>
          <w:rFonts w:eastAsia="Arial" w:cs="Arial"/>
          <w:szCs w:val="24"/>
          <w:bdr w:val="nil"/>
          <w:lang w:val="cy-GB"/>
        </w:rPr>
        <w:t>Y gallu i weithredu'n effeithiol ar draws lleoliadau trefol a gwledig.</w:t>
      </w:r>
    </w:p>
    <w:p w14:paraId="6D445324" w14:textId="60B9A041" w:rsidR="006B0FC7" w:rsidRPr="008B2229" w:rsidRDefault="00CE0D79" w:rsidP="008B2229">
      <w:pPr>
        <w:numPr>
          <w:ilvl w:val="0"/>
          <w:numId w:val="14"/>
        </w:numPr>
        <w:rPr>
          <w:rFonts w:eastAsia="Arial" w:cs="Arial"/>
          <w:szCs w:val="24"/>
          <w:bdr w:val="nil"/>
        </w:rPr>
      </w:pPr>
      <w:r>
        <w:rPr>
          <w:rFonts w:eastAsia="Arial" w:cs="Arial"/>
          <w:szCs w:val="24"/>
          <w:bdr w:val="nil"/>
          <w:lang w:val="cy-GB"/>
        </w:rPr>
        <w:t xml:space="preserve">Gwerth cyffredinol y cynnig i GIG </w:t>
      </w:r>
      <w:r w:rsidR="008B2229">
        <w:rPr>
          <w:rFonts w:eastAsia="Arial" w:cs="Arial"/>
          <w:szCs w:val="24"/>
          <w:bdr w:val="nil"/>
          <w:lang w:val="cy-GB"/>
        </w:rPr>
        <w:t xml:space="preserve">Cymru, </w:t>
      </w:r>
      <w:proofErr w:type="spellStart"/>
      <w:r w:rsidR="008B2229" w:rsidRPr="008B2229">
        <w:rPr>
          <w:rFonts w:eastAsia="Arial" w:cs="Arial"/>
          <w:szCs w:val="24"/>
          <w:bdr w:val="nil"/>
        </w:rPr>
        <w:t>gan</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gynnwys</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eu</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hymrwymiad</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i</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gyfraniadau</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ychwanegol</w:t>
      </w:r>
      <w:proofErr w:type="spellEnd"/>
      <w:r w:rsidR="008B2229" w:rsidRPr="008B2229">
        <w:rPr>
          <w:rFonts w:eastAsia="Arial" w:cs="Arial"/>
          <w:szCs w:val="24"/>
          <w:bdr w:val="nil"/>
        </w:rPr>
        <w:t xml:space="preserve"> y </w:t>
      </w:r>
      <w:proofErr w:type="spellStart"/>
      <w:r w:rsidR="008B2229" w:rsidRPr="008B2229">
        <w:rPr>
          <w:rFonts w:eastAsia="Arial" w:cs="Arial"/>
          <w:szCs w:val="24"/>
          <w:bdr w:val="nil"/>
        </w:rPr>
        <w:t>tu</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allan</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i’r</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costau</w:t>
      </w:r>
      <w:proofErr w:type="spellEnd"/>
      <w:r w:rsidR="008B2229" w:rsidRPr="008B2229">
        <w:rPr>
          <w:rFonts w:eastAsia="Arial" w:cs="Arial"/>
          <w:szCs w:val="24"/>
          <w:bdr w:val="nil"/>
        </w:rPr>
        <w:t xml:space="preserve"> a </w:t>
      </w:r>
      <w:proofErr w:type="spellStart"/>
      <w:r w:rsidR="008B2229" w:rsidRPr="008B2229">
        <w:rPr>
          <w:rFonts w:eastAsia="Arial" w:cs="Arial"/>
          <w:szCs w:val="24"/>
          <w:bdr w:val="nil"/>
        </w:rPr>
        <w:t>amlinellwyd</w:t>
      </w:r>
      <w:proofErr w:type="spellEnd"/>
      <w:r w:rsidR="008B2229" w:rsidRPr="008B2229">
        <w:rPr>
          <w:rFonts w:eastAsia="Arial" w:cs="Arial"/>
          <w:szCs w:val="24"/>
          <w:bdr w:val="nil"/>
        </w:rPr>
        <w:t>.</w:t>
      </w:r>
    </w:p>
    <w:p w14:paraId="6D445325" w14:textId="1467E6F7" w:rsidR="00E55EC1" w:rsidRPr="006B0FC7" w:rsidRDefault="00CE0D79" w:rsidP="006B0FC7">
      <w:pPr>
        <w:numPr>
          <w:ilvl w:val="0"/>
          <w:numId w:val="14"/>
        </w:numPr>
      </w:pPr>
      <w:r>
        <w:rPr>
          <w:rFonts w:eastAsia="Arial" w:cs="Arial"/>
          <w:szCs w:val="24"/>
          <w:bdr w:val="nil"/>
          <w:lang w:val="cy-GB"/>
        </w:rPr>
        <w:t xml:space="preserve">Aliniad </w:t>
      </w:r>
      <w:r w:rsidR="008564C3">
        <w:rPr>
          <w:rFonts w:eastAsia="Arial" w:cs="Arial"/>
          <w:szCs w:val="24"/>
          <w:bdr w:val="nil"/>
          <w:lang w:val="cy-GB"/>
        </w:rPr>
        <w:t>â</w:t>
      </w:r>
      <w:r>
        <w:rPr>
          <w:rFonts w:eastAsia="Arial" w:cs="Arial"/>
          <w:szCs w:val="24"/>
          <w:bdr w:val="nil"/>
          <w:lang w:val="cy-GB"/>
        </w:rPr>
        <w:t xml:space="preserve"> </w:t>
      </w:r>
      <w:hyperlink r:id="rId15" w:history="1">
        <w:r>
          <w:rPr>
            <w:rFonts w:eastAsia="Arial" w:cs="Arial"/>
            <w:color w:val="0563C1"/>
            <w:szCs w:val="24"/>
            <w:u w:val="single"/>
            <w:bdr w:val="nil"/>
            <w:lang w:val="cy-GB"/>
          </w:rPr>
          <w:t>blaenoriaeth strategol y Gymdeithas Str</w:t>
        </w:r>
        <w:r w:rsidR="008564C3">
          <w:rPr>
            <w:rFonts w:eastAsia="Arial" w:cs="Arial"/>
            <w:color w:val="0563C1"/>
            <w:szCs w:val="24"/>
            <w:u w:val="single"/>
            <w:bdr w:val="nil"/>
            <w:lang w:val="cy-GB"/>
          </w:rPr>
          <w:t>ôc</w:t>
        </w:r>
      </w:hyperlink>
      <w:r>
        <w:rPr>
          <w:rFonts w:eastAsia="Arial" w:cs="Arial"/>
          <w:szCs w:val="24"/>
          <w:bdr w:val="nil"/>
          <w:lang w:val="cy-GB"/>
        </w:rPr>
        <w:t>.</w:t>
      </w:r>
    </w:p>
    <w:p w14:paraId="6D445326" w14:textId="77777777" w:rsidR="006B0FC7" w:rsidRPr="006B0FC7" w:rsidRDefault="00CE0D79" w:rsidP="006B0FC7">
      <w:r>
        <w:rPr>
          <w:rFonts w:eastAsia="Arial" w:cs="Arial"/>
          <w:szCs w:val="24"/>
          <w:bdr w:val="nil"/>
          <w:lang w:val="cy-GB"/>
        </w:rPr>
        <w:lastRenderedPageBreak/>
        <w:t>Dylai datrysiadau ddangos sut y gallent droi'n ddarpariaeth weithredol gynaliadwy os bydd y prosiect yn llwyddiannus.</w:t>
      </w:r>
    </w:p>
    <w:p w14:paraId="6D445327" w14:textId="77777777" w:rsidR="00D566F4" w:rsidRDefault="00CE0D79">
      <w:pPr>
        <w:rPr>
          <w:szCs w:val="24"/>
          <w:lang w:eastAsia="en-GB"/>
        </w:rPr>
      </w:pPr>
      <w:r>
        <w:rPr>
          <w:rFonts w:eastAsia="Arial" w:cs="Arial"/>
          <w:b/>
          <w:bCs/>
          <w:sz w:val="30"/>
          <w:szCs w:val="30"/>
          <w:bdr w:val="nil"/>
          <w:lang w:val="cy-GB"/>
        </w:rPr>
        <w:t>Buddion Ehangach i Gymru</w:t>
      </w:r>
    </w:p>
    <w:p w14:paraId="6D445328" w14:textId="15F20A69" w:rsidR="006B0FC7" w:rsidRPr="006B0FC7" w:rsidRDefault="00CE0D79" w:rsidP="006B0FC7">
      <w:r>
        <w:rPr>
          <w:rFonts w:eastAsia="Arial" w:cs="Arial"/>
          <w:szCs w:val="24"/>
          <w:bdr w:val="nil"/>
          <w:lang w:val="cy-GB"/>
        </w:rPr>
        <w:t xml:space="preserve">Anogir ymgeiswyr i ystyried y </w:t>
      </w:r>
      <w:r w:rsidR="001E30BA">
        <w:rPr>
          <w:rFonts w:eastAsia="Arial" w:cs="Arial"/>
          <w:szCs w:val="24"/>
          <w:bdr w:val="nil"/>
          <w:lang w:val="cy-GB"/>
        </w:rPr>
        <w:t>buddion</w:t>
      </w:r>
      <w:r>
        <w:rPr>
          <w:rFonts w:eastAsia="Arial" w:cs="Arial"/>
          <w:szCs w:val="24"/>
          <w:bdr w:val="nil"/>
          <w:lang w:val="cy-GB"/>
        </w:rPr>
        <w:t xml:space="preserve"> ehangach y gallai eu cynnig eu cyflawni dros Gymru.</w:t>
      </w:r>
    </w:p>
    <w:p w14:paraId="6D445329" w14:textId="77777777" w:rsidR="006B0FC7" w:rsidRPr="006B0FC7" w:rsidRDefault="00CE0D79" w:rsidP="006B0FC7">
      <w:r>
        <w:rPr>
          <w:rFonts w:eastAsia="Arial" w:cs="Arial"/>
          <w:szCs w:val="24"/>
          <w:bdr w:val="nil"/>
          <w:lang w:val="cy-GB"/>
        </w:rPr>
        <w:t>Gallai'r rhain gynnwys:</w:t>
      </w:r>
    </w:p>
    <w:p w14:paraId="6D44532A" w14:textId="77777777" w:rsidR="006B0FC7" w:rsidRPr="006B0FC7" w:rsidRDefault="00CE0D79" w:rsidP="006B0FC7">
      <w:pPr>
        <w:numPr>
          <w:ilvl w:val="0"/>
          <w:numId w:val="15"/>
        </w:numPr>
      </w:pPr>
      <w:r>
        <w:rPr>
          <w:rFonts w:eastAsia="Arial" w:cs="Arial"/>
          <w:szCs w:val="24"/>
          <w:bdr w:val="nil"/>
          <w:lang w:val="cy-GB"/>
        </w:rPr>
        <w:t>Rhoi cymorth i bobl o ran parhau i fod yn annibynnol ac i fod yn weithgar ar lefel economaidd.</w:t>
      </w:r>
    </w:p>
    <w:p w14:paraId="6D44532B" w14:textId="0FE8CC3B" w:rsidR="006B0FC7" w:rsidRPr="006B0FC7" w:rsidRDefault="00CE0D79" w:rsidP="006B0FC7">
      <w:pPr>
        <w:numPr>
          <w:ilvl w:val="0"/>
          <w:numId w:val="15"/>
        </w:numPr>
      </w:pPr>
      <w:r>
        <w:rPr>
          <w:rFonts w:eastAsia="Arial" w:cs="Arial"/>
          <w:szCs w:val="24"/>
          <w:bdr w:val="nil"/>
          <w:lang w:val="cy-GB"/>
        </w:rPr>
        <w:t>Galluogi pobl i ddychwelyd at y gwaith neu at weithgareddau dyddiol yn dilyn str</w:t>
      </w:r>
      <w:r w:rsidR="001E30BA">
        <w:rPr>
          <w:rFonts w:eastAsia="Arial" w:cs="Arial"/>
          <w:szCs w:val="24"/>
          <w:bdr w:val="nil"/>
          <w:lang w:val="cy-GB"/>
        </w:rPr>
        <w:t>ô</w:t>
      </w:r>
      <w:r>
        <w:rPr>
          <w:rFonts w:eastAsia="Arial" w:cs="Arial"/>
          <w:szCs w:val="24"/>
          <w:bdr w:val="nil"/>
          <w:lang w:val="cy-GB"/>
        </w:rPr>
        <w:t>c.</w:t>
      </w:r>
    </w:p>
    <w:p w14:paraId="6D44532C" w14:textId="77777777" w:rsidR="006B0FC7" w:rsidRPr="006B0FC7" w:rsidRDefault="00CE0D79" w:rsidP="006B0FC7">
      <w:pPr>
        <w:numPr>
          <w:ilvl w:val="0"/>
          <w:numId w:val="15"/>
        </w:numPr>
      </w:pPr>
      <w:r>
        <w:rPr>
          <w:rFonts w:eastAsia="Arial" w:cs="Arial"/>
          <w:szCs w:val="24"/>
          <w:bdr w:val="nil"/>
          <w:lang w:val="cy-GB"/>
        </w:rPr>
        <w:t>Rhoi cymorth i ofalwyr a theuluoedd.</w:t>
      </w:r>
    </w:p>
    <w:p w14:paraId="6D44532D" w14:textId="77777777" w:rsidR="006B0FC7" w:rsidRPr="006B0FC7" w:rsidRDefault="00CE0D79" w:rsidP="006B0FC7">
      <w:pPr>
        <w:numPr>
          <w:ilvl w:val="0"/>
          <w:numId w:val="15"/>
        </w:numPr>
      </w:pPr>
      <w:r>
        <w:rPr>
          <w:rFonts w:eastAsia="Arial" w:cs="Arial"/>
          <w:szCs w:val="24"/>
          <w:bdr w:val="nil"/>
          <w:lang w:val="cy-GB"/>
        </w:rPr>
        <w:t>Lleihau anghydraddoldebau o ran mynediad at adsefydlu.</w:t>
      </w:r>
    </w:p>
    <w:p w14:paraId="6D44532E" w14:textId="77777777" w:rsidR="006B0FC7" w:rsidRPr="006B0FC7" w:rsidRDefault="00CE0D79" w:rsidP="006B0FC7">
      <w:pPr>
        <w:numPr>
          <w:ilvl w:val="0"/>
          <w:numId w:val="15"/>
        </w:numPr>
      </w:pPr>
      <w:r>
        <w:rPr>
          <w:rFonts w:eastAsia="Arial" w:cs="Arial"/>
          <w:szCs w:val="24"/>
          <w:bdr w:val="nil"/>
          <w:lang w:val="cy-GB"/>
        </w:rPr>
        <w:t>Datblygu sgiliau, galluoedd ac arloesi yng Nghymru.</w:t>
      </w:r>
    </w:p>
    <w:p w14:paraId="6D44532F" w14:textId="77777777" w:rsidR="006B0FC7" w:rsidRPr="006B0FC7" w:rsidRDefault="00CE0D79" w:rsidP="006B0FC7">
      <w:pPr>
        <w:numPr>
          <w:ilvl w:val="0"/>
          <w:numId w:val="15"/>
        </w:numPr>
      </w:pPr>
      <w:r>
        <w:rPr>
          <w:rFonts w:eastAsia="Arial" w:cs="Arial"/>
          <w:szCs w:val="24"/>
          <w:bdr w:val="nil"/>
          <w:lang w:val="cy-GB"/>
        </w:rPr>
        <w:t>Rhoi cymorth o ran arloesi dwyieithog.</w:t>
      </w:r>
    </w:p>
    <w:p w14:paraId="6D445330" w14:textId="77777777" w:rsidR="00070F72" w:rsidRDefault="00CE0D79" w:rsidP="00070F72">
      <w:pPr>
        <w:numPr>
          <w:ilvl w:val="0"/>
          <w:numId w:val="15"/>
        </w:numPr>
        <w:spacing w:line="256" w:lineRule="auto"/>
        <w:rPr>
          <w:szCs w:val="24"/>
          <w:lang w:eastAsia="en-GB"/>
        </w:rPr>
      </w:pPr>
      <w:r>
        <w:rPr>
          <w:rFonts w:eastAsia="Arial" w:cs="Arial"/>
          <w:szCs w:val="24"/>
          <w:bdr w:val="nil"/>
          <w:lang w:val="cy-GB"/>
        </w:rPr>
        <w:t>Creu buddion cymdeithasol, economaidd, amgylcheddol neu gymunedol ehangach.</w:t>
      </w:r>
    </w:p>
    <w:p w14:paraId="6D445331" w14:textId="77777777" w:rsidR="00D566F4" w:rsidRDefault="00CE0D79">
      <w:pPr>
        <w:rPr>
          <w:szCs w:val="24"/>
          <w:lang w:eastAsia="en-GB"/>
        </w:rPr>
      </w:pPr>
      <w:r>
        <w:rPr>
          <w:rFonts w:eastAsia="Arial" w:cs="Arial"/>
          <w:b/>
          <w:bCs/>
          <w:sz w:val="30"/>
          <w:szCs w:val="30"/>
          <w:bdr w:val="nil"/>
          <w:lang w:val="cy-GB"/>
        </w:rPr>
        <w:t>Dyrannu Cyllid a Manylion y Prosiect</w:t>
      </w:r>
    </w:p>
    <w:p w14:paraId="6D445332" w14:textId="77777777" w:rsidR="006B0FC7" w:rsidRPr="006B0FC7" w:rsidRDefault="00CE0D79" w:rsidP="006B0FC7">
      <w:r>
        <w:rPr>
          <w:rFonts w:eastAsia="Arial" w:cs="Arial"/>
          <w:b/>
          <w:bCs/>
          <w:szCs w:val="24"/>
          <w:bdr w:val="nil"/>
          <w:lang w:val="cy-GB"/>
        </w:rPr>
        <w:t>Math o Gystadleuaeth:</w:t>
      </w:r>
      <w:r>
        <w:rPr>
          <w:rFonts w:eastAsia="Arial" w:cs="Arial"/>
          <w:szCs w:val="24"/>
          <w:bdr w:val="nil"/>
          <w:lang w:val="cy-GB"/>
        </w:rPr>
        <w:t xml:space="preserve"> Cam 2 - Datblygu ac Arddangos mewn Sefyllfa Wirioneddol</w:t>
      </w:r>
    </w:p>
    <w:p w14:paraId="6D445333" w14:textId="77777777" w:rsidR="006B0FC7" w:rsidRDefault="00CE0D79">
      <w:pPr>
        <w:rPr>
          <w:rFonts w:eastAsia="Arial" w:cs="Arial"/>
          <w:szCs w:val="24"/>
          <w:bdr w:val="nil"/>
          <w:lang w:val="cy-GB"/>
        </w:rPr>
      </w:pPr>
      <w:r>
        <w:rPr>
          <w:rFonts w:eastAsia="Arial" w:cs="Arial"/>
          <w:b/>
          <w:bCs/>
          <w:szCs w:val="24"/>
          <w:bdr w:val="nil"/>
          <w:lang w:val="cy-GB"/>
        </w:rPr>
        <w:t>Y cyllid sydd ar gael:</w:t>
      </w:r>
      <w:r>
        <w:rPr>
          <w:rFonts w:eastAsia="Arial" w:cs="Arial"/>
          <w:szCs w:val="24"/>
          <w:bdr w:val="nil"/>
          <w:lang w:val="cy-GB"/>
        </w:rPr>
        <w:t xml:space="preserve"> £300,000</w:t>
      </w:r>
    </w:p>
    <w:p w14:paraId="2C1AAE77" w14:textId="77777777" w:rsidR="00CF7265" w:rsidRDefault="00CF7265" w:rsidP="006B0FC7">
      <w:r w:rsidRPr="00CF7265">
        <w:t xml:space="preserve">Gall </w:t>
      </w:r>
      <w:proofErr w:type="spellStart"/>
      <w:r w:rsidRPr="00CF7265">
        <w:t>cyfanswm</w:t>
      </w:r>
      <w:proofErr w:type="spellEnd"/>
      <w:r w:rsidRPr="00CF7265">
        <w:t xml:space="preserve"> y </w:t>
      </w:r>
      <w:proofErr w:type="spellStart"/>
      <w:r w:rsidRPr="00CF7265">
        <w:t>cyllid</w:t>
      </w:r>
      <w:proofErr w:type="spellEnd"/>
      <w:r w:rsidRPr="00CF7265">
        <w:t xml:space="preserve"> </w:t>
      </w:r>
      <w:proofErr w:type="spellStart"/>
      <w:r w:rsidRPr="00CF7265">
        <w:t>sydd</w:t>
      </w:r>
      <w:proofErr w:type="spellEnd"/>
      <w:r w:rsidRPr="00CF7265">
        <w:t xml:space="preserve"> </w:t>
      </w:r>
      <w:proofErr w:type="spellStart"/>
      <w:r w:rsidRPr="00CF7265">
        <w:t>ar</w:t>
      </w:r>
      <w:proofErr w:type="spellEnd"/>
      <w:r w:rsidRPr="00CF7265">
        <w:t xml:space="preserve"> </w:t>
      </w:r>
      <w:proofErr w:type="spellStart"/>
      <w:r w:rsidRPr="00CF7265">
        <w:t>gael</w:t>
      </w:r>
      <w:proofErr w:type="spellEnd"/>
      <w:r w:rsidRPr="00CF7265">
        <w:t xml:space="preserve"> </w:t>
      </w:r>
      <w:proofErr w:type="spellStart"/>
      <w:r w:rsidRPr="00CF7265">
        <w:t>ar</w:t>
      </w:r>
      <w:proofErr w:type="spellEnd"/>
      <w:r w:rsidRPr="00CF7265">
        <w:t xml:space="preserve"> </w:t>
      </w:r>
      <w:proofErr w:type="spellStart"/>
      <w:r w:rsidRPr="00CF7265">
        <w:t>gyfer</w:t>
      </w:r>
      <w:proofErr w:type="spellEnd"/>
      <w:r w:rsidRPr="00CF7265">
        <w:t xml:space="preserve"> y </w:t>
      </w:r>
      <w:proofErr w:type="spellStart"/>
      <w:r w:rsidRPr="00CF7265">
        <w:t>gystadleuaeth</w:t>
      </w:r>
      <w:proofErr w:type="spellEnd"/>
      <w:r w:rsidRPr="00CF7265">
        <w:t xml:space="preserve"> </w:t>
      </w:r>
      <w:proofErr w:type="spellStart"/>
      <w:r w:rsidRPr="00CF7265">
        <w:t>newid</w:t>
      </w:r>
      <w:proofErr w:type="spellEnd"/>
      <w:r w:rsidRPr="00CF7265">
        <w:t xml:space="preserve"> ac </w:t>
      </w:r>
      <w:proofErr w:type="spellStart"/>
      <w:r w:rsidRPr="00CF7265">
        <w:t>mae’r</w:t>
      </w:r>
      <w:proofErr w:type="spellEnd"/>
      <w:r w:rsidRPr="00CF7265">
        <w:t xml:space="preserve"> </w:t>
      </w:r>
      <w:proofErr w:type="spellStart"/>
      <w:r w:rsidRPr="00CF7265">
        <w:t>cyllidwyr</w:t>
      </w:r>
      <w:proofErr w:type="spellEnd"/>
      <w:r w:rsidRPr="00CF7265">
        <w:t xml:space="preserve"> </w:t>
      </w:r>
      <w:proofErr w:type="spellStart"/>
      <w:r w:rsidRPr="00CF7265">
        <w:t>yn</w:t>
      </w:r>
      <w:proofErr w:type="spellEnd"/>
      <w:r w:rsidRPr="00CF7265">
        <w:t xml:space="preserve"> </w:t>
      </w:r>
      <w:proofErr w:type="spellStart"/>
      <w:r w:rsidRPr="00CF7265">
        <w:t>cadw’r</w:t>
      </w:r>
      <w:proofErr w:type="spellEnd"/>
      <w:r w:rsidRPr="00CF7265">
        <w:t xml:space="preserve"> </w:t>
      </w:r>
      <w:proofErr w:type="spellStart"/>
      <w:r w:rsidRPr="00CF7265">
        <w:t>hawl</w:t>
      </w:r>
      <w:proofErr w:type="spellEnd"/>
      <w:r w:rsidRPr="00CF7265">
        <w:t xml:space="preserve"> </w:t>
      </w:r>
      <w:proofErr w:type="spellStart"/>
      <w:r w:rsidRPr="00CF7265">
        <w:t>i</w:t>
      </w:r>
      <w:proofErr w:type="spellEnd"/>
      <w:r w:rsidRPr="00CF7265">
        <w:t xml:space="preserve"> </w:t>
      </w:r>
      <w:proofErr w:type="spellStart"/>
      <w:r w:rsidRPr="00CF7265">
        <w:t>addasu’r</w:t>
      </w:r>
      <w:proofErr w:type="spellEnd"/>
      <w:r w:rsidRPr="00CF7265">
        <w:t xml:space="preserve"> </w:t>
      </w:r>
      <w:proofErr w:type="spellStart"/>
      <w:r w:rsidRPr="00CF7265">
        <w:t>dyraniadau</w:t>
      </w:r>
      <w:proofErr w:type="spellEnd"/>
      <w:r w:rsidRPr="00CF7265">
        <w:t xml:space="preserve"> </w:t>
      </w:r>
      <w:proofErr w:type="spellStart"/>
      <w:r w:rsidRPr="00CF7265">
        <w:t>cyllid</w:t>
      </w:r>
      <w:proofErr w:type="spellEnd"/>
      <w:r w:rsidRPr="00CF7265">
        <w:t xml:space="preserve"> </w:t>
      </w:r>
      <w:proofErr w:type="spellStart"/>
      <w:r w:rsidRPr="00CF7265">
        <w:t>dros</w:t>
      </w:r>
      <w:proofErr w:type="spellEnd"/>
      <w:r w:rsidRPr="00CF7265">
        <w:t xml:space="preserve"> </w:t>
      </w:r>
      <w:proofErr w:type="spellStart"/>
      <w:r w:rsidRPr="00CF7265">
        <w:t>dro</w:t>
      </w:r>
      <w:proofErr w:type="spellEnd"/>
      <w:r w:rsidRPr="00CF7265">
        <w:t xml:space="preserve">, </w:t>
      </w:r>
      <w:proofErr w:type="spellStart"/>
      <w:r w:rsidRPr="00CF7265">
        <w:t>h.y</w:t>
      </w:r>
      <w:proofErr w:type="spellEnd"/>
      <w:r w:rsidRPr="00CF7265">
        <w:t xml:space="preserve">. pe </w:t>
      </w:r>
      <w:proofErr w:type="spellStart"/>
      <w:r w:rsidRPr="00CF7265">
        <w:t>deuai</w:t>
      </w:r>
      <w:proofErr w:type="spellEnd"/>
      <w:r w:rsidRPr="00CF7265">
        <w:t xml:space="preserve"> </w:t>
      </w:r>
      <w:proofErr w:type="spellStart"/>
      <w:r w:rsidRPr="00CF7265">
        <w:t>cyllid</w:t>
      </w:r>
      <w:proofErr w:type="spellEnd"/>
      <w:r w:rsidRPr="00CF7265">
        <w:t xml:space="preserve"> </w:t>
      </w:r>
      <w:proofErr w:type="spellStart"/>
      <w:r w:rsidRPr="00CF7265">
        <w:t>ychwanegol</w:t>
      </w:r>
      <w:proofErr w:type="spellEnd"/>
      <w:r w:rsidRPr="00CF7265">
        <w:t xml:space="preserve"> </w:t>
      </w:r>
      <w:proofErr w:type="spellStart"/>
      <w:r w:rsidRPr="00CF7265">
        <w:t>ar</w:t>
      </w:r>
      <w:proofErr w:type="spellEnd"/>
      <w:r w:rsidRPr="00CF7265">
        <w:t xml:space="preserve"> </w:t>
      </w:r>
      <w:proofErr w:type="spellStart"/>
      <w:r w:rsidRPr="00CF7265">
        <w:t>gael</w:t>
      </w:r>
      <w:proofErr w:type="spellEnd"/>
      <w:r w:rsidRPr="00CF7265">
        <w:t xml:space="preserve">. </w:t>
      </w:r>
    </w:p>
    <w:p w14:paraId="6D445334" w14:textId="3ECF2712" w:rsidR="00781B7D" w:rsidRPr="008B2229" w:rsidRDefault="00CE0D79" w:rsidP="006B0FC7">
      <w:pPr>
        <w:rPr>
          <w:rFonts w:eastAsia="Arial" w:cs="Arial"/>
          <w:szCs w:val="24"/>
          <w:bdr w:val="nil"/>
        </w:rPr>
      </w:pPr>
      <w:r>
        <w:rPr>
          <w:rFonts w:eastAsia="Arial" w:cs="Arial"/>
          <w:b/>
          <w:bCs/>
          <w:szCs w:val="24"/>
          <w:bdr w:val="nil"/>
          <w:lang w:val="cy-GB"/>
        </w:rPr>
        <w:t>Nifer y Prosiectau:</w:t>
      </w:r>
      <w:r>
        <w:rPr>
          <w:rFonts w:eastAsia="Arial" w:cs="Arial"/>
          <w:szCs w:val="24"/>
          <w:bdr w:val="nil"/>
          <w:lang w:val="cy-GB"/>
        </w:rPr>
        <w:t xml:space="preserve"> </w:t>
      </w:r>
      <w:r w:rsidR="008B2229" w:rsidRPr="008B2229">
        <w:rPr>
          <w:rFonts w:eastAsia="Arial" w:cs="Arial"/>
          <w:szCs w:val="24"/>
          <w:bdr w:val="nil"/>
        </w:rPr>
        <w:t xml:space="preserve">Mae </w:t>
      </w:r>
      <w:proofErr w:type="spellStart"/>
      <w:r w:rsidR="008B2229" w:rsidRPr="008B2229">
        <w:rPr>
          <w:rFonts w:eastAsia="Arial" w:cs="Arial"/>
          <w:szCs w:val="24"/>
          <w:bdr w:val="nil"/>
        </w:rPr>
        <w:t>cyllid</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ar</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gael</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ar</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hyn</w:t>
      </w:r>
      <w:proofErr w:type="spellEnd"/>
      <w:r w:rsidR="008B2229" w:rsidRPr="008B2229">
        <w:rPr>
          <w:rFonts w:eastAsia="Arial" w:cs="Arial"/>
          <w:szCs w:val="24"/>
          <w:bdr w:val="nil"/>
        </w:rPr>
        <w:t xml:space="preserve"> o </w:t>
      </w:r>
      <w:proofErr w:type="spellStart"/>
      <w:r w:rsidR="008B2229" w:rsidRPr="008B2229">
        <w:rPr>
          <w:rFonts w:eastAsia="Arial" w:cs="Arial"/>
          <w:szCs w:val="24"/>
          <w:bdr w:val="nil"/>
        </w:rPr>
        <w:t>bryd</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i</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gefnogi</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portffolio</w:t>
      </w:r>
      <w:proofErr w:type="spellEnd"/>
      <w:r w:rsidR="008B2229" w:rsidRPr="008B2229">
        <w:rPr>
          <w:rFonts w:eastAsia="Arial" w:cs="Arial"/>
          <w:szCs w:val="24"/>
          <w:bdr w:val="nil"/>
        </w:rPr>
        <w:t xml:space="preserve"> o </w:t>
      </w:r>
      <w:proofErr w:type="spellStart"/>
      <w:r w:rsidR="008B2229" w:rsidRPr="008B2229">
        <w:rPr>
          <w:rFonts w:eastAsia="Arial" w:cs="Arial"/>
          <w:szCs w:val="24"/>
          <w:bdr w:val="nil"/>
        </w:rPr>
        <w:t>brosiectau</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yn</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dibynnu</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ar</w:t>
      </w:r>
      <w:proofErr w:type="spellEnd"/>
      <w:r w:rsidR="008B2229" w:rsidRPr="008B2229">
        <w:rPr>
          <w:rFonts w:eastAsia="Arial" w:cs="Arial"/>
          <w:szCs w:val="24"/>
          <w:bdr w:val="nil"/>
        </w:rPr>
        <w:t xml:space="preserve"> </w:t>
      </w:r>
      <w:proofErr w:type="spellStart"/>
      <w:r w:rsidR="008B2229" w:rsidRPr="008B2229">
        <w:rPr>
          <w:rFonts w:eastAsia="Arial" w:cs="Arial"/>
          <w:szCs w:val="24"/>
          <w:bdr w:val="nil"/>
        </w:rPr>
        <w:t>nifer</w:t>
      </w:r>
      <w:proofErr w:type="spellEnd"/>
      <w:r w:rsidR="008B2229" w:rsidRPr="008B2229">
        <w:rPr>
          <w:rFonts w:eastAsia="Arial" w:cs="Arial"/>
          <w:szCs w:val="24"/>
          <w:bdr w:val="nil"/>
        </w:rPr>
        <w:t xml:space="preserve"> ac </w:t>
      </w:r>
      <w:proofErr w:type="spellStart"/>
      <w:r w:rsidR="008B2229" w:rsidRPr="008B2229">
        <w:rPr>
          <w:rFonts w:eastAsia="Arial" w:cs="Arial"/>
          <w:szCs w:val="24"/>
          <w:bdr w:val="nil"/>
        </w:rPr>
        <w:t>ansawdd</w:t>
      </w:r>
      <w:proofErr w:type="spellEnd"/>
      <w:r w:rsidR="008B2229" w:rsidRPr="008B2229">
        <w:rPr>
          <w:rFonts w:eastAsia="Arial" w:cs="Arial"/>
          <w:szCs w:val="24"/>
          <w:bdr w:val="nil"/>
        </w:rPr>
        <w:t xml:space="preserve"> y </w:t>
      </w:r>
      <w:proofErr w:type="spellStart"/>
      <w:r w:rsidR="008B2229" w:rsidRPr="008B2229">
        <w:rPr>
          <w:rFonts w:eastAsia="Arial" w:cs="Arial"/>
          <w:szCs w:val="24"/>
          <w:bdr w:val="nil"/>
        </w:rPr>
        <w:t>ceisiadau</w:t>
      </w:r>
      <w:proofErr w:type="spellEnd"/>
      <w:r w:rsidR="008B2229" w:rsidRPr="008B2229">
        <w:rPr>
          <w:rFonts w:eastAsia="Arial" w:cs="Arial"/>
          <w:szCs w:val="24"/>
          <w:bdr w:val="nil"/>
        </w:rPr>
        <w:t xml:space="preserve"> a </w:t>
      </w:r>
      <w:proofErr w:type="spellStart"/>
      <w:r w:rsidR="008B2229" w:rsidRPr="008B2229">
        <w:rPr>
          <w:rFonts w:eastAsia="Arial" w:cs="Arial"/>
          <w:szCs w:val="24"/>
          <w:bdr w:val="nil"/>
        </w:rPr>
        <w:t>dderbynnir</w:t>
      </w:r>
      <w:proofErr w:type="spellEnd"/>
      <w:r w:rsidR="008B2229" w:rsidRPr="008B2229">
        <w:rPr>
          <w:rFonts w:eastAsia="Arial" w:cs="Arial"/>
          <w:szCs w:val="24"/>
          <w:bdr w:val="nil"/>
        </w:rPr>
        <w:t>.</w:t>
      </w:r>
    </w:p>
    <w:p w14:paraId="6D445335" w14:textId="77777777" w:rsidR="00070F72" w:rsidRDefault="00CE0D79">
      <w:pPr>
        <w:rPr>
          <w:szCs w:val="24"/>
          <w:lang w:eastAsia="en-GB"/>
        </w:rPr>
      </w:pPr>
      <w:r>
        <w:rPr>
          <w:rFonts w:eastAsia="Arial" w:cs="Arial"/>
          <w:b/>
          <w:bCs/>
          <w:sz w:val="25"/>
          <w:szCs w:val="25"/>
          <w:bdr w:val="nil"/>
          <w:lang w:val="cy-GB"/>
        </w:rPr>
        <w:t>Dull Portffolio</w:t>
      </w:r>
    </w:p>
    <w:p w14:paraId="6D445336" w14:textId="757A0C67" w:rsidR="006B0FC7" w:rsidRPr="006B0FC7" w:rsidRDefault="00CE0D79" w:rsidP="006B0FC7">
      <w:r>
        <w:rPr>
          <w:rFonts w:eastAsia="Arial" w:cs="Arial"/>
          <w:szCs w:val="24"/>
          <w:bdr w:val="nil"/>
          <w:lang w:val="cy-GB"/>
        </w:rPr>
        <w:t xml:space="preserve">Gellir gwneud penderfyniadau ynghylch cyllid gan ddefnyddio dull portffolio, gan gydnabod bod gwella adferiad a lleihau nifer yr unigolion sy'n teimlo bod eraill yn cefnu arnynt ar </w:t>
      </w:r>
      <w:r w:rsidR="00206DEC">
        <w:rPr>
          <w:rFonts w:eastAsia="Arial" w:cs="Arial"/>
          <w:szCs w:val="24"/>
          <w:bdr w:val="nil"/>
          <w:lang w:val="cy-GB"/>
        </w:rPr>
        <w:t xml:space="preserve">ôl strôc </w:t>
      </w:r>
      <w:r>
        <w:rPr>
          <w:rFonts w:eastAsia="Arial" w:cs="Arial"/>
          <w:szCs w:val="24"/>
          <w:bdr w:val="nil"/>
          <w:lang w:val="cy-GB"/>
        </w:rPr>
        <w:t>yn her gymhleth lle y gallai nifer o ddatrysiadau ategol fod yn fuddiol yn hytrach nag un ymyriad yn unig.</w:t>
      </w:r>
    </w:p>
    <w:p w14:paraId="6D445337" w14:textId="77777777" w:rsidR="006B0FC7" w:rsidRPr="006B0FC7" w:rsidRDefault="00CE0D79" w:rsidP="006B0FC7">
      <w:r>
        <w:rPr>
          <w:rFonts w:eastAsia="Arial" w:cs="Arial"/>
          <w:szCs w:val="24"/>
          <w:bdr w:val="nil"/>
          <w:lang w:val="cy-GB"/>
        </w:rPr>
        <w:t>Gellir ystyried cydbwysedd cyffredinol y prosiectau a gefnogir, y dystiolaeth a gynhyrchir, cyfleoedd ar gyfer cydweithio a dysgu rhwng prosiectau, a'r potensial ar gyfer mabwysiadu ehangach a gwersi i'w dysgu ar draws gwasanaethau cyhoeddus.</w:t>
      </w:r>
    </w:p>
    <w:p w14:paraId="6D445338" w14:textId="307F30D7" w:rsidR="006B0FC7" w:rsidRDefault="00CE0D79" w:rsidP="006B0FC7">
      <w:r>
        <w:rPr>
          <w:rFonts w:eastAsia="Arial" w:cs="Arial"/>
          <w:szCs w:val="24"/>
          <w:bdr w:val="nil"/>
          <w:lang w:val="cy-GB"/>
        </w:rPr>
        <w:t xml:space="preserve">Gall datrysiadau fynd i'r afael ag agweddau gwahanol adsefydlu, dulliau </w:t>
      </w:r>
      <w:proofErr w:type="spellStart"/>
      <w:r>
        <w:rPr>
          <w:rFonts w:eastAsia="Arial" w:cs="Arial"/>
          <w:szCs w:val="24"/>
          <w:bdr w:val="nil"/>
          <w:lang w:val="cy-GB"/>
        </w:rPr>
        <w:t>hunanreoli</w:t>
      </w:r>
      <w:proofErr w:type="spellEnd"/>
      <w:r>
        <w:rPr>
          <w:rFonts w:eastAsia="Arial" w:cs="Arial"/>
          <w:szCs w:val="24"/>
          <w:bdr w:val="nil"/>
          <w:lang w:val="cy-GB"/>
        </w:rPr>
        <w:t xml:space="preserve">, adferiad, cydlynu gwasanaethau, cymorth i deuluoedd, hygyrchedd, galluoedd digidol, technoleg gynorthwyol, data, </w:t>
      </w:r>
      <w:proofErr w:type="spellStart"/>
      <w:r>
        <w:rPr>
          <w:rFonts w:eastAsia="Arial" w:cs="Arial"/>
          <w:szCs w:val="24"/>
          <w:bdr w:val="nil"/>
          <w:lang w:val="cy-GB"/>
        </w:rPr>
        <w:t>dadansoddeg</w:t>
      </w:r>
      <w:proofErr w:type="spellEnd"/>
      <w:r>
        <w:rPr>
          <w:rFonts w:eastAsia="Arial" w:cs="Arial"/>
          <w:szCs w:val="24"/>
          <w:bdr w:val="nil"/>
          <w:lang w:val="cy-GB"/>
        </w:rPr>
        <w:t xml:space="preserve"> neu fesur canlyniadau. Gyda'i </w:t>
      </w:r>
      <w:r>
        <w:rPr>
          <w:rFonts w:eastAsia="Arial" w:cs="Arial"/>
          <w:szCs w:val="24"/>
          <w:bdr w:val="nil"/>
          <w:lang w:val="cy-GB"/>
        </w:rPr>
        <w:lastRenderedPageBreak/>
        <w:t xml:space="preserve">gilydd, gall y rhain gyfrannu at yr uchelgais ehangach o wella canlyniadau gwella bywyd ar </w:t>
      </w:r>
      <w:r w:rsidR="00CD72BB">
        <w:rPr>
          <w:rFonts w:eastAsia="Arial" w:cs="Arial"/>
          <w:szCs w:val="24"/>
          <w:bdr w:val="nil"/>
          <w:lang w:val="cy-GB"/>
        </w:rPr>
        <w:t>ôl strôc</w:t>
      </w:r>
      <w:r>
        <w:rPr>
          <w:rFonts w:eastAsia="Arial" w:cs="Arial"/>
          <w:szCs w:val="24"/>
          <w:bdr w:val="nil"/>
          <w:lang w:val="cy-GB"/>
        </w:rPr>
        <w:t xml:space="preserve"> ledled Cymru. </w:t>
      </w:r>
    </w:p>
    <w:p w14:paraId="6D445339" w14:textId="314E2C22" w:rsidR="00E03BB5" w:rsidRDefault="00CE0D79" w:rsidP="006B0FC7">
      <w:r>
        <w:rPr>
          <w:rFonts w:eastAsia="Arial" w:cs="Arial"/>
          <w:b/>
          <w:bCs/>
          <w:szCs w:val="24"/>
          <w:bdr w:val="nil"/>
          <w:lang w:val="cy-GB"/>
        </w:rPr>
        <w:t>Cyllid posibl pellach:</w:t>
      </w:r>
      <w:r>
        <w:rPr>
          <w:rFonts w:eastAsia="Arial" w:cs="Arial"/>
          <w:szCs w:val="24"/>
          <w:bdr w:val="nil"/>
          <w:lang w:val="cy-GB"/>
        </w:rPr>
        <w:t xml:space="preserve"> Efallai y bydd cyllid ychwanegol ar gael i roi cymorth o ran cam datblygu pellach neu arddangosiad ar </w:t>
      </w:r>
      <w:r w:rsidR="00C06536">
        <w:rPr>
          <w:rFonts w:eastAsia="Arial" w:cs="Arial"/>
          <w:szCs w:val="24"/>
          <w:bdr w:val="nil"/>
          <w:lang w:val="cy-GB"/>
        </w:rPr>
        <w:t>ô</w:t>
      </w:r>
      <w:r>
        <w:rPr>
          <w:rFonts w:eastAsia="Arial" w:cs="Arial"/>
          <w:szCs w:val="24"/>
          <w:bdr w:val="nil"/>
          <w:lang w:val="cy-GB"/>
        </w:rPr>
        <w:t>l Ebrill 2027. Nid yw'r cyllid hwn wedi cael ei gadarnhau ar hyn o bryd ac ni ddylid tybio ei fod yn rhan o'r dyfarniad prosiect cychwynnol. Byddai unrhyw benderfyniad i roi cyllid pellach yn amodol ar argaeledd cyllid, perfformiad prosiectau, tystiolaeth o werth a blaenoriaethau'r partneriaid sydd ynghlwm wrth yr her.</w:t>
      </w:r>
    </w:p>
    <w:p w14:paraId="6D44533A" w14:textId="77777777" w:rsidR="00070F72" w:rsidRDefault="00CE0D79">
      <w:pPr>
        <w:rPr>
          <w:szCs w:val="24"/>
          <w:lang w:eastAsia="en-GB"/>
        </w:rPr>
      </w:pPr>
      <w:r>
        <w:rPr>
          <w:rFonts w:eastAsia="Arial" w:cs="Arial"/>
          <w:b/>
          <w:bCs/>
          <w:sz w:val="25"/>
          <w:szCs w:val="25"/>
          <w:bdr w:val="nil"/>
          <w:lang w:val="cy-GB"/>
        </w:rPr>
        <w:t>Hyd y Prosiect</w:t>
      </w:r>
    </w:p>
    <w:p w14:paraId="6D44533B" w14:textId="7E2DF902" w:rsidR="00D566F4" w:rsidRDefault="00CE0D79" w:rsidP="34145CBB">
      <w:pPr>
        <w:rPr>
          <w:lang w:eastAsia="en-GB"/>
        </w:rPr>
      </w:pPr>
      <w:r>
        <w:rPr>
          <w:rFonts w:eastAsia="Arial" w:cs="Arial"/>
          <w:szCs w:val="24"/>
          <w:bdr w:val="nil"/>
          <w:lang w:val="cy-GB"/>
        </w:rPr>
        <w:t>Disgwylir i brosiectau ddechrau ym mi</w:t>
      </w:r>
      <w:r w:rsidRPr="008B2229">
        <w:rPr>
          <w:rFonts w:eastAsia="Arial" w:cs="Arial"/>
          <w:szCs w:val="24"/>
          <w:bdr w:val="nil"/>
          <w:lang w:val="cy-GB"/>
        </w:rPr>
        <w:t>s</w:t>
      </w:r>
      <w:r w:rsidR="00C06536" w:rsidRPr="008B2229">
        <w:rPr>
          <w:rFonts w:eastAsia="Arial" w:cs="Arial"/>
          <w:szCs w:val="24"/>
          <w:bdr w:val="nil"/>
          <w:lang w:val="cy-GB"/>
        </w:rPr>
        <w:t xml:space="preserve"> </w:t>
      </w:r>
      <w:r w:rsidRPr="008B2229">
        <w:rPr>
          <w:rFonts w:eastAsia="Arial" w:cs="Arial"/>
          <w:b/>
          <w:bCs/>
          <w:szCs w:val="24"/>
          <w:bdr w:val="nil"/>
          <w:lang w:val="cy-GB"/>
        </w:rPr>
        <w:t>Tachwedd 2026</w:t>
      </w:r>
      <w:r w:rsidRPr="008B2229">
        <w:rPr>
          <w:rFonts w:eastAsia="Arial" w:cs="Arial"/>
          <w:szCs w:val="24"/>
          <w:bdr w:val="nil"/>
          <w:lang w:val="cy-GB"/>
        </w:rPr>
        <w:t xml:space="preserve"> ac i ddod i ben erbyn</w:t>
      </w:r>
      <w:r w:rsidRPr="008B2229">
        <w:rPr>
          <w:rFonts w:eastAsia="Arial" w:cs="Arial"/>
          <w:b/>
          <w:bCs/>
          <w:szCs w:val="24"/>
          <w:bdr w:val="nil"/>
          <w:lang w:val="cy-GB"/>
        </w:rPr>
        <w:t xml:space="preserve"> </w:t>
      </w:r>
      <w:r w:rsidR="00BC37F9" w:rsidRPr="008B2229">
        <w:rPr>
          <w:rFonts w:eastAsia="Arial" w:cs="Arial"/>
          <w:b/>
          <w:bCs/>
          <w:szCs w:val="24"/>
          <w:bdr w:val="nil"/>
          <w:lang w:val="cy-GB"/>
        </w:rPr>
        <w:t xml:space="preserve">31 </w:t>
      </w:r>
      <w:r w:rsidRPr="008B2229">
        <w:rPr>
          <w:rFonts w:eastAsia="Arial" w:cs="Arial"/>
          <w:b/>
          <w:bCs/>
          <w:szCs w:val="24"/>
          <w:bdr w:val="nil"/>
          <w:lang w:val="cy-GB"/>
        </w:rPr>
        <w:t>Mawrth 2027</w:t>
      </w:r>
      <w:r w:rsidRPr="008B2229">
        <w:rPr>
          <w:rFonts w:eastAsia="Arial" w:cs="Arial"/>
          <w:szCs w:val="24"/>
          <w:bdr w:val="nil"/>
          <w:lang w:val="cy-GB"/>
        </w:rPr>
        <w:t>.</w:t>
      </w:r>
    </w:p>
    <w:p w14:paraId="6D44533C" w14:textId="4EB50EC0" w:rsidR="00D566F4" w:rsidRDefault="00CE0D79" w:rsidP="00D566F4">
      <w:r>
        <w:rPr>
          <w:rFonts w:eastAsia="Arial" w:cs="Arial"/>
          <w:szCs w:val="24"/>
          <w:bdr w:val="nil"/>
          <w:lang w:val="cy-GB"/>
        </w:rPr>
        <w:t xml:space="preserve">Gallai prosiectau gynnwys cyfnod cychwynnol yn canolbwyntio ar ffurfweddu datrysiadau, addasu, integreiddio a pharatoi ar gyfer gweithredu, cyn cynnal profion mewn sefyllfaoedd gwirioneddol, dysgu a mireinio </w:t>
      </w:r>
      <w:r w:rsidR="00F82B91">
        <w:rPr>
          <w:rFonts w:eastAsia="Arial" w:cs="Arial"/>
          <w:szCs w:val="24"/>
          <w:bdr w:val="nil"/>
          <w:lang w:val="cy-GB"/>
        </w:rPr>
        <w:t>ailadroddol</w:t>
      </w:r>
      <w:r>
        <w:rPr>
          <w:rFonts w:eastAsia="Arial" w:cs="Arial"/>
          <w:szCs w:val="24"/>
          <w:bdr w:val="nil"/>
          <w:lang w:val="cy-GB"/>
        </w:rPr>
        <w:t>.</w:t>
      </w:r>
    </w:p>
    <w:p w14:paraId="6D44533D" w14:textId="77777777" w:rsidR="00A71FF5" w:rsidRPr="00D415BE" w:rsidRDefault="00CE0D79" w:rsidP="00A71FF5">
      <w:r>
        <w:rPr>
          <w:rFonts w:eastAsia="Arial" w:cs="Arial"/>
          <w:szCs w:val="24"/>
          <w:bdr w:val="nil"/>
          <w:lang w:val="cy-GB"/>
        </w:rPr>
        <w:t>Disgwylir i gyfnod y prosiect cychwynnol a ariennir ddod i ben erbyn 31 Mawrth 2027. Ar yr amod bod cyllid ychwanegol ar gael, bod cynnydd boddhaol yn cael ei wneud a bod gwerth yn cael ei ddangos yn ystod cyfnod cychwynnol y prosiect, efallai y gellid ystyried ymestyn prosiectau dethol y tu hwnt i Ebrill 2027.</w:t>
      </w:r>
    </w:p>
    <w:p w14:paraId="6D44533E" w14:textId="3750D408" w:rsidR="00A71FF5" w:rsidRPr="00D415BE" w:rsidRDefault="00CE0D79" w:rsidP="00A71FF5">
      <w:r>
        <w:rPr>
          <w:rFonts w:eastAsia="Arial" w:cs="Arial"/>
          <w:szCs w:val="24"/>
          <w:bdr w:val="nil"/>
          <w:lang w:val="cy-GB"/>
        </w:rPr>
        <w:t>Dylai ymgeiswyr gynnwys cynnig sydd wedi'i ddiffinio'n glir ar gyfer y cam pellach posibl hwn, yn amlinellu'r gweithgareddau ychwanegol, y deilliannau, y canlyniadau, y cerrig milltir, y terfynau amser a'r costau. Dylai'r cynnig gael ei gyflwyno ar wah</w:t>
      </w:r>
      <w:r w:rsidR="00A04BE1">
        <w:rPr>
          <w:rFonts w:eastAsia="Arial" w:cs="Arial"/>
          <w:szCs w:val="24"/>
          <w:bdr w:val="nil"/>
          <w:lang w:val="cy-GB"/>
        </w:rPr>
        <w:t>ân</w:t>
      </w:r>
      <w:r>
        <w:rPr>
          <w:rFonts w:eastAsia="Arial" w:cs="Arial"/>
          <w:szCs w:val="24"/>
          <w:bdr w:val="nil"/>
          <w:lang w:val="cy-GB"/>
        </w:rPr>
        <w:t xml:space="preserve"> i'r cynnig prosiect craidd a dylai esbonio sut y byddai'r cam pellach yn adeiladu ar y gwaith a wnaed yn ystod y cyfnod cychwynnol a ariannwyd yn hytrach na'i ddyblygu.</w:t>
      </w:r>
    </w:p>
    <w:p w14:paraId="6D44533F" w14:textId="5B06A222" w:rsidR="00A71FF5" w:rsidRPr="00D415BE" w:rsidRDefault="00CE0D79" w:rsidP="00A71FF5">
      <w:r>
        <w:rPr>
          <w:rFonts w:eastAsia="Arial" w:cs="Arial"/>
          <w:szCs w:val="24"/>
          <w:bdr w:val="nil"/>
          <w:lang w:val="cy-GB"/>
        </w:rPr>
        <w:t>Nid yw unrhyw estyniadau na chyllid cysylltiedig wedi'u gwarantu a byddant yn amodol ar argaeledd cyllid, perfformiad prosiectau, tystiolaeth o werth a chytuno ar wah</w:t>
      </w:r>
      <w:r w:rsidR="007D5606">
        <w:rPr>
          <w:rFonts w:eastAsia="Arial" w:cs="Arial"/>
          <w:szCs w:val="24"/>
          <w:bdr w:val="nil"/>
          <w:lang w:val="cy-GB"/>
        </w:rPr>
        <w:t>ân</w:t>
      </w:r>
      <w:r>
        <w:rPr>
          <w:rFonts w:eastAsia="Arial" w:cs="Arial"/>
          <w:szCs w:val="24"/>
          <w:bdr w:val="nil"/>
          <w:lang w:val="cy-GB"/>
        </w:rPr>
        <w:t>. Felly, mae'n rhaid i geisiadau ddangos bod y prosiect craidd yn parhau i fod yn hyfyw a'i fod yn cyflawni allbynnau ystyrlon erbyn 31 Mawrth 2027, waeth fydd y cam pellach yn mynd rhagddo ai peidio.</w:t>
      </w:r>
    </w:p>
    <w:p w14:paraId="6D445340" w14:textId="77777777" w:rsidR="005F3107" w:rsidRPr="00D566F4" w:rsidRDefault="005F3107" w:rsidP="00D566F4"/>
    <w:p w14:paraId="6D445341" w14:textId="77777777" w:rsidR="00D566F4" w:rsidRPr="00D566F4" w:rsidRDefault="00CE0D79" w:rsidP="00D566F4">
      <w:r>
        <w:rPr>
          <w:rFonts w:eastAsia="Arial" w:cs="Arial"/>
          <w:szCs w:val="24"/>
          <w:bdr w:val="nil"/>
          <w:lang w:val="cy-GB"/>
        </w:rPr>
        <w:t>Dylai ymgeiswyr ddarparu cynllun cyflawni realistig, gan gynnwys cerrig milltir allweddol, gweithgareddau profi, dulliau gwerthuso ac allbynnau disgwyliedig.</w:t>
      </w:r>
    </w:p>
    <w:p w14:paraId="6D445342" w14:textId="77777777" w:rsidR="00070F72" w:rsidRDefault="00CE0D79">
      <w:pPr>
        <w:rPr>
          <w:szCs w:val="24"/>
          <w:lang w:eastAsia="en-GB"/>
        </w:rPr>
      </w:pPr>
      <w:r>
        <w:rPr>
          <w:rFonts w:eastAsia="Arial" w:cs="Arial"/>
          <w:b/>
          <w:bCs/>
          <w:sz w:val="25"/>
          <w:szCs w:val="25"/>
          <w:bdr w:val="nil"/>
          <w:lang w:val="cy-GB"/>
        </w:rPr>
        <w:t>Dyddiadau Allweddol</w:t>
      </w:r>
    </w:p>
    <w:tbl>
      <w:tblPr>
        <w:tblW w:w="5000" w:type="pct"/>
        <w:tblBorders>
          <w:top w:val="single" w:sz="8" w:space="0" w:color="A6A6A6"/>
          <w:left w:val="single" w:sz="8" w:space="0" w:color="A6A6A6"/>
          <w:bottom w:val="single" w:sz="8" w:space="0" w:color="A6A6A6"/>
          <w:right w:val="single" w:sz="8" w:space="0" w:color="A6A6A6"/>
        </w:tblBorders>
        <w:tblCellMar>
          <w:top w:w="60" w:type="dxa"/>
          <w:left w:w="60" w:type="dxa"/>
          <w:bottom w:w="60" w:type="dxa"/>
          <w:right w:w="60" w:type="dxa"/>
        </w:tblCellMar>
        <w:tblLook w:val="04A0" w:firstRow="1" w:lastRow="0" w:firstColumn="1" w:lastColumn="0" w:noHBand="0" w:noVBand="1"/>
      </w:tblPr>
      <w:tblGrid>
        <w:gridCol w:w="4544"/>
        <w:gridCol w:w="4462"/>
      </w:tblGrid>
      <w:tr w:rsidR="00F521B2" w14:paraId="6D445345" w14:textId="77777777">
        <w:tc>
          <w:tcPr>
            <w:tcW w:w="0" w:type="auto"/>
            <w:tcBorders>
              <w:top w:val="single" w:sz="8" w:space="0" w:color="A6A6A6"/>
              <w:left w:val="single" w:sz="8" w:space="0" w:color="A6A6A6"/>
              <w:bottom w:val="single" w:sz="8" w:space="0" w:color="A6A6A6"/>
              <w:right w:val="single" w:sz="8" w:space="0" w:color="A6A6A6"/>
            </w:tcBorders>
            <w:shd w:val="clear" w:color="auto" w:fill="F2F2F2"/>
            <w:vAlign w:val="center"/>
            <w:hideMark/>
          </w:tcPr>
          <w:p w14:paraId="6D445343" w14:textId="77777777" w:rsidR="00D566F4" w:rsidRDefault="00CE0D79">
            <w:pPr>
              <w:rPr>
                <w:szCs w:val="24"/>
                <w:lang w:eastAsia="en-GB"/>
              </w:rPr>
            </w:pPr>
            <w:r>
              <w:rPr>
                <w:rFonts w:eastAsia="Arial" w:cs="Arial"/>
                <w:b/>
                <w:bCs/>
                <w:szCs w:val="24"/>
                <w:bdr w:val="nil"/>
                <w:lang w:val="cy-GB"/>
              </w:rPr>
              <w:t>Gweithgaredd</w:t>
            </w:r>
          </w:p>
        </w:tc>
        <w:tc>
          <w:tcPr>
            <w:tcW w:w="0" w:type="auto"/>
            <w:tcBorders>
              <w:top w:val="single" w:sz="8" w:space="0" w:color="A6A6A6"/>
              <w:left w:val="single" w:sz="8" w:space="0" w:color="A6A6A6"/>
              <w:bottom w:val="single" w:sz="8" w:space="0" w:color="A6A6A6"/>
              <w:right w:val="single" w:sz="8" w:space="0" w:color="A6A6A6"/>
            </w:tcBorders>
            <w:shd w:val="clear" w:color="auto" w:fill="F2F2F2"/>
            <w:vAlign w:val="center"/>
            <w:hideMark/>
          </w:tcPr>
          <w:p w14:paraId="6D445344" w14:textId="77777777" w:rsidR="00D566F4" w:rsidRDefault="00CE0D79">
            <w:r>
              <w:rPr>
                <w:rFonts w:eastAsia="Arial" w:cs="Arial"/>
                <w:b/>
                <w:bCs/>
                <w:szCs w:val="24"/>
                <w:bdr w:val="nil"/>
                <w:lang w:val="cy-GB"/>
              </w:rPr>
              <w:t>Dyddiad</w:t>
            </w:r>
          </w:p>
        </w:tc>
      </w:tr>
      <w:tr w:rsidR="00F521B2" w14:paraId="6D445348"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46" w14:textId="77777777" w:rsidR="00D566F4" w:rsidRDefault="00CE0D79">
            <w:r>
              <w:rPr>
                <w:rFonts w:eastAsia="Arial" w:cs="Arial"/>
                <w:szCs w:val="24"/>
                <w:bdr w:val="nil"/>
                <w:lang w:val="cy-GB"/>
              </w:rPr>
              <w:t>Dyddiad agor y gystadleuaeth</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47" w14:textId="6966DC9F" w:rsidR="00D566F4" w:rsidRDefault="008B2229">
            <w:r>
              <w:rPr>
                <w:rFonts w:eastAsia="Arial" w:cs="Arial"/>
                <w:szCs w:val="24"/>
                <w:bdr w:val="nil"/>
                <w:lang w:val="cy-GB"/>
              </w:rPr>
              <w:t>22 Medi 2026</w:t>
            </w:r>
          </w:p>
        </w:tc>
      </w:tr>
      <w:tr w:rsidR="00F521B2" w14:paraId="6D44534B"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49" w14:textId="77777777" w:rsidR="00D566F4" w:rsidRDefault="00CE0D79">
            <w:r>
              <w:rPr>
                <w:rFonts w:eastAsia="Arial" w:cs="Arial"/>
                <w:szCs w:val="24"/>
                <w:bdr w:val="nil"/>
                <w:lang w:val="cy-GB"/>
              </w:rPr>
              <w:t>Digwyddiad Briffio</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4A" w14:textId="643AA6B6" w:rsidR="00D566F4" w:rsidRDefault="008B2229">
            <w:r>
              <w:rPr>
                <w:rFonts w:eastAsia="Arial" w:cs="Arial"/>
                <w:szCs w:val="24"/>
                <w:bdr w:val="nil"/>
                <w:lang w:val="cy-GB"/>
              </w:rPr>
              <w:t>2 Hydref 2026</w:t>
            </w:r>
          </w:p>
        </w:tc>
      </w:tr>
      <w:tr w:rsidR="00F521B2" w14:paraId="6D44534E"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4C" w14:textId="77777777" w:rsidR="00D566F4" w:rsidRDefault="00CE0D79">
            <w:r>
              <w:rPr>
                <w:rFonts w:eastAsia="Arial" w:cs="Arial"/>
                <w:szCs w:val="24"/>
                <w:bdr w:val="nil"/>
                <w:lang w:val="cy-GB"/>
              </w:rPr>
              <w:t>Dyddiad cau'r gystadleuaeth</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4D" w14:textId="225C10E0" w:rsidR="00D566F4" w:rsidRDefault="008B2229">
            <w:r>
              <w:rPr>
                <w:rFonts w:eastAsia="Arial" w:cs="Arial"/>
                <w:szCs w:val="24"/>
                <w:bdr w:val="nil"/>
                <w:lang w:val="cy-GB"/>
              </w:rPr>
              <w:t>20 Hydref 2026</w:t>
            </w:r>
          </w:p>
        </w:tc>
      </w:tr>
      <w:tr w:rsidR="00F521B2" w14:paraId="6D445351"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4F" w14:textId="77777777" w:rsidR="00D566F4" w:rsidRDefault="00CE0D79">
            <w:r>
              <w:rPr>
                <w:rFonts w:eastAsia="Arial" w:cs="Arial"/>
                <w:szCs w:val="24"/>
                <w:bdr w:val="nil"/>
                <w:lang w:val="cy-GB"/>
              </w:rPr>
              <w:lastRenderedPageBreak/>
              <w:t>Asesu a Llunio'r Rhestr Fer</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0" w14:textId="25B3A158" w:rsidR="00D566F4" w:rsidRPr="00CF7265" w:rsidRDefault="00CF7265">
            <w:pPr>
              <w:rPr>
                <w:rFonts w:eastAsia="Arial" w:cs="Arial"/>
                <w:szCs w:val="24"/>
                <w:bdr w:val="nil"/>
              </w:rPr>
            </w:pPr>
            <w:r w:rsidRPr="00CF7265">
              <w:rPr>
                <w:rFonts w:eastAsia="Arial" w:cs="Arial"/>
                <w:szCs w:val="24"/>
                <w:bdr w:val="nil"/>
              </w:rPr>
              <w:t xml:space="preserve">Gan </w:t>
            </w:r>
            <w:proofErr w:type="spellStart"/>
            <w:r w:rsidRPr="00CF7265">
              <w:rPr>
                <w:rFonts w:eastAsia="Arial" w:cs="Arial"/>
                <w:szCs w:val="24"/>
                <w:bdr w:val="nil"/>
              </w:rPr>
              <w:t>ddechrau</w:t>
            </w:r>
            <w:proofErr w:type="spellEnd"/>
            <w:r w:rsidRPr="00CF7265">
              <w:rPr>
                <w:rFonts w:eastAsia="Arial" w:cs="Arial"/>
                <w:szCs w:val="24"/>
                <w:bdr w:val="nil"/>
              </w:rPr>
              <w:t xml:space="preserve"> 21 Hydref 2026</w:t>
            </w:r>
          </w:p>
        </w:tc>
      </w:tr>
      <w:tr w:rsidR="00F521B2" w14:paraId="6D445354"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2" w14:textId="77777777" w:rsidR="00D566F4" w:rsidRDefault="00CE0D79">
            <w:r>
              <w:rPr>
                <w:rFonts w:eastAsia="Arial" w:cs="Arial"/>
                <w:szCs w:val="24"/>
                <w:bdr w:val="nil"/>
                <w:lang w:val="cy-GB"/>
              </w:rPr>
              <w:t>Cyflwyniadau gan Gyflenwyr</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3" w14:textId="52BA6319" w:rsidR="00D566F4" w:rsidRPr="00CF7265" w:rsidRDefault="00CF7265">
            <w:pPr>
              <w:rPr>
                <w:rFonts w:eastAsia="Arial" w:cs="Arial"/>
                <w:szCs w:val="24"/>
                <w:bdr w:val="nil"/>
              </w:rPr>
            </w:pPr>
            <w:proofErr w:type="spellStart"/>
            <w:r w:rsidRPr="00CF7265">
              <w:rPr>
                <w:rFonts w:eastAsia="Arial" w:cs="Arial"/>
                <w:szCs w:val="24"/>
                <w:bdr w:val="nil"/>
              </w:rPr>
              <w:t>I’w</w:t>
            </w:r>
            <w:proofErr w:type="spellEnd"/>
            <w:r w:rsidRPr="00CF7265">
              <w:rPr>
                <w:rFonts w:eastAsia="Arial" w:cs="Arial"/>
                <w:szCs w:val="24"/>
                <w:bdr w:val="nil"/>
              </w:rPr>
              <w:t xml:space="preserve"> </w:t>
            </w:r>
            <w:proofErr w:type="spellStart"/>
            <w:r w:rsidRPr="00CF7265">
              <w:rPr>
                <w:rFonts w:eastAsia="Arial" w:cs="Arial"/>
                <w:szCs w:val="24"/>
                <w:bdr w:val="nil"/>
              </w:rPr>
              <w:t>gadarnhau</w:t>
            </w:r>
            <w:proofErr w:type="spellEnd"/>
          </w:p>
        </w:tc>
      </w:tr>
      <w:tr w:rsidR="00F521B2" w14:paraId="6D445357"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5" w14:textId="10D043B6" w:rsidR="00D566F4" w:rsidRDefault="00CE0D79">
            <w:r>
              <w:rPr>
                <w:rFonts w:eastAsia="Arial" w:cs="Arial"/>
                <w:szCs w:val="24"/>
                <w:bdr w:val="nil"/>
                <w:lang w:val="cy-GB"/>
              </w:rPr>
              <w:t>Dyfarnu Contract</w:t>
            </w:r>
            <w:r w:rsidR="00B61D84">
              <w:rPr>
                <w:rFonts w:eastAsia="Arial" w:cs="Arial"/>
                <w:szCs w:val="24"/>
                <w:bdr w:val="nil"/>
                <w:lang w:val="cy-GB"/>
              </w:rPr>
              <w:t>au</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6" w14:textId="02A0A6BD" w:rsidR="00D566F4" w:rsidRPr="00CF7265" w:rsidRDefault="00CF7265">
            <w:pPr>
              <w:rPr>
                <w:rFonts w:eastAsia="Arial" w:cs="Arial"/>
                <w:szCs w:val="24"/>
                <w:bdr w:val="nil"/>
              </w:rPr>
            </w:pPr>
            <w:proofErr w:type="spellStart"/>
            <w:r w:rsidRPr="00CF7265">
              <w:rPr>
                <w:rFonts w:eastAsia="Arial" w:cs="Arial"/>
                <w:szCs w:val="24"/>
                <w:bdr w:val="nil"/>
              </w:rPr>
              <w:t>Tachwedd</w:t>
            </w:r>
            <w:proofErr w:type="spellEnd"/>
            <w:r w:rsidRPr="00CF7265">
              <w:rPr>
                <w:rFonts w:eastAsia="Arial" w:cs="Arial"/>
                <w:szCs w:val="24"/>
                <w:bdr w:val="nil"/>
              </w:rPr>
              <w:t xml:space="preserve"> 2026</w:t>
            </w:r>
          </w:p>
        </w:tc>
      </w:tr>
      <w:tr w:rsidR="00F521B2" w14:paraId="6D44535A"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8" w14:textId="37DF1737" w:rsidR="00D566F4" w:rsidRDefault="00B61D84">
            <w:proofErr w:type="spellStart"/>
            <w:r>
              <w:t>Prosiectau’n</w:t>
            </w:r>
            <w:proofErr w:type="spellEnd"/>
            <w:r>
              <w:t xml:space="preserve"> </w:t>
            </w:r>
            <w:proofErr w:type="spellStart"/>
            <w:r>
              <w:t>Dechrau</w:t>
            </w:r>
            <w:proofErr w:type="spellEnd"/>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9" w14:textId="3E8BBACA" w:rsidR="00D566F4" w:rsidRPr="00CF7265" w:rsidRDefault="00CF7265">
            <w:pPr>
              <w:rPr>
                <w:rFonts w:eastAsia="Arial" w:cs="Arial"/>
                <w:szCs w:val="24"/>
                <w:bdr w:val="nil"/>
              </w:rPr>
            </w:pPr>
            <w:proofErr w:type="spellStart"/>
            <w:r w:rsidRPr="00CF7265">
              <w:rPr>
                <w:rFonts w:eastAsia="Arial" w:cs="Arial"/>
                <w:szCs w:val="24"/>
                <w:bdr w:val="nil"/>
              </w:rPr>
              <w:t>Tachwedd</w:t>
            </w:r>
            <w:proofErr w:type="spellEnd"/>
            <w:r w:rsidRPr="00CF7265">
              <w:rPr>
                <w:rFonts w:eastAsia="Arial" w:cs="Arial"/>
                <w:szCs w:val="24"/>
                <w:bdr w:val="nil"/>
              </w:rPr>
              <w:t xml:space="preserve"> 2026</w:t>
            </w:r>
          </w:p>
        </w:tc>
      </w:tr>
      <w:tr w:rsidR="00F521B2" w14:paraId="6D44535D"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B" w14:textId="35EE39B4" w:rsidR="00D566F4" w:rsidRDefault="00CE0D79">
            <w:r>
              <w:rPr>
                <w:rFonts w:eastAsia="Arial" w:cs="Arial"/>
                <w:szCs w:val="24"/>
                <w:bdr w:val="nil"/>
                <w:lang w:val="cy-GB"/>
              </w:rPr>
              <w:t>Dyddiad Cwblhau</w:t>
            </w:r>
            <w:r w:rsidR="00B61D84">
              <w:rPr>
                <w:rFonts w:eastAsia="Arial" w:cs="Arial"/>
                <w:szCs w:val="24"/>
                <w:bdr w:val="nil"/>
                <w:lang w:val="cy-GB"/>
              </w:rPr>
              <w:t xml:space="preserve"> </w:t>
            </w:r>
            <w:r>
              <w:rPr>
                <w:rFonts w:eastAsia="Arial" w:cs="Arial"/>
                <w:szCs w:val="24"/>
                <w:bdr w:val="nil"/>
                <w:lang w:val="cy-GB"/>
              </w:rPr>
              <w:t>Prosiect</w:t>
            </w:r>
            <w:r w:rsidR="00B61D84">
              <w:rPr>
                <w:rFonts w:eastAsia="Arial" w:cs="Arial"/>
                <w:szCs w:val="24"/>
                <w:bdr w:val="nil"/>
                <w:lang w:val="cy-GB"/>
              </w:rPr>
              <w:t>au</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C" w14:textId="1FF4DC1D" w:rsidR="00D566F4" w:rsidRPr="00CF7265" w:rsidRDefault="00CF7265">
            <w:pPr>
              <w:rPr>
                <w:rFonts w:eastAsia="Arial" w:cs="Arial"/>
                <w:szCs w:val="24"/>
                <w:bdr w:val="nil"/>
              </w:rPr>
            </w:pPr>
            <w:r w:rsidRPr="00CF7265">
              <w:rPr>
                <w:rFonts w:eastAsia="Arial" w:cs="Arial"/>
                <w:szCs w:val="24"/>
                <w:bdr w:val="nil"/>
              </w:rPr>
              <w:t>Mawrth 2027</w:t>
            </w:r>
          </w:p>
        </w:tc>
      </w:tr>
      <w:tr w:rsidR="00F521B2" w14:paraId="6D445360" w14:textId="77777777">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E" w14:textId="77777777" w:rsidR="00D566F4" w:rsidRDefault="00CE0D79">
            <w:r>
              <w:rPr>
                <w:rFonts w:eastAsia="Arial" w:cs="Arial"/>
                <w:szCs w:val="24"/>
                <w:bdr w:val="nil"/>
                <w:lang w:val="cy-GB"/>
              </w:rPr>
              <w:t>Cyflwyno Adroddiadau Terfynol</w:t>
            </w:r>
          </w:p>
        </w:tc>
        <w:tc>
          <w:tcPr>
            <w:tcW w:w="0" w:type="auto"/>
            <w:tcBorders>
              <w:top w:val="single" w:sz="8" w:space="0" w:color="A6A6A6"/>
              <w:left w:val="single" w:sz="8" w:space="0" w:color="A6A6A6"/>
              <w:bottom w:val="single" w:sz="8" w:space="0" w:color="A6A6A6"/>
              <w:right w:val="single" w:sz="8" w:space="0" w:color="A6A6A6"/>
            </w:tcBorders>
            <w:vAlign w:val="center"/>
            <w:hideMark/>
          </w:tcPr>
          <w:p w14:paraId="6D44535F" w14:textId="613044A2" w:rsidR="00D566F4" w:rsidRPr="00CF7265" w:rsidRDefault="00CF7265">
            <w:pPr>
              <w:rPr>
                <w:rFonts w:eastAsia="Arial" w:cs="Arial"/>
                <w:szCs w:val="24"/>
                <w:bdr w:val="nil"/>
              </w:rPr>
            </w:pPr>
            <w:r w:rsidRPr="00CF7265">
              <w:rPr>
                <w:rFonts w:eastAsia="Arial" w:cs="Arial"/>
                <w:szCs w:val="24"/>
                <w:bdr w:val="nil"/>
              </w:rPr>
              <w:t>Mawrth 2027</w:t>
            </w:r>
          </w:p>
        </w:tc>
      </w:tr>
    </w:tbl>
    <w:p w14:paraId="6D445361" w14:textId="2A951D96" w:rsidR="00D566F4" w:rsidRDefault="00CF7265" w:rsidP="006B0FC7">
      <w:pPr>
        <w:rPr>
          <w:b/>
          <w:bCs/>
          <w:i/>
          <w:iCs/>
          <w:u w:val="single"/>
        </w:rPr>
      </w:pPr>
      <w:proofErr w:type="spellStart"/>
      <w:r>
        <w:rPr>
          <w:b/>
          <w:bCs/>
          <w:i/>
          <w:iCs/>
          <w:u w:val="single"/>
        </w:rPr>
        <w:t>Gallai’r</w:t>
      </w:r>
      <w:proofErr w:type="spellEnd"/>
      <w:r>
        <w:rPr>
          <w:b/>
          <w:bCs/>
          <w:i/>
          <w:iCs/>
          <w:u w:val="single"/>
        </w:rPr>
        <w:t xml:space="preserve"> </w:t>
      </w:r>
      <w:proofErr w:type="spellStart"/>
      <w:r>
        <w:rPr>
          <w:b/>
          <w:bCs/>
          <w:i/>
          <w:iCs/>
          <w:u w:val="single"/>
        </w:rPr>
        <w:t>dyddiadau</w:t>
      </w:r>
      <w:proofErr w:type="spellEnd"/>
      <w:r>
        <w:rPr>
          <w:b/>
          <w:bCs/>
          <w:i/>
          <w:iCs/>
          <w:u w:val="single"/>
        </w:rPr>
        <w:t xml:space="preserve"> </w:t>
      </w:r>
      <w:proofErr w:type="spellStart"/>
      <w:r>
        <w:rPr>
          <w:b/>
          <w:bCs/>
          <w:i/>
          <w:iCs/>
          <w:u w:val="single"/>
        </w:rPr>
        <w:t>hyn</w:t>
      </w:r>
      <w:proofErr w:type="spellEnd"/>
      <w:r>
        <w:rPr>
          <w:b/>
          <w:bCs/>
          <w:i/>
          <w:iCs/>
          <w:u w:val="single"/>
        </w:rPr>
        <w:t xml:space="preserve"> </w:t>
      </w:r>
      <w:proofErr w:type="spellStart"/>
      <w:r>
        <w:rPr>
          <w:b/>
          <w:bCs/>
          <w:i/>
          <w:iCs/>
          <w:u w:val="single"/>
        </w:rPr>
        <w:t>newid</w:t>
      </w:r>
      <w:proofErr w:type="spellEnd"/>
    </w:p>
    <w:p w14:paraId="4669282A" w14:textId="77777777" w:rsidR="00CF7265" w:rsidRPr="00CF7265" w:rsidRDefault="00CF7265" w:rsidP="00CF7265">
      <w:pPr>
        <w:rPr>
          <w:b/>
          <w:bCs/>
          <w:u w:val="single"/>
        </w:rPr>
      </w:pPr>
      <w:proofErr w:type="spellStart"/>
      <w:r w:rsidRPr="00CF7265">
        <w:rPr>
          <w:b/>
          <w:bCs/>
          <w:u w:val="single"/>
        </w:rPr>
        <w:t>Digwyddiad</w:t>
      </w:r>
      <w:proofErr w:type="spellEnd"/>
      <w:r w:rsidRPr="00CF7265">
        <w:rPr>
          <w:b/>
          <w:bCs/>
          <w:u w:val="single"/>
        </w:rPr>
        <w:t xml:space="preserve"> </w:t>
      </w:r>
      <w:proofErr w:type="spellStart"/>
      <w:r w:rsidRPr="00CF7265">
        <w:rPr>
          <w:b/>
          <w:bCs/>
          <w:u w:val="single"/>
        </w:rPr>
        <w:t>Briffio</w:t>
      </w:r>
      <w:proofErr w:type="spellEnd"/>
    </w:p>
    <w:p w14:paraId="4B36BA5C" w14:textId="2B5F2FF1" w:rsidR="00CF7265" w:rsidRPr="00CF7265" w:rsidRDefault="00CF7265" w:rsidP="00CF7265">
      <w:r w:rsidRPr="00CF7265">
        <w:t xml:space="preserve">I </w:t>
      </w:r>
      <w:proofErr w:type="spellStart"/>
      <w:r w:rsidRPr="00CF7265">
        <w:t>gofrestru</w:t>
      </w:r>
      <w:proofErr w:type="spellEnd"/>
      <w:r w:rsidRPr="00CF7265">
        <w:t xml:space="preserve"> </w:t>
      </w:r>
      <w:proofErr w:type="spellStart"/>
      <w:r w:rsidRPr="00CF7265">
        <w:t>ar</w:t>
      </w:r>
      <w:proofErr w:type="spellEnd"/>
      <w:r w:rsidRPr="00CF7265">
        <w:t xml:space="preserve"> </w:t>
      </w:r>
      <w:proofErr w:type="spellStart"/>
      <w:r w:rsidRPr="00CF7265">
        <w:t>gyfer</w:t>
      </w:r>
      <w:proofErr w:type="spellEnd"/>
      <w:r w:rsidRPr="00CF7265">
        <w:t xml:space="preserve"> y </w:t>
      </w:r>
      <w:proofErr w:type="spellStart"/>
      <w:r w:rsidRPr="00CF7265">
        <w:t>Digwyddiad</w:t>
      </w:r>
      <w:proofErr w:type="spellEnd"/>
      <w:r w:rsidRPr="00CF7265">
        <w:t xml:space="preserve"> </w:t>
      </w:r>
      <w:proofErr w:type="spellStart"/>
      <w:r w:rsidRPr="00CF7265">
        <w:t>Briffio</w:t>
      </w:r>
      <w:proofErr w:type="spellEnd"/>
      <w:r w:rsidRPr="00CF7265">
        <w:t xml:space="preserve"> </w:t>
      </w:r>
      <w:proofErr w:type="spellStart"/>
      <w:r w:rsidRPr="00CF7265">
        <w:t>rhithwir</w:t>
      </w:r>
      <w:proofErr w:type="spellEnd"/>
      <w:r w:rsidRPr="00CF7265">
        <w:t xml:space="preserve">, </w:t>
      </w:r>
      <w:proofErr w:type="spellStart"/>
      <w:r w:rsidRPr="00CF7265">
        <w:t>i'w</w:t>
      </w:r>
      <w:proofErr w:type="spellEnd"/>
      <w:r w:rsidRPr="00CF7265">
        <w:t xml:space="preserve"> </w:t>
      </w:r>
      <w:proofErr w:type="spellStart"/>
      <w:r w:rsidRPr="00CF7265">
        <w:t>gynnal</w:t>
      </w:r>
      <w:proofErr w:type="spellEnd"/>
      <w:r w:rsidRPr="00CF7265">
        <w:t xml:space="preserve"> </w:t>
      </w:r>
      <w:proofErr w:type="spellStart"/>
      <w:r w:rsidRPr="00CF7265">
        <w:t>yn</w:t>
      </w:r>
      <w:proofErr w:type="spellEnd"/>
      <w:r w:rsidRPr="00CF7265">
        <w:t xml:space="preserve"> </w:t>
      </w:r>
      <w:r>
        <w:rPr>
          <w:rFonts w:eastAsia="Arial" w:cs="Arial"/>
          <w:szCs w:val="24"/>
          <w:bdr w:val="nil"/>
          <w:lang w:val="cy-GB"/>
        </w:rPr>
        <w:t>2 Hydref 2026</w:t>
      </w:r>
      <w:r w:rsidRPr="00CF7265">
        <w:t xml:space="preserve">, </w:t>
      </w:r>
      <w:proofErr w:type="spellStart"/>
      <w:r w:rsidRPr="00CF7265">
        <w:t>dilynwch</w:t>
      </w:r>
      <w:proofErr w:type="spellEnd"/>
      <w:r w:rsidRPr="00CF7265">
        <w:t xml:space="preserve"> y </w:t>
      </w:r>
      <w:proofErr w:type="spellStart"/>
      <w:r w:rsidRPr="00CF7265">
        <w:t>ddolen</w:t>
      </w:r>
      <w:proofErr w:type="spellEnd"/>
      <w:r w:rsidRPr="00CF7265">
        <w:t xml:space="preserve"> </w:t>
      </w:r>
      <w:proofErr w:type="spellStart"/>
      <w:r w:rsidRPr="00CF7265">
        <w:t>isod</w:t>
      </w:r>
      <w:proofErr w:type="spellEnd"/>
      <w:r w:rsidRPr="00CF7265">
        <w:t>:</w:t>
      </w:r>
    </w:p>
    <w:p w14:paraId="22E42127" w14:textId="2A7D8AB0" w:rsidR="00CF7265" w:rsidRPr="00CF7265" w:rsidRDefault="00CF7265" w:rsidP="00CF7265">
      <w:pPr>
        <w:rPr>
          <w:u w:val="single"/>
        </w:rPr>
      </w:pPr>
      <w:hyperlink r:id="rId16" w:tgtFrame="_blank" w:history="1">
        <w:r w:rsidRPr="00CF7265">
          <w:rPr>
            <w:rStyle w:val="Hyperlink"/>
          </w:rPr>
          <w:t>Microsoft Teams - Briefing Event</w:t>
        </w:r>
      </w:hyperlink>
      <w:r w:rsidRPr="00CF7265">
        <w:rPr>
          <w:u w:val="single"/>
        </w:rPr>
        <w:t> </w:t>
      </w:r>
    </w:p>
    <w:p w14:paraId="2471976C" w14:textId="2BBD02A4" w:rsidR="00CF7265" w:rsidRPr="00CF7265" w:rsidRDefault="00CF7265" w:rsidP="00CF7265">
      <w:pPr>
        <w:rPr>
          <w:b/>
          <w:bCs/>
          <w:u w:val="single"/>
        </w:rPr>
      </w:pPr>
      <w:r w:rsidRPr="00CF7265">
        <w:rPr>
          <w:b/>
          <w:bCs/>
          <w:u w:val="single"/>
        </w:rPr>
        <w:t xml:space="preserve">Sut </w:t>
      </w:r>
      <w:proofErr w:type="spellStart"/>
      <w:r w:rsidRPr="00CF7265">
        <w:rPr>
          <w:b/>
          <w:bCs/>
          <w:u w:val="single"/>
        </w:rPr>
        <w:t>i</w:t>
      </w:r>
      <w:proofErr w:type="spellEnd"/>
      <w:r w:rsidRPr="00CF7265">
        <w:rPr>
          <w:b/>
          <w:bCs/>
          <w:u w:val="single"/>
        </w:rPr>
        <w:t xml:space="preserve"> </w:t>
      </w:r>
      <w:proofErr w:type="spellStart"/>
      <w:r w:rsidRPr="00CF7265">
        <w:rPr>
          <w:b/>
          <w:bCs/>
          <w:u w:val="single"/>
        </w:rPr>
        <w:t>Wneud</w:t>
      </w:r>
      <w:proofErr w:type="spellEnd"/>
      <w:r w:rsidRPr="00CF7265">
        <w:rPr>
          <w:b/>
          <w:bCs/>
          <w:u w:val="single"/>
        </w:rPr>
        <w:t xml:space="preserve"> </w:t>
      </w:r>
      <w:proofErr w:type="spellStart"/>
      <w:r w:rsidRPr="00CF7265">
        <w:rPr>
          <w:b/>
          <w:bCs/>
          <w:u w:val="single"/>
        </w:rPr>
        <w:t>Cais</w:t>
      </w:r>
      <w:proofErr w:type="spellEnd"/>
    </w:p>
    <w:p w14:paraId="5B6B2EC3" w14:textId="77777777" w:rsidR="00CF7265" w:rsidRDefault="00CF7265" w:rsidP="00CF7265">
      <w:pPr>
        <w:spacing w:before="240" w:after="240"/>
        <w:rPr>
          <w:rFonts w:eastAsiaTheme="minorEastAsia"/>
          <w:szCs w:val="24"/>
          <w:highlight w:val="yellow"/>
        </w:rPr>
      </w:pPr>
      <w:r w:rsidRPr="00CF7265">
        <w:t xml:space="preserve">Gellir </w:t>
      </w:r>
      <w:proofErr w:type="spellStart"/>
      <w:r w:rsidRPr="00CF7265">
        <w:t>dod</w:t>
      </w:r>
      <w:proofErr w:type="spellEnd"/>
      <w:r w:rsidRPr="00CF7265">
        <w:t xml:space="preserve"> o </w:t>
      </w:r>
      <w:proofErr w:type="spellStart"/>
      <w:r w:rsidRPr="00CF7265">
        <w:t>hyd</w:t>
      </w:r>
      <w:proofErr w:type="spellEnd"/>
      <w:r w:rsidRPr="00CF7265">
        <w:t xml:space="preserve"> </w:t>
      </w:r>
      <w:proofErr w:type="spellStart"/>
      <w:r w:rsidRPr="00CF7265">
        <w:t>i</w:t>
      </w:r>
      <w:proofErr w:type="spellEnd"/>
      <w:r w:rsidRPr="00CF7265">
        <w:t xml:space="preserve"> </w:t>
      </w:r>
      <w:proofErr w:type="spellStart"/>
      <w:r w:rsidRPr="00CF7265">
        <w:t>gyfarwyddiadau</w:t>
      </w:r>
      <w:proofErr w:type="spellEnd"/>
      <w:r w:rsidRPr="00CF7265">
        <w:t xml:space="preserve"> </w:t>
      </w:r>
      <w:proofErr w:type="spellStart"/>
      <w:r w:rsidRPr="00CF7265">
        <w:t>ar</w:t>
      </w:r>
      <w:proofErr w:type="spellEnd"/>
      <w:r w:rsidRPr="00CF7265">
        <w:t xml:space="preserve"> </w:t>
      </w:r>
      <w:proofErr w:type="spellStart"/>
      <w:r w:rsidRPr="00CF7265">
        <w:t>sut</w:t>
      </w:r>
      <w:proofErr w:type="spellEnd"/>
      <w:r w:rsidRPr="00CF7265">
        <w:t xml:space="preserve"> </w:t>
      </w:r>
      <w:proofErr w:type="spellStart"/>
      <w:r w:rsidRPr="00CF7265">
        <w:t>i</w:t>
      </w:r>
      <w:proofErr w:type="spellEnd"/>
      <w:r w:rsidRPr="00CF7265">
        <w:t xml:space="preserve"> </w:t>
      </w:r>
      <w:proofErr w:type="spellStart"/>
      <w:r w:rsidRPr="00CF7265">
        <w:t>gymryd</w:t>
      </w:r>
      <w:proofErr w:type="spellEnd"/>
      <w:r w:rsidRPr="00CF7265">
        <w:t xml:space="preserve"> </w:t>
      </w:r>
      <w:proofErr w:type="spellStart"/>
      <w:r w:rsidRPr="00CF7265">
        <w:t>rhan</w:t>
      </w:r>
      <w:proofErr w:type="spellEnd"/>
      <w:r w:rsidRPr="00CF7265">
        <w:t xml:space="preserve"> </w:t>
      </w:r>
      <w:proofErr w:type="spellStart"/>
      <w:r w:rsidRPr="00CF7265">
        <w:t>yn</w:t>
      </w:r>
      <w:proofErr w:type="spellEnd"/>
      <w:r w:rsidRPr="00CF7265">
        <w:t xml:space="preserve"> y </w:t>
      </w:r>
      <w:proofErr w:type="spellStart"/>
      <w:r w:rsidRPr="00CF7265">
        <w:t>gystadleuaeth</w:t>
      </w:r>
      <w:proofErr w:type="spellEnd"/>
      <w:r w:rsidRPr="00CF7265">
        <w:t xml:space="preserve"> hon </w:t>
      </w:r>
      <w:proofErr w:type="spellStart"/>
      <w:r w:rsidRPr="00CF7265">
        <w:t>drwy</w:t>
      </w:r>
      <w:proofErr w:type="spellEnd"/>
      <w:r w:rsidRPr="00CF7265">
        <w:t xml:space="preserve">: </w:t>
      </w:r>
      <w:r w:rsidRPr="54F006E3">
        <w:rPr>
          <w:rFonts w:eastAsiaTheme="minorEastAsia"/>
          <w:szCs w:val="24"/>
          <w:highlight w:val="yellow"/>
        </w:rPr>
        <w:t>[add simply do link]</w:t>
      </w:r>
    </w:p>
    <w:p w14:paraId="34CAD397" w14:textId="567C70DD" w:rsidR="00CF7265" w:rsidRPr="00CF7265" w:rsidRDefault="00CF7265" w:rsidP="00CF7265">
      <w:proofErr w:type="spellStart"/>
      <w:r w:rsidRPr="00CD6E16">
        <w:t>Os</w:t>
      </w:r>
      <w:proofErr w:type="spellEnd"/>
      <w:r w:rsidRPr="00CD6E16">
        <w:t xml:space="preserve"> </w:t>
      </w:r>
      <w:proofErr w:type="spellStart"/>
      <w:r w:rsidRPr="00CD6E16">
        <w:t>bydd</w:t>
      </w:r>
      <w:proofErr w:type="spellEnd"/>
      <w:r w:rsidRPr="00CD6E16">
        <w:t xml:space="preserve"> </w:t>
      </w:r>
      <w:proofErr w:type="spellStart"/>
      <w:r w:rsidRPr="00CD6E16">
        <w:t>eich</w:t>
      </w:r>
      <w:proofErr w:type="spellEnd"/>
      <w:r w:rsidRPr="00CD6E16">
        <w:t xml:space="preserve"> </w:t>
      </w:r>
      <w:proofErr w:type="spellStart"/>
      <w:r w:rsidRPr="00CD6E16">
        <w:t>cais</w:t>
      </w:r>
      <w:proofErr w:type="spellEnd"/>
      <w:r w:rsidRPr="00CD6E16">
        <w:t xml:space="preserve"> </w:t>
      </w:r>
      <w:proofErr w:type="spellStart"/>
      <w:r w:rsidRPr="00CD6E16">
        <w:t>yn</w:t>
      </w:r>
      <w:proofErr w:type="spellEnd"/>
      <w:r w:rsidRPr="00CD6E16">
        <w:t xml:space="preserve"> </w:t>
      </w:r>
      <w:proofErr w:type="spellStart"/>
      <w:r w:rsidRPr="00CD6E16">
        <w:t>llwyddiannus</w:t>
      </w:r>
      <w:proofErr w:type="spellEnd"/>
      <w:r w:rsidRPr="00CD6E16">
        <w:t xml:space="preserve">, </w:t>
      </w:r>
      <w:proofErr w:type="spellStart"/>
      <w:r w:rsidRPr="00CD6E16">
        <w:t>byddwch</w:t>
      </w:r>
      <w:proofErr w:type="spellEnd"/>
      <w:r w:rsidRPr="00CD6E16">
        <w:t xml:space="preserve"> </w:t>
      </w:r>
      <w:proofErr w:type="spellStart"/>
      <w:r w:rsidRPr="00CD6E16">
        <w:t>yn</w:t>
      </w:r>
      <w:proofErr w:type="spellEnd"/>
      <w:r w:rsidRPr="00CD6E16">
        <w:t xml:space="preserve"> </w:t>
      </w:r>
      <w:proofErr w:type="spellStart"/>
      <w:r w:rsidRPr="00CD6E16">
        <w:t>derbyn</w:t>
      </w:r>
      <w:proofErr w:type="spellEnd"/>
      <w:r w:rsidRPr="00CD6E16">
        <w:t xml:space="preserve"> contract </w:t>
      </w:r>
      <w:proofErr w:type="spellStart"/>
      <w:r w:rsidRPr="00CD6E16">
        <w:t>safonol</w:t>
      </w:r>
      <w:proofErr w:type="spellEnd"/>
      <w:r w:rsidRPr="00CD6E16">
        <w:t xml:space="preserve"> </w:t>
      </w:r>
      <w:proofErr w:type="spellStart"/>
      <w:r w:rsidRPr="00CD6E16">
        <w:t>Contractau</w:t>
      </w:r>
      <w:proofErr w:type="spellEnd"/>
      <w:r w:rsidRPr="00CD6E16">
        <w:t xml:space="preserve"> </w:t>
      </w:r>
      <w:proofErr w:type="spellStart"/>
      <w:r w:rsidRPr="00CD6E16">
        <w:t>ar</w:t>
      </w:r>
      <w:proofErr w:type="spellEnd"/>
      <w:r w:rsidRPr="00CD6E16">
        <w:t xml:space="preserve"> </w:t>
      </w:r>
      <w:proofErr w:type="spellStart"/>
      <w:r w:rsidRPr="00CD6E16">
        <w:t>gyfer</w:t>
      </w:r>
      <w:proofErr w:type="spellEnd"/>
      <w:r w:rsidRPr="00CD6E16">
        <w:t xml:space="preserve"> </w:t>
      </w:r>
      <w:proofErr w:type="spellStart"/>
      <w:r w:rsidRPr="00CD6E16">
        <w:t>Arloesi</w:t>
      </w:r>
      <w:proofErr w:type="spellEnd"/>
      <w:r w:rsidRPr="00CD6E16">
        <w:t xml:space="preserve"> Cymru </w:t>
      </w:r>
      <w:proofErr w:type="spellStart"/>
      <w:r w:rsidRPr="00CD6E16">
        <w:t>i</w:t>
      </w:r>
      <w:proofErr w:type="spellEnd"/>
      <w:r w:rsidRPr="00CD6E16">
        <w:t xml:space="preserve"> </w:t>
      </w:r>
      <w:proofErr w:type="spellStart"/>
      <w:r w:rsidRPr="00CD6E16">
        <w:t>gyflawni’r</w:t>
      </w:r>
      <w:proofErr w:type="spellEnd"/>
      <w:r w:rsidRPr="00CD6E16">
        <w:t xml:space="preserve"> </w:t>
      </w:r>
      <w:proofErr w:type="spellStart"/>
      <w:r w:rsidRPr="00CD6E16">
        <w:t>gweithgarwch</w:t>
      </w:r>
      <w:proofErr w:type="spellEnd"/>
      <w:r w:rsidRPr="00CD6E16">
        <w:t xml:space="preserve"> </w:t>
      </w:r>
      <w:proofErr w:type="spellStart"/>
      <w:r w:rsidRPr="00CD6E16">
        <w:t>arfaethedig</w:t>
      </w:r>
      <w:proofErr w:type="spellEnd"/>
      <w:r w:rsidRPr="00CD6E16">
        <w:t xml:space="preserve">. Gan </w:t>
      </w:r>
      <w:proofErr w:type="spellStart"/>
      <w:r w:rsidRPr="00CD6E16">
        <w:t>mai</w:t>
      </w:r>
      <w:proofErr w:type="spellEnd"/>
      <w:r w:rsidRPr="00CD6E16">
        <w:t xml:space="preserve"> </w:t>
      </w:r>
      <w:proofErr w:type="spellStart"/>
      <w:r w:rsidRPr="00CD6E16">
        <w:t>templed</w:t>
      </w:r>
      <w:proofErr w:type="spellEnd"/>
      <w:r w:rsidRPr="00CD6E16">
        <w:t xml:space="preserve"> </w:t>
      </w:r>
      <w:proofErr w:type="spellStart"/>
      <w:r w:rsidRPr="00CD6E16">
        <w:t>safonol</w:t>
      </w:r>
      <w:proofErr w:type="spellEnd"/>
      <w:r w:rsidRPr="00CD6E16">
        <w:t xml:space="preserve"> a </w:t>
      </w:r>
      <w:proofErr w:type="spellStart"/>
      <w:r w:rsidRPr="00CD6E16">
        <w:t>ddefnyddir</w:t>
      </w:r>
      <w:proofErr w:type="spellEnd"/>
      <w:r w:rsidRPr="00CD6E16">
        <w:t xml:space="preserve"> </w:t>
      </w:r>
      <w:proofErr w:type="spellStart"/>
      <w:r w:rsidRPr="00CD6E16">
        <w:t>ledled</w:t>
      </w:r>
      <w:proofErr w:type="spellEnd"/>
      <w:r w:rsidRPr="00CD6E16">
        <w:t xml:space="preserve"> y DU </w:t>
      </w:r>
      <w:proofErr w:type="spellStart"/>
      <w:r w:rsidRPr="00CD6E16">
        <w:t>yw</w:t>
      </w:r>
      <w:proofErr w:type="spellEnd"/>
      <w:r w:rsidRPr="00CD6E16">
        <w:t xml:space="preserve"> </w:t>
      </w:r>
      <w:proofErr w:type="spellStart"/>
      <w:r w:rsidRPr="00CD6E16">
        <w:t>hwn</w:t>
      </w:r>
      <w:proofErr w:type="spellEnd"/>
      <w:r w:rsidRPr="00CD6E16">
        <w:t xml:space="preserve">, </w:t>
      </w:r>
      <w:proofErr w:type="spellStart"/>
      <w:r w:rsidRPr="00CD6E16">
        <w:t>nid</w:t>
      </w:r>
      <w:proofErr w:type="spellEnd"/>
      <w:r w:rsidRPr="00CD6E16">
        <w:t xml:space="preserve"> </w:t>
      </w:r>
      <w:proofErr w:type="spellStart"/>
      <w:r w:rsidRPr="00CD6E16">
        <w:t>yw’r</w:t>
      </w:r>
      <w:proofErr w:type="spellEnd"/>
      <w:r w:rsidRPr="00CD6E16">
        <w:t xml:space="preserve"> </w:t>
      </w:r>
      <w:proofErr w:type="spellStart"/>
      <w:r w:rsidRPr="00CD6E16">
        <w:t>telerau</w:t>
      </w:r>
      <w:proofErr w:type="spellEnd"/>
      <w:r w:rsidRPr="00CD6E16">
        <w:t xml:space="preserve"> </w:t>
      </w:r>
      <w:proofErr w:type="spellStart"/>
      <w:r w:rsidRPr="00CD6E16">
        <w:t>na’r</w:t>
      </w:r>
      <w:proofErr w:type="spellEnd"/>
      <w:r w:rsidRPr="00CD6E16">
        <w:t xml:space="preserve"> </w:t>
      </w:r>
      <w:proofErr w:type="spellStart"/>
      <w:r w:rsidRPr="00CD6E16">
        <w:t>amodau</w:t>
      </w:r>
      <w:proofErr w:type="spellEnd"/>
      <w:r w:rsidRPr="00CD6E16">
        <w:t xml:space="preserve"> </w:t>
      </w:r>
      <w:proofErr w:type="spellStart"/>
      <w:r w:rsidRPr="00CD6E16">
        <w:t>yn</w:t>
      </w:r>
      <w:proofErr w:type="spellEnd"/>
      <w:r w:rsidRPr="00CD6E16">
        <w:t xml:space="preserve"> </w:t>
      </w:r>
      <w:proofErr w:type="spellStart"/>
      <w:r w:rsidRPr="00CD6E16">
        <w:t>agored</w:t>
      </w:r>
      <w:proofErr w:type="spellEnd"/>
      <w:r w:rsidRPr="00CD6E16">
        <w:t xml:space="preserve"> </w:t>
      </w:r>
      <w:proofErr w:type="spellStart"/>
      <w:r w:rsidRPr="00CD6E16">
        <w:t>i’w</w:t>
      </w:r>
      <w:proofErr w:type="spellEnd"/>
      <w:r w:rsidRPr="00CD6E16">
        <w:t xml:space="preserve"> </w:t>
      </w:r>
      <w:proofErr w:type="spellStart"/>
      <w:r w:rsidRPr="00CD6E16">
        <w:t>newid</w:t>
      </w:r>
      <w:proofErr w:type="spellEnd"/>
      <w:r w:rsidRPr="00CD6E16">
        <w:t xml:space="preserve">. Felly, </w:t>
      </w:r>
      <w:proofErr w:type="spellStart"/>
      <w:r w:rsidRPr="00CD6E16">
        <w:t>dylech</w:t>
      </w:r>
      <w:proofErr w:type="spellEnd"/>
      <w:r w:rsidRPr="00CD6E16">
        <w:t xml:space="preserve"> </w:t>
      </w:r>
      <w:proofErr w:type="spellStart"/>
      <w:r w:rsidRPr="00CD6E16">
        <w:t>ymgyfarwyddo</w:t>
      </w:r>
      <w:proofErr w:type="spellEnd"/>
      <w:r w:rsidRPr="00CD6E16">
        <w:t xml:space="preserve"> </w:t>
      </w:r>
      <w:proofErr w:type="spellStart"/>
      <w:r w:rsidRPr="00CD6E16">
        <w:t>â’r</w:t>
      </w:r>
      <w:proofErr w:type="spellEnd"/>
      <w:r w:rsidRPr="00CD6E16">
        <w:t xml:space="preserve"> contract </w:t>
      </w:r>
      <w:proofErr w:type="spellStart"/>
      <w:r w:rsidRPr="00CD6E16">
        <w:t>drafft</w:t>
      </w:r>
      <w:proofErr w:type="spellEnd"/>
      <w:r w:rsidRPr="00CD6E16">
        <w:t xml:space="preserve"> </w:t>
      </w:r>
      <w:proofErr w:type="spellStart"/>
      <w:r w:rsidRPr="00CD6E16">
        <w:t>cyn</w:t>
      </w:r>
      <w:proofErr w:type="spellEnd"/>
      <w:r w:rsidRPr="00CD6E16">
        <w:t xml:space="preserve"> </w:t>
      </w:r>
      <w:proofErr w:type="spellStart"/>
      <w:r w:rsidRPr="00CD6E16">
        <w:t>cyflwyno</w:t>
      </w:r>
      <w:proofErr w:type="spellEnd"/>
      <w:r w:rsidRPr="00CD6E16">
        <w:t xml:space="preserve"> </w:t>
      </w:r>
      <w:proofErr w:type="spellStart"/>
      <w:r w:rsidRPr="00CD6E16">
        <w:t>eich</w:t>
      </w:r>
      <w:proofErr w:type="spellEnd"/>
      <w:r w:rsidRPr="00CD6E16">
        <w:t xml:space="preserve"> </w:t>
      </w:r>
      <w:proofErr w:type="spellStart"/>
      <w:r w:rsidRPr="00CD6E16">
        <w:t>cais</w:t>
      </w:r>
      <w:proofErr w:type="spellEnd"/>
    </w:p>
    <w:p w14:paraId="6F4E8C79" w14:textId="77777777" w:rsidR="00CF7265" w:rsidRPr="00CF7265" w:rsidRDefault="00CF7265" w:rsidP="006B0FC7">
      <w:pPr>
        <w:rPr>
          <w:b/>
          <w:bCs/>
          <w:i/>
          <w:iCs/>
          <w:u w:val="single"/>
        </w:rPr>
      </w:pPr>
    </w:p>
    <w:p w14:paraId="6D445362" w14:textId="77777777" w:rsidR="00D566F4" w:rsidRDefault="00CE0D79">
      <w:pPr>
        <w:rPr>
          <w:szCs w:val="24"/>
          <w:lang w:eastAsia="en-GB"/>
        </w:rPr>
      </w:pPr>
      <w:r>
        <w:rPr>
          <w:rFonts w:eastAsia="Arial" w:cs="Arial"/>
          <w:b/>
          <w:bCs/>
          <w:sz w:val="30"/>
          <w:szCs w:val="30"/>
          <w:bdr w:val="nil"/>
          <w:lang w:val="cy-GB"/>
        </w:rPr>
        <w:t>Gweledigaeth Hirdymor</w:t>
      </w:r>
    </w:p>
    <w:p w14:paraId="6D445363" w14:textId="77777777" w:rsidR="006B0FC7" w:rsidRPr="006B0FC7" w:rsidRDefault="00CE0D79" w:rsidP="006B0FC7">
      <w:r>
        <w:rPr>
          <w:rFonts w:eastAsia="Arial" w:cs="Arial"/>
          <w:szCs w:val="24"/>
          <w:bdr w:val="nil"/>
          <w:lang w:val="cy-GB"/>
        </w:rPr>
        <w:t>Nid cyflwyno offer neu dechnolegau newydd yn unig yw uchelgais yr her hon.</w:t>
      </w:r>
    </w:p>
    <w:p w14:paraId="6D445364" w14:textId="7A5C1754" w:rsidR="00606FD7" w:rsidRDefault="00CE0D79">
      <w:pPr>
        <w:rPr>
          <w:szCs w:val="24"/>
          <w:lang w:eastAsia="en-GB"/>
        </w:rPr>
      </w:pPr>
      <w:r>
        <w:rPr>
          <w:rFonts w:eastAsia="Arial" w:cs="Arial"/>
          <w:szCs w:val="24"/>
          <w:bdr w:val="nil"/>
          <w:lang w:val="cy-GB"/>
        </w:rPr>
        <w:t xml:space="preserve">Y cyfle yn y tymor hwy yw creu ymagwedd sy'n fwy </w:t>
      </w:r>
      <w:proofErr w:type="spellStart"/>
      <w:r>
        <w:rPr>
          <w:rFonts w:eastAsia="Arial" w:cs="Arial"/>
          <w:szCs w:val="24"/>
          <w:bdr w:val="nil"/>
          <w:lang w:val="cy-GB"/>
        </w:rPr>
        <w:t>cydgysylltiedig</w:t>
      </w:r>
      <w:proofErr w:type="spellEnd"/>
      <w:r>
        <w:rPr>
          <w:rFonts w:eastAsia="Arial" w:cs="Arial"/>
          <w:szCs w:val="24"/>
          <w:bdr w:val="nil"/>
          <w:lang w:val="cy-GB"/>
        </w:rPr>
        <w:t>, teg a chynaliadwy tuag at adsefydlu ac adfer yng Nghymru, gan sicrhau bod y sawl sydd wedi goroesi str</w:t>
      </w:r>
      <w:r w:rsidR="00C357CA">
        <w:rPr>
          <w:rFonts w:eastAsia="Arial" w:cs="Arial"/>
          <w:szCs w:val="24"/>
          <w:bdr w:val="nil"/>
          <w:lang w:val="cy-GB"/>
        </w:rPr>
        <w:t>ô</w:t>
      </w:r>
      <w:r>
        <w:rPr>
          <w:rFonts w:eastAsia="Arial" w:cs="Arial"/>
          <w:szCs w:val="24"/>
          <w:bdr w:val="nil"/>
          <w:lang w:val="cy-GB"/>
        </w:rPr>
        <w:t>c yn gallu manteisio ar gymorth priodol, cyflawni'r canlyniadau gorau posibl a lle nad ydynt yn teimlo bod eraill wedi cefnu arnynt yn ystod eu taith adferiad, waeth ble maent yn byw.</w:t>
      </w:r>
    </w:p>
    <w:p w14:paraId="6D445365" w14:textId="067DCA03" w:rsidR="006B0FC7" w:rsidRPr="006B0FC7" w:rsidRDefault="00CE0D79" w:rsidP="006B0FC7">
      <w:r>
        <w:rPr>
          <w:rFonts w:eastAsia="Arial" w:cs="Arial"/>
          <w:szCs w:val="24"/>
          <w:bdr w:val="nil"/>
          <w:lang w:val="cy-GB"/>
        </w:rPr>
        <w:t>Bydd y ceisiadau cryfa</w:t>
      </w:r>
      <w:r w:rsidR="003F19A1">
        <w:rPr>
          <w:rFonts w:eastAsia="Arial" w:cs="Arial"/>
          <w:szCs w:val="24"/>
          <w:bdr w:val="nil"/>
          <w:lang w:val="cy-GB"/>
        </w:rPr>
        <w:t>f</w:t>
      </w:r>
      <w:r>
        <w:rPr>
          <w:rFonts w:eastAsia="Arial" w:cs="Arial"/>
          <w:szCs w:val="24"/>
          <w:bdr w:val="nil"/>
          <w:lang w:val="cy-GB"/>
        </w:rPr>
        <w:t xml:space="preserve"> yn dangos yr effaith ymarferol yn y tymor byr gan greu sylfeini ar gyfer trawsnewid ehangach ar draws gwasanaethau adsefydlu ac adfer yng Nghymru.</w:t>
      </w:r>
    </w:p>
    <w:p w14:paraId="6D445366" w14:textId="6B443933" w:rsidR="00EE5A74" w:rsidRDefault="004E0DCD">
      <w:proofErr w:type="spellStart"/>
      <w:r w:rsidRPr="004E0DCD">
        <w:t>Dysgwch</w:t>
      </w:r>
      <w:proofErr w:type="spellEnd"/>
      <w:r w:rsidRPr="004E0DCD">
        <w:t xml:space="preserve"> </w:t>
      </w:r>
      <w:proofErr w:type="spellStart"/>
      <w:r w:rsidRPr="004E0DCD">
        <w:t>fwy</w:t>
      </w:r>
      <w:proofErr w:type="spellEnd"/>
      <w:r w:rsidRPr="004E0DCD">
        <w:t xml:space="preserve"> am</w:t>
      </w:r>
      <w:r>
        <w:t xml:space="preserve"> </w:t>
      </w:r>
      <w:hyperlink r:id="rId17" w:tgtFrame="_blank" w:history="1">
        <w:r w:rsidRPr="004E0DCD">
          <w:rPr>
            <w:rStyle w:val="Hyperlink"/>
          </w:rPr>
          <w:t>Contracts for Innovation - Innovate UK Business Connect</w:t>
        </w:r>
      </w:hyperlink>
    </w:p>
    <w:sectPr w:rsidR="00EE5A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34CC"/>
    <w:multiLevelType w:val="multilevel"/>
    <w:tmpl w:val="85D6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C06AF"/>
    <w:multiLevelType w:val="multilevel"/>
    <w:tmpl w:val="104E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C62D4"/>
    <w:multiLevelType w:val="multilevel"/>
    <w:tmpl w:val="51CC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94078"/>
    <w:multiLevelType w:val="multilevel"/>
    <w:tmpl w:val="2036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41894"/>
    <w:multiLevelType w:val="multilevel"/>
    <w:tmpl w:val="1238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486DCB"/>
    <w:multiLevelType w:val="multilevel"/>
    <w:tmpl w:val="CA88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1419A"/>
    <w:multiLevelType w:val="multilevel"/>
    <w:tmpl w:val="05D6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9195B"/>
    <w:multiLevelType w:val="multilevel"/>
    <w:tmpl w:val="F982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849CC"/>
    <w:multiLevelType w:val="multilevel"/>
    <w:tmpl w:val="91E8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5493E"/>
    <w:multiLevelType w:val="multilevel"/>
    <w:tmpl w:val="4AB43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704B14"/>
    <w:multiLevelType w:val="multilevel"/>
    <w:tmpl w:val="0C7E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752C6"/>
    <w:multiLevelType w:val="multilevel"/>
    <w:tmpl w:val="5AC6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56469"/>
    <w:multiLevelType w:val="multilevel"/>
    <w:tmpl w:val="B0B6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F3BDF"/>
    <w:multiLevelType w:val="multilevel"/>
    <w:tmpl w:val="2522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34A31"/>
    <w:multiLevelType w:val="multilevel"/>
    <w:tmpl w:val="DDB8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C1E8F"/>
    <w:multiLevelType w:val="multilevel"/>
    <w:tmpl w:val="F74A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8D77C1"/>
    <w:multiLevelType w:val="multilevel"/>
    <w:tmpl w:val="0A4C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E83F35"/>
    <w:multiLevelType w:val="multilevel"/>
    <w:tmpl w:val="3ACA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B4585D"/>
    <w:multiLevelType w:val="multilevel"/>
    <w:tmpl w:val="874E1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655618"/>
    <w:multiLevelType w:val="multilevel"/>
    <w:tmpl w:val="1B32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B316D"/>
    <w:multiLevelType w:val="multilevel"/>
    <w:tmpl w:val="CF08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BC649A"/>
    <w:multiLevelType w:val="multilevel"/>
    <w:tmpl w:val="8AAC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EE30B3"/>
    <w:multiLevelType w:val="multilevel"/>
    <w:tmpl w:val="0FC2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66122"/>
    <w:multiLevelType w:val="multilevel"/>
    <w:tmpl w:val="1D0A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1C1902"/>
    <w:multiLevelType w:val="multilevel"/>
    <w:tmpl w:val="1722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7E21A5"/>
    <w:multiLevelType w:val="multilevel"/>
    <w:tmpl w:val="00B8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8428358">
    <w:abstractNumId w:val="15"/>
  </w:num>
  <w:num w:numId="2" w16cid:durableId="828129873">
    <w:abstractNumId w:val="1"/>
  </w:num>
  <w:num w:numId="3" w16cid:durableId="1411737528">
    <w:abstractNumId w:val="8"/>
  </w:num>
  <w:num w:numId="4" w16cid:durableId="450057362">
    <w:abstractNumId w:val="22"/>
  </w:num>
  <w:num w:numId="5" w16cid:durableId="154105924">
    <w:abstractNumId w:val="5"/>
  </w:num>
  <w:num w:numId="6" w16cid:durableId="162746847">
    <w:abstractNumId w:val="19"/>
  </w:num>
  <w:num w:numId="7" w16cid:durableId="970475115">
    <w:abstractNumId w:val="12"/>
  </w:num>
  <w:num w:numId="8" w16cid:durableId="1610041391">
    <w:abstractNumId w:val="11"/>
  </w:num>
  <w:num w:numId="9" w16cid:durableId="1873837285">
    <w:abstractNumId w:val="3"/>
  </w:num>
  <w:num w:numId="10" w16cid:durableId="1316566321">
    <w:abstractNumId w:val="7"/>
  </w:num>
  <w:num w:numId="11" w16cid:durableId="1791625843">
    <w:abstractNumId w:val="13"/>
  </w:num>
  <w:num w:numId="12" w16cid:durableId="1876504782">
    <w:abstractNumId w:val="20"/>
  </w:num>
  <w:num w:numId="13" w16cid:durableId="1757750767">
    <w:abstractNumId w:val="10"/>
  </w:num>
  <w:num w:numId="14" w16cid:durableId="1448811876">
    <w:abstractNumId w:val="16"/>
  </w:num>
  <w:num w:numId="15" w16cid:durableId="1560549742">
    <w:abstractNumId w:val="0"/>
  </w:num>
  <w:num w:numId="16" w16cid:durableId="625551303">
    <w:abstractNumId w:val="6"/>
  </w:num>
  <w:num w:numId="17" w16cid:durableId="2105226139">
    <w:abstractNumId w:val="14"/>
  </w:num>
  <w:num w:numId="18" w16cid:durableId="1628929724">
    <w:abstractNumId w:val="23"/>
  </w:num>
  <w:num w:numId="19" w16cid:durableId="59405794">
    <w:abstractNumId w:val="2"/>
  </w:num>
  <w:num w:numId="20" w16cid:durableId="510149964">
    <w:abstractNumId w:val="24"/>
  </w:num>
  <w:num w:numId="21" w16cid:durableId="518543216">
    <w:abstractNumId w:val="4"/>
  </w:num>
  <w:num w:numId="22" w16cid:durableId="1610969630">
    <w:abstractNumId w:val="21"/>
  </w:num>
  <w:num w:numId="23" w16cid:durableId="147207951">
    <w:abstractNumId w:val="9"/>
  </w:num>
  <w:num w:numId="24" w16cid:durableId="1248535024">
    <w:abstractNumId w:val="17"/>
  </w:num>
  <w:num w:numId="25" w16cid:durableId="1626346529">
    <w:abstractNumId w:val="25"/>
  </w:num>
  <w:num w:numId="26" w16cid:durableId="15319867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C7"/>
    <w:rsid w:val="0006038F"/>
    <w:rsid w:val="00070F72"/>
    <w:rsid w:val="000A3046"/>
    <w:rsid w:val="000C0088"/>
    <w:rsid w:val="00124BED"/>
    <w:rsid w:val="001516B7"/>
    <w:rsid w:val="00154A03"/>
    <w:rsid w:val="0016089D"/>
    <w:rsid w:val="001C2883"/>
    <w:rsid w:val="001C44C5"/>
    <w:rsid w:val="001E30BA"/>
    <w:rsid w:val="00206DEC"/>
    <w:rsid w:val="002110E6"/>
    <w:rsid w:val="00222C29"/>
    <w:rsid w:val="00231BAB"/>
    <w:rsid w:val="00241D6D"/>
    <w:rsid w:val="002700DE"/>
    <w:rsid w:val="002C32C1"/>
    <w:rsid w:val="002D1F84"/>
    <w:rsid w:val="002F26CE"/>
    <w:rsid w:val="0033003D"/>
    <w:rsid w:val="003A1544"/>
    <w:rsid w:val="003F19A1"/>
    <w:rsid w:val="00443F12"/>
    <w:rsid w:val="00443F6B"/>
    <w:rsid w:val="004832F3"/>
    <w:rsid w:val="004924BC"/>
    <w:rsid w:val="004B1DBD"/>
    <w:rsid w:val="004E0DCD"/>
    <w:rsid w:val="004E4F27"/>
    <w:rsid w:val="00525659"/>
    <w:rsid w:val="005407E0"/>
    <w:rsid w:val="005A3479"/>
    <w:rsid w:val="005D0D6C"/>
    <w:rsid w:val="005F3107"/>
    <w:rsid w:val="00603998"/>
    <w:rsid w:val="00606FD7"/>
    <w:rsid w:val="006B0FC7"/>
    <w:rsid w:val="006E78B1"/>
    <w:rsid w:val="00712CDF"/>
    <w:rsid w:val="00721F62"/>
    <w:rsid w:val="00735DB5"/>
    <w:rsid w:val="007557AD"/>
    <w:rsid w:val="00781B7D"/>
    <w:rsid w:val="007D5606"/>
    <w:rsid w:val="008112D6"/>
    <w:rsid w:val="008319B5"/>
    <w:rsid w:val="00831CD5"/>
    <w:rsid w:val="0085506D"/>
    <w:rsid w:val="008564C3"/>
    <w:rsid w:val="00870583"/>
    <w:rsid w:val="008B2229"/>
    <w:rsid w:val="008C0145"/>
    <w:rsid w:val="00902EE2"/>
    <w:rsid w:val="00920686"/>
    <w:rsid w:val="00945AC9"/>
    <w:rsid w:val="00951327"/>
    <w:rsid w:val="00A04BE1"/>
    <w:rsid w:val="00A13FF0"/>
    <w:rsid w:val="00A160CE"/>
    <w:rsid w:val="00A71FF5"/>
    <w:rsid w:val="00B042CD"/>
    <w:rsid w:val="00B31B40"/>
    <w:rsid w:val="00B50672"/>
    <w:rsid w:val="00B61D84"/>
    <w:rsid w:val="00B70082"/>
    <w:rsid w:val="00BC13AB"/>
    <w:rsid w:val="00BC37F9"/>
    <w:rsid w:val="00BC7DDD"/>
    <w:rsid w:val="00BD5E21"/>
    <w:rsid w:val="00BE6EB1"/>
    <w:rsid w:val="00BF1D39"/>
    <w:rsid w:val="00C06536"/>
    <w:rsid w:val="00C357CA"/>
    <w:rsid w:val="00C36668"/>
    <w:rsid w:val="00C55707"/>
    <w:rsid w:val="00CB684C"/>
    <w:rsid w:val="00CD72BB"/>
    <w:rsid w:val="00CE0D79"/>
    <w:rsid w:val="00CE29F3"/>
    <w:rsid w:val="00CF7265"/>
    <w:rsid w:val="00D019C3"/>
    <w:rsid w:val="00D415BE"/>
    <w:rsid w:val="00D55C17"/>
    <w:rsid w:val="00D566F4"/>
    <w:rsid w:val="00D7453E"/>
    <w:rsid w:val="00DF0EAD"/>
    <w:rsid w:val="00E03BB5"/>
    <w:rsid w:val="00E15F8D"/>
    <w:rsid w:val="00E52B9A"/>
    <w:rsid w:val="00E55EC1"/>
    <w:rsid w:val="00E60A2D"/>
    <w:rsid w:val="00E65A85"/>
    <w:rsid w:val="00E84CBF"/>
    <w:rsid w:val="00EC1957"/>
    <w:rsid w:val="00EE5A74"/>
    <w:rsid w:val="00EE66B7"/>
    <w:rsid w:val="00F020FF"/>
    <w:rsid w:val="00F254A2"/>
    <w:rsid w:val="00F42553"/>
    <w:rsid w:val="00F521B2"/>
    <w:rsid w:val="00F5403D"/>
    <w:rsid w:val="00F75E34"/>
    <w:rsid w:val="00F82B91"/>
    <w:rsid w:val="07CEC7B4"/>
    <w:rsid w:val="34145CBB"/>
    <w:rsid w:val="4BFC56DF"/>
    <w:rsid w:val="52CEF67E"/>
    <w:rsid w:val="532091FA"/>
    <w:rsid w:val="57B23BF4"/>
    <w:rsid w:val="5FAB3D1A"/>
    <w:rsid w:val="6972CA46"/>
    <w:rsid w:val="736DB575"/>
    <w:rsid w:val="79989D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4528E"/>
  <w15:chartTrackingRefBased/>
  <w15:docId w15:val="{013B1BA9-AA31-4A35-AE06-BAFAB676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0F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0F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0F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0F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0F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0F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F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F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F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F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0F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0F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0F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0F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0F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F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F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FC7"/>
    <w:rPr>
      <w:rFonts w:eastAsiaTheme="majorEastAsia" w:cstheme="majorBidi"/>
      <w:color w:val="272727" w:themeColor="text1" w:themeTint="D8"/>
    </w:rPr>
  </w:style>
  <w:style w:type="paragraph" w:styleId="Title">
    <w:name w:val="Title"/>
    <w:basedOn w:val="Normal"/>
    <w:next w:val="Normal"/>
    <w:link w:val="TitleChar"/>
    <w:uiPriority w:val="10"/>
    <w:qFormat/>
    <w:rsid w:val="006B0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F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F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FC7"/>
    <w:pPr>
      <w:spacing w:before="160"/>
      <w:jc w:val="center"/>
    </w:pPr>
    <w:rPr>
      <w:i/>
      <w:iCs/>
      <w:color w:val="404040" w:themeColor="text1" w:themeTint="BF"/>
    </w:rPr>
  </w:style>
  <w:style w:type="character" w:customStyle="1" w:styleId="QuoteChar">
    <w:name w:val="Quote Char"/>
    <w:basedOn w:val="DefaultParagraphFont"/>
    <w:link w:val="Quote"/>
    <w:uiPriority w:val="29"/>
    <w:rsid w:val="006B0FC7"/>
    <w:rPr>
      <w:i/>
      <w:iCs/>
      <w:color w:val="404040" w:themeColor="text1" w:themeTint="BF"/>
    </w:rPr>
  </w:style>
  <w:style w:type="paragraph" w:styleId="ListParagraph">
    <w:name w:val="List Paragraph"/>
    <w:basedOn w:val="Normal"/>
    <w:uiPriority w:val="34"/>
    <w:qFormat/>
    <w:rsid w:val="006B0FC7"/>
    <w:pPr>
      <w:ind w:left="720"/>
      <w:contextualSpacing/>
    </w:pPr>
  </w:style>
  <w:style w:type="character" w:styleId="IntenseEmphasis">
    <w:name w:val="Intense Emphasis"/>
    <w:basedOn w:val="DefaultParagraphFont"/>
    <w:uiPriority w:val="21"/>
    <w:qFormat/>
    <w:rsid w:val="006B0FC7"/>
    <w:rPr>
      <w:i/>
      <w:iCs/>
      <w:color w:val="2F5496" w:themeColor="accent1" w:themeShade="BF"/>
    </w:rPr>
  </w:style>
  <w:style w:type="paragraph" w:styleId="IntenseQuote">
    <w:name w:val="Intense Quote"/>
    <w:basedOn w:val="Normal"/>
    <w:next w:val="Normal"/>
    <w:link w:val="IntenseQuoteChar"/>
    <w:uiPriority w:val="30"/>
    <w:qFormat/>
    <w:rsid w:val="006B0F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0FC7"/>
    <w:rPr>
      <w:i/>
      <w:iCs/>
      <w:color w:val="2F5496" w:themeColor="accent1" w:themeShade="BF"/>
    </w:rPr>
  </w:style>
  <w:style w:type="character" w:styleId="IntenseReference">
    <w:name w:val="Intense Reference"/>
    <w:basedOn w:val="DefaultParagraphFont"/>
    <w:uiPriority w:val="32"/>
    <w:qFormat/>
    <w:rsid w:val="006B0FC7"/>
    <w:rPr>
      <w:b/>
      <w:bCs/>
      <w:smallCaps/>
      <w:color w:val="2F5496" w:themeColor="accent1" w:themeShade="BF"/>
      <w:spacing w:val="5"/>
    </w:rPr>
  </w:style>
  <w:style w:type="character" w:styleId="Hyperlink">
    <w:name w:val="Hyperlink"/>
    <w:basedOn w:val="DefaultParagraphFont"/>
    <w:uiPriority w:val="99"/>
    <w:unhideWhenUsed/>
    <w:rsid w:val="006B0FC7"/>
    <w:rPr>
      <w:color w:val="0563C1" w:themeColor="hyperlink"/>
      <w:u w:val="single"/>
    </w:rPr>
  </w:style>
  <w:style w:type="character" w:customStyle="1" w:styleId="UnresolvedMention1">
    <w:name w:val="Unresolved Mention1"/>
    <w:basedOn w:val="DefaultParagraphFont"/>
    <w:uiPriority w:val="99"/>
    <w:semiHidden/>
    <w:unhideWhenUsed/>
    <w:rsid w:val="006B0FC7"/>
    <w:rPr>
      <w:color w:val="605E5C"/>
      <w:shd w:val="clear" w:color="auto" w:fill="E1DFDD"/>
    </w:rPr>
  </w:style>
  <w:style w:type="character" w:styleId="CommentReference">
    <w:name w:val="annotation reference"/>
    <w:basedOn w:val="DefaultParagraphFont"/>
    <w:uiPriority w:val="99"/>
    <w:semiHidden/>
    <w:unhideWhenUsed/>
    <w:rsid w:val="0016089D"/>
    <w:rPr>
      <w:sz w:val="16"/>
      <w:szCs w:val="16"/>
    </w:rPr>
  </w:style>
  <w:style w:type="paragraph" w:styleId="CommentText">
    <w:name w:val="annotation text"/>
    <w:basedOn w:val="Normal"/>
    <w:link w:val="CommentTextChar"/>
    <w:uiPriority w:val="99"/>
    <w:unhideWhenUsed/>
    <w:rsid w:val="0016089D"/>
    <w:pPr>
      <w:spacing w:line="240" w:lineRule="auto"/>
    </w:pPr>
    <w:rPr>
      <w:sz w:val="20"/>
      <w:szCs w:val="20"/>
    </w:rPr>
  </w:style>
  <w:style w:type="character" w:customStyle="1" w:styleId="CommentTextChar">
    <w:name w:val="Comment Text Char"/>
    <w:basedOn w:val="DefaultParagraphFont"/>
    <w:link w:val="CommentText"/>
    <w:uiPriority w:val="99"/>
    <w:rsid w:val="0016089D"/>
    <w:rPr>
      <w:sz w:val="20"/>
      <w:szCs w:val="20"/>
    </w:rPr>
  </w:style>
  <w:style w:type="paragraph" w:styleId="CommentSubject">
    <w:name w:val="annotation subject"/>
    <w:basedOn w:val="CommentText"/>
    <w:next w:val="CommentText"/>
    <w:link w:val="CommentSubjectChar"/>
    <w:uiPriority w:val="99"/>
    <w:semiHidden/>
    <w:unhideWhenUsed/>
    <w:rsid w:val="0016089D"/>
    <w:rPr>
      <w:b/>
      <w:bCs/>
    </w:rPr>
  </w:style>
  <w:style w:type="character" w:customStyle="1" w:styleId="CommentSubjectChar">
    <w:name w:val="Comment Subject Char"/>
    <w:basedOn w:val="CommentTextChar"/>
    <w:link w:val="CommentSubject"/>
    <w:uiPriority w:val="99"/>
    <w:semiHidden/>
    <w:rsid w:val="0016089D"/>
    <w:rPr>
      <w:b/>
      <w:bCs/>
      <w:sz w:val="20"/>
      <w:szCs w:val="20"/>
    </w:rPr>
  </w:style>
  <w:style w:type="paragraph" w:styleId="NormalWeb">
    <w:name w:val="Normal (Web)"/>
    <w:basedOn w:val="Normal"/>
    <w:uiPriority w:val="99"/>
    <w:semiHidden/>
    <w:unhideWhenUsed/>
    <w:rsid w:val="00606FD7"/>
    <w:rPr>
      <w:rFonts w:ascii="Times New Roman" w:hAnsi="Times New Roman" w:cs="Times New Roman"/>
      <w:szCs w:val="24"/>
    </w:rPr>
  </w:style>
  <w:style w:type="paragraph" w:styleId="Revision">
    <w:name w:val="Revision"/>
    <w:hidden/>
    <w:uiPriority w:val="99"/>
    <w:semiHidden/>
    <w:rsid w:val="00712CDF"/>
    <w:pPr>
      <w:spacing w:after="0" w:line="240" w:lineRule="auto"/>
    </w:pPr>
  </w:style>
  <w:style w:type="character" w:styleId="FollowedHyperlink">
    <w:name w:val="FollowedHyperlink"/>
    <w:basedOn w:val="DefaultParagraphFont"/>
    <w:uiPriority w:val="99"/>
    <w:semiHidden/>
    <w:unhideWhenUsed/>
    <w:rsid w:val="00241D6D"/>
    <w:rPr>
      <w:color w:val="954F72" w:themeColor="followedHyperlink"/>
      <w:u w:val="single"/>
    </w:rPr>
  </w:style>
  <w:style w:type="character" w:styleId="UnresolvedMention">
    <w:name w:val="Unresolved Mention"/>
    <w:basedOn w:val="DefaultParagraphFont"/>
    <w:uiPriority w:val="99"/>
    <w:rsid w:val="00CF7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eur03.safelinks.protection.outlook.com/?url=https%3A%2F%2Fwww.gov.wales%2Fbilingual-technology-toolkit-good-user-experience&amp;data=05%7C02%7CJoy.Browning%40wales.nhs.uk%7Caba5ec4ec3164b888b6b08def91c0ee9%7Cbb5628b8e3284082a856433c9edc8fae%7C0%7C0%7C639222096060909433%7CUnknown%7CTWFpbGZsb3d8eyJFbXB0eU1hcGkiOnRydWUsIlYiOiIwLjAuMDAwMCIsIlAiOiJXaW4zMiIsIkFOIjoiTWFpbCIsIldUIjoyfQ%3D%3D%7C0%7C%7C%7C&amp;sdata=UEaWiakmgRJgpQyjlNHPGDsFmy%2BYaojC%2FO9vbPuhess%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roke.org.uk/about-us/corporate-strategy" TargetMode="External"/><Relationship Id="rId17" Type="http://schemas.openxmlformats.org/officeDocument/2006/relationships/hyperlink" Target="https://iuk-business-connect.org.uk/programme/contracts-for-innovation/" TargetMode="External"/><Relationship Id="rId2" Type="http://schemas.openxmlformats.org/officeDocument/2006/relationships/customXml" Target="../customXml/item2.xml"/><Relationship Id="rId16" Type="http://schemas.openxmlformats.org/officeDocument/2006/relationships/hyperlink" Target="https://events.teams.microsoft.com/event/29b941f5-1b92-4919-a645-2754d743461a@bb5628b8-e328-4082-a856-433c9edc8fa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gov.wales%2Fsites%2Fdefault%2Ffiles%2Fpublications%2F2026-02%2Fstroke-quality-statement-05-02-2026.pdf&amp;data=05%7C02%7CANNA.HOLMES%40wales.nhs.uk%7C2c2a542264dc4527d34d08df1306b33d%7Cbb5628b8e3284082a856433c9edc8fae%7C0%7C0%7C639250591629397229%7CUnknown%7CTWFpbGZsb3d8eyJFbXB0eU1hcGkiOnRydWUsIlYiOiIwLjAuMDAwMCIsIlAiOiJXaW4zMiIsIkFOIjoiTWFpbCIsIldUIjoyfQ%3D%3D%7C0%7C%7C%7C&amp;sdata=rL5rwRVHvB%2FJcywmRDijjDdx3wwDAP%2BCIv%2BRzlgDRbk%3D&amp;reserved=0" TargetMode="External"/><Relationship Id="rId5" Type="http://schemas.openxmlformats.org/officeDocument/2006/relationships/styles" Target="styles.xml"/><Relationship Id="rId15" Type="http://schemas.openxmlformats.org/officeDocument/2006/relationships/hyperlink" Target="https://www.stroke.org.uk/about-us/corporate-strategy"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eur03.safelinks.protection.outlook.com/?url=https%3A%2F%2Fwww.gov.wales%2Faccessible-communication-and-information-standards-healthcare&amp;data=05%7C02%7CJoy.Browning%40wales.nhs.uk%7Caba5ec4ec3164b888b6b08def91c0ee9%7Cbb5628b8e3284082a856433c9edc8fae%7C0%7C0%7C639222096060944997%7CUnknown%7CTWFpbGZsb3d8eyJFbXB0eU1hcGkiOnRydWUsIlYiOiIwLjAuMDAwMCIsIlAiOiJXaW4zMiIsIkFOIjoiTWFpbCIsIldUIjoyfQ%3D%3D%7C0%7C%7C%7C&amp;sdata=5Yi9%2FU%2B5iKKu%2B%2Fcr8mpBNYdRmvgIDsTiGR3AhPkbG9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A4BFFB9C914549A435169A5697B0DB" ma:contentTypeVersion="5" ma:contentTypeDescription="Create a new document." ma:contentTypeScope="" ma:versionID="45aa88af07bc1cb1cf17837870b87268">
  <xsd:schema xmlns:xsd="http://www.w3.org/2001/XMLSchema" xmlns:xs="http://www.w3.org/2001/XMLSchema" xmlns:p="http://schemas.microsoft.com/office/2006/metadata/properties" xmlns:ns1="http://schemas.microsoft.com/sharepoint/v3" xmlns:ns2="81f79d59-9738-4c54-9f29-4344687e1ffe" targetNamespace="http://schemas.microsoft.com/office/2006/metadata/properties" ma:root="true" ma:fieldsID="30615605705bb8cac48cb5a7ef4a973e" ns1:_="" ns2:_="">
    <xsd:import namespace="http://schemas.microsoft.com/sharepoint/v3"/>
    <xsd:import namespace="81f79d59-9738-4c54-9f29-4344687e1f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f79d59-9738-4c54-9f29-4344687e1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855F67-70ED-42B4-B4C6-2B9621EEAE56}">
  <ds:schemaRefs>
    <ds:schemaRef ds:uri="http://schemas.microsoft.com/sharepoint/v3/contenttype/forms"/>
  </ds:schemaRefs>
</ds:datastoreItem>
</file>

<file path=customXml/itemProps2.xml><?xml version="1.0" encoding="utf-8"?>
<ds:datastoreItem xmlns:ds="http://schemas.openxmlformats.org/officeDocument/2006/customXml" ds:itemID="{1C5E3B88-1B4E-414E-A4C7-8DA7AF08140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BB9B993-10E5-4817-9F72-13165DAF1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f79d59-9738-4c54-9f29-4344687e1f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3490</Words>
  <Characters>19896</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Browning (BCUHB - Digital, Data and Technology)</dc:creator>
  <cp:lastModifiedBy>Anna Holmes (BCUHB - Digital, Data and Technology)</cp:lastModifiedBy>
  <cp:revision>2</cp:revision>
  <dcterms:created xsi:type="dcterms:W3CDTF">2026-09-21T13:11:00Z</dcterms:created>
  <dcterms:modified xsi:type="dcterms:W3CDTF">2026-09-21T13:11:00Z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0x01010057A4BFFB9C914549A435169A5697B0DB</vt:lpwstr>
  </property>
  <property fmtid="{D5CDD505-2E9C-101B-9397-08002B2CF9AE}" pid="3" name="docLang">
    <vt:lpwstr>cy</vt:lpwstr>
  </property>
  <property fmtid="{D5CDD505-2E9C-101B-9397-08002B2CF9AE}" pid="4" name="MediaServiceImageTags">
    <vt:lpwstr/>
  </property>
</Properties>
</file>