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5C899" w14:textId="20B473FA" w:rsidR="00683734" w:rsidRPr="00396ED8" w:rsidRDefault="00683734" w:rsidP="00683734">
      <w:pPr>
        <w:rPr>
          <w:rFonts w:ascii="F37 Bobby" w:hAnsi="F37 Bobby"/>
          <w:b/>
          <w:bCs/>
          <w:color w:val="0070C0"/>
          <w:sz w:val="26"/>
          <w:szCs w:val="28"/>
          <w:lang w:val="fr-FR"/>
        </w:rPr>
      </w:pPr>
      <w:proofErr w:type="spellStart"/>
      <w:r w:rsidRPr="00396ED8">
        <w:rPr>
          <w:rFonts w:ascii="F37 Bobby" w:hAnsi="F37 Bobby"/>
          <w:b/>
          <w:bCs/>
          <w:color w:val="0070C0"/>
          <w:sz w:val="26"/>
          <w:szCs w:val="28"/>
          <w:lang w:val="fr-FR"/>
        </w:rPr>
        <w:t>Procurement</w:t>
      </w:r>
      <w:proofErr w:type="spellEnd"/>
      <w:r w:rsidRPr="00396ED8">
        <w:rPr>
          <w:rFonts w:ascii="F37 Bobby" w:hAnsi="F37 Bobby"/>
          <w:b/>
          <w:bCs/>
          <w:color w:val="0070C0"/>
          <w:sz w:val="26"/>
          <w:szCs w:val="28"/>
          <w:lang w:val="fr-FR"/>
        </w:rPr>
        <w:t xml:space="preserve"> Process</w:t>
      </w:r>
    </w:p>
    <w:p w14:paraId="5EBD4D2D" w14:textId="77777777" w:rsidR="00683734" w:rsidRPr="00021FAB" w:rsidRDefault="00683734" w:rsidP="00683734">
      <w:pPr>
        <w:ind w:firstLine="720"/>
        <w:rPr>
          <w:rFonts w:ascii="F37 Bobby" w:hAnsi="F37 Bobby"/>
          <w:color w:val="0070C0"/>
          <w:sz w:val="22"/>
          <w:szCs w:val="22"/>
          <w:lang w:val="fr-FR"/>
        </w:rPr>
      </w:pPr>
      <w:r w:rsidRPr="00021FAB">
        <w:rPr>
          <w:rFonts w:ascii="F37 Bobby" w:hAnsi="F37 Bobby"/>
          <w:color w:val="0070C0"/>
          <w:sz w:val="22"/>
          <w:szCs w:val="22"/>
          <w:lang w:val="fr-FR"/>
        </w:rPr>
        <w:t>Stage 1- Pre-Qualification Questionnaire</w:t>
      </w:r>
    </w:p>
    <w:p w14:paraId="1F46AF03" w14:textId="77777777" w:rsidR="00683734" w:rsidRDefault="00683734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Taff will issue a Pre-qualification Questionnaire (P</w:t>
      </w:r>
      <w:r>
        <w:rPr>
          <w:rFonts w:ascii="F37 Bobby" w:hAnsi="F37 Bobby"/>
          <w:color w:val="002060"/>
          <w:sz w:val="22"/>
          <w:szCs w:val="22"/>
        </w:rPr>
        <w:t>Q</w:t>
      </w:r>
      <w:r w:rsidRPr="00881EAF">
        <w:rPr>
          <w:rFonts w:ascii="F37 Bobby" w:hAnsi="F37 Bobby"/>
          <w:color w:val="002060"/>
          <w:sz w:val="22"/>
          <w:szCs w:val="22"/>
        </w:rPr>
        <w:t>Q)</w:t>
      </w:r>
      <w:r>
        <w:rPr>
          <w:rFonts w:ascii="F37 Bobby" w:hAnsi="F37 Bobby"/>
          <w:color w:val="002060"/>
          <w:sz w:val="22"/>
          <w:szCs w:val="22"/>
        </w:rPr>
        <w:t xml:space="preserve"> to all suppliers interested in the proposed tender</w:t>
      </w:r>
      <w:r w:rsidRPr="00881EAF">
        <w:rPr>
          <w:rFonts w:ascii="F37 Bobby" w:hAnsi="F37 Bobby"/>
          <w:color w:val="002060"/>
          <w:sz w:val="22"/>
          <w:szCs w:val="22"/>
        </w:rPr>
        <w:t xml:space="preserve">. The PPQ will be scored accordingly, with the view to reduce the number of suppliers to move </w:t>
      </w:r>
      <w:r>
        <w:rPr>
          <w:rFonts w:ascii="F37 Bobby" w:hAnsi="F37 Bobby"/>
          <w:color w:val="002060"/>
          <w:sz w:val="22"/>
          <w:szCs w:val="22"/>
        </w:rPr>
        <w:t>on</w:t>
      </w:r>
      <w:r w:rsidRPr="00881EAF">
        <w:rPr>
          <w:rFonts w:ascii="F37 Bobby" w:hAnsi="F37 Bobby"/>
          <w:color w:val="002060"/>
          <w:sz w:val="22"/>
          <w:szCs w:val="22"/>
        </w:rPr>
        <w:t xml:space="preserve">to Stage 2 to </w:t>
      </w:r>
      <w:r>
        <w:rPr>
          <w:rFonts w:ascii="F37 Bobby" w:hAnsi="F37 Bobby"/>
          <w:color w:val="002060"/>
          <w:sz w:val="22"/>
          <w:szCs w:val="22"/>
        </w:rPr>
        <w:t xml:space="preserve">a maximum of </w:t>
      </w:r>
      <w:r w:rsidRPr="00881EAF">
        <w:rPr>
          <w:rFonts w:ascii="F37 Bobby" w:hAnsi="F37 Bobby"/>
          <w:color w:val="002060"/>
          <w:sz w:val="22"/>
          <w:szCs w:val="22"/>
        </w:rPr>
        <w:t>5.</w:t>
      </w:r>
    </w:p>
    <w:p w14:paraId="04F2803F" w14:textId="671537AC" w:rsidR="00D852FB" w:rsidRDefault="00D852FB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>
        <w:rPr>
          <w:rFonts w:ascii="F37 Bobby" w:hAnsi="F37 Bobby"/>
          <w:color w:val="002060"/>
          <w:sz w:val="22"/>
          <w:szCs w:val="22"/>
        </w:rPr>
        <w:t xml:space="preserve">This will be uploaded to Sell2Wales on </w:t>
      </w:r>
      <w:r w:rsidR="005A6790">
        <w:rPr>
          <w:rFonts w:ascii="F37 Bobby" w:hAnsi="F37 Bobby"/>
          <w:color w:val="002060"/>
          <w:sz w:val="22"/>
          <w:szCs w:val="22"/>
        </w:rPr>
        <w:t>13/10/2026</w:t>
      </w:r>
      <w:r>
        <w:rPr>
          <w:rFonts w:ascii="F37 Bobby" w:hAnsi="F37 Bobby"/>
          <w:color w:val="002060"/>
          <w:sz w:val="22"/>
          <w:szCs w:val="22"/>
        </w:rPr>
        <w:t xml:space="preserve"> and </w:t>
      </w:r>
      <w:r w:rsidR="00D53EFD">
        <w:rPr>
          <w:rFonts w:ascii="F37 Bobby" w:hAnsi="F37 Bobby"/>
          <w:color w:val="002060"/>
          <w:sz w:val="22"/>
          <w:szCs w:val="22"/>
        </w:rPr>
        <w:t xml:space="preserve">the submission deadline will be </w:t>
      </w:r>
      <w:r w:rsidR="0019115E">
        <w:rPr>
          <w:rFonts w:ascii="F37 Bobby" w:hAnsi="F37 Bobby"/>
          <w:color w:val="002060"/>
          <w:sz w:val="22"/>
          <w:szCs w:val="22"/>
        </w:rPr>
        <w:t>06/11/2026</w:t>
      </w:r>
      <w:r w:rsidR="00187299">
        <w:rPr>
          <w:rFonts w:ascii="F37 Bobby" w:hAnsi="F37 Bobby"/>
          <w:color w:val="002060"/>
          <w:sz w:val="22"/>
          <w:szCs w:val="22"/>
        </w:rPr>
        <w:t xml:space="preserve"> @ 12 noon.  Questions will be answered up to 03/11/2026 @ 12 noon.</w:t>
      </w:r>
    </w:p>
    <w:p w14:paraId="237FF5F6" w14:textId="7F6D4C25" w:rsidR="00752F17" w:rsidRDefault="0072183F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>
        <w:rPr>
          <w:rFonts w:ascii="F37 Bobby" w:hAnsi="F37 Bobby"/>
          <w:color w:val="002060"/>
          <w:sz w:val="22"/>
          <w:szCs w:val="22"/>
        </w:rPr>
        <w:t>The PQQ</w:t>
      </w:r>
      <w:r w:rsidR="000D75DE">
        <w:rPr>
          <w:rFonts w:ascii="F37 Bobby" w:hAnsi="F37 Bobby"/>
          <w:color w:val="002060"/>
          <w:sz w:val="22"/>
          <w:szCs w:val="22"/>
        </w:rPr>
        <w:t>’</w:t>
      </w:r>
      <w:r>
        <w:rPr>
          <w:rFonts w:ascii="F37 Bobby" w:hAnsi="F37 Bobby"/>
          <w:color w:val="002060"/>
          <w:sz w:val="22"/>
          <w:szCs w:val="22"/>
        </w:rPr>
        <w:t xml:space="preserve">s will be assessed and the successful suppliers </w:t>
      </w:r>
      <w:r w:rsidR="00A02697">
        <w:rPr>
          <w:rFonts w:ascii="F37 Bobby" w:hAnsi="F37 Bobby"/>
          <w:color w:val="002060"/>
          <w:sz w:val="22"/>
          <w:szCs w:val="22"/>
        </w:rPr>
        <w:t xml:space="preserve">at this stage will be </w:t>
      </w:r>
      <w:r>
        <w:rPr>
          <w:rFonts w:ascii="F37 Bobby" w:hAnsi="F37 Bobby"/>
          <w:color w:val="002060"/>
          <w:sz w:val="22"/>
          <w:szCs w:val="22"/>
        </w:rPr>
        <w:t>notified and demonstrations arranged.</w:t>
      </w:r>
    </w:p>
    <w:p w14:paraId="00197A44" w14:textId="3F2FECF8" w:rsidR="00AD4386" w:rsidRPr="00881EAF" w:rsidRDefault="00AD4386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>
        <w:rPr>
          <w:rFonts w:ascii="F37 Bobby" w:hAnsi="F37 Bobby"/>
          <w:color w:val="002060"/>
          <w:sz w:val="22"/>
          <w:szCs w:val="22"/>
        </w:rPr>
        <w:t>Please note only PQQ’s that have been received via Sell2Wales will be acc</w:t>
      </w:r>
      <w:r w:rsidR="000D75DE">
        <w:rPr>
          <w:rFonts w:ascii="F37 Bobby" w:hAnsi="F37 Bobby"/>
          <w:color w:val="002060"/>
          <w:sz w:val="22"/>
          <w:szCs w:val="22"/>
        </w:rPr>
        <w:t>epted.</w:t>
      </w:r>
    </w:p>
    <w:p w14:paraId="75B4CA46" w14:textId="77777777" w:rsidR="00683734" w:rsidRPr="00021FAB" w:rsidRDefault="00683734" w:rsidP="00683734">
      <w:pPr>
        <w:ind w:firstLine="720"/>
        <w:rPr>
          <w:rFonts w:ascii="F37 Bobby" w:hAnsi="F37 Bobby"/>
          <w:color w:val="0070C0"/>
          <w:sz w:val="22"/>
          <w:szCs w:val="22"/>
        </w:rPr>
      </w:pPr>
      <w:r w:rsidRPr="00021FAB">
        <w:rPr>
          <w:rFonts w:ascii="F37 Bobby" w:hAnsi="F37 Bobby"/>
          <w:color w:val="0070C0"/>
          <w:sz w:val="22"/>
          <w:szCs w:val="22"/>
        </w:rPr>
        <w:t xml:space="preserve">Stage 2 – Demonstration of </w:t>
      </w:r>
      <w:r>
        <w:rPr>
          <w:rFonts w:ascii="F37 Bobby" w:hAnsi="F37 Bobby"/>
          <w:color w:val="0070C0"/>
          <w:sz w:val="22"/>
          <w:szCs w:val="22"/>
        </w:rPr>
        <w:t>Proposed S</w:t>
      </w:r>
      <w:r w:rsidRPr="00021FAB">
        <w:rPr>
          <w:rFonts w:ascii="F37 Bobby" w:hAnsi="F37 Bobby"/>
          <w:color w:val="0070C0"/>
          <w:sz w:val="22"/>
          <w:szCs w:val="22"/>
        </w:rPr>
        <w:t>olution</w:t>
      </w:r>
    </w:p>
    <w:p w14:paraId="33C0C482" w14:textId="0E194790" w:rsidR="00683734" w:rsidRPr="00881EAF" w:rsidRDefault="00683734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 xml:space="preserve">The </w:t>
      </w:r>
      <w:r>
        <w:rPr>
          <w:rFonts w:ascii="F37 Bobby" w:hAnsi="F37 Bobby"/>
          <w:color w:val="002060"/>
          <w:sz w:val="22"/>
          <w:szCs w:val="22"/>
        </w:rPr>
        <w:t>selected</w:t>
      </w:r>
      <w:r w:rsidRPr="00881EAF">
        <w:rPr>
          <w:rFonts w:ascii="F37 Bobby" w:hAnsi="F37 Bobby"/>
          <w:color w:val="002060"/>
          <w:sz w:val="22"/>
          <w:szCs w:val="22"/>
        </w:rPr>
        <w:t xml:space="preserve"> suppliers will be required to demonstrate the following in a 1-hour </w:t>
      </w:r>
      <w:r>
        <w:rPr>
          <w:rFonts w:ascii="F37 Bobby" w:hAnsi="F37 Bobby"/>
          <w:color w:val="002060"/>
          <w:sz w:val="22"/>
          <w:szCs w:val="22"/>
        </w:rPr>
        <w:t>on-site presentation. – Scoring carried forward</w:t>
      </w:r>
    </w:p>
    <w:p w14:paraId="053F8A6B" w14:textId="77777777" w:rsidR="00683734" w:rsidRPr="00881EAF" w:rsidRDefault="00683734" w:rsidP="00683734">
      <w:pPr>
        <w:pStyle w:val="ListParagraph"/>
        <w:numPr>
          <w:ilvl w:val="0"/>
          <w:numId w:val="1"/>
        </w:numPr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Function</w:t>
      </w:r>
      <w:r>
        <w:rPr>
          <w:rFonts w:ascii="F37 Bobby" w:hAnsi="F37 Bobby"/>
          <w:color w:val="002060"/>
          <w:sz w:val="22"/>
          <w:szCs w:val="22"/>
        </w:rPr>
        <w:t>al</w:t>
      </w:r>
      <w:r w:rsidRPr="00881EAF">
        <w:rPr>
          <w:rFonts w:ascii="F37 Bobby" w:hAnsi="F37 Bobby"/>
          <w:color w:val="002060"/>
          <w:sz w:val="22"/>
          <w:szCs w:val="22"/>
        </w:rPr>
        <w:t>ity as per requirements of this document</w:t>
      </w:r>
    </w:p>
    <w:p w14:paraId="71ADE084" w14:textId="77777777" w:rsidR="00683734" w:rsidRPr="00881EAF" w:rsidRDefault="00683734" w:rsidP="00683734">
      <w:pPr>
        <w:pStyle w:val="ListParagraph"/>
        <w:numPr>
          <w:ilvl w:val="0"/>
          <w:numId w:val="1"/>
        </w:numPr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Evidence of integrations</w:t>
      </w:r>
    </w:p>
    <w:p w14:paraId="3478036F" w14:textId="509D6D9B" w:rsidR="007202B9" w:rsidRPr="002D5D69" w:rsidRDefault="00683734" w:rsidP="002D5D69">
      <w:pPr>
        <w:pStyle w:val="ListParagraph"/>
        <w:numPr>
          <w:ilvl w:val="0"/>
          <w:numId w:val="1"/>
        </w:numPr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15 minutes for set questions</w:t>
      </w:r>
    </w:p>
    <w:p w14:paraId="13E0D4A9" w14:textId="77777777" w:rsidR="00683734" w:rsidRPr="00021FAB" w:rsidRDefault="00683734" w:rsidP="00683734">
      <w:pPr>
        <w:ind w:firstLine="720"/>
        <w:rPr>
          <w:rFonts w:ascii="F37 Bobby" w:hAnsi="F37 Bobby"/>
          <w:color w:val="0070C0"/>
          <w:sz w:val="22"/>
          <w:szCs w:val="22"/>
        </w:rPr>
      </w:pPr>
      <w:r w:rsidRPr="00021FAB">
        <w:rPr>
          <w:rFonts w:ascii="F37 Bobby" w:hAnsi="F37 Bobby"/>
          <w:color w:val="0070C0"/>
          <w:sz w:val="22"/>
          <w:szCs w:val="22"/>
        </w:rPr>
        <w:t>Stage 3</w:t>
      </w:r>
      <w:r>
        <w:rPr>
          <w:rFonts w:ascii="F37 Bobby" w:hAnsi="F37 Bobby"/>
          <w:color w:val="0070C0"/>
          <w:sz w:val="22"/>
          <w:szCs w:val="22"/>
        </w:rPr>
        <w:t xml:space="preserve"> </w:t>
      </w:r>
      <w:r w:rsidRPr="00021FAB">
        <w:rPr>
          <w:rFonts w:ascii="F37 Bobby" w:hAnsi="F37 Bobby"/>
          <w:color w:val="0070C0"/>
          <w:sz w:val="22"/>
          <w:szCs w:val="22"/>
        </w:rPr>
        <w:t>- Invitation to Tender</w:t>
      </w:r>
    </w:p>
    <w:p w14:paraId="334B1117" w14:textId="3A8DA988" w:rsidR="00683734" w:rsidRPr="00881EAF" w:rsidRDefault="00683734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Based on the feedback from the demonstrations, 3 suppliers will be taken forward to invitation to tender stage</w:t>
      </w:r>
      <w:r w:rsidR="00793B23">
        <w:rPr>
          <w:rFonts w:ascii="F37 Bobby" w:hAnsi="F37 Bobby"/>
          <w:color w:val="002060"/>
          <w:sz w:val="22"/>
          <w:szCs w:val="22"/>
        </w:rPr>
        <w:t xml:space="preserve"> via Sell2Wales using the quick quote </w:t>
      </w:r>
      <w:r w:rsidR="00694C35">
        <w:rPr>
          <w:rFonts w:ascii="F37 Bobby" w:hAnsi="F37 Bobby"/>
          <w:color w:val="002060"/>
          <w:sz w:val="22"/>
          <w:szCs w:val="22"/>
        </w:rPr>
        <w:t>process.</w:t>
      </w:r>
    </w:p>
    <w:p w14:paraId="61DB73F3" w14:textId="77777777" w:rsidR="00683734" w:rsidRPr="00021FAB" w:rsidRDefault="00683734" w:rsidP="00683734">
      <w:pPr>
        <w:ind w:firstLine="720"/>
        <w:rPr>
          <w:rFonts w:ascii="F37 Bobby" w:hAnsi="F37 Bobby"/>
          <w:color w:val="0070C0"/>
          <w:sz w:val="22"/>
          <w:szCs w:val="22"/>
        </w:rPr>
      </w:pPr>
      <w:r w:rsidRPr="00021FAB">
        <w:rPr>
          <w:rFonts w:ascii="F37 Bobby" w:hAnsi="F37 Bobby"/>
          <w:color w:val="0070C0"/>
          <w:sz w:val="22"/>
          <w:szCs w:val="22"/>
        </w:rPr>
        <w:t>Stage 4 - Competitive Tender</w:t>
      </w:r>
    </w:p>
    <w:p w14:paraId="3AFC0DE4" w14:textId="77777777" w:rsidR="00683734" w:rsidRPr="00881EAF" w:rsidRDefault="00683734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 xml:space="preserve">Competitive tender process. Supplier are invited to respond in detail to the full requirements document. </w:t>
      </w:r>
    </w:p>
    <w:p w14:paraId="72ADAAC8" w14:textId="77777777" w:rsidR="00683734" w:rsidRPr="00021FAB" w:rsidRDefault="00683734" w:rsidP="00683734">
      <w:pPr>
        <w:ind w:firstLine="720"/>
        <w:rPr>
          <w:rFonts w:ascii="F37 Bobby" w:hAnsi="F37 Bobby"/>
          <w:color w:val="0070C0"/>
          <w:sz w:val="22"/>
          <w:szCs w:val="22"/>
        </w:rPr>
      </w:pPr>
      <w:r w:rsidRPr="00021FAB">
        <w:rPr>
          <w:rFonts w:ascii="F37 Bobby" w:hAnsi="F37 Bobby"/>
          <w:color w:val="0070C0"/>
          <w:sz w:val="22"/>
          <w:szCs w:val="22"/>
        </w:rPr>
        <w:t>Stage 5 - Award</w:t>
      </w:r>
    </w:p>
    <w:p w14:paraId="0B7DBB63" w14:textId="77777777" w:rsidR="00683734" w:rsidRPr="00881EAF" w:rsidRDefault="00683734" w:rsidP="00683734">
      <w:pPr>
        <w:ind w:left="720"/>
        <w:rPr>
          <w:rFonts w:ascii="F37 Bobby" w:hAnsi="F37 Bobby"/>
          <w:color w:val="002060"/>
          <w:sz w:val="22"/>
          <w:szCs w:val="22"/>
        </w:rPr>
      </w:pPr>
      <w:r w:rsidRPr="00881EAF">
        <w:rPr>
          <w:rFonts w:ascii="F37 Bobby" w:hAnsi="F37 Bobby"/>
          <w:color w:val="002060"/>
          <w:sz w:val="22"/>
          <w:szCs w:val="22"/>
        </w:rPr>
        <w:t>Contract Award. Tender responses will be reviewed and evaluated, and a single supplier will be appointed subject to validation.</w:t>
      </w:r>
    </w:p>
    <w:p w14:paraId="7FB4E2F4" w14:textId="554D7941" w:rsidR="00FA0EED" w:rsidRPr="00683734" w:rsidRDefault="00FA0EED"/>
    <w:sectPr w:rsidR="00FA0EED" w:rsidRPr="00683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37 Bobb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06B13"/>
    <w:multiLevelType w:val="hybridMultilevel"/>
    <w:tmpl w:val="0700F094"/>
    <w:lvl w:ilvl="0" w:tplc="6C487598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891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34"/>
    <w:rsid w:val="000D75DE"/>
    <w:rsid w:val="00162BC1"/>
    <w:rsid w:val="00187299"/>
    <w:rsid w:val="0019115E"/>
    <w:rsid w:val="002D5D69"/>
    <w:rsid w:val="003000DD"/>
    <w:rsid w:val="00310D7B"/>
    <w:rsid w:val="00386749"/>
    <w:rsid w:val="005A6790"/>
    <w:rsid w:val="00600048"/>
    <w:rsid w:val="00645573"/>
    <w:rsid w:val="00683734"/>
    <w:rsid w:val="00694C35"/>
    <w:rsid w:val="007202B9"/>
    <w:rsid w:val="0072183F"/>
    <w:rsid w:val="00752F17"/>
    <w:rsid w:val="00793B23"/>
    <w:rsid w:val="00A02697"/>
    <w:rsid w:val="00AA3A80"/>
    <w:rsid w:val="00AD4386"/>
    <w:rsid w:val="00B64760"/>
    <w:rsid w:val="00CD56D5"/>
    <w:rsid w:val="00D1082B"/>
    <w:rsid w:val="00D321C8"/>
    <w:rsid w:val="00D53EFD"/>
    <w:rsid w:val="00D852FB"/>
    <w:rsid w:val="00E60381"/>
    <w:rsid w:val="00EC7AFF"/>
    <w:rsid w:val="00FA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40C5"/>
  <w15:chartTrackingRefBased/>
  <w15:docId w15:val="{14850F5F-DE62-4C8B-B1E8-1635BE4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734"/>
  </w:style>
  <w:style w:type="paragraph" w:styleId="Heading1">
    <w:name w:val="heading 1"/>
    <w:basedOn w:val="Normal"/>
    <w:next w:val="Normal"/>
    <w:link w:val="Heading1Char"/>
    <w:uiPriority w:val="9"/>
    <w:qFormat/>
    <w:rsid w:val="00683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7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7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7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7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7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7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923e408-981e-4bf9-a866-4252ca096811">
      <Terms xmlns="http://schemas.microsoft.com/office/infopath/2007/PartnerControls"/>
    </lcf76f155ced4ddcb4097134ff3c332f>
    <_ip_UnifiedCompliancePolicyProperties xmlns="http://schemas.microsoft.com/sharepoint/v3" xsi:nil="true"/>
    <TaxCatchAll xmlns="5bf3085f-ffb6-43ea-8254-8d4374ef54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378BB005A02E45880D18CF90B6175C" ma:contentTypeVersion="20" ma:contentTypeDescription="Create a new document." ma:contentTypeScope="" ma:versionID="018bd14dd24c806ac42e14e7b417dc44">
  <xsd:schema xmlns:xsd="http://www.w3.org/2001/XMLSchema" xmlns:xs="http://www.w3.org/2001/XMLSchema" xmlns:p="http://schemas.microsoft.com/office/2006/metadata/properties" xmlns:ns1="http://schemas.microsoft.com/sharepoint/v3" xmlns:ns2="7923e408-981e-4bf9-a866-4252ca096811" xmlns:ns3="5bf3085f-ffb6-43ea-8254-8d4374ef54ba" targetNamespace="http://schemas.microsoft.com/office/2006/metadata/properties" ma:root="true" ma:fieldsID="3f043c99051b6c21cff56ba67aeb0511" ns1:_="" ns2:_="" ns3:_="">
    <xsd:import namespace="http://schemas.microsoft.com/sharepoint/v3"/>
    <xsd:import namespace="7923e408-981e-4bf9-a866-4252ca096811"/>
    <xsd:import namespace="5bf3085f-ffb6-43ea-8254-8d4374ef54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3e408-981e-4bf9-a866-4252ca096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e6f0575-8a72-4ffc-b336-1358b0fea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3085f-ffb6-43ea-8254-8d4374ef54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77e799f-e9a2-43f4-9a9a-98528139f454}" ma:internalName="TaxCatchAll" ma:showField="CatchAllData" ma:web="5bf3085f-ffb6-43ea-8254-8d4374ef5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02241-38D2-438C-B051-A269563A32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923e408-981e-4bf9-a866-4252ca096811"/>
    <ds:schemaRef ds:uri="5bf3085f-ffb6-43ea-8254-8d4374ef54ba"/>
  </ds:schemaRefs>
</ds:datastoreItem>
</file>

<file path=customXml/itemProps2.xml><?xml version="1.0" encoding="utf-8"?>
<ds:datastoreItem xmlns:ds="http://schemas.openxmlformats.org/officeDocument/2006/customXml" ds:itemID="{280F8EF2-86C4-4583-8DE2-D81F5107E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2F40D-C1C7-4A27-98CE-329C2E43E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23e408-981e-4bf9-a866-4252ca096811"/>
    <ds:schemaRef ds:uri="5bf3085f-ffb6-43ea-8254-8d4374ef54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Whittingham</dc:creator>
  <cp:keywords/>
  <dc:description/>
  <cp:lastModifiedBy>Louisa Thomas</cp:lastModifiedBy>
  <cp:revision>18</cp:revision>
  <cp:lastPrinted>2026-08-21T13:53:00Z</cp:lastPrinted>
  <dcterms:created xsi:type="dcterms:W3CDTF">2026-08-21T15:13:00Z</dcterms:created>
  <dcterms:modified xsi:type="dcterms:W3CDTF">2026-10-13T14:16:00Z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0x010100D9378BB005A02E45880D18CF90B6175C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