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596FB" w14:textId="3814A470" w:rsidR="008B3C1D" w:rsidRDefault="00C34894">
      <w:r>
        <w:rPr>
          <w:noProof/>
        </w:rPr>
        <w:drawing>
          <wp:anchor distT="0" distB="0" distL="114300" distR="114300" simplePos="0" relativeHeight="251658240" behindDoc="0" locked="0" layoutInCell="1" allowOverlap="1" wp14:anchorId="489E6C43" wp14:editId="386F91AC">
            <wp:simplePos x="0" y="0"/>
            <wp:positionH relativeFrom="margin">
              <wp:posOffset>-53340</wp:posOffset>
            </wp:positionH>
            <wp:positionV relativeFrom="paragraph">
              <wp:posOffset>-186690</wp:posOffset>
            </wp:positionV>
            <wp:extent cx="3275330" cy="1165225"/>
            <wp:effectExtent l="0" t="0" r="1270" b="0"/>
            <wp:wrapNone/>
            <wp:docPr id="330999289" name="Picture 330999289" descr="A picture containing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Picture 197" descr="A picture containing logo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5330" cy="1165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613637" w14:textId="77777777" w:rsidR="00530856" w:rsidRPr="00530856" w:rsidRDefault="00530856" w:rsidP="00530856"/>
    <w:p w14:paraId="584D8DBC" w14:textId="77777777" w:rsidR="00530856" w:rsidRDefault="00530856" w:rsidP="00530856"/>
    <w:p w14:paraId="3BC1FACD" w14:textId="77777777" w:rsidR="00943D77" w:rsidRDefault="00943D77" w:rsidP="00530856"/>
    <w:p w14:paraId="17784E3F" w14:textId="77777777" w:rsidR="00943D77" w:rsidRPr="00530856" w:rsidRDefault="00943D77" w:rsidP="00530856"/>
    <w:p w14:paraId="5C18B979" w14:textId="0821E89C" w:rsidR="00530856" w:rsidRPr="00530856" w:rsidRDefault="00943D77" w:rsidP="00530856">
      <w:r>
        <w:rPr>
          <w:rFonts w:ascii="Aptos Display" w:hAnsi="Aptos Display" w:cs="LilyUPC"/>
          <w:b/>
          <w:bCs/>
          <w:noProof/>
          <w:color w:val="4472C4" w:themeColor="accent1"/>
          <w:sz w:val="54"/>
          <w:szCs w:val="54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8EC4069" wp14:editId="421CF637">
                <wp:simplePos x="0" y="0"/>
                <wp:positionH relativeFrom="margin">
                  <wp:posOffset>-426720</wp:posOffset>
                </wp:positionH>
                <wp:positionV relativeFrom="paragraph">
                  <wp:posOffset>102870</wp:posOffset>
                </wp:positionV>
                <wp:extent cx="6545580" cy="4434840"/>
                <wp:effectExtent l="0" t="0" r="0" b="3810"/>
                <wp:wrapNone/>
                <wp:docPr id="97196659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45580" cy="44348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E81177" w14:textId="0B24C366" w:rsidR="00530856" w:rsidRDefault="00530856" w:rsidP="00B65BA8">
                            <w:pPr>
                              <w:jc w:val="center"/>
                              <w:rPr>
                                <w:rFonts w:ascii="Montserrat" w:hAnsi="Montserrat" w:cs="LilyUPC"/>
                                <w:b/>
                                <w:bCs/>
                                <w:sz w:val="54"/>
                                <w:szCs w:val="54"/>
                                <w:shd w:val="clear" w:color="auto" w:fill="FFFFFF"/>
                              </w:rPr>
                            </w:pPr>
                            <w:r w:rsidRPr="001D21F4">
                              <w:rPr>
                                <w:rFonts w:ascii="Montserrat" w:hAnsi="Montserrat" w:cs="LilyUPC"/>
                                <w:b/>
                                <w:bCs/>
                                <w:sz w:val="54"/>
                                <w:szCs w:val="54"/>
                                <w:shd w:val="clear" w:color="auto" w:fill="FFFFFF"/>
                              </w:rPr>
                              <w:t xml:space="preserve">Invitation </w:t>
                            </w:r>
                            <w:r>
                              <w:rPr>
                                <w:rFonts w:ascii="Montserrat" w:hAnsi="Montserrat" w:cs="LilyUPC"/>
                                <w:b/>
                                <w:bCs/>
                                <w:sz w:val="54"/>
                                <w:szCs w:val="54"/>
                                <w:shd w:val="clear" w:color="auto" w:fill="FFFFFF"/>
                              </w:rPr>
                              <w:t>T</w:t>
                            </w:r>
                            <w:r w:rsidRPr="001D21F4">
                              <w:rPr>
                                <w:rFonts w:ascii="Montserrat" w:hAnsi="Montserrat" w:cs="LilyUPC"/>
                                <w:b/>
                                <w:bCs/>
                                <w:sz w:val="54"/>
                                <w:szCs w:val="54"/>
                                <w:shd w:val="clear" w:color="auto" w:fill="FFFFFF"/>
                              </w:rPr>
                              <w:t xml:space="preserve">o </w:t>
                            </w:r>
                            <w:r>
                              <w:rPr>
                                <w:rFonts w:ascii="Montserrat" w:hAnsi="Montserrat" w:cs="LilyUPC"/>
                                <w:b/>
                                <w:bCs/>
                                <w:sz w:val="54"/>
                                <w:szCs w:val="54"/>
                                <w:shd w:val="clear" w:color="auto" w:fill="FFFFFF"/>
                              </w:rPr>
                              <w:t>T</w:t>
                            </w:r>
                            <w:r w:rsidRPr="001D21F4">
                              <w:rPr>
                                <w:rFonts w:ascii="Montserrat" w:hAnsi="Montserrat" w:cs="LilyUPC"/>
                                <w:b/>
                                <w:bCs/>
                                <w:sz w:val="54"/>
                                <w:szCs w:val="54"/>
                                <w:shd w:val="clear" w:color="auto" w:fill="FFFFFF"/>
                              </w:rPr>
                              <w:t>ender</w:t>
                            </w:r>
                            <w:r w:rsidR="00E04232">
                              <w:rPr>
                                <w:rFonts w:ascii="Montserrat" w:hAnsi="Montserrat" w:cs="LilyUPC"/>
                                <w:b/>
                                <w:bCs/>
                                <w:sz w:val="54"/>
                                <w:szCs w:val="54"/>
                                <w:shd w:val="clear" w:color="auto" w:fill="FFFFFF"/>
                              </w:rPr>
                              <w:t xml:space="preserve"> </w:t>
                            </w:r>
                            <w:r w:rsidR="001B4AEF">
                              <w:rPr>
                                <w:rFonts w:ascii="Montserrat" w:hAnsi="Montserrat" w:cs="LilyUPC"/>
                                <w:b/>
                                <w:bCs/>
                                <w:sz w:val="54"/>
                                <w:szCs w:val="54"/>
                                <w:shd w:val="clear" w:color="auto" w:fill="FFFFFF"/>
                              </w:rPr>
                              <w:t xml:space="preserve">Quality </w:t>
                            </w:r>
                            <w:r w:rsidR="00E04232">
                              <w:rPr>
                                <w:rFonts w:ascii="Montserrat" w:hAnsi="Montserrat" w:cs="LilyUPC"/>
                                <w:b/>
                                <w:bCs/>
                                <w:sz w:val="54"/>
                                <w:szCs w:val="54"/>
                                <w:shd w:val="clear" w:color="auto" w:fill="FFFFFF"/>
                              </w:rPr>
                              <w:t>Questions</w:t>
                            </w:r>
                          </w:p>
                          <w:p w14:paraId="3849BE06" w14:textId="77777777" w:rsidR="00B65BA8" w:rsidRPr="00530856" w:rsidRDefault="00B65BA8" w:rsidP="00B65BA8">
                            <w:pPr>
                              <w:jc w:val="center"/>
                              <w:rPr>
                                <w:rFonts w:ascii="Montserrat" w:hAnsi="Montserrat" w:cs="LilyUPC"/>
                                <w:b/>
                                <w:bCs/>
                                <w:sz w:val="54"/>
                                <w:szCs w:val="54"/>
                                <w:shd w:val="clear" w:color="auto" w:fill="FFFFFF"/>
                              </w:rPr>
                            </w:pPr>
                          </w:p>
                          <w:p w14:paraId="7F740F6B" w14:textId="78B9D104" w:rsidR="00B65BA8" w:rsidRDefault="00B65BA8" w:rsidP="00B65BA8">
                            <w:pPr>
                              <w:jc w:val="center"/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</w:pPr>
                            <w:r w:rsidRPr="00B65BA8"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  <w:t>B</w:t>
                            </w:r>
                            <w:r w:rsidR="00E15B10"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  <w:t>AF26028</w:t>
                            </w:r>
                          </w:p>
                          <w:p w14:paraId="0DAFEFB0" w14:textId="6C1E72AC" w:rsidR="00CA6B43" w:rsidRDefault="00E15B10" w:rsidP="00E15B10">
                            <w:pPr>
                              <w:jc w:val="center"/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  <w:t>DLO Support</w:t>
                            </w:r>
                            <w:r w:rsidR="00B65BA8" w:rsidRPr="00B65BA8"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  <w:t xml:space="preserve"> Framework</w:t>
                            </w:r>
                            <w:r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  <w:t xml:space="preserve"> with Bron afon</w:t>
                            </w:r>
                          </w:p>
                          <w:p w14:paraId="7CA48042" w14:textId="25495FF3" w:rsidR="00CA6B43" w:rsidRPr="00B65BA8" w:rsidRDefault="00CA6B43" w:rsidP="00B65BA8">
                            <w:pPr>
                              <w:jc w:val="center"/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  <w:t xml:space="preserve">Lot </w:t>
                            </w:r>
                            <w:r w:rsidR="00A33E0A"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  <w:t>9</w:t>
                            </w:r>
                            <w:r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  <w:t xml:space="preserve"> </w:t>
                            </w:r>
                            <w:r w:rsidR="00E15B10"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  <w:t>–</w:t>
                            </w:r>
                            <w:r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  <w:t xml:space="preserve"> </w:t>
                            </w:r>
                            <w:r w:rsidR="00A33E0A" w:rsidRPr="00A33E0A"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  <w:t>Whole House Refurbishment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EC406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33.6pt;margin-top:8.1pt;width:515.4pt;height:349.2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no6FwIAAC0EAAAOAAAAZHJzL2Uyb0RvYy54bWysU01vGyEQvVfqf0Dc67WddequvI7cRK4q&#10;RUkkp8oZs+BdCRgK2Lvur+/Arj+U9lT1AgNvmI/3hsVdpxU5COcbMCWdjMaUCMOhasyupD9e15/m&#10;lPjATMUUGFHSo/D0bvnxw6K1hZhCDaoSjmAQ44vWlrQOwRZZ5nktNPMjsMIgKMFpFvDodlnlWIvR&#10;tcqm4/Ft1oKrrAMuvMfbhx6kyxRfSsHDs5ReBKJKirWFtLq0buOaLRes2Dlm64YPZbB/qEKzxmDS&#10;c6gHFhjZu+aPULrhDjzIMOKgM5Cy4SL1gN1Mxu+62dTMitQLkuPtmSb//8Lyp8PGvjgSuq/QoYCR&#10;kNb6wuNl7KeTTscdKyWII4XHM22iC4Tj5e0sn83mCHHE8vwmn+eJ2Ozy3DofvgnQJBoldahLoosd&#10;Hn3AlOh6conZDKwbpZI2ypAWU9zMxunBGcEXyuDDS7HRCt22GzrYQnXExhz0mnvL1w0mf2Q+vDCH&#10;ImPBOLjhGRepAJPAYFFSg/v1t/voj9wjSkmLQ1NS/3PPnKBEfTeoypdJjq2TkA757PMUD+4a2V4j&#10;Zq/vAedygl/E8mRG/6BOpnSg33C+VzErQsxwzF3ScDLvQz/K+D+4WK2SE86VZeHRbCyPoSOdkdrX&#10;7o05O/AfULonOI0XK97J0Pv2Qqz2AWSTNIoE96wOvONMJumG/xOH/vqcvC6/fPkbAAD//wMAUEsD&#10;BBQABgAIAAAAIQARRYr94gAAAAoBAAAPAAAAZHJzL2Rvd25yZXYueG1sTI9NT8JAEIbvJv6HzZh4&#10;gy1VFyjdEtKEmBg5gFy8bbtD27gftbtA9dc7nvQ0mbxP3nkmX4/WsAsOofNOwmyaAENXe925RsLx&#10;bTtZAAtROa2MdyjhCwOsi9ubXGXaX90eL4fYMCpxIVMS2hj7jPNQt2hVmPoeHWUnP1gVaR0argd1&#10;pXJreJokglvVObrQqh7LFuuPw9lKeCm3O7WvUrv4NuXz62nTfx7fn6S8vxs3K2ARx/gHw68+qUNB&#10;TpU/Ox2YkTAR85RQCgRNApbiQQCrJMxnjwJ4kfP/LxQ/AAAA//8DAFBLAQItABQABgAIAAAAIQC2&#10;gziS/gAAAOEBAAATAAAAAAAAAAAAAAAAAAAAAABbQ29udGVudF9UeXBlc10ueG1sUEsBAi0AFAAG&#10;AAgAAAAhADj9If/WAAAAlAEAAAsAAAAAAAAAAAAAAAAALwEAAF9yZWxzLy5yZWxzUEsBAi0AFAAG&#10;AAgAAAAhAPEeejoXAgAALQQAAA4AAAAAAAAAAAAAAAAALgIAAGRycy9lMm9Eb2MueG1sUEsBAi0A&#10;FAAGAAgAAAAhABFFiv3iAAAACgEAAA8AAAAAAAAAAAAAAAAAcQQAAGRycy9kb3ducmV2LnhtbFBL&#10;BQYAAAAABAAEAPMAAACABQAAAAA=&#10;" filled="f" stroked="f" strokeweight=".5pt">
                <v:textbox>
                  <w:txbxContent>
                    <w:p w14:paraId="39E81177" w14:textId="0B24C366" w:rsidR="00530856" w:rsidRDefault="00530856" w:rsidP="00B65BA8">
                      <w:pPr>
                        <w:jc w:val="center"/>
                        <w:rPr>
                          <w:rFonts w:ascii="Montserrat" w:hAnsi="Montserrat" w:cs="LilyUPC"/>
                          <w:b/>
                          <w:bCs/>
                          <w:sz w:val="54"/>
                          <w:szCs w:val="54"/>
                          <w:shd w:val="clear" w:color="auto" w:fill="FFFFFF"/>
                        </w:rPr>
                      </w:pPr>
                      <w:r w:rsidRPr="001D21F4">
                        <w:rPr>
                          <w:rFonts w:ascii="Montserrat" w:hAnsi="Montserrat" w:cs="LilyUPC"/>
                          <w:b/>
                          <w:bCs/>
                          <w:sz w:val="54"/>
                          <w:szCs w:val="54"/>
                          <w:shd w:val="clear" w:color="auto" w:fill="FFFFFF"/>
                        </w:rPr>
                        <w:t xml:space="preserve">Invitation </w:t>
                      </w:r>
                      <w:r>
                        <w:rPr>
                          <w:rFonts w:ascii="Montserrat" w:hAnsi="Montserrat" w:cs="LilyUPC"/>
                          <w:b/>
                          <w:bCs/>
                          <w:sz w:val="54"/>
                          <w:szCs w:val="54"/>
                          <w:shd w:val="clear" w:color="auto" w:fill="FFFFFF"/>
                        </w:rPr>
                        <w:t>T</w:t>
                      </w:r>
                      <w:r w:rsidRPr="001D21F4">
                        <w:rPr>
                          <w:rFonts w:ascii="Montserrat" w:hAnsi="Montserrat" w:cs="LilyUPC"/>
                          <w:b/>
                          <w:bCs/>
                          <w:sz w:val="54"/>
                          <w:szCs w:val="54"/>
                          <w:shd w:val="clear" w:color="auto" w:fill="FFFFFF"/>
                        </w:rPr>
                        <w:t xml:space="preserve">o </w:t>
                      </w:r>
                      <w:r>
                        <w:rPr>
                          <w:rFonts w:ascii="Montserrat" w:hAnsi="Montserrat" w:cs="LilyUPC"/>
                          <w:b/>
                          <w:bCs/>
                          <w:sz w:val="54"/>
                          <w:szCs w:val="54"/>
                          <w:shd w:val="clear" w:color="auto" w:fill="FFFFFF"/>
                        </w:rPr>
                        <w:t>T</w:t>
                      </w:r>
                      <w:r w:rsidRPr="001D21F4">
                        <w:rPr>
                          <w:rFonts w:ascii="Montserrat" w:hAnsi="Montserrat" w:cs="LilyUPC"/>
                          <w:b/>
                          <w:bCs/>
                          <w:sz w:val="54"/>
                          <w:szCs w:val="54"/>
                          <w:shd w:val="clear" w:color="auto" w:fill="FFFFFF"/>
                        </w:rPr>
                        <w:t>ender</w:t>
                      </w:r>
                      <w:r w:rsidR="00E04232">
                        <w:rPr>
                          <w:rFonts w:ascii="Montserrat" w:hAnsi="Montserrat" w:cs="LilyUPC"/>
                          <w:b/>
                          <w:bCs/>
                          <w:sz w:val="54"/>
                          <w:szCs w:val="54"/>
                          <w:shd w:val="clear" w:color="auto" w:fill="FFFFFF"/>
                        </w:rPr>
                        <w:t xml:space="preserve"> </w:t>
                      </w:r>
                      <w:r w:rsidR="001B4AEF">
                        <w:rPr>
                          <w:rFonts w:ascii="Montserrat" w:hAnsi="Montserrat" w:cs="LilyUPC"/>
                          <w:b/>
                          <w:bCs/>
                          <w:sz w:val="54"/>
                          <w:szCs w:val="54"/>
                          <w:shd w:val="clear" w:color="auto" w:fill="FFFFFF"/>
                        </w:rPr>
                        <w:t xml:space="preserve">Quality </w:t>
                      </w:r>
                      <w:r w:rsidR="00E04232">
                        <w:rPr>
                          <w:rFonts w:ascii="Montserrat" w:hAnsi="Montserrat" w:cs="LilyUPC"/>
                          <w:b/>
                          <w:bCs/>
                          <w:sz w:val="54"/>
                          <w:szCs w:val="54"/>
                          <w:shd w:val="clear" w:color="auto" w:fill="FFFFFF"/>
                        </w:rPr>
                        <w:t>Questions</w:t>
                      </w:r>
                    </w:p>
                    <w:p w14:paraId="3849BE06" w14:textId="77777777" w:rsidR="00B65BA8" w:rsidRPr="00530856" w:rsidRDefault="00B65BA8" w:rsidP="00B65BA8">
                      <w:pPr>
                        <w:jc w:val="center"/>
                        <w:rPr>
                          <w:rFonts w:ascii="Montserrat" w:hAnsi="Montserrat" w:cs="LilyUPC"/>
                          <w:b/>
                          <w:bCs/>
                          <w:sz w:val="54"/>
                          <w:szCs w:val="54"/>
                          <w:shd w:val="clear" w:color="auto" w:fill="FFFFFF"/>
                        </w:rPr>
                      </w:pPr>
                    </w:p>
                    <w:p w14:paraId="7F740F6B" w14:textId="78B9D104" w:rsidR="00B65BA8" w:rsidRDefault="00B65BA8" w:rsidP="00B65BA8">
                      <w:pPr>
                        <w:jc w:val="center"/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</w:pPr>
                      <w:r w:rsidRPr="00B65BA8"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  <w:t>B</w:t>
                      </w:r>
                      <w:r w:rsidR="00E15B10"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  <w:t>AF26028</w:t>
                      </w:r>
                    </w:p>
                    <w:p w14:paraId="0DAFEFB0" w14:textId="6C1E72AC" w:rsidR="00CA6B43" w:rsidRDefault="00E15B10" w:rsidP="00E15B10">
                      <w:pPr>
                        <w:jc w:val="center"/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</w:pPr>
                      <w:r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  <w:t>DLO Support</w:t>
                      </w:r>
                      <w:r w:rsidR="00B65BA8" w:rsidRPr="00B65BA8"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  <w:t xml:space="preserve"> Framework</w:t>
                      </w:r>
                      <w:r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  <w:t xml:space="preserve"> with Bron afon</w:t>
                      </w:r>
                    </w:p>
                    <w:p w14:paraId="7CA48042" w14:textId="25495FF3" w:rsidR="00CA6B43" w:rsidRPr="00B65BA8" w:rsidRDefault="00CA6B43" w:rsidP="00B65BA8">
                      <w:pPr>
                        <w:jc w:val="center"/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</w:pPr>
                      <w:r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  <w:t xml:space="preserve">Lot </w:t>
                      </w:r>
                      <w:r w:rsidR="00A33E0A"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  <w:t>9</w:t>
                      </w:r>
                      <w:r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  <w:t xml:space="preserve"> </w:t>
                      </w:r>
                      <w:r w:rsidR="00E15B10"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  <w:t>–</w:t>
                      </w:r>
                      <w:r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  <w:t xml:space="preserve"> </w:t>
                      </w:r>
                      <w:r w:rsidR="00A33E0A" w:rsidRPr="00A33E0A"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  <w:t>Whole House Refurbishment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9E5A328" w14:textId="77777777" w:rsidR="00530856" w:rsidRPr="00530856" w:rsidRDefault="00530856" w:rsidP="00530856"/>
    <w:p w14:paraId="46575BD3" w14:textId="77777777" w:rsidR="00530856" w:rsidRPr="00530856" w:rsidRDefault="00530856" w:rsidP="00530856"/>
    <w:p w14:paraId="328936B0" w14:textId="1360EAF1" w:rsidR="00530856" w:rsidRPr="00530856" w:rsidRDefault="00530856" w:rsidP="00530856"/>
    <w:p w14:paraId="3952DA8F" w14:textId="23EA8CF3" w:rsidR="00530856" w:rsidRDefault="00530856" w:rsidP="00530856">
      <w:pPr>
        <w:tabs>
          <w:tab w:val="left" w:pos="7237"/>
        </w:tabs>
        <w:sectPr w:rsidR="00530856" w:rsidSect="00100826">
          <w:footerReference w:type="default" r:id="rId12"/>
          <w:headerReference w:type="first" r:id="rId13"/>
          <w:footerReference w:type="first" r:id="rId14"/>
          <w:pgSz w:w="11906" w:h="16838"/>
          <w:pgMar w:top="1440" w:right="1440" w:bottom="1440" w:left="1440" w:header="708" w:footer="708" w:gutter="0"/>
          <w:cols w:space="708"/>
          <w:titlePg/>
          <w:docGrid w:linePitch="360"/>
        </w:sectPr>
      </w:pPr>
    </w:p>
    <w:sdt>
      <w:sdtPr>
        <w:rPr>
          <w:rFonts w:asciiTheme="minorHAnsi" w:eastAsiaTheme="minorEastAsia" w:hAnsiTheme="minorHAnsi" w:cstheme="minorBidi"/>
          <w:color w:val="auto"/>
          <w:sz w:val="22"/>
          <w:szCs w:val="22"/>
        </w:rPr>
        <w:id w:val="-1374611768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0E40AA34" w14:textId="1A44A8B5" w:rsidR="00070406" w:rsidRDefault="00070406">
          <w:pPr>
            <w:pStyle w:val="TOCHeading"/>
          </w:pPr>
          <w:r>
            <w:t>Contents</w:t>
          </w:r>
        </w:p>
        <w:p w14:paraId="089D9732" w14:textId="25522850" w:rsidR="00FE7FC1" w:rsidRDefault="00240D6E">
          <w:pPr>
            <w:pStyle w:val="TOC1"/>
            <w:tabs>
              <w:tab w:val="right" w:leader="dot" w:pos="9016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4713960" w:history="1">
            <w:r w:rsidR="00FE7FC1" w:rsidRPr="008C4D1E">
              <w:rPr>
                <w:rStyle w:val="Hyperlink"/>
                <w:rFonts w:ascii="Arial" w:eastAsia="Times New Roman" w:hAnsi="Arial" w:cs="Arial"/>
                <w:noProof/>
                <w:lang w:eastAsia="en-GB"/>
              </w:rPr>
              <w:t>Section H – Previous Contract Experience</w:t>
            </w:r>
            <w:r w:rsidR="00FE7FC1">
              <w:rPr>
                <w:noProof/>
                <w:webHidden/>
              </w:rPr>
              <w:tab/>
            </w:r>
            <w:r w:rsidR="00FE7FC1">
              <w:rPr>
                <w:noProof/>
                <w:webHidden/>
              </w:rPr>
              <w:fldChar w:fldCharType="begin"/>
            </w:r>
            <w:r w:rsidR="00FE7FC1">
              <w:rPr>
                <w:noProof/>
                <w:webHidden/>
              </w:rPr>
              <w:instrText xml:space="preserve"> PAGEREF _Toc244713960 \h </w:instrText>
            </w:r>
            <w:r w:rsidR="00FE7FC1">
              <w:rPr>
                <w:noProof/>
                <w:webHidden/>
              </w:rPr>
            </w:r>
            <w:r w:rsidR="00FE7FC1">
              <w:rPr>
                <w:noProof/>
                <w:webHidden/>
              </w:rPr>
              <w:fldChar w:fldCharType="separate"/>
            </w:r>
            <w:r w:rsidR="00FE7FC1">
              <w:rPr>
                <w:noProof/>
                <w:webHidden/>
              </w:rPr>
              <w:t>3</w:t>
            </w:r>
            <w:r w:rsidR="00FE7FC1">
              <w:rPr>
                <w:noProof/>
                <w:webHidden/>
              </w:rPr>
              <w:fldChar w:fldCharType="end"/>
            </w:r>
          </w:hyperlink>
        </w:p>
        <w:p w14:paraId="20BE0F57" w14:textId="6E05CC7A" w:rsidR="00FE7FC1" w:rsidRDefault="00FE7FC1">
          <w:pPr>
            <w:pStyle w:val="TOC1"/>
            <w:tabs>
              <w:tab w:val="right" w:leader="dot" w:pos="9016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44713961" w:history="1">
            <w:r w:rsidRPr="008C4D1E">
              <w:rPr>
                <w:rStyle w:val="Hyperlink"/>
                <w:rFonts w:ascii="Arial" w:eastAsiaTheme="majorEastAsia" w:hAnsi="Arial" w:cs="Arial"/>
                <w:noProof/>
              </w:rPr>
              <w:t>Section O – Property Quality Assurance, Handover and Defects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_Toc244713961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CE3726" w14:textId="365F3C98" w:rsidR="00070406" w:rsidRDefault="00240D6E">
          <w:r>
            <w:rPr>
              <w:b/>
              <w:bCs/>
              <w:noProof/>
              <w:lang w:val="en-US"/>
            </w:rPr>
            <w:fldChar w:fldCharType="end"/>
          </w:r>
        </w:p>
      </w:sdtContent>
    </w:sdt>
    <w:p w14:paraId="7A3B3C22" w14:textId="77777777" w:rsidR="00267356" w:rsidRDefault="00267356" w:rsidP="00B92D09">
      <w:p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sz w:val="32"/>
          <w:szCs w:val="32"/>
          <w:lang w:eastAsia="en-GB"/>
        </w:rPr>
        <w:sectPr w:rsidR="00267356" w:rsidSect="00100826">
          <w:headerReference w:type="first" r:id="rId15"/>
          <w:pgSz w:w="11906" w:h="16838"/>
          <w:pgMar w:top="2268" w:right="1440" w:bottom="1440" w:left="1440" w:header="709" w:footer="709" w:gutter="0"/>
          <w:cols w:space="708"/>
          <w:docGrid w:linePitch="360"/>
        </w:sectPr>
      </w:pPr>
    </w:p>
    <w:p w14:paraId="5C3683F1" w14:textId="51C078CA" w:rsidR="001E4A58" w:rsidRPr="002D7196" w:rsidRDefault="001E4A58" w:rsidP="002D7196">
      <w:pPr>
        <w:pStyle w:val="Heading1"/>
        <w:jc w:val="center"/>
        <w:rPr>
          <w:rFonts w:ascii="Arial" w:eastAsia="Times New Roman" w:hAnsi="Arial" w:cs="Arial"/>
          <w:sz w:val="32"/>
          <w:szCs w:val="32"/>
          <w:lang w:eastAsia="en-GB"/>
        </w:rPr>
      </w:pPr>
      <w:bookmarkStart w:id="0" w:name="_Toc244713960"/>
      <w:r w:rsidRPr="002D7196">
        <w:rPr>
          <w:rFonts w:ascii="Arial" w:eastAsia="Times New Roman" w:hAnsi="Arial" w:cs="Arial"/>
          <w:sz w:val="32"/>
          <w:szCs w:val="32"/>
          <w:lang w:eastAsia="en-GB"/>
        </w:rPr>
        <w:lastRenderedPageBreak/>
        <w:t xml:space="preserve">Section </w:t>
      </w:r>
      <w:r w:rsidR="00DF7B86">
        <w:rPr>
          <w:rFonts w:ascii="Arial" w:eastAsia="Times New Roman" w:hAnsi="Arial" w:cs="Arial"/>
          <w:sz w:val="32"/>
          <w:szCs w:val="32"/>
          <w:lang w:eastAsia="en-GB"/>
        </w:rPr>
        <w:t>H</w:t>
      </w:r>
      <w:r w:rsidRPr="002D7196">
        <w:rPr>
          <w:rFonts w:ascii="Arial" w:eastAsia="Times New Roman" w:hAnsi="Arial" w:cs="Arial"/>
          <w:sz w:val="32"/>
          <w:szCs w:val="32"/>
          <w:lang w:eastAsia="en-GB"/>
        </w:rPr>
        <w:t xml:space="preserve"> – Previous Contract Experience</w:t>
      </w:r>
      <w:bookmarkEnd w:id="0"/>
    </w:p>
    <w:p w14:paraId="2935A8C6" w14:textId="521572E0" w:rsidR="001E4A58" w:rsidRDefault="001E4A58" w:rsidP="001E4A58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000000"/>
          <w:sz w:val="32"/>
          <w:szCs w:val="32"/>
          <w:lang w:eastAsia="en-GB"/>
        </w:rPr>
      </w:pPr>
      <w:r w:rsidRPr="00F7777C">
        <w:rPr>
          <w:rFonts w:ascii="Arial" w:hAnsi="Arial" w:cs="Arial"/>
          <w:b/>
          <w:noProof/>
          <w:color w:val="2B579A"/>
          <w:shd w:val="clear" w:color="auto" w:fill="E6E6E6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2732548A" wp14:editId="161DDA4D">
                <wp:simplePos x="0" y="0"/>
                <wp:positionH relativeFrom="margin">
                  <wp:posOffset>445</wp:posOffset>
                </wp:positionH>
                <wp:positionV relativeFrom="paragraph">
                  <wp:posOffset>40005</wp:posOffset>
                </wp:positionV>
                <wp:extent cx="5826125" cy="449580"/>
                <wp:effectExtent l="0" t="0" r="22225" b="26670"/>
                <wp:wrapNone/>
                <wp:docPr id="86532727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6125" cy="44958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61CA03" w14:textId="77777777" w:rsidR="001E4A58" w:rsidRDefault="001E4A58" w:rsidP="001E4A58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9D2BC7">
                              <w:rPr>
                                <w:rFonts w:ascii="Arial" w:hAnsi="Arial" w:cs="Arial"/>
                                <w:bCs/>
                              </w:rPr>
                              <w:t>Please note:</w:t>
                            </w:r>
                            <w:r w:rsidRPr="009D2BC7">
                              <w:rPr>
                                <w:rFonts w:ascii="Arial" w:hAnsi="Arial" w:cs="Arial"/>
                              </w:rPr>
                              <w:t xml:space="preserve">  </w:t>
                            </w:r>
                            <w:r w:rsidRPr="009D2BC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All Tenderers are required to answer this question. </w:t>
                            </w:r>
                          </w:p>
                          <w:p w14:paraId="3C8FB107" w14:textId="34711074" w:rsidR="001E4A58" w:rsidRPr="009D2BC7" w:rsidRDefault="001E4A58" w:rsidP="001E4A58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9D2BC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Section </w:t>
                            </w:r>
                            <w:r w:rsidR="00DF7B86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H</w:t>
                            </w:r>
                            <w:r w:rsidRPr="009D2BC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is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Weighted as per ITT</w:t>
                            </w:r>
                            <w:r w:rsidRPr="009D2BC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.</w:t>
                            </w:r>
                          </w:p>
                          <w:p w14:paraId="6F872E82" w14:textId="77777777" w:rsidR="001E4A58" w:rsidRPr="00266ABC" w:rsidRDefault="001E4A58" w:rsidP="001E4A58">
                            <w:pPr>
                              <w:rPr>
                                <w:b/>
                              </w:rPr>
                            </w:pPr>
                          </w:p>
                          <w:p w14:paraId="301030AE" w14:textId="77777777" w:rsidR="001E4A58" w:rsidRPr="00D56FE2" w:rsidRDefault="001E4A58" w:rsidP="001E4A58">
                            <w:pPr>
                              <w:pStyle w:val="ListParagraph"/>
                              <w:rPr>
                                <w:b/>
                              </w:rPr>
                            </w:pPr>
                          </w:p>
                          <w:p w14:paraId="78285BFF" w14:textId="77777777" w:rsidR="001E4A58" w:rsidRDefault="001E4A58" w:rsidP="001E4A58"/>
                          <w:p w14:paraId="3F5E4F35" w14:textId="77777777" w:rsidR="001E4A58" w:rsidRDefault="001E4A58"/>
                          <w:p w14:paraId="70E3498A" w14:textId="77777777" w:rsidR="001E4A58" w:rsidRDefault="001E4A58" w:rsidP="001E4A58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9D2BC7">
                              <w:rPr>
                                <w:rFonts w:ascii="Arial" w:hAnsi="Arial" w:cs="Arial"/>
                                <w:bCs/>
                              </w:rPr>
                              <w:t>Please note:</w:t>
                            </w:r>
                            <w:r w:rsidRPr="009D2BC7">
                              <w:rPr>
                                <w:rFonts w:ascii="Arial" w:hAnsi="Arial" w:cs="Arial"/>
                              </w:rPr>
                              <w:t xml:space="preserve">  </w:t>
                            </w:r>
                            <w:r w:rsidRPr="009D2BC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All Tenderers are required to answer this question. </w:t>
                            </w:r>
                          </w:p>
                          <w:p w14:paraId="5A892FAA" w14:textId="53C4FF0D" w:rsidR="001E4A58" w:rsidRPr="009D2BC7" w:rsidRDefault="001E4A58" w:rsidP="001E4A58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9D2BC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Section </w:t>
                            </w:r>
                            <w:r w:rsidR="00DC0B43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H</w:t>
                            </w:r>
                            <w:r w:rsidRPr="009D2BC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is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Weighted as per ITT</w:t>
                            </w:r>
                            <w:r w:rsidRPr="009D2BC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.</w:t>
                            </w:r>
                          </w:p>
                          <w:p w14:paraId="5BF66266" w14:textId="77777777" w:rsidR="001E4A58" w:rsidRPr="00266ABC" w:rsidRDefault="001E4A58" w:rsidP="001E4A58">
                            <w:pPr>
                              <w:rPr>
                                <w:b/>
                              </w:rPr>
                            </w:pPr>
                          </w:p>
                          <w:p w14:paraId="1629D480" w14:textId="77777777" w:rsidR="001E4A58" w:rsidRPr="00D56FE2" w:rsidRDefault="001E4A58" w:rsidP="001E4A58">
                            <w:pPr>
                              <w:pStyle w:val="ListParagraph"/>
                              <w:rPr>
                                <w:b/>
                              </w:rPr>
                            </w:pPr>
                          </w:p>
                          <w:p w14:paraId="5DC9E620" w14:textId="77777777" w:rsidR="001E4A58" w:rsidRDefault="001E4A58" w:rsidP="001E4A5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32548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.05pt;margin-top:3.15pt;width:458.75pt;height:35.4pt;z-index:25165824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Z5rNgIAAJ0EAAAOAAAAZHJzL2Uyb0RvYy54bWysVG1v0zAQ/o7Ef7D8naYN7eiiptPoACGN&#10;F7HxA1zHbqw5PmO7Tbpfz9lJsw6QkBBfLDt399xz99xlddU1mhyE8wpMSWeTKSXCcKiU2ZX0+/37&#10;V0tKfGCmYhqMKOlReHq1fvli1dpC5FCDroQjCGJ80dqS1iHYIss8r0XD/ASsMGiU4BoW8Ol2WeVY&#10;i+iNzvLp9CJrwVXWARfe49eb3kjXCV9KwcMXKb0IRJcUuYV0unRu45mtV6zYOWZrxQca7B9YNEwZ&#10;TDpC3bDAyN6p36AaxR14kGHCoclASsVFqgGrmU1/qeauZlakWrA53o5t8v8Pln8+3NmvjoTuLXQo&#10;YCrC21vgD54Y2NTM7MS1c9DWglWYeBZblrXWF0NobLUvfATZtp+gQpHZPkAC6qRrYlewToLoKMBx&#10;bLroAuH4cbHML2b5ghKOtvn8crFMqmSsOEVb58MHAQ2Jl5I6FDWhs8OtD5ENK04uMZk28Yx035kq&#10;6RuY0v0dXaM58Y+UB/LhqEUf+k1IoiqklfediHMoNtqRA8MJYpwLE16nFkQk9I5hUmk9Bg4tfB6o&#10;Q9+30TeGiTSfY+D07xnHiJQVTBiDG2XA/Qmgehgz9/6n6vuao3ah23ZY9KBt/LKF6oh6Ouj3Bfcb&#10;LzW4R0pa3JWS+h975gQl+qPBmbiczedxudJjvniT48OdW7bnFmY4QpU0UNJfNyEtZKzJwDXOjlRJ&#10;1icmA2fcgaT2sK9xyc7fyevpr7L+CQAA//8DAFBLAwQUAAYACAAAACEAtQvgs9sAAAAFAQAADwAA&#10;AGRycy9kb3ducmV2LnhtbEyOwU6DQBRF9yb+w+SZuLMDrUJFhsaY6M5Eqq3bgXkFIvOGMK8F/Xqn&#10;K13e3JtzT76ZbS9OOPrOkYJ4EYFAqp3pqFHw8f58swbhWZPRvSNU8I0eNsXlRa4z4yYq8bTlRgQI&#10;+UwraJmHTEpft2i1X7gBKXQHN1rNIY6NNKOeAtz2chlFibS6o/DQ6gGfWqy/tkerYLd/21du2fSf&#10;5aF8me5Wr7f8w0pdX82PDyAYZ/4bw1k/qEMRnCp3JONFf86CFSQrEKG8j9MERKUgTWOQRS7/2xe/&#10;AAAA//8DAFBLAQItABQABgAIAAAAIQC2gziS/gAAAOEBAAATAAAAAAAAAAAAAAAAAAAAAABbQ29u&#10;dGVudF9UeXBlc10ueG1sUEsBAi0AFAAGAAgAAAAhADj9If/WAAAAlAEAAAsAAAAAAAAAAAAAAAAA&#10;LwEAAF9yZWxzLy5yZWxzUEsBAi0AFAAGAAgAAAAhACMxnms2AgAAnQQAAA4AAAAAAAAAAAAAAAAA&#10;LgIAAGRycy9lMm9Eb2MueG1sUEsBAi0AFAAGAAgAAAAhALUL4LPbAAAABQEAAA8AAAAAAAAAAAAA&#10;AAAAkAQAAGRycy9kb3ducmV2LnhtbFBLBQYAAAAABAAEAPMAAACYBQAAAAA=&#10;" fillcolor="white [3201]" strokecolor="#a5a5a5 [3206]" strokeweight="1pt">
                <v:textbox>
                  <w:txbxContent>
                    <w:p w14:paraId="4261CA03" w14:textId="77777777" w:rsidR="001E4A58" w:rsidRDefault="001E4A58" w:rsidP="001E4A58">
                      <w:pPr>
                        <w:pStyle w:val="NoSpacing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9D2BC7">
                        <w:rPr>
                          <w:rFonts w:ascii="Arial" w:hAnsi="Arial" w:cs="Arial"/>
                          <w:bCs/>
                        </w:rPr>
                        <w:t>Please note:</w:t>
                      </w:r>
                      <w:r w:rsidRPr="009D2BC7">
                        <w:rPr>
                          <w:rFonts w:ascii="Arial" w:hAnsi="Arial" w:cs="Arial"/>
                        </w:rPr>
                        <w:t xml:space="preserve">  </w:t>
                      </w:r>
                      <w:r w:rsidRPr="009D2BC7">
                        <w:rPr>
                          <w:rFonts w:ascii="Arial" w:hAnsi="Arial" w:cs="Arial"/>
                          <w:b/>
                          <w:bCs/>
                        </w:rPr>
                        <w:t xml:space="preserve">All Tenderers are required to answer this question. </w:t>
                      </w:r>
                    </w:p>
                    <w:p w14:paraId="3C8FB107" w14:textId="34711074" w:rsidR="001E4A58" w:rsidRPr="009D2BC7" w:rsidRDefault="001E4A58" w:rsidP="001E4A58">
                      <w:pPr>
                        <w:pStyle w:val="NoSpacing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9D2BC7">
                        <w:rPr>
                          <w:rFonts w:ascii="Arial" w:hAnsi="Arial" w:cs="Arial"/>
                          <w:b/>
                          <w:bCs/>
                        </w:rPr>
                        <w:t xml:space="preserve">Section </w:t>
                      </w:r>
                      <w:r w:rsidR="00DF7B86">
                        <w:rPr>
                          <w:rFonts w:ascii="Arial" w:hAnsi="Arial" w:cs="Arial"/>
                          <w:b/>
                          <w:bCs/>
                        </w:rPr>
                        <w:t>H</w:t>
                      </w:r>
                      <w:r w:rsidRPr="009D2BC7">
                        <w:rPr>
                          <w:rFonts w:ascii="Arial" w:hAnsi="Arial" w:cs="Arial"/>
                          <w:b/>
                          <w:bCs/>
                        </w:rPr>
                        <w:t xml:space="preserve"> is 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>Weighted as per ITT</w:t>
                      </w:r>
                      <w:r w:rsidRPr="009D2BC7">
                        <w:rPr>
                          <w:rFonts w:ascii="Arial" w:hAnsi="Arial" w:cs="Arial"/>
                          <w:b/>
                          <w:bCs/>
                        </w:rPr>
                        <w:t>.</w:t>
                      </w:r>
                    </w:p>
                    <w:p w14:paraId="6F872E82" w14:textId="77777777" w:rsidR="001E4A58" w:rsidRPr="00266ABC" w:rsidRDefault="001E4A58" w:rsidP="001E4A58">
                      <w:pPr>
                        <w:rPr>
                          <w:b/>
                        </w:rPr>
                      </w:pPr>
                    </w:p>
                    <w:p w14:paraId="301030AE" w14:textId="77777777" w:rsidR="001E4A58" w:rsidRPr="00D56FE2" w:rsidRDefault="001E4A58" w:rsidP="001E4A58">
                      <w:pPr>
                        <w:pStyle w:val="ListParagraph"/>
                        <w:rPr>
                          <w:b/>
                        </w:rPr>
                      </w:pPr>
                    </w:p>
                    <w:p w14:paraId="78285BFF" w14:textId="77777777" w:rsidR="001E4A58" w:rsidRDefault="001E4A58" w:rsidP="001E4A58"/>
                    <w:p w14:paraId="3F5E4F35" w14:textId="77777777" w:rsidR="001E4A58" w:rsidRDefault="001E4A58"/>
                    <w:p w14:paraId="70E3498A" w14:textId="77777777" w:rsidR="001E4A58" w:rsidRDefault="001E4A58" w:rsidP="001E4A58">
                      <w:pPr>
                        <w:pStyle w:val="NoSpacing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9D2BC7">
                        <w:rPr>
                          <w:rFonts w:ascii="Arial" w:hAnsi="Arial" w:cs="Arial"/>
                          <w:bCs/>
                        </w:rPr>
                        <w:t>Please note:</w:t>
                      </w:r>
                      <w:r w:rsidRPr="009D2BC7">
                        <w:rPr>
                          <w:rFonts w:ascii="Arial" w:hAnsi="Arial" w:cs="Arial"/>
                        </w:rPr>
                        <w:t xml:space="preserve">  </w:t>
                      </w:r>
                      <w:r w:rsidRPr="009D2BC7">
                        <w:rPr>
                          <w:rFonts w:ascii="Arial" w:hAnsi="Arial" w:cs="Arial"/>
                          <w:b/>
                          <w:bCs/>
                        </w:rPr>
                        <w:t xml:space="preserve">All Tenderers are required to answer this question. </w:t>
                      </w:r>
                    </w:p>
                    <w:p w14:paraId="5A892FAA" w14:textId="53C4FF0D" w:rsidR="001E4A58" w:rsidRPr="009D2BC7" w:rsidRDefault="001E4A58" w:rsidP="001E4A58">
                      <w:pPr>
                        <w:pStyle w:val="NoSpacing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9D2BC7">
                        <w:rPr>
                          <w:rFonts w:ascii="Arial" w:hAnsi="Arial" w:cs="Arial"/>
                          <w:b/>
                          <w:bCs/>
                        </w:rPr>
                        <w:t xml:space="preserve">Section </w:t>
                      </w:r>
                      <w:r w:rsidR="00DC0B43">
                        <w:rPr>
                          <w:rFonts w:ascii="Arial" w:hAnsi="Arial" w:cs="Arial"/>
                          <w:b/>
                          <w:bCs/>
                        </w:rPr>
                        <w:t>H</w:t>
                      </w:r>
                      <w:r w:rsidRPr="009D2BC7">
                        <w:rPr>
                          <w:rFonts w:ascii="Arial" w:hAnsi="Arial" w:cs="Arial"/>
                          <w:b/>
                          <w:bCs/>
                        </w:rPr>
                        <w:t xml:space="preserve"> is 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>Weighted as per ITT</w:t>
                      </w:r>
                      <w:r w:rsidRPr="009D2BC7">
                        <w:rPr>
                          <w:rFonts w:ascii="Arial" w:hAnsi="Arial" w:cs="Arial"/>
                          <w:b/>
                          <w:bCs/>
                        </w:rPr>
                        <w:t>.</w:t>
                      </w:r>
                    </w:p>
                    <w:p w14:paraId="5BF66266" w14:textId="77777777" w:rsidR="001E4A58" w:rsidRPr="00266ABC" w:rsidRDefault="001E4A58" w:rsidP="001E4A58">
                      <w:pPr>
                        <w:rPr>
                          <w:b/>
                        </w:rPr>
                      </w:pPr>
                    </w:p>
                    <w:p w14:paraId="1629D480" w14:textId="77777777" w:rsidR="001E4A58" w:rsidRPr="00D56FE2" w:rsidRDefault="001E4A58" w:rsidP="001E4A58">
                      <w:pPr>
                        <w:pStyle w:val="ListParagraph"/>
                        <w:rPr>
                          <w:b/>
                        </w:rPr>
                      </w:pPr>
                    </w:p>
                    <w:p w14:paraId="5DC9E620" w14:textId="77777777" w:rsidR="001E4A58" w:rsidRDefault="001E4A58" w:rsidP="001E4A58"/>
                  </w:txbxContent>
                </v:textbox>
                <w10:wrap anchorx="margin"/>
              </v:shape>
            </w:pict>
          </mc:Fallback>
        </mc:AlternateContent>
      </w:r>
    </w:p>
    <w:p w14:paraId="65BBCE7E" w14:textId="77777777" w:rsidR="00102A84" w:rsidRPr="001E4A58" w:rsidRDefault="00102A84" w:rsidP="004B36D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44"/>
          <w:szCs w:val="44"/>
          <w:lang w:eastAsia="en-GB"/>
        </w:rPr>
      </w:pPr>
    </w:p>
    <w:tbl>
      <w:tblPr>
        <w:tblStyle w:val="ListTable3-Accent3"/>
        <w:tblW w:w="9209" w:type="dxa"/>
        <w:tblLayout w:type="fixed"/>
        <w:tblLook w:val="0000" w:firstRow="0" w:lastRow="0" w:firstColumn="0" w:lastColumn="0" w:noHBand="0" w:noVBand="0"/>
      </w:tblPr>
      <w:tblGrid>
        <w:gridCol w:w="9209"/>
      </w:tblGrid>
      <w:tr w:rsidR="001E4A58" w:rsidRPr="00F7777C" w14:paraId="5B90B4A6" w14:textId="77777777" w:rsidTr="5DA2E6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209" w:type="dxa"/>
            <w:vMerge w:val="restart"/>
            <w:shd w:val="clear" w:color="auto" w:fill="1F3864" w:themeFill="accent1" w:themeFillShade="80"/>
          </w:tcPr>
          <w:p w14:paraId="05CB1928" w14:textId="77777777" w:rsidR="001E4A58" w:rsidRPr="00F7777C" w:rsidRDefault="001E4A58">
            <w:pPr>
              <w:rPr>
                <w:rFonts w:ascii="Arial" w:hAnsi="Arial" w:cs="Arial"/>
                <w:b/>
                <w:color w:val="FFFFFF" w:themeColor="background1"/>
              </w:rPr>
            </w:pPr>
            <w:r w:rsidRPr="00F7777C">
              <w:rPr>
                <w:rFonts w:ascii="Arial" w:hAnsi="Arial" w:cs="Arial"/>
                <w:b/>
                <w:color w:val="FFFFFF" w:themeColor="background1"/>
              </w:rPr>
              <w:t>Description of Question</w:t>
            </w:r>
          </w:p>
        </w:tc>
      </w:tr>
      <w:tr w:rsidR="001E4A58" w:rsidRPr="00F7777C" w14:paraId="3217ECF6" w14:textId="77777777" w:rsidTr="5DA2E6D2">
        <w:trPr>
          <w:trHeight w:val="26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209" w:type="dxa"/>
            <w:vMerge/>
          </w:tcPr>
          <w:p w14:paraId="1887F03C" w14:textId="77777777" w:rsidR="001E4A58" w:rsidRPr="00F7777C" w:rsidRDefault="001E4A58">
            <w:pPr>
              <w:rPr>
                <w:rFonts w:ascii="Arial" w:hAnsi="Arial" w:cs="Arial"/>
                <w:b/>
                <w:color w:val="FFFFFF" w:themeColor="background1"/>
              </w:rPr>
            </w:pPr>
          </w:p>
        </w:tc>
      </w:tr>
      <w:tr w:rsidR="001E4A58" w:rsidRPr="00F7777C" w14:paraId="7AC3025B" w14:textId="77777777" w:rsidTr="00DF64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2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209" w:type="dxa"/>
            <w:vAlign w:val="center"/>
          </w:tcPr>
          <w:p w14:paraId="6C7387AE" w14:textId="3A3E1714" w:rsidR="00DF64D9" w:rsidRPr="00DF64D9" w:rsidRDefault="00DF64D9" w:rsidP="00DF64D9">
            <w:pPr>
              <w:spacing w:line="257" w:lineRule="auto"/>
              <w:rPr>
                <w:rFonts w:ascii="Arial" w:eastAsia="Arial" w:hAnsi="Arial" w:cs="Arial"/>
                <w:b/>
                <w:bCs/>
                <w:u w:val="single"/>
              </w:rPr>
            </w:pPr>
            <w:r w:rsidRPr="00DF64D9">
              <w:rPr>
                <w:rFonts w:ascii="Arial" w:eastAsia="Arial" w:hAnsi="Arial" w:cs="Arial"/>
                <w:b/>
                <w:bCs/>
                <w:u w:val="single"/>
              </w:rPr>
              <w:t>Previous Contract Experience</w:t>
            </w:r>
          </w:p>
          <w:p w14:paraId="0412A0C5" w14:textId="5C105261" w:rsidR="4968EB6E" w:rsidRDefault="0057520C" w:rsidP="005B6846">
            <w:pPr>
              <w:spacing w:after="160" w:line="257" w:lineRule="auto"/>
              <w:rPr>
                <w:rFonts w:ascii="Arial" w:eastAsia="Arial" w:hAnsi="Arial" w:cs="Arial"/>
              </w:rPr>
            </w:pPr>
            <w:r w:rsidRPr="00C31E91">
              <w:rPr>
                <w:rFonts w:ascii="Arial" w:eastAsia="Arial" w:hAnsi="Arial" w:cs="Arial"/>
              </w:rPr>
              <w:t xml:space="preserve">Please provide </w:t>
            </w:r>
            <w:r>
              <w:rPr>
                <w:rFonts w:ascii="Arial" w:eastAsia="Arial" w:hAnsi="Arial" w:cs="Arial"/>
              </w:rPr>
              <w:t xml:space="preserve">an </w:t>
            </w:r>
            <w:r w:rsidRPr="00C31E91">
              <w:rPr>
                <w:rFonts w:ascii="Arial" w:eastAsia="Arial" w:hAnsi="Arial" w:cs="Arial"/>
              </w:rPr>
              <w:t xml:space="preserve">example of </w:t>
            </w:r>
            <w:r>
              <w:rPr>
                <w:rFonts w:ascii="Arial" w:eastAsia="Arial" w:hAnsi="Arial" w:cs="Arial"/>
              </w:rPr>
              <w:t>one</w:t>
            </w:r>
            <w:r w:rsidRPr="00C31E91">
              <w:rPr>
                <w:rFonts w:ascii="Arial" w:eastAsia="Arial" w:hAnsi="Arial" w:cs="Arial"/>
              </w:rPr>
              <w:t xml:space="preserve"> similar contract, that you have carried out in </w:t>
            </w:r>
            <w:r>
              <w:rPr>
                <w:rFonts w:ascii="Arial" w:eastAsia="Arial" w:hAnsi="Arial" w:cs="Arial"/>
              </w:rPr>
              <w:t>the housing sector</w:t>
            </w:r>
            <w:r w:rsidRPr="00C31E91">
              <w:rPr>
                <w:rFonts w:ascii="Arial" w:eastAsia="Arial" w:hAnsi="Arial" w:cs="Arial"/>
              </w:rPr>
              <w:t xml:space="preserve"> for </w:t>
            </w:r>
            <w:r>
              <w:rPr>
                <w:rFonts w:ascii="Arial" w:eastAsia="Arial" w:hAnsi="Arial" w:cs="Arial"/>
              </w:rPr>
              <w:t>another</w:t>
            </w:r>
            <w:r w:rsidRPr="00C31E91">
              <w:rPr>
                <w:rFonts w:ascii="Arial" w:eastAsia="Arial" w:hAnsi="Arial" w:cs="Arial"/>
              </w:rPr>
              <w:t xml:space="preserve"> organisation</w:t>
            </w:r>
            <w:r>
              <w:rPr>
                <w:rFonts w:ascii="Arial" w:eastAsia="Arial" w:hAnsi="Arial" w:cs="Arial"/>
              </w:rPr>
              <w:t>,</w:t>
            </w:r>
            <w:r w:rsidRPr="00C31E91">
              <w:rPr>
                <w:rFonts w:ascii="Arial" w:eastAsia="Arial" w:hAnsi="Arial" w:cs="Arial"/>
              </w:rPr>
              <w:t xml:space="preserve"> in the last five years</w:t>
            </w:r>
            <w:r w:rsidR="4968EB6E" w:rsidRPr="00C31E91">
              <w:rPr>
                <w:rFonts w:ascii="Arial" w:eastAsia="Arial" w:hAnsi="Arial" w:cs="Arial"/>
              </w:rPr>
              <w:t>.</w:t>
            </w:r>
            <w:r w:rsidR="00E15B10">
              <w:rPr>
                <w:rFonts w:ascii="Arial" w:eastAsia="Arial" w:hAnsi="Arial" w:cs="Arial"/>
              </w:rPr>
              <w:t xml:space="preserve"> </w:t>
            </w:r>
            <w:r w:rsidR="00E15B10">
              <w:rPr>
                <w:rStyle w:val="normaltextrun"/>
                <w:rFonts w:ascii="Arial" w:hAnsi="Arial" w:cs="Arial"/>
                <w:color w:val="000000"/>
                <w:bdr w:val="none" w:sz="0" w:space="0" w:color="auto" w:frame="1"/>
              </w:rPr>
              <w:t>Private sector examples may also be considered.</w:t>
            </w:r>
          </w:p>
          <w:p w14:paraId="337BE5BD" w14:textId="77777777" w:rsidR="0059494A" w:rsidRDefault="0059494A" w:rsidP="005B6846">
            <w:pPr>
              <w:spacing w:line="257" w:lineRule="auto"/>
              <w:rPr>
                <w:rFonts w:ascii="Arial" w:eastAsia="Arial" w:hAnsi="Arial" w:cs="Arial"/>
              </w:rPr>
            </w:pPr>
            <w:r w:rsidRPr="00A22C55">
              <w:rPr>
                <w:rFonts w:ascii="Arial" w:eastAsia="Arial" w:hAnsi="Arial" w:cs="Arial"/>
              </w:rPr>
              <w:t>Your response will be assessed on:</w:t>
            </w:r>
          </w:p>
          <w:p w14:paraId="776DDF5E" w14:textId="77777777" w:rsidR="0059494A" w:rsidRPr="00A22C55" w:rsidRDefault="0059494A" w:rsidP="005B6846">
            <w:pPr>
              <w:spacing w:line="257" w:lineRule="auto"/>
              <w:rPr>
                <w:rFonts w:ascii="Arial" w:eastAsia="Arial" w:hAnsi="Arial" w:cs="Arial"/>
              </w:rPr>
            </w:pPr>
          </w:p>
          <w:p w14:paraId="332942AD" w14:textId="4A0FECCD" w:rsidR="0059494A" w:rsidRPr="0059494A" w:rsidRDefault="0059494A">
            <w:pPr>
              <w:pStyle w:val="ListParagraph"/>
              <w:numPr>
                <w:ilvl w:val="0"/>
                <w:numId w:val="1"/>
              </w:numPr>
              <w:spacing w:line="257" w:lineRule="auto"/>
              <w:rPr>
                <w:rFonts w:ascii="Arial" w:eastAsia="Arial" w:hAnsi="Arial" w:cs="Arial"/>
              </w:rPr>
            </w:pPr>
            <w:r w:rsidRPr="0059494A">
              <w:rPr>
                <w:rFonts w:ascii="Arial" w:eastAsia="Arial" w:hAnsi="Arial" w:cs="Arial"/>
              </w:rPr>
              <w:t xml:space="preserve">Relevance and similarity to the services </w:t>
            </w:r>
            <w:r w:rsidR="00DF64D9" w:rsidRPr="00DF64D9">
              <w:rPr>
                <w:rFonts w:ascii="Arial" w:eastAsia="Arial" w:hAnsi="Arial" w:cs="Arial"/>
              </w:rPr>
              <w:t>set out in this tender.</w:t>
            </w:r>
          </w:p>
          <w:p w14:paraId="50EFB778" w14:textId="3E2B074A" w:rsidR="0059494A" w:rsidRPr="0059494A" w:rsidRDefault="0059494A">
            <w:pPr>
              <w:pStyle w:val="ListParagraph"/>
              <w:numPr>
                <w:ilvl w:val="0"/>
                <w:numId w:val="1"/>
              </w:numPr>
              <w:spacing w:line="257" w:lineRule="auto"/>
              <w:rPr>
                <w:rFonts w:ascii="Arial" w:eastAsia="Arial" w:hAnsi="Arial" w:cs="Arial"/>
              </w:rPr>
            </w:pPr>
            <w:r w:rsidRPr="0059494A">
              <w:rPr>
                <w:rFonts w:ascii="Arial" w:eastAsia="Arial" w:hAnsi="Arial" w:cs="Arial"/>
              </w:rPr>
              <w:t>Demonstrated quality of service delivery.</w:t>
            </w:r>
          </w:p>
          <w:p w14:paraId="175E6185" w14:textId="52D96FEF" w:rsidR="0059494A" w:rsidRPr="0059494A" w:rsidRDefault="0059494A">
            <w:pPr>
              <w:pStyle w:val="ListParagraph"/>
              <w:numPr>
                <w:ilvl w:val="0"/>
                <w:numId w:val="1"/>
              </w:numPr>
              <w:spacing w:line="257" w:lineRule="auto"/>
              <w:rPr>
                <w:rFonts w:ascii="Arial" w:eastAsia="Arial" w:hAnsi="Arial" w:cs="Arial"/>
              </w:rPr>
            </w:pPr>
            <w:r w:rsidRPr="0059494A">
              <w:rPr>
                <w:rFonts w:ascii="Arial" w:eastAsia="Arial" w:hAnsi="Arial" w:cs="Arial"/>
              </w:rPr>
              <w:t>Evidence of collaboration with the client organisation.</w:t>
            </w:r>
          </w:p>
          <w:p w14:paraId="1ACFE683" w14:textId="1855FBCC" w:rsidR="0059494A" w:rsidRDefault="0059494A">
            <w:pPr>
              <w:pStyle w:val="ListParagraph"/>
              <w:numPr>
                <w:ilvl w:val="0"/>
                <w:numId w:val="1"/>
              </w:numPr>
              <w:spacing w:line="257" w:lineRule="auto"/>
              <w:rPr>
                <w:rFonts w:ascii="Arial" w:eastAsia="Arial" w:hAnsi="Arial" w:cs="Arial"/>
              </w:rPr>
            </w:pPr>
            <w:r w:rsidRPr="0059494A">
              <w:rPr>
                <w:rFonts w:ascii="Arial" w:eastAsia="Arial" w:hAnsi="Arial" w:cs="Arial"/>
              </w:rPr>
              <w:t>Contract outcomes and any lessons learned.</w:t>
            </w:r>
          </w:p>
          <w:p w14:paraId="2590916E" w14:textId="77777777" w:rsidR="00D53232" w:rsidRPr="00D53232" w:rsidRDefault="00D53232" w:rsidP="005B6846">
            <w:pPr>
              <w:spacing w:line="257" w:lineRule="auto"/>
              <w:rPr>
                <w:rFonts w:ascii="Arial" w:eastAsia="Arial" w:hAnsi="Arial" w:cs="Arial"/>
              </w:rPr>
            </w:pPr>
          </w:p>
          <w:p w14:paraId="478ECFAB" w14:textId="543C7646" w:rsidR="008E371D" w:rsidRDefault="008E371D" w:rsidP="005B6846">
            <w:pPr>
              <w:rPr>
                <w:rFonts w:ascii="Arial" w:hAnsi="Arial" w:cs="Arial"/>
              </w:rPr>
            </w:pPr>
            <w:r w:rsidRPr="008E371D">
              <w:rPr>
                <w:rFonts w:ascii="Arial" w:hAnsi="Arial" w:cs="Arial"/>
              </w:rPr>
              <w:t>The client named may be contacted to provide a reference on your behalf, therefore, Tenderers should contact those clients prior to submitting a bid to ensure they are aware and that they agree to provide a reference.  </w:t>
            </w:r>
          </w:p>
          <w:p w14:paraId="17DFBC7C" w14:textId="77777777" w:rsidR="008E371D" w:rsidRDefault="008E371D" w:rsidP="005B6846">
            <w:pPr>
              <w:rPr>
                <w:rFonts w:ascii="Arial" w:hAnsi="Arial" w:cs="Arial"/>
              </w:rPr>
            </w:pPr>
          </w:p>
          <w:p w14:paraId="2450B6BB" w14:textId="4E369DE2" w:rsidR="001E4A58" w:rsidRDefault="005B5565" w:rsidP="005B684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</w:t>
            </w:r>
            <w:r w:rsidR="00D53232" w:rsidRPr="00D53232">
              <w:rPr>
                <w:rFonts w:ascii="Arial" w:hAnsi="Arial" w:cs="Arial"/>
              </w:rPr>
              <w:t xml:space="preserve"> example will be evaluated and scored individually in </w:t>
            </w:r>
            <w:r w:rsidR="00C23725" w:rsidRPr="00C23725">
              <w:rPr>
                <w:rFonts w:ascii="Arial" w:hAnsi="Arial" w:cs="Arial"/>
              </w:rPr>
              <w:t xml:space="preserve">accordance </w:t>
            </w:r>
            <w:r w:rsidR="00D53232" w:rsidRPr="00D53232">
              <w:rPr>
                <w:rFonts w:ascii="Arial" w:hAnsi="Arial" w:cs="Arial"/>
              </w:rPr>
              <w:t>with the scoring methodology outlined in the ITT.</w:t>
            </w:r>
          </w:p>
          <w:p w14:paraId="17F203DE" w14:textId="77777777" w:rsidR="00D53232" w:rsidRPr="002D62CB" w:rsidRDefault="00D53232" w:rsidP="005B6846">
            <w:pPr>
              <w:rPr>
                <w:rFonts w:ascii="Arial" w:hAnsi="Arial" w:cs="Arial"/>
              </w:rPr>
            </w:pPr>
          </w:p>
          <w:p w14:paraId="6BE63D1A" w14:textId="78784A7D" w:rsidR="001E4A58" w:rsidRPr="00F7777C" w:rsidRDefault="00D53232" w:rsidP="005B6846">
            <w:pPr>
              <w:rPr>
                <w:rFonts w:ascii="Arial" w:hAnsi="Arial" w:cs="Arial"/>
              </w:rPr>
            </w:pPr>
            <w:r w:rsidRPr="00D53232">
              <w:rPr>
                <w:rFonts w:ascii="Arial" w:hAnsi="Arial" w:cs="Arial"/>
                <w:b/>
                <w:bCs/>
              </w:rPr>
              <w:t>Note:</w:t>
            </w:r>
            <w:r w:rsidRPr="00D53232">
              <w:rPr>
                <w:rFonts w:ascii="Arial" w:hAnsi="Arial" w:cs="Arial"/>
              </w:rPr>
              <w:t xml:space="preserve"> Examples that are not relevant to the scope of this procurement</w:t>
            </w:r>
            <w:r w:rsidR="00C23725">
              <w:rPr>
                <w:rFonts w:ascii="Arial" w:hAnsi="Arial" w:cs="Arial"/>
              </w:rPr>
              <w:t>,</w:t>
            </w:r>
            <w:r w:rsidRPr="00D53232">
              <w:rPr>
                <w:rFonts w:ascii="Arial" w:hAnsi="Arial" w:cs="Arial"/>
              </w:rPr>
              <w:t xml:space="preserve"> or lack sufficient detail</w:t>
            </w:r>
            <w:r w:rsidR="00C23725">
              <w:rPr>
                <w:rFonts w:ascii="Arial" w:hAnsi="Arial" w:cs="Arial"/>
              </w:rPr>
              <w:t>,</w:t>
            </w:r>
            <w:r w:rsidRPr="00D53232">
              <w:rPr>
                <w:rFonts w:ascii="Arial" w:hAnsi="Arial" w:cs="Arial"/>
              </w:rPr>
              <w:t xml:space="preserve"> may receive low scores.</w:t>
            </w:r>
          </w:p>
        </w:tc>
      </w:tr>
    </w:tbl>
    <w:p w14:paraId="6007CFAA" w14:textId="77777777" w:rsidR="00967DE6" w:rsidRDefault="00967DE6" w:rsidP="004B36D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n-GB"/>
        </w:rPr>
        <w:sectPr w:rsidR="00967DE6" w:rsidSect="00100826">
          <w:pgSz w:w="11906" w:h="16838"/>
          <w:pgMar w:top="2268" w:right="1440" w:bottom="1440" w:left="1440" w:header="709" w:footer="709" w:gutter="0"/>
          <w:cols w:space="708"/>
          <w:docGrid w:linePitch="360"/>
        </w:sectPr>
      </w:pPr>
    </w:p>
    <w:p w14:paraId="0BA197E3" w14:textId="77777777" w:rsidR="009E65D3" w:rsidRDefault="009E65D3" w:rsidP="004B36D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tbl>
      <w:tblPr>
        <w:tblStyle w:val="ListTable3-Accent3"/>
        <w:tblW w:w="9209" w:type="dxa"/>
        <w:tblLayout w:type="fixed"/>
        <w:tblLook w:val="0000" w:firstRow="0" w:lastRow="0" w:firstColumn="0" w:lastColumn="0" w:noHBand="0" w:noVBand="0"/>
      </w:tblPr>
      <w:tblGrid>
        <w:gridCol w:w="1271"/>
        <w:gridCol w:w="1540"/>
        <w:gridCol w:w="311"/>
        <w:gridCol w:w="1976"/>
        <w:gridCol w:w="1560"/>
        <w:gridCol w:w="2551"/>
      </w:tblGrid>
      <w:tr w:rsidR="00135FB0" w14:paraId="2BF59CD9" w14:textId="77777777" w:rsidTr="7DC4BF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1" w:type="dxa"/>
            <w:shd w:val="clear" w:color="auto" w:fill="002060"/>
          </w:tcPr>
          <w:p w14:paraId="0774E7D8" w14:textId="3ED6BAE0" w:rsidR="00135FB0" w:rsidRPr="00F7777C" w:rsidRDefault="00AC3067" w:rsidP="009E65D3">
            <w:pPr>
              <w:rPr>
                <w:rFonts w:ascii="Arial" w:hAnsi="Arial" w:cs="Arial"/>
                <w:b/>
                <w:color w:val="FFFFFF" w:themeColor="background1"/>
              </w:rPr>
            </w:pPr>
            <w:r w:rsidRPr="00F7777C">
              <w:rPr>
                <w:rFonts w:ascii="Arial" w:hAnsi="Arial" w:cs="Arial"/>
                <w:b/>
                <w:color w:val="FFFFFF" w:themeColor="background1"/>
              </w:rPr>
              <w:t>Question</w:t>
            </w:r>
            <w:r w:rsidRPr="00F7777C">
              <w:rPr>
                <w:rFonts w:ascii="Arial" w:hAnsi="Arial" w:cs="Arial"/>
                <w:b/>
                <w:color w:val="FFFFFF" w:themeColor="background1"/>
              </w:rPr>
              <w:br/>
              <w:t>No.</w:t>
            </w:r>
          </w:p>
        </w:tc>
        <w:tc>
          <w:tcPr>
            <w:tcW w:w="1851" w:type="dxa"/>
            <w:gridSpan w:val="2"/>
            <w:shd w:val="clear" w:color="auto" w:fill="002060"/>
            <w:vAlign w:val="center"/>
          </w:tcPr>
          <w:p w14:paraId="1FC14400" w14:textId="1B6EDF30" w:rsidR="00135FB0" w:rsidRDefault="00135FB0" w:rsidP="009E65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FFFFFF" w:themeColor="background1"/>
                <w:sz w:val="32"/>
                <w:szCs w:val="32"/>
                <w:lang w:eastAsia="en-GB"/>
              </w:rPr>
            </w:pPr>
            <w:r w:rsidRPr="00F7777C">
              <w:rPr>
                <w:rFonts w:ascii="Arial" w:hAnsi="Arial" w:cs="Arial"/>
                <w:b/>
                <w:color w:val="FFFFFF" w:themeColor="background1"/>
              </w:rPr>
              <w:t>Question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87" w:type="dxa"/>
            <w:gridSpan w:val="3"/>
            <w:shd w:val="clear" w:color="auto" w:fill="002060"/>
            <w:vAlign w:val="center"/>
          </w:tcPr>
          <w:p w14:paraId="545A6C32" w14:textId="47B1B280" w:rsidR="00135FB0" w:rsidRPr="00135FB0" w:rsidRDefault="00135FB0" w:rsidP="009E65D3">
            <w:pPr>
              <w:rPr>
                <w:rFonts w:ascii="Arial" w:eastAsia="Times New Roman" w:hAnsi="Arial" w:cs="Arial"/>
                <w:b/>
                <w:bCs/>
                <w:color w:val="FFFFFF" w:themeColor="background1"/>
                <w:sz w:val="32"/>
                <w:szCs w:val="32"/>
                <w:lang w:eastAsia="en-GB"/>
              </w:rPr>
            </w:pPr>
            <w:r w:rsidRPr="00F7777C">
              <w:rPr>
                <w:rFonts w:ascii="Arial" w:hAnsi="Arial" w:cs="Arial"/>
                <w:b/>
                <w:color w:val="FFFFFF" w:themeColor="background1"/>
              </w:rPr>
              <w:t>Answer</w:t>
            </w:r>
          </w:p>
        </w:tc>
      </w:tr>
      <w:tr w:rsidR="00967DE6" w14:paraId="4A2DD20B" w14:textId="77777777" w:rsidTr="7DC4BF7F">
        <w:trPr>
          <w:trHeight w:val="5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209" w:type="dxa"/>
            <w:gridSpan w:val="6"/>
            <w:vAlign w:val="center"/>
          </w:tcPr>
          <w:p w14:paraId="260C8A99" w14:textId="649F74F8" w:rsidR="00967DE6" w:rsidRPr="00F7777C" w:rsidRDefault="00967DE6" w:rsidP="00967DE6">
            <w:pPr>
              <w:rPr>
                <w:rFonts w:ascii="Arial" w:hAnsi="Arial" w:cs="Arial"/>
                <w:b/>
                <w:color w:val="FFFFFF" w:themeColor="background1"/>
              </w:rPr>
            </w:pPr>
            <w:r w:rsidRPr="00AC3067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en-GB"/>
              </w:rPr>
              <w:t>Previous Contract Experience Example One</w:t>
            </w:r>
          </w:p>
        </w:tc>
      </w:tr>
      <w:tr w:rsidR="00AC3067" w:rsidRPr="00F7777C" w14:paraId="3B6F7509" w14:textId="77777777" w:rsidTr="7DC4BF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1" w:type="dxa"/>
            <w:vMerge w:val="restart"/>
          </w:tcPr>
          <w:p w14:paraId="5D583688" w14:textId="77777777" w:rsidR="0049592E" w:rsidRPr="00DF3564" w:rsidRDefault="0049592E">
            <w:pPr>
              <w:rPr>
                <w:rFonts w:ascii="Arial" w:hAnsi="Arial" w:cs="Arial"/>
                <w:b/>
              </w:rPr>
            </w:pPr>
          </w:p>
          <w:p w14:paraId="43CEB0D2" w14:textId="0588A4C0" w:rsidR="00AC3067" w:rsidRPr="00DF3564" w:rsidRDefault="00DF7B8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</w:t>
            </w:r>
            <w:r w:rsidR="00AC3067" w:rsidRPr="00DF3564">
              <w:rPr>
                <w:rFonts w:ascii="Arial" w:hAnsi="Arial" w:cs="Arial"/>
                <w:b/>
              </w:rPr>
              <w:t xml:space="preserve"> – 1</w:t>
            </w:r>
          </w:p>
          <w:p w14:paraId="33AF5C3D" w14:textId="77777777" w:rsidR="0049592E" w:rsidRPr="00DF3564" w:rsidRDefault="0049592E">
            <w:pPr>
              <w:rPr>
                <w:rFonts w:ascii="Arial" w:hAnsi="Arial" w:cs="Arial"/>
                <w:b/>
              </w:rPr>
            </w:pPr>
          </w:p>
          <w:p w14:paraId="1BB3F35F" w14:textId="02F6E1AE" w:rsidR="0049592E" w:rsidRPr="00DF3564" w:rsidRDefault="005B5565" w:rsidP="48273E6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5.00</w:t>
            </w:r>
            <w:r w:rsidR="00A96D14" w:rsidRPr="7DC4BF7F">
              <w:rPr>
                <w:rFonts w:ascii="Arial" w:hAnsi="Arial" w:cs="Arial"/>
              </w:rPr>
              <w:t>% of Total Tender Evaluation</w:t>
            </w:r>
          </w:p>
        </w:tc>
        <w:tc>
          <w:tcPr>
            <w:tcW w:w="1851" w:type="dxa"/>
            <w:gridSpan w:val="2"/>
          </w:tcPr>
          <w:p w14:paraId="4DA05EC4" w14:textId="6B3642F7" w:rsidR="00AC3067" w:rsidRPr="00DF3564" w:rsidRDefault="00AC30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DF3564">
              <w:rPr>
                <w:rFonts w:ascii="Arial" w:hAnsi="Arial" w:cs="Arial"/>
                <w:b/>
              </w:rPr>
              <w:t>Project Name: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87" w:type="dxa"/>
            <w:gridSpan w:val="3"/>
            <w:shd w:val="clear" w:color="auto" w:fill="FFFBEF"/>
          </w:tcPr>
          <w:p w14:paraId="1C6074D9" w14:textId="77777777" w:rsidR="00AC3067" w:rsidRPr="00DF3564" w:rsidRDefault="00AC3067">
            <w:pPr>
              <w:rPr>
                <w:rFonts w:ascii="Arial" w:hAnsi="Arial" w:cs="Arial"/>
                <w:bCs/>
              </w:rPr>
            </w:pPr>
          </w:p>
        </w:tc>
      </w:tr>
      <w:tr w:rsidR="00AC3067" w:rsidRPr="00F7777C" w14:paraId="5AEE6E57" w14:textId="77777777" w:rsidTr="7DC4BF7F">
        <w:trPr>
          <w:trHeight w:val="45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1" w:type="dxa"/>
            <w:vMerge/>
          </w:tcPr>
          <w:p w14:paraId="26D3C933" w14:textId="77777777" w:rsidR="00AC3067" w:rsidRPr="00DF3564" w:rsidRDefault="00AC3067" w:rsidP="00003323">
            <w:pPr>
              <w:rPr>
                <w:rFonts w:ascii="Arial" w:hAnsi="Arial" w:cs="Arial"/>
                <w:b/>
              </w:rPr>
            </w:pPr>
          </w:p>
        </w:tc>
        <w:tc>
          <w:tcPr>
            <w:tcW w:w="1851" w:type="dxa"/>
            <w:gridSpan w:val="2"/>
          </w:tcPr>
          <w:p w14:paraId="4638DDB3" w14:textId="0A959077" w:rsidR="00AC3067" w:rsidRPr="00DF3564" w:rsidRDefault="00AC3067" w:rsidP="000033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DF3564">
              <w:rPr>
                <w:rFonts w:ascii="Arial" w:hAnsi="Arial" w:cs="Arial"/>
                <w:b/>
              </w:rPr>
              <w:t>Client Name: 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87" w:type="dxa"/>
            <w:gridSpan w:val="3"/>
            <w:shd w:val="clear" w:color="auto" w:fill="FFFBEF"/>
          </w:tcPr>
          <w:p w14:paraId="0E9DE888" w14:textId="77777777" w:rsidR="00AC3067" w:rsidRPr="00DF3564" w:rsidRDefault="00AC3067" w:rsidP="00003323">
            <w:pPr>
              <w:rPr>
                <w:rFonts w:ascii="Arial" w:hAnsi="Arial" w:cs="Arial"/>
                <w:bCs/>
              </w:rPr>
            </w:pPr>
          </w:p>
        </w:tc>
      </w:tr>
      <w:tr w:rsidR="00AC3067" w:rsidRPr="00F7777C" w14:paraId="00ECCF70" w14:textId="77777777" w:rsidTr="7DC4BF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1" w:type="dxa"/>
            <w:vMerge/>
          </w:tcPr>
          <w:p w14:paraId="1C8AE816" w14:textId="77777777" w:rsidR="00AC3067" w:rsidRPr="00DF3564" w:rsidRDefault="00AC3067" w:rsidP="00003323">
            <w:pPr>
              <w:rPr>
                <w:rFonts w:ascii="Arial" w:hAnsi="Arial" w:cs="Arial"/>
                <w:b/>
              </w:rPr>
            </w:pPr>
          </w:p>
        </w:tc>
        <w:tc>
          <w:tcPr>
            <w:tcW w:w="1851" w:type="dxa"/>
            <w:gridSpan w:val="2"/>
          </w:tcPr>
          <w:p w14:paraId="7C209B41" w14:textId="502838DA" w:rsidR="00AC3067" w:rsidRPr="00DF3564" w:rsidRDefault="00AC3067" w:rsidP="000033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DF3564">
              <w:rPr>
                <w:rFonts w:ascii="Arial" w:hAnsi="Arial" w:cs="Arial"/>
                <w:b/>
              </w:rPr>
              <w:t>Type of Goods</w:t>
            </w:r>
            <w:r w:rsidR="00EB291B">
              <w:rPr>
                <w:rFonts w:ascii="Arial" w:hAnsi="Arial" w:cs="Arial"/>
                <w:b/>
              </w:rPr>
              <w:t>/Service</w:t>
            </w:r>
            <w:r w:rsidRPr="00DF3564">
              <w:rPr>
                <w:rFonts w:ascii="Arial" w:hAnsi="Arial" w:cs="Arial"/>
                <w:b/>
              </w:rPr>
              <w:t>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87" w:type="dxa"/>
            <w:gridSpan w:val="3"/>
            <w:shd w:val="clear" w:color="auto" w:fill="FFFBEF"/>
          </w:tcPr>
          <w:p w14:paraId="09F1162F" w14:textId="77777777" w:rsidR="00AC3067" w:rsidRPr="00DF3564" w:rsidRDefault="00AC3067" w:rsidP="00003323">
            <w:pPr>
              <w:rPr>
                <w:rFonts w:ascii="Arial" w:hAnsi="Arial" w:cs="Arial"/>
                <w:bCs/>
              </w:rPr>
            </w:pPr>
          </w:p>
        </w:tc>
      </w:tr>
      <w:tr w:rsidR="00AC3067" w:rsidRPr="00F7777C" w14:paraId="117110F5" w14:textId="77777777" w:rsidTr="7DC4BF7F">
        <w:trPr>
          <w:trHeight w:val="10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1" w:type="dxa"/>
            <w:vMerge/>
          </w:tcPr>
          <w:p w14:paraId="26EDF61C" w14:textId="77777777" w:rsidR="00AC3067" w:rsidRPr="00DF3564" w:rsidRDefault="00AC3067" w:rsidP="00003323">
            <w:pPr>
              <w:rPr>
                <w:rFonts w:ascii="Arial" w:hAnsi="Arial" w:cs="Arial"/>
                <w:b/>
              </w:rPr>
            </w:pPr>
          </w:p>
        </w:tc>
        <w:tc>
          <w:tcPr>
            <w:tcW w:w="1851" w:type="dxa"/>
            <w:gridSpan w:val="2"/>
          </w:tcPr>
          <w:p w14:paraId="17DE9E4F" w14:textId="0F03FC2D" w:rsidR="00AC3067" w:rsidRPr="00DF3564" w:rsidRDefault="00AC3067" w:rsidP="00003323">
            <w:pPr>
              <w:divId w:val="739139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DF3564">
              <w:rPr>
                <w:rFonts w:ascii="Arial" w:hAnsi="Arial" w:cs="Arial"/>
                <w:b/>
              </w:rPr>
              <w:t>Client Address: 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87" w:type="dxa"/>
            <w:gridSpan w:val="3"/>
            <w:shd w:val="clear" w:color="auto" w:fill="FFFBEF"/>
          </w:tcPr>
          <w:p w14:paraId="526BED07" w14:textId="77777777" w:rsidR="00AC3067" w:rsidRPr="00DF3564" w:rsidRDefault="00AC3067" w:rsidP="00003323">
            <w:pPr>
              <w:rPr>
                <w:rFonts w:ascii="Arial" w:hAnsi="Arial" w:cs="Arial"/>
                <w:bCs/>
              </w:rPr>
            </w:pPr>
          </w:p>
        </w:tc>
      </w:tr>
      <w:tr w:rsidR="00AC3067" w:rsidRPr="00F7777C" w14:paraId="437C389B" w14:textId="77777777" w:rsidTr="7DC4BF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1" w:type="dxa"/>
            <w:vMerge/>
          </w:tcPr>
          <w:p w14:paraId="6AE9C5F3" w14:textId="77777777" w:rsidR="00AC3067" w:rsidRPr="00DF3564" w:rsidRDefault="00AC3067" w:rsidP="00003323">
            <w:pPr>
              <w:rPr>
                <w:rFonts w:ascii="Arial" w:hAnsi="Arial" w:cs="Arial"/>
                <w:b/>
              </w:rPr>
            </w:pPr>
          </w:p>
        </w:tc>
        <w:tc>
          <w:tcPr>
            <w:tcW w:w="1851" w:type="dxa"/>
            <w:gridSpan w:val="2"/>
          </w:tcPr>
          <w:p w14:paraId="18F10B1F" w14:textId="4C54C3D6" w:rsidR="00AC3067" w:rsidRPr="00DF3564" w:rsidRDefault="00AC3067" w:rsidP="000033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DF3564">
              <w:rPr>
                <w:rFonts w:ascii="Arial" w:hAnsi="Arial" w:cs="Arial"/>
                <w:b/>
              </w:rPr>
              <w:t>Client Contact: 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87" w:type="dxa"/>
            <w:gridSpan w:val="3"/>
            <w:shd w:val="clear" w:color="auto" w:fill="FFFBEF"/>
          </w:tcPr>
          <w:p w14:paraId="72445BA2" w14:textId="77777777" w:rsidR="00AC3067" w:rsidRPr="00DF3564" w:rsidRDefault="00AC3067" w:rsidP="00003323">
            <w:pPr>
              <w:rPr>
                <w:rFonts w:ascii="Arial" w:hAnsi="Arial" w:cs="Arial"/>
                <w:bCs/>
              </w:rPr>
            </w:pPr>
          </w:p>
        </w:tc>
      </w:tr>
      <w:tr w:rsidR="00AC3067" w:rsidRPr="00F7777C" w14:paraId="2CC58DF8" w14:textId="77777777" w:rsidTr="7DC4BF7F">
        <w:trPr>
          <w:trHeight w:val="45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1" w:type="dxa"/>
            <w:vMerge/>
          </w:tcPr>
          <w:p w14:paraId="242262D7" w14:textId="77777777" w:rsidR="00AC3067" w:rsidRPr="00DF3564" w:rsidRDefault="00AC3067" w:rsidP="00003323">
            <w:pPr>
              <w:rPr>
                <w:rFonts w:ascii="Arial" w:hAnsi="Arial" w:cs="Arial"/>
                <w:b/>
              </w:rPr>
            </w:pPr>
          </w:p>
        </w:tc>
        <w:tc>
          <w:tcPr>
            <w:tcW w:w="1851" w:type="dxa"/>
            <w:gridSpan w:val="2"/>
          </w:tcPr>
          <w:p w14:paraId="0F947BBC" w14:textId="7DFE6981" w:rsidR="00AC3067" w:rsidRPr="00DF3564" w:rsidRDefault="00AC3067" w:rsidP="000033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DF3564">
              <w:rPr>
                <w:rFonts w:ascii="Arial" w:hAnsi="Arial" w:cs="Arial"/>
                <w:b/>
              </w:rPr>
              <w:t>Client Email: 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87" w:type="dxa"/>
            <w:gridSpan w:val="3"/>
            <w:shd w:val="clear" w:color="auto" w:fill="FFFBEF"/>
          </w:tcPr>
          <w:p w14:paraId="4E5BA494" w14:textId="77777777" w:rsidR="00AC3067" w:rsidRPr="00DF3564" w:rsidRDefault="00AC3067" w:rsidP="00003323">
            <w:pPr>
              <w:rPr>
                <w:rFonts w:ascii="Arial" w:hAnsi="Arial" w:cs="Arial"/>
                <w:bCs/>
              </w:rPr>
            </w:pPr>
          </w:p>
        </w:tc>
      </w:tr>
      <w:tr w:rsidR="00AC3067" w:rsidRPr="00F7777C" w14:paraId="441A58B9" w14:textId="77777777" w:rsidTr="7DC4BF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1" w:type="dxa"/>
            <w:vMerge/>
          </w:tcPr>
          <w:p w14:paraId="5EBE5164" w14:textId="77777777" w:rsidR="00AC3067" w:rsidRPr="00DF3564" w:rsidRDefault="00AC3067" w:rsidP="006118FF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hAnsi="Arial" w:cs="Arial"/>
                <w:sz w:val="22"/>
                <w:szCs w:val="22"/>
                <w:u w:val="single"/>
              </w:rPr>
            </w:pPr>
          </w:p>
        </w:tc>
        <w:tc>
          <w:tcPr>
            <w:tcW w:w="7938" w:type="dxa"/>
            <w:gridSpan w:val="5"/>
            <w:shd w:val="clear" w:color="auto" w:fill="FFFBEF"/>
          </w:tcPr>
          <w:p w14:paraId="3F91AF47" w14:textId="521730F7" w:rsidR="00AC3067" w:rsidRPr="00DF3564" w:rsidRDefault="00AC3067" w:rsidP="006118FF">
            <w:pPr>
              <w:pStyle w:val="paragraph"/>
              <w:spacing w:before="0" w:beforeAutospacing="0" w:after="0" w:afterAutospacing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DF3564">
              <w:rPr>
                <w:rStyle w:val="normaltextrun"/>
                <w:rFonts w:ascii="Arial" w:hAnsi="Arial" w:cs="Arial"/>
                <w:sz w:val="22"/>
                <w:szCs w:val="22"/>
                <w:u w:val="single"/>
              </w:rPr>
              <w:t xml:space="preserve">Description of Contract </w:t>
            </w:r>
            <w:r w:rsidRPr="00DF3564">
              <w:rPr>
                <w:rStyle w:val="normaltextrun"/>
                <w:rFonts w:ascii="Arial" w:hAnsi="Arial" w:cs="Arial"/>
                <w:b/>
                <w:bCs/>
                <w:sz w:val="22"/>
                <w:szCs w:val="22"/>
                <w:u w:val="single"/>
              </w:rPr>
              <w:t>(Maximum 300 words)</w:t>
            </w:r>
            <w:r w:rsidRPr="00DF3564">
              <w:rPr>
                <w:rStyle w:val="eop"/>
                <w:rFonts w:ascii="Arial" w:hAnsi="Arial" w:cs="Arial"/>
                <w:sz w:val="22"/>
                <w:szCs w:val="22"/>
              </w:rPr>
              <w:t>:</w:t>
            </w:r>
          </w:p>
          <w:p w14:paraId="1A72E07A" w14:textId="7AAF1D9A" w:rsidR="00AC3067" w:rsidRPr="00DF3564" w:rsidRDefault="00AC3067" w:rsidP="006118FF">
            <w:pPr>
              <w:pStyle w:val="paragraph"/>
              <w:spacing w:before="0" w:beforeAutospacing="0" w:after="0" w:afterAutospacing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DF3564">
              <w:rPr>
                <w:rStyle w:val="eop"/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AC3067" w:rsidRPr="00F7777C" w14:paraId="74538E45" w14:textId="77777777" w:rsidTr="7DC4BF7F">
        <w:trPr>
          <w:trHeight w:val="45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1" w:type="dxa"/>
            <w:vMerge/>
          </w:tcPr>
          <w:p w14:paraId="083248B7" w14:textId="77777777" w:rsidR="00AC3067" w:rsidRPr="00DF3564" w:rsidRDefault="00AC3067">
            <w:pPr>
              <w:rPr>
                <w:rFonts w:ascii="Arial" w:hAnsi="Arial" w:cs="Arial"/>
                <w:b/>
              </w:rPr>
            </w:pPr>
          </w:p>
        </w:tc>
        <w:tc>
          <w:tcPr>
            <w:tcW w:w="1540" w:type="dxa"/>
          </w:tcPr>
          <w:p w14:paraId="7C973F7D" w14:textId="4C08C9CB" w:rsidR="00AC3067" w:rsidRPr="00DF3564" w:rsidRDefault="00AC30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DF3564">
              <w:rPr>
                <w:rFonts w:ascii="Arial" w:hAnsi="Arial" w:cs="Arial"/>
                <w:b/>
              </w:rPr>
              <w:t>Contract Period: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87" w:type="dxa"/>
            <w:gridSpan w:val="2"/>
            <w:shd w:val="clear" w:color="auto" w:fill="FFFBEF"/>
          </w:tcPr>
          <w:p w14:paraId="516B87E9" w14:textId="77777777" w:rsidR="00AC3067" w:rsidRPr="00DF3564" w:rsidRDefault="00AC3067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60" w:type="dxa"/>
          </w:tcPr>
          <w:p w14:paraId="2549C5E5" w14:textId="78650FBA" w:rsidR="00AC3067" w:rsidRPr="00DF3564" w:rsidRDefault="00AC30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DF3564">
              <w:rPr>
                <w:rFonts w:ascii="Arial" w:hAnsi="Arial" w:cs="Arial"/>
                <w:b/>
              </w:rPr>
              <w:t>Contract Value: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  <w:shd w:val="clear" w:color="auto" w:fill="FFFBEF"/>
          </w:tcPr>
          <w:p w14:paraId="14394688" w14:textId="2A32DEBA" w:rsidR="00AC3067" w:rsidRPr="003B22CA" w:rsidRDefault="00AC3067">
            <w:pPr>
              <w:rPr>
                <w:rFonts w:ascii="Arial" w:hAnsi="Arial" w:cs="Arial"/>
                <w:bCs/>
              </w:rPr>
            </w:pPr>
          </w:p>
        </w:tc>
      </w:tr>
    </w:tbl>
    <w:p w14:paraId="1153E86F" w14:textId="77777777" w:rsidR="0093261C" w:rsidRDefault="0093261C" w:rsidP="005B5565">
      <w:pPr>
        <w:rPr>
          <w:sz w:val="28"/>
          <w:szCs w:val="28"/>
        </w:rPr>
      </w:pPr>
    </w:p>
    <w:p w14:paraId="3170B7A5" w14:textId="02E3425B" w:rsidR="004F71EA" w:rsidRPr="004F71EA" w:rsidRDefault="004F71EA" w:rsidP="004F71EA">
      <w:pPr>
        <w:keepNext/>
        <w:keepLines/>
        <w:spacing w:before="320" w:after="0" w:line="240" w:lineRule="auto"/>
        <w:jc w:val="center"/>
        <w:outlineLvl w:val="0"/>
        <w:rPr>
          <w:rFonts w:ascii="Arial" w:eastAsiaTheme="majorEastAsia" w:hAnsi="Arial" w:cs="Arial"/>
          <w:color w:val="2F5496" w:themeColor="accent1" w:themeShade="BF"/>
          <w:sz w:val="32"/>
          <w:szCs w:val="32"/>
        </w:rPr>
      </w:pPr>
      <w:bookmarkStart w:id="1" w:name="_Toc243920293"/>
      <w:bookmarkStart w:id="2" w:name="_Toc244713961"/>
      <w:r w:rsidRPr="004F71EA">
        <w:rPr>
          <w:rFonts w:ascii="Arial" w:eastAsiaTheme="majorEastAsia" w:hAnsi="Arial" w:cs="Arial"/>
          <w:color w:val="2F5496" w:themeColor="accent1" w:themeShade="BF"/>
          <w:sz w:val="32"/>
          <w:szCs w:val="32"/>
        </w:rPr>
        <w:lastRenderedPageBreak/>
        <w:t xml:space="preserve">Section </w:t>
      </w:r>
      <w:r w:rsidR="00BD5E06">
        <w:rPr>
          <w:rFonts w:ascii="Arial" w:eastAsiaTheme="majorEastAsia" w:hAnsi="Arial" w:cs="Arial"/>
          <w:color w:val="2F5496" w:themeColor="accent1" w:themeShade="BF"/>
          <w:sz w:val="32"/>
          <w:szCs w:val="32"/>
        </w:rPr>
        <w:t>O</w:t>
      </w:r>
      <w:r w:rsidRPr="004F71EA">
        <w:rPr>
          <w:rFonts w:ascii="Arial" w:eastAsiaTheme="majorEastAsia" w:hAnsi="Arial" w:cs="Arial"/>
          <w:color w:val="2F5496" w:themeColor="accent1" w:themeShade="BF"/>
          <w:sz w:val="32"/>
          <w:szCs w:val="32"/>
        </w:rPr>
        <w:t xml:space="preserve"> – </w:t>
      </w:r>
      <w:bookmarkEnd w:id="1"/>
      <w:r w:rsidRPr="004F71EA">
        <w:rPr>
          <w:rFonts w:ascii="Arial" w:eastAsiaTheme="majorEastAsia" w:hAnsi="Arial" w:cs="Arial"/>
          <w:color w:val="2F5496" w:themeColor="accent1" w:themeShade="BF"/>
          <w:sz w:val="32"/>
          <w:szCs w:val="32"/>
        </w:rPr>
        <w:t>Property Quality Assurance, Handover and Defects</w:t>
      </w:r>
      <w:bookmarkEnd w:id="2"/>
    </w:p>
    <w:p w14:paraId="4C420EEE" w14:textId="77777777" w:rsidR="004F71EA" w:rsidRPr="004F71EA" w:rsidRDefault="004F71EA" w:rsidP="004F71EA">
      <w:pPr>
        <w:jc w:val="center"/>
        <w:rPr>
          <w:rFonts w:ascii="Arial" w:hAnsi="Arial" w:cs="Arial"/>
          <w:b/>
          <w:bCs/>
          <w:caps/>
          <w:color w:val="000000"/>
          <w:sz w:val="32"/>
          <w:szCs w:val="32"/>
          <w:shd w:val="clear" w:color="auto" w:fill="FFFFFF"/>
        </w:rPr>
      </w:pPr>
      <w:r w:rsidRPr="004F71EA">
        <w:rPr>
          <w:rFonts w:ascii="Arial" w:hAnsi="Arial" w:cs="Arial"/>
          <w:b/>
          <w:noProof/>
          <w:color w:val="2B579A"/>
          <w:shd w:val="clear" w:color="auto" w:fill="E6E6E6"/>
        </w:rPr>
        <mc:AlternateContent>
          <mc:Choice Requires="wps">
            <w:drawing>
              <wp:anchor distT="0" distB="0" distL="114300" distR="114300" simplePos="0" relativeHeight="251660290" behindDoc="0" locked="0" layoutInCell="1" allowOverlap="1" wp14:anchorId="3FDB0076" wp14:editId="4FAD723A">
                <wp:simplePos x="0" y="0"/>
                <wp:positionH relativeFrom="margin">
                  <wp:posOffset>0</wp:posOffset>
                </wp:positionH>
                <wp:positionV relativeFrom="paragraph">
                  <wp:posOffset>39683</wp:posOffset>
                </wp:positionV>
                <wp:extent cx="5826125" cy="494030"/>
                <wp:effectExtent l="0" t="0" r="22225" b="20320"/>
                <wp:wrapNone/>
                <wp:docPr id="19312841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5826125" cy="4940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5A5A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AE43197" w14:textId="26EA2615" w:rsidR="004F71EA" w:rsidRDefault="004F71EA" w:rsidP="004F71EA">
                            <w:pPr>
                              <w:spacing w:line="276" w:lineRule="auto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</w:rPr>
                              <w:t xml:space="preserve">Please note: 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</w:rPr>
                              <w:t xml:space="preserve">All Tenderers are required to answer this question. Section </w:t>
                            </w:r>
                            <w:r w:rsidR="00BD5E06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</w:rPr>
                              <w:t xml:space="preserve"> is Weighted as per ITT.</w:t>
                            </w:r>
                          </w:p>
                          <w:p w14:paraId="4F4F557B" w14:textId="77777777" w:rsidR="004F71EA" w:rsidRDefault="004F71EA" w:rsidP="004F71EA">
                            <w:pPr>
                              <w:spacing w:line="276" w:lineRule="auto"/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</w:rPr>
                            </w:pPr>
                            <w:r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</w:rPr>
                              <w:t> </w:t>
                            </w:r>
                          </w:p>
                          <w:p w14:paraId="318F319E" w14:textId="77777777" w:rsidR="004F71EA" w:rsidRDefault="004F71EA" w:rsidP="004F71EA">
                            <w:pPr>
                              <w:spacing w:line="276" w:lineRule="auto"/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</w:rPr>
                            </w:pPr>
                            <w:r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</w:rPr>
                              <w:t> </w:t>
                            </w:r>
                          </w:p>
                          <w:p w14:paraId="5D6F3D62" w14:textId="77777777" w:rsidR="004F71EA" w:rsidRDefault="004F71EA" w:rsidP="004F71EA">
                            <w:pPr>
                              <w:spacing w:line="276" w:lineRule="auto"/>
                              <w:rPr>
                                <w:rFonts w:eastAsia="Calibri" w:hAnsi="Calibri" w:cs="Calibri"/>
                                <w:color w:val="000000"/>
                              </w:rPr>
                            </w:pPr>
                            <w:r>
                              <w:rPr>
                                <w:rFonts w:eastAsia="Calibri" w:hAnsi="Calibri" w:cs="Calibri"/>
                                <w:color w:val="000000"/>
                              </w:rPr>
                              <w:t> </w:t>
                            </w:r>
                          </w:p>
                          <w:p w14:paraId="0F92C148" w14:textId="77777777" w:rsidR="004F71EA" w:rsidRDefault="004F71EA" w:rsidP="004F71EA"/>
                          <w:p w14:paraId="0C0D911F" w14:textId="77777777" w:rsidR="004F71EA" w:rsidRDefault="004F71EA" w:rsidP="004F71EA">
                            <w:pPr>
                              <w:spacing w:line="276" w:lineRule="auto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</w:rPr>
                              <w:t xml:space="preserve">Please note: 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</w:rPr>
                              <w:t>All Tenderers are required to answer this question. Section I is Weighted as per ITT.</w:t>
                            </w:r>
                          </w:p>
                          <w:p w14:paraId="7F84FAF2" w14:textId="77777777" w:rsidR="004F71EA" w:rsidRDefault="004F71EA" w:rsidP="004F71EA">
                            <w:pPr>
                              <w:spacing w:line="276" w:lineRule="auto"/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</w:rPr>
                            </w:pPr>
                            <w:r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</w:rPr>
                              <w:t> </w:t>
                            </w:r>
                          </w:p>
                          <w:p w14:paraId="2B9C07F5" w14:textId="77777777" w:rsidR="004F71EA" w:rsidRDefault="004F71EA" w:rsidP="004F71EA">
                            <w:pPr>
                              <w:spacing w:line="276" w:lineRule="auto"/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</w:rPr>
                            </w:pPr>
                            <w:r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</w:rPr>
                              <w:t> </w:t>
                            </w:r>
                          </w:p>
                          <w:p w14:paraId="1BEA072A" w14:textId="77777777" w:rsidR="004F71EA" w:rsidRDefault="004F71EA" w:rsidP="004F71EA">
                            <w:pPr>
                              <w:spacing w:line="276" w:lineRule="auto"/>
                              <w:rPr>
                                <w:rFonts w:eastAsia="Calibri" w:hAnsi="Calibri" w:cs="Calibri"/>
                                <w:color w:val="000000"/>
                              </w:rPr>
                            </w:pPr>
                            <w:r>
                              <w:rPr>
                                <w:rFonts w:eastAsia="Calibri" w:hAnsi="Calibri" w:cs="Calibri"/>
                                <w:color w:val="000000"/>
                              </w:rPr>
                              <w:t> </w:t>
                            </w:r>
                          </w:p>
                        </w:txbxContent>
                      </wps:txbx>
                      <wps:bodyPr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DB0076" id="_x0000_s1028" style="position:absolute;left:0;text-align:left;margin-left:0;margin-top:3.1pt;width:458.75pt;height:38.9pt;z-index:25166029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gJFFwIAAC0EAAAOAAAAZHJzL2Uyb0RvYy54bWysU8tu2zAQvBfoPxC815JVO3EEy4ERw0WB&#10;oA2Q5APWFCUR5askbcl/3yWt2G7TU1EJILhc7e7McLS8H5QkB+68MLqi00lOCdfM1EK3FX192X5a&#10;UOID6Bqk0byiR+7p/erjh2VvS16YzsiaO4JNtC97W9EuBFtmmWcdV+AnxnKNycY4BQFD12a1gx67&#10;K5kVeX6T9cbV1hnGvcfTzSlJV6l/03AWvjeN54HIiiK2kFaX1l1cs9USytaB7QQbYcA/oFAgNA49&#10;t9pAALJ34l0rJZgz3jRhwozKTNMIxhMHZDPN/2Dz3IHliQuK4+1ZJv//2rJvh2f75CJ0bx8N++GJ&#10;Ng8d6JavnTN9x6HGcdMoVNZbX54LYuDH0qFxKrZAPmRI4h7P4vIhEIaH80VxMy3mlDDMze5m+eek&#10;fgblW7V1PnzhRpG4qajDy0uawuHRhzgfyrdPEl4jRb0VUqbg6B+kIwfAe0Z71KanRIIPeFjRbXoS&#10;BaR5XSY16ZFdcZujORigARsJAbfK1hX1uqUEZIvOZsElLL9Ve9fuzlPX8/j+bUgEvQHfndClDiff&#10;KRHQ/FKoii7y+IzVUkdKPNl3pH5RO+7CsBuIQIRFrIgnO1Mfnxzp0cmI++ceHEcBvmq8u7vpbBat&#10;n4LZ/LbAwF1ndtcZ0KwzqNlJem3W+2AakeS/zBm9gJ5MtzL+P9H013H66vKXr34BAAD//wMAUEsD&#10;BBQABgAIAAAAIQDwOARc3AAAAAUBAAAPAAAAZHJzL2Rvd25yZXYueG1sTI9PT4NAFMTvJn6HzTPx&#10;Zpc2iIg8Guvfq9Ka9Lhln4Cybwm7UPTTu570OJnJzG/y9Ww6MdHgWssIy0UEgriyuuUaYbd9vEhB&#10;OK9Yq84yIXyRg3VxepKrTNsjv9JU+lqEEnaZQmi87zMpXdWQUW5he+LgvdvBKB/kUEs9qGMoN51c&#10;RVEijWo5LDSqp7uGqs9yNAhjcv89PbztS5lunp/mjzh+KTd7xPOz+fYGhKfZ/4XhFz+gQxGYDnZk&#10;7USHEI54hGQFIpjXy6tLEAeENI5AFrn8T1/8AAAA//8DAFBLAQItABQABgAIAAAAIQC2gziS/gAA&#10;AOEBAAATAAAAAAAAAAAAAAAAAAAAAABbQ29udGVudF9UeXBlc10ueG1sUEsBAi0AFAAGAAgAAAAh&#10;ADj9If/WAAAAlAEAAAsAAAAAAAAAAAAAAAAALwEAAF9yZWxzLy5yZWxzUEsBAi0AFAAGAAgAAAAh&#10;APMWAkUXAgAALQQAAA4AAAAAAAAAAAAAAAAALgIAAGRycy9lMm9Eb2MueG1sUEsBAi0AFAAGAAgA&#10;AAAhAPA4BFzcAAAABQEAAA8AAAAAAAAAAAAAAAAAcQQAAGRycy9kb3ducmV2LnhtbFBLBQYAAAAA&#10;BAAEAPMAAAB6BQAAAAA=&#10;" fillcolor="window" strokecolor="#a5a5a5" strokeweight="1pt">
                <v:textbox>
                  <w:txbxContent>
                    <w:p w14:paraId="6AE43197" w14:textId="26EA2615" w:rsidR="004F71EA" w:rsidRDefault="004F71EA" w:rsidP="004F71EA">
                      <w:pPr>
                        <w:spacing w:line="276" w:lineRule="auto"/>
                        <w:rPr>
                          <w:rFonts w:ascii="Arial" w:hAnsi="Arial" w:cs="Arial"/>
                          <w:color w:val="000000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</w:rPr>
                        <w:t xml:space="preserve">Please note: 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</w:rPr>
                        <w:t xml:space="preserve">All Tenderers are required to answer this question. Section </w:t>
                      </w:r>
                      <w:r w:rsidR="00BD5E06">
                        <w:rPr>
                          <w:rFonts w:ascii="Arial" w:hAnsi="Arial" w:cs="Arial"/>
                          <w:b/>
                          <w:bCs/>
                          <w:color w:val="000000"/>
                        </w:rPr>
                        <w:t>O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</w:rPr>
                        <w:t xml:space="preserve"> is Weighted as per ITT.</w:t>
                      </w:r>
                    </w:p>
                    <w:p w14:paraId="4F4F557B" w14:textId="77777777" w:rsidR="004F71EA" w:rsidRDefault="004F71EA" w:rsidP="004F71EA">
                      <w:pPr>
                        <w:spacing w:line="276" w:lineRule="auto"/>
                        <w:rPr>
                          <w:rFonts w:eastAsia="Calibri" w:hAnsi="Calibri" w:cs="Calibri"/>
                          <w:b/>
                          <w:bCs/>
                          <w:color w:val="000000"/>
                        </w:rPr>
                      </w:pPr>
                      <w:r>
                        <w:rPr>
                          <w:rFonts w:eastAsia="Calibri" w:hAnsi="Calibri" w:cs="Calibri"/>
                          <w:b/>
                          <w:bCs/>
                          <w:color w:val="000000"/>
                        </w:rPr>
                        <w:t> </w:t>
                      </w:r>
                    </w:p>
                    <w:p w14:paraId="318F319E" w14:textId="77777777" w:rsidR="004F71EA" w:rsidRDefault="004F71EA" w:rsidP="004F71EA">
                      <w:pPr>
                        <w:spacing w:line="276" w:lineRule="auto"/>
                        <w:rPr>
                          <w:rFonts w:eastAsia="Calibri" w:hAnsi="Calibri" w:cs="Calibri"/>
                          <w:b/>
                          <w:bCs/>
                          <w:color w:val="000000"/>
                        </w:rPr>
                      </w:pPr>
                      <w:r>
                        <w:rPr>
                          <w:rFonts w:eastAsia="Calibri" w:hAnsi="Calibri" w:cs="Calibri"/>
                          <w:b/>
                          <w:bCs/>
                          <w:color w:val="000000"/>
                        </w:rPr>
                        <w:t> </w:t>
                      </w:r>
                    </w:p>
                    <w:p w14:paraId="5D6F3D62" w14:textId="77777777" w:rsidR="004F71EA" w:rsidRDefault="004F71EA" w:rsidP="004F71EA">
                      <w:pPr>
                        <w:spacing w:line="276" w:lineRule="auto"/>
                        <w:rPr>
                          <w:rFonts w:eastAsia="Calibri" w:hAnsi="Calibri" w:cs="Calibri"/>
                          <w:color w:val="000000"/>
                        </w:rPr>
                      </w:pPr>
                      <w:r>
                        <w:rPr>
                          <w:rFonts w:eastAsia="Calibri" w:hAnsi="Calibri" w:cs="Calibri"/>
                          <w:color w:val="000000"/>
                        </w:rPr>
                        <w:t> </w:t>
                      </w:r>
                    </w:p>
                    <w:p w14:paraId="0F92C148" w14:textId="77777777" w:rsidR="004F71EA" w:rsidRDefault="004F71EA" w:rsidP="004F71EA"/>
                    <w:p w14:paraId="0C0D911F" w14:textId="77777777" w:rsidR="004F71EA" w:rsidRDefault="004F71EA" w:rsidP="004F71EA">
                      <w:pPr>
                        <w:spacing w:line="276" w:lineRule="auto"/>
                        <w:rPr>
                          <w:rFonts w:ascii="Arial" w:hAnsi="Arial" w:cs="Arial"/>
                          <w:color w:val="000000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</w:rPr>
                        <w:t xml:space="preserve">Please note: 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</w:rPr>
                        <w:t>All Tenderers are required to answer this question. Section I is Weighted as per ITT.</w:t>
                      </w:r>
                    </w:p>
                    <w:p w14:paraId="7F84FAF2" w14:textId="77777777" w:rsidR="004F71EA" w:rsidRDefault="004F71EA" w:rsidP="004F71EA">
                      <w:pPr>
                        <w:spacing w:line="276" w:lineRule="auto"/>
                        <w:rPr>
                          <w:rFonts w:eastAsia="Calibri" w:hAnsi="Calibri" w:cs="Calibri"/>
                          <w:b/>
                          <w:bCs/>
                          <w:color w:val="000000"/>
                        </w:rPr>
                      </w:pPr>
                      <w:r>
                        <w:rPr>
                          <w:rFonts w:eastAsia="Calibri" w:hAnsi="Calibri" w:cs="Calibri"/>
                          <w:b/>
                          <w:bCs/>
                          <w:color w:val="000000"/>
                        </w:rPr>
                        <w:t> </w:t>
                      </w:r>
                    </w:p>
                    <w:p w14:paraId="2B9C07F5" w14:textId="77777777" w:rsidR="004F71EA" w:rsidRDefault="004F71EA" w:rsidP="004F71EA">
                      <w:pPr>
                        <w:spacing w:line="276" w:lineRule="auto"/>
                        <w:rPr>
                          <w:rFonts w:eastAsia="Calibri" w:hAnsi="Calibri" w:cs="Calibri"/>
                          <w:b/>
                          <w:bCs/>
                          <w:color w:val="000000"/>
                        </w:rPr>
                      </w:pPr>
                      <w:r>
                        <w:rPr>
                          <w:rFonts w:eastAsia="Calibri" w:hAnsi="Calibri" w:cs="Calibri"/>
                          <w:b/>
                          <w:bCs/>
                          <w:color w:val="000000"/>
                        </w:rPr>
                        <w:t> </w:t>
                      </w:r>
                    </w:p>
                    <w:p w14:paraId="1BEA072A" w14:textId="77777777" w:rsidR="004F71EA" w:rsidRDefault="004F71EA" w:rsidP="004F71EA">
                      <w:pPr>
                        <w:spacing w:line="276" w:lineRule="auto"/>
                        <w:rPr>
                          <w:rFonts w:eastAsia="Calibri" w:hAnsi="Calibri" w:cs="Calibri"/>
                          <w:color w:val="000000"/>
                        </w:rPr>
                      </w:pPr>
                      <w:r>
                        <w:rPr>
                          <w:rFonts w:eastAsia="Calibri" w:hAnsi="Calibri" w:cs="Calibri"/>
                          <w:color w:val="000000"/>
                        </w:rPr>
                        <w:t> 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D43A012" w14:textId="77777777" w:rsidR="004F71EA" w:rsidRPr="004F71EA" w:rsidRDefault="004F71EA" w:rsidP="004F71EA">
      <w:pPr>
        <w:jc w:val="center"/>
        <w:rPr>
          <w:rFonts w:ascii="Arial" w:hAnsi="Arial" w:cs="Arial"/>
          <w:b/>
          <w:bCs/>
          <w:caps/>
          <w:color w:val="000000"/>
          <w:sz w:val="18"/>
          <w:szCs w:val="18"/>
          <w:shd w:val="clear" w:color="auto" w:fill="FFFFFF"/>
        </w:rPr>
      </w:pPr>
    </w:p>
    <w:tbl>
      <w:tblPr>
        <w:tblStyle w:val="ListTable3-Accent3"/>
        <w:tblW w:w="9209" w:type="dxa"/>
        <w:tblLayout w:type="fixed"/>
        <w:tblLook w:val="0000" w:firstRow="0" w:lastRow="0" w:firstColumn="0" w:lastColumn="0" w:noHBand="0" w:noVBand="0"/>
      </w:tblPr>
      <w:tblGrid>
        <w:gridCol w:w="1679"/>
        <w:gridCol w:w="7530"/>
      </w:tblGrid>
      <w:tr w:rsidR="004F71EA" w:rsidRPr="004F71EA" w14:paraId="007686B9" w14:textId="77777777" w:rsidTr="00973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79" w:type="dxa"/>
            <w:vMerge w:val="restart"/>
            <w:shd w:val="clear" w:color="auto" w:fill="1F3864" w:themeFill="accent1" w:themeFillShade="80"/>
          </w:tcPr>
          <w:p w14:paraId="4660A3B0" w14:textId="77777777" w:rsidR="004F71EA" w:rsidRPr="004F71EA" w:rsidRDefault="004F71EA" w:rsidP="004F71EA">
            <w:pPr>
              <w:spacing w:after="160" w:line="259" w:lineRule="auto"/>
              <w:rPr>
                <w:rFonts w:ascii="Arial" w:eastAsiaTheme="minorEastAsia" w:hAnsi="Arial" w:cs="Arial"/>
                <w:b/>
                <w:color w:val="FFFFFF" w:themeColor="background1"/>
              </w:rPr>
            </w:pPr>
            <w:r w:rsidRPr="004F71EA">
              <w:rPr>
                <w:rFonts w:ascii="Arial" w:eastAsiaTheme="minorEastAsia" w:hAnsi="Arial" w:cs="Arial"/>
                <w:b/>
                <w:color w:val="FFFFFF" w:themeColor="background1"/>
              </w:rPr>
              <w:t>Question</w:t>
            </w:r>
            <w:r w:rsidRPr="004F71EA">
              <w:rPr>
                <w:rFonts w:ascii="Arial" w:eastAsiaTheme="minorEastAsia" w:hAnsi="Arial" w:cs="Arial"/>
                <w:b/>
                <w:color w:val="FFFFFF" w:themeColor="background1"/>
              </w:rPr>
              <w:br/>
              <w:t>No.</w:t>
            </w:r>
          </w:p>
        </w:tc>
        <w:tc>
          <w:tcPr>
            <w:tcW w:w="7530" w:type="dxa"/>
            <w:vMerge w:val="restart"/>
            <w:shd w:val="clear" w:color="auto" w:fill="1F3864" w:themeFill="accent1" w:themeFillShade="80"/>
          </w:tcPr>
          <w:p w14:paraId="047465EA" w14:textId="77777777" w:rsidR="004F71EA" w:rsidRPr="004F71EA" w:rsidRDefault="004F71EA" w:rsidP="004F71E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b/>
                <w:color w:val="FFFFFF" w:themeColor="background1"/>
              </w:rPr>
            </w:pPr>
            <w:r w:rsidRPr="004F71EA">
              <w:rPr>
                <w:rFonts w:ascii="Arial" w:eastAsiaTheme="minorEastAsia" w:hAnsi="Arial" w:cs="Arial"/>
                <w:b/>
                <w:color w:val="FFFFFF" w:themeColor="background1"/>
              </w:rPr>
              <w:t>Description of Question</w:t>
            </w:r>
          </w:p>
        </w:tc>
      </w:tr>
      <w:tr w:rsidR="004F71EA" w:rsidRPr="004F71EA" w14:paraId="000A8120" w14:textId="77777777" w:rsidTr="0097331D">
        <w:trPr>
          <w:trHeight w:val="43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79" w:type="dxa"/>
            <w:vMerge/>
          </w:tcPr>
          <w:p w14:paraId="5E1B09F9" w14:textId="77777777" w:rsidR="004F71EA" w:rsidRPr="004F71EA" w:rsidRDefault="004F71EA" w:rsidP="004F71EA">
            <w:pPr>
              <w:spacing w:after="160" w:line="259" w:lineRule="auto"/>
              <w:rPr>
                <w:rFonts w:ascii="Arial" w:eastAsiaTheme="minorEastAsia" w:hAnsi="Arial" w:cs="Arial"/>
                <w:b/>
                <w:color w:val="FFFFFF" w:themeColor="background1"/>
              </w:rPr>
            </w:pPr>
          </w:p>
        </w:tc>
        <w:tc>
          <w:tcPr>
            <w:tcW w:w="7530" w:type="dxa"/>
            <w:vMerge/>
          </w:tcPr>
          <w:p w14:paraId="4E5A7A16" w14:textId="77777777" w:rsidR="004F71EA" w:rsidRPr="004F71EA" w:rsidRDefault="004F71EA" w:rsidP="004F71E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b/>
                <w:color w:val="FFFFFF" w:themeColor="background1"/>
              </w:rPr>
            </w:pPr>
          </w:p>
        </w:tc>
      </w:tr>
      <w:tr w:rsidR="004F71EA" w:rsidRPr="004F71EA" w14:paraId="44476678" w14:textId="77777777" w:rsidTr="00973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4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79" w:type="dxa"/>
            <w:vMerge w:val="restart"/>
          </w:tcPr>
          <w:p w14:paraId="2E086804" w14:textId="77777777" w:rsidR="004F71EA" w:rsidRPr="004F71EA" w:rsidRDefault="004F71EA" w:rsidP="004F71EA">
            <w:pPr>
              <w:spacing w:after="160" w:line="259" w:lineRule="auto"/>
              <w:rPr>
                <w:rFonts w:ascii="Arial" w:eastAsiaTheme="minorEastAsia" w:hAnsi="Arial" w:cs="Arial"/>
                <w:b/>
                <w:highlight w:val="yellow"/>
              </w:rPr>
            </w:pPr>
          </w:p>
          <w:p w14:paraId="138B2E8F" w14:textId="148073D9" w:rsidR="004F71EA" w:rsidRPr="004F71EA" w:rsidRDefault="00BD5E06" w:rsidP="004F71EA">
            <w:pPr>
              <w:spacing w:after="160" w:line="259" w:lineRule="auto"/>
              <w:rPr>
                <w:rFonts w:ascii="Arial" w:eastAsiaTheme="minorEastAsia" w:hAnsi="Arial" w:cs="Arial"/>
                <w:b/>
              </w:rPr>
            </w:pPr>
            <w:r>
              <w:rPr>
                <w:rFonts w:ascii="Arial" w:eastAsiaTheme="minorEastAsia" w:hAnsi="Arial" w:cs="Arial"/>
                <w:b/>
              </w:rPr>
              <w:t>O</w:t>
            </w:r>
            <w:r w:rsidR="004F71EA" w:rsidRPr="004F71EA">
              <w:rPr>
                <w:rFonts w:ascii="Arial" w:eastAsiaTheme="minorEastAsia" w:hAnsi="Arial" w:cs="Arial"/>
                <w:b/>
              </w:rPr>
              <w:t xml:space="preserve"> – 1.</w:t>
            </w:r>
          </w:p>
          <w:p w14:paraId="5D85E18A" w14:textId="77777777" w:rsidR="004F71EA" w:rsidRPr="004F71EA" w:rsidRDefault="004F71EA" w:rsidP="004F71EA">
            <w:pPr>
              <w:spacing w:after="160" w:line="259" w:lineRule="auto"/>
              <w:rPr>
                <w:rFonts w:ascii="Arial" w:eastAsiaTheme="minorEastAsia" w:hAnsi="Arial" w:cs="Arial"/>
                <w:b/>
              </w:rPr>
            </w:pPr>
          </w:p>
          <w:p w14:paraId="742A50CF" w14:textId="7B31E797" w:rsidR="004F71EA" w:rsidRPr="004F71EA" w:rsidRDefault="004F71EA" w:rsidP="004F71EA">
            <w:pPr>
              <w:spacing w:after="160" w:line="259" w:lineRule="auto"/>
              <w:rPr>
                <w:rFonts w:ascii="Arial" w:eastAsiaTheme="minorEastAsia" w:hAnsi="Arial" w:cs="Arial"/>
                <w:b/>
                <w:bCs/>
                <w:highlight w:val="yellow"/>
              </w:rPr>
            </w:pPr>
            <w:r>
              <w:rPr>
                <w:rFonts w:ascii="Arial" w:eastAsiaTheme="minorEastAsia" w:hAnsi="Arial" w:cs="Arial"/>
              </w:rPr>
              <w:t>5.00</w:t>
            </w:r>
            <w:r w:rsidRPr="004F71EA">
              <w:rPr>
                <w:rFonts w:ascii="Arial" w:eastAsiaTheme="minorEastAsia" w:hAnsi="Arial" w:cs="Arial"/>
              </w:rPr>
              <w:t>% of Total Tender Evaluation</w:t>
            </w:r>
          </w:p>
        </w:tc>
        <w:tc>
          <w:tcPr>
            <w:tcW w:w="7530" w:type="dxa"/>
            <w:vAlign w:val="center"/>
          </w:tcPr>
          <w:p w14:paraId="222CE41B" w14:textId="7CC1862B" w:rsidR="004F71EA" w:rsidRPr="004F71EA" w:rsidRDefault="004F71EA" w:rsidP="004F71EA">
            <w:pPr>
              <w:spacing w:after="160" w:line="3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egoe UI" w:hAnsi="Arial" w:cs="Arial"/>
              </w:rPr>
            </w:pPr>
            <w:r w:rsidRPr="004F71EA">
              <w:rPr>
                <w:rFonts w:ascii="Arial" w:eastAsia="Segoe UI" w:hAnsi="Arial" w:cs="Arial"/>
              </w:rPr>
              <w:t>Please explain the contract-specific quality assurance arrangements you will implement for Whole-House Refurbishment works to achieve Bron Afon's current Lettable Standard, deliver works right first time and ensure properties are complete, compliant and ready for handover.</w:t>
            </w:r>
          </w:p>
          <w:p w14:paraId="615A4400" w14:textId="77777777" w:rsidR="004F71EA" w:rsidRPr="004F71EA" w:rsidRDefault="004F71EA" w:rsidP="004F71EA">
            <w:pPr>
              <w:spacing w:line="3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egoe UI" w:hAnsi="Arial" w:cs="Arial"/>
              </w:rPr>
            </w:pPr>
            <w:r w:rsidRPr="004F71EA">
              <w:rPr>
                <w:rFonts w:ascii="Arial" w:eastAsia="Segoe UI" w:hAnsi="Arial" w:cs="Arial"/>
              </w:rPr>
              <w:t>Your response should include:</w:t>
            </w:r>
          </w:p>
          <w:p w14:paraId="5EEF9149" w14:textId="77777777" w:rsidR="004F71EA" w:rsidRPr="004F71EA" w:rsidRDefault="004F71EA" w:rsidP="004F71EA">
            <w:pPr>
              <w:numPr>
                <w:ilvl w:val="0"/>
                <w:numId w:val="9"/>
              </w:numPr>
              <w:spacing w:line="3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egoe UI" w:hAnsi="Arial" w:cs="Arial"/>
              </w:rPr>
            </w:pPr>
            <w:r w:rsidRPr="004F71EA">
              <w:rPr>
                <w:rFonts w:ascii="Arial" w:eastAsia="Segoe UI" w:hAnsi="Arial" w:cs="Arial"/>
              </w:rPr>
              <w:t>how Bron Afon's works order, specification and Lettable Standard will be translated into property-specific inspection and completion checks;</w:t>
            </w:r>
          </w:p>
          <w:p w14:paraId="27A58B37" w14:textId="77777777" w:rsidR="004F71EA" w:rsidRPr="004F71EA" w:rsidRDefault="004F71EA" w:rsidP="004F71EA">
            <w:pPr>
              <w:numPr>
                <w:ilvl w:val="0"/>
                <w:numId w:val="9"/>
              </w:numPr>
              <w:spacing w:before="100" w:beforeAutospacing="1" w:after="100" w:afterAutospacing="1" w:line="3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egoe UI" w:hAnsi="Arial" w:cs="Arial"/>
              </w:rPr>
            </w:pPr>
            <w:r w:rsidRPr="004F71EA">
              <w:rPr>
                <w:rFonts w:ascii="Arial" w:eastAsia="Segoe UI" w:hAnsi="Arial" w:cs="Arial"/>
              </w:rPr>
              <w:t>your supervision arrangements, inspection stages and hold points, including checks before works are concealed or subsequent trades commence;</w:t>
            </w:r>
          </w:p>
          <w:p w14:paraId="14DA93D3" w14:textId="77777777" w:rsidR="004F71EA" w:rsidRPr="004F71EA" w:rsidRDefault="004F71EA" w:rsidP="004F71EA">
            <w:pPr>
              <w:numPr>
                <w:ilvl w:val="0"/>
                <w:numId w:val="9"/>
              </w:numPr>
              <w:spacing w:before="100" w:beforeAutospacing="1" w:after="100" w:afterAutospacing="1" w:line="3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egoe UI" w:hAnsi="Arial" w:cs="Arial"/>
              </w:rPr>
            </w:pPr>
            <w:r w:rsidRPr="004F71EA">
              <w:rPr>
                <w:rFonts w:ascii="Arial" w:eastAsia="Segoe UI" w:hAnsi="Arial" w:cs="Arial"/>
              </w:rPr>
              <w:t>how you will coordinate required inspections with Bron Afon and ensure works are not covered or progressed before any required inspection has taken place;</w:t>
            </w:r>
          </w:p>
          <w:p w14:paraId="2065CD23" w14:textId="77777777" w:rsidR="004F71EA" w:rsidRPr="004F71EA" w:rsidRDefault="004F71EA" w:rsidP="004F71EA">
            <w:pPr>
              <w:numPr>
                <w:ilvl w:val="0"/>
                <w:numId w:val="9"/>
              </w:numPr>
              <w:spacing w:before="100" w:beforeAutospacing="1" w:after="100" w:afterAutospacing="1" w:line="3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egoe UI" w:hAnsi="Arial" w:cs="Arial"/>
              </w:rPr>
            </w:pPr>
            <w:r w:rsidRPr="004F71EA">
              <w:rPr>
                <w:rFonts w:ascii="Arial" w:eastAsia="Segoe UI" w:hAnsi="Arial" w:cs="Arial"/>
              </w:rPr>
              <w:t>how you will verify that materials, approved products, compatibility requirements and installation standards comply with the specification;</w:t>
            </w:r>
          </w:p>
          <w:p w14:paraId="7C7B7620" w14:textId="77777777" w:rsidR="004F71EA" w:rsidRPr="004F71EA" w:rsidRDefault="004F71EA" w:rsidP="004F71EA">
            <w:pPr>
              <w:numPr>
                <w:ilvl w:val="0"/>
                <w:numId w:val="9"/>
              </w:numPr>
              <w:spacing w:before="100" w:beforeAutospacing="1" w:after="100" w:afterAutospacing="1" w:line="3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egoe UI" w:hAnsi="Arial" w:cs="Arial"/>
              </w:rPr>
            </w:pPr>
            <w:r w:rsidRPr="004F71EA">
              <w:rPr>
                <w:rFonts w:ascii="Arial" w:eastAsia="Segoe UI" w:hAnsi="Arial" w:cs="Arial"/>
              </w:rPr>
              <w:t>how you will ensure works associated with damp, mould or water ingress address the underlying defect before finishes are completed;</w:t>
            </w:r>
          </w:p>
          <w:p w14:paraId="276FB598" w14:textId="77777777" w:rsidR="004F71EA" w:rsidRPr="004F71EA" w:rsidRDefault="004F71EA" w:rsidP="004F71EA">
            <w:pPr>
              <w:numPr>
                <w:ilvl w:val="0"/>
                <w:numId w:val="9"/>
              </w:numPr>
              <w:spacing w:before="100" w:beforeAutospacing="1" w:after="100" w:afterAutospacing="1" w:line="3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egoe UI" w:hAnsi="Arial" w:cs="Arial"/>
              </w:rPr>
            </w:pPr>
            <w:r w:rsidRPr="004F71EA">
              <w:rPr>
                <w:rFonts w:ascii="Arial" w:eastAsia="Segoe UI" w:hAnsi="Arial" w:cs="Arial"/>
              </w:rPr>
              <w:t>how you will verify that relevant services, ventilation and detection systems are operational, tested and supported by the required certification;</w:t>
            </w:r>
          </w:p>
          <w:p w14:paraId="03964763" w14:textId="77777777" w:rsidR="004F71EA" w:rsidRPr="004F71EA" w:rsidRDefault="004F71EA" w:rsidP="004F71EA">
            <w:pPr>
              <w:numPr>
                <w:ilvl w:val="0"/>
                <w:numId w:val="9"/>
              </w:numPr>
              <w:spacing w:before="100" w:beforeAutospacing="1" w:after="100" w:afterAutospacing="1" w:line="3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egoe UI" w:hAnsi="Arial" w:cs="Arial"/>
              </w:rPr>
            </w:pPr>
            <w:r w:rsidRPr="004F71EA">
              <w:rPr>
                <w:rFonts w:ascii="Arial" w:eastAsia="Segoe UI" w:hAnsi="Arial" w:cs="Arial"/>
              </w:rPr>
              <w:t>your pre-handover inspection, snagging and sign-off process, including how incomplete or non-compliant works will be identified and rectified before presentation for handover; and</w:t>
            </w:r>
          </w:p>
          <w:p w14:paraId="43D10D5F" w14:textId="3A373AF7" w:rsidR="004F71EA" w:rsidRPr="004F71EA" w:rsidRDefault="004F71EA" w:rsidP="004F71EA">
            <w:pPr>
              <w:numPr>
                <w:ilvl w:val="0"/>
                <w:numId w:val="9"/>
              </w:numPr>
              <w:spacing w:before="100" w:beforeAutospacing="1" w:after="100" w:afterAutospacing="1" w:line="3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egoe UI" w:hAnsi="Arial" w:cs="Arial"/>
              </w:rPr>
            </w:pPr>
            <w:r w:rsidRPr="004F71EA">
              <w:rPr>
                <w:rFonts w:ascii="Arial" w:eastAsia="Segoe UI" w:hAnsi="Arial" w:cs="Arial"/>
              </w:rPr>
              <w:t>how you will manage the minimum 12-month workmanship guarantee and applicable manufacturer warranties, including responsibility, defect tracking and rectification within Bron Afon's required timescales.</w:t>
            </w:r>
          </w:p>
          <w:p w14:paraId="45FADEF0" w14:textId="100D2EAB" w:rsidR="004F71EA" w:rsidRPr="004F71EA" w:rsidRDefault="004F71EA" w:rsidP="004F71E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b/>
              </w:rPr>
            </w:pPr>
            <w:r w:rsidRPr="004F71EA">
              <w:rPr>
                <w:rFonts w:ascii="Arial" w:eastAsiaTheme="minorEastAsia" w:hAnsi="Arial" w:cs="Arial"/>
                <w:b/>
              </w:rPr>
              <w:t xml:space="preserve">(Maximum </w:t>
            </w:r>
            <w:r>
              <w:rPr>
                <w:rFonts w:ascii="Arial" w:eastAsiaTheme="minorEastAsia" w:hAnsi="Arial" w:cs="Arial"/>
                <w:b/>
                <w:bCs/>
              </w:rPr>
              <w:t>50</w:t>
            </w:r>
            <w:r w:rsidRPr="004F71EA">
              <w:rPr>
                <w:rFonts w:ascii="Arial" w:eastAsiaTheme="minorEastAsia" w:hAnsi="Arial" w:cs="Arial"/>
                <w:b/>
                <w:bCs/>
              </w:rPr>
              <w:t>0</w:t>
            </w:r>
            <w:r w:rsidRPr="004F71EA">
              <w:rPr>
                <w:rFonts w:ascii="Arial" w:eastAsiaTheme="minorEastAsia" w:hAnsi="Arial" w:cs="Arial"/>
                <w:b/>
              </w:rPr>
              <w:t xml:space="preserve"> words)</w:t>
            </w:r>
          </w:p>
        </w:tc>
      </w:tr>
      <w:tr w:rsidR="004F71EA" w:rsidRPr="004F71EA" w14:paraId="1673C9EE" w14:textId="77777777" w:rsidTr="0097331D">
        <w:trPr>
          <w:trHeight w:val="302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79" w:type="dxa"/>
            <w:vMerge/>
          </w:tcPr>
          <w:p w14:paraId="0232D5CD" w14:textId="77777777" w:rsidR="004F71EA" w:rsidRPr="004F71EA" w:rsidRDefault="004F71EA" w:rsidP="004F71EA">
            <w:pPr>
              <w:spacing w:after="160" w:line="259" w:lineRule="auto"/>
              <w:rPr>
                <w:rFonts w:ascii="Arial" w:eastAsiaTheme="minorEastAsia" w:hAnsi="Arial" w:cs="Arial"/>
                <w:b/>
              </w:rPr>
            </w:pPr>
          </w:p>
        </w:tc>
        <w:tc>
          <w:tcPr>
            <w:tcW w:w="7530" w:type="dxa"/>
            <w:shd w:val="clear" w:color="auto" w:fill="FFFBEF"/>
          </w:tcPr>
          <w:p w14:paraId="7340C288" w14:textId="77777777" w:rsidR="004F71EA" w:rsidRPr="004F71EA" w:rsidRDefault="004F71EA" w:rsidP="004F71E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b/>
                <w:bCs/>
              </w:rPr>
            </w:pPr>
            <w:r w:rsidRPr="004F71EA">
              <w:rPr>
                <w:rFonts w:ascii="Arial" w:eastAsiaTheme="minorEastAsia" w:hAnsi="Arial" w:cs="Arial"/>
                <w:b/>
                <w:bCs/>
              </w:rPr>
              <w:t>Response:</w:t>
            </w:r>
          </w:p>
        </w:tc>
      </w:tr>
    </w:tbl>
    <w:p w14:paraId="731676DD" w14:textId="77777777" w:rsidR="004F71EA" w:rsidRPr="004F71EA" w:rsidRDefault="004F71EA" w:rsidP="004F71EA">
      <w:pPr>
        <w:keepNext/>
        <w:keepLines/>
        <w:spacing w:before="320" w:after="0" w:line="240" w:lineRule="auto"/>
        <w:outlineLvl w:val="0"/>
        <w:rPr>
          <w:rFonts w:ascii="Arial" w:eastAsia="Times New Roman" w:hAnsi="Arial" w:cs="Arial"/>
          <w:color w:val="2F5496" w:themeColor="accent1" w:themeShade="BF"/>
          <w:sz w:val="32"/>
          <w:szCs w:val="32"/>
          <w:lang w:eastAsia="en-GB"/>
        </w:rPr>
      </w:pPr>
    </w:p>
    <w:p w14:paraId="67CBF7F4" w14:textId="77777777" w:rsidR="004F71EA" w:rsidRPr="00760ECD" w:rsidRDefault="004F71EA" w:rsidP="005B5565">
      <w:pPr>
        <w:rPr>
          <w:sz w:val="28"/>
          <w:szCs w:val="28"/>
        </w:rPr>
      </w:pPr>
    </w:p>
    <w:sectPr w:rsidR="004F71EA" w:rsidRPr="00760ECD" w:rsidSect="00100826">
      <w:pgSz w:w="11906" w:h="16838"/>
      <w:pgMar w:top="2268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814AD" w14:textId="77777777" w:rsidR="000B1B16" w:rsidRDefault="000B1B16" w:rsidP="00530856">
      <w:pPr>
        <w:spacing w:after="0" w:line="240" w:lineRule="auto"/>
      </w:pPr>
      <w:r>
        <w:separator/>
      </w:r>
    </w:p>
  </w:endnote>
  <w:endnote w:type="continuationSeparator" w:id="0">
    <w:p w14:paraId="01510343" w14:textId="77777777" w:rsidR="000B1B16" w:rsidRDefault="000B1B16" w:rsidP="00530856">
      <w:pPr>
        <w:spacing w:after="0" w:line="240" w:lineRule="auto"/>
      </w:pPr>
      <w:r>
        <w:continuationSeparator/>
      </w:r>
    </w:p>
  </w:endnote>
  <w:endnote w:type="continuationNotice" w:id="1">
    <w:p w14:paraId="673B0881" w14:textId="77777777" w:rsidR="000B1B16" w:rsidRDefault="000B1B1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lyUPC">
    <w:charset w:val="DE"/>
    <w:family w:val="swiss"/>
    <w:pitch w:val="variable"/>
    <w:sig w:usb0="81000003" w:usb1="00000000" w:usb2="00000000" w:usb3="00000000" w:csb0="00010001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318818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C17DC8" w14:textId="2A7F5748" w:rsidR="00D44EE8" w:rsidRDefault="00D44EE8" w:rsidP="00D44EE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234C8" w14:textId="6C8CB38D" w:rsidR="00530856" w:rsidRDefault="000948E5" w:rsidP="000948E5">
    <w:pPr>
      <w:pStyle w:val="Footer"/>
      <w:ind w:firstLine="720"/>
    </w:pPr>
    <w:r>
      <w:t>V</w:t>
    </w:r>
    <w:r w:rsidR="002A63AD">
      <w:t>.3.2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6253EE" w14:textId="77777777" w:rsidR="000B1B16" w:rsidRDefault="000B1B16" w:rsidP="00530856">
      <w:pPr>
        <w:spacing w:after="0" w:line="240" w:lineRule="auto"/>
      </w:pPr>
      <w:r>
        <w:separator/>
      </w:r>
    </w:p>
  </w:footnote>
  <w:footnote w:type="continuationSeparator" w:id="0">
    <w:p w14:paraId="3C8B6900" w14:textId="77777777" w:rsidR="000B1B16" w:rsidRDefault="000B1B16" w:rsidP="00530856">
      <w:pPr>
        <w:spacing w:after="0" w:line="240" w:lineRule="auto"/>
      </w:pPr>
      <w:r>
        <w:continuationSeparator/>
      </w:r>
    </w:p>
  </w:footnote>
  <w:footnote w:type="continuationNotice" w:id="1">
    <w:p w14:paraId="2386F599" w14:textId="77777777" w:rsidR="000B1B16" w:rsidRDefault="000B1B1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DFD7E" w14:textId="59D94245" w:rsidR="001D5E7D" w:rsidRDefault="001D5E7D" w:rsidP="001D5E7D">
    <w:pPr>
      <w:pStyle w:val="Header"/>
      <w:jc w:val="righ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2F6A9042" wp14:editId="77E4431B">
          <wp:simplePos x="0" y="0"/>
          <wp:positionH relativeFrom="page">
            <wp:align>right</wp:align>
          </wp:positionH>
          <wp:positionV relativeFrom="paragraph">
            <wp:posOffset>-450215</wp:posOffset>
          </wp:positionV>
          <wp:extent cx="7551420" cy="1212112"/>
          <wp:effectExtent l="0" t="0" r="0" b="0"/>
          <wp:wrapNone/>
          <wp:docPr id="560720370" name="Picture 560720370" descr="A picture containing indoor, black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indoor, black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1420" cy="12121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299D5C6" w14:textId="62CFFDD5" w:rsidR="001D5E7D" w:rsidRPr="001D5E7D" w:rsidRDefault="001D5E7D" w:rsidP="001D5E7D">
    <w:pPr>
      <w:pStyle w:val="Header"/>
      <w:jc w:val="right"/>
      <w:rPr>
        <w:sz w:val="28"/>
        <w:szCs w:val="28"/>
      </w:rPr>
    </w:pPr>
  </w:p>
  <w:p w14:paraId="41553EC7" w14:textId="4CCD2180" w:rsidR="00530856" w:rsidRDefault="00D44EE8" w:rsidP="001D5E7D">
    <w:pPr>
      <w:pStyle w:val="Footer"/>
      <w:jc w:val="right"/>
    </w:pPr>
    <w:r>
      <w:rPr>
        <w:noProof/>
      </w:rPr>
      <w:drawing>
        <wp:anchor distT="0" distB="0" distL="114300" distR="114300" simplePos="0" relativeHeight="251658245" behindDoc="0" locked="0" layoutInCell="1" allowOverlap="1" wp14:anchorId="1DAA3217" wp14:editId="566E50C8">
          <wp:simplePos x="0" y="0"/>
          <wp:positionH relativeFrom="page">
            <wp:posOffset>11430</wp:posOffset>
          </wp:positionH>
          <wp:positionV relativeFrom="page">
            <wp:posOffset>4028278</wp:posOffset>
          </wp:positionV>
          <wp:extent cx="7505700" cy="6631305"/>
          <wp:effectExtent l="0" t="0" r="0" b="0"/>
          <wp:wrapSquare wrapText="bothSides"/>
          <wp:docPr id="697897927" name="Picture 697897927" descr="A logo with rainbow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1707222" name="Picture 1" descr="A logo with rainbow colored lines&#10;&#10;Description automatically generated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9783"/>
                  <a:stretch/>
                </pic:blipFill>
                <pic:spPr bwMode="auto">
                  <a:xfrm flipH="1">
                    <a:off x="0" y="0"/>
                    <a:ext cx="7505700" cy="66313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563F4" w14:textId="77777777" w:rsidR="00D44EE8" w:rsidRDefault="00D44EE8" w:rsidP="001D5E7D">
    <w:pPr>
      <w:pStyle w:val="Header"/>
      <w:jc w:val="right"/>
    </w:pPr>
    <w:r>
      <w:rPr>
        <w:noProof/>
      </w:rPr>
      <w:drawing>
        <wp:anchor distT="0" distB="0" distL="114300" distR="114300" simplePos="0" relativeHeight="251658242" behindDoc="0" locked="0" layoutInCell="1" allowOverlap="1" wp14:anchorId="2548533C" wp14:editId="0AEF66D6">
          <wp:simplePos x="0" y="0"/>
          <wp:positionH relativeFrom="page">
            <wp:align>right</wp:align>
          </wp:positionH>
          <wp:positionV relativeFrom="paragraph">
            <wp:posOffset>-450215</wp:posOffset>
          </wp:positionV>
          <wp:extent cx="7551420" cy="1212112"/>
          <wp:effectExtent l="0" t="0" r="0" b="0"/>
          <wp:wrapNone/>
          <wp:docPr id="1649752089" name="Picture 1649752089" descr="A picture containing indoor, black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indoor, black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1420" cy="12121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3" behindDoc="0" locked="0" layoutInCell="1" allowOverlap="1" wp14:anchorId="458AA1DB" wp14:editId="1D48D552">
          <wp:simplePos x="0" y="0"/>
          <wp:positionH relativeFrom="margin">
            <wp:posOffset>148590</wp:posOffset>
          </wp:positionH>
          <wp:positionV relativeFrom="paragraph">
            <wp:posOffset>0</wp:posOffset>
          </wp:positionV>
          <wp:extent cx="2244090" cy="798195"/>
          <wp:effectExtent l="0" t="0" r="3810" b="1905"/>
          <wp:wrapNone/>
          <wp:docPr id="909114234" name="Picture 909114234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" name="Picture 197" descr="A picture containing logo&#10;&#10;Description automatically generated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4090" cy="798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F18709D" w14:textId="77777777" w:rsidR="00D44EE8" w:rsidRPr="001D5E7D" w:rsidRDefault="00D44EE8" w:rsidP="001D5E7D">
    <w:pPr>
      <w:pStyle w:val="Header"/>
      <w:jc w:val="right"/>
      <w:rPr>
        <w:sz w:val="28"/>
        <w:szCs w:val="28"/>
      </w:rPr>
    </w:pPr>
  </w:p>
  <w:p w14:paraId="47A5234E" w14:textId="77777777" w:rsidR="00D44EE8" w:rsidRDefault="00D44EE8" w:rsidP="001D5E7D">
    <w:pPr>
      <w:pStyle w:val="Footer"/>
      <w:jc w:val="right"/>
    </w:pPr>
    <w:r>
      <w:t>IIT: [Contract Title]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E14DC"/>
    <w:multiLevelType w:val="multilevel"/>
    <w:tmpl w:val="F586C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D800DF"/>
    <w:multiLevelType w:val="multilevel"/>
    <w:tmpl w:val="4600B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397912"/>
    <w:multiLevelType w:val="hybridMultilevel"/>
    <w:tmpl w:val="20640B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AA1739"/>
    <w:multiLevelType w:val="hybridMultilevel"/>
    <w:tmpl w:val="A9AE20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7D47F4"/>
    <w:multiLevelType w:val="multilevel"/>
    <w:tmpl w:val="5EEE4F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D151F08"/>
    <w:multiLevelType w:val="multilevel"/>
    <w:tmpl w:val="64BE4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85C0C42"/>
    <w:multiLevelType w:val="hybridMultilevel"/>
    <w:tmpl w:val="F67E00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A765BB"/>
    <w:multiLevelType w:val="hybridMultilevel"/>
    <w:tmpl w:val="FFA620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B34A6A"/>
    <w:multiLevelType w:val="hybridMultilevel"/>
    <w:tmpl w:val="3CF603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3277959">
    <w:abstractNumId w:val="6"/>
  </w:num>
  <w:num w:numId="2" w16cid:durableId="1502814125">
    <w:abstractNumId w:val="7"/>
  </w:num>
  <w:num w:numId="3" w16cid:durableId="618494485">
    <w:abstractNumId w:val="3"/>
  </w:num>
  <w:num w:numId="4" w16cid:durableId="366370038">
    <w:abstractNumId w:val="4"/>
  </w:num>
  <w:num w:numId="5" w16cid:durableId="1199658802">
    <w:abstractNumId w:val="1"/>
  </w:num>
  <w:num w:numId="6" w16cid:durableId="1671714081">
    <w:abstractNumId w:val="5"/>
  </w:num>
  <w:num w:numId="7" w16cid:durableId="1091781184">
    <w:abstractNumId w:val="8"/>
  </w:num>
  <w:num w:numId="8" w16cid:durableId="938683499">
    <w:abstractNumId w:val="2"/>
  </w:num>
  <w:num w:numId="9" w16cid:durableId="1697459433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856"/>
    <w:rsid w:val="00003323"/>
    <w:rsid w:val="00010883"/>
    <w:rsid w:val="000154F8"/>
    <w:rsid w:val="000156A6"/>
    <w:rsid w:val="00015E8E"/>
    <w:rsid w:val="000178CB"/>
    <w:rsid w:val="00027136"/>
    <w:rsid w:val="00031940"/>
    <w:rsid w:val="00044344"/>
    <w:rsid w:val="00050616"/>
    <w:rsid w:val="000555B1"/>
    <w:rsid w:val="00056E7B"/>
    <w:rsid w:val="00057FA2"/>
    <w:rsid w:val="00064141"/>
    <w:rsid w:val="00064FAC"/>
    <w:rsid w:val="00070406"/>
    <w:rsid w:val="000777C7"/>
    <w:rsid w:val="00077D10"/>
    <w:rsid w:val="00083448"/>
    <w:rsid w:val="0008563E"/>
    <w:rsid w:val="000948E5"/>
    <w:rsid w:val="00097DD8"/>
    <w:rsid w:val="00097F90"/>
    <w:rsid w:val="000B0D40"/>
    <w:rsid w:val="000B1B16"/>
    <w:rsid w:val="000B2602"/>
    <w:rsid w:val="000B4B48"/>
    <w:rsid w:val="000C1B47"/>
    <w:rsid w:val="000D7D6C"/>
    <w:rsid w:val="000F3A3F"/>
    <w:rsid w:val="000F79CA"/>
    <w:rsid w:val="00100352"/>
    <w:rsid w:val="00100826"/>
    <w:rsid w:val="00101203"/>
    <w:rsid w:val="00102A84"/>
    <w:rsid w:val="00113090"/>
    <w:rsid w:val="0011636A"/>
    <w:rsid w:val="00116ADB"/>
    <w:rsid w:val="00123C0A"/>
    <w:rsid w:val="001243BE"/>
    <w:rsid w:val="00134083"/>
    <w:rsid w:val="00135FB0"/>
    <w:rsid w:val="00137D16"/>
    <w:rsid w:val="00140404"/>
    <w:rsid w:val="001565F8"/>
    <w:rsid w:val="001616C2"/>
    <w:rsid w:val="00162AD2"/>
    <w:rsid w:val="00166683"/>
    <w:rsid w:val="001705F4"/>
    <w:rsid w:val="00182554"/>
    <w:rsid w:val="0018349E"/>
    <w:rsid w:val="00183F10"/>
    <w:rsid w:val="00190019"/>
    <w:rsid w:val="00194ED8"/>
    <w:rsid w:val="00197642"/>
    <w:rsid w:val="001A0864"/>
    <w:rsid w:val="001A0CEB"/>
    <w:rsid w:val="001A4615"/>
    <w:rsid w:val="001B4AEF"/>
    <w:rsid w:val="001C69E0"/>
    <w:rsid w:val="001D03B7"/>
    <w:rsid w:val="001D13DE"/>
    <w:rsid w:val="001D5E7D"/>
    <w:rsid w:val="001E42C3"/>
    <w:rsid w:val="001E4A58"/>
    <w:rsid w:val="001F2C2F"/>
    <w:rsid w:val="00210C98"/>
    <w:rsid w:val="002123FC"/>
    <w:rsid w:val="00217417"/>
    <w:rsid w:val="00227DCF"/>
    <w:rsid w:val="00240D6E"/>
    <w:rsid w:val="0024141E"/>
    <w:rsid w:val="002458E8"/>
    <w:rsid w:val="00267356"/>
    <w:rsid w:val="00272045"/>
    <w:rsid w:val="00272579"/>
    <w:rsid w:val="0027707E"/>
    <w:rsid w:val="00281861"/>
    <w:rsid w:val="002832F2"/>
    <w:rsid w:val="002A43DA"/>
    <w:rsid w:val="002A63AD"/>
    <w:rsid w:val="002A6B8B"/>
    <w:rsid w:val="002B0445"/>
    <w:rsid w:val="002B2652"/>
    <w:rsid w:val="002B4109"/>
    <w:rsid w:val="002B7A0A"/>
    <w:rsid w:val="002C1929"/>
    <w:rsid w:val="002D62CB"/>
    <w:rsid w:val="002D7196"/>
    <w:rsid w:val="002E2FD4"/>
    <w:rsid w:val="002E3952"/>
    <w:rsid w:val="002E7C91"/>
    <w:rsid w:val="002F061E"/>
    <w:rsid w:val="002F40C0"/>
    <w:rsid w:val="00300EAE"/>
    <w:rsid w:val="00311ECE"/>
    <w:rsid w:val="00316FA1"/>
    <w:rsid w:val="003217A6"/>
    <w:rsid w:val="00324B7B"/>
    <w:rsid w:val="003307E3"/>
    <w:rsid w:val="003307F8"/>
    <w:rsid w:val="0033390E"/>
    <w:rsid w:val="003363D0"/>
    <w:rsid w:val="00344B47"/>
    <w:rsid w:val="00346404"/>
    <w:rsid w:val="0035285D"/>
    <w:rsid w:val="00352B5A"/>
    <w:rsid w:val="00360D8B"/>
    <w:rsid w:val="003630FC"/>
    <w:rsid w:val="00366023"/>
    <w:rsid w:val="00366E5B"/>
    <w:rsid w:val="00366F37"/>
    <w:rsid w:val="00367FA8"/>
    <w:rsid w:val="00372944"/>
    <w:rsid w:val="00372AA8"/>
    <w:rsid w:val="003866AA"/>
    <w:rsid w:val="003919D4"/>
    <w:rsid w:val="0039554C"/>
    <w:rsid w:val="003A030A"/>
    <w:rsid w:val="003A040E"/>
    <w:rsid w:val="003A0D13"/>
    <w:rsid w:val="003A28C9"/>
    <w:rsid w:val="003A3001"/>
    <w:rsid w:val="003A6A9C"/>
    <w:rsid w:val="003B105B"/>
    <w:rsid w:val="003B22CA"/>
    <w:rsid w:val="003C461B"/>
    <w:rsid w:val="003C5A1C"/>
    <w:rsid w:val="003D04E6"/>
    <w:rsid w:val="003F0F1C"/>
    <w:rsid w:val="003F2A14"/>
    <w:rsid w:val="003F4FEC"/>
    <w:rsid w:val="003F5B04"/>
    <w:rsid w:val="00400020"/>
    <w:rsid w:val="00403929"/>
    <w:rsid w:val="00411A86"/>
    <w:rsid w:val="0041580A"/>
    <w:rsid w:val="00421316"/>
    <w:rsid w:val="004218CF"/>
    <w:rsid w:val="004371AC"/>
    <w:rsid w:val="00442D55"/>
    <w:rsid w:val="00445539"/>
    <w:rsid w:val="00446467"/>
    <w:rsid w:val="00446FAC"/>
    <w:rsid w:val="00460BDD"/>
    <w:rsid w:val="004639DF"/>
    <w:rsid w:val="00466144"/>
    <w:rsid w:val="00466B99"/>
    <w:rsid w:val="004824A2"/>
    <w:rsid w:val="00485F09"/>
    <w:rsid w:val="00494C31"/>
    <w:rsid w:val="0049592E"/>
    <w:rsid w:val="004A2947"/>
    <w:rsid w:val="004B36D5"/>
    <w:rsid w:val="004B5DA8"/>
    <w:rsid w:val="004C7F43"/>
    <w:rsid w:val="004D311C"/>
    <w:rsid w:val="004D47FE"/>
    <w:rsid w:val="004D4D95"/>
    <w:rsid w:val="004D69DC"/>
    <w:rsid w:val="004E2834"/>
    <w:rsid w:val="004F0867"/>
    <w:rsid w:val="004F30EE"/>
    <w:rsid w:val="004F4C03"/>
    <w:rsid w:val="004F71EA"/>
    <w:rsid w:val="00502277"/>
    <w:rsid w:val="00504118"/>
    <w:rsid w:val="00515D5E"/>
    <w:rsid w:val="00530856"/>
    <w:rsid w:val="00533B59"/>
    <w:rsid w:val="00542661"/>
    <w:rsid w:val="00550FFA"/>
    <w:rsid w:val="00552363"/>
    <w:rsid w:val="005537FB"/>
    <w:rsid w:val="005631DC"/>
    <w:rsid w:val="00571C02"/>
    <w:rsid w:val="005732A5"/>
    <w:rsid w:val="0057482A"/>
    <w:rsid w:val="00574899"/>
    <w:rsid w:val="0057520C"/>
    <w:rsid w:val="005754E8"/>
    <w:rsid w:val="0059494A"/>
    <w:rsid w:val="00595866"/>
    <w:rsid w:val="00595F25"/>
    <w:rsid w:val="005A7665"/>
    <w:rsid w:val="005B5565"/>
    <w:rsid w:val="005B6846"/>
    <w:rsid w:val="005C1676"/>
    <w:rsid w:val="005C4335"/>
    <w:rsid w:val="005C7D67"/>
    <w:rsid w:val="005D0557"/>
    <w:rsid w:val="005D1429"/>
    <w:rsid w:val="005D2816"/>
    <w:rsid w:val="005D51B4"/>
    <w:rsid w:val="005E5D89"/>
    <w:rsid w:val="005F284C"/>
    <w:rsid w:val="005F344C"/>
    <w:rsid w:val="005F3B15"/>
    <w:rsid w:val="006118FF"/>
    <w:rsid w:val="0061375B"/>
    <w:rsid w:val="00621284"/>
    <w:rsid w:val="00637F78"/>
    <w:rsid w:val="00642524"/>
    <w:rsid w:val="00643F56"/>
    <w:rsid w:val="00650EB7"/>
    <w:rsid w:val="00656038"/>
    <w:rsid w:val="0066157D"/>
    <w:rsid w:val="006668AC"/>
    <w:rsid w:val="00673E1F"/>
    <w:rsid w:val="00681CD1"/>
    <w:rsid w:val="00691D57"/>
    <w:rsid w:val="00694B19"/>
    <w:rsid w:val="00696E0D"/>
    <w:rsid w:val="0069741A"/>
    <w:rsid w:val="006B7DAD"/>
    <w:rsid w:val="006D01E6"/>
    <w:rsid w:val="006D0FB4"/>
    <w:rsid w:val="006D26DE"/>
    <w:rsid w:val="006E338A"/>
    <w:rsid w:val="006E6FE6"/>
    <w:rsid w:val="006F39EA"/>
    <w:rsid w:val="006F5008"/>
    <w:rsid w:val="007027A6"/>
    <w:rsid w:val="00706CCA"/>
    <w:rsid w:val="00707575"/>
    <w:rsid w:val="00724104"/>
    <w:rsid w:val="007241FA"/>
    <w:rsid w:val="00726177"/>
    <w:rsid w:val="007343C5"/>
    <w:rsid w:val="00735D92"/>
    <w:rsid w:val="00750C3F"/>
    <w:rsid w:val="00760AD1"/>
    <w:rsid w:val="00760ECD"/>
    <w:rsid w:val="00764040"/>
    <w:rsid w:val="00776459"/>
    <w:rsid w:val="00782100"/>
    <w:rsid w:val="0079638C"/>
    <w:rsid w:val="00796D4D"/>
    <w:rsid w:val="007A072B"/>
    <w:rsid w:val="007A63E3"/>
    <w:rsid w:val="007A6D58"/>
    <w:rsid w:val="007B2ABF"/>
    <w:rsid w:val="007B2BD7"/>
    <w:rsid w:val="007B72B1"/>
    <w:rsid w:val="007B7907"/>
    <w:rsid w:val="007C0444"/>
    <w:rsid w:val="007C0CDA"/>
    <w:rsid w:val="007C17AF"/>
    <w:rsid w:val="007D5EB3"/>
    <w:rsid w:val="007F022A"/>
    <w:rsid w:val="007F2511"/>
    <w:rsid w:val="00801913"/>
    <w:rsid w:val="00814DC1"/>
    <w:rsid w:val="00815E42"/>
    <w:rsid w:val="00821310"/>
    <w:rsid w:val="008231D5"/>
    <w:rsid w:val="00827A42"/>
    <w:rsid w:val="008327B3"/>
    <w:rsid w:val="00832D0A"/>
    <w:rsid w:val="00847124"/>
    <w:rsid w:val="00852CA7"/>
    <w:rsid w:val="00861168"/>
    <w:rsid w:val="00861191"/>
    <w:rsid w:val="00861F6C"/>
    <w:rsid w:val="00873101"/>
    <w:rsid w:val="00880A55"/>
    <w:rsid w:val="00882E2A"/>
    <w:rsid w:val="00883ADD"/>
    <w:rsid w:val="0088412F"/>
    <w:rsid w:val="00886F5E"/>
    <w:rsid w:val="00890D66"/>
    <w:rsid w:val="0089171B"/>
    <w:rsid w:val="00893298"/>
    <w:rsid w:val="008A5376"/>
    <w:rsid w:val="008A566F"/>
    <w:rsid w:val="008B007D"/>
    <w:rsid w:val="008B2792"/>
    <w:rsid w:val="008B338E"/>
    <w:rsid w:val="008B3C1D"/>
    <w:rsid w:val="008C0AEE"/>
    <w:rsid w:val="008C1ACD"/>
    <w:rsid w:val="008C5FA5"/>
    <w:rsid w:val="008D3118"/>
    <w:rsid w:val="008D7F34"/>
    <w:rsid w:val="008E05BD"/>
    <w:rsid w:val="008E371D"/>
    <w:rsid w:val="008E4F92"/>
    <w:rsid w:val="008E5122"/>
    <w:rsid w:val="008F1C07"/>
    <w:rsid w:val="008F30BE"/>
    <w:rsid w:val="008F3258"/>
    <w:rsid w:val="00905815"/>
    <w:rsid w:val="00907E3B"/>
    <w:rsid w:val="0091481E"/>
    <w:rsid w:val="0092028C"/>
    <w:rsid w:val="00926F29"/>
    <w:rsid w:val="0093261C"/>
    <w:rsid w:val="009326EF"/>
    <w:rsid w:val="00932C33"/>
    <w:rsid w:val="00940226"/>
    <w:rsid w:val="00941E72"/>
    <w:rsid w:val="00943B60"/>
    <w:rsid w:val="00943D77"/>
    <w:rsid w:val="00947AEE"/>
    <w:rsid w:val="00954EB6"/>
    <w:rsid w:val="00963682"/>
    <w:rsid w:val="00963B07"/>
    <w:rsid w:val="00967402"/>
    <w:rsid w:val="0096768D"/>
    <w:rsid w:val="00967DE6"/>
    <w:rsid w:val="0098428C"/>
    <w:rsid w:val="00984C03"/>
    <w:rsid w:val="0099235D"/>
    <w:rsid w:val="0099389C"/>
    <w:rsid w:val="00994368"/>
    <w:rsid w:val="009B0036"/>
    <w:rsid w:val="009B3BB0"/>
    <w:rsid w:val="009B58F7"/>
    <w:rsid w:val="009B744D"/>
    <w:rsid w:val="009B790B"/>
    <w:rsid w:val="009C19E4"/>
    <w:rsid w:val="009C1E50"/>
    <w:rsid w:val="009C26A6"/>
    <w:rsid w:val="009C5310"/>
    <w:rsid w:val="009D6312"/>
    <w:rsid w:val="009E17BC"/>
    <w:rsid w:val="009E1ACC"/>
    <w:rsid w:val="009E29FA"/>
    <w:rsid w:val="009E3ACD"/>
    <w:rsid w:val="009E65D3"/>
    <w:rsid w:val="009E660C"/>
    <w:rsid w:val="009F0FE2"/>
    <w:rsid w:val="009F1CE8"/>
    <w:rsid w:val="009F2F99"/>
    <w:rsid w:val="00A07A8E"/>
    <w:rsid w:val="00A11D05"/>
    <w:rsid w:val="00A13A03"/>
    <w:rsid w:val="00A143F5"/>
    <w:rsid w:val="00A22C55"/>
    <w:rsid w:val="00A24385"/>
    <w:rsid w:val="00A2713B"/>
    <w:rsid w:val="00A33A70"/>
    <w:rsid w:val="00A33C01"/>
    <w:rsid w:val="00A33E0A"/>
    <w:rsid w:val="00A3408D"/>
    <w:rsid w:val="00A4298F"/>
    <w:rsid w:val="00A52185"/>
    <w:rsid w:val="00A566B4"/>
    <w:rsid w:val="00A56B82"/>
    <w:rsid w:val="00A62005"/>
    <w:rsid w:val="00A6332A"/>
    <w:rsid w:val="00A63964"/>
    <w:rsid w:val="00A649E2"/>
    <w:rsid w:val="00A66F72"/>
    <w:rsid w:val="00A670B4"/>
    <w:rsid w:val="00A728BC"/>
    <w:rsid w:val="00A80124"/>
    <w:rsid w:val="00A874BD"/>
    <w:rsid w:val="00A87A31"/>
    <w:rsid w:val="00A95198"/>
    <w:rsid w:val="00A96D14"/>
    <w:rsid w:val="00AA0B68"/>
    <w:rsid w:val="00AA20F4"/>
    <w:rsid w:val="00AA7C28"/>
    <w:rsid w:val="00AB0F1B"/>
    <w:rsid w:val="00AB23A3"/>
    <w:rsid w:val="00AC3067"/>
    <w:rsid w:val="00AD285B"/>
    <w:rsid w:val="00AD769C"/>
    <w:rsid w:val="00AE16FB"/>
    <w:rsid w:val="00AE20B6"/>
    <w:rsid w:val="00AE3DCD"/>
    <w:rsid w:val="00AE4B7F"/>
    <w:rsid w:val="00AE4C34"/>
    <w:rsid w:val="00AE6D79"/>
    <w:rsid w:val="00AF4113"/>
    <w:rsid w:val="00AF6607"/>
    <w:rsid w:val="00B04995"/>
    <w:rsid w:val="00B06FB5"/>
    <w:rsid w:val="00B1482B"/>
    <w:rsid w:val="00B1629D"/>
    <w:rsid w:val="00B306E6"/>
    <w:rsid w:val="00B464C9"/>
    <w:rsid w:val="00B52727"/>
    <w:rsid w:val="00B538DF"/>
    <w:rsid w:val="00B56E53"/>
    <w:rsid w:val="00B5734F"/>
    <w:rsid w:val="00B57658"/>
    <w:rsid w:val="00B577F0"/>
    <w:rsid w:val="00B61810"/>
    <w:rsid w:val="00B65BA8"/>
    <w:rsid w:val="00B7162F"/>
    <w:rsid w:val="00B754CB"/>
    <w:rsid w:val="00B921FC"/>
    <w:rsid w:val="00B92D09"/>
    <w:rsid w:val="00BA4033"/>
    <w:rsid w:val="00BA4E76"/>
    <w:rsid w:val="00BA6458"/>
    <w:rsid w:val="00BA781A"/>
    <w:rsid w:val="00BC0C2A"/>
    <w:rsid w:val="00BD5E06"/>
    <w:rsid w:val="00BD7DA7"/>
    <w:rsid w:val="00BE0CDD"/>
    <w:rsid w:val="00BE3796"/>
    <w:rsid w:val="00BE633E"/>
    <w:rsid w:val="00BF05B0"/>
    <w:rsid w:val="00BF3EAE"/>
    <w:rsid w:val="00BF4119"/>
    <w:rsid w:val="00BF6DEA"/>
    <w:rsid w:val="00C00789"/>
    <w:rsid w:val="00C05C95"/>
    <w:rsid w:val="00C129A9"/>
    <w:rsid w:val="00C136B4"/>
    <w:rsid w:val="00C13C65"/>
    <w:rsid w:val="00C14966"/>
    <w:rsid w:val="00C23725"/>
    <w:rsid w:val="00C2378A"/>
    <w:rsid w:val="00C2521D"/>
    <w:rsid w:val="00C2743B"/>
    <w:rsid w:val="00C31E91"/>
    <w:rsid w:val="00C33B6B"/>
    <w:rsid w:val="00C34894"/>
    <w:rsid w:val="00C36FDB"/>
    <w:rsid w:val="00C463D7"/>
    <w:rsid w:val="00C46E1A"/>
    <w:rsid w:val="00C47366"/>
    <w:rsid w:val="00C507A7"/>
    <w:rsid w:val="00C546FE"/>
    <w:rsid w:val="00C61243"/>
    <w:rsid w:val="00C63980"/>
    <w:rsid w:val="00C65924"/>
    <w:rsid w:val="00C67FB7"/>
    <w:rsid w:val="00C71148"/>
    <w:rsid w:val="00C7207E"/>
    <w:rsid w:val="00C7228F"/>
    <w:rsid w:val="00C72FCF"/>
    <w:rsid w:val="00C754D4"/>
    <w:rsid w:val="00C75B98"/>
    <w:rsid w:val="00C760C3"/>
    <w:rsid w:val="00C81E4B"/>
    <w:rsid w:val="00C907FF"/>
    <w:rsid w:val="00C91ED5"/>
    <w:rsid w:val="00C94C32"/>
    <w:rsid w:val="00CA2BB5"/>
    <w:rsid w:val="00CA6B43"/>
    <w:rsid w:val="00CC2C42"/>
    <w:rsid w:val="00CD08BE"/>
    <w:rsid w:val="00CD0A4E"/>
    <w:rsid w:val="00CD0C1B"/>
    <w:rsid w:val="00CE4A28"/>
    <w:rsid w:val="00CE6C89"/>
    <w:rsid w:val="00CF2362"/>
    <w:rsid w:val="00CF4C20"/>
    <w:rsid w:val="00D04884"/>
    <w:rsid w:val="00D071A7"/>
    <w:rsid w:val="00D157B4"/>
    <w:rsid w:val="00D230B8"/>
    <w:rsid w:val="00D31E81"/>
    <w:rsid w:val="00D443B3"/>
    <w:rsid w:val="00D44EE8"/>
    <w:rsid w:val="00D53171"/>
    <w:rsid w:val="00D53232"/>
    <w:rsid w:val="00D70392"/>
    <w:rsid w:val="00D7682C"/>
    <w:rsid w:val="00D865ED"/>
    <w:rsid w:val="00D93108"/>
    <w:rsid w:val="00D97E4E"/>
    <w:rsid w:val="00DA03AA"/>
    <w:rsid w:val="00DB0AFC"/>
    <w:rsid w:val="00DB457B"/>
    <w:rsid w:val="00DB72A4"/>
    <w:rsid w:val="00DC0802"/>
    <w:rsid w:val="00DC0B43"/>
    <w:rsid w:val="00DD3129"/>
    <w:rsid w:val="00DD3B3C"/>
    <w:rsid w:val="00DE4099"/>
    <w:rsid w:val="00DE5637"/>
    <w:rsid w:val="00DF3564"/>
    <w:rsid w:val="00DF64D9"/>
    <w:rsid w:val="00DF7B86"/>
    <w:rsid w:val="00E009F7"/>
    <w:rsid w:val="00E04198"/>
    <w:rsid w:val="00E04232"/>
    <w:rsid w:val="00E13539"/>
    <w:rsid w:val="00E13587"/>
    <w:rsid w:val="00E13D80"/>
    <w:rsid w:val="00E15B10"/>
    <w:rsid w:val="00E16A9D"/>
    <w:rsid w:val="00E2278B"/>
    <w:rsid w:val="00E247E4"/>
    <w:rsid w:val="00E437C9"/>
    <w:rsid w:val="00E5137B"/>
    <w:rsid w:val="00E65C6E"/>
    <w:rsid w:val="00E70590"/>
    <w:rsid w:val="00E76050"/>
    <w:rsid w:val="00E841DE"/>
    <w:rsid w:val="00E85D69"/>
    <w:rsid w:val="00E90E3C"/>
    <w:rsid w:val="00EA1DA6"/>
    <w:rsid w:val="00EA3753"/>
    <w:rsid w:val="00EA573E"/>
    <w:rsid w:val="00EB291B"/>
    <w:rsid w:val="00EB4C70"/>
    <w:rsid w:val="00EB7262"/>
    <w:rsid w:val="00EC10FC"/>
    <w:rsid w:val="00EC3A4D"/>
    <w:rsid w:val="00EC3B65"/>
    <w:rsid w:val="00EC4B19"/>
    <w:rsid w:val="00EC711C"/>
    <w:rsid w:val="00EC774A"/>
    <w:rsid w:val="00ED047A"/>
    <w:rsid w:val="00ED11D1"/>
    <w:rsid w:val="00ED291A"/>
    <w:rsid w:val="00ED39E1"/>
    <w:rsid w:val="00EF1C0A"/>
    <w:rsid w:val="00EF27D4"/>
    <w:rsid w:val="00EF3FEE"/>
    <w:rsid w:val="00EF4018"/>
    <w:rsid w:val="00EF5E7A"/>
    <w:rsid w:val="00F05F28"/>
    <w:rsid w:val="00F06DD1"/>
    <w:rsid w:val="00F108F4"/>
    <w:rsid w:val="00F135A0"/>
    <w:rsid w:val="00F139AC"/>
    <w:rsid w:val="00F15CD5"/>
    <w:rsid w:val="00F20108"/>
    <w:rsid w:val="00F20EEC"/>
    <w:rsid w:val="00F2169A"/>
    <w:rsid w:val="00F221EE"/>
    <w:rsid w:val="00F2545C"/>
    <w:rsid w:val="00F2628E"/>
    <w:rsid w:val="00F3020D"/>
    <w:rsid w:val="00F34625"/>
    <w:rsid w:val="00F356F3"/>
    <w:rsid w:val="00F41C35"/>
    <w:rsid w:val="00F43E52"/>
    <w:rsid w:val="00F64E42"/>
    <w:rsid w:val="00F678A5"/>
    <w:rsid w:val="00F73331"/>
    <w:rsid w:val="00F76581"/>
    <w:rsid w:val="00F76A25"/>
    <w:rsid w:val="00F82221"/>
    <w:rsid w:val="00F844BB"/>
    <w:rsid w:val="00F844CD"/>
    <w:rsid w:val="00F84FE4"/>
    <w:rsid w:val="00F87519"/>
    <w:rsid w:val="00F91A35"/>
    <w:rsid w:val="00F97AA5"/>
    <w:rsid w:val="00FA1EC9"/>
    <w:rsid w:val="00FA2B87"/>
    <w:rsid w:val="00FA53B8"/>
    <w:rsid w:val="00FA68EE"/>
    <w:rsid w:val="00FB267C"/>
    <w:rsid w:val="00FB3293"/>
    <w:rsid w:val="00FC03C9"/>
    <w:rsid w:val="00FC1432"/>
    <w:rsid w:val="00FC2009"/>
    <w:rsid w:val="00FC70F9"/>
    <w:rsid w:val="00FD37F3"/>
    <w:rsid w:val="00FD7705"/>
    <w:rsid w:val="00FE0744"/>
    <w:rsid w:val="00FE3491"/>
    <w:rsid w:val="00FE7FC1"/>
    <w:rsid w:val="00FF7F72"/>
    <w:rsid w:val="01936F05"/>
    <w:rsid w:val="066FF10F"/>
    <w:rsid w:val="06FCACE5"/>
    <w:rsid w:val="0729AC66"/>
    <w:rsid w:val="073491CB"/>
    <w:rsid w:val="07D8BAFA"/>
    <w:rsid w:val="08B96FDC"/>
    <w:rsid w:val="0F23B7F0"/>
    <w:rsid w:val="10B3FFDD"/>
    <w:rsid w:val="182B2248"/>
    <w:rsid w:val="187F4065"/>
    <w:rsid w:val="198ABB78"/>
    <w:rsid w:val="1D8D8DCC"/>
    <w:rsid w:val="1E77CC03"/>
    <w:rsid w:val="22A9CA4F"/>
    <w:rsid w:val="23EED4CA"/>
    <w:rsid w:val="2656CCA8"/>
    <w:rsid w:val="272A4E92"/>
    <w:rsid w:val="281E9C07"/>
    <w:rsid w:val="28BD12D0"/>
    <w:rsid w:val="29811CF1"/>
    <w:rsid w:val="2A060B22"/>
    <w:rsid w:val="2A7A14F8"/>
    <w:rsid w:val="2AB0BA5D"/>
    <w:rsid w:val="2C4DE2A9"/>
    <w:rsid w:val="2CCDFF7C"/>
    <w:rsid w:val="330B25C9"/>
    <w:rsid w:val="35B90197"/>
    <w:rsid w:val="3763988D"/>
    <w:rsid w:val="37B2CDA3"/>
    <w:rsid w:val="389283F1"/>
    <w:rsid w:val="38D3D8F2"/>
    <w:rsid w:val="395E6E0B"/>
    <w:rsid w:val="3981F10B"/>
    <w:rsid w:val="3FAC0E38"/>
    <w:rsid w:val="422E174D"/>
    <w:rsid w:val="466CC1BD"/>
    <w:rsid w:val="48273E63"/>
    <w:rsid w:val="49128ED7"/>
    <w:rsid w:val="4968EB6E"/>
    <w:rsid w:val="4C401A5E"/>
    <w:rsid w:val="4EB30879"/>
    <w:rsid w:val="4FD643E0"/>
    <w:rsid w:val="501DAE93"/>
    <w:rsid w:val="52E60774"/>
    <w:rsid w:val="54411D09"/>
    <w:rsid w:val="54DF282B"/>
    <w:rsid w:val="54E9A191"/>
    <w:rsid w:val="55AC269F"/>
    <w:rsid w:val="5779780A"/>
    <w:rsid w:val="5825E803"/>
    <w:rsid w:val="5DA2E6D2"/>
    <w:rsid w:val="5DE9825F"/>
    <w:rsid w:val="5FFD95CA"/>
    <w:rsid w:val="608D3B63"/>
    <w:rsid w:val="622D8DB6"/>
    <w:rsid w:val="67C87155"/>
    <w:rsid w:val="67E85715"/>
    <w:rsid w:val="680DAEB3"/>
    <w:rsid w:val="6A007213"/>
    <w:rsid w:val="6C8D9501"/>
    <w:rsid w:val="6DEB98D2"/>
    <w:rsid w:val="6EE99003"/>
    <w:rsid w:val="700394C8"/>
    <w:rsid w:val="70FCCD0B"/>
    <w:rsid w:val="717C2AE6"/>
    <w:rsid w:val="71F5E842"/>
    <w:rsid w:val="74445AEA"/>
    <w:rsid w:val="74A564F8"/>
    <w:rsid w:val="752650DD"/>
    <w:rsid w:val="79432A93"/>
    <w:rsid w:val="7B46DB3B"/>
    <w:rsid w:val="7DC4BF7F"/>
    <w:rsid w:val="7E5E8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5698C8"/>
  <w15:chartTrackingRefBased/>
  <w15:docId w15:val="{BCF2232F-6C99-4061-BF70-09BBEC325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0856"/>
  </w:style>
  <w:style w:type="paragraph" w:styleId="Heading1">
    <w:name w:val="heading 1"/>
    <w:basedOn w:val="Normal"/>
    <w:next w:val="Normal"/>
    <w:link w:val="Heading1Char"/>
    <w:uiPriority w:val="9"/>
    <w:qFormat/>
    <w:rsid w:val="00530856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0"/>
      <w:szCs w:val="3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30856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30856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3085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5" w:themeShade="BF"/>
      <w:sz w:val="25"/>
      <w:szCs w:val="25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085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085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53085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085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085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color w:val="385623" w:themeColor="accent6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30856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308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0856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308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0856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530856"/>
    <w:rPr>
      <w:rFonts w:asciiTheme="majorHAnsi" w:eastAsiaTheme="majorEastAsia" w:hAnsiTheme="majorHAnsi" w:cstheme="majorBidi"/>
      <w:color w:val="2F5496" w:themeColor="accent1" w:themeShade="BF"/>
      <w:sz w:val="30"/>
      <w:szCs w:val="30"/>
    </w:rPr>
  </w:style>
  <w:style w:type="paragraph" w:styleId="TOCHeading">
    <w:name w:val="TOC Heading"/>
    <w:basedOn w:val="Heading1"/>
    <w:next w:val="Normal"/>
    <w:uiPriority w:val="39"/>
    <w:unhideWhenUsed/>
    <w:qFormat/>
    <w:rsid w:val="00530856"/>
    <w:pPr>
      <w:outlineLvl w:val="9"/>
    </w:pPr>
  </w:style>
  <w:style w:type="paragraph" w:styleId="ListParagraph">
    <w:name w:val="List Paragraph"/>
    <w:basedOn w:val="Normal"/>
    <w:link w:val="ListParagraphChar"/>
    <w:uiPriority w:val="34"/>
    <w:qFormat/>
    <w:rsid w:val="00530856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530856"/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0856"/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0856"/>
    <w:rPr>
      <w:rFonts w:asciiTheme="majorHAnsi" w:eastAsiaTheme="majorEastAsia" w:hAnsiTheme="majorHAnsi" w:cstheme="majorBidi"/>
      <w:i/>
      <w:iCs/>
      <w:color w:val="2E74B5" w:themeColor="accent5" w:themeShade="BF"/>
      <w:sz w:val="25"/>
      <w:szCs w:val="25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0856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0856"/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0856"/>
    <w:rPr>
      <w:rFonts w:asciiTheme="majorHAnsi" w:eastAsiaTheme="majorEastAsia" w:hAnsiTheme="majorHAnsi" w:cstheme="majorBidi"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0856"/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0856"/>
    <w:rPr>
      <w:rFonts w:asciiTheme="majorHAnsi" w:eastAsiaTheme="majorEastAsia" w:hAnsiTheme="majorHAnsi" w:cstheme="majorBidi"/>
      <w:color w:val="385623" w:themeColor="accent6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30856"/>
    <w:pPr>
      <w:spacing w:line="240" w:lineRule="auto"/>
    </w:pPr>
    <w:rPr>
      <w:b/>
      <w:bCs/>
      <w:smallCaps/>
      <w:color w:val="4472C4" w:themeColor="accent1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530856"/>
    <w:pPr>
      <w:spacing w:after="0" w:line="240" w:lineRule="auto"/>
      <w:contextualSpacing/>
    </w:pPr>
    <w:rPr>
      <w:rFonts w:asciiTheme="majorHAnsi" w:eastAsiaTheme="majorEastAsia" w:hAnsiTheme="majorHAnsi" w:cstheme="majorBidi"/>
      <w:color w:val="2F5496" w:themeColor="accent1" w:themeShade="BF"/>
      <w:spacing w:val="-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30856"/>
    <w:rPr>
      <w:rFonts w:asciiTheme="majorHAnsi" w:eastAsiaTheme="majorEastAsia" w:hAnsiTheme="majorHAnsi" w:cstheme="majorBidi"/>
      <w:color w:val="2F5496" w:themeColor="accent1" w:themeShade="BF"/>
      <w:spacing w:val="-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0856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530856"/>
    <w:rPr>
      <w:rFonts w:asciiTheme="majorHAnsi" w:eastAsiaTheme="majorEastAsia" w:hAnsiTheme="majorHAnsi" w:cstheme="majorBidi"/>
    </w:rPr>
  </w:style>
  <w:style w:type="character" w:styleId="Strong">
    <w:name w:val="Strong"/>
    <w:basedOn w:val="DefaultParagraphFont"/>
    <w:uiPriority w:val="22"/>
    <w:qFormat/>
    <w:rsid w:val="00530856"/>
    <w:rPr>
      <w:b/>
      <w:bCs/>
    </w:rPr>
  </w:style>
  <w:style w:type="character" w:styleId="Emphasis">
    <w:name w:val="Emphasis"/>
    <w:basedOn w:val="DefaultParagraphFont"/>
    <w:uiPriority w:val="20"/>
    <w:qFormat/>
    <w:rsid w:val="00530856"/>
    <w:rPr>
      <w:i/>
      <w:iCs/>
    </w:rPr>
  </w:style>
  <w:style w:type="paragraph" w:styleId="NoSpacing">
    <w:name w:val="No Spacing"/>
    <w:link w:val="NoSpacingChar"/>
    <w:uiPriority w:val="1"/>
    <w:qFormat/>
    <w:rsid w:val="00530856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530856"/>
    <w:pPr>
      <w:spacing w:before="120"/>
      <w:ind w:left="720" w:right="720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530856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0856"/>
    <w:pPr>
      <w:spacing w:before="120" w:line="300" w:lineRule="auto"/>
      <w:ind w:left="576" w:right="576"/>
      <w:jc w:val="center"/>
    </w:pPr>
    <w:rPr>
      <w:rFonts w:asciiTheme="majorHAnsi" w:eastAsiaTheme="majorEastAsia" w:hAnsiTheme="majorHAnsi" w:cstheme="majorBidi"/>
      <w:color w:val="4472C4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0856"/>
    <w:rPr>
      <w:rFonts w:asciiTheme="majorHAnsi" w:eastAsiaTheme="majorEastAsia" w:hAnsiTheme="majorHAnsi" w:cstheme="majorBidi"/>
      <w:color w:val="4472C4" w:themeColor="accent1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530856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530856"/>
    <w:rPr>
      <w:b w:val="0"/>
      <w:bCs w:val="0"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/>
    <w:rsid w:val="00530856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530856"/>
    <w:rPr>
      <w:b/>
      <w:bCs/>
      <w:smallCaps/>
      <w:color w:val="4472C4" w:themeColor="accent1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30856"/>
    <w:rPr>
      <w:b/>
      <w:bCs/>
      <w:smallCaps/>
    </w:rPr>
  </w:style>
  <w:style w:type="character" w:customStyle="1" w:styleId="NoSpacingChar">
    <w:name w:val="No Spacing Char"/>
    <w:basedOn w:val="DefaultParagraphFont"/>
    <w:link w:val="NoSpacing"/>
    <w:uiPriority w:val="1"/>
    <w:rsid w:val="00A3408D"/>
  </w:style>
  <w:style w:type="table" w:styleId="TableGrid">
    <w:name w:val="Table Grid"/>
    <w:basedOn w:val="TableNormal"/>
    <w:uiPriority w:val="39"/>
    <w:rsid w:val="00760ECD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unhideWhenUsed/>
    <w:rsid w:val="009326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326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326EF"/>
    <w:rPr>
      <w:rFonts w:ascii="Times New Roman" w:eastAsia="Times New Roman" w:hAnsi="Times New Roman" w:cs="Times New Roman"/>
      <w:sz w:val="20"/>
      <w:szCs w:val="20"/>
      <w:lang w:eastAsia="en-GB"/>
    </w:rPr>
  </w:style>
  <w:style w:type="table" w:styleId="ListTable3">
    <w:name w:val="List Table 3"/>
    <w:basedOn w:val="TableNormal"/>
    <w:uiPriority w:val="48"/>
    <w:rsid w:val="00CC2C42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character" w:customStyle="1" w:styleId="normaltextrun">
    <w:name w:val="normaltextrun"/>
    <w:basedOn w:val="DefaultParagraphFont"/>
    <w:rsid w:val="00460BDD"/>
  </w:style>
  <w:style w:type="paragraph" w:customStyle="1" w:styleId="paragraph">
    <w:name w:val="paragraph"/>
    <w:basedOn w:val="Normal"/>
    <w:rsid w:val="008611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eop">
    <w:name w:val="eop"/>
    <w:basedOn w:val="DefaultParagraphFont"/>
    <w:rsid w:val="00861191"/>
  </w:style>
  <w:style w:type="character" w:customStyle="1" w:styleId="scxw226855120">
    <w:name w:val="scxw226855120"/>
    <w:basedOn w:val="DefaultParagraphFont"/>
    <w:rsid w:val="00861191"/>
  </w:style>
  <w:style w:type="character" w:customStyle="1" w:styleId="contentcontrolboundarysink">
    <w:name w:val="contentcontrolboundarysink"/>
    <w:basedOn w:val="DefaultParagraphFont"/>
    <w:rsid w:val="00861191"/>
  </w:style>
  <w:style w:type="character" w:customStyle="1" w:styleId="scxw88433156">
    <w:name w:val="scxw88433156"/>
    <w:basedOn w:val="DefaultParagraphFont"/>
    <w:rsid w:val="004B36D5"/>
  </w:style>
  <w:style w:type="table" w:styleId="ListTable3-Accent3">
    <w:name w:val="List Table 3 Accent 3"/>
    <w:basedOn w:val="TableNormal"/>
    <w:uiPriority w:val="48"/>
    <w:rsid w:val="003A6A9C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customStyle="1" w:styleId="LightShading1">
    <w:name w:val="Light Shading1"/>
    <w:basedOn w:val="TableNormal"/>
    <w:uiPriority w:val="60"/>
    <w:rsid w:val="003A6A9C"/>
    <w:pPr>
      <w:spacing w:after="0" w:line="240" w:lineRule="auto"/>
    </w:pPr>
    <w:rPr>
      <w:rFonts w:eastAsiaTheme="minorHAnsi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stTable3-Accent31">
    <w:name w:val="List Table 3 - Accent 31"/>
    <w:basedOn w:val="TableNormal"/>
    <w:next w:val="ListTable3-Accent3"/>
    <w:uiPriority w:val="48"/>
    <w:rsid w:val="00197642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paragraph" w:customStyle="1" w:styleId="Style1">
    <w:name w:val="Style1"/>
    <w:basedOn w:val="Normal"/>
    <w:link w:val="Style1Char"/>
    <w:qFormat/>
    <w:rsid w:val="00B06FB5"/>
    <w:pPr>
      <w:spacing w:after="0" w:line="240" w:lineRule="auto"/>
    </w:pPr>
    <w:rPr>
      <w:rFonts w:eastAsia="Times New Roman" w:cstheme="minorHAnsi"/>
      <w:lang w:eastAsia="en-GB"/>
    </w:rPr>
  </w:style>
  <w:style w:type="character" w:customStyle="1" w:styleId="Style1Char">
    <w:name w:val="Style1 Char"/>
    <w:basedOn w:val="DefaultParagraphFont"/>
    <w:link w:val="Style1"/>
    <w:rsid w:val="00B06FB5"/>
    <w:rPr>
      <w:rFonts w:eastAsia="Times New Roman" w:cstheme="minorHAnsi"/>
      <w:lang w:eastAsia="en-GB"/>
    </w:rPr>
  </w:style>
  <w:style w:type="paragraph" w:customStyle="1" w:styleId="Default">
    <w:name w:val="Default"/>
    <w:rsid w:val="001243BE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0B0D40"/>
  </w:style>
  <w:style w:type="paragraph" w:styleId="TOC1">
    <w:name w:val="toc 1"/>
    <w:basedOn w:val="Normal"/>
    <w:next w:val="Normal"/>
    <w:autoRedefine/>
    <w:uiPriority w:val="39"/>
    <w:unhideWhenUsed/>
    <w:rsid w:val="00861168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A24385"/>
    <w:pPr>
      <w:spacing w:after="100"/>
      <w:ind w:left="220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3293"/>
    <w:pPr>
      <w:spacing w:after="160"/>
    </w:pPr>
    <w:rPr>
      <w:rFonts w:asciiTheme="minorHAnsi" w:eastAsiaTheme="minorEastAsia" w:hAnsiTheme="minorHAnsi" w:cstheme="minorBidi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3293"/>
    <w:rPr>
      <w:rFonts w:ascii="Times New Roman" w:eastAsia="Times New Roman" w:hAnsi="Times New Roman" w:cs="Times New Roman"/>
      <w:b/>
      <w:bCs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76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69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3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76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0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52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23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98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5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62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8600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07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043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5959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6616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0125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647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855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11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425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6691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412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4620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2500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1387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9721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623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5997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95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8178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5868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2264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026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443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860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998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0737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577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2103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5823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051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609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876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496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582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315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5296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4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590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23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1587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491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175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14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388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518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323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3700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8098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306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801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3619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1578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8895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706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241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4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77288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583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214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5407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07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4972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2378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1484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6517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7584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3738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4655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7195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847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609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706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1839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0307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5518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1162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62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227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6323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8994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055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905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8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2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86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3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4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4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35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0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5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89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8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9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5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4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4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21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8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4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2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0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1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47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95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0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94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46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50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22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72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46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27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35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03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4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26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9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2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41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47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22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33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109527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48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109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65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641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43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44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2023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468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7079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410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24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535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4632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84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413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068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420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699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3671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803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90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233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3227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993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37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016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972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348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885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254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952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7497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495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380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635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0151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542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924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632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0511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5965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155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6370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922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7988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673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1654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953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7214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054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9588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299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8006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320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306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06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345834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58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2900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418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572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863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19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475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245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326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1425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5994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9209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483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666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89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8271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550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761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728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1281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088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0188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3838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173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34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54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26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521103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57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868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1397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537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9557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629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7678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0858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666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963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5877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305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813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72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7007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48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73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76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963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847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831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740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4488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250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25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4947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565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7933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384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574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891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718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74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2647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149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162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8505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044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9975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759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9053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600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8946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8149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143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014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261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1223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26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263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4843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5000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8306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4783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79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6974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89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46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8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67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72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39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1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8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0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03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52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3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99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3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2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23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2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13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cb18fbc-c8e1-410e-8d53-ef52f12960fe" xsi:nil="true"/>
    <lcf76f155ced4ddcb4097134ff3c332f xmlns="14d4f5f5-2474-410a-aa8a-047fccc51b2c">
      <Terms xmlns="http://schemas.microsoft.com/office/infopath/2007/PartnerControls"/>
    </lcf76f155ced4ddcb4097134ff3c332f>
    <SharedWithUsers xmlns="ecb18fbc-c8e1-410e-8d53-ef52f12960fe">
      <UserInfo>
        <DisplayName/>
        <AccountId xsi:nil="true"/>
        <AccountType/>
      </UserInfo>
    </SharedWithUsers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3F171DA7124D48A64ABCD983E71E00" ma:contentTypeVersion="14" ma:contentTypeDescription="Create a new document." ma:contentTypeScope="" ma:versionID="bbfbb973477268a95ee610a166eef466">
  <xsd:schema xmlns:xsd="http://www.w3.org/2001/XMLSchema" xmlns:xs="http://www.w3.org/2001/XMLSchema" xmlns:p="http://schemas.microsoft.com/office/2006/metadata/properties" xmlns:ns2="14d4f5f5-2474-410a-aa8a-047fccc51b2c" xmlns:ns3="ecb18fbc-c8e1-410e-8d53-ef52f12960fe" targetNamespace="http://schemas.microsoft.com/office/2006/metadata/properties" ma:root="true" ma:fieldsID="fd9c1308f6d0756f399caf4aa3108dbc" ns2:_="" ns3:_="">
    <xsd:import namespace="14d4f5f5-2474-410a-aa8a-047fccc51b2c"/>
    <xsd:import namespace="ecb18fbc-c8e1-410e-8d53-ef52f12960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d4f5f5-2474-410a-aa8a-047fccc51b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d3b5818-5592-4a89-994d-4f249e4d7d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b18fbc-c8e1-410e-8d53-ef52f12960fe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302162b-3097-41c9-bce7-08f89f66abe3}" ma:internalName="TaxCatchAll" ma:showField="CatchAllData" ma:web="ecb18fbc-c8e1-410e-8d53-ef52f12960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A6FF57-E322-4FA2-BDC8-6F242E9020ED}">
  <ds:schemaRefs>
    <ds:schemaRef ds:uri="http://schemas.microsoft.com/office/2006/metadata/properties"/>
    <ds:schemaRef ds:uri="http://schemas.microsoft.com/office/infopath/2007/PartnerControls"/>
    <ds:schemaRef ds:uri="ecb18fbc-c8e1-410e-8d53-ef52f12960fe"/>
    <ds:schemaRef ds:uri="14d4f5f5-2474-410a-aa8a-047fccc51b2c"/>
  </ds:schemaRefs>
</ds:datastoreItem>
</file>

<file path=customXml/itemProps2.xml><?xml version="1.0" encoding="utf-8"?>
<ds:datastoreItem xmlns:ds="http://schemas.openxmlformats.org/officeDocument/2006/customXml" ds:itemID="{DFF9B722-66C2-4060-A156-25B0B80656A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CD8E11A-7570-43CD-9890-AE79124F632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AC78E82-C174-4C56-A836-210E1DED9D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d4f5f5-2474-410a-aa8a-047fccc51b2c"/>
    <ds:schemaRef ds:uri="ecb18fbc-c8e1-410e-8d53-ef52f12960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467</Words>
  <Characters>2865</Characters>
  <Application>Microsoft Office Word</Application>
  <DocSecurity>0</DocSecurity>
  <Lines>143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Johnston</dc:creator>
  <cp:keywords/>
  <dc:description/>
  <cp:lastModifiedBy>Danielle Davies</cp:lastModifiedBy>
  <cp:revision>7</cp:revision>
  <dcterms:created xsi:type="dcterms:W3CDTF">2026-10-22T13:13:00Z</dcterms:created>
  <dcterms:modified xsi:type="dcterms:W3CDTF">2026-11-04T19:45:00Z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0x010100E93F171DA7124D48A64ABCD983E71E00</vt:lpwstr>
  </property>
  <property fmtid="{D5CDD505-2E9C-101B-9397-08002B2CF9AE}" pid="3" name="MediaServiceImageTags">
    <vt:lpwstr/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docLang">
    <vt:lpwstr>en</vt:lpwstr>
  </property>
</Properties>
</file>